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2017 National League Wild Card -peli </w:t>
      </w:r>
    </w:p>
    <w:tbl>
      <w:tblPr>
        <w:tblW w:w="6148" w:type="dxa"/>
        <w:jc w:val="left"/>
        <w:tblInd w:w="0" w:type="dxa"/>
        <w:tblLayout w:type="fixed"/>
        <w:tblCellMar>
          <w:top w:w="28" w:type="dxa"/>
          <w:left w:w="28" w:type="dxa"/>
          <w:bottom w:w="28" w:type="dxa"/>
          <w:right w:w="28" w:type="dxa"/>
        </w:tblCellMar>
      </w:tblPr>
      <w:tblGrid>
        <w:gridCol w:w="2431"/>
        <w:gridCol w:w="286"/>
        <w:gridCol w:w="286"/>
        <w:gridCol w:w="286"/>
        <w:gridCol w:w="286"/>
        <w:gridCol w:w="286"/>
        <w:gridCol w:w="286"/>
        <w:gridCol w:w="286"/>
        <w:gridCol w:w="286"/>
        <w:gridCol w:w="286"/>
        <w:gridCol w:w="406"/>
        <w:gridCol w:w="406"/>
        <w:gridCol w:w="331"/>
      </w:tblGrid>
      <w:tr>
        <w:trPr/>
        <w:tc>
          <w:tcPr>
            <w:tcW w:w="2431"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suppressLineNumbers/>
              <w:bidi w:val="0"/>
              <w:spacing w:before="0" w:after="283"/>
              <w:jc w:val="center"/>
              <w:rPr/>
            </w:pPr>
            <w:r>
              <w:rPr/>
              <w:t xml:space="preserve">5 </w:t>
            </w:r>
          </w:p>
        </w:tc>
        <w:tc>
          <w:tcPr>
            <w:tcW w:w="286" w:type="dxa"/>
            <w:tcBorders/>
            <w:vAlign w:val="center"/>
          </w:tcPr>
          <w:p>
            <w:pPr>
              <w:pStyle w:val="TableHeading"/>
              <w:suppressLineNumbers/>
              <w:bidi w:val="0"/>
              <w:spacing w:before="0" w:after="283"/>
              <w:jc w:val="center"/>
              <w:rPr/>
            </w:pPr>
            <w:r>
              <w:rPr/>
              <w:t xml:space="preserve">6 </w:t>
            </w:r>
          </w:p>
        </w:tc>
        <w:tc>
          <w:tcPr>
            <w:tcW w:w="286" w:type="dxa"/>
            <w:tcBorders/>
            <w:vAlign w:val="center"/>
          </w:tcPr>
          <w:p>
            <w:pPr>
              <w:pStyle w:val="TableHeading"/>
              <w:suppressLineNumbers/>
              <w:bidi w:val="0"/>
              <w:spacing w:before="0" w:after="283"/>
              <w:jc w:val="center"/>
              <w:rPr/>
            </w:pPr>
            <w:r>
              <w:rPr/>
              <w:t xml:space="preserve">7 </w:t>
            </w:r>
          </w:p>
        </w:tc>
        <w:tc>
          <w:tcPr>
            <w:tcW w:w="286" w:type="dxa"/>
            <w:tcBorders/>
            <w:vAlign w:val="center"/>
          </w:tcPr>
          <w:p>
            <w:pPr>
              <w:pStyle w:val="TableHeading"/>
              <w:suppressLineNumbers/>
              <w:bidi w:val="0"/>
              <w:spacing w:before="0" w:after="283"/>
              <w:jc w:val="center"/>
              <w:rPr/>
            </w:pPr>
            <w:r>
              <w:rPr/>
              <w:t xml:space="preserve">8 </w:t>
            </w:r>
          </w:p>
        </w:tc>
        <w:tc>
          <w:tcPr>
            <w:tcW w:w="286" w:type="dxa"/>
            <w:tcBorders/>
            <w:vAlign w:val="center"/>
          </w:tcPr>
          <w:p>
            <w:pPr>
              <w:pStyle w:val="TableHeading"/>
              <w:suppressLineNumbers/>
              <w:bidi w:val="0"/>
              <w:spacing w:before="0" w:after="283"/>
              <w:jc w:val="center"/>
              <w:rPr/>
            </w:pPr>
            <w:r>
              <w:rPr/>
              <w:t xml:space="preserve">9 </w:t>
            </w:r>
          </w:p>
        </w:tc>
        <w:tc>
          <w:tcPr>
            <w:tcW w:w="40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331" w:type="dxa"/>
            <w:tcBorders/>
            <w:vAlign w:val="center"/>
          </w:tcPr>
          <w:p>
            <w:pPr>
              <w:pStyle w:val="TableHeading"/>
              <w:bidi w:val="0"/>
              <w:spacing w:before="0" w:after="283"/>
              <w:rPr>
                <w:sz w:val="4"/>
                <w:szCs w:val="4"/>
              </w:rPr>
            </w:pPr>
            <w:r>
              <w:rPr>
                <w:sz w:val="4"/>
                <w:szCs w:val="4"/>
              </w:rPr>
            </w:r>
          </w:p>
        </w:tc>
      </w:tr>
      <w:tr>
        <w:trPr/>
        <w:tc>
          <w:tcPr>
            <w:tcW w:w="2431" w:type="dxa"/>
            <w:tcBorders/>
            <w:vAlign w:val="center"/>
          </w:tcPr>
          <w:p>
            <w:pPr>
              <w:pStyle w:val="TableContents"/>
              <w:bidi w:val="0"/>
              <w:spacing w:before="0" w:after="283"/>
              <w:jc w:val="left"/>
              <w:rPr/>
            </w:pPr>
            <w:r>
              <w:rPr>
                <w:color w:val="A9A9A9"/>
              </w:rPr>
              <w:t xml:space="preserve">Colorado Rockies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8 </w:t>
            </w:r>
          </w:p>
        </w:tc>
        <w:tc>
          <w:tcPr>
            <w:tcW w:w="406" w:type="dxa"/>
            <w:tcBorders/>
            <w:vAlign w:val="center"/>
          </w:tcPr>
          <w:p>
            <w:pPr>
              <w:pStyle w:val="TableContents"/>
              <w:bidi w:val="0"/>
              <w:spacing w:before="0" w:after="283"/>
              <w:jc w:val="left"/>
              <w:rPr/>
            </w:pPr>
            <w:r>
              <w:rPr/>
              <w:t xml:space="preserve">13 </w:t>
            </w:r>
          </w:p>
        </w:tc>
        <w:tc>
          <w:tcPr>
            <w:tcW w:w="331" w:type="dxa"/>
            <w:tcBorders/>
            <w:vAlign w:val="center"/>
          </w:tcPr>
          <w:p>
            <w:pPr>
              <w:pStyle w:val="TableContents"/>
              <w:bidi w:val="0"/>
              <w:spacing w:before="0" w:after="283"/>
              <w:jc w:val="left"/>
              <w:rPr/>
            </w:pPr>
            <w:r>
              <w:rPr/>
              <w:t xml:space="preserve">0 </w:t>
            </w:r>
          </w:p>
        </w:tc>
      </w:tr>
      <w:tr>
        <w:trPr/>
        <w:tc>
          <w:tcPr>
            <w:tcW w:w="2431" w:type="dxa"/>
            <w:tcBorders/>
            <w:vAlign w:val="center"/>
          </w:tcPr>
          <w:p>
            <w:pPr>
              <w:pStyle w:val="TableContents"/>
              <w:bidi w:val="0"/>
              <w:spacing w:before="0" w:after="283"/>
              <w:jc w:val="left"/>
              <w:rPr/>
            </w:pPr>
            <w:r>
              <w:rPr/>
              <w:t xml:space="preserve">Arizona Diamondbacks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x </w:t>
            </w:r>
          </w:p>
        </w:tc>
        <w:tc>
          <w:tcPr>
            <w:tcW w:w="406" w:type="dxa"/>
            <w:tcBorders/>
            <w:vAlign w:val="center"/>
          </w:tcPr>
          <w:p>
            <w:pPr>
              <w:pStyle w:val="TableContents"/>
              <w:bidi w:val="0"/>
              <w:spacing w:before="0" w:after="283"/>
              <w:jc w:val="left"/>
              <w:rPr/>
            </w:pPr>
            <w:r>
              <w:rPr/>
              <w:t xml:space="preserve">11 </w:t>
            </w:r>
          </w:p>
        </w:tc>
        <w:tc>
          <w:tcPr>
            <w:tcW w:w="406" w:type="dxa"/>
            <w:tcBorders/>
            <w:vAlign w:val="center"/>
          </w:tcPr>
          <w:p>
            <w:pPr>
              <w:pStyle w:val="TableContents"/>
              <w:bidi w:val="0"/>
              <w:spacing w:before="0" w:after="283"/>
              <w:jc w:val="left"/>
              <w:rPr/>
            </w:pPr>
            <w:r>
              <w:rPr/>
              <w:t xml:space="preserve">17 </w:t>
            </w:r>
          </w:p>
        </w:tc>
        <w:tc>
          <w:tcPr>
            <w:tcW w:w="331" w:type="dxa"/>
            <w:tcBorders/>
            <w:vAlign w:val="center"/>
          </w:tcPr>
          <w:p>
            <w:pPr>
              <w:pStyle w:val="TableContents"/>
              <w:bidi w:val="0"/>
              <w:spacing w:before="0" w:after="283"/>
              <w:jc w:val="left"/>
              <w:rPr/>
            </w:pPr>
            <w:r>
              <w:rPr/>
              <w:t xml:space="preserve">0 </w:t>
            </w:r>
          </w:p>
        </w:tc>
      </w:tr>
    </w:tbl>
    <w:p>
      <w:pPr>
        <w:pStyle w:val="TextBody"/>
        <w:bidi w:val="0"/>
        <w:spacing w:before="0" w:after="283"/>
        <w:jc w:val="left"/>
        <w:rPr/>
      </w:pPr>
      <w:r>
        <w:rPr/>
        <w:t xml:space="preserve">Päivämäärä 4. lokakuuta 2017 Tapahtumapaikka Chase Field Kaupunki Phoenix, Arizona Johtajat </w:t>
      </w:r>
    </w:p>
    <w:p>
      <w:pPr>
        <w:pStyle w:val="TextBody"/>
        <w:numPr>
          <w:ilvl w:val="0"/>
          <w:numId w:val="2"/>
        </w:numPr>
        <w:tabs>
          <w:tab w:val="clear" w:pos="1134"/>
          <w:tab w:val="left" w:leader="none" w:pos="707"/>
        </w:tabs>
        <w:bidi w:val="0"/>
        <w:spacing w:before="0" w:after="0"/>
        <w:ind w:start="707" w:hanging="283"/>
        <w:jc w:val="left"/>
        <w:rPr/>
      </w:pPr>
      <w:r>
        <w:rPr/>
        <w:t xml:space="preserve">Bud Black (Colorado Rockies) </w:t>
      </w:r>
    </w:p>
    <w:p>
      <w:pPr>
        <w:pStyle w:val="TextBody"/>
        <w:numPr>
          <w:ilvl w:val="0"/>
          <w:numId w:val="2"/>
        </w:numPr>
        <w:tabs>
          <w:tab w:val="clear" w:pos="1134"/>
          <w:tab w:val="left" w:leader="none" w:pos="707"/>
        </w:tabs>
        <w:bidi w:val="0"/>
        <w:ind w:start="707" w:hanging="283"/>
        <w:jc w:val="left"/>
        <w:rPr/>
      </w:pPr>
      <w:r>
        <w:rPr/>
        <w:t xml:space="preserve">Torey Lovullo (Arizona Diamondbacks) </w:t>
      </w:r>
    </w:p>
    <w:p>
      <w:pPr>
        <w:pStyle w:val="TextBody"/>
        <w:bidi w:val="0"/>
        <w:spacing w:before="0" w:after="283"/>
        <w:jc w:val="left"/>
        <w:rPr/>
      </w:pPr>
      <w:r>
        <w:rPr/>
        <w:t xml:space="preserve">Tuomarit HP: Jim Reynolds, 1B Gary Cederstrom (joukkueenjohtaja), 2B Mark Carlson, 3B Chris Guccione, LF Jordan Baker, RF David Rackley Läsnäolo 48,803 Televisio TBS TV-juontajat Ernie Johnson Jr., Ron Darling ja Sam Ryan Radio ESPN Radiojuontajat Adam Amin ja Eduardo Pérez. </w:t>
      </w:r>
    </w:p>
    <w:p>
      <w:pPr>
        <w:pStyle w:val="TextBody"/>
        <w:numPr>
          <w:ilvl w:val="0"/>
          <w:numId w:val="3"/>
        </w:numPr>
        <w:tabs>
          <w:tab w:val="clear" w:pos="1134"/>
          <w:tab w:val="left" w:leader="none" w:pos="707"/>
        </w:tabs>
        <w:bidi w:val="0"/>
        <w:spacing w:before="0" w:after="0"/>
        <w:ind w:start="707" w:hanging="283"/>
        <w:jc w:val="left"/>
        <w:rPr/>
      </w:pPr>
      <w:r>
        <w:rPr/>
        <w:t xml:space="preserve">← </w:t>
      </w:r>
      <w:r>
        <w:rPr/>
        <w:t xml:space="preserve">2016 </w:t>
      </w:r>
    </w:p>
    <w:p>
      <w:pPr>
        <w:pStyle w:val="TextBody"/>
        <w:numPr>
          <w:ilvl w:val="0"/>
          <w:numId w:val="3"/>
        </w:numPr>
        <w:tabs>
          <w:tab w:val="clear" w:pos="1134"/>
          <w:tab w:val="left" w:leader="none" w:pos="707"/>
        </w:tabs>
        <w:bidi w:val="0"/>
        <w:spacing w:before="0" w:after="0"/>
        <w:ind w:start="707" w:hanging="283"/>
        <w:jc w:val="left"/>
        <w:rPr/>
      </w:pPr>
      <w:r>
        <w:rPr/>
        <w:t xml:space="preserve">NL Wild Card Game </w:t>
      </w:r>
    </w:p>
    <w:p>
      <w:pPr>
        <w:pStyle w:val="TextBody"/>
        <w:numPr>
          <w:ilvl w:val="0"/>
          <w:numId w:val="3"/>
        </w:numPr>
        <w:tabs>
          <w:tab w:val="clear" w:pos="1134"/>
          <w:tab w:val="left" w:leader="none" w:pos="707"/>
        </w:tabs>
        <w:bidi w:val="0"/>
        <w:ind w:start="707" w:hanging="283"/>
        <w:jc w:val="left"/>
        <w:rPr/>
      </w:pPr>
      <w:r>
        <w:rPr/>
        <w:t xml:space="preserve">2018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Dbacks pelaa Wild Card -pelissä?</w:t>
      </w:r>
    </w:p>
    <w:p>
      <w:pPr>
        <w:pStyle w:val="TextBody"/>
        <w:bidi w:val="0"/>
        <w:jc w:val="left"/>
        <w:rPr>
          <w:b/>
          <w:u w:val="single"/>
          <w:shd w:val="clear" w:fill="FFFF00"/>
        </w:rPr>
      </w:pPr>
      <w:r>
        <w:rPr>
          <w:b/>
          <w:u w:val="single"/>
          <w:shd w:val="clear" w:fill="FFFF00"/>
        </w:rPr>
        <w:t xml:space="preserve">Asiakirjan numero 45808</w:t>
      </w:r>
    </w:p>
    <w:p>
      <w:pPr>
        <w:pStyle w:val="TextBody"/>
        <w:bidi w:val="0"/>
        <w:jc w:val="left"/>
        <w:rPr>
          <w:b/>
          <w:shd w:val="clear" w:fill="FFFF00"/>
        </w:rPr>
      </w:pPr>
      <w:r>
        <w:rPr>
          <w:b/>
          <w:shd w:val="clear" w:fill="FFFF00"/>
        </w:rPr>
        <w:t xml:space="preserve">Tekstin numero 0</w:t>
      </w:r>
    </w:p>
    <w:p>
      <w:pPr>
        <w:pStyle w:val="TextBody"/>
        <w:numPr>
          <w:ilvl w:val="0"/>
          <w:numId w:val="4"/>
        </w:numPr>
        <w:tabs>
          <w:tab w:val="clear" w:pos="1134"/>
          <w:tab w:val="left" w:leader="none" w:pos="720"/>
        </w:tabs>
        <w:bidi w:val="0"/>
        <w:ind w:start="720" w:hanging="283"/>
        <w:jc w:val="left"/>
        <w:rPr/>
      </w:pPr>
      <w:r>
        <w:rPr>
          <w:color w:val="A9A9A9"/>
        </w:rPr>
        <w:t xml:space="preserve">Mira Furlan </w:t>
      </w:r>
      <w:r>
        <w:rPr/>
        <w:t xml:space="preserve">(The Traveler)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matkustajaa elokuvassa Just Add Magic</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21"/>
        <w:gridCol w:w="782"/>
        <w:gridCol w:w="1213"/>
        <w:gridCol w:w="1126"/>
        <w:gridCol w:w="1844"/>
        <w:gridCol w:w="4419"/>
      </w:tblGrid>
      <w:tr>
        <w:trPr/>
        <w:tc>
          <w:tcPr>
            <w:tcW w:w="821" w:type="dxa"/>
            <w:tcBorders/>
            <w:vAlign w:val="center"/>
          </w:tcPr>
          <w:p>
            <w:pPr>
              <w:pStyle w:val="TableHeading"/>
              <w:suppressLineNumbers/>
              <w:bidi w:val="0"/>
              <w:spacing w:before="0" w:after="283"/>
              <w:jc w:val="center"/>
              <w:rPr/>
            </w:pPr>
            <w:r>
              <w:rPr/>
              <w:t xml:space="preserve">Ei. </w:t>
            </w:r>
          </w:p>
        </w:tc>
        <w:tc>
          <w:tcPr>
            <w:tcW w:w="782" w:type="dxa"/>
            <w:tcBorders/>
            <w:vAlign w:val="center"/>
          </w:tcPr>
          <w:p>
            <w:pPr>
              <w:pStyle w:val="TableHeading"/>
              <w:suppressLineNumbers/>
              <w:bidi w:val="0"/>
              <w:spacing w:before="0" w:after="283"/>
              <w:jc w:val="center"/>
              <w:rPr/>
            </w:pPr>
            <w:r>
              <w:rPr/>
              <w:t xml:space="preserve">Nro kauden aikana </w:t>
            </w:r>
          </w:p>
        </w:tc>
        <w:tc>
          <w:tcPr>
            <w:tcW w:w="1213" w:type="dxa"/>
            <w:tcBorders/>
            <w:vAlign w:val="center"/>
          </w:tcPr>
          <w:p>
            <w:pPr>
              <w:pStyle w:val="TableHeading"/>
              <w:suppressLineNumbers/>
              <w:bidi w:val="0"/>
              <w:spacing w:before="0" w:after="283"/>
              <w:jc w:val="center"/>
              <w:rPr/>
            </w:pPr>
            <w:r>
              <w:rPr/>
              <w:t xml:space="preserve">Otsikko </w:t>
            </w:r>
          </w:p>
        </w:tc>
        <w:tc>
          <w:tcPr>
            <w:tcW w:w="1126" w:type="dxa"/>
            <w:tcBorders/>
            <w:vAlign w:val="center"/>
          </w:tcPr>
          <w:p>
            <w:pPr>
              <w:pStyle w:val="TableHeading"/>
              <w:suppressLineNumbers/>
              <w:bidi w:val="0"/>
              <w:spacing w:before="0" w:after="283"/>
              <w:jc w:val="center"/>
              <w:rPr/>
            </w:pPr>
            <w:r>
              <w:rPr/>
              <w:t xml:space="preserve">Ohjaaja </w:t>
            </w:r>
          </w:p>
        </w:tc>
        <w:tc>
          <w:tcPr>
            <w:tcW w:w="1844" w:type="dxa"/>
            <w:tcBorders/>
            <w:vAlign w:val="center"/>
          </w:tcPr>
          <w:p>
            <w:pPr>
              <w:pStyle w:val="TableHeading"/>
              <w:suppressLineNumbers/>
              <w:bidi w:val="0"/>
              <w:spacing w:before="0" w:after="283"/>
              <w:jc w:val="center"/>
              <w:rPr/>
            </w:pPr>
            <w:r>
              <w:rPr/>
              <w:t xml:space="preserve">Kirjoittanut </w:t>
            </w:r>
          </w:p>
        </w:tc>
        <w:tc>
          <w:tcPr>
            <w:tcW w:w="4419" w:type="dxa"/>
            <w:tcBorders/>
            <w:vAlign w:val="center"/>
          </w:tcPr>
          <w:p>
            <w:pPr>
              <w:pStyle w:val="TableHeading"/>
              <w:suppressLineNumbers/>
              <w:bidi w:val="0"/>
              <w:spacing w:before="0" w:after="283"/>
              <w:jc w:val="center"/>
              <w:rPr/>
            </w:pPr>
            <w:r>
              <w:rPr/>
              <w:t xml:space="preserve">Alkuperäinen julkaisupäivä </w:t>
            </w:r>
          </w:p>
        </w:tc>
      </w:tr>
      <w:tr>
        <w:trPr/>
        <w:tc>
          <w:tcPr>
            <w:tcW w:w="821" w:type="dxa"/>
            <w:tcBorders/>
            <w:vAlign w:val="center"/>
          </w:tcPr>
          <w:p>
            <w:pPr>
              <w:pStyle w:val="TableHeading"/>
              <w:suppressLineNumbers/>
              <w:bidi w:val="0"/>
              <w:spacing w:before="0" w:after="283"/>
              <w:jc w:val="center"/>
              <w:rPr/>
            </w:pPr>
            <w:r>
              <w:rPr/>
              <w:t xml:space="preserve">14 </w:t>
            </w:r>
          </w:p>
        </w:tc>
        <w:tc>
          <w:tcPr>
            <w:tcW w:w="782" w:type="dxa"/>
            <w:tcBorders/>
            <w:vAlign w:val="center"/>
          </w:tcPr>
          <w:p>
            <w:pPr>
              <w:pStyle w:val="TableContents"/>
              <w:bidi w:val="0"/>
              <w:spacing w:before="0" w:after="283"/>
              <w:jc w:val="left"/>
              <w:rPr>
                <w:sz w:val="4"/>
                <w:szCs w:val="4"/>
              </w:rPr>
            </w:pPr>
            <w:r>
              <w:rPr>
                <w:sz w:val="4"/>
                <w:szCs w:val="4"/>
              </w:rPr>
            </w:r>
          </w:p>
        </w:tc>
        <w:tc>
          <w:tcPr>
            <w:tcW w:w="1213" w:type="dxa"/>
            <w:tcBorders/>
            <w:vAlign w:val="center"/>
          </w:tcPr>
          <w:p>
            <w:pPr>
              <w:pStyle w:val="TableContents"/>
              <w:bidi w:val="0"/>
              <w:spacing w:before="0" w:after="283"/>
              <w:jc w:val="left"/>
              <w:rPr/>
            </w:pPr>
            <w:r>
              <w:rPr/>
              <w:t xml:space="preserve">``Just Add Halloween'' </w:t>
            </w:r>
          </w:p>
        </w:tc>
        <w:tc>
          <w:tcPr>
            <w:tcW w:w="1126" w:type="dxa"/>
            <w:tcBorders/>
            <w:vAlign w:val="center"/>
          </w:tcPr>
          <w:p>
            <w:pPr>
              <w:pStyle w:val="TableContents"/>
              <w:bidi w:val="0"/>
              <w:spacing w:before="0" w:after="283"/>
              <w:jc w:val="left"/>
              <w:rPr/>
            </w:pPr>
            <w:r>
              <w:rPr/>
              <w:t xml:space="preserve">Joe Nussbaum </w:t>
            </w:r>
          </w:p>
        </w:tc>
        <w:tc>
          <w:tcPr>
            <w:tcW w:w="1844" w:type="dxa"/>
            <w:tcBorders/>
            <w:vAlign w:val="center"/>
          </w:tcPr>
          <w:p>
            <w:pPr>
              <w:pStyle w:val="TableContents"/>
              <w:bidi w:val="0"/>
              <w:spacing w:before="0" w:after="283"/>
              <w:jc w:val="left"/>
              <w:rPr/>
            </w:pPr>
            <w:r>
              <w:rPr/>
              <w:t xml:space="preserve">Andrew Orenstein </w:t>
            </w:r>
          </w:p>
        </w:tc>
        <w:tc>
          <w:tcPr>
            <w:tcW w:w="4419" w:type="dxa"/>
            <w:tcBorders/>
            <w:vAlign w:val="center"/>
          </w:tcPr>
          <w:p>
            <w:pPr>
              <w:pStyle w:val="TableContents"/>
              <w:bidi w:val="0"/>
              <w:spacing w:before="0" w:after="283"/>
              <w:jc w:val="left"/>
              <w:rPr/>
            </w:pPr>
            <w:r>
              <w:rPr/>
              <w:t xml:space="preserve">14. lokakuuta 2016 (2016-10-14) </w:t>
            </w:r>
          </w:p>
        </w:tc>
      </w:tr>
      <w:tr>
        <w:trPr/>
        <w:tc>
          <w:tcPr>
            <w:tcW w:w="821" w:type="dxa"/>
            <w:tcBorders/>
            <w:vAlign w:val="center"/>
          </w:tcPr>
          <w:p>
            <w:pPr>
              <w:pStyle w:val="TableHeading"/>
              <w:suppressLineNumbers/>
              <w:bidi w:val="0"/>
              <w:spacing w:before="0" w:after="283"/>
              <w:jc w:val="center"/>
              <w:rPr/>
            </w:pPr>
            <w:r>
              <w:rPr/>
              <w:t xml:space="preserve">15 </w:t>
            </w:r>
          </w:p>
        </w:tc>
        <w:tc>
          <w:tcPr>
            <w:tcW w:w="782" w:type="dxa"/>
            <w:tcBorders/>
            <w:vAlign w:val="center"/>
          </w:tcPr>
          <w:p>
            <w:pPr>
              <w:pStyle w:val="TableContents"/>
              <w:bidi w:val="0"/>
              <w:spacing w:before="0" w:after="283"/>
              <w:jc w:val="left"/>
              <w:rPr>
                <w:sz w:val="4"/>
                <w:szCs w:val="4"/>
              </w:rPr>
            </w:pPr>
            <w:r>
              <w:rPr>
                <w:sz w:val="4"/>
                <w:szCs w:val="4"/>
              </w:rPr>
            </w:r>
          </w:p>
        </w:tc>
        <w:tc>
          <w:tcPr>
            <w:tcW w:w="1213" w:type="dxa"/>
            <w:tcBorders/>
            <w:vAlign w:val="center"/>
          </w:tcPr>
          <w:p>
            <w:pPr>
              <w:pStyle w:val="TableContents"/>
              <w:bidi w:val="0"/>
              <w:spacing w:before="0" w:after="283"/>
              <w:jc w:val="left"/>
              <w:rPr/>
            </w:pPr>
            <w:r>
              <w:rPr/>
              <w:t xml:space="preserve">``Just Add Summer'' </w:t>
            </w:r>
          </w:p>
        </w:tc>
        <w:tc>
          <w:tcPr>
            <w:tcW w:w="1126" w:type="dxa"/>
            <w:tcBorders/>
            <w:vAlign w:val="center"/>
          </w:tcPr>
          <w:p>
            <w:pPr>
              <w:pStyle w:val="TableContents"/>
              <w:bidi w:val="0"/>
              <w:spacing w:before="0" w:after="283"/>
              <w:jc w:val="left"/>
              <w:rPr/>
            </w:pPr>
            <w:r>
              <w:rPr/>
              <w:t xml:space="preserve">Joe Nussbaum </w:t>
            </w:r>
          </w:p>
        </w:tc>
        <w:tc>
          <w:tcPr>
            <w:tcW w:w="1844" w:type="dxa"/>
            <w:tcBorders/>
            <w:vAlign w:val="center"/>
          </w:tcPr>
          <w:p>
            <w:pPr>
              <w:pStyle w:val="TableContents"/>
              <w:bidi w:val="0"/>
              <w:spacing w:before="0" w:after="283"/>
              <w:jc w:val="left"/>
              <w:rPr/>
            </w:pPr>
            <w:r>
              <w:rPr/>
              <w:t xml:space="preserve">Luisa Leschin </w:t>
            </w:r>
          </w:p>
        </w:tc>
        <w:tc>
          <w:tcPr>
            <w:tcW w:w="4419" w:type="dxa"/>
            <w:tcBorders/>
            <w:vAlign w:val="center"/>
          </w:tcPr>
          <w:p>
            <w:pPr>
              <w:pStyle w:val="TableContents"/>
              <w:bidi w:val="0"/>
              <w:spacing w:before="0" w:after="283"/>
              <w:jc w:val="left"/>
              <w:rPr/>
            </w:pPr>
            <w:r>
              <w:rPr/>
              <w:t xml:space="preserve">12. tammikuuta 2017 (2017-01-12) Misokeittoloitsulla ei ole vaikutusta, joten Kelly keittää sen sijaan ``Settle The Beef'' -loitsun saadakseen Chuckin tulemaan heidän luokseen, jotta hän voi sopia riitansa isoäidin kanssa. Loitsu kuitenkin varoittaa, että jos naudanlihaa ei saada sovittua, syntyy suurempi ongelma. Kelly antaa loitsun isoäidille, mutta kun tämä pyytää Kellyä olemaan tekemättä taikoja, Kelly ei kerro hänelle, että Settle the Beef -loitsun sisältävä voileipä oli maaginen. Heti voileivän syömisen jälkeen heidän naapurinsa Willie tulee käymään ja ilmaisee suuttumuksensa isoäidille siitä, ettei tämä ole kutsunut häntä häihinsä. He sopivat erimielisyytensä. Kotona Kellyn äiti ilmaisee suuttumuksensa siitä, että isoäiti sai ``ensimmäisen jäätelön'' Kellyn kanssa, Darbie pyytää isoäitiä olemaan hurraamatta niin paljon hänen koripallopeleissään, ja Buddy on vihainen siitä, että isoäiti on pessyt hänen onnenpaitansa, ja väittää, että sen takia he hävisivät viimeisimmän pelin. Myöhemmin isoäidin luona vierailee neiti Silvers, joka väittää, ettei hän koskaan anna isoäidille anteeksi sitä, miten tämä käytti Morbiumia, maagista siementä, jonka matkustaja antoi jokaiselle heistä. Sitten Mama P palaa Pariisin työstään ja ilmaisee vihansa myös isoäidille. Hän sanoo, että ainoa, jota kohtaan hän katuu käytöstään, on Jake. Kelly tajuaa, että kyseessä on suurempi ongelma, joka koskee heitä kolmea, jotka eivät vain tunnu voivan olla onnellisia. Oveen koputetaan, ja se aukeaa paljastaen Chuckin. </w:t>
            </w:r>
          </w:p>
        </w:tc>
      </w:tr>
      <w:tr>
        <w:trPr/>
        <w:tc>
          <w:tcPr>
            <w:tcW w:w="821" w:type="dxa"/>
            <w:tcBorders/>
            <w:vAlign w:val="center"/>
          </w:tcPr>
          <w:p>
            <w:pPr>
              <w:pStyle w:val="TableHeading"/>
              <w:suppressLineNumbers/>
              <w:bidi w:val="0"/>
              <w:spacing w:before="0" w:after="283"/>
              <w:jc w:val="center"/>
              <w:rPr/>
            </w:pPr>
            <w:r>
              <w:rPr/>
              <w:t xml:space="preserve">16 </w:t>
            </w:r>
          </w:p>
        </w:tc>
        <w:tc>
          <w:tcPr>
            <w:tcW w:w="782" w:type="dxa"/>
            <w:tcBorders/>
            <w:vAlign w:val="center"/>
          </w:tcPr>
          <w:p>
            <w:pPr>
              <w:pStyle w:val="TableContents"/>
              <w:bidi w:val="0"/>
              <w:spacing w:before="0" w:after="283"/>
              <w:jc w:val="left"/>
              <w:rPr>
                <w:sz w:val="4"/>
                <w:szCs w:val="4"/>
              </w:rPr>
            </w:pPr>
            <w:r>
              <w:rPr>
                <w:sz w:val="4"/>
                <w:szCs w:val="4"/>
              </w:rPr>
            </w:r>
          </w:p>
        </w:tc>
        <w:tc>
          <w:tcPr>
            <w:tcW w:w="1213" w:type="dxa"/>
            <w:tcBorders/>
            <w:vAlign w:val="center"/>
          </w:tcPr>
          <w:p>
            <w:pPr>
              <w:pStyle w:val="TableContents"/>
              <w:bidi w:val="0"/>
              <w:spacing w:before="0" w:after="283"/>
              <w:jc w:val="left"/>
              <w:rPr/>
            </w:pPr>
            <w:r>
              <w:rPr/>
              <w:t xml:space="preserve">``Just Add Chuck'' </w:t>
            </w:r>
          </w:p>
        </w:tc>
        <w:tc>
          <w:tcPr>
            <w:tcW w:w="1126" w:type="dxa"/>
            <w:tcBorders/>
            <w:vAlign w:val="center"/>
          </w:tcPr>
          <w:p>
            <w:pPr>
              <w:pStyle w:val="TableContents"/>
              <w:bidi w:val="0"/>
              <w:spacing w:before="0" w:after="283"/>
              <w:jc w:val="left"/>
              <w:rPr/>
            </w:pPr>
            <w:r>
              <w:rPr/>
              <w:t xml:space="preserve">Joe Nussbaum </w:t>
            </w:r>
          </w:p>
        </w:tc>
        <w:tc>
          <w:tcPr>
            <w:tcW w:w="1844" w:type="dxa"/>
            <w:tcBorders/>
            <w:vAlign w:val="center"/>
          </w:tcPr>
          <w:p>
            <w:pPr>
              <w:pStyle w:val="TableContents"/>
              <w:bidi w:val="0"/>
              <w:spacing w:before="0" w:after="283"/>
              <w:jc w:val="left"/>
              <w:rPr/>
            </w:pPr>
            <w:r>
              <w:rPr/>
              <w:t xml:space="preserve">John-Paul Nickel </w:t>
            </w:r>
          </w:p>
        </w:tc>
        <w:tc>
          <w:tcPr>
            <w:tcW w:w="4419" w:type="dxa"/>
            <w:tcBorders/>
            <w:vAlign w:val="center"/>
          </w:tcPr>
          <w:p>
            <w:pPr>
              <w:pStyle w:val="TableContents"/>
              <w:bidi w:val="0"/>
              <w:spacing w:before="0" w:after="283"/>
              <w:jc w:val="left"/>
              <w:rPr/>
            </w:pPr>
            <w:r>
              <w:rPr/>
              <w:t xml:space="preserve">12. tammikuuta 2017 (2017-01-12) Chuck ei näytä muistavan mitään, vaikka OC:t (</w:t>
            </w:r>
            <w:r>
              <w:rPr>
                <w:color w:val="A9A9A9"/>
              </w:rPr>
              <w:t xml:space="preserve">Original Cooks</w:t>
            </w:r>
            <w:r>
              <w:rPr/>
              <w:t xml:space="preserve">) kieltäytyvät uskomasta mitään, mitä hän sanoo. Heidän neuvotellessaan Chuck juoksee karkuun. Kelly, Darbie ja Hannah kokkaavat luottamusloitsun saadakseen Chuckin luottamaan heihin, mutta arvoituksessa varoitetaan olemaan varmoja, että heidän ``ystävänsä tarvitsee sitä enemmän''. He auttavat Chuckia sopeutumaan nykyelämään, mutta Kelly menettää kaiken luottamuksensa ja suhtautuu epäluuloisesti kaikkeen, myös Darbien isän uuteen ystävään Amyyn ja Hannahiin itseensä. Ilman luottamusta hän ottaa mummon kanssa puheeksi sen, miten neiti Silvers väitti hänen käyttäneen Morbiumia väärin. Tytöt onnistuvat palauttamaan Kellyn luottamuksen, mutta tuovat samalla takaisin osan Chuckin muistoista. He selittävät isoäidille, että Kelly oli lumottu. Isoäiti väittää Chuckin varastaneen hänen Morbiuminsa, mutta tytöt tajusivat hänen valehtelevan. </w:t>
            </w:r>
          </w:p>
        </w:tc>
      </w:tr>
      <w:tr>
        <w:trPr/>
        <w:tc>
          <w:tcPr>
            <w:tcW w:w="821" w:type="dxa"/>
            <w:tcBorders/>
            <w:vAlign w:val="center"/>
          </w:tcPr>
          <w:p>
            <w:pPr>
              <w:pStyle w:val="TableHeading"/>
              <w:suppressLineNumbers/>
              <w:bidi w:val="0"/>
              <w:spacing w:before="0" w:after="283"/>
              <w:jc w:val="center"/>
              <w:rPr/>
            </w:pPr>
            <w:r>
              <w:rPr/>
              <w:t xml:space="preserve">17 </w:t>
            </w:r>
          </w:p>
        </w:tc>
        <w:tc>
          <w:tcPr>
            <w:tcW w:w="782" w:type="dxa"/>
            <w:tcBorders/>
            <w:vAlign w:val="center"/>
          </w:tcPr>
          <w:p>
            <w:pPr>
              <w:pStyle w:val="TableContents"/>
              <w:bidi w:val="0"/>
              <w:spacing w:before="0" w:after="283"/>
              <w:jc w:val="left"/>
              <w:rPr>
                <w:sz w:val="4"/>
                <w:szCs w:val="4"/>
              </w:rPr>
            </w:pPr>
            <w:r>
              <w:rPr>
                <w:sz w:val="4"/>
                <w:szCs w:val="4"/>
              </w:rPr>
            </w:r>
          </w:p>
        </w:tc>
        <w:tc>
          <w:tcPr>
            <w:tcW w:w="1213" w:type="dxa"/>
            <w:tcBorders/>
            <w:vAlign w:val="center"/>
          </w:tcPr>
          <w:p>
            <w:pPr>
              <w:pStyle w:val="TableContents"/>
              <w:bidi w:val="0"/>
              <w:spacing w:before="0" w:after="283"/>
              <w:jc w:val="left"/>
              <w:rPr/>
            </w:pPr>
            <w:r>
              <w:rPr/>
              <w:t xml:space="preserve">``Just Add 1965'' </w:t>
            </w:r>
          </w:p>
        </w:tc>
        <w:tc>
          <w:tcPr>
            <w:tcW w:w="1126" w:type="dxa"/>
            <w:tcBorders/>
            <w:vAlign w:val="center"/>
          </w:tcPr>
          <w:p>
            <w:pPr>
              <w:pStyle w:val="TableContents"/>
              <w:bidi w:val="0"/>
              <w:spacing w:before="0" w:after="283"/>
              <w:jc w:val="left"/>
              <w:rPr/>
            </w:pPr>
            <w:r>
              <w:rPr/>
              <w:t xml:space="preserve">Keith Samples </w:t>
            </w:r>
          </w:p>
        </w:tc>
        <w:tc>
          <w:tcPr>
            <w:tcW w:w="1844" w:type="dxa"/>
            <w:tcBorders/>
            <w:vAlign w:val="center"/>
          </w:tcPr>
          <w:p>
            <w:pPr>
              <w:pStyle w:val="TableContents"/>
              <w:bidi w:val="0"/>
              <w:spacing w:before="0" w:after="283"/>
              <w:jc w:val="left"/>
              <w:rPr/>
            </w:pPr>
            <w:r>
              <w:rPr/>
              <w:t xml:space="preserve">Lauren Thompson </w:t>
            </w:r>
          </w:p>
        </w:tc>
        <w:tc>
          <w:tcPr>
            <w:tcW w:w="4419" w:type="dxa"/>
            <w:tcBorders/>
            <w:vAlign w:val="center"/>
          </w:tcPr>
          <w:p>
            <w:pPr>
              <w:pStyle w:val="TableContents"/>
              <w:bidi w:val="0"/>
              <w:spacing w:before="0" w:after="283"/>
              <w:jc w:val="left"/>
              <w:rPr/>
            </w:pPr>
            <w:r>
              <w:rPr/>
              <w:t xml:space="preserve">12. tammikuuta 2017 (2017-01-12) Darbie epäilee vanhempiensa palaavan yhteen. Tytöt käyttävät ``Jos nämä seinät voisivat tacoa'' -loitsua katsellakseen, mitä tapahtui sinä päivänä, kun OC:t valmistivat Can't Recall Caramellia, ja yrittävät selvittää, miksi Chuck katosi. Kaikki näyttää kuitenkin olevan normaalisti. OC:t suunnittelevat tapaavansa ravintolassa Pluot-festivaalin jälkeen. Tytöt menevät sinne ja näkevät heidän neuvottelevan Chuckin katoamisesta. He alkavat riidellä, mutta eivät tuo esiin mitään epäilyttävää. Myöhemmin Darbie käyttää loitsua nähdäkseen, ovatko hänen vanhempansa todella palaamassa yhteen, mutta hän saa selville, että vanhemmat luulevat hänen ``saavan väärän käsityksen'' ja että hänen isänsä tapailee Amya, puiston naista. Darbie on raivoissaan ja järkyttynyt. Samaan aikaan Chuck pelastaa Buddyn autosta, mikä ansaitsee Kellyn vanhempien kiitollisuuden. </w:t>
            </w:r>
          </w:p>
        </w:tc>
      </w:tr>
      <w:tr>
        <w:trPr/>
        <w:tc>
          <w:tcPr>
            <w:tcW w:w="821" w:type="dxa"/>
            <w:tcBorders/>
            <w:vAlign w:val="center"/>
          </w:tcPr>
          <w:p>
            <w:pPr>
              <w:pStyle w:val="TableHeading"/>
              <w:suppressLineNumbers/>
              <w:bidi w:val="0"/>
              <w:spacing w:before="0" w:after="283"/>
              <w:jc w:val="center"/>
              <w:rPr/>
            </w:pPr>
            <w:r>
              <w:rPr/>
              <w:t xml:space="preserve">18 </w:t>
            </w:r>
          </w:p>
        </w:tc>
        <w:tc>
          <w:tcPr>
            <w:tcW w:w="782" w:type="dxa"/>
            <w:tcBorders/>
            <w:vAlign w:val="center"/>
          </w:tcPr>
          <w:p>
            <w:pPr>
              <w:pStyle w:val="TableContents"/>
              <w:bidi w:val="0"/>
              <w:spacing w:before="0" w:after="283"/>
              <w:jc w:val="left"/>
              <w:rPr/>
            </w:pPr>
            <w:r>
              <w:rPr/>
              <w:t xml:space="preserve">5 </w:t>
            </w:r>
          </w:p>
        </w:tc>
        <w:tc>
          <w:tcPr>
            <w:tcW w:w="1213" w:type="dxa"/>
            <w:tcBorders/>
            <w:vAlign w:val="center"/>
          </w:tcPr>
          <w:p>
            <w:pPr>
              <w:pStyle w:val="TableContents"/>
              <w:bidi w:val="0"/>
              <w:spacing w:before="0" w:after="283"/>
              <w:jc w:val="left"/>
              <w:rPr/>
            </w:pPr>
            <w:r>
              <w:rPr/>
              <w:t xml:space="preserve">``Just Add Saphrön'' </w:t>
            </w:r>
          </w:p>
        </w:tc>
        <w:tc>
          <w:tcPr>
            <w:tcW w:w="1126" w:type="dxa"/>
            <w:tcBorders/>
            <w:vAlign w:val="center"/>
          </w:tcPr>
          <w:p>
            <w:pPr>
              <w:pStyle w:val="TableContents"/>
              <w:bidi w:val="0"/>
              <w:spacing w:before="0" w:after="283"/>
              <w:jc w:val="left"/>
              <w:rPr/>
            </w:pPr>
            <w:r>
              <w:rPr/>
              <w:t xml:space="preserve">Keith Samples </w:t>
            </w:r>
          </w:p>
        </w:tc>
        <w:tc>
          <w:tcPr>
            <w:tcW w:w="1844" w:type="dxa"/>
            <w:tcBorders/>
            <w:vAlign w:val="center"/>
          </w:tcPr>
          <w:p>
            <w:pPr>
              <w:pStyle w:val="TableContents"/>
              <w:bidi w:val="0"/>
              <w:spacing w:before="0" w:after="283"/>
              <w:jc w:val="left"/>
              <w:rPr/>
            </w:pPr>
            <w:r>
              <w:rPr/>
              <w:t xml:space="preserve">Aminta Goyel </w:t>
            </w:r>
          </w:p>
        </w:tc>
        <w:tc>
          <w:tcPr>
            <w:tcW w:w="4419" w:type="dxa"/>
            <w:tcBorders/>
            <w:vAlign w:val="center"/>
          </w:tcPr>
          <w:p>
            <w:pPr>
              <w:pStyle w:val="TableContents"/>
              <w:bidi w:val="0"/>
              <w:spacing w:before="0" w:after="283"/>
              <w:jc w:val="left"/>
              <w:rPr/>
            </w:pPr>
            <w:r>
              <w:rPr/>
              <w:t xml:space="preserve">12. tammikuuta 2017 (2017-01-12) Kun Kelly varoittaa häntä pysymään erossa perheestään ja taikakeittokirjasta, Chuck onnistuu luomaan toisen keittokirjan käyttämällä Quinnin ullakolta saamaansa tyttöjen kuvaa ja alkaa muuttaa alkuperäistä keittokirjaa ja varastaa siitä sivuja, joita hän lisää omaan keittokirjaansa. Avautuu uusi paikka nimeltä Saphrön, jossa Darbie, hänen isänsä ja Amy syövät lounasta, mutta Darbie on edelleen tyytymätön siihen, että hänen isänsä ja Amy ovat yhdessä. Chuck ja herra Quinn ovat myös Saphrönissä, mikä saa Darbien hakemaan Kellyn ja Hannahin sinne. Kelly tarvitsee jotain, jolla murtaa isänsä luottamuksen Chuckiin, ja hän turvautuu taikaloitsuun, jonka avulla hän huomaa, milloin joku valehtelee, ja pyytää Hannahia laittamaan ruokaa. Neiti Silversin avustuksella Hannah valmistaa sitruunaista Lie-m Minttua, ja vaikka minttu oli tarkoitettu vain herra Quinnille, myös Jake ja Darbien isä syövät yhden. Herra Quinn näkee läpi Chuckin valehtelun, kun taas Darbien isä tajuaa Amyn valehtelevan leirintäalueesta, ja Jake, joka etsii töitä Saphrönistä päätettyään lopettaa Mama P'sissä, ei ole vaikuttunut sen johtajan Noellen asettamista valheellisista tavoitteista. Jake päätyy palaamaan Mama P'siin, mutta hänellä on joitakin työvaatimuksia. </w:t>
            </w:r>
          </w:p>
        </w:tc>
      </w:tr>
      <w:tr>
        <w:trPr/>
        <w:tc>
          <w:tcPr>
            <w:tcW w:w="821" w:type="dxa"/>
            <w:tcBorders/>
            <w:vAlign w:val="center"/>
          </w:tcPr>
          <w:p>
            <w:pPr>
              <w:pStyle w:val="TableHeading"/>
              <w:suppressLineNumbers/>
              <w:bidi w:val="0"/>
              <w:spacing w:before="0" w:after="283"/>
              <w:jc w:val="center"/>
              <w:rPr/>
            </w:pPr>
            <w:r>
              <w:rPr/>
              <w:t xml:space="preserve">19 </w:t>
            </w:r>
          </w:p>
        </w:tc>
        <w:tc>
          <w:tcPr>
            <w:tcW w:w="782" w:type="dxa"/>
            <w:tcBorders/>
            <w:vAlign w:val="center"/>
          </w:tcPr>
          <w:p>
            <w:pPr>
              <w:pStyle w:val="TableContents"/>
              <w:bidi w:val="0"/>
              <w:spacing w:before="0" w:after="283"/>
              <w:jc w:val="left"/>
              <w:rPr/>
            </w:pPr>
            <w:r>
              <w:rPr/>
              <w:t xml:space="preserve">6 </w:t>
            </w:r>
          </w:p>
        </w:tc>
        <w:tc>
          <w:tcPr>
            <w:tcW w:w="1213" w:type="dxa"/>
            <w:tcBorders/>
            <w:vAlign w:val="center"/>
          </w:tcPr>
          <w:p>
            <w:pPr>
              <w:pStyle w:val="TableContents"/>
              <w:bidi w:val="0"/>
              <w:spacing w:before="0" w:after="283"/>
              <w:jc w:val="left"/>
              <w:rPr/>
            </w:pPr>
            <w:r>
              <w:rPr/>
              <w:t xml:space="preserve">``Just Add Fixings'' </w:t>
            </w:r>
          </w:p>
        </w:tc>
        <w:tc>
          <w:tcPr>
            <w:tcW w:w="1126" w:type="dxa"/>
            <w:tcBorders/>
            <w:vAlign w:val="center"/>
          </w:tcPr>
          <w:p>
            <w:pPr>
              <w:pStyle w:val="TableContents"/>
              <w:bidi w:val="0"/>
              <w:spacing w:before="0" w:after="283"/>
              <w:jc w:val="left"/>
              <w:rPr/>
            </w:pPr>
            <w:r>
              <w:rPr/>
              <w:t xml:space="preserve">Joe Nussbaum </w:t>
            </w:r>
          </w:p>
        </w:tc>
        <w:tc>
          <w:tcPr>
            <w:tcW w:w="1844" w:type="dxa"/>
            <w:tcBorders/>
            <w:vAlign w:val="center"/>
          </w:tcPr>
          <w:p>
            <w:pPr>
              <w:pStyle w:val="TableContents"/>
              <w:bidi w:val="0"/>
              <w:spacing w:before="0" w:after="283"/>
              <w:jc w:val="left"/>
              <w:rPr/>
            </w:pPr>
            <w:r>
              <w:rPr/>
              <w:t xml:space="preserve">Marque Franklin-Williams </w:t>
            </w:r>
          </w:p>
        </w:tc>
        <w:tc>
          <w:tcPr>
            <w:tcW w:w="4419" w:type="dxa"/>
            <w:tcBorders/>
            <w:vAlign w:val="center"/>
          </w:tcPr>
          <w:p>
            <w:pPr>
              <w:pStyle w:val="TableContents"/>
              <w:bidi w:val="0"/>
              <w:spacing w:before="0" w:after="283"/>
              <w:jc w:val="left"/>
              <w:rPr/>
            </w:pPr>
            <w:r>
              <w:rPr/>
              <w:t xml:space="preserve">12. tammikuuta 2017 (2017-01-12) </w:t>
            </w:r>
          </w:p>
        </w:tc>
      </w:tr>
      <w:tr>
        <w:trPr/>
        <w:tc>
          <w:tcPr>
            <w:tcW w:w="821" w:type="dxa"/>
            <w:tcBorders/>
            <w:vAlign w:val="center"/>
          </w:tcPr>
          <w:p>
            <w:pPr>
              <w:pStyle w:val="TableHeading"/>
              <w:suppressLineNumbers/>
              <w:bidi w:val="0"/>
              <w:spacing w:before="0" w:after="283"/>
              <w:jc w:val="center"/>
              <w:rPr/>
            </w:pPr>
            <w:r>
              <w:rPr/>
              <w:t xml:space="preserve">20 </w:t>
            </w:r>
          </w:p>
        </w:tc>
        <w:tc>
          <w:tcPr>
            <w:tcW w:w="782" w:type="dxa"/>
            <w:tcBorders/>
            <w:vAlign w:val="center"/>
          </w:tcPr>
          <w:p>
            <w:pPr>
              <w:pStyle w:val="TableContents"/>
              <w:bidi w:val="0"/>
              <w:spacing w:before="0" w:after="283"/>
              <w:jc w:val="left"/>
              <w:rPr/>
            </w:pPr>
            <w:r>
              <w:rPr/>
              <w:t xml:space="preserve">7 </w:t>
            </w:r>
          </w:p>
        </w:tc>
        <w:tc>
          <w:tcPr>
            <w:tcW w:w="1213" w:type="dxa"/>
            <w:tcBorders/>
            <w:vAlign w:val="center"/>
          </w:tcPr>
          <w:p>
            <w:pPr>
              <w:pStyle w:val="TableContents"/>
              <w:bidi w:val="0"/>
              <w:spacing w:before="0" w:after="283"/>
              <w:jc w:val="left"/>
              <w:rPr/>
            </w:pPr>
            <w:r>
              <w:rPr/>
              <w:t xml:space="preserve">``Just Add 8529'' </w:t>
            </w:r>
          </w:p>
        </w:tc>
        <w:tc>
          <w:tcPr>
            <w:tcW w:w="1126" w:type="dxa"/>
            <w:tcBorders/>
            <w:vAlign w:val="center"/>
          </w:tcPr>
          <w:p>
            <w:pPr>
              <w:pStyle w:val="TableContents"/>
              <w:bidi w:val="0"/>
              <w:spacing w:before="0" w:after="283"/>
              <w:jc w:val="left"/>
              <w:rPr/>
            </w:pPr>
            <w:r>
              <w:rPr/>
              <w:t xml:space="preserve">Gregory Guzik </w:t>
            </w:r>
          </w:p>
        </w:tc>
        <w:tc>
          <w:tcPr>
            <w:tcW w:w="1844" w:type="dxa"/>
            <w:tcBorders/>
            <w:vAlign w:val="center"/>
          </w:tcPr>
          <w:p>
            <w:pPr>
              <w:pStyle w:val="TableContents"/>
              <w:bidi w:val="0"/>
              <w:spacing w:before="0" w:after="283"/>
              <w:jc w:val="left"/>
              <w:rPr/>
            </w:pPr>
            <w:r>
              <w:rPr/>
              <w:t xml:space="preserve">Zachary Panozzo </w:t>
            </w:r>
          </w:p>
        </w:tc>
        <w:tc>
          <w:tcPr>
            <w:tcW w:w="4419" w:type="dxa"/>
            <w:tcBorders/>
            <w:vAlign w:val="center"/>
          </w:tcPr>
          <w:p>
            <w:pPr>
              <w:pStyle w:val="TableContents"/>
              <w:bidi w:val="0"/>
              <w:spacing w:before="0" w:after="283"/>
              <w:jc w:val="left"/>
              <w:rPr/>
            </w:pPr>
            <w:r>
              <w:rPr/>
              <w:t xml:space="preserve">12. tammikuuta 2017 (2017-01-12) </w:t>
            </w:r>
          </w:p>
        </w:tc>
      </w:tr>
      <w:tr>
        <w:trPr/>
        <w:tc>
          <w:tcPr>
            <w:tcW w:w="821" w:type="dxa"/>
            <w:tcBorders/>
            <w:vAlign w:val="center"/>
          </w:tcPr>
          <w:p>
            <w:pPr>
              <w:pStyle w:val="TableHeading"/>
              <w:suppressLineNumbers/>
              <w:bidi w:val="0"/>
              <w:spacing w:before="0" w:after="283"/>
              <w:jc w:val="center"/>
              <w:rPr/>
            </w:pPr>
            <w:r>
              <w:rPr/>
              <w:t xml:space="preserve">21 </w:t>
            </w:r>
          </w:p>
        </w:tc>
        <w:tc>
          <w:tcPr>
            <w:tcW w:w="782" w:type="dxa"/>
            <w:tcBorders/>
            <w:vAlign w:val="center"/>
          </w:tcPr>
          <w:p>
            <w:pPr>
              <w:pStyle w:val="TableContents"/>
              <w:bidi w:val="0"/>
              <w:spacing w:before="0" w:after="283"/>
              <w:jc w:val="left"/>
              <w:rPr/>
            </w:pPr>
            <w:r>
              <w:rPr/>
              <w:t xml:space="preserve">8 </w:t>
            </w:r>
          </w:p>
        </w:tc>
        <w:tc>
          <w:tcPr>
            <w:tcW w:w="1213" w:type="dxa"/>
            <w:tcBorders/>
            <w:vAlign w:val="center"/>
          </w:tcPr>
          <w:p>
            <w:pPr>
              <w:pStyle w:val="TableContents"/>
              <w:bidi w:val="0"/>
              <w:spacing w:before="0" w:after="283"/>
              <w:jc w:val="left"/>
              <w:rPr/>
            </w:pPr>
            <w:r>
              <w:rPr/>
              <w:t xml:space="preserve">``Just Add Muscles'' </w:t>
            </w:r>
          </w:p>
        </w:tc>
        <w:tc>
          <w:tcPr>
            <w:tcW w:w="1126" w:type="dxa"/>
            <w:tcBorders/>
            <w:vAlign w:val="center"/>
          </w:tcPr>
          <w:p>
            <w:pPr>
              <w:pStyle w:val="TableContents"/>
              <w:bidi w:val="0"/>
              <w:spacing w:before="0" w:after="283"/>
              <w:jc w:val="left"/>
              <w:rPr/>
            </w:pPr>
            <w:r>
              <w:rPr/>
              <w:t xml:space="preserve">Aprill Winney </w:t>
            </w:r>
          </w:p>
        </w:tc>
        <w:tc>
          <w:tcPr>
            <w:tcW w:w="1844" w:type="dxa"/>
            <w:tcBorders/>
            <w:vAlign w:val="center"/>
          </w:tcPr>
          <w:p>
            <w:pPr>
              <w:pStyle w:val="TableContents"/>
              <w:bidi w:val="0"/>
              <w:spacing w:before="0" w:after="283"/>
              <w:jc w:val="left"/>
              <w:rPr/>
            </w:pPr>
            <w:r>
              <w:rPr/>
              <w:t xml:space="preserve">Taylor Cox &amp; Jacquie Walters </w:t>
            </w:r>
          </w:p>
        </w:tc>
        <w:tc>
          <w:tcPr>
            <w:tcW w:w="4419" w:type="dxa"/>
            <w:tcBorders/>
            <w:vAlign w:val="center"/>
          </w:tcPr>
          <w:p>
            <w:pPr>
              <w:pStyle w:val="TableContents"/>
              <w:bidi w:val="0"/>
              <w:spacing w:before="0" w:after="283"/>
              <w:jc w:val="left"/>
              <w:rPr/>
            </w:pPr>
            <w:r>
              <w:rPr/>
              <w:t xml:space="preserve">12. tammikuuta 2017 (2017-01-12) </w:t>
            </w:r>
          </w:p>
        </w:tc>
      </w:tr>
      <w:tr>
        <w:trPr/>
        <w:tc>
          <w:tcPr>
            <w:tcW w:w="821" w:type="dxa"/>
            <w:tcBorders/>
            <w:vAlign w:val="center"/>
          </w:tcPr>
          <w:p>
            <w:pPr>
              <w:pStyle w:val="TableHeading"/>
              <w:suppressLineNumbers/>
              <w:bidi w:val="0"/>
              <w:spacing w:before="0" w:after="283"/>
              <w:jc w:val="center"/>
              <w:rPr/>
            </w:pPr>
            <w:r>
              <w:rPr/>
              <w:t xml:space="preserve">22 </w:t>
            </w:r>
          </w:p>
        </w:tc>
        <w:tc>
          <w:tcPr>
            <w:tcW w:w="782" w:type="dxa"/>
            <w:tcBorders/>
            <w:vAlign w:val="center"/>
          </w:tcPr>
          <w:p>
            <w:pPr>
              <w:pStyle w:val="TableContents"/>
              <w:bidi w:val="0"/>
              <w:spacing w:before="0" w:after="283"/>
              <w:jc w:val="left"/>
              <w:rPr/>
            </w:pPr>
            <w:r>
              <w:rPr/>
              <w:t xml:space="preserve">9 </w:t>
            </w:r>
          </w:p>
        </w:tc>
        <w:tc>
          <w:tcPr>
            <w:tcW w:w="1213" w:type="dxa"/>
            <w:tcBorders/>
            <w:vAlign w:val="center"/>
          </w:tcPr>
          <w:p>
            <w:pPr>
              <w:pStyle w:val="TableContents"/>
              <w:bidi w:val="0"/>
              <w:spacing w:before="0" w:after="283"/>
              <w:jc w:val="left"/>
              <w:rPr/>
            </w:pPr>
            <w:r>
              <w:rPr/>
              <w:t xml:space="preserve">``Just Add Fire'' </w:t>
            </w:r>
          </w:p>
        </w:tc>
        <w:tc>
          <w:tcPr>
            <w:tcW w:w="1126" w:type="dxa"/>
            <w:tcBorders/>
            <w:vAlign w:val="center"/>
          </w:tcPr>
          <w:p>
            <w:pPr>
              <w:pStyle w:val="TableContents"/>
              <w:bidi w:val="0"/>
              <w:spacing w:before="0" w:after="283"/>
              <w:jc w:val="left"/>
              <w:rPr/>
            </w:pPr>
            <w:r>
              <w:rPr/>
              <w:t xml:space="preserve">Aprill Winney </w:t>
            </w:r>
          </w:p>
        </w:tc>
        <w:tc>
          <w:tcPr>
            <w:tcW w:w="1844" w:type="dxa"/>
            <w:tcBorders/>
            <w:vAlign w:val="center"/>
          </w:tcPr>
          <w:p>
            <w:pPr>
              <w:pStyle w:val="TableContents"/>
              <w:bidi w:val="0"/>
              <w:spacing w:before="0" w:after="283"/>
              <w:jc w:val="left"/>
              <w:rPr/>
            </w:pPr>
            <w:r>
              <w:rPr/>
              <w:t xml:space="preserve">Matt Goldman </w:t>
            </w:r>
          </w:p>
        </w:tc>
        <w:tc>
          <w:tcPr>
            <w:tcW w:w="4419" w:type="dxa"/>
            <w:tcBorders/>
            <w:vAlign w:val="center"/>
          </w:tcPr>
          <w:p>
            <w:pPr>
              <w:pStyle w:val="TableContents"/>
              <w:bidi w:val="0"/>
              <w:spacing w:before="0" w:after="283"/>
              <w:jc w:val="left"/>
              <w:rPr/>
            </w:pPr>
            <w:r>
              <w:rPr/>
              <w:t xml:space="preserve">12. tammikuuta 2017 (2017-01-12) </w:t>
            </w:r>
          </w:p>
        </w:tc>
      </w:tr>
      <w:tr>
        <w:trPr/>
        <w:tc>
          <w:tcPr>
            <w:tcW w:w="821" w:type="dxa"/>
            <w:tcBorders/>
            <w:vAlign w:val="center"/>
          </w:tcPr>
          <w:p>
            <w:pPr>
              <w:pStyle w:val="TableHeading"/>
              <w:suppressLineNumbers/>
              <w:bidi w:val="0"/>
              <w:spacing w:before="0" w:after="283"/>
              <w:jc w:val="center"/>
              <w:rPr/>
            </w:pPr>
            <w:r>
              <w:rPr/>
              <w:t xml:space="preserve">23 </w:t>
            </w:r>
          </w:p>
        </w:tc>
        <w:tc>
          <w:tcPr>
            <w:tcW w:w="782" w:type="dxa"/>
            <w:tcBorders/>
            <w:vAlign w:val="center"/>
          </w:tcPr>
          <w:p>
            <w:pPr>
              <w:pStyle w:val="TableContents"/>
              <w:bidi w:val="0"/>
              <w:spacing w:before="0" w:after="283"/>
              <w:jc w:val="left"/>
              <w:rPr/>
            </w:pPr>
            <w:r>
              <w:rPr/>
              <w:t xml:space="preserve">10 </w:t>
            </w:r>
          </w:p>
        </w:tc>
        <w:tc>
          <w:tcPr>
            <w:tcW w:w="1213" w:type="dxa"/>
            <w:tcBorders/>
            <w:vAlign w:val="center"/>
          </w:tcPr>
          <w:p>
            <w:pPr>
              <w:pStyle w:val="TableContents"/>
              <w:bidi w:val="0"/>
              <w:spacing w:before="0" w:after="283"/>
              <w:jc w:val="left"/>
              <w:rPr/>
            </w:pPr>
            <w:r>
              <w:rPr/>
              <w:t xml:space="preserve">"Lisää vain sekaantumista </w:t>
            </w:r>
          </w:p>
        </w:tc>
        <w:tc>
          <w:tcPr>
            <w:tcW w:w="1126" w:type="dxa"/>
            <w:tcBorders/>
            <w:vAlign w:val="center"/>
          </w:tcPr>
          <w:p>
            <w:pPr>
              <w:pStyle w:val="TableContents"/>
              <w:bidi w:val="0"/>
              <w:spacing w:before="0" w:after="283"/>
              <w:jc w:val="left"/>
              <w:rPr/>
            </w:pPr>
            <w:r>
              <w:rPr/>
              <w:t xml:space="preserve">Lily Mariye </w:t>
            </w:r>
          </w:p>
        </w:tc>
        <w:tc>
          <w:tcPr>
            <w:tcW w:w="1844" w:type="dxa"/>
            <w:tcBorders/>
            <w:vAlign w:val="center"/>
          </w:tcPr>
          <w:p>
            <w:pPr>
              <w:pStyle w:val="TableContents"/>
              <w:bidi w:val="0"/>
              <w:spacing w:before="0" w:after="283"/>
              <w:jc w:val="left"/>
              <w:rPr/>
            </w:pPr>
            <w:r>
              <w:rPr/>
              <w:t xml:space="preserve">John-Paul Nickel </w:t>
            </w:r>
          </w:p>
        </w:tc>
        <w:tc>
          <w:tcPr>
            <w:tcW w:w="4419" w:type="dxa"/>
            <w:tcBorders/>
            <w:vAlign w:val="center"/>
          </w:tcPr>
          <w:p>
            <w:pPr>
              <w:pStyle w:val="TableContents"/>
              <w:bidi w:val="0"/>
              <w:spacing w:before="0" w:after="283"/>
              <w:jc w:val="left"/>
              <w:rPr/>
            </w:pPr>
            <w:r>
              <w:rPr/>
              <w:t xml:space="preserve">12. tammikuuta 2017 (2017-01-12) </w:t>
            </w:r>
          </w:p>
        </w:tc>
      </w:tr>
      <w:tr>
        <w:trPr/>
        <w:tc>
          <w:tcPr>
            <w:tcW w:w="821" w:type="dxa"/>
            <w:tcBorders/>
            <w:vAlign w:val="center"/>
          </w:tcPr>
          <w:p>
            <w:pPr>
              <w:pStyle w:val="TableHeading"/>
              <w:suppressLineNumbers/>
              <w:bidi w:val="0"/>
              <w:spacing w:before="0" w:after="283"/>
              <w:jc w:val="center"/>
              <w:rPr/>
            </w:pPr>
            <w:r>
              <w:rPr/>
              <w:t xml:space="preserve">24 </w:t>
            </w:r>
          </w:p>
        </w:tc>
        <w:tc>
          <w:tcPr>
            <w:tcW w:w="782" w:type="dxa"/>
            <w:tcBorders/>
            <w:vAlign w:val="center"/>
          </w:tcPr>
          <w:p>
            <w:pPr>
              <w:pStyle w:val="TableContents"/>
              <w:bidi w:val="0"/>
              <w:spacing w:before="0" w:after="283"/>
              <w:jc w:val="left"/>
              <w:rPr/>
            </w:pPr>
            <w:r>
              <w:rPr/>
              <w:t xml:space="preserve">11 </w:t>
            </w:r>
          </w:p>
        </w:tc>
        <w:tc>
          <w:tcPr>
            <w:tcW w:w="1213" w:type="dxa"/>
            <w:tcBorders/>
            <w:vAlign w:val="center"/>
          </w:tcPr>
          <w:p>
            <w:pPr>
              <w:pStyle w:val="TableContents"/>
              <w:bidi w:val="0"/>
              <w:spacing w:before="0" w:after="283"/>
              <w:jc w:val="left"/>
              <w:rPr/>
            </w:pPr>
            <w:r>
              <w:rPr/>
              <w:t xml:space="preserve">``Just Add Secrets'' </w:t>
            </w:r>
          </w:p>
        </w:tc>
        <w:tc>
          <w:tcPr>
            <w:tcW w:w="1126" w:type="dxa"/>
            <w:tcBorders/>
            <w:vAlign w:val="center"/>
          </w:tcPr>
          <w:p>
            <w:pPr>
              <w:pStyle w:val="TableContents"/>
              <w:bidi w:val="0"/>
              <w:spacing w:before="0" w:after="283"/>
              <w:jc w:val="left"/>
              <w:rPr/>
            </w:pPr>
            <w:r>
              <w:rPr/>
              <w:t xml:space="preserve">Joe Nussbaum </w:t>
            </w:r>
          </w:p>
        </w:tc>
        <w:tc>
          <w:tcPr>
            <w:tcW w:w="1844" w:type="dxa"/>
            <w:tcBorders/>
            <w:vAlign w:val="center"/>
          </w:tcPr>
          <w:p>
            <w:pPr>
              <w:pStyle w:val="TableContents"/>
              <w:bidi w:val="0"/>
              <w:spacing w:before="0" w:after="283"/>
              <w:jc w:val="left"/>
              <w:rPr/>
            </w:pPr>
            <w:r>
              <w:rPr/>
              <w:t xml:space="preserve">Luisa Leschin </w:t>
            </w:r>
          </w:p>
        </w:tc>
        <w:tc>
          <w:tcPr>
            <w:tcW w:w="4419" w:type="dxa"/>
            <w:tcBorders/>
            <w:vAlign w:val="center"/>
          </w:tcPr>
          <w:p>
            <w:pPr>
              <w:pStyle w:val="TableContents"/>
              <w:bidi w:val="0"/>
              <w:spacing w:before="0" w:after="283"/>
              <w:jc w:val="left"/>
              <w:rPr/>
            </w:pPr>
            <w:r>
              <w:rPr/>
              <w:t xml:space="preserve">12. tammikuuta 2017 (2017-01-12) </w:t>
            </w:r>
          </w:p>
        </w:tc>
      </w:tr>
      <w:tr>
        <w:trPr/>
        <w:tc>
          <w:tcPr>
            <w:tcW w:w="821" w:type="dxa"/>
            <w:tcBorders/>
            <w:vAlign w:val="center"/>
          </w:tcPr>
          <w:p>
            <w:pPr>
              <w:pStyle w:val="TableHeading"/>
              <w:suppressLineNumbers/>
              <w:bidi w:val="0"/>
              <w:spacing w:before="0" w:after="283"/>
              <w:jc w:val="center"/>
              <w:rPr/>
            </w:pPr>
            <w:r>
              <w:rPr/>
              <w:t xml:space="preserve">25 </w:t>
            </w:r>
          </w:p>
        </w:tc>
        <w:tc>
          <w:tcPr>
            <w:tcW w:w="782" w:type="dxa"/>
            <w:tcBorders/>
            <w:vAlign w:val="center"/>
          </w:tcPr>
          <w:p>
            <w:pPr>
              <w:pStyle w:val="TableContents"/>
              <w:bidi w:val="0"/>
              <w:spacing w:before="0" w:after="283"/>
              <w:jc w:val="left"/>
              <w:rPr/>
            </w:pPr>
            <w:r>
              <w:rPr/>
              <w:t xml:space="preserve">12 </w:t>
            </w:r>
          </w:p>
        </w:tc>
        <w:tc>
          <w:tcPr>
            <w:tcW w:w="1213" w:type="dxa"/>
            <w:tcBorders/>
            <w:vAlign w:val="center"/>
          </w:tcPr>
          <w:p>
            <w:pPr>
              <w:pStyle w:val="TableContents"/>
              <w:bidi w:val="0"/>
              <w:spacing w:before="0" w:after="283"/>
              <w:jc w:val="left"/>
              <w:rPr/>
            </w:pPr>
            <w:r>
              <w:rPr/>
              <w:t xml:space="preserve">``Just Add History'' </w:t>
            </w:r>
          </w:p>
        </w:tc>
        <w:tc>
          <w:tcPr>
            <w:tcW w:w="1126" w:type="dxa"/>
            <w:tcBorders/>
            <w:vAlign w:val="center"/>
          </w:tcPr>
          <w:p>
            <w:pPr>
              <w:pStyle w:val="TableContents"/>
              <w:bidi w:val="0"/>
              <w:spacing w:before="0" w:after="283"/>
              <w:jc w:val="left"/>
              <w:rPr/>
            </w:pPr>
            <w:r>
              <w:rPr/>
              <w:t xml:space="preserve">Joe Nussbaum </w:t>
            </w:r>
          </w:p>
        </w:tc>
        <w:tc>
          <w:tcPr>
            <w:tcW w:w="1844" w:type="dxa"/>
            <w:tcBorders/>
            <w:vAlign w:val="center"/>
          </w:tcPr>
          <w:p>
            <w:pPr>
              <w:pStyle w:val="TableContents"/>
              <w:bidi w:val="0"/>
              <w:spacing w:before="0" w:after="283"/>
              <w:jc w:val="left"/>
              <w:rPr/>
            </w:pPr>
            <w:r>
              <w:rPr/>
              <w:t xml:space="preserve">Lauren Thompson </w:t>
            </w:r>
          </w:p>
        </w:tc>
        <w:tc>
          <w:tcPr>
            <w:tcW w:w="4419" w:type="dxa"/>
            <w:tcBorders/>
            <w:vAlign w:val="center"/>
          </w:tcPr>
          <w:p>
            <w:pPr>
              <w:pStyle w:val="TableContents"/>
              <w:bidi w:val="0"/>
              <w:spacing w:before="0" w:after="283"/>
              <w:jc w:val="left"/>
              <w:rPr/>
            </w:pPr>
            <w:r>
              <w:rPr/>
              <w:t xml:space="preserve">12. tammikuuta 2017 (2017-01-12) </w:t>
            </w:r>
          </w:p>
        </w:tc>
      </w:tr>
      <w:tr>
        <w:trPr/>
        <w:tc>
          <w:tcPr>
            <w:tcW w:w="821" w:type="dxa"/>
            <w:tcBorders/>
            <w:vAlign w:val="center"/>
          </w:tcPr>
          <w:p>
            <w:pPr>
              <w:pStyle w:val="TableHeading"/>
              <w:suppressLineNumbers/>
              <w:bidi w:val="0"/>
              <w:spacing w:before="0" w:after="283"/>
              <w:jc w:val="center"/>
              <w:rPr/>
            </w:pPr>
            <w:r>
              <w:rPr/>
              <w:t xml:space="preserve">26 </w:t>
            </w:r>
          </w:p>
        </w:tc>
        <w:tc>
          <w:tcPr>
            <w:tcW w:w="782" w:type="dxa"/>
            <w:tcBorders/>
            <w:vAlign w:val="center"/>
          </w:tcPr>
          <w:p>
            <w:pPr>
              <w:pStyle w:val="TableContents"/>
              <w:bidi w:val="0"/>
              <w:spacing w:before="0" w:after="283"/>
              <w:jc w:val="left"/>
              <w:rPr/>
            </w:pPr>
            <w:r>
              <w:rPr/>
              <w:t xml:space="preserve">13 </w:t>
            </w:r>
          </w:p>
        </w:tc>
        <w:tc>
          <w:tcPr>
            <w:tcW w:w="1213" w:type="dxa"/>
            <w:tcBorders/>
            <w:vAlign w:val="center"/>
          </w:tcPr>
          <w:p>
            <w:pPr>
              <w:pStyle w:val="TableContents"/>
              <w:bidi w:val="0"/>
              <w:spacing w:before="0" w:after="283"/>
              <w:jc w:val="left"/>
              <w:rPr/>
            </w:pPr>
            <w:r>
              <w:rPr/>
              <w:t xml:space="preserve">``Just Add Rose'' </w:t>
            </w:r>
          </w:p>
        </w:tc>
        <w:tc>
          <w:tcPr>
            <w:tcW w:w="1126" w:type="dxa"/>
            <w:tcBorders/>
            <w:vAlign w:val="center"/>
          </w:tcPr>
          <w:p>
            <w:pPr>
              <w:pStyle w:val="TableContents"/>
              <w:bidi w:val="0"/>
              <w:spacing w:before="0" w:after="283"/>
              <w:jc w:val="left"/>
              <w:rPr/>
            </w:pPr>
            <w:r>
              <w:rPr/>
              <w:t xml:space="preserve">Joe Nussbaum </w:t>
            </w:r>
          </w:p>
        </w:tc>
        <w:tc>
          <w:tcPr>
            <w:tcW w:w="1844" w:type="dxa"/>
            <w:tcBorders/>
            <w:vAlign w:val="center"/>
          </w:tcPr>
          <w:p>
            <w:pPr>
              <w:pStyle w:val="TableContents"/>
              <w:bidi w:val="0"/>
              <w:spacing w:before="0" w:after="283"/>
              <w:jc w:val="left"/>
              <w:rPr/>
            </w:pPr>
            <w:r>
              <w:rPr/>
              <w:t xml:space="preserve">Andrew Orenstein </w:t>
            </w:r>
          </w:p>
        </w:tc>
        <w:tc>
          <w:tcPr>
            <w:tcW w:w="4419" w:type="dxa"/>
            <w:tcBorders/>
            <w:vAlign w:val="center"/>
          </w:tcPr>
          <w:p>
            <w:pPr>
              <w:pStyle w:val="TableContents"/>
              <w:bidi w:val="0"/>
              <w:spacing w:before="0" w:after="283"/>
              <w:jc w:val="left"/>
              <w:rPr/>
            </w:pPr>
            <w:r>
              <w:rPr/>
              <w:t xml:space="preserve">12. tammikuuta 2017 (2017-01-12) </w:t>
            </w:r>
          </w:p>
        </w:tc>
      </w:tr>
      <w:tr>
        <w:trPr/>
        <w:tc>
          <w:tcPr>
            <w:tcW w:w="821" w:type="dxa"/>
            <w:tcBorders/>
            <w:vAlign w:val="center"/>
          </w:tcPr>
          <w:p>
            <w:pPr>
              <w:pStyle w:val="TableHeading"/>
              <w:suppressLineNumbers/>
              <w:bidi w:val="0"/>
              <w:spacing w:before="0" w:after="283"/>
              <w:jc w:val="center"/>
              <w:rPr/>
            </w:pPr>
            <w:r>
              <w:rPr/>
              <w:t xml:space="preserve">27 </w:t>
            </w:r>
          </w:p>
        </w:tc>
        <w:tc>
          <w:tcPr>
            <w:tcW w:w="782" w:type="dxa"/>
            <w:tcBorders/>
            <w:vAlign w:val="center"/>
          </w:tcPr>
          <w:p>
            <w:pPr>
              <w:pStyle w:val="TableContents"/>
              <w:bidi w:val="0"/>
              <w:spacing w:before="0" w:after="283"/>
              <w:jc w:val="left"/>
              <w:rPr/>
            </w:pPr>
            <w:r>
              <w:rPr/>
              <w:t xml:space="preserve">14 </w:t>
            </w:r>
          </w:p>
        </w:tc>
        <w:tc>
          <w:tcPr>
            <w:tcW w:w="1213" w:type="dxa"/>
            <w:tcBorders/>
            <w:vAlign w:val="center"/>
          </w:tcPr>
          <w:p>
            <w:pPr>
              <w:pStyle w:val="TableContents"/>
              <w:bidi w:val="0"/>
              <w:spacing w:before="0" w:after="283"/>
              <w:jc w:val="left"/>
              <w:rPr/>
            </w:pPr>
            <w:r>
              <w:rPr/>
              <w:t xml:space="preserve">``Just Add Fluffy'' </w:t>
            </w:r>
          </w:p>
        </w:tc>
        <w:tc>
          <w:tcPr>
            <w:tcW w:w="1126" w:type="dxa"/>
            <w:tcBorders/>
            <w:vAlign w:val="center"/>
          </w:tcPr>
          <w:p>
            <w:pPr>
              <w:pStyle w:val="TableContents"/>
              <w:bidi w:val="0"/>
              <w:spacing w:before="0" w:after="283"/>
              <w:jc w:val="left"/>
              <w:rPr/>
            </w:pPr>
            <w:r>
              <w:rPr/>
              <w:t xml:space="preserve">Keith Samples </w:t>
            </w:r>
          </w:p>
        </w:tc>
        <w:tc>
          <w:tcPr>
            <w:tcW w:w="1844" w:type="dxa"/>
            <w:tcBorders/>
            <w:vAlign w:val="center"/>
          </w:tcPr>
          <w:p>
            <w:pPr>
              <w:pStyle w:val="TableContents"/>
              <w:bidi w:val="0"/>
              <w:spacing w:before="0" w:after="283"/>
              <w:jc w:val="left"/>
              <w:rPr/>
            </w:pPr>
            <w:r>
              <w:rPr/>
              <w:t xml:space="preserve">Andrew Orenstein </w:t>
            </w:r>
          </w:p>
        </w:tc>
        <w:tc>
          <w:tcPr>
            <w:tcW w:w="4419" w:type="dxa"/>
            <w:tcBorders/>
            <w:vAlign w:val="center"/>
          </w:tcPr>
          <w:p>
            <w:pPr>
              <w:pStyle w:val="TableContents"/>
              <w:bidi w:val="0"/>
              <w:spacing w:before="0" w:after="283"/>
              <w:jc w:val="left"/>
              <w:rPr/>
            </w:pPr>
            <w:r>
              <w:rPr/>
              <w:t xml:space="preserve">19. tammikuuta 2018 (2018-01-19) </w:t>
            </w:r>
          </w:p>
        </w:tc>
      </w:tr>
      <w:tr>
        <w:trPr/>
        <w:tc>
          <w:tcPr>
            <w:tcW w:w="821" w:type="dxa"/>
            <w:tcBorders/>
            <w:vAlign w:val="center"/>
          </w:tcPr>
          <w:p>
            <w:pPr>
              <w:pStyle w:val="TableHeading"/>
              <w:suppressLineNumbers/>
              <w:bidi w:val="0"/>
              <w:spacing w:before="0" w:after="283"/>
              <w:jc w:val="center"/>
              <w:rPr/>
            </w:pPr>
            <w:r>
              <w:rPr/>
              <w:t xml:space="preserve">28 </w:t>
            </w:r>
          </w:p>
        </w:tc>
        <w:tc>
          <w:tcPr>
            <w:tcW w:w="782" w:type="dxa"/>
            <w:tcBorders/>
            <w:vAlign w:val="center"/>
          </w:tcPr>
          <w:p>
            <w:pPr>
              <w:pStyle w:val="TableContents"/>
              <w:bidi w:val="0"/>
              <w:spacing w:before="0" w:after="283"/>
              <w:jc w:val="left"/>
              <w:rPr/>
            </w:pPr>
            <w:r>
              <w:rPr/>
              <w:t xml:space="preserve">15 </w:t>
            </w:r>
          </w:p>
        </w:tc>
        <w:tc>
          <w:tcPr>
            <w:tcW w:w="1213" w:type="dxa"/>
            <w:tcBorders/>
            <w:vAlign w:val="center"/>
          </w:tcPr>
          <w:p>
            <w:pPr>
              <w:pStyle w:val="TableContents"/>
              <w:bidi w:val="0"/>
              <w:spacing w:before="0" w:after="283"/>
              <w:jc w:val="left"/>
              <w:rPr/>
            </w:pPr>
            <w:r>
              <w:rPr/>
              <w:t xml:space="preserve">``Just Add RJ'' </w:t>
            </w:r>
          </w:p>
        </w:tc>
        <w:tc>
          <w:tcPr>
            <w:tcW w:w="1126" w:type="dxa"/>
            <w:tcBorders/>
            <w:vAlign w:val="center"/>
          </w:tcPr>
          <w:p>
            <w:pPr>
              <w:pStyle w:val="TableContents"/>
              <w:bidi w:val="0"/>
              <w:spacing w:before="0" w:after="283"/>
              <w:jc w:val="left"/>
              <w:rPr/>
            </w:pPr>
            <w:r>
              <w:rPr/>
              <w:t xml:space="preserve">Keith Samples </w:t>
            </w:r>
          </w:p>
        </w:tc>
        <w:tc>
          <w:tcPr>
            <w:tcW w:w="1844" w:type="dxa"/>
            <w:tcBorders/>
            <w:vAlign w:val="center"/>
          </w:tcPr>
          <w:p>
            <w:pPr>
              <w:pStyle w:val="TableContents"/>
              <w:bidi w:val="0"/>
              <w:spacing w:before="0" w:after="283"/>
              <w:jc w:val="left"/>
              <w:rPr/>
            </w:pPr>
            <w:r>
              <w:rPr/>
              <w:t xml:space="preserve">Aminta Goyel </w:t>
            </w:r>
          </w:p>
        </w:tc>
        <w:tc>
          <w:tcPr>
            <w:tcW w:w="4419" w:type="dxa"/>
            <w:tcBorders/>
            <w:vAlign w:val="center"/>
          </w:tcPr>
          <w:p>
            <w:pPr>
              <w:pStyle w:val="TableContents"/>
              <w:bidi w:val="0"/>
              <w:spacing w:before="0" w:after="283"/>
              <w:jc w:val="left"/>
              <w:rPr/>
            </w:pPr>
            <w:r>
              <w:rPr/>
              <w:t xml:space="preserve">19. tammikuuta 2018 (2018-01-19) </w:t>
            </w:r>
          </w:p>
        </w:tc>
      </w:tr>
      <w:tr>
        <w:trPr/>
        <w:tc>
          <w:tcPr>
            <w:tcW w:w="821" w:type="dxa"/>
            <w:tcBorders/>
            <w:vAlign w:val="center"/>
          </w:tcPr>
          <w:p>
            <w:pPr>
              <w:pStyle w:val="TableHeading"/>
              <w:suppressLineNumbers/>
              <w:bidi w:val="0"/>
              <w:spacing w:before="0" w:after="283"/>
              <w:jc w:val="center"/>
              <w:rPr/>
            </w:pPr>
            <w:r>
              <w:rPr/>
              <w:t xml:space="preserve">29 </w:t>
            </w:r>
          </w:p>
        </w:tc>
        <w:tc>
          <w:tcPr>
            <w:tcW w:w="782" w:type="dxa"/>
            <w:tcBorders/>
            <w:vAlign w:val="center"/>
          </w:tcPr>
          <w:p>
            <w:pPr>
              <w:pStyle w:val="TableContents"/>
              <w:bidi w:val="0"/>
              <w:spacing w:before="0" w:after="283"/>
              <w:jc w:val="left"/>
              <w:rPr/>
            </w:pPr>
            <w:r>
              <w:rPr/>
              <w:t xml:space="preserve">16 </w:t>
            </w:r>
          </w:p>
        </w:tc>
        <w:tc>
          <w:tcPr>
            <w:tcW w:w="1213" w:type="dxa"/>
            <w:tcBorders/>
            <w:vAlign w:val="center"/>
          </w:tcPr>
          <w:p>
            <w:pPr>
              <w:pStyle w:val="TableContents"/>
              <w:bidi w:val="0"/>
              <w:spacing w:before="0" w:after="283"/>
              <w:jc w:val="left"/>
              <w:rPr/>
            </w:pPr>
            <w:r>
              <w:rPr/>
              <w:t xml:space="preserve">``Just Add Gumdrops'' </w:t>
            </w:r>
          </w:p>
        </w:tc>
        <w:tc>
          <w:tcPr>
            <w:tcW w:w="1126" w:type="dxa"/>
            <w:tcBorders/>
            <w:vAlign w:val="center"/>
          </w:tcPr>
          <w:p>
            <w:pPr>
              <w:pStyle w:val="TableContents"/>
              <w:bidi w:val="0"/>
              <w:spacing w:before="0" w:after="283"/>
              <w:jc w:val="left"/>
              <w:rPr/>
            </w:pPr>
            <w:r>
              <w:rPr/>
              <w:t xml:space="preserve">Adam Weissman </w:t>
            </w:r>
          </w:p>
        </w:tc>
        <w:tc>
          <w:tcPr>
            <w:tcW w:w="1844" w:type="dxa"/>
            <w:tcBorders/>
            <w:vAlign w:val="center"/>
          </w:tcPr>
          <w:p>
            <w:pPr>
              <w:pStyle w:val="TableContents"/>
              <w:bidi w:val="0"/>
              <w:spacing w:before="0" w:after="283"/>
              <w:jc w:val="left"/>
              <w:rPr/>
            </w:pPr>
            <w:r>
              <w:rPr/>
              <w:t xml:space="preserve">Taylor Cox &amp; Jacquie Walters </w:t>
            </w:r>
          </w:p>
        </w:tc>
        <w:tc>
          <w:tcPr>
            <w:tcW w:w="4419" w:type="dxa"/>
            <w:tcBorders/>
            <w:vAlign w:val="center"/>
          </w:tcPr>
          <w:p>
            <w:pPr>
              <w:pStyle w:val="TableContents"/>
              <w:bidi w:val="0"/>
              <w:spacing w:before="0" w:after="283"/>
              <w:jc w:val="left"/>
              <w:rPr/>
            </w:pPr>
            <w:r>
              <w:rPr/>
              <w:t xml:space="preserve">19. tammikuuta 2018 (2018-01-19) </w:t>
            </w:r>
          </w:p>
        </w:tc>
      </w:tr>
      <w:tr>
        <w:trPr/>
        <w:tc>
          <w:tcPr>
            <w:tcW w:w="821" w:type="dxa"/>
            <w:tcBorders/>
            <w:vAlign w:val="center"/>
          </w:tcPr>
          <w:p>
            <w:pPr>
              <w:pStyle w:val="TableHeading"/>
              <w:suppressLineNumbers/>
              <w:bidi w:val="0"/>
              <w:spacing w:before="0" w:after="283"/>
              <w:jc w:val="center"/>
              <w:rPr/>
            </w:pPr>
            <w:r>
              <w:rPr/>
              <w:t xml:space="preserve">30 </w:t>
            </w:r>
          </w:p>
        </w:tc>
        <w:tc>
          <w:tcPr>
            <w:tcW w:w="782" w:type="dxa"/>
            <w:tcBorders/>
            <w:vAlign w:val="center"/>
          </w:tcPr>
          <w:p>
            <w:pPr>
              <w:pStyle w:val="TableContents"/>
              <w:bidi w:val="0"/>
              <w:spacing w:before="0" w:after="283"/>
              <w:jc w:val="left"/>
              <w:rPr/>
            </w:pPr>
            <w:r>
              <w:rPr/>
              <w:t xml:space="preserve">17 </w:t>
            </w:r>
          </w:p>
        </w:tc>
        <w:tc>
          <w:tcPr>
            <w:tcW w:w="1213" w:type="dxa"/>
            <w:tcBorders/>
            <w:vAlign w:val="center"/>
          </w:tcPr>
          <w:p>
            <w:pPr>
              <w:pStyle w:val="TableContents"/>
              <w:bidi w:val="0"/>
              <w:spacing w:before="0" w:after="283"/>
              <w:jc w:val="left"/>
              <w:rPr/>
            </w:pPr>
            <w:r>
              <w:rPr/>
              <w:t xml:space="preserve">``Just Add Time'' </w:t>
            </w:r>
          </w:p>
        </w:tc>
        <w:tc>
          <w:tcPr>
            <w:tcW w:w="1126" w:type="dxa"/>
            <w:tcBorders/>
            <w:vAlign w:val="center"/>
          </w:tcPr>
          <w:p>
            <w:pPr>
              <w:pStyle w:val="TableContents"/>
              <w:bidi w:val="0"/>
              <w:spacing w:before="0" w:after="283"/>
              <w:jc w:val="left"/>
              <w:rPr/>
            </w:pPr>
            <w:r>
              <w:rPr/>
              <w:t xml:space="preserve">Aprill Winney </w:t>
            </w:r>
          </w:p>
        </w:tc>
        <w:tc>
          <w:tcPr>
            <w:tcW w:w="1844" w:type="dxa"/>
            <w:tcBorders/>
            <w:vAlign w:val="center"/>
          </w:tcPr>
          <w:p>
            <w:pPr>
              <w:pStyle w:val="TableContents"/>
              <w:bidi w:val="0"/>
              <w:spacing w:before="0" w:after="283"/>
              <w:jc w:val="left"/>
              <w:rPr/>
            </w:pPr>
            <w:r>
              <w:rPr/>
              <w:t xml:space="preserve">Matt Goldman </w:t>
            </w:r>
          </w:p>
        </w:tc>
        <w:tc>
          <w:tcPr>
            <w:tcW w:w="4419" w:type="dxa"/>
            <w:tcBorders/>
            <w:vAlign w:val="center"/>
          </w:tcPr>
          <w:p>
            <w:pPr>
              <w:pStyle w:val="TableContents"/>
              <w:bidi w:val="0"/>
              <w:spacing w:before="0" w:after="283"/>
              <w:jc w:val="left"/>
              <w:rPr/>
            </w:pPr>
            <w:r>
              <w:rPr/>
              <w:t xml:space="preserve">19. tammikuuta 2018 (2018-01-19) </w:t>
            </w:r>
          </w:p>
        </w:tc>
      </w:tr>
      <w:tr>
        <w:trPr/>
        <w:tc>
          <w:tcPr>
            <w:tcW w:w="821" w:type="dxa"/>
            <w:tcBorders/>
            <w:vAlign w:val="center"/>
          </w:tcPr>
          <w:p>
            <w:pPr>
              <w:pStyle w:val="TableHeading"/>
              <w:suppressLineNumbers/>
              <w:bidi w:val="0"/>
              <w:spacing w:before="0" w:after="283"/>
              <w:jc w:val="center"/>
              <w:rPr/>
            </w:pPr>
            <w:r>
              <w:rPr/>
              <w:t xml:space="preserve">31 </w:t>
            </w:r>
          </w:p>
        </w:tc>
        <w:tc>
          <w:tcPr>
            <w:tcW w:w="782" w:type="dxa"/>
            <w:tcBorders/>
            <w:vAlign w:val="center"/>
          </w:tcPr>
          <w:p>
            <w:pPr>
              <w:pStyle w:val="TableContents"/>
              <w:bidi w:val="0"/>
              <w:spacing w:before="0" w:after="283"/>
              <w:jc w:val="left"/>
              <w:rPr/>
            </w:pPr>
            <w:r>
              <w:rPr/>
              <w:t xml:space="preserve">18 </w:t>
            </w:r>
          </w:p>
        </w:tc>
        <w:tc>
          <w:tcPr>
            <w:tcW w:w="1213" w:type="dxa"/>
            <w:tcBorders/>
            <w:vAlign w:val="center"/>
          </w:tcPr>
          <w:p>
            <w:pPr>
              <w:pStyle w:val="TableContents"/>
              <w:bidi w:val="0"/>
              <w:spacing w:before="0" w:after="283"/>
              <w:jc w:val="left"/>
              <w:rPr/>
            </w:pPr>
            <w:r>
              <w:rPr/>
              <w:t xml:space="preserve">``Just Add Telepathy'' </w:t>
            </w:r>
          </w:p>
        </w:tc>
        <w:tc>
          <w:tcPr>
            <w:tcW w:w="1126" w:type="dxa"/>
            <w:tcBorders/>
            <w:vAlign w:val="center"/>
          </w:tcPr>
          <w:p>
            <w:pPr>
              <w:pStyle w:val="TableContents"/>
              <w:bidi w:val="0"/>
              <w:spacing w:before="0" w:after="283"/>
              <w:jc w:val="left"/>
              <w:rPr/>
            </w:pPr>
            <w:r>
              <w:rPr/>
              <w:t xml:space="preserve">Aprill Winney </w:t>
            </w:r>
          </w:p>
        </w:tc>
        <w:tc>
          <w:tcPr>
            <w:tcW w:w="1844" w:type="dxa"/>
            <w:tcBorders/>
            <w:vAlign w:val="center"/>
          </w:tcPr>
          <w:p>
            <w:pPr>
              <w:pStyle w:val="TableContents"/>
              <w:bidi w:val="0"/>
              <w:spacing w:before="0" w:after="283"/>
              <w:jc w:val="left"/>
              <w:rPr/>
            </w:pPr>
            <w:r>
              <w:rPr/>
              <w:t xml:space="preserve">John-Paul Nickel </w:t>
            </w:r>
          </w:p>
        </w:tc>
        <w:tc>
          <w:tcPr>
            <w:tcW w:w="4419" w:type="dxa"/>
            <w:tcBorders/>
            <w:vAlign w:val="center"/>
          </w:tcPr>
          <w:p>
            <w:pPr>
              <w:pStyle w:val="TableContents"/>
              <w:bidi w:val="0"/>
              <w:spacing w:before="0" w:after="283"/>
              <w:jc w:val="left"/>
              <w:rPr/>
            </w:pPr>
            <w:r>
              <w:rPr/>
              <w:t xml:space="preserve">19. tammikuuta 2018 (2018-01-19) </w:t>
            </w:r>
          </w:p>
        </w:tc>
      </w:tr>
      <w:tr>
        <w:trPr/>
        <w:tc>
          <w:tcPr>
            <w:tcW w:w="821" w:type="dxa"/>
            <w:tcBorders/>
            <w:vAlign w:val="center"/>
          </w:tcPr>
          <w:p>
            <w:pPr>
              <w:pStyle w:val="TableHeading"/>
              <w:suppressLineNumbers/>
              <w:bidi w:val="0"/>
              <w:spacing w:before="0" w:after="283"/>
              <w:jc w:val="center"/>
              <w:rPr/>
            </w:pPr>
            <w:r>
              <w:rPr/>
              <w:t xml:space="preserve">32 </w:t>
            </w:r>
          </w:p>
        </w:tc>
        <w:tc>
          <w:tcPr>
            <w:tcW w:w="782" w:type="dxa"/>
            <w:tcBorders/>
            <w:vAlign w:val="center"/>
          </w:tcPr>
          <w:p>
            <w:pPr>
              <w:pStyle w:val="TableContents"/>
              <w:bidi w:val="0"/>
              <w:spacing w:before="0" w:after="283"/>
              <w:jc w:val="left"/>
              <w:rPr/>
            </w:pPr>
            <w:r>
              <w:rPr/>
              <w:t xml:space="preserve">19 </w:t>
            </w:r>
          </w:p>
        </w:tc>
        <w:tc>
          <w:tcPr>
            <w:tcW w:w="1213" w:type="dxa"/>
            <w:tcBorders/>
            <w:vAlign w:val="center"/>
          </w:tcPr>
          <w:p>
            <w:pPr>
              <w:pStyle w:val="TableContents"/>
              <w:bidi w:val="0"/>
              <w:spacing w:before="0" w:after="283"/>
              <w:jc w:val="left"/>
              <w:rPr/>
            </w:pPr>
            <w:r>
              <w:rPr/>
              <w:t xml:space="preserve">``Just Add Attention'' </w:t>
            </w:r>
          </w:p>
        </w:tc>
        <w:tc>
          <w:tcPr>
            <w:tcW w:w="1126" w:type="dxa"/>
            <w:tcBorders/>
            <w:vAlign w:val="center"/>
          </w:tcPr>
          <w:p>
            <w:pPr>
              <w:pStyle w:val="TableContents"/>
              <w:bidi w:val="0"/>
              <w:spacing w:before="0" w:after="283"/>
              <w:jc w:val="left"/>
              <w:rPr/>
            </w:pPr>
            <w:r>
              <w:rPr/>
              <w:t xml:space="preserve">Joe Nussbaum </w:t>
            </w:r>
          </w:p>
        </w:tc>
        <w:tc>
          <w:tcPr>
            <w:tcW w:w="1844" w:type="dxa"/>
            <w:tcBorders/>
            <w:vAlign w:val="center"/>
          </w:tcPr>
          <w:p>
            <w:pPr>
              <w:pStyle w:val="TableContents"/>
              <w:bidi w:val="0"/>
              <w:spacing w:before="0" w:after="283"/>
              <w:jc w:val="left"/>
              <w:rPr/>
            </w:pPr>
            <w:r>
              <w:rPr/>
              <w:t xml:space="preserve">Luisa Leschin </w:t>
            </w:r>
          </w:p>
        </w:tc>
        <w:tc>
          <w:tcPr>
            <w:tcW w:w="4419" w:type="dxa"/>
            <w:tcBorders/>
            <w:vAlign w:val="center"/>
          </w:tcPr>
          <w:p>
            <w:pPr>
              <w:pStyle w:val="TableContents"/>
              <w:bidi w:val="0"/>
              <w:spacing w:before="0" w:after="283"/>
              <w:jc w:val="left"/>
              <w:rPr/>
            </w:pPr>
            <w:r>
              <w:rPr/>
              <w:t xml:space="preserve">19. tammikuuta 2018 (2018-01-19) </w:t>
            </w:r>
          </w:p>
        </w:tc>
      </w:tr>
      <w:tr>
        <w:trPr/>
        <w:tc>
          <w:tcPr>
            <w:tcW w:w="821" w:type="dxa"/>
            <w:tcBorders/>
            <w:vAlign w:val="center"/>
          </w:tcPr>
          <w:p>
            <w:pPr>
              <w:pStyle w:val="TableHeading"/>
              <w:suppressLineNumbers/>
              <w:bidi w:val="0"/>
              <w:spacing w:before="0" w:after="283"/>
              <w:jc w:val="center"/>
              <w:rPr/>
            </w:pPr>
            <w:r>
              <w:rPr/>
              <w:t xml:space="preserve">33 </w:t>
            </w:r>
          </w:p>
        </w:tc>
        <w:tc>
          <w:tcPr>
            <w:tcW w:w="782" w:type="dxa"/>
            <w:tcBorders/>
            <w:vAlign w:val="center"/>
          </w:tcPr>
          <w:p>
            <w:pPr>
              <w:pStyle w:val="TableContents"/>
              <w:bidi w:val="0"/>
              <w:spacing w:before="0" w:after="283"/>
              <w:jc w:val="left"/>
              <w:rPr/>
            </w:pPr>
            <w:r>
              <w:rPr/>
              <w:t xml:space="preserve">20 </w:t>
            </w:r>
          </w:p>
        </w:tc>
        <w:tc>
          <w:tcPr>
            <w:tcW w:w="1213" w:type="dxa"/>
            <w:tcBorders/>
            <w:vAlign w:val="center"/>
          </w:tcPr>
          <w:p>
            <w:pPr>
              <w:pStyle w:val="TableContents"/>
              <w:bidi w:val="0"/>
              <w:spacing w:before="0" w:after="283"/>
              <w:jc w:val="left"/>
              <w:rPr/>
            </w:pPr>
            <w:r>
              <w:rPr/>
              <w:t xml:space="preserve">``Just Add Contagion'' (Lisää vain tartuntaa) </w:t>
            </w:r>
          </w:p>
        </w:tc>
        <w:tc>
          <w:tcPr>
            <w:tcW w:w="1126" w:type="dxa"/>
            <w:tcBorders/>
            <w:vAlign w:val="center"/>
          </w:tcPr>
          <w:p>
            <w:pPr>
              <w:pStyle w:val="TableContents"/>
              <w:bidi w:val="0"/>
              <w:spacing w:before="0" w:after="283"/>
              <w:jc w:val="left"/>
              <w:rPr/>
            </w:pPr>
            <w:r>
              <w:rPr/>
              <w:t xml:space="preserve">Joe Nussbaum </w:t>
            </w:r>
          </w:p>
        </w:tc>
        <w:tc>
          <w:tcPr>
            <w:tcW w:w="1844" w:type="dxa"/>
            <w:tcBorders/>
            <w:vAlign w:val="center"/>
          </w:tcPr>
          <w:p>
            <w:pPr>
              <w:pStyle w:val="TableContents"/>
              <w:bidi w:val="0"/>
              <w:spacing w:before="0" w:after="283"/>
              <w:jc w:val="left"/>
              <w:rPr/>
            </w:pPr>
            <w:r>
              <w:rPr/>
              <w:t xml:space="preserve">Lauren Thompson </w:t>
            </w:r>
          </w:p>
        </w:tc>
        <w:tc>
          <w:tcPr>
            <w:tcW w:w="4419" w:type="dxa"/>
            <w:tcBorders/>
            <w:vAlign w:val="center"/>
          </w:tcPr>
          <w:p>
            <w:pPr>
              <w:pStyle w:val="TableContents"/>
              <w:bidi w:val="0"/>
              <w:spacing w:before="0" w:after="283"/>
              <w:jc w:val="left"/>
              <w:rPr/>
            </w:pPr>
            <w:r>
              <w:rPr/>
              <w:t xml:space="preserve">19. tammikuuta 2018 (2018-01-19) </w:t>
            </w:r>
          </w:p>
        </w:tc>
      </w:tr>
      <w:tr>
        <w:trPr/>
        <w:tc>
          <w:tcPr>
            <w:tcW w:w="821" w:type="dxa"/>
            <w:tcBorders/>
            <w:vAlign w:val="center"/>
          </w:tcPr>
          <w:p>
            <w:pPr>
              <w:pStyle w:val="TableHeading"/>
              <w:suppressLineNumbers/>
              <w:bidi w:val="0"/>
              <w:spacing w:before="0" w:after="283"/>
              <w:jc w:val="center"/>
              <w:rPr/>
            </w:pPr>
            <w:r>
              <w:rPr/>
              <w:t xml:space="preserve">34 </w:t>
            </w:r>
          </w:p>
        </w:tc>
        <w:tc>
          <w:tcPr>
            <w:tcW w:w="782" w:type="dxa"/>
            <w:tcBorders/>
            <w:vAlign w:val="center"/>
          </w:tcPr>
          <w:p>
            <w:pPr>
              <w:pStyle w:val="TableContents"/>
              <w:bidi w:val="0"/>
              <w:spacing w:before="0" w:after="283"/>
              <w:jc w:val="left"/>
              <w:rPr/>
            </w:pPr>
            <w:r>
              <w:rPr/>
              <w:t xml:space="preserve">21 </w:t>
            </w:r>
          </w:p>
        </w:tc>
        <w:tc>
          <w:tcPr>
            <w:tcW w:w="1213" w:type="dxa"/>
            <w:tcBorders/>
            <w:vAlign w:val="center"/>
          </w:tcPr>
          <w:p>
            <w:pPr>
              <w:pStyle w:val="TableContents"/>
              <w:bidi w:val="0"/>
              <w:spacing w:before="0" w:after="283"/>
              <w:jc w:val="left"/>
              <w:rPr/>
            </w:pPr>
            <w:r>
              <w:rPr/>
              <w:t xml:space="preserve">``Just Add Beginnings'' </w:t>
            </w:r>
          </w:p>
        </w:tc>
        <w:tc>
          <w:tcPr>
            <w:tcW w:w="1126" w:type="dxa"/>
            <w:tcBorders/>
            <w:vAlign w:val="center"/>
          </w:tcPr>
          <w:p>
            <w:pPr>
              <w:pStyle w:val="TableContents"/>
              <w:bidi w:val="0"/>
              <w:spacing w:before="0" w:after="283"/>
              <w:jc w:val="left"/>
              <w:rPr/>
            </w:pPr>
            <w:r>
              <w:rPr/>
              <w:t xml:space="preserve">Vanessa Parise </w:t>
            </w:r>
          </w:p>
        </w:tc>
        <w:tc>
          <w:tcPr>
            <w:tcW w:w="1844" w:type="dxa"/>
            <w:tcBorders/>
            <w:vAlign w:val="center"/>
          </w:tcPr>
          <w:p>
            <w:pPr>
              <w:pStyle w:val="TableContents"/>
              <w:bidi w:val="0"/>
              <w:spacing w:before="0" w:after="283"/>
              <w:jc w:val="left"/>
              <w:rPr/>
            </w:pPr>
            <w:r>
              <w:rPr/>
              <w:t xml:space="preserve">Aminta Goyel </w:t>
            </w:r>
          </w:p>
        </w:tc>
        <w:tc>
          <w:tcPr>
            <w:tcW w:w="4419" w:type="dxa"/>
            <w:tcBorders/>
            <w:vAlign w:val="center"/>
          </w:tcPr>
          <w:p>
            <w:pPr>
              <w:pStyle w:val="TableContents"/>
              <w:bidi w:val="0"/>
              <w:spacing w:before="0" w:after="283"/>
              <w:jc w:val="left"/>
              <w:rPr/>
            </w:pPr>
            <w:r>
              <w:rPr/>
              <w:t xml:space="preserve">19. tammikuuta 2018 (2018-01-19) </w:t>
            </w:r>
          </w:p>
        </w:tc>
      </w:tr>
      <w:tr>
        <w:trPr/>
        <w:tc>
          <w:tcPr>
            <w:tcW w:w="821" w:type="dxa"/>
            <w:tcBorders/>
            <w:vAlign w:val="center"/>
          </w:tcPr>
          <w:p>
            <w:pPr>
              <w:pStyle w:val="TableHeading"/>
              <w:suppressLineNumbers/>
              <w:bidi w:val="0"/>
              <w:spacing w:before="0" w:after="283"/>
              <w:jc w:val="center"/>
              <w:rPr/>
            </w:pPr>
            <w:r>
              <w:rPr/>
              <w:t xml:space="preserve">35 </w:t>
            </w:r>
          </w:p>
        </w:tc>
        <w:tc>
          <w:tcPr>
            <w:tcW w:w="782" w:type="dxa"/>
            <w:tcBorders/>
            <w:vAlign w:val="center"/>
          </w:tcPr>
          <w:p>
            <w:pPr>
              <w:pStyle w:val="TableContents"/>
              <w:bidi w:val="0"/>
              <w:spacing w:before="0" w:after="283"/>
              <w:jc w:val="left"/>
              <w:rPr/>
            </w:pPr>
            <w:r>
              <w:rPr/>
              <w:t xml:space="preserve">22 </w:t>
            </w:r>
          </w:p>
        </w:tc>
        <w:tc>
          <w:tcPr>
            <w:tcW w:w="1213" w:type="dxa"/>
            <w:tcBorders/>
            <w:vAlign w:val="center"/>
          </w:tcPr>
          <w:p>
            <w:pPr>
              <w:pStyle w:val="TableContents"/>
              <w:bidi w:val="0"/>
              <w:spacing w:before="0" w:after="283"/>
              <w:jc w:val="left"/>
              <w:rPr/>
            </w:pPr>
            <w:r>
              <w:rPr/>
              <w:t xml:space="preserve">``Just Add Silvers'' </w:t>
            </w:r>
          </w:p>
        </w:tc>
        <w:tc>
          <w:tcPr>
            <w:tcW w:w="1126" w:type="dxa"/>
            <w:tcBorders/>
            <w:vAlign w:val="center"/>
          </w:tcPr>
          <w:p>
            <w:pPr>
              <w:pStyle w:val="TableContents"/>
              <w:bidi w:val="0"/>
              <w:spacing w:before="0" w:after="283"/>
              <w:jc w:val="left"/>
              <w:rPr/>
            </w:pPr>
            <w:r>
              <w:rPr/>
              <w:t xml:space="preserve">Vanessa Parise </w:t>
            </w:r>
          </w:p>
        </w:tc>
        <w:tc>
          <w:tcPr>
            <w:tcW w:w="1844" w:type="dxa"/>
            <w:tcBorders/>
            <w:vAlign w:val="center"/>
          </w:tcPr>
          <w:p>
            <w:pPr>
              <w:pStyle w:val="TableContents"/>
              <w:bidi w:val="0"/>
              <w:spacing w:before="0" w:after="283"/>
              <w:jc w:val="left"/>
              <w:rPr/>
            </w:pPr>
            <w:r>
              <w:rPr/>
              <w:t xml:space="preserve">Taylor Cox &amp; Jacquie Walters </w:t>
            </w:r>
          </w:p>
        </w:tc>
        <w:tc>
          <w:tcPr>
            <w:tcW w:w="4419" w:type="dxa"/>
            <w:tcBorders/>
            <w:vAlign w:val="center"/>
          </w:tcPr>
          <w:p>
            <w:pPr>
              <w:pStyle w:val="TableContents"/>
              <w:bidi w:val="0"/>
              <w:spacing w:before="0" w:after="283"/>
              <w:jc w:val="left"/>
              <w:rPr/>
            </w:pPr>
            <w:r>
              <w:rPr/>
              <w:t xml:space="preserve">19. tammikuuta 2018 (2018-01-19) </w:t>
            </w:r>
          </w:p>
        </w:tc>
      </w:tr>
      <w:tr>
        <w:trPr/>
        <w:tc>
          <w:tcPr>
            <w:tcW w:w="821" w:type="dxa"/>
            <w:tcBorders/>
            <w:vAlign w:val="center"/>
          </w:tcPr>
          <w:p>
            <w:pPr>
              <w:pStyle w:val="TableHeading"/>
              <w:suppressLineNumbers/>
              <w:bidi w:val="0"/>
              <w:spacing w:before="0" w:after="283"/>
              <w:jc w:val="center"/>
              <w:rPr/>
            </w:pPr>
            <w:r>
              <w:rPr/>
              <w:t xml:space="preserve">36 </w:t>
            </w:r>
          </w:p>
        </w:tc>
        <w:tc>
          <w:tcPr>
            <w:tcW w:w="782" w:type="dxa"/>
            <w:tcBorders/>
            <w:vAlign w:val="center"/>
          </w:tcPr>
          <w:p>
            <w:pPr>
              <w:pStyle w:val="TableContents"/>
              <w:bidi w:val="0"/>
              <w:spacing w:before="0" w:after="283"/>
              <w:jc w:val="left"/>
              <w:rPr/>
            </w:pPr>
            <w:r>
              <w:rPr/>
              <w:t xml:space="preserve">23 </w:t>
            </w:r>
          </w:p>
        </w:tc>
        <w:tc>
          <w:tcPr>
            <w:tcW w:w="1213" w:type="dxa"/>
            <w:tcBorders/>
            <w:vAlign w:val="center"/>
          </w:tcPr>
          <w:p>
            <w:pPr>
              <w:pStyle w:val="TableContents"/>
              <w:bidi w:val="0"/>
              <w:spacing w:before="0" w:after="283"/>
              <w:jc w:val="left"/>
              <w:rPr/>
            </w:pPr>
            <w:r>
              <w:rPr/>
              <w:t xml:space="preserve">"Lisää vain esteitä </w:t>
            </w:r>
          </w:p>
        </w:tc>
        <w:tc>
          <w:tcPr>
            <w:tcW w:w="1126" w:type="dxa"/>
            <w:tcBorders/>
            <w:vAlign w:val="center"/>
          </w:tcPr>
          <w:p>
            <w:pPr>
              <w:pStyle w:val="TableContents"/>
              <w:bidi w:val="0"/>
              <w:spacing w:before="0" w:after="283"/>
              <w:jc w:val="left"/>
              <w:rPr/>
            </w:pPr>
            <w:r>
              <w:rPr/>
              <w:t xml:space="preserve">Keith Samples </w:t>
            </w:r>
          </w:p>
        </w:tc>
        <w:tc>
          <w:tcPr>
            <w:tcW w:w="1844" w:type="dxa"/>
            <w:tcBorders/>
            <w:vAlign w:val="center"/>
          </w:tcPr>
          <w:p>
            <w:pPr>
              <w:pStyle w:val="TableContents"/>
              <w:bidi w:val="0"/>
              <w:spacing w:before="0" w:after="283"/>
              <w:jc w:val="left"/>
              <w:rPr/>
            </w:pPr>
            <w:r>
              <w:rPr/>
              <w:t xml:space="preserve">John-Paul Nickel </w:t>
            </w:r>
          </w:p>
        </w:tc>
        <w:tc>
          <w:tcPr>
            <w:tcW w:w="4419" w:type="dxa"/>
            <w:tcBorders/>
            <w:vAlign w:val="center"/>
          </w:tcPr>
          <w:p>
            <w:pPr>
              <w:pStyle w:val="TableContents"/>
              <w:bidi w:val="0"/>
              <w:spacing w:before="0" w:after="283"/>
              <w:jc w:val="left"/>
              <w:rPr/>
            </w:pPr>
            <w:r>
              <w:rPr/>
              <w:t xml:space="preserve">19. tammikuuta 2018 (2018-01-19) </w:t>
            </w:r>
          </w:p>
        </w:tc>
      </w:tr>
      <w:tr>
        <w:trPr/>
        <w:tc>
          <w:tcPr>
            <w:tcW w:w="821" w:type="dxa"/>
            <w:tcBorders/>
            <w:vAlign w:val="center"/>
          </w:tcPr>
          <w:p>
            <w:pPr>
              <w:pStyle w:val="TableHeading"/>
              <w:suppressLineNumbers/>
              <w:bidi w:val="0"/>
              <w:spacing w:before="0" w:after="283"/>
              <w:jc w:val="center"/>
              <w:rPr/>
            </w:pPr>
            <w:r>
              <w:rPr/>
              <w:t xml:space="preserve">37 </w:t>
            </w:r>
          </w:p>
        </w:tc>
        <w:tc>
          <w:tcPr>
            <w:tcW w:w="782" w:type="dxa"/>
            <w:tcBorders/>
            <w:vAlign w:val="center"/>
          </w:tcPr>
          <w:p>
            <w:pPr>
              <w:pStyle w:val="TableContents"/>
              <w:bidi w:val="0"/>
              <w:spacing w:before="0" w:after="283"/>
              <w:jc w:val="left"/>
              <w:rPr/>
            </w:pPr>
            <w:r>
              <w:rPr/>
              <w:t xml:space="preserve">24 </w:t>
            </w:r>
          </w:p>
        </w:tc>
        <w:tc>
          <w:tcPr>
            <w:tcW w:w="1213" w:type="dxa"/>
            <w:tcBorders/>
            <w:vAlign w:val="center"/>
          </w:tcPr>
          <w:p>
            <w:pPr>
              <w:pStyle w:val="TableContents"/>
              <w:bidi w:val="0"/>
              <w:spacing w:before="0" w:after="283"/>
              <w:jc w:val="left"/>
              <w:rPr/>
            </w:pPr>
            <w:r>
              <w:rPr/>
              <w:t xml:space="preserve">``Just Add Betrayal'' </w:t>
            </w:r>
          </w:p>
        </w:tc>
        <w:tc>
          <w:tcPr>
            <w:tcW w:w="1126" w:type="dxa"/>
            <w:tcBorders/>
            <w:vAlign w:val="center"/>
          </w:tcPr>
          <w:p>
            <w:pPr>
              <w:pStyle w:val="TableContents"/>
              <w:bidi w:val="0"/>
              <w:spacing w:before="0" w:after="283"/>
              <w:jc w:val="left"/>
              <w:rPr/>
            </w:pPr>
            <w:r>
              <w:rPr/>
              <w:t xml:space="preserve">Keith Samples </w:t>
            </w:r>
          </w:p>
        </w:tc>
        <w:tc>
          <w:tcPr>
            <w:tcW w:w="1844" w:type="dxa"/>
            <w:tcBorders/>
            <w:vAlign w:val="center"/>
          </w:tcPr>
          <w:p>
            <w:pPr>
              <w:pStyle w:val="TableContents"/>
              <w:bidi w:val="0"/>
              <w:spacing w:before="0" w:after="283"/>
              <w:jc w:val="left"/>
              <w:rPr/>
            </w:pPr>
            <w:r>
              <w:rPr/>
              <w:t xml:space="preserve">Luisa Leschin </w:t>
            </w:r>
          </w:p>
        </w:tc>
        <w:tc>
          <w:tcPr>
            <w:tcW w:w="4419" w:type="dxa"/>
            <w:tcBorders/>
            <w:vAlign w:val="center"/>
          </w:tcPr>
          <w:p>
            <w:pPr>
              <w:pStyle w:val="TableContents"/>
              <w:bidi w:val="0"/>
              <w:spacing w:before="0" w:after="283"/>
              <w:jc w:val="left"/>
              <w:rPr/>
            </w:pPr>
            <w:r>
              <w:rPr/>
              <w:t xml:space="preserve">19. tammikuuta 2018 (2018-01-19) </w:t>
            </w:r>
          </w:p>
        </w:tc>
      </w:tr>
      <w:tr>
        <w:trPr/>
        <w:tc>
          <w:tcPr>
            <w:tcW w:w="821" w:type="dxa"/>
            <w:tcBorders/>
            <w:vAlign w:val="center"/>
          </w:tcPr>
          <w:p>
            <w:pPr>
              <w:pStyle w:val="TableHeading"/>
              <w:suppressLineNumbers/>
              <w:bidi w:val="0"/>
              <w:spacing w:before="0" w:after="283"/>
              <w:jc w:val="center"/>
              <w:rPr/>
            </w:pPr>
            <w:r>
              <w:rPr/>
              <w:t xml:space="preserve">38 </w:t>
            </w:r>
          </w:p>
        </w:tc>
        <w:tc>
          <w:tcPr>
            <w:tcW w:w="782" w:type="dxa"/>
            <w:tcBorders/>
            <w:vAlign w:val="center"/>
          </w:tcPr>
          <w:p>
            <w:pPr>
              <w:pStyle w:val="TableContents"/>
              <w:bidi w:val="0"/>
              <w:spacing w:before="0" w:after="283"/>
              <w:jc w:val="left"/>
              <w:rPr/>
            </w:pPr>
            <w:r>
              <w:rPr/>
              <w:t xml:space="preserve">25 </w:t>
            </w:r>
          </w:p>
        </w:tc>
        <w:tc>
          <w:tcPr>
            <w:tcW w:w="1213" w:type="dxa"/>
            <w:tcBorders/>
            <w:vAlign w:val="center"/>
          </w:tcPr>
          <w:p>
            <w:pPr>
              <w:pStyle w:val="TableContents"/>
              <w:bidi w:val="0"/>
              <w:spacing w:before="0" w:after="283"/>
              <w:jc w:val="left"/>
              <w:rPr/>
            </w:pPr>
            <w:r>
              <w:rPr/>
              <w:t xml:space="preserve">"Just Add Caroline </w:t>
            </w:r>
          </w:p>
        </w:tc>
        <w:tc>
          <w:tcPr>
            <w:tcW w:w="1126" w:type="dxa"/>
            <w:tcBorders/>
            <w:vAlign w:val="center"/>
          </w:tcPr>
          <w:p>
            <w:pPr>
              <w:pStyle w:val="TableContents"/>
              <w:bidi w:val="0"/>
              <w:spacing w:before="0" w:after="283"/>
              <w:jc w:val="left"/>
              <w:rPr/>
            </w:pPr>
            <w:r>
              <w:rPr/>
              <w:t xml:space="preserve">Joe Nussbaum </w:t>
            </w:r>
          </w:p>
        </w:tc>
        <w:tc>
          <w:tcPr>
            <w:tcW w:w="1844" w:type="dxa"/>
            <w:tcBorders/>
            <w:vAlign w:val="center"/>
          </w:tcPr>
          <w:p>
            <w:pPr>
              <w:pStyle w:val="TableContents"/>
              <w:bidi w:val="0"/>
              <w:spacing w:before="0" w:after="283"/>
              <w:jc w:val="left"/>
              <w:rPr/>
            </w:pPr>
            <w:r>
              <w:rPr/>
              <w:t xml:space="preserve">Lauren Thompson </w:t>
            </w:r>
          </w:p>
        </w:tc>
        <w:tc>
          <w:tcPr>
            <w:tcW w:w="4419" w:type="dxa"/>
            <w:tcBorders/>
            <w:vAlign w:val="center"/>
          </w:tcPr>
          <w:p>
            <w:pPr>
              <w:pStyle w:val="TableContents"/>
              <w:bidi w:val="0"/>
              <w:spacing w:before="0" w:after="283"/>
              <w:jc w:val="left"/>
              <w:rPr/>
            </w:pPr>
            <w:r>
              <w:rPr/>
              <w:t xml:space="preserve">19. tammikuuta 2018 (2018-01-19) </w:t>
            </w:r>
          </w:p>
        </w:tc>
      </w:tr>
      <w:tr>
        <w:trPr/>
        <w:tc>
          <w:tcPr>
            <w:tcW w:w="821" w:type="dxa"/>
            <w:tcBorders/>
            <w:vAlign w:val="center"/>
          </w:tcPr>
          <w:p>
            <w:pPr>
              <w:pStyle w:val="TableHeading"/>
              <w:suppressLineNumbers/>
              <w:bidi w:val="0"/>
              <w:spacing w:before="0" w:after="283"/>
              <w:jc w:val="center"/>
              <w:rPr/>
            </w:pPr>
            <w:r>
              <w:rPr/>
              <w:t xml:space="preserve">39 </w:t>
            </w:r>
          </w:p>
        </w:tc>
        <w:tc>
          <w:tcPr>
            <w:tcW w:w="782" w:type="dxa"/>
            <w:tcBorders/>
            <w:vAlign w:val="center"/>
          </w:tcPr>
          <w:p>
            <w:pPr>
              <w:pStyle w:val="TableContents"/>
              <w:bidi w:val="0"/>
              <w:spacing w:before="0" w:after="283"/>
              <w:jc w:val="left"/>
              <w:rPr/>
            </w:pPr>
            <w:r>
              <w:rPr/>
              <w:t xml:space="preserve">26 </w:t>
            </w:r>
          </w:p>
        </w:tc>
        <w:tc>
          <w:tcPr>
            <w:tcW w:w="1213" w:type="dxa"/>
            <w:tcBorders/>
            <w:vAlign w:val="center"/>
          </w:tcPr>
          <w:p>
            <w:pPr>
              <w:pStyle w:val="TableContents"/>
              <w:bidi w:val="0"/>
              <w:spacing w:before="0" w:after="283"/>
              <w:jc w:val="left"/>
              <w:rPr/>
            </w:pPr>
            <w:r>
              <w:rPr/>
              <w:t xml:space="preserve">``Just Add Spices'' </w:t>
            </w:r>
          </w:p>
        </w:tc>
        <w:tc>
          <w:tcPr>
            <w:tcW w:w="1126" w:type="dxa"/>
            <w:tcBorders/>
            <w:vAlign w:val="center"/>
          </w:tcPr>
          <w:p>
            <w:pPr>
              <w:pStyle w:val="TableContents"/>
              <w:bidi w:val="0"/>
              <w:spacing w:before="0" w:after="283"/>
              <w:jc w:val="left"/>
              <w:rPr/>
            </w:pPr>
            <w:r>
              <w:rPr/>
              <w:t xml:space="preserve">Joe Nussbaum </w:t>
            </w:r>
          </w:p>
        </w:tc>
        <w:tc>
          <w:tcPr>
            <w:tcW w:w="1844" w:type="dxa"/>
            <w:tcBorders/>
            <w:vAlign w:val="center"/>
          </w:tcPr>
          <w:p>
            <w:pPr>
              <w:pStyle w:val="TableContents"/>
              <w:bidi w:val="0"/>
              <w:spacing w:before="0" w:after="283"/>
              <w:jc w:val="left"/>
              <w:rPr/>
            </w:pPr>
            <w:r>
              <w:rPr/>
              <w:t xml:space="preserve">Andrew Orenstein </w:t>
            </w:r>
          </w:p>
        </w:tc>
        <w:tc>
          <w:tcPr>
            <w:tcW w:w="4419" w:type="dxa"/>
            <w:tcBorders/>
            <w:vAlign w:val="center"/>
          </w:tcPr>
          <w:p>
            <w:pPr>
              <w:pStyle w:val="TableContents"/>
              <w:bidi w:val="0"/>
              <w:spacing w:before="0" w:after="283"/>
              <w:jc w:val="left"/>
              <w:rPr/>
            </w:pPr>
            <w:r>
              <w:rPr/>
              <w:t xml:space="preserve">19. tammikuuta 2018 (2018-01-19)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oc tarkoittaa sanassa just add magic?</w:t>
      </w:r>
    </w:p>
    <w:p>
      <w:pPr>
        <w:pStyle w:val="TextBody"/>
        <w:bidi w:val="0"/>
        <w:jc w:val="left"/>
        <w:rPr>
          <w:b/>
          <w:u w:val="single"/>
          <w:shd w:val="clear" w:fill="FFFF00"/>
        </w:rPr>
      </w:pPr>
      <w:r>
        <w:rPr>
          <w:b/>
          <w:u w:val="single"/>
          <w:shd w:val="clear" w:fill="FFFF00"/>
        </w:rPr>
        <w:t xml:space="preserve">Asiakirjan numero 45809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14. heinäkuuta 2014 aloitettiin Costa Concordian kelluttaminen hinausta varten. Tässä vaiheessa kustannukset olivat nousseet 1 miljardiin euroon. Kun mukaan lasketaan hinauskustannukset, 100 miljoonaa euroa aluksen romuttamiseen ja Giglion saaren vaurioiden korjauskustannukset, lopullisiksi kustannuksiksi arvioitiin 1,5 miljardia euroa (</w:t>
      </w:r>
      <w:r>
        <w:rPr>
          <w:color w:val="A9A9A9"/>
        </w:rPr>
        <w:t xml:space="preserve">2 miljardia dollaria)</w:t>
      </w:r>
      <w:r>
        <w:rPr/>
        <w:t xml:space="preserve">. Heinäkuun 23. päivänä alus lähti 14 aluksen saattueessa viimeiselle matkalleen Genovaan romutettavaksi 2 solmun (4 km/h) nopeudella. Se saapui satamaan 27. heinäkuuta neljän päivän matkan jälkeen. Se oli kiinnitetty sataman rantalaituriin odottamaan purkamista.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maksaa costa concordian korottaminen?</w:t>
      </w:r>
    </w:p>
    <w:p>
      <w:pPr>
        <w:pStyle w:val="TextBody"/>
        <w:bidi w:val="0"/>
        <w:jc w:val="left"/>
        <w:rPr>
          <w:b/>
          <w:u w:val="single"/>
          <w:shd w:val="clear" w:fill="FFFF00"/>
        </w:rPr>
      </w:pPr>
      <w:r>
        <w:rPr>
          <w:b/>
          <w:u w:val="single"/>
          <w:shd w:val="clear" w:fill="FFFF00"/>
        </w:rPr>
        <w:t xml:space="preserve">Asiakirjan numero 45810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Pankaj on hindulainen etunimi, joka on yleinen Intiassa ja Nepalissa. Se juontaa juurensa sanskritin kielen sanasta paṅkaja, joka viittaa </w:t>
      </w:r>
      <w:r>
        <w:rPr>
          <w:color w:val="A9A9A9"/>
        </w:rPr>
        <w:t xml:space="preserve">lootuksen kukkaan</w:t>
      </w:r>
      <w:r>
        <w:rPr/>
        <w:t xml:space="preserve">. Sana muodostuu sanoista paṅka' muta' ja suffiksista-ja' syntynyt, kasvava'. Siihen liittyvä symboliikka liittyy lootukseen, joka syntyy mudassa ja kukkii mudasta noustuaan. Lootuksen kukka on myös Intian kansalliskukka, ja sitä pidetään buddhalaisen opetuksen symbolina (vrt. Nalanda).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pankaj-nimen merkitys?</w:t>
      </w:r>
    </w:p>
    <w:p>
      <w:pPr>
        <w:pStyle w:val="TextBody"/>
        <w:bidi w:val="0"/>
        <w:jc w:val="left"/>
        <w:rPr>
          <w:b/>
          <w:u w:val="single"/>
          <w:shd w:val="clear" w:fill="FFFF00"/>
        </w:rPr>
      </w:pPr>
      <w:r>
        <w:rPr>
          <w:b/>
          <w:u w:val="single"/>
          <w:shd w:val="clear" w:fill="FFFF00"/>
        </w:rPr>
        <w:t xml:space="preserve">Asiakirjan numero 45811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Mäyräkoira elää </w:t>
      </w:r>
      <w:r>
        <w:rPr>
          <w:color w:val="A9A9A9"/>
        </w:rPr>
        <w:t xml:space="preserve">varttuneissa havu- tai sekametsissä Alaskassa ja Kanadassa, Yhdysvaltojen Luoteis-Tyynenmeren alueella ja etelässä Pohjois-Uusi-Englannissa sekä Kalliovuorilla ja Sierra Nevadassa</w:t>
      </w:r>
      <w:r>
        <w:rPr/>
        <w:t xml:space="preserve">. Keskilännessä Minnesotassa ja Wisconsinissa elää pieniä martturyhmiä. Pyynti ja metsäelinympäristöjen tuhoaminen ovat vähentäneet sen määrää, mutta se on edelleen paljon runsaampi kuin isompi kalastaja. Tämän eläimen Newfoundlandin alalajia (Martes americana atrata) pidetään uhanalaisena.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mäntyankeroisen elinympäristö?</w:t>
      </w:r>
    </w:p>
    <w:p>
      <w:pPr>
        <w:pStyle w:val="TextBody"/>
        <w:bidi w:val="0"/>
        <w:jc w:val="left"/>
        <w:rPr>
          <w:b/>
          <w:u w:val="single"/>
          <w:shd w:val="clear" w:fill="FFFF00"/>
        </w:rPr>
      </w:pPr>
      <w:r>
        <w:rPr>
          <w:b/>
          <w:u w:val="single"/>
          <w:shd w:val="clear" w:fill="FFFF00"/>
        </w:rPr>
        <w:t xml:space="preserve">Asiakirjan numero 45812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Saari vaihtoi usein omistajaa siirtomaa-aikana. Ensimmäinen eurooppalainen, joka vieraili saarella, oli portugalilainen tutkimusmatkailija Nuno Tristão vuonna 1443. Vuonna 1445 prinssi Henrik Merenkävijä perusti saarelle </w:t>
      </w:r>
      <w:r>
        <w:rPr>
          <w:color w:val="A9A9A9"/>
        </w:rPr>
        <w:t xml:space="preserve">kauppa-aseman</w:t>
      </w:r>
      <w:r>
        <w:rPr/>
        <w:t xml:space="preserve">, josta hankittiin Portugalille arabikumia ja orjia. Vuoteen 1455 mennessä Arguinista kuljetettiin vuosittain 800 orjaa Portugaliin.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portugalilaiset käyttivät Arguimin saarta portugalilaisten</w:t>
      </w:r>
    </w:p>
    <w:p>
      <w:pPr>
        <w:pStyle w:val="TextBody"/>
        <w:bidi w:val="0"/>
        <w:jc w:val="left"/>
        <w:rPr>
          <w:b/>
          <w:u w:val="single"/>
          <w:shd w:val="clear" w:fill="FFFF00"/>
        </w:rPr>
      </w:pPr>
      <w:r>
        <w:rPr>
          <w:b/>
          <w:u w:val="single"/>
          <w:shd w:val="clear" w:fill="FFFF00"/>
        </w:rPr>
        <w:t xml:space="preserve">Asiakirjan numero 45813</w:t>
      </w:r>
    </w:p>
    <w:p>
      <w:pPr>
        <w:pStyle w:val="TextBody"/>
        <w:bidi w:val="0"/>
        <w:jc w:val="left"/>
        <w:rPr>
          <w:b/>
          <w:shd w:val="clear" w:fill="FFFF00"/>
        </w:rPr>
      </w:pPr>
      <w:r>
        <w:rPr>
          <w:b/>
          <w:shd w:val="clear" w:fill="FFFF00"/>
        </w:rPr>
        <w:t xml:space="preserve">Tekstin numero 0</w:t>
      </w:r>
    </w:p>
    <w:p>
      <w:pPr>
        <w:pStyle w:val="TextBody"/>
        <w:numPr>
          <w:ilvl w:val="0"/>
          <w:numId w:val="5"/>
        </w:numPr>
        <w:tabs>
          <w:tab w:val="clear" w:pos="1134"/>
          <w:tab w:val="left" w:leader="none" w:pos="720"/>
        </w:tabs>
        <w:bidi w:val="0"/>
        <w:ind w:start="720" w:hanging="283"/>
        <w:jc w:val="left"/>
        <w:rPr/>
      </w:pPr>
      <w:r>
        <w:rPr>
          <w:color w:val="A9A9A9"/>
        </w:rPr>
        <w:t xml:space="preserve">Lope de Vega </w:t>
      </w:r>
      <w:r>
        <w:rPr/>
        <w:t xml:space="preserve">(25. marraskuuta 1562 -- 27. elokuuta 1635) Yksi Espanjan barokkikirjallisuuden kultaisen vuosisadan avainhahmoista. Hänen maineensa espanjalaisen kirjallisuuden maailmassa on Cervantesin jälkeen toiseksi suurin, ja hänen kirjallisen tuotantonsa määrä (800-1800 näytelmää) on vertaansa vailla, mikä tekee hänestä yhden kirjallisuuden historian tuotteliaimmista kirjailijoista. Hänen merkittävin näytelmänsä on Fuenteovejuna (1613).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espanjalainen kultakauden näytelmäkirjailija, jonka sanotaan kirjoittaneen 1 500 näytelmää.</w:t>
      </w:r>
    </w:p>
    <w:p>
      <w:pPr>
        <w:pStyle w:val="TextBody"/>
        <w:bidi w:val="0"/>
        <w:jc w:val="left"/>
        <w:rPr>
          <w:b/>
          <w:u w:val="single"/>
          <w:shd w:val="clear" w:fill="FFFF00"/>
        </w:rPr>
      </w:pPr>
      <w:r>
        <w:rPr>
          <w:b/>
          <w:u w:val="single"/>
          <w:shd w:val="clear" w:fill="FFFF00"/>
        </w:rPr>
        <w:t xml:space="preserve">Asiakirjan numero 45814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Cobh (/ ˈkoʊv / KOHV, iiriksi an Cóbh), joka tunnettiin vuodesta 1849 vuoteen 1920 nimellä Queenstown, on turistisatamakaupunki </w:t>
      </w:r>
      <w:r>
        <w:rPr>
          <w:color w:val="A9A9A9"/>
        </w:rPr>
        <w:t xml:space="preserve">Corkin kreivikunnan etelärannikolla Irlannissa</w:t>
      </w:r>
      <w:r>
        <w:rPr/>
        <w:t xml:space="preserve">. Cobh sijaitsee Great Islandin eteläpuolella Corkin satamassa, ja siellä sijaitsee Irlannin ainoa risteilyterminaali. Alueen matkailu perustuu kaupungin merenkulku- ja siirtolaisperintöön, johon kuuluu myös sen yhteys RMS Titaniciin.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cobh irlannissa kartalla</w:t>
      </w:r>
    </w:p>
    <w:p>
      <w:pPr>
        <w:pStyle w:val="TextBody"/>
        <w:bidi w:val="0"/>
        <w:jc w:val="left"/>
        <w:rPr>
          <w:b/>
          <w:u w:val="single"/>
          <w:shd w:val="clear" w:fill="FFFF00"/>
        </w:rPr>
      </w:pPr>
      <w:r>
        <w:rPr>
          <w:b/>
          <w:u w:val="single"/>
          <w:shd w:val="clear" w:fill="FFFF00"/>
        </w:rPr>
        <w:t xml:space="preserve">Asiakirjan numero 45815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FSA on kuuluisa pienestä mutta erittäin vaikutusvaltaisesta valokuvausohjelmastaan </w:t>
      </w:r>
      <w:r>
        <w:rPr>
          <w:color w:val="A9A9A9"/>
        </w:rPr>
        <w:t xml:space="preserve">vuosina 1935-44, </w:t>
      </w:r>
      <w:r>
        <w:rPr/>
        <w:t xml:space="preserve">joka kuvasi maaseudun köyhyyden haasteita.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maatilojen turvahallinto palkkasi valokuvaajia...</w:t>
      </w:r>
    </w:p>
    <w:p>
      <w:pPr>
        <w:pStyle w:val="TextBody"/>
        <w:bidi w:val="0"/>
        <w:jc w:val="left"/>
        <w:rPr>
          <w:b/>
          <w:u w:val="single"/>
          <w:shd w:val="clear" w:fill="FFFF00"/>
        </w:rPr>
      </w:pPr>
      <w:r>
        <w:rPr>
          <w:b/>
          <w:u w:val="single"/>
          <w:shd w:val="clear" w:fill="FFFF00"/>
        </w:rPr>
        <w:t xml:space="preserve">Asiakirjan numero 45816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Snake in the Grass on </w:t>
      </w:r>
      <w:r>
        <w:rPr>
          <w:color w:val="A9A9A9"/>
        </w:rPr>
        <w:t xml:space="preserve">brittiläisen näytelmäkirjailijan Alan Ayckbournin</w:t>
      </w:r>
      <w:r>
        <w:rPr/>
        <w:t xml:space="preserve"> näytelmä vuodelta 2002</w:t>
      </w:r>
      <w:r>
        <w:rPr/>
        <w:t xml:space="preserve">. Näytelmä kertoo keski-ikäisestä vanhemmasta siskosta, joka palaa perhekotiin, jossa hänen nuorempi siskonsa yhä asuu, pian heidän väkivaltaisen isänsä kuoleman jälkeen. Se on kirjoitettu naispuoliseksi rinnakkaisteokseksi vuonna 1994 ilmestyneelle aavenäytelmälle Haunting Julia, ja vuonna 2008 nämä kaksi näytelmää sekä uusi näytelmä Life and Beth yhdistettiin trilogiaksi nimeltä Things That Go Bump.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kirjoittanut Käärme ruohikossa</w:t>
      </w:r>
    </w:p>
    <w:p>
      <w:pPr>
        <w:pStyle w:val="TextBody"/>
        <w:bidi w:val="0"/>
        <w:jc w:val="left"/>
        <w:rPr>
          <w:b/>
          <w:u w:val="single"/>
          <w:shd w:val="clear" w:fill="FFFF00"/>
        </w:rPr>
      </w:pPr>
      <w:r>
        <w:rPr>
          <w:b/>
          <w:u w:val="single"/>
          <w:shd w:val="clear" w:fill="FFFF00"/>
        </w:rPr>
        <w:t xml:space="preserve">Asiakirjan numero 45817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Oinas (♈) / ˈɛəriːz / (tarkoittaa ``ram'') on ensimmäinen astrologinen merkki eläinradassa, joka kattaa ensimmäiset 30 astetta taivaan pituutta (0 ° ≤ λ &lt; 30 °). Trooppisen eläinradan mukaan aurinko kulkee tämän merkin kautta </w:t>
      </w:r>
      <w:r>
        <w:rPr/>
        <w:t xml:space="preserve">vuosittain </w:t>
      </w:r>
      <w:r>
        <w:rPr>
          <w:color w:val="A9A9A9"/>
        </w:rPr>
        <w:t xml:space="preserve">noin 20. maaliskuuta - 21. huhtikuuta.</w:t>
      </w:r>
      <w:r>
        <w:rPr/>
        <w:t xml:space="preserve"> Tämä ajanjakso on täsmälleen aurinkoisen Hejri-kalenterin (Hamal / Farvardin) ensimmäinen kuukausi. Jäärän symboli perustuu Chrysomallukseen, lentävään pässiin, joka toimitti kultaisen taljan.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päivämäärät horoskooppimerkki oinas</w:t>
      </w:r>
    </w:p>
    <w:p>
      <w:pPr>
        <w:pStyle w:val="TextBody"/>
        <w:bidi w:val="0"/>
        <w:jc w:val="left"/>
        <w:rPr>
          <w:b/>
          <w:u w:val="single"/>
          <w:shd w:val="clear" w:fill="FFFF00"/>
        </w:rPr>
      </w:pPr>
      <w:r>
        <w:rPr>
          <w:b/>
          <w:u w:val="single"/>
          <w:shd w:val="clear" w:fill="FFFF00"/>
        </w:rPr>
        <w:t xml:space="preserve">Asiakirjan numero 45818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DXC Technology (lyhenne DXC. technology) on kokonaisvaltaisia palveluja tarjoava yritys, jonka pääkonttori sijaitsee Tysons Cornerissa, Virginiassa. DXC </w:t>
      </w:r>
      <w:r>
        <w:rPr>
          <w:color w:val="A9A9A9"/>
        </w:rPr>
        <w:t xml:space="preserve">tarjoaa tietotekniikka- ja konsultointipalveluja yrityksille ja viranomaisille</w:t>
      </w:r>
      <w:r>
        <w:rPr/>
        <w:t xml:space="preserve">. Yhtiö toimii yli 70 maassa, ja se toimii New Yorkin pörssissä tunnuksella ``DXC'' ja on osa S&amp;P 500 -indeksiä.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dxc:n konsultointiorganisaation tarkoitus?</w:t>
      </w:r>
    </w:p>
    <w:p>
      <w:pPr>
        <w:pStyle w:val="TextBody"/>
        <w:bidi w:val="0"/>
        <w:jc w:val="left"/>
        <w:rPr>
          <w:b/>
          <w:u w:val="single"/>
          <w:shd w:val="clear" w:fill="FFFF00"/>
        </w:rPr>
      </w:pPr>
      <w:r>
        <w:rPr>
          <w:b/>
          <w:u w:val="single"/>
          <w:shd w:val="clear" w:fill="FFFF00"/>
        </w:rPr>
        <w:t xml:space="preserve">Asiakirjan numero 45819</w:t>
      </w:r>
    </w:p>
    <w:p>
      <w:pPr>
        <w:pStyle w:val="TextBody"/>
        <w:bidi w:val="0"/>
        <w:jc w:val="left"/>
        <w:rPr>
          <w:b/>
          <w:shd w:val="clear" w:fill="FFFF00"/>
        </w:rPr>
      </w:pPr>
      <w:r>
        <w:rPr>
          <w:b/>
          <w:shd w:val="clear" w:fill="FFFF00"/>
        </w:rPr>
        <w:t xml:space="preserve">Tekstin numero 0</w:t>
      </w:r>
    </w:p>
    <w:tbl>
      <w:tblPr>
        <w:tblW w:w="8016" w:type="dxa"/>
        <w:jc w:val="left"/>
        <w:tblInd w:w="0" w:type="dxa"/>
        <w:tblLayout w:type="fixed"/>
        <w:tblCellMar>
          <w:top w:w="28" w:type="dxa"/>
          <w:left w:w="28" w:type="dxa"/>
          <w:bottom w:w="28" w:type="dxa"/>
          <w:right w:w="28" w:type="dxa"/>
        </w:tblCellMar>
      </w:tblPr>
      <w:tblGrid>
        <w:gridCol w:w="421"/>
        <w:gridCol w:w="2671"/>
        <w:gridCol w:w="796"/>
        <w:gridCol w:w="2131"/>
        <w:gridCol w:w="1276"/>
        <w:gridCol w:w="721"/>
      </w:tblGrid>
      <w:tr>
        <w:trPr/>
        <w:tc>
          <w:tcPr>
            <w:tcW w:w="421" w:type="dxa"/>
            <w:tcBorders/>
            <w:vAlign w:val="center"/>
          </w:tcPr>
          <w:p>
            <w:pPr>
              <w:pStyle w:val="TableHeading"/>
              <w:bidi w:val="0"/>
              <w:spacing w:before="0" w:after="283"/>
              <w:rPr>
                <w:sz w:val="4"/>
                <w:szCs w:val="4"/>
              </w:rPr>
            </w:pPr>
            <w:r>
              <w:rPr>
                <w:sz w:val="4"/>
                <w:szCs w:val="4"/>
              </w:rPr>
            </w:r>
          </w:p>
        </w:tc>
        <w:tc>
          <w:tcPr>
            <w:tcW w:w="2671" w:type="dxa"/>
            <w:tcBorders/>
            <w:vAlign w:val="center"/>
          </w:tcPr>
          <w:p>
            <w:pPr>
              <w:pStyle w:val="TableHeading"/>
              <w:suppressLineNumbers/>
              <w:bidi w:val="0"/>
              <w:spacing w:before="0" w:after="283"/>
              <w:jc w:val="center"/>
              <w:rPr/>
            </w:pPr>
            <w:r>
              <w:rPr/>
              <w:t xml:space="preserve">Kaupunki </w:t>
            </w:r>
          </w:p>
        </w:tc>
        <w:tc>
          <w:tcPr>
            <w:tcW w:w="796" w:type="dxa"/>
            <w:tcBorders/>
            <w:vAlign w:val="center"/>
          </w:tcPr>
          <w:p>
            <w:pPr>
              <w:pStyle w:val="TableHeading"/>
              <w:suppressLineNumbers/>
              <w:bidi w:val="0"/>
              <w:spacing w:before="0" w:after="283"/>
              <w:jc w:val="center"/>
              <w:rPr/>
            </w:pPr>
            <w:r>
              <w:rPr/>
              <w:t xml:space="preserve">Kuva </w:t>
            </w:r>
          </w:p>
        </w:tc>
        <w:tc>
          <w:tcPr>
            <w:tcW w:w="2131" w:type="dxa"/>
            <w:tcBorders/>
            <w:vAlign w:val="center"/>
          </w:tcPr>
          <w:p>
            <w:pPr>
              <w:pStyle w:val="TableHeading"/>
              <w:suppressLineNumbers/>
              <w:bidi w:val="0"/>
              <w:spacing w:before="0" w:after="283"/>
              <w:jc w:val="center"/>
              <w:rPr/>
            </w:pPr>
            <w:r>
              <w:rPr/>
              <w:t xml:space="preserve">Maa </w:t>
            </w:r>
          </w:p>
        </w:tc>
        <w:tc>
          <w:tcPr>
            <w:tcW w:w="1276" w:type="dxa"/>
            <w:tcBorders/>
            <w:vAlign w:val="center"/>
          </w:tcPr>
          <w:p>
            <w:pPr>
              <w:pStyle w:val="TableHeading"/>
              <w:suppressLineNumbers/>
              <w:bidi w:val="0"/>
              <w:spacing w:before="0" w:after="283"/>
              <w:jc w:val="center"/>
              <w:rPr/>
            </w:pPr>
            <w:r>
              <w:rPr/>
              <w:t xml:space="preserve">Väestö </w:t>
            </w:r>
          </w:p>
        </w:tc>
        <w:tc>
          <w:tcPr>
            <w:tcW w:w="721" w:type="dxa"/>
            <w:tcBorders/>
            <w:vAlign w:val="center"/>
          </w:tcPr>
          <w:p>
            <w:pPr>
              <w:pStyle w:val="TableHeading"/>
              <w:suppressLineNumbers/>
              <w:bidi w:val="0"/>
              <w:spacing w:before="0" w:after="283"/>
              <w:jc w:val="center"/>
              <w:rPr/>
            </w:pPr>
            <w:r>
              <w:rPr/>
              <w:t xml:space="preserve">Vuosi </w:t>
            </w:r>
          </w:p>
        </w:tc>
      </w:tr>
      <w:tr>
        <w:trPr/>
        <w:tc>
          <w:tcPr>
            <w:tcW w:w="421" w:type="dxa"/>
            <w:tcBorders/>
            <w:vAlign w:val="center"/>
          </w:tcPr>
          <w:p>
            <w:pPr>
              <w:pStyle w:val="TableContents"/>
              <w:bidi w:val="0"/>
              <w:spacing w:before="0" w:after="283"/>
              <w:jc w:val="left"/>
              <w:rPr>
                <w:sz w:val="4"/>
                <w:szCs w:val="4"/>
              </w:rPr>
            </w:pPr>
            <w:r>
              <w:rPr>
                <w:sz w:val="4"/>
                <w:szCs w:val="4"/>
              </w:rPr>
            </w:r>
          </w:p>
        </w:tc>
        <w:tc>
          <w:tcPr>
            <w:tcW w:w="2671" w:type="dxa"/>
            <w:tcBorders/>
            <w:vAlign w:val="center"/>
          </w:tcPr>
          <w:p>
            <w:pPr>
              <w:pStyle w:val="TableContents"/>
              <w:bidi w:val="0"/>
              <w:spacing w:before="0" w:after="283"/>
              <w:jc w:val="left"/>
              <w:rPr/>
            </w:pPr>
            <w:r>
              <w:rPr>
                <w:color w:val="A9A9A9"/>
              </w:rPr>
              <w:t xml:space="preserve">Mexico </w:t>
            </w:r>
            <w:r>
              <w:rPr/>
              <w:t xml:space="preserve">City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Meksiko </w:t>
            </w:r>
          </w:p>
        </w:tc>
        <w:tc>
          <w:tcPr>
            <w:tcW w:w="1276" w:type="dxa"/>
            <w:tcBorders/>
            <w:vAlign w:val="center"/>
          </w:tcPr>
          <w:p>
            <w:pPr>
              <w:pStyle w:val="TableContents"/>
              <w:bidi w:val="0"/>
              <w:spacing w:before="0" w:after="283"/>
              <w:jc w:val="left"/>
              <w:rPr/>
            </w:pPr>
            <w:r>
              <w:rPr/>
              <w:t xml:space="preserve">8,918,653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sz w:val="4"/>
                <w:szCs w:val="4"/>
              </w:rPr>
            </w:pPr>
            <w:r>
              <w:rPr>
                <w:sz w:val="4"/>
                <w:szCs w:val="4"/>
              </w:rPr>
            </w:r>
          </w:p>
        </w:tc>
        <w:tc>
          <w:tcPr>
            <w:tcW w:w="2671" w:type="dxa"/>
            <w:tcBorders/>
            <w:vAlign w:val="center"/>
          </w:tcPr>
          <w:p>
            <w:pPr>
              <w:pStyle w:val="TableContents"/>
              <w:bidi w:val="0"/>
              <w:spacing w:before="0" w:after="283"/>
              <w:jc w:val="left"/>
              <w:rPr/>
            </w:pPr>
            <w:r>
              <w:rPr>
                <w:color w:val="DCDCDC"/>
              </w:rPr>
              <w:t xml:space="preserve">New York </w:t>
            </w:r>
            <w:r>
              <w:rPr/>
              <w:t xml:space="preserve">City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Yhdysvallat </w:t>
            </w:r>
          </w:p>
        </w:tc>
        <w:tc>
          <w:tcPr>
            <w:tcW w:w="1276" w:type="dxa"/>
            <w:tcBorders/>
            <w:vAlign w:val="center"/>
          </w:tcPr>
          <w:p>
            <w:pPr>
              <w:pStyle w:val="TableContents"/>
              <w:bidi w:val="0"/>
              <w:spacing w:before="0" w:after="283"/>
              <w:jc w:val="left"/>
              <w:rPr/>
            </w:pPr>
            <w:r>
              <w:rPr/>
              <w:t xml:space="preserve">8,550,405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sz w:val="4"/>
                <w:szCs w:val="4"/>
              </w:rPr>
            </w:pPr>
            <w:r>
              <w:rPr>
                <w:sz w:val="4"/>
                <w:szCs w:val="4"/>
              </w:rPr>
            </w:r>
          </w:p>
        </w:tc>
        <w:tc>
          <w:tcPr>
            <w:tcW w:w="2671" w:type="dxa"/>
            <w:tcBorders/>
            <w:vAlign w:val="center"/>
          </w:tcPr>
          <w:p>
            <w:pPr>
              <w:pStyle w:val="TableContents"/>
              <w:bidi w:val="0"/>
              <w:spacing w:before="0" w:after="283"/>
              <w:jc w:val="left"/>
              <w:rPr/>
            </w:pPr>
            <w:r>
              <w:rPr>
                <w:color w:val="2F4F4F"/>
              </w:rPr>
              <w:t xml:space="preserve">Los </w:t>
            </w:r>
            <w:r>
              <w:rPr/>
              <w:t xml:space="preserve">Angeles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Yhdysvallat </w:t>
            </w:r>
          </w:p>
        </w:tc>
        <w:tc>
          <w:tcPr>
            <w:tcW w:w="1276" w:type="dxa"/>
            <w:tcBorders/>
            <w:vAlign w:val="center"/>
          </w:tcPr>
          <w:p>
            <w:pPr>
              <w:pStyle w:val="TableContents"/>
              <w:bidi w:val="0"/>
              <w:spacing w:before="0" w:after="283"/>
              <w:jc w:val="left"/>
              <w:rPr/>
            </w:pPr>
            <w:r>
              <w:rPr/>
              <w:t xml:space="preserve">3,971,883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sz w:val="4"/>
                <w:szCs w:val="4"/>
              </w:rPr>
            </w:pPr>
            <w:r>
              <w:rPr>
                <w:sz w:val="4"/>
                <w:szCs w:val="4"/>
              </w:rPr>
            </w:r>
          </w:p>
        </w:tc>
        <w:tc>
          <w:tcPr>
            <w:tcW w:w="2671" w:type="dxa"/>
            <w:tcBorders/>
            <w:vAlign w:val="center"/>
          </w:tcPr>
          <w:p>
            <w:pPr>
              <w:pStyle w:val="TableContents"/>
              <w:bidi w:val="0"/>
              <w:spacing w:before="0" w:after="283"/>
              <w:jc w:val="left"/>
              <w:rPr/>
            </w:pPr>
            <w:r>
              <w:rPr>
                <w:color w:val="556B2F"/>
              </w:rPr>
              <w:t xml:space="preserve">Toront</w:t>
            </w:r>
            <w:r>
              <w:rPr/>
              <w:t xml:space="preserve">o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Kanada </w:t>
            </w:r>
          </w:p>
        </w:tc>
        <w:tc>
          <w:tcPr>
            <w:tcW w:w="1276" w:type="dxa"/>
            <w:tcBorders/>
            <w:vAlign w:val="center"/>
          </w:tcPr>
          <w:p>
            <w:pPr>
              <w:pStyle w:val="TableContents"/>
              <w:bidi w:val="0"/>
              <w:spacing w:before="0" w:after="283"/>
              <w:jc w:val="left"/>
              <w:rPr/>
            </w:pPr>
            <w:r>
              <w:rPr/>
              <w:t xml:space="preserve">2,826,498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sz w:val="4"/>
                <w:szCs w:val="4"/>
              </w:rPr>
            </w:pPr>
            <w:r>
              <w:rPr>
                <w:sz w:val="4"/>
                <w:szCs w:val="4"/>
              </w:rPr>
            </w:r>
          </w:p>
        </w:tc>
        <w:tc>
          <w:tcPr>
            <w:tcW w:w="2671" w:type="dxa"/>
            <w:tcBorders/>
            <w:vAlign w:val="center"/>
          </w:tcPr>
          <w:p>
            <w:pPr>
              <w:pStyle w:val="TableContents"/>
              <w:bidi w:val="0"/>
              <w:spacing w:before="0" w:after="283"/>
              <w:jc w:val="left"/>
              <w:rPr/>
            </w:pPr>
            <w:r>
              <w:rPr>
                <w:color w:val="6B8E23"/>
              </w:rPr>
              <w:t xml:space="preserve">Chicag</w:t>
            </w:r>
            <w:r>
              <w:rPr/>
              <w:t xml:space="preserve">o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Yhdysvallat </w:t>
            </w:r>
          </w:p>
        </w:tc>
        <w:tc>
          <w:tcPr>
            <w:tcW w:w="1276" w:type="dxa"/>
            <w:tcBorders/>
            <w:vAlign w:val="center"/>
          </w:tcPr>
          <w:p>
            <w:pPr>
              <w:pStyle w:val="TableContents"/>
              <w:bidi w:val="0"/>
              <w:spacing w:before="0" w:after="283"/>
              <w:jc w:val="left"/>
              <w:rPr/>
            </w:pPr>
            <w:r>
              <w:rPr/>
              <w:t xml:space="preserve">2,720,546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6 </w:t>
            </w:r>
          </w:p>
        </w:tc>
        <w:tc>
          <w:tcPr>
            <w:tcW w:w="2671" w:type="dxa"/>
            <w:tcBorders/>
            <w:vAlign w:val="center"/>
          </w:tcPr>
          <w:p>
            <w:pPr>
              <w:pStyle w:val="TableContents"/>
              <w:bidi w:val="0"/>
              <w:spacing w:before="0" w:after="283"/>
              <w:jc w:val="left"/>
              <w:rPr/>
            </w:pPr>
            <w:r>
              <w:rPr/>
              <w:t xml:space="preserve">Houston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Yhdysvallat </w:t>
            </w:r>
          </w:p>
        </w:tc>
        <w:tc>
          <w:tcPr>
            <w:tcW w:w="1276" w:type="dxa"/>
            <w:tcBorders/>
            <w:vAlign w:val="center"/>
          </w:tcPr>
          <w:p>
            <w:pPr>
              <w:pStyle w:val="TableContents"/>
              <w:bidi w:val="0"/>
              <w:spacing w:before="0" w:after="283"/>
              <w:jc w:val="left"/>
              <w:rPr/>
            </w:pPr>
            <w:r>
              <w:rPr/>
              <w:t xml:space="preserve">2,296,224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7 </w:t>
            </w:r>
          </w:p>
        </w:tc>
        <w:tc>
          <w:tcPr>
            <w:tcW w:w="2671" w:type="dxa"/>
            <w:tcBorders/>
            <w:vAlign w:val="center"/>
          </w:tcPr>
          <w:p>
            <w:pPr>
              <w:pStyle w:val="TableContents"/>
              <w:bidi w:val="0"/>
              <w:spacing w:before="0" w:after="283"/>
              <w:jc w:val="left"/>
              <w:rPr/>
            </w:pPr>
            <w:r>
              <w:rPr/>
              <w:t xml:space="preserve">Havanna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Kuuba </w:t>
            </w:r>
          </w:p>
        </w:tc>
        <w:tc>
          <w:tcPr>
            <w:tcW w:w="1276" w:type="dxa"/>
            <w:tcBorders/>
            <w:vAlign w:val="center"/>
          </w:tcPr>
          <w:p>
            <w:pPr>
              <w:pStyle w:val="TableContents"/>
              <w:bidi w:val="0"/>
              <w:spacing w:before="0" w:after="283"/>
              <w:jc w:val="left"/>
              <w:rPr/>
            </w:pPr>
            <w:r>
              <w:rPr/>
              <w:t xml:space="preserve">2,117,625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8 </w:t>
            </w:r>
          </w:p>
        </w:tc>
        <w:tc>
          <w:tcPr>
            <w:tcW w:w="2671" w:type="dxa"/>
            <w:tcBorders/>
            <w:vAlign w:val="center"/>
          </w:tcPr>
          <w:p>
            <w:pPr>
              <w:pStyle w:val="TableContents"/>
              <w:bidi w:val="0"/>
              <w:spacing w:before="0" w:after="283"/>
              <w:jc w:val="left"/>
              <w:rPr/>
            </w:pPr>
            <w:r>
              <w:rPr/>
              <w:t xml:space="preserve">Montreal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Kanada </w:t>
            </w:r>
          </w:p>
        </w:tc>
        <w:tc>
          <w:tcPr>
            <w:tcW w:w="1276" w:type="dxa"/>
            <w:tcBorders/>
            <w:vAlign w:val="center"/>
          </w:tcPr>
          <w:p>
            <w:pPr>
              <w:pStyle w:val="TableContents"/>
              <w:bidi w:val="0"/>
              <w:spacing w:before="0" w:after="283"/>
              <w:jc w:val="left"/>
              <w:rPr/>
            </w:pPr>
            <w:r>
              <w:rPr/>
              <w:t xml:space="preserve">1,753,034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9 </w:t>
            </w:r>
          </w:p>
        </w:tc>
        <w:tc>
          <w:tcPr>
            <w:tcW w:w="2671" w:type="dxa"/>
            <w:tcBorders/>
            <w:vAlign w:val="center"/>
          </w:tcPr>
          <w:p>
            <w:pPr>
              <w:pStyle w:val="TableContents"/>
              <w:bidi w:val="0"/>
              <w:spacing w:before="0" w:after="283"/>
              <w:jc w:val="left"/>
              <w:rPr/>
            </w:pPr>
            <w:r>
              <w:rPr/>
              <w:t xml:space="preserve">Ecatepec de Morelos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Meksiko </w:t>
            </w:r>
          </w:p>
        </w:tc>
        <w:tc>
          <w:tcPr>
            <w:tcW w:w="1276" w:type="dxa"/>
            <w:tcBorders/>
            <w:vAlign w:val="center"/>
          </w:tcPr>
          <w:p>
            <w:pPr>
              <w:pStyle w:val="TableContents"/>
              <w:bidi w:val="0"/>
              <w:spacing w:before="0" w:after="283"/>
              <w:jc w:val="left"/>
              <w:rPr/>
            </w:pPr>
            <w:r>
              <w:rPr/>
              <w:t xml:space="preserve">1,677,678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10 </w:t>
            </w:r>
          </w:p>
        </w:tc>
        <w:tc>
          <w:tcPr>
            <w:tcW w:w="2671" w:type="dxa"/>
            <w:tcBorders/>
            <w:vAlign w:val="center"/>
          </w:tcPr>
          <w:p>
            <w:pPr>
              <w:pStyle w:val="TableContents"/>
              <w:bidi w:val="0"/>
              <w:spacing w:before="0" w:after="283"/>
              <w:jc w:val="left"/>
              <w:rPr/>
            </w:pPr>
            <w:r>
              <w:rPr/>
              <w:t xml:space="preserve">Philadelphia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Yhdysvallat </w:t>
            </w:r>
          </w:p>
        </w:tc>
        <w:tc>
          <w:tcPr>
            <w:tcW w:w="1276" w:type="dxa"/>
            <w:tcBorders/>
            <w:vAlign w:val="center"/>
          </w:tcPr>
          <w:p>
            <w:pPr>
              <w:pStyle w:val="TableContents"/>
              <w:bidi w:val="0"/>
              <w:spacing w:before="0" w:after="283"/>
              <w:jc w:val="left"/>
              <w:rPr/>
            </w:pPr>
            <w:r>
              <w:rPr/>
              <w:t xml:space="preserve">1,567,442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11 </w:t>
            </w:r>
          </w:p>
        </w:tc>
        <w:tc>
          <w:tcPr>
            <w:tcW w:w="2671" w:type="dxa"/>
            <w:tcBorders/>
            <w:vAlign w:val="center"/>
          </w:tcPr>
          <w:p>
            <w:pPr>
              <w:pStyle w:val="TableContents"/>
              <w:bidi w:val="0"/>
              <w:spacing w:before="0" w:after="283"/>
              <w:jc w:val="left"/>
              <w:rPr/>
            </w:pPr>
            <w:r>
              <w:rPr/>
              <w:t xml:space="preserve">Phoenix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Yhdysvallat </w:t>
            </w:r>
          </w:p>
        </w:tc>
        <w:tc>
          <w:tcPr>
            <w:tcW w:w="1276" w:type="dxa"/>
            <w:tcBorders/>
            <w:vAlign w:val="center"/>
          </w:tcPr>
          <w:p>
            <w:pPr>
              <w:pStyle w:val="TableContents"/>
              <w:bidi w:val="0"/>
              <w:spacing w:before="0" w:after="283"/>
              <w:jc w:val="left"/>
              <w:rPr/>
            </w:pPr>
            <w:r>
              <w:rPr/>
              <w:t xml:space="preserve">1,563,025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12 </w:t>
            </w:r>
          </w:p>
        </w:tc>
        <w:tc>
          <w:tcPr>
            <w:tcW w:w="2671" w:type="dxa"/>
            <w:tcBorders/>
            <w:vAlign w:val="center"/>
          </w:tcPr>
          <w:p>
            <w:pPr>
              <w:pStyle w:val="TableContents"/>
              <w:bidi w:val="0"/>
              <w:spacing w:before="0" w:after="283"/>
              <w:jc w:val="left"/>
              <w:rPr/>
            </w:pPr>
            <w:r>
              <w:rPr/>
              <w:t xml:space="preserve">San Antonio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Yhdysvallat </w:t>
            </w:r>
          </w:p>
        </w:tc>
        <w:tc>
          <w:tcPr>
            <w:tcW w:w="1276" w:type="dxa"/>
            <w:tcBorders/>
            <w:vAlign w:val="center"/>
          </w:tcPr>
          <w:p>
            <w:pPr>
              <w:pStyle w:val="TableContents"/>
              <w:bidi w:val="0"/>
              <w:spacing w:before="0" w:after="283"/>
              <w:jc w:val="left"/>
              <w:rPr/>
            </w:pPr>
            <w:r>
              <w:rPr/>
              <w:t xml:space="preserve">1,469,845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13 </w:t>
            </w:r>
          </w:p>
        </w:tc>
        <w:tc>
          <w:tcPr>
            <w:tcW w:w="2671" w:type="dxa"/>
            <w:tcBorders/>
            <w:vAlign w:val="center"/>
          </w:tcPr>
          <w:p>
            <w:pPr>
              <w:pStyle w:val="TableContents"/>
              <w:bidi w:val="0"/>
              <w:spacing w:before="0" w:after="283"/>
              <w:jc w:val="left"/>
              <w:rPr/>
            </w:pPr>
            <w:r>
              <w:rPr/>
              <w:t xml:space="preserve">Guadalajara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Meksiko </w:t>
            </w:r>
          </w:p>
        </w:tc>
        <w:tc>
          <w:tcPr>
            <w:tcW w:w="1276" w:type="dxa"/>
            <w:tcBorders/>
            <w:vAlign w:val="center"/>
          </w:tcPr>
          <w:p>
            <w:pPr>
              <w:pStyle w:val="TableContents"/>
              <w:bidi w:val="0"/>
              <w:spacing w:before="0" w:after="283"/>
              <w:jc w:val="left"/>
              <w:rPr/>
            </w:pPr>
            <w:r>
              <w:rPr/>
              <w:t xml:space="preserve">1,460,148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14 </w:t>
            </w:r>
          </w:p>
        </w:tc>
        <w:tc>
          <w:tcPr>
            <w:tcW w:w="2671" w:type="dxa"/>
            <w:tcBorders/>
            <w:vAlign w:val="center"/>
          </w:tcPr>
          <w:p>
            <w:pPr>
              <w:pStyle w:val="TableContents"/>
              <w:bidi w:val="0"/>
              <w:spacing w:before="0" w:after="283"/>
              <w:jc w:val="left"/>
              <w:rPr/>
            </w:pPr>
            <w:r>
              <w:rPr/>
              <w:t xml:space="preserve">Puebla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Meksiko </w:t>
            </w:r>
          </w:p>
        </w:tc>
        <w:tc>
          <w:tcPr>
            <w:tcW w:w="1276" w:type="dxa"/>
            <w:tcBorders/>
            <w:vAlign w:val="center"/>
          </w:tcPr>
          <w:p>
            <w:pPr>
              <w:pStyle w:val="TableContents"/>
              <w:bidi w:val="0"/>
              <w:spacing w:before="0" w:after="283"/>
              <w:jc w:val="left"/>
              <w:rPr/>
            </w:pPr>
            <w:r>
              <w:rPr/>
              <w:t xml:space="preserve">1,437,939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15 </w:t>
            </w:r>
          </w:p>
        </w:tc>
        <w:tc>
          <w:tcPr>
            <w:tcW w:w="2671" w:type="dxa"/>
            <w:tcBorders/>
            <w:vAlign w:val="center"/>
          </w:tcPr>
          <w:p>
            <w:pPr>
              <w:pStyle w:val="TableContents"/>
              <w:bidi w:val="0"/>
              <w:spacing w:before="0" w:after="283"/>
              <w:jc w:val="left"/>
              <w:rPr/>
            </w:pPr>
            <w:r>
              <w:rPr/>
              <w:t xml:space="preserve">San Diego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Yhdysvallat </w:t>
            </w:r>
          </w:p>
        </w:tc>
        <w:tc>
          <w:tcPr>
            <w:tcW w:w="1276" w:type="dxa"/>
            <w:tcBorders/>
            <w:vAlign w:val="center"/>
          </w:tcPr>
          <w:p>
            <w:pPr>
              <w:pStyle w:val="TableContents"/>
              <w:bidi w:val="0"/>
              <w:spacing w:before="0" w:after="283"/>
              <w:jc w:val="left"/>
              <w:rPr/>
            </w:pPr>
            <w:r>
              <w:rPr/>
              <w:t xml:space="preserve">1,394,928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16 </w:t>
            </w:r>
          </w:p>
        </w:tc>
        <w:tc>
          <w:tcPr>
            <w:tcW w:w="2671" w:type="dxa"/>
            <w:tcBorders/>
            <w:vAlign w:val="center"/>
          </w:tcPr>
          <w:p>
            <w:pPr>
              <w:pStyle w:val="TableContents"/>
              <w:bidi w:val="0"/>
              <w:spacing w:before="0" w:after="283"/>
              <w:jc w:val="left"/>
              <w:rPr/>
            </w:pPr>
            <w:r>
              <w:rPr/>
              <w:t xml:space="preserve">Juárez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Meksiko </w:t>
            </w:r>
          </w:p>
        </w:tc>
        <w:tc>
          <w:tcPr>
            <w:tcW w:w="1276" w:type="dxa"/>
            <w:tcBorders/>
            <w:vAlign w:val="center"/>
          </w:tcPr>
          <w:p>
            <w:pPr>
              <w:pStyle w:val="TableContents"/>
              <w:bidi w:val="0"/>
              <w:spacing w:before="0" w:after="283"/>
              <w:jc w:val="left"/>
              <w:rPr/>
            </w:pPr>
            <w:r>
              <w:rPr/>
              <w:t xml:space="preserve">1,382,753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17 </w:t>
            </w:r>
          </w:p>
        </w:tc>
        <w:tc>
          <w:tcPr>
            <w:tcW w:w="2671" w:type="dxa"/>
            <w:tcBorders/>
            <w:vAlign w:val="center"/>
          </w:tcPr>
          <w:p>
            <w:pPr>
              <w:pStyle w:val="TableContents"/>
              <w:bidi w:val="0"/>
              <w:spacing w:before="0" w:after="283"/>
              <w:jc w:val="left"/>
              <w:rPr/>
            </w:pPr>
            <w:r>
              <w:rPr/>
              <w:t xml:space="preserve">León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Meksiko </w:t>
            </w:r>
          </w:p>
        </w:tc>
        <w:tc>
          <w:tcPr>
            <w:tcW w:w="1276" w:type="dxa"/>
            <w:tcBorders/>
            <w:vAlign w:val="center"/>
          </w:tcPr>
          <w:p>
            <w:pPr>
              <w:pStyle w:val="TableContents"/>
              <w:bidi w:val="0"/>
              <w:spacing w:before="0" w:after="283"/>
              <w:jc w:val="left"/>
              <w:rPr/>
            </w:pPr>
            <w:r>
              <w:rPr/>
              <w:t xml:space="preserve">1,349,224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18 </w:t>
            </w:r>
          </w:p>
        </w:tc>
        <w:tc>
          <w:tcPr>
            <w:tcW w:w="2671" w:type="dxa"/>
            <w:tcBorders/>
            <w:vAlign w:val="center"/>
          </w:tcPr>
          <w:p>
            <w:pPr>
              <w:pStyle w:val="TableContents"/>
              <w:bidi w:val="0"/>
              <w:spacing w:before="0" w:after="283"/>
              <w:jc w:val="left"/>
              <w:rPr/>
            </w:pPr>
            <w:r>
              <w:rPr/>
              <w:t xml:space="preserve">Dallas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Yhdysvallat </w:t>
            </w:r>
          </w:p>
        </w:tc>
        <w:tc>
          <w:tcPr>
            <w:tcW w:w="1276" w:type="dxa"/>
            <w:tcBorders/>
            <w:vAlign w:val="center"/>
          </w:tcPr>
          <w:p>
            <w:pPr>
              <w:pStyle w:val="TableContents"/>
              <w:bidi w:val="0"/>
              <w:spacing w:before="0" w:after="283"/>
              <w:jc w:val="left"/>
              <w:rPr/>
            </w:pPr>
            <w:r>
              <w:rPr/>
              <w:t xml:space="preserve">1,300,092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19 </w:t>
            </w:r>
          </w:p>
        </w:tc>
        <w:tc>
          <w:tcPr>
            <w:tcW w:w="2671" w:type="dxa"/>
            <w:tcBorders/>
            <w:vAlign w:val="center"/>
          </w:tcPr>
          <w:p>
            <w:pPr>
              <w:pStyle w:val="TableContents"/>
              <w:bidi w:val="0"/>
              <w:spacing w:before="0" w:after="283"/>
              <w:jc w:val="left"/>
              <w:rPr/>
            </w:pPr>
            <w:r>
              <w:rPr/>
              <w:t xml:space="preserve">Tijuana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Meksiko </w:t>
            </w:r>
          </w:p>
        </w:tc>
        <w:tc>
          <w:tcPr>
            <w:tcW w:w="1276" w:type="dxa"/>
            <w:tcBorders/>
            <w:vAlign w:val="center"/>
          </w:tcPr>
          <w:p>
            <w:pPr>
              <w:pStyle w:val="TableContents"/>
              <w:bidi w:val="0"/>
              <w:spacing w:before="0" w:after="283"/>
              <w:jc w:val="left"/>
              <w:rPr/>
            </w:pPr>
            <w:r>
              <w:rPr/>
              <w:t xml:space="preserve">1,298,475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20 </w:t>
            </w:r>
          </w:p>
        </w:tc>
        <w:tc>
          <w:tcPr>
            <w:tcW w:w="2671" w:type="dxa"/>
            <w:tcBorders/>
            <w:vAlign w:val="center"/>
          </w:tcPr>
          <w:p>
            <w:pPr>
              <w:pStyle w:val="TableContents"/>
              <w:bidi w:val="0"/>
              <w:spacing w:before="0" w:after="283"/>
              <w:jc w:val="left"/>
              <w:rPr/>
            </w:pPr>
            <w:r>
              <w:rPr/>
              <w:t xml:space="preserve">Calgary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Kanada </w:t>
            </w:r>
          </w:p>
        </w:tc>
        <w:tc>
          <w:tcPr>
            <w:tcW w:w="1276" w:type="dxa"/>
            <w:tcBorders/>
            <w:vAlign w:val="center"/>
          </w:tcPr>
          <w:p>
            <w:pPr>
              <w:pStyle w:val="TableContents"/>
              <w:bidi w:val="0"/>
              <w:spacing w:before="0" w:after="283"/>
              <w:jc w:val="left"/>
              <w:rPr/>
            </w:pPr>
            <w:r>
              <w:rPr/>
              <w:t xml:space="preserve">1,230,915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21 </w:t>
            </w:r>
          </w:p>
        </w:tc>
        <w:tc>
          <w:tcPr>
            <w:tcW w:w="2671" w:type="dxa"/>
            <w:tcBorders/>
            <w:vAlign w:val="center"/>
          </w:tcPr>
          <w:p>
            <w:pPr>
              <w:pStyle w:val="TableContents"/>
              <w:bidi w:val="0"/>
              <w:spacing w:before="0" w:after="283"/>
              <w:jc w:val="left"/>
              <w:rPr/>
            </w:pPr>
            <w:r>
              <w:rPr/>
              <w:t xml:space="preserve">Tegucigalpa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Honduras </w:t>
            </w:r>
          </w:p>
        </w:tc>
        <w:tc>
          <w:tcPr>
            <w:tcW w:w="1276" w:type="dxa"/>
            <w:tcBorders/>
            <w:vAlign w:val="center"/>
          </w:tcPr>
          <w:p>
            <w:pPr>
              <w:pStyle w:val="TableContents"/>
              <w:bidi w:val="0"/>
              <w:spacing w:before="0" w:after="283"/>
              <w:jc w:val="left"/>
              <w:rPr/>
            </w:pPr>
            <w:r>
              <w:rPr/>
              <w:t xml:space="preserve">1,190,230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22 </w:t>
            </w:r>
          </w:p>
        </w:tc>
        <w:tc>
          <w:tcPr>
            <w:tcW w:w="2671" w:type="dxa"/>
            <w:tcBorders/>
            <w:vAlign w:val="center"/>
          </w:tcPr>
          <w:p>
            <w:pPr>
              <w:pStyle w:val="TableContents"/>
              <w:bidi w:val="0"/>
              <w:spacing w:before="0" w:after="283"/>
              <w:jc w:val="left"/>
              <w:rPr/>
            </w:pPr>
            <w:r>
              <w:rPr/>
              <w:t xml:space="preserve">Zapopan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Meksiko </w:t>
            </w:r>
          </w:p>
        </w:tc>
        <w:tc>
          <w:tcPr>
            <w:tcW w:w="1276" w:type="dxa"/>
            <w:tcBorders/>
            <w:vAlign w:val="center"/>
          </w:tcPr>
          <w:p>
            <w:pPr>
              <w:pStyle w:val="TableContents"/>
              <w:bidi w:val="0"/>
              <w:spacing w:before="0" w:after="283"/>
              <w:jc w:val="left"/>
              <w:rPr/>
            </w:pPr>
            <w:r>
              <w:rPr/>
              <w:t xml:space="preserve">1,179,681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23 </w:t>
            </w:r>
          </w:p>
        </w:tc>
        <w:tc>
          <w:tcPr>
            <w:tcW w:w="2671" w:type="dxa"/>
            <w:tcBorders/>
            <w:vAlign w:val="center"/>
          </w:tcPr>
          <w:p>
            <w:pPr>
              <w:pStyle w:val="TableContents"/>
              <w:bidi w:val="0"/>
              <w:spacing w:before="0" w:after="283"/>
              <w:jc w:val="left"/>
              <w:rPr/>
            </w:pPr>
            <w:r>
              <w:rPr/>
              <w:t xml:space="preserve">Monterrey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Meksiko </w:t>
            </w:r>
          </w:p>
        </w:tc>
        <w:tc>
          <w:tcPr>
            <w:tcW w:w="1276" w:type="dxa"/>
            <w:tcBorders/>
            <w:vAlign w:val="center"/>
          </w:tcPr>
          <w:p>
            <w:pPr>
              <w:pStyle w:val="TableContents"/>
              <w:bidi w:val="0"/>
              <w:spacing w:before="0" w:after="283"/>
              <w:jc w:val="left"/>
              <w:rPr/>
            </w:pPr>
            <w:r>
              <w:rPr/>
              <w:t xml:space="preserve">1,109,171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24 </w:t>
            </w:r>
          </w:p>
        </w:tc>
        <w:tc>
          <w:tcPr>
            <w:tcW w:w="2671" w:type="dxa"/>
            <w:tcBorders/>
            <w:vAlign w:val="center"/>
          </w:tcPr>
          <w:p>
            <w:pPr>
              <w:pStyle w:val="TableContents"/>
              <w:bidi w:val="0"/>
              <w:spacing w:before="0" w:after="283"/>
              <w:jc w:val="left"/>
              <w:rPr/>
            </w:pPr>
            <w:r>
              <w:rPr/>
              <w:t xml:space="preserve">Managua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Nicaragua </w:t>
            </w:r>
          </w:p>
        </w:tc>
        <w:tc>
          <w:tcPr>
            <w:tcW w:w="1276" w:type="dxa"/>
            <w:tcBorders/>
            <w:vAlign w:val="center"/>
          </w:tcPr>
          <w:p>
            <w:pPr>
              <w:pStyle w:val="TableContents"/>
              <w:bidi w:val="0"/>
              <w:spacing w:before="0" w:after="283"/>
              <w:jc w:val="left"/>
              <w:rPr/>
            </w:pPr>
            <w:r>
              <w:rPr/>
              <w:t xml:space="preserve">1,048,134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25 </w:t>
            </w:r>
          </w:p>
        </w:tc>
        <w:tc>
          <w:tcPr>
            <w:tcW w:w="2671" w:type="dxa"/>
            <w:tcBorders/>
            <w:vAlign w:val="center"/>
          </w:tcPr>
          <w:p>
            <w:pPr>
              <w:pStyle w:val="TableContents"/>
              <w:bidi w:val="0"/>
              <w:spacing w:before="0" w:after="283"/>
              <w:jc w:val="left"/>
              <w:rPr/>
            </w:pPr>
            <w:r>
              <w:rPr/>
              <w:t xml:space="preserve">Nezahualcóyotl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Meksiko </w:t>
            </w:r>
          </w:p>
        </w:tc>
        <w:tc>
          <w:tcPr>
            <w:tcW w:w="1276" w:type="dxa"/>
            <w:tcBorders/>
            <w:vAlign w:val="center"/>
          </w:tcPr>
          <w:p>
            <w:pPr>
              <w:pStyle w:val="TableContents"/>
              <w:bidi w:val="0"/>
              <w:spacing w:before="0" w:after="283"/>
              <w:jc w:val="left"/>
              <w:rPr/>
            </w:pPr>
            <w:r>
              <w:rPr/>
              <w:t xml:space="preserve">1,039,867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26 </w:t>
            </w:r>
          </w:p>
        </w:tc>
        <w:tc>
          <w:tcPr>
            <w:tcW w:w="2671" w:type="dxa"/>
            <w:tcBorders/>
            <w:vAlign w:val="center"/>
          </w:tcPr>
          <w:p>
            <w:pPr>
              <w:pStyle w:val="TableContents"/>
              <w:bidi w:val="0"/>
              <w:spacing w:before="0" w:after="283"/>
              <w:jc w:val="left"/>
              <w:rPr/>
            </w:pPr>
            <w:r>
              <w:rPr/>
              <w:t xml:space="preserve">San Jose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Yhdysvallat </w:t>
            </w:r>
          </w:p>
        </w:tc>
        <w:tc>
          <w:tcPr>
            <w:tcW w:w="1276" w:type="dxa"/>
            <w:tcBorders/>
            <w:vAlign w:val="center"/>
          </w:tcPr>
          <w:p>
            <w:pPr>
              <w:pStyle w:val="TableContents"/>
              <w:bidi w:val="0"/>
              <w:spacing w:before="0" w:after="283"/>
              <w:jc w:val="left"/>
              <w:rPr/>
            </w:pPr>
            <w:r>
              <w:rPr/>
              <w:t xml:space="preserve">1,026,908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27 </w:t>
            </w:r>
          </w:p>
        </w:tc>
        <w:tc>
          <w:tcPr>
            <w:tcW w:w="2671" w:type="dxa"/>
            <w:tcBorders/>
            <w:vAlign w:val="center"/>
          </w:tcPr>
          <w:p>
            <w:pPr>
              <w:pStyle w:val="TableContents"/>
              <w:bidi w:val="0"/>
              <w:spacing w:before="0" w:after="283"/>
              <w:jc w:val="left"/>
              <w:rPr/>
            </w:pPr>
            <w:r>
              <w:rPr/>
              <w:t xml:space="preserve">Santo Domingo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Dominikaaninen tasavalta </w:t>
            </w:r>
          </w:p>
        </w:tc>
        <w:tc>
          <w:tcPr>
            <w:tcW w:w="1276" w:type="dxa"/>
            <w:tcBorders/>
            <w:vAlign w:val="center"/>
          </w:tcPr>
          <w:p>
            <w:pPr>
              <w:pStyle w:val="TableContents"/>
              <w:bidi w:val="0"/>
              <w:spacing w:before="0" w:after="283"/>
              <w:jc w:val="left"/>
              <w:rPr/>
            </w:pPr>
            <w:r>
              <w:rPr/>
              <w:t xml:space="preserve">1,007,997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28 </w:t>
            </w:r>
          </w:p>
        </w:tc>
        <w:tc>
          <w:tcPr>
            <w:tcW w:w="2671" w:type="dxa"/>
            <w:tcBorders/>
            <w:vAlign w:val="center"/>
          </w:tcPr>
          <w:p>
            <w:pPr>
              <w:pStyle w:val="TableContents"/>
              <w:bidi w:val="0"/>
              <w:spacing w:before="0" w:after="283"/>
              <w:jc w:val="left"/>
              <w:rPr/>
            </w:pPr>
            <w:r>
              <w:rPr/>
              <w:t xml:space="preserve">Guatemala City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Guatemala </w:t>
            </w:r>
          </w:p>
        </w:tc>
        <w:tc>
          <w:tcPr>
            <w:tcW w:w="1276" w:type="dxa"/>
            <w:tcBorders/>
            <w:vAlign w:val="center"/>
          </w:tcPr>
          <w:p>
            <w:pPr>
              <w:pStyle w:val="TableContents"/>
              <w:bidi w:val="0"/>
              <w:spacing w:before="0" w:after="283"/>
              <w:jc w:val="left"/>
              <w:rPr/>
            </w:pPr>
            <w:r>
              <w:rPr/>
              <w:t xml:space="preserve">994,078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29 </w:t>
            </w:r>
          </w:p>
        </w:tc>
        <w:tc>
          <w:tcPr>
            <w:tcW w:w="2671" w:type="dxa"/>
            <w:tcBorders/>
            <w:vAlign w:val="center"/>
          </w:tcPr>
          <w:p>
            <w:pPr>
              <w:pStyle w:val="TableContents"/>
              <w:bidi w:val="0"/>
              <w:spacing w:before="0" w:after="283"/>
              <w:jc w:val="left"/>
              <w:rPr/>
            </w:pPr>
            <w:r>
              <w:rPr/>
              <w:t xml:space="preserve">Port-au-Prince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Haiti </w:t>
            </w:r>
          </w:p>
        </w:tc>
        <w:tc>
          <w:tcPr>
            <w:tcW w:w="1276" w:type="dxa"/>
            <w:tcBorders/>
            <w:vAlign w:val="center"/>
          </w:tcPr>
          <w:p>
            <w:pPr>
              <w:pStyle w:val="TableContents"/>
              <w:bidi w:val="0"/>
              <w:spacing w:before="0" w:after="283"/>
              <w:jc w:val="left"/>
              <w:rPr/>
            </w:pPr>
            <w:r>
              <w:rPr/>
              <w:t xml:space="preserve">987,310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30 </w:t>
            </w:r>
          </w:p>
        </w:tc>
        <w:tc>
          <w:tcPr>
            <w:tcW w:w="2671" w:type="dxa"/>
            <w:tcBorders/>
            <w:vAlign w:val="center"/>
          </w:tcPr>
          <w:p>
            <w:pPr>
              <w:pStyle w:val="TableContents"/>
              <w:bidi w:val="0"/>
              <w:spacing w:before="0" w:after="283"/>
              <w:jc w:val="left"/>
              <w:rPr/>
            </w:pPr>
            <w:r>
              <w:rPr/>
              <w:t xml:space="preserve">Naucalpan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Meksiko </w:t>
            </w:r>
          </w:p>
        </w:tc>
        <w:tc>
          <w:tcPr>
            <w:tcW w:w="1276" w:type="dxa"/>
            <w:tcBorders/>
            <w:vAlign w:val="center"/>
          </w:tcPr>
          <w:p>
            <w:pPr>
              <w:pStyle w:val="TableContents"/>
              <w:bidi w:val="0"/>
              <w:spacing w:before="0" w:after="283"/>
              <w:jc w:val="left"/>
              <w:rPr/>
            </w:pPr>
            <w:r>
              <w:rPr/>
              <w:t xml:space="preserve">970,012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31 </w:t>
            </w:r>
          </w:p>
        </w:tc>
        <w:tc>
          <w:tcPr>
            <w:tcW w:w="2671" w:type="dxa"/>
            <w:tcBorders/>
            <w:vAlign w:val="center"/>
          </w:tcPr>
          <w:p>
            <w:pPr>
              <w:pStyle w:val="TableContents"/>
              <w:bidi w:val="0"/>
              <w:spacing w:before="0" w:after="283"/>
              <w:jc w:val="left"/>
              <w:rPr/>
            </w:pPr>
            <w:r>
              <w:rPr/>
              <w:t xml:space="preserve">Ottawa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Kanada </w:t>
            </w:r>
          </w:p>
        </w:tc>
        <w:tc>
          <w:tcPr>
            <w:tcW w:w="1276" w:type="dxa"/>
            <w:tcBorders/>
            <w:vAlign w:val="center"/>
          </w:tcPr>
          <w:p>
            <w:pPr>
              <w:pStyle w:val="TableContents"/>
              <w:bidi w:val="0"/>
              <w:spacing w:before="0" w:after="283"/>
              <w:jc w:val="left"/>
              <w:rPr/>
            </w:pPr>
            <w:r>
              <w:rPr/>
              <w:t xml:space="preserve">956,710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32 </w:t>
            </w:r>
          </w:p>
        </w:tc>
        <w:tc>
          <w:tcPr>
            <w:tcW w:w="2671" w:type="dxa"/>
            <w:tcBorders/>
            <w:vAlign w:val="center"/>
          </w:tcPr>
          <w:p>
            <w:pPr>
              <w:pStyle w:val="TableContents"/>
              <w:bidi w:val="0"/>
              <w:spacing w:before="0" w:after="283"/>
              <w:jc w:val="left"/>
              <w:rPr/>
            </w:pPr>
            <w:r>
              <w:rPr/>
              <w:t xml:space="preserve">Austin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Yhdysvallat </w:t>
            </w:r>
          </w:p>
        </w:tc>
        <w:tc>
          <w:tcPr>
            <w:tcW w:w="1276" w:type="dxa"/>
            <w:tcBorders/>
            <w:vAlign w:val="center"/>
          </w:tcPr>
          <w:p>
            <w:pPr>
              <w:pStyle w:val="TableContents"/>
              <w:bidi w:val="0"/>
              <w:spacing w:before="0" w:after="283"/>
              <w:jc w:val="left"/>
              <w:rPr/>
            </w:pPr>
            <w:r>
              <w:rPr/>
              <w:t xml:space="preserve">931,830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33 </w:t>
            </w:r>
          </w:p>
        </w:tc>
        <w:tc>
          <w:tcPr>
            <w:tcW w:w="2671" w:type="dxa"/>
            <w:tcBorders/>
            <w:vAlign w:val="center"/>
          </w:tcPr>
          <w:p>
            <w:pPr>
              <w:pStyle w:val="TableContents"/>
              <w:bidi w:val="0"/>
              <w:spacing w:before="0" w:after="283"/>
              <w:jc w:val="left"/>
              <w:rPr/>
            </w:pPr>
            <w:r>
              <w:rPr/>
              <w:t xml:space="preserve">Edmonton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Kanada </w:t>
            </w:r>
          </w:p>
        </w:tc>
        <w:tc>
          <w:tcPr>
            <w:tcW w:w="1276" w:type="dxa"/>
            <w:tcBorders/>
            <w:vAlign w:val="center"/>
          </w:tcPr>
          <w:p>
            <w:pPr>
              <w:pStyle w:val="TableContents"/>
              <w:bidi w:val="0"/>
              <w:spacing w:before="0" w:after="283"/>
              <w:jc w:val="left"/>
              <w:rPr/>
            </w:pPr>
            <w:r>
              <w:rPr/>
              <w:t xml:space="preserve">899,447 </w:t>
            </w:r>
          </w:p>
        </w:tc>
        <w:tc>
          <w:tcPr>
            <w:tcW w:w="721" w:type="dxa"/>
            <w:tcBorders/>
            <w:vAlign w:val="center"/>
          </w:tcPr>
          <w:p>
            <w:pPr>
              <w:pStyle w:val="TableContents"/>
              <w:bidi w:val="0"/>
              <w:spacing w:before="0" w:after="283"/>
              <w:jc w:val="left"/>
              <w:rPr/>
            </w:pPr>
            <w:r>
              <w:rPr/>
              <w:t xml:space="preserve">2016 </w:t>
            </w:r>
          </w:p>
        </w:tc>
      </w:tr>
      <w:tr>
        <w:trPr/>
        <w:tc>
          <w:tcPr>
            <w:tcW w:w="421" w:type="dxa"/>
            <w:tcBorders/>
            <w:vAlign w:val="center"/>
          </w:tcPr>
          <w:p>
            <w:pPr>
              <w:pStyle w:val="TableContents"/>
              <w:bidi w:val="0"/>
              <w:spacing w:before="0" w:after="283"/>
              <w:jc w:val="left"/>
              <w:rPr/>
            </w:pPr>
            <w:r>
              <w:rPr/>
              <w:t xml:space="preserve">34 </w:t>
            </w:r>
          </w:p>
        </w:tc>
        <w:tc>
          <w:tcPr>
            <w:tcW w:w="2671" w:type="dxa"/>
            <w:tcBorders/>
            <w:vAlign w:val="center"/>
          </w:tcPr>
          <w:p>
            <w:pPr>
              <w:pStyle w:val="TableContents"/>
              <w:bidi w:val="0"/>
              <w:spacing w:before="0" w:after="283"/>
              <w:jc w:val="left"/>
              <w:rPr/>
            </w:pPr>
            <w:r>
              <w:rPr/>
              <w:t xml:space="preserve">Mérida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Meksiko </w:t>
            </w:r>
          </w:p>
        </w:tc>
        <w:tc>
          <w:tcPr>
            <w:tcW w:w="1276" w:type="dxa"/>
            <w:tcBorders/>
            <w:vAlign w:val="center"/>
          </w:tcPr>
          <w:p>
            <w:pPr>
              <w:pStyle w:val="TableContents"/>
              <w:bidi w:val="0"/>
              <w:spacing w:before="0" w:after="283"/>
              <w:jc w:val="left"/>
              <w:rPr/>
            </w:pPr>
            <w:r>
              <w:rPr/>
              <w:t xml:space="preserve">892,363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35 </w:t>
            </w:r>
          </w:p>
        </w:tc>
        <w:tc>
          <w:tcPr>
            <w:tcW w:w="2671" w:type="dxa"/>
            <w:tcBorders/>
            <w:vAlign w:val="center"/>
          </w:tcPr>
          <w:p>
            <w:pPr>
              <w:pStyle w:val="TableContents"/>
              <w:bidi w:val="0"/>
              <w:spacing w:before="0" w:after="283"/>
              <w:jc w:val="left"/>
              <w:rPr/>
            </w:pPr>
            <w:r>
              <w:rPr/>
              <w:t xml:space="preserve">Querétaro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Meksiko </w:t>
            </w:r>
          </w:p>
        </w:tc>
        <w:tc>
          <w:tcPr>
            <w:tcW w:w="1276" w:type="dxa"/>
            <w:tcBorders/>
            <w:vAlign w:val="center"/>
          </w:tcPr>
          <w:p>
            <w:pPr>
              <w:pStyle w:val="TableContents"/>
              <w:bidi w:val="0"/>
              <w:spacing w:before="0" w:after="283"/>
              <w:jc w:val="left"/>
              <w:rPr/>
            </w:pPr>
            <w:r>
              <w:rPr/>
              <w:t xml:space="preserve">878,931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36 </w:t>
            </w:r>
          </w:p>
        </w:tc>
        <w:tc>
          <w:tcPr>
            <w:tcW w:w="2671" w:type="dxa"/>
            <w:tcBorders/>
            <w:vAlign w:val="center"/>
          </w:tcPr>
          <w:p>
            <w:pPr>
              <w:pStyle w:val="TableContents"/>
              <w:bidi w:val="0"/>
              <w:spacing w:before="0" w:after="283"/>
              <w:jc w:val="left"/>
              <w:rPr/>
            </w:pPr>
            <w:r>
              <w:rPr/>
              <w:t xml:space="preserve">Toluca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Meksiko </w:t>
            </w:r>
          </w:p>
        </w:tc>
        <w:tc>
          <w:tcPr>
            <w:tcW w:w="1276" w:type="dxa"/>
            <w:tcBorders/>
            <w:vAlign w:val="center"/>
          </w:tcPr>
          <w:p>
            <w:pPr>
              <w:pStyle w:val="TableContents"/>
              <w:bidi w:val="0"/>
              <w:spacing w:before="0" w:after="283"/>
              <w:jc w:val="left"/>
              <w:rPr/>
            </w:pPr>
            <w:r>
              <w:rPr/>
              <w:t xml:space="preserve">873,536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37 </w:t>
            </w:r>
          </w:p>
        </w:tc>
        <w:tc>
          <w:tcPr>
            <w:tcW w:w="2671" w:type="dxa"/>
            <w:tcBorders/>
            <w:vAlign w:val="center"/>
          </w:tcPr>
          <w:p>
            <w:pPr>
              <w:pStyle w:val="TableContents"/>
              <w:bidi w:val="0"/>
              <w:spacing w:before="0" w:after="283"/>
              <w:jc w:val="left"/>
              <w:rPr/>
            </w:pPr>
            <w:r>
              <w:rPr/>
              <w:t xml:space="preserve">Jacksonville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Yhdysvallat </w:t>
            </w:r>
          </w:p>
        </w:tc>
        <w:tc>
          <w:tcPr>
            <w:tcW w:w="1276" w:type="dxa"/>
            <w:tcBorders/>
            <w:vAlign w:val="center"/>
          </w:tcPr>
          <w:p>
            <w:pPr>
              <w:pStyle w:val="TableContents"/>
              <w:bidi w:val="0"/>
              <w:spacing w:before="0" w:after="283"/>
              <w:jc w:val="left"/>
              <w:rPr/>
            </w:pPr>
            <w:r>
              <w:rPr/>
              <w:t xml:space="preserve">868,031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38 </w:t>
            </w:r>
          </w:p>
        </w:tc>
        <w:tc>
          <w:tcPr>
            <w:tcW w:w="2671" w:type="dxa"/>
            <w:tcBorders/>
            <w:vAlign w:val="center"/>
          </w:tcPr>
          <w:p>
            <w:pPr>
              <w:pStyle w:val="TableContents"/>
              <w:bidi w:val="0"/>
              <w:spacing w:before="0" w:after="283"/>
              <w:jc w:val="left"/>
              <w:rPr/>
            </w:pPr>
            <w:r>
              <w:rPr/>
              <w:t xml:space="preserve">Chihuahua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Meksiko </w:t>
            </w:r>
          </w:p>
        </w:tc>
        <w:tc>
          <w:tcPr>
            <w:tcW w:w="1276" w:type="dxa"/>
            <w:tcBorders/>
            <w:vAlign w:val="center"/>
          </w:tcPr>
          <w:p>
            <w:pPr>
              <w:pStyle w:val="TableContents"/>
              <w:bidi w:val="0"/>
              <w:spacing w:before="0" w:after="283"/>
              <w:jc w:val="left"/>
              <w:rPr/>
            </w:pPr>
            <w:r>
              <w:rPr/>
              <w:t xml:space="preserve">867,736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39 </w:t>
            </w:r>
          </w:p>
        </w:tc>
        <w:tc>
          <w:tcPr>
            <w:tcW w:w="2671" w:type="dxa"/>
            <w:tcBorders/>
            <w:vAlign w:val="center"/>
          </w:tcPr>
          <w:p>
            <w:pPr>
              <w:pStyle w:val="TableContents"/>
              <w:bidi w:val="0"/>
              <w:spacing w:before="0" w:after="283"/>
              <w:jc w:val="left"/>
              <w:rPr/>
            </w:pPr>
            <w:r>
              <w:rPr/>
              <w:t xml:space="preserve">San Francisco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Yhdysvallat </w:t>
            </w:r>
          </w:p>
        </w:tc>
        <w:tc>
          <w:tcPr>
            <w:tcW w:w="1276" w:type="dxa"/>
            <w:tcBorders/>
            <w:vAlign w:val="center"/>
          </w:tcPr>
          <w:p>
            <w:pPr>
              <w:pStyle w:val="TableContents"/>
              <w:bidi w:val="0"/>
              <w:spacing w:before="0" w:after="283"/>
              <w:jc w:val="left"/>
              <w:rPr/>
            </w:pPr>
            <w:r>
              <w:rPr/>
              <w:t xml:space="preserve">864,816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40 </w:t>
            </w:r>
          </w:p>
        </w:tc>
        <w:tc>
          <w:tcPr>
            <w:tcW w:w="2671" w:type="dxa"/>
            <w:tcBorders/>
            <w:vAlign w:val="center"/>
          </w:tcPr>
          <w:p>
            <w:pPr>
              <w:pStyle w:val="TableContents"/>
              <w:bidi w:val="0"/>
              <w:spacing w:before="0" w:after="283"/>
              <w:jc w:val="left"/>
              <w:rPr/>
            </w:pPr>
            <w:r>
              <w:rPr/>
              <w:t xml:space="preserve">Indianapolis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Yhdysvallat </w:t>
            </w:r>
          </w:p>
        </w:tc>
        <w:tc>
          <w:tcPr>
            <w:tcW w:w="1276" w:type="dxa"/>
            <w:tcBorders/>
            <w:vAlign w:val="center"/>
          </w:tcPr>
          <w:p>
            <w:pPr>
              <w:pStyle w:val="TableContents"/>
              <w:bidi w:val="0"/>
              <w:spacing w:before="0" w:after="283"/>
              <w:jc w:val="left"/>
              <w:rPr/>
            </w:pPr>
            <w:r>
              <w:rPr/>
              <w:t xml:space="preserve">853,173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41 </w:t>
            </w:r>
          </w:p>
        </w:tc>
        <w:tc>
          <w:tcPr>
            <w:tcW w:w="2671" w:type="dxa"/>
            <w:tcBorders/>
            <w:vAlign w:val="center"/>
          </w:tcPr>
          <w:p>
            <w:pPr>
              <w:pStyle w:val="TableContents"/>
              <w:bidi w:val="0"/>
              <w:spacing w:before="0" w:after="283"/>
              <w:jc w:val="left"/>
              <w:rPr/>
            </w:pPr>
            <w:r>
              <w:rPr/>
              <w:t xml:space="preserve">Columbus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Yhdysvallat </w:t>
            </w:r>
          </w:p>
        </w:tc>
        <w:tc>
          <w:tcPr>
            <w:tcW w:w="1276" w:type="dxa"/>
            <w:tcBorders/>
            <w:vAlign w:val="center"/>
          </w:tcPr>
          <w:p>
            <w:pPr>
              <w:pStyle w:val="TableContents"/>
              <w:bidi w:val="0"/>
              <w:spacing w:before="0" w:after="283"/>
              <w:jc w:val="left"/>
              <w:rPr/>
            </w:pPr>
            <w:r>
              <w:rPr/>
              <w:t xml:space="preserve">850,106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42 </w:t>
            </w:r>
          </w:p>
        </w:tc>
        <w:tc>
          <w:tcPr>
            <w:tcW w:w="2671" w:type="dxa"/>
            <w:tcBorders/>
            <w:vAlign w:val="center"/>
          </w:tcPr>
          <w:p>
            <w:pPr>
              <w:pStyle w:val="TableContents"/>
              <w:bidi w:val="0"/>
              <w:spacing w:before="0" w:after="283"/>
              <w:jc w:val="left"/>
              <w:rPr/>
            </w:pPr>
            <w:r>
              <w:rPr/>
              <w:t xml:space="preserve">Fort Worth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Yhdysvallat </w:t>
            </w:r>
          </w:p>
        </w:tc>
        <w:tc>
          <w:tcPr>
            <w:tcW w:w="1276" w:type="dxa"/>
            <w:tcBorders/>
            <w:vAlign w:val="center"/>
          </w:tcPr>
          <w:p>
            <w:pPr>
              <w:pStyle w:val="TableContents"/>
              <w:bidi w:val="0"/>
              <w:spacing w:before="0" w:after="283"/>
              <w:jc w:val="left"/>
              <w:rPr/>
            </w:pPr>
            <w:r>
              <w:rPr/>
              <w:t xml:space="preserve">833,319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43 </w:t>
            </w:r>
          </w:p>
        </w:tc>
        <w:tc>
          <w:tcPr>
            <w:tcW w:w="2671" w:type="dxa"/>
            <w:tcBorders/>
            <w:vAlign w:val="center"/>
          </w:tcPr>
          <w:p>
            <w:pPr>
              <w:pStyle w:val="TableContents"/>
              <w:bidi w:val="0"/>
              <w:spacing w:before="0" w:after="283"/>
              <w:jc w:val="left"/>
              <w:rPr/>
            </w:pPr>
            <w:r>
              <w:rPr/>
              <w:t xml:space="preserve">Charlotte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Yhdysvallat </w:t>
            </w:r>
          </w:p>
        </w:tc>
        <w:tc>
          <w:tcPr>
            <w:tcW w:w="1276" w:type="dxa"/>
            <w:tcBorders/>
            <w:vAlign w:val="center"/>
          </w:tcPr>
          <w:p>
            <w:pPr>
              <w:pStyle w:val="TableContents"/>
              <w:bidi w:val="0"/>
              <w:spacing w:before="0" w:after="283"/>
              <w:jc w:val="left"/>
              <w:rPr/>
            </w:pPr>
            <w:r>
              <w:rPr/>
              <w:t xml:space="preserve">827,097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44 </w:t>
            </w:r>
          </w:p>
        </w:tc>
        <w:tc>
          <w:tcPr>
            <w:tcW w:w="2671" w:type="dxa"/>
            <w:tcBorders/>
            <w:vAlign w:val="center"/>
          </w:tcPr>
          <w:p>
            <w:pPr>
              <w:pStyle w:val="TableContents"/>
              <w:bidi w:val="0"/>
              <w:spacing w:before="0" w:after="283"/>
              <w:jc w:val="left"/>
              <w:rPr/>
            </w:pPr>
            <w:r>
              <w:rPr/>
              <w:t xml:space="preserve">Hermosillo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Meksiko </w:t>
            </w:r>
          </w:p>
        </w:tc>
        <w:tc>
          <w:tcPr>
            <w:tcW w:w="1276" w:type="dxa"/>
            <w:tcBorders/>
            <w:vAlign w:val="center"/>
          </w:tcPr>
          <w:p>
            <w:pPr>
              <w:pStyle w:val="TableContents"/>
              <w:bidi w:val="0"/>
              <w:spacing w:before="0" w:after="283"/>
              <w:jc w:val="left"/>
              <w:rPr/>
            </w:pPr>
            <w:r>
              <w:rPr/>
              <w:t xml:space="preserve">819,999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45 </w:t>
            </w:r>
          </w:p>
        </w:tc>
        <w:tc>
          <w:tcPr>
            <w:tcW w:w="2671" w:type="dxa"/>
            <w:tcBorders/>
            <w:vAlign w:val="center"/>
          </w:tcPr>
          <w:p>
            <w:pPr>
              <w:pStyle w:val="TableContents"/>
              <w:bidi w:val="0"/>
              <w:spacing w:before="0" w:after="283"/>
              <w:jc w:val="left"/>
              <w:rPr/>
            </w:pPr>
            <w:r>
              <w:rPr/>
              <w:t xml:space="preserve">Saltillo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Meksiko </w:t>
            </w:r>
          </w:p>
        </w:tc>
        <w:tc>
          <w:tcPr>
            <w:tcW w:w="1276" w:type="dxa"/>
            <w:tcBorders/>
            <w:vAlign w:val="center"/>
          </w:tcPr>
          <w:p>
            <w:pPr>
              <w:pStyle w:val="TableContents"/>
              <w:bidi w:val="0"/>
              <w:spacing w:before="0" w:after="283"/>
              <w:jc w:val="left"/>
              <w:rPr/>
            </w:pPr>
            <w:r>
              <w:rPr/>
              <w:t xml:space="preserve">791,074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46 </w:t>
            </w:r>
          </w:p>
        </w:tc>
        <w:tc>
          <w:tcPr>
            <w:tcW w:w="2671" w:type="dxa"/>
            <w:tcBorders/>
            <w:vAlign w:val="center"/>
          </w:tcPr>
          <w:p>
            <w:pPr>
              <w:pStyle w:val="TableContents"/>
              <w:bidi w:val="0"/>
              <w:spacing w:before="0" w:after="283"/>
              <w:jc w:val="left"/>
              <w:rPr/>
            </w:pPr>
            <w:r>
              <w:rPr/>
              <w:t xml:space="preserve">Aguascalientes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Meksiko </w:t>
            </w:r>
          </w:p>
        </w:tc>
        <w:tc>
          <w:tcPr>
            <w:tcW w:w="1276" w:type="dxa"/>
            <w:tcBorders/>
            <w:vAlign w:val="center"/>
          </w:tcPr>
          <w:p>
            <w:pPr>
              <w:pStyle w:val="TableContents"/>
              <w:bidi w:val="0"/>
              <w:spacing w:before="0" w:after="283"/>
              <w:jc w:val="left"/>
              <w:rPr/>
            </w:pPr>
            <w:r>
              <w:rPr/>
              <w:t xml:space="preserve">785,942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47 </w:t>
            </w:r>
          </w:p>
        </w:tc>
        <w:tc>
          <w:tcPr>
            <w:tcW w:w="2671" w:type="dxa"/>
            <w:tcBorders/>
            <w:vAlign w:val="center"/>
          </w:tcPr>
          <w:p>
            <w:pPr>
              <w:pStyle w:val="TableContents"/>
              <w:bidi w:val="0"/>
              <w:spacing w:before="0" w:after="283"/>
              <w:jc w:val="left"/>
              <w:rPr/>
            </w:pPr>
            <w:r>
              <w:rPr/>
              <w:t xml:space="preserve">Mississauga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Kanada </w:t>
            </w:r>
          </w:p>
        </w:tc>
        <w:tc>
          <w:tcPr>
            <w:tcW w:w="1276" w:type="dxa"/>
            <w:tcBorders/>
            <w:vAlign w:val="center"/>
          </w:tcPr>
          <w:p>
            <w:pPr>
              <w:pStyle w:val="TableContents"/>
              <w:bidi w:val="0"/>
              <w:spacing w:before="0" w:after="283"/>
              <w:jc w:val="left"/>
              <w:rPr/>
            </w:pPr>
            <w:r>
              <w:rPr/>
              <w:t xml:space="preserve">761,300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48 </w:t>
            </w:r>
          </w:p>
        </w:tc>
        <w:tc>
          <w:tcPr>
            <w:tcW w:w="2671" w:type="dxa"/>
            <w:tcBorders/>
            <w:vAlign w:val="center"/>
          </w:tcPr>
          <w:p>
            <w:pPr>
              <w:pStyle w:val="TableContents"/>
              <w:bidi w:val="0"/>
              <w:spacing w:before="0" w:after="283"/>
              <w:jc w:val="left"/>
              <w:rPr/>
            </w:pPr>
            <w:r>
              <w:rPr/>
              <w:t xml:space="preserve">San Luis Potosí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Meksiko </w:t>
            </w:r>
          </w:p>
        </w:tc>
        <w:tc>
          <w:tcPr>
            <w:tcW w:w="1276" w:type="dxa"/>
            <w:tcBorders/>
            <w:vAlign w:val="center"/>
          </w:tcPr>
          <w:p>
            <w:pPr>
              <w:pStyle w:val="TableContents"/>
              <w:bidi w:val="0"/>
              <w:spacing w:before="0" w:after="283"/>
              <w:jc w:val="left"/>
              <w:rPr/>
            </w:pPr>
            <w:r>
              <w:rPr/>
              <w:t xml:space="preserve">759,854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49 </w:t>
            </w:r>
          </w:p>
        </w:tc>
        <w:tc>
          <w:tcPr>
            <w:tcW w:w="2671" w:type="dxa"/>
            <w:tcBorders/>
            <w:vAlign w:val="center"/>
          </w:tcPr>
          <w:p>
            <w:pPr>
              <w:pStyle w:val="TableContents"/>
              <w:bidi w:val="0"/>
              <w:spacing w:before="0" w:after="283"/>
              <w:jc w:val="left"/>
              <w:rPr/>
            </w:pPr>
            <w:r>
              <w:rPr/>
              <w:t xml:space="preserve">Veracruz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Meksiko </w:t>
            </w:r>
          </w:p>
        </w:tc>
        <w:tc>
          <w:tcPr>
            <w:tcW w:w="1276" w:type="dxa"/>
            <w:tcBorders/>
            <w:vAlign w:val="center"/>
          </w:tcPr>
          <w:p>
            <w:pPr>
              <w:pStyle w:val="TableContents"/>
              <w:bidi w:val="0"/>
              <w:spacing w:before="0" w:after="283"/>
              <w:jc w:val="left"/>
              <w:rPr/>
            </w:pPr>
            <w:r>
              <w:rPr/>
              <w:t xml:space="preserve">752,171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50 </w:t>
            </w:r>
          </w:p>
        </w:tc>
        <w:tc>
          <w:tcPr>
            <w:tcW w:w="2671" w:type="dxa"/>
            <w:tcBorders/>
            <w:vAlign w:val="center"/>
          </w:tcPr>
          <w:p>
            <w:pPr>
              <w:pStyle w:val="TableContents"/>
              <w:bidi w:val="0"/>
              <w:spacing w:before="0" w:after="283"/>
              <w:jc w:val="left"/>
              <w:rPr/>
            </w:pPr>
            <w:r>
              <w:rPr/>
              <w:t xml:space="preserve">San Pedro Sula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Honduras </w:t>
            </w:r>
          </w:p>
        </w:tc>
        <w:tc>
          <w:tcPr>
            <w:tcW w:w="1276" w:type="dxa"/>
            <w:tcBorders/>
            <w:vAlign w:val="center"/>
          </w:tcPr>
          <w:p>
            <w:pPr>
              <w:pStyle w:val="TableContents"/>
              <w:bidi w:val="0"/>
              <w:spacing w:before="0" w:after="283"/>
              <w:jc w:val="left"/>
              <w:rPr/>
            </w:pPr>
            <w:r>
              <w:rPr/>
              <w:t xml:space="preserve">742,118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51 </w:t>
            </w:r>
          </w:p>
        </w:tc>
        <w:tc>
          <w:tcPr>
            <w:tcW w:w="2671" w:type="dxa"/>
            <w:tcBorders/>
            <w:vAlign w:val="center"/>
          </w:tcPr>
          <w:p>
            <w:pPr>
              <w:pStyle w:val="TableContents"/>
              <w:bidi w:val="0"/>
              <w:spacing w:before="0" w:after="283"/>
              <w:jc w:val="left"/>
              <w:rPr/>
            </w:pPr>
            <w:r>
              <w:rPr/>
              <w:t xml:space="preserve">Santiago de los Caballeros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Dominikaaninen tasavalta </w:t>
            </w:r>
          </w:p>
        </w:tc>
        <w:tc>
          <w:tcPr>
            <w:tcW w:w="1276" w:type="dxa"/>
            <w:tcBorders/>
            <w:vAlign w:val="center"/>
          </w:tcPr>
          <w:p>
            <w:pPr>
              <w:pStyle w:val="TableContents"/>
              <w:bidi w:val="0"/>
              <w:spacing w:before="0" w:after="283"/>
              <w:jc w:val="left"/>
              <w:rPr/>
            </w:pPr>
            <w:r>
              <w:rPr/>
              <w:t xml:space="preserve">723,162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52 </w:t>
            </w:r>
          </w:p>
        </w:tc>
        <w:tc>
          <w:tcPr>
            <w:tcW w:w="2671" w:type="dxa"/>
            <w:tcBorders/>
            <w:vAlign w:val="center"/>
          </w:tcPr>
          <w:p>
            <w:pPr>
              <w:pStyle w:val="TableContents"/>
              <w:bidi w:val="0"/>
              <w:spacing w:before="0" w:after="283"/>
              <w:jc w:val="left"/>
              <w:rPr/>
            </w:pPr>
            <w:r>
              <w:rPr/>
              <w:t xml:space="preserve">Culiacán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Meksiko </w:t>
            </w:r>
          </w:p>
        </w:tc>
        <w:tc>
          <w:tcPr>
            <w:tcW w:w="1276" w:type="dxa"/>
            <w:tcBorders/>
            <w:vAlign w:val="center"/>
          </w:tcPr>
          <w:p>
            <w:pPr>
              <w:pStyle w:val="TableContents"/>
              <w:bidi w:val="0"/>
              <w:spacing w:before="0" w:after="283"/>
              <w:jc w:val="left"/>
              <w:rPr/>
            </w:pPr>
            <w:r>
              <w:rPr/>
              <w:t xml:space="preserve">720,798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53 </w:t>
            </w:r>
          </w:p>
        </w:tc>
        <w:tc>
          <w:tcPr>
            <w:tcW w:w="2671" w:type="dxa"/>
            <w:tcBorders/>
            <w:vAlign w:val="center"/>
          </w:tcPr>
          <w:p>
            <w:pPr>
              <w:pStyle w:val="TableContents"/>
              <w:bidi w:val="0"/>
              <w:spacing w:before="0" w:after="283"/>
              <w:jc w:val="left"/>
              <w:rPr/>
            </w:pPr>
            <w:r>
              <w:rPr/>
              <w:t xml:space="preserve">Winnipeg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Kanada </w:t>
            </w:r>
          </w:p>
        </w:tc>
        <w:tc>
          <w:tcPr>
            <w:tcW w:w="1276" w:type="dxa"/>
            <w:tcBorders/>
            <w:vAlign w:val="center"/>
          </w:tcPr>
          <w:p>
            <w:pPr>
              <w:pStyle w:val="TableContents"/>
              <w:bidi w:val="0"/>
              <w:spacing w:before="0" w:after="283"/>
              <w:jc w:val="left"/>
              <w:rPr/>
            </w:pPr>
            <w:r>
              <w:rPr/>
              <w:t xml:space="preserve">718,400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54 </w:t>
            </w:r>
          </w:p>
        </w:tc>
        <w:tc>
          <w:tcPr>
            <w:tcW w:w="2671" w:type="dxa"/>
            <w:tcBorders/>
            <w:vAlign w:val="center"/>
          </w:tcPr>
          <w:p>
            <w:pPr>
              <w:pStyle w:val="TableContents"/>
              <w:bidi w:val="0"/>
              <w:spacing w:before="0" w:after="283"/>
              <w:jc w:val="left"/>
              <w:rPr/>
            </w:pPr>
            <w:r>
              <w:rPr/>
              <w:t xml:space="preserve">Mexicali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Meksiko </w:t>
            </w:r>
          </w:p>
        </w:tc>
        <w:tc>
          <w:tcPr>
            <w:tcW w:w="1276" w:type="dxa"/>
            <w:tcBorders/>
            <w:vAlign w:val="center"/>
          </w:tcPr>
          <w:p>
            <w:pPr>
              <w:pStyle w:val="TableContents"/>
              <w:bidi w:val="0"/>
              <w:spacing w:before="0" w:after="283"/>
              <w:jc w:val="left"/>
              <w:rPr/>
            </w:pPr>
            <w:r>
              <w:rPr/>
              <w:t xml:space="preserve">717,628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55 </w:t>
            </w:r>
          </w:p>
        </w:tc>
        <w:tc>
          <w:tcPr>
            <w:tcW w:w="2671" w:type="dxa"/>
            <w:tcBorders/>
            <w:vAlign w:val="center"/>
          </w:tcPr>
          <w:p>
            <w:pPr>
              <w:pStyle w:val="TableContents"/>
              <w:bidi w:val="0"/>
              <w:spacing w:before="0" w:after="283"/>
              <w:jc w:val="left"/>
              <w:rPr/>
            </w:pPr>
            <w:r>
              <w:rPr/>
              <w:t xml:space="preserve">Cancún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Meksiko </w:t>
            </w:r>
          </w:p>
        </w:tc>
        <w:tc>
          <w:tcPr>
            <w:tcW w:w="1276" w:type="dxa"/>
            <w:tcBorders/>
            <w:vAlign w:val="center"/>
          </w:tcPr>
          <w:p>
            <w:pPr>
              <w:pStyle w:val="TableContents"/>
              <w:bidi w:val="0"/>
              <w:spacing w:before="0" w:after="283"/>
              <w:jc w:val="left"/>
              <w:rPr/>
            </w:pPr>
            <w:r>
              <w:rPr/>
              <w:t xml:space="preserve">711,682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56 </w:t>
            </w:r>
          </w:p>
        </w:tc>
        <w:tc>
          <w:tcPr>
            <w:tcW w:w="2671" w:type="dxa"/>
            <w:tcBorders/>
            <w:vAlign w:val="center"/>
          </w:tcPr>
          <w:p>
            <w:pPr>
              <w:pStyle w:val="TableContents"/>
              <w:bidi w:val="0"/>
              <w:spacing w:before="0" w:after="283"/>
              <w:jc w:val="left"/>
              <w:rPr/>
            </w:pPr>
            <w:r>
              <w:rPr/>
              <w:t xml:space="preserve">Acapulco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Meksiko </w:t>
            </w:r>
          </w:p>
        </w:tc>
        <w:tc>
          <w:tcPr>
            <w:tcW w:w="1276" w:type="dxa"/>
            <w:tcBorders/>
            <w:vAlign w:val="center"/>
          </w:tcPr>
          <w:p>
            <w:pPr>
              <w:pStyle w:val="TableContents"/>
              <w:bidi w:val="0"/>
              <w:spacing w:before="0" w:after="283"/>
              <w:jc w:val="left"/>
              <w:rPr/>
            </w:pPr>
            <w:r>
              <w:rPr/>
              <w:t xml:space="preserve">710,261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57 </w:t>
            </w:r>
          </w:p>
        </w:tc>
        <w:tc>
          <w:tcPr>
            <w:tcW w:w="2671" w:type="dxa"/>
            <w:tcBorders/>
            <w:vAlign w:val="center"/>
          </w:tcPr>
          <w:p>
            <w:pPr>
              <w:pStyle w:val="TableContents"/>
              <w:bidi w:val="0"/>
              <w:spacing w:before="0" w:after="283"/>
              <w:jc w:val="left"/>
              <w:rPr/>
            </w:pPr>
            <w:r>
              <w:rPr/>
              <w:t xml:space="preserve">Tlalnepantla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Meksiko </w:t>
            </w:r>
          </w:p>
        </w:tc>
        <w:tc>
          <w:tcPr>
            <w:tcW w:w="1276" w:type="dxa"/>
            <w:tcBorders/>
            <w:vAlign w:val="center"/>
          </w:tcPr>
          <w:p>
            <w:pPr>
              <w:pStyle w:val="TableContents"/>
              <w:bidi w:val="0"/>
              <w:spacing w:before="0" w:after="283"/>
              <w:jc w:val="left"/>
              <w:rPr/>
            </w:pPr>
            <w:r>
              <w:rPr/>
              <w:t xml:space="preserve">700,734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58 </w:t>
            </w:r>
          </w:p>
        </w:tc>
        <w:tc>
          <w:tcPr>
            <w:tcW w:w="2671" w:type="dxa"/>
            <w:tcBorders/>
            <w:vAlign w:val="center"/>
          </w:tcPr>
          <w:p>
            <w:pPr>
              <w:pStyle w:val="TableContents"/>
              <w:bidi w:val="0"/>
              <w:spacing w:before="0" w:after="283"/>
              <w:jc w:val="left"/>
              <w:rPr/>
            </w:pPr>
            <w:r>
              <w:rPr/>
              <w:t xml:space="preserve">Seattle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Yhdysvallat </w:t>
            </w:r>
          </w:p>
        </w:tc>
        <w:tc>
          <w:tcPr>
            <w:tcW w:w="1276" w:type="dxa"/>
            <w:tcBorders/>
            <w:vAlign w:val="center"/>
          </w:tcPr>
          <w:p>
            <w:pPr>
              <w:pStyle w:val="TableContents"/>
              <w:bidi w:val="0"/>
              <w:spacing w:before="0" w:after="283"/>
              <w:jc w:val="left"/>
              <w:rPr/>
            </w:pPr>
            <w:r>
              <w:rPr/>
              <w:t xml:space="preserve">684,451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59 </w:t>
            </w:r>
          </w:p>
        </w:tc>
        <w:tc>
          <w:tcPr>
            <w:tcW w:w="2671" w:type="dxa"/>
            <w:tcBorders/>
            <w:vAlign w:val="center"/>
          </w:tcPr>
          <w:p>
            <w:pPr>
              <w:pStyle w:val="TableContents"/>
              <w:bidi w:val="0"/>
              <w:spacing w:before="0" w:after="283"/>
              <w:jc w:val="left"/>
              <w:rPr/>
            </w:pPr>
            <w:r>
              <w:rPr/>
              <w:t xml:space="preserve">Guadalupe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Meksiko </w:t>
            </w:r>
          </w:p>
        </w:tc>
        <w:tc>
          <w:tcPr>
            <w:tcW w:w="1276" w:type="dxa"/>
            <w:tcBorders/>
            <w:vAlign w:val="center"/>
          </w:tcPr>
          <w:p>
            <w:pPr>
              <w:pStyle w:val="TableContents"/>
              <w:bidi w:val="0"/>
              <w:spacing w:before="0" w:after="283"/>
              <w:jc w:val="left"/>
              <w:rPr/>
            </w:pPr>
            <w:r>
              <w:rPr/>
              <w:t xml:space="preserve">682,880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60 </w:t>
            </w:r>
          </w:p>
        </w:tc>
        <w:tc>
          <w:tcPr>
            <w:tcW w:w="2671" w:type="dxa"/>
            <w:tcBorders/>
            <w:vAlign w:val="center"/>
          </w:tcPr>
          <w:p>
            <w:pPr>
              <w:pStyle w:val="TableContents"/>
              <w:bidi w:val="0"/>
              <w:spacing w:before="0" w:after="283"/>
              <w:jc w:val="left"/>
              <w:rPr/>
            </w:pPr>
            <w:r>
              <w:rPr/>
              <w:t xml:space="preserve">Denver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Yhdysvallat </w:t>
            </w:r>
          </w:p>
        </w:tc>
        <w:tc>
          <w:tcPr>
            <w:tcW w:w="1276" w:type="dxa"/>
            <w:tcBorders/>
            <w:vAlign w:val="center"/>
          </w:tcPr>
          <w:p>
            <w:pPr>
              <w:pStyle w:val="TableContents"/>
              <w:bidi w:val="0"/>
              <w:spacing w:before="0" w:after="283"/>
              <w:jc w:val="left"/>
              <w:rPr/>
            </w:pPr>
            <w:r>
              <w:rPr/>
              <w:t xml:space="preserve">682,545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61 </w:t>
            </w:r>
          </w:p>
        </w:tc>
        <w:tc>
          <w:tcPr>
            <w:tcW w:w="2671" w:type="dxa"/>
            <w:tcBorders/>
            <w:vAlign w:val="center"/>
          </w:tcPr>
          <w:p>
            <w:pPr>
              <w:pStyle w:val="TableContents"/>
              <w:bidi w:val="0"/>
              <w:spacing w:before="0" w:after="283"/>
              <w:jc w:val="left"/>
              <w:rPr/>
            </w:pPr>
            <w:r>
              <w:rPr/>
              <w:t xml:space="preserve">El Paso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Yhdysvallat </w:t>
            </w:r>
          </w:p>
        </w:tc>
        <w:tc>
          <w:tcPr>
            <w:tcW w:w="1276" w:type="dxa"/>
            <w:tcBorders/>
            <w:vAlign w:val="center"/>
          </w:tcPr>
          <w:p>
            <w:pPr>
              <w:pStyle w:val="TableContents"/>
              <w:bidi w:val="0"/>
              <w:spacing w:before="0" w:after="283"/>
              <w:jc w:val="left"/>
              <w:rPr/>
            </w:pPr>
            <w:r>
              <w:rPr/>
              <w:t xml:space="preserve">681,124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62 </w:t>
            </w:r>
          </w:p>
        </w:tc>
        <w:tc>
          <w:tcPr>
            <w:tcW w:w="2671" w:type="dxa"/>
            <w:tcBorders/>
            <w:vAlign w:val="center"/>
          </w:tcPr>
          <w:p>
            <w:pPr>
              <w:pStyle w:val="TableContents"/>
              <w:bidi w:val="0"/>
              <w:spacing w:before="0" w:after="283"/>
              <w:jc w:val="left"/>
              <w:rPr/>
            </w:pPr>
            <w:r>
              <w:rPr/>
              <w:t xml:space="preserve">Chimalhuacán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Meksiko </w:t>
            </w:r>
          </w:p>
        </w:tc>
        <w:tc>
          <w:tcPr>
            <w:tcW w:w="1276" w:type="dxa"/>
            <w:tcBorders/>
            <w:vAlign w:val="center"/>
          </w:tcPr>
          <w:p>
            <w:pPr>
              <w:pStyle w:val="TableContents"/>
              <w:bidi w:val="0"/>
              <w:spacing w:before="0" w:after="283"/>
              <w:jc w:val="left"/>
              <w:rPr/>
            </w:pPr>
            <w:r>
              <w:rPr/>
              <w:t xml:space="preserve">679,811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63 </w:t>
            </w:r>
          </w:p>
        </w:tc>
        <w:tc>
          <w:tcPr>
            <w:tcW w:w="2671" w:type="dxa"/>
            <w:tcBorders/>
            <w:vAlign w:val="center"/>
          </w:tcPr>
          <w:p>
            <w:pPr>
              <w:pStyle w:val="TableContents"/>
              <w:bidi w:val="0"/>
              <w:spacing w:before="0" w:after="283"/>
              <w:jc w:val="left"/>
              <w:rPr/>
            </w:pPr>
            <w:r>
              <w:rPr/>
              <w:t xml:space="preserve">Detroit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Yhdysvallat </w:t>
            </w:r>
          </w:p>
        </w:tc>
        <w:tc>
          <w:tcPr>
            <w:tcW w:w="1276" w:type="dxa"/>
            <w:tcBorders/>
            <w:vAlign w:val="center"/>
          </w:tcPr>
          <w:p>
            <w:pPr>
              <w:pStyle w:val="TableContents"/>
              <w:bidi w:val="0"/>
              <w:spacing w:before="0" w:after="283"/>
              <w:jc w:val="left"/>
              <w:rPr/>
            </w:pPr>
            <w:r>
              <w:rPr/>
              <w:t xml:space="preserve">677,116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64 </w:t>
            </w:r>
          </w:p>
        </w:tc>
        <w:tc>
          <w:tcPr>
            <w:tcW w:w="2671" w:type="dxa"/>
            <w:tcBorders/>
            <w:vAlign w:val="center"/>
          </w:tcPr>
          <w:p>
            <w:pPr>
              <w:pStyle w:val="TableContents"/>
              <w:bidi w:val="0"/>
              <w:spacing w:before="0" w:after="283"/>
              <w:jc w:val="left"/>
              <w:rPr/>
            </w:pPr>
            <w:r>
              <w:rPr/>
              <w:t xml:space="preserve">Washington, D.C.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Yhdysvallat </w:t>
            </w:r>
          </w:p>
        </w:tc>
        <w:tc>
          <w:tcPr>
            <w:tcW w:w="1276" w:type="dxa"/>
            <w:tcBorders/>
            <w:vAlign w:val="center"/>
          </w:tcPr>
          <w:p>
            <w:pPr>
              <w:pStyle w:val="TableContents"/>
              <w:bidi w:val="0"/>
              <w:spacing w:before="0" w:after="283"/>
              <w:jc w:val="left"/>
              <w:rPr/>
            </w:pPr>
            <w:r>
              <w:rPr/>
              <w:t xml:space="preserve">672,228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65 </w:t>
            </w:r>
          </w:p>
        </w:tc>
        <w:tc>
          <w:tcPr>
            <w:tcW w:w="2671" w:type="dxa"/>
            <w:tcBorders/>
            <w:vAlign w:val="center"/>
          </w:tcPr>
          <w:p>
            <w:pPr>
              <w:pStyle w:val="TableContents"/>
              <w:bidi w:val="0"/>
              <w:spacing w:before="0" w:after="283"/>
              <w:jc w:val="left"/>
              <w:rPr/>
            </w:pPr>
            <w:r>
              <w:rPr/>
              <w:t xml:space="preserve">Kingston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Jamaika </w:t>
            </w:r>
          </w:p>
        </w:tc>
        <w:tc>
          <w:tcPr>
            <w:tcW w:w="1276" w:type="dxa"/>
            <w:tcBorders/>
            <w:vAlign w:val="center"/>
          </w:tcPr>
          <w:p>
            <w:pPr>
              <w:pStyle w:val="TableContents"/>
              <w:bidi w:val="0"/>
              <w:spacing w:before="0" w:after="283"/>
              <w:jc w:val="left"/>
              <w:rPr/>
            </w:pPr>
            <w:r>
              <w:rPr/>
              <w:t xml:space="preserve">669,627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66 </w:t>
            </w:r>
          </w:p>
        </w:tc>
        <w:tc>
          <w:tcPr>
            <w:tcW w:w="2671" w:type="dxa"/>
            <w:tcBorders/>
            <w:vAlign w:val="center"/>
          </w:tcPr>
          <w:p>
            <w:pPr>
              <w:pStyle w:val="TableContents"/>
              <w:bidi w:val="0"/>
              <w:spacing w:before="0" w:after="283"/>
              <w:jc w:val="left"/>
              <w:rPr/>
            </w:pPr>
            <w:r>
              <w:rPr/>
              <w:t xml:space="preserve">Boston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Yhdysvallat </w:t>
            </w:r>
          </w:p>
        </w:tc>
        <w:tc>
          <w:tcPr>
            <w:tcW w:w="1276" w:type="dxa"/>
            <w:tcBorders/>
            <w:vAlign w:val="center"/>
          </w:tcPr>
          <w:p>
            <w:pPr>
              <w:pStyle w:val="TableContents"/>
              <w:bidi w:val="0"/>
              <w:spacing w:before="0" w:after="283"/>
              <w:jc w:val="left"/>
              <w:rPr/>
            </w:pPr>
            <w:r>
              <w:rPr/>
              <w:t xml:space="preserve">667,137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67 </w:t>
            </w:r>
          </w:p>
        </w:tc>
        <w:tc>
          <w:tcPr>
            <w:tcW w:w="2671" w:type="dxa"/>
            <w:tcBorders/>
            <w:vAlign w:val="center"/>
          </w:tcPr>
          <w:p>
            <w:pPr>
              <w:pStyle w:val="TableContents"/>
              <w:bidi w:val="0"/>
              <w:spacing w:before="0" w:after="283"/>
              <w:jc w:val="left"/>
              <w:rPr/>
            </w:pPr>
            <w:r>
              <w:rPr/>
              <w:t xml:space="preserve">Tlaquepaque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Meksiko </w:t>
            </w:r>
          </w:p>
        </w:tc>
        <w:tc>
          <w:tcPr>
            <w:tcW w:w="1276" w:type="dxa"/>
            <w:tcBorders/>
            <w:vAlign w:val="center"/>
          </w:tcPr>
          <w:p>
            <w:pPr>
              <w:pStyle w:val="TableContents"/>
              <w:bidi w:val="0"/>
              <w:spacing w:before="0" w:after="283"/>
              <w:jc w:val="left"/>
              <w:rPr/>
            </w:pPr>
            <w:r>
              <w:rPr/>
              <w:t xml:space="preserve">664,193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68 </w:t>
            </w:r>
          </w:p>
        </w:tc>
        <w:tc>
          <w:tcPr>
            <w:tcW w:w="2671" w:type="dxa"/>
            <w:tcBorders/>
            <w:vAlign w:val="center"/>
          </w:tcPr>
          <w:p>
            <w:pPr>
              <w:pStyle w:val="TableContents"/>
              <w:bidi w:val="0"/>
              <w:spacing w:before="0" w:after="283"/>
              <w:jc w:val="left"/>
              <w:rPr/>
            </w:pPr>
            <w:r>
              <w:rPr/>
              <w:t xml:space="preserve">Memphis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Yhdysvallat </w:t>
            </w:r>
          </w:p>
        </w:tc>
        <w:tc>
          <w:tcPr>
            <w:tcW w:w="1276" w:type="dxa"/>
            <w:tcBorders/>
            <w:vAlign w:val="center"/>
          </w:tcPr>
          <w:p>
            <w:pPr>
              <w:pStyle w:val="TableContents"/>
              <w:bidi w:val="0"/>
              <w:spacing w:before="0" w:after="283"/>
              <w:jc w:val="left"/>
              <w:rPr/>
            </w:pPr>
            <w:r>
              <w:rPr/>
              <w:t xml:space="preserve">655,770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69 </w:t>
            </w:r>
          </w:p>
        </w:tc>
        <w:tc>
          <w:tcPr>
            <w:tcW w:w="2671" w:type="dxa"/>
            <w:tcBorders/>
            <w:vAlign w:val="center"/>
          </w:tcPr>
          <w:p>
            <w:pPr>
              <w:pStyle w:val="TableContents"/>
              <w:bidi w:val="0"/>
              <w:spacing w:before="0" w:after="283"/>
              <w:jc w:val="left"/>
              <w:rPr/>
            </w:pPr>
            <w:r>
              <w:rPr/>
              <w:t xml:space="preserve">Nashville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Yhdysvallat </w:t>
            </w:r>
          </w:p>
        </w:tc>
        <w:tc>
          <w:tcPr>
            <w:tcW w:w="1276" w:type="dxa"/>
            <w:tcBorders/>
            <w:vAlign w:val="center"/>
          </w:tcPr>
          <w:p>
            <w:pPr>
              <w:pStyle w:val="TableContents"/>
              <w:bidi w:val="0"/>
              <w:spacing w:before="0" w:after="283"/>
              <w:jc w:val="left"/>
              <w:rPr/>
            </w:pPr>
            <w:r>
              <w:rPr/>
              <w:t xml:space="preserve">654,610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70 </w:t>
            </w:r>
          </w:p>
        </w:tc>
        <w:tc>
          <w:tcPr>
            <w:tcW w:w="2671" w:type="dxa"/>
            <w:tcBorders/>
            <w:vAlign w:val="center"/>
          </w:tcPr>
          <w:p>
            <w:pPr>
              <w:pStyle w:val="TableContents"/>
              <w:bidi w:val="0"/>
              <w:spacing w:before="0" w:after="283"/>
              <w:jc w:val="left"/>
              <w:rPr/>
            </w:pPr>
            <w:r>
              <w:rPr/>
              <w:t xml:space="preserve">Torreón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Meksiko </w:t>
            </w:r>
          </w:p>
        </w:tc>
        <w:tc>
          <w:tcPr>
            <w:tcW w:w="1276" w:type="dxa"/>
            <w:tcBorders/>
            <w:vAlign w:val="center"/>
          </w:tcPr>
          <w:p>
            <w:pPr>
              <w:pStyle w:val="TableContents"/>
              <w:bidi w:val="0"/>
              <w:spacing w:before="0" w:after="283"/>
              <w:jc w:val="left"/>
              <w:rPr/>
            </w:pPr>
            <w:r>
              <w:rPr/>
              <w:t xml:space="preserve">653,150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71 </w:t>
            </w:r>
          </w:p>
        </w:tc>
        <w:tc>
          <w:tcPr>
            <w:tcW w:w="2671" w:type="dxa"/>
            <w:tcBorders/>
            <w:vAlign w:val="center"/>
          </w:tcPr>
          <w:p>
            <w:pPr>
              <w:pStyle w:val="TableContents"/>
              <w:bidi w:val="0"/>
              <w:spacing w:before="0" w:after="283"/>
              <w:jc w:val="left"/>
              <w:rPr/>
            </w:pPr>
            <w:r>
              <w:rPr/>
              <w:t xml:space="preserve">Vancouver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Kanada </w:t>
            </w:r>
          </w:p>
        </w:tc>
        <w:tc>
          <w:tcPr>
            <w:tcW w:w="1276" w:type="dxa"/>
            <w:tcBorders/>
            <w:vAlign w:val="center"/>
          </w:tcPr>
          <w:p>
            <w:pPr>
              <w:pStyle w:val="TableContents"/>
              <w:bidi w:val="0"/>
              <w:spacing w:before="0" w:after="283"/>
              <w:jc w:val="left"/>
              <w:rPr/>
            </w:pPr>
            <w:r>
              <w:rPr/>
              <w:t xml:space="preserve">648,608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72 </w:t>
            </w:r>
          </w:p>
        </w:tc>
        <w:tc>
          <w:tcPr>
            <w:tcW w:w="2671" w:type="dxa"/>
            <w:tcBorders/>
            <w:vAlign w:val="center"/>
          </w:tcPr>
          <w:p>
            <w:pPr>
              <w:pStyle w:val="TableContents"/>
              <w:bidi w:val="0"/>
              <w:spacing w:before="0" w:after="283"/>
              <w:jc w:val="left"/>
              <w:rPr/>
            </w:pPr>
            <w:r>
              <w:rPr/>
              <w:t xml:space="preserve">Portland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Yhdysvallat </w:t>
            </w:r>
          </w:p>
        </w:tc>
        <w:tc>
          <w:tcPr>
            <w:tcW w:w="1276" w:type="dxa"/>
            <w:tcBorders/>
            <w:vAlign w:val="center"/>
          </w:tcPr>
          <w:p>
            <w:pPr>
              <w:pStyle w:val="TableContents"/>
              <w:bidi w:val="0"/>
              <w:spacing w:before="0" w:after="283"/>
              <w:jc w:val="left"/>
              <w:rPr/>
            </w:pPr>
            <w:r>
              <w:rPr/>
              <w:t xml:space="preserve">632,309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73 </w:t>
            </w:r>
          </w:p>
        </w:tc>
        <w:tc>
          <w:tcPr>
            <w:tcW w:w="2671" w:type="dxa"/>
            <w:tcBorders/>
            <w:vAlign w:val="center"/>
          </w:tcPr>
          <w:p>
            <w:pPr>
              <w:pStyle w:val="TableContents"/>
              <w:bidi w:val="0"/>
              <w:spacing w:before="0" w:after="283"/>
              <w:jc w:val="left"/>
              <w:rPr/>
            </w:pPr>
            <w:r>
              <w:rPr/>
              <w:t xml:space="preserve">Reynosa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Meksiko </w:t>
            </w:r>
          </w:p>
        </w:tc>
        <w:tc>
          <w:tcPr>
            <w:tcW w:w="1276" w:type="dxa"/>
            <w:tcBorders/>
            <w:vAlign w:val="center"/>
          </w:tcPr>
          <w:p>
            <w:pPr>
              <w:pStyle w:val="TableContents"/>
              <w:bidi w:val="0"/>
              <w:spacing w:before="0" w:after="283"/>
              <w:jc w:val="left"/>
              <w:rPr/>
            </w:pPr>
            <w:r>
              <w:rPr/>
              <w:t xml:space="preserve">631,611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74 </w:t>
            </w:r>
          </w:p>
        </w:tc>
        <w:tc>
          <w:tcPr>
            <w:tcW w:w="2671" w:type="dxa"/>
            <w:tcBorders/>
            <w:vAlign w:val="center"/>
          </w:tcPr>
          <w:p>
            <w:pPr>
              <w:pStyle w:val="TableContents"/>
              <w:bidi w:val="0"/>
              <w:spacing w:before="0" w:after="283"/>
              <w:jc w:val="left"/>
              <w:rPr/>
            </w:pPr>
            <w:r>
              <w:rPr/>
              <w:t xml:space="preserve">Oklahoma City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Yhdysvallat </w:t>
            </w:r>
          </w:p>
        </w:tc>
        <w:tc>
          <w:tcPr>
            <w:tcW w:w="1276" w:type="dxa"/>
            <w:tcBorders/>
            <w:vAlign w:val="center"/>
          </w:tcPr>
          <w:p>
            <w:pPr>
              <w:pStyle w:val="TableContents"/>
              <w:bidi w:val="0"/>
              <w:spacing w:before="0" w:after="283"/>
              <w:jc w:val="left"/>
              <w:rPr/>
            </w:pPr>
            <w:r>
              <w:rPr/>
              <w:t xml:space="preserve">631,346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75 </w:t>
            </w:r>
          </w:p>
        </w:tc>
        <w:tc>
          <w:tcPr>
            <w:tcW w:w="2671" w:type="dxa"/>
            <w:tcBorders/>
            <w:vAlign w:val="center"/>
          </w:tcPr>
          <w:p>
            <w:pPr>
              <w:pStyle w:val="TableContents"/>
              <w:bidi w:val="0"/>
              <w:spacing w:before="0" w:after="283"/>
              <w:jc w:val="left"/>
              <w:rPr/>
            </w:pPr>
            <w:r>
              <w:rPr/>
              <w:t xml:space="preserve">Las Vegas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Yhdysvallat </w:t>
            </w:r>
          </w:p>
        </w:tc>
        <w:tc>
          <w:tcPr>
            <w:tcW w:w="1276" w:type="dxa"/>
            <w:tcBorders/>
            <w:vAlign w:val="center"/>
          </w:tcPr>
          <w:p>
            <w:pPr>
              <w:pStyle w:val="TableContents"/>
              <w:bidi w:val="0"/>
              <w:spacing w:before="0" w:after="283"/>
              <w:jc w:val="left"/>
              <w:rPr/>
            </w:pPr>
            <w:r>
              <w:rPr/>
              <w:t xml:space="preserve">623,747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76 </w:t>
            </w:r>
          </w:p>
        </w:tc>
        <w:tc>
          <w:tcPr>
            <w:tcW w:w="2671" w:type="dxa"/>
            <w:tcBorders/>
            <w:vAlign w:val="center"/>
          </w:tcPr>
          <w:p>
            <w:pPr>
              <w:pStyle w:val="TableContents"/>
              <w:bidi w:val="0"/>
              <w:spacing w:before="0" w:after="283"/>
              <w:jc w:val="left"/>
              <w:rPr/>
            </w:pPr>
            <w:r>
              <w:rPr/>
              <w:t xml:space="preserve">Baltimore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Yhdysvallat </w:t>
            </w:r>
          </w:p>
        </w:tc>
        <w:tc>
          <w:tcPr>
            <w:tcW w:w="1276" w:type="dxa"/>
            <w:tcBorders/>
            <w:vAlign w:val="center"/>
          </w:tcPr>
          <w:p>
            <w:pPr>
              <w:pStyle w:val="TableContents"/>
              <w:bidi w:val="0"/>
              <w:spacing w:before="0" w:after="283"/>
              <w:jc w:val="left"/>
              <w:rPr/>
            </w:pPr>
            <w:r>
              <w:rPr/>
              <w:t xml:space="preserve">621,849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77 </w:t>
            </w:r>
          </w:p>
        </w:tc>
        <w:tc>
          <w:tcPr>
            <w:tcW w:w="2671" w:type="dxa"/>
            <w:tcBorders/>
            <w:vAlign w:val="center"/>
          </w:tcPr>
          <w:p>
            <w:pPr>
              <w:pStyle w:val="TableContents"/>
              <w:bidi w:val="0"/>
              <w:spacing w:before="0" w:after="283"/>
              <w:jc w:val="left"/>
              <w:rPr/>
            </w:pPr>
            <w:r>
              <w:rPr/>
              <w:t xml:space="preserve">Brampton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Kanada </w:t>
            </w:r>
          </w:p>
        </w:tc>
        <w:tc>
          <w:tcPr>
            <w:tcW w:w="1276" w:type="dxa"/>
            <w:tcBorders/>
            <w:vAlign w:val="center"/>
          </w:tcPr>
          <w:p>
            <w:pPr>
              <w:pStyle w:val="TableContents"/>
              <w:bidi w:val="0"/>
              <w:spacing w:before="0" w:after="283"/>
              <w:jc w:val="left"/>
              <w:rPr/>
            </w:pPr>
            <w:r>
              <w:rPr/>
              <w:t xml:space="preserve">620,700 </w:t>
            </w:r>
          </w:p>
        </w:tc>
        <w:tc>
          <w:tcPr>
            <w:tcW w:w="721" w:type="dxa"/>
            <w:tcBorders/>
            <w:vAlign w:val="center"/>
          </w:tcPr>
          <w:p>
            <w:pPr>
              <w:pStyle w:val="TableContents"/>
              <w:bidi w:val="0"/>
              <w:spacing w:before="0" w:after="283"/>
              <w:jc w:val="left"/>
              <w:rPr/>
            </w:pPr>
            <w:r>
              <w:rPr/>
              <w:t xml:space="preserve">2016 </w:t>
            </w:r>
          </w:p>
        </w:tc>
      </w:tr>
      <w:tr>
        <w:trPr/>
        <w:tc>
          <w:tcPr>
            <w:tcW w:w="421" w:type="dxa"/>
            <w:tcBorders/>
            <w:vAlign w:val="center"/>
          </w:tcPr>
          <w:p>
            <w:pPr>
              <w:pStyle w:val="TableContents"/>
              <w:bidi w:val="0"/>
              <w:spacing w:before="0" w:after="283"/>
              <w:jc w:val="left"/>
              <w:rPr/>
            </w:pPr>
            <w:r>
              <w:rPr/>
              <w:t xml:space="preserve">78 </w:t>
            </w:r>
          </w:p>
        </w:tc>
        <w:tc>
          <w:tcPr>
            <w:tcW w:w="2671" w:type="dxa"/>
            <w:tcBorders/>
            <w:vAlign w:val="center"/>
          </w:tcPr>
          <w:p>
            <w:pPr>
              <w:pStyle w:val="TableContents"/>
              <w:bidi w:val="0"/>
              <w:spacing w:before="0" w:after="283"/>
              <w:jc w:val="left"/>
              <w:rPr/>
            </w:pPr>
            <w:r>
              <w:rPr/>
              <w:t xml:space="preserve">Louisville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Yhdysvallat </w:t>
            </w:r>
          </w:p>
        </w:tc>
        <w:tc>
          <w:tcPr>
            <w:tcW w:w="1276" w:type="dxa"/>
            <w:tcBorders/>
            <w:vAlign w:val="center"/>
          </w:tcPr>
          <w:p>
            <w:pPr>
              <w:pStyle w:val="TableContents"/>
              <w:bidi w:val="0"/>
              <w:spacing w:before="0" w:after="283"/>
              <w:jc w:val="left"/>
              <w:rPr/>
            </w:pPr>
            <w:r>
              <w:rPr/>
              <w:t xml:space="preserve">615,366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79 </w:t>
            </w:r>
          </w:p>
        </w:tc>
        <w:tc>
          <w:tcPr>
            <w:tcW w:w="2671" w:type="dxa"/>
            <w:tcBorders/>
            <w:vAlign w:val="center"/>
          </w:tcPr>
          <w:p>
            <w:pPr>
              <w:pStyle w:val="TableContents"/>
              <w:bidi w:val="0"/>
              <w:spacing w:before="0" w:after="283"/>
              <w:jc w:val="left"/>
              <w:rPr/>
            </w:pPr>
            <w:r>
              <w:rPr/>
              <w:t xml:space="preserve">Morelia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Meksiko </w:t>
            </w:r>
          </w:p>
        </w:tc>
        <w:tc>
          <w:tcPr>
            <w:tcW w:w="1276" w:type="dxa"/>
            <w:tcBorders/>
            <w:vAlign w:val="center"/>
          </w:tcPr>
          <w:p>
            <w:pPr>
              <w:pStyle w:val="TableContents"/>
              <w:bidi w:val="0"/>
              <w:spacing w:before="0" w:after="283"/>
              <w:jc w:val="left"/>
              <w:rPr/>
            </w:pPr>
            <w:r>
              <w:rPr/>
              <w:t xml:space="preserve">608,190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80 </w:t>
            </w:r>
          </w:p>
        </w:tc>
        <w:tc>
          <w:tcPr>
            <w:tcW w:w="2671" w:type="dxa"/>
            <w:tcBorders/>
            <w:vAlign w:val="center"/>
          </w:tcPr>
          <w:p>
            <w:pPr>
              <w:pStyle w:val="TableContents"/>
              <w:bidi w:val="0"/>
              <w:spacing w:before="0" w:after="283"/>
              <w:jc w:val="left"/>
              <w:rPr/>
            </w:pPr>
            <w:r>
              <w:rPr/>
              <w:t xml:space="preserve">Milwaukee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Yhdysvallat </w:t>
            </w:r>
          </w:p>
        </w:tc>
        <w:tc>
          <w:tcPr>
            <w:tcW w:w="1276" w:type="dxa"/>
            <w:tcBorders/>
            <w:vAlign w:val="center"/>
          </w:tcPr>
          <w:p>
            <w:pPr>
              <w:pStyle w:val="TableContents"/>
              <w:bidi w:val="0"/>
              <w:spacing w:before="0" w:after="283"/>
              <w:jc w:val="left"/>
              <w:rPr/>
            </w:pPr>
            <w:r>
              <w:rPr/>
              <w:t xml:space="preserve">600,155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81 </w:t>
            </w:r>
          </w:p>
        </w:tc>
        <w:tc>
          <w:tcPr>
            <w:tcW w:w="2671" w:type="dxa"/>
            <w:tcBorders/>
            <w:vAlign w:val="center"/>
          </w:tcPr>
          <w:p>
            <w:pPr>
              <w:pStyle w:val="TableContents"/>
              <w:bidi w:val="0"/>
              <w:spacing w:before="0" w:after="283"/>
              <w:jc w:val="left"/>
              <w:rPr/>
            </w:pPr>
            <w:r>
              <w:rPr/>
              <w:t xml:space="preserve">Tuxtla Gutiérrez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Meksiko </w:t>
            </w:r>
          </w:p>
        </w:tc>
        <w:tc>
          <w:tcPr>
            <w:tcW w:w="1276" w:type="dxa"/>
            <w:tcBorders/>
            <w:vAlign w:val="center"/>
          </w:tcPr>
          <w:p>
            <w:pPr>
              <w:pStyle w:val="TableContents"/>
              <w:bidi w:val="0"/>
              <w:spacing w:before="0" w:after="283"/>
              <w:jc w:val="left"/>
              <w:rPr/>
            </w:pPr>
            <w:r>
              <w:rPr/>
              <w:t xml:space="preserve">598,710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82 </w:t>
            </w:r>
          </w:p>
        </w:tc>
        <w:tc>
          <w:tcPr>
            <w:tcW w:w="2671" w:type="dxa"/>
            <w:tcBorders/>
            <w:vAlign w:val="center"/>
          </w:tcPr>
          <w:p>
            <w:pPr>
              <w:pStyle w:val="TableContents"/>
              <w:bidi w:val="0"/>
              <w:spacing w:before="0" w:after="283"/>
              <w:jc w:val="left"/>
              <w:rPr/>
            </w:pPr>
            <w:r>
              <w:rPr/>
              <w:t xml:space="preserve">Apodaca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Meksiko </w:t>
            </w:r>
          </w:p>
        </w:tc>
        <w:tc>
          <w:tcPr>
            <w:tcW w:w="1276" w:type="dxa"/>
            <w:tcBorders/>
            <w:vAlign w:val="center"/>
          </w:tcPr>
          <w:p>
            <w:pPr>
              <w:pStyle w:val="TableContents"/>
              <w:bidi w:val="0"/>
              <w:spacing w:before="0" w:after="283"/>
              <w:jc w:val="left"/>
              <w:rPr/>
            </w:pPr>
            <w:r>
              <w:rPr/>
              <w:t xml:space="preserve">597,207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83 </w:t>
            </w:r>
          </w:p>
        </w:tc>
        <w:tc>
          <w:tcPr>
            <w:tcW w:w="2671" w:type="dxa"/>
            <w:tcBorders/>
            <w:vAlign w:val="center"/>
          </w:tcPr>
          <w:p>
            <w:pPr>
              <w:pStyle w:val="TableContents"/>
              <w:bidi w:val="0"/>
              <w:spacing w:before="0" w:after="283"/>
              <w:jc w:val="left"/>
              <w:rPr/>
            </w:pPr>
            <w:r>
              <w:rPr/>
              <w:t xml:space="preserve">Durango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Meksiko </w:t>
            </w:r>
          </w:p>
        </w:tc>
        <w:tc>
          <w:tcPr>
            <w:tcW w:w="1276" w:type="dxa"/>
            <w:tcBorders/>
            <w:vAlign w:val="center"/>
          </w:tcPr>
          <w:p>
            <w:pPr>
              <w:pStyle w:val="TableContents"/>
              <w:bidi w:val="0"/>
              <w:spacing w:before="0" w:after="283"/>
              <w:jc w:val="left"/>
              <w:rPr/>
            </w:pPr>
            <w:r>
              <w:rPr/>
              <w:t xml:space="preserve">590,893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84 </w:t>
            </w:r>
          </w:p>
        </w:tc>
        <w:tc>
          <w:tcPr>
            <w:tcW w:w="2671" w:type="dxa"/>
            <w:tcBorders/>
            <w:vAlign w:val="center"/>
          </w:tcPr>
          <w:p>
            <w:pPr>
              <w:pStyle w:val="TableContents"/>
              <w:bidi w:val="0"/>
              <w:spacing w:before="0" w:after="283"/>
              <w:jc w:val="left"/>
              <w:rPr/>
            </w:pPr>
            <w:r>
              <w:rPr/>
              <w:t xml:space="preserve">Villa Nueva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Guatemala </w:t>
            </w:r>
          </w:p>
        </w:tc>
        <w:tc>
          <w:tcPr>
            <w:tcW w:w="1276" w:type="dxa"/>
            <w:tcBorders/>
            <w:vAlign w:val="center"/>
          </w:tcPr>
          <w:p>
            <w:pPr>
              <w:pStyle w:val="TableContents"/>
              <w:bidi w:val="0"/>
              <w:spacing w:before="0" w:after="283"/>
              <w:jc w:val="left"/>
              <w:rPr/>
            </w:pPr>
            <w:r>
              <w:rPr/>
              <w:t xml:space="preserve">564,686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85 </w:t>
            </w:r>
          </w:p>
        </w:tc>
        <w:tc>
          <w:tcPr>
            <w:tcW w:w="2671" w:type="dxa"/>
            <w:tcBorders/>
            <w:vAlign w:val="center"/>
          </w:tcPr>
          <w:p>
            <w:pPr>
              <w:pStyle w:val="TableContents"/>
              <w:bidi w:val="0"/>
              <w:spacing w:before="0" w:after="283"/>
              <w:jc w:val="left"/>
              <w:rPr/>
            </w:pPr>
            <w:r>
              <w:rPr/>
              <w:t xml:space="preserve">Albuquerque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Yhdysvallat </w:t>
            </w:r>
          </w:p>
        </w:tc>
        <w:tc>
          <w:tcPr>
            <w:tcW w:w="1276" w:type="dxa"/>
            <w:tcBorders/>
            <w:vAlign w:val="center"/>
          </w:tcPr>
          <w:p>
            <w:pPr>
              <w:pStyle w:val="TableContents"/>
              <w:bidi w:val="0"/>
              <w:spacing w:before="0" w:after="283"/>
              <w:jc w:val="left"/>
              <w:rPr/>
            </w:pPr>
            <w:r>
              <w:rPr/>
              <w:t xml:space="preserve">559,121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86 </w:t>
            </w:r>
          </w:p>
        </w:tc>
        <w:tc>
          <w:tcPr>
            <w:tcW w:w="2671" w:type="dxa"/>
            <w:tcBorders/>
            <w:vAlign w:val="center"/>
          </w:tcPr>
          <w:p>
            <w:pPr>
              <w:pStyle w:val="TableContents"/>
              <w:bidi w:val="0"/>
              <w:spacing w:before="0" w:after="283"/>
              <w:jc w:val="left"/>
              <w:rPr/>
            </w:pPr>
            <w:r>
              <w:rPr/>
              <w:t xml:space="preserve">Hamilton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Kanada </w:t>
            </w:r>
          </w:p>
        </w:tc>
        <w:tc>
          <w:tcPr>
            <w:tcW w:w="1276" w:type="dxa"/>
            <w:tcBorders/>
            <w:vAlign w:val="center"/>
          </w:tcPr>
          <w:p>
            <w:pPr>
              <w:pStyle w:val="TableContents"/>
              <w:bidi w:val="0"/>
              <w:spacing w:before="0" w:after="283"/>
              <w:jc w:val="left"/>
              <w:rPr/>
            </w:pPr>
            <w:r>
              <w:rPr/>
              <w:t xml:space="preserve">556,359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87 </w:t>
            </w:r>
          </w:p>
        </w:tc>
        <w:tc>
          <w:tcPr>
            <w:tcW w:w="2671" w:type="dxa"/>
            <w:tcBorders/>
            <w:vAlign w:val="center"/>
          </w:tcPr>
          <w:p>
            <w:pPr>
              <w:pStyle w:val="TableContents"/>
              <w:bidi w:val="0"/>
              <w:spacing w:before="0" w:after="283"/>
              <w:jc w:val="left"/>
              <w:rPr/>
            </w:pPr>
            <w:r>
              <w:rPr/>
              <w:t xml:space="preserve">Quebec City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Kanada </w:t>
            </w:r>
          </w:p>
        </w:tc>
        <w:tc>
          <w:tcPr>
            <w:tcW w:w="1276" w:type="dxa"/>
            <w:tcBorders/>
            <w:vAlign w:val="center"/>
          </w:tcPr>
          <w:p>
            <w:pPr>
              <w:pStyle w:val="TableContents"/>
              <w:bidi w:val="0"/>
              <w:spacing w:before="0" w:after="283"/>
              <w:jc w:val="left"/>
              <w:rPr/>
            </w:pPr>
            <w:r>
              <w:rPr/>
              <w:t xml:space="preserve">540,994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88 </w:t>
            </w:r>
          </w:p>
        </w:tc>
        <w:tc>
          <w:tcPr>
            <w:tcW w:w="2671" w:type="dxa"/>
            <w:tcBorders/>
            <w:vAlign w:val="center"/>
          </w:tcPr>
          <w:p>
            <w:pPr>
              <w:pStyle w:val="TableContents"/>
              <w:bidi w:val="0"/>
              <w:spacing w:before="0" w:after="283"/>
              <w:jc w:val="left"/>
              <w:rPr/>
            </w:pPr>
            <w:r>
              <w:rPr/>
              <w:t xml:space="preserve">Tonalá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Meksiko </w:t>
            </w:r>
          </w:p>
        </w:tc>
        <w:tc>
          <w:tcPr>
            <w:tcW w:w="1276" w:type="dxa"/>
            <w:tcBorders/>
            <w:vAlign w:val="center"/>
          </w:tcPr>
          <w:p>
            <w:pPr>
              <w:pStyle w:val="TableContents"/>
              <w:bidi w:val="0"/>
              <w:spacing w:before="0" w:after="283"/>
              <w:jc w:val="left"/>
              <w:rPr/>
            </w:pPr>
            <w:r>
              <w:rPr/>
              <w:t xml:space="preserve">536,111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89 </w:t>
            </w:r>
          </w:p>
        </w:tc>
        <w:tc>
          <w:tcPr>
            <w:tcW w:w="2671" w:type="dxa"/>
            <w:tcBorders/>
            <w:vAlign w:val="center"/>
          </w:tcPr>
          <w:p>
            <w:pPr>
              <w:pStyle w:val="TableContents"/>
              <w:bidi w:val="0"/>
              <w:spacing w:before="0" w:after="283"/>
              <w:jc w:val="left"/>
              <w:rPr/>
            </w:pPr>
            <w:r>
              <w:rPr/>
              <w:t xml:space="preserve">Tucson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Yhdysvallat </w:t>
            </w:r>
          </w:p>
        </w:tc>
        <w:tc>
          <w:tcPr>
            <w:tcW w:w="1276" w:type="dxa"/>
            <w:tcBorders/>
            <w:vAlign w:val="center"/>
          </w:tcPr>
          <w:p>
            <w:pPr>
              <w:pStyle w:val="TableContents"/>
              <w:bidi w:val="0"/>
              <w:spacing w:before="0" w:after="283"/>
              <w:jc w:val="left"/>
              <w:rPr/>
            </w:pPr>
            <w:r>
              <w:rPr/>
              <w:t xml:space="preserve">531,641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90 </w:t>
            </w:r>
          </w:p>
        </w:tc>
        <w:tc>
          <w:tcPr>
            <w:tcW w:w="2671" w:type="dxa"/>
            <w:tcBorders/>
            <w:vAlign w:val="center"/>
          </w:tcPr>
          <w:p>
            <w:pPr>
              <w:pStyle w:val="TableContents"/>
              <w:bidi w:val="0"/>
              <w:spacing w:before="0" w:after="283"/>
              <w:jc w:val="left"/>
              <w:rPr/>
            </w:pPr>
            <w:r>
              <w:rPr/>
              <w:t xml:space="preserve">Cuautitlán Izcalli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Meksiko </w:t>
            </w:r>
          </w:p>
        </w:tc>
        <w:tc>
          <w:tcPr>
            <w:tcW w:w="1276" w:type="dxa"/>
            <w:tcBorders/>
            <w:vAlign w:val="center"/>
          </w:tcPr>
          <w:p>
            <w:pPr>
              <w:pStyle w:val="TableContents"/>
              <w:bidi w:val="0"/>
              <w:spacing w:before="0" w:after="283"/>
              <w:jc w:val="left"/>
              <w:rPr/>
            </w:pPr>
            <w:r>
              <w:rPr/>
              <w:t xml:space="preserve">531,041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91 </w:t>
            </w:r>
          </w:p>
        </w:tc>
        <w:tc>
          <w:tcPr>
            <w:tcW w:w="2671" w:type="dxa"/>
            <w:tcBorders/>
            <w:vAlign w:val="center"/>
          </w:tcPr>
          <w:p>
            <w:pPr>
              <w:pStyle w:val="TableContents"/>
              <w:bidi w:val="0"/>
              <w:spacing w:before="0" w:after="283"/>
              <w:jc w:val="left"/>
              <w:rPr/>
            </w:pPr>
            <w:r>
              <w:rPr/>
              <w:t xml:space="preserve">Surrey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Kanada </w:t>
            </w:r>
          </w:p>
        </w:tc>
        <w:tc>
          <w:tcPr>
            <w:tcW w:w="1276" w:type="dxa"/>
            <w:tcBorders/>
            <w:vAlign w:val="center"/>
          </w:tcPr>
          <w:p>
            <w:pPr>
              <w:pStyle w:val="TableContents"/>
              <w:bidi w:val="0"/>
              <w:spacing w:before="0" w:after="283"/>
              <w:jc w:val="left"/>
              <w:rPr/>
            </w:pPr>
            <w:r>
              <w:rPr/>
              <w:t xml:space="preserve">526,004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92 </w:t>
            </w:r>
          </w:p>
        </w:tc>
        <w:tc>
          <w:tcPr>
            <w:tcW w:w="2671" w:type="dxa"/>
            <w:tcBorders/>
            <w:vAlign w:val="center"/>
          </w:tcPr>
          <w:p>
            <w:pPr>
              <w:pStyle w:val="TableContents"/>
              <w:bidi w:val="0"/>
              <w:spacing w:before="0" w:after="283"/>
              <w:jc w:val="left"/>
              <w:rPr/>
            </w:pPr>
            <w:r>
              <w:rPr/>
              <w:t xml:space="preserve">Ciudad López Mateos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Meksiko </w:t>
            </w:r>
          </w:p>
        </w:tc>
        <w:tc>
          <w:tcPr>
            <w:tcW w:w="1276" w:type="dxa"/>
            <w:tcBorders/>
            <w:vAlign w:val="center"/>
          </w:tcPr>
          <w:p>
            <w:pPr>
              <w:pStyle w:val="TableContents"/>
              <w:bidi w:val="0"/>
              <w:spacing w:before="0" w:after="283"/>
              <w:jc w:val="left"/>
              <w:rPr/>
            </w:pPr>
            <w:r>
              <w:rPr/>
              <w:t xml:space="preserve">523,296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93 </w:t>
            </w:r>
          </w:p>
        </w:tc>
        <w:tc>
          <w:tcPr>
            <w:tcW w:w="2671" w:type="dxa"/>
            <w:tcBorders/>
            <w:vAlign w:val="center"/>
          </w:tcPr>
          <w:p>
            <w:pPr>
              <w:pStyle w:val="TableContents"/>
              <w:bidi w:val="0"/>
              <w:spacing w:before="0" w:after="283"/>
              <w:jc w:val="left"/>
              <w:rPr/>
            </w:pPr>
            <w:r>
              <w:rPr/>
              <w:t xml:space="preserve">Tultitlán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Meksiko </w:t>
            </w:r>
          </w:p>
        </w:tc>
        <w:tc>
          <w:tcPr>
            <w:tcW w:w="1276" w:type="dxa"/>
            <w:tcBorders/>
            <w:vAlign w:val="center"/>
          </w:tcPr>
          <w:p>
            <w:pPr>
              <w:pStyle w:val="TableContents"/>
              <w:bidi w:val="0"/>
              <w:spacing w:before="0" w:after="283"/>
              <w:jc w:val="left"/>
              <w:rPr/>
            </w:pPr>
            <w:r>
              <w:rPr/>
              <w:t xml:space="preserve">520,557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94 </w:t>
            </w:r>
          </w:p>
        </w:tc>
        <w:tc>
          <w:tcPr>
            <w:tcW w:w="2671" w:type="dxa"/>
            <w:tcBorders/>
            <w:vAlign w:val="center"/>
          </w:tcPr>
          <w:p>
            <w:pPr>
              <w:pStyle w:val="TableContents"/>
              <w:bidi w:val="0"/>
              <w:spacing w:before="0" w:after="283"/>
              <w:jc w:val="left"/>
              <w:rPr/>
            </w:pPr>
            <w:r>
              <w:rPr/>
              <w:t xml:space="preserve">Fresno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Yhdysvallat </w:t>
            </w:r>
          </w:p>
        </w:tc>
        <w:tc>
          <w:tcPr>
            <w:tcW w:w="1276" w:type="dxa"/>
            <w:tcBorders/>
            <w:vAlign w:val="center"/>
          </w:tcPr>
          <w:p>
            <w:pPr>
              <w:pStyle w:val="TableContents"/>
              <w:bidi w:val="0"/>
              <w:spacing w:before="0" w:after="283"/>
              <w:jc w:val="left"/>
              <w:rPr/>
            </w:pPr>
            <w:r>
              <w:rPr/>
              <w:t xml:space="preserve">520,052 </w:t>
            </w:r>
          </w:p>
        </w:tc>
        <w:tc>
          <w:tcPr>
            <w:tcW w:w="721" w:type="dxa"/>
            <w:tcBorders/>
            <w:vAlign w:val="center"/>
          </w:tcPr>
          <w:p>
            <w:pPr>
              <w:pStyle w:val="TableContents"/>
              <w:bidi w:val="0"/>
              <w:spacing w:before="0" w:after="283"/>
              <w:jc w:val="left"/>
              <w:rPr/>
            </w:pPr>
            <w:r>
              <w:rPr/>
              <w:t xml:space="preserve">2015 </w:t>
            </w:r>
          </w:p>
        </w:tc>
      </w:tr>
      <w:tr>
        <w:trPr/>
        <w:tc>
          <w:tcPr>
            <w:tcW w:w="421" w:type="dxa"/>
            <w:tcBorders/>
            <w:vAlign w:val="center"/>
          </w:tcPr>
          <w:p>
            <w:pPr>
              <w:pStyle w:val="TableContents"/>
              <w:bidi w:val="0"/>
              <w:spacing w:before="0" w:after="283"/>
              <w:jc w:val="left"/>
              <w:rPr/>
            </w:pPr>
            <w:r>
              <w:rPr/>
              <w:t xml:space="preserve">95 </w:t>
            </w:r>
          </w:p>
        </w:tc>
        <w:tc>
          <w:tcPr>
            <w:tcW w:w="2671" w:type="dxa"/>
            <w:tcBorders/>
            <w:vAlign w:val="center"/>
          </w:tcPr>
          <w:p>
            <w:pPr>
              <w:pStyle w:val="TableContents"/>
              <w:bidi w:val="0"/>
              <w:spacing w:before="0" w:after="283"/>
              <w:jc w:val="left"/>
              <w:rPr/>
            </w:pPr>
            <w:r>
              <w:rPr/>
              <w:t xml:space="preserve">Carrefour </w:t>
            </w:r>
          </w:p>
        </w:tc>
        <w:tc>
          <w:tcPr>
            <w:tcW w:w="7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Haiti </w:t>
            </w:r>
          </w:p>
        </w:tc>
        <w:tc>
          <w:tcPr>
            <w:tcW w:w="1276" w:type="dxa"/>
            <w:tcBorders/>
            <w:vAlign w:val="center"/>
          </w:tcPr>
          <w:p>
            <w:pPr>
              <w:pStyle w:val="TableContents"/>
              <w:bidi w:val="0"/>
              <w:spacing w:before="0" w:after="283"/>
              <w:jc w:val="left"/>
              <w:rPr/>
            </w:pPr>
            <w:r>
              <w:rPr/>
              <w:t xml:space="preserve">501,768 </w:t>
            </w:r>
          </w:p>
        </w:tc>
        <w:tc>
          <w:tcPr>
            <w:tcW w:w="721" w:type="dxa"/>
            <w:tcBorders/>
            <w:vAlign w:val="center"/>
          </w:tcPr>
          <w:p>
            <w:pPr>
              <w:pStyle w:val="TableContents"/>
              <w:bidi w:val="0"/>
              <w:spacing w:before="0" w:after="283"/>
              <w:jc w:val="left"/>
              <w:rPr/>
            </w:pPr>
            <w:r>
              <w:rPr/>
              <w:t xml:space="preserve">2015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Pohjois-Amerikan alueen viisi suurinta kaupunkia?</w:t>
      </w:r>
    </w:p>
    <w:p>
      <w:pPr>
        <w:pStyle w:val="TextBody"/>
        <w:bidi w:val="0"/>
        <w:jc w:val="left"/>
        <w:rPr>
          <w:b/>
          <w:u w:val="single"/>
          <w:shd w:val="clear" w:fill="FFFF00"/>
        </w:rPr>
      </w:pPr>
      <w:r>
        <w:rPr>
          <w:b/>
          <w:u w:val="single"/>
          <w:shd w:val="clear" w:fill="FFFF00"/>
        </w:rPr>
        <w:t xml:space="preserve">Asiakirjan numero 45820</w:t>
      </w:r>
    </w:p>
    <w:p>
      <w:pPr>
        <w:pStyle w:val="TextBody"/>
        <w:bidi w:val="0"/>
        <w:jc w:val="left"/>
        <w:rPr>
          <w:b/>
          <w:shd w:val="clear" w:fill="FFFF00"/>
        </w:rPr>
      </w:pPr>
      <w:r>
        <w:rPr>
          <w:b/>
          <w:shd w:val="clear" w:fill="FFFF00"/>
        </w:rPr>
        <w:t xml:space="preserve">Tekstin numero 0</w:t>
      </w:r>
    </w:p>
    <w:p>
      <w:pPr>
        <w:pStyle w:val="TextBody"/>
        <w:numPr>
          <w:ilvl w:val="0"/>
          <w:numId w:val="6"/>
        </w:numPr>
        <w:tabs>
          <w:tab w:val="clear" w:pos="1134"/>
          <w:tab w:val="left" w:leader="none" w:pos="720"/>
        </w:tabs>
        <w:bidi w:val="0"/>
        <w:ind w:start="720" w:hanging="283"/>
        <w:jc w:val="left"/>
        <w:rPr/>
      </w:pPr>
      <w:r>
        <w:rPr>
          <w:color w:val="A9A9A9"/>
        </w:rPr>
        <w:t xml:space="preserve">Bill Gates </w:t>
      </w:r>
      <w:r>
        <w:rPr/>
        <w:t xml:space="preserve">on rikkain amerikkalainen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suurin nettovarallisuus Yhdysvalloissa</w:t>
      </w:r>
    </w:p>
    <w:p>
      <w:pPr>
        <w:pStyle w:val="TextBody"/>
        <w:bidi w:val="0"/>
        <w:jc w:val="left"/>
        <w:rPr>
          <w:b/>
          <w:u w:val="single"/>
          <w:shd w:val="clear" w:fill="FFFF00"/>
        </w:rPr>
      </w:pPr>
      <w:r>
        <w:rPr>
          <w:b/>
          <w:u w:val="single"/>
          <w:shd w:val="clear" w:fill="FFFF00"/>
        </w:rPr>
        <w:t xml:space="preserve">Asiakirjan numero 45821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Ensimmäisen maailmansodan jälkeinen lama </w:t>
      </w:r>
      <w:r>
        <w:rPr/>
        <w:t xml:space="preserve">oli taloudellinen taantuma, joka iski suuressa osassa maailmaa ensimmäisen maailmansodan jälkeen. Monissa maissa, erityisesti Pohjois-Amerikassa, kasvu jatkui ensimmäisen maailmansodan aikana, kun kansakunnat mobilisoivat taloutensa taistelemaan Euroopassa käytävää sotaa vastaan.</w:t>
      </w:r>
      <w:r>
        <w:rPr/>
        <w:t xml:space="preserve"> Sodan päätyttyä maailmantalous alkoi taantua. Yhdysvalloissa vuosina 1918-1919 talous taantui hieman, mutta seuraavana vuonna tapahtui lievä elpyminen. Vakavampi taantuma koetteli Yhdysvaltoja vuosina 1920 ja 1921, jolloin maailmantalous laski hyvin jyrkästi.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välittömästi ensimmäisen maailmansodan jälkeen euroopassa taloudellinen vaikutus oli seuraava</w:t>
      </w:r>
    </w:p>
    <w:p>
      <w:pPr>
        <w:pStyle w:val="TextBody"/>
        <w:bidi w:val="0"/>
        <w:jc w:val="left"/>
        <w:rPr>
          <w:b/>
          <w:u w:val="single"/>
          <w:shd w:val="clear" w:fill="FFFF00"/>
        </w:rPr>
      </w:pPr>
      <w:r>
        <w:rPr>
          <w:b/>
          <w:u w:val="single"/>
          <w:shd w:val="clear" w:fill="FFFF00"/>
        </w:rPr>
        <w:t xml:space="preserve">Asiakirjan numero 45822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VistA tukee sekä avo- että laitoshoitoa, ja se sisältää useita merkittäviä parannuksia alkuperäiseen DHCP-järjestelmään. Merkittävin niistä on kliinikoille tarkoitettu graafinen käyttöliittymä, joka tunnetaan nimellä </w:t>
      </w:r>
      <w:r>
        <w:rPr>
          <w:color w:val="A9A9A9"/>
        </w:rPr>
        <w:t xml:space="preserve">Computerized Patient Record System </w:t>
      </w:r>
      <w:r>
        <w:rPr/>
        <w:t xml:space="preserve">(CPRS) ja joka julkaistiin vuonna 1997. Lisäksi VistA sisältää tietokonepohjaisen tilausten syötön, viivakoodilääkityksen, sähköisen lääkemääräyksen ja kliiniset ohjeet.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cprs tarkoittaa va:ssa?</w:t>
      </w:r>
    </w:p>
    <w:p>
      <w:pPr>
        <w:pStyle w:val="TextBody"/>
        <w:bidi w:val="0"/>
        <w:jc w:val="left"/>
        <w:rPr>
          <w:b/>
          <w:u w:val="single"/>
          <w:shd w:val="clear" w:fill="FFFF00"/>
        </w:rPr>
      </w:pPr>
      <w:r>
        <w:rPr>
          <w:b/>
          <w:u w:val="single"/>
          <w:shd w:val="clear" w:fill="FFFF00"/>
        </w:rPr>
        <w:t xml:space="preserve">Asiakirjan numero 45823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90"/>
        <w:gridCol w:w="780"/>
        <w:gridCol w:w="1353"/>
        <w:gridCol w:w="1367"/>
        <w:gridCol w:w="1293"/>
        <w:gridCol w:w="1156"/>
        <w:gridCol w:w="3566"/>
      </w:tblGrid>
      <w:tr>
        <w:trPr/>
        <w:tc>
          <w:tcPr>
            <w:tcW w:w="690" w:type="dxa"/>
            <w:tcBorders/>
            <w:vAlign w:val="center"/>
          </w:tcPr>
          <w:p>
            <w:pPr>
              <w:pStyle w:val="TableHeading"/>
              <w:suppressLineNumbers/>
              <w:bidi w:val="0"/>
              <w:spacing w:before="0" w:after="283"/>
              <w:jc w:val="center"/>
              <w:rPr/>
            </w:pPr>
            <w:r>
              <w:rPr/>
              <w:t xml:space="preserve">Nro sarjassa </w:t>
            </w:r>
          </w:p>
        </w:tc>
        <w:tc>
          <w:tcPr>
            <w:tcW w:w="780" w:type="dxa"/>
            <w:tcBorders/>
            <w:vAlign w:val="center"/>
          </w:tcPr>
          <w:p>
            <w:pPr>
              <w:pStyle w:val="TableHeading"/>
              <w:suppressLineNumbers/>
              <w:bidi w:val="0"/>
              <w:spacing w:before="0" w:after="283"/>
              <w:jc w:val="center"/>
              <w:rPr/>
            </w:pPr>
            <w:r>
              <w:rPr/>
              <w:t xml:space="preserve">Nro kauden aikana </w:t>
            </w:r>
          </w:p>
        </w:tc>
        <w:tc>
          <w:tcPr>
            <w:tcW w:w="1353" w:type="dxa"/>
            <w:tcBorders/>
            <w:vAlign w:val="center"/>
          </w:tcPr>
          <w:p>
            <w:pPr>
              <w:pStyle w:val="TableHeading"/>
              <w:suppressLineNumbers/>
              <w:bidi w:val="0"/>
              <w:spacing w:before="0" w:after="283"/>
              <w:jc w:val="center"/>
              <w:rPr/>
            </w:pPr>
            <w:r>
              <w:rPr/>
              <w:t xml:space="preserve">Otsikko </w:t>
            </w:r>
          </w:p>
        </w:tc>
        <w:tc>
          <w:tcPr>
            <w:tcW w:w="1367" w:type="dxa"/>
            <w:tcBorders/>
            <w:vAlign w:val="center"/>
          </w:tcPr>
          <w:p>
            <w:pPr>
              <w:pStyle w:val="TableHeading"/>
              <w:suppressLineNumbers/>
              <w:bidi w:val="0"/>
              <w:spacing w:before="0" w:after="283"/>
              <w:jc w:val="center"/>
              <w:rPr/>
            </w:pPr>
            <w:r>
              <w:rPr/>
              <w:t xml:space="preserve">Ohjaaja </w:t>
            </w:r>
          </w:p>
        </w:tc>
        <w:tc>
          <w:tcPr>
            <w:tcW w:w="1293" w:type="dxa"/>
            <w:tcBorders/>
            <w:vAlign w:val="center"/>
          </w:tcPr>
          <w:p>
            <w:pPr>
              <w:pStyle w:val="TableHeading"/>
              <w:suppressLineNumbers/>
              <w:bidi w:val="0"/>
              <w:spacing w:before="0" w:after="283"/>
              <w:jc w:val="center"/>
              <w:rPr/>
            </w:pPr>
            <w:r>
              <w:rPr/>
              <w:t xml:space="preserve">Kirjoittanut </w:t>
            </w:r>
          </w:p>
        </w:tc>
        <w:tc>
          <w:tcPr>
            <w:tcW w:w="1156" w:type="dxa"/>
            <w:tcBorders/>
            <w:vAlign w:val="center"/>
          </w:tcPr>
          <w:p>
            <w:pPr>
              <w:pStyle w:val="TableHeading"/>
              <w:suppressLineNumbers/>
              <w:bidi w:val="0"/>
              <w:spacing w:before="0" w:after="283"/>
              <w:jc w:val="center"/>
              <w:rPr/>
            </w:pPr>
            <w:r>
              <w:rPr/>
              <w:t xml:space="preserve">Alkuperäinen lähetyspäivä </w:t>
            </w:r>
          </w:p>
        </w:tc>
        <w:tc>
          <w:tcPr>
            <w:tcW w:w="3566" w:type="dxa"/>
            <w:tcBorders/>
            <w:vAlign w:val="center"/>
          </w:tcPr>
          <w:p>
            <w:pPr>
              <w:pStyle w:val="TableHeading"/>
              <w:suppressLineNumbers/>
              <w:bidi w:val="0"/>
              <w:spacing w:before="0" w:after="283"/>
              <w:jc w:val="center"/>
              <w:rPr/>
            </w:pPr>
            <w:r>
              <w:rPr/>
              <w:t xml:space="preserve">Yhdysvaltalaiset katsojat (miljoonaa) </w:t>
            </w:r>
          </w:p>
        </w:tc>
      </w:tr>
      <w:tr>
        <w:trPr/>
        <w:tc>
          <w:tcPr>
            <w:tcW w:w="690" w:type="dxa"/>
            <w:tcBorders/>
            <w:vAlign w:val="center"/>
          </w:tcPr>
          <w:p>
            <w:pPr>
              <w:pStyle w:val="TableHeading"/>
              <w:suppressLineNumbers/>
              <w:bidi w:val="0"/>
              <w:spacing w:before="0" w:after="283"/>
              <w:jc w:val="center"/>
              <w:rPr/>
            </w:pPr>
            <w:r>
              <w:rPr/>
              <w:t xml:space="preserve">55 </w:t>
            </w:r>
          </w:p>
        </w:tc>
        <w:tc>
          <w:tcPr>
            <w:tcW w:w="780" w:type="dxa"/>
            <w:tcBorders/>
            <w:vAlign w:val="center"/>
          </w:tcPr>
          <w:p>
            <w:pPr>
              <w:pStyle w:val="TableContents"/>
              <w:bidi w:val="0"/>
              <w:spacing w:before="0" w:after="283"/>
              <w:jc w:val="left"/>
              <w:rPr>
                <w:sz w:val="4"/>
                <w:szCs w:val="4"/>
              </w:rPr>
            </w:pPr>
            <w:r>
              <w:rPr>
                <w:sz w:val="4"/>
                <w:szCs w:val="4"/>
              </w:rPr>
            </w:r>
          </w:p>
        </w:tc>
        <w:tc>
          <w:tcPr>
            <w:tcW w:w="1353" w:type="dxa"/>
            <w:tcBorders/>
            <w:vAlign w:val="center"/>
          </w:tcPr>
          <w:p>
            <w:pPr>
              <w:pStyle w:val="TableContents"/>
              <w:bidi w:val="0"/>
              <w:spacing w:before="0" w:after="283"/>
              <w:jc w:val="left"/>
              <w:rPr/>
            </w:pPr>
            <w:r>
              <w:rPr/>
              <w:t xml:space="preserve">``Take Two'' </w:t>
            </w:r>
          </w:p>
        </w:tc>
        <w:tc>
          <w:tcPr>
            <w:tcW w:w="1367" w:type="dxa"/>
            <w:tcBorders/>
            <w:vAlign w:val="center"/>
          </w:tcPr>
          <w:p>
            <w:pPr>
              <w:pStyle w:val="TableContents"/>
              <w:bidi w:val="0"/>
              <w:spacing w:before="0" w:after="283"/>
              <w:jc w:val="left"/>
              <w:rPr/>
            </w:pPr>
            <w:r>
              <w:rPr/>
              <w:t xml:space="preserve">Mark Tinker </w:t>
            </w:r>
          </w:p>
        </w:tc>
        <w:tc>
          <w:tcPr>
            <w:tcW w:w="1293" w:type="dxa"/>
            <w:tcBorders/>
            <w:vAlign w:val="center"/>
          </w:tcPr>
          <w:p>
            <w:pPr>
              <w:pStyle w:val="TableContents"/>
              <w:bidi w:val="0"/>
              <w:spacing w:before="0" w:after="283"/>
              <w:jc w:val="left"/>
              <w:rPr/>
            </w:pPr>
            <w:r>
              <w:rPr/>
              <w:t xml:space="preserve">Craig Turk &amp; Steve Blackman </w:t>
            </w:r>
          </w:p>
        </w:tc>
        <w:tc>
          <w:tcPr>
            <w:tcW w:w="1156" w:type="dxa"/>
            <w:tcBorders/>
            <w:vAlign w:val="center"/>
          </w:tcPr>
          <w:p>
            <w:pPr>
              <w:pStyle w:val="TableContents"/>
              <w:bidi w:val="0"/>
              <w:spacing w:before="0" w:after="283"/>
              <w:jc w:val="left"/>
              <w:rPr/>
            </w:pPr>
            <w:r>
              <w:rPr/>
              <w:t xml:space="preserve">23. syyskuuta 2010 (2010-09-23) </w:t>
            </w:r>
          </w:p>
        </w:tc>
        <w:tc>
          <w:tcPr>
            <w:tcW w:w="3566" w:type="dxa"/>
            <w:tcBorders/>
            <w:vAlign w:val="center"/>
          </w:tcPr>
          <w:p>
            <w:pPr>
              <w:pStyle w:val="TableContents"/>
              <w:bidi w:val="0"/>
              <w:spacing w:before="0" w:after="283"/>
              <w:jc w:val="left"/>
              <w:rPr/>
            </w:pPr>
            <w:r>
              <w:rPr/>
              <w:t xml:space="preserve">9.02 Kun kaikki lääkärit kokoontuvat katsomaan Dellin uutta hautakiveä, Violet ilmoittaa, että hän ja Pete menevät naimisiin, mikä saa Cooperin epävarmaksi hänen ja Violetin ystävyydestä. Charlotte ja Sam työskentelevät potilaan parissa, joka tarvitsee munuaisensiirron, mutta kun he ehdottavat hänen veljeään, he huomaavat, että veli on kehitysvammainen ja Charlotte on huolissaan tapauksen eettisyydestä. Naomi ja Sheldon yrittävät saada Addisonin auttamaan tapauksessa, jossa pariskunta yrittää tulla raskaaksi menetettyään ensimmäisen lapsensa kaksi vuotta sitten. Amelia harkitsee Derekin tapaamista (tai sitten ei) sen jälkeen, kun häntä on ammuttu. Sam pyrkii saamaan Dinkin auttamaan Naomia Olivian ja Mayan kanssa; Violet ja Pete menevät naimisiin, kun taas Sheldon osoittaa Charlottelle, ettei halua enää olla hänen ystävänsä sen jälkeen, kun tämä valitsi Cooperin hänen sijastaan. Addison ja Sam aloittavat suhteensa uudelleen; Charlotte ja Cooper alkavat suunnitella häitään. </w:t>
            </w:r>
          </w:p>
        </w:tc>
      </w:tr>
      <w:tr>
        <w:trPr/>
        <w:tc>
          <w:tcPr>
            <w:tcW w:w="690" w:type="dxa"/>
            <w:tcBorders/>
            <w:vAlign w:val="center"/>
          </w:tcPr>
          <w:p>
            <w:pPr>
              <w:pStyle w:val="TableHeading"/>
              <w:suppressLineNumbers/>
              <w:bidi w:val="0"/>
              <w:spacing w:before="0" w:after="283"/>
              <w:jc w:val="center"/>
              <w:rPr/>
            </w:pPr>
            <w:r>
              <w:rPr/>
              <w:t xml:space="preserve">56 </w:t>
            </w:r>
          </w:p>
        </w:tc>
        <w:tc>
          <w:tcPr>
            <w:tcW w:w="780" w:type="dxa"/>
            <w:tcBorders/>
            <w:vAlign w:val="center"/>
          </w:tcPr>
          <w:p>
            <w:pPr>
              <w:pStyle w:val="TableContents"/>
              <w:bidi w:val="0"/>
              <w:spacing w:before="0" w:after="283"/>
              <w:jc w:val="left"/>
              <w:rPr>
                <w:sz w:val="4"/>
                <w:szCs w:val="4"/>
              </w:rPr>
            </w:pPr>
            <w:r>
              <w:rPr>
                <w:sz w:val="4"/>
                <w:szCs w:val="4"/>
              </w:rPr>
            </w:r>
          </w:p>
        </w:tc>
        <w:tc>
          <w:tcPr>
            <w:tcW w:w="1353" w:type="dxa"/>
            <w:tcBorders/>
            <w:vAlign w:val="center"/>
          </w:tcPr>
          <w:p>
            <w:pPr>
              <w:pStyle w:val="TableContents"/>
              <w:bidi w:val="0"/>
              <w:spacing w:before="0" w:after="283"/>
              <w:jc w:val="left"/>
              <w:rPr/>
            </w:pPr>
            <w:r>
              <w:rPr/>
              <w:t xml:space="preserve">"Lyhyet leikkaukset </w:t>
            </w:r>
          </w:p>
        </w:tc>
        <w:tc>
          <w:tcPr>
            <w:tcW w:w="1367" w:type="dxa"/>
            <w:tcBorders/>
            <w:vAlign w:val="center"/>
          </w:tcPr>
          <w:p>
            <w:pPr>
              <w:pStyle w:val="TableContents"/>
              <w:bidi w:val="0"/>
              <w:spacing w:before="0" w:after="283"/>
              <w:jc w:val="left"/>
              <w:rPr/>
            </w:pPr>
            <w:r>
              <w:rPr/>
              <w:t xml:space="preserve">Mark Tinker </w:t>
            </w:r>
          </w:p>
        </w:tc>
        <w:tc>
          <w:tcPr>
            <w:tcW w:w="1293" w:type="dxa"/>
            <w:tcBorders/>
            <w:vAlign w:val="center"/>
          </w:tcPr>
          <w:p>
            <w:pPr>
              <w:pStyle w:val="TableContents"/>
              <w:bidi w:val="0"/>
              <w:spacing w:before="0" w:after="283"/>
              <w:jc w:val="left"/>
              <w:rPr/>
            </w:pPr>
            <w:r>
              <w:rPr/>
              <w:t xml:space="preserve">Sonay Washington </w:t>
            </w:r>
          </w:p>
        </w:tc>
        <w:tc>
          <w:tcPr>
            <w:tcW w:w="1156" w:type="dxa"/>
            <w:tcBorders/>
            <w:vAlign w:val="center"/>
          </w:tcPr>
          <w:p>
            <w:pPr>
              <w:pStyle w:val="TableContents"/>
              <w:bidi w:val="0"/>
              <w:spacing w:before="0" w:after="283"/>
              <w:jc w:val="left"/>
              <w:rPr/>
            </w:pPr>
            <w:r>
              <w:rPr/>
              <w:t xml:space="preserve">30. syyskuuta 2010 (2010-09-30) </w:t>
            </w:r>
          </w:p>
        </w:tc>
        <w:tc>
          <w:tcPr>
            <w:tcW w:w="3566" w:type="dxa"/>
            <w:tcBorders/>
            <w:vAlign w:val="center"/>
          </w:tcPr>
          <w:p>
            <w:pPr>
              <w:pStyle w:val="TableContents"/>
              <w:bidi w:val="0"/>
              <w:spacing w:before="0" w:after="283"/>
              <w:jc w:val="left"/>
              <w:rPr/>
            </w:pPr>
            <w:r>
              <w:rPr/>
              <w:t xml:space="preserve">7.93 Kun William White kuolee, Naomi päättää, että heidän pitäisi yhdistää nämä kaksi käytäntöä. Charlotte ja Pete päättävät, että Violetin ja Cooperin on vietettävä vähemmän aikaa toistensa kanssa, jotta heidän molempien suhteet säilyisivät. Charlotte saa Sheldonin auttamaan häntä potilaan kanssa, joka yrittää saada sukupuolenvaihdoksen, mutta suuttuu, kun Sheldon kieltää potilaalta leikkauksen. Addison päättää, että hän ja Sam eivät voi pitää suhdettaan salassa, ja yrittää kertoa Naomille, mutta kertoo vasta päivän päätteeksi, minkä seurauksena Naomi käskee häntä tukemaan häntä fuusion kanssa. Addison myös patistaa Ameliaa käymään Derekin luona, ja lopulta hän ostaa Amelialle lentolipun Seattleen. Pete ja Cooper ottavat yhteen, kun Peten potilas alkaa antaa autistiselle lapselleen lääkemääräyksen mukaista ruohoa. Cooper ja Violet päättävät, että heidän pitäisi nähdä toisiaan vähemmän, jotta heidän rakkaat puolisonsa eivät enää tuntisi itseään ulkopuolisiksi. </w:t>
            </w:r>
          </w:p>
        </w:tc>
      </w:tr>
      <w:tr>
        <w:trPr/>
        <w:tc>
          <w:tcPr>
            <w:tcW w:w="690" w:type="dxa"/>
            <w:tcBorders/>
            <w:vAlign w:val="center"/>
          </w:tcPr>
          <w:p>
            <w:pPr>
              <w:pStyle w:val="TableHeading"/>
              <w:suppressLineNumbers/>
              <w:bidi w:val="0"/>
              <w:spacing w:before="0" w:after="283"/>
              <w:jc w:val="center"/>
              <w:rPr/>
            </w:pPr>
            <w:r>
              <w:rPr/>
              <w:t xml:space="preserve">57 </w:t>
            </w:r>
          </w:p>
        </w:tc>
        <w:tc>
          <w:tcPr>
            <w:tcW w:w="780" w:type="dxa"/>
            <w:tcBorders/>
            <w:vAlign w:val="center"/>
          </w:tcPr>
          <w:p>
            <w:pPr>
              <w:pStyle w:val="TableContents"/>
              <w:bidi w:val="0"/>
              <w:spacing w:before="0" w:after="283"/>
              <w:jc w:val="left"/>
              <w:rPr>
                <w:sz w:val="4"/>
                <w:szCs w:val="4"/>
              </w:rPr>
            </w:pPr>
            <w:r>
              <w:rPr>
                <w:sz w:val="4"/>
                <w:szCs w:val="4"/>
              </w:rPr>
            </w:r>
          </w:p>
        </w:tc>
        <w:tc>
          <w:tcPr>
            <w:tcW w:w="1353" w:type="dxa"/>
            <w:tcBorders/>
            <w:vAlign w:val="center"/>
          </w:tcPr>
          <w:p>
            <w:pPr>
              <w:pStyle w:val="TableContents"/>
              <w:bidi w:val="0"/>
              <w:spacing w:before="0" w:after="283"/>
              <w:jc w:val="left"/>
              <w:rPr/>
            </w:pPr>
            <w:r>
              <w:rPr/>
              <w:t xml:space="preserve">``Playing God'' </w:t>
            </w:r>
          </w:p>
        </w:tc>
        <w:tc>
          <w:tcPr>
            <w:tcW w:w="1367" w:type="dxa"/>
            <w:tcBorders/>
            <w:vAlign w:val="center"/>
          </w:tcPr>
          <w:p>
            <w:pPr>
              <w:pStyle w:val="TableContents"/>
              <w:bidi w:val="0"/>
              <w:spacing w:before="0" w:after="283"/>
              <w:jc w:val="left"/>
              <w:rPr/>
            </w:pPr>
            <w:r>
              <w:rPr/>
              <w:t xml:space="preserve">Donna Deitch </w:t>
            </w:r>
          </w:p>
        </w:tc>
        <w:tc>
          <w:tcPr>
            <w:tcW w:w="1293" w:type="dxa"/>
            <w:tcBorders/>
            <w:vAlign w:val="center"/>
          </w:tcPr>
          <w:p>
            <w:pPr>
              <w:pStyle w:val="TableContents"/>
              <w:bidi w:val="0"/>
              <w:spacing w:before="0" w:after="283"/>
              <w:jc w:val="left"/>
              <w:rPr/>
            </w:pPr>
            <w:r>
              <w:rPr/>
              <w:t xml:space="preserve">Sheila Lawrence </w:t>
            </w:r>
          </w:p>
        </w:tc>
        <w:tc>
          <w:tcPr>
            <w:tcW w:w="1156" w:type="dxa"/>
            <w:tcBorders/>
            <w:vAlign w:val="center"/>
          </w:tcPr>
          <w:p>
            <w:pPr>
              <w:pStyle w:val="TableContents"/>
              <w:bidi w:val="0"/>
              <w:spacing w:before="0" w:after="283"/>
              <w:jc w:val="left"/>
              <w:rPr/>
            </w:pPr>
            <w:r>
              <w:rPr/>
              <w:t xml:space="preserve">7. lokakuuta 2010 (2010-10-07) </w:t>
            </w:r>
          </w:p>
        </w:tc>
        <w:tc>
          <w:tcPr>
            <w:tcW w:w="3566" w:type="dxa"/>
            <w:tcBorders/>
            <w:vAlign w:val="center"/>
          </w:tcPr>
          <w:p>
            <w:pPr>
              <w:pStyle w:val="TableContents"/>
              <w:bidi w:val="0"/>
              <w:spacing w:before="0" w:after="283"/>
              <w:jc w:val="left"/>
              <w:rPr/>
            </w:pPr>
            <w:r>
              <w:rPr/>
              <w:t xml:space="preserve">7.90 Lääkäriasemalla syntyy ongelmia, kun Mayaa ja Delliä lyönyt mies ilmestyy vastaanotolle, ja heille selviää, että hänellä on sydänvika. Kun Violet ja Pete ovat illallisella Peten vanhan ystävän kanssa, he saavat tietää, että tämä on leikannut potilaita kotonaan. Pete alkaa auttaa häntä, mikä huolestuttaa Violetia. Addison on huolissaan ystävyydestään Naomin kanssa, ja Sam muistelee pedofiilitapausta, johon hän oli sekaantunut harjoittelujaksonsa aikana. Naomi palkkaa Amelian työskentelemään vastaanotolle, ja Sheldon ehdottaa Naomille keinoja, joilla hän voi käsitellä vihaansa Samia ja Addisonia kohtaan. Cooper saa selville, että Charlotte on etsinyt taloa, ja kun hän kysyy miksi, Charlotte selittää, että se muistuttaa häntä kaikesta pahasta, mitä heidän suhteessaan on koskaan tapahtunut. Pete ilmiantaa ystävänsä, kun joku melkein kuolee pöydälle, ja hän ja Violet työskentelevät hänen kanssaan päivystyksessä. </w:t>
            </w:r>
          </w:p>
        </w:tc>
      </w:tr>
      <w:tr>
        <w:trPr/>
        <w:tc>
          <w:tcPr>
            <w:tcW w:w="690" w:type="dxa"/>
            <w:tcBorders/>
            <w:vAlign w:val="center"/>
          </w:tcPr>
          <w:p>
            <w:pPr>
              <w:pStyle w:val="TableHeading"/>
              <w:suppressLineNumbers/>
              <w:bidi w:val="0"/>
              <w:spacing w:before="0" w:after="283"/>
              <w:jc w:val="center"/>
              <w:rPr/>
            </w:pPr>
            <w:r>
              <w:rPr/>
              <w:t xml:space="preserve">58 </w:t>
            </w:r>
          </w:p>
        </w:tc>
        <w:tc>
          <w:tcPr>
            <w:tcW w:w="780" w:type="dxa"/>
            <w:tcBorders/>
            <w:vAlign w:val="center"/>
          </w:tcPr>
          <w:p>
            <w:pPr>
              <w:pStyle w:val="TableContents"/>
              <w:bidi w:val="0"/>
              <w:spacing w:before="0" w:after="283"/>
              <w:jc w:val="left"/>
              <w:rPr>
                <w:sz w:val="4"/>
                <w:szCs w:val="4"/>
              </w:rPr>
            </w:pPr>
            <w:r>
              <w:rPr>
                <w:sz w:val="4"/>
                <w:szCs w:val="4"/>
              </w:rPr>
            </w:r>
          </w:p>
        </w:tc>
        <w:tc>
          <w:tcPr>
            <w:tcW w:w="1353" w:type="dxa"/>
            <w:tcBorders/>
            <w:vAlign w:val="center"/>
          </w:tcPr>
          <w:p>
            <w:pPr>
              <w:pStyle w:val="TableContents"/>
              <w:bidi w:val="0"/>
              <w:spacing w:before="0" w:after="283"/>
              <w:jc w:val="left"/>
              <w:rPr/>
            </w:pPr>
            <w:r>
              <w:rPr/>
              <w:t xml:space="preserve">"Parempi paikka olla </w:t>
            </w:r>
          </w:p>
        </w:tc>
        <w:tc>
          <w:tcPr>
            <w:tcW w:w="1367" w:type="dxa"/>
            <w:tcBorders/>
            <w:vAlign w:val="center"/>
          </w:tcPr>
          <w:p>
            <w:pPr>
              <w:pStyle w:val="TableContents"/>
              <w:bidi w:val="0"/>
              <w:spacing w:before="0" w:after="283"/>
              <w:jc w:val="left"/>
              <w:rPr/>
            </w:pPr>
            <w:r>
              <w:rPr/>
              <w:t xml:space="preserve">Tom Verica </w:t>
            </w:r>
          </w:p>
        </w:tc>
        <w:tc>
          <w:tcPr>
            <w:tcW w:w="1293" w:type="dxa"/>
            <w:tcBorders/>
            <w:vAlign w:val="center"/>
          </w:tcPr>
          <w:p>
            <w:pPr>
              <w:pStyle w:val="TableContents"/>
              <w:bidi w:val="0"/>
              <w:spacing w:before="0" w:after="283"/>
              <w:jc w:val="left"/>
              <w:rPr/>
            </w:pPr>
            <w:r>
              <w:rPr/>
              <w:t xml:space="preserve">Barbie Kligman </w:t>
            </w:r>
          </w:p>
        </w:tc>
        <w:tc>
          <w:tcPr>
            <w:tcW w:w="1156" w:type="dxa"/>
            <w:tcBorders/>
            <w:vAlign w:val="center"/>
          </w:tcPr>
          <w:p>
            <w:pPr>
              <w:pStyle w:val="TableContents"/>
              <w:bidi w:val="0"/>
              <w:spacing w:before="0" w:after="283"/>
              <w:jc w:val="left"/>
              <w:rPr/>
            </w:pPr>
            <w:r>
              <w:rPr/>
              <w:t xml:space="preserve">14. lokakuuta 2010 (2010-10-14) </w:t>
            </w:r>
          </w:p>
        </w:tc>
        <w:tc>
          <w:tcPr>
            <w:tcW w:w="3566" w:type="dxa"/>
            <w:tcBorders/>
            <w:vAlign w:val="center"/>
          </w:tcPr>
          <w:p>
            <w:pPr>
              <w:pStyle w:val="TableContents"/>
              <w:bidi w:val="0"/>
              <w:spacing w:before="0" w:after="283"/>
              <w:jc w:val="left"/>
              <w:rPr/>
            </w:pPr>
            <w:r>
              <w:rPr/>
              <w:t xml:space="preserve">8.07 Kaikki vastaanotolla pysähtyvät, kun Betsyn täti, joka on huolehtinut hänestä Dellin kuoleman jälkeen, ilmestyy paikalle ja jättää Betsyn Violetin hoiviin. Violet ottaa Betsyn yöksi luokseen ja on iloinen huomatessaan, että Betsy ja Lucas ovat melko hyvin yhteydessä toisiinsa. Addisonilla ja Petellä on potilas, joka kärsii jatkuvista kivuista; kun he tekevät hänelle diagnoosin yhdestä asiasta, Amelia huomaa, että potilaan aivot ovat liian suuret hänen päähänsä. Amelia voi korjata kivun tappamatta lasta. Cooper ja Sheldon hoitavat potilasta Keithiä, jota on kiusattu koulussa ja joka lopulta ajautuu itsemurhayritykseen, kun hänen äitinsä sanoo synnyttäneensä nynnyn pojan. Cooper ja Pete selittävät Violetille, että hän ei ole valmis ottamaan toista lasta, kun tämä alkaa puhua Betsyn adoptoimisesta; kun hän tuo esiin ajatuksen siitä, että joku toimiston työntekijöistä voisi adoptoida hänet, kaikki hylkäävät hänet, ja heidän on pakko luovuttaa Betsy CPS:lle. Tämän jälkeen Violet kertoo kaikille, että he tekivät kauhean asian. </w:t>
            </w:r>
          </w:p>
        </w:tc>
      </w:tr>
      <w:tr>
        <w:trPr/>
        <w:tc>
          <w:tcPr>
            <w:tcW w:w="690" w:type="dxa"/>
            <w:tcBorders/>
            <w:vAlign w:val="center"/>
          </w:tcPr>
          <w:p>
            <w:pPr>
              <w:pStyle w:val="TableHeading"/>
              <w:suppressLineNumbers/>
              <w:bidi w:val="0"/>
              <w:spacing w:before="0" w:after="283"/>
              <w:jc w:val="center"/>
              <w:rPr/>
            </w:pPr>
            <w:r>
              <w:rPr/>
              <w:t xml:space="preserve">59 </w:t>
            </w:r>
          </w:p>
        </w:tc>
        <w:tc>
          <w:tcPr>
            <w:tcW w:w="780" w:type="dxa"/>
            <w:tcBorders/>
            <w:vAlign w:val="center"/>
          </w:tcPr>
          <w:p>
            <w:pPr>
              <w:pStyle w:val="TableContents"/>
              <w:bidi w:val="0"/>
              <w:spacing w:before="0" w:after="283"/>
              <w:jc w:val="left"/>
              <w:rPr/>
            </w:pPr>
            <w:r>
              <w:rPr/>
              <w:t xml:space="preserve">5 </w:t>
            </w:r>
          </w:p>
        </w:tc>
        <w:tc>
          <w:tcPr>
            <w:tcW w:w="1353" w:type="dxa"/>
            <w:tcBorders/>
            <w:vAlign w:val="center"/>
          </w:tcPr>
          <w:p>
            <w:pPr>
              <w:pStyle w:val="TableContents"/>
              <w:bidi w:val="0"/>
              <w:spacing w:before="0" w:after="283"/>
              <w:jc w:val="left"/>
              <w:rPr/>
            </w:pPr>
            <w:r>
              <w:rPr/>
              <w:t xml:space="preserve">"Sisään vai ulos </w:t>
            </w:r>
          </w:p>
        </w:tc>
        <w:tc>
          <w:tcPr>
            <w:tcW w:w="1367" w:type="dxa"/>
            <w:tcBorders/>
            <w:vAlign w:val="center"/>
          </w:tcPr>
          <w:p>
            <w:pPr>
              <w:pStyle w:val="TableContents"/>
              <w:bidi w:val="0"/>
              <w:spacing w:before="0" w:after="283"/>
              <w:jc w:val="left"/>
              <w:rPr/>
            </w:pPr>
            <w:r>
              <w:rPr/>
              <w:t xml:space="preserve">Ed Ornelas </w:t>
            </w:r>
          </w:p>
        </w:tc>
        <w:tc>
          <w:tcPr>
            <w:tcW w:w="1293" w:type="dxa"/>
            <w:tcBorders/>
            <w:vAlign w:val="center"/>
          </w:tcPr>
          <w:p>
            <w:pPr>
              <w:pStyle w:val="TableContents"/>
              <w:bidi w:val="0"/>
              <w:spacing w:before="0" w:after="283"/>
              <w:jc w:val="left"/>
              <w:rPr/>
            </w:pPr>
            <w:r>
              <w:rPr/>
              <w:t xml:space="preserve">Ayanna A. Floyd </w:t>
            </w:r>
          </w:p>
        </w:tc>
        <w:tc>
          <w:tcPr>
            <w:tcW w:w="1156" w:type="dxa"/>
            <w:tcBorders/>
            <w:vAlign w:val="center"/>
          </w:tcPr>
          <w:p>
            <w:pPr>
              <w:pStyle w:val="TableContents"/>
              <w:bidi w:val="0"/>
              <w:spacing w:before="0" w:after="283"/>
              <w:jc w:val="left"/>
              <w:rPr/>
            </w:pPr>
            <w:r>
              <w:rPr/>
              <w:t xml:space="preserve">21. lokakuuta 2010 (2010-10-21) </w:t>
            </w:r>
          </w:p>
        </w:tc>
        <w:tc>
          <w:tcPr>
            <w:tcW w:w="3566" w:type="dxa"/>
            <w:tcBorders/>
            <w:vAlign w:val="center"/>
          </w:tcPr>
          <w:p>
            <w:pPr>
              <w:pStyle w:val="TableContents"/>
              <w:bidi w:val="0"/>
              <w:spacing w:before="0" w:after="283"/>
              <w:jc w:val="left"/>
              <w:rPr/>
            </w:pPr>
            <w:r>
              <w:rPr/>
              <w:t xml:space="preserve">7.66 Violet ja Sheldon menevät vankilaan arvioimaan joidenkin vankien kykyä selviytyä elämästä ulkopuolella. Addison ja Sam hoitavat vastasyntynyttä vauvaa, jonka sydämen ympärille on kietoutunut kasvain. Kun Addison on aivan valmis leikkaukseen, tapauksen onkologi suostuttelee vanhemmat kemoterapiaan; Amelia alkaa etsiä Sheldonilta seksiä, kun Violet ja Charlotte puhuvat hänen peniksensä koosta ja siitä, miten mahtavaa seksi on hänen kanssaan. Addison ja Charlotte ottavat yhteen toimenpiteestä, jota molemmat lääkärit haluavat. Cooper puhuu Charlottelle lasten hankkimisesta; samalla kun Violet yrittää ymmärtää, miksi vanki, jonka hän sai ulos, ei puhu hänelle. Kun juuri synnyttänyt äiti menettää tajuntansa, aviomies tekee päätöksen sytostaattihoidosta, mutta äiti herää ja Addison ja Sam leikkaavat ja ottavat koko kasvaimen pois. Sheldon tunnustaa haluavansa aikuisen naisen, ei Ameliaa, ja Charlotte selittää, ettei halua lapsia. </w:t>
            </w:r>
          </w:p>
        </w:tc>
      </w:tr>
      <w:tr>
        <w:trPr/>
        <w:tc>
          <w:tcPr>
            <w:tcW w:w="690" w:type="dxa"/>
            <w:tcBorders/>
            <w:vAlign w:val="center"/>
          </w:tcPr>
          <w:p>
            <w:pPr>
              <w:pStyle w:val="TableHeading"/>
              <w:suppressLineNumbers/>
              <w:bidi w:val="0"/>
              <w:spacing w:before="0" w:after="283"/>
              <w:jc w:val="center"/>
              <w:rPr/>
            </w:pPr>
            <w:r>
              <w:rPr/>
              <w:t xml:space="preserve">60 </w:t>
            </w:r>
          </w:p>
        </w:tc>
        <w:tc>
          <w:tcPr>
            <w:tcW w:w="780" w:type="dxa"/>
            <w:tcBorders/>
            <w:vAlign w:val="center"/>
          </w:tcPr>
          <w:p>
            <w:pPr>
              <w:pStyle w:val="TableContents"/>
              <w:bidi w:val="0"/>
              <w:spacing w:before="0" w:after="283"/>
              <w:jc w:val="left"/>
              <w:rPr/>
            </w:pPr>
            <w:r>
              <w:rPr/>
              <w:t xml:space="preserve">6 </w:t>
            </w:r>
          </w:p>
        </w:tc>
        <w:tc>
          <w:tcPr>
            <w:tcW w:w="1353" w:type="dxa"/>
            <w:tcBorders/>
            <w:vAlign w:val="center"/>
          </w:tcPr>
          <w:p>
            <w:pPr>
              <w:pStyle w:val="TableContents"/>
              <w:bidi w:val="0"/>
              <w:spacing w:before="0" w:after="283"/>
              <w:jc w:val="left"/>
              <w:rPr/>
            </w:pPr>
            <w:r>
              <w:rPr/>
              <w:t xml:space="preserve">``All </w:t>
            </w:r>
            <w:r>
              <w:rPr>
                <w:color w:val="A9A9A9"/>
              </w:rPr>
              <w:t xml:space="preserve">in the Family</w:t>
            </w:r>
            <w:r>
              <w:rPr/>
              <w:t xml:space="preserve">'' </w:t>
            </w:r>
          </w:p>
        </w:tc>
        <w:tc>
          <w:tcPr>
            <w:tcW w:w="1367" w:type="dxa"/>
            <w:tcBorders/>
            <w:vAlign w:val="center"/>
          </w:tcPr>
          <w:p>
            <w:pPr>
              <w:pStyle w:val="TableContents"/>
              <w:bidi w:val="0"/>
              <w:spacing w:before="0" w:after="283"/>
              <w:jc w:val="left"/>
              <w:rPr/>
            </w:pPr>
            <w:r>
              <w:rPr/>
              <w:t xml:space="preserve">Ann Kindberg </w:t>
            </w:r>
          </w:p>
        </w:tc>
        <w:tc>
          <w:tcPr>
            <w:tcW w:w="1293" w:type="dxa"/>
            <w:tcBorders/>
            <w:vAlign w:val="center"/>
          </w:tcPr>
          <w:p>
            <w:pPr>
              <w:pStyle w:val="TableContents"/>
              <w:bidi w:val="0"/>
              <w:spacing w:before="0" w:after="283"/>
              <w:jc w:val="left"/>
              <w:rPr/>
            </w:pPr>
            <w:r>
              <w:rPr/>
              <w:t xml:space="preserve">Sanford Golden &amp; Karen Wyscarver </w:t>
            </w:r>
          </w:p>
        </w:tc>
        <w:tc>
          <w:tcPr>
            <w:tcW w:w="1156" w:type="dxa"/>
            <w:tcBorders/>
            <w:vAlign w:val="center"/>
          </w:tcPr>
          <w:p>
            <w:pPr>
              <w:pStyle w:val="TableContents"/>
              <w:bidi w:val="0"/>
              <w:spacing w:before="0" w:after="283"/>
              <w:jc w:val="left"/>
              <w:rPr/>
            </w:pPr>
            <w:r>
              <w:rPr/>
              <w:t xml:space="preserve">28. lokakuuta 2010 (2010-10-28) </w:t>
            </w:r>
          </w:p>
        </w:tc>
        <w:tc>
          <w:tcPr>
            <w:tcW w:w="3566" w:type="dxa"/>
            <w:tcBorders/>
            <w:vAlign w:val="center"/>
          </w:tcPr>
          <w:p>
            <w:pPr>
              <w:pStyle w:val="TableContents"/>
              <w:bidi w:val="0"/>
              <w:spacing w:before="0" w:after="283"/>
              <w:jc w:val="left"/>
              <w:rPr/>
            </w:pPr>
            <w:r>
              <w:rPr/>
              <w:t xml:space="preserve">7.68 Charlotte ja Pete joutuvat käsittelemään sitä, että Peten potilaalla on HIV ja hänellä on homorakastaja, kun taas Pete elää kaksoiselämää Charlotten potilaan kanssa, joka on valmis saamaan lapsen vuosien korjausleikkauksen jälkeen. Addison, Sheldon, Amelia ja Sam käsittelevät koomassa olevaa naista, joka on päätynyt raskaaksi mieheltään; Addisonin mielestä hänet pitäisi panna vankilaan hyväksikäytöstä, mutta muut ovat sitä mieltä, että hänen on käytävä läpi laaja terapia. Violet yrittää selvittää asioita Peten menneisyydestä etsimällä hänen veljeään ja saa lopulta tämän kertomaan hänelle, miksi hänen äitinsä on vankilassa; Charlotte raivostuu edelleen Cooperin puhumisesta vauvoista. Jakson lopussa ensiapupoliklinikalla sekoillut mies lyö Charlottea ja työntää hänet takaisin toimistoonsa, kun tämä on lähdössä. </w:t>
            </w:r>
          </w:p>
        </w:tc>
      </w:tr>
      <w:tr>
        <w:trPr/>
        <w:tc>
          <w:tcPr>
            <w:tcW w:w="690" w:type="dxa"/>
            <w:tcBorders/>
            <w:vAlign w:val="center"/>
          </w:tcPr>
          <w:p>
            <w:pPr>
              <w:pStyle w:val="TableHeading"/>
              <w:suppressLineNumbers/>
              <w:bidi w:val="0"/>
              <w:spacing w:before="0" w:after="283"/>
              <w:jc w:val="center"/>
              <w:rPr/>
            </w:pPr>
            <w:r>
              <w:rPr/>
              <w:t xml:space="preserve">61 </w:t>
            </w:r>
          </w:p>
        </w:tc>
        <w:tc>
          <w:tcPr>
            <w:tcW w:w="780" w:type="dxa"/>
            <w:tcBorders/>
            <w:vAlign w:val="center"/>
          </w:tcPr>
          <w:p>
            <w:pPr>
              <w:pStyle w:val="TableContents"/>
              <w:bidi w:val="0"/>
              <w:spacing w:before="0" w:after="283"/>
              <w:jc w:val="left"/>
              <w:rPr/>
            </w:pPr>
            <w:r>
              <w:rPr/>
              <w:t xml:space="preserve">7 </w:t>
            </w:r>
          </w:p>
        </w:tc>
        <w:tc>
          <w:tcPr>
            <w:tcW w:w="1353" w:type="dxa"/>
            <w:tcBorders/>
            <w:vAlign w:val="center"/>
          </w:tcPr>
          <w:p>
            <w:pPr>
              <w:pStyle w:val="TableContents"/>
              <w:bidi w:val="0"/>
              <w:spacing w:before="0" w:after="283"/>
              <w:jc w:val="left"/>
              <w:rPr/>
            </w:pPr>
            <w:r>
              <w:rPr/>
              <w:t xml:space="preserve">"Kuulitko mitä Charlotte Kingille tapahtui? </w:t>
            </w:r>
          </w:p>
        </w:tc>
        <w:tc>
          <w:tcPr>
            <w:tcW w:w="1367" w:type="dxa"/>
            <w:tcBorders/>
            <w:vAlign w:val="center"/>
          </w:tcPr>
          <w:p>
            <w:pPr>
              <w:pStyle w:val="TableContents"/>
              <w:bidi w:val="0"/>
              <w:spacing w:before="0" w:after="283"/>
              <w:jc w:val="left"/>
              <w:rPr/>
            </w:pPr>
            <w:r>
              <w:rPr/>
              <w:t xml:space="preserve">Allison Liddi-Brown </w:t>
            </w:r>
          </w:p>
        </w:tc>
        <w:tc>
          <w:tcPr>
            <w:tcW w:w="1293" w:type="dxa"/>
            <w:tcBorders/>
            <w:vAlign w:val="center"/>
          </w:tcPr>
          <w:p>
            <w:pPr>
              <w:pStyle w:val="TableContents"/>
              <w:bidi w:val="0"/>
              <w:spacing w:before="0" w:after="283"/>
              <w:jc w:val="left"/>
              <w:rPr/>
            </w:pPr>
            <w:r>
              <w:rPr/>
              <w:t xml:space="preserve">Shonda Rhimes </w:t>
            </w:r>
          </w:p>
        </w:tc>
        <w:tc>
          <w:tcPr>
            <w:tcW w:w="1156" w:type="dxa"/>
            <w:tcBorders/>
            <w:vAlign w:val="center"/>
          </w:tcPr>
          <w:p>
            <w:pPr>
              <w:pStyle w:val="TableContents"/>
              <w:bidi w:val="0"/>
              <w:spacing w:before="0" w:after="283"/>
              <w:jc w:val="left"/>
              <w:rPr/>
            </w:pPr>
            <w:r>
              <w:rPr/>
              <w:t xml:space="preserve">4. marraskuuta 2010 (2010-11-04) </w:t>
            </w:r>
          </w:p>
        </w:tc>
        <w:tc>
          <w:tcPr>
            <w:tcW w:w="3566" w:type="dxa"/>
            <w:tcBorders/>
            <w:vAlign w:val="center"/>
          </w:tcPr>
          <w:p>
            <w:pPr>
              <w:pStyle w:val="TableContents"/>
              <w:bidi w:val="0"/>
              <w:spacing w:before="0" w:after="283"/>
              <w:jc w:val="left"/>
              <w:rPr/>
            </w:pPr>
            <w:r>
              <w:rPr/>
              <w:t xml:space="preserve">10.18 Kun Charlotten kimppuun hyökätään, hän lähtee etsimään apua, mutta Pete löytää hänet. Pete vie hänet lähimpään huoneeseen ja yrittää auttaa häntä, mutta Charlotte vastustaa aluksi, kunnes hän kertoo hänelle murtuneesta ranteesta, kädestä ja silmäkuopasta; Charlotte soittaa sitten Addisonille apua. Violet tulee klubille, jossa Amelia, Cooper ja Sam ovat, ja kertoo heille, että Charlotten kimppuun oli hyökätty; Kun Addison saapuu paikalle, hän toteaa, että Charlotte oli raiskattu, mutta kun Addison vaatii raiskauskokeen tekemistä, Charlotte sanoo, että raiskausta ei koskaan tapahtunut, ja kieltäytyy siitä. Amelia ja Charlotte sitoutuvat keskinäiseen pilleriaddiktioonsa, kun taas Addison suuttuu Samille, koska tämä haluaa mennä kotiin eikä jäädä tukemaan. Violet ei mene tapaamaan Charlottea, koska hän koki hyökkäyksen vain vuotta aiemmin. Sheldon käsittelee miestä, jolla on verta vaatteissaan, eikä suostu kertomaan poliiseille, kenen kimppuun hän hyökkäsi. </w:t>
            </w:r>
          </w:p>
        </w:tc>
      </w:tr>
      <w:tr>
        <w:trPr/>
        <w:tc>
          <w:tcPr>
            <w:tcW w:w="690" w:type="dxa"/>
            <w:tcBorders/>
            <w:vAlign w:val="center"/>
          </w:tcPr>
          <w:p>
            <w:pPr>
              <w:pStyle w:val="TableHeading"/>
              <w:suppressLineNumbers/>
              <w:bidi w:val="0"/>
              <w:spacing w:before="0" w:after="283"/>
              <w:jc w:val="center"/>
              <w:rPr/>
            </w:pPr>
            <w:r>
              <w:rPr/>
              <w:t xml:space="preserve">62 </w:t>
            </w:r>
          </w:p>
        </w:tc>
        <w:tc>
          <w:tcPr>
            <w:tcW w:w="780" w:type="dxa"/>
            <w:tcBorders/>
            <w:vAlign w:val="center"/>
          </w:tcPr>
          <w:p>
            <w:pPr>
              <w:pStyle w:val="TableContents"/>
              <w:bidi w:val="0"/>
              <w:spacing w:before="0" w:after="283"/>
              <w:jc w:val="left"/>
              <w:rPr/>
            </w:pPr>
            <w:r>
              <w:rPr/>
              <w:t xml:space="preserve">8 </w:t>
            </w:r>
          </w:p>
        </w:tc>
        <w:tc>
          <w:tcPr>
            <w:tcW w:w="1353" w:type="dxa"/>
            <w:tcBorders/>
            <w:vAlign w:val="center"/>
          </w:tcPr>
          <w:p>
            <w:pPr>
              <w:pStyle w:val="TableContents"/>
              <w:bidi w:val="0"/>
              <w:spacing w:before="0" w:after="283"/>
              <w:jc w:val="left"/>
              <w:rPr/>
            </w:pPr>
            <w:r>
              <w:rPr/>
              <w:t xml:space="preserve">"Mitä tapahtuu seuraavaksi </w:t>
            </w:r>
          </w:p>
        </w:tc>
        <w:tc>
          <w:tcPr>
            <w:tcW w:w="1367" w:type="dxa"/>
            <w:tcBorders/>
            <w:vAlign w:val="center"/>
          </w:tcPr>
          <w:p>
            <w:pPr>
              <w:pStyle w:val="TableContents"/>
              <w:bidi w:val="0"/>
              <w:spacing w:before="0" w:after="283"/>
              <w:jc w:val="left"/>
              <w:rPr/>
            </w:pPr>
            <w:r>
              <w:rPr/>
              <w:t xml:space="preserve">Michael Zinberg </w:t>
            </w:r>
          </w:p>
        </w:tc>
        <w:tc>
          <w:tcPr>
            <w:tcW w:w="1293" w:type="dxa"/>
            <w:tcBorders/>
            <w:vAlign w:val="center"/>
          </w:tcPr>
          <w:p>
            <w:pPr>
              <w:pStyle w:val="TableContents"/>
              <w:bidi w:val="0"/>
              <w:spacing w:before="0" w:after="283"/>
              <w:jc w:val="left"/>
              <w:rPr/>
            </w:pPr>
            <w:r>
              <w:rPr/>
              <w:t xml:space="preserve">Jennifer Cecil </w:t>
            </w:r>
          </w:p>
        </w:tc>
        <w:tc>
          <w:tcPr>
            <w:tcW w:w="1156" w:type="dxa"/>
            <w:tcBorders/>
            <w:vAlign w:val="center"/>
          </w:tcPr>
          <w:p>
            <w:pPr>
              <w:pStyle w:val="TableContents"/>
              <w:bidi w:val="0"/>
              <w:spacing w:before="0" w:after="283"/>
              <w:jc w:val="left"/>
              <w:rPr/>
            </w:pPr>
            <w:r>
              <w:rPr/>
              <w:t xml:space="preserve">11. marraskuuta 2010 (2010-11-11) </w:t>
            </w:r>
          </w:p>
        </w:tc>
        <w:tc>
          <w:tcPr>
            <w:tcW w:w="3566" w:type="dxa"/>
            <w:tcBorders/>
            <w:vAlign w:val="center"/>
          </w:tcPr>
          <w:p>
            <w:pPr>
              <w:pStyle w:val="TableContents"/>
              <w:bidi w:val="0"/>
              <w:spacing w:before="0" w:after="283"/>
              <w:jc w:val="left"/>
              <w:rPr/>
            </w:pPr>
            <w:r>
              <w:rPr/>
              <w:t xml:space="preserve">8.21 Charlotte palaa töihin pahoinpitelyn jälkeen, mutta kun joku yrittää mennä puhumaan hänelle, hän sanoo haluavansa olla rauhassa. Addison ja Sheldon käsittelevät tapausta, jossa vaimo hakkaa miestään, ja saavat selville, että hänen syöpänsä on palannut, ja yrittävät hoitaa sitä, mutta eivät lopulta onnistu. Cooper ja Pete käsittelevät tapausta, jossa pieni tyttö tarvitsee jälleen sytostaattihoitoa, mutta hänen isänsä haluaa paikalle shamaanin, Cooper menee oikeuteen puolustamaan lasta ja saa tytölle sytostaattihoidon. Addison kertoo Samille Charlotten raiskauksesta, ja Sam yrittää kertoa siitä Violetille, jotta tämä auttaisi; Kun Sheldon kertoo, että hän yritti löytää raiskauksen uhrin, Violet yhdistää asian ja huomaa, että Charlotte oli raiskattu, ja kertoo Charlottelle, milloin hänet raiskattiin. Addison tunnustaa ottaneensa raiskauspakkauksen Charlottelta ja laittaneensa sen jääkaappiin, ja päättää kertoa siitä poliisille, jotta he voivat löytää syyllisen. </w:t>
            </w:r>
          </w:p>
        </w:tc>
      </w:tr>
      <w:tr>
        <w:trPr/>
        <w:tc>
          <w:tcPr>
            <w:tcW w:w="690" w:type="dxa"/>
            <w:tcBorders/>
            <w:vAlign w:val="center"/>
          </w:tcPr>
          <w:p>
            <w:pPr>
              <w:pStyle w:val="TableHeading"/>
              <w:suppressLineNumbers/>
              <w:bidi w:val="0"/>
              <w:spacing w:before="0" w:after="283"/>
              <w:jc w:val="center"/>
              <w:rPr/>
            </w:pPr>
            <w:r>
              <w:rPr/>
              <w:t xml:space="preserve">63 </w:t>
            </w:r>
          </w:p>
        </w:tc>
        <w:tc>
          <w:tcPr>
            <w:tcW w:w="780" w:type="dxa"/>
            <w:tcBorders/>
            <w:vAlign w:val="center"/>
          </w:tcPr>
          <w:p>
            <w:pPr>
              <w:pStyle w:val="TableContents"/>
              <w:bidi w:val="0"/>
              <w:spacing w:before="0" w:after="283"/>
              <w:jc w:val="left"/>
              <w:rPr/>
            </w:pPr>
            <w:r>
              <w:rPr/>
              <w:t xml:space="preserve">9 </w:t>
            </w:r>
          </w:p>
        </w:tc>
        <w:tc>
          <w:tcPr>
            <w:tcW w:w="1353" w:type="dxa"/>
            <w:tcBorders/>
            <w:vAlign w:val="center"/>
          </w:tcPr>
          <w:p>
            <w:pPr>
              <w:pStyle w:val="TableContents"/>
              <w:bidi w:val="0"/>
              <w:spacing w:before="0" w:after="283"/>
              <w:jc w:val="left"/>
              <w:rPr/>
            </w:pPr>
            <w:r>
              <w:rPr/>
              <w:t xml:space="preserve">``Can't Find My Way Back Home'' </w:t>
            </w:r>
          </w:p>
        </w:tc>
        <w:tc>
          <w:tcPr>
            <w:tcW w:w="1367" w:type="dxa"/>
            <w:tcBorders/>
            <w:vAlign w:val="center"/>
          </w:tcPr>
          <w:p>
            <w:pPr>
              <w:pStyle w:val="TableContents"/>
              <w:bidi w:val="0"/>
              <w:spacing w:before="0" w:after="283"/>
              <w:jc w:val="left"/>
              <w:rPr/>
            </w:pPr>
            <w:r>
              <w:rPr/>
              <w:t xml:space="preserve">Mark Tinker </w:t>
            </w:r>
          </w:p>
        </w:tc>
        <w:tc>
          <w:tcPr>
            <w:tcW w:w="1293" w:type="dxa"/>
            <w:tcBorders/>
            <w:vAlign w:val="center"/>
          </w:tcPr>
          <w:p>
            <w:pPr>
              <w:pStyle w:val="TableContents"/>
              <w:bidi w:val="0"/>
              <w:spacing w:before="0" w:after="283"/>
              <w:jc w:val="left"/>
              <w:rPr/>
            </w:pPr>
            <w:r>
              <w:rPr/>
              <w:t xml:space="preserve">Fred Einesman </w:t>
            </w:r>
          </w:p>
        </w:tc>
        <w:tc>
          <w:tcPr>
            <w:tcW w:w="1156" w:type="dxa"/>
            <w:tcBorders/>
            <w:vAlign w:val="center"/>
          </w:tcPr>
          <w:p>
            <w:pPr>
              <w:pStyle w:val="TableContents"/>
              <w:bidi w:val="0"/>
              <w:spacing w:before="0" w:after="283"/>
              <w:jc w:val="left"/>
              <w:rPr/>
            </w:pPr>
            <w:r>
              <w:rPr/>
              <w:t xml:space="preserve">18. marraskuuta 2010 (2010-11-18) </w:t>
            </w:r>
          </w:p>
        </w:tc>
        <w:tc>
          <w:tcPr>
            <w:tcW w:w="3566" w:type="dxa"/>
            <w:tcBorders/>
            <w:vAlign w:val="center"/>
          </w:tcPr>
          <w:p>
            <w:pPr>
              <w:pStyle w:val="TableContents"/>
              <w:bidi w:val="0"/>
              <w:spacing w:before="0" w:after="283"/>
              <w:jc w:val="left"/>
              <w:rPr/>
            </w:pPr>
            <w:r>
              <w:rPr/>
              <w:t xml:space="preserve">8.01 Peten veli Adam pyytää Peten apua, kun hän uskoo, että hänen äitinsä vankilassa saama hoito johtaa heidän äitinsä kuolemaan. Kun Charlotte ja Cooper menevät poliisilaitokselle, poliisit sanovat uskovansa löytäneensä miehen ja sopivat jonotuksen; jonotuksessa Charlotte vakuuttaa, että miestä ei ole, mutta hänen mukanaan mennyt Violet tietää, että hän valehtelee. Addison ja Amelia työskentelevät tapauksen parissa, jossa on äiti, jolla on arpikudosta, jonka vuoksi hänellä on paljon kohtauksia, tämän vuoksi hänen viisitoistavuotias tyttärensä on aikuinen; jonotusajan jälkeen Violet menee Cooperin luo ja kertoo hänelle Charlotten joutumisesta hyökkäyksen kohteeksi; kun hän pääsee kotiin, hän kertoo Charlottelle tietävänsä asiasta, ja he menevät toiseen jonotukseen, jossa Charlotte sanoo, että Lee oli se, joka raiskasi hänet. Kun Pete ei saa äitiään ulos vankilasta, hänen veljensä jättää hänet todeten, että jos Pete ei voi tehdä sitä äitinsä puolesta, hän ei halua olla missään tekemisissä hänen kanssaan. </w:t>
            </w:r>
          </w:p>
        </w:tc>
      </w:tr>
      <w:tr>
        <w:trPr/>
        <w:tc>
          <w:tcPr>
            <w:tcW w:w="690" w:type="dxa"/>
            <w:tcBorders/>
            <w:vAlign w:val="center"/>
          </w:tcPr>
          <w:p>
            <w:pPr>
              <w:pStyle w:val="TableHeading"/>
              <w:suppressLineNumbers/>
              <w:bidi w:val="0"/>
              <w:spacing w:before="0" w:after="283"/>
              <w:jc w:val="center"/>
              <w:rPr/>
            </w:pPr>
            <w:r>
              <w:rPr/>
              <w:t xml:space="preserve">64 </w:t>
            </w:r>
          </w:p>
        </w:tc>
        <w:tc>
          <w:tcPr>
            <w:tcW w:w="780" w:type="dxa"/>
            <w:tcBorders/>
            <w:vAlign w:val="center"/>
          </w:tcPr>
          <w:p>
            <w:pPr>
              <w:pStyle w:val="TableContents"/>
              <w:bidi w:val="0"/>
              <w:spacing w:before="0" w:after="283"/>
              <w:jc w:val="left"/>
              <w:rPr/>
            </w:pPr>
            <w:r>
              <w:rPr/>
              <w:t xml:space="preserve">10 </w:t>
            </w:r>
          </w:p>
        </w:tc>
        <w:tc>
          <w:tcPr>
            <w:tcW w:w="1353" w:type="dxa"/>
            <w:tcBorders/>
            <w:vAlign w:val="center"/>
          </w:tcPr>
          <w:p>
            <w:pPr>
              <w:pStyle w:val="TableContents"/>
              <w:bidi w:val="0"/>
              <w:spacing w:before="0" w:after="283"/>
              <w:jc w:val="left"/>
              <w:rPr/>
            </w:pPr>
            <w:r>
              <w:rPr/>
              <w:t xml:space="preserve">``Just Lose It'' </w:t>
            </w:r>
          </w:p>
        </w:tc>
        <w:tc>
          <w:tcPr>
            <w:tcW w:w="1367" w:type="dxa"/>
            <w:tcBorders/>
            <w:vAlign w:val="center"/>
          </w:tcPr>
          <w:p>
            <w:pPr>
              <w:pStyle w:val="TableContents"/>
              <w:bidi w:val="0"/>
              <w:spacing w:before="0" w:after="283"/>
              <w:jc w:val="left"/>
              <w:rPr/>
            </w:pPr>
            <w:r>
              <w:rPr/>
              <w:t xml:space="preserve">Stephen Cragg </w:t>
            </w:r>
          </w:p>
        </w:tc>
        <w:tc>
          <w:tcPr>
            <w:tcW w:w="1293" w:type="dxa"/>
            <w:tcBorders/>
            <w:vAlign w:val="center"/>
          </w:tcPr>
          <w:p>
            <w:pPr>
              <w:pStyle w:val="TableContents"/>
              <w:bidi w:val="0"/>
              <w:spacing w:before="0" w:after="283"/>
              <w:jc w:val="left"/>
              <w:rPr/>
            </w:pPr>
            <w:r>
              <w:rPr/>
              <w:t xml:space="preserve">Elizabeth Klaviter </w:t>
            </w:r>
          </w:p>
        </w:tc>
        <w:tc>
          <w:tcPr>
            <w:tcW w:w="1156" w:type="dxa"/>
            <w:tcBorders/>
            <w:vAlign w:val="center"/>
          </w:tcPr>
          <w:p>
            <w:pPr>
              <w:pStyle w:val="TableContents"/>
              <w:bidi w:val="0"/>
              <w:spacing w:before="0" w:after="283"/>
              <w:jc w:val="left"/>
              <w:rPr/>
            </w:pPr>
            <w:r>
              <w:rPr/>
              <w:t xml:space="preserve">2. joulukuuta 2010 (2010-12-02) </w:t>
            </w:r>
          </w:p>
        </w:tc>
        <w:tc>
          <w:tcPr>
            <w:tcW w:w="3566" w:type="dxa"/>
            <w:tcBorders/>
            <w:vAlign w:val="center"/>
          </w:tcPr>
          <w:p>
            <w:pPr>
              <w:pStyle w:val="TableContents"/>
              <w:bidi w:val="0"/>
              <w:spacing w:before="0" w:after="283"/>
              <w:jc w:val="left"/>
              <w:rPr/>
            </w:pPr>
            <w:r>
              <w:rPr/>
              <w:t xml:space="preserve">7.90 Kun syyttäjänvirasto kertoo Charlottelle ja Cooperille, etteivät he nosta syytettä Leetä vastaan, Charlotte alkaa puhua uudella pirteällä tavalla ja osoittaa Cooperille olevansa kunnossa. Naomi palaa matkaltaan ja näyttää praktiikassa kaikki kuvat ja ihanat asiat, joita hän teki Williams-säätiön kanssa; Amelia yrittää saada Cooperin ystäväkseen. Addison, Violet ja Pete tutkivat tapausta naisesta, joka synnyttää lapsen joka vuosi ja myy sitten vauvan lääkäreille rahasta; Sam ihmettelee, miksi Addison haluaa nyt lapsen. Cooper käsittelee potilasta, joka on lihonut kolmessa vuodessa kolmesataa kiloa, ja selvittää, että hänen äitinsä oli pahoinpidellyt häntä, ja hän halusi läskin suojellakseen häntä. Cooper suutelee Ameliaa, menee sitten Sheldonin luo ja tunnustaa, että Charlotte ei ole enää entisensä. Myöhään illalla Addison saa puhelun Bizzylta; lentokentällä Bizzy sanoo tarvitsevansa Addisonin apua ja Susan kärrätään ulos koneesta. </w:t>
            </w:r>
          </w:p>
        </w:tc>
      </w:tr>
      <w:tr>
        <w:trPr/>
        <w:tc>
          <w:tcPr>
            <w:tcW w:w="690" w:type="dxa"/>
            <w:tcBorders/>
            <w:vAlign w:val="center"/>
          </w:tcPr>
          <w:p>
            <w:pPr>
              <w:pStyle w:val="TableHeading"/>
              <w:suppressLineNumbers/>
              <w:bidi w:val="0"/>
              <w:spacing w:before="0" w:after="283"/>
              <w:jc w:val="center"/>
              <w:rPr/>
            </w:pPr>
            <w:r>
              <w:rPr/>
              <w:t xml:space="preserve">65 </w:t>
            </w:r>
          </w:p>
        </w:tc>
        <w:tc>
          <w:tcPr>
            <w:tcW w:w="780" w:type="dxa"/>
            <w:tcBorders/>
            <w:vAlign w:val="center"/>
          </w:tcPr>
          <w:p>
            <w:pPr>
              <w:pStyle w:val="TableContents"/>
              <w:bidi w:val="0"/>
              <w:spacing w:before="0" w:after="283"/>
              <w:jc w:val="left"/>
              <w:rPr/>
            </w:pPr>
            <w:r>
              <w:rPr/>
              <w:t xml:space="preserve">11 </w:t>
            </w:r>
          </w:p>
        </w:tc>
        <w:tc>
          <w:tcPr>
            <w:tcW w:w="1353" w:type="dxa"/>
            <w:tcBorders/>
            <w:vAlign w:val="center"/>
          </w:tcPr>
          <w:p>
            <w:pPr>
              <w:pStyle w:val="TableContents"/>
              <w:bidi w:val="0"/>
              <w:spacing w:before="0" w:after="283"/>
              <w:jc w:val="left"/>
              <w:rPr/>
            </w:pPr>
            <w:r>
              <w:rPr/>
              <w:t xml:space="preserve">"Jos et tunne minua nyt"... </w:t>
            </w:r>
          </w:p>
        </w:tc>
        <w:tc>
          <w:tcPr>
            <w:tcW w:w="1367" w:type="dxa"/>
            <w:tcBorders/>
            <w:vAlign w:val="center"/>
          </w:tcPr>
          <w:p>
            <w:pPr>
              <w:pStyle w:val="TableContents"/>
              <w:bidi w:val="0"/>
              <w:spacing w:before="0" w:after="283"/>
              <w:jc w:val="left"/>
              <w:rPr/>
            </w:pPr>
            <w:r>
              <w:rPr/>
              <w:t xml:space="preserve">Eric Stoltz </w:t>
            </w:r>
          </w:p>
        </w:tc>
        <w:tc>
          <w:tcPr>
            <w:tcW w:w="1293" w:type="dxa"/>
            <w:tcBorders/>
            <w:vAlign w:val="center"/>
          </w:tcPr>
          <w:p>
            <w:pPr>
              <w:pStyle w:val="TableContents"/>
              <w:bidi w:val="0"/>
              <w:spacing w:before="0" w:after="283"/>
              <w:jc w:val="left"/>
              <w:rPr/>
            </w:pPr>
            <w:r>
              <w:rPr/>
              <w:t xml:space="preserve">Zahir McGhee </w:t>
            </w:r>
          </w:p>
        </w:tc>
        <w:tc>
          <w:tcPr>
            <w:tcW w:w="1156" w:type="dxa"/>
            <w:tcBorders/>
            <w:vAlign w:val="center"/>
          </w:tcPr>
          <w:p>
            <w:pPr>
              <w:pStyle w:val="TableContents"/>
              <w:bidi w:val="0"/>
              <w:spacing w:before="0" w:after="283"/>
              <w:jc w:val="left"/>
              <w:rPr/>
            </w:pPr>
            <w:r>
              <w:rPr/>
              <w:t xml:space="preserve">6. tammikuuta 2011 (2011-01-06) </w:t>
            </w:r>
          </w:p>
        </w:tc>
        <w:tc>
          <w:tcPr>
            <w:tcW w:w="3566" w:type="dxa"/>
            <w:tcBorders/>
            <w:vAlign w:val="center"/>
          </w:tcPr>
          <w:p>
            <w:pPr>
              <w:pStyle w:val="TableContents"/>
              <w:bidi w:val="0"/>
              <w:spacing w:before="0" w:after="283"/>
              <w:jc w:val="left"/>
              <w:rPr/>
            </w:pPr>
            <w:r>
              <w:rPr/>
              <w:t xml:space="preserve">7.67 Bizzy vaatii Addisonia pelastamaan Susanin hengen hinnalla millä hyvänsä. Violet kertoo Naomille, että hän on kirjoittanut kirjan ja että se aiotaan julkaista. Amelia ja Pete tutkivat tapausta, jossa mies tarvitsee aivoleikkausta, mutta hänen vaimonsa ei aio antaa hänen saada sitä, jos se vahingoittaa aviomiehen älykkyyttä. Cooper ja Charlotte yrittävät yhdessä harrastaa seksiä ensimmäistä kertaa Charlotten hyökkäyksen jälkeen. Naomi ja Sheldon lukevat Violetin kirjan ja molemmat hyväksyvät sen, mutta kun Pete lukee sen, hän kyseenalaistaa, haluaako Violet kaikkien tietävän heidän elämänsä jokaisen pienen yksityiskohdan. Addison on järkyttynyt äitinsä lyötyä häntä, kun tämä sanoo Susanin kuolevan; hän päättää tehdä yhteistyötä tohtori Rodriquezin kanssa Susanin hengen pelastamiseksi. Kun Charlotte kiittää Violetia siitä, että tämä kertoi hänelle raiskauksestaan, ja sanoo sen auttaneen häntä, Violet päättää lähteä kirjakiertueelle. Kun Addison menee kertomaan äidilleen, miltä hänestä todella tuntuu, Bizzy tunnustaa, että hän on eronnut kapteenista ja aikoo naida Susanin. </w:t>
            </w:r>
          </w:p>
        </w:tc>
      </w:tr>
      <w:tr>
        <w:trPr/>
        <w:tc>
          <w:tcPr>
            <w:tcW w:w="690" w:type="dxa"/>
            <w:tcBorders/>
            <w:vAlign w:val="center"/>
          </w:tcPr>
          <w:p>
            <w:pPr>
              <w:pStyle w:val="TableHeading"/>
              <w:suppressLineNumbers/>
              <w:bidi w:val="0"/>
              <w:spacing w:before="0" w:after="283"/>
              <w:jc w:val="center"/>
              <w:rPr/>
            </w:pPr>
            <w:r>
              <w:rPr/>
              <w:t xml:space="preserve">66 </w:t>
            </w:r>
          </w:p>
        </w:tc>
        <w:tc>
          <w:tcPr>
            <w:tcW w:w="780" w:type="dxa"/>
            <w:tcBorders/>
            <w:vAlign w:val="center"/>
          </w:tcPr>
          <w:p>
            <w:pPr>
              <w:pStyle w:val="TableContents"/>
              <w:bidi w:val="0"/>
              <w:spacing w:before="0" w:after="283"/>
              <w:jc w:val="left"/>
              <w:rPr/>
            </w:pPr>
            <w:r>
              <w:rPr/>
              <w:t xml:space="preserve">12 </w:t>
            </w:r>
          </w:p>
        </w:tc>
        <w:tc>
          <w:tcPr>
            <w:tcW w:w="1353" w:type="dxa"/>
            <w:tcBorders/>
            <w:vAlign w:val="center"/>
          </w:tcPr>
          <w:p>
            <w:pPr>
              <w:pStyle w:val="TableContents"/>
              <w:bidi w:val="0"/>
              <w:spacing w:before="0" w:after="283"/>
              <w:jc w:val="left"/>
              <w:rPr/>
            </w:pPr>
            <w:r>
              <w:rPr/>
              <w:t xml:space="preserve">``Heaven Can Wait'' </w:t>
            </w:r>
          </w:p>
        </w:tc>
        <w:tc>
          <w:tcPr>
            <w:tcW w:w="1367" w:type="dxa"/>
            <w:tcBorders/>
            <w:vAlign w:val="center"/>
          </w:tcPr>
          <w:p>
            <w:pPr>
              <w:pStyle w:val="TableContents"/>
              <w:bidi w:val="0"/>
              <w:spacing w:before="0" w:after="283"/>
              <w:jc w:val="left"/>
              <w:rPr/>
            </w:pPr>
            <w:r>
              <w:rPr/>
              <w:t xml:space="preserve">Kenny Leon </w:t>
            </w:r>
          </w:p>
        </w:tc>
        <w:tc>
          <w:tcPr>
            <w:tcW w:w="1293" w:type="dxa"/>
            <w:tcBorders/>
            <w:vAlign w:val="center"/>
          </w:tcPr>
          <w:p>
            <w:pPr>
              <w:pStyle w:val="TableContents"/>
              <w:bidi w:val="0"/>
              <w:spacing w:before="0" w:after="283"/>
              <w:jc w:val="left"/>
              <w:rPr/>
            </w:pPr>
            <w:r>
              <w:rPr/>
              <w:t xml:space="preserve">Barbie Kligman </w:t>
            </w:r>
          </w:p>
        </w:tc>
        <w:tc>
          <w:tcPr>
            <w:tcW w:w="1156" w:type="dxa"/>
            <w:tcBorders/>
            <w:vAlign w:val="center"/>
          </w:tcPr>
          <w:p>
            <w:pPr>
              <w:pStyle w:val="TableContents"/>
              <w:bidi w:val="0"/>
              <w:spacing w:before="0" w:after="283"/>
              <w:jc w:val="left"/>
              <w:rPr/>
            </w:pPr>
            <w:r>
              <w:rPr/>
              <w:t xml:space="preserve">3. helmikuuta 2011 (2011-02-03) </w:t>
            </w:r>
          </w:p>
        </w:tc>
        <w:tc>
          <w:tcPr>
            <w:tcW w:w="3566" w:type="dxa"/>
            <w:tcBorders/>
            <w:vAlign w:val="center"/>
          </w:tcPr>
          <w:p>
            <w:pPr>
              <w:pStyle w:val="TableContents"/>
              <w:bidi w:val="0"/>
              <w:spacing w:before="0" w:after="283"/>
              <w:jc w:val="left"/>
              <w:rPr/>
            </w:pPr>
            <w:r>
              <w:rPr/>
              <w:t xml:space="preserve">7.05 Addison alkaa suunnitella Bizzyn ja Susanin häitä. Charlotte menee terapiaan, mutta järkyttyy, kun terapeutti antaa hänelle reseptejä sen sijaan, että kuuntelisi hänen puhettaan. Kun hän kertoo tästä Sheldonille, Sheldon on hämmentynyt, koska kyseessä on hänen pitkäaikainen ystävänsä ja mentorinsa, ja menee katsomaan, mitä on tapahtunut; illallisella hänen ystävänsä saa psykoottisen kohtauksen ja juoksee pois. Sam alkaa huolestua vanhasta potilaasta, kun hän näkee, että talonmies on nostanut luottokortteja hänen nimissään; samalla Naomi kertoo Addisonille, että hän todennäköisesti sotkee asiat Samin kanssa, kuten hän tekee aina, kun asiat ovat hyvin, nähtyään tämän flirttailevan tohtori Rodriguezin kanssa. Charlotte ja Cooper päättävät, että he 'ovat molemmat valmiita harrastamaan seksiä uudelleen hyökkäyksen jälkeen; Häävastaanotolla Addison saa selville, että Susan allekirjoitti DNR:n eikä ole todella niin hyvin kuin hän on antanut ymmärtää, ja lopulta romahtaa tanssiessaan Bizzyn kanssa. </w:t>
            </w:r>
          </w:p>
        </w:tc>
      </w:tr>
      <w:tr>
        <w:trPr/>
        <w:tc>
          <w:tcPr>
            <w:tcW w:w="690" w:type="dxa"/>
            <w:tcBorders/>
            <w:vAlign w:val="center"/>
          </w:tcPr>
          <w:p>
            <w:pPr>
              <w:pStyle w:val="TableHeading"/>
              <w:suppressLineNumbers/>
              <w:bidi w:val="0"/>
              <w:spacing w:before="0" w:after="283"/>
              <w:jc w:val="center"/>
              <w:rPr/>
            </w:pPr>
            <w:r>
              <w:rPr/>
              <w:t xml:space="preserve">67 </w:t>
            </w:r>
          </w:p>
        </w:tc>
        <w:tc>
          <w:tcPr>
            <w:tcW w:w="780" w:type="dxa"/>
            <w:tcBorders/>
            <w:vAlign w:val="center"/>
          </w:tcPr>
          <w:p>
            <w:pPr>
              <w:pStyle w:val="TableContents"/>
              <w:bidi w:val="0"/>
              <w:spacing w:before="0" w:after="283"/>
              <w:jc w:val="left"/>
              <w:rPr/>
            </w:pPr>
            <w:r>
              <w:rPr/>
              <w:t xml:space="preserve">13 </w:t>
            </w:r>
          </w:p>
        </w:tc>
        <w:tc>
          <w:tcPr>
            <w:tcW w:w="1353" w:type="dxa"/>
            <w:tcBorders/>
            <w:vAlign w:val="center"/>
          </w:tcPr>
          <w:p>
            <w:pPr>
              <w:pStyle w:val="TableContents"/>
              <w:bidi w:val="0"/>
              <w:spacing w:before="0" w:after="283"/>
              <w:jc w:val="left"/>
              <w:rPr/>
            </w:pPr>
            <w:r>
              <w:rPr/>
              <w:t xml:space="preserve">"Sokea rakkaus </w:t>
            </w:r>
          </w:p>
        </w:tc>
        <w:tc>
          <w:tcPr>
            <w:tcW w:w="1367" w:type="dxa"/>
            <w:tcBorders/>
            <w:vAlign w:val="center"/>
          </w:tcPr>
          <w:p>
            <w:pPr>
              <w:pStyle w:val="TableContents"/>
              <w:bidi w:val="0"/>
              <w:spacing w:before="0" w:after="283"/>
              <w:jc w:val="left"/>
              <w:rPr/>
            </w:pPr>
            <w:r>
              <w:rPr/>
              <w:t xml:space="preserve">Bethany Rooney </w:t>
            </w:r>
          </w:p>
        </w:tc>
        <w:tc>
          <w:tcPr>
            <w:tcW w:w="1293" w:type="dxa"/>
            <w:tcBorders/>
            <w:vAlign w:val="center"/>
          </w:tcPr>
          <w:p>
            <w:pPr>
              <w:pStyle w:val="TableContents"/>
              <w:bidi w:val="0"/>
              <w:spacing w:before="0" w:after="283"/>
              <w:jc w:val="left"/>
              <w:rPr/>
            </w:pPr>
            <w:r>
              <w:rPr/>
              <w:t xml:space="preserve">Craig Turk &amp; Steve Blackman </w:t>
            </w:r>
          </w:p>
        </w:tc>
        <w:tc>
          <w:tcPr>
            <w:tcW w:w="1156" w:type="dxa"/>
            <w:tcBorders/>
            <w:vAlign w:val="center"/>
          </w:tcPr>
          <w:p>
            <w:pPr>
              <w:pStyle w:val="TableContents"/>
              <w:bidi w:val="0"/>
              <w:spacing w:before="0" w:after="283"/>
              <w:jc w:val="left"/>
              <w:rPr/>
            </w:pPr>
            <w:r>
              <w:rPr/>
              <w:t xml:space="preserve">10. helmikuuta 2011 (2011-02-10) </w:t>
            </w:r>
          </w:p>
        </w:tc>
        <w:tc>
          <w:tcPr>
            <w:tcW w:w="3566" w:type="dxa"/>
            <w:tcBorders/>
            <w:vAlign w:val="center"/>
          </w:tcPr>
          <w:p>
            <w:pPr>
              <w:pStyle w:val="TableContents"/>
              <w:bidi w:val="0"/>
              <w:spacing w:before="0" w:after="283"/>
              <w:jc w:val="left"/>
              <w:rPr/>
            </w:pPr>
            <w:r>
              <w:rPr/>
              <w:t xml:space="preserve">7.26 Romahdettuaan häissä Addison kiirehtii pelastamaan Susanin hengen. Saatuaan selville, että Charlotten hyökkääjä on päätynyt sairaalaan, hän alkoi hakata tyttöystäväänsä ja tämä otti veitsen ja puukotti häntä rintaan, Charlotte joutuu päättämään, käskeekö hän Samia tappamaan hänet vai ei. Samalla kun hän puhuu Susanin kanssa, Addison huomaa, että Susan ei selviä ja soittaa Bizzylle; kun Bizzy saapuu paikalle, Susanin sydän lamaantuu, eikä Addison tee mitään pelastaakseen hänen henkensä DNR:n takia, mikä johtaa surulliseen Addisoniin ja raivostuneeseen Bizzyyn. Keskusteltuaan Naomin kanssa Charlotte tajuaa, ettei hänen pitäisi käskeä Samia tappamaan Leetä, ja sen sijaan vakuuttaa tyttöystävänsä kertomaan poliisille kaikesta. Amelia ja Pete käsittelevät sokeaa äitiä, joka taistelee pitääkseen lapsensa; leikattuaan hänen silmänsä he huomaavat, ettei hän ole saanut näköään takaisin, ja auttavat äitiä ja isoäitiä yhdistämään. Addison löytää äitinsä hotellihuoneestaan kuolleena tehtyään itsemurhan Susanin kuoleman vuoksi. </w:t>
            </w:r>
          </w:p>
        </w:tc>
      </w:tr>
      <w:tr>
        <w:trPr/>
        <w:tc>
          <w:tcPr>
            <w:tcW w:w="690" w:type="dxa"/>
            <w:tcBorders/>
            <w:vAlign w:val="center"/>
          </w:tcPr>
          <w:p>
            <w:pPr>
              <w:pStyle w:val="TableHeading"/>
              <w:suppressLineNumbers/>
              <w:bidi w:val="0"/>
              <w:spacing w:before="0" w:after="283"/>
              <w:jc w:val="center"/>
              <w:rPr/>
            </w:pPr>
            <w:r>
              <w:rPr/>
              <w:t xml:space="preserve">68 </w:t>
            </w:r>
          </w:p>
        </w:tc>
        <w:tc>
          <w:tcPr>
            <w:tcW w:w="780" w:type="dxa"/>
            <w:tcBorders/>
            <w:vAlign w:val="center"/>
          </w:tcPr>
          <w:p>
            <w:pPr>
              <w:pStyle w:val="TableContents"/>
              <w:bidi w:val="0"/>
              <w:spacing w:before="0" w:after="283"/>
              <w:jc w:val="left"/>
              <w:rPr/>
            </w:pPr>
            <w:r>
              <w:rPr/>
              <w:t xml:space="preserve">14 </w:t>
            </w:r>
          </w:p>
        </w:tc>
        <w:tc>
          <w:tcPr>
            <w:tcW w:w="1353" w:type="dxa"/>
            <w:tcBorders/>
            <w:vAlign w:val="center"/>
          </w:tcPr>
          <w:p>
            <w:pPr>
              <w:pStyle w:val="TableContents"/>
              <w:bidi w:val="0"/>
              <w:spacing w:before="0" w:after="283"/>
              <w:jc w:val="left"/>
              <w:rPr/>
            </w:pPr>
            <w:r>
              <w:rPr/>
              <w:t xml:space="preserve">``Home Again'' </w:t>
            </w:r>
          </w:p>
        </w:tc>
        <w:tc>
          <w:tcPr>
            <w:tcW w:w="1367" w:type="dxa"/>
            <w:tcBorders/>
            <w:vAlign w:val="center"/>
          </w:tcPr>
          <w:p>
            <w:pPr>
              <w:pStyle w:val="TableContents"/>
              <w:bidi w:val="0"/>
              <w:spacing w:before="0" w:after="283"/>
              <w:jc w:val="left"/>
              <w:rPr/>
            </w:pPr>
            <w:r>
              <w:rPr/>
              <w:t xml:space="preserve">Mark Tinker </w:t>
            </w:r>
          </w:p>
        </w:tc>
        <w:tc>
          <w:tcPr>
            <w:tcW w:w="1293" w:type="dxa"/>
            <w:tcBorders/>
            <w:vAlign w:val="center"/>
          </w:tcPr>
          <w:p>
            <w:pPr>
              <w:pStyle w:val="TableContents"/>
              <w:bidi w:val="0"/>
              <w:spacing w:before="0" w:after="283"/>
              <w:jc w:val="left"/>
              <w:rPr/>
            </w:pPr>
            <w:r>
              <w:rPr/>
              <w:t xml:space="preserve">Krista Vernoff </w:t>
            </w:r>
          </w:p>
        </w:tc>
        <w:tc>
          <w:tcPr>
            <w:tcW w:w="1156" w:type="dxa"/>
            <w:tcBorders/>
            <w:vAlign w:val="center"/>
          </w:tcPr>
          <w:p>
            <w:pPr>
              <w:pStyle w:val="TableContents"/>
              <w:bidi w:val="0"/>
              <w:spacing w:before="0" w:after="283"/>
              <w:jc w:val="left"/>
              <w:rPr/>
            </w:pPr>
            <w:r>
              <w:rPr/>
              <w:t xml:space="preserve">17. helmikuuta 2011 (2011-02-17) </w:t>
            </w:r>
          </w:p>
        </w:tc>
        <w:tc>
          <w:tcPr>
            <w:tcW w:w="3566" w:type="dxa"/>
            <w:tcBorders/>
            <w:vAlign w:val="center"/>
          </w:tcPr>
          <w:p>
            <w:pPr>
              <w:pStyle w:val="TableContents"/>
              <w:bidi w:val="0"/>
              <w:spacing w:before="0" w:after="283"/>
              <w:jc w:val="left"/>
              <w:rPr/>
            </w:pPr>
            <w:r>
              <w:rPr/>
              <w:t xml:space="preserve">6.73 Bizzyn kuoleman jälkeen Addison lähtee Connecticutiin järjestämään hautajaisia. Palattuaan vastaanotolle Sam ja kaikki muut tajuavat, että heidän kaikkien pitäisi olla Addisonin tukena ja suuntaavat hänen luokseen, paitsi Sheldon ja Violet. Sheldon ja Violet käsittelevät pariskuntaa, miestä, joka teloitetaan vääränlaisesta rikoksesta, ja vaimoa, joka on yrittänyt seitsemäntoista vuotta saada miestä pois kuolemantuomiosta. Tavatessaan miehen kaksi päivää ennen tämän kuolemaa mies tunnustaa Sheldonille tehneensä rikoksen, ja hänen ja Violetin on kerrottava uutinen vaimolle. Kun Addison saa tietää, että Bizzy oli jo järjestänyt omat hautajaisensa, hän yllättyy huomatessaan, että Bizzy oli järjestänyt hänelle muistopuheen pitämisen. Cooper antaa Samille neuvoja Addisonin auttamiseksi; ja päivää ennen Bizzyn hautajaisia Addison tunnustaa, että hän oli tehnyt itsemurhan eikä saanut sydänkohtausta, kuten hän alun perin sanoi. </w:t>
            </w:r>
          </w:p>
        </w:tc>
      </w:tr>
      <w:tr>
        <w:trPr/>
        <w:tc>
          <w:tcPr>
            <w:tcW w:w="690" w:type="dxa"/>
            <w:tcBorders/>
            <w:vAlign w:val="center"/>
          </w:tcPr>
          <w:p>
            <w:pPr>
              <w:pStyle w:val="TableHeading"/>
              <w:suppressLineNumbers/>
              <w:bidi w:val="0"/>
              <w:spacing w:before="0" w:after="283"/>
              <w:jc w:val="center"/>
              <w:rPr/>
            </w:pPr>
            <w:r>
              <w:rPr/>
              <w:t xml:space="preserve">69 </w:t>
            </w:r>
          </w:p>
        </w:tc>
        <w:tc>
          <w:tcPr>
            <w:tcW w:w="780" w:type="dxa"/>
            <w:tcBorders/>
            <w:vAlign w:val="center"/>
          </w:tcPr>
          <w:p>
            <w:pPr>
              <w:pStyle w:val="TableContents"/>
              <w:bidi w:val="0"/>
              <w:spacing w:before="0" w:after="283"/>
              <w:jc w:val="left"/>
              <w:rPr/>
            </w:pPr>
            <w:r>
              <w:rPr/>
              <w:t xml:space="preserve">15 </w:t>
            </w:r>
          </w:p>
        </w:tc>
        <w:tc>
          <w:tcPr>
            <w:tcW w:w="1353" w:type="dxa"/>
            <w:tcBorders/>
            <w:vAlign w:val="center"/>
          </w:tcPr>
          <w:p>
            <w:pPr>
              <w:pStyle w:val="TableContents"/>
              <w:bidi w:val="0"/>
              <w:spacing w:before="0" w:after="283"/>
              <w:jc w:val="left"/>
              <w:rPr/>
            </w:pPr>
            <w:r>
              <w:rPr/>
              <w:t xml:space="preserve">"Kaksi askelta taaksepäin </w:t>
            </w:r>
          </w:p>
        </w:tc>
        <w:tc>
          <w:tcPr>
            <w:tcW w:w="1367" w:type="dxa"/>
            <w:tcBorders/>
            <w:vAlign w:val="center"/>
          </w:tcPr>
          <w:p>
            <w:pPr>
              <w:pStyle w:val="TableContents"/>
              <w:bidi w:val="0"/>
              <w:spacing w:before="0" w:after="283"/>
              <w:jc w:val="left"/>
              <w:rPr/>
            </w:pPr>
            <w:r>
              <w:rPr/>
              <w:t xml:space="preserve">Jeff Bleckner </w:t>
            </w:r>
          </w:p>
        </w:tc>
        <w:tc>
          <w:tcPr>
            <w:tcW w:w="1293" w:type="dxa"/>
            <w:tcBorders/>
            <w:vAlign w:val="center"/>
          </w:tcPr>
          <w:p>
            <w:pPr>
              <w:pStyle w:val="TableContents"/>
              <w:bidi w:val="0"/>
              <w:spacing w:before="0" w:after="283"/>
              <w:jc w:val="left"/>
              <w:rPr/>
            </w:pPr>
            <w:r>
              <w:rPr/>
              <w:t xml:space="preserve">Ayanna A. Floyd </w:t>
            </w:r>
          </w:p>
        </w:tc>
        <w:tc>
          <w:tcPr>
            <w:tcW w:w="1156" w:type="dxa"/>
            <w:tcBorders/>
            <w:vAlign w:val="center"/>
          </w:tcPr>
          <w:p>
            <w:pPr>
              <w:pStyle w:val="TableContents"/>
              <w:bidi w:val="0"/>
              <w:spacing w:before="0" w:after="283"/>
              <w:jc w:val="left"/>
              <w:rPr/>
            </w:pPr>
            <w:r>
              <w:rPr/>
              <w:t xml:space="preserve">24. helmikuuta 2011 (2011-02-24) </w:t>
            </w:r>
          </w:p>
        </w:tc>
        <w:tc>
          <w:tcPr>
            <w:tcW w:w="3566" w:type="dxa"/>
            <w:tcBorders/>
            <w:vAlign w:val="center"/>
          </w:tcPr>
          <w:p>
            <w:pPr>
              <w:pStyle w:val="TableContents"/>
              <w:bidi w:val="0"/>
              <w:spacing w:before="0" w:after="283"/>
              <w:jc w:val="left"/>
              <w:rPr/>
            </w:pPr>
            <w:r>
              <w:rPr/>
              <w:t xml:space="preserve">6.44 Kun kaikki ovat lukeneet Violetin uuden kirjakäsikirjoituksen, he kaikki loukkaantuvat joistakin asioista, joita Violet on sanonut heistä. Cooper ja Charlotte päättävät mennä pariterapiaan, jossa he riitelevät siitä, että Charlotte pitää kihlasormusta, ja Cooper tunnustaa suudelleensa Ameliaa. Sheldon käsittelee potilasta, jonka moninaiset persoonallisuudet alkavat näkyä sen jälkeen, kun hänen siskonsa, joka on kasvattanut hänet seitsemänvuotiaasta asti, menee naimisiin ja muuttaa Teksasiin. Sam ja Naomi yrittävät selvittää Olivian asioita, kun Maya hyväksytään kouluun New Yorkissa. Charlotte joutuu Amelian kanssa tekemisiin suudelmasta, ja lopulta hänelle osoitetaan, että Cooper rakastaa Charlottea, ja hän päättää lopulta, että häät pidetään keväällä. Pete tulee kotiin Violetille hyviä uutisia ja toteaa, että kaikkien mielestä hänen pitäisi julkaista kirja. Sam ja Naomi suutelevat illan päätteeksi huolehdittuaan Oliviasta päivän aikana. </w:t>
            </w:r>
          </w:p>
        </w:tc>
      </w:tr>
      <w:tr>
        <w:trPr/>
        <w:tc>
          <w:tcPr>
            <w:tcW w:w="690" w:type="dxa"/>
            <w:tcBorders/>
            <w:vAlign w:val="center"/>
          </w:tcPr>
          <w:p>
            <w:pPr>
              <w:pStyle w:val="TableHeading"/>
              <w:suppressLineNumbers/>
              <w:bidi w:val="0"/>
              <w:spacing w:before="0" w:after="283"/>
              <w:jc w:val="center"/>
              <w:rPr/>
            </w:pPr>
            <w:r>
              <w:rPr/>
              <w:t xml:space="preserve">70 </w:t>
            </w:r>
          </w:p>
        </w:tc>
        <w:tc>
          <w:tcPr>
            <w:tcW w:w="780" w:type="dxa"/>
            <w:tcBorders/>
            <w:vAlign w:val="center"/>
          </w:tcPr>
          <w:p>
            <w:pPr>
              <w:pStyle w:val="TableContents"/>
              <w:bidi w:val="0"/>
              <w:spacing w:before="0" w:after="283"/>
              <w:jc w:val="left"/>
              <w:rPr/>
            </w:pPr>
            <w:r>
              <w:rPr/>
              <w:t xml:space="preserve">16 </w:t>
            </w:r>
          </w:p>
        </w:tc>
        <w:tc>
          <w:tcPr>
            <w:tcW w:w="1353" w:type="dxa"/>
            <w:tcBorders/>
            <w:vAlign w:val="center"/>
          </w:tcPr>
          <w:p>
            <w:pPr>
              <w:pStyle w:val="TableContents"/>
              <w:bidi w:val="0"/>
              <w:spacing w:before="0" w:after="283"/>
              <w:jc w:val="left"/>
              <w:rPr/>
            </w:pPr>
            <w:r>
              <w:rPr/>
              <w:t xml:space="preserve">"Rakkautta ja valheita </w:t>
            </w:r>
          </w:p>
        </w:tc>
        <w:tc>
          <w:tcPr>
            <w:tcW w:w="1367" w:type="dxa"/>
            <w:tcBorders/>
            <w:vAlign w:val="center"/>
          </w:tcPr>
          <w:p>
            <w:pPr>
              <w:pStyle w:val="TableContents"/>
              <w:bidi w:val="0"/>
              <w:spacing w:before="0" w:after="283"/>
              <w:jc w:val="left"/>
              <w:rPr/>
            </w:pPr>
            <w:r>
              <w:rPr/>
              <w:t xml:space="preserve">Ann Kindberg </w:t>
            </w:r>
          </w:p>
        </w:tc>
        <w:tc>
          <w:tcPr>
            <w:tcW w:w="1293" w:type="dxa"/>
            <w:tcBorders/>
            <w:vAlign w:val="center"/>
          </w:tcPr>
          <w:p>
            <w:pPr>
              <w:pStyle w:val="TableContents"/>
              <w:bidi w:val="0"/>
              <w:spacing w:before="0" w:after="283"/>
              <w:jc w:val="left"/>
              <w:rPr/>
            </w:pPr>
            <w:r>
              <w:rPr/>
              <w:t xml:space="preserve">Moira McMahon </w:t>
            </w:r>
          </w:p>
        </w:tc>
        <w:tc>
          <w:tcPr>
            <w:tcW w:w="1156" w:type="dxa"/>
            <w:tcBorders/>
            <w:vAlign w:val="center"/>
          </w:tcPr>
          <w:p>
            <w:pPr>
              <w:pStyle w:val="TableContents"/>
              <w:bidi w:val="0"/>
              <w:spacing w:before="0" w:after="283"/>
              <w:jc w:val="left"/>
              <w:rPr/>
            </w:pPr>
            <w:r>
              <w:rPr/>
              <w:t xml:space="preserve">17. maaliskuuta 2011 (2011-03-17) </w:t>
            </w:r>
          </w:p>
        </w:tc>
        <w:tc>
          <w:tcPr>
            <w:tcW w:w="3566" w:type="dxa"/>
            <w:tcBorders/>
            <w:vAlign w:val="center"/>
          </w:tcPr>
          <w:p>
            <w:pPr>
              <w:pStyle w:val="TableContents"/>
              <w:bidi w:val="0"/>
              <w:spacing w:before="0" w:after="283"/>
              <w:jc w:val="left"/>
              <w:rPr/>
            </w:pPr>
            <w:r>
              <w:rPr/>
              <w:t xml:space="preserve">5.97 Addison palaa Connecticutista ja alkaa itkeä kaikesta näkemästään äidin Bizzyn menetyksen vuoksi; tohtori Fife palaa vannomaan rakkauttaan Naomille ja tuomaan hänet takaisin sinne, missä hän oli. Amelia suostuttelee ystävänsä tekemään testin, jolla selvitetään, onko hänellä Huntingtonin tautia, ja saa vain selville, että hänellä on geeni, ja Amelia joutuu auttamaan ystäväänsä tämän vaikean ajan läpi. Sheldon alkaa suuttua siitä, että vastaanoton naiset kääntyvät hänen puoleensa ongelmiensa kanssa; Violet joutuu päättämään, minkä kuvan hän haluaa laittaa kirjan takakanteen, ja päättää laittaa kuvan, jossa hänellä on vatsa paljaana osoittaakseen, mitä hyökkäyksen aikana tapahtui. Naomi, Cooper, Charlotte ja Addison kiistelevät siitä, pitäisikö heidän auttaa pariskuntaa, joka haluaa ottaa syntymättömän, mutta kuolemaan tuomitun lapsensa munasarjat ja pumpata hormoneja munasoluihin, jotta he saisivat vihdoin oman lapsen epäonnistuneen IVF:n jälkeen. Naomi kyseenalaistaa, onko hän onnellinen LA:ssa ja vastaanotolla; Addison saa selville Samin ja Naomin suudelman. </w:t>
            </w:r>
          </w:p>
        </w:tc>
      </w:tr>
      <w:tr>
        <w:trPr/>
        <w:tc>
          <w:tcPr>
            <w:tcW w:w="690" w:type="dxa"/>
            <w:tcBorders/>
            <w:vAlign w:val="center"/>
          </w:tcPr>
          <w:p>
            <w:pPr>
              <w:pStyle w:val="TableHeading"/>
              <w:suppressLineNumbers/>
              <w:bidi w:val="0"/>
              <w:spacing w:before="0" w:after="283"/>
              <w:jc w:val="center"/>
              <w:rPr/>
            </w:pPr>
            <w:r>
              <w:rPr/>
              <w:t xml:space="preserve">71 </w:t>
            </w:r>
          </w:p>
        </w:tc>
        <w:tc>
          <w:tcPr>
            <w:tcW w:w="780" w:type="dxa"/>
            <w:tcBorders/>
            <w:vAlign w:val="center"/>
          </w:tcPr>
          <w:p>
            <w:pPr>
              <w:pStyle w:val="TableContents"/>
              <w:bidi w:val="0"/>
              <w:spacing w:before="0" w:after="283"/>
              <w:jc w:val="left"/>
              <w:rPr/>
            </w:pPr>
            <w:r>
              <w:rPr/>
              <w:t xml:space="preserve">17 </w:t>
            </w:r>
          </w:p>
        </w:tc>
        <w:tc>
          <w:tcPr>
            <w:tcW w:w="1353" w:type="dxa"/>
            <w:tcBorders/>
            <w:vAlign w:val="center"/>
          </w:tcPr>
          <w:p>
            <w:pPr>
              <w:pStyle w:val="TableContents"/>
              <w:bidi w:val="0"/>
              <w:spacing w:before="0" w:after="283"/>
              <w:jc w:val="left"/>
              <w:rPr/>
            </w:pPr>
            <w:r>
              <w:rPr/>
              <w:t xml:space="preserve">``A Step Too Far'' </w:t>
            </w:r>
          </w:p>
        </w:tc>
        <w:tc>
          <w:tcPr>
            <w:tcW w:w="1367" w:type="dxa"/>
            <w:tcBorders/>
            <w:vAlign w:val="center"/>
          </w:tcPr>
          <w:p>
            <w:pPr>
              <w:pStyle w:val="TableContents"/>
              <w:bidi w:val="0"/>
              <w:spacing w:before="0" w:after="283"/>
              <w:jc w:val="left"/>
              <w:rPr/>
            </w:pPr>
            <w:r>
              <w:rPr/>
              <w:t xml:space="preserve">Scott Printz </w:t>
            </w:r>
          </w:p>
        </w:tc>
        <w:tc>
          <w:tcPr>
            <w:tcW w:w="1293" w:type="dxa"/>
            <w:tcBorders/>
            <w:vAlign w:val="center"/>
          </w:tcPr>
          <w:p>
            <w:pPr>
              <w:pStyle w:val="TableContents"/>
              <w:bidi w:val="0"/>
              <w:spacing w:before="0" w:after="283"/>
              <w:jc w:val="left"/>
              <w:rPr/>
            </w:pPr>
            <w:r>
              <w:rPr/>
              <w:t xml:space="preserve">Fred Einesman </w:t>
            </w:r>
          </w:p>
        </w:tc>
        <w:tc>
          <w:tcPr>
            <w:tcW w:w="1156" w:type="dxa"/>
            <w:tcBorders/>
            <w:vAlign w:val="center"/>
          </w:tcPr>
          <w:p>
            <w:pPr>
              <w:pStyle w:val="TableContents"/>
              <w:bidi w:val="0"/>
              <w:spacing w:before="0" w:after="283"/>
              <w:jc w:val="left"/>
              <w:rPr/>
            </w:pPr>
            <w:r>
              <w:rPr/>
              <w:t xml:space="preserve">24. maaliskuuta 2011 (2011-03-24) </w:t>
            </w:r>
          </w:p>
        </w:tc>
        <w:tc>
          <w:tcPr>
            <w:tcW w:w="3566" w:type="dxa"/>
            <w:tcBorders/>
            <w:vAlign w:val="center"/>
          </w:tcPr>
          <w:p>
            <w:pPr>
              <w:pStyle w:val="TableContents"/>
              <w:bidi w:val="0"/>
              <w:spacing w:before="0" w:after="283"/>
              <w:jc w:val="left"/>
              <w:rPr/>
            </w:pPr>
            <w:r>
              <w:rPr/>
              <w:t xml:space="preserve">7.93 Luettuaan arvostelun kirjastaan Violet alkaa kyseenalaistaa, onko hän todella kauhea ihminen; kirjojen signeerausjuhlissa Sheldon alkaa ihastua juuri siihen kirjailijaan, joka haukkui Violetin ja hänen kirjansa. Addison ja Pete työskentelevät raskaana olevan naisen parissa, joka odottaa lasta siskolleen ja miehelleen, mutta kaikki ei ole niin mustavalkoista kuin miltä näyttää. Kun he saavat selville, että sisko ja aviomies ovat rakastuneet. Amelia alkaa uskoa, että Addison saattaa olla raskaana; Sam ja Cooper käsittelevät teiniä, jolla on ollut aiempia sydänongelmia ja joka aikoo lähteä painiturnaukseen, vaikka häntä neuvottiin olemaan menemättä, koska hän voisi kuolla. Charlotte yrittää osoittaa Cooperille, että vaikka hän ei ole julkaissut mitään tai rikkonut ennätyksiä, hän ei ole huono lääkäri. Pete ja Addison yrittävät estää siskoa viemästä vauvaa, kun he joutuvat tekemään kohdunpoiston. Tehtyään ``kotona'' raskaustestin Addison saa selville, ettei ole raskaana, ja kyseenalaistaa Samin, onko hän koskaan valmis saamaan lapsen hänen kanssaan. </w:t>
            </w:r>
          </w:p>
        </w:tc>
      </w:tr>
      <w:tr>
        <w:trPr/>
        <w:tc>
          <w:tcPr>
            <w:tcW w:w="690" w:type="dxa"/>
            <w:tcBorders/>
            <w:vAlign w:val="center"/>
          </w:tcPr>
          <w:p>
            <w:pPr>
              <w:pStyle w:val="TableHeading"/>
              <w:suppressLineNumbers/>
              <w:bidi w:val="0"/>
              <w:spacing w:before="0" w:after="283"/>
              <w:jc w:val="center"/>
              <w:rPr/>
            </w:pPr>
            <w:r>
              <w:rPr/>
              <w:t xml:space="preserve">72 </w:t>
            </w:r>
          </w:p>
        </w:tc>
        <w:tc>
          <w:tcPr>
            <w:tcW w:w="780" w:type="dxa"/>
            <w:tcBorders/>
            <w:vAlign w:val="center"/>
          </w:tcPr>
          <w:p>
            <w:pPr>
              <w:pStyle w:val="TableContents"/>
              <w:bidi w:val="0"/>
              <w:spacing w:before="0" w:after="283"/>
              <w:jc w:val="left"/>
              <w:rPr/>
            </w:pPr>
            <w:r>
              <w:rPr/>
              <w:t xml:space="preserve">18 </w:t>
            </w:r>
          </w:p>
        </w:tc>
        <w:tc>
          <w:tcPr>
            <w:tcW w:w="1353" w:type="dxa"/>
            <w:tcBorders/>
            <w:vAlign w:val="center"/>
          </w:tcPr>
          <w:p>
            <w:pPr>
              <w:pStyle w:val="TableContents"/>
              <w:bidi w:val="0"/>
              <w:spacing w:before="0" w:after="283"/>
              <w:jc w:val="left"/>
              <w:rPr/>
            </w:pPr>
            <w:r>
              <w:rPr/>
              <w:t xml:space="preserve">"Vaikein osa </w:t>
            </w:r>
          </w:p>
        </w:tc>
        <w:tc>
          <w:tcPr>
            <w:tcW w:w="1367" w:type="dxa"/>
            <w:tcBorders/>
            <w:vAlign w:val="center"/>
          </w:tcPr>
          <w:p>
            <w:pPr>
              <w:pStyle w:val="TableContents"/>
              <w:bidi w:val="0"/>
              <w:spacing w:before="0" w:after="283"/>
              <w:jc w:val="left"/>
              <w:rPr/>
            </w:pPr>
            <w:r>
              <w:rPr/>
              <w:t xml:space="preserve">Paul Adelstein </w:t>
            </w:r>
          </w:p>
        </w:tc>
        <w:tc>
          <w:tcPr>
            <w:tcW w:w="1293" w:type="dxa"/>
            <w:tcBorders/>
            <w:vAlign w:val="center"/>
          </w:tcPr>
          <w:p>
            <w:pPr>
              <w:pStyle w:val="TableContents"/>
              <w:bidi w:val="0"/>
              <w:spacing w:before="0" w:after="283"/>
              <w:jc w:val="left"/>
              <w:rPr/>
            </w:pPr>
            <w:r>
              <w:rPr/>
              <w:t xml:space="preserve">Jennifer Cecil </w:t>
            </w:r>
          </w:p>
        </w:tc>
        <w:tc>
          <w:tcPr>
            <w:tcW w:w="1156" w:type="dxa"/>
            <w:tcBorders/>
            <w:vAlign w:val="center"/>
          </w:tcPr>
          <w:p>
            <w:pPr>
              <w:pStyle w:val="TableContents"/>
              <w:bidi w:val="0"/>
              <w:spacing w:before="0" w:after="283"/>
              <w:jc w:val="left"/>
              <w:rPr/>
            </w:pPr>
            <w:r>
              <w:rPr/>
              <w:t xml:space="preserve">31. maaliskuuta 2011 (2011-03-31) </w:t>
            </w:r>
          </w:p>
        </w:tc>
        <w:tc>
          <w:tcPr>
            <w:tcW w:w="3566" w:type="dxa"/>
            <w:tcBorders/>
            <w:vAlign w:val="center"/>
          </w:tcPr>
          <w:p>
            <w:pPr>
              <w:pStyle w:val="TableContents"/>
              <w:bidi w:val="0"/>
              <w:spacing w:before="0" w:after="283"/>
              <w:jc w:val="left"/>
              <w:rPr/>
            </w:pPr>
            <w:r>
              <w:rPr/>
              <w:t xml:space="preserve">7.35 Peten työt kääntyvät päälaelleen, kun Adam tuo heidän äitinsä St. Ambroseen. Tutkittuaan äidin Pete saa selville, että Adam sai heidän äitinsä ulos vankilasta myrkyttämällä hänet. Violet ja Sheldon työskentelevät teiniraskaussopimuksen tapauksen parissa, mutta asiat mutkistuvat, kun yhden teinin äiti osti Violetin kirjan ja kieltäytyy antamasta tyttärensä enää Violetin hoidettavaksi. Cooper ja Amelia kiistelevät siitä, millainen toimenpide pianon suojatin pitäisi saada, joka voi pelastaa hänen henkensä, mutta jättää hänet kykenemättömäksi soittamaan pianoa enää koskaan. Violet saa selville, että Sheldon on seurustellut Marla Tompkinsin kanssa, arvostelijan, joka moitti häntä. Marla suuttuu Sheldonille, kun hän uskoo tämän asettavan Violetin hänen eteensä; Charlotte järkyttyy kuullessaan, että Cooper oli soittanut pianoa, ja hankkii hänelle yhden osoittaakseen, ettei hänen pitäisi koskaan luopua unelmistaan. Pete päättää antaa äidilleen anteeksi kaikki tapahtuneet kauheat asiat; hänen äitinsä kuolee myrkytyksen pilattua hänen sydämensä. </w:t>
            </w:r>
          </w:p>
        </w:tc>
      </w:tr>
      <w:tr>
        <w:trPr/>
        <w:tc>
          <w:tcPr>
            <w:tcW w:w="690" w:type="dxa"/>
            <w:tcBorders/>
            <w:vAlign w:val="center"/>
          </w:tcPr>
          <w:p>
            <w:pPr>
              <w:pStyle w:val="TableHeading"/>
              <w:suppressLineNumbers/>
              <w:bidi w:val="0"/>
              <w:spacing w:before="0" w:after="283"/>
              <w:jc w:val="center"/>
              <w:rPr/>
            </w:pPr>
            <w:r>
              <w:rPr/>
              <w:t xml:space="preserve">73 </w:t>
            </w:r>
          </w:p>
        </w:tc>
        <w:tc>
          <w:tcPr>
            <w:tcW w:w="780" w:type="dxa"/>
            <w:tcBorders/>
            <w:vAlign w:val="center"/>
          </w:tcPr>
          <w:p>
            <w:pPr>
              <w:pStyle w:val="TableContents"/>
              <w:bidi w:val="0"/>
              <w:spacing w:before="0" w:after="283"/>
              <w:jc w:val="left"/>
              <w:rPr/>
            </w:pPr>
            <w:r>
              <w:rPr/>
              <w:t xml:space="preserve">19 </w:t>
            </w:r>
          </w:p>
        </w:tc>
        <w:tc>
          <w:tcPr>
            <w:tcW w:w="1353" w:type="dxa"/>
            <w:tcBorders/>
            <w:vAlign w:val="center"/>
          </w:tcPr>
          <w:p>
            <w:pPr>
              <w:pStyle w:val="TableContents"/>
              <w:bidi w:val="0"/>
              <w:spacing w:before="0" w:after="283"/>
              <w:jc w:val="left"/>
              <w:rPr/>
            </w:pPr>
            <w:r>
              <w:rPr/>
              <w:t xml:space="preserve">``Mitä meillä on täällä ...'' </w:t>
            </w:r>
          </w:p>
        </w:tc>
        <w:tc>
          <w:tcPr>
            <w:tcW w:w="1367" w:type="dxa"/>
            <w:tcBorders/>
            <w:vAlign w:val="center"/>
          </w:tcPr>
          <w:p>
            <w:pPr>
              <w:pStyle w:val="TableContents"/>
              <w:bidi w:val="0"/>
              <w:spacing w:before="0" w:after="283"/>
              <w:jc w:val="left"/>
              <w:rPr/>
            </w:pPr>
            <w:r>
              <w:rPr/>
              <w:t xml:space="preserve">Karen Gaviola </w:t>
            </w:r>
          </w:p>
        </w:tc>
        <w:tc>
          <w:tcPr>
            <w:tcW w:w="1293" w:type="dxa"/>
            <w:tcBorders/>
            <w:vAlign w:val="center"/>
          </w:tcPr>
          <w:p>
            <w:pPr>
              <w:pStyle w:val="TableContents"/>
              <w:bidi w:val="0"/>
              <w:spacing w:before="0" w:after="283"/>
              <w:jc w:val="left"/>
              <w:rPr/>
            </w:pPr>
            <w:r>
              <w:rPr/>
              <w:t xml:space="preserve">Christopher Fife </w:t>
            </w:r>
          </w:p>
        </w:tc>
        <w:tc>
          <w:tcPr>
            <w:tcW w:w="1156" w:type="dxa"/>
            <w:tcBorders/>
            <w:vAlign w:val="center"/>
          </w:tcPr>
          <w:p>
            <w:pPr>
              <w:pStyle w:val="TableContents"/>
              <w:bidi w:val="0"/>
              <w:spacing w:before="0" w:after="283"/>
              <w:jc w:val="left"/>
              <w:rPr/>
            </w:pPr>
            <w:r>
              <w:rPr/>
              <w:t xml:space="preserve">28. huhtikuuta 2011 (2011-04-28) </w:t>
            </w:r>
          </w:p>
        </w:tc>
        <w:tc>
          <w:tcPr>
            <w:tcW w:w="3566" w:type="dxa"/>
            <w:tcBorders/>
            <w:vAlign w:val="center"/>
          </w:tcPr>
          <w:p>
            <w:pPr>
              <w:pStyle w:val="TableContents"/>
              <w:bidi w:val="0"/>
              <w:spacing w:before="0" w:after="283"/>
              <w:jc w:val="left"/>
              <w:rPr/>
            </w:pPr>
            <w:r>
              <w:rPr/>
              <w:t xml:space="preserve">6.68 Cooper tulee mustasukkaiseksi, kun hän huomaa, että Charlotte on säilyttänyt kuvan ex-miehestään; Violet huomaa, että Katie on haastanut hänet oikeuteen kaikkien niiden tietojen takia, jotka hän on laittanut kirjaansa. Addison ja Sam ottavat yhteen, kun kyse on potilaasta, joka joutuu päättämään, synnyttääkö hän vauvansa kahdellakymmenelläviidellä viikolla vai antaako hänen syöpänsä levitä. Violet päättää mennä tapaamaan Katieta ja kysyä, miksi Katie haastaa hänet oikeuteen, mikä suututtaa Peten; Cooper lähtee etsimään Billyä, Charlotten ex-miestä, nähdäkseen, onko vanhoja tunteita jäljellä. Kun Billy puhuu Charlottelle, hän tunnustaa olevansa homo ja ettei hänen ollut tarkoitus satuttaa Charlottea; Sam ja Addison pohtivat, pitäisikö heidän erota, koska Addison haluaa lapsen ja Sam ei halua lasta. Violet saa selville, että Katie luopui oikeusjutusta, mutta nyt lääkelautakunta tutkii hänen toimilupaansa, ja hän voi menettää kaiken. </w:t>
            </w:r>
          </w:p>
        </w:tc>
      </w:tr>
      <w:tr>
        <w:trPr/>
        <w:tc>
          <w:tcPr>
            <w:tcW w:w="690" w:type="dxa"/>
            <w:tcBorders/>
            <w:vAlign w:val="center"/>
          </w:tcPr>
          <w:p>
            <w:pPr>
              <w:pStyle w:val="TableHeading"/>
              <w:suppressLineNumbers/>
              <w:bidi w:val="0"/>
              <w:spacing w:before="0" w:after="283"/>
              <w:jc w:val="center"/>
              <w:rPr/>
            </w:pPr>
            <w:r>
              <w:rPr/>
              <w:t xml:space="preserve">74 </w:t>
            </w:r>
          </w:p>
        </w:tc>
        <w:tc>
          <w:tcPr>
            <w:tcW w:w="780" w:type="dxa"/>
            <w:tcBorders/>
            <w:vAlign w:val="center"/>
          </w:tcPr>
          <w:p>
            <w:pPr>
              <w:pStyle w:val="TableContents"/>
              <w:bidi w:val="0"/>
              <w:spacing w:before="0" w:after="283"/>
              <w:jc w:val="left"/>
              <w:rPr/>
            </w:pPr>
            <w:r>
              <w:rPr/>
              <w:t xml:space="preserve">20 </w:t>
            </w:r>
          </w:p>
        </w:tc>
        <w:tc>
          <w:tcPr>
            <w:tcW w:w="1353" w:type="dxa"/>
            <w:tcBorders/>
            <w:vAlign w:val="center"/>
          </w:tcPr>
          <w:p>
            <w:pPr>
              <w:pStyle w:val="TableContents"/>
              <w:bidi w:val="0"/>
              <w:spacing w:before="0" w:after="283"/>
              <w:jc w:val="left"/>
              <w:rPr/>
            </w:pPr>
            <w:r>
              <w:rPr/>
              <w:t xml:space="preserve">``Jotain vanhaa, jotain uutta'' </w:t>
            </w:r>
          </w:p>
        </w:tc>
        <w:tc>
          <w:tcPr>
            <w:tcW w:w="1367" w:type="dxa"/>
            <w:tcBorders/>
            <w:vAlign w:val="center"/>
          </w:tcPr>
          <w:p>
            <w:pPr>
              <w:pStyle w:val="TableContents"/>
              <w:bidi w:val="0"/>
              <w:spacing w:before="0" w:after="283"/>
              <w:jc w:val="left"/>
              <w:rPr/>
            </w:pPr>
            <w:r>
              <w:rPr/>
              <w:t xml:space="preserve">Mark Tinker </w:t>
            </w:r>
          </w:p>
        </w:tc>
        <w:tc>
          <w:tcPr>
            <w:tcW w:w="1293" w:type="dxa"/>
            <w:tcBorders/>
            <w:vAlign w:val="center"/>
          </w:tcPr>
          <w:p>
            <w:pPr>
              <w:pStyle w:val="TableContents"/>
              <w:bidi w:val="0"/>
              <w:spacing w:before="0" w:after="283"/>
              <w:jc w:val="left"/>
              <w:rPr/>
            </w:pPr>
            <w:r>
              <w:rPr/>
              <w:t xml:space="preserve">Sanford Golden &amp; Karen Wyscarver </w:t>
            </w:r>
          </w:p>
        </w:tc>
        <w:tc>
          <w:tcPr>
            <w:tcW w:w="1156" w:type="dxa"/>
            <w:tcBorders/>
            <w:vAlign w:val="center"/>
          </w:tcPr>
          <w:p>
            <w:pPr>
              <w:pStyle w:val="TableContents"/>
              <w:bidi w:val="0"/>
              <w:spacing w:before="0" w:after="283"/>
              <w:jc w:val="left"/>
              <w:rPr/>
            </w:pPr>
            <w:r>
              <w:rPr/>
              <w:t xml:space="preserve">5. toukokuuta 2011 (2011-05-05) </w:t>
            </w:r>
          </w:p>
        </w:tc>
        <w:tc>
          <w:tcPr>
            <w:tcW w:w="3566" w:type="dxa"/>
            <w:tcBorders/>
            <w:vAlign w:val="center"/>
          </w:tcPr>
          <w:p>
            <w:pPr>
              <w:pStyle w:val="TableContents"/>
              <w:bidi w:val="0"/>
              <w:spacing w:before="0" w:after="283"/>
              <w:jc w:val="left"/>
              <w:rPr/>
            </w:pPr>
            <w:r>
              <w:rPr/>
              <w:t xml:space="preserve">6.89 Jännitteet kasvavat Charlotten ja Cooperin välillä, kun heidän molempien vanhemmat tulevat häihin; Peteä ja Addisonia kuulustellaan Violetin tapauksessa. Sam ja Addison päättävät, etteivät aio kertoa kenellekään, että he ovat eronneet, mutta Addison kertoo siitä Naomille. Naomi ja tohtori Fife työskentelevät Naomin tunteman naisen parissa, joka on yhtäkkiä masentunut; Charlotte huomaa, että Cooperin vanhemmat eivät pidä hänestä. Ameliaa pyydetään Charlotten morsiusneidoksi häihin; Vastaanotolla Cooperin ja Charlotten vanhemmat kertovat heille, että heidän mielestään heidän ei pitäisi mennä naimisiin. Hääpäivänä Cooper ja Charlotte päättävät lähteä Vegasiin sen sijaan, että käsittelisivät perheensä; Amelia ottaa vahingossa kulauksen samppanjaa inkiväärioluen sijaan. Lääkärilautakunta alkaa käydä vastaanotolle, kun se huomaa, että lääkäreiden työskentelytapa on epäeettinen. </w:t>
            </w:r>
          </w:p>
        </w:tc>
      </w:tr>
      <w:tr>
        <w:trPr/>
        <w:tc>
          <w:tcPr>
            <w:tcW w:w="690" w:type="dxa"/>
            <w:tcBorders/>
            <w:vAlign w:val="center"/>
          </w:tcPr>
          <w:p>
            <w:pPr>
              <w:pStyle w:val="TableHeading"/>
              <w:suppressLineNumbers/>
              <w:bidi w:val="0"/>
              <w:spacing w:before="0" w:after="283"/>
              <w:jc w:val="center"/>
              <w:rPr/>
            </w:pPr>
            <w:r>
              <w:rPr/>
              <w:t xml:space="preserve">75 </w:t>
            </w:r>
          </w:p>
        </w:tc>
        <w:tc>
          <w:tcPr>
            <w:tcW w:w="780" w:type="dxa"/>
            <w:tcBorders/>
            <w:vAlign w:val="center"/>
          </w:tcPr>
          <w:p>
            <w:pPr>
              <w:pStyle w:val="TableContents"/>
              <w:bidi w:val="0"/>
              <w:spacing w:before="0" w:after="283"/>
              <w:jc w:val="left"/>
              <w:rPr/>
            </w:pPr>
            <w:r>
              <w:rPr/>
              <w:t xml:space="preserve">21 </w:t>
            </w:r>
          </w:p>
        </w:tc>
        <w:tc>
          <w:tcPr>
            <w:tcW w:w="1353" w:type="dxa"/>
            <w:tcBorders/>
            <w:vAlign w:val="center"/>
          </w:tcPr>
          <w:p>
            <w:pPr>
              <w:pStyle w:val="TableContents"/>
              <w:bidi w:val="0"/>
              <w:spacing w:before="0" w:after="283"/>
              <w:jc w:val="left"/>
              <w:rPr/>
            </w:pPr>
            <w:r>
              <w:rPr/>
              <w:t xml:space="preserve">``Jumala siunatkoon lasta'' </w:t>
            </w:r>
          </w:p>
        </w:tc>
        <w:tc>
          <w:tcPr>
            <w:tcW w:w="1367" w:type="dxa"/>
            <w:tcBorders/>
            <w:vAlign w:val="center"/>
          </w:tcPr>
          <w:p>
            <w:pPr>
              <w:pStyle w:val="TableContents"/>
              <w:bidi w:val="0"/>
              <w:spacing w:before="0" w:after="283"/>
              <w:jc w:val="left"/>
              <w:rPr/>
            </w:pPr>
            <w:r>
              <w:rPr/>
              <w:t xml:space="preserve">Jeannot Szwarc </w:t>
            </w:r>
          </w:p>
        </w:tc>
        <w:tc>
          <w:tcPr>
            <w:tcW w:w="1293" w:type="dxa"/>
            <w:tcBorders/>
            <w:vAlign w:val="center"/>
          </w:tcPr>
          <w:p>
            <w:pPr>
              <w:pStyle w:val="TableContents"/>
              <w:bidi w:val="0"/>
              <w:spacing w:before="0" w:after="283"/>
              <w:jc w:val="left"/>
              <w:rPr/>
            </w:pPr>
            <w:r>
              <w:rPr/>
              <w:t xml:space="preserve">Jennifer Cecil &amp; Barbie Kligman </w:t>
            </w:r>
          </w:p>
        </w:tc>
        <w:tc>
          <w:tcPr>
            <w:tcW w:w="1156" w:type="dxa"/>
            <w:tcBorders/>
            <w:vAlign w:val="center"/>
          </w:tcPr>
          <w:p>
            <w:pPr>
              <w:pStyle w:val="TableContents"/>
              <w:bidi w:val="0"/>
              <w:spacing w:before="0" w:after="283"/>
              <w:jc w:val="left"/>
              <w:rPr/>
            </w:pPr>
            <w:r>
              <w:rPr/>
              <w:t xml:space="preserve">12. toukokuuta 2011 (2011-05-12) </w:t>
            </w:r>
          </w:p>
        </w:tc>
        <w:tc>
          <w:tcPr>
            <w:tcW w:w="3566" w:type="dxa"/>
            <w:tcBorders/>
            <w:vAlign w:val="center"/>
          </w:tcPr>
          <w:p>
            <w:pPr>
              <w:pStyle w:val="TableContents"/>
              <w:bidi w:val="0"/>
              <w:spacing w:before="0" w:after="283"/>
              <w:jc w:val="left"/>
              <w:rPr/>
            </w:pPr>
            <w:r>
              <w:rPr/>
              <w:t xml:space="preserve">7.27 Addison tapaa potilaan, joka uskoi tehneensä abortin, mutta se ei oikeasti onnistunut, ja hän joutuu nyt tekemään päätöksen abortin tekemisestä yhdeksännellätoista raskausviikolla; Kaikki lääkärit huolestuvat, kun Betsy päätyy sairaalaan kaaduttuaan. Cooper ja Violet uskovat, että Betsyä on pahoinpidelty, ja lähtevät selvittämään, onko hän todella pahoinpidelty. Naomi puhuu Addisonin potilaan kanssa ja yrittää vakuuttaa hänet olemaan tekemättä aborttia. Lääkärilautakunta jatkaa Violetin tapauksen käsittelyä. Amelia menee Charlotten luo, kun hän alkaa taas himoita alkoholia; Addison tekee potilaalleen abortin, vaikka hänellä on siitä ristiriitaisia tunteita. Sheldon tulee vakuuttuneeksi siitä, että Betseyn velipuoli on se, joka pahoinpitelee häntä, eivät vanhemmat. Kun Betsy on koomassa aivoleikkauksen jälkeen, sijaisvanhemmat palauttavat Betseyn huoltajuuden takaisin sosiaaliviranomaisille ja sanovat, että heidän poikansa on asetettava etusijalle. Amelia menee baariin ja antautuu riippuvuudelleen. Kerrottuaan Fifelle päätöksestään muuttaa takaisin itään Naomi päättää adoptoida Betseyn. </w:t>
            </w:r>
          </w:p>
        </w:tc>
      </w:tr>
      <w:tr>
        <w:trPr/>
        <w:tc>
          <w:tcPr>
            <w:tcW w:w="690" w:type="dxa"/>
            <w:tcBorders/>
            <w:vAlign w:val="center"/>
          </w:tcPr>
          <w:p>
            <w:pPr>
              <w:pStyle w:val="TableHeading"/>
              <w:suppressLineNumbers/>
              <w:bidi w:val="0"/>
              <w:spacing w:before="0" w:after="283"/>
              <w:jc w:val="center"/>
              <w:rPr/>
            </w:pPr>
            <w:r>
              <w:rPr/>
              <w:t xml:space="preserve">76 </w:t>
            </w:r>
          </w:p>
        </w:tc>
        <w:tc>
          <w:tcPr>
            <w:tcW w:w="780" w:type="dxa"/>
            <w:tcBorders/>
            <w:vAlign w:val="center"/>
          </w:tcPr>
          <w:p>
            <w:pPr>
              <w:pStyle w:val="TableContents"/>
              <w:bidi w:val="0"/>
              <w:spacing w:before="0" w:after="283"/>
              <w:jc w:val="left"/>
              <w:rPr/>
            </w:pPr>
            <w:r>
              <w:rPr/>
              <w:t xml:space="preserve">22 </w:t>
            </w:r>
          </w:p>
        </w:tc>
        <w:tc>
          <w:tcPr>
            <w:tcW w:w="1353" w:type="dxa"/>
            <w:tcBorders/>
            <w:vAlign w:val="center"/>
          </w:tcPr>
          <w:p>
            <w:pPr>
              <w:pStyle w:val="TableContents"/>
              <w:bidi w:val="0"/>
              <w:spacing w:before="0" w:after="283"/>
              <w:jc w:val="left"/>
              <w:rPr/>
            </w:pPr>
            <w:r>
              <w:rPr/>
              <w:t xml:space="preserve">``... Muuttaa asioita, joita voin'' </w:t>
            </w:r>
          </w:p>
        </w:tc>
        <w:tc>
          <w:tcPr>
            <w:tcW w:w="1367" w:type="dxa"/>
            <w:tcBorders/>
            <w:vAlign w:val="center"/>
          </w:tcPr>
          <w:p>
            <w:pPr>
              <w:pStyle w:val="TableContents"/>
              <w:bidi w:val="0"/>
              <w:spacing w:before="0" w:after="283"/>
              <w:jc w:val="left"/>
              <w:rPr/>
            </w:pPr>
            <w:r>
              <w:rPr/>
              <w:t xml:space="preserve">Mark Tinker </w:t>
            </w:r>
          </w:p>
        </w:tc>
        <w:tc>
          <w:tcPr>
            <w:tcW w:w="1293" w:type="dxa"/>
            <w:tcBorders/>
            <w:vAlign w:val="center"/>
          </w:tcPr>
          <w:p>
            <w:pPr>
              <w:pStyle w:val="TableContents"/>
              <w:bidi w:val="0"/>
              <w:spacing w:before="0" w:after="283"/>
              <w:jc w:val="left"/>
              <w:rPr/>
            </w:pPr>
            <w:r>
              <w:rPr/>
              <w:t xml:space="preserve">Craig Turk &amp; Steve Blackman </w:t>
            </w:r>
          </w:p>
        </w:tc>
        <w:tc>
          <w:tcPr>
            <w:tcW w:w="1156" w:type="dxa"/>
            <w:tcBorders/>
            <w:vAlign w:val="center"/>
          </w:tcPr>
          <w:p>
            <w:pPr>
              <w:pStyle w:val="TableContents"/>
              <w:bidi w:val="0"/>
              <w:spacing w:before="0" w:after="283"/>
              <w:jc w:val="left"/>
              <w:rPr/>
            </w:pPr>
            <w:r>
              <w:rPr/>
              <w:t xml:space="preserve">19. toukokuuta 2011 (2011-05-19) </w:t>
            </w:r>
          </w:p>
        </w:tc>
        <w:tc>
          <w:tcPr>
            <w:tcW w:w="3566" w:type="dxa"/>
            <w:tcBorders/>
            <w:vAlign w:val="center"/>
          </w:tcPr>
          <w:p>
            <w:pPr>
              <w:pStyle w:val="TableContents"/>
              <w:bidi w:val="0"/>
              <w:spacing w:before="0" w:after="283"/>
              <w:jc w:val="left"/>
              <w:rPr/>
            </w:pPr>
            <w:r>
              <w:rPr/>
              <w:t xml:space="preserve">7.45 Addison päättää viedä elämäänsä uuteen suuntaan ja kokeilla asioita, joita hän ei ole koskaan ennen tehnyt, joten hän alkaa puhua supermarketissa tapaamansa miehen kanssa, jonka kanssa hän lopulta suostuu treffeille. Violetin lääkärintoimilupa peruutetaan, ja hän saa tietää, että lääkärilautakunta aikoo seuraavaksi ottaa vastaan lääkärin vastaanoton. Charlotte saa selville, että hänen uusi potilaansa on raiskauksen uhri, ja yrittää vakuuttaa hänelle, että hän selviää raiskauksesta; Cooper ja Pete työskentelevät pikkutytön kanssa, joka kuolee pian, mutta yrittäessään antaa pikkutytölle enemmän aikaa perheensä kanssa he tappavat hänet epähuomiossa, koska hän reagoi lääkkeisiin. Violet päättää lähteä kirjakiertueelle, mikä suututtaa Peten; Naomi päättää, että hän haluaa olla tohtori Fifen kanssa ja muuttaa New Yorkiin Betsyn ja Fifen kanssa, jotta he voivat olla Mayan lähellä. Charlotte on huolissaan Ameliasta, kun hän huomaa, että tämä on alkanut taas juoda. Hyväksyttyään tarjouksen lähteä Fidzille supermarketin miehen kanssa Addison kääntyy takaisin ja yrittää pelastaa vastaanoton. Siivotessaan taloa Violetin lähdön jälkeen Pete saa sydänkohtauksen.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Charlotten kimppuun hyökätään yksityisvastaanotolla...</w:t>
      </w:r>
    </w:p>
    <w:p>
      <w:pPr>
        <w:pStyle w:val="TextBody"/>
        <w:bidi w:val="0"/>
        <w:jc w:val="left"/>
        <w:rPr>
          <w:b/>
          <w:u w:val="single"/>
          <w:shd w:val="clear" w:fill="FFFF00"/>
        </w:rPr>
      </w:pPr>
      <w:r>
        <w:rPr>
          <w:b/>
          <w:u w:val="single"/>
          <w:shd w:val="clear" w:fill="FFFF00"/>
        </w:rPr>
        <w:t xml:space="preserve">Asiakirjan numero 45824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Elvis Costello </w:t>
      </w:r>
      <w:r>
        <w:rPr/>
        <w:t xml:space="preserve">levytti kappaleesta cover-version vuonna 1999.</w:t>
      </w:r>
      <w:r>
        <w:rPr/>
        <w:t xml:space="preserve"> Tämä Trevor Jonesin tuottama versio esitettiin Notting Hill -elokuvan loppukohtauksessa, ja se nousi listoille kaikkialla Euroopassa.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hän Notting Hillistä.</w:t>
      </w:r>
    </w:p>
    <w:p>
      <w:pPr>
        <w:pStyle w:val="TextBody"/>
        <w:bidi w:val="0"/>
        <w:jc w:val="left"/>
        <w:rPr>
          <w:b/>
          <w:u w:val="single"/>
          <w:shd w:val="clear" w:fill="FFFF00"/>
        </w:rPr>
      </w:pPr>
      <w:r>
        <w:rPr>
          <w:b/>
          <w:u w:val="single"/>
          <w:shd w:val="clear" w:fill="FFFF00"/>
        </w:rPr>
        <w:t xml:space="preserve">Asiakirjan numero 45825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Nanjingin posliinitorni (kiin. </w:t>
      </w:r>
      <w:r>
        <w:rPr/>
        <w:t xml:space="preserve">琉璃 </w:t>
      </w:r>
      <w:r>
        <w:rPr/>
        <w:t xml:space="preserve">塔; pinyin: Liúlí tǎ), osa entistä Bao'en-temppeliä (kiin. </w:t>
      </w:r>
      <w:r>
        <w:rPr/>
        <w:t xml:space="preserve">報恩 </w:t>
      </w:r>
      <w:r>
        <w:rPr/>
        <w:t xml:space="preserve">寺; pinyin: Bao'en Si; kirjaimellisesti: ``Korvatun kiitollisuuden temppeli''), on historiallinen kohde, joka sijaitsee </w:t>
      </w:r>
      <w:r>
        <w:rPr>
          <w:color w:val="A9A9A9"/>
        </w:rPr>
        <w:t xml:space="preserve">ulkoisen Qinhuai-joen etelärannalla Nanjingissa, Kiinassa</w:t>
      </w:r>
      <w:r>
        <w:rPr/>
        <w:t xml:space="preserve">. Se oli Ming-dynastian aikana 1400-luvulla rakennettu pagodi, mutta se tuhoutui suurimmaksi osaksi 1800-luvulla Taiping-kapinan aikana. Nanjingissa on nykyään sen moderni elävänkokoinen kopio.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Nanjingin posliinitorni?</w:t>
      </w:r>
    </w:p>
    <w:p>
      <w:pPr>
        <w:pStyle w:val="TextBody"/>
        <w:bidi w:val="0"/>
        <w:jc w:val="left"/>
        <w:rPr>
          <w:b/>
          <w:u w:val="single"/>
          <w:shd w:val="clear" w:fill="FFFF00"/>
        </w:rPr>
      </w:pPr>
      <w:r>
        <w:rPr>
          <w:b/>
          <w:u w:val="single"/>
          <w:shd w:val="clear" w:fill="FFFF00"/>
        </w:rPr>
        <w:t xml:space="preserve">Asiakirjan numero 45826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Chon ystävä </w:t>
      </w:r>
      <w:r>
        <w:rPr>
          <w:color w:val="A9A9A9"/>
        </w:rPr>
        <w:t xml:space="preserve">Marietta Edgecombe </w:t>
      </w:r>
      <w:r>
        <w:rPr/>
        <w:t xml:space="preserve">pettää ryhmän Umbridgelle (Cho itse elokuvassa totuusjuoman Veritaserumin vaikutuksen alaisena), Marietta kirotaan näppylöillä kasvoihinsa, kun Hermione loitsi D.A.:n jäsenluettelon. Myöhemmin Harryn erottamisen ja muiden jäsenten syyttämisen estämiseksi Dumbledore ottaa vastuun ryhmän järjestämisestä ja pakenee, kun ministeriön virkamiehet yrittävät pidättää hänet. Vaikka D.A. lakkaa kokoontumasta näiden tapahtumien jälkeen, kolme jäsentä - Ginny, Neville ja Luna - liittyy Harryn, Ronin ja Hermionen seuraan taisteluun Mysteeriosastolla viidennen kirjan lopussa. Harry Potter ja puoliverinen prinssi -teoksessa Neville ja Luna ovat järkyttyneitä siitä, että D.A:ta ei enää ole olemassa. Kun kuolemansyöjät valtaavat Tylypahkan, he ovat niiden jäsenten joukossa, jotka liittyvät Feeniksin ritarikuntaan sitä seuranneessa taistelussa.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kertoi Umbridgelle Dumbledoren armeijasta kirjassa -</w:t>
      </w:r>
    </w:p>
    <w:p>
      <w:pPr>
        <w:pStyle w:val="TextBody"/>
        <w:bidi w:val="0"/>
        <w:jc w:val="left"/>
        <w:rPr>
          <w:b/>
          <w:u w:val="single"/>
          <w:shd w:val="clear" w:fill="FFFF00"/>
        </w:rPr>
      </w:pPr>
      <w:r>
        <w:rPr>
          <w:b/>
          <w:u w:val="single"/>
          <w:shd w:val="clear" w:fill="FFFF00"/>
        </w:rPr>
        <w:t xml:space="preserve">Asiakirjan numero 45827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Dorman on sukunimi, joka on </w:t>
      </w:r>
      <w:r>
        <w:rPr>
          <w:color w:val="A9A9A9"/>
        </w:rPr>
        <w:t xml:space="preserve">johdettu keski-englannin sanasta dere tai deor, joka tarkoitti ``villieläintä''</w:t>
      </w:r>
      <w:r>
        <w:rPr/>
        <w:t xml:space="preserve">. Dorman tarkoittaa siis ``villieläin'' tai ehkä ``villieläinmies''. Toinen vanhan englannin kielen johdannainen on vanhan englannin kielen sanasta deor, joka tarkoittaa ``kaurista'', ja mann, joka tarkoittaa ``miestä'': näin ollen Deer Man. Dorman on myös turkkilainen nimi, joka oli laajalti käytössä kumaneilla ja pechenegeillä. Merkittäviä henkilöitä, joilla on sukunimi, ovat mm: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Dorman tulee?</w:t>
      </w:r>
    </w:p>
    <w:p>
      <w:pPr>
        <w:pStyle w:val="TextBody"/>
        <w:bidi w:val="0"/>
        <w:jc w:val="left"/>
        <w:rPr>
          <w:b/>
          <w:u w:val="single"/>
          <w:shd w:val="clear" w:fill="FFFF00"/>
        </w:rPr>
      </w:pPr>
      <w:r>
        <w:rPr>
          <w:b/>
          <w:u w:val="single"/>
          <w:shd w:val="clear" w:fill="FFFF00"/>
        </w:rPr>
        <w:t xml:space="preserve">Asiakirjan numero 45828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2012 noin 1250 valtamerialusta romutettiin, ja niiden keski-ikä oli 26 vuotta. Vuonna 2013 purettujen alusten kokonaismäärä maailmassa oli 29 052 000 tonnia, joista 92 prosenttia purettiin Aasiassa. Intialla, Bangladeshilla, Kiinalla ja Pakistanilla on suurin markkinaosuus, ja ne ovat maailmanlaajuisia laivanromutuskeskuksia, ja Chittagong Ship Breaking Yard Bangladeshissa, </w:t>
      </w:r>
      <w:r>
        <w:rPr>
          <w:color w:val="A9A9A9"/>
        </w:rPr>
        <w:t xml:space="preserve">Alang </w:t>
      </w:r>
      <w:r>
        <w:rPr/>
        <w:t xml:space="preserve">Intiassa ja Gadani Pakistanissa ovat maailman suurimmat laivojen hautausmaat. Suurimmat laivojen lähteet ovat Kiinan valtiot, Kreikka ja Saksa, vaikka alusten lähteet vaihtelevat enemmän kuin niiden hävittäminen. Intian, Bangladeshin, Kiinan ja Pakistanin laivanromuttamot työllistävät 100 000 työntekijää ja tarjoavat lisäksi suuren määrän välillisiä työpaikkoja. Bangladeshissa kierrätysteräs kattaa 20 prosenttia maan tarpeista ja Intiassa lähes 10 prosenttia.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Intian johtava osavaltio laivojen murtoteollisuudessa.</w:t>
      </w:r>
    </w:p>
    <w:p>
      <w:pPr>
        <w:pStyle w:val="TextBody"/>
        <w:bidi w:val="0"/>
        <w:jc w:val="left"/>
        <w:rPr>
          <w:b/>
          <w:u w:val="single"/>
          <w:shd w:val="clear" w:fill="FFFF00"/>
        </w:rPr>
      </w:pPr>
      <w:r>
        <w:rPr>
          <w:b/>
          <w:u w:val="single"/>
          <w:shd w:val="clear" w:fill="FFFF00"/>
        </w:rPr>
        <w:t xml:space="preserve">Asiakirjan numero 45829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Chilessä järjestettiin presidentinvaalit sunnuntaina 11. joulukuuta 2005. Yksikään neljästä ehdokkaasta ei saanut ehdotonta enemmistöä, joten </w:t>
      </w:r>
      <w:r>
        <w:rPr/>
        <w:t xml:space="preserve">sunnuntaina 15. tammikuuta 2006 järjestettiin </w:t>
      </w:r>
      <w:r>
        <w:rPr/>
        <w:t xml:space="preserve">vaalit kahden kärkiehdokkaan - </w:t>
      </w:r>
      <w:r>
        <w:rPr>
          <w:color w:val="A9A9A9"/>
        </w:rPr>
        <w:t xml:space="preserve">Michelle Bacheletin </w:t>
      </w:r>
      <w:r>
        <w:rPr/>
        <w:t xml:space="preserve">(puolueiden demokratiakoalitio) ja Sebastián Piñeran (Kansallinen uudistuminen) - </w:t>
      </w:r>
      <w:r>
        <w:rPr/>
        <w:t xml:space="preserve">välillä.</w:t>
      </w:r>
      <w:r>
        <w:rPr/>
        <w:t xml:space="preserve"> Bachelet voitti 53,49 prosentin äänisaaliilla. Hän tuli presidentti Ricardo Lagosin seuraajaksi 11. maaliskuuta 2006 neljäksi vuodeksi sen jälkeen, kun kongressi oli syyskuussa 2005 uudistanut perustuslakia ja lyhentänyt toimikautta kuudesta vuodesta.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valittiin Chilen presidentiksi tammikuussa 2006.</w:t>
      </w:r>
    </w:p>
    <w:p>
      <w:pPr>
        <w:pStyle w:val="TextBody"/>
        <w:bidi w:val="0"/>
        <w:jc w:val="left"/>
        <w:rPr>
          <w:b/>
          <w:u w:val="single"/>
          <w:shd w:val="clear" w:fill="FFFF00"/>
        </w:rPr>
      </w:pPr>
      <w:r>
        <w:rPr>
          <w:b/>
          <w:u w:val="single"/>
          <w:shd w:val="clear" w:fill="FFFF00"/>
        </w:rPr>
        <w:t xml:space="preserve">Asiakirjan numero 45830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 York City'' on yhdysvaltalaisen DJ-duo The Chainsmokersin kappale. Siinä laulaa yhdysvaltalainen laulaja </w:t>
      </w:r>
      <w:r>
        <w:rPr>
          <w:color w:val="A9A9A9"/>
        </w:rPr>
        <w:t xml:space="preserve">Victoria Zaro</w:t>
      </w:r>
      <w:r>
        <w:rPr/>
        <w:t xml:space="preserve">. Se on viides ja viimeinen single duon ensimmäiseltä EP:ltä Bouquet EP. Kappale oli korkeimmillaan Billboardin Dance / Electronic Songs -listan sijalla 25 ja vuoden 2016 Dance / Electronic Songs -vuosilistan sijalla 80.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New York Cityä The Chainsmokersin kanssa -</w:t>
      </w:r>
    </w:p>
    <w:p>
      <w:pPr>
        <w:pStyle w:val="TextBody"/>
        <w:bidi w:val="0"/>
        <w:jc w:val="left"/>
        <w:rPr>
          <w:b/>
          <w:u w:val="single"/>
          <w:shd w:val="clear" w:fill="FFFF00"/>
        </w:rPr>
      </w:pPr>
      <w:r>
        <w:rPr>
          <w:b/>
          <w:u w:val="single"/>
          <w:shd w:val="clear" w:fill="FFFF00"/>
        </w:rPr>
        <w:t xml:space="preserve">Asiakirjan numero 45831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Monet nisäkkäät, kuten pesukarhut ja haisunäädät, etsivät pesänsä luonnollisista koloista maassa tai puissa. </w:t>
      </w:r>
      <w:r>
        <w:rPr>
          <w:color w:val="A9A9A9"/>
        </w:rPr>
        <w:t xml:space="preserve">Puuoravat </w:t>
      </w:r>
      <w:r>
        <w:rPr/>
        <w:t xml:space="preserve">rakentavat pesänsä puihin, kun taas myyrät pesivät korkeaan ruohoon. Joillakin lajeilla pesät toimivat aikuisten koteina, kun taas toisilla lajeilla niitä käytetään poikasten kasvattamiseen. Ankkalampikorennot ja kaakkuri munivat munansa pesiin.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millaisia eläimiä asuu pesässä, joka tunnetaan nimellä dre's</w:t>
      </w:r>
    </w:p>
    <w:p>
      <w:pPr>
        <w:pStyle w:val="TextBody"/>
        <w:bidi w:val="0"/>
        <w:jc w:val="left"/>
        <w:rPr>
          <w:b/>
          <w:u w:val="single"/>
          <w:shd w:val="clear" w:fill="FFFF00"/>
        </w:rPr>
      </w:pPr>
      <w:r>
        <w:rPr>
          <w:b/>
          <w:u w:val="single"/>
          <w:shd w:val="clear" w:fill="FFFF00"/>
        </w:rPr>
        <w:t xml:space="preserve">Asiakirjan numero 45832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Huffington Postin perustaja Arianna Huffington kommentoi vuonna 2012 konservatiivien lisääntynyttä sitoutumista sivustoonsa huolimatta sen maineesta liberaalina uutislähteenä ja totesi, että hänen sivustonsa "nähdään yhä useammin" </w:t>
      </w:r>
      <w:r>
        <w:rPr>
          <w:color w:val="A9A9A9"/>
        </w:rPr>
        <w:t xml:space="preserve">internet-sanomalehtenä</w:t>
      </w:r>
      <w:r>
        <w:rPr/>
        <w:t xml:space="preserve">, joka "ei ole ideologisesti asemoitunut sen suhteen, miten uutisoimme".</w:t>
      </w:r>
      <w:r>
        <w:rPr/>
        <w:t xml:space="preserve"> Republikaanien edustajainhuoneen puhemiehen John Boehnerin lehdistösihteerin Michael Steelin mukaan republikaanien avustajat "ovat (joka tapauksessa) tekemisissä Huffington Postin kaltaisten liberaalien verkkosivustojen kanssa, jos ei muusta syystä, niin siksi, että ne tuottavat paljon kaapelikanavien uutisointia". Suffolkin yliopiston journalismin professori Jon Bekken on maininnut Huffington Postin esimerkkinä ``edunvalvontalehdestä''. Wall Street Journalin kolumnisti James Taranto kutsuu sitä pilkallisesti Puffington Hostiksi, ja Rush Limbaugh kutsuu sitä usein Huffing and Puffington Postiksi.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lehti on huffington post?</w:t>
      </w:r>
    </w:p>
    <w:p>
      <w:pPr>
        <w:pStyle w:val="TextBody"/>
        <w:bidi w:val="0"/>
        <w:jc w:val="left"/>
        <w:rPr>
          <w:b/>
          <w:u w:val="single"/>
          <w:shd w:val="clear" w:fill="FFFF00"/>
        </w:rPr>
      </w:pPr>
      <w:r>
        <w:rPr>
          <w:b/>
          <w:u w:val="single"/>
          <w:shd w:val="clear" w:fill="FFFF00"/>
        </w:rPr>
        <w:t xml:space="preserve">Asiakirjan numero 45833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Prinssi Albert, Henry Cole, Francis Henry, George Wallis, Charles Dilke ja muut Royal Society for the Encouragement of Arts, Manufactures and Commerce -yhdistyksen jäsenet järjestivät kaikkien kansojen teollisuustuotteiden suuren näyttelyn, joka oli modernin teollisuusteknologian ja muotoilun juhlaa. Se oli todennäköisesti vastaus Ranskan erittäin menestyksekkääseen vuoden 1844 teollisuusnäyttelyyn: sen ensisijaisena motiivina oli, että </w:t>
      </w:r>
      <w:r>
        <w:rPr>
          <w:color w:val="A9A9A9"/>
        </w:rPr>
        <w:t xml:space="preserve">Iso-Britannia halusi tehdä maailmalle "selväksi roolinsa teollisuuden johtajana"</w:t>
      </w:r>
      <w:r>
        <w:rPr/>
        <w:t xml:space="preserve">. Kuningatar Victorian puoliso prinssi Albert oli innokas omarahoitteisen näyttelyn puolestapuhuja, ja hallitus saatiin perustamaan vuoden 1851 kuninkaallinen näyttelykomissio, jonka tehtävänä oli selvittää, oliko tällaisen näyttelyn järjestäminen kannattavaa. Kuningatar Victoria perheineen vieraili kolmesti. Vaikka maailmannäyttely oli foorumi, jolla eri puolilta maailmaa tulevat maat saattoivat esitellä saavutuksiaan, Britannia pyrki osoittamaan oman ylivertaisuutensa. Suurnäyttelyn brittiläiset näyttelyesineet "pitivät johtoasemaa lähes kaikilla aloilla, joilla oli kyse lujuudesta, kestävyydestä, hyödyllisyydestä ja laadusta, olipa kyse sitten raudasta ja teräksestä, koneista tai tekstiileistä". Britannia pyrki myös antamaan maailmalle toivoa paremmasta tulevaisuudesta. Eurooppa oli juuri kamppaillut läpi "kahden vaikean vuosikymmenen poliittisen ja yhteiskunnallisen mullistuksen", ja nyt Britannia toivoi voivansa osoittaa, että teknologia, erityisesti sen oma teknologia, oli avain parempaan tulevaisuuteen.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vuoden 1851 suuren näyttelyn tarkoitus?</w:t>
      </w:r>
    </w:p>
    <w:p>
      <w:pPr>
        <w:pStyle w:val="TextBody"/>
        <w:bidi w:val="0"/>
        <w:jc w:val="left"/>
        <w:rPr>
          <w:b/>
          <w:u w:val="single"/>
          <w:shd w:val="clear" w:fill="FFFF00"/>
        </w:rPr>
      </w:pPr>
      <w:r>
        <w:rPr>
          <w:b/>
          <w:u w:val="single"/>
          <w:shd w:val="clear" w:fill="FFFF00"/>
        </w:rPr>
        <w:t xml:space="preserve">Asiakirjan numero 45834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Hoppe tai Hoppé on </w:t>
      </w:r>
      <w:r>
        <w:rPr>
          <w:color w:val="A9A9A9"/>
        </w:rPr>
        <w:t xml:space="preserve">saksalainen </w:t>
      </w:r>
      <w:r>
        <w:rPr/>
        <w:t xml:space="preserve">sukunimi, joka voi viitata: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hoppe tulee</w:t>
      </w:r>
    </w:p>
    <w:p>
      <w:pPr>
        <w:pStyle w:val="TextBody"/>
        <w:bidi w:val="0"/>
        <w:jc w:val="left"/>
        <w:rPr>
          <w:b/>
          <w:u w:val="single"/>
          <w:shd w:val="clear" w:fill="FFFF00"/>
        </w:rPr>
      </w:pPr>
      <w:r>
        <w:rPr>
          <w:b/>
          <w:u w:val="single"/>
          <w:shd w:val="clear" w:fill="FFFF00"/>
        </w:rPr>
        <w:t xml:space="preserve">Asiakirjan numero 45835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Jason on Eileen Grimshaw'n (Sue Cleaver) ja Tony Stewartin (</w:t>
      </w:r>
      <w:r>
        <w:rPr>
          <w:color w:val="A9A9A9"/>
        </w:rPr>
        <w:t xml:space="preserve">Alan Igbon</w:t>
      </w:r>
      <w:r>
        <w:rPr/>
        <w:t xml:space="preserve">; </w:t>
      </w:r>
      <w:r>
        <w:rPr>
          <w:color w:val="DCDCDC"/>
        </w:rPr>
        <w:t xml:space="preserve">Terence Maynard) </w:t>
      </w:r>
      <w:r>
        <w:rPr/>
        <w:t xml:space="preserve">poika</w:t>
      </w:r>
      <w:r>
        <w:rPr/>
        <w:t xml:space="preserve">, mutta hän ei ole tuntenut isäänsä moneen vuoteen, hänen nuorempi veljensä on Todd (Bruno Langley). Jasonin tarinat ovat enimmäkseen pyörineet hänen suhteidensa ympärillä eri naisten kanssa, kuten Sarah Platt (Tina O'Brien), Candice Stowe (Nikki Sanderson), Violet Wilson (Jenny Platt), Rosie Webster (Helen Flanagan), Stella Price (Michelle Collins), Maria Connor (Samia Ghadie) ja Eva Price (Catherine Tyldesley). Hänen muihin juonenkäänteisiinsä on kuulunut muun muassa Callum Loganin (Sean Ward) hyökkäys, isänsä Tonyn suru tämän kuoltua ruudun ulkopuolella ja joutuminen Callumin murhasta epäillyksi. Hän lähtee Weatherfieldistä äidin uuden poikaystävän Pat Phelanin (Connor McIntyre) manipuloimana.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Jason Grimshaw'n isää Corriessa.</w:t>
      </w:r>
    </w:p>
    <w:p>
      <w:pPr>
        <w:pStyle w:val="TextBody"/>
        <w:bidi w:val="0"/>
        <w:jc w:val="left"/>
        <w:rPr>
          <w:b/>
          <w:u w:val="single"/>
          <w:shd w:val="clear" w:fill="FFFF00"/>
        </w:rPr>
      </w:pPr>
      <w:r>
        <w:rPr>
          <w:b/>
          <w:u w:val="single"/>
          <w:shd w:val="clear" w:fill="FFFF00"/>
        </w:rPr>
        <w:t xml:space="preserve">Asiakirjan numero 45836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Zachary Brendan McGowan </w:t>
      </w:r>
      <w:r>
        <w:rPr/>
        <w:t xml:space="preserve">(s. 5. toukokuuta 1980) on yhdysvaltalainen elokuva- ja televisionäyttelijä sekä ääninäyttelijä. Hänet tunnetaan rooleistaan televisiosarjoissa Shameless Jody, Agents of S.H.I.E.L.D. Anton Ivanov / The Superior, Black Sails Charles Vane ja The 100 Roan. Muita kohokohtia ovat roolit elokuvissa Terminator Salvation, The Hunt for Eagle One ja jatko-osa The Hunt for Eagle One: Crash Point. Hän on vieraillut televisiosarjoissa Numbers, CSI: Miami ja Cold Case, ja hän on tehnyt ääninäyttelijätöitä Scream Awardsissa, Animal Planetissa ja videopeleissä Tom Clancy's Ghost Recon: Future Soldier, Resident Evil: Operation Raccoon City ja Iron 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venäläistä kilpiagenttien sarjassa</w:t>
      </w:r>
    </w:p>
    <w:p>
      <w:pPr>
        <w:pStyle w:val="TextBody"/>
        <w:bidi w:val="0"/>
        <w:jc w:val="left"/>
        <w:rPr>
          <w:b/>
          <w:u w:val="single"/>
          <w:shd w:val="clear" w:fill="FFFF00"/>
        </w:rPr>
      </w:pPr>
      <w:r>
        <w:rPr>
          <w:b/>
          <w:u w:val="single"/>
          <w:shd w:val="clear" w:fill="FFFF00"/>
        </w:rPr>
        <w:t xml:space="preserve">Asiakirjan numero 45837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Lisäkilpirauhaset ovat pieniä </w:t>
      </w:r>
      <w:r>
        <w:rPr/>
        <w:t xml:space="preserve">hormonihormonia tuottavia </w:t>
      </w:r>
      <w:r>
        <w:rPr/>
        <w:t xml:space="preserve">rauhasia </w:t>
      </w:r>
      <w:r>
        <w:rPr/>
        <w:t xml:space="preserve">ihmisten ja muiden nelivarvaseläinten </w:t>
      </w:r>
      <w:r>
        <w:rPr>
          <w:color w:val="A9A9A9"/>
        </w:rPr>
        <w:t xml:space="preserve">kaulassa.</w:t>
      </w:r>
      <w:r>
        <w:rPr/>
        <w:t xml:space="preserve"> Ihmisillä on yleensä neljä lisäkilpirauhasta, jotka sijaitsevat vaihtelevasti kilpirauhasen takaosassa. Lisäkilpirauhashormonilla ja kalsitoniinilla (yksi kilpirauhasen tuottamista hormoneista) on keskeinen rooli kalsiumin määrän säätelyssä veressä ja luissa.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lisäkilpirauhanen sijaitsee ihmiskehossa?</w:t>
      </w:r>
    </w:p>
    <w:p>
      <w:pPr>
        <w:pStyle w:val="TextBody"/>
        <w:bidi w:val="0"/>
        <w:jc w:val="left"/>
        <w:rPr>
          <w:b/>
          <w:u w:val="single"/>
          <w:shd w:val="clear" w:fill="FFFF00"/>
        </w:rPr>
      </w:pPr>
      <w:r>
        <w:rPr>
          <w:b/>
          <w:u w:val="single"/>
          <w:shd w:val="clear" w:fill="FFFF00"/>
        </w:rPr>
        <w:t xml:space="preserve">Asiakirjan numero 45838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Central Drugs Standard Control Organization </w:t>
      </w:r>
      <w:r>
        <w:rPr/>
        <w:t xml:space="preserve">(CDSCO) on Intian lääkkeiden ja lääkinnällisten laitteiden kansallinen sääntelyelin, ja se toimii rinnakkaistehtävissä Euroopan unionin Euroopan lääkeviraston, Japanin PMDA:n ja Yhdysvaltojen Food and Drug Administrationin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valvoo ja valvoo huumausaineita Intiassa?</w:t>
      </w:r>
    </w:p>
    <w:p>
      <w:pPr>
        <w:pStyle w:val="TextBody"/>
        <w:bidi w:val="0"/>
        <w:jc w:val="left"/>
        <w:rPr>
          <w:b/>
          <w:u w:val="single"/>
          <w:shd w:val="clear" w:fill="FFFF00"/>
        </w:rPr>
      </w:pPr>
      <w:r>
        <w:rPr>
          <w:b/>
          <w:u w:val="single"/>
          <w:shd w:val="clear" w:fill="FFFF00"/>
        </w:rPr>
        <w:t xml:space="preserve">Asiakirjan numero 45839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``Chuck E.'s In Love'' on yhdysvaltalaisen laulajan / lauluntekijän </w:t>
      </w:r>
      <w:r>
        <w:rPr>
          <w:color w:val="A9A9A9"/>
        </w:rPr>
        <w:t xml:space="preserve">Rickie Lee Jonesin</w:t>
      </w:r>
      <w:r>
        <w:rPr/>
        <w:t xml:space="preserve"> kappale</w:t>
      </w:r>
      <w:r>
        <w:rPr/>
        <w:t xml:space="preserve">. Se julkaistiin vuonna 1979 hänen samannimisellä debyyttialbumillaan Rickie Lee Jones Warner Bros. Recordsilta, kappaleesta tuli hänen suurin hitti, joka nousi Billboard U.S. Hot 100 -listan sijalle 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Chuck E's in love...</w:t>
      </w:r>
    </w:p>
    <w:p>
      <w:pPr>
        <w:pStyle w:val="TextBody"/>
        <w:bidi w:val="0"/>
        <w:jc w:val="left"/>
        <w:rPr>
          <w:b/>
          <w:u w:val="single"/>
          <w:shd w:val="clear" w:fill="FFFF00"/>
        </w:rPr>
      </w:pPr>
      <w:r>
        <w:rPr>
          <w:b/>
          <w:u w:val="single"/>
          <w:shd w:val="clear" w:fill="FFFF00"/>
        </w:rPr>
        <w:t xml:space="preserve">Asiakirjan numero 45840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Backing track rakennettiin monien näytteiden ympärille, pääasiassa Herbie Hancockin Blowup-soundtrackin kappaleen ``Bring Down the Birds'' pääriffi ja Vernon Burchin kappaleen `` Get Up'', joka toimi rumpuraitana ja joka myös muodosti perustan kuuluisalle breakdownille, jossa soi slide-pilli. Parliament-Funkadelic-legenda Bootsy Collins lauloi vierailevana laulajana, ja räpin on </w:t>
      </w:r>
      <w:r>
        <w:rPr/>
        <w:t xml:space="preserve">tehnyt </w:t>
      </w:r>
      <w:r>
        <w:rPr>
          <w:color w:val="A9A9A9"/>
        </w:rPr>
        <w:t xml:space="preserve">Q-Tip </w:t>
      </w:r>
      <w:r>
        <w:rPr/>
        <w:t xml:space="preserve">A Tribe Called Questista.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räppää groove on sydämessä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``Groove Is in the Heart'' on yhdysvaltalaisen tanssiyhtye Deee-Liten kappale. Se </w:t>
      </w:r>
      <w:r>
        <w:rPr/>
        <w:t xml:space="preserve">julkaistiin </w:t>
      </w:r>
      <w:r>
        <w:rPr>
          <w:color w:val="A9A9A9"/>
        </w:rPr>
        <w:t xml:space="preserve">elokuussa </w:t>
      </w:r>
      <w:r>
        <w:rPr/>
        <w:t xml:space="preserve">1990 </w:t>
      </w:r>
      <w:r>
        <w:rPr/>
        <w:t xml:space="preserve">debyyttialbuminsa World Clique pääsingleksi. Kappale oli hitti monissa maissa, ja se nousi listaykköseksi Australiassa.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oli ura on sydämessä vapautettu</w:t>
      </w:r>
    </w:p>
    <w:p>
      <w:pPr>
        <w:pStyle w:val="TextBody"/>
        <w:bidi w:val="0"/>
        <w:jc w:val="left"/>
        <w:rPr>
          <w:b/>
          <w:u w:val="single"/>
          <w:shd w:val="clear" w:fill="FFFF00"/>
        </w:rPr>
      </w:pPr>
      <w:r>
        <w:rPr>
          <w:b/>
          <w:u w:val="single"/>
          <w:shd w:val="clear" w:fill="FFFF00"/>
        </w:rPr>
        <w:t xml:space="preserve">Asiakirjan numero 45841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Andrew Harrison Harrison Iowa Energyssä vuonna 2016 Nro 5 -- Memphis Grizzlies </w:t>
      </w:r>
    </w:p>
    <w:tbl>
      <w:tblPr>
        <w:tblW w:w="8147" w:type="dxa"/>
        <w:jc w:val="left"/>
        <w:tblInd w:w="0" w:type="dxa"/>
        <w:tblLayout w:type="fixed"/>
        <w:tblCellMar>
          <w:top w:w="28" w:type="dxa"/>
          <w:left w:w="28" w:type="dxa"/>
          <w:bottom w:w="28" w:type="dxa"/>
          <w:right w:w="28" w:type="dxa"/>
        </w:tblCellMar>
      </w:tblPr>
      <w:tblGrid>
        <w:gridCol w:w="1681"/>
        <w:gridCol w:w="6466"/>
      </w:tblGrid>
      <w:tr>
        <w:trPr/>
        <w:tc>
          <w:tcPr>
            <w:tcW w:w="1681" w:type="dxa"/>
            <w:tcBorders/>
            <w:vAlign w:val="center"/>
          </w:tcPr>
          <w:p>
            <w:pPr>
              <w:pStyle w:val="TableHeading"/>
              <w:suppressLineNumbers/>
              <w:bidi w:val="0"/>
              <w:spacing w:before="0" w:after="283"/>
              <w:jc w:val="center"/>
              <w:rPr/>
            </w:pPr>
            <w:r>
              <w:rPr/>
              <w:t xml:space="preserve">Asema </w:t>
            </w:r>
          </w:p>
        </w:tc>
        <w:tc>
          <w:tcPr>
            <w:tcW w:w="6466" w:type="dxa"/>
            <w:tcBorders/>
            <w:vAlign w:val="center"/>
          </w:tcPr>
          <w:p>
            <w:pPr>
              <w:pStyle w:val="TableContents"/>
              <w:bidi w:val="0"/>
              <w:spacing w:before="0" w:after="283"/>
              <w:jc w:val="left"/>
              <w:rPr/>
            </w:pPr>
            <w:r>
              <w:rPr>
                <w:color w:val="A9A9A9"/>
              </w:rPr>
              <w:t xml:space="preserve">Ampuva </w:t>
            </w:r>
            <w:r>
              <w:rPr/>
              <w:t xml:space="preserve">vartija </w:t>
            </w:r>
          </w:p>
        </w:tc>
      </w:tr>
      <w:tr>
        <w:trPr/>
        <w:tc>
          <w:tcPr>
            <w:tcW w:w="1681" w:type="dxa"/>
            <w:tcBorders/>
            <w:vAlign w:val="center"/>
          </w:tcPr>
          <w:p>
            <w:pPr>
              <w:pStyle w:val="TableHeading"/>
              <w:suppressLineNumbers/>
              <w:bidi w:val="0"/>
              <w:spacing w:before="0" w:after="283"/>
              <w:jc w:val="center"/>
              <w:rPr/>
            </w:pPr>
            <w:r>
              <w:rPr/>
              <w:t xml:space="preserve">Liiga </w:t>
            </w:r>
          </w:p>
        </w:tc>
        <w:tc>
          <w:tcPr>
            <w:tcW w:w="6466" w:type="dxa"/>
            <w:tcBorders/>
            <w:vAlign w:val="center"/>
          </w:tcPr>
          <w:p>
            <w:pPr>
              <w:pStyle w:val="TableContents"/>
              <w:bidi w:val="0"/>
              <w:spacing w:before="0" w:after="283"/>
              <w:jc w:val="left"/>
              <w:rPr/>
            </w:pPr>
            <w:r>
              <w:rPr/>
              <w:t xml:space="preserve">NBA </w:t>
            </w:r>
          </w:p>
        </w:tc>
      </w:tr>
      <w:tr>
        <w:trPr/>
        <w:tc>
          <w:tcPr>
            <w:tcW w:w="1681" w:type="dxa"/>
            <w:tcBorders/>
            <w:vAlign w:val="center"/>
          </w:tcPr>
          <w:p>
            <w:pPr>
              <w:pStyle w:val="TableHeading"/>
              <w:bidi w:val="0"/>
              <w:spacing w:before="0" w:after="283"/>
              <w:rPr>
                <w:sz w:val="4"/>
                <w:szCs w:val="4"/>
              </w:rPr>
            </w:pPr>
            <w:r>
              <w:rPr>
                <w:sz w:val="4"/>
                <w:szCs w:val="4"/>
              </w:rPr>
            </w:r>
          </w:p>
        </w:tc>
        <w:tc>
          <w:tcPr>
            <w:tcW w:w="6466" w:type="dxa"/>
            <w:tcBorders/>
            <w:vAlign w:val="center"/>
          </w:tcPr>
          <w:p>
            <w:pPr>
              <w:pStyle w:val="TableContents"/>
              <w:bidi w:val="0"/>
              <w:spacing w:before="0" w:after="283"/>
              <w:jc w:val="left"/>
              <w:rPr/>
            </w:pPr>
            <w:r>
              <w:rPr/>
              <w:t xml:space="preserve">(1994-10-28) 28. lokakuuta 1994 (23-vuotias) San Antonio, Texas (Texas) </w:t>
            </w:r>
          </w:p>
        </w:tc>
      </w:tr>
      <w:tr>
        <w:trPr/>
        <w:tc>
          <w:tcPr>
            <w:tcW w:w="1681" w:type="dxa"/>
            <w:tcBorders/>
            <w:vAlign w:val="center"/>
          </w:tcPr>
          <w:p>
            <w:pPr>
              <w:pStyle w:val="TableHeading"/>
              <w:suppressLineNumbers/>
              <w:bidi w:val="0"/>
              <w:spacing w:before="0" w:after="283"/>
              <w:jc w:val="center"/>
              <w:rPr/>
            </w:pPr>
            <w:r>
              <w:rPr/>
              <w:t xml:space="preserve">Kansalaisuus </w:t>
            </w:r>
          </w:p>
        </w:tc>
        <w:tc>
          <w:tcPr>
            <w:tcW w:w="6466" w:type="dxa"/>
            <w:tcBorders/>
            <w:vAlign w:val="center"/>
          </w:tcPr>
          <w:p>
            <w:pPr>
              <w:pStyle w:val="TableContents"/>
              <w:bidi w:val="0"/>
              <w:spacing w:before="0" w:after="283"/>
              <w:jc w:val="left"/>
              <w:rPr/>
            </w:pPr>
            <w:r>
              <w:rPr/>
              <w:t xml:space="preserve">American </w:t>
            </w:r>
          </w:p>
        </w:tc>
      </w:tr>
      <w:tr>
        <w:trPr/>
        <w:tc>
          <w:tcPr>
            <w:tcW w:w="1681" w:type="dxa"/>
            <w:tcBorders/>
            <w:vAlign w:val="center"/>
          </w:tcPr>
          <w:p>
            <w:pPr>
              <w:pStyle w:val="TableHeading"/>
              <w:suppressLineNumbers/>
              <w:bidi w:val="0"/>
              <w:spacing w:before="0" w:after="283"/>
              <w:jc w:val="center"/>
              <w:rPr/>
            </w:pPr>
            <w:r>
              <w:rPr/>
              <w:t xml:space="preserve">Lueteltu korkeus </w:t>
            </w:r>
          </w:p>
        </w:tc>
        <w:tc>
          <w:tcPr>
            <w:tcW w:w="6466" w:type="dxa"/>
            <w:tcBorders/>
            <w:vAlign w:val="center"/>
          </w:tcPr>
          <w:p>
            <w:pPr>
              <w:pStyle w:val="TableContents"/>
              <w:bidi w:val="0"/>
              <w:spacing w:before="0" w:after="283"/>
              <w:jc w:val="left"/>
              <w:rPr/>
            </w:pPr>
            <w:r>
              <w:rPr/>
              <w:t xml:space="preserve">1,98 m (6 ft 6 in) </w:t>
            </w:r>
          </w:p>
        </w:tc>
      </w:tr>
      <w:tr>
        <w:trPr/>
        <w:tc>
          <w:tcPr>
            <w:tcW w:w="1681" w:type="dxa"/>
            <w:tcBorders/>
            <w:vAlign w:val="center"/>
          </w:tcPr>
          <w:p>
            <w:pPr>
              <w:pStyle w:val="TableHeading"/>
              <w:suppressLineNumbers/>
              <w:bidi w:val="0"/>
              <w:spacing w:before="0" w:after="283"/>
              <w:jc w:val="center"/>
              <w:rPr/>
            </w:pPr>
            <w:r>
              <w:rPr/>
              <w:t xml:space="preserve">Luetteloitu paino </w:t>
            </w:r>
          </w:p>
        </w:tc>
        <w:tc>
          <w:tcPr>
            <w:tcW w:w="6466" w:type="dxa"/>
            <w:tcBorders/>
            <w:vAlign w:val="center"/>
          </w:tcPr>
          <w:p>
            <w:pPr>
              <w:pStyle w:val="TableContents"/>
              <w:bidi w:val="0"/>
              <w:spacing w:before="0" w:after="283"/>
              <w:jc w:val="left"/>
              <w:rPr/>
            </w:pPr>
            <w:r>
              <w:rPr/>
              <w:t xml:space="preserve">97 kg (213 lb) Uratiedot </w:t>
            </w:r>
          </w:p>
        </w:tc>
      </w:tr>
      <w:tr>
        <w:trPr/>
        <w:tc>
          <w:tcPr>
            <w:tcW w:w="1681" w:type="dxa"/>
            <w:tcBorders/>
            <w:vAlign w:val="center"/>
          </w:tcPr>
          <w:p>
            <w:pPr>
              <w:pStyle w:val="TableHeading"/>
              <w:suppressLineNumbers/>
              <w:bidi w:val="0"/>
              <w:spacing w:before="0" w:after="283"/>
              <w:jc w:val="center"/>
              <w:rPr/>
            </w:pPr>
            <w:r>
              <w:rPr/>
              <w:t xml:space="preserve">Lukio </w:t>
            </w:r>
          </w:p>
        </w:tc>
        <w:tc>
          <w:tcPr>
            <w:tcW w:w="6466" w:type="dxa"/>
            <w:tcBorders/>
            <w:vAlign w:val="center"/>
          </w:tcPr>
          <w:p>
            <w:pPr>
              <w:pStyle w:val="TableContents"/>
              <w:bidi w:val="0"/>
              <w:spacing w:before="0" w:after="283"/>
              <w:jc w:val="left"/>
              <w:rPr/>
            </w:pPr>
            <w:r>
              <w:rPr/>
              <w:t xml:space="preserve">Travis (Pecan Grove, Texas) </w:t>
            </w:r>
          </w:p>
        </w:tc>
      </w:tr>
      <w:tr>
        <w:trPr/>
        <w:tc>
          <w:tcPr>
            <w:tcW w:w="1681" w:type="dxa"/>
            <w:tcBorders/>
            <w:vAlign w:val="center"/>
          </w:tcPr>
          <w:p>
            <w:pPr>
              <w:pStyle w:val="TableHeading"/>
              <w:suppressLineNumbers/>
              <w:bidi w:val="0"/>
              <w:spacing w:before="0" w:after="283"/>
              <w:jc w:val="center"/>
              <w:rPr/>
            </w:pPr>
            <w:r>
              <w:rPr/>
              <w:t xml:space="preserve">College </w:t>
            </w:r>
          </w:p>
        </w:tc>
        <w:tc>
          <w:tcPr>
            <w:tcW w:w="6466" w:type="dxa"/>
            <w:tcBorders/>
            <w:vAlign w:val="center"/>
          </w:tcPr>
          <w:p>
            <w:pPr>
              <w:pStyle w:val="TableContents"/>
              <w:bidi w:val="0"/>
              <w:spacing w:before="0" w:after="283"/>
              <w:jc w:val="left"/>
              <w:rPr/>
            </w:pPr>
            <w:r>
              <w:rPr/>
              <w:t xml:space="preserve">Kentucky (2013 -- 2015) </w:t>
            </w:r>
          </w:p>
        </w:tc>
      </w:tr>
      <w:tr>
        <w:trPr/>
        <w:tc>
          <w:tcPr>
            <w:tcW w:w="1681" w:type="dxa"/>
            <w:tcBorders/>
            <w:vAlign w:val="center"/>
          </w:tcPr>
          <w:p>
            <w:pPr>
              <w:pStyle w:val="TableHeading"/>
              <w:suppressLineNumbers/>
              <w:bidi w:val="0"/>
              <w:spacing w:before="0" w:after="283"/>
              <w:jc w:val="center"/>
              <w:rPr/>
            </w:pPr>
            <w:r>
              <w:rPr/>
              <w:t xml:space="preserve">NBA draft </w:t>
            </w:r>
          </w:p>
        </w:tc>
        <w:tc>
          <w:tcPr>
            <w:tcW w:w="6466" w:type="dxa"/>
            <w:tcBorders/>
            <w:vAlign w:val="center"/>
          </w:tcPr>
          <w:p>
            <w:pPr>
              <w:pStyle w:val="TableContents"/>
              <w:bidi w:val="0"/>
              <w:spacing w:before="0" w:after="283"/>
              <w:jc w:val="left"/>
              <w:rPr/>
            </w:pPr>
            <w:r>
              <w:rPr/>
              <w:t xml:space="preserve">2015 / Kierros: 2 / Valinta: 44. Valitsi Phoenix Suns </w:t>
            </w:r>
          </w:p>
        </w:tc>
      </w:tr>
      <w:tr>
        <w:trPr/>
        <w:tc>
          <w:tcPr>
            <w:tcW w:w="1681" w:type="dxa"/>
            <w:tcBorders/>
            <w:vAlign w:val="center"/>
          </w:tcPr>
          <w:p>
            <w:pPr>
              <w:pStyle w:val="TableHeading"/>
              <w:suppressLineNumbers/>
              <w:bidi w:val="0"/>
              <w:spacing w:before="0" w:after="283"/>
              <w:jc w:val="center"/>
              <w:rPr/>
            </w:pPr>
            <w:r>
              <w:rPr/>
              <w:t xml:space="preserve">Pelaajaura </w:t>
            </w:r>
          </w:p>
        </w:tc>
        <w:tc>
          <w:tcPr>
            <w:tcW w:w="6466" w:type="dxa"/>
            <w:tcBorders/>
            <w:vAlign w:val="center"/>
          </w:tcPr>
          <w:p>
            <w:pPr>
              <w:pStyle w:val="TableContents"/>
              <w:bidi w:val="0"/>
              <w:spacing w:before="0" w:after="283"/>
              <w:jc w:val="left"/>
              <w:rPr/>
            </w:pPr>
            <w:r>
              <w:rPr/>
              <w:t xml:space="preserve">2015 -- nyt Uran historia </w:t>
            </w:r>
          </w:p>
        </w:tc>
      </w:tr>
      <w:tr>
        <w:trPr/>
        <w:tc>
          <w:tcPr>
            <w:tcW w:w="1681" w:type="dxa"/>
            <w:tcBorders/>
            <w:vAlign w:val="center"/>
          </w:tcPr>
          <w:p>
            <w:pPr>
              <w:pStyle w:val="TableHeading"/>
              <w:suppressLineNumbers/>
              <w:bidi w:val="0"/>
              <w:spacing w:before="0" w:after="283"/>
              <w:jc w:val="center"/>
              <w:rPr/>
            </w:pPr>
            <w:r>
              <w:rPr/>
              <w:t xml:space="preserve">2015 -- 2016 </w:t>
            </w:r>
          </w:p>
        </w:tc>
        <w:tc>
          <w:tcPr>
            <w:tcW w:w="6466" w:type="dxa"/>
            <w:tcBorders/>
            <w:vAlign w:val="center"/>
          </w:tcPr>
          <w:p>
            <w:pPr>
              <w:pStyle w:val="TableContents"/>
              <w:bidi w:val="0"/>
              <w:spacing w:before="0" w:after="283"/>
              <w:jc w:val="left"/>
              <w:rPr/>
            </w:pPr>
            <w:r>
              <w:rPr/>
              <w:t xml:space="preserve">Iowan energia </w:t>
            </w:r>
          </w:p>
        </w:tc>
      </w:tr>
      <w:tr>
        <w:trPr/>
        <w:tc>
          <w:tcPr>
            <w:tcW w:w="1681" w:type="dxa"/>
            <w:tcBorders/>
            <w:vAlign w:val="center"/>
          </w:tcPr>
          <w:p>
            <w:pPr>
              <w:pStyle w:val="TableHeading"/>
              <w:suppressLineNumbers/>
              <w:bidi w:val="0"/>
              <w:spacing w:before="0" w:after="283"/>
              <w:jc w:val="center"/>
              <w:rPr/>
            </w:pPr>
            <w:r>
              <w:rPr/>
              <w:t xml:space="preserve">2016 -- nyt </w:t>
            </w:r>
          </w:p>
        </w:tc>
        <w:tc>
          <w:tcPr>
            <w:tcW w:w="6466" w:type="dxa"/>
            <w:tcBorders/>
            <w:vAlign w:val="center"/>
          </w:tcPr>
          <w:p>
            <w:pPr>
              <w:pStyle w:val="TableContents"/>
              <w:bidi w:val="0"/>
              <w:jc w:val="left"/>
              <w:rPr/>
            </w:pPr>
            <w:r>
              <w:rPr/>
              <w:t xml:space="preserve">Memphis Grizzlies Uran kohokohdat ja palkinnot </w:t>
            </w:r>
          </w:p>
          <w:p>
            <w:pPr>
              <w:pStyle w:val="TextBody"/>
              <w:numPr>
                <w:ilvl w:val="0"/>
                <w:numId w:val="7"/>
              </w:numPr>
              <w:tabs>
                <w:tab w:val="clear" w:pos="1134"/>
                <w:tab w:val="left" w:leader="none" w:pos="707"/>
              </w:tabs>
              <w:bidi w:val="0"/>
              <w:ind w:start="707" w:hanging="283"/>
              <w:jc w:val="left"/>
              <w:rPr/>
            </w:pPr>
            <w:r>
              <w:rPr/>
              <w:t xml:space="preserve">McDonald's All-American (2013) </w:t>
            </w:r>
          </w:p>
          <w:p>
            <w:pPr>
              <w:pStyle w:val="TextBody"/>
              <w:bidi w:val="0"/>
              <w:spacing w:before="0" w:after="283"/>
              <w:jc w:val="left"/>
              <w:rPr/>
            </w:pPr>
            <w:r>
              <w:rPr/>
              <w:t xml:space="preserve">Tilastot osoitteessa Basketball-Reference.com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Andrew Harrison pelaa NBA:ssa?</w:t>
      </w:r>
    </w:p>
    <w:p>
      <w:pPr>
        <w:pStyle w:val="TextBody"/>
        <w:bidi w:val="0"/>
        <w:jc w:val="left"/>
        <w:rPr>
          <w:b/>
          <w:u w:val="single"/>
          <w:shd w:val="clear" w:fill="FFFF00"/>
        </w:rPr>
      </w:pPr>
      <w:r>
        <w:rPr>
          <w:b/>
          <w:u w:val="single"/>
          <w:shd w:val="clear" w:fill="FFFF00"/>
        </w:rPr>
        <w:t xml:space="preserve">Asiakirjan numero 45842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Padres otti nimensä Pacific Coast League -joukkueelta, joka saapui San Diegoon vuonna </w:t>
      </w:r>
      <w:r>
        <w:rPr>
          <w:color w:val="A9A9A9"/>
        </w:rPr>
        <w:t xml:space="preserve">1936</w:t>
      </w:r>
      <w:r>
        <w:rPr/>
        <w:t xml:space="preserve">. Tuo minor league -joukkue voitti PCL:n mestaruuden vuonna 1937 tuolloin 18-vuotiaan sandieganilaisen Ted Williamsin johdolla. Joukkueen nimi, joka tarkoittaa espanjaksi "isiä", viittaa espanjalaisiin fransiskaanimunkkeihin, jotka perustivat San Diegon vuonna 1769.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Padres tuli San Diegoon?</w:t>
      </w:r>
    </w:p>
    <w:p>
      <w:pPr>
        <w:pStyle w:val="TextBody"/>
        <w:bidi w:val="0"/>
        <w:jc w:val="left"/>
        <w:rPr>
          <w:b/>
          <w:u w:val="single"/>
          <w:shd w:val="clear" w:fill="FFFF00"/>
        </w:rPr>
      </w:pPr>
      <w:r>
        <w:rPr>
          <w:b/>
          <w:u w:val="single"/>
          <w:shd w:val="clear" w:fill="FFFF00"/>
        </w:rPr>
        <w:t xml:space="preserve">Asiakirjan numero 45843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Veljenpoika on henkilön sisaruksen poika ja </w:t>
      </w:r>
      <w:r>
        <w:rPr>
          <w:color w:val="A9A9A9"/>
        </w:rPr>
        <w:t xml:space="preserve">sisarentytär on henkilön </w:t>
      </w:r>
      <w:r>
        <w:rPr/>
        <w:t xml:space="preserve">sisaruksen tytär.</w:t>
      </w:r>
      <w:r>
        <w:rPr/>
        <w:t xml:space="preserve"> Kääntäen kyseinen henkilö on sisarentyttärensä tai sisarenpoikansa täti tai setä. Sukupuolineutraali termi, joka kattaa sekä sisarenpojat että sisarentyttäret, on nibling. Tädin/sedän ja sisarentyttären/sisarenpojan suhde on esimerkki toisen asteen sukulaisuudesta, mikä tarkoittaa, että heidän sukulaisuuskertoimensa on 25 %.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veljen tytärtä kutsutaan englanniksi as in english</w:t>
      </w:r>
    </w:p>
    <w:p>
      <w:pPr>
        <w:pStyle w:val="TextBody"/>
        <w:bidi w:val="0"/>
        <w:jc w:val="left"/>
        <w:rPr>
          <w:b/>
          <w:u w:val="single"/>
          <w:shd w:val="clear" w:fill="FFFF00"/>
        </w:rPr>
      </w:pPr>
      <w:r>
        <w:rPr>
          <w:b/>
          <w:u w:val="single"/>
          <w:shd w:val="clear" w:fill="FFFF00"/>
        </w:rPr>
        <w:t xml:space="preserve">Asiakirjan numero 45844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Lymfaattiset kapillaarit ovat halkaisijaltaan hieman suurempia kuin verikapillaarit, ja niiden päät ovat suljetut (toisin kuin verikapillaarien silmukkarakenne). Niiden ainutlaatuinen rakenne sallii interstitiaalisen nesteen virtaamisen niihin, mutta ei ulos. Lymfaattisen kapillaarin seinämän muodostavien endoteelisolujen päät ovat päällekkäin. Kun interstitiaalisen nesteen paine on suurempi kuin imunesteen, solut erkanevat hieman toisistaan, kuten yksisuuntaisen heilurioven aukko, ja interstitiaalinen neste pääsee imusuonikapillaariin. Kun paine on suurempi imusuonikapillaarin sisällä, solut ovat tiiviimmin kiinni toisissaan, eikä imuneste pääse karkaamaan takaisin interstitiaaliseen nesteeseen. Lymfaattisiin kapillaareihin on kiinnittynyt ankkurointisäikeitä, jotka sisältävät elastisia kuituja. Ne ulottuvat ulos imusuonikapillaarista ja kiinnittävät imusuonten endoteelisolut ympäröiviin kudoksiin. </w:t>
      </w:r>
      <w:r>
        <w:rPr>
          <w:color w:val="A9A9A9"/>
        </w:rPr>
        <w:t xml:space="preserve">Kun ylimääräistä interstitiaalista nestettä kertyy ja aiheuttaa kudoksen turvotusta</w:t>
      </w:r>
      <w:r>
        <w:rPr/>
        <w:t xml:space="preserve">, ankkurointisäikeet vetäytyvät, jolloin solujen väliset aukot kasvavat entisestään, jotta enemmän nestettä pääsee virtaamaan imusuonikapillaariin.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ankkurointisäikeet avaavat imusuonten kapillaarien endoteelisolujen välisiä tiloja?</w:t>
      </w:r>
    </w:p>
    <w:p>
      <w:pPr>
        <w:pStyle w:val="TextBody"/>
        <w:bidi w:val="0"/>
        <w:jc w:val="left"/>
        <w:rPr>
          <w:b/>
          <w:u w:val="single"/>
          <w:shd w:val="clear" w:fill="FFFF00"/>
        </w:rPr>
      </w:pPr>
      <w:r>
        <w:rPr>
          <w:b/>
          <w:u w:val="single"/>
          <w:shd w:val="clear" w:fill="FFFF00"/>
        </w:rPr>
        <w:t xml:space="preserve">Asiakirjan numero 45845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Varastopäivät (tunnetaan myös nimillä "Varaston toimituspäivät (DoS)", "Varastopäivät" tai "Varastojakso") on </w:t>
      </w:r>
      <w:r>
        <w:rPr>
          <w:color w:val="A9A9A9"/>
        </w:rPr>
        <w:t xml:space="preserve">tehokkuusluku, joka mittaa, kuinka monta päivää yritys keskimäärin pitää varastoa ennen sen myyntiä</w:t>
      </w:r>
      <w:r>
        <w:rPr/>
        <w:t xml:space="preserve">. Suhdeluku mittaa, kuinka monta päivää varoja on sidottu varastoon. Vaihto-omaisuusasteet (mitattuna hankintamenoon) jaetaan myynnillä päivää kohti (joka myös mitataan hankintamenoon eikä myyntihintaan).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varastojen keskimääräinen myyntiaika</w:t>
      </w:r>
    </w:p>
    <w:p>
      <w:pPr>
        <w:pStyle w:val="TextBody"/>
        <w:bidi w:val="0"/>
        <w:jc w:val="left"/>
        <w:rPr>
          <w:b/>
          <w:u w:val="single"/>
          <w:shd w:val="clear" w:fill="FFFF00"/>
        </w:rPr>
      </w:pPr>
      <w:r>
        <w:rPr>
          <w:b/>
          <w:u w:val="single"/>
          <w:shd w:val="clear" w:fill="FFFF00"/>
        </w:rPr>
        <w:t xml:space="preserve">Asiakirjan numero 45846</w:t>
      </w:r>
    </w:p>
    <w:p>
      <w:pPr>
        <w:pStyle w:val="TextBody"/>
        <w:bidi w:val="0"/>
        <w:jc w:val="left"/>
        <w:rPr>
          <w:b/>
          <w:shd w:val="clear" w:fill="FFFF00"/>
        </w:rPr>
      </w:pPr>
      <w:r>
        <w:rPr>
          <w:b/>
          <w:shd w:val="clear" w:fill="FFFF00"/>
        </w:rPr>
        <w:t xml:space="preserve">Tekstin numero 0</w:t>
      </w:r>
    </w:p>
    <w:tbl>
      <w:tblPr>
        <w:tblW w:w="9694" w:type="dxa"/>
        <w:jc w:val="left"/>
        <w:tblInd w:w="0" w:type="dxa"/>
        <w:tblLayout w:type="fixed"/>
        <w:tblCellMar>
          <w:top w:w="28" w:type="dxa"/>
          <w:left w:w="28" w:type="dxa"/>
          <w:bottom w:w="28" w:type="dxa"/>
          <w:right w:w="28" w:type="dxa"/>
        </w:tblCellMar>
      </w:tblPr>
      <w:tblGrid>
        <w:gridCol w:w="4156"/>
        <w:gridCol w:w="2836"/>
        <w:gridCol w:w="1441"/>
        <w:gridCol w:w="1261"/>
      </w:tblGrid>
      <w:tr>
        <w:trPr/>
        <w:tc>
          <w:tcPr>
            <w:tcW w:w="4156" w:type="dxa"/>
            <w:tcBorders/>
            <w:vAlign w:val="center"/>
          </w:tcPr>
          <w:p>
            <w:pPr>
              <w:pStyle w:val="TableHeading"/>
              <w:suppressLineNumbers/>
              <w:bidi w:val="0"/>
              <w:spacing w:before="0" w:after="283"/>
              <w:jc w:val="center"/>
              <w:rPr/>
            </w:pPr>
            <w:r>
              <w:rPr/>
              <w:t xml:space="preserve">Palkinto </w:t>
            </w:r>
          </w:p>
        </w:tc>
        <w:tc>
          <w:tcPr>
            <w:tcW w:w="2836" w:type="dxa"/>
            <w:tcBorders/>
            <w:vAlign w:val="center"/>
          </w:tcPr>
          <w:p>
            <w:pPr>
              <w:pStyle w:val="TableHeading"/>
              <w:bidi w:val="0"/>
              <w:spacing w:before="0" w:after="283"/>
              <w:rPr>
                <w:sz w:val="4"/>
                <w:szCs w:val="4"/>
              </w:rPr>
            </w:pPr>
            <w:r>
              <w:rPr>
                <w:sz w:val="4"/>
                <w:szCs w:val="4"/>
              </w:rPr>
            </w:r>
          </w:p>
        </w:tc>
        <w:tc>
          <w:tcPr>
            <w:tcW w:w="1441" w:type="dxa"/>
            <w:tcBorders/>
            <w:vAlign w:val="center"/>
          </w:tcPr>
          <w:p>
            <w:pPr>
              <w:pStyle w:val="TableHeading"/>
              <w:suppressLineNumbers/>
              <w:bidi w:val="0"/>
              <w:spacing w:before="0" w:after="283"/>
              <w:jc w:val="center"/>
              <w:rPr/>
            </w:pPr>
            <w:r>
              <w:rPr/>
              <w:t xml:space="preserve">Aihe </w:t>
            </w:r>
          </w:p>
        </w:tc>
        <w:tc>
          <w:tcPr>
            <w:tcW w:w="1261" w:type="dxa"/>
            <w:tcBorders/>
            <w:vAlign w:val="center"/>
          </w:tcPr>
          <w:p>
            <w:pPr>
              <w:pStyle w:val="TableHeading"/>
              <w:suppressLineNumbers/>
              <w:bidi w:val="0"/>
              <w:spacing w:before="0" w:after="283"/>
              <w:jc w:val="center"/>
              <w:rPr/>
            </w:pPr>
            <w:r>
              <w:rPr/>
              <w:t xml:space="preserve">Tulos </w:t>
            </w:r>
          </w:p>
        </w:tc>
      </w:tr>
      <w:tr>
        <w:trPr/>
        <w:tc>
          <w:tcPr>
            <w:tcW w:w="4156" w:type="dxa"/>
            <w:tcBorders/>
            <w:vAlign w:val="center"/>
          </w:tcPr>
          <w:p>
            <w:pPr>
              <w:pStyle w:val="TableContents"/>
              <w:bidi w:val="0"/>
              <w:spacing w:before="0" w:after="283"/>
              <w:jc w:val="left"/>
              <w:rPr/>
            </w:pPr>
            <w:r>
              <w:rPr/>
              <w:t xml:space="preserve">Oscar-palkinto </w:t>
            </w:r>
          </w:p>
        </w:tc>
        <w:tc>
          <w:tcPr>
            <w:tcW w:w="2836" w:type="dxa"/>
            <w:tcBorders/>
            <w:vAlign w:val="center"/>
          </w:tcPr>
          <w:p>
            <w:pPr>
              <w:pStyle w:val="TableContents"/>
              <w:bidi w:val="0"/>
              <w:spacing w:before="0" w:after="283"/>
              <w:jc w:val="left"/>
              <w:rPr/>
            </w:pPr>
            <w:r>
              <w:rPr/>
              <w:t xml:space="preserve">Paras näyttelijä </w:t>
            </w:r>
          </w:p>
        </w:tc>
        <w:tc>
          <w:tcPr>
            <w:tcW w:w="1441" w:type="dxa"/>
            <w:tcBorders/>
            <w:vAlign w:val="center"/>
          </w:tcPr>
          <w:p>
            <w:pPr>
              <w:pStyle w:val="TableContents"/>
              <w:bidi w:val="0"/>
              <w:spacing w:before="0" w:after="283"/>
              <w:jc w:val="left"/>
              <w:rPr/>
            </w:pPr>
            <w:r>
              <w:rPr/>
              <w:t xml:space="preserve">Nicolas Cage </w:t>
            </w:r>
          </w:p>
        </w:tc>
        <w:tc>
          <w:tcPr>
            <w:tcW w:w="1261" w:type="dxa"/>
            <w:tcBorders/>
            <w:vAlign w:val="center"/>
          </w:tcPr>
          <w:p>
            <w:pPr>
              <w:pStyle w:val="TableContents"/>
              <w:bidi w:val="0"/>
              <w:spacing w:before="0" w:after="283"/>
              <w:jc w:val="left"/>
              <w:rPr/>
            </w:pPr>
            <w:r>
              <w:rPr/>
              <w:t xml:space="preserve">Won </w:t>
            </w:r>
          </w:p>
        </w:tc>
      </w:tr>
      <w:tr>
        <w:trPr/>
        <w:tc>
          <w:tcPr>
            <w:tcW w:w="4156" w:type="dxa"/>
            <w:tcBorders/>
            <w:vAlign w:val="center"/>
          </w:tcPr>
          <w:p>
            <w:pPr>
              <w:pStyle w:val="TableContents"/>
              <w:bidi w:val="0"/>
              <w:spacing w:before="0" w:after="283"/>
              <w:jc w:val="left"/>
              <w:rPr/>
            </w:pPr>
            <w:r>
              <w:rPr/>
              <w:t xml:space="preserve">Paras näyttelijä </w:t>
            </w:r>
          </w:p>
        </w:tc>
        <w:tc>
          <w:tcPr>
            <w:tcW w:w="2836" w:type="dxa"/>
            <w:tcBorders/>
            <w:vAlign w:val="center"/>
          </w:tcPr>
          <w:p>
            <w:pPr>
              <w:pStyle w:val="TableContents"/>
              <w:bidi w:val="0"/>
              <w:spacing w:before="0" w:after="283"/>
              <w:jc w:val="left"/>
              <w:rPr/>
            </w:pPr>
            <w:r>
              <w:rPr>
                <w:color w:val="A9A9A9"/>
              </w:rPr>
              <w:t xml:space="preserve">Elisabeth Shue </w:t>
            </w:r>
          </w:p>
        </w:tc>
        <w:tc>
          <w:tcPr>
            <w:tcW w:w="1441" w:type="dxa"/>
            <w:tcBorders/>
            <w:vAlign w:val="center"/>
          </w:tcPr>
          <w:p>
            <w:pPr>
              <w:pStyle w:val="TableContents"/>
              <w:bidi w:val="0"/>
              <w:spacing w:before="0" w:after="283"/>
              <w:jc w:val="left"/>
              <w:rPr/>
            </w:pPr>
            <w:r>
              <w:rPr/>
              <w:t xml:space="preserve">Nimetty </w:t>
            </w:r>
          </w:p>
        </w:tc>
        <w:tc>
          <w:tcPr>
            <w:tcW w:w="1261" w:type="dxa"/>
            <w:tcBorders/>
          </w:tcPr>
          <w:p>
            <w:pPr>
              <w:pStyle w:val="TableContents"/>
              <w:bidi w:val="0"/>
              <w:spacing w:before="0" w:after="283"/>
              <w:jc w:val="left"/>
              <w:rPr>
                <w:sz w:val="4"/>
                <w:szCs w:val="4"/>
              </w:rPr>
            </w:pPr>
            <w:r>
              <w:rPr>
                <w:sz w:val="4"/>
                <w:szCs w:val="4"/>
              </w:rPr>
            </w:r>
          </w:p>
        </w:tc>
      </w:tr>
      <w:tr>
        <w:trPr/>
        <w:tc>
          <w:tcPr>
            <w:tcW w:w="4156" w:type="dxa"/>
            <w:tcBorders/>
            <w:vAlign w:val="center"/>
          </w:tcPr>
          <w:p>
            <w:pPr>
              <w:pStyle w:val="TableContents"/>
              <w:bidi w:val="0"/>
              <w:spacing w:before="0" w:after="283"/>
              <w:jc w:val="left"/>
              <w:rPr/>
            </w:pPr>
            <w:r>
              <w:rPr/>
              <w:t xml:space="preserve">Paras ohjaaja </w:t>
            </w:r>
          </w:p>
        </w:tc>
        <w:tc>
          <w:tcPr>
            <w:tcW w:w="2836" w:type="dxa"/>
            <w:tcBorders/>
            <w:vAlign w:val="center"/>
          </w:tcPr>
          <w:p>
            <w:pPr>
              <w:pStyle w:val="TableContents"/>
              <w:bidi w:val="0"/>
              <w:spacing w:before="0" w:after="283"/>
              <w:jc w:val="left"/>
              <w:rPr/>
            </w:pPr>
            <w:r>
              <w:rPr/>
              <w:t xml:space="preserve">Mike Figgis </w:t>
            </w:r>
          </w:p>
        </w:tc>
        <w:tc>
          <w:tcPr>
            <w:tcW w:w="1441" w:type="dxa"/>
            <w:tcBorders/>
            <w:vAlign w:val="center"/>
          </w:tcPr>
          <w:p>
            <w:pPr>
              <w:pStyle w:val="TableContents"/>
              <w:bidi w:val="0"/>
              <w:spacing w:before="0" w:after="283"/>
              <w:jc w:val="left"/>
              <w:rPr/>
            </w:pPr>
            <w:r>
              <w:rPr/>
              <w:t xml:space="preserve">Nimetty </w:t>
            </w:r>
          </w:p>
        </w:tc>
        <w:tc>
          <w:tcPr>
            <w:tcW w:w="1261" w:type="dxa"/>
            <w:tcBorders/>
          </w:tcPr>
          <w:p>
            <w:pPr>
              <w:pStyle w:val="TableContents"/>
              <w:bidi w:val="0"/>
              <w:spacing w:before="0" w:after="283"/>
              <w:jc w:val="left"/>
              <w:rPr>
                <w:sz w:val="4"/>
                <w:szCs w:val="4"/>
              </w:rPr>
            </w:pPr>
            <w:r>
              <w:rPr>
                <w:sz w:val="4"/>
                <w:szCs w:val="4"/>
              </w:rPr>
            </w:r>
          </w:p>
        </w:tc>
      </w:tr>
      <w:tr>
        <w:trPr/>
        <w:tc>
          <w:tcPr>
            <w:tcW w:w="4156" w:type="dxa"/>
            <w:tcBorders/>
            <w:vAlign w:val="center"/>
          </w:tcPr>
          <w:p>
            <w:pPr>
              <w:pStyle w:val="TableContents"/>
              <w:bidi w:val="0"/>
              <w:spacing w:before="0" w:after="283"/>
              <w:jc w:val="left"/>
              <w:rPr/>
            </w:pPr>
            <w:r>
              <w:rPr/>
              <w:t xml:space="preserve">Paras sovitettu käsikirjoitus </w:t>
            </w:r>
          </w:p>
        </w:tc>
        <w:tc>
          <w:tcPr>
            <w:tcW w:w="2836" w:type="dxa"/>
            <w:tcBorders/>
            <w:vAlign w:val="center"/>
          </w:tcPr>
          <w:p>
            <w:pPr>
              <w:pStyle w:val="TableContents"/>
              <w:bidi w:val="0"/>
              <w:spacing w:before="0" w:after="283"/>
              <w:jc w:val="left"/>
              <w:rPr/>
            </w:pPr>
            <w:r>
              <w:rPr/>
              <w:t xml:space="preserve">Nimetty </w:t>
            </w:r>
          </w:p>
        </w:tc>
        <w:tc>
          <w:tcPr>
            <w:tcW w:w="2702" w:type="dxa"/>
            <w:gridSpan w:val="2"/>
            <w:tcBorders/>
          </w:tcPr>
          <w:p>
            <w:pPr>
              <w:pStyle w:val="TableContents"/>
              <w:bidi w:val="0"/>
              <w:spacing w:before="0" w:after="283"/>
              <w:jc w:val="left"/>
              <w:rPr>
                <w:sz w:val="4"/>
                <w:szCs w:val="4"/>
              </w:rPr>
            </w:pPr>
            <w:r>
              <w:rPr>
                <w:sz w:val="4"/>
                <w:szCs w:val="4"/>
              </w:rPr>
            </w:r>
          </w:p>
        </w:tc>
      </w:tr>
      <w:tr>
        <w:trPr/>
        <w:tc>
          <w:tcPr>
            <w:tcW w:w="4156" w:type="dxa"/>
            <w:tcBorders/>
            <w:vAlign w:val="center"/>
          </w:tcPr>
          <w:p>
            <w:pPr>
              <w:pStyle w:val="TableContents"/>
              <w:bidi w:val="0"/>
              <w:spacing w:before="0" w:after="283"/>
              <w:jc w:val="left"/>
              <w:rPr/>
            </w:pPr>
            <w:r>
              <w:rPr/>
              <w:t xml:space="preserve">BAFTA-palkinto </w:t>
            </w:r>
          </w:p>
        </w:tc>
        <w:tc>
          <w:tcPr>
            <w:tcW w:w="2836" w:type="dxa"/>
            <w:tcBorders/>
            <w:vAlign w:val="center"/>
          </w:tcPr>
          <w:p>
            <w:pPr>
              <w:pStyle w:val="TableContents"/>
              <w:bidi w:val="0"/>
              <w:spacing w:before="0" w:after="283"/>
              <w:jc w:val="left"/>
              <w:rPr/>
            </w:pPr>
            <w:r>
              <w:rPr/>
              <w:t xml:space="preserve">Paras näyttelijä </w:t>
            </w:r>
          </w:p>
        </w:tc>
        <w:tc>
          <w:tcPr>
            <w:tcW w:w="1441" w:type="dxa"/>
            <w:tcBorders/>
            <w:vAlign w:val="center"/>
          </w:tcPr>
          <w:p>
            <w:pPr>
              <w:pStyle w:val="TableContents"/>
              <w:bidi w:val="0"/>
              <w:spacing w:before="0" w:after="283"/>
              <w:jc w:val="left"/>
              <w:rPr/>
            </w:pPr>
            <w:r>
              <w:rPr/>
              <w:t xml:space="preserve">Nicolas Cage </w:t>
            </w:r>
          </w:p>
        </w:tc>
        <w:tc>
          <w:tcPr>
            <w:tcW w:w="1261" w:type="dxa"/>
            <w:tcBorders/>
            <w:vAlign w:val="center"/>
          </w:tcPr>
          <w:p>
            <w:pPr>
              <w:pStyle w:val="TableContents"/>
              <w:bidi w:val="0"/>
              <w:spacing w:before="0" w:after="283"/>
              <w:jc w:val="left"/>
              <w:rPr/>
            </w:pPr>
            <w:r>
              <w:rPr/>
              <w:t xml:space="preserve">Nimetty </w:t>
            </w:r>
          </w:p>
        </w:tc>
      </w:tr>
      <w:tr>
        <w:trPr/>
        <w:tc>
          <w:tcPr>
            <w:tcW w:w="4156" w:type="dxa"/>
            <w:tcBorders/>
            <w:vAlign w:val="center"/>
          </w:tcPr>
          <w:p>
            <w:pPr>
              <w:pStyle w:val="TableContents"/>
              <w:bidi w:val="0"/>
              <w:spacing w:before="0" w:after="283"/>
              <w:jc w:val="left"/>
              <w:rPr/>
            </w:pPr>
            <w:r>
              <w:rPr/>
              <w:t xml:space="preserve">Paras näyttelijä </w:t>
            </w:r>
          </w:p>
        </w:tc>
        <w:tc>
          <w:tcPr>
            <w:tcW w:w="2836" w:type="dxa"/>
            <w:tcBorders/>
            <w:vAlign w:val="center"/>
          </w:tcPr>
          <w:p>
            <w:pPr>
              <w:pStyle w:val="TableContents"/>
              <w:bidi w:val="0"/>
              <w:spacing w:before="0" w:after="283"/>
              <w:jc w:val="left"/>
              <w:rPr/>
            </w:pPr>
            <w:r>
              <w:rPr/>
              <w:t xml:space="preserve">Elisabeth Shue </w:t>
            </w:r>
          </w:p>
        </w:tc>
        <w:tc>
          <w:tcPr>
            <w:tcW w:w="1441" w:type="dxa"/>
            <w:tcBorders/>
            <w:vAlign w:val="center"/>
          </w:tcPr>
          <w:p>
            <w:pPr>
              <w:pStyle w:val="TableContents"/>
              <w:bidi w:val="0"/>
              <w:spacing w:before="0" w:after="283"/>
              <w:jc w:val="left"/>
              <w:rPr/>
            </w:pPr>
            <w:r>
              <w:rPr/>
              <w:t xml:space="preserve">Nimetty </w:t>
            </w:r>
          </w:p>
        </w:tc>
        <w:tc>
          <w:tcPr>
            <w:tcW w:w="1261" w:type="dxa"/>
            <w:tcBorders/>
          </w:tcPr>
          <w:p>
            <w:pPr>
              <w:pStyle w:val="TableContents"/>
              <w:bidi w:val="0"/>
              <w:spacing w:before="0" w:after="283"/>
              <w:jc w:val="left"/>
              <w:rPr>
                <w:sz w:val="4"/>
                <w:szCs w:val="4"/>
              </w:rPr>
            </w:pPr>
            <w:r>
              <w:rPr>
                <w:sz w:val="4"/>
                <w:szCs w:val="4"/>
              </w:rPr>
            </w:r>
          </w:p>
        </w:tc>
      </w:tr>
      <w:tr>
        <w:trPr/>
        <w:tc>
          <w:tcPr>
            <w:tcW w:w="4156" w:type="dxa"/>
            <w:tcBorders/>
            <w:vAlign w:val="center"/>
          </w:tcPr>
          <w:p>
            <w:pPr>
              <w:pStyle w:val="TableContents"/>
              <w:bidi w:val="0"/>
              <w:spacing w:before="0" w:after="283"/>
              <w:jc w:val="left"/>
              <w:rPr/>
            </w:pPr>
            <w:r>
              <w:rPr/>
              <w:t xml:space="preserve">Paras sovitettu käsikirjoitus </w:t>
            </w:r>
          </w:p>
        </w:tc>
        <w:tc>
          <w:tcPr>
            <w:tcW w:w="2836" w:type="dxa"/>
            <w:tcBorders/>
            <w:vAlign w:val="center"/>
          </w:tcPr>
          <w:p>
            <w:pPr>
              <w:pStyle w:val="TableContents"/>
              <w:bidi w:val="0"/>
              <w:spacing w:before="0" w:after="283"/>
              <w:jc w:val="left"/>
              <w:rPr/>
            </w:pPr>
            <w:r>
              <w:rPr/>
              <w:t xml:space="preserve">Mike Figgis </w:t>
            </w:r>
          </w:p>
        </w:tc>
        <w:tc>
          <w:tcPr>
            <w:tcW w:w="1441" w:type="dxa"/>
            <w:tcBorders/>
            <w:vAlign w:val="center"/>
          </w:tcPr>
          <w:p>
            <w:pPr>
              <w:pStyle w:val="TableContents"/>
              <w:bidi w:val="0"/>
              <w:spacing w:before="0" w:after="283"/>
              <w:jc w:val="left"/>
              <w:rPr/>
            </w:pPr>
            <w:r>
              <w:rPr/>
              <w:t xml:space="preserve">Nimetty </w:t>
            </w:r>
          </w:p>
        </w:tc>
        <w:tc>
          <w:tcPr>
            <w:tcW w:w="1261" w:type="dxa"/>
            <w:tcBorders/>
          </w:tcPr>
          <w:p>
            <w:pPr>
              <w:pStyle w:val="TableContents"/>
              <w:bidi w:val="0"/>
              <w:spacing w:before="0" w:after="283"/>
              <w:jc w:val="left"/>
              <w:rPr>
                <w:sz w:val="4"/>
                <w:szCs w:val="4"/>
              </w:rPr>
            </w:pPr>
            <w:r>
              <w:rPr>
                <w:sz w:val="4"/>
                <w:szCs w:val="4"/>
              </w:rPr>
            </w:r>
          </w:p>
        </w:tc>
      </w:tr>
      <w:tr>
        <w:trPr/>
        <w:tc>
          <w:tcPr>
            <w:tcW w:w="4156" w:type="dxa"/>
            <w:tcBorders/>
            <w:vAlign w:val="center"/>
          </w:tcPr>
          <w:p>
            <w:pPr>
              <w:pStyle w:val="TableContents"/>
              <w:bidi w:val="0"/>
              <w:spacing w:before="0" w:after="283"/>
              <w:jc w:val="left"/>
              <w:rPr/>
            </w:pPr>
            <w:r>
              <w:rPr/>
              <w:t xml:space="preserve">Golden Globe -palkinto </w:t>
            </w:r>
          </w:p>
        </w:tc>
        <w:tc>
          <w:tcPr>
            <w:tcW w:w="2836" w:type="dxa"/>
            <w:tcBorders/>
            <w:vAlign w:val="center"/>
          </w:tcPr>
          <w:p>
            <w:pPr>
              <w:pStyle w:val="TableContents"/>
              <w:bidi w:val="0"/>
              <w:spacing w:before="0" w:after="283"/>
              <w:jc w:val="left"/>
              <w:rPr/>
            </w:pPr>
            <w:r>
              <w:rPr/>
              <w:t xml:space="preserve">Paras ohjaaja </w:t>
            </w:r>
          </w:p>
        </w:tc>
        <w:tc>
          <w:tcPr>
            <w:tcW w:w="1441" w:type="dxa"/>
            <w:tcBorders/>
            <w:vAlign w:val="center"/>
          </w:tcPr>
          <w:p>
            <w:pPr>
              <w:pStyle w:val="TableContents"/>
              <w:bidi w:val="0"/>
              <w:spacing w:before="0" w:after="283"/>
              <w:jc w:val="left"/>
              <w:rPr/>
            </w:pPr>
            <w:r>
              <w:rPr/>
              <w:t xml:space="preserve">Nimetty </w:t>
            </w:r>
          </w:p>
        </w:tc>
        <w:tc>
          <w:tcPr>
            <w:tcW w:w="1261" w:type="dxa"/>
            <w:tcBorders/>
          </w:tcPr>
          <w:p>
            <w:pPr>
              <w:pStyle w:val="TableContents"/>
              <w:bidi w:val="0"/>
              <w:spacing w:before="0" w:after="283"/>
              <w:jc w:val="left"/>
              <w:rPr>
                <w:sz w:val="4"/>
                <w:szCs w:val="4"/>
              </w:rPr>
            </w:pPr>
            <w:r>
              <w:rPr>
                <w:sz w:val="4"/>
                <w:szCs w:val="4"/>
              </w:rPr>
            </w:r>
          </w:p>
        </w:tc>
      </w:tr>
      <w:tr>
        <w:trPr/>
        <w:tc>
          <w:tcPr>
            <w:tcW w:w="4156" w:type="dxa"/>
            <w:tcBorders/>
            <w:vAlign w:val="center"/>
          </w:tcPr>
          <w:p>
            <w:pPr>
              <w:pStyle w:val="TableContents"/>
              <w:bidi w:val="0"/>
              <w:spacing w:before="0" w:after="283"/>
              <w:jc w:val="left"/>
              <w:rPr/>
            </w:pPr>
            <w:r>
              <w:rPr/>
              <w:t xml:space="preserve">Paras miesnäyttelijä -- draamaelokuva </w:t>
            </w:r>
          </w:p>
        </w:tc>
        <w:tc>
          <w:tcPr>
            <w:tcW w:w="2836" w:type="dxa"/>
            <w:tcBorders/>
            <w:vAlign w:val="center"/>
          </w:tcPr>
          <w:p>
            <w:pPr>
              <w:pStyle w:val="TableContents"/>
              <w:bidi w:val="0"/>
              <w:spacing w:before="0" w:after="283"/>
              <w:jc w:val="left"/>
              <w:rPr/>
            </w:pPr>
            <w:r>
              <w:rPr/>
              <w:t xml:space="preserve">Nicolas Cage </w:t>
            </w:r>
          </w:p>
        </w:tc>
        <w:tc>
          <w:tcPr>
            <w:tcW w:w="1441" w:type="dxa"/>
            <w:tcBorders/>
            <w:vAlign w:val="center"/>
          </w:tcPr>
          <w:p>
            <w:pPr>
              <w:pStyle w:val="TableContents"/>
              <w:bidi w:val="0"/>
              <w:spacing w:before="0" w:after="283"/>
              <w:jc w:val="left"/>
              <w:rPr/>
            </w:pPr>
            <w:r>
              <w:rPr/>
              <w:t xml:space="preserve">Won </w:t>
            </w:r>
          </w:p>
        </w:tc>
        <w:tc>
          <w:tcPr>
            <w:tcW w:w="1261" w:type="dxa"/>
            <w:tcBorders/>
          </w:tcPr>
          <w:p>
            <w:pPr>
              <w:pStyle w:val="TableContents"/>
              <w:bidi w:val="0"/>
              <w:spacing w:before="0" w:after="283"/>
              <w:jc w:val="left"/>
              <w:rPr>
                <w:sz w:val="4"/>
                <w:szCs w:val="4"/>
              </w:rPr>
            </w:pPr>
            <w:r>
              <w:rPr>
                <w:sz w:val="4"/>
                <w:szCs w:val="4"/>
              </w:rPr>
            </w:r>
          </w:p>
        </w:tc>
      </w:tr>
      <w:tr>
        <w:trPr/>
        <w:tc>
          <w:tcPr>
            <w:tcW w:w="4156" w:type="dxa"/>
            <w:tcBorders/>
            <w:vAlign w:val="center"/>
          </w:tcPr>
          <w:p>
            <w:pPr>
              <w:pStyle w:val="TableContents"/>
              <w:bidi w:val="0"/>
              <w:spacing w:before="0" w:after="283"/>
              <w:jc w:val="left"/>
              <w:rPr/>
            </w:pPr>
            <w:r>
              <w:rPr/>
              <w:t xml:space="preserve">Paras naispääosa elokuvassa -- draama </w:t>
            </w:r>
          </w:p>
        </w:tc>
        <w:tc>
          <w:tcPr>
            <w:tcW w:w="2836" w:type="dxa"/>
            <w:tcBorders/>
            <w:vAlign w:val="center"/>
          </w:tcPr>
          <w:p>
            <w:pPr>
              <w:pStyle w:val="TableContents"/>
              <w:bidi w:val="0"/>
              <w:spacing w:before="0" w:after="283"/>
              <w:jc w:val="left"/>
              <w:rPr/>
            </w:pPr>
            <w:r>
              <w:rPr/>
              <w:t xml:space="preserve">Elisabeth Shue </w:t>
            </w:r>
          </w:p>
        </w:tc>
        <w:tc>
          <w:tcPr>
            <w:tcW w:w="1441" w:type="dxa"/>
            <w:tcBorders/>
            <w:vAlign w:val="center"/>
          </w:tcPr>
          <w:p>
            <w:pPr>
              <w:pStyle w:val="TableContents"/>
              <w:bidi w:val="0"/>
              <w:spacing w:before="0" w:after="283"/>
              <w:jc w:val="left"/>
              <w:rPr/>
            </w:pPr>
            <w:r>
              <w:rPr/>
              <w:t xml:space="preserve">Nimetty </w:t>
            </w:r>
          </w:p>
        </w:tc>
        <w:tc>
          <w:tcPr>
            <w:tcW w:w="1261" w:type="dxa"/>
            <w:tcBorders/>
          </w:tcPr>
          <w:p>
            <w:pPr>
              <w:pStyle w:val="TableContents"/>
              <w:bidi w:val="0"/>
              <w:spacing w:before="0" w:after="283"/>
              <w:jc w:val="left"/>
              <w:rPr>
                <w:sz w:val="4"/>
                <w:szCs w:val="4"/>
              </w:rPr>
            </w:pPr>
            <w:r>
              <w:rPr>
                <w:sz w:val="4"/>
                <w:szCs w:val="4"/>
              </w:rPr>
            </w:r>
          </w:p>
        </w:tc>
      </w:tr>
      <w:tr>
        <w:trPr/>
        <w:tc>
          <w:tcPr>
            <w:tcW w:w="4156" w:type="dxa"/>
            <w:tcBorders/>
            <w:vAlign w:val="center"/>
          </w:tcPr>
          <w:p>
            <w:pPr>
              <w:pStyle w:val="TableContents"/>
              <w:bidi w:val="0"/>
              <w:spacing w:before="0" w:after="283"/>
              <w:jc w:val="left"/>
              <w:rPr/>
            </w:pPr>
            <w:r>
              <w:rPr/>
              <w:t xml:space="preserve">Paras elokuva -- draama </w:t>
            </w:r>
          </w:p>
        </w:tc>
        <w:tc>
          <w:tcPr>
            <w:tcW w:w="2836" w:type="dxa"/>
            <w:tcBorders/>
            <w:vAlign w:val="center"/>
          </w:tcPr>
          <w:p>
            <w:pPr>
              <w:pStyle w:val="TableContents"/>
              <w:bidi w:val="0"/>
              <w:spacing w:before="0" w:after="283"/>
              <w:jc w:val="left"/>
              <w:rPr/>
            </w:pPr>
            <w:r>
              <w:rPr/>
              <w:t xml:space="preserve">Lila Cazès &amp; Annie Stewart </w:t>
            </w:r>
          </w:p>
        </w:tc>
        <w:tc>
          <w:tcPr>
            <w:tcW w:w="1441" w:type="dxa"/>
            <w:tcBorders/>
            <w:vAlign w:val="center"/>
          </w:tcPr>
          <w:p>
            <w:pPr>
              <w:pStyle w:val="TableContents"/>
              <w:bidi w:val="0"/>
              <w:spacing w:before="0" w:after="283"/>
              <w:jc w:val="left"/>
              <w:rPr/>
            </w:pPr>
            <w:r>
              <w:rPr/>
              <w:t xml:space="preserve">Nimetty </w:t>
            </w:r>
          </w:p>
        </w:tc>
        <w:tc>
          <w:tcPr>
            <w:tcW w:w="1261" w:type="dxa"/>
            <w:tcBorders/>
          </w:tcPr>
          <w:p>
            <w:pPr>
              <w:pStyle w:val="TableContents"/>
              <w:bidi w:val="0"/>
              <w:spacing w:before="0" w:after="283"/>
              <w:jc w:val="left"/>
              <w:rPr>
                <w:sz w:val="4"/>
                <w:szCs w:val="4"/>
              </w:rPr>
            </w:pPr>
            <w:r>
              <w:rPr>
                <w:sz w:val="4"/>
                <w:szCs w:val="4"/>
              </w:rPr>
            </w:r>
          </w:p>
        </w:tc>
      </w:tr>
      <w:tr>
        <w:trPr/>
        <w:tc>
          <w:tcPr>
            <w:tcW w:w="4156" w:type="dxa"/>
            <w:tcBorders/>
            <w:vAlign w:val="center"/>
          </w:tcPr>
          <w:p>
            <w:pPr>
              <w:pStyle w:val="TableContents"/>
              <w:bidi w:val="0"/>
              <w:spacing w:before="0" w:after="283"/>
              <w:jc w:val="left"/>
              <w:rPr/>
            </w:pPr>
            <w:r>
              <w:rPr/>
              <w:t xml:space="preserve">Independent Spirit -palkinto </w:t>
            </w:r>
          </w:p>
        </w:tc>
        <w:tc>
          <w:tcPr>
            <w:tcW w:w="2836" w:type="dxa"/>
            <w:tcBorders/>
            <w:vAlign w:val="center"/>
          </w:tcPr>
          <w:p>
            <w:pPr>
              <w:pStyle w:val="TableContents"/>
              <w:bidi w:val="0"/>
              <w:spacing w:before="0" w:after="283"/>
              <w:jc w:val="left"/>
              <w:rPr/>
            </w:pPr>
            <w:r>
              <w:rPr/>
              <w:t xml:space="preserve">Paras elokuva </w:t>
            </w:r>
          </w:p>
        </w:tc>
        <w:tc>
          <w:tcPr>
            <w:tcW w:w="1441" w:type="dxa"/>
            <w:tcBorders/>
            <w:vAlign w:val="center"/>
          </w:tcPr>
          <w:p>
            <w:pPr>
              <w:pStyle w:val="TableContents"/>
              <w:bidi w:val="0"/>
              <w:spacing w:before="0" w:after="283"/>
              <w:jc w:val="left"/>
              <w:rPr/>
            </w:pPr>
            <w:r>
              <w:rPr/>
              <w:t xml:space="preserve">Won </w:t>
            </w:r>
          </w:p>
        </w:tc>
        <w:tc>
          <w:tcPr>
            <w:tcW w:w="1261" w:type="dxa"/>
            <w:tcBorders/>
          </w:tcPr>
          <w:p>
            <w:pPr>
              <w:pStyle w:val="TableContents"/>
              <w:bidi w:val="0"/>
              <w:spacing w:before="0" w:after="283"/>
              <w:jc w:val="left"/>
              <w:rPr>
                <w:sz w:val="4"/>
                <w:szCs w:val="4"/>
              </w:rPr>
            </w:pPr>
            <w:r>
              <w:rPr>
                <w:sz w:val="4"/>
                <w:szCs w:val="4"/>
              </w:rPr>
            </w:r>
          </w:p>
        </w:tc>
      </w:tr>
      <w:tr>
        <w:trPr/>
        <w:tc>
          <w:tcPr>
            <w:tcW w:w="4156" w:type="dxa"/>
            <w:tcBorders/>
            <w:vAlign w:val="center"/>
          </w:tcPr>
          <w:p>
            <w:pPr>
              <w:pStyle w:val="TableContents"/>
              <w:bidi w:val="0"/>
              <w:spacing w:before="0" w:after="283"/>
              <w:jc w:val="left"/>
              <w:rPr/>
            </w:pPr>
            <w:r>
              <w:rPr/>
              <w:t xml:space="preserve">Paras ohjaaja </w:t>
            </w:r>
          </w:p>
        </w:tc>
        <w:tc>
          <w:tcPr>
            <w:tcW w:w="2836" w:type="dxa"/>
            <w:tcBorders/>
            <w:vAlign w:val="center"/>
          </w:tcPr>
          <w:p>
            <w:pPr>
              <w:pStyle w:val="TableContents"/>
              <w:bidi w:val="0"/>
              <w:spacing w:before="0" w:after="283"/>
              <w:jc w:val="left"/>
              <w:rPr/>
            </w:pPr>
            <w:r>
              <w:rPr/>
              <w:t xml:space="preserve">Mike Figgis </w:t>
            </w:r>
          </w:p>
        </w:tc>
        <w:tc>
          <w:tcPr>
            <w:tcW w:w="1441" w:type="dxa"/>
            <w:tcBorders/>
            <w:vAlign w:val="center"/>
          </w:tcPr>
          <w:p>
            <w:pPr>
              <w:pStyle w:val="TableContents"/>
              <w:bidi w:val="0"/>
              <w:spacing w:before="0" w:after="283"/>
              <w:jc w:val="left"/>
              <w:rPr/>
            </w:pPr>
            <w:r>
              <w:rPr/>
              <w:t xml:space="preserve">Won </w:t>
            </w:r>
          </w:p>
        </w:tc>
        <w:tc>
          <w:tcPr>
            <w:tcW w:w="1261" w:type="dxa"/>
            <w:tcBorders/>
          </w:tcPr>
          <w:p>
            <w:pPr>
              <w:pStyle w:val="TableContents"/>
              <w:bidi w:val="0"/>
              <w:spacing w:before="0" w:after="283"/>
              <w:jc w:val="left"/>
              <w:rPr>
                <w:sz w:val="4"/>
                <w:szCs w:val="4"/>
              </w:rPr>
            </w:pPr>
            <w:r>
              <w:rPr>
                <w:sz w:val="4"/>
                <w:szCs w:val="4"/>
              </w:rPr>
            </w:r>
          </w:p>
        </w:tc>
      </w:tr>
      <w:tr>
        <w:trPr/>
        <w:tc>
          <w:tcPr>
            <w:tcW w:w="4156" w:type="dxa"/>
            <w:tcBorders/>
            <w:vAlign w:val="center"/>
          </w:tcPr>
          <w:p>
            <w:pPr>
              <w:pStyle w:val="TableContents"/>
              <w:bidi w:val="0"/>
              <w:spacing w:before="0" w:after="283"/>
              <w:jc w:val="left"/>
              <w:rPr/>
            </w:pPr>
            <w:r>
              <w:rPr/>
              <w:t xml:space="preserve">Paras käsikirjoitus </w:t>
            </w:r>
          </w:p>
        </w:tc>
        <w:tc>
          <w:tcPr>
            <w:tcW w:w="2836" w:type="dxa"/>
            <w:tcBorders/>
            <w:vAlign w:val="center"/>
          </w:tcPr>
          <w:p>
            <w:pPr>
              <w:pStyle w:val="TableContents"/>
              <w:bidi w:val="0"/>
              <w:spacing w:before="0" w:after="283"/>
              <w:jc w:val="left"/>
              <w:rPr/>
            </w:pPr>
            <w:r>
              <w:rPr/>
              <w:t xml:space="preserve">Nimetty </w:t>
            </w:r>
          </w:p>
        </w:tc>
        <w:tc>
          <w:tcPr>
            <w:tcW w:w="2702" w:type="dxa"/>
            <w:gridSpan w:val="2"/>
            <w:tcBorders/>
          </w:tcPr>
          <w:p>
            <w:pPr>
              <w:pStyle w:val="TableContents"/>
              <w:bidi w:val="0"/>
              <w:spacing w:before="0" w:after="283"/>
              <w:jc w:val="left"/>
              <w:rPr>
                <w:sz w:val="4"/>
                <w:szCs w:val="4"/>
              </w:rPr>
            </w:pPr>
            <w:r>
              <w:rPr>
                <w:sz w:val="4"/>
                <w:szCs w:val="4"/>
              </w:rPr>
            </w:r>
          </w:p>
        </w:tc>
      </w:tr>
      <w:tr>
        <w:trPr/>
        <w:tc>
          <w:tcPr>
            <w:tcW w:w="4156" w:type="dxa"/>
            <w:tcBorders/>
            <w:vAlign w:val="center"/>
          </w:tcPr>
          <w:p>
            <w:pPr>
              <w:pStyle w:val="TableContents"/>
              <w:bidi w:val="0"/>
              <w:spacing w:before="0" w:after="283"/>
              <w:jc w:val="left"/>
              <w:rPr/>
            </w:pPr>
            <w:r>
              <w:rPr/>
              <w:t xml:space="preserve">Paras naispääosa </w:t>
            </w:r>
          </w:p>
        </w:tc>
        <w:tc>
          <w:tcPr>
            <w:tcW w:w="2836" w:type="dxa"/>
            <w:tcBorders/>
            <w:vAlign w:val="center"/>
          </w:tcPr>
          <w:p>
            <w:pPr>
              <w:pStyle w:val="TableContents"/>
              <w:bidi w:val="0"/>
              <w:spacing w:before="0" w:after="283"/>
              <w:jc w:val="left"/>
              <w:rPr/>
            </w:pPr>
            <w:r>
              <w:rPr/>
              <w:t xml:space="preserve">Elisabeth Shue </w:t>
            </w:r>
          </w:p>
        </w:tc>
        <w:tc>
          <w:tcPr>
            <w:tcW w:w="1441" w:type="dxa"/>
            <w:tcBorders/>
            <w:vAlign w:val="center"/>
          </w:tcPr>
          <w:p>
            <w:pPr>
              <w:pStyle w:val="TableContents"/>
              <w:bidi w:val="0"/>
              <w:spacing w:before="0" w:after="283"/>
              <w:jc w:val="left"/>
              <w:rPr/>
            </w:pPr>
            <w:r>
              <w:rPr/>
              <w:t xml:space="preserve">Won </w:t>
            </w:r>
          </w:p>
        </w:tc>
        <w:tc>
          <w:tcPr>
            <w:tcW w:w="1261" w:type="dxa"/>
            <w:tcBorders/>
          </w:tcPr>
          <w:p>
            <w:pPr>
              <w:pStyle w:val="TableContents"/>
              <w:bidi w:val="0"/>
              <w:spacing w:before="0" w:after="283"/>
              <w:jc w:val="left"/>
              <w:rPr>
                <w:sz w:val="4"/>
                <w:szCs w:val="4"/>
              </w:rPr>
            </w:pPr>
            <w:r>
              <w:rPr>
                <w:sz w:val="4"/>
                <w:szCs w:val="4"/>
              </w:rPr>
            </w:r>
          </w:p>
        </w:tc>
      </w:tr>
      <w:tr>
        <w:trPr/>
        <w:tc>
          <w:tcPr>
            <w:tcW w:w="4156" w:type="dxa"/>
            <w:tcBorders/>
            <w:vAlign w:val="center"/>
          </w:tcPr>
          <w:p>
            <w:pPr>
              <w:pStyle w:val="TableContents"/>
              <w:bidi w:val="0"/>
              <w:spacing w:before="0" w:after="283"/>
              <w:jc w:val="left"/>
              <w:rPr/>
            </w:pPr>
            <w:r>
              <w:rPr/>
              <w:t xml:space="preserve">Paras miespääosa </w:t>
            </w:r>
          </w:p>
        </w:tc>
        <w:tc>
          <w:tcPr>
            <w:tcW w:w="2836" w:type="dxa"/>
            <w:tcBorders/>
            <w:vAlign w:val="center"/>
          </w:tcPr>
          <w:p>
            <w:pPr>
              <w:pStyle w:val="TableContents"/>
              <w:bidi w:val="0"/>
              <w:spacing w:before="0" w:after="283"/>
              <w:jc w:val="left"/>
              <w:rPr/>
            </w:pPr>
            <w:r>
              <w:rPr/>
              <w:t xml:space="preserve">Nicolas Cage </w:t>
            </w:r>
          </w:p>
        </w:tc>
        <w:tc>
          <w:tcPr>
            <w:tcW w:w="1441" w:type="dxa"/>
            <w:tcBorders/>
            <w:vAlign w:val="center"/>
          </w:tcPr>
          <w:p>
            <w:pPr>
              <w:pStyle w:val="TableContents"/>
              <w:bidi w:val="0"/>
              <w:spacing w:before="0" w:after="283"/>
              <w:jc w:val="left"/>
              <w:rPr/>
            </w:pPr>
            <w:r>
              <w:rPr/>
              <w:t xml:space="preserve">Nimetty </w:t>
            </w:r>
          </w:p>
        </w:tc>
        <w:tc>
          <w:tcPr>
            <w:tcW w:w="1261" w:type="dxa"/>
            <w:tcBorders/>
          </w:tcPr>
          <w:p>
            <w:pPr>
              <w:pStyle w:val="TableContents"/>
              <w:bidi w:val="0"/>
              <w:spacing w:before="0" w:after="283"/>
              <w:jc w:val="left"/>
              <w:rPr>
                <w:sz w:val="4"/>
                <w:szCs w:val="4"/>
              </w:rPr>
            </w:pPr>
            <w:r>
              <w:rPr>
                <w:sz w:val="4"/>
                <w:szCs w:val="4"/>
              </w:rPr>
            </w:r>
          </w:p>
        </w:tc>
      </w:tr>
      <w:tr>
        <w:trPr/>
        <w:tc>
          <w:tcPr>
            <w:tcW w:w="4156" w:type="dxa"/>
            <w:tcBorders/>
            <w:vAlign w:val="center"/>
          </w:tcPr>
          <w:p>
            <w:pPr>
              <w:pStyle w:val="TableContents"/>
              <w:bidi w:val="0"/>
              <w:spacing w:before="0" w:after="283"/>
              <w:jc w:val="left"/>
              <w:rPr/>
            </w:pPr>
            <w:r>
              <w:rPr/>
              <w:t xml:space="preserve">Paras kuvaus </w:t>
            </w:r>
          </w:p>
        </w:tc>
        <w:tc>
          <w:tcPr>
            <w:tcW w:w="2836" w:type="dxa"/>
            <w:tcBorders/>
            <w:vAlign w:val="center"/>
          </w:tcPr>
          <w:p>
            <w:pPr>
              <w:pStyle w:val="TableContents"/>
              <w:bidi w:val="0"/>
              <w:spacing w:before="0" w:after="283"/>
              <w:jc w:val="left"/>
              <w:rPr/>
            </w:pPr>
            <w:r>
              <w:rPr/>
              <w:t xml:space="preserve">Declan Quinn </w:t>
            </w:r>
          </w:p>
        </w:tc>
        <w:tc>
          <w:tcPr>
            <w:tcW w:w="1441" w:type="dxa"/>
            <w:tcBorders/>
            <w:vAlign w:val="center"/>
          </w:tcPr>
          <w:p>
            <w:pPr>
              <w:pStyle w:val="TableContents"/>
              <w:bidi w:val="0"/>
              <w:spacing w:before="0" w:after="283"/>
              <w:jc w:val="left"/>
              <w:rPr/>
            </w:pPr>
            <w:r>
              <w:rPr/>
              <w:t xml:space="preserve">Won </w:t>
            </w:r>
          </w:p>
        </w:tc>
        <w:tc>
          <w:tcPr>
            <w:tcW w:w="126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näyttelijä, joka oli Oscar-ehdokkaana vuonna 1999 elokuvasta leaving las vegas.</w:t>
      </w:r>
    </w:p>
    <w:p>
      <w:pPr>
        <w:pStyle w:val="TextBody"/>
        <w:bidi w:val="0"/>
        <w:jc w:val="left"/>
        <w:rPr>
          <w:b/>
          <w:u w:val="single"/>
          <w:shd w:val="clear" w:fill="FFFF00"/>
        </w:rPr>
      </w:pPr>
      <w:r>
        <w:rPr>
          <w:b/>
          <w:u w:val="single"/>
          <w:shd w:val="clear" w:fill="FFFF00"/>
        </w:rPr>
        <w:t xml:space="preserve">Asiakirjan numero 45847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Dell meni naimisiin </w:t>
      </w:r>
      <w:r>
        <w:rPr>
          <w:color w:val="A9A9A9"/>
        </w:rPr>
        <w:t xml:space="preserve">Heatherin kanssa</w:t>
      </w:r>
      <w:r>
        <w:rPr/>
        <w:t xml:space="preserve">, eikä suurin osa Practice-ryhmän jäsenistä hyväksynyt sitä. Myöhemmin hän huusi Violetille ja Naomille, koska nämä vastustivat hänen avioliittoaan.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Dell päätyy yksityisvastaanotolle</w:t>
      </w:r>
    </w:p>
    <w:p>
      <w:pPr>
        <w:pStyle w:val="TextBody"/>
        <w:bidi w:val="0"/>
        <w:jc w:val="left"/>
        <w:rPr>
          <w:b/>
          <w:u w:val="single"/>
          <w:shd w:val="clear" w:fill="FFFF00"/>
        </w:rPr>
      </w:pPr>
      <w:r>
        <w:rPr>
          <w:b/>
          <w:u w:val="single"/>
          <w:shd w:val="clear" w:fill="FFFF00"/>
        </w:rPr>
        <w:t xml:space="preserve">Asiakirjan numero 45848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Tunnetuin alfahiukkasten lähde on raskaampien (&gt; 106 u atomipainoa) atomien alfahajoaminen. Kun atomi lähettää alfahiukkasen alfahajoamisessa, atomin massaluku pienenee </w:t>
      </w:r>
      <w:r>
        <w:rPr>
          <w:color w:val="A9A9A9"/>
        </w:rPr>
        <w:t xml:space="preserve">neljällä, koska </w:t>
      </w:r>
      <w:r>
        <w:rPr/>
        <w:t xml:space="preserve">alfahiukkasessa menetetään neljä nukleonia. Atomin järjestysluku pienenee tasan kahdella, koska kaksi protonia katoaa - atomista tulee uusi alkuaine. Esimerkkejä tällaisesta ydintransmutaatiosta ovat uraanin muuttuminen toriumiksi tai radiumin muuttuminen radonkaasuksi alfahajoamisen seurauksena.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radioaktiivinen atomi lähettää alfahiukkasen, alkuperäisen atomin massaluku pienenee seuraavasti</w:t>
      </w:r>
    </w:p>
    <w:p>
      <w:pPr>
        <w:pStyle w:val="TextBody"/>
        <w:bidi w:val="0"/>
        <w:jc w:val="left"/>
        <w:rPr>
          <w:b/>
          <w:u w:val="single"/>
          <w:shd w:val="clear" w:fill="FFFF00"/>
        </w:rPr>
      </w:pPr>
      <w:r>
        <w:rPr>
          <w:b/>
          <w:u w:val="single"/>
          <w:shd w:val="clear" w:fill="FFFF00"/>
        </w:rPr>
        <w:t xml:space="preserve">Asiakirjan numero 45849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Mercedes-kuljettaja Lewis Hamilton oli kilpailun puolustava voittaja. Sebastian Vettel lähti kisaan seitsemäntoista pisteen johtoasemassa Hamiltoniin nähden kuljettajien MM-sarjassa. Hänen tiiminsä Ferrari johti Mercedestä kymmenellä pisteellä konepäälliköiden MM-sarjassa. Vettel ajoi paalupaikalta ja saavutti näin Ferrarin ensimmäisen paalupaikan Kiinassa neljääntoista vuoteen. </w:t>
      </w:r>
      <w:r>
        <w:rPr>
          <w:color w:val="A9A9A9"/>
        </w:rPr>
        <w:t xml:space="preserve">Daniel Ricciardo </w:t>
      </w:r>
      <w:r>
        <w:rPr/>
        <w:t xml:space="preserve">voitti kilpailun ennen Valtteri Bottasta ja Kimi Räikköstä. Vettelin mestaruusjohto kutistui yhdeksään pisteeseen, kun hän sijoittui kahdeksanneksi, mikä johtui kontaktista Max Verstappenin kanssa kilpailun loppupuolella.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vuoden 2018 formula 1:n Kiinan Grand Prix -turnauksen?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vuoden 2018 formula 1:n Kiinan Grand Prix -kilpailun?</w:t>
      </w:r>
    </w:p>
    <w:p>
      <w:pPr>
        <w:pStyle w:val="TextBody"/>
        <w:bidi w:val="0"/>
        <w:jc w:val="left"/>
        <w:rPr>
          <w:b/>
          <w:u w:val="single"/>
          <w:shd w:val="clear" w:fill="FFFF00"/>
        </w:rPr>
      </w:pPr>
      <w:r>
        <w:rPr>
          <w:b/>
          <w:u w:val="single"/>
          <w:shd w:val="clear" w:fill="FFFF00"/>
        </w:rPr>
        <w:t xml:space="preserve">Asiakirjan numero 45850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Edeltäjänsä panoksesta huolimatta </w:t>
      </w:r>
      <w:r>
        <w:rPr>
          <w:color w:val="A9A9A9"/>
        </w:rPr>
        <w:t xml:space="preserve">Marston </w:t>
      </w:r>
      <w:r>
        <w:rPr/>
        <w:t xml:space="preserve">kutsui itseään "valheenpaljastimen isäksi". (Nykyään hänet tunnetaan usein yhtä hyvin tai enemmänkin sarjakuvahahmo Wonder Womanin luojana.) Marston pysyi laitteen pääasiallisena puolestapuhujana ja lobatti sen käyttöä tuomioistuimissa. Vuonna 1938 hän julkaisi kirjan The Lie Detector Test, jossa hän dokumentoi laitteen teorian ja käytön. Vuonna 1938 hän esiintyi Gillette-yhtiön mainoksessa väittäen, että valheenpaljastin osoitti Gilletten partakoneiden olevan kilpailijoita parempia.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tunnetaan valheenpaljastimen isänä...</w:t>
      </w:r>
    </w:p>
    <w:p>
      <w:pPr>
        <w:pStyle w:val="TextBody"/>
        <w:bidi w:val="0"/>
        <w:jc w:val="left"/>
        <w:rPr>
          <w:b/>
          <w:u w:val="single"/>
          <w:shd w:val="clear" w:fill="FFFF00"/>
        </w:rPr>
      </w:pPr>
      <w:r>
        <w:rPr>
          <w:b/>
          <w:u w:val="single"/>
          <w:shd w:val="clear" w:fill="FFFF00"/>
        </w:rPr>
        <w:t xml:space="preserve">Asiakirjan numero 45851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``Chaiyya Chaiyya'' (suom: (walk) in shade) on intialainen laulu vuonna 1998 ilmestyneestä hindielokuvasta </w:t>
      </w:r>
      <w:r>
        <w:rPr>
          <w:color w:val="A9A9A9"/>
        </w:rPr>
        <w:t xml:space="preserve">Dil Se ..., jonka </w:t>
      </w:r>
      <w:r>
        <w:rPr/>
        <w:t xml:space="preserve">on ohjannut Mani Ratnam. Kappaleen on säveltänyt A.R. Rahman, sanoittanut Gulzar ja laulaneet Sukhwinder Singh ja Sapna Awasthi. Kappaleesta tuli julkaisunsa jälkeen nopeasti suosittu ja sen musiikkivideo sai kulttimaineen, osittain siksi, että se kuvattiin liikkuvassa junassa. Kappale perustuu sufimusiikkiin ja urdun runouteen. Tamilinkielinen versio on nimeltään ``Thaiyya Thaiyya'', joka oli suosittu myös tamilien keskuudessa.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elokuvasta on peräisin kappale chaiyya chaiyya?</w:t>
      </w:r>
    </w:p>
    <w:p>
      <w:pPr>
        <w:pStyle w:val="TextBody"/>
        <w:bidi w:val="0"/>
        <w:jc w:val="left"/>
        <w:rPr>
          <w:b/>
          <w:u w:val="single"/>
          <w:shd w:val="clear" w:fill="FFFF00"/>
        </w:rPr>
      </w:pPr>
      <w:r>
        <w:rPr>
          <w:b/>
          <w:u w:val="single"/>
          <w:shd w:val="clear" w:fill="FFFF00"/>
        </w:rPr>
        <w:t xml:space="preserve">Asiakirjan numero 45852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``Love Me or Leave Me'' on </w:t>
      </w:r>
      <w:r>
        <w:rPr>
          <w:color w:val="A9A9A9"/>
        </w:rPr>
        <w:t xml:space="preserve">Walter Donaldsonin</w:t>
      </w:r>
      <w:r>
        <w:rPr/>
        <w:t xml:space="preserve"> vuonna 1928 kirjoittama </w:t>
      </w:r>
      <w:r>
        <w:rPr/>
        <w:t xml:space="preserve">ja </w:t>
      </w:r>
      <w:r>
        <w:rPr>
          <w:color w:val="DCDCDC"/>
        </w:rPr>
        <w:t xml:space="preserve">Gus Kahnin sanoittama </w:t>
      </w:r>
      <w:r>
        <w:rPr/>
        <w:t xml:space="preserve">suosittu laulu</w:t>
      </w:r>
      <w:r>
        <w:rPr/>
        <w:t xml:space="preserve">. Laulu esitettiin Broadway-näytelmässä Whoopee!, joka sai ensi-iltansa joulukuussa 1928. Ruth Ettingin esitys kappaleesta oli niin suosittu, että hän sai laulun laulettavakseen myös helmikuussa 1930 ensi-iltansa saaneeseen näytelmään Simple Simon.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rakasta minua tai jätä minut rauhaan</w:t>
      </w:r>
    </w:p>
    <w:p>
      <w:pPr>
        <w:pStyle w:val="TextBody"/>
        <w:bidi w:val="0"/>
        <w:jc w:val="left"/>
        <w:rPr>
          <w:b/>
          <w:u w:val="single"/>
          <w:shd w:val="clear" w:fill="FFFF00"/>
        </w:rPr>
      </w:pPr>
      <w:r>
        <w:rPr>
          <w:b/>
          <w:u w:val="single"/>
          <w:shd w:val="clear" w:fill="FFFF00"/>
        </w:rPr>
        <w:t xml:space="preserve">Asiakirjan numero 45853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Koska Autry ei onnistunut saamaan uutta stadionia Los Angelesiin, hän katsoi muualle. Hänen ensimmäinen valinta stadioniksi oli Long Beachin kaupungin tarjoama paikka. Kaupunki kuitenkin vaati, että joukkueen nimi muutettaisiin Long Beach Angelsiksi, mitä Autry ei suostunut hyväksymään. Hän pääsi sopimukseen Orange Countyssa sijaitsevan Anaheimin esikaupungin kanssa, ja Anaheim Stadiumin (eteläkalifornialaiset kutsuvat sitä lempinimellä The Big A) rakentaminen alkoi, ja Angels siirtyi sinne vuonna 1966. </w:t>
      </w:r>
      <w:r>
        <w:rPr>
          <w:color w:val="A9A9A9"/>
        </w:rPr>
        <w:t xml:space="preserve">Syyskuun 2. päivänä </w:t>
      </w:r>
      <w:r>
        <w:rPr/>
        <w:t xml:space="preserve">1965 </w:t>
      </w:r>
      <w:r>
        <w:rPr/>
        <w:t xml:space="preserve">joukkueen omistajat ilmoittivat, että Los Angeles Angels tunnettaisiin jatkossa nimellä California Angels, koska joukkue muuttaisi Anaheimiin seuraavana vuonna.</w:t>
      </w:r>
      <w:r>
        <w:rPr/>
        <w:t xml:space="preserve"> Se oli Minnesota Twinsin jälkeen toinen Major League -joukkue, joka oli nimetty kokonaisen osavaltion mukaan. Vaikka Angels oli tuolloin yksi kolmesta Kalifornian osavaltion pääsarjajoukkueesta, se oli osavaltion ainoa American League -joukkue. (Kansas City Athleticsin siirryttyä Oaklandiin vuonna 1968 ja San Diego Padresin perustamisen jälkeen vuonna 1969 Angels säilytti Kalifornian nimensä vuoteen 1996 asti huolimatta muiden kalifornialaisten joukkueiden mahdollisista vastalauseista). He olivat myös ensimmäinen Major League Baseball -joukkue, joka perustettiin Kaliforniassa (Dodgers ja Giants tulivat New Yorkista, A's Philadelphiasta Kansas Cityn kautta ja Padres oli laajennusjoukkue vuonna 1969).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Kalifornian enkelit muuttivat nimensä?</w:t>
      </w:r>
    </w:p>
    <w:p>
      <w:pPr>
        <w:pStyle w:val="TextBody"/>
        <w:bidi w:val="0"/>
        <w:jc w:val="left"/>
        <w:rPr>
          <w:b/>
          <w:u w:val="single"/>
          <w:shd w:val="clear" w:fill="FFFF00"/>
        </w:rPr>
      </w:pPr>
      <w:r>
        <w:rPr>
          <w:b/>
          <w:u w:val="single"/>
          <w:shd w:val="clear" w:fill="FFFF00"/>
        </w:rPr>
        <w:t xml:space="preserve">Asiakirjan numero 45854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Elektroniikassa ja erityisesti tietotekniikassa hyppääjä on lyhyt johtimen osa, jota käytetään elektronisen piirin osan sulkemiseen, avaamiseen tai ohittamiseen. Niitä käytetään tyypillisesti </w:t>
      </w:r>
      <w:r>
        <w:rPr>
          <w:color w:val="A9A9A9"/>
        </w:rPr>
        <w:t xml:space="preserve">painettujen piirilevyjen</w:t>
      </w:r>
      <w:r>
        <w:rPr/>
        <w:t xml:space="preserve">, kuten tietokoneiden emolevyjen, asentamiseen </w:t>
      </w:r>
      <w:r>
        <w:rPr>
          <w:color w:val="A9A9A9"/>
        </w:rPr>
        <w:t xml:space="preserve">tai konfigurointiin.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emolevyn jumpperin käyttö?</w:t>
      </w:r>
    </w:p>
    <w:p>
      <w:pPr>
        <w:pStyle w:val="TextBody"/>
        <w:bidi w:val="0"/>
        <w:jc w:val="left"/>
        <w:rPr>
          <w:b/>
          <w:u w:val="single"/>
          <w:shd w:val="clear" w:fill="FFFF00"/>
        </w:rPr>
      </w:pPr>
      <w:r>
        <w:rPr>
          <w:b/>
          <w:u w:val="single"/>
          <w:shd w:val="clear" w:fill="FFFF00"/>
        </w:rPr>
        <w:t xml:space="preserve">Asiakirjan numero 45855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``But for the Grace of God'' on australialaisen kantrilaulajan </w:t>
      </w:r>
      <w:r>
        <w:rPr>
          <w:color w:val="A9A9A9"/>
        </w:rPr>
        <w:t xml:space="preserve">Keith Urbanin</w:t>
      </w:r>
      <w:r>
        <w:rPr/>
        <w:t xml:space="preserve"> kirjoittama ja levyttämä kappale</w:t>
      </w:r>
      <w:r>
        <w:rPr/>
        <w:t xml:space="preserve">. </w:t>
      </w:r>
      <w:r>
        <w:rPr/>
        <w:t xml:space="preserve">Urban kirjoitti kappaleen yhdessä </w:t>
      </w:r>
      <w:r>
        <w:rPr>
          <w:color w:val="DCDCDC"/>
        </w:rPr>
        <w:t xml:space="preserve">The Go-Go's -yhtyeen Charlotte Caffeyn ja Jane Wiedlinin kanssa</w:t>
      </w:r>
      <w:r>
        <w:rPr/>
        <w:t xml:space="preserve">. Se julkaistiin marraskuussa 2000 kolmantena singlenä hänen samannimiseltä amerikkalaiselta debyyttialbumiltaan. Siitä tuli hänen ensimmäinen singlensä numero 1 Billboard-lehden Hot Country Singles &amp; Tracks -listalla 24. helmikuuta 2001, ja se säilytti asemansa viikon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ilman Jumalan armoa</w:t>
      </w:r>
    </w:p>
    <w:p>
      <w:pPr>
        <w:pStyle w:val="TextBody"/>
        <w:bidi w:val="0"/>
        <w:jc w:val="left"/>
        <w:rPr>
          <w:b/>
          <w:u w:val="single"/>
          <w:shd w:val="clear" w:fill="FFFF00"/>
        </w:rPr>
      </w:pPr>
      <w:r>
        <w:rPr>
          <w:b/>
          <w:u w:val="single"/>
          <w:shd w:val="clear" w:fill="FFFF00"/>
        </w:rPr>
        <w:t xml:space="preserve">Asiakirjan numero 45856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Perustettu </w:t>
      </w:r>
      <w:r>
        <w:rPr>
          <w:color w:val="A9A9A9"/>
        </w:rPr>
        <w:t xml:space="preserve">22. marraskuuta 2008 </w:t>
      </w:r>
      <w:r>
        <w:rPr/>
        <w:t xml:space="preserve">(2008-11-22)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islamilaisen taiteen museo rakennettiin</w:t>
      </w:r>
    </w:p>
    <w:p>
      <w:pPr>
        <w:pStyle w:val="TextBody"/>
        <w:bidi w:val="0"/>
        <w:jc w:val="left"/>
        <w:rPr>
          <w:b/>
          <w:u w:val="single"/>
          <w:shd w:val="clear" w:fill="FFFF00"/>
        </w:rPr>
      </w:pPr>
      <w:r>
        <w:rPr>
          <w:b/>
          <w:u w:val="single"/>
          <w:shd w:val="clear" w:fill="FFFF00"/>
        </w:rPr>
        <w:t xml:space="preserve">Asiakirjan numero 45857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Ghana on monikielinen maa, jossa puhutaan noin kahdeksaakymmentä kieltä. Näistä kielistä siirtomaa-ajalta periytyvä englanti on virallinen kieli ja lingua franca. Ghanan alkuperäiskielistä </w:t>
      </w:r>
      <w:r>
        <w:rPr>
          <w:color w:val="A9A9A9"/>
        </w:rPr>
        <w:t xml:space="preserve">akania </w:t>
      </w:r>
      <w:r>
        <w:rPr/>
        <w:t xml:space="preserve">puhutaan eniten.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yleisin kieli, jota puhutaan Ghanassa?</w:t>
      </w:r>
    </w:p>
    <w:p>
      <w:pPr>
        <w:pStyle w:val="TextBody"/>
        <w:bidi w:val="0"/>
        <w:jc w:val="left"/>
        <w:rPr>
          <w:b/>
          <w:u w:val="single"/>
          <w:shd w:val="clear" w:fill="FFFF00"/>
        </w:rPr>
      </w:pPr>
      <w:r>
        <w:rPr>
          <w:b/>
          <w:u w:val="single"/>
          <w:shd w:val="clear" w:fill="FFFF00"/>
        </w:rPr>
        <w:t xml:space="preserve">Asiakirjan numero 45858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Haussmannin Pariisin kunnostus oli keisari Napoléon III:n tilaama ja hänen Seinen prefektinsä </w:t>
      </w:r>
      <w:r>
        <w:rPr>
          <w:color w:val="A9A9A9"/>
        </w:rPr>
        <w:t xml:space="preserve">Georges-Eugène Haussmannin </w:t>
      </w:r>
      <w:r>
        <w:rPr/>
        <w:t xml:space="preserve">johtama laaja julkinen rakennusohjelma </w:t>
      </w:r>
      <w:r>
        <w:rPr/>
        <w:t xml:space="preserve">vuosina 1853-1870. Siihen kuului keskiaikaisten kaupunginosien purkaminen, joita silloiset virkamiehet pitivät ylikansoitettuina ja epäterveellisinä, leveiden katujen rakentaminen, uusien puistojen ja aukioiden rakentaminen, Pariisia ympäröivien esikaupunkialueiden liittäminen osaksi kaupunkia sekä uusien viemäreiden, suihkulähteiden ja vesijohtojen rakentaminen. Haussmannin työt kohtasivat kiivasta vastustusta, ja Napoleon III erotti hänet lopulta vuonna 1870, mutta hänen hankkeensa jatkuivat vuoteen 1927 asti. Pariisin keskustan nykyinen katusuunnitelma ja omaleimainen ilme ovat suurelta osin Haussmannin uudistusten tulosta.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suunnitteli uudelleen Pariisin kaupungin 1800-luvun puolivälissä.</w:t>
      </w:r>
    </w:p>
    <w:p>
      <w:pPr>
        <w:pStyle w:val="TextBody"/>
        <w:bidi w:val="0"/>
        <w:jc w:val="left"/>
        <w:rPr>
          <w:b/>
          <w:u w:val="single"/>
          <w:shd w:val="clear" w:fill="FFFF00"/>
        </w:rPr>
      </w:pPr>
      <w:r>
        <w:rPr>
          <w:b/>
          <w:u w:val="single"/>
          <w:shd w:val="clear" w:fill="FFFF00"/>
        </w:rPr>
        <w:t xml:space="preserve">Asiakirjan numero 45859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Gerrard </w:t>
      </w:r>
      <w:r>
        <w:rPr/>
        <w:t xml:space="preserve">laulaa monet hänen lauluistaan, kuten ``Now We Are Free'', ``Come Tenderness'', ``Serenity'', ``The Valley of the Moon'', ``Tempest'', ``Pilgrimage of Lost Children'', ``Coming Home'' ja ``Sanvean'', idioglossia. Näistä teoksista hän on sanonut: ``Laulan sydämen kielellä. Se on keksitty kieli, joka minulla on ollut hyvin pitkään. Luulen, että aloin laulaa sillä noin 12-vuotiaana. Suunnilleen silloin. Ja uskoin, että puhuin Jumalalle, kun lauloin sillä kielellä.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nyt olemme vapaita</w:t>
      </w:r>
    </w:p>
    <w:p>
      <w:pPr>
        <w:pStyle w:val="TextBody"/>
        <w:bidi w:val="0"/>
        <w:jc w:val="left"/>
        <w:rPr>
          <w:b/>
          <w:u w:val="single"/>
          <w:shd w:val="clear" w:fill="FFFF00"/>
        </w:rPr>
      </w:pPr>
      <w:r>
        <w:rPr>
          <w:b/>
          <w:u w:val="single"/>
          <w:shd w:val="clear" w:fill="FFFF00"/>
        </w:rPr>
        <w:t xml:space="preserve">Asiakirjan numero 45860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TLR-kamera oli siis evoluutio. Heijastinpeilin käyttäminen ylhäältä katselun mahdollistamiseksi mahdollisti myös sen, että kameraa voitiin pitää paljon vakaammin kuin jos sitä pidettäisiin kädessä. Sama periaate päti tietenkin myös peilikameroihin, mutta varhaiset peilikamerat aiheuttivat viivästyksiä ja haittaa, koska peili oli siirrettävä pois polttotasolta, jotta valo pääsisi sen takana olevalle levylle. Kun tämä prosessi automatisoitiin, peilin liike saattoi aiheuttaa kameran tärinää ja kuvan epätarkkuutta. London Stereoscopic Co:n ``Carlton'' -mallin väitetään olleen ensimmäinen valmis TLR-kamera vuodelta </w:t>
      </w:r>
      <w:r>
        <w:rPr>
          <w:color w:val="A9A9A9"/>
        </w:rPr>
        <w:t xml:space="preserve">1885</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keksittiin kaksiobjektiivinen peilikamera?</w:t>
      </w:r>
    </w:p>
    <w:p>
      <w:pPr>
        <w:pStyle w:val="TextBody"/>
        <w:bidi w:val="0"/>
        <w:jc w:val="left"/>
        <w:rPr>
          <w:b/>
          <w:u w:val="single"/>
          <w:shd w:val="clear" w:fill="FFFF00"/>
        </w:rPr>
      </w:pPr>
      <w:r>
        <w:rPr>
          <w:b/>
          <w:u w:val="single"/>
          <w:shd w:val="clear" w:fill="FFFF00"/>
        </w:rPr>
        <w:t xml:space="preserve">Asiakirjan numero 45861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Ilmoittautuminen </w:t>
      </w:r>
      <w:r>
        <w:rPr>
          <w:color w:val="A9A9A9"/>
        </w:rPr>
        <w:t xml:space="preserve">2,492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opiskelijaa käy west forsythin lukiossa?</w:t>
      </w:r>
    </w:p>
    <w:p>
      <w:pPr>
        <w:pStyle w:val="TextBody"/>
        <w:bidi w:val="0"/>
        <w:jc w:val="left"/>
        <w:rPr>
          <w:b/>
          <w:u w:val="single"/>
          <w:shd w:val="clear" w:fill="FFFF00"/>
        </w:rPr>
      </w:pPr>
      <w:r>
        <w:rPr>
          <w:b/>
          <w:u w:val="single"/>
          <w:shd w:val="clear" w:fill="FFFF00"/>
        </w:rPr>
        <w:t xml:space="preserve">Asiakirjan numero 45862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2017 8 Ntilikina, Frank </w:t>
      </w:r>
      <w:r>
        <w:rPr>
          <w:color w:val="A9A9A9"/>
        </w:rPr>
        <w:t xml:space="preserve">Frank Ntilikina </w:t>
      </w:r>
      <w:r>
        <w:rPr/>
        <w:t xml:space="preserve">Ranska PG SIG Strasbourg (Ranska)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Knicks varasi ensimmäisellä kierroksella?</w:t>
      </w:r>
    </w:p>
    <w:p>
      <w:pPr>
        <w:pStyle w:val="TextBody"/>
        <w:bidi w:val="0"/>
        <w:jc w:val="left"/>
        <w:rPr>
          <w:b/>
          <w:u w:val="single"/>
          <w:shd w:val="clear" w:fill="FFFF00"/>
        </w:rPr>
      </w:pPr>
      <w:r>
        <w:rPr>
          <w:b/>
          <w:u w:val="single"/>
          <w:shd w:val="clear" w:fill="FFFF00"/>
        </w:rPr>
        <w:t xml:space="preserve">Asiakirjan numero 45863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1-fosfofruktokinaasin säätely tapahtuu pääasiassa allosteristen vaikuttajien avulla, ja se perustuu solun energiantarpeeseen. </w:t>
      </w:r>
      <w:r>
        <w:rPr/>
        <w:t xml:space="preserve">ATP:n sitoutumiskohtia </w:t>
      </w:r>
      <w:r>
        <w:rPr/>
        <w:t xml:space="preserve">on </w:t>
      </w:r>
      <w:r>
        <w:rPr>
          <w:color w:val="A9A9A9"/>
        </w:rPr>
        <w:t xml:space="preserve">kaksi</w:t>
      </w:r>
      <w:r>
        <w:rPr/>
        <w:t xml:space="preserve">; substraattikohta, jossa tapahtuu fosfaatinsiirto, ja allosterikohta, jossa tapahtuu allosterinen säätely. ATP toimii allosterisena inhibiittorina, ja kun solun ATP-pitoisuudet ovat korkeita ja solun energiantarve on alhainen, 1-fosfofruktokinaasin katalysoima reaktio estyy. Kun solu kuluttaa aktiivisesti ATP:tä ja varastot tyhjenevät, ATP:n pitoisuus laskee, kun taas AMP:n ja ADP:n pitoisuudet kasvavat. AMP ja ADP ovat molemmat 1-fosfofruktokinaasin positiivisia vaikuttajia, ja ne sitoutuvat allosterisesti aktivoimaan reaktion. Tämä aktivointi edistää glykolyysiä ja ATP:n tuotantoa. Inhibitio voi tapahtua myös sitraatin kautta, joka on glykolyysin tuote ja sitruunahappokierron välituote. Sitraatin lisääntynyt pitoisuus osoittaa, että solu täyttää senhetkiset energiantarpeet, ja siksi se kannustaa 1-fosfofruktokinaasin allosterista estämistä allosterisesti ATP:n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atp:n sitoutumispaikkaa pfk:ssa on?</w:t>
      </w:r>
    </w:p>
    <w:p>
      <w:pPr>
        <w:pStyle w:val="TextBody"/>
        <w:bidi w:val="0"/>
        <w:jc w:val="left"/>
        <w:rPr>
          <w:b/>
          <w:u w:val="single"/>
          <w:shd w:val="clear" w:fill="FFFF00"/>
        </w:rPr>
      </w:pPr>
      <w:r>
        <w:rPr>
          <w:b/>
          <w:u w:val="single"/>
          <w:shd w:val="clear" w:fill="FFFF00"/>
        </w:rPr>
        <w:t xml:space="preserve">Asiakirjan numero 45864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Common Criteria for Information Technology Security Evaluation (lyhenne Common Criteria tai CC) on </w:t>
      </w:r>
      <w:r>
        <w:rPr/>
        <w:t xml:space="preserve">kansainvälinen standardi (ISO / IEC 15408) tietoturvasertifiointia varten. Se on tällä hetkellä versiossa 3.1 versio 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toinen nimi tietoturvastandardille iso/iec 15408?</w:t>
      </w:r>
    </w:p>
    <w:p>
      <w:pPr>
        <w:pStyle w:val="TextBody"/>
        <w:bidi w:val="0"/>
        <w:jc w:val="left"/>
        <w:rPr>
          <w:b/>
          <w:u w:val="single"/>
          <w:shd w:val="clear" w:fill="FFFF00"/>
        </w:rPr>
      </w:pPr>
      <w:r>
        <w:rPr>
          <w:b/>
          <w:u w:val="single"/>
          <w:shd w:val="clear" w:fill="FFFF00"/>
        </w:rPr>
        <w:t xml:space="preserve">Asiakirjan numero 45865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Populaarikulttuurin mielikuva porteista on suuret, valkoiset tai takorautaiset portit pilvissä, joita vartioi </w:t>
      </w:r>
      <w:r>
        <w:rPr>
          <w:color w:val="A9A9A9"/>
        </w:rPr>
        <w:t xml:space="preserve">Pyhä Pietari </w:t>
      </w:r>
      <w:r>
        <w:rPr/>
        <w:t xml:space="preserve">(valtakunnan avainten vartija). Niiltä, jotka eivät kelpaa taivaaseen, evätään porttien luona pääsy, ja he laskeutuvat helvettiin. Joissakin versioissa Pietari katsoo vainajan nimen kirjasta ennen portin avaamista.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tapaat helmikuun porteilla...</w:t>
      </w:r>
    </w:p>
    <w:p>
      <w:pPr>
        <w:pStyle w:val="TextBody"/>
        <w:bidi w:val="0"/>
        <w:jc w:val="left"/>
        <w:rPr>
          <w:b/>
          <w:u w:val="single"/>
          <w:shd w:val="clear" w:fill="FFFF00"/>
        </w:rPr>
      </w:pPr>
      <w:r>
        <w:rPr>
          <w:b/>
          <w:u w:val="single"/>
          <w:shd w:val="clear" w:fill="FFFF00"/>
        </w:rPr>
        <w:t xml:space="preserve">Asiakirjan numero 45866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armeijan lääkintäosasto (AMEDD), aiemmin armeijan lääkintäpalvelu (AMS), käsittää armeijan kuusi lääkintäalan erikoisyksikköä (tai ``Corps''). Se perustettiin </w:t>
      </w:r>
      <w:r>
        <w:rPr>
          <w:color w:val="A9A9A9"/>
        </w:rPr>
        <w:t xml:space="preserve">heinäkuussa 1775 </w:t>
      </w:r>
      <w:r>
        <w:rPr/>
        <w:t xml:space="preserve">armeijan sairaalana </w:t>
      </w:r>
      <w:r>
        <w:rPr/>
        <w:t xml:space="preserve">koordinoimaan Manner-Euroopan armeijan tarvitsemaa lääkintähuoltoa vapaussodan aikana. AMEDD:tä johtaa Yhdysvaltain armeijan pääkirurgi, kenraaliluutnantti.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 Milloin kongressi antoi luvan perustaa lääkintäpalvelun...</w:t>
      </w:r>
    </w:p>
    <w:p>
      <w:pPr>
        <w:pStyle w:val="TextBody"/>
        <w:bidi w:val="0"/>
        <w:jc w:val="left"/>
        <w:rPr>
          <w:b/>
          <w:u w:val="single"/>
          <w:shd w:val="clear" w:fill="FFFF00"/>
        </w:rPr>
      </w:pPr>
      <w:r>
        <w:rPr>
          <w:b/>
          <w:u w:val="single"/>
          <w:shd w:val="clear" w:fill="FFFF00"/>
        </w:rPr>
        <w:t xml:space="preserve">Asiakirjan numero 45867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College-koripallon kaikkien aikojen paras levypallopelaaja on </w:t>
      </w:r>
      <w:r>
        <w:rPr>
          <w:color w:val="A9A9A9"/>
        </w:rPr>
        <w:t xml:space="preserve">La Sallen Tom Gola</w:t>
      </w:r>
      <w:r>
        <w:rPr/>
        <w:t xml:space="preserve">. Hän keräsi 2201 levypalloa (ja samalla 2462 pistettä) vuosina 1951-52 ja 1954-55. Gola on myös yksi seitsemästä 25 parhaan pelaajan joukossa olevasta pelaajasta, jotka on merkitty Naismith Memorial Basketball Hall of Fameen. Muut ovat Bill Russell, Elvin Hayes, Elgin Baylor, Dave DeBusschere, Wes Unseld ja Ralph Sampson. Centenaryn Robert Parish, joka on myös Hall of Fameen kuuluva pelaaja, keräsi 1 820 levypalloa, mikä olisi merkinnyt hänelle kaikkien aikojen viidettä sijaa. Parishin rekrytointiin liittyvien seuraamusten vuoksi NCAA kuitenkin jätti kaikki Centenaryn pelit ja tilastot pois virallisista rekistereistään alkaen Parishin ensimmäisestä opiskeluvuodesta 1972-1973 ja jatkuen kauteen 1977-1978, kaksi vuotta Parishin valmistumisen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ennätys eniten levypalloja yliopistokoripallossa -</w:t>
      </w:r>
    </w:p>
    <w:p>
      <w:pPr>
        <w:pStyle w:val="TextBody"/>
        <w:bidi w:val="0"/>
        <w:jc w:val="left"/>
        <w:rPr>
          <w:b/>
          <w:u w:val="single"/>
          <w:shd w:val="clear" w:fill="FFFF00"/>
        </w:rPr>
      </w:pPr>
      <w:r>
        <w:rPr>
          <w:b/>
          <w:u w:val="single"/>
          <w:shd w:val="clear" w:fill="FFFF00"/>
        </w:rPr>
        <w:t xml:space="preserve">Asiakirjan numero 45868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DeMarco on julkaissut kolme täyspitkää studioalbumia, 2 (2012), Salad Days (2014) ja This Old Dog (2017), sekä kaksi mini-LP:tä: debyyttinsä Rock and Roll Night Club (2012) ja Another One (2015). Hänen musiikkityyliään on kuvailtu ``blue </w:t>
      </w:r>
      <w:r>
        <w:rPr>
          <w:color w:val="A9A9A9"/>
        </w:rPr>
        <w:t xml:space="preserve">wave</w:t>
      </w:r>
      <w:r>
        <w:rPr/>
        <w:t xml:space="preserve">'' ja ``lacker </w:t>
      </w:r>
      <w:r>
        <w:rPr>
          <w:color w:val="DCDCDC"/>
        </w:rPr>
        <w:t xml:space="preserve">rock''</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musiikkia mac demarco tekee</w:t>
      </w:r>
    </w:p>
    <w:p>
      <w:pPr>
        <w:pStyle w:val="TextBody"/>
        <w:bidi w:val="0"/>
        <w:jc w:val="left"/>
        <w:rPr>
          <w:b/>
          <w:u w:val="single"/>
          <w:shd w:val="clear" w:fill="FFFF00"/>
        </w:rPr>
      </w:pPr>
      <w:r>
        <w:rPr>
          <w:b/>
          <w:u w:val="single"/>
          <w:shd w:val="clear" w:fill="FFFF00"/>
        </w:rPr>
        <w:t xml:space="preserve">Asiakirjan numero 45869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Prix de l'Arc de Triomphe on Ranskassa järjestettävä ryhmän 1 tasainen hevoskilpailu, joka on avoin vähintään kolmevuotiaille täysverisille. Se ajetaan </w:t>
      </w:r>
      <w:r>
        <w:rPr>
          <w:color w:val="A9A9A9"/>
        </w:rPr>
        <w:t xml:space="preserve">Longchampissa </w:t>
      </w:r>
      <w:r>
        <w:rPr/>
        <w:t xml:space="preserve">2 400 metrin matkalla (noin 11⁄2 mailia), ja se järjestetään vuosittain, yleensä lokakuun ensimmäisenä sunnuntaina.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prix de l'arc de triomphe juoksu</w:t>
      </w:r>
    </w:p>
    <w:p>
      <w:pPr>
        <w:pStyle w:val="TextBody"/>
        <w:bidi w:val="0"/>
        <w:jc w:val="left"/>
        <w:rPr>
          <w:b/>
          <w:u w:val="single"/>
          <w:shd w:val="clear" w:fill="FFFF00"/>
        </w:rPr>
      </w:pPr>
      <w:r>
        <w:rPr>
          <w:b/>
          <w:u w:val="single"/>
          <w:shd w:val="clear" w:fill="FFFF00"/>
        </w:rPr>
        <w:t xml:space="preserve">Asiakirjan numero 45870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CASA-suhde tarkoittaa </w:t>
      </w:r>
      <w:r>
        <w:rPr>
          <w:color w:val="A9A9A9"/>
        </w:rPr>
        <w:t xml:space="preserve">käyttötilien ja säästötilien suhdetta</w:t>
      </w:r>
      <w:r>
        <w:rPr/>
        <w:t xml:space="preserve">. Pankin CASA-suhde on käyttötilien ja säästötilien talletusten suhde kokonaistalletuksiin. Korkeampi CASA-suhde kertoo alhaisemmista rahoituskustannuksista, koska pankit eivät yleensä anna korkoa käyttötilitalletuksille ja säästötilien korko on yleensä hyvin alhainen 3-4 prosenttia. Jos suuri osa pankin talletuksista on peräisin näistä varoista, se tarkoittaa, että pankki saa varat suhteellisesti edullisemmin. Yleisesti ymmärretään, että korkeampi CASA-suhde johtaa korkeampaan nettokorkomarginaaliin. Intiassa sitä käytetään yhtenä mittarina pankin kannattavuuden arvioinnissa.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casan täysi muoto pankkitoiminnassa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Eräiden intialaisten pankkien CASA-suhde </w:t>
      </w:r>
    </w:p>
    <w:tbl>
      <w:tblPr>
        <w:tblW w:w="5523" w:type="dxa"/>
        <w:jc w:val="left"/>
        <w:tblInd w:w="0" w:type="dxa"/>
        <w:tblLayout w:type="fixed"/>
        <w:tblCellMar>
          <w:top w:w="28" w:type="dxa"/>
          <w:left w:w="28" w:type="dxa"/>
          <w:bottom w:w="28" w:type="dxa"/>
          <w:right w:w="28" w:type="dxa"/>
        </w:tblCellMar>
      </w:tblPr>
      <w:tblGrid>
        <w:gridCol w:w="2311"/>
        <w:gridCol w:w="1456"/>
        <w:gridCol w:w="1756"/>
      </w:tblGrid>
      <w:tr>
        <w:trPr/>
        <w:tc>
          <w:tcPr>
            <w:tcW w:w="2311" w:type="dxa"/>
            <w:tcBorders/>
            <w:vAlign w:val="center"/>
          </w:tcPr>
          <w:p>
            <w:pPr>
              <w:pStyle w:val="TableHeading"/>
              <w:suppressLineNumbers/>
              <w:bidi w:val="0"/>
              <w:spacing w:before="0" w:after="283"/>
              <w:jc w:val="center"/>
              <w:rPr/>
            </w:pPr>
            <w:r>
              <w:rPr/>
              <w:t xml:space="preserve">Pankki </w:t>
            </w:r>
          </w:p>
        </w:tc>
        <w:tc>
          <w:tcPr>
            <w:tcW w:w="1456" w:type="dxa"/>
            <w:tcBorders/>
            <w:vAlign w:val="center"/>
          </w:tcPr>
          <w:p>
            <w:pPr>
              <w:pStyle w:val="TableHeading"/>
              <w:suppressLineNumbers/>
              <w:bidi w:val="0"/>
              <w:spacing w:before="0" w:after="283"/>
              <w:jc w:val="center"/>
              <w:rPr/>
            </w:pPr>
            <w:r>
              <w:rPr/>
              <w:t xml:space="preserve">CASA-suhde </w:t>
            </w:r>
          </w:p>
        </w:tc>
        <w:tc>
          <w:tcPr>
            <w:tcW w:w="1756" w:type="dxa"/>
            <w:tcBorders/>
            <w:vAlign w:val="center"/>
          </w:tcPr>
          <w:p>
            <w:pPr>
              <w:pStyle w:val="TableHeading"/>
              <w:suppressLineNumbers/>
              <w:bidi w:val="0"/>
              <w:spacing w:before="0" w:after="283"/>
              <w:jc w:val="center"/>
              <w:rPr/>
            </w:pPr>
            <w:r>
              <w:rPr/>
              <w:t xml:space="preserve">Päivämäärä </w:t>
            </w:r>
          </w:p>
        </w:tc>
      </w:tr>
      <w:tr>
        <w:trPr/>
        <w:tc>
          <w:tcPr>
            <w:tcW w:w="2311" w:type="dxa"/>
            <w:tcBorders/>
            <w:vAlign w:val="center"/>
          </w:tcPr>
          <w:p>
            <w:pPr>
              <w:pStyle w:val="TableContents"/>
              <w:bidi w:val="0"/>
              <w:spacing w:before="0" w:after="283"/>
              <w:jc w:val="left"/>
              <w:rPr/>
            </w:pPr>
            <w:r>
              <w:rPr>
                <w:color w:val="A9A9A9"/>
              </w:rPr>
              <w:t xml:space="preserve">HDFC </w:t>
            </w:r>
            <w:r>
              <w:rPr/>
              <w:t xml:space="preserve">Bank </w:t>
            </w:r>
          </w:p>
        </w:tc>
        <w:tc>
          <w:tcPr>
            <w:tcW w:w="1456" w:type="dxa"/>
            <w:tcBorders/>
            <w:vAlign w:val="center"/>
          </w:tcPr>
          <w:p>
            <w:pPr>
              <w:pStyle w:val="TableContents"/>
              <w:bidi w:val="0"/>
              <w:spacing w:before="0" w:after="283"/>
              <w:jc w:val="left"/>
              <w:rPr/>
            </w:pPr>
            <w:r>
              <w:rPr/>
              <w:t xml:space="preserve">52% </w:t>
            </w:r>
          </w:p>
        </w:tc>
        <w:tc>
          <w:tcPr>
            <w:tcW w:w="1756" w:type="dxa"/>
            <w:tcBorders/>
            <w:vAlign w:val="center"/>
          </w:tcPr>
          <w:p>
            <w:pPr>
              <w:pStyle w:val="TableContents"/>
              <w:bidi w:val="0"/>
              <w:spacing w:before="0" w:after="283"/>
              <w:jc w:val="left"/>
              <w:rPr/>
            </w:pPr>
            <w:r>
              <w:rPr/>
              <w:t xml:space="preserve">2017 </w:t>
            </w:r>
          </w:p>
        </w:tc>
      </w:tr>
      <w:tr>
        <w:trPr/>
        <w:tc>
          <w:tcPr>
            <w:tcW w:w="2311" w:type="dxa"/>
            <w:tcBorders/>
            <w:vAlign w:val="center"/>
          </w:tcPr>
          <w:p>
            <w:pPr>
              <w:pStyle w:val="TableContents"/>
              <w:bidi w:val="0"/>
              <w:spacing w:before="0" w:after="283"/>
              <w:jc w:val="left"/>
              <w:rPr/>
            </w:pPr>
            <w:r>
              <w:rPr/>
              <w:t xml:space="preserve">Yes Bank </w:t>
            </w:r>
          </w:p>
        </w:tc>
        <w:tc>
          <w:tcPr>
            <w:tcW w:w="1456" w:type="dxa"/>
            <w:tcBorders/>
            <w:vAlign w:val="center"/>
          </w:tcPr>
          <w:p>
            <w:pPr>
              <w:pStyle w:val="TableContents"/>
              <w:bidi w:val="0"/>
              <w:spacing w:before="0" w:after="283"/>
              <w:jc w:val="left"/>
              <w:rPr/>
            </w:pPr>
            <w:r>
              <w:rPr/>
              <w:t xml:space="preserve">22.5% </w:t>
            </w:r>
          </w:p>
        </w:tc>
        <w:tc>
          <w:tcPr>
            <w:tcW w:w="1756" w:type="dxa"/>
            <w:tcBorders/>
            <w:vAlign w:val="center"/>
          </w:tcPr>
          <w:p>
            <w:pPr>
              <w:pStyle w:val="TableContents"/>
              <w:bidi w:val="0"/>
              <w:spacing w:before="0" w:after="283"/>
              <w:jc w:val="left"/>
              <w:rPr/>
            </w:pPr>
            <w:r>
              <w:rPr/>
              <w:t xml:space="preserve">Syyskuu 2014 </w:t>
            </w:r>
          </w:p>
        </w:tc>
      </w:tr>
      <w:tr>
        <w:trPr/>
        <w:tc>
          <w:tcPr>
            <w:tcW w:w="2311" w:type="dxa"/>
            <w:tcBorders/>
            <w:vAlign w:val="center"/>
          </w:tcPr>
          <w:p>
            <w:pPr>
              <w:pStyle w:val="TableContents"/>
              <w:bidi w:val="0"/>
              <w:spacing w:before="0" w:after="283"/>
              <w:jc w:val="left"/>
              <w:rPr/>
            </w:pPr>
            <w:r>
              <w:rPr/>
              <w:t xml:space="preserve">Axis Bank </w:t>
            </w:r>
          </w:p>
        </w:tc>
        <w:tc>
          <w:tcPr>
            <w:tcW w:w="1456" w:type="dxa"/>
            <w:tcBorders/>
            <w:vAlign w:val="center"/>
          </w:tcPr>
          <w:p>
            <w:pPr>
              <w:pStyle w:val="TableContents"/>
              <w:bidi w:val="0"/>
              <w:spacing w:before="0" w:after="283"/>
              <w:jc w:val="left"/>
              <w:rPr/>
            </w:pPr>
            <w:r>
              <w:rPr/>
              <w:t xml:space="preserve">40% </w:t>
            </w:r>
          </w:p>
        </w:tc>
        <w:tc>
          <w:tcPr>
            <w:tcW w:w="1756" w:type="dxa"/>
            <w:tcBorders/>
            <w:vAlign w:val="center"/>
          </w:tcPr>
          <w:p>
            <w:pPr>
              <w:pStyle w:val="TableContents"/>
              <w:bidi w:val="0"/>
              <w:spacing w:before="0" w:after="283"/>
              <w:jc w:val="left"/>
              <w:rPr/>
            </w:pPr>
            <w:r>
              <w:rPr/>
              <w:t xml:space="preserve">Syyskuu 2014 </w:t>
            </w:r>
          </w:p>
        </w:tc>
      </w:tr>
      <w:tr>
        <w:trPr/>
        <w:tc>
          <w:tcPr>
            <w:tcW w:w="2311" w:type="dxa"/>
            <w:tcBorders/>
            <w:vAlign w:val="center"/>
          </w:tcPr>
          <w:p>
            <w:pPr>
              <w:pStyle w:val="TableContents"/>
              <w:bidi w:val="0"/>
              <w:spacing w:before="0" w:after="283"/>
              <w:jc w:val="left"/>
              <w:rPr/>
            </w:pPr>
            <w:r>
              <w:rPr/>
              <w:t xml:space="preserve">Kotak Mahindra Bank </w:t>
            </w:r>
          </w:p>
        </w:tc>
        <w:tc>
          <w:tcPr>
            <w:tcW w:w="1456" w:type="dxa"/>
            <w:tcBorders/>
            <w:vAlign w:val="center"/>
          </w:tcPr>
          <w:p>
            <w:pPr>
              <w:pStyle w:val="TableContents"/>
              <w:bidi w:val="0"/>
              <w:spacing w:before="0" w:after="283"/>
              <w:jc w:val="left"/>
              <w:rPr/>
            </w:pPr>
            <w:r>
              <w:rPr/>
              <w:t xml:space="preserve">31% </w:t>
            </w:r>
          </w:p>
        </w:tc>
        <w:tc>
          <w:tcPr>
            <w:tcW w:w="1756" w:type="dxa"/>
            <w:tcBorders/>
            <w:vAlign w:val="center"/>
          </w:tcPr>
          <w:p>
            <w:pPr>
              <w:pStyle w:val="TableContents"/>
              <w:bidi w:val="0"/>
              <w:spacing w:before="0" w:after="283"/>
              <w:jc w:val="left"/>
              <w:rPr/>
            </w:pPr>
            <w:r>
              <w:rPr/>
              <w:t xml:space="preserve">Syyskuu 2014 </w:t>
            </w:r>
          </w:p>
        </w:tc>
      </w:tr>
      <w:tr>
        <w:trPr/>
        <w:tc>
          <w:tcPr>
            <w:tcW w:w="2311" w:type="dxa"/>
            <w:tcBorders/>
            <w:vAlign w:val="center"/>
          </w:tcPr>
          <w:p>
            <w:pPr>
              <w:pStyle w:val="TableContents"/>
              <w:bidi w:val="0"/>
              <w:spacing w:before="0" w:after="283"/>
              <w:jc w:val="left"/>
              <w:rPr/>
            </w:pPr>
            <w:r>
              <w:rPr/>
              <w:t xml:space="preserve">ICICI Bank </w:t>
            </w:r>
          </w:p>
        </w:tc>
        <w:tc>
          <w:tcPr>
            <w:tcW w:w="1456" w:type="dxa"/>
            <w:tcBorders/>
            <w:vAlign w:val="center"/>
          </w:tcPr>
          <w:p>
            <w:pPr>
              <w:pStyle w:val="TableContents"/>
              <w:bidi w:val="0"/>
              <w:spacing w:before="0" w:after="283"/>
              <w:jc w:val="left"/>
              <w:rPr/>
            </w:pPr>
            <w:r>
              <w:rPr/>
              <w:t xml:space="preserve">43.7% </w:t>
            </w:r>
          </w:p>
        </w:tc>
        <w:tc>
          <w:tcPr>
            <w:tcW w:w="1756" w:type="dxa"/>
            <w:tcBorders/>
            <w:vAlign w:val="center"/>
          </w:tcPr>
          <w:p>
            <w:pPr>
              <w:pStyle w:val="TableContents"/>
              <w:bidi w:val="0"/>
              <w:spacing w:before="0" w:after="283"/>
              <w:jc w:val="left"/>
              <w:rPr/>
            </w:pPr>
            <w:r>
              <w:rPr/>
              <w:t xml:space="preserve">Syyskuu 2014 </w:t>
            </w:r>
          </w:p>
        </w:tc>
      </w:tr>
      <w:tr>
        <w:trPr/>
        <w:tc>
          <w:tcPr>
            <w:tcW w:w="2311" w:type="dxa"/>
            <w:tcBorders/>
            <w:vAlign w:val="center"/>
          </w:tcPr>
          <w:p>
            <w:pPr>
              <w:pStyle w:val="TableContents"/>
              <w:bidi w:val="0"/>
              <w:spacing w:before="0" w:after="283"/>
              <w:jc w:val="left"/>
              <w:rPr/>
            </w:pPr>
            <w:r>
              <w:rPr/>
              <w:t xml:space="preserve">IndusInd Bank </w:t>
            </w:r>
          </w:p>
        </w:tc>
        <w:tc>
          <w:tcPr>
            <w:tcW w:w="1456" w:type="dxa"/>
            <w:tcBorders/>
            <w:vAlign w:val="center"/>
          </w:tcPr>
          <w:p>
            <w:pPr>
              <w:pStyle w:val="TableContents"/>
              <w:bidi w:val="0"/>
              <w:spacing w:before="0" w:after="283"/>
              <w:jc w:val="left"/>
              <w:rPr/>
            </w:pPr>
            <w:r>
              <w:rPr/>
              <w:t xml:space="preserve">34.12% </w:t>
            </w:r>
          </w:p>
        </w:tc>
        <w:tc>
          <w:tcPr>
            <w:tcW w:w="1756" w:type="dxa"/>
            <w:tcBorders/>
            <w:vAlign w:val="center"/>
          </w:tcPr>
          <w:p>
            <w:pPr>
              <w:pStyle w:val="TableContents"/>
              <w:bidi w:val="0"/>
              <w:spacing w:before="0" w:after="283"/>
              <w:jc w:val="left"/>
              <w:rPr/>
            </w:pPr>
            <w:r>
              <w:rPr/>
              <w:t xml:space="preserve">maaliskuu 2015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pankilla on korkein casa-suhde Intiassa?</w:t>
      </w:r>
    </w:p>
    <w:p>
      <w:pPr>
        <w:pStyle w:val="TextBody"/>
        <w:bidi w:val="0"/>
        <w:jc w:val="left"/>
        <w:rPr>
          <w:b/>
          <w:u w:val="single"/>
          <w:shd w:val="clear" w:fill="FFFF00"/>
        </w:rPr>
      </w:pPr>
      <w:r>
        <w:rPr>
          <w:b/>
          <w:u w:val="single"/>
          <w:shd w:val="clear" w:fill="FFFF00"/>
        </w:rPr>
        <w:t xml:space="preserve">Asiakirjan numero 45871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Totalitarismi </w:t>
      </w:r>
      <w:r>
        <w:rPr/>
        <w:t xml:space="preserve">on poliittinen järjestelmä, jossa valtio ei tunnusta mitään rajoja toimivallalleen ja pyrkii sääntelemään kaikkia julkisen ja yksityisen elämän osa-alueita aina kun se on mahdollista. Totalitaarisille hallituksille on ominaista "kehittynyt ideologia, joukko ajatuksia, jotka antavat merkityksen ja suunnan koko yhteiskunnalle".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kaikki valtion sisällä ei mitään valtion ulkopuolella</w:t>
      </w:r>
    </w:p>
    <w:p>
      <w:pPr>
        <w:pStyle w:val="TextBody"/>
        <w:bidi w:val="0"/>
        <w:jc w:val="left"/>
        <w:rPr>
          <w:b/>
          <w:u w:val="single"/>
          <w:shd w:val="clear" w:fill="FFFF00"/>
        </w:rPr>
      </w:pPr>
      <w:r>
        <w:rPr>
          <w:b/>
          <w:u w:val="single"/>
          <w:shd w:val="clear" w:fill="FFFF00"/>
        </w:rPr>
        <w:t xml:space="preserve">Asiakirjan numero 45872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TGI Fridays on </w:t>
      </w:r>
      <w:r>
        <w:rPr/>
        <w:t xml:space="preserve">amerikkalainen ravintolaketju, joka keskittyy rentoon ruokailuun. Yhtiö on Sentinel Capital Partnersin ja TriArtisan Capital Partnersin yksikkö, jotka ostivat yhtiön Carlson Companiesilta toukokuussa 2014. Nimen väitetään tarkoittavan ``Thank God It's Friday'', vaikka vuodesta 2010 lähtien joissakin ketjun televisiomainoksissa on käytetty myös vaihtoehtoista ilmaisua ``Thank Goodness It's Friday''. Ketju on tunnettu ulkonäöstään - punaraidallisista katoksista, messinkikaiteista, Tiffany-lampuista ja usein käytetyistä antiikkiesineistä - ja cocktaileistaan.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Luojan kiitos, että on perjantai ilmaisu perustuu rento ravintola</w:t>
      </w:r>
    </w:p>
    <w:p>
      <w:pPr>
        <w:pStyle w:val="TextBody"/>
        <w:bidi w:val="0"/>
        <w:jc w:val="left"/>
        <w:rPr>
          <w:b/>
          <w:u w:val="single"/>
          <w:shd w:val="clear" w:fill="FFFF00"/>
        </w:rPr>
      </w:pPr>
      <w:r>
        <w:rPr>
          <w:b/>
          <w:u w:val="single"/>
          <w:shd w:val="clear" w:fill="FFFF00"/>
        </w:rPr>
        <w:t xml:space="preserve">Asiakirjan numero 45873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Whitney Eve Port (s. 4. maaliskuuta 1985) on yhdysvaltalainen </w:t>
      </w:r>
      <w:r>
        <w:rPr>
          <w:color w:val="A9A9A9"/>
        </w:rPr>
        <w:t xml:space="preserve">televisiopersoona</w:t>
      </w:r>
      <w:r>
        <w:rPr/>
        <w:t xml:space="preserve">, </w:t>
      </w:r>
      <w:r>
        <w:rPr>
          <w:color w:val="DCDCDC"/>
        </w:rPr>
        <w:t xml:space="preserve">muotisuunnittelija </w:t>
      </w:r>
      <w:r>
        <w:rPr/>
        <w:t xml:space="preserve">ja </w:t>
      </w:r>
      <w:r>
        <w:rPr>
          <w:color w:val="2F4F4F"/>
        </w:rPr>
        <w:t xml:space="preserve">kirjailija</w:t>
      </w:r>
      <w:r>
        <w:rPr/>
        <w:t xml:space="preserve">. Hän on syntynyt ja kasvanut Los Angelesissa, Kaliforniassa, ja kävi teini-ikäisenä Crossroads Schoolia Santa Monicassa. Vuonna 2006 Port tuli tunnetuksi tultuaan mukaan tosi-tv-sarjaan The Hills, joka kertoi Portin ja hänen ystäviensä Lauren Conradin, Heidi Montagin ja Audrina Patridgen yksityis- ja työelämästä. Sarjan tuotannon aikana hän työskenteli Teen Voguen ja Kelly Cutronen People's Revolutionin palveluksessa.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Whitney Port tekee työkseen?</w:t>
      </w:r>
    </w:p>
    <w:p>
      <w:pPr>
        <w:pStyle w:val="TextBody"/>
        <w:bidi w:val="0"/>
        <w:jc w:val="left"/>
        <w:rPr>
          <w:b/>
          <w:u w:val="single"/>
          <w:shd w:val="clear" w:fill="FFFF00"/>
        </w:rPr>
      </w:pPr>
      <w:r>
        <w:rPr>
          <w:b/>
          <w:u w:val="single"/>
          <w:shd w:val="clear" w:fill="FFFF00"/>
        </w:rPr>
        <w:t xml:space="preserve">Asiakirjan numero 45874</w:t>
      </w:r>
    </w:p>
    <w:p>
      <w:pPr>
        <w:pStyle w:val="TextBody"/>
        <w:bidi w:val="0"/>
        <w:jc w:val="left"/>
        <w:rPr>
          <w:b/>
          <w:shd w:val="clear" w:fill="FFFF00"/>
        </w:rPr>
      </w:pPr>
      <w:r>
        <w:rPr>
          <w:b/>
          <w:shd w:val="clear" w:fill="FFFF00"/>
        </w:rPr>
        <w:t xml:space="preserve">Tekstin numero 0</w:t>
      </w:r>
    </w:p>
    <w:p>
      <w:pPr>
        <w:pStyle w:val="TextBody"/>
        <w:numPr>
          <w:ilvl w:val="0"/>
          <w:numId w:val="8"/>
        </w:numPr>
        <w:tabs>
          <w:tab w:val="clear" w:pos="1134"/>
          <w:tab w:val="left" w:leader="none" w:pos="707"/>
        </w:tabs>
        <w:bidi w:val="0"/>
        <w:spacing w:before="0" w:after="0"/>
        <w:ind w:start="707" w:hanging="283"/>
        <w:jc w:val="left"/>
        <w:rPr/>
      </w:pPr>
      <w:r>
        <w:rPr/>
        <w:t xml:space="preserve">David D. Clark-1981 - heinäkuu 1989 </w:t>
      </w:r>
    </w:p>
    <w:p>
      <w:pPr>
        <w:pStyle w:val="TextBody"/>
        <w:numPr>
          <w:ilvl w:val="0"/>
          <w:numId w:val="8"/>
        </w:numPr>
        <w:tabs>
          <w:tab w:val="clear" w:pos="1134"/>
          <w:tab w:val="left" w:leader="none" w:pos="707"/>
        </w:tabs>
        <w:bidi w:val="0"/>
        <w:spacing w:before="0" w:after="0"/>
        <w:ind w:start="707" w:hanging="283"/>
        <w:jc w:val="left"/>
        <w:rPr/>
      </w:pPr>
      <w:r>
        <w:rPr/>
        <w:t xml:space="preserve">Vint Cerf - heinäkuu 1989 - heinäkuu 1991 </w:t>
      </w:r>
    </w:p>
    <w:p>
      <w:pPr>
        <w:pStyle w:val="TextBody"/>
        <w:numPr>
          <w:ilvl w:val="0"/>
          <w:numId w:val="8"/>
        </w:numPr>
        <w:tabs>
          <w:tab w:val="clear" w:pos="1134"/>
          <w:tab w:val="left" w:leader="none" w:pos="707"/>
        </w:tabs>
        <w:bidi w:val="0"/>
        <w:spacing w:before="0" w:after="0"/>
        <w:ind w:start="707" w:hanging="283"/>
        <w:jc w:val="left"/>
        <w:rPr/>
      </w:pPr>
      <w:r>
        <w:rPr/>
        <w:t xml:space="preserve">Lyman Chapin - heinäkuu 1991 - maaliskuu 1993 </w:t>
      </w:r>
    </w:p>
    <w:p>
      <w:pPr>
        <w:pStyle w:val="TextBody"/>
        <w:numPr>
          <w:ilvl w:val="0"/>
          <w:numId w:val="8"/>
        </w:numPr>
        <w:tabs>
          <w:tab w:val="clear" w:pos="1134"/>
          <w:tab w:val="left" w:leader="none" w:pos="707"/>
        </w:tabs>
        <w:bidi w:val="0"/>
        <w:spacing w:before="0" w:after="0"/>
        <w:ind w:start="707" w:hanging="283"/>
        <w:jc w:val="left"/>
        <w:rPr/>
      </w:pPr>
      <w:r>
        <w:rPr/>
        <w:t xml:space="preserve">Christian Huitema-maaliskuu 1993-heinäkuu 1995 </w:t>
      </w:r>
    </w:p>
    <w:p>
      <w:pPr>
        <w:pStyle w:val="TextBody"/>
        <w:numPr>
          <w:ilvl w:val="0"/>
          <w:numId w:val="8"/>
        </w:numPr>
        <w:tabs>
          <w:tab w:val="clear" w:pos="1134"/>
          <w:tab w:val="left" w:leader="none" w:pos="707"/>
        </w:tabs>
        <w:bidi w:val="0"/>
        <w:spacing w:before="0" w:after="0"/>
        <w:ind w:start="707" w:hanging="283"/>
        <w:jc w:val="left"/>
        <w:rPr/>
      </w:pPr>
      <w:r>
        <w:rPr/>
        <w:t xml:space="preserve">Brian Carpenter - heinäkuu 1995 - maaliskuu 2000 </w:t>
      </w:r>
    </w:p>
    <w:p>
      <w:pPr>
        <w:pStyle w:val="TextBody"/>
        <w:numPr>
          <w:ilvl w:val="0"/>
          <w:numId w:val="8"/>
        </w:numPr>
        <w:tabs>
          <w:tab w:val="clear" w:pos="1134"/>
          <w:tab w:val="left" w:leader="none" w:pos="707"/>
        </w:tabs>
        <w:bidi w:val="0"/>
        <w:spacing w:before="0" w:after="0"/>
        <w:ind w:start="707" w:hanging="283"/>
        <w:jc w:val="left"/>
        <w:rPr/>
      </w:pPr>
      <w:r>
        <w:rPr/>
        <w:t xml:space="preserve">John Klensin - maaliskuu 2000 - maaliskuu 2002 </w:t>
      </w:r>
    </w:p>
    <w:p>
      <w:pPr>
        <w:pStyle w:val="TextBody"/>
        <w:numPr>
          <w:ilvl w:val="0"/>
          <w:numId w:val="8"/>
        </w:numPr>
        <w:tabs>
          <w:tab w:val="clear" w:pos="1134"/>
          <w:tab w:val="left" w:leader="none" w:pos="707"/>
        </w:tabs>
        <w:bidi w:val="0"/>
        <w:spacing w:before="0" w:after="0"/>
        <w:ind w:start="707" w:hanging="283"/>
        <w:jc w:val="left"/>
        <w:rPr/>
      </w:pPr>
      <w:r>
        <w:rPr/>
        <w:t xml:space="preserve">Leslie Daigle - maaliskuu 2002 - maaliskuu 2007 </w:t>
      </w:r>
    </w:p>
    <w:p>
      <w:pPr>
        <w:pStyle w:val="TextBody"/>
        <w:numPr>
          <w:ilvl w:val="0"/>
          <w:numId w:val="8"/>
        </w:numPr>
        <w:tabs>
          <w:tab w:val="clear" w:pos="1134"/>
          <w:tab w:val="left" w:leader="none" w:pos="707"/>
        </w:tabs>
        <w:bidi w:val="0"/>
        <w:spacing w:before="0" w:after="0"/>
        <w:ind w:start="707" w:hanging="283"/>
        <w:jc w:val="left"/>
        <w:rPr/>
      </w:pPr>
      <w:r>
        <w:rPr/>
        <w:t xml:space="preserve">Olaf Kolkman - maaliskuu 2007 - maaliskuu 2011 </w:t>
      </w:r>
    </w:p>
    <w:p>
      <w:pPr>
        <w:pStyle w:val="TextBody"/>
        <w:numPr>
          <w:ilvl w:val="0"/>
          <w:numId w:val="8"/>
        </w:numPr>
        <w:tabs>
          <w:tab w:val="clear" w:pos="1134"/>
          <w:tab w:val="left" w:leader="none" w:pos="707"/>
        </w:tabs>
        <w:bidi w:val="0"/>
        <w:spacing w:before="0" w:after="0"/>
        <w:ind w:start="707" w:hanging="283"/>
        <w:jc w:val="left"/>
        <w:rPr/>
      </w:pPr>
      <w:r>
        <w:rPr/>
        <w:t xml:space="preserve">Bernard Aboba - maaliskuu 2011 - maaliskuu 2013 </w:t>
      </w:r>
    </w:p>
    <w:p>
      <w:pPr>
        <w:pStyle w:val="TextBody"/>
        <w:numPr>
          <w:ilvl w:val="0"/>
          <w:numId w:val="8"/>
        </w:numPr>
        <w:tabs>
          <w:tab w:val="clear" w:pos="1134"/>
          <w:tab w:val="left" w:leader="none" w:pos="707"/>
        </w:tabs>
        <w:bidi w:val="0"/>
        <w:spacing w:before="0" w:after="0"/>
        <w:ind w:start="707" w:hanging="283"/>
        <w:jc w:val="left"/>
        <w:rPr/>
      </w:pPr>
      <w:r>
        <w:rPr/>
        <w:t xml:space="preserve">Russ Housley - maaliskuu 2013 - maaliskuu 2015 </w:t>
      </w:r>
    </w:p>
    <w:p>
      <w:pPr>
        <w:pStyle w:val="TextBody"/>
        <w:numPr>
          <w:ilvl w:val="0"/>
          <w:numId w:val="8"/>
        </w:numPr>
        <w:tabs>
          <w:tab w:val="clear" w:pos="1134"/>
          <w:tab w:val="left" w:leader="none" w:pos="707"/>
        </w:tabs>
        <w:bidi w:val="0"/>
        <w:spacing w:before="0" w:after="0"/>
        <w:ind w:start="707" w:hanging="283"/>
        <w:jc w:val="left"/>
        <w:rPr/>
      </w:pPr>
      <w:r>
        <w:rPr/>
        <w:t xml:space="preserve">Andrew Sullivan - maaliskuu 2015 - maaliskuu 2017 </w:t>
      </w:r>
    </w:p>
    <w:p>
      <w:pPr>
        <w:pStyle w:val="TextBody"/>
        <w:numPr>
          <w:ilvl w:val="0"/>
          <w:numId w:val="8"/>
        </w:numPr>
        <w:tabs>
          <w:tab w:val="clear" w:pos="1134"/>
          <w:tab w:val="left" w:leader="none" w:pos="707"/>
        </w:tabs>
        <w:bidi w:val="0"/>
        <w:ind w:start="707" w:hanging="283"/>
        <w:jc w:val="left"/>
        <w:rPr/>
      </w:pPr>
      <w:r>
        <w:rPr>
          <w:color w:val="A9A9A9"/>
        </w:rPr>
        <w:t xml:space="preserve">Ted Hardie-maaliskuu </w:t>
      </w:r>
      <w:r>
        <w:rPr/>
        <w:t xml:space="preserve">2017 nykyhetkeen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valvoo iab:tä (internet-arkkitehtuurilautakunta)?</w:t>
      </w:r>
    </w:p>
    <w:p>
      <w:pPr>
        <w:pStyle w:val="TextBody"/>
        <w:bidi w:val="0"/>
        <w:jc w:val="left"/>
        <w:rPr>
          <w:b/>
          <w:u w:val="single"/>
          <w:shd w:val="clear" w:fill="FFFF00"/>
        </w:rPr>
      </w:pPr>
      <w:r>
        <w:rPr>
          <w:b/>
          <w:u w:val="single"/>
          <w:shd w:val="clear" w:fill="FFFF00"/>
        </w:rPr>
        <w:t xml:space="preserve">Asiakirjan numero 45875</w:t>
      </w:r>
    </w:p>
    <w:p>
      <w:pPr>
        <w:pStyle w:val="TextBody"/>
        <w:bidi w:val="0"/>
        <w:jc w:val="left"/>
        <w:rPr>
          <w:b/>
          <w:shd w:val="clear" w:fill="FFFF00"/>
        </w:rPr>
      </w:pPr>
      <w:r>
        <w:rPr>
          <w:b/>
          <w:shd w:val="clear" w:fill="FFFF00"/>
        </w:rPr>
        <w:t xml:space="preserve">Tekstin numero 0</w:t>
      </w:r>
    </w:p>
    <w:tbl>
      <w:tblPr>
        <w:tblW w:w="9430" w:type="dxa"/>
        <w:jc w:val="left"/>
        <w:tblInd w:w="0" w:type="dxa"/>
        <w:tblLayout w:type="fixed"/>
        <w:tblCellMar>
          <w:top w:w="28" w:type="dxa"/>
          <w:left w:w="28" w:type="dxa"/>
          <w:bottom w:w="28" w:type="dxa"/>
          <w:right w:w="28" w:type="dxa"/>
        </w:tblCellMar>
      </w:tblPr>
      <w:tblGrid>
        <w:gridCol w:w="541"/>
        <w:gridCol w:w="1636"/>
        <w:gridCol w:w="3211"/>
        <w:gridCol w:w="976"/>
        <w:gridCol w:w="841"/>
        <w:gridCol w:w="526"/>
        <w:gridCol w:w="286"/>
        <w:gridCol w:w="646"/>
        <w:gridCol w:w="286"/>
        <w:gridCol w:w="109"/>
        <w:gridCol w:w="109"/>
        <w:gridCol w:w="109"/>
        <w:gridCol w:w="154"/>
      </w:tblGrid>
      <w:tr>
        <w:trPr/>
        <w:tc>
          <w:tcPr>
            <w:tcW w:w="541" w:type="dxa"/>
            <w:tcBorders/>
            <w:vAlign w:val="center"/>
          </w:tcPr>
          <w:p>
            <w:pPr>
              <w:pStyle w:val="TableHeading"/>
              <w:suppressLineNumbers/>
              <w:bidi w:val="0"/>
              <w:spacing w:before="0" w:after="283"/>
              <w:jc w:val="center"/>
              <w:rPr/>
            </w:pPr>
            <w:r>
              <w:rPr/>
              <w:t xml:space="preserve"># </w:t>
            </w:r>
          </w:p>
        </w:tc>
        <w:tc>
          <w:tcPr>
            <w:tcW w:w="1636" w:type="dxa"/>
            <w:tcBorders/>
            <w:vAlign w:val="center"/>
          </w:tcPr>
          <w:p>
            <w:pPr>
              <w:pStyle w:val="TableHeading"/>
              <w:suppressLineNumbers/>
              <w:bidi w:val="0"/>
              <w:spacing w:before="0" w:after="283"/>
              <w:jc w:val="center"/>
              <w:rPr/>
            </w:pPr>
            <w:r>
              <w:rPr/>
              <w:t xml:space="preserve">Nimi </w:t>
            </w:r>
          </w:p>
        </w:tc>
        <w:tc>
          <w:tcPr>
            <w:tcW w:w="3211" w:type="dxa"/>
            <w:tcBorders/>
            <w:vAlign w:val="center"/>
          </w:tcPr>
          <w:p>
            <w:pPr>
              <w:pStyle w:val="TableHeading"/>
              <w:suppressLineNumbers/>
              <w:bidi w:val="0"/>
              <w:spacing w:before="0" w:after="283"/>
              <w:jc w:val="center"/>
              <w:rPr/>
            </w:pPr>
            <w:r>
              <w:rPr/>
              <w:t xml:space="preserve">Termi Säännöllinen kausi Pudotuspelit </w:t>
            </w:r>
          </w:p>
        </w:tc>
        <w:tc>
          <w:tcPr>
            <w:tcW w:w="976" w:type="dxa"/>
            <w:tcBorders/>
            <w:vAlign w:val="center"/>
          </w:tcPr>
          <w:p>
            <w:pPr>
              <w:pStyle w:val="TableHeading"/>
              <w:suppressLineNumbers/>
              <w:bidi w:val="0"/>
              <w:spacing w:before="0" w:after="283"/>
              <w:jc w:val="center"/>
              <w:rPr/>
            </w:pPr>
            <w:r>
              <w:rPr/>
              <w:t xml:space="preserve">Palkinnot </w:t>
            </w:r>
          </w:p>
        </w:tc>
        <w:tc>
          <w:tcPr>
            <w:tcW w:w="841" w:type="dxa"/>
            <w:tcBorders/>
            <w:vAlign w:val="center"/>
          </w:tcPr>
          <w:p>
            <w:pPr>
              <w:pStyle w:val="TableHeading"/>
              <w:suppressLineNumbers/>
              <w:bidi w:val="0"/>
              <w:spacing w:before="0" w:after="283"/>
              <w:jc w:val="center"/>
              <w:rPr/>
            </w:pPr>
            <w:r>
              <w:rPr/>
              <w:t xml:space="preserve">Ref. </w:t>
            </w:r>
          </w:p>
        </w:tc>
        <w:tc>
          <w:tcPr>
            <w:tcW w:w="526" w:type="dxa"/>
            <w:tcBorders/>
          </w:tcPr>
          <w:p>
            <w:pPr>
              <w:pStyle w:val="TableContents"/>
              <w:bidi w:val="0"/>
              <w:spacing w:before="0" w:after="283"/>
              <w:jc w:val="left"/>
              <w:rPr>
                <w:sz w:val="4"/>
                <w:szCs w:val="4"/>
              </w:rPr>
            </w:pPr>
            <w:r>
              <w:rPr>
                <w:sz w:val="4"/>
                <w:szCs w:val="4"/>
              </w:rPr>
            </w:r>
          </w:p>
        </w:tc>
        <w:tc>
          <w:tcPr>
            <w:tcW w:w="28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28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Heading"/>
              <w:suppressLineNumbers/>
              <w:bidi w:val="0"/>
              <w:spacing w:before="0" w:after="283"/>
              <w:jc w:val="center"/>
              <w:rPr/>
            </w:pPr>
            <w:r>
              <w:rPr/>
              <w:t xml:space="preserve">GC </w:t>
            </w:r>
          </w:p>
        </w:tc>
        <w:tc>
          <w:tcPr>
            <w:tcW w:w="1636" w:type="dxa"/>
            <w:tcBorders/>
            <w:vAlign w:val="center"/>
          </w:tcPr>
          <w:p>
            <w:pPr>
              <w:pStyle w:val="TableHeading"/>
              <w:bidi w:val="0"/>
              <w:spacing w:before="0" w:after="283"/>
              <w:rPr>
                <w:sz w:val="4"/>
                <w:szCs w:val="4"/>
              </w:rPr>
            </w:pPr>
            <w:r>
              <w:rPr>
                <w:sz w:val="4"/>
                <w:szCs w:val="4"/>
              </w:rPr>
            </w:r>
          </w:p>
        </w:tc>
        <w:tc>
          <w:tcPr>
            <w:tcW w:w="3211" w:type="dxa"/>
            <w:tcBorders/>
            <w:vAlign w:val="center"/>
          </w:tcPr>
          <w:p>
            <w:pPr>
              <w:pStyle w:val="TableHeading"/>
              <w:bidi w:val="0"/>
              <w:spacing w:before="0" w:after="283"/>
              <w:rPr>
                <w:sz w:val="4"/>
                <w:szCs w:val="4"/>
              </w:rPr>
            </w:pPr>
            <w:r>
              <w:rPr>
                <w:sz w:val="4"/>
                <w:szCs w:val="4"/>
              </w:rPr>
            </w:r>
          </w:p>
        </w:tc>
        <w:tc>
          <w:tcPr>
            <w:tcW w:w="976" w:type="dxa"/>
            <w:tcBorders/>
            <w:vAlign w:val="center"/>
          </w:tcPr>
          <w:p>
            <w:pPr>
              <w:pStyle w:val="TableHeading"/>
              <w:bidi w:val="0"/>
              <w:spacing w:before="0" w:after="283"/>
              <w:rPr>
                <w:sz w:val="4"/>
                <w:szCs w:val="4"/>
              </w:rPr>
            </w:pPr>
            <w:r>
              <w:rPr>
                <w:sz w:val="4"/>
                <w:szCs w:val="4"/>
              </w:rPr>
            </w:r>
          </w:p>
        </w:tc>
        <w:tc>
          <w:tcPr>
            <w:tcW w:w="841" w:type="dxa"/>
            <w:tcBorders/>
            <w:vAlign w:val="center"/>
          </w:tcPr>
          <w:p>
            <w:pPr>
              <w:pStyle w:val="TableHeading"/>
              <w:suppressLineNumbers/>
              <w:bidi w:val="0"/>
              <w:spacing w:before="0" w:after="283"/>
              <w:jc w:val="center"/>
              <w:rPr/>
            </w:pPr>
            <w:r>
              <w:rPr/>
              <w:t xml:space="preserve">Voitto-% </w:t>
            </w:r>
          </w:p>
        </w:tc>
        <w:tc>
          <w:tcPr>
            <w:tcW w:w="526" w:type="dxa"/>
            <w:tcBorders/>
            <w:vAlign w:val="center"/>
          </w:tcPr>
          <w:p>
            <w:pPr>
              <w:pStyle w:val="TableHeading"/>
              <w:suppressLineNumbers/>
              <w:bidi w:val="0"/>
              <w:spacing w:before="0" w:after="283"/>
              <w:jc w:val="center"/>
              <w:rPr/>
            </w:pPr>
            <w:r>
              <w:rPr/>
              <w:t xml:space="preserve">GC </w:t>
            </w:r>
          </w:p>
        </w:tc>
        <w:tc>
          <w:tcPr>
            <w:tcW w:w="286" w:type="dxa"/>
            <w:tcBorders/>
            <w:vAlign w:val="center"/>
          </w:tcPr>
          <w:p>
            <w:pPr>
              <w:pStyle w:val="TableHeading"/>
              <w:bidi w:val="0"/>
              <w:spacing w:before="0" w:after="283"/>
              <w:rPr>
                <w:sz w:val="4"/>
                <w:szCs w:val="4"/>
              </w:rPr>
            </w:pPr>
            <w:r>
              <w:rPr>
                <w:sz w:val="4"/>
                <w:szCs w:val="4"/>
              </w:rPr>
            </w:r>
          </w:p>
        </w:tc>
        <w:tc>
          <w:tcPr>
            <w:tcW w:w="646" w:type="dxa"/>
            <w:tcBorders/>
            <w:vAlign w:val="center"/>
          </w:tcPr>
          <w:p>
            <w:pPr>
              <w:pStyle w:val="TableHeading"/>
              <w:bidi w:val="0"/>
              <w:spacing w:before="0" w:after="283"/>
              <w:rPr>
                <w:sz w:val="4"/>
                <w:szCs w:val="4"/>
              </w:rPr>
            </w:pPr>
            <w:r>
              <w:rPr>
                <w:sz w:val="4"/>
                <w:szCs w:val="4"/>
              </w:rPr>
            </w:r>
          </w:p>
        </w:tc>
        <w:tc>
          <w:tcPr>
            <w:tcW w:w="28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Tom Coughlin </w:t>
            </w:r>
          </w:p>
        </w:tc>
        <w:tc>
          <w:tcPr>
            <w:tcW w:w="3211" w:type="dxa"/>
            <w:tcBorders/>
            <w:vAlign w:val="center"/>
          </w:tcPr>
          <w:p>
            <w:pPr>
              <w:pStyle w:val="TableContents"/>
              <w:bidi w:val="0"/>
              <w:spacing w:before="0" w:after="283"/>
              <w:jc w:val="left"/>
              <w:rPr/>
            </w:pPr>
            <w:r>
              <w:rPr/>
              <w:t xml:space="preserve">1995 -- 2002 </w:t>
            </w:r>
          </w:p>
        </w:tc>
        <w:tc>
          <w:tcPr>
            <w:tcW w:w="976" w:type="dxa"/>
            <w:tcBorders/>
            <w:vAlign w:val="center"/>
          </w:tcPr>
          <w:p>
            <w:pPr>
              <w:pStyle w:val="TableContents"/>
              <w:bidi w:val="0"/>
              <w:spacing w:before="0" w:after="283"/>
              <w:jc w:val="left"/>
              <w:rPr/>
            </w:pPr>
            <w:r>
              <w:rPr/>
              <w:t xml:space="preserve">128 </w:t>
            </w:r>
          </w:p>
        </w:tc>
        <w:tc>
          <w:tcPr>
            <w:tcW w:w="841" w:type="dxa"/>
            <w:tcBorders/>
            <w:vAlign w:val="center"/>
          </w:tcPr>
          <w:p>
            <w:pPr>
              <w:pStyle w:val="TableContents"/>
              <w:bidi w:val="0"/>
              <w:spacing w:before="0" w:after="283"/>
              <w:jc w:val="left"/>
              <w:rPr/>
            </w:pPr>
            <w:r>
              <w:rPr/>
              <w:t xml:space="preserve">68 </w:t>
            </w:r>
          </w:p>
        </w:tc>
        <w:tc>
          <w:tcPr>
            <w:tcW w:w="526" w:type="dxa"/>
            <w:tcBorders/>
            <w:vAlign w:val="center"/>
          </w:tcPr>
          <w:p>
            <w:pPr>
              <w:pStyle w:val="TableContents"/>
              <w:bidi w:val="0"/>
              <w:spacing w:before="0" w:after="283"/>
              <w:jc w:val="left"/>
              <w:rPr/>
            </w:pPr>
            <w:r>
              <w:rPr/>
              <w:t xml:space="preserve">60 </w:t>
            </w:r>
          </w:p>
        </w:tc>
        <w:tc>
          <w:tcPr>
            <w:tcW w:w="28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 531 </w:t>
            </w:r>
          </w:p>
        </w:tc>
        <w:tc>
          <w:tcPr>
            <w:tcW w:w="286" w:type="dxa"/>
            <w:tcBorders/>
            <w:vAlign w:val="center"/>
          </w:tcPr>
          <w:p>
            <w:pPr>
              <w:pStyle w:val="TableContents"/>
              <w:bidi w:val="0"/>
              <w:spacing w:before="0" w:after="283"/>
              <w:jc w:val="left"/>
              <w:rPr/>
            </w:pPr>
            <w:r>
              <w:rPr/>
              <w:t xml:space="preserve">8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Jack Del Rio </w:t>
            </w:r>
          </w:p>
        </w:tc>
        <w:tc>
          <w:tcPr>
            <w:tcW w:w="3211" w:type="dxa"/>
            <w:tcBorders/>
            <w:vAlign w:val="center"/>
          </w:tcPr>
          <w:p>
            <w:pPr>
              <w:pStyle w:val="TableContents"/>
              <w:bidi w:val="0"/>
              <w:spacing w:before="0" w:after="283"/>
              <w:jc w:val="left"/>
              <w:rPr/>
            </w:pPr>
            <w:r>
              <w:rPr/>
              <w:t xml:space="preserve">2003 -- 2011 </w:t>
            </w:r>
          </w:p>
        </w:tc>
        <w:tc>
          <w:tcPr>
            <w:tcW w:w="976" w:type="dxa"/>
            <w:tcBorders/>
            <w:vAlign w:val="center"/>
          </w:tcPr>
          <w:p>
            <w:pPr>
              <w:pStyle w:val="TableContents"/>
              <w:bidi w:val="0"/>
              <w:spacing w:before="0" w:after="283"/>
              <w:jc w:val="left"/>
              <w:rPr/>
            </w:pPr>
            <w:r>
              <w:rPr/>
              <w:t xml:space="preserve">139 </w:t>
            </w:r>
          </w:p>
        </w:tc>
        <w:tc>
          <w:tcPr>
            <w:tcW w:w="841" w:type="dxa"/>
            <w:tcBorders/>
            <w:vAlign w:val="center"/>
          </w:tcPr>
          <w:p>
            <w:pPr>
              <w:pStyle w:val="TableContents"/>
              <w:bidi w:val="0"/>
              <w:spacing w:before="0" w:after="283"/>
              <w:jc w:val="left"/>
              <w:rPr/>
            </w:pPr>
            <w:r>
              <w:rPr/>
              <w:t xml:space="preserve">68 </w:t>
            </w:r>
          </w:p>
        </w:tc>
        <w:tc>
          <w:tcPr>
            <w:tcW w:w="526" w:type="dxa"/>
            <w:tcBorders/>
            <w:vAlign w:val="center"/>
          </w:tcPr>
          <w:p>
            <w:pPr>
              <w:pStyle w:val="TableContents"/>
              <w:bidi w:val="0"/>
              <w:spacing w:before="0" w:after="283"/>
              <w:jc w:val="left"/>
              <w:rPr/>
            </w:pPr>
            <w:r>
              <w:rPr/>
              <w:t xml:space="preserve">71 </w:t>
            </w:r>
          </w:p>
        </w:tc>
        <w:tc>
          <w:tcPr>
            <w:tcW w:w="28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 489 </w:t>
            </w:r>
          </w:p>
        </w:tc>
        <w:tc>
          <w:tcPr>
            <w:tcW w:w="2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Mel Tucker † </w:t>
            </w:r>
          </w:p>
        </w:tc>
        <w:tc>
          <w:tcPr>
            <w:tcW w:w="3211" w:type="dxa"/>
            <w:tcBorders/>
            <w:vAlign w:val="center"/>
          </w:tcPr>
          <w:p>
            <w:pPr>
              <w:pStyle w:val="TableContents"/>
              <w:bidi w:val="0"/>
              <w:spacing w:before="0" w:after="283"/>
              <w:jc w:val="left"/>
              <w:rPr/>
            </w:pPr>
            <w:r>
              <w:rPr/>
              <w:t xml:space="preserve">2011 </w:t>
            </w:r>
          </w:p>
        </w:tc>
        <w:tc>
          <w:tcPr>
            <w:tcW w:w="976" w:type="dxa"/>
            <w:tcBorders/>
            <w:vAlign w:val="center"/>
          </w:tcPr>
          <w:p>
            <w:pPr>
              <w:pStyle w:val="TableContents"/>
              <w:bidi w:val="0"/>
              <w:spacing w:before="0" w:after="283"/>
              <w:jc w:val="left"/>
              <w:rPr/>
            </w:pPr>
            <w:r>
              <w:rPr/>
              <w:t xml:space="preserve">5 </w:t>
            </w:r>
          </w:p>
        </w:tc>
        <w:tc>
          <w:tcPr>
            <w:tcW w:w="841"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 400 </w:t>
            </w:r>
          </w:p>
        </w:tc>
        <w:tc>
          <w:tcPr>
            <w:tcW w:w="2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Mike Mularkey </w:t>
            </w:r>
          </w:p>
        </w:tc>
        <w:tc>
          <w:tcPr>
            <w:tcW w:w="3211" w:type="dxa"/>
            <w:tcBorders/>
            <w:vAlign w:val="center"/>
          </w:tcPr>
          <w:p>
            <w:pPr>
              <w:pStyle w:val="TableContents"/>
              <w:bidi w:val="0"/>
              <w:spacing w:before="0" w:after="283"/>
              <w:jc w:val="left"/>
              <w:rPr/>
            </w:pPr>
            <w:r>
              <w:rPr/>
              <w:t xml:space="preserve">2012 </w:t>
            </w:r>
          </w:p>
        </w:tc>
        <w:tc>
          <w:tcPr>
            <w:tcW w:w="976" w:type="dxa"/>
            <w:tcBorders/>
            <w:vAlign w:val="center"/>
          </w:tcPr>
          <w:p>
            <w:pPr>
              <w:pStyle w:val="TableContents"/>
              <w:bidi w:val="0"/>
              <w:spacing w:before="0" w:after="283"/>
              <w:jc w:val="left"/>
              <w:rPr/>
            </w:pPr>
            <w:r>
              <w:rPr/>
              <w:t xml:space="preserve">16 </w:t>
            </w:r>
          </w:p>
        </w:tc>
        <w:tc>
          <w:tcPr>
            <w:tcW w:w="841"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14 </w:t>
            </w:r>
          </w:p>
        </w:tc>
        <w:tc>
          <w:tcPr>
            <w:tcW w:w="28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 125 </w:t>
            </w:r>
          </w:p>
        </w:tc>
        <w:tc>
          <w:tcPr>
            <w:tcW w:w="2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5 </w:t>
            </w:r>
          </w:p>
        </w:tc>
        <w:tc>
          <w:tcPr>
            <w:tcW w:w="1636" w:type="dxa"/>
            <w:tcBorders/>
            <w:vAlign w:val="center"/>
          </w:tcPr>
          <w:p>
            <w:pPr>
              <w:pStyle w:val="TableContents"/>
              <w:bidi w:val="0"/>
              <w:spacing w:before="0" w:after="283"/>
              <w:jc w:val="left"/>
              <w:rPr/>
            </w:pPr>
            <w:r>
              <w:rPr/>
              <w:t xml:space="preserve">Gus Bradley † </w:t>
            </w:r>
          </w:p>
        </w:tc>
        <w:tc>
          <w:tcPr>
            <w:tcW w:w="3211" w:type="dxa"/>
            <w:tcBorders/>
            <w:vAlign w:val="center"/>
          </w:tcPr>
          <w:p>
            <w:pPr>
              <w:pStyle w:val="TableContents"/>
              <w:bidi w:val="0"/>
              <w:spacing w:before="0" w:after="283"/>
              <w:jc w:val="left"/>
              <w:rPr/>
            </w:pPr>
            <w:r>
              <w:rPr/>
              <w:t xml:space="preserve">2013 -- 2016 </w:t>
            </w:r>
          </w:p>
        </w:tc>
        <w:tc>
          <w:tcPr>
            <w:tcW w:w="976" w:type="dxa"/>
            <w:tcBorders/>
            <w:vAlign w:val="center"/>
          </w:tcPr>
          <w:p>
            <w:pPr>
              <w:pStyle w:val="TableContents"/>
              <w:bidi w:val="0"/>
              <w:spacing w:before="0" w:after="283"/>
              <w:jc w:val="left"/>
              <w:rPr/>
            </w:pPr>
            <w:r>
              <w:rPr/>
              <w:t xml:space="preserve">62 </w:t>
            </w:r>
          </w:p>
        </w:tc>
        <w:tc>
          <w:tcPr>
            <w:tcW w:w="841" w:type="dxa"/>
            <w:tcBorders/>
            <w:vAlign w:val="center"/>
          </w:tcPr>
          <w:p>
            <w:pPr>
              <w:pStyle w:val="TableContents"/>
              <w:bidi w:val="0"/>
              <w:spacing w:before="0" w:after="283"/>
              <w:jc w:val="left"/>
              <w:rPr/>
            </w:pPr>
            <w:r>
              <w:rPr/>
              <w:t xml:space="preserve">14 </w:t>
            </w:r>
          </w:p>
        </w:tc>
        <w:tc>
          <w:tcPr>
            <w:tcW w:w="526" w:type="dxa"/>
            <w:tcBorders/>
            <w:vAlign w:val="center"/>
          </w:tcPr>
          <w:p>
            <w:pPr>
              <w:pStyle w:val="TableContents"/>
              <w:bidi w:val="0"/>
              <w:spacing w:before="0" w:after="283"/>
              <w:jc w:val="left"/>
              <w:rPr/>
            </w:pPr>
            <w:r>
              <w:rPr/>
              <w:t xml:space="preserve">48 </w:t>
            </w:r>
          </w:p>
        </w:tc>
        <w:tc>
          <w:tcPr>
            <w:tcW w:w="28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 226 </w:t>
            </w:r>
          </w:p>
        </w:tc>
        <w:tc>
          <w:tcPr>
            <w:tcW w:w="2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6 </w:t>
            </w:r>
          </w:p>
        </w:tc>
        <w:tc>
          <w:tcPr>
            <w:tcW w:w="1636" w:type="dxa"/>
            <w:tcBorders/>
            <w:vAlign w:val="center"/>
          </w:tcPr>
          <w:p>
            <w:pPr>
              <w:pStyle w:val="TableContents"/>
              <w:bidi w:val="0"/>
              <w:spacing w:before="0" w:after="283"/>
              <w:jc w:val="left"/>
              <w:rPr/>
            </w:pPr>
            <w:r>
              <w:rPr>
                <w:color w:val="A9A9A9"/>
              </w:rPr>
              <w:t xml:space="preserve">Doug Marrone </w:t>
            </w:r>
          </w:p>
        </w:tc>
        <w:tc>
          <w:tcPr>
            <w:tcW w:w="3211" w:type="dxa"/>
            <w:tcBorders/>
            <w:vAlign w:val="center"/>
          </w:tcPr>
          <w:p>
            <w:pPr>
              <w:pStyle w:val="TableContents"/>
              <w:bidi w:val="0"/>
              <w:spacing w:before="0" w:after="283"/>
              <w:jc w:val="left"/>
              <w:rPr/>
            </w:pPr>
            <w:r>
              <w:rPr/>
              <w:t xml:space="preserve">2016 -- nyt </w:t>
            </w:r>
          </w:p>
        </w:tc>
        <w:tc>
          <w:tcPr>
            <w:tcW w:w="976" w:type="dxa"/>
            <w:tcBorders/>
            <w:vAlign w:val="center"/>
          </w:tcPr>
          <w:p>
            <w:pPr>
              <w:pStyle w:val="TableContents"/>
              <w:bidi w:val="0"/>
              <w:spacing w:before="0" w:after="283"/>
              <w:jc w:val="left"/>
              <w:rPr/>
            </w:pPr>
            <w:r>
              <w:rPr/>
              <w:t xml:space="preserve">14 </w:t>
            </w:r>
          </w:p>
        </w:tc>
        <w:tc>
          <w:tcPr>
            <w:tcW w:w="841" w:type="dxa"/>
            <w:tcBorders/>
            <w:vAlign w:val="center"/>
          </w:tcPr>
          <w:p>
            <w:pPr>
              <w:pStyle w:val="TableContents"/>
              <w:bidi w:val="0"/>
              <w:spacing w:before="0" w:after="283"/>
              <w:jc w:val="left"/>
              <w:rPr/>
            </w:pPr>
            <w:r>
              <w:rPr/>
              <w:t xml:space="preserve">9 </w:t>
            </w:r>
          </w:p>
        </w:tc>
        <w:tc>
          <w:tcPr>
            <w:tcW w:w="526" w:type="dxa"/>
            <w:tcBorders/>
            <w:vAlign w:val="center"/>
          </w:tcPr>
          <w:p>
            <w:pPr>
              <w:pStyle w:val="TableContents"/>
              <w:bidi w:val="0"/>
              <w:spacing w:before="0" w:after="283"/>
              <w:jc w:val="left"/>
              <w:rPr/>
            </w:pPr>
            <w:r>
              <w:rPr/>
              <w:t xml:space="preserve">5 </w:t>
            </w:r>
          </w:p>
        </w:tc>
        <w:tc>
          <w:tcPr>
            <w:tcW w:w="28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 609 </w:t>
            </w:r>
          </w:p>
        </w:tc>
        <w:tc>
          <w:tcPr>
            <w:tcW w:w="2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Jacksonville Jaguaarien päävalmentaja?</w:t>
      </w:r>
    </w:p>
    <w:p>
      <w:pPr>
        <w:pStyle w:val="TextBody"/>
        <w:bidi w:val="0"/>
        <w:jc w:val="left"/>
        <w:rPr>
          <w:b/>
          <w:u w:val="single"/>
          <w:shd w:val="clear" w:fill="FFFF00"/>
        </w:rPr>
      </w:pPr>
      <w:r>
        <w:rPr>
          <w:b/>
          <w:u w:val="single"/>
          <w:shd w:val="clear" w:fill="FFFF00"/>
        </w:rPr>
        <w:t xml:space="preserve">Asiakirjan numero 45876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Kuuloalue kuvaa ihmisten tai muiden eläinten kuultavissa olevien taajuuksien aluetta, vaikka sillä voidaan viitata myös äänitasojen alueeseen. Ihmisen kuuloalueeksi ilmoitetaan yleisesti </w:t>
      </w:r>
      <w:r>
        <w:rPr/>
        <w:t xml:space="preserve">20-20 000 Hz, vaikka yksilöiden välillä on huomattavaa vaihtelua, erityisesti korkeilla taajuuksilla, ja korkeampien taajuuksien herkkyyden asteittaista heikkenemistä iän myötä pidetään normaalina. Herkkyys vaihtelee myös taajuuden mukaan, kuten yhtäläisen äänenvoimakkuuden ääriviivat osoittavat. Kuulon heikkenemisen rutiinitutkimukseen kuuluu yleensä audiogrammi, joka osoittaa kynnystasot suhteessa normaaliin.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matalimman äänen taajuus, jonka normaali ihmiskorva voi havaita.</w:t>
      </w:r>
    </w:p>
    <w:p>
      <w:pPr>
        <w:pStyle w:val="TextBody"/>
        <w:bidi w:val="0"/>
        <w:jc w:val="left"/>
        <w:rPr>
          <w:b/>
          <w:u w:val="single"/>
          <w:shd w:val="clear" w:fill="FFFF00"/>
        </w:rPr>
      </w:pPr>
      <w:r>
        <w:rPr>
          <w:b/>
          <w:u w:val="single"/>
          <w:shd w:val="clear" w:fill="FFFF00"/>
        </w:rPr>
        <w:t xml:space="preserve">Asiakirjan numero 45877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Marissa on naispuolinen etunimi, jota käytetään tyypillisesti länsimaisessa sivilisaatiossa. Se on </w:t>
      </w:r>
      <w:r>
        <w:rPr/>
        <w:t xml:space="preserve">muunnelma sanasta Maris, joka tarkoittaa latinaksi </w:t>
      </w:r>
      <w:r>
        <w:rPr>
          <w:color w:val="A9A9A9"/>
        </w:rPr>
        <w:t xml:space="preserve">'merestä'</w:t>
      </w:r>
      <w:r>
        <w:rPr/>
        <w:t xml:space="preserve">. Se voidaan kirjoittaa myös Marrisa, Merissa tai Marisa. Marissa tarkoittaa myös </w:t>
      </w:r>
      <w:r>
        <w:rPr>
          <w:color w:val="DCDCDC"/>
        </w:rPr>
        <w:t xml:space="preserve">``pieni Maria'' viitaten Neitsyt Mariaan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nimi marissa tarkoittaa ranskaksi</w:t>
      </w:r>
    </w:p>
    <w:p>
      <w:pPr>
        <w:pStyle w:val="TextBody"/>
        <w:bidi w:val="0"/>
        <w:jc w:val="left"/>
        <w:rPr>
          <w:b/>
          <w:u w:val="single"/>
          <w:shd w:val="clear" w:fill="FFFF00"/>
        </w:rPr>
      </w:pPr>
      <w:r>
        <w:rPr>
          <w:b/>
          <w:u w:val="single"/>
          <w:shd w:val="clear" w:fill="FFFF00"/>
        </w:rPr>
        <w:t xml:space="preserve">Asiakirjan numero 45878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Valistuksen aikana syntyi useita ideologisia vaikutteita, jotka muokkasivat fasismin kehitystä. Johann Gottfried Herderin kehittämä yleismaailmallisen historian tutkimus johti Herderin analyysiin kansakuntien kehityksestä, Herder kehitti termin Nationalismus (``nationalismi'') kuvaamaan tätä kulttuurista ilmiötä. Tuolloin nationalismilla ei viitattu Ranskan vallankumouksen aikana myöhemmin kehittyneeseen kansallismieliseen poliittiseen ideologiaan. Herder kehitti myös kielentutkimuksen perusteella teorian, jonka mukaan eurooppalaiset ovat indoarjalaisen kansan jälkeläisiä. Herder väitti, että germaanisilla kansoilla oli läheiset rodulliset yhteydet muinaisiin intialaisiin ja muinaisiin persialaisiin, jotka olivat hänen mukaansa kehittyneitä kansoja, joilla oli suuri kyky viisauteen, jalouteen, hillitykseen ja tieteeseen. Herderin aikalaiset käyttivät arjalaisen rodun käsitettä tehdäkseen eron arjalaisen kulttuurin, jota he pitivät "korkeana ja jalona", ja seemiläisen kulttuurin, jota he pitivät "parasiittisena", välille, ja tämä antisemitistinen näkemys eurooppalaisten arjalaisista juurista muodosti pohjan natsien rotukäsityksille. Toinen merkittävä vaikutus fasismiin tuli </w:t>
      </w:r>
      <w:r>
        <w:rPr>
          <w:color w:val="A9A9A9"/>
        </w:rPr>
        <w:t xml:space="preserve">Georg Wilhelm Friedrich Hegelin</w:t>
      </w:r>
      <w:r>
        <w:rPr/>
        <w:t xml:space="preserve"> poliittisista teorioista</w:t>
      </w:r>
      <w:r>
        <w:rPr/>
        <w:t xml:space="preserve">. Hegel ajoi valtion absoluuttista auktoriteettia ja sanoi, että "mikään muu kuin valtio ei ole vapauden toteutumista" ja että "valtio on Jumalan marssi maan päällä".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mikään muu kuin valtio ei ole vapauden toteutumista...</w:t>
      </w:r>
    </w:p>
    <w:p>
      <w:pPr>
        <w:pStyle w:val="TextBody"/>
        <w:bidi w:val="0"/>
        <w:jc w:val="left"/>
        <w:rPr>
          <w:b/>
          <w:u w:val="single"/>
          <w:shd w:val="clear" w:fill="FFFF00"/>
        </w:rPr>
      </w:pPr>
      <w:r>
        <w:rPr>
          <w:b/>
          <w:u w:val="single"/>
          <w:shd w:val="clear" w:fill="FFFF00"/>
        </w:rPr>
        <w:t xml:space="preserve">Asiakirjan numero 45879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``Beth'' on </w:t>
      </w:r>
      <w:r>
        <w:rPr>
          <w:color w:val="A9A9A9"/>
        </w:rPr>
        <w:t xml:space="preserve">Kissin</w:t>
      </w:r>
      <w:r>
        <w:rPr/>
        <w:t xml:space="preserve"> balladi, joka </w:t>
      </w:r>
      <w:r>
        <w:rPr/>
        <w:t xml:space="preserve">julkaistiin alun perin heidän vuoden 1976 albumillaan Destroyer. Se on tähän mennessä heidän korkeimmalle listalleen noussut singlensä Yhdysvalloissa, sillä se on sijalla 7 Billboardin Hot 100 -listalla. Se on yksi bändin kahdesta kultasinkusta (toinen on vuoden 1979 ``I Was Made for Lovin' You'') ja ensimmäinen kahdesta Top Ten -singlelohkosta (yhdessä vuoden 1990 ``Forever'':n kanssa, joka oli sijalla 8) Yhdysvalloissa. Beth valittiin sijalle 3 VH1:n 25 Greatest Power Ballads -listalla.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laulun Beth I hear you calling?</w:t>
      </w:r>
    </w:p>
    <w:p>
      <w:pPr>
        <w:pStyle w:val="TextBody"/>
        <w:bidi w:val="0"/>
        <w:jc w:val="left"/>
        <w:rPr>
          <w:b/>
          <w:u w:val="single"/>
          <w:shd w:val="clear" w:fill="FFFF00"/>
        </w:rPr>
      </w:pPr>
      <w:r>
        <w:rPr>
          <w:b/>
          <w:u w:val="single"/>
          <w:shd w:val="clear" w:fill="FFFF00"/>
        </w:rPr>
        <w:t xml:space="preserve">Asiakirjan numero 45880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Wachaun laakso on tunnettu </w:t>
      </w:r>
      <w:r>
        <w:rPr>
          <w:color w:val="A9A9A9"/>
        </w:rPr>
        <w:t xml:space="preserve">aprikoosien </w:t>
      </w:r>
      <w:r>
        <w:rPr/>
        <w:t xml:space="preserve">ja </w:t>
      </w:r>
      <w:r>
        <w:rPr>
          <w:color w:val="DCDCDC"/>
        </w:rPr>
        <w:t xml:space="preserve">viinirypäleiden </w:t>
      </w:r>
      <w:r>
        <w:rPr/>
        <w:t xml:space="preserve">tuotannosta, joista </w:t>
      </w:r>
      <w:r>
        <w:rPr/>
        <w:t xml:space="preserve">molemmista valmistetaan erikoisviinoja ja -viinoja. Viinialueen kumpuilevat viinitarhat tuottavat monimutkaisia valkoviinejä. Wachaussa valmistetaan Itävallan arvostetuimpia kuivia Riesling- ja Grüner Veltliner -viinirypäleitä, joista osa parhaista on peräisin Tonavan viereisiltä jyrkiltä kivikkoisilta rinteiltä, joille viiniköynnökset on istutettu. Laakson lämpötilan vaihtelu päivien ja kylmien öiden välillä vaikuttaa merkittävästi rypäleiden kypsymisprosessiin. Veteen jäävä lämpö ja kiviset rinteet, joilla maaperä on ohut, helpottavat tätä prosessia, jonka tuloksena laaksossa tuotetaan hienostuneita viinejä. Koska sademäärä ei riitä viinien kasvattamiseen ohuella maaperällä, kastelu on välttämätön edellytys viinitarhojen vedensaannin turvaamiseksi.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wachaun laakso on tunnettu minkä tuotteen tuotannosta?</w:t>
      </w:r>
    </w:p>
    <w:p>
      <w:pPr>
        <w:pStyle w:val="TextBody"/>
        <w:bidi w:val="0"/>
        <w:jc w:val="left"/>
        <w:rPr>
          <w:b/>
          <w:u w:val="single"/>
          <w:shd w:val="clear" w:fill="FFFF00"/>
        </w:rPr>
      </w:pPr>
      <w:r>
        <w:rPr>
          <w:b/>
          <w:u w:val="single"/>
          <w:shd w:val="clear" w:fill="FFFF00"/>
        </w:rPr>
        <w:t xml:space="preserve">Asiakirjan numero 45881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Dominikaanisen tasavallan hallitus toimii </w:t>
      </w:r>
      <w:r>
        <w:rPr>
          <w:color w:val="A9A9A9"/>
        </w:rPr>
        <w:t xml:space="preserve">edustuksellisen demokratian puitteissa, </w:t>
      </w:r>
      <w:r>
        <w:rPr/>
        <w:t xml:space="preserve">jossa Dominikaanisen tasavallan presidentti on sekä valtionpäämies että hallituksen päämies ja monipuoluejärjestelmän johtaja. Toimeenpanovaltaa käyttää hallitus. Lainsäädäntövalta kuuluu kaksikamariselle kansalliskongressille. Oikeuslaitos on riippumaton toimeenpanovallasta ja lainsäädäntöelimestä.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hallitusmuoto Dominikaanisella tasavallalla on?</w:t>
      </w:r>
    </w:p>
    <w:p>
      <w:pPr>
        <w:pStyle w:val="TextBody"/>
        <w:bidi w:val="0"/>
        <w:jc w:val="left"/>
        <w:rPr>
          <w:b/>
          <w:u w:val="single"/>
          <w:shd w:val="clear" w:fill="FFFF00"/>
        </w:rPr>
      </w:pPr>
      <w:r>
        <w:rPr>
          <w:b/>
          <w:u w:val="single"/>
          <w:shd w:val="clear" w:fill="FFFF00"/>
        </w:rPr>
        <w:t xml:space="preserve">Asiakirjan numero 45882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Nikita (Никита, venäjänkielinen ääntäminen: (njɪˈkjitə)) on yleinen nimi sekä Venäjällä että Intiassa. Venäläinen muunnos on saanut alkunsa kreikkalaisesta maskuliinisesta nimestä ja sittemmin venäläisestä nimestä. Ukrainan- ja valkovenäjänkieliset variantit ovat Mykyta (Микита, (mɪkɪtɑ)) ja Mikita (Мікіта, (mjikjita)) (mutta myös Nikita (Нiкiта) on käytössä molemmissa maissa). Romanialainen muunnos on Nichita. Nimi on johdettu kreikan Niketasista (Νικήτας, joka tarkoittaa ``voittajaa</w:t>
      </w:r>
      <w:r>
        <w:rPr/>
        <w:t xml:space="preserve">'').</w:t>
      </w:r>
      <w:r>
        <w:rPr/>
        <w:t xml:space="preserve"> Kreikkalainen nimi on tullut slaavilaiseen onomastiikkaan Venäjän ortodoksisen kirkon Pyhän Niketas Gootin (kuollut 372) kunnioittamisen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nimi nikita tarkoittaa venäjäksi</w:t>
      </w:r>
    </w:p>
    <w:p>
      <w:pPr>
        <w:pStyle w:val="TextBody"/>
        <w:bidi w:val="0"/>
        <w:jc w:val="left"/>
        <w:rPr>
          <w:b/>
          <w:u w:val="single"/>
          <w:shd w:val="clear" w:fill="FFFF00"/>
        </w:rPr>
      </w:pPr>
      <w:r>
        <w:rPr>
          <w:b/>
          <w:u w:val="single"/>
          <w:shd w:val="clear" w:fill="FFFF00"/>
        </w:rPr>
        <w:t xml:space="preserve">Asiakirjan numero 45883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``New Kid on the Block'' </w:t>
      </w:r>
      <w:r>
        <w:rPr/>
        <w:t xml:space="preserve">on Simpsonien neljännen kauden kahdeksas jakso. Se esitettiin alun perin Fox-kanavalla Yhdysvalloissa 12. marraskuuta 1992. Tapattuaan uuden naapurinsa Lauran Bart ihastuu häneen, mutta huomaa myöhemmin, että Lauralla on poikaystävä, Jimbo Jones, jota Bart yrittää pelotella pois, jotta hän saisi suhteen Lauran kanssa. Samaan aikaan Homer haastaa merikapteeni Horatio McCallisterin oikeuteen sen jälkeen, kun hänet on potkittu ulos hänen ravintolastaan, kun hänellä on vielä nälkä. Sen käsikirjoitti Conan O'Brien ja ohjasi Wes Archer.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Simpsonit kaikki voit syödä mereneläviä jakso</w:t>
      </w:r>
    </w:p>
    <w:p>
      <w:pPr>
        <w:pStyle w:val="TextBody"/>
        <w:bidi w:val="0"/>
        <w:jc w:val="left"/>
        <w:rPr>
          <w:b/>
          <w:u w:val="single"/>
          <w:shd w:val="clear" w:fill="FFFF00"/>
        </w:rPr>
      </w:pPr>
      <w:r>
        <w:rPr>
          <w:b/>
          <w:u w:val="single"/>
          <w:shd w:val="clear" w:fill="FFFF00"/>
        </w:rPr>
        <w:t xml:space="preserve">Asiakirjan numero 45884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Baijerin Alpit (saksaksi Bayerische Alpen) on yhteenvetotermi useille </w:t>
      </w:r>
      <w:r>
        <w:rPr>
          <w:color w:val="A9A9A9"/>
        </w:rPr>
        <w:t xml:space="preserve">Baijerin </w:t>
      </w:r>
      <w:r>
        <w:rPr/>
        <w:t xml:space="preserve">osavaltiossa sijaitseville pohjoisten kalkkikivialppien vuoristoalueille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sijaitsevat Baijerin alpit Saksassa?</w:t>
      </w:r>
    </w:p>
    <w:p>
      <w:pPr>
        <w:pStyle w:val="TextBody"/>
        <w:bidi w:val="0"/>
        <w:jc w:val="left"/>
        <w:rPr>
          <w:b/>
          <w:u w:val="single"/>
          <w:shd w:val="clear" w:fill="FFFF00"/>
        </w:rPr>
      </w:pPr>
      <w:r>
        <w:rPr>
          <w:b/>
          <w:u w:val="single"/>
          <w:shd w:val="clear" w:fill="FFFF00"/>
        </w:rPr>
        <w:t xml:space="preserve">Asiakirjan numero 45885</w:t>
      </w:r>
    </w:p>
    <w:p>
      <w:pPr>
        <w:pStyle w:val="TextBody"/>
        <w:bidi w:val="0"/>
        <w:jc w:val="left"/>
        <w:rPr>
          <w:b/>
          <w:shd w:val="clear" w:fill="FFFF00"/>
        </w:rPr>
      </w:pPr>
      <w:r>
        <w:rPr>
          <w:b/>
          <w:shd w:val="clear" w:fill="FFFF00"/>
        </w:rPr>
        <w:t xml:space="preserve">Tekstin numero 0</w:t>
      </w:r>
    </w:p>
    <w:p>
      <w:pPr>
        <w:pStyle w:val="TextBody"/>
        <w:numPr>
          <w:ilvl w:val="0"/>
          <w:numId w:val="9"/>
        </w:numPr>
        <w:tabs>
          <w:tab w:val="clear" w:pos="1134"/>
          <w:tab w:val="left" w:leader="none" w:pos="720"/>
        </w:tabs>
        <w:bidi w:val="0"/>
        <w:ind w:start="720" w:hanging="283"/>
        <w:jc w:val="left"/>
        <w:rPr/>
      </w:pPr>
      <w:r>
        <w:rPr>
          <w:color w:val="A9A9A9"/>
        </w:rPr>
        <w:t xml:space="preserve">Yleisjauho tai tavallinen jauho on </w:t>
      </w:r>
      <w:r>
        <w:rPr/>
        <w:t xml:space="preserve">sekoitettu vehnä, jonka proteiinipitoisuus on pienempi kuin leipäjauhon, 9-12 %. Riippuen tuotemerkistä tai alueesta, josta se on ostettu, se voi koostua pelkästään kovasta tai pehmeästä vehnästä, mutta yleensä se on näiden kahden sekoitus, ja sen proteiinipitoisuus voi vaihdella alhaisesta kohtalaisen korkeaan. Sitä markkinoidaan edullisena vaihtoehtona leivontajauhoille, jotka soveltuvat useimpien kotitalouksien leipomotarpeisiin.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kovien ja pehmeiden jauhojen sekoitus tunnetaan nimellä</w:t>
      </w:r>
    </w:p>
    <w:p>
      <w:pPr>
        <w:pStyle w:val="TextBody"/>
        <w:bidi w:val="0"/>
        <w:jc w:val="left"/>
        <w:rPr>
          <w:b/>
          <w:u w:val="single"/>
          <w:shd w:val="clear" w:fill="FFFF00"/>
        </w:rPr>
      </w:pPr>
      <w:r>
        <w:rPr>
          <w:b/>
          <w:u w:val="single"/>
          <w:shd w:val="clear" w:fill="FFFF00"/>
        </w:rPr>
        <w:t xml:space="preserve">Asiakirjan numero 45886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``South of the Border'' on </w:t>
      </w:r>
      <w:r>
        <w:rPr>
          <w:color w:val="A9A9A9"/>
        </w:rPr>
        <w:t xml:space="preserve">Jimmy Kennedyn </w:t>
      </w:r>
      <w:r>
        <w:rPr/>
        <w:t xml:space="preserve">ja </w:t>
      </w:r>
      <w:r>
        <w:rPr>
          <w:color w:val="DCDCDC"/>
        </w:rPr>
        <w:t xml:space="preserve">Michael Carrin </w:t>
      </w:r>
      <w:r>
        <w:rPr/>
        <w:t xml:space="preserve">kirjoittama suosittu laulu, joka kuvaa matkaa Meksikoon. </w:t>
      </w:r>
      <w:r>
        <w:rPr/>
        <w:t xml:space="preserve">Se julkaistiin vuonna 1939 samannimistä elokuvaa varten, jonka pääosassa oli country-tähti Gene Autry.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South of the border</w:t>
      </w:r>
    </w:p>
    <w:p>
      <w:pPr>
        <w:pStyle w:val="TextBody"/>
        <w:bidi w:val="0"/>
        <w:jc w:val="left"/>
        <w:rPr>
          <w:b/>
          <w:u w:val="single"/>
          <w:shd w:val="clear" w:fill="FFFF00"/>
        </w:rPr>
      </w:pPr>
      <w:r>
        <w:rPr>
          <w:b/>
          <w:u w:val="single"/>
          <w:shd w:val="clear" w:fill="FFFF00"/>
        </w:rPr>
        <w:t xml:space="preserve">Asiakirjan numero 45887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Koska useimmat ammattilaispesisottelut ovat yhdeksän sisävuoron mittaisia, viides sisävuoro on virallisen ottelun kynnysarvo. Jos vierasjoukkue johtaa tai peli on tasan, viidennen sisävuoron loppu merkitsee tätä kohtaa. Jos kotijoukkue (joka lyö viimeisenä) on jo pisteen johdossa eikä teoriassa tarvitsisi puolta viidennestä vuoroparista, </w:t>
      </w:r>
      <w:r>
        <w:rPr>
          <w:color w:val="A9A9A9"/>
        </w:rPr>
        <w:t xml:space="preserve">41⁄2 vuoroparia </w:t>
      </w:r>
      <w:r>
        <w:rPr/>
        <w:t xml:space="preserve">(eli viidennen vuoroparin puoliväli) katsotaan viralliseksi peliksi. Peliä pidetään virallisena myös silloin, jos kotijoukkue siirtyy johtoon viidennen vuoroparin loppupuolella, koska peli päättyisi välittömästi, jos sama tapahtuisi yhdeksännessä vuoroparissa.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sisävuoroa on pelattava, jotta baseball-ottelu voidaan laskea.</w:t>
      </w:r>
    </w:p>
    <w:p>
      <w:pPr>
        <w:pStyle w:val="TextBody"/>
        <w:bidi w:val="0"/>
        <w:jc w:val="left"/>
        <w:rPr>
          <w:b/>
          <w:u w:val="single"/>
          <w:shd w:val="clear" w:fill="FFFF00"/>
        </w:rPr>
      </w:pPr>
      <w:r>
        <w:rPr>
          <w:b/>
          <w:u w:val="single"/>
          <w:shd w:val="clear" w:fill="FFFF00"/>
        </w:rPr>
        <w:t xml:space="preserve">Asiakirjan numero 45888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Thomas Andrew Dorsey </w:t>
      </w:r>
      <w:r>
        <w:rPr/>
        <w:t xml:space="preserve">(1. heinäkuuta 1899 - 23. tammikuuta 1993) tunnettiin nimellä "mustan gospelmusiikin isä", ja aikoinaan hän liittyi alaan niin läheisesti, että uudella tyylillä kirjoitettuja lauluja kutsuttiin toisinaan nimellä "Dorseys".</w:t>
      </w:r>
      <w:r>
        <w:rPr/>
        <w:t xml:space="preserve"> Aikaisemmin hän oli johtava blues-pianisti, joka tunnettiin nimellä Georgia Tom.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tunnetaan gospel-musiikin isänä.</w:t>
      </w:r>
    </w:p>
    <w:p>
      <w:pPr>
        <w:pStyle w:val="TextBody"/>
        <w:bidi w:val="0"/>
        <w:jc w:val="left"/>
        <w:rPr>
          <w:b/>
          <w:u w:val="single"/>
          <w:shd w:val="clear" w:fill="FFFF00"/>
        </w:rPr>
      </w:pPr>
      <w:r>
        <w:rPr>
          <w:b/>
          <w:u w:val="single"/>
          <w:shd w:val="clear" w:fill="FFFF00"/>
        </w:rPr>
        <w:t xml:space="preserve">Asiakirjan numero 45889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sai maailman ensi-iltansa Toronton kansainvälisillä elokuvajuhlilla 6. syyskuuta 2018. </w:t>
      </w:r>
      <w:r>
        <w:rPr/>
        <w:t xml:space="preserve">Netflixin </w:t>
      </w:r>
      <w:r>
        <w:rPr/>
        <w:t xml:space="preserve">on määrä julkaista elokuva </w:t>
      </w:r>
      <w:r>
        <w:rPr>
          <w:color w:val="A9A9A9"/>
        </w:rPr>
        <w:t xml:space="preserve">9. marraskuuta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lainsuojaton kuningas julkaistaan netflixissä?</w:t>
      </w:r>
    </w:p>
    <w:p>
      <w:pPr>
        <w:pStyle w:val="TextBody"/>
        <w:bidi w:val="0"/>
        <w:jc w:val="left"/>
        <w:rPr>
          <w:b/>
          <w:u w:val="single"/>
          <w:shd w:val="clear" w:fill="FFFF00"/>
        </w:rPr>
      </w:pPr>
      <w:r>
        <w:rPr>
          <w:b/>
          <w:u w:val="single"/>
          <w:shd w:val="clear" w:fill="FFFF00"/>
        </w:rPr>
        <w:t xml:space="preserve">Asiakirjan numero 45890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Kansainväliset turvallisuusjoukot (ISAF) oli Naton johtama turvallisuusoperaatio Afganistanissa, jonka Yhdistyneiden Kansakuntien turvallisuusneuvosto perusti </w:t>
      </w:r>
      <w:r>
        <w:rPr>
          <w:color w:val="A9A9A9"/>
        </w:rPr>
        <w:t xml:space="preserve">joulukuussa 2001 </w:t>
      </w:r>
      <w:r>
        <w:rPr/>
        <w:t xml:space="preserve">päätöslauselmalla 1386 Bonnin sopimuksen mukaisesti.</w:t>
      </w:r>
      <w:r>
        <w:rPr/>
        <w:t xml:space="preserve"> Sen päätarkoituksena oli kouluttaa Afganistanin kansallisia turvallisuusjoukkoja (ANSF) ja avustaa Afganistania keskeisten hallintoelinten jälleenrakentamisessa, mutta se osallistui myös Taleban-kapinallisjoukkojen kanssa käytyyn sotaan vuosina 2001-2012.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Nato-joukot ottivat komennon Afganistanissa?</w:t>
      </w:r>
    </w:p>
    <w:p>
      <w:pPr>
        <w:pStyle w:val="TextBody"/>
        <w:bidi w:val="0"/>
        <w:jc w:val="left"/>
        <w:rPr>
          <w:b/>
          <w:u w:val="single"/>
          <w:shd w:val="clear" w:fill="FFFF00"/>
        </w:rPr>
      </w:pPr>
      <w:r>
        <w:rPr>
          <w:b/>
          <w:u w:val="single"/>
          <w:shd w:val="clear" w:fill="FFFF00"/>
        </w:rPr>
        <w:t xml:space="preserve">Asiakirjan numero 45891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Norsuhylkeet viettävät jopa 80 prosenttia elämästään meressä. Ne voivat pidättää hengitystään </w:t>
      </w:r>
      <w:r>
        <w:rPr>
          <w:color w:val="A9A9A9"/>
        </w:rPr>
        <w:t xml:space="preserve">yli 100 minuuttia </w:t>
      </w:r>
      <w:r>
        <w:rPr/>
        <w:t xml:space="preserve">- pidempään kuin mikään muu nisäkäs, joka ei ole valas. Norsuhylkeet sukeltavat jopa 1 550 metrin syvyyteen merenpinnan alapuolelle (syvin norsuhylkeen sukellus on 2 388 metriä, jonka on tehnyt eteläinen norsuhylje). Ne sukeltavat keskimäärin 300-600 metrin syvyyteen (980-1 970 jalkaa), ja naaraat sukeltavat tyypillisesti noin 20 minuuttia ja urokset 60 minuuttia etsiessään suosikkiruokaansa, joita ovat rauskut, rauskut, kalmarit, mustekalat, ankeriaat, pienet hait ja suuret kalat. Niiden vatsoissa on usein myös mahalaukkuja. Ne viipyvät pinnalla vain lyhyen aikaa levätäkseen sukellusten välillä (2-3 minuuttia). Naaraat sukeltavat yleensä hieman syvemmälle saaliinsa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norsuhylje voi pidättää hengitystään?</w:t>
      </w:r>
    </w:p>
    <w:p>
      <w:pPr>
        <w:pStyle w:val="TextBody"/>
        <w:bidi w:val="0"/>
        <w:jc w:val="left"/>
        <w:rPr>
          <w:b/>
          <w:u w:val="single"/>
          <w:shd w:val="clear" w:fill="FFFF00"/>
        </w:rPr>
      </w:pPr>
      <w:r>
        <w:rPr>
          <w:b/>
          <w:u w:val="single"/>
          <w:shd w:val="clear" w:fill="FFFF00"/>
        </w:rPr>
        <w:t xml:space="preserve">Asiakirjan numero 45892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Louis Cyr </w:t>
      </w:r>
      <w:r>
        <w:rPr/>
        <w:t xml:space="preserve">(ransk: (lwi siʁ); syntynyt Cyprien-Noé Cyr, 10. lokakuuta 1864 - 10. marraskuuta 1912) oli kanadalainen voimamies, jonka ura ulottui 1800-luvun lopulle ja 1900-luvun alkuun. Hänen saavutuksensa, kuten 500 kilon (227 kg) nostaminen yhdellä sormella ja 4 337 kilon (1 967 kg) takanostaminen, osoittavat Cyrin olevan International Federation of BodyBuilding &amp; Fitness -liiton entisen puheenjohtajan Ben Weiderin mukaan kaikkien aikojen vahvin mies.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vahvin mies, joka on koskaan elänyt</w:t>
      </w:r>
    </w:p>
    <w:p>
      <w:pPr>
        <w:pStyle w:val="TextBody"/>
        <w:bidi w:val="0"/>
        <w:jc w:val="left"/>
        <w:rPr>
          <w:b/>
          <w:u w:val="single"/>
          <w:shd w:val="clear" w:fill="FFFF00"/>
        </w:rPr>
      </w:pPr>
      <w:r>
        <w:rPr>
          <w:b/>
          <w:u w:val="single"/>
          <w:shd w:val="clear" w:fill="FFFF00"/>
        </w:rPr>
        <w:t xml:space="preserve">Asiakirjan numero 45893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Huokausten silta (ital. Ponte dei Sospiri) on silta Venetsiassa, Pohjois-Italiassa. Suljettu silta on tehty valkoisesta kalkkikivestä, sen ikkunoissa on kiviraudat, se </w:t>
      </w:r>
      <w:r>
        <w:rPr>
          <w:color w:val="A9A9A9"/>
        </w:rPr>
        <w:t xml:space="preserve">ylittää Rio di Palazzon </w:t>
      </w:r>
      <w:r>
        <w:rPr/>
        <w:t xml:space="preserve">ja yhdistää Uuden vankilan (Prigioni Nuove) Dogen palatsin kuulusteluhuoneisiin. Sen suunnitteli Antonio Contino (jonka setä Antonio da Ponte oli suunnitellut Rialton sillan), ja se rakennettiin vuonna 1600.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huokausten silta sijaitsee Venetsiassa?</w:t>
      </w:r>
    </w:p>
    <w:p>
      <w:pPr>
        <w:pStyle w:val="TextBody"/>
        <w:bidi w:val="0"/>
        <w:jc w:val="left"/>
        <w:rPr>
          <w:b/>
          <w:u w:val="single"/>
          <w:shd w:val="clear" w:fill="FFFF00"/>
        </w:rPr>
      </w:pPr>
      <w:r>
        <w:rPr>
          <w:b/>
          <w:u w:val="single"/>
          <w:shd w:val="clear" w:fill="FFFF00"/>
        </w:rPr>
        <w:t xml:space="preserve">Asiakirjan numero 45894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1700-luvun lopulla, kun alue oli </w:t>
      </w:r>
      <w:r>
        <w:rPr>
          <w:color w:val="A9A9A9"/>
        </w:rPr>
        <w:t xml:space="preserve">espanjalaisten ja ranskalaisten </w:t>
      </w:r>
      <w:r>
        <w:rPr/>
        <w:t xml:space="preserve">hallinnassa</w:t>
      </w:r>
      <w:r>
        <w:rPr/>
        <w:t xml:space="preserve">, joki toimi reittinä varhaisille siirtolaisille ja maalla keinottelijoille, kuten itseoikeutetulle paroni de Bastropille. Bastropin maat siirtyivät myöhemmin toisen keinottelijan, entisen varapresidentin Aaron Burrin haltuun. Hän näki mahdollisuuksia suuriin voittoihin, jos Louisianan oston jälkeen syttyisi sota Espanjan kanssa. Burr ja monet hänen kumppaninsa pidätettiin maanpetoksesta, ennen kuin heidän aseistettu uudisasukasjoukkonsa ehti Ouachitalle.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perusti ensimmäisen siirtomaa-asutuksen Ouachita-joen varrelle ja mikä sen nimi oli?</w:t>
      </w:r>
    </w:p>
    <w:p>
      <w:pPr>
        <w:pStyle w:val="TextBody"/>
        <w:bidi w:val="0"/>
        <w:jc w:val="left"/>
        <w:rPr>
          <w:b/>
          <w:u w:val="single"/>
          <w:shd w:val="clear" w:fill="FFFF00"/>
        </w:rPr>
      </w:pPr>
      <w:r>
        <w:rPr>
          <w:b/>
          <w:u w:val="single"/>
          <w:shd w:val="clear" w:fill="FFFF00"/>
        </w:rPr>
        <w:t xml:space="preserve">Asiakirjan numero 45895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Nigerian Owerrissa syntynyt Kanu aloitti uransa Nigerian liigaseurassa Federation Worksissa ennen siirtymistään Iwuanyanwu Nationaleen. Huomattavan suorituksen jälkeen U-17:n MM-kisoissa hän sai sopimuksen </w:t>
      </w:r>
      <w:r>
        <w:rPr>
          <w:color w:val="A9A9A9"/>
        </w:rPr>
        <w:t xml:space="preserve">Alankomaiden Eredivisien AFC Ajaxin </w:t>
      </w:r>
      <w:r>
        <w:rPr/>
        <w:t xml:space="preserve">kanssa </w:t>
      </w:r>
      <w:r>
        <w:rPr/>
        <w:t xml:space="preserve">vuonna 1993 207 047 eurolla. Hän debytoi Ajaxissa seuraavana vuonna ja teki 25 maalia 54 ottelussa. Kanu tuli myös vaihtopenkille Ajaxin voittaessa AC Milanin Mestarien liigan loppuottelussa vuonna 1995.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Kanu voitti Mestarien liigan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Kanu on voittanut muun muassa UEFA:n Mestarien liigan mitalin, UEFA-cupin mitalin, kolme FA-cupin voittajan mitalia ja </w:t>
      </w:r>
      <w:r>
        <w:rPr>
          <w:color w:val="A9A9A9"/>
        </w:rPr>
        <w:t xml:space="preserve">kaksi </w:t>
      </w:r>
      <w:r>
        <w:rPr/>
        <w:t xml:space="preserve">Vuoden afrikkalainen pelaaja -palkintoa. Hän on myös yksi harvoista pelaajista, jotka ovat voittaneet Valioliigan, FA Cupin, Mestarien liigan, UEFA Cupin ja olympiakultaa. Hän teki kolmanneksi eniten vaihtopelaamisia Valioliigan historiassa, sillä hän esiintyi penkillä 118 kertaa. Häntä pidetään yhtenä Afrikan jalkapallohistorian parhaista pelaajista.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nwankwo kanu voitti vuoden afrikkalaisen pelaajan tittelin?</w:t>
      </w:r>
    </w:p>
    <w:p>
      <w:pPr>
        <w:pStyle w:val="TextBody"/>
        <w:bidi w:val="0"/>
        <w:jc w:val="left"/>
        <w:rPr>
          <w:b/>
          <w:u w:val="single"/>
          <w:shd w:val="clear" w:fill="FFFF00"/>
        </w:rPr>
      </w:pPr>
      <w:r>
        <w:rPr>
          <w:b/>
          <w:u w:val="single"/>
          <w:shd w:val="clear" w:fill="FFFF00"/>
        </w:rPr>
        <w:t xml:space="preserve">Asiakirjan numero 45896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596"/>
        <w:gridCol w:w="763"/>
        <w:gridCol w:w="1672"/>
        <w:gridCol w:w="629"/>
        <w:gridCol w:w="913"/>
        <w:gridCol w:w="109"/>
        <w:gridCol w:w="3523"/>
      </w:tblGrid>
      <w:tr>
        <w:trPr/>
        <w:tc>
          <w:tcPr>
            <w:tcW w:w="2596" w:type="dxa"/>
            <w:tcBorders/>
            <w:vAlign w:val="center"/>
          </w:tcPr>
          <w:p>
            <w:pPr>
              <w:pStyle w:val="TableContents"/>
              <w:bidi w:val="0"/>
              <w:jc w:val="left"/>
              <w:rPr/>
            </w:pPr>
            <w:r>
              <w:rPr/>
              <w:t xml:space="preserve">15 huhtikuu 2018 13: 00 </w:t>
            </w:r>
          </w:p>
          <w:p>
            <w:pPr>
              <w:pStyle w:val="TableContents"/>
              <w:numPr>
                <w:ilvl w:val="0"/>
                <w:numId w:val="10"/>
              </w:numPr>
              <w:tabs>
                <w:tab w:val="clear" w:pos="1134"/>
                <w:tab w:val="left" w:leader="none" w:pos="707"/>
              </w:tabs>
              <w:bidi w:val="0"/>
              <w:spacing w:before="0" w:after="283"/>
              <w:ind w:start="707" w:hanging="283"/>
              <w:jc w:val="left"/>
              <w:rPr/>
            </w:pPr>
            <w:r>
              <w:rPr/>
            </w:r>
          </w:p>
        </w:tc>
        <w:tc>
          <w:tcPr>
            <w:tcW w:w="763" w:type="dxa"/>
            <w:tcBorders/>
            <w:vAlign w:val="center"/>
          </w:tcPr>
          <w:p>
            <w:pPr>
              <w:pStyle w:val="TableContents"/>
              <w:bidi w:val="0"/>
              <w:spacing w:before="0" w:after="283"/>
              <w:jc w:val="left"/>
              <w:rPr/>
            </w:pPr>
            <w:r>
              <w:rPr/>
              <w:t xml:space="preserve">Raportti </w:t>
            </w:r>
          </w:p>
        </w:tc>
        <w:tc>
          <w:tcPr>
            <w:tcW w:w="1672" w:type="dxa"/>
            <w:tcBorders/>
            <w:vAlign w:val="center"/>
          </w:tcPr>
          <w:p>
            <w:pPr>
              <w:pStyle w:val="TableContents"/>
              <w:bidi w:val="0"/>
              <w:spacing w:before="0" w:after="283"/>
              <w:jc w:val="left"/>
              <w:rPr/>
            </w:pPr>
            <w:r>
              <w:rPr>
                <w:color w:val="A9A9A9"/>
              </w:rPr>
              <w:t xml:space="preserve">Australi</w:t>
            </w:r>
            <w:r>
              <w:rPr/>
              <w:t xml:space="preserve">a </w:t>
            </w:r>
          </w:p>
        </w:tc>
        <w:tc>
          <w:tcPr>
            <w:tcW w:w="629" w:type="dxa"/>
            <w:tcBorders/>
            <w:vAlign w:val="center"/>
          </w:tcPr>
          <w:p>
            <w:pPr>
              <w:pStyle w:val="TableContents"/>
              <w:bidi w:val="0"/>
              <w:spacing w:before="0" w:after="283"/>
              <w:jc w:val="left"/>
              <w:rPr/>
            </w:pPr>
            <w:r>
              <w:rPr/>
              <w:t xml:space="preserve">51 -- 52 </w:t>
            </w:r>
          </w:p>
        </w:tc>
        <w:tc>
          <w:tcPr>
            <w:tcW w:w="913" w:type="dxa"/>
            <w:tcBorders/>
            <w:vAlign w:val="center"/>
          </w:tcPr>
          <w:p>
            <w:pPr>
              <w:pStyle w:val="TableContents"/>
              <w:bidi w:val="0"/>
              <w:spacing w:before="0" w:after="283"/>
              <w:jc w:val="left"/>
              <w:rPr/>
            </w:pPr>
            <w:r>
              <w:rPr>
                <w:color w:val="DCDCDC"/>
              </w:rPr>
              <w:t xml:space="preserve">Englant</w:t>
            </w:r>
            <w:r>
              <w:rPr/>
              <w:t xml:space="preserve">i </w:t>
            </w:r>
          </w:p>
        </w:tc>
        <w:tc>
          <w:tcPr>
            <w:tcW w:w="109" w:type="dxa"/>
            <w:tcBorders/>
            <w:vAlign w:val="center"/>
          </w:tcPr>
          <w:p>
            <w:pPr>
              <w:pStyle w:val="TableContents"/>
              <w:bidi w:val="0"/>
              <w:spacing w:before="0" w:after="283"/>
              <w:jc w:val="left"/>
              <w:rPr>
                <w:sz w:val="4"/>
                <w:szCs w:val="4"/>
              </w:rPr>
            </w:pPr>
            <w:r>
              <w:rPr>
                <w:sz w:val="4"/>
                <w:szCs w:val="4"/>
              </w:rPr>
            </w:r>
          </w:p>
        </w:tc>
        <w:tc>
          <w:tcPr>
            <w:tcW w:w="3523" w:type="dxa"/>
            <w:tcBorders/>
            <w:vAlign w:val="center"/>
          </w:tcPr>
          <w:p>
            <w:pPr>
              <w:pStyle w:val="TableContents"/>
              <w:bidi w:val="0"/>
              <w:spacing w:before="0" w:after="283"/>
              <w:jc w:val="left"/>
              <w:rPr/>
            </w:pPr>
            <w:r>
              <w:rPr/>
              <w:t xml:space="preserve">Coomera Indoor Sports Centre Tuomarit: Lisa McPhail Jono Bredin Varatuomari: Angela Armstrong-Lush </w:t>
            </w:r>
          </w:p>
        </w:tc>
      </w:tr>
      <w:tr>
        <w:trPr/>
        <w:tc>
          <w:tcPr>
            <w:tcW w:w="2596" w:type="dxa"/>
            <w:tcBorders/>
            <w:vAlign w:val="center"/>
          </w:tcPr>
          <w:p>
            <w:pPr>
              <w:pStyle w:val="TableContents"/>
              <w:bidi w:val="0"/>
              <w:spacing w:before="0" w:after="283"/>
              <w:jc w:val="left"/>
              <w:rPr/>
            </w:pPr>
            <w:r>
              <w:rPr/>
              <w:t xml:space="preserve">Bassett 22 / 24 (92%) Wood 12 / 14 (86%) Pettitt 11 / 12 (92%) Thwaites 6 / 6 (100%) </w:t>
            </w:r>
          </w:p>
        </w:tc>
        <w:tc>
          <w:tcPr>
            <w:tcW w:w="763" w:type="dxa"/>
            <w:tcBorders/>
            <w:vAlign w:val="center"/>
          </w:tcPr>
          <w:p>
            <w:pPr>
              <w:pStyle w:val="TableContents"/>
              <w:bidi w:val="0"/>
              <w:spacing w:before="0" w:after="283"/>
              <w:jc w:val="left"/>
              <w:rPr>
                <w:sz w:val="4"/>
                <w:szCs w:val="4"/>
              </w:rPr>
            </w:pPr>
            <w:r>
              <w:rPr>
                <w:sz w:val="4"/>
                <w:szCs w:val="4"/>
              </w:rPr>
            </w:r>
          </w:p>
        </w:tc>
        <w:tc>
          <w:tcPr>
            <w:tcW w:w="1672" w:type="dxa"/>
            <w:tcBorders/>
            <w:vAlign w:val="center"/>
          </w:tcPr>
          <w:p>
            <w:pPr>
              <w:pStyle w:val="TableContents"/>
              <w:bidi w:val="0"/>
              <w:spacing w:before="0" w:after="283"/>
              <w:jc w:val="left"/>
              <w:rPr/>
            </w:pPr>
            <w:r>
              <w:rPr/>
              <w:t xml:space="preserve">Harten 34 / 39 (87%) Housby 18 / 21 (86%) </w:t>
            </w:r>
          </w:p>
        </w:tc>
        <w:tc>
          <w:tcPr>
            <w:tcW w:w="5174"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2 joukkuetta olivat Kansainyhteisön kisojen nettipallofinaalissa?</w:t>
      </w:r>
    </w:p>
    <w:p>
      <w:pPr>
        <w:pStyle w:val="TextBody"/>
        <w:bidi w:val="0"/>
        <w:jc w:val="left"/>
        <w:rPr>
          <w:b/>
          <w:u w:val="single"/>
          <w:shd w:val="clear" w:fill="FFFF00"/>
        </w:rPr>
      </w:pPr>
      <w:r>
        <w:rPr>
          <w:b/>
          <w:u w:val="single"/>
          <w:shd w:val="clear" w:fill="FFFF00"/>
        </w:rPr>
        <w:t xml:space="preserve">Asiakirjan numero 45897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Chris Berman oli toiminut studiojuontajana vuodesta 1986 lähtien Bob Leyn seuraajana. Jack Youngblood oli ensimmäinen analyytikko. Vuonna 1987 hänen tilalleen tulivat </w:t>
      </w:r>
      <w:r>
        <w:rPr>
          <w:color w:val="A9A9A9"/>
        </w:rPr>
        <w:t xml:space="preserve">Pete Axthelm </w:t>
      </w:r>
      <w:r>
        <w:rPr/>
        <w:t xml:space="preserve">ja </w:t>
      </w:r>
      <w:r>
        <w:rPr>
          <w:color w:val="DCDCDC"/>
        </w:rPr>
        <w:t xml:space="preserve">Tom Jackson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sunnuntain NFL-laskentaohjelman isännät?</w:t>
      </w:r>
    </w:p>
    <w:p>
      <w:pPr>
        <w:pStyle w:val="TextBody"/>
        <w:bidi w:val="0"/>
        <w:jc w:val="left"/>
        <w:rPr>
          <w:b/>
          <w:u w:val="single"/>
          <w:shd w:val="clear" w:fill="FFFF00"/>
        </w:rPr>
      </w:pPr>
      <w:r>
        <w:rPr>
          <w:b/>
          <w:u w:val="single"/>
          <w:shd w:val="clear" w:fill="FFFF00"/>
        </w:rPr>
        <w:t xml:space="preserve">Asiakirjan numero 45898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Pariisi </w:t>
      </w:r>
      <w:r>
        <w:rPr/>
        <w:t xml:space="preserve">toimii muotiteollisuuden keskuksena, ja se on maailmanlaajuinen muotipääkaupunki. Kaupungissa toimii monia huippusuunnittelijoita, kuten Chanel, Louis Vuitton, Givenchy, Pierre Cardin, Yves Saint Laurent, Dior, Jean Paul Gaultier, Hermès, Lanvin, Chloé, Rochas ja Céline.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ranskalainen kaupunki on maailmankuulu muotiteollisuudestaan?</w:t>
      </w:r>
    </w:p>
    <w:p>
      <w:pPr>
        <w:pStyle w:val="TextBody"/>
        <w:bidi w:val="0"/>
        <w:jc w:val="left"/>
        <w:rPr>
          <w:b/>
          <w:u w:val="single"/>
          <w:shd w:val="clear" w:fill="FFFF00"/>
        </w:rPr>
      </w:pPr>
      <w:r>
        <w:rPr>
          <w:b/>
          <w:u w:val="single"/>
          <w:shd w:val="clear" w:fill="FFFF00"/>
        </w:rPr>
        <w:t xml:space="preserve">Asiakirjan numero 45899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Vincent Moretti (</w:t>
      </w:r>
      <w:r>
        <w:rPr>
          <w:color w:val="A9A9A9"/>
        </w:rPr>
        <w:t xml:space="preserve">Eric Krogh) </w:t>
      </w:r>
      <w:r>
        <w:rPr/>
        <w:t xml:space="preserve">on juuri vangittu ja joutunut vankilaan murhasta. Vankilassa hän tapaa varas Leo Caruson (</w:t>
      </w:r>
      <w:r>
        <w:rPr>
          <w:color w:val="DCDCDC"/>
        </w:rPr>
        <w:t xml:space="preserve">Fares Fares</w:t>
      </w:r>
      <w:r>
        <w:rPr/>
        <w:t xml:space="preserve">), </w:t>
      </w:r>
      <w:r>
        <w:rPr/>
        <w:t xml:space="preserve">joka oli pidätetty törkeästä varkaudesta. Rikollispomo Harveyn lähettämä joukko roistoja yrittää murhata Leon, mutta Vincent puuttuu asiaan. Kun he toipuvat sairastuvalla, he tutustuvat toisiinsa ja Leo pyytää Vincentin apua varastamaan kansion toimistosta. Vincent suostuu. Varkauden jälkeen Vincent aavistaa, että Leo suunnittelee vankilapakoa ja tarjoutuu auttamaan, jotta hänkin voisi paeta. Leo kieltäytyy aluksi, mutta suostuu vastahakoisesti yhteistyöhön, kun Vincent paljastaa, että hänellä on myös kaunaa Harveylle.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tekee äänet tavalla ulos</w:t>
      </w:r>
    </w:p>
    <w:p>
      <w:pPr>
        <w:pStyle w:val="TextBody"/>
        <w:bidi w:val="0"/>
        <w:jc w:val="left"/>
        <w:rPr>
          <w:b/>
          <w:u w:val="single"/>
          <w:shd w:val="clear" w:fill="FFFF00"/>
        </w:rPr>
      </w:pPr>
      <w:r>
        <w:rPr>
          <w:b/>
          <w:u w:val="single"/>
          <w:shd w:val="clear" w:fill="FFFF00"/>
        </w:rPr>
        <w:t xml:space="preserve">Asiakirjan numero 45900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Mathieu Orfilaa </w:t>
      </w:r>
      <w:r>
        <w:rPr/>
        <w:t xml:space="preserve">pidetään toksikologian nykyaikaisena isänä, sillä hän käsitteli aihetta ensimmäisen kerran virallisesti vuonna 1813 julkaistussa teoksessaan Traité des poisones (Myrkkyjen tutkimus), jota kutsutaan myös nimellä Toxicologie générale.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tunnetaan toksikologian isänä</w:t>
      </w:r>
    </w:p>
    <w:p>
      <w:pPr>
        <w:pStyle w:val="TextBody"/>
        <w:bidi w:val="0"/>
        <w:jc w:val="left"/>
        <w:rPr>
          <w:b/>
          <w:u w:val="single"/>
          <w:shd w:val="clear" w:fill="FFFF00"/>
        </w:rPr>
      </w:pPr>
      <w:r>
        <w:rPr>
          <w:b/>
          <w:u w:val="single"/>
          <w:shd w:val="clear" w:fill="FFFF00"/>
        </w:rPr>
        <w:t xml:space="preserve">Asiakirjan numero 45901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Tasonivelet mahdollistavat liukuliikkeet nivelpintojen tasossa. Vastakkaiset luiden pinnat ovat tasaisia tai lähes tasaisia, ja niiden liikettä rajoittaa niiden tiukka nivelkapseli. Tasaniveliä on paljon, ja ne ovat lähes aina pieniä, kuten lapaluun akromioklavikulaarinen nivel lapaluun akromionin ja solisluun välillä. Tyypillisesti niitä on </w:t>
      </w:r>
      <w:r>
        <w:rPr>
          <w:color w:val="A9A9A9"/>
        </w:rPr>
        <w:t xml:space="preserve">ranteissa, nilkoissa ja 2. ja 7. rintalastan, nikaman poikittaisnivelen ja selkärangan ulokkeiden välissä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kohdassa kehoa tasonivel sijaitsee</w:t>
      </w:r>
    </w:p>
    <w:p>
      <w:pPr>
        <w:pStyle w:val="TextBody"/>
        <w:bidi w:val="0"/>
        <w:jc w:val="left"/>
        <w:rPr>
          <w:b/>
          <w:u w:val="single"/>
          <w:shd w:val="clear" w:fill="FFFF00"/>
        </w:rPr>
      </w:pPr>
      <w:r>
        <w:rPr>
          <w:b/>
          <w:u w:val="single"/>
          <w:shd w:val="clear" w:fill="FFFF00"/>
        </w:rPr>
        <w:t xml:space="preserve">Asiakirjan numero 45902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Isaiah Berlinin essee ``Kaksi vapauden käsitettä'' (1958) tunnustetaan yleensä ensimmäiseksi, joka teki nimenomaisen eron positiivisen ja negatiivisen vapauden välille, Frankfurtin koulukunnan psykoanalyytikko ja </w:t>
      </w:r>
      <w:r>
        <w:rPr>
          <w:color w:val="A9A9A9"/>
        </w:rPr>
        <w:t xml:space="preserve">marxilainen humanistinen filosofi Erich Fromm teki </w:t>
      </w:r>
      <w:r>
        <w:rPr/>
        <w:t xml:space="preserve">samanlaisen eron negatiivisen ja positiivisen vapauden välille teoksessaan The Fear of Freedom (1941), joka oli yli vuosikymmenen ennen Berliinin esseetä.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antanut positiivisen vapauden käsitteen</w:t>
      </w:r>
    </w:p>
    <w:p>
      <w:pPr>
        <w:pStyle w:val="TextBody"/>
        <w:bidi w:val="0"/>
        <w:jc w:val="left"/>
        <w:rPr>
          <w:b/>
          <w:u w:val="single"/>
          <w:shd w:val="clear" w:fill="FFFF00"/>
        </w:rPr>
      </w:pPr>
      <w:r>
        <w:rPr>
          <w:b/>
          <w:u w:val="single"/>
          <w:shd w:val="clear" w:fill="FFFF00"/>
        </w:rPr>
        <w:t xml:space="preserve">Asiakirjan numero 45903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Rayner Unwinille lähettämissään kirjeissä Tolkien harkitsi näiden kahden nimeämistä Orthanciksi ja Barad-dûriksi, Minas Tirithiksi ja Barad-dûriksi tai Orthanciksi ja Cirith Ungolin torniksi. Kuukautta myöhemmin hän kuitenkin kirjoitti huomautuksen, joka julkaistiin The Fellowship of the Ring -kirjan lopussa, ja myöhemmin hän piirsi kansikuvan, joissa molemmissa kaksikko nimettiin </w:t>
      </w:r>
      <w:r>
        <w:rPr>
          <w:color w:val="A9A9A9"/>
        </w:rPr>
        <w:t xml:space="preserve">Minas Morguliksi </w:t>
      </w:r>
      <w:r>
        <w:rPr/>
        <w:t xml:space="preserve">ja </w:t>
      </w:r>
      <w:r>
        <w:rPr>
          <w:color w:val="DCDCDC"/>
        </w:rPr>
        <w:t xml:space="preserve">Orthanciksi</w:t>
      </w:r>
      <w:r>
        <w:rPr/>
        <w:t xml:space="preserve">. Kuvituksessa Orthanc esitetään mustana, kolmisarvisena tornina, jonka vieressä on Valkoisen Käden merkki; Minas Morgul on valkoinen torni, jonka yläpuolella on laiha vähenevä kuu, viitaten sen alkuperäiseen nimeen Minas Ithil, Nousevan Kuun Torni. Näiden kahden tornin välissä lentää Nazgûl.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olivat kahden tornin nimet?</w:t>
      </w:r>
    </w:p>
    <w:p>
      <w:pPr>
        <w:pStyle w:val="TextBody"/>
        <w:bidi w:val="0"/>
        <w:jc w:val="left"/>
        <w:rPr>
          <w:b/>
          <w:u w:val="single"/>
          <w:shd w:val="clear" w:fill="FFFF00"/>
        </w:rPr>
      </w:pPr>
      <w:r>
        <w:rPr>
          <w:b/>
          <w:u w:val="single"/>
          <w:shd w:val="clear" w:fill="FFFF00"/>
        </w:rPr>
        <w:t xml:space="preserve">Asiakirjan numero 45904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Nuorin 1900-luvulla teloitettu henkilö oli George Stinney, joka teloitettiin sähköllä Etelä-Carolinassa 14-vuotiaana 16. kesäkuuta 1944. Toiseksi nuorin 1900-luvulla teloitettu henkilö oli Fortune Ferguson vuonna 1927 raiskauksesta Floridassa. Nuorin koskaan Yhdysvalloissa kuolemaan tuomittu henkilö oli intiaani James Arcene, joka oli osallisena kymmenenvuotiaana tehdyssä ryöstössä ja murhassa. Hän oli kuitenkin 23-vuotias, kun hänet teloitettiin 18. kesäkuuta 1885. Viimeisin nuorukaisen teloitus oli tuomittu murhaaja Leonard Shockley, joka kuoli Marylandin kaasukammiossa </w:t>
      </w:r>
      <w:r>
        <w:rPr>
          <w:color w:val="A9A9A9"/>
        </w:rPr>
        <w:t xml:space="preserve">10. huhtikuuta 1959 </w:t>
      </w:r>
      <w:r>
        <w:rPr/>
        <w:t xml:space="preserve">17-vuotiaana. Kukaan ei ole ollut teloitushetkellä alle 19-vuotias ainakaan vuoden 1964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Yhdysvalloissa teloitettiin viimeksi nuori mies?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Yhdysvalloissa nuorille langetettu kuolemanrangaistus oli voimassa </w:t>
      </w:r>
      <w:r>
        <w:rPr>
          <w:color w:val="A9A9A9"/>
        </w:rPr>
        <w:t xml:space="preserve">1. maaliskuuta 2005 </w:t>
      </w:r>
      <w:r>
        <w:rPr/>
        <w:t xml:space="preserve">asti, </w:t>
      </w:r>
      <w:r>
        <w:rPr/>
        <w:t xml:space="preserve">jolloin Yhdysvaltain korkein oikeus kielsi sen tuomiossa Roper v. Simmons.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korkein oikeus poisti nuorten kuolemanrangaistuksen?</w:t>
      </w:r>
    </w:p>
    <w:p>
      <w:pPr>
        <w:pStyle w:val="TextBody"/>
        <w:bidi w:val="0"/>
        <w:jc w:val="left"/>
        <w:rPr>
          <w:b/>
          <w:u w:val="single"/>
          <w:shd w:val="clear" w:fill="FFFF00"/>
        </w:rPr>
      </w:pPr>
      <w:r>
        <w:rPr>
          <w:b/>
          <w:u w:val="single"/>
          <w:shd w:val="clear" w:fill="FFFF00"/>
        </w:rPr>
        <w:t xml:space="preserve">Asiakirjan numero 45905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Taral Hicks </w:t>
      </w:r>
      <w:r>
        <w:rPr/>
        <w:t xml:space="preserve">(s. 21. syyskuuta 1974 Bronx, New York) on yhdysvaltalainen näyttelijä ja laulaja. Hänet tunnetaan parhaiten roolistaan Jane Williamsina vuonna 1993 ilmestyneessä yhdysvaltalaisessa rikosdraamaelokuvassa A Bronx Tale Robert De Niron rinnalla. Hän myös levytti cover-version Deniece Williamsin vuoden 1981 kappaleesta ``Silly'' vuoden 1997 debyytti-studioalbumilleen This Time, joka oli korkeimmillaan sijalla 4 Billboard Bubbling Under Hot 100 Singles -listalla.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Jane Williamsia Bronxin tarinassa...</w:t>
      </w:r>
    </w:p>
    <w:p>
      <w:pPr>
        <w:pStyle w:val="TextBody"/>
        <w:bidi w:val="0"/>
        <w:jc w:val="left"/>
        <w:rPr>
          <w:b/>
          <w:u w:val="single"/>
          <w:shd w:val="clear" w:fill="FFFF00"/>
        </w:rPr>
      </w:pPr>
      <w:r>
        <w:rPr>
          <w:b/>
          <w:u w:val="single"/>
          <w:shd w:val="clear" w:fill="FFFF00"/>
        </w:rPr>
        <w:t xml:space="preserve">Asiakirjan numero 45906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kuvattiin </w:t>
      </w:r>
      <w:r>
        <w:rPr>
          <w:color w:val="A9A9A9"/>
        </w:rPr>
        <w:t xml:space="preserve">Taftin kaupungissa Kernin piirikunnassa Etelä-Kaliforniassa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tyttö käveli yksin yöllä kuvattiin -</w:t>
      </w:r>
    </w:p>
    <w:p>
      <w:pPr>
        <w:pStyle w:val="TextBody"/>
        <w:bidi w:val="0"/>
        <w:jc w:val="left"/>
        <w:rPr>
          <w:b/>
          <w:u w:val="single"/>
          <w:shd w:val="clear" w:fill="FFFF00"/>
        </w:rPr>
      </w:pPr>
      <w:r>
        <w:rPr>
          <w:b/>
          <w:u w:val="single"/>
          <w:shd w:val="clear" w:fill="FFFF00"/>
        </w:rPr>
        <w:t xml:space="preserve">Asiakirjan numero 45907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Henderson Brooks-Bhagatin raportti, josta käytetään myös nimitystä Henderson Brooksin raportti, on raportti </w:t>
      </w:r>
      <w:r>
        <w:rPr>
          <w:color w:val="A9A9A9"/>
        </w:rPr>
        <w:t xml:space="preserve">vuoden 1962 Kiinan-Intian sodan analyysistä (Operations Review)</w:t>
      </w:r>
      <w:r>
        <w:rPr/>
        <w:t xml:space="preserve">. Sen laatijat ovat Intian asevoimien upseereita. He ovat kenraaliluutnantti T.B. Henderson Brooks ja prikaatikenraali Premindra Singh Bhagat, Intian sotilasakatemian silloinen komentaja.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pääjohtaja Henderson Brooks Bhagatin raportin aihe?</w:t>
      </w:r>
    </w:p>
    <w:p>
      <w:pPr>
        <w:pStyle w:val="TextBody"/>
        <w:bidi w:val="0"/>
        <w:jc w:val="left"/>
        <w:rPr>
          <w:b/>
          <w:u w:val="single"/>
          <w:shd w:val="clear" w:fill="FFFF00"/>
        </w:rPr>
      </w:pPr>
      <w:r>
        <w:rPr>
          <w:b/>
          <w:u w:val="single"/>
          <w:shd w:val="clear" w:fill="FFFF00"/>
        </w:rPr>
        <w:t xml:space="preserve">Asiakirjan numero 45908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Langley Field on nimetty </w:t>
      </w:r>
      <w:r>
        <w:rPr>
          <w:color w:val="A9A9A9"/>
        </w:rPr>
        <w:t xml:space="preserve">Samuel Pierpont Langleyn </w:t>
      </w:r>
      <w:r>
        <w:rPr/>
        <w:t xml:space="preserve">mukaan</w:t>
      </w:r>
      <w:r>
        <w:rPr>
          <w:color w:val="A9A9A9"/>
        </w:rPr>
        <w:t xml:space="preserve">, joka oli aerodynamiikan pioneeri ja Smithsonian-instituutin entinen sihteeri</w:t>
      </w:r>
      <w:r>
        <w:rPr/>
        <w:t xml:space="preserve">. Langley aloitti aerodynaamiset kokeet vuonna 1887 ja loi pohjan käytännön ilmailun pioneereille. Hän rakensi ja näki ensimmäisen höyryllä toimivan mallilentokoneen vuonna 1896 ja ensimmäisen bensiinikäyttöisen mallin vuonna 1903. Molempien lentokoneiden uskottiin olevan lentokykyisiä. Hän rakensi myös ensimmäisen ihmisen kuljettaman bensiinilentokoneen vuonna 1903, joka ei onnistunut lentämään ensimmäisellä yrityksellä ja hajosi ja syöksyi maahan toisella yrityksellä. Glenn Curtiss lensi sillä suurten muutosten jälkeen yksitoista vuotta myöhemmin hieman yli kolme sekuntia ja lensi 150 jalkaa ilmassa vuonna 1914. Langley Field oli ensimmäinen ilmavoimien tukikohta, joka rakennettiin erityisesti ilmavoimia varten, ja se on maailman vanhin jatkuvasti toiminnassa oleva ilmavoimien tukikohta ja Virginian vanhin lentokenttä.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Langleyn ilmavoimien tukikohta on nimetty</w:t>
      </w:r>
    </w:p>
    <w:p>
      <w:pPr>
        <w:pStyle w:val="TextBody"/>
        <w:bidi w:val="0"/>
        <w:jc w:val="left"/>
        <w:rPr>
          <w:b/>
          <w:u w:val="single"/>
          <w:shd w:val="clear" w:fill="FFFF00"/>
        </w:rPr>
      </w:pPr>
      <w:r>
        <w:rPr>
          <w:b/>
          <w:u w:val="single"/>
          <w:shd w:val="clear" w:fill="FFFF00"/>
        </w:rPr>
        <w:t xml:space="preserve">Asiakirjan numero 45909</w:t>
      </w:r>
    </w:p>
    <w:p>
      <w:pPr>
        <w:pStyle w:val="TextBody"/>
        <w:bidi w:val="0"/>
        <w:jc w:val="left"/>
        <w:rPr>
          <w:b/>
          <w:shd w:val="clear" w:fill="FFFF00"/>
        </w:rPr>
      </w:pPr>
      <w:r>
        <w:rPr>
          <w:b/>
          <w:shd w:val="clear" w:fill="FFFF00"/>
        </w:rPr>
        <w:t xml:space="preserve">Tekstin numero 0</w:t>
      </w:r>
    </w:p>
    <w:p>
      <w:pPr>
        <w:pStyle w:val="TextBody"/>
        <w:numPr>
          <w:ilvl w:val="0"/>
          <w:numId w:val="11"/>
        </w:numPr>
        <w:tabs>
          <w:tab w:val="clear" w:pos="1134"/>
          <w:tab w:val="left" w:leader="none" w:pos="707"/>
        </w:tabs>
        <w:bidi w:val="0"/>
        <w:spacing w:before="0" w:after="0"/>
        <w:ind w:start="707" w:hanging="283"/>
        <w:jc w:val="left"/>
        <w:rPr/>
      </w:pPr>
      <w:r>
        <w:rPr/>
        <w:t xml:space="preserve">1850: Väestö oli pääasiassa ruotsalaista, sitten irlantilaista. Alue sai lempinimen "Little Hell" läheisen kaasunjalostamon vuoksi, joka tuotti ampuvia liekkipilareita ja erilaisia myrkyllisiä savuja. 1900-luvulle tultaessa alue tunnettiin nimellä ``Pikku Sisilia'', koska siellä asui paljon sisilialaisia maahanmuuttajia. </w:t>
      </w:r>
    </w:p>
    <w:p>
      <w:pPr>
        <w:pStyle w:val="TextBody"/>
        <w:numPr>
          <w:ilvl w:val="0"/>
          <w:numId w:val="11"/>
        </w:numPr>
        <w:tabs>
          <w:tab w:val="clear" w:pos="1134"/>
          <w:tab w:val="left" w:leader="none" w:pos="707"/>
        </w:tabs>
        <w:bidi w:val="0"/>
        <w:spacing w:before="0" w:after="0"/>
        <w:ind w:start="707" w:hanging="283"/>
        <w:jc w:val="left"/>
        <w:rPr/>
      </w:pPr>
      <w:r>
        <w:rPr/>
        <w:t xml:space="preserve">1929: Harvey Zorbaugh kirjoittaa "Kultarannikko ja slummi: A Sociological Study of Chicago's Near North Side'', jossa vastakkain asetetaan varakkaan Gold Coastin, köyhän Little Sicilyn ja niiden väliin jäävän siirtymäalueen hyvin erilaiset sosiaaliset tavat. Marshall Field Garden Apartments, alueen ensimmäinen laajamittainen (vaikkakin yksityisen hyväntekeväisyyden kautta rahoitettu) pienituloisten asuntorakentaminen, valmistuu. </w:t>
      </w:r>
    </w:p>
    <w:p>
      <w:pPr>
        <w:pStyle w:val="TextBody"/>
        <w:numPr>
          <w:ilvl w:val="0"/>
          <w:numId w:val="11"/>
        </w:numPr>
        <w:tabs>
          <w:tab w:val="clear" w:pos="1134"/>
          <w:tab w:val="left" w:leader="none" w:pos="707"/>
        </w:tabs>
        <w:bidi w:val="0"/>
        <w:spacing w:before="0" w:after="0"/>
        <w:ind w:start="707" w:hanging="283"/>
        <w:jc w:val="left"/>
        <w:rPr/>
      </w:pPr>
      <w:r>
        <w:rPr/>
        <w:t xml:space="preserve">1942: Frances Cabrini Homes (kaksikerroksisia rivitaloja), 586 asuntoa 54 rakennuksessa, valmistui. Alkuperäisissä määräyksissä määrättiin 75 % valkoisista ja 25 % mustista asukkaista. Arkkitehdit Holsman, Burmeister ja muut. (Nimetty pyhän Frances Cabrini mukaan, italialais-amerikkalainen nunna, joka palveli köyhiä ja joka oli ensimmäinen amerikkalainen, joka kanonisoitiin). </w:t>
      </w:r>
    </w:p>
    <w:p>
      <w:pPr>
        <w:pStyle w:val="TextBody"/>
        <w:numPr>
          <w:ilvl w:val="0"/>
          <w:numId w:val="11"/>
        </w:numPr>
        <w:tabs>
          <w:tab w:val="clear" w:pos="1134"/>
          <w:tab w:val="left" w:leader="none" w:pos="707"/>
        </w:tabs>
        <w:bidi w:val="0"/>
        <w:spacing w:before="0" w:after="0"/>
        <w:ind w:start="707" w:hanging="283"/>
        <w:jc w:val="left"/>
        <w:rPr/>
      </w:pPr>
      <w:r>
        <w:rPr/>
        <w:t xml:space="preserve">1957: Cabrini Homes Extension (punatiiliset keski- ja kerrostalot), jossa on 1 925 asuntoa 15 rakennuksessa, valmistuu. Arkkitehtitoimisto A. Epstein &amp; Sons. </w:t>
      </w:r>
    </w:p>
    <w:p>
      <w:pPr>
        <w:pStyle w:val="TextBody"/>
        <w:numPr>
          <w:ilvl w:val="0"/>
          <w:numId w:val="11"/>
        </w:numPr>
        <w:tabs>
          <w:tab w:val="clear" w:pos="1134"/>
          <w:tab w:val="left" w:leader="none" w:pos="707"/>
        </w:tabs>
        <w:bidi w:val="0"/>
        <w:spacing w:before="0" w:after="0"/>
        <w:ind w:start="707" w:hanging="283"/>
        <w:jc w:val="left"/>
        <w:rPr/>
      </w:pPr>
      <w:r>
        <w:rPr/>
        <w:t xml:space="preserve">1962: Green Homes (1096 asuntoa, Division Streetin pohjoispuolella) valmistuu. Pace Associates, arkkitehdit. (Nimetty William Greenin, American Federation of Laborin pitkäaikaisen puheenjohtajan mukaan.) </w:t>
      </w:r>
    </w:p>
    <w:p>
      <w:pPr>
        <w:pStyle w:val="TextBody"/>
        <w:numPr>
          <w:ilvl w:val="0"/>
          <w:numId w:val="11"/>
        </w:numPr>
        <w:tabs>
          <w:tab w:val="clear" w:pos="1134"/>
          <w:tab w:val="left" w:leader="none" w:pos="707"/>
        </w:tabs>
        <w:bidi w:val="0"/>
        <w:spacing w:before="0" w:after="0"/>
        <w:ind w:start="707" w:hanging="283"/>
        <w:jc w:val="left"/>
        <w:rPr/>
      </w:pPr>
      <w:r>
        <w:rPr/>
        <w:t xml:space="preserve">1966: Gautreaux ym. vastaan Chicago Housing Authority, oikeusjuttu, jossa väitetään, että Chicagon julkinen asunto-ohjelma oli suunniteltu ja toteutettu rotusyrjivällä tavalla, joka jatkoi rotuerottelua kaupunginosissa. CHA todettiin vastuulliseksi vuonna 1969, ja HUD:n kanssa tehtiin vuonna 1981 suostumusmääräys. </w:t>
      </w:r>
    </w:p>
    <w:p>
      <w:pPr>
        <w:pStyle w:val="TextBody"/>
        <w:numPr>
          <w:ilvl w:val="0"/>
          <w:numId w:val="11"/>
        </w:numPr>
        <w:tabs>
          <w:tab w:val="clear" w:pos="1134"/>
          <w:tab w:val="left" w:leader="none" w:pos="707"/>
        </w:tabs>
        <w:bidi w:val="0"/>
        <w:spacing w:before="0" w:after="0"/>
        <w:ind w:start="707" w:hanging="283"/>
        <w:jc w:val="left"/>
        <w:rPr/>
      </w:pPr>
      <w:r>
        <w:rPr/>
        <w:t xml:space="preserve">4.-13. huhtikuuta 1968: Cabrini -- Greenin ylempiin kerroksiin sijoitettujen tarkka-ampujien jatkuva tulitus aiheutti välittömästi tohtori Martin Luther King Jr:n salamurhan jälkeisinä päivinä monia kuolonuhreja ja paljon omaisuusvahinkoja. Tarkka-ampujien toiminta jatkui säännöllisesti koko 1970-luvun ajan. </w:t>
      </w:r>
    </w:p>
    <w:p>
      <w:pPr>
        <w:pStyle w:val="TextBody"/>
        <w:numPr>
          <w:ilvl w:val="0"/>
          <w:numId w:val="11"/>
        </w:numPr>
        <w:tabs>
          <w:tab w:val="clear" w:pos="1134"/>
          <w:tab w:val="left" w:leader="none" w:pos="707"/>
        </w:tabs>
        <w:bidi w:val="0"/>
        <w:spacing w:before="0" w:after="0"/>
        <w:ind w:start="707" w:hanging="283"/>
        <w:jc w:val="left"/>
        <w:rPr/>
      </w:pPr>
      <w:r>
        <w:rPr/>
        <w:t xml:space="preserve">17. heinäkuuta 1970: Ylikonstaapeli James Severin ja konstaapeli Tony Rizzato Chicagon poliisista ammutaan kuolettavasti. </w:t>
      </w:r>
    </w:p>
    <w:p>
      <w:pPr>
        <w:pStyle w:val="TextBody"/>
        <w:numPr>
          <w:ilvl w:val="0"/>
          <w:numId w:val="11"/>
        </w:numPr>
        <w:tabs>
          <w:tab w:val="clear" w:pos="1134"/>
          <w:tab w:val="left" w:leader="none" w:pos="707"/>
        </w:tabs>
        <w:bidi w:val="0"/>
        <w:spacing w:before="0" w:after="0"/>
        <w:ind w:start="707" w:hanging="283"/>
        <w:jc w:val="left"/>
        <w:rPr/>
      </w:pPr>
      <w:r>
        <w:rPr/>
        <w:t xml:space="preserve">8. helmikuuta 1974: Televisiosarjakuva Good Times, joka näennäisesti sijoittuu </w:t>
      </w:r>
      <w:r>
        <w:rPr>
          <w:color w:val="A9A9A9"/>
        </w:rPr>
        <w:t xml:space="preserve">Cabrini -- Green -projekteihin </w:t>
      </w:r>
      <w:r>
        <w:rPr/>
        <w:t xml:space="preserve">(vaikka projekteihin ei koskaan viitattu kameran edessä nimellä ``Cabrini-Green''), ja jonka alkuteksteissä ja lopputeksteissä on kuvia tästä kompleksista, debytoi CBS:llä. Se jatkui kuusi kautta 1. elokuuta 1979 asti. </w:t>
      </w:r>
    </w:p>
    <w:p>
      <w:pPr>
        <w:pStyle w:val="TextBody"/>
        <w:numPr>
          <w:ilvl w:val="0"/>
          <w:numId w:val="11"/>
        </w:numPr>
        <w:tabs>
          <w:tab w:val="clear" w:pos="1134"/>
          <w:tab w:val="left" w:leader="none" w:pos="707"/>
        </w:tabs>
        <w:bidi w:val="0"/>
        <w:spacing w:before="0" w:after="0"/>
        <w:ind w:start="707" w:hanging="283"/>
        <w:jc w:val="left"/>
        <w:rPr/>
      </w:pPr>
      <w:r>
        <w:rPr/>
        <w:t xml:space="preserve">26. maaliskuuta -- 19. huhtikuuta 1981: Pormestari Jane Byrne muuttaa Cabrini -- Greeniin todistaakseen, että Chicagon rikollisuus on korkea. Julkisuustemppuna pidetty Byrne pysyy siellä vain kolme viikkoa. </w:t>
      </w:r>
    </w:p>
    <w:p>
      <w:pPr>
        <w:pStyle w:val="TextBody"/>
        <w:numPr>
          <w:ilvl w:val="0"/>
          <w:numId w:val="11"/>
        </w:numPr>
        <w:tabs>
          <w:tab w:val="clear" w:pos="1134"/>
          <w:tab w:val="left" w:leader="none" w:pos="707"/>
        </w:tabs>
        <w:bidi w:val="0"/>
        <w:spacing w:before="0" w:after="0"/>
        <w:ind w:start="707" w:hanging="283"/>
        <w:jc w:val="left"/>
        <w:rPr/>
      </w:pPr>
      <w:r>
        <w:rPr/>
        <w:t xml:space="preserve">13. lokakuuta 1992: Dantrell Davis piti äitiään kädestä kiinni matkalla kouluun, kun häntä ammuttiin kuolettavasti harhaluodista. </w:t>
      </w:r>
    </w:p>
    <w:p>
      <w:pPr>
        <w:pStyle w:val="TextBody"/>
        <w:numPr>
          <w:ilvl w:val="0"/>
          <w:numId w:val="11"/>
        </w:numPr>
        <w:tabs>
          <w:tab w:val="clear" w:pos="1134"/>
          <w:tab w:val="left" w:leader="none" w:pos="707"/>
        </w:tabs>
        <w:bidi w:val="0"/>
        <w:spacing w:before="0" w:after="0"/>
        <w:ind w:start="707" w:hanging="283"/>
        <w:jc w:val="left"/>
        <w:rPr/>
      </w:pPr>
      <w:r>
        <w:rPr/>
        <w:t xml:space="preserve">1992: Candyman ilmestyy, ja tarina sijoittuu asuntoprojektiin. </w:t>
      </w:r>
    </w:p>
    <w:p>
      <w:pPr>
        <w:pStyle w:val="TextBody"/>
        <w:numPr>
          <w:ilvl w:val="0"/>
          <w:numId w:val="11"/>
        </w:numPr>
        <w:tabs>
          <w:tab w:val="clear" w:pos="1134"/>
          <w:tab w:val="left" w:leader="none" w:pos="707"/>
        </w:tabs>
        <w:bidi w:val="0"/>
        <w:spacing w:before="0" w:after="0"/>
        <w:ind w:start="707" w:hanging="283"/>
        <w:jc w:val="left"/>
        <w:rPr/>
      </w:pPr>
      <w:r>
        <w:rPr/>
        <w:t xml:space="preserve">1994: Chicago saa yhden ensimmäisistä HOPE VI (Housing Opportunities for People Everywhere) -avustuksista Cabrini -- Greenin saneeraamiseksi sekatulovaltaiseksi asuinalueeksi. </w:t>
      </w:r>
    </w:p>
    <w:p>
      <w:pPr>
        <w:pStyle w:val="TextBody"/>
        <w:numPr>
          <w:ilvl w:val="0"/>
          <w:numId w:val="11"/>
        </w:numPr>
        <w:tabs>
          <w:tab w:val="clear" w:pos="1134"/>
          <w:tab w:val="left" w:leader="none" w:pos="707"/>
        </w:tabs>
        <w:bidi w:val="0"/>
        <w:spacing w:before="0" w:after="0"/>
        <w:ind w:start="707" w:hanging="283"/>
        <w:jc w:val="left"/>
        <w:rPr/>
      </w:pPr>
      <w:r>
        <w:rPr/>
        <w:t xml:space="preserve">27. syyskuuta 1995: Purkaminen alkaa. </w:t>
      </w:r>
    </w:p>
    <w:p>
      <w:pPr>
        <w:pStyle w:val="TextBody"/>
        <w:numPr>
          <w:ilvl w:val="0"/>
          <w:numId w:val="11"/>
        </w:numPr>
        <w:tabs>
          <w:tab w:val="clear" w:pos="1134"/>
          <w:tab w:val="left" w:leader="none" w:pos="707"/>
        </w:tabs>
        <w:bidi w:val="0"/>
        <w:spacing w:before="0" w:after="0"/>
        <w:ind w:start="707" w:hanging="283"/>
        <w:jc w:val="left"/>
        <w:rPr/>
      </w:pPr>
      <w:r>
        <w:rPr/>
        <w:t xml:space="preserve">9. tammikuuta 1997: Yhdeksänvuotias "Tyttö X"... (sittemmin tunnistettu Shatoya Currie) löydettiin seitsemännen kerroksen rappukäytävästä osoitteessa 1121 N. Larrabee Street raiskattuna, hakattuna, kuristettuna, myrkytettynä ruiskuttamalla hyönteismyrkkyä kurkkuunsa ja peitettynä jengisymboleilla. Sitten hyökkääjä astui hänen kurkkuunsa. Hänet jätettiin kuolemaan. Lopulta hyökkääjä tunnistettiin Patrick Sykesiksi, ja hänet löydettiin yhteisön jäsenten ja rakennusjengin jäsenten avulla, jotka kaikki olivat järkyttyneitä hyökkäyksestä. Sykesillä oli aiempia seksuaalirikoksia naisia ja tyttöjä kohtaan, ja hän myönsi peittäneensä Currien jengisymboleilla yrittäessään hämmentää tutkijoita. Currie selvisi hengissä, mutta hän sokeutui ja sai merkittäviä aivovaurioita. Hänen sairaalahoitonsa aikana Nation of Islam -liikkeen johtaja Louis Farrakhan vieraili ja rukoili hänen vuoteensa vieressä. </w:t>
      </w:r>
    </w:p>
    <w:p>
      <w:pPr>
        <w:pStyle w:val="TextBody"/>
        <w:numPr>
          <w:ilvl w:val="0"/>
          <w:numId w:val="11"/>
        </w:numPr>
        <w:tabs>
          <w:tab w:val="clear" w:pos="1134"/>
          <w:tab w:val="left" w:leader="none" w:pos="707"/>
        </w:tabs>
        <w:bidi w:val="0"/>
        <w:spacing w:before="0" w:after="0"/>
        <w:ind w:start="707" w:hanging="283"/>
        <w:jc w:val="left"/>
        <w:rPr/>
      </w:pPr>
      <w:r>
        <w:rPr/>
        <w:t xml:space="preserve">1997: Chicago julkistaa Near North Redevelopment Initiative -aloitteen, joka on alueen kehittämistä koskeva yleissuunnitelma. Siinä suositellaan Green Homesin ja suurimman osan Cabrini Extensionista purkamista. </w:t>
      </w:r>
    </w:p>
    <w:p>
      <w:pPr>
        <w:pStyle w:val="TextBody"/>
        <w:numPr>
          <w:ilvl w:val="0"/>
          <w:numId w:val="11"/>
        </w:numPr>
        <w:tabs>
          <w:tab w:val="clear" w:pos="1134"/>
          <w:tab w:val="left" w:leader="none" w:pos="707"/>
        </w:tabs>
        <w:bidi w:val="0"/>
        <w:spacing w:before="0" w:after="0"/>
        <w:ind w:start="707" w:hanging="283"/>
        <w:jc w:val="left"/>
        <w:rPr/>
      </w:pPr>
      <w:r>
        <w:rPr/>
        <w:t xml:space="preserve">1999: Chicagon asuntoviranomainen julkistaa muutossuunnitelman, jonka mukaan kymmenen vuoden aikana käytetään 1,5 miljardia dollaria 18 000 asunnon purkamiseen ja 25 000 asunnon rakentamiseen ja/tai kunnostamiseen. Cabrini -- Greenin aiemmat saneeraussuunnitelmat sisältyvät muutossuunnitelmaan. Uusi kirjasto, kunnostettu Seward Park ja uusi ostoskeskus avataan. </w:t>
      </w:r>
    </w:p>
    <w:p>
      <w:pPr>
        <w:pStyle w:val="TextBody"/>
        <w:numPr>
          <w:ilvl w:val="0"/>
          <w:numId w:val="11"/>
        </w:numPr>
        <w:tabs>
          <w:tab w:val="clear" w:pos="1134"/>
          <w:tab w:val="left" w:leader="none" w:pos="707"/>
        </w:tabs>
        <w:bidi w:val="0"/>
        <w:spacing w:before="0" w:after="0"/>
        <w:ind w:start="707" w:hanging="283"/>
        <w:jc w:val="left"/>
        <w:rPr/>
      </w:pPr>
      <w:r>
        <w:rPr/>
        <w:t xml:space="preserve">9. joulukuuta 2010: William Green Homesin viimeinen rakennus suljetaan. </w:t>
      </w:r>
    </w:p>
    <w:p>
      <w:pPr>
        <w:pStyle w:val="TextBody"/>
        <w:numPr>
          <w:ilvl w:val="0"/>
          <w:numId w:val="11"/>
        </w:numPr>
        <w:tabs>
          <w:tab w:val="clear" w:pos="1134"/>
          <w:tab w:val="left" w:leader="none" w:pos="707"/>
        </w:tabs>
        <w:bidi w:val="0"/>
        <w:ind w:start="707" w:hanging="283"/>
        <w:jc w:val="left"/>
        <w:rPr/>
      </w:pPr>
      <w:r>
        <w:rPr/>
        <w:t xml:space="preserve">30. maaliskuuta 2011: viimeinen kerrostalo purettiin, ja tapahtuman kunniaksi järjestettiin julkinen taide-esitys. Suurin osa hylätyistä ja ränsistyneistä Frances Cabrini Homes -rivitaloista on edelleen ehjiä, ja ne ovat alueen rikollisuuden kasvualusta.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hankkeiden nimi hyvinä aikoina?</w:t>
      </w:r>
    </w:p>
    <w:p>
      <w:pPr>
        <w:pStyle w:val="TextBody"/>
        <w:bidi w:val="0"/>
        <w:jc w:val="left"/>
        <w:rPr>
          <w:b/>
          <w:u w:val="single"/>
          <w:shd w:val="clear" w:fill="FFFF00"/>
        </w:rPr>
      </w:pPr>
      <w:r>
        <w:rPr>
          <w:b/>
          <w:u w:val="single"/>
          <w:shd w:val="clear" w:fill="FFFF00"/>
        </w:rPr>
        <w:t xml:space="preserve">Asiakirjan numero 45910</w:t>
      </w:r>
    </w:p>
    <w:p>
      <w:pPr>
        <w:pStyle w:val="TextBody"/>
        <w:bidi w:val="0"/>
        <w:jc w:val="left"/>
        <w:rPr>
          <w:b/>
          <w:shd w:val="clear" w:fill="FFFF00"/>
        </w:rPr>
      </w:pPr>
      <w:r>
        <w:rPr>
          <w:b/>
          <w:shd w:val="clear" w:fill="FFFF00"/>
        </w:rPr>
        <w:t xml:space="preserve">Tekstin numero 0</w:t>
      </w:r>
    </w:p>
    <w:p>
      <w:pPr>
        <w:pStyle w:val="TextBody"/>
        <w:numPr>
          <w:ilvl w:val="0"/>
          <w:numId w:val="12"/>
        </w:numPr>
        <w:tabs>
          <w:tab w:val="clear" w:pos="1134"/>
          <w:tab w:val="left" w:leader="none" w:pos="707"/>
        </w:tabs>
        <w:bidi w:val="0"/>
        <w:spacing w:before="0" w:after="0"/>
        <w:ind w:start="707" w:hanging="283"/>
        <w:jc w:val="left"/>
        <w:rPr/>
      </w:pPr>
      <w:r>
        <w:rPr/>
        <w:t xml:space="preserve">Pienennetty muoto nimestä ``Colle'', joka on itse vanhan ranskan kielen lyhennetty muoto nimestä Nicolas (Nicholas). Tätä nimeä, mutta ei anglifioitua gaelinkielistä nimeä, esiintyy myös kirjoitusasussa Collin. Tämä nimi muodostuu vanhasta ranskan kielen diminutiivista-in, joka esiintyy myös nimessä Robin. </w:t>
      </w:r>
    </w:p>
    <w:p>
      <w:pPr>
        <w:pStyle w:val="TextBody"/>
        <w:numPr>
          <w:ilvl w:val="0"/>
          <w:numId w:val="12"/>
        </w:numPr>
        <w:tabs>
          <w:tab w:val="clear" w:pos="1134"/>
          <w:tab w:val="left" w:leader="none" w:pos="707"/>
        </w:tabs>
        <w:bidi w:val="0"/>
        <w:ind w:start="707" w:hanging="283"/>
        <w:jc w:val="left"/>
        <w:rPr/>
      </w:pPr>
      <w:r>
        <w:rPr/>
        <w:t xml:space="preserve">Anglisoitu muoto gaelinkielisestä nimestä Cuilen, Cailean, moderni irlantilainen kirjoitusasu Coileáin, joka tarkoittaa </w:t>
      </w:r>
      <w:r>
        <w:rPr>
          <w:color w:val="A9A9A9"/>
        </w:rPr>
        <w:t xml:space="preserve">``whelp, cub''</w:t>
      </w:r>
      <w:r>
        <w:rPr/>
        <w:t xml:space="preserve">. Vanha irlantilainen sana ``whelp,'' on cuilén. Skotlannin gaelinkielinen nimi on kirjattu kirjoitusasussa Colin jo 1300-luvulta lähtien. MacCailean oli Campbell-klaanin käyttämä patronyymi Cailean Mórin (k. 1296)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nimi collin tarkoittaa irlanniksi?</w:t>
      </w:r>
    </w:p>
    <w:p>
      <w:pPr>
        <w:pStyle w:val="TextBody"/>
        <w:bidi w:val="0"/>
        <w:jc w:val="left"/>
        <w:rPr>
          <w:b/>
          <w:u w:val="single"/>
          <w:shd w:val="clear" w:fill="FFFF00"/>
        </w:rPr>
      </w:pPr>
      <w:r>
        <w:rPr>
          <w:b/>
          <w:u w:val="single"/>
          <w:shd w:val="clear" w:fill="FFFF00"/>
        </w:rPr>
        <w:t xml:space="preserve">Asiakirjan numero 45911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Brittiläisen Kolumbian öljykentät sijaitsevat Länsi-Kanadan sedimenttialtaan kaasulle alttiissa luoteispäässä, ja sen öljyteollisuus on toissijainen suhteessa laajempaan maakaasuteollisuuteen. Kaasua ja öljyä porataan </w:t>
      </w:r>
      <w:r>
        <w:rPr>
          <w:color w:val="A9A9A9"/>
        </w:rPr>
        <w:t xml:space="preserve">Peace Country -alueella Koillis-Britannian Kolumbiassa, Fort Nelsonin (Greater Sierra -öljykenttä), Fort St. Johnin (Pink Mountain, Ring Border) ja Dawson </w:t>
      </w:r>
      <w:r>
        <w:rPr/>
        <w:t xml:space="preserve">Creekin</w:t>
      </w:r>
      <w:r>
        <w:rPr>
          <w:color w:val="A9A9A9"/>
        </w:rPr>
        <w:t xml:space="preserve"> ympäristössä.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brittikolumbia saa öljynsä?</w:t>
      </w:r>
    </w:p>
    <w:p>
      <w:pPr>
        <w:pStyle w:val="TextBody"/>
        <w:bidi w:val="0"/>
        <w:jc w:val="left"/>
        <w:rPr>
          <w:b/>
          <w:u w:val="single"/>
          <w:shd w:val="clear" w:fill="FFFF00"/>
        </w:rPr>
      </w:pPr>
      <w:r>
        <w:rPr>
          <w:b/>
          <w:u w:val="single"/>
          <w:shd w:val="clear" w:fill="FFFF00"/>
        </w:rPr>
        <w:t xml:space="preserve">Asiakirjan numero 45912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liittovaltion poliisi FBI syytti 29-vuotiasta </w:t>
      </w:r>
      <w:r>
        <w:rPr>
          <w:color w:val="A9A9A9"/>
        </w:rPr>
        <w:t xml:space="preserve">Sayfullo Habibullaevich Saipovia, joka </w:t>
      </w:r>
      <w:r>
        <w:rPr/>
        <w:t xml:space="preserve">oli muuttanut Yhdysvaltoihin Uzbekistanista vuonna 2010, moottoriajoneuvon tuhoamisesta ja aineellisen tuen antamisesta terroristijärjestölle.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jalankulkijoiden päälle ajanut mies New Yorkissa</w:t>
      </w:r>
    </w:p>
    <w:p>
      <w:pPr>
        <w:pStyle w:val="TextBody"/>
        <w:bidi w:val="0"/>
        <w:jc w:val="left"/>
        <w:rPr>
          <w:b/>
          <w:u w:val="single"/>
          <w:shd w:val="clear" w:fill="FFFF00"/>
        </w:rPr>
      </w:pPr>
      <w:r>
        <w:rPr>
          <w:b/>
          <w:u w:val="single"/>
          <w:shd w:val="clear" w:fill="FFFF00"/>
        </w:rPr>
        <w:t xml:space="preserve">Asiakirjan numero 45913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Näitä viljamakasiinitiloja seurasivat </w:t>
      </w:r>
      <w:r>
        <w:rPr/>
        <w:t xml:space="preserve">Induslaaksossa sijaitsevan </w:t>
      </w:r>
      <w:r>
        <w:rPr>
          <w:color w:val="A9A9A9"/>
        </w:rPr>
        <w:t xml:space="preserve">Mehrgarhin </w:t>
      </w:r>
      <w:r>
        <w:rPr/>
        <w:t xml:space="preserve">viljamakasiinit </w:t>
      </w:r>
      <w:r>
        <w:rPr/>
        <w:t xml:space="preserve">6000 eaa. alkaen. Muinaisilla egyptiläisillä oli tapana säilyttää viljaa runsaina vuosina niukkuuden varalta. Koska Egyptin ilmasto oli hyvin kuiva, viljaa voitiin varastoida kuoppiin pitkään ilman, että sen laatu kärsi havaittavissa olevaa heikkenemistä.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varastoitiin ylijäämäviljaa Induslaakson kaupungeissa?</w:t>
      </w:r>
    </w:p>
    <w:p>
      <w:pPr>
        <w:pStyle w:val="TextBody"/>
        <w:bidi w:val="0"/>
        <w:jc w:val="left"/>
        <w:rPr>
          <w:b/>
          <w:u w:val="single"/>
          <w:shd w:val="clear" w:fill="FFFF00"/>
        </w:rPr>
      </w:pPr>
      <w:r>
        <w:rPr>
          <w:b/>
          <w:u w:val="single"/>
          <w:shd w:val="clear" w:fill="FFFF00"/>
        </w:rPr>
        <w:t xml:space="preserve">Asiakirjan numero 45914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Lailla laajennettiin vuoden 1867 myönnytyksiä kaupunginosista maaseudulle. </w:t>
      </w:r>
      <w:r>
        <w:rPr/>
        <w:t xml:space="preserve">Äänioikeus oli nyt </w:t>
      </w:r>
      <w:r>
        <w:rPr>
          <w:color w:val="A9A9A9"/>
        </w:rPr>
        <w:t xml:space="preserve">kaikilla miehillä, jotka maksoivat 10 punnan vuosivuokran, ja kaikilla niillä, joilla oli 10 punnan arvoista maata.</w:t>
      </w:r>
      <w:r>
        <w:rPr/>
        <w:t xml:space="preserve"> Yhdistyneen kuningaskunnan äänioikeutettujen määrä oli nyt yli 5 500 000. Lakiehdotus oli ylähuoneelle niin vastenmielinen, että Gladstone joutui jakamaan paikat uudelleen toisessa lakiehdotuksessa: vuoden 1885 istuntopaikkojen uudelleenjakoa koskevassa laissa (Redistribution of Seats Act 1885) vaalipiirit jaettiin uudelleen siten, että kaupunkialueet (erityisesti Lontoo) saivat enemmän edustusta.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joilla oli äänioikeus vuoden 1884 jälkeen</w:t>
      </w:r>
    </w:p>
    <w:p>
      <w:pPr>
        <w:pStyle w:val="TextBody"/>
        <w:bidi w:val="0"/>
        <w:jc w:val="left"/>
        <w:rPr>
          <w:b/>
          <w:u w:val="single"/>
          <w:shd w:val="clear" w:fill="FFFF00"/>
        </w:rPr>
      </w:pPr>
      <w:r>
        <w:rPr>
          <w:b/>
          <w:u w:val="single"/>
          <w:shd w:val="clear" w:fill="FFFF00"/>
        </w:rPr>
        <w:t xml:space="preserve">Asiakirjan numero 45915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Eddie O'Connor, puoliksi valtion omistaman Bord na Móna -turpeenkorjuuyhtiön silloinen toimitusjohtaja, otti vuonna </w:t>
      </w:r>
      <w:r>
        <w:rPr>
          <w:color w:val="A9A9A9"/>
        </w:rPr>
        <w:t xml:space="preserve">1992</w:t>
      </w:r>
      <w:r>
        <w:rPr/>
        <w:t xml:space="preserve"> käyttöön maan ensimmäisen "kaupallisen tuulipuiston" Mayon kreivikunnassa sijaitsevalla turvesuolla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tuulipuisto rakennettiin Irlantiin?</w:t>
      </w:r>
    </w:p>
    <w:p>
      <w:pPr>
        <w:pStyle w:val="TextBody"/>
        <w:bidi w:val="0"/>
        <w:jc w:val="left"/>
        <w:rPr>
          <w:b/>
          <w:u w:val="single"/>
          <w:shd w:val="clear" w:fill="FFFF00"/>
        </w:rPr>
      </w:pPr>
      <w:r>
        <w:rPr>
          <w:b/>
          <w:u w:val="single"/>
          <w:shd w:val="clear" w:fill="FFFF00"/>
        </w:rPr>
        <w:t xml:space="preserve">Asiakirjan numero 45916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Turkin passi on ollut yksi maailman kalleimmista passeista jo vuosia. Yleisön kasvavien vaatimusten vuoksi tavallisten passien hinta lähes puolittui kesäkuussa 2010. Massiivisesta alennuksesta huolimatta Turkin passi on edelleen maailman kallein passi. Passilakia muutettiin sen jälkeen siten, että passin enimmäiskestoaikaa pidennettiin viidestä vuodesta kymmeneen vuoteen. Se maksaa tällä hetkellä 667 TRY. 10 (noin </w:t>
      </w:r>
      <w:r>
        <w:rPr>
          <w:color w:val="A9A9A9"/>
        </w:rPr>
        <w:t xml:space="preserve">180 Yhdysvaltain dollaria) </w:t>
      </w:r>
      <w:r>
        <w:rPr/>
        <w:t xml:space="preserve">10 vuoden passista, mukaan lukien pakollinen vihkomaksu. Kalliiden passihintojen lisäksi Turkin valtio perii Turkin passin haltijoilta (lukuun ottamatta laivojen ja lentokoneiden miehistöä, ulkomailla asuvia ja kaksoiskansalaisia) 15 TRY:tä (noin 4 USD) joka kerta, kun he lähtevät Turkista.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maksaa turkkilaisen passin hankkiminen?</w:t>
      </w:r>
    </w:p>
    <w:p>
      <w:pPr>
        <w:pStyle w:val="TextBody"/>
        <w:bidi w:val="0"/>
        <w:jc w:val="left"/>
        <w:rPr>
          <w:b/>
          <w:u w:val="single"/>
          <w:shd w:val="clear" w:fill="FFFF00"/>
        </w:rPr>
      </w:pPr>
      <w:r>
        <w:rPr>
          <w:b/>
          <w:u w:val="single"/>
          <w:shd w:val="clear" w:fill="FFFF00"/>
        </w:rPr>
        <w:t xml:space="preserve">Asiakirjan numero 45917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Uudelleenkiteyttäminen on kemian alalla tekniikka, jota käytetään </w:t>
      </w:r>
      <w:r>
        <w:rPr>
          <w:color w:val="A9A9A9"/>
        </w:rPr>
        <w:t xml:space="preserve">kemikaalien puhdistamiseen</w:t>
      </w:r>
      <w:r>
        <w:rPr/>
        <w:t xml:space="preserve">. Liuottamalla sekä epäpuhtauksia että yhdistettä sopivaan liuottimeen voidaan liuoksesta poistaa joko haluttu yhdiste tai epäpuhtaudet, jolloin toinen jää jäljelle. Se on saanut nimensä kiteiden mukaan, joita usein muodostuu, kun yhdiste saostuu. Vaihtoehtoisesti uudelleenkiteytymisellä voidaan viitata suurempien jääkiteiden luonnolliseen kasvuun pienempien kustannuksella.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uudelleenkiteytys olisi tehtävä?</w:t>
      </w:r>
    </w:p>
    <w:p>
      <w:pPr>
        <w:pStyle w:val="TextBody"/>
        <w:bidi w:val="0"/>
        <w:jc w:val="left"/>
        <w:rPr>
          <w:b/>
          <w:u w:val="single"/>
          <w:shd w:val="clear" w:fill="FFFF00"/>
        </w:rPr>
      </w:pPr>
      <w:r>
        <w:rPr>
          <w:b/>
          <w:u w:val="single"/>
          <w:shd w:val="clear" w:fill="FFFF00"/>
        </w:rPr>
        <w:t xml:space="preserve">Asiakirjan numero 45918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Laosin kieli </w:t>
      </w:r>
      <w:r>
        <w:rPr/>
        <w:t xml:space="preserve">(</w:t>
      </w:r>
      <w:r>
        <w:rPr/>
        <w:t xml:space="preserve">ລາວ' Lao' tai </w:t>
      </w:r>
      <w:r>
        <w:rPr/>
        <w:t xml:space="preserve">ພາສາລາວ' Laosin kieli') on Tai -- Kadain kieliperheeseen kuuluva tonaalinen kieli. Se on Laosin virallinen kieli, ja sitä puhutaan myös Thaimaan luoteisosassa, jossa sitä kutsutaan yleensä isanin kieleksi.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kieltä puhutaan pääasiassa Laosissa</w:t>
      </w:r>
    </w:p>
    <w:p>
      <w:pPr>
        <w:pStyle w:val="TextBody"/>
        <w:bidi w:val="0"/>
        <w:jc w:val="left"/>
        <w:rPr>
          <w:b/>
          <w:u w:val="single"/>
          <w:shd w:val="clear" w:fill="FFFF00"/>
        </w:rPr>
      </w:pPr>
      <w:r>
        <w:rPr>
          <w:b/>
          <w:u w:val="single"/>
          <w:shd w:val="clear" w:fill="FFFF00"/>
        </w:rPr>
        <w:t xml:space="preserve">Asiakirjan numero 45919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``There's a Place for Us'' on </w:t>
      </w:r>
      <w:r>
        <w:rPr/>
        <w:t xml:space="preserve">David Hodgesin ja Hillary Lindseyn säveltämä ja yhdysvaltalaisen country-artisti Carrie Underwoodin kanssa yhdessä kirjoittama ja levyttämä kappale, joka on mukana vuoden 2010 Narnian kronikat -elokuvan soundtrackilla: The Voyage of the Dawn Treader. Kappale esitettiin elokuvan lopputeksteissä. Kappaletta esitettiin myös muiden artistien toimesta maakohtaisia julkaisuja varten Yhdysvaltojen ulkopuolella. Kappale sai ehdokkuuden 68. Golden Globe -gaalassa kategoriassa ``Paras alkuperäinen laulu''.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Aamunkoittajan matkan laulu lopussa</w:t>
      </w:r>
    </w:p>
    <w:p>
      <w:pPr>
        <w:pStyle w:val="TextBody"/>
        <w:bidi w:val="0"/>
        <w:jc w:val="left"/>
        <w:rPr>
          <w:b/>
          <w:u w:val="single"/>
          <w:shd w:val="clear" w:fill="FFFF00"/>
        </w:rPr>
      </w:pPr>
      <w:r>
        <w:rPr>
          <w:b/>
          <w:u w:val="single"/>
          <w:shd w:val="clear" w:fill="FFFF00"/>
        </w:rPr>
        <w:t xml:space="preserve">Asiakirjan numero 45920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Bändi kuvasi videon itse 25. huhtikuuta 1980 harjoitellessaan kappaletta </w:t>
      </w:r>
      <w:r>
        <w:rPr>
          <w:color w:val="A9A9A9"/>
        </w:rPr>
        <w:t xml:space="preserve">T.J. Davidsonin studiolla, </w:t>
      </w:r>
      <w:r>
        <w:rPr/>
        <w:t xml:space="preserve">jossa bändi oli aiemmin harjoitellut uransa alkuaikoina. Videon alussa avautuvaan ja sulkeutuvaan oveen on kaiverrettu Ian Curtisin nimi; tiettävästi tämä oli alku oveen kaiverretulle loukkaavalle viestille (loput myöhemmin poistettu).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jossa oli rakkaus repii meidät erilleen kuvattu</w:t>
      </w:r>
    </w:p>
    <w:p>
      <w:pPr>
        <w:pStyle w:val="TextBody"/>
        <w:bidi w:val="0"/>
        <w:jc w:val="left"/>
        <w:rPr>
          <w:b/>
          <w:u w:val="single"/>
          <w:shd w:val="clear" w:fill="FFFF00"/>
        </w:rPr>
      </w:pPr>
      <w:r>
        <w:rPr>
          <w:b/>
          <w:u w:val="single"/>
          <w:shd w:val="clear" w:fill="FFFF00"/>
        </w:rPr>
        <w:t xml:space="preserve">Asiakirjan numero 45921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1086 Domesday Bookissa ei mainita hiilen louhintaa, vaikka lyijy- ja rautakaivokset on kirjattu. 1300-luvulla hiilikaivoksista on tietoja </w:t>
      </w:r>
      <w:r>
        <w:rPr>
          <w:color w:val="A9A9A9"/>
        </w:rPr>
        <w:t xml:space="preserve">Durhamissa </w:t>
      </w:r>
      <w:r>
        <w:rPr/>
        <w:t xml:space="preserve">ja </w:t>
      </w:r>
      <w:r>
        <w:rPr>
          <w:color w:val="DCDCDC"/>
        </w:rPr>
        <w:t xml:space="preserve">Northumberlandissa</w:t>
      </w:r>
      <w:r>
        <w:rPr/>
        <w:t xml:space="preserve">, Nottinghamshiressä ja Derbyshiressä, Staffordshiressä, Lancashiressä, Forest of Deanissa sekä Pohjois- ja Etelä-Walesissa. Tällöin hiiltä kutsuttiin merikivihiileksi, mikä viittaa hiileen, joka huuhtoutui maihin Koillis-Englannin rannikolla joko kallioilta tai merenalaisista esiintymistä. Kun pinnalla olevat hiilivarannot loppuivat, uudisasukkaat seurasivat saumoja sisämaahan kaivamalla rantoja. Yleensä sauma jatkui maan alla, mikä rohkaisi uudisasukkaita kaivamaan hiiltä, mikä oli nykyaikaisen toiminnan edeltäjä.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hiiltä louhittiin ensimmäisen kerran Yhdistyneessä kuningaskunnassa</w:t>
      </w:r>
    </w:p>
    <w:p>
      <w:pPr>
        <w:pStyle w:val="TextBody"/>
        <w:bidi w:val="0"/>
        <w:jc w:val="left"/>
        <w:rPr>
          <w:b/>
          <w:u w:val="single"/>
          <w:shd w:val="clear" w:fill="FFFF00"/>
        </w:rPr>
      </w:pPr>
      <w:r>
        <w:rPr>
          <w:b/>
          <w:u w:val="single"/>
          <w:shd w:val="clear" w:fill="FFFF00"/>
        </w:rPr>
        <w:t xml:space="preserve">Asiakirjan numero 45922</w:t>
      </w:r>
    </w:p>
    <w:p>
      <w:pPr>
        <w:pStyle w:val="TextBody"/>
        <w:bidi w:val="0"/>
        <w:jc w:val="left"/>
        <w:rPr>
          <w:b/>
          <w:shd w:val="clear" w:fill="FFFF00"/>
        </w:rPr>
      </w:pPr>
      <w:r>
        <w:rPr>
          <w:b/>
          <w:shd w:val="clear" w:fill="FFFF00"/>
        </w:rPr>
        <w:t xml:space="preserve">Tekstin numero 0</w:t>
      </w:r>
    </w:p>
    <w:tbl>
      <w:tblPr>
        <w:tblW w:w="6888" w:type="dxa"/>
        <w:jc w:val="left"/>
        <w:tblInd w:w="0" w:type="dxa"/>
        <w:tblLayout w:type="fixed"/>
        <w:tblCellMar>
          <w:top w:w="28" w:type="dxa"/>
          <w:left w:w="28" w:type="dxa"/>
          <w:bottom w:w="28" w:type="dxa"/>
          <w:right w:w="28" w:type="dxa"/>
        </w:tblCellMar>
      </w:tblPr>
      <w:tblGrid>
        <w:gridCol w:w="2041"/>
        <w:gridCol w:w="4066"/>
        <w:gridCol w:w="781"/>
      </w:tblGrid>
      <w:tr>
        <w:trPr/>
        <w:tc>
          <w:tcPr>
            <w:tcW w:w="2041" w:type="dxa"/>
            <w:tcBorders/>
            <w:vAlign w:val="center"/>
          </w:tcPr>
          <w:p>
            <w:pPr>
              <w:pStyle w:val="TableHeading"/>
              <w:suppressLineNumbers/>
              <w:bidi w:val="0"/>
              <w:spacing w:before="0" w:after="283"/>
              <w:jc w:val="center"/>
              <w:rPr/>
            </w:pPr>
            <w:r>
              <w:rPr/>
              <w:t xml:space="preserve">Pääjohtajat </w:t>
            </w:r>
          </w:p>
        </w:tc>
        <w:tc>
          <w:tcPr>
            <w:tcW w:w="4066" w:type="dxa"/>
            <w:tcBorders/>
            <w:vAlign w:val="center"/>
          </w:tcPr>
          <w:p>
            <w:pPr>
              <w:pStyle w:val="TableHeading"/>
              <w:suppressLineNumbers/>
              <w:bidi w:val="0"/>
              <w:spacing w:before="0" w:after="283"/>
              <w:jc w:val="center"/>
              <w:rPr/>
            </w:pPr>
            <w:r>
              <w:rPr/>
              <w:t xml:space="preserve">Päivämäärät </w:t>
            </w:r>
          </w:p>
        </w:tc>
        <w:tc>
          <w:tcPr>
            <w:tcW w:w="781" w:type="dxa"/>
            <w:tcBorders/>
            <w:vAlign w:val="center"/>
          </w:tcPr>
          <w:p>
            <w:pPr>
              <w:pStyle w:val="TableHeading"/>
              <w:suppressLineNumbers/>
              <w:bidi w:val="0"/>
              <w:spacing w:before="0" w:after="283"/>
              <w:jc w:val="center"/>
              <w:rPr/>
            </w:pPr>
            <w:r>
              <w:rPr/>
              <w:t xml:space="preserve">Huomautukset </w:t>
            </w:r>
          </w:p>
        </w:tc>
      </w:tr>
      <w:tr>
        <w:trPr/>
        <w:tc>
          <w:tcPr>
            <w:tcW w:w="2041" w:type="dxa"/>
            <w:tcBorders/>
            <w:vAlign w:val="center"/>
          </w:tcPr>
          <w:p>
            <w:pPr>
              <w:pStyle w:val="TableContents"/>
              <w:bidi w:val="0"/>
              <w:spacing w:before="0" w:after="283"/>
              <w:jc w:val="left"/>
              <w:rPr/>
            </w:pPr>
            <w:r>
              <w:rPr>
                <w:color w:val="A9A9A9"/>
              </w:rPr>
              <w:t xml:space="preserve">Drake Maverick </w:t>
            </w:r>
          </w:p>
        </w:tc>
        <w:tc>
          <w:tcPr>
            <w:tcW w:w="4066" w:type="dxa"/>
            <w:tcBorders/>
            <w:vAlign w:val="center"/>
          </w:tcPr>
          <w:p>
            <w:pPr>
              <w:pStyle w:val="TableContents"/>
              <w:bidi w:val="0"/>
              <w:spacing w:before="0" w:after="283"/>
              <w:jc w:val="left"/>
              <w:rPr/>
            </w:pPr>
            <w:r>
              <w:rPr/>
              <w:t xml:space="preserve">tammikuu 30, 2018 (2018-01-30) -- nyt </w:t>
            </w:r>
          </w:p>
        </w:tc>
        <w:tc>
          <w:tcPr>
            <w:tcW w:w="78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wwe 205:n pääjohtaja</w:t>
      </w:r>
    </w:p>
    <w:p>
      <w:pPr>
        <w:pStyle w:val="TextBody"/>
        <w:bidi w:val="0"/>
        <w:jc w:val="left"/>
        <w:rPr>
          <w:b/>
          <w:u w:val="single"/>
          <w:shd w:val="clear" w:fill="FFFF00"/>
        </w:rPr>
      </w:pPr>
      <w:r>
        <w:rPr>
          <w:b/>
          <w:u w:val="single"/>
          <w:shd w:val="clear" w:fill="FFFF00"/>
        </w:rPr>
        <w:t xml:space="preserve">Asiakirjan numero 45923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Myytin tässä vaiheessa </w:t>
      </w:r>
      <w:r>
        <w:rPr>
          <w:color w:val="A9A9A9"/>
        </w:rPr>
        <w:t xml:space="preserve">Horus </w:t>
      </w:r>
      <w:r>
        <w:rPr/>
        <w:t xml:space="preserve">on haavoittuva lapsi, jota uhkaavat vaarat. Maagisissa teksteissä, jotka käyttävät Horuksen lapsuutta parantavien loitsujensa perustana, hänelle annetaan erilaisia vaivoja skorpionin pistosta yksinkertaiseen vatsakipuun, ja perinnettä mukautetaan sen sairauden mukaan, jota kukin loitsu oli tarkoitettu hoitamaan. Yleisimmin lapsijumala on joutunut käärmeen puremaksi, mikä kuvastaa egyptiläisten pelkoa käärmeenpuremaa ja siitä aiheutuvaa myrkkyä kohtaan. Joidenkin tekstien mukaan nämä vihamieliset olennot ovat Setin agentteja. Isis voi käyttää omia maagisia voimiaan pelastaakseen lapsensa, tai hän voi anoa tai uhkailla Ra:n tai Gebin kaltaisia jumaluuksia, jotta nämä parantaisivat hänet. Kuten Isis on tarinan ensimmäisessä osassa arkkityyppinen surija, hän on Horuksen lapsuudessa ihanteellinen omistautunut äiti. Maagisten parantavien tekstien kautta hänen ponnistelunsa poikansa parantamiseksi ulottuvat kaikkien potilaiden parantamiseen.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egyptiläistä jumalaa puri käärme?</w:t>
      </w:r>
    </w:p>
    <w:p>
      <w:pPr>
        <w:pStyle w:val="TextBody"/>
        <w:bidi w:val="0"/>
        <w:jc w:val="left"/>
        <w:rPr>
          <w:b/>
          <w:u w:val="single"/>
          <w:shd w:val="clear" w:fill="FFFF00"/>
        </w:rPr>
      </w:pPr>
      <w:r>
        <w:rPr>
          <w:b/>
          <w:u w:val="single"/>
          <w:shd w:val="clear" w:fill="FFFF00"/>
        </w:rPr>
        <w:t xml:space="preserve">Asiakirjan numero 45924</w:t>
      </w:r>
    </w:p>
    <w:p>
      <w:pPr>
        <w:pStyle w:val="TextBody"/>
        <w:bidi w:val="0"/>
        <w:jc w:val="left"/>
        <w:rPr>
          <w:b/>
          <w:shd w:val="clear" w:fill="FFFF00"/>
        </w:rPr>
      </w:pPr>
      <w:r>
        <w:rPr>
          <w:b/>
          <w:shd w:val="clear" w:fill="FFFF00"/>
        </w:rPr>
        <w:t xml:space="preserve">Tekstin numero 0</w:t>
      </w:r>
    </w:p>
    <w:p>
      <w:pPr>
        <w:pStyle w:val="ListHeading"/>
        <w:bidi w:val="0"/>
        <w:spacing w:before="0" w:after="283"/>
        <w:jc w:val="left"/>
        <w:rPr/>
      </w:pPr>
      <w:r>
        <w:rPr/>
        <w:t xml:space="preserve">Pohjois-Amerikka (5) </w:t>
      </w:r>
    </w:p>
    <w:p>
      <w:pPr>
        <w:pStyle w:val="TextBody"/>
        <w:numPr>
          <w:ilvl w:val="0"/>
          <w:numId w:val="13"/>
        </w:numPr>
        <w:tabs>
          <w:tab w:val="clear" w:pos="1134"/>
          <w:tab w:val="left" w:leader="none" w:pos="707"/>
        </w:tabs>
        <w:bidi w:val="0"/>
        <w:spacing w:before="0" w:after="0"/>
        <w:ind w:start="707" w:hanging="283"/>
        <w:jc w:val="left"/>
        <w:rPr/>
      </w:pPr>
      <w:r>
        <w:rPr/>
        <w:t xml:space="preserve">Alaska </w:t>
      </w:r>
    </w:p>
    <w:p>
      <w:pPr>
        <w:pStyle w:val="TextBody"/>
        <w:numPr>
          <w:ilvl w:val="0"/>
          <w:numId w:val="13"/>
        </w:numPr>
        <w:tabs>
          <w:tab w:val="clear" w:pos="1134"/>
          <w:tab w:val="left" w:leader="none" w:pos="707"/>
        </w:tabs>
        <w:bidi w:val="0"/>
        <w:spacing w:before="0" w:after="0"/>
        <w:ind w:start="707" w:hanging="283"/>
        <w:jc w:val="left"/>
        <w:rPr/>
      </w:pPr>
      <w:r>
        <w:rPr/>
        <w:t xml:space="preserve">Alberta </w:t>
      </w:r>
    </w:p>
    <w:p>
      <w:pPr>
        <w:pStyle w:val="TextBody"/>
        <w:numPr>
          <w:ilvl w:val="0"/>
          <w:numId w:val="13"/>
        </w:numPr>
        <w:tabs>
          <w:tab w:val="clear" w:pos="1134"/>
          <w:tab w:val="left" w:leader="none" w:pos="707"/>
        </w:tabs>
        <w:bidi w:val="0"/>
        <w:spacing w:before="0" w:after="0"/>
        <w:ind w:start="707" w:hanging="283"/>
        <w:jc w:val="left"/>
        <w:rPr/>
      </w:pPr>
      <w:r>
        <w:rPr/>
        <w:t xml:space="preserve">Keski-Amerikka </w:t>
      </w:r>
    </w:p>
    <w:p>
      <w:pPr>
        <w:pStyle w:val="TextBody"/>
        <w:numPr>
          <w:ilvl w:val="0"/>
          <w:numId w:val="13"/>
        </w:numPr>
        <w:tabs>
          <w:tab w:val="clear" w:pos="1134"/>
          <w:tab w:val="left" w:leader="none" w:pos="707"/>
        </w:tabs>
        <w:bidi w:val="0"/>
        <w:spacing w:before="0" w:after="0"/>
        <w:ind w:start="707" w:hanging="283"/>
        <w:jc w:val="left"/>
        <w:rPr/>
      </w:pPr>
      <w:r>
        <w:rPr/>
        <w:t xml:space="preserve">Itäiset Yhdysvallat </w:t>
      </w:r>
    </w:p>
    <w:p>
      <w:pPr>
        <w:pStyle w:val="TextBody"/>
        <w:numPr>
          <w:ilvl w:val="0"/>
          <w:numId w:val="13"/>
        </w:numPr>
        <w:tabs>
          <w:tab w:val="clear" w:pos="1134"/>
          <w:tab w:val="left" w:leader="none" w:pos="707"/>
        </w:tabs>
        <w:bidi w:val="0"/>
        <w:spacing w:before="0" w:after="0"/>
        <w:ind w:start="707" w:hanging="283"/>
        <w:jc w:val="left"/>
        <w:rPr/>
      </w:pPr>
      <w:r>
        <w:rPr/>
        <w:t xml:space="preserve">Grönlanti </w:t>
      </w:r>
    </w:p>
    <w:p>
      <w:pPr>
        <w:pStyle w:val="TextBody"/>
        <w:numPr>
          <w:ilvl w:val="0"/>
          <w:numId w:val="13"/>
        </w:numPr>
        <w:tabs>
          <w:tab w:val="clear" w:pos="1134"/>
          <w:tab w:val="left" w:leader="none" w:pos="707"/>
        </w:tabs>
        <w:bidi w:val="0"/>
        <w:spacing w:before="0" w:after="0"/>
        <w:ind w:start="707" w:hanging="283"/>
        <w:jc w:val="left"/>
        <w:rPr/>
      </w:pPr>
      <w:r>
        <w:rPr/>
        <w:t xml:space="preserve">Luoteisalue </w:t>
      </w:r>
    </w:p>
    <w:p>
      <w:pPr>
        <w:pStyle w:val="TextBody"/>
        <w:numPr>
          <w:ilvl w:val="0"/>
          <w:numId w:val="13"/>
        </w:numPr>
        <w:tabs>
          <w:tab w:val="clear" w:pos="1134"/>
          <w:tab w:val="left" w:leader="none" w:pos="707"/>
        </w:tabs>
        <w:bidi w:val="0"/>
        <w:spacing w:before="0" w:after="0"/>
        <w:ind w:start="707" w:hanging="283"/>
        <w:jc w:val="left"/>
        <w:rPr/>
      </w:pPr>
      <w:r>
        <w:rPr/>
        <w:t xml:space="preserve">Ontario </w:t>
      </w:r>
    </w:p>
    <w:p>
      <w:pPr>
        <w:pStyle w:val="TextBody"/>
        <w:numPr>
          <w:ilvl w:val="0"/>
          <w:numId w:val="13"/>
        </w:numPr>
        <w:tabs>
          <w:tab w:val="clear" w:pos="1134"/>
          <w:tab w:val="left" w:leader="none" w:pos="707"/>
        </w:tabs>
        <w:bidi w:val="0"/>
        <w:spacing w:before="0" w:after="0"/>
        <w:ind w:start="707" w:hanging="283"/>
        <w:jc w:val="left"/>
        <w:rPr/>
      </w:pPr>
      <w:r>
        <w:rPr/>
        <w:t xml:space="preserve">Quebec </w:t>
      </w:r>
    </w:p>
    <w:p>
      <w:pPr>
        <w:pStyle w:val="TextBody"/>
        <w:numPr>
          <w:ilvl w:val="0"/>
          <w:numId w:val="13"/>
        </w:numPr>
        <w:tabs>
          <w:tab w:val="clear" w:pos="1134"/>
          <w:tab w:val="left" w:leader="none" w:pos="707"/>
        </w:tabs>
        <w:bidi w:val="0"/>
        <w:ind w:start="707" w:hanging="283"/>
        <w:jc w:val="left"/>
        <w:rPr/>
      </w:pPr>
      <w:r>
        <w:rPr/>
        <w:t xml:space="preserve">Länsi-Yhdysvallat </w:t>
      </w:r>
    </w:p>
    <w:p>
      <w:pPr>
        <w:pStyle w:val="ListHeading"/>
        <w:bidi w:val="0"/>
        <w:spacing w:before="0" w:after="283"/>
        <w:jc w:val="left"/>
        <w:rPr/>
      </w:pPr>
      <w:r>
        <w:rPr/>
        <w:t xml:space="preserve">Etelä-Amerikka (2) </w:t>
      </w:r>
    </w:p>
    <w:p>
      <w:pPr>
        <w:pStyle w:val="TextBody"/>
        <w:numPr>
          <w:ilvl w:val="0"/>
          <w:numId w:val="14"/>
        </w:numPr>
        <w:tabs>
          <w:tab w:val="clear" w:pos="1134"/>
          <w:tab w:val="left" w:leader="none" w:pos="707"/>
        </w:tabs>
        <w:bidi w:val="0"/>
        <w:spacing w:before="0" w:after="0"/>
        <w:ind w:start="707" w:hanging="283"/>
        <w:jc w:val="left"/>
        <w:rPr/>
      </w:pPr>
      <w:r>
        <w:rPr/>
        <w:t xml:space="preserve">Argentiina </w:t>
      </w:r>
    </w:p>
    <w:p>
      <w:pPr>
        <w:pStyle w:val="TextBody"/>
        <w:numPr>
          <w:ilvl w:val="0"/>
          <w:numId w:val="14"/>
        </w:numPr>
        <w:tabs>
          <w:tab w:val="clear" w:pos="1134"/>
          <w:tab w:val="left" w:leader="none" w:pos="707"/>
        </w:tabs>
        <w:bidi w:val="0"/>
        <w:spacing w:before="0" w:after="0"/>
        <w:ind w:start="707" w:hanging="283"/>
        <w:jc w:val="left"/>
        <w:rPr/>
      </w:pPr>
      <w:r>
        <w:rPr/>
        <w:t xml:space="preserve">Brasilia </w:t>
      </w:r>
    </w:p>
    <w:p>
      <w:pPr>
        <w:pStyle w:val="TextBody"/>
        <w:numPr>
          <w:ilvl w:val="0"/>
          <w:numId w:val="14"/>
        </w:numPr>
        <w:tabs>
          <w:tab w:val="clear" w:pos="1134"/>
          <w:tab w:val="left" w:leader="none" w:pos="707"/>
        </w:tabs>
        <w:bidi w:val="0"/>
        <w:spacing w:before="0" w:after="0"/>
        <w:ind w:start="707" w:hanging="283"/>
        <w:jc w:val="left"/>
        <w:rPr/>
      </w:pPr>
      <w:r>
        <w:rPr/>
        <w:t xml:space="preserve">Peru </w:t>
      </w:r>
    </w:p>
    <w:p>
      <w:pPr>
        <w:pStyle w:val="TextBody"/>
        <w:numPr>
          <w:ilvl w:val="0"/>
          <w:numId w:val="14"/>
        </w:numPr>
        <w:tabs>
          <w:tab w:val="clear" w:pos="1134"/>
          <w:tab w:val="left" w:leader="none" w:pos="707"/>
        </w:tabs>
        <w:bidi w:val="0"/>
        <w:ind w:start="707" w:hanging="283"/>
        <w:jc w:val="left"/>
        <w:rPr/>
      </w:pPr>
      <w:r>
        <w:rPr/>
        <w:t xml:space="preserve">Venezuela </w:t>
      </w:r>
    </w:p>
    <w:p>
      <w:pPr>
        <w:pStyle w:val="ListHeading"/>
        <w:bidi w:val="0"/>
        <w:spacing w:before="0" w:after="283"/>
        <w:jc w:val="left"/>
        <w:rPr/>
      </w:pPr>
      <w:r>
        <w:rPr/>
        <w:t xml:space="preserve">Eurooppa (5) </w:t>
      </w:r>
    </w:p>
    <w:p>
      <w:pPr>
        <w:pStyle w:val="TextBody"/>
        <w:numPr>
          <w:ilvl w:val="0"/>
          <w:numId w:val="15"/>
        </w:numPr>
        <w:tabs>
          <w:tab w:val="clear" w:pos="1134"/>
          <w:tab w:val="left" w:leader="none" w:pos="707"/>
        </w:tabs>
        <w:bidi w:val="0"/>
        <w:spacing w:before="0" w:after="0"/>
        <w:ind w:start="707" w:hanging="283"/>
        <w:jc w:val="left"/>
        <w:rPr/>
      </w:pPr>
      <w:r>
        <w:rPr/>
        <w:t xml:space="preserve">Iso-Britannia </w:t>
      </w:r>
    </w:p>
    <w:p>
      <w:pPr>
        <w:pStyle w:val="TextBody"/>
        <w:numPr>
          <w:ilvl w:val="0"/>
          <w:numId w:val="15"/>
        </w:numPr>
        <w:tabs>
          <w:tab w:val="clear" w:pos="1134"/>
          <w:tab w:val="left" w:leader="none" w:pos="707"/>
        </w:tabs>
        <w:bidi w:val="0"/>
        <w:spacing w:before="0" w:after="0"/>
        <w:ind w:start="707" w:hanging="283"/>
        <w:jc w:val="left"/>
        <w:rPr/>
      </w:pPr>
      <w:r>
        <w:rPr/>
        <w:t xml:space="preserve">Islanti </w:t>
      </w:r>
    </w:p>
    <w:p>
      <w:pPr>
        <w:pStyle w:val="TextBody"/>
        <w:numPr>
          <w:ilvl w:val="0"/>
          <w:numId w:val="15"/>
        </w:numPr>
        <w:tabs>
          <w:tab w:val="clear" w:pos="1134"/>
          <w:tab w:val="left" w:leader="none" w:pos="707"/>
        </w:tabs>
        <w:bidi w:val="0"/>
        <w:spacing w:before="0" w:after="0"/>
        <w:ind w:start="707" w:hanging="283"/>
        <w:jc w:val="left"/>
        <w:rPr/>
      </w:pPr>
      <w:r>
        <w:rPr/>
        <w:t xml:space="preserve">Pohjois-Eurooppa </w:t>
      </w:r>
    </w:p>
    <w:p>
      <w:pPr>
        <w:pStyle w:val="TextBody"/>
        <w:numPr>
          <w:ilvl w:val="0"/>
          <w:numId w:val="15"/>
        </w:numPr>
        <w:tabs>
          <w:tab w:val="clear" w:pos="1134"/>
          <w:tab w:val="left" w:leader="none" w:pos="707"/>
        </w:tabs>
        <w:bidi w:val="0"/>
        <w:spacing w:before="0" w:after="0"/>
        <w:ind w:start="707" w:hanging="283"/>
        <w:jc w:val="left"/>
        <w:rPr/>
      </w:pPr>
      <w:r>
        <w:rPr/>
        <w:t xml:space="preserve">Skandinavia </w:t>
      </w:r>
    </w:p>
    <w:p>
      <w:pPr>
        <w:pStyle w:val="TextBody"/>
        <w:numPr>
          <w:ilvl w:val="0"/>
          <w:numId w:val="15"/>
        </w:numPr>
        <w:tabs>
          <w:tab w:val="clear" w:pos="1134"/>
          <w:tab w:val="left" w:leader="none" w:pos="707"/>
        </w:tabs>
        <w:bidi w:val="0"/>
        <w:spacing w:before="0" w:after="0"/>
        <w:ind w:start="707" w:hanging="283"/>
        <w:jc w:val="left"/>
        <w:rPr/>
      </w:pPr>
      <w:r>
        <w:rPr/>
        <w:t xml:space="preserve">Etelä-Eurooppa </w:t>
      </w:r>
    </w:p>
    <w:p>
      <w:pPr>
        <w:pStyle w:val="TextBody"/>
        <w:numPr>
          <w:ilvl w:val="0"/>
          <w:numId w:val="15"/>
        </w:numPr>
        <w:tabs>
          <w:tab w:val="clear" w:pos="1134"/>
          <w:tab w:val="left" w:leader="none" w:pos="707"/>
        </w:tabs>
        <w:bidi w:val="0"/>
        <w:spacing w:before="0" w:after="0"/>
        <w:ind w:start="707" w:hanging="283"/>
        <w:jc w:val="left"/>
        <w:rPr/>
      </w:pPr>
      <w:r>
        <w:rPr/>
        <w:t xml:space="preserve">Ukraina </w:t>
      </w:r>
    </w:p>
    <w:p>
      <w:pPr>
        <w:pStyle w:val="TextBody"/>
        <w:numPr>
          <w:ilvl w:val="0"/>
          <w:numId w:val="15"/>
        </w:numPr>
        <w:tabs>
          <w:tab w:val="clear" w:pos="1134"/>
          <w:tab w:val="left" w:leader="none" w:pos="707"/>
        </w:tabs>
        <w:bidi w:val="0"/>
        <w:ind w:start="707" w:hanging="283"/>
        <w:jc w:val="left"/>
        <w:rPr/>
      </w:pPr>
      <w:r>
        <w:rPr/>
        <w:t xml:space="preserve">Länsi-Eurooppa </w:t>
      </w:r>
    </w:p>
    <w:p>
      <w:pPr>
        <w:pStyle w:val="ListHeading"/>
        <w:bidi w:val="0"/>
        <w:spacing w:before="0" w:after="283"/>
        <w:jc w:val="left"/>
        <w:rPr/>
      </w:pPr>
      <w:r>
        <w:rPr/>
        <w:t xml:space="preserve">Afrikka (3) </w:t>
      </w:r>
    </w:p>
    <w:p>
      <w:pPr>
        <w:pStyle w:val="TextBody"/>
        <w:numPr>
          <w:ilvl w:val="0"/>
          <w:numId w:val="16"/>
        </w:numPr>
        <w:tabs>
          <w:tab w:val="clear" w:pos="1134"/>
          <w:tab w:val="left" w:leader="none" w:pos="707"/>
        </w:tabs>
        <w:bidi w:val="0"/>
        <w:spacing w:before="0" w:after="0"/>
        <w:ind w:start="707" w:hanging="283"/>
        <w:jc w:val="left"/>
        <w:rPr/>
      </w:pPr>
      <w:r>
        <w:rPr/>
        <w:t xml:space="preserve">Kongo </w:t>
      </w:r>
    </w:p>
    <w:p>
      <w:pPr>
        <w:pStyle w:val="TextBody"/>
        <w:numPr>
          <w:ilvl w:val="0"/>
          <w:numId w:val="16"/>
        </w:numPr>
        <w:tabs>
          <w:tab w:val="clear" w:pos="1134"/>
          <w:tab w:val="left" w:leader="none" w:pos="707"/>
        </w:tabs>
        <w:bidi w:val="0"/>
        <w:spacing w:before="0" w:after="0"/>
        <w:ind w:start="707" w:hanging="283"/>
        <w:jc w:val="left"/>
        <w:rPr/>
      </w:pPr>
      <w:r>
        <w:rPr/>
        <w:t xml:space="preserve">Itä-Afrikka </w:t>
      </w:r>
    </w:p>
    <w:p>
      <w:pPr>
        <w:pStyle w:val="TextBody"/>
        <w:numPr>
          <w:ilvl w:val="0"/>
          <w:numId w:val="16"/>
        </w:numPr>
        <w:tabs>
          <w:tab w:val="clear" w:pos="1134"/>
          <w:tab w:val="left" w:leader="none" w:pos="707"/>
        </w:tabs>
        <w:bidi w:val="0"/>
        <w:spacing w:before="0" w:after="0"/>
        <w:ind w:start="707" w:hanging="283"/>
        <w:jc w:val="left"/>
        <w:rPr/>
      </w:pPr>
      <w:r>
        <w:rPr/>
        <w:t xml:space="preserve">Egypti </w:t>
      </w:r>
    </w:p>
    <w:p>
      <w:pPr>
        <w:pStyle w:val="TextBody"/>
        <w:numPr>
          <w:ilvl w:val="0"/>
          <w:numId w:val="16"/>
        </w:numPr>
        <w:tabs>
          <w:tab w:val="clear" w:pos="1134"/>
          <w:tab w:val="left" w:leader="none" w:pos="707"/>
        </w:tabs>
        <w:bidi w:val="0"/>
        <w:spacing w:before="0" w:after="0"/>
        <w:ind w:start="707" w:hanging="283"/>
        <w:jc w:val="left"/>
        <w:rPr/>
      </w:pPr>
      <w:r>
        <w:rPr/>
        <w:t xml:space="preserve">Madagaskar </w:t>
      </w:r>
    </w:p>
    <w:p>
      <w:pPr>
        <w:pStyle w:val="TextBody"/>
        <w:numPr>
          <w:ilvl w:val="0"/>
          <w:numId w:val="16"/>
        </w:numPr>
        <w:tabs>
          <w:tab w:val="clear" w:pos="1134"/>
          <w:tab w:val="left" w:leader="none" w:pos="707"/>
        </w:tabs>
        <w:bidi w:val="0"/>
        <w:spacing w:before="0" w:after="0"/>
        <w:ind w:start="707" w:hanging="283"/>
        <w:jc w:val="left"/>
        <w:rPr/>
      </w:pPr>
      <w:r>
        <w:rPr/>
        <w:t xml:space="preserve">Pohjois-Afrikka </w:t>
      </w:r>
    </w:p>
    <w:p>
      <w:pPr>
        <w:pStyle w:val="TextBody"/>
        <w:numPr>
          <w:ilvl w:val="0"/>
          <w:numId w:val="16"/>
        </w:numPr>
        <w:tabs>
          <w:tab w:val="clear" w:pos="1134"/>
          <w:tab w:val="left" w:leader="none" w:pos="707"/>
        </w:tabs>
        <w:bidi w:val="0"/>
        <w:ind w:start="707" w:hanging="283"/>
        <w:jc w:val="left"/>
        <w:rPr/>
      </w:pPr>
      <w:r>
        <w:rPr/>
        <w:t xml:space="preserve">Etelä-Afrikka </w:t>
      </w:r>
    </w:p>
    <w:p>
      <w:pPr>
        <w:pStyle w:val="ListHeading"/>
        <w:bidi w:val="0"/>
        <w:spacing w:before="0" w:after="283"/>
        <w:jc w:val="left"/>
        <w:rPr/>
      </w:pPr>
      <w:r>
        <w:rPr>
          <w:color w:val="A9A9A9"/>
        </w:rPr>
        <w:t xml:space="preserve">Aasia </w:t>
      </w:r>
      <w:r>
        <w:rPr/>
        <w:t xml:space="preserve">(7) </w:t>
      </w:r>
    </w:p>
    <w:p>
      <w:pPr>
        <w:pStyle w:val="TextBody"/>
        <w:numPr>
          <w:ilvl w:val="0"/>
          <w:numId w:val="17"/>
        </w:numPr>
        <w:tabs>
          <w:tab w:val="clear" w:pos="1134"/>
          <w:tab w:val="left" w:leader="none" w:pos="707"/>
        </w:tabs>
        <w:bidi w:val="0"/>
        <w:spacing w:before="0" w:after="0"/>
        <w:ind w:start="707" w:hanging="283"/>
        <w:jc w:val="left"/>
        <w:rPr/>
      </w:pPr>
      <w:r>
        <w:rPr/>
        <w:t xml:space="preserve">Afganistan </w:t>
      </w:r>
    </w:p>
    <w:p>
      <w:pPr>
        <w:pStyle w:val="TextBody"/>
        <w:numPr>
          <w:ilvl w:val="0"/>
          <w:numId w:val="17"/>
        </w:numPr>
        <w:tabs>
          <w:tab w:val="clear" w:pos="1134"/>
          <w:tab w:val="left" w:leader="none" w:pos="707"/>
        </w:tabs>
        <w:bidi w:val="0"/>
        <w:spacing w:before="0" w:after="0"/>
        <w:ind w:start="707" w:hanging="283"/>
        <w:jc w:val="left"/>
        <w:rPr/>
      </w:pPr>
      <w:r>
        <w:rPr/>
        <w:t xml:space="preserve">Kiina </w:t>
      </w:r>
    </w:p>
    <w:p>
      <w:pPr>
        <w:pStyle w:val="TextBody"/>
        <w:numPr>
          <w:ilvl w:val="0"/>
          <w:numId w:val="17"/>
        </w:numPr>
        <w:tabs>
          <w:tab w:val="clear" w:pos="1134"/>
          <w:tab w:val="left" w:leader="none" w:pos="707"/>
        </w:tabs>
        <w:bidi w:val="0"/>
        <w:spacing w:before="0" w:after="0"/>
        <w:ind w:start="707" w:hanging="283"/>
        <w:jc w:val="left"/>
        <w:rPr/>
      </w:pPr>
      <w:r>
        <w:rPr/>
        <w:t xml:space="preserve">Intia </w:t>
      </w:r>
    </w:p>
    <w:p>
      <w:pPr>
        <w:pStyle w:val="TextBody"/>
        <w:numPr>
          <w:ilvl w:val="0"/>
          <w:numId w:val="17"/>
        </w:numPr>
        <w:tabs>
          <w:tab w:val="clear" w:pos="1134"/>
          <w:tab w:val="left" w:leader="none" w:pos="707"/>
        </w:tabs>
        <w:bidi w:val="0"/>
        <w:spacing w:before="0" w:after="0"/>
        <w:ind w:start="707" w:hanging="283"/>
        <w:jc w:val="left"/>
        <w:rPr/>
      </w:pPr>
      <w:r>
        <w:rPr/>
        <w:t xml:space="preserve">Irkutsk </w:t>
      </w:r>
    </w:p>
    <w:p>
      <w:pPr>
        <w:pStyle w:val="TextBody"/>
        <w:numPr>
          <w:ilvl w:val="0"/>
          <w:numId w:val="17"/>
        </w:numPr>
        <w:tabs>
          <w:tab w:val="clear" w:pos="1134"/>
          <w:tab w:val="left" w:leader="none" w:pos="707"/>
        </w:tabs>
        <w:bidi w:val="0"/>
        <w:spacing w:before="0" w:after="0"/>
        <w:ind w:start="707" w:hanging="283"/>
        <w:jc w:val="left"/>
        <w:rPr/>
      </w:pPr>
      <w:r>
        <w:rPr/>
        <w:t xml:space="preserve">Japani </w:t>
      </w:r>
    </w:p>
    <w:p>
      <w:pPr>
        <w:pStyle w:val="TextBody"/>
        <w:numPr>
          <w:ilvl w:val="0"/>
          <w:numId w:val="17"/>
        </w:numPr>
        <w:tabs>
          <w:tab w:val="clear" w:pos="1134"/>
          <w:tab w:val="left" w:leader="none" w:pos="707"/>
        </w:tabs>
        <w:bidi w:val="0"/>
        <w:spacing w:before="0" w:after="0"/>
        <w:ind w:start="707" w:hanging="283"/>
        <w:jc w:val="left"/>
        <w:rPr/>
      </w:pPr>
      <w:r>
        <w:rPr/>
        <w:t xml:space="preserve">Kamchatka </w:t>
      </w:r>
    </w:p>
    <w:p>
      <w:pPr>
        <w:pStyle w:val="TextBody"/>
        <w:numPr>
          <w:ilvl w:val="0"/>
          <w:numId w:val="17"/>
        </w:numPr>
        <w:tabs>
          <w:tab w:val="clear" w:pos="1134"/>
          <w:tab w:val="left" w:leader="none" w:pos="707"/>
        </w:tabs>
        <w:bidi w:val="0"/>
        <w:spacing w:before="0" w:after="0"/>
        <w:ind w:start="707" w:hanging="283"/>
        <w:jc w:val="left"/>
        <w:rPr/>
      </w:pPr>
      <w:r>
        <w:rPr/>
        <w:t xml:space="preserve">Lähi-itä </w:t>
      </w:r>
    </w:p>
    <w:p>
      <w:pPr>
        <w:pStyle w:val="TextBody"/>
        <w:numPr>
          <w:ilvl w:val="0"/>
          <w:numId w:val="17"/>
        </w:numPr>
        <w:tabs>
          <w:tab w:val="clear" w:pos="1134"/>
          <w:tab w:val="left" w:leader="none" w:pos="707"/>
        </w:tabs>
        <w:bidi w:val="0"/>
        <w:spacing w:before="0" w:after="0"/>
        <w:ind w:start="707" w:hanging="283"/>
        <w:jc w:val="left"/>
        <w:rPr/>
      </w:pPr>
      <w:r>
        <w:rPr/>
        <w:t xml:space="preserve">Mongolia </w:t>
      </w:r>
    </w:p>
    <w:p>
      <w:pPr>
        <w:pStyle w:val="TextBody"/>
        <w:numPr>
          <w:ilvl w:val="0"/>
          <w:numId w:val="17"/>
        </w:numPr>
        <w:tabs>
          <w:tab w:val="clear" w:pos="1134"/>
          <w:tab w:val="left" w:leader="none" w:pos="707"/>
        </w:tabs>
        <w:bidi w:val="0"/>
        <w:spacing w:before="0" w:after="0"/>
        <w:ind w:start="707" w:hanging="283"/>
        <w:jc w:val="left"/>
        <w:rPr/>
      </w:pPr>
      <w:r>
        <w:rPr/>
        <w:t xml:space="preserve">Siam </w:t>
      </w:r>
    </w:p>
    <w:p>
      <w:pPr>
        <w:pStyle w:val="TextBody"/>
        <w:numPr>
          <w:ilvl w:val="0"/>
          <w:numId w:val="17"/>
        </w:numPr>
        <w:tabs>
          <w:tab w:val="clear" w:pos="1134"/>
          <w:tab w:val="left" w:leader="none" w:pos="707"/>
        </w:tabs>
        <w:bidi w:val="0"/>
        <w:spacing w:before="0" w:after="0"/>
        <w:ind w:start="707" w:hanging="283"/>
        <w:jc w:val="left"/>
        <w:rPr/>
      </w:pPr>
      <w:r>
        <w:rPr/>
        <w:t xml:space="preserve">Siperia </w:t>
      </w:r>
    </w:p>
    <w:p>
      <w:pPr>
        <w:pStyle w:val="TextBody"/>
        <w:numPr>
          <w:ilvl w:val="0"/>
          <w:numId w:val="17"/>
        </w:numPr>
        <w:tabs>
          <w:tab w:val="clear" w:pos="1134"/>
          <w:tab w:val="left" w:leader="none" w:pos="707"/>
        </w:tabs>
        <w:bidi w:val="0"/>
        <w:spacing w:before="0" w:after="0"/>
        <w:ind w:start="707" w:hanging="283"/>
        <w:jc w:val="left"/>
        <w:rPr/>
      </w:pPr>
      <w:r>
        <w:rPr/>
        <w:t xml:space="preserve">Ural </w:t>
      </w:r>
    </w:p>
    <w:p>
      <w:pPr>
        <w:pStyle w:val="TextBody"/>
        <w:numPr>
          <w:ilvl w:val="0"/>
          <w:numId w:val="17"/>
        </w:numPr>
        <w:tabs>
          <w:tab w:val="clear" w:pos="1134"/>
          <w:tab w:val="left" w:leader="none" w:pos="707"/>
        </w:tabs>
        <w:bidi w:val="0"/>
        <w:ind w:start="707" w:hanging="283"/>
        <w:jc w:val="left"/>
        <w:rPr/>
      </w:pPr>
      <w:r>
        <w:rPr/>
        <w:t xml:space="preserve">Jakutsk </w:t>
      </w:r>
    </w:p>
    <w:p>
      <w:pPr>
        <w:pStyle w:val="ListHeading"/>
        <w:bidi w:val="0"/>
        <w:spacing w:before="0" w:after="283"/>
        <w:jc w:val="left"/>
        <w:rPr/>
      </w:pPr>
      <w:r>
        <w:rPr/>
        <w:t xml:space="preserve">Australia (2) </w:t>
      </w:r>
    </w:p>
    <w:p>
      <w:pPr>
        <w:pStyle w:val="TextBody"/>
        <w:numPr>
          <w:ilvl w:val="0"/>
          <w:numId w:val="18"/>
        </w:numPr>
        <w:tabs>
          <w:tab w:val="clear" w:pos="1134"/>
          <w:tab w:val="left" w:leader="none" w:pos="707"/>
        </w:tabs>
        <w:bidi w:val="0"/>
        <w:spacing w:before="0" w:after="0"/>
        <w:ind w:start="707" w:hanging="283"/>
        <w:jc w:val="left"/>
        <w:rPr/>
      </w:pPr>
      <w:r>
        <w:rPr/>
        <w:t xml:space="preserve">Itä-Australia </w:t>
      </w:r>
    </w:p>
    <w:p>
      <w:pPr>
        <w:pStyle w:val="TextBody"/>
        <w:numPr>
          <w:ilvl w:val="0"/>
          <w:numId w:val="18"/>
        </w:numPr>
        <w:tabs>
          <w:tab w:val="clear" w:pos="1134"/>
          <w:tab w:val="left" w:leader="none" w:pos="707"/>
        </w:tabs>
        <w:bidi w:val="0"/>
        <w:spacing w:before="0" w:after="0"/>
        <w:ind w:start="707" w:hanging="283"/>
        <w:jc w:val="left"/>
        <w:rPr/>
      </w:pPr>
      <w:r>
        <w:rPr/>
        <w:t xml:space="preserve">Indonesia </w:t>
      </w:r>
    </w:p>
    <w:p>
      <w:pPr>
        <w:pStyle w:val="TextBody"/>
        <w:numPr>
          <w:ilvl w:val="0"/>
          <w:numId w:val="18"/>
        </w:numPr>
        <w:tabs>
          <w:tab w:val="clear" w:pos="1134"/>
          <w:tab w:val="left" w:leader="none" w:pos="707"/>
        </w:tabs>
        <w:bidi w:val="0"/>
        <w:spacing w:before="0" w:after="0"/>
        <w:ind w:start="707" w:hanging="283"/>
        <w:jc w:val="left"/>
        <w:rPr/>
      </w:pPr>
      <w:r>
        <w:rPr/>
        <w:t xml:space="preserve">Uusi-Guinea </w:t>
      </w:r>
    </w:p>
    <w:p>
      <w:pPr>
        <w:pStyle w:val="TextBody"/>
        <w:numPr>
          <w:ilvl w:val="0"/>
          <w:numId w:val="18"/>
        </w:numPr>
        <w:tabs>
          <w:tab w:val="clear" w:pos="1134"/>
          <w:tab w:val="left" w:leader="none" w:pos="707"/>
        </w:tabs>
        <w:bidi w:val="0"/>
        <w:ind w:start="707" w:hanging="283"/>
        <w:jc w:val="left"/>
        <w:rPr/>
      </w:pPr>
      <w:r>
        <w:rPr/>
        <w:t xml:space="preserve">Länsi-Australia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afganistan vaarassa kuulua euroopan vai aasian alueeseen?</w:t>
      </w:r>
    </w:p>
    <w:p>
      <w:pPr>
        <w:pStyle w:val="TextBody"/>
        <w:bidi w:val="0"/>
        <w:jc w:val="left"/>
        <w:rPr>
          <w:b/>
          <w:u w:val="single"/>
          <w:shd w:val="clear" w:fill="FFFF00"/>
        </w:rPr>
      </w:pPr>
      <w:r>
        <w:rPr>
          <w:b/>
          <w:u w:val="single"/>
          <w:shd w:val="clear" w:fill="FFFF00"/>
        </w:rPr>
        <w:t xml:space="preserve">Asiakirjan numero 45925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Yhtyeen kitaristi </w:t>
      </w:r>
      <w:r>
        <w:rPr>
          <w:color w:val="A9A9A9"/>
        </w:rPr>
        <w:t xml:space="preserve">Berton Averre </w:t>
      </w:r>
      <w:r>
        <w:rPr/>
        <w:t xml:space="preserve">loi ``My Sharonan'' tunnusomaisen riffin </w:t>
      </w:r>
      <w:r>
        <w:rPr/>
        <w:t xml:space="preserve">jo vuosia ennen Knackiin liittymistään. Averre soitti myöhemmin riffin sekä rumpugrooven Doug Fiegerille, yhtyeen laulajalle ja rytmikitaristille, joka ihaili sitä suuresti ja lupasi sisällyttää sen sävellykseen, vaikka hänellä ei ollut ideoita sanoitukseen.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kitarasoolon Sharonassani</w:t>
      </w:r>
    </w:p>
    <w:p>
      <w:pPr>
        <w:pStyle w:val="TextBody"/>
        <w:bidi w:val="0"/>
        <w:jc w:val="left"/>
        <w:rPr>
          <w:b/>
          <w:u w:val="single"/>
          <w:shd w:val="clear" w:fill="FFFF00"/>
        </w:rPr>
      </w:pPr>
      <w:r>
        <w:rPr>
          <w:b/>
          <w:u w:val="single"/>
          <w:shd w:val="clear" w:fill="FFFF00"/>
        </w:rPr>
        <w:t xml:space="preserve">Asiakirjan numero 45926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Ontario Trillium Foundation (OTF) on </w:t>
      </w:r>
      <w:r>
        <w:rPr>
          <w:color w:val="A9A9A9"/>
        </w:rPr>
        <w:t xml:space="preserve">Ontarion hallituksen </w:t>
      </w:r>
      <w:r>
        <w:rPr/>
        <w:t xml:space="preserve">virasto </w:t>
      </w:r>
      <w:r>
        <w:rPr/>
        <w:t xml:space="preserve">ja Kanadan suurin avustuksia myöntävä säätiö. Vuosittain myönnetään yli 110 miljoonaa dollaria noin 1 000 voittoa tavoittelemattomalle ja hyväntekeväisyysjärjestölle eri puolilla provinssia.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Ontario Trillium Foundation saa rahansa?</w:t>
      </w:r>
    </w:p>
    <w:p>
      <w:pPr>
        <w:pStyle w:val="TextBody"/>
        <w:bidi w:val="0"/>
        <w:jc w:val="left"/>
        <w:rPr>
          <w:b/>
          <w:u w:val="single"/>
          <w:shd w:val="clear" w:fill="FFFF00"/>
        </w:rPr>
      </w:pPr>
      <w:r>
        <w:rPr>
          <w:b/>
          <w:u w:val="single"/>
          <w:shd w:val="clear" w:fill="FFFF00"/>
        </w:rPr>
        <w:t xml:space="preserve">Asiakirjan numero 45927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Christian Newman on fiktiivinen hahmo alkuperäisestä CBS:n päiväsaippuaoopperasta The Young and the Restless. Hän on </w:t>
      </w:r>
      <w:r>
        <w:rPr>
          <w:color w:val="A9A9A9"/>
        </w:rPr>
        <w:t xml:space="preserve">Sage Warnerin (Kelly Sullivan) </w:t>
      </w:r>
      <w:r>
        <w:rPr/>
        <w:t xml:space="preserve">ja </w:t>
      </w:r>
      <w:r>
        <w:rPr>
          <w:color w:val="DCDCDC"/>
        </w:rPr>
        <w:t xml:space="preserve">Adam Newmanin (Justin Hartley) </w:t>
      </w:r>
      <w:r>
        <w:rPr/>
        <w:t xml:space="preserve">poika, </w:t>
      </w:r>
      <w:r>
        <w:rPr/>
        <w:t xml:space="preserve">jonka Adam synnytti ennenaikaisesti Chancellor Parkissa 7. lokakuuta 2015.</w:t>
      </w:r>
      <w:r>
        <w:rPr/>
        <w:t xml:space="preserve"> Christianin oletettiin kuolleen 8. marraskuuta 2015 ennenaikaisen synnytyksensä aiheuttamien komplikaatioiden seurauksena. Tällä hetkellä uskotaan, että Nicholas Newman (Joshua Morrow) on hänen isänsä, mutta paljastui, että Adam on Christianin biologinen isä, ja Adam väärensi tuloksia välttääkseen epäilyt, kun hän oli naamioitunut edesmenneeksi Gabriel Binghamiksi. Vain päiviä myöhemmin paljastui, että Christianin kuoleman lavasti Fairview'n lääkäri tohtori Anderson (Elizabeth Bogush). Tohtori Andersonin motiiveja vauvan varastamiseen ja kuoleman lavastamiseen ei toistaiseksi tiedetä, mutta 23. marraskuuta 2015 hän luovutti Christianin Sharon Newmanille (Sharon Case) ja onnitteli tätä uuden pojan syntymästä. Sharon oli Fairview'n potilas, jota tohtori Anderson lääkitsi ankarasti ja piti huumeiden vaikutuksen alaisena. Lääkäri vakuutti Sharonille, että hän oli raskaana (hän sai keskenmenon) ja piti häntä eristyksissä sairaalassa. Sharon ja hänen miehensä Dylan McAvoy (Steve Burton) päättivät nimetä vauvansa Sullivanin ``Sully'' McAvoyksi, Dylanin Afganistanissa kaatuneen ystävän kunniaksi.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christian kuuluu young and the restless -sivustolla?</w:t>
      </w:r>
    </w:p>
    <w:p>
      <w:pPr>
        <w:pStyle w:val="TextBody"/>
        <w:bidi w:val="0"/>
        <w:jc w:val="left"/>
        <w:rPr>
          <w:b/>
          <w:u w:val="single"/>
          <w:shd w:val="clear" w:fill="FFFF00"/>
        </w:rPr>
      </w:pPr>
      <w:r>
        <w:rPr>
          <w:b/>
          <w:u w:val="single"/>
          <w:shd w:val="clear" w:fill="FFFF00"/>
        </w:rPr>
        <w:t xml:space="preserve">Asiakirjan numero 45928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Suurilla järvillä, jotka koostuvat viidestä Pohjois-Amerikassa sijaitsevasta makean veden järvestä, on purjehdittu ainakin 1600-luvulta lähtien, ja tuhansia laivoja on uponnut niiden kautta kulkiessaan. Monia näistä aluksista ei koskaan löydetty, joten järvien haaksirikkojen tarkkaa lukumäärää ei tiedetä. Great Lakes Shipwreck Museum arvioi, että järvien haaksirikkomuseo on arviolta 6 000 laivaa ja 30 000 ihmishenkeä menettänyt, kun taas historioitsija ja merenkulkija Mark Thompson on arvioinut, että haaksirikkojen kokonaismäärä on todennäköisesti yli </w:t>
      </w:r>
      <w:r>
        <w:rPr>
          <w:color w:val="A9A9A9"/>
        </w:rPr>
        <w:t xml:space="preserve">25 000</w:t>
      </w:r>
      <w:r>
        <w:rPr/>
        <w:t xml:space="preserve">. Vuodesta 1816, jolloin Invincible-alus katosi, vuoteen 1975, jolloin Edmund Fitzgerald upposi, pelkästään Whitefish Pointin alueella on haaksirikkoutunut ainakin 240 alusta.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haaksirikkoa on suurilla järvillä?</w:t>
      </w:r>
    </w:p>
    <w:p>
      <w:pPr>
        <w:pStyle w:val="TextBody"/>
        <w:bidi w:val="0"/>
        <w:jc w:val="left"/>
        <w:rPr>
          <w:b/>
          <w:u w:val="single"/>
          <w:shd w:val="clear" w:fill="FFFF00"/>
        </w:rPr>
      </w:pPr>
      <w:r>
        <w:rPr>
          <w:b/>
          <w:u w:val="single"/>
          <w:shd w:val="clear" w:fill="FFFF00"/>
        </w:rPr>
        <w:t xml:space="preserve">Asiakirjan numero 45929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Nykyaikana karhut ovat joutuneet paineen alaisiksi, koska niiden elinympäristöön on tunkeuduttu ja karhun osilla on käyty laitonta kauppaa, mukaan lukien </w:t>
      </w:r>
      <w:r>
        <w:rPr>
          <w:color w:val="A9A9A9"/>
        </w:rPr>
        <w:t xml:space="preserve">Aasian </w:t>
      </w:r>
      <w:r>
        <w:rPr/>
        <w:t xml:space="preserve">sappikarhumarkkinat, vaikka metsästys on nykyään kielletty ja suurelta osin korvattu maanviljelyllä. Maailman luonnonsuojeluliiton IUCN:n luettelossa kuusi karhulajia on luokiteltu haavoittuviksi; jopa kaksi vähiten huolestuttavaa lajia, ruskeakarhu ja amerikanmustakarhu, ovat vaarassa kuolla sukupuuttoon tietyillä alueilla. Yleensä nämä kaksi lajia asuvat syrjäisillä alueilla, joilla vuorovaikutus ihmisten kanssa on vähäistä, ja tärkeimmät muut kuin luonnolliset kuolinsyyt ovat metsästys, ansapyynti, tieliikenteessä tapahtuva tappaminen ja ryöstely.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termi bear market on peräisin</w:t>
      </w:r>
    </w:p>
    <w:p>
      <w:pPr>
        <w:pStyle w:val="TextBody"/>
        <w:bidi w:val="0"/>
        <w:jc w:val="left"/>
        <w:rPr>
          <w:b/>
          <w:u w:val="single"/>
          <w:shd w:val="clear" w:fill="FFFF00"/>
        </w:rPr>
      </w:pPr>
      <w:r>
        <w:rPr>
          <w:b/>
          <w:u w:val="single"/>
          <w:shd w:val="clear" w:fill="FFFF00"/>
        </w:rPr>
        <w:t xml:space="preserve">Asiakirjan numero 45930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Shakin maailmanmestaruuskilpailut 2017 oli 128 pelaajan shakkiturnaus, joka järjestettiin Tbilisissä Georgiassa 2.-27. syyskuuta 2017. Sen voitti </w:t>
      </w:r>
      <w:r>
        <w:rPr>
          <w:color w:val="A9A9A9"/>
        </w:rPr>
        <w:t xml:space="preserve">armenialainen suurmestari Levon Aronian</w:t>
      </w:r>
      <w:r>
        <w:rPr/>
        <w:t xml:space="preserve">. Tämä oli hänen toinen voittonsa shakin maailmanmestaruuskilpailuissa, 12 vuotta hänen ensimmäisen voittonsa jälkeen vuonna 2005.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shakin maailmanmestaruuden vuonna 2017 -</w:t>
      </w:r>
    </w:p>
    <w:p>
      <w:pPr>
        <w:pStyle w:val="TextBody"/>
        <w:bidi w:val="0"/>
        <w:jc w:val="left"/>
        <w:rPr>
          <w:b/>
          <w:u w:val="single"/>
          <w:shd w:val="clear" w:fill="FFFF00"/>
        </w:rPr>
      </w:pPr>
      <w:r>
        <w:rPr>
          <w:b/>
          <w:u w:val="single"/>
          <w:shd w:val="clear" w:fill="FFFF00"/>
        </w:rPr>
        <w:t xml:space="preserve">Asiakirjan numero 45931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Sir Gerald Herbert Portal </w:t>
      </w:r>
      <w:r>
        <w:rPr/>
        <w:t xml:space="preserve">KCMG CB (13. maaliskuuta 1858 - 25. tammikuuta 1894) oli brittiläinen diplomaatti, joka toimi Britannian Itä-Afrikan pääkonsulina ja Britannian Ugandan erityiskomissaarina sekä Ugandan protektoraatin perustamisen päähenkilönä.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julisti Ugandan brittiläiseksi protektoraatiksi vuonna 1894.</w:t>
      </w:r>
    </w:p>
    <w:p>
      <w:pPr>
        <w:pStyle w:val="TextBody"/>
        <w:bidi w:val="0"/>
        <w:jc w:val="left"/>
        <w:rPr>
          <w:b/>
          <w:u w:val="single"/>
          <w:shd w:val="clear" w:fill="FFFF00"/>
        </w:rPr>
      </w:pPr>
      <w:r>
        <w:rPr>
          <w:b/>
          <w:u w:val="single"/>
          <w:shd w:val="clear" w:fill="FFFF00"/>
        </w:rPr>
        <w:t xml:space="preserve">Asiakirjan numero 45932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Joskus suositellaan, että tällaiset tutkinnot mainitaan ansioluettelossa palkintona eikä koulutusosassa. Mitä tulee tämän arvonimen käyttöön, korkeakoulujen periaatteissa pyydetään yleensä, että arvonimen saajat "pidättäytyvät käyttämästä harhaanjohtavaa arvonimeä" ja että kunniatohtorin arvonimen saajan tulisi rajoittaa arvonimen "tohtori" käyttö nimensä edessä koskemaan ainoastaan kyseisen korkeakoulun kanssa tehtävää yhteistyötä eikä laajemmin yhteisön sisällä. </w:t>
      </w:r>
      <w:r>
        <w:rPr>
          <w:color w:val="A9A9A9"/>
        </w:rPr>
        <w:t xml:space="preserve">Pastori Theodore </w:t>
      </w:r>
      <w:r>
        <w:rPr/>
        <w:t xml:space="preserve">Hesburghilla oli ennätys eniten kunniatohtorin arvonimiä, sillä hänelle myönnettiin 150 kunniatohtorin arvonimeä hänen elinaikanaan.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on myönnetty eniten kunniatohtorin arvonimiä</w:t>
      </w:r>
    </w:p>
    <w:p>
      <w:pPr>
        <w:pStyle w:val="TextBody"/>
        <w:bidi w:val="0"/>
        <w:jc w:val="left"/>
        <w:rPr>
          <w:b/>
          <w:u w:val="single"/>
          <w:shd w:val="clear" w:fill="FFFF00"/>
        </w:rPr>
      </w:pPr>
      <w:r>
        <w:rPr>
          <w:b/>
          <w:u w:val="single"/>
          <w:shd w:val="clear" w:fill="FFFF00"/>
        </w:rPr>
        <w:t xml:space="preserve">Asiakirjan numero 45933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49"/>
        <w:gridCol w:w="944"/>
        <w:gridCol w:w="2476"/>
        <w:gridCol w:w="1216"/>
        <w:gridCol w:w="1216"/>
        <w:gridCol w:w="2442"/>
        <w:gridCol w:w="109"/>
        <w:gridCol w:w="1353"/>
      </w:tblGrid>
      <w:tr>
        <w:trPr/>
        <w:tc>
          <w:tcPr>
            <w:tcW w:w="449" w:type="dxa"/>
            <w:tcBorders/>
            <w:vAlign w:val="center"/>
          </w:tcPr>
          <w:p>
            <w:pPr>
              <w:pStyle w:val="TableHeading"/>
              <w:suppressLineNumbers/>
              <w:bidi w:val="0"/>
              <w:spacing w:before="0" w:after="283"/>
              <w:jc w:val="center"/>
              <w:rPr/>
            </w:pPr>
            <w:r>
              <w:rPr/>
              <w:t xml:space="preserve">Ei </w:t>
            </w:r>
          </w:p>
        </w:tc>
        <w:tc>
          <w:tcPr>
            <w:tcW w:w="944" w:type="dxa"/>
            <w:tcBorders/>
            <w:vAlign w:val="center"/>
          </w:tcPr>
          <w:p>
            <w:pPr>
              <w:pStyle w:val="TableHeading"/>
              <w:suppressLineNumbers/>
              <w:bidi w:val="0"/>
              <w:spacing w:before="0" w:after="283"/>
              <w:jc w:val="center"/>
              <w:rPr/>
            </w:pPr>
            <w:r>
              <w:rPr/>
              <w:t xml:space="preserve">Muotokuva </w:t>
            </w:r>
          </w:p>
        </w:tc>
        <w:tc>
          <w:tcPr>
            <w:tcW w:w="2476" w:type="dxa"/>
            <w:tcBorders/>
            <w:vAlign w:val="center"/>
          </w:tcPr>
          <w:p>
            <w:pPr>
              <w:pStyle w:val="TableHeading"/>
              <w:suppressLineNumbers/>
              <w:bidi w:val="0"/>
              <w:spacing w:before="0" w:after="283"/>
              <w:jc w:val="center"/>
              <w:rPr/>
            </w:pPr>
            <w:r>
              <w:rPr/>
              <w:t xml:space="preserve">Nimi (syntymä -- kuolema) </w:t>
            </w:r>
          </w:p>
        </w:tc>
        <w:tc>
          <w:tcPr>
            <w:tcW w:w="1216" w:type="dxa"/>
            <w:tcBorders/>
            <w:vAlign w:val="center"/>
          </w:tcPr>
          <w:p>
            <w:pPr>
              <w:pStyle w:val="TableHeading"/>
              <w:suppressLineNumbers/>
              <w:bidi w:val="0"/>
              <w:spacing w:before="0" w:after="283"/>
              <w:jc w:val="center"/>
              <w:rPr/>
            </w:pPr>
            <w:r>
              <w:rPr/>
              <w:t xml:space="preserve">Astui virkaan </w:t>
            </w:r>
          </w:p>
        </w:tc>
        <w:tc>
          <w:tcPr>
            <w:tcW w:w="1216" w:type="dxa"/>
            <w:tcBorders/>
            <w:vAlign w:val="center"/>
          </w:tcPr>
          <w:p>
            <w:pPr>
              <w:pStyle w:val="TableHeading"/>
              <w:suppressLineNumbers/>
              <w:bidi w:val="0"/>
              <w:spacing w:before="0" w:after="283"/>
              <w:jc w:val="center"/>
              <w:rPr/>
            </w:pPr>
            <w:r>
              <w:rPr/>
              <w:t xml:space="preserve">Jätti toimiston </w:t>
            </w:r>
          </w:p>
        </w:tc>
        <w:tc>
          <w:tcPr>
            <w:tcW w:w="2442" w:type="dxa"/>
            <w:tcBorders/>
            <w:vAlign w:val="center"/>
          </w:tcPr>
          <w:p>
            <w:pPr>
              <w:pStyle w:val="TableHeading"/>
              <w:suppressLineNumbers/>
              <w:bidi w:val="0"/>
              <w:spacing w:before="0" w:after="283"/>
              <w:jc w:val="center"/>
              <w:rPr/>
            </w:pPr>
            <w:r>
              <w:rPr/>
              <w:t xml:space="preserve">Puolueeseen kuuluminen Yhdysvaltain politiikassa </w:t>
            </w:r>
          </w:p>
        </w:tc>
        <w:tc>
          <w:tcPr>
            <w:tcW w:w="109" w:type="dxa"/>
            <w:tcBorders/>
          </w:tcPr>
          <w:p>
            <w:pPr>
              <w:pStyle w:val="TableContents"/>
              <w:bidi w:val="0"/>
              <w:spacing w:before="0" w:after="283"/>
              <w:jc w:val="left"/>
              <w:rPr>
                <w:sz w:val="4"/>
                <w:szCs w:val="4"/>
              </w:rPr>
            </w:pPr>
            <w:r>
              <w:rPr>
                <w:sz w:val="4"/>
                <w:szCs w:val="4"/>
              </w:rPr>
            </w:r>
          </w:p>
        </w:tc>
        <w:tc>
          <w:tcPr>
            <w:tcW w:w="1353" w:type="dxa"/>
            <w:tcBorders/>
          </w:tcPr>
          <w:p>
            <w:pPr>
              <w:pStyle w:val="TableContents"/>
              <w:bidi w:val="0"/>
              <w:spacing w:before="0" w:after="283"/>
              <w:jc w:val="left"/>
              <w:rPr>
                <w:sz w:val="4"/>
                <w:szCs w:val="4"/>
              </w:rPr>
            </w:pPr>
            <w:r>
              <w:rPr>
                <w:sz w:val="4"/>
                <w:szCs w:val="4"/>
              </w:rPr>
            </w:r>
          </w:p>
        </w:tc>
      </w:tr>
      <w:tr>
        <w:trPr/>
        <w:tc>
          <w:tcPr>
            <w:tcW w:w="449" w:type="dxa"/>
            <w:tcBorders/>
            <w:vAlign w:val="center"/>
          </w:tcPr>
          <w:p>
            <w:pPr>
              <w:pStyle w:val="TableHeading"/>
              <w:bidi w:val="0"/>
              <w:spacing w:before="0" w:after="283"/>
              <w:rPr>
                <w:sz w:val="4"/>
                <w:szCs w:val="4"/>
              </w:rPr>
            </w:pPr>
            <w:r>
              <w:rPr>
                <w:sz w:val="4"/>
                <w:szCs w:val="4"/>
              </w:rPr>
            </w:r>
          </w:p>
        </w:tc>
        <w:tc>
          <w:tcPr>
            <w:tcW w:w="944"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Luis Muñoz Marín (1898 -- 1980) </w:t>
            </w:r>
          </w:p>
        </w:tc>
        <w:tc>
          <w:tcPr>
            <w:tcW w:w="1216" w:type="dxa"/>
            <w:tcBorders/>
            <w:vAlign w:val="center"/>
          </w:tcPr>
          <w:p>
            <w:pPr>
              <w:pStyle w:val="TableContents"/>
              <w:bidi w:val="0"/>
              <w:spacing w:before="0" w:after="283"/>
              <w:jc w:val="left"/>
              <w:rPr/>
            </w:pPr>
            <w:r>
              <w:rPr/>
              <w:t xml:space="preserve">2. tammikuuta 1949 </w:t>
            </w:r>
          </w:p>
        </w:tc>
        <w:tc>
          <w:tcPr>
            <w:tcW w:w="1216" w:type="dxa"/>
            <w:tcBorders/>
            <w:vAlign w:val="center"/>
          </w:tcPr>
          <w:p>
            <w:pPr>
              <w:pStyle w:val="TableContents"/>
              <w:bidi w:val="0"/>
              <w:spacing w:before="0" w:after="283"/>
              <w:jc w:val="left"/>
              <w:rPr/>
            </w:pPr>
            <w:r>
              <w:rPr/>
              <w:t xml:space="preserve">2. tammikuuta 1965 </w:t>
            </w:r>
          </w:p>
        </w:tc>
        <w:tc>
          <w:tcPr>
            <w:tcW w:w="2442" w:type="dxa"/>
            <w:tcBorders/>
            <w:vAlign w:val="center"/>
          </w:tcPr>
          <w:p>
            <w:pPr>
              <w:pStyle w:val="TableContents"/>
              <w:bidi w:val="0"/>
              <w:spacing w:before="0" w:after="283"/>
              <w:jc w:val="left"/>
              <w:rPr/>
            </w:pPr>
            <w:r>
              <w:rPr/>
              <w:t xml:space="preserve">Demokraattinen kansanpuolue </w:t>
            </w:r>
          </w:p>
        </w:tc>
        <w:tc>
          <w:tcPr>
            <w:tcW w:w="109" w:type="dxa"/>
            <w:tcBorders/>
            <w:vAlign w:val="center"/>
          </w:tcPr>
          <w:p>
            <w:pPr>
              <w:pStyle w:val="TableHeading"/>
              <w:bidi w:val="0"/>
              <w:spacing w:before="0" w:after="283"/>
              <w:rPr>
                <w:sz w:val="4"/>
                <w:szCs w:val="4"/>
              </w:rPr>
            </w:pPr>
            <w:r>
              <w:rPr>
                <w:sz w:val="4"/>
                <w:szCs w:val="4"/>
              </w:rPr>
            </w:r>
          </w:p>
        </w:tc>
        <w:tc>
          <w:tcPr>
            <w:tcW w:w="1353" w:type="dxa"/>
            <w:tcBorders/>
            <w:vAlign w:val="center"/>
          </w:tcPr>
          <w:p>
            <w:pPr>
              <w:pStyle w:val="TableContents"/>
              <w:bidi w:val="0"/>
              <w:spacing w:before="0" w:after="283"/>
              <w:jc w:val="left"/>
              <w:rPr/>
            </w:pPr>
            <w:r>
              <w:rPr/>
              <w:t xml:space="preserve">Itsenäinen </w:t>
            </w:r>
          </w:p>
        </w:tc>
      </w:tr>
      <w:tr>
        <w:trPr/>
        <w:tc>
          <w:tcPr>
            <w:tcW w:w="449" w:type="dxa"/>
            <w:tcBorders/>
            <w:vAlign w:val="center"/>
          </w:tcPr>
          <w:p>
            <w:pPr>
              <w:pStyle w:val="TableHeading"/>
              <w:bidi w:val="0"/>
              <w:spacing w:before="0" w:after="283"/>
              <w:rPr>
                <w:sz w:val="4"/>
                <w:szCs w:val="4"/>
              </w:rPr>
            </w:pPr>
            <w:r>
              <w:rPr>
                <w:sz w:val="4"/>
                <w:szCs w:val="4"/>
              </w:rPr>
            </w:r>
          </w:p>
        </w:tc>
        <w:tc>
          <w:tcPr>
            <w:tcW w:w="944"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Roberto Sánchez Vilella (1913 -- 1997) </w:t>
            </w:r>
          </w:p>
        </w:tc>
        <w:tc>
          <w:tcPr>
            <w:tcW w:w="1216" w:type="dxa"/>
            <w:tcBorders/>
            <w:vAlign w:val="center"/>
          </w:tcPr>
          <w:p>
            <w:pPr>
              <w:pStyle w:val="TableContents"/>
              <w:bidi w:val="0"/>
              <w:spacing w:before="0" w:after="283"/>
              <w:jc w:val="left"/>
              <w:rPr/>
            </w:pPr>
            <w:r>
              <w:rPr/>
              <w:t xml:space="preserve">2. tammikuuta 1965 </w:t>
            </w:r>
          </w:p>
        </w:tc>
        <w:tc>
          <w:tcPr>
            <w:tcW w:w="1216" w:type="dxa"/>
            <w:tcBorders/>
            <w:vAlign w:val="center"/>
          </w:tcPr>
          <w:p>
            <w:pPr>
              <w:pStyle w:val="TableContents"/>
              <w:bidi w:val="0"/>
              <w:spacing w:before="0" w:after="283"/>
              <w:jc w:val="left"/>
              <w:rPr/>
            </w:pPr>
            <w:r>
              <w:rPr/>
              <w:t xml:space="preserve">2. tammikuuta 1969 </w:t>
            </w:r>
          </w:p>
        </w:tc>
        <w:tc>
          <w:tcPr>
            <w:tcW w:w="2442" w:type="dxa"/>
            <w:tcBorders/>
            <w:vAlign w:val="center"/>
          </w:tcPr>
          <w:p>
            <w:pPr>
              <w:pStyle w:val="TableContents"/>
              <w:bidi w:val="0"/>
              <w:spacing w:before="0" w:after="283"/>
              <w:jc w:val="left"/>
              <w:rPr/>
            </w:pPr>
            <w:r>
              <w:rPr/>
              <w:t xml:space="preserve">Demokraattinen kansanpuolue </w:t>
            </w:r>
          </w:p>
        </w:tc>
        <w:tc>
          <w:tcPr>
            <w:tcW w:w="109" w:type="dxa"/>
            <w:tcBorders/>
            <w:vAlign w:val="center"/>
          </w:tcPr>
          <w:p>
            <w:pPr>
              <w:pStyle w:val="TableHeading"/>
              <w:bidi w:val="0"/>
              <w:spacing w:before="0" w:after="283"/>
              <w:rPr>
                <w:sz w:val="4"/>
                <w:szCs w:val="4"/>
              </w:rPr>
            </w:pPr>
            <w:r>
              <w:rPr>
                <w:sz w:val="4"/>
                <w:szCs w:val="4"/>
              </w:rPr>
            </w:r>
          </w:p>
        </w:tc>
        <w:tc>
          <w:tcPr>
            <w:tcW w:w="1353" w:type="dxa"/>
            <w:tcBorders/>
            <w:vAlign w:val="center"/>
          </w:tcPr>
          <w:p>
            <w:pPr>
              <w:pStyle w:val="TableContents"/>
              <w:bidi w:val="0"/>
              <w:spacing w:before="0" w:after="283"/>
              <w:jc w:val="left"/>
              <w:rPr/>
            </w:pPr>
            <w:r>
              <w:rPr/>
              <w:t xml:space="preserve">Demokraatti </w:t>
            </w:r>
          </w:p>
        </w:tc>
      </w:tr>
      <w:tr>
        <w:trPr/>
        <w:tc>
          <w:tcPr>
            <w:tcW w:w="449" w:type="dxa"/>
            <w:tcBorders/>
            <w:vAlign w:val="center"/>
          </w:tcPr>
          <w:p>
            <w:pPr>
              <w:pStyle w:val="TableHeading"/>
              <w:bidi w:val="0"/>
              <w:spacing w:before="0" w:after="283"/>
              <w:rPr>
                <w:sz w:val="4"/>
                <w:szCs w:val="4"/>
              </w:rPr>
            </w:pPr>
            <w:r>
              <w:rPr>
                <w:sz w:val="4"/>
                <w:szCs w:val="4"/>
              </w:rPr>
            </w:r>
          </w:p>
        </w:tc>
        <w:tc>
          <w:tcPr>
            <w:tcW w:w="944"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Luis A. Ferré (1904 -- 2003) </w:t>
            </w:r>
          </w:p>
        </w:tc>
        <w:tc>
          <w:tcPr>
            <w:tcW w:w="1216" w:type="dxa"/>
            <w:tcBorders/>
            <w:vAlign w:val="center"/>
          </w:tcPr>
          <w:p>
            <w:pPr>
              <w:pStyle w:val="TableContents"/>
              <w:bidi w:val="0"/>
              <w:spacing w:before="0" w:after="283"/>
              <w:jc w:val="left"/>
              <w:rPr/>
            </w:pPr>
            <w:r>
              <w:rPr/>
              <w:t xml:space="preserve">2. tammikuuta 1969 </w:t>
            </w:r>
          </w:p>
        </w:tc>
        <w:tc>
          <w:tcPr>
            <w:tcW w:w="1216" w:type="dxa"/>
            <w:tcBorders/>
            <w:vAlign w:val="center"/>
          </w:tcPr>
          <w:p>
            <w:pPr>
              <w:pStyle w:val="TableContents"/>
              <w:bidi w:val="0"/>
              <w:spacing w:before="0" w:after="283"/>
              <w:jc w:val="left"/>
              <w:rPr/>
            </w:pPr>
            <w:r>
              <w:rPr/>
              <w:t xml:space="preserve">2. tammikuuta 1973 </w:t>
            </w:r>
          </w:p>
        </w:tc>
        <w:tc>
          <w:tcPr>
            <w:tcW w:w="2442" w:type="dxa"/>
            <w:tcBorders/>
            <w:vAlign w:val="center"/>
          </w:tcPr>
          <w:p>
            <w:pPr>
              <w:pStyle w:val="TableContents"/>
              <w:bidi w:val="0"/>
              <w:spacing w:before="0" w:after="283"/>
              <w:jc w:val="left"/>
              <w:rPr/>
            </w:pPr>
            <w:r>
              <w:rPr/>
              <w:t xml:space="preserve">Uusi edistyksellinen puolue </w:t>
            </w:r>
          </w:p>
        </w:tc>
        <w:tc>
          <w:tcPr>
            <w:tcW w:w="109" w:type="dxa"/>
            <w:tcBorders/>
            <w:vAlign w:val="center"/>
          </w:tcPr>
          <w:p>
            <w:pPr>
              <w:pStyle w:val="TableHeading"/>
              <w:bidi w:val="0"/>
              <w:spacing w:before="0" w:after="283"/>
              <w:rPr>
                <w:sz w:val="4"/>
                <w:szCs w:val="4"/>
              </w:rPr>
            </w:pPr>
            <w:r>
              <w:rPr>
                <w:sz w:val="4"/>
                <w:szCs w:val="4"/>
              </w:rPr>
            </w:r>
          </w:p>
        </w:tc>
        <w:tc>
          <w:tcPr>
            <w:tcW w:w="1353" w:type="dxa"/>
            <w:tcBorders/>
            <w:vAlign w:val="center"/>
          </w:tcPr>
          <w:p>
            <w:pPr>
              <w:pStyle w:val="TableContents"/>
              <w:bidi w:val="0"/>
              <w:spacing w:before="0" w:after="283"/>
              <w:jc w:val="left"/>
              <w:rPr/>
            </w:pPr>
            <w:r>
              <w:rPr/>
              <w:t xml:space="preserve">Tasavaltalainen </w:t>
            </w:r>
          </w:p>
        </w:tc>
      </w:tr>
      <w:tr>
        <w:trPr/>
        <w:tc>
          <w:tcPr>
            <w:tcW w:w="449" w:type="dxa"/>
            <w:tcBorders/>
            <w:vAlign w:val="center"/>
          </w:tcPr>
          <w:p>
            <w:pPr>
              <w:pStyle w:val="TableHeading"/>
              <w:bidi w:val="0"/>
              <w:spacing w:before="0" w:after="283"/>
              <w:rPr>
                <w:sz w:val="4"/>
                <w:szCs w:val="4"/>
              </w:rPr>
            </w:pPr>
            <w:r>
              <w:rPr>
                <w:sz w:val="4"/>
                <w:szCs w:val="4"/>
              </w:rPr>
            </w:r>
          </w:p>
        </w:tc>
        <w:tc>
          <w:tcPr>
            <w:tcW w:w="944"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Rafael Hernández Colón (1936 --) </w:t>
            </w:r>
          </w:p>
        </w:tc>
        <w:tc>
          <w:tcPr>
            <w:tcW w:w="1216" w:type="dxa"/>
            <w:tcBorders/>
            <w:vAlign w:val="center"/>
          </w:tcPr>
          <w:p>
            <w:pPr>
              <w:pStyle w:val="TableContents"/>
              <w:bidi w:val="0"/>
              <w:spacing w:before="0" w:after="283"/>
              <w:jc w:val="left"/>
              <w:rPr/>
            </w:pPr>
            <w:r>
              <w:rPr/>
              <w:t xml:space="preserve">2. tammikuuta 1973 </w:t>
            </w:r>
          </w:p>
        </w:tc>
        <w:tc>
          <w:tcPr>
            <w:tcW w:w="1216" w:type="dxa"/>
            <w:tcBorders/>
            <w:vAlign w:val="center"/>
          </w:tcPr>
          <w:p>
            <w:pPr>
              <w:pStyle w:val="TableContents"/>
              <w:bidi w:val="0"/>
              <w:spacing w:before="0" w:after="283"/>
              <w:jc w:val="left"/>
              <w:rPr/>
            </w:pPr>
            <w:r>
              <w:rPr/>
              <w:t xml:space="preserve">2. tammikuuta 1977 </w:t>
            </w:r>
          </w:p>
        </w:tc>
        <w:tc>
          <w:tcPr>
            <w:tcW w:w="2442" w:type="dxa"/>
            <w:tcBorders/>
            <w:vAlign w:val="center"/>
          </w:tcPr>
          <w:p>
            <w:pPr>
              <w:pStyle w:val="TableContents"/>
              <w:bidi w:val="0"/>
              <w:spacing w:before="0" w:after="283"/>
              <w:jc w:val="left"/>
              <w:rPr/>
            </w:pPr>
            <w:r>
              <w:rPr/>
              <w:t xml:space="preserve">Demokraattinen kansanpuolue </w:t>
            </w:r>
          </w:p>
        </w:tc>
        <w:tc>
          <w:tcPr>
            <w:tcW w:w="109" w:type="dxa"/>
            <w:tcBorders/>
            <w:vAlign w:val="center"/>
          </w:tcPr>
          <w:p>
            <w:pPr>
              <w:pStyle w:val="TableHeading"/>
              <w:bidi w:val="0"/>
              <w:spacing w:before="0" w:after="283"/>
              <w:rPr>
                <w:sz w:val="4"/>
                <w:szCs w:val="4"/>
              </w:rPr>
            </w:pPr>
            <w:r>
              <w:rPr>
                <w:sz w:val="4"/>
                <w:szCs w:val="4"/>
              </w:rPr>
            </w:r>
          </w:p>
        </w:tc>
        <w:tc>
          <w:tcPr>
            <w:tcW w:w="1353" w:type="dxa"/>
            <w:tcBorders/>
            <w:vAlign w:val="center"/>
          </w:tcPr>
          <w:p>
            <w:pPr>
              <w:pStyle w:val="TableContents"/>
              <w:bidi w:val="0"/>
              <w:spacing w:before="0" w:after="283"/>
              <w:jc w:val="left"/>
              <w:rPr/>
            </w:pPr>
            <w:r>
              <w:rPr/>
              <w:t xml:space="preserve">Demokraatti </w:t>
            </w:r>
          </w:p>
        </w:tc>
      </w:tr>
      <w:tr>
        <w:trPr/>
        <w:tc>
          <w:tcPr>
            <w:tcW w:w="449" w:type="dxa"/>
            <w:tcBorders/>
            <w:vAlign w:val="center"/>
          </w:tcPr>
          <w:p>
            <w:pPr>
              <w:pStyle w:val="TableHeading"/>
              <w:suppressLineNumbers/>
              <w:bidi w:val="0"/>
              <w:spacing w:before="0" w:after="283"/>
              <w:jc w:val="center"/>
              <w:rPr/>
            </w:pPr>
            <w:r>
              <w:rPr/>
              <w:t xml:space="preserve">5 </w:t>
            </w:r>
          </w:p>
        </w:tc>
        <w:tc>
          <w:tcPr>
            <w:tcW w:w="944"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Carlos Romero Barceló (1932 --) </w:t>
            </w:r>
          </w:p>
        </w:tc>
        <w:tc>
          <w:tcPr>
            <w:tcW w:w="1216" w:type="dxa"/>
            <w:tcBorders/>
            <w:vAlign w:val="center"/>
          </w:tcPr>
          <w:p>
            <w:pPr>
              <w:pStyle w:val="TableContents"/>
              <w:bidi w:val="0"/>
              <w:spacing w:before="0" w:after="283"/>
              <w:jc w:val="left"/>
              <w:rPr/>
            </w:pPr>
            <w:r>
              <w:rPr/>
              <w:t xml:space="preserve">2. tammikuuta 1977 </w:t>
            </w:r>
          </w:p>
        </w:tc>
        <w:tc>
          <w:tcPr>
            <w:tcW w:w="1216" w:type="dxa"/>
            <w:tcBorders/>
            <w:vAlign w:val="center"/>
          </w:tcPr>
          <w:p>
            <w:pPr>
              <w:pStyle w:val="TableContents"/>
              <w:bidi w:val="0"/>
              <w:spacing w:before="0" w:after="283"/>
              <w:jc w:val="left"/>
              <w:rPr/>
            </w:pPr>
            <w:r>
              <w:rPr/>
              <w:t xml:space="preserve">2. tammikuuta 1985 </w:t>
            </w:r>
          </w:p>
        </w:tc>
        <w:tc>
          <w:tcPr>
            <w:tcW w:w="2442" w:type="dxa"/>
            <w:tcBorders/>
            <w:vAlign w:val="center"/>
          </w:tcPr>
          <w:p>
            <w:pPr>
              <w:pStyle w:val="TableContents"/>
              <w:bidi w:val="0"/>
              <w:spacing w:before="0" w:after="283"/>
              <w:jc w:val="left"/>
              <w:rPr/>
            </w:pPr>
            <w:r>
              <w:rPr/>
              <w:t xml:space="preserve">Uusi edistyksellinen puolue </w:t>
            </w:r>
          </w:p>
        </w:tc>
        <w:tc>
          <w:tcPr>
            <w:tcW w:w="109" w:type="dxa"/>
            <w:tcBorders/>
            <w:vAlign w:val="center"/>
          </w:tcPr>
          <w:p>
            <w:pPr>
              <w:pStyle w:val="TableHeading"/>
              <w:bidi w:val="0"/>
              <w:spacing w:before="0" w:after="283"/>
              <w:rPr>
                <w:sz w:val="4"/>
                <w:szCs w:val="4"/>
              </w:rPr>
            </w:pPr>
            <w:r>
              <w:rPr>
                <w:sz w:val="4"/>
                <w:szCs w:val="4"/>
              </w:rPr>
            </w:r>
          </w:p>
        </w:tc>
        <w:tc>
          <w:tcPr>
            <w:tcW w:w="1353" w:type="dxa"/>
            <w:tcBorders/>
            <w:vAlign w:val="center"/>
          </w:tcPr>
          <w:p>
            <w:pPr>
              <w:pStyle w:val="TableContents"/>
              <w:bidi w:val="0"/>
              <w:spacing w:before="0" w:after="283"/>
              <w:jc w:val="left"/>
              <w:rPr/>
            </w:pPr>
            <w:r>
              <w:rPr/>
              <w:t xml:space="preserve">Demokraatti </w:t>
            </w:r>
          </w:p>
        </w:tc>
      </w:tr>
      <w:tr>
        <w:trPr/>
        <w:tc>
          <w:tcPr>
            <w:tcW w:w="449" w:type="dxa"/>
            <w:tcBorders/>
            <w:vAlign w:val="center"/>
          </w:tcPr>
          <w:p>
            <w:pPr>
              <w:pStyle w:val="TableHeading"/>
              <w:suppressLineNumbers/>
              <w:bidi w:val="0"/>
              <w:spacing w:before="0" w:after="283"/>
              <w:jc w:val="center"/>
              <w:rPr/>
            </w:pPr>
            <w:r>
              <w:rPr/>
              <w:t xml:space="preserve">6 </w:t>
            </w:r>
          </w:p>
        </w:tc>
        <w:tc>
          <w:tcPr>
            <w:tcW w:w="944"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Rafael Hernández Colón (1936 --) </w:t>
            </w:r>
          </w:p>
        </w:tc>
        <w:tc>
          <w:tcPr>
            <w:tcW w:w="1216" w:type="dxa"/>
            <w:tcBorders/>
            <w:vAlign w:val="center"/>
          </w:tcPr>
          <w:p>
            <w:pPr>
              <w:pStyle w:val="TableContents"/>
              <w:bidi w:val="0"/>
              <w:spacing w:before="0" w:after="283"/>
              <w:jc w:val="left"/>
              <w:rPr/>
            </w:pPr>
            <w:r>
              <w:rPr/>
              <w:t xml:space="preserve">2. tammikuuta 1985 </w:t>
            </w:r>
          </w:p>
        </w:tc>
        <w:tc>
          <w:tcPr>
            <w:tcW w:w="1216" w:type="dxa"/>
            <w:tcBorders/>
            <w:vAlign w:val="center"/>
          </w:tcPr>
          <w:p>
            <w:pPr>
              <w:pStyle w:val="TableContents"/>
              <w:bidi w:val="0"/>
              <w:spacing w:before="0" w:after="283"/>
              <w:jc w:val="left"/>
              <w:rPr/>
            </w:pPr>
            <w:r>
              <w:rPr/>
              <w:t xml:space="preserve">2. tammikuuta 1993 </w:t>
            </w:r>
          </w:p>
        </w:tc>
        <w:tc>
          <w:tcPr>
            <w:tcW w:w="2442" w:type="dxa"/>
            <w:tcBorders/>
            <w:vAlign w:val="center"/>
          </w:tcPr>
          <w:p>
            <w:pPr>
              <w:pStyle w:val="TableContents"/>
              <w:bidi w:val="0"/>
              <w:spacing w:before="0" w:after="283"/>
              <w:jc w:val="left"/>
              <w:rPr/>
            </w:pPr>
            <w:r>
              <w:rPr/>
              <w:t xml:space="preserve">Demokraattinen kansanpuolue </w:t>
            </w:r>
          </w:p>
        </w:tc>
        <w:tc>
          <w:tcPr>
            <w:tcW w:w="109" w:type="dxa"/>
            <w:tcBorders/>
            <w:vAlign w:val="center"/>
          </w:tcPr>
          <w:p>
            <w:pPr>
              <w:pStyle w:val="TableHeading"/>
              <w:bidi w:val="0"/>
              <w:spacing w:before="0" w:after="283"/>
              <w:rPr>
                <w:sz w:val="4"/>
                <w:szCs w:val="4"/>
              </w:rPr>
            </w:pPr>
            <w:r>
              <w:rPr>
                <w:sz w:val="4"/>
                <w:szCs w:val="4"/>
              </w:rPr>
            </w:r>
          </w:p>
        </w:tc>
        <w:tc>
          <w:tcPr>
            <w:tcW w:w="1353" w:type="dxa"/>
            <w:tcBorders/>
            <w:vAlign w:val="center"/>
          </w:tcPr>
          <w:p>
            <w:pPr>
              <w:pStyle w:val="TableContents"/>
              <w:bidi w:val="0"/>
              <w:spacing w:before="0" w:after="283"/>
              <w:jc w:val="left"/>
              <w:rPr/>
            </w:pPr>
            <w:r>
              <w:rPr/>
              <w:t xml:space="preserve">Demokraatti </w:t>
            </w:r>
          </w:p>
        </w:tc>
      </w:tr>
      <w:tr>
        <w:trPr/>
        <w:tc>
          <w:tcPr>
            <w:tcW w:w="449" w:type="dxa"/>
            <w:tcBorders/>
            <w:vAlign w:val="center"/>
          </w:tcPr>
          <w:p>
            <w:pPr>
              <w:pStyle w:val="TableHeading"/>
              <w:suppressLineNumbers/>
              <w:bidi w:val="0"/>
              <w:spacing w:before="0" w:after="283"/>
              <w:jc w:val="center"/>
              <w:rPr/>
            </w:pPr>
            <w:r>
              <w:rPr/>
              <w:t xml:space="preserve">7 </w:t>
            </w:r>
          </w:p>
        </w:tc>
        <w:tc>
          <w:tcPr>
            <w:tcW w:w="944"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Pedro Rosselló (1944 --) </w:t>
            </w:r>
          </w:p>
        </w:tc>
        <w:tc>
          <w:tcPr>
            <w:tcW w:w="1216" w:type="dxa"/>
            <w:tcBorders/>
            <w:vAlign w:val="center"/>
          </w:tcPr>
          <w:p>
            <w:pPr>
              <w:pStyle w:val="TableContents"/>
              <w:bidi w:val="0"/>
              <w:spacing w:before="0" w:after="283"/>
              <w:jc w:val="left"/>
              <w:rPr/>
            </w:pPr>
            <w:r>
              <w:rPr/>
              <w:t xml:space="preserve">2. tammikuuta 1993 </w:t>
            </w:r>
          </w:p>
        </w:tc>
        <w:tc>
          <w:tcPr>
            <w:tcW w:w="1216" w:type="dxa"/>
            <w:tcBorders/>
            <w:vAlign w:val="center"/>
          </w:tcPr>
          <w:p>
            <w:pPr>
              <w:pStyle w:val="TableContents"/>
              <w:bidi w:val="0"/>
              <w:spacing w:before="0" w:after="283"/>
              <w:jc w:val="left"/>
              <w:rPr/>
            </w:pPr>
            <w:r>
              <w:rPr/>
              <w:t xml:space="preserve">2. tammikuuta 2001 </w:t>
            </w:r>
          </w:p>
        </w:tc>
        <w:tc>
          <w:tcPr>
            <w:tcW w:w="2442" w:type="dxa"/>
            <w:tcBorders/>
            <w:vAlign w:val="center"/>
          </w:tcPr>
          <w:p>
            <w:pPr>
              <w:pStyle w:val="TableContents"/>
              <w:bidi w:val="0"/>
              <w:spacing w:before="0" w:after="283"/>
              <w:jc w:val="left"/>
              <w:rPr/>
            </w:pPr>
            <w:r>
              <w:rPr/>
              <w:t xml:space="preserve">Uusi edistyksellinen puolue </w:t>
            </w:r>
          </w:p>
        </w:tc>
        <w:tc>
          <w:tcPr>
            <w:tcW w:w="109" w:type="dxa"/>
            <w:tcBorders/>
            <w:vAlign w:val="center"/>
          </w:tcPr>
          <w:p>
            <w:pPr>
              <w:pStyle w:val="TableHeading"/>
              <w:bidi w:val="0"/>
              <w:spacing w:before="0" w:after="283"/>
              <w:rPr>
                <w:sz w:val="4"/>
                <w:szCs w:val="4"/>
              </w:rPr>
            </w:pPr>
            <w:r>
              <w:rPr>
                <w:sz w:val="4"/>
                <w:szCs w:val="4"/>
              </w:rPr>
            </w:r>
          </w:p>
        </w:tc>
        <w:tc>
          <w:tcPr>
            <w:tcW w:w="1353" w:type="dxa"/>
            <w:tcBorders/>
            <w:vAlign w:val="center"/>
          </w:tcPr>
          <w:p>
            <w:pPr>
              <w:pStyle w:val="TableContents"/>
              <w:bidi w:val="0"/>
              <w:spacing w:before="0" w:after="283"/>
              <w:jc w:val="left"/>
              <w:rPr/>
            </w:pPr>
            <w:r>
              <w:rPr/>
              <w:t xml:space="preserve">Demokraatti </w:t>
            </w:r>
          </w:p>
        </w:tc>
      </w:tr>
      <w:tr>
        <w:trPr/>
        <w:tc>
          <w:tcPr>
            <w:tcW w:w="449" w:type="dxa"/>
            <w:tcBorders/>
            <w:vAlign w:val="center"/>
          </w:tcPr>
          <w:p>
            <w:pPr>
              <w:pStyle w:val="TableHeading"/>
              <w:suppressLineNumbers/>
              <w:bidi w:val="0"/>
              <w:spacing w:before="0" w:after="283"/>
              <w:jc w:val="center"/>
              <w:rPr/>
            </w:pPr>
            <w:r>
              <w:rPr/>
              <w:t xml:space="preserve">8 </w:t>
            </w:r>
          </w:p>
        </w:tc>
        <w:tc>
          <w:tcPr>
            <w:tcW w:w="944"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Sila María Calderón (1942 --) </w:t>
            </w:r>
          </w:p>
        </w:tc>
        <w:tc>
          <w:tcPr>
            <w:tcW w:w="1216" w:type="dxa"/>
            <w:tcBorders/>
            <w:vAlign w:val="center"/>
          </w:tcPr>
          <w:p>
            <w:pPr>
              <w:pStyle w:val="TableContents"/>
              <w:bidi w:val="0"/>
              <w:spacing w:before="0" w:after="283"/>
              <w:jc w:val="left"/>
              <w:rPr/>
            </w:pPr>
            <w:r>
              <w:rPr/>
              <w:t xml:space="preserve">2. tammikuuta 2001 </w:t>
            </w:r>
          </w:p>
        </w:tc>
        <w:tc>
          <w:tcPr>
            <w:tcW w:w="1216" w:type="dxa"/>
            <w:tcBorders/>
            <w:vAlign w:val="center"/>
          </w:tcPr>
          <w:p>
            <w:pPr>
              <w:pStyle w:val="TableContents"/>
              <w:bidi w:val="0"/>
              <w:spacing w:before="0" w:after="283"/>
              <w:jc w:val="left"/>
              <w:rPr/>
            </w:pPr>
            <w:r>
              <w:rPr/>
              <w:t xml:space="preserve">2. tammikuuta 2005 </w:t>
            </w:r>
          </w:p>
        </w:tc>
        <w:tc>
          <w:tcPr>
            <w:tcW w:w="2442" w:type="dxa"/>
            <w:tcBorders/>
            <w:vAlign w:val="center"/>
          </w:tcPr>
          <w:p>
            <w:pPr>
              <w:pStyle w:val="TableContents"/>
              <w:bidi w:val="0"/>
              <w:spacing w:before="0" w:after="283"/>
              <w:jc w:val="left"/>
              <w:rPr/>
            </w:pPr>
            <w:r>
              <w:rPr/>
              <w:t xml:space="preserve">Demokraattinen kansanpuolue </w:t>
            </w:r>
          </w:p>
        </w:tc>
        <w:tc>
          <w:tcPr>
            <w:tcW w:w="109" w:type="dxa"/>
            <w:tcBorders/>
            <w:vAlign w:val="center"/>
          </w:tcPr>
          <w:p>
            <w:pPr>
              <w:pStyle w:val="TableHeading"/>
              <w:bidi w:val="0"/>
              <w:spacing w:before="0" w:after="283"/>
              <w:rPr>
                <w:sz w:val="4"/>
                <w:szCs w:val="4"/>
              </w:rPr>
            </w:pPr>
            <w:r>
              <w:rPr>
                <w:sz w:val="4"/>
                <w:szCs w:val="4"/>
              </w:rPr>
            </w:r>
          </w:p>
        </w:tc>
        <w:tc>
          <w:tcPr>
            <w:tcW w:w="1353" w:type="dxa"/>
            <w:tcBorders/>
            <w:vAlign w:val="center"/>
          </w:tcPr>
          <w:p>
            <w:pPr>
              <w:pStyle w:val="TableContents"/>
              <w:bidi w:val="0"/>
              <w:spacing w:before="0" w:after="283"/>
              <w:jc w:val="left"/>
              <w:rPr/>
            </w:pPr>
            <w:r>
              <w:rPr/>
              <w:t xml:space="preserve">Demokraatti </w:t>
            </w:r>
          </w:p>
        </w:tc>
      </w:tr>
      <w:tr>
        <w:trPr/>
        <w:tc>
          <w:tcPr>
            <w:tcW w:w="449" w:type="dxa"/>
            <w:tcBorders/>
            <w:vAlign w:val="center"/>
          </w:tcPr>
          <w:p>
            <w:pPr>
              <w:pStyle w:val="TableHeading"/>
              <w:suppressLineNumbers/>
              <w:bidi w:val="0"/>
              <w:spacing w:before="0" w:after="283"/>
              <w:jc w:val="center"/>
              <w:rPr/>
            </w:pPr>
            <w:r>
              <w:rPr/>
              <w:t xml:space="preserve">9 </w:t>
            </w:r>
          </w:p>
        </w:tc>
        <w:tc>
          <w:tcPr>
            <w:tcW w:w="944"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Aníbal Acevedo Vilá (1962 --) </w:t>
            </w:r>
          </w:p>
        </w:tc>
        <w:tc>
          <w:tcPr>
            <w:tcW w:w="1216" w:type="dxa"/>
            <w:tcBorders/>
            <w:vAlign w:val="center"/>
          </w:tcPr>
          <w:p>
            <w:pPr>
              <w:pStyle w:val="TableContents"/>
              <w:bidi w:val="0"/>
              <w:spacing w:before="0" w:after="283"/>
              <w:jc w:val="left"/>
              <w:rPr/>
            </w:pPr>
            <w:r>
              <w:rPr/>
              <w:t xml:space="preserve">2. tammikuuta 2005 </w:t>
            </w:r>
          </w:p>
        </w:tc>
        <w:tc>
          <w:tcPr>
            <w:tcW w:w="1216" w:type="dxa"/>
            <w:tcBorders/>
            <w:vAlign w:val="center"/>
          </w:tcPr>
          <w:p>
            <w:pPr>
              <w:pStyle w:val="TableContents"/>
              <w:bidi w:val="0"/>
              <w:spacing w:before="0" w:after="283"/>
              <w:jc w:val="left"/>
              <w:rPr/>
            </w:pPr>
            <w:r>
              <w:rPr/>
              <w:t xml:space="preserve">2. tammikuuta 2009 </w:t>
            </w:r>
          </w:p>
        </w:tc>
        <w:tc>
          <w:tcPr>
            <w:tcW w:w="2442" w:type="dxa"/>
            <w:tcBorders/>
            <w:vAlign w:val="center"/>
          </w:tcPr>
          <w:p>
            <w:pPr>
              <w:pStyle w:val="TableContents"/>
              <w:bidi w:val="0"/>
              <w:spacing w:before="0" w:after="283"/>
              <w:jc w:val="left"/>
              <w:rPr/>
            </w:pPr>
            <w:r>
              <w:rPr/>
              <w:t xml:space="preserve">Demokraattinen kansanpuolue </w:t>
            </w:r>
          </w:p>
        </w:tc>
        <w:tc>
          <w:tcPr>
            <w:tcW w:w="109" w:type="dxa"/>
            <w:tcBorders/>
            <w:vAlign w:val="center"/>
          </w:tcPr>
          <w:p>
            <w:pPr>
              <w:pStyle w:val="TableHeading"/>
              <w:bidi w:val="0"/>
              <w:spacing w:before="0" w:after="283"/>
              <w:rPr>
                <w:sz w:val="4"/>
                <w:szCs w:val="4"/>
              </w:rPr>
            </w:pPr>
            <w:r>
              <w:rPr>
                <w:sz w:val="4"/>
                <w:szCs w:val="4"/>
              </w:rPr>
            </w:r>
          </w:p>
        </w:tc>
        <w:tc>
          <w:tcPr>
            <w:tcW w:w="1353" w:type="dxa"/>
            <w:tcBorders/>
            <w:vAlign w:val="center"/>
          </w:tcPr>
          <w:p>
            <w:pPr>
              <w:pStyle w:val="TableContents"/>
              <w:bidi w:val="0"/>
              <w:spacing w:before="0" w:after="283"/>
              <w:jc w:val="left"/>
              <w:rPr/>
            </w:pPr>
            <w:r>
              <w:rPr/>
              <w:t xml:space="preserve">Demokraatti </w:t>
            </w:r>
          </w:p>
        </w:tc>
      </w:tr>
      <w:tr>
        <w:trPr/>
        <w:tc>
          <w:tcPr>
            <w:tcW w:w="449" w:type="dxa"/>
            <w:tcBorders/>
            <w:vAlign w:val="center"/>
          </w:tcPr>
          <w:p>
            <w:pPr>
              <w:pStyle w:val="TableHeading"/>
              <w:suppressLineNumbers/>
              <w:bidi w:val="0"/>
              <w:spacing w:before="0" w:after="283"/>
              <w:jc w:val="center"/>
              <w:rPr/>
            </w:pPr>
            <w:r>
              <w:rPr/>
              <w:t xml:space="preserve">10 </w:t>
            </w:r>
          </w:p>
        </w:tc>
        <w:tc>
          <w:tcPr>
            <w:tcW w:w="944"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Luis Fortuño Burset (1960 --) </w:t>
            </w:r>
          </w:p>
        </w:tc>
        <w:tc>
          <w:tcPr>
            <w:tcW w:w="1216" w:type="dxa"/>
            <w:tcBorders/>
            <w:vAlign w:val="center"/>
          </w:tcPr>
          <w:p>
            <w:pPr>
              <w:pStyle w:val="TableContents"/>
              <w:bidi w:val="0"/>
              <w:spacing w:before="0" w:after="283"/>
              <w:jc w:val="left"/>
              <w:rPr/>
            </w:pPr>
            <w:r>
              <w:rPr/>
              <w:t xml:space="preserve">2. tammikuuta 2009 </w:t>
            </w:r>
          </w:p>
        </w:tc>
        <w:tc>
          <w:tcPr>
            <w:tcW w:w="1216" w:type="dxa"/>
            <w:tcBorders/>
            <w:vAlign w:val="center"/>
          </w:tcPr>
          <w:p>
            <w:pPr>
              <w:pStyle w:val="TableContents"/>
              <w:bidi w:val="0"/>
              <w:spacing w:before="0" w:after="283"/>
              <w:jc w:val="left"/>
              <w:rPr/>
            </w:pPr>
            <w:r>
              <w:rPr/>
              <w:t xml:space="preserve">2. tammikuuta 2013 </w:t>
            </w:r>
          </w:p>
        </w:tc>
        <w:tc>
          <w:tcPr>
            <w:tcW w:w="2442" w:type="dxa"/>
            <w:tcBorders/>
            <w:vAlign w:val="center"/>
          </w:tcPr>
          <w:p>
            <w:pPr>
              <w:pStyle w:val="TableContents"/>
              <w:bidi w:val="0"/>
              <w:spacing w:before="0" w:after="283"/>
              <w:jc w:val="left"/>
              <w:rPr/>
            </w:pPr>
            <w:r>
              <w:rPr/>
              <w:t xml:space="preserve">Uusi edistyksellinen puolue </w:t>
            </w:r>
          </w:p>
        </w:tc>
        <w:tc>
          <w:tcPr>
            <w:tcW w:w="109" w:type="dxa"/>
            <w:tcBorders/>
            <w:vAlign w:val="center"/>
          </w:tcPr>
          <w:p>
            <w:pPr>
              <w:pStyle w:val="TableHeading"/>
              <w:bidi w:val="0"/>
              <w:spacing w:before="0" w:after="283"/>
              <w:rPr>
                <w:sz w:val="4"/>
                <w:szCs w:val="4"/>
              </w:rPr>
            </w:pPr>
            <w:r>
              <w:rPr>
                <w:sz w:val="4"/>
                <w:szCs w:val="4"/>
              </w:rPr>
            </w:r>
          </w:p>
        </w:tc>
        <w:tc>
          <w:tcPr>
            <w:tcW w:w="1353" w:type="dxa"/>
            <w:tcBorders/>
            <w:vAlign w:val="center"/>
          </w:tcPr>
          <w:p>
            <w:pPr>
              <w:pStyle w:val="TableContents"/>
              <w:bidi w:val="0"/>
              <w:spacing w:before="0" w:after="283"/>
              <w:jc w:val="left"/>
              <w:rPr/>
            </w:pPr>
            <w:r>
              <w:rPr/>
              <w:t xml:space="preserve">Tasavaltalainen </w:t>
            </w:r>
          </w:p>
        </w:tc>
      </w:tr>
      <w:tr>
        <w:trPr/>
        <w:tc>
          <w:tcPr>
            <w:tcW w:w="449" w:type="dxa"/>
            <w:tcBorders/>
            <w:vAlign w:val="center"/>
          </w:tcPr>
          <w:p>
            <w:pPr>
              <w:pStyle w:val="TableHeading"/>
              <w:suppressLineNumbers/>
              <w:bidi w:val="0"/>
              <w:spacing w:before="0" w:after="283"/>
              <w:jc w:val="center"/>
              <w:rPr/>
            </w:pPr>
            <w:r>
              <w:rPr/>
              <w:t xml:space="preserve">11 </w:t>
            </w:r>
          </w:p>
        </w:tc>
        <w:tc>
          <w:tcPr>
            <w:tcW w:w="944"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Alejandro García Padilla (1971 --) </w:t>
            </w:r>
          </w:p>
        </w:tc>
        <w:tc>
          <w:tcPr>
            <w:tcW w:w="1216" w:type="dxa"/>
            <w:tcBorders/>
            <w:vAlign w:val="center"/>
          </w:tcPr>
          <w:p>
            <w:pPr>
              <w:pStyle w:val="TableContents"/>
              <w:bidi w:val="0"/>
              <w:spacing w:before="0" w:after="283"/>
              <w:jc w:val="left"/>
              <w:rPr/>
            </w:pPr>
            <w:r>
              <w:rPr/>
              <w:t xml:space="preserve">2. tammikuuta 2013 </w:t>
            </w:r>
          </w:p>
        </w:tc>
        <w:tc>
          <w:tcPr>
            <w:tcW w:w="1216" w:type="dxa"/>
            <w:tcBorders/>
            <w:vAlign w:val="center"/>
          </w:tcPr>
          <w:p>
            <w:pPr>
              <w:pStyle w:val="TableContents"/>
              <w:bidi w:val="0"/>
              <w:spacing w:before="0" w:after="283"/>
              <w:jc w:val="left"/>
              <w:rPr/>
            </w:pPr>
            <w:r>
              <w:rPr/>
              <w:t xml:space="preserve">2 tammikuuta 2017 </w:t>
            </w:r>
          </w:p>
        </w:tc>
        <w:tc>
          <w:tcPr>
            <w:tcW w:w="2442" w:type="dxa"/>
            <w:tcBorders/>
            <w:vAlign w:val="center"/>
          </w:tcPr>
          <w:p>
            <w:pPr>
              <w:pStyle w:val="TableContents"/>
              <w:bidi w:val="0"/>
              <w:spacing w:before="0" w:after="283"/>
              <w:jc w:val="left"/>
              <w:rPr/>
            </w:pPr>
            <w:r>
              <w:rPr/>
              <w:t xml:space="preserve">Demokraattinen kansanpuolue </w:t>
            </w:r>
          </w:p>
        </w:tc>
        <w:tc>
          <w:tcPr>
            <w:tcW w:w="109" w:type="dxa"/>
            <w:tcBorders/>
            <w:vAlign w:val="center"/>
          </w:tcPr>
          <w:p>
            <w:pPr>
              <w:pStyle w:val="TableHeading"/>
              <w:bidi w:val="0"/>
              <w:spacing w:before="0" w:after="283"/>
              <w:rPr>
                <w:sz w:val="4"/>
                <w:szCs w:val="4"/>
              </w:rPr>
            </w:pPr>
            <w:r>
              <w:rPr>
                <w:sz w:val="4"/>
                <w:szCs w:val="4"/>
              </w:rPr>
            </w:r>
          </w:p>
        </w:tc>
        <w:tc>
          <w:tcPr>
            <w:tcW w:w="1353" w:type="dxa"/>
            <w:tcBorders/>
            <w:vAlign w:val="center"/>
          </w:tcPr>
          <w:p>
            <w:pPr>
              <w:pStyle w:val="TableContents"/>
              <w:bidi w:val="0"/>
              <w:spacing w:before="0" w:after="283"/>
              <w:jc w:val="left"/>
              <w:rPr/>
            </w:pPr>
            <w:r>
              <w:rPr/>
              <w:t xml:space="preserve">Demokraatti </w:t>
            </w:r>
          </w:p>
        </w:tc>
      </w:tr>
      <w:tr>
        <w:trPr/>
        <w:tc>
          <w:tcPr>
            <w:tcW w:w="449" w:type="dxa"/>
            <w:tcBorders/>
            <w:vAlign w:val="center"/>
          </w:tcPr>
          <w:p>
            <w:pPr>
              <w:pStyle w:val="TableHeading"/>
              <w:suppressLineNumbers/>
              <w:bidi w:val="0"/>
              <w:spacing w:before="0" w:after="283"/>
              <w:jc w:val="center"/>
              <w:rPr/>
            </w:pPr>
            <w:r>
              <w:rPr/>
              <w:t xml:space="preserve">12 </w:t>
            </w:r>
          </w:p>
        </w:tc>
        <w:tc>
          <w:tcPr>
            <w:tcW w:w="944"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Tohtori Ricardo Rosselló (1979 --) </w:t>
            </w:r>
          </w:p>
        </w:tc>
        <w:tc>
          <w:tcPr>
            <w:tcW w:w="1216" w:type="dxa"/>
            <w:tcBorders/>
            <w:vAlign w:val="center"/>
          </w:tcPr>
          <w:p>
            <w:pPr>
              <w:pStyle w:val="TableContents"/>
              <w:bidi w:val="0"/>
              <w:spacing w:before="0" w:after="283"/>
              <w:jc w:val="left"/>
              <w:rPr/>
            </w:pPr>
            <w:r>
              <w:rPr/>
              <w:t xml:space="preserve">2 tammikuuta 2017 </w:t>
            </w:r>
          </w:p>
        </w:tc>
        <w:tc>
          <w:tcPr>
            <w:tcW w:w="1216" w:type="dxa"/>
            <w:tcBorders/>
            <w:vAlign w:val="center"/>
          </w:tcPr>
          <w:p>
            <w:pPr>
              <w:pStyle w:val="TableContents"/>
              <w:bidi w:val="0"/>
              <w:spacing w:before="0" w:after="283"/>
              <w:jc w:val="left"/>
              <w:rPr/>
            </w:pPr>
            <w:r>
              <w:rPr/>
              <w:t xml:space="preserve">läsnä </w:t>
            </w:r>
          </w:p>
        </w:tc>
        <w:tc>
          <w:tcPr>
            <w:tcW w:w="2442" w:type="dxa"/>
            <w:tcBorders/>
            <w:vAlign w:val="center"/>
          </w:tcPr>
          <w:p>
            <w:pPr>
              <w:pStyle w:val="TableContents"/>
              <w:bidi w:val="0"/>
              <w:spacing w:before="0" w:after="283"/>
              <w:jc w:val="left"/>
              <w:rPr/>
            </w:pPr>
            <w:r>
              <w:rPr/>
              <w:t xml:space="preserve">Uusi edistyksellinen puolue </w:t>
            </w:r>
          </w:p>
        </w:tc>
        <w:tc>
          <w:tcPr>
            <w:tcW w:w="109" w:type="dxa"/>
            <w:tcBorders/>
            <w:vAlign w:val="center"/>
          </w:tcPr>
          <w:p>
            <w:pPr>
              <w:pStyle w:val="TableHeading"/>
              <w:bidi w:val="0"/>
              <w:spacing w:before="0" w:after="283"/>
              <w:rPr>
                <w:sz w:val="4"/>
                <w:szCs w:val="4"/>
              </w:rPr>
            </w:pPr>
            <w:r>
              <w:rPr>
                <w:sz w:val="4"/>
                <w:szCs w:val="4"/>
              </w:rPr>
            </w:r>
          </w:p>
        </w:tc>
        <w:tc>
          <w:tcPr>
            <w:tcW w:w="1353" w:type="dxa"/>
            <w:tcBorders/>
            <w:vAlign w:val="center"/>
          </w:tcPr>
          <w:p>
            <w:pPr>
              <w:pStyle w:val="TableContents"/>
              <w:bidi w:val="0"/>
              <w:spacing w:before="0" w:after="283"/>
              <w:jc w:val="left"/>
              <w:rPr/>
            </w:pPr>
            <w:r>
              <w:rPr>
                <w:color w:val="A9A9A9"/>
              </w:rPr>
              <w:t xml:space="preserve">Demokraatt</w:t>
            </w:r>
            <w:r>
              <w:rPr/>
              <w:t xml:space="preserve">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Puerto Ricon kuvernööri demokraattinen vai republikaani?</w:t>
      </w:r>
    </w:p>
    <w:p>
      <w:pPr>
        <w:pStyle w:val="TextBody"/>
        <w:bidi w:val="0"/>
        <w:jc w:val="left"/>
        <w:rPr>
          <w:b/>
          <w:u w:val="single"/>
          <w:shd w:val="clear" w:fill="FFFF00"/>
        </w:rPr>
      </w:pPr>
      <w:r>
        <w:rPr>
          <w:b/>
          <w:u w:val="single"/>
          <w:shd w:val="clear" w:fill="FFFF00"/>
        </w:rPr>
        <w:t xml:space="preserve">Asiakirjan numero 45934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 7 kuukauden ikäiset </w:t>
      </w:r>
      <w:r>
        <w:rPr/>
        <w:t xml:space="preserve">lapset </w:t>
      </w:r>
      <w:r>
        <w:rPr/>
        <w:t xml:space="preserve">pystyvät käsitteellisesti erottamaan toisistaan esimerkiksi eläimet ja ajoneuvot. Vaikka pikkulasten käsitteet voivat olla aikuisten standardien mukaan karkeat, ne antavat pikkulapsille kuitenkin mahdollisuuden tehdä mielekkäitä semanttisia erotteluja. Esimerkkinä voidaan mainita, että imeväiset voivat erottaa toisistaan keittiöön ja kylpyhuoneeseen kuuluvat esineet. Ainakin nämä kategoriat luovat perustan varhaiselle tiedonkehitykselle, järjestävät tietoa varastossa ja vaikuttavat tulevaan koodaukseen. 16 kuukauden ikäiset imeväiset pystyvät hyödyntämään semanttista tietämystään yleistämisessä ja päättelyssä. Tätä tietämystä voivat käyttää myös vanhemmat, 24 kuukauden ikäiset taaperot, helpottaakseen uuden tiedon omaksumista ja säilyttämistä. Heidän tietämystään tapahtumien kausaalisesta järjestyksestä voidaan käyttää apuna tapahtumien järjestyksen palauttamisessa mieleen.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lapselle kehittyy pitkäkestoinen muisti</w:t>
      </w:r>
    </w:p>
    <w:p>
      <w:pPr>
        <w:pStyle w:val="TextBody"/>
        <w:bidi w:val="0"/>
        <w:jc w:val="left"/>
        <w:rPr>
          <w:b/>
          <w:u w:val="single"/>
          <w:shd w:val="clear" w:fill="FFFF00"/>
        </w:rPr>
      </w:pPr>
      <w:r>
        <w:rPr>
          <w:b/>
          <w:u w:val="single"/>
          <w:shd w:val="clear" w:fill="FFFF00"/>
        </w:rPr>
        <w:t xml:space="preserve">Asiakirjan numero 45935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Alyson Rae Stoner </w:t>
      </w:r>
      <w:r>
        <w:rPr/>
        <w:t xml:space="preserve">(s. 11. elokuuta 1993) on yhdysvaltalainen näyttelijä, laulaja, tanssija ja malli. Stoner tunnetaan parhaiten rooleistaan elokuvissa Cheaper by the Dozen (2003), The Suite Life of Zack &amp; Cody (2005 -- 2007) ja Step Up -sarjassa (2006, 2010,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Sarahia elokuvassa "Halpoja tusinoittain"...</w:t>
      </w:r>
    </w:p>
    <w:p>
      <w:pPr>
        <w:pStyle w:val="TextBody"/>
        <w:bidi w:val="0"/>
        <w:jc w:val="left"/>
        <w:rPr>
          <w:b/>
          <w:u w:val="single"/>
          <w:shd w:val="clear" w:fill="FFFF00"/>
        </w:rPr>
      </w:pPr>
      <w:r>
        <w:rPr>
          <w:b/>
          <w:u w:val="single"/>
          <w:shd w:val="clear" w:fill="FFFF00"/>
        </w:rPr>
        <w:t xml:space="preserve">Asiakirjan numero 45936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 Paul's Cathedralissa ollessaan Holland piti </w:t>
      </w:r>
      <w:r>
        <w:rPr>
          <w:color w:val="A9A9A9"/>
        </w:rPr>
        <w:t xml:space="preserve">toukokuussa 1910 </w:t>
      </w:r>
      <w:r>
        <w:rPr/>
        <w:t xml:space="preserve">kuningas Edward VII:n kuoleman jälkeen </w:t>
      </w:r>
      <w:r>
        <w:rPr/>
        <w:t xml:space="preserve">saarnan </w:t>
      </w:r>
      <w:r>
        <w:rPr/>
        <w:t xml:space="preserve">otsikolla "Kuolema, kauhujen kuningas", jossa hän tarkasteli luonnollisia mutta näennäisesti ristiriitaisia reaktioita kuolemaan: selittämättömän pelkoa ja uskoa jatkuvuuteen. Jälkimmäistä koskevasta keskustelusta on peräisin hänen ehkä tunnetuin kirjoituksensa Kuolema ei ole yhtään mitään: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oli kuolema ei ole mitään kirjoitettu</w:t>
      </w:r>
    </w:p>
    <w:p>
      <w:pPr>
        <w:pStyle w:val="TextBody"/>
        <w:bidi w:val="0"/>
        <w:jc w:val="left"/>
        <w:rPr>
          <w:b/>
          <w:u w:val="single"/>
          <w:shd w:val="clear" w:fill="FFFF00"/>
        </w:rPr>
      </w:pPr>
      <w:r>
        <w:rPr>
          <w:b/>
          <w:u w:val="single"/>
          <w:shd w:val="clear" w:fill="FFFF00"/>
        </w:rPr>
        <w:t xml:space="preserve">Asiakirjan numero 45937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NAMES-projektin AIDS-muistopeitto, josta käytetään usein lyhennettä AIDS-muistopeitto, on valtava peitto, joka on tehty </w:t>
      </w:r>
      <w:r>
        <w:rPr>
          <w:color w:val="A9A9A9"/>
        </w:rPr>
        <w:t xml:space="preserve">muistoksi AIDSiin liittyviin syihin kuolleiden ihmisten elämästä</w:t>
      </w:r>
      <w:r>
        <w:rPr/>
        <w:t xml:space="preserve">. Se painaa arviolta 54 tonnia, ja se on maailman suurin yhteisöllinen kansantaideteos vuonna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aids-muistopeitto on esimerkki quizletista</w:t>
      </w:r>
    </w:p>
    <w:p>
      <w:pPr>
        <w:pStyle w:val="TextBody"/>
        <w:bidi w:val="0"/>
        <w:jc w:val="left"/>
        <w:rPr>
          <w:b/>
          <w:u w:val="single"/>
          <w:shd w:val="clear" w:fill="FFFF00"/>
        </w:rPr>
      </w:pPr>
      <w:r>
        <w:rPr>
          <w:b/>
          <w:u w:val="single"/>
          <w:shd w:val="clear" w:fill="FFFF00"/>
        </w:rPr>
        <w:t xml:space="preserve">Asiakirjan numero 45938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1643 </w:t>
      </w:r>
      <w:r>
        <w:rPr>
          <w:color w:val="A9A9A9"/>
        </w:rPr>
        <w:t xml:space="preserve">Englannin parlamentti kutsui "oppineet, jumalalliset ja järkevät jumalanpalvelukset" Westminster Abbeyyn antamaan neuvoja Englannin kirkon jumalanpalvelukseen, oppiin, hallintoon ja kuriin liittyvissä kysymyksissä</w:t>
      </w:r>
      <w:r>
        <w:rPr/>
        <w:t xml:space="preserve">. Heidän kokouksissaan laadittiin viiden vuoden aikana uskontunnustus sekä laajempi katekismus ja lyhyempi katekismus. Yli kolmesataa vuotta eri kirkot eri puolilla maailmaa ovat ottaneet tunnustuksen ja katekismukset omiksi opillisiksi standardeikseen, jotka ovat alisteisia Raamatulle.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Englannissa tapahtui, kun Westminsterin tunnustusta laadittiin?</w:t>
      </w:r>
    </w:p>
    <w:p>
      <w:pPr>
        <w:pStyle w:val="TextBody"/>
        <w:bidi w:val="0"/>
        <w:jc w:val="left"/>
        <w:rPr>
          <w:b/>
          <w:u w:val="single"/>
          <w:shd w:val="clear" w:fill="FFFF00"/>
        </w:rPr>
      </w:pPr>
      <w:r>
        <w:rPr>
          <w:b/>
          <w:u w:val="single"/>
          <w:shd w:val="clear" w:fill="FFFF00"/>
        </w:rPr>
        <w:t xml:space="preserve">Asiakirjan numero 45939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henkilö haluaa rakentaa talon tai rakennuksen, Raj Mistryyn otetaan yhteyttä, hänelle annetaan käsitys halutun huoneen koosta ja lukumäärästä sekä muista yksityiskohdista, kuten ovista, ikkunoista ja korkeudesta, ja hänelle annetaan nämä tiedot. Rajmistri (</w:t>
      </w:r>
      <w:r>
        <w:rPr>
          <w:color w:val="A9A9A9"/>
        </w:rPr>
        <w:t xml:space="preserve">muurarimestari) </w:t>
      </w:r>
      <w:r>
        <w:rPr/>
        <w:t xml:space="preserve">työskentelee apulaisen (jogali) kanssa, joka on vähemmän ammattitaitoinen ja joka voi saavuttaa raj mistrin aseman aikanaan.</w:t>
      </w:r>
      <w:r>
        <w:rPr/>
        <w:t xml:space="preserve"> Hän palkkaa tarvittaessa myös käsityövoimaa sekä puusepän (kath-mistri). Jos rakennetaan saostussäiliö, Raj Mistri rakentaa säiliön, vaikka työmiehet kaivavat lietekuopan.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raj mistrin merkitys englanniksi</w:t>
      </w:r>
    </w:p>
    <w:p>
      <w:pPr>
        <w:pStyle w:val="TextBody"/>
        <w:bidi w:val="0"/>
        <w:jc w:val="left"/>
        <w:rPr>
          <w:b/>
          <w:u w:val="single"/>
          <w:shd w:val="clear" w:fill="FFFF00"/>
        </w:rPr>
      </w:pPr>
      <w:r>
        <w:rPr>
          <w:b/>
          <w:u w:val="single"/>
          <w:shd w:val="clear" w:fill="FFFF00"/>
        </w:rPr>
        <w:t xml:space="preserve">Asiakirjan numero 45940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Nielsenin katsojaluvut </w:t>
      </w:r>
    </w:p>
    <w:tbl>
      <w:tblPr>
        <w:tblW w:w="7684" w:type="dxa"/>
        <w:jc w:val="left"/>
        <w:tblInd w:w="0" w:type="dxa"/>
        <w:tblLayout w:type="fixed"/>
        <w:tblCellMar>
          <w:top w:w="28" w:type="dxa"/>
          <w:left w:w="28" w:type="dxa"/>
          <w:bottom w:w="28" w:type="dxa"/>
          <w:right w:w="28" w:type="dxa"/>
        </w:tblCellMar>
      </w:tblPr>
      <w:tblGrid>
        <w:gridCol w:w="1246"/>
        <w:gridCol w:w="2821"/>
        <w:gridCol w:w="736"/>
        <w:gridCol w:w="2881"/>
      </w:tblGrid>
      <w:tr>
        <w:trPr/>
        <w:tc>
          <w:tcPr>
            <w:tcW w:w="1246" w:type="dxa"/>
            <w:tcBorders/>
            <w:vAlign w:val="center"/>
          </w:tcPr>
          <w:p>
            <w:pPr>
              <w:pStyle w:val="TableHeading"/>
              <w:suppressLineNumbers/>
              <w:bidi w:val="0"/>
              <w:spacing w:before="0" w:after="283"/>
              <w:jc w:val="center"/>
              <w:rPr/>
            </w:pPr>
            <w:r>
              <w:rPr/>
              <w:t xml:space="preserve">Ensiesitys </w:t>
            </w:r>
          </w:p>
        </w:tc>
        <w:tc>
          <w:tcPr>
            <w:tcW w:w="2821" w:type="dxa"/>
            <w:tcBorders/>
            <w:vAlign w:val="center"/>
          </w:tcPr>
          <w:p>
            <w:pPr>
              <w:pStyle w:val="TableHeading"/>
              <w:suppressLineNumbers/>
              <w:bidi w:val="0"/>
              <w:spacing w:before="0" w:after="283"/>
              <w:jc w:val="center"/>
              <w:rPr/>
            </w:pPr>
            <w:r>
              <w:rPr/>
              <w:t xml:space="preserve">Viimeksi esitetty </w:t>
            </w:r>
          </w:p>
        </w:tc>
        <w:tc>
          <w:tcPr>
            <w:tcW w:w="736" w:type="dxa"/>
            <w:tcBorders/>
            <w:vAlign w:val="center"/>
          </w:tcPr>
          <w:p>
            <w:pPr>
              <w:pStyle w:val="TableHeading"/>
              <w:suppressLineNumbers/>
              <w:bidi w:val="0"/>
              <w:spacing w:before="0" w:after="283"/>
              <w:jc w:val="center"/>
              <w:rPr/>
            </w:pPr>
            <w:r>
              <w:rPr/>
              <w:t xml:space="preserve">Sijoitus </w:t>
            </w:r>
          </w:p>
        </w:tc>
        <w:tc>
          <w:tcPr>
            <w:tcW w:w="2881" w:type="dxa"/>
            <w:tcBorders/>
            <w:vAlign w:val="center"/>
          </w:tcPr>
          <w:p>
            <w:pPr>
              <w:pStyle w:val="TableHeading"/>
              <w:suppressLineNumbers/>
              <w:bidi w:val="0"/>
              <w:spacing w:before="0" w:after="283"/>
              <w:jc w:val="center"/>
              <w:rPr/>
            </w:pPr>
            <w:r>
              <w:rPr/>
              <w:t xml:space="preserve">Keskimääräiset katsojat (miljoonaa) </w:t>
            </w:r>
          </w:p>
        </w:tc>
      </w:tr>
      <w:tr>
        <w:trPr/>
        <w:tc>
          <w:tcPr>
            <w:tcW w:w="1246" w:type="dxa"/>
            <w:tcBorders/>
            <w:vAlign w:val="center"/>
          </w:tcPr>
          <w:p>
            <w:pPr>
              <w:pStyle w:val="TableContents"/>
              <w:bidi w:val="0"/>
              <w:spacing w:before="0" w:after="283"/>
              <w:jc w:val="left"/>
              <w:rPr>
                <w:sz w:val="4"/>
                <w:szCs w:val="4"/>
              </w:rPr>
            </w:pPr>
            <w:r>
              <w:rPr>
                <w:sz w:val="4"/>
                <w:szCs w:val="4"/>
              </w:rPr>
              <w:t xml:space="preserve">22 23. syyskuuta 2013 (2013-09-23) </w:t>
            </w:r>
          </w:p>
        </w:tc>
        <w:tc>
          <w:tcPr>
            <w:tcW w:w="2821" w:type="dxa"/>
            <w:tcBorders/>
            <w:vAlign w:val="center"/>
          </w:tcPr>
          <w:p>
            <w:pPr>
              <w:pStyle w:val="TableContents"/>
              <w:bidi w:val="0"/>
              <w:spacing w:before="0" w:after="283"/>
              <w:jc w:val="left"/>
              <w:rPr/>
            </w:pPr>
            <w:r>
              <w:rPr/>
              <w:t xml:space="preserve">12. toukokuuta 2014 (2014-05-12) </w:t>
            </w:r>
          </w:p>
        </w:tc>
        <w:tc>
          <w:tcPr>
            <w:tcW w:w="736" w:type="dxa"/>
            <w:tcBorders/>
            <w:vAlign w:val="center"/>
          </w:tcPr>
          <w:p>
            <w:pPr>
              <w:pStyle w:val="TableContents"/>
              <w:bidi w:val="0"/>
              <w:spacing w:before="0" w:after="283"/>
              <w:jc w:val="left"/>
              <w:rPr/>
            </w:pPr>
            <w:r>
              <w:rPr/>
              <w:t xml:space="preserve">6 </w:t>
            </w:r>
          </w:p>
        </w:tc>
        <w:tc>
          <w:tcPr>
            <w:tcW w:w="2881" w:type="dxa"/>
            <w:tcBorders/>
            <w:vAlign w:val="center"/>
          </w:tcPr>
          <w:p>
            <w:pPr>
              <w:pStyle w:val="TableContents"/>
              <w:bidi w:val="0"/>
              <w:spacing w:before="0" w:after="283"/>
              <w:jc w:val="left"/>
              <w:rPr/>
            </w:pPr>
            <w:r>
              <w:rPr/>
              <w:t xml:space="preserve">14.95 </w:t>
            </w:r>
          </w:p>
        </w:tc>
      </w:tr>
      <w:tr>
        <w:trPr/>
        <w:tc>
          <w:tcPr>
            <w:tcW w:w="1246" w:type="dxa"/>
            <w:tcBorders/>
            <w:vAlign w:val="center"/>
          </w:tcPr>
          <w:p>
            <w:pPr>
              <w:pStyle w:val="TableContents"/>
              <w:bidi w:val="0"/>
              <w:spacing w:before="0" w:after="283"/>
              <w:jc w:val="left"/>
              <w:rPr>
                <w:sz w:val="4"/>
                <w:szCs w:val="4"/>
              </w:rPr>
            </w:pPr>
            <w:r>
              <w:rPr>
                <w:sz w:val="4"/>
                <w:szCs w:val="4"/>
              </w:rPr>
              <w:t xml:space="preserve">22 Syyskuu 22, 2014 (2014-09-22) </w:t>
            </w:r>
          </w:p>
        </w:tc>
        <w:tc>
          <w:tcPr>
            <w:tcW w:w="2821" w:type="dxa"/>
            <w:tcBorders/>
            <w:vAlign w:val="center"/>
          </w:tcPr>
          <w:p>
            <w:pPr>
              <w:pStyle w:val="TableContents"/>
              <w:bidi w:val="0"/>
              <w:spacing w:before="0" w:after="283"/>
              <w:jc w:val="left"/>
              <w:rPr/>
            </w:pPr>
            <w:r>
              <w:rPr/>
              <w:t xml:space="preserve">14. toukokuuta 2015 (2015-05-14) </w:t>
            </w:r>
          </w:p>
        </w:tc>
        <w:tc>
          <w:tcPr>
            <w:tcW w:w="736" w:type="dxa"/>
            <w:tcBorders/>
            <w:vAlign w:val="center"/>
          </w:tcPr>
          <w:p>
            <w:pPr>
              <w:pStyle w:val="TableContents"/>
              <w:bidi w:val="0"/>
              <w:spacing w:before="0" w:after="283"/>
              <w:jc w:val="left"/>
              <w:rPr/>
            </w:pPr>
            <w:r>
              <w:rPr/>
              <w:t xml:space="preserve">14 </w:t>
            </w:r>
          </w:p>
        </w:tc>
        <w:tc>
          <w:tcPr>
            <w:tcW w:w="2881" w:type="dxa"/>
            <w:tcBorders/>
            <w:vAlign w:val="center"/>
          </w:tcPr>
          <w:p>
            <w:pPr>
              <w:pStyle w:val="TableContents"/>
              <w:bidi w:val="0"/>
              <w:spacing w:before="0" w:after="283"/>
              <w:jc w:val="left"/>
              <w:rPr/>
            </w:pPr>
            <w:r>
              <w:rPr/>
              <w:t xml:space="preserve">13.76 </w:t>
            </w:r>
          </w:p>
        </w:tc>
      </w:tr>
      <w:tr>
        <w:trPr/>
        <w:tc>
          <w:tcPr>
            <w:tcW w:w="1246" w:type="dxa"/>
            <w:tcBorders/>
            <w:vAlign w:val="center"/>
          </w:tcPr>
          <w:p>
            <w:pPr>
              <w:pStyle w:val="TableContents"/>
              <w:bidi w:val="0"/>
              <w:spacing w:before="0" w:after="283"/>
              <w:jc w:val="left"/>
              <w:rPr>
                <w:sz w:val="4"/>
                <w:szCs w:val="4"/>
              </w:rPr>
            </w:pPr>
            <w:r>
              <w:rPr>
                <w:sz w:val="4"/>
                <w:szCs w:val="4"/>
              </w:rPr>
              <w:t xml:space="preserve">23 1. lokakuuta 2015 (2015-10-01) </w:t>
            </w:r>
          </w:p>
        </w:tc>
        <w:tc>
          <w:tcPr>
            <w:tcW w:w="2821" w:type="dxa"/>
            <w:tcBorders/>
            <w:vAlign w:val="center"/>
          </w:tcPr>
          <w:p>
            <w:pPr>
              <w:pStyle w:val="TableContents"/>
              <w:bidi w:val="0"/>
              <w:spacing w:before="0" w:after="283"/>
              <w:jc w:val="left"/>
              <w:rPr/>
            </w:pPr>
            <w:r>
              <w:rPr/>
              <w:t xml:space="preserve">19. toukokuuta 2016 (2016-05-19) </w:t>
            </w:r>
          </w:p>
        </w:tc>
        <w:tc>
          <w:tcPr>
            <w:tcW w:w="736" w:type="dxa"/>
            <w:tcBorders/>
            <w:vAlign w:val="center"/>
          </w:tcPr>
          <w:p>
            <w:pPr>
              <w:pStyle w:val="TableContents"/>
              <w:bidi w:val="0"/>
              <w:spacing w:before="0" w:after="283"/>
              <w:jc w:val="left"/>
              <w:rPr/>
            </w:pPr>
            <w:r>
              <w:rPr/>
              <w:t xml:space="preserve">22 </w:t>
            </w:r>
          </w:p>
        </w:tc>
        <w:tc>
          <w:tcPr>
            <w:tcW w:w="2881" w:type="dxa"/>
            <w:tcBorders/>
            <w:vAlign w:val="center"/>
          </w:tcPr>
          <w:p>
            <w:pPr>
              <w:pStyle w:val="TableContents"/>
              <w:bidi w:val="0"/>
              <w:spacing w:before="0" w:after="283"/>
              <w:jc w:val="left"/>
              <w:rPr/>
            </w:pPr>
            <w:r>
              <w:rPr/>
              <w:t xml:space="preserve">11.19 </w:t>
            </w:r>
          </w:p>
        </w:tc>
      </w:tr>
      <w:tr>
        <w:trPr/>
        <w:tc>
          <w:tcPr>
            <w:tcW w:w="1246" w:type="dxa"/>
            <w:tcBorders/>
            <w:vAlign w:val="center"/>
          </w:tcPr>
          <w:p>
            <w:pPr>
              <w:pStyle w:val="TableContents"/>
              <w:bidi w:val="0"/>
              <w:spacing w:before="0" w:after="283"/>
              <w:jc w:val="left"/>
              <w:rPr>
                <w:sz w:val="4"/>
                <w:szCs w:val="4"/>
              </w:rPr>
            </w:pPr>
            <w:r>
              <w:rPr>
                <w:sz w:val="4"/>
                <w:szCs w:val="4"/>
              </w:rPr>
              <w:t xml:space="preserve">22 Syyskuu 22, 2016 (2016-09-22) </w:t>
            </w:r>
          </w:p>
        </w:tc>
        <w:tc>
          <w:tcPr>
            <w:tcW w:w="2821" w:type="dxa"/>
            <w:tcBorders/>
            <w:vAlign w:val="center"/>
          </w:tcPr>
          <w:p>
            <w:pPr>
              <w:pStyle w:val="TableContents"/>
              <w:bidi w:val="0"/>
              <w:spacing w:before="0" w:after="283"/>
              <w:jc w:val="left"/>
              <w:rPr/>
            </w:pPr>
            <w:r>
              <w:rPr/>
              <w:t xml:space="preserve">18. toukokuuta 2017 (2017-05-18) </w:t>
            </w:r>
          </w:p>
        </w:tc>
        <w:tc>
          <w:tcPr>
            <w:tcW w:w="736" w:type="dxa"/>
            <w:tcBorders/>
            <w:vAlign w:val="center"/>
          </w:tcPr>
          <w:p>
            <w:pPr>
              <w:pStyle w:val="TableContents"/>
              <w:bidi w:val="0"/>
              <w:spacing w:before="0" w:after="283"/>
              <w:jc w:val="left"/>
              <w:rPr/>
            </w:pPr>
            <w:r>
              <w:rPr/>
              <w:t xml:space="preserve">30 </w:t>
            </w:r>
          </w:p>
        </w:tc>
        <w:tc>
          <w:tcPr>
            <w:tcW w:w="2881" w:type="dxa"/>
            <w:tcBorders/>
            <w:vAlign w:val="center"/>
          </w:tcPr>
          <w:p>
            <w:pPr>
              <w:pStyle w:val="TableContents"/>
              <w:bidi w:val="0"/>
              <w:spacing w:before="0" w:after="283"/>
              <w:jc w:val="left"/>
              <w:rPr/>
            </w:pPr>
            <w:r>
              <w:rPr/>
              <w:t xml:space="preserve">9.25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5 </w:t>
            </w:r>
            <w:r>
              <w:rPr>
                <w:sz w:val="4"/>
                <w:szCs w:val="4"/>
              </w:rPr>
              <w:t xml:space="preserve">22 27. syyskuuta 2017 (2017-09-27) </w:t>
            </w:r>
          </w:p>
        </w:tc>
        <w:tc>
          <w:tcPr>
            <w:tcW w:w="2821" w:type="dxa"/>
            <w:tcBorders/>
            <w:vAlign w:val="center"/>
          </w:tcPr>
          <w:p>
            <w:pPr>
              <w:pStyle w:val="TableContents"/>
              <w:bidi w:val="0"/>
              <w:spacing w:before="0" w:after="283"/>
              <w:jc w:val="left"/>
              <w:rPr/>
            </w:pPr>
            <w:r>
              <w:rPr/>
              <w:t xml:space="preserve">16. toukokuuta 2018 (2018-05-16) </w:t>
            </w:r>
          </w:p>
        </w:tc>
        <w:tc>
          <w:tcPr>
            <w:tcW w:w="736" w:type="dxa"/>
            <w:tcBorders/>
            <w:vAlign w:val="center"/>
          </w:tcPr>
          <w:p>
            <w:pPr>
              <w:pStyle w:val="TableContents"/>
              <w:bidi w:val="0"/>
              <w:spacing w:before="0" w:after="283"/>
              <w:jc w:val="left"/>
              <w:rPr/>
            </w:pPr>
            <w:r>
              <w:rPr/>
              <w:t xml:space="preserve">42 </w:t>
            </w:r>
          </w:p>
        </w:tc>
        <w:tc>
          <w:tcPr>
            <w:tcW w:w="2881" w:type="dxa"/>
            <w:tcBorders/>
            <w:vAlign w:val="center"/>
          </w:tcPr>
          <w:p>
            <w:pPr>
              <w:pStyle w:val="TableContents"/>
              <w:bidi w:val="0"/>
              <w:spacing w:before="0" w:after="283"/>
              <w:jc w:val="left"/>
              <w:rPr/>
            </w:pPr>
            <w:r>
              <w:rPr/>
              <w:t xml:space="preserve">8.41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mustalla listalla on jäljellä?</w:t>
      </w:r>
    </w:p>
    <w:p>
      <w:pPr>
        <w:pStyle w:val="TextBody"/>
        <w:bidi w:val="0"/>
        <w:jc w:val="left"/>
        <w:rPr>
          <w:b/>
          <w:u w:val="single"/>
          <w:shd w:val="clear" w:fill="FFFF00"/>
        </w:rPr>
      </w:pPr>
      <w:r>
        <w:rPr>
          <w:b/>
          <w:u w:val="single"/>
          <w:shd w:val="clear" w:fill="FFFF00"/>
        </w:rPr>
        <w:t xml:space="preserve">Asiakirjan numero 45941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Sikoja kasvatetaan </w:t>
      </w:r>
      <w:r>
        <w:rPr>
          <w:color w:val="A9A9A9"/>
        </w:rPr>
        <w:t xml:space="preserve">monissa maissa</w:t>
      </w:r>
      <w:r>
        <w:rPr/>
        <w:t xml:space="preserve">, mutta suurimmat kuluttajamaat sijaitsevat Aasiassa, joten elävien ja teurastettujen sikojen kansainvälinen ja jopa mannertenvälinen kauppa on merkittävää. Vaikka Kiinalla on maailman suurin sikakarja, se on sikojen nettotuoja, ja se on lisännyt tuontiaan talouskehityksensä aikana. Suurimmat sikojen viejät ovat Yhdysvallat, Euroopan unioni ja Kanada. Esimerkiksi yli puolet Kanadan tuotannosta (22,8 miljoonaa sikaa) vuonna 2008 vietiin 143 maahan. Vanhemmat siat kuluttavat 11-19 litraa (3-5 Yhdysvaltain gallonaa) vettä päivässä.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maailmassa kasvatetaan sikoja ja sikaloita?</w:t>
      </w:r>
    </w:p>
    <w:p>
      <w:pPr>
        <w:pStyle w:val="TextBody"/>
        <w:bidi w:val="0"/>
        <w:jc w:val="left"/>
        <w:rPr>
          <w:b/>
          <w:u w:val="single"/>
          <w:shd w:val="clear" w:fill="FFFF00"/>
        </w:rPr>
      </w:pPr>
      <w:r>
        <w:rPr>
          <w:b/>
          <w:u w:val="single"/>
          <w:shd w:val="clear" w:fill="FFFF00"/>
        </w:rPr>
        <w:t xml:space="preserve">Asiakirjan numero 45942</w:t>
      </w:r>
    </w:p>
    <w:p>
      <w:pPr>
        <w:pStyle w:val="TextBody"/>
        <w:bidi w:val="0"/>
        <w:jc w:val="left"/>
        <w:rPr>
          <w:b/>
          <w:shd w:val="clear" w:fill="FFFF00"/>
        </w:rPr>
      </w:pPr>
      <w:r>
        <w:rPr>
          <w:b/>
          <w:shd w:val="clear" w:fill="FFFF00"/>
        </w:rPr>
        <w:t xml:space="preserve">Tekstin numero 0</w:t>
      </w:r>
    </w:p>
    <w:p>
      <w:pPr>
        <w:pStyle w:val="TextBody"/>
        <w:numPr>
          <w:ilvl w:val="0"/>
          <w:numId w:val="19"/>
        </w:numPr>
        <w:tabs>
          <w:tab w:val="clear" w:pos="1134"/>
          <w:tab w:val="left" w:leader="none" w:pos="720"/>
        </w:tabs>
        <w:bidi w:val="0"/>
        <w:ind w:start="720" w:hanging="283"/>
        <w:jc w:val="left"/>
        <w:rPr/>
      </w:pPr>
      <w:r>
        <w:rPr>
          <w:color w:val="A9A9A9"/>
        </w:rPr>
        <w:t xml:space="preserve">1821</w:t>
      </w:r>
      <w:r>
        <w:rPr/>
        <w:t xml:space="preserve">: Clinton Female Seminary Clintonissa, Georgiassa; myöhemmin yhdistyi Georgia Female Collegeksi (nykyisin Wesleyan College Maconissa), joka perustettiin vuonna 1836; ensimmäinen college, joka oli alusta alkaen täysin naisille tarkoitettu college.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avattiin ensimmäinen naisopisto</w:t>
      </w:r>
    </w:p>
    <w:p>
      <w:pPr>
        <w:pStyle w:val="TextBody"/>
        <w:bidi w:val="0"/>
        <w:jc w:val="left"/>
        <w:rPr>
          <w:b/>
          <w:u w:val="single"/>
          <w:shd w:val="clear" w:fill="FFFF00"/>
        </w:rPr>
      </w:pPr>
      <w:r>
        <w:rPr>
          <w:b/>
          <w:u w:val="single"/>
          <w:shd w:val="clear" w:fill="FFFF00"/>
        </w:rPr>
        <w:t xml:space="preserve">Asiakirjan numero 45943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Nokia 8:ssa on </w:t>
      </w:r>
      <w:r>
        <w:rPr>
          <w:color w:val="A9A9A9"/>
        </w:rPr>
        <w:t xml:space="preserve">Qualcomm Snapdragon 835 -suoritin</w:t>
      </w:r>
      <w:r>
        <w:rPr/>
        <w:t xml:space="preserve">, jonka tukena on joko 4 tai 6 Gt RAM-muistia ja 64 Gt sisäistä tallennustilaa (Tempered Blue-, Steel- ja Polished Copper -väriset mallit) tai 6 Gt RAM-muistia ja 128 Gt sisäistä tallennustilaa (Polished Blue). Molemmat ovat laajennettavissa microSD-korteilla. QHD-näyttöä suojaa Gorilla Glass 5. Laitteessa on USB-C 3.1 Gen 1 -portti lataukseen ja tiedonsiirtoon (jopa 5 Gbit/s).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nokia 8 on rakennettu mille Qualcomm-mobiilialustalle.</w:t>
      </w:r>
    </w:p>
    <w:p>
      <w:pPr>
        <w:pStyle w:val="TextBody"/>
        <w:bidi w:val="0"/>
        <w:jc w:val="left"/>
        <w:rPr>
          <w:b/>
          <w:u w:val="single"/>
          <w:shd w:val="clear" w:fill="FFFF00"/>
        </w:rPr>
      </w:pPr>
      <w:r>
        <w:rPr>
          <w:b/>
          <w:u w:val="single"/>
          <w:shd w:val="clear" w:fill="FFFF00"/>
        </w:rPr>
        <w:t xml:space="preserve">Asiakirjan numero 45944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``96 Tears'' Vuoden 1966 italialaisen singlen Single Cover, jonka on tehnyt? and the Mysterians albumilta 96 Tears... </w:t>
      </w:r>
    </w:p>
    <w:tbl>
      <w:tblPr>
        <w:tblW w:w="9933" w:type="dxa"/>
        <w:jc w:val="left"/>
        <w:tblInd w:w="0" w:type="dxa"/>
        <w:tblLayout w:type="fixed"/>
        <w:tblCellMar>
          <w:top w:w="28" w:type="dxa"/>
          <w:left w:w="28" w:type="dxa"/>
          <w:bottom w:w="28" w:type="dxa"/>
          <w:right w:w="28" w:type="dxa"/>
        </w:tblCellMar>
      </w:tblPr>
      <w:tblGrid>
        <w:gridCol w:w="1621"/>
        <w:gridCol w:w="5446"/>
        <w:gridCol w:w="2866"/>
      </w:tblGrid>
      <w:tr>
        <w:trPr/>
        <w:tc>
          <w:tcPr>
            <w:tcW w:w="1621" w:type="dxa"/>
            <w:tcBorders/>
            <w:vAlign w:val="center"/>
          </w:tcPr>
          <w:p>
            <w:pPr>
              <w:pStyle w:val="TableHeading"/>
              <w:suppressLineNumbers/>
              <w:bidi w:val="0"/>
              <w:spacing w:before="0" w:after="283"/>
              <w:jc w:val="center"/>
              <w:rPr/>
            </w:pPr>
            <w:r>
              <w:rPr/>
              <w:t xml:space="preserve">B-puoli </w:t>
            </w:r>
          </w:p>
        </w:tc>
        <w:tc>
          <w:tcPr>
            <w:tcW w:w="5446" w:type="dxa"/>
            <w:tcBorders/>
            <w:vAlign w:val="center"/>
          </w:tcPr>
          <w:p>
            <w:pPr>
              <w:pStyle w:val="TableContents"/>
              <w:bidi w:val="0"/>
              <w:spacing w:before="0" w:after="283"/>
              <w:jc w:val="left"/>
              <w:rPr/>
            </w:pPr>
            <w:r>
              <w:rPr/>
              <w:t xml:space="preserve">``Midnight Hour'' </w:t>
            </w:r>
          </w:p>
        </w:tc>
        <w:tc>
          <w:tcPr>
            <w:tcW w:w="286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Julkaistu </w:t>
            </w:r>
          </w:p>
        </w:tc>
        <w:tc>
          <w:tcPr>
            <w:tcW w:w="5446" w:type="dxa"/>
            <w:tcBorders/>
            <w:vAlign w:val="center"/>
          </w:tcPr>
          <w:p>
            <w:pPr>
              <w:pStyle w:val="TableContents"/>
              <w:bidi w:val="0"/>
              <w:spacing w:before="0" w:after="283"/>
              <w:jc w:val="left"/>
              <w:rPr/>
            </w:pPr>
            <w:r>
              <w:rPr>
                <w:color w:val="A9A9A9"/>
              </w:rPr>
              <w:t xml:space="preserve">elokuu 1966 </w:t>
            </w:r>
            <w:r>
              <w:rPr/>
              <w:t xml:space="preserve">(1966) </w:t>
            </w:r>
          </w:p>
        </w:tc>
        <w:tc>
          <w:tcPr>
            <w:tcW w:w="286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Muotoilu </w:t>
            </w:r>
          </w:p>
        </w:tc>
        <w:tc>
          <w:tcPr>
            <w:tcW w:w="5446" w:type="dxa"/>
            <w:tcBorders/>
            <w:vAlign w:val="center"/>
          </w:tcPr>
          <w:p>
            <w:pPr>
              <w:pStyle w:val="TableContents"/>
              <w:bidi w:val="0"/>
              <w:spacing w:before="0" w:after="283"/>
              <w:jc w:val="left"/>
              <w:rPr/>
            </w:pPr>
            <w:r>
              <w:rPr/>
              <w:t xml:space="preserve">7'' </w:t>
            </w:r>
          </w:p>
        </w:tc>
        <w:tc>
          <w:tcPr>
            <w:tcW w:w="286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Tallennettu </w:t>
            </w:r>
          </w:p>
        </w:tc>
        <w:tc>
          <w:tcPr>
            <w:tcW w:w="5446" w:type="dxa"/>
            <w:tcBorders/>
            <w:vAlign w:val="center"/>
          </w:tcPr>
          <w:p>
            <w:pPr>
              <w:pStyle w:val="TableContents"/>
              <w:bidi w:val="0"/>
              <w:spacing w:before="0" w:after="283"/>
              <w:jc w:val="left"/>
              <w:rPr/>
            </w:pPr>
            <w:r>
              <w:rPr/>
              <w:t xml:space="preserve">1966 </w:t>
            </w:r>
          </w:p>
        </w:tc>
        <w:tc>
          <w:tcPr>
            <w:tcW w:w="286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Genre </w:t>
            </w:r>
          </w:p>
        </w:tc>
        <w:tc>
          <w:tcPr>
            <w:tcW w:w="5446" w:type="dxa"/>
            <w:tcBorders/>
            <w:vAlign w:val="center"/>
          </w:tcPr>
          <w:p>
            <w:pPr>
              <w:pStyle w:val="TableContents"/>
              <w:numPr>
                <w:ilvl w:val="0"/>
                <w:numId w:val="20"/>
              </w:numPr>
              <w:tabs>
                <w:tab w:val="clear" w:pos="1134"/>
                <w:tab w:val="left" w:leader="none" w:pos="707"/>
              </w:tabs>
              <w:bidi w:val="0"/>
              <w:spacing w:before="0" w:after="0"/>
              <w:ind w:start="707" w:hanging="283"/>
              <w:jc w:val="left"/>
              <w:rPr/>
            </w:pPr>
            <w:r>
              <w:rPr/>
              <w:t xml:space="preserve">Garage rock </w:t>
            </w:r>
          </w:p>
          <w:p>
            <w:pPr>
              <w:pStyle w:val="TableContents"/>
              <w:numPr>
                <w:ilvl w:val="0"/>
                <w:numId w:val="20"/>
              </w:numPr>
              <w:tabs>
                <w:tab w:val="clear" w:pos="1134"/>
                <w:tab w:val="left" w:leader="none" w:pos="707"/>
              </w:tabs>
              <w:bidi w:val="0"/>
              <w:spacing w:before="0" w:after="0"/>
              <w:ind w:start="707" w:hanging="283"/>
              <w:jc w:val="left"/>
              <w:rPr/>
            </w:pPr>
            <w:r>
              <w:rPr/>
              <w:t xml:space="preserve">poprock </w:t>
            </w:r>
          </w:p>
          <w:p>
            <w:pPr>
              <w:pStyle w:val="TableContents"/>
              <w:numPr>
                <w:ilvl w:val="0"/>
                <w:numId w:val="20"/>
              </w:numPr>
              <w:tabs>
                <w:tab w:val="clear" w:pos="1134"/>
                <w:tab w:val="left" w:leader="none" w:pos="707"/>
              </w:tabs>
              <w:bidi w:val="0"/>
              <w:spacing w:before="0" w:after="283"/>
              <w:ind w:start="707" w:hanging="283"/>
              <w:jc w:val="left"/>
              <w:rPr/>
            </w:pPr>
            <w:r>
              <w:rPr/>
              <w:t xml:space="preserve">psykedeelinen rock </w:t>
            </w:r>
          </w:p>
        </w:tc>
        <w:tc>
          <w:tcPr>
            <w:tcW w:w="286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Pituus </w:t>
            </w:r>
          </w:p>
        </w:tc>
        <w:tc>
          <w:tcPr>
            <w:tcW w:w="5446" w:type="dxa"/>
            <w:tcBorders/>
            <w:vAlign w:val="center"/>
          </w:tcPr>
          <w:p>
            <w:pPr>
              <w:pStyle w:val="TableContents"/>
              <w:bidi w:val="0"/>
              <w:spacing w:before="0" w:after="283"/>
              <w:jc w:val="left"/>
              <w:rPr/>
            </w:pPr>
            <w:r>
              <w:rPr/>
              <w:t xml:space="preserve">2: 56 </w:t>
            </w:r>
          </w:p>
        </w:tc>
        <w:tc>
          <w:tcPr>
            <w:tcW w:w="286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Tarra </w:t>
            </w:r>
          </w:p>
        </w:tc>
        <w:tc>
          <w:tcPr>
            <w:tcW w:w="5446" w:type="dxa"/>
            <w:tcBorders/>
            <w:vAlign w:val="center"/>
          </w:tcPr>
          <w:p>
            <w:pPr>
              <w:pStyle w:val="TableContents"/>
              <w:numPr>
                <w:ilvl w:val="0"/>
                <w:numId w:val="21"/>
              </w:numPr>
              <w:tabs>
                <w:tab w:val="clear" w:pos="1134"/>
                <w:tab w:val="left" w:leader="none" w:pos="707"/>
              </w:tabs>
              <w:bidi w:val="0"/>
              <w:spacing w:before="0" w:after="0"/>
              <w:ind w:start="707" w:hanging="283"/>
              <w:jc w:val="left"/>
              <w:rPr/>
            </w:pPr>
            <w:r>
              <w:rPr/>
              <w:t xml:space="preserve">Pa-Go-Go </w:t>
            </w:r>
          </w:p>
          <w:p>
            <w:pPr>
              <w:pStyle w:val="TableContents"/>
              <w:numPr>
                <w:ilvl w:val="0"/>
                <w:numId w:val="21"/>
              </w:numPr>
              <w:tabs>
                <w:tab w:val="clear" w:pos="1134"/>
                <w:tab w:val="left" w:leader="none" w:pos="707"/>
              </w:tabs>
              <w:bidi w:val="0"/>
              <w:spacing w:before="0" w:after="283"/>
              <w:ind w:start="707" w:hanging="283"/>
              <w:jc w:val="left"/>
              <w:rPr/>
            </w:pPr>
            <w:r>
              <w:rPr/>
              <w:t xml:space="preserve">Cameo-Parkway </w:t>
            </w:r>
          </w:p>
        </w:tc>
        <w:tc>
          <w:tcPr>
            <w:tcW w:w="286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5446" w:type="dxa"/>
            <w:tcBorders/>
            <w:vAlign w:val="center"/>
          </w:tcPr>
          <w:p>
            <w:pPr>
              <w:pStyle w:val="TableContents"/>
              <w:bidi w:val="0"/>
              <w:spacing w:before="0" w:after="283"/>
              <w:jc w:val="left"/>
              <w:rPr/>
            </w:pPr>
            <w:r>
              <w:rPr/>
              <w:t xml:space="preserve">Rudy Martinez </w:t>
            </w:r>
          </w:p>
        </w:tc>
        <w:tc>
          <w:tcPr>
            <w:tcW w:w="286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Tuottaja (s) </w:t>
            </w:r>
          </w:p>
        </w:tc>
        <w:tc>
          <w:tcPr>
            <w:tcW w:w="5446" w:type="dxa"/>
            <w:tcBorders/>
            <w:vAlign w:val="center"/>
          </w:tcPr>
          <w:p>
            <w:pPr>
              <w:pStyle w:val="TableContents"/>
              <w:bidi w:val="0"/>
              <w:spacing w:before="0" w:after="283"/>
              <w:jc w:val="left"/>
              <w:rPr/>
            </w:pPr>
            <w:r>
              <w:rPr/>
              <w:t xml:space="preserve">Rudy Martinez ? and the Mysterians -singlen kronologia </w:t>
            </w:r>
          </w:p>
        </w:tc>
        <w:tc>
          <w:tcPr>
            <w:tcW w:w="286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sz w:val="4"/>
                <w:szCs w:val="4"/>
              </w:rPr>
            </w:pPr>
            <w:r>
              <w:rPr>
                <w:sz w:val="4"/>
                <w:szCs w:val="4"/>
              </w:rPr>
            </w:r>
          </w:p>
        </w:tc>
        <w:tc>
          <w:tcPr>
            <w:tcW w:w="5446" w:type="dxa"/>
            <w:tcBorders/>
            <w:vAlign w:val="center"/>
          </w:tcPr>
          <w:p>
            <w:pPr>
              <w:pStyle w:val="TableContents"/>
              <w:bidi w:val="0"/>
              <w:spacing w:before="0" w:after="283"/>
              <w:jc w:val="left"/>
              <w:rPr/>
            </w:pPr>
            <w:r>
              <w:rPr/>
              <w:t xml:space="preserve">``96 kyyneltä'' (1966) </w:t>
            </w:r>
          </w:p>
        </w:tc>
        <w:tc>
          <w:tcPr>
            <w:tcW w:w="2866" w:type="dxa"/>
            <w:tcBorders/>
            <w:vAlign w:val="center"/>
          </w:tcPr>
          <w:p>
            <w:pPr>
              <w:pStyle w:val="TableContents"/>
              <w:bidi w:val="0"/>
              <w:spacing w:before="0" w:after="283"/>
              <w:jc w:val="left"/>
              <w:rPr/>
            </w:pPr>
            <w:r>
              <w:rPr/>
              <w:t xml:space="preserve">``I Need Somebody'' (1966) </w:t>
            </w:r>
          </w:p>
        </w:tc>
      </w:tr>
    </w:tbl>
    <w:tbl>
      <w:tblPr>
        <w:tblW w:w="4911" w:type="dxa"/>
        <w:jc w:val="left"/>
        <w:tblInd w:w="0" w:type="dxa"/>
        <w:tblLayout w:type="fixed"/>
        <w:tblCellMar>
          <w:top w:w="28" w:type="dxa"/>
          <w:left w:w="28" w:type="dxa"/>
          <w:bottom w:w="28" w:type="dxa"/>
          <w:right w:w="28" w:type="dxa"/>
        </w:tblCellMar>
      </w:tblPr>
      <w:tblGrid>
        <w:gridCol w:w="124"/>
        <w:gridCol w:w="1921"/>
        <w:gridCol w:w="2866"/>
      </w:tblGrid>
      <w:tr>
        <w:trPr/>
        <w:tc>
          <w:tcPr>
            <w:tcW w:w="124" w:type="dxa"/>
            <w:tcBorders/>
            <w:vAlign w:val="center"/>
          </w:tcPr>
          <w:p>
            <w:pPr>
              <w:pStyle w:val="TableContents"/>
              <w:bidi w:val="0"/>
              <w:spacing w:before="0" w:after="283"/>
              <w:jc w:val="left"/>
              <w:rPr>
                <w:sz w:val="4"/>
                <w:szCs w:val="4"/>
              </w:rPr>
            </w:pPr>
            <w:r>
              <w:rPr>
                <w:sz w:val="4"/>
                <w:szCs w:val="4"/>
              </w:rPr>
            </w:r>
          </w:p>
        </w:tc>
        <w:tc>
          <w:tcPr>
            <w:tcW w:w="1921" w:type="dxa"/>
            <w:tcBorders/>
            <w:vAlign w:val="center"/>
          </w:tcPr>
          <w:p>
            <w:pPr>
              <w:pStyle w:val="TableContents"/>
              <w:bidi w:val="0"/>
              <w:spacing w:before="0" w:after="283"/>
              <w:jc w:val="left"/>
              <w:rPr/>
            </w:pPr>
            <w:r>
              <w:rPr/>
              <w:t xml:space="preserve">``96 kyyneltä'' (1966) </w:t>
            </w:r>
          </w:p>
        </w:tc>
        <w:tc>
          <w:tcPr>
            <w:tcW w:w="2866" w:type="dxa"/>
            <w:tcBorders/>
            <w:vAlign w:val="center"/>
          </w:tcPr>
          <w:p>
            <w:pPr>
              <w:pStyle w:val="TableContents"/>
              <w:bidi w:val="0"/>
              <w:spacing w:before="0" w:after="283"/>
              <w:jc w:val="left"/>
              <w:rPr/>
            </w:pPr>
            <w:r>
              <w:rPr/>
              <w:t xml:space="preserve">``I Need Somebody'' (1966) </w:t>
            </w:r>
          </w:p>
        </w:tc>
      </w:tr>
    </w:tbl>
    <w:p>
      <w:pPr>
        <w:pStyle w:val="TextBody"/>
        <w:bidi w:val="0"/>
        <w:spacing w:before="0" w:after="283"/>
        <w:jc w:val="left"/>
        <w:rPr/>
      </w:pPr>
      <w:r>
        <w:rPr/>
        <w:t xml:space="preserve">Ääninäyte </w:t>
      </w:r>
    </w:p>
    <w:p>
      <w:pPr>
        <w:pStyle w:val="TextBody"/>
        <w:numPr>
          <w:ilvl w:val="0"/>
          <w:numId w:val="22"/>
        </w:numPr>
        <w:tabs>
          <w:tab w:val="clear" w:pos="1134"/>
          <w:tab w:val="left" w:leader="none" w:pos="707"/>
        </w:tabs>
        <w:bidi w:val="0"/>
        <w:spacing w:before="0" w:after="0"/>
        <w:ind w:start="707" w:hanging="283"/>
        <w:jc w:val="left"/>
        <w:rPr/>
      </w:pPr>
      <w:r>
        <w:rPr/>
        <w:t xml:space="preserve">tiedosto </w:t>
      </w:r>
    </w:p>
    <w:p>
      <w:pPr>
        <w:pStyle w:val="TextBody"/>
        <w:numPr>
          <w:ilvl w:val="0"/>
          <w:numId w:val="22"/>
        </w:numPr>
        <w:tabs>
          <w:tab w:val="clear" w:pos="1134"/>
          <w:tab w:val="left" w:leader="none" w:pos="707"/>
        </w:tabs>
        <w:bidi w:val="0"/>
        <w:ind w:start="707" w:hanging="283"/>
        <w:jc w:val="left"/>
        <w:rPr/>
      </w:pPr>
      <w:r>
        <w:rPr/>
        <w:t xml:space="preserve">apua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laulu 96 tears tuli ulos</w:t>
      </w:r>
    </w:p>
    <w:p>
      <w:pPr>
        <w:pStyle w:val="TextBody"/>
        <w:bidi w:val="0"/>
        <w:jc w:val="left"/>
        <w:rPr>
          <w:b/>
          <w:u w:val="single"/>
          <w:shd w:val="clear" w:fill="FFFF00"/>
        </w:rPr>
      </w:pPr>
      <w:r>
        <w:rPr>
          <w:b/>
          <w:u w:val="single"/>
          <w:shd w:val="clear" w:fill="FFFF00"/>
        </w:rPr>
        <w:t xml:space="preserve">Asiakirjan numero 45945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Avril Phaedra Douglas ``Kim'' Campbell </w:t>
      </w:r>
      <w:r>
        <w:rPr/>
        <w:t xml:space="preserve">PC CC OBC QC (s. 10. maaliskuuta 1947) on kanadalainen poliitikko, diplomaatti, lakimies ja kirjailija, joka toimi Kanadan 19. pääministerinä 25. kesäkuuta 1993 - 4. marraskuuta 1993.</w:t>
      </w:r>
      <w:r>
        <w:rPr/>
        <w:t xml:space="preserve"> Campbell oli Kanadan ensimmäinen ja toistaiseksi ainoa naispääministeri, ensimmäinen baby boomer -ikäinen, joka toimi kyseisessä virassa, ja ainoa Brittiläisessä Kolumbiassa syntynyt pääministeri. Hän toimii tällä hetkellä Kanadan korkeimman oikeuden neuvoa-antavan lautakunnan puheenjohtajana.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Kanadan ainoa naispuolinen pääministeri.</w:t>
      </w:r>
    </w:p>
    <w:p>
      <w:pPr>
        <w:pStyle w:val="TextBody"/>
        <w:bidi w:val="0"/>
        <w:jc w:val="left"/>
        <w:rPr>
          <w:b/>
          <w:u w:val="single"/>
          <w:shd w:val="clear" w:fill="FFFF00"/>
        </w:rPr>
      </w:pPr>
      <w:r>
        <w:rPr>
          <w:b/>
          <w:u w:val="single"/>
          <w:shd w:val="clear" w:fill="FFFF00"/>
        </w:rPr>
        <w:t xml:space="preserve">Asiakirjan numero 45946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Karnatisen musiikin kolminaisuus viittaa 1700-luvun karnatisen musiikin merkittävään säveltäjä-muusikkokolmikkoon, joka oli </w:t>
      </w:r>
      <w:r>
        <w:rPr>
          <w:color w:val="A9A9A9"/>
        </w:rPr>
        <w:t xml:space="preserve">Tyagaraja</w:t>
      </w:r>
      <w:r>
        <w:rPr/>
        <w:t xml:space="preserve">, </w:t>
      </w:r>
      <w:r>
        <w:rPr>
          <w:color w:val="DCDCDC"/>
        </w:rPr>
        <w:t xml:space="preserve">Muthuswami Dikshitar </w:t>
      </w:r>
      <w:r>
        <w:rPr/>
        <w:t xml:space="preserve">ja </w:t>
      </w:r>
      <w:r>
        <w:rPr>
          <w:color w:val="2F4F4F"/>
        </w:rPr>
        <w:t xml:space="preserve">Syama Sastri.</w:t>
      </w:r>
      <w:r>
        <w:rPr/>
        <w:t xml:space="preserve"> Sävellystyössään tuottelias karnataisen musiikin kolminaisuus on tunnettu siitä, että se loi uuden aikakauden karnataisen musiikin historiaan tuomalla huomattavan muutoksen olemassa olevaan karnataisen musiikin perinteeseen. Trinity of Carnatic Musicin sävellykset ovat tunnetusti tyyliltään omaleimaisia ja omaperäisiä ragojen käsittelyssä. Kaikki kolme säveltäjää syntyivät Thiruvarurissa, joka oli aiemmin osa Thanjavurin piirikuntaa Tamilnadussa.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tunnetaan karnatiivisen musiikin trimurthina...</w:t>
      </w:r>
    </w:p>
    <w:p>
      <w:pPr>
        <w:pStyle w:val="TextBody"/>
        <w:bidi w:val="0"/>
        <w:jc w:val="left"/>
        <w:rPr>
          <w:b/>
          <w:u w:val="single"/>
          <w:shd w:val="clear" w:fill="FFFF00"/>
        </w:rPr>
      </w:pPr>
      <w:r>
        <w:rPr>
          <w:b/>
          <w:u w:val="single"/>
          <w:shd w:val="clear" w:fill="FFFF00"/>
        </w:rPr>
        <w:t xml:space="preserve">Asiakirjan numero 45947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Vapautumisen ja lukutaidon lisääntymisen </w:t>
      </w:r>
      <w:r>
        <w:rPr/>
        <w:t xml:space="preserve">myötä </w:t>
      </w:r>
      <w:r>
        <w:rPr/>
        <w:t xml:space="preserve">useimmat Afrikan valtiot itsenäistyivät 1950- ja 1960-luvuilla, ja afrikkalaisen kirjallisuuden määrä ja tunnettuus on kasvanut dramaattisesti. Lukuisat afrikkalaiset teokset ovat ilmestyneet länsimaisissa akateemisissa opetussuunnitelmissa ja 1900-luvun lopulla laadituilla "best of" -listoilla. Afrikkalaiset kirjailijat kirjoittivat tuona aikana sekä länsimaisilla kielillä (erityisesti englanniksi, ranskaksi ja portugaliksi) että perinteisillä afrikkalaisilla kielillä, kuten hausalla.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afrikkalaisen kirjallisuuden kasvuun vaikuttaneet voimat</w:t>
      </w:r>
    </w:p>
    <w:p>
      <w:pPr>
        <w:pStyle w:val="TextBody"/>
        <w:bidi w:val="0"/>
        <w:jc w:val="left"/>
        <w:rPr>
          <w:b/>
          <w:u w:val="single"/>
          <w:shd w:val="clear" w:fill="FFFF00"/>
        </w:rPr>
      </w:pPr>
      <w:r>
        <w:rPr>
          <w:b/>
          <w:u w:val="single"/>
          <w:shd w:val="clear" w:fill="FFFF00"/>
        </w:rPr>
        <w:t xml:space="preserve">Asiakirjan numero 45948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 Girl Like You'' on Ashley Gorleyn, Jesse Frasuren ja Rhett Akinsin kirjoittama kappale, jonka on levyttänyt </w:t>
      </w:r>
      <w:r>
        <w:rPr>
          <w:color w:val="A9A9A9"/>
        </w:rPr>
        <w:t xml:space="preserve">yhdysvaltalainen countrylaulaja Easton Corbin</w:t>
      </w:r>
      <w:r>
        <w:rPr/>
        <w:t xml:space="preserve">. Kappale on Corbinin kymmenes singlejulkaisu ja ensimmäinen tulevalta neljänneltä albumiltaan.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"A girl like you</w:t>
      </w:r>
    </w:p>
    <w:p>
      <w:pPr>
        <w:pStyle w:val="TextBody"/>
        <w:bidi w:val="0"/>
        <w:jc w:val="left"/>
        <w:rPr>
          <w:b/>
          <w:u w:val="single"/>
          <w:shd w:val="clear" w:fill="FFFF00"/>
        </w:rPr>
      </w:pPr>
      <w:r>
        <w:rPr>
          <w:b/>
          <w:u w:val="single"/>
          <w:shd w:val="clear" w:fill="FFFF00"/>
        </w:rPr>
        <w:t xml:space="preserve">Asiakirjan numero 45949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MSNBC on yhdysvaltalainen kaapeli- ja satelliittitelevisioverkko, joka tarjoaa uutislähetyksiä ja NBC Newsin poliittisia kommentteja ajankohtaisista tapahtumista. MSNBC:n omistaa NBCUniversal News Group, joka on NBCUniversal Television Groupin NBCUniversal-yksikön yksikkö (jonka kaikki yksiköt ovat lopulta Comcastin omistuksessa). MSNBC ja sen verkkosivusto perustettiin vuonna 1996 </w:t>
      </w:r>
      <w:r>
        <w:rPr>
          <w:color w:val="A9A9A9"/>
        </w:rPr>
        <w:t xml:space="preserve">Microsoftin </w:t>
      </w:r>
      <w:r>
        <w:rPr/>
        <w:t xml:space="preserve">ja General Electricin NBC-yksikön </w:t>
      </w:r>
      <w:r>
        <w:rPr/>
        <w:t xml:space="preserve">yhteistyönä, </w:t>
      </w:r>
      <w:r>
        <w:rPr/>
        <w:t xml:space="preserve">mistä verkoston nimi juontaa juurensa. Vaikka niillä oli sama nimi, msnbc.com ja MSNBC pitivät yllä erillisiä yritysrakenteita ja uutistoimintaa. msnbc.com:n pääkonttori sijaitsi Microsoftin kampuksella Redmondissa, Washingtonissa, kun taas MSNBC toimi NBC:n pääkonttorissa New Yorkissa. Microsoft luopui MSNBC-kanavan omistusosuuksistaan vuonna 2005 ja msnbc.comista heinäkuussa 2012. Yleinen uutissivusto nimettiin uudelleen NBCNews.com:ksi, ja kaapelikanavan verkkokodiksi luotiin uusi msnbc.com.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ms-kirjaimet msnbc:ssä tarkoittavat?</w:t>
      </w:r>
    </w:p>
    <w:p>
      <w:pPr>
        <w:pStyle w:val="TextBody"/>
        <w:bidi w:val="0"/>
        <w:jc w:val="left"/>
        <w:rPr>
          <w:b/>
          <w:u w:val="single"/>
          <w:shd w:val="clear" w:fill="FFFF00"/>
        </w:rPr>
      </w:pPr>
      <w:r>
        <w:rPr>
          <w:b/>
          <w:u w:val="single"/>
          <w:shd w:val="clear" w:fill="FFFF00"/>
        </w:rPr>
        <w:t xml:space="preserve">Asiakirjan numero 45950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haltiakielten sisäinen historia </w:t>
      </w:r>
      <w:r>
        <w:rPr>
          <w:color w:val="A9A9A9"/>
        </w:rPr>
        <w:t xml:space="preserve">Alkukantainen kveenin </w:t>
      </w:r>
      <w:r>
        <w:rPr/>
        <w:t xml:space="preserve">kieli kaikkien haltioiden kieli Cuiviénenissä </w:t>
      </w:r>
      <w:r>
        <w:rPr>
          <w:color w:val="DCDCDC"/>
        </w:rPr>
        <w:t xml:space="preserve">Yleinen eldarin </w:t>
      </w:r>
      <w:r>
        <w:rPr/>
        <w:t xml:space="preserve">haltioiden kieli maaliskuun aikana. </w:t>
      </w:r>
    </w:p>
    <w:tbl>
      <w:tblPr>
        <w:tblW w:w="10205" w:type="dxa"/>
        <w:jc w:val="left"/>
        <w:tblInd w:w="0" w:type="dxa"/>
        <w:tblLayout w:type="fixed"/>
        <w:tblCellMar>
          <w:top w:w="28" w:type="dxa"/>
          <w:left w:w="28" w:type="dxa"/>
          <w:bottom w:w="28" w:type="dxa"/>
          <w:right w:w="28" w:type="dxa"/>
        </w:tblCellMar>
      </w:tblPr>
      <w:tblGrid>
        <w:gridCol w:w="3763"/>
        <w:gridCol w:w="3156"/>
        <w:gridCol w:w="1281"/>
        <w:gridCol w:w="2005"/>
      </w:tblGrid>
      <w:tr>
        <w:trPr/>
        <w:tc>
          <w:tcPr>
            <w:tcW w:w="3763" w:type="dxa"/>
            <w:tcBorders/>
            <w:vAlign w:val="center"/>
          </w:tcPr>
          <w:p>
            <w:pPr>
              <w:pStyle w:val="TableContents"/>
              <w:bidi w:val="0"/>
              <w:spacing w:before="0" w:after="283"/>
              <w:jc w:val="left"/>
              <w:rPr/>
            </w:pPr>
            <w:r>
              <w:rPr>
                <w:color w:val="2F4F4F"/>
              </w:rPr>
              <w:t xml:space="preserve">Avarinin </w:t>
            </w:r>
            <w:r>
              <w:rPr/>
              <w:t xml:space="preserve">yhdistetyt avarin kielet (ainakin kuusi), joista osa sulautui myöhemmin nandorinin </w:t>
            </w:r>
            <w:r>
              <w:rPr>
                <w:color w:val="556B2F"/>
              </w:rPr>
              <w:t xml:space="preserve">Quenyan</w:t>
            </w:r>
            <w:r>
              <w:rPr/>
              <w:t xml:space="preserve"> kanssa </w:t>
            </w:r>
            <w:r>
              <w:rPr/>
              <w:t xml:space="preserve">Ñoldorin ja vanyarin kieli </w:t>
            </w:r>
            <w:r>
              <w:rPr>
                <w:color w:val="6B8E23"/>
              </w:rPr>
              <w:t xml:space="preserve">Yleinen Telerin </w:t>
            </w:r>
            <w:r>
              <w:rPr/>
              <w:t xml:space="preserve">kaikkien lindarien varhainen kieli. </w:t>
            </w:r>
          </w:p>
        </w:tc>
        <w:tc>
          <w:tcPr>
            <w:tcW w:w="3156" w:type="dxa"/>
            <w:tcBorders/>
          </w:tcPr>
          <w:p>
            <w:pPr>
              <w:pStyle w:val="TableContents"/>
              <w:bidi w:val="0"/>
              <w:spacing w:before="0" w:after="283"/>
              <w:jc w:val="left"/>
              <w:rPr>
                <w:sz w:val="4"/>
                <w:szCs w:val="4"/>
              </w:rPr>
            </w:pPr>
            <w:r>
              <w:rPr>
                <w:sz w:val="4"/>
                <w:szCs w:val="4"/>
              </w:rPr>
            </w:r>
          </w:p>
        </w:tc>
        <w:tc>
          <w:tcPr>
            <w:tcW w:w="1281" w:type="dxa"/>
            <w:tcBorders/>
          </w:tcPr>
          <w:p>
            <w:pPr>
              <w:pStyle w:val="TableContents"/>
              <w:bidi w:val="0"/>
              <w:spacing w:before="0" w:after="283"/>
              <w:jc w:val="left"/>
              <w:rPr>
                <w:sz w:val="4"/>
                <w:szCs w:val="4"/>
              </w:rPr>
            </w:pPr>
            <w:r>
              <w:rPr>
                <w:sz w:val="4"/>
                <w:szCs w:val="4"/>
              </w:rPr>
            </w:r>
          </w:p>
        </w:tc>
        <w:tc>
          <w:tcPr>
            <w:tcW w:w="2005" w:type="dxa"/>
            <w:tcBorders/>
          </w:tcPr>
          <w:p>
            <w:pPr>
              <w:pStyle w:val="TableContents"/>
              <w:bidi w:val="0"/>
              <w:spacing w:before="0" w:after="283"/>
              <w:jc w:val="left"/>
              <w:rPr>
                <w:sz w:val="4"/>
                <w:szCs w:val="4"/>
              </w:rPr>
            </w:pPr>
            <w:r>
              <w:rPr>
                <w:sz w:val="4"/>
                <w:szCs w:val="4"/>
              </w:rPr>
            </w:r>
          </w:p>
        </w:tc>
      </w:tr>
      <w:tr>
        <w:trPr/>
        <w:tc>
          <w:tcPr>
            <w:tcW w:w="3763" w:type="dxa"/>
            <w:tcBorders/>
            <w:vAlign w:val="center"/>
          </w:tcPr>
          <w:p>
            <w:pPr>
              <w:pStyle w:val="TableContents"/>
              <w:bidi w:val="0"/>
              <w:spacing w:before="0" w:after="283"/>
              <w:jc w:val="left"/>
              <w:rPr/>
            </w:pPr>
            <w:r>
              <w:rPr>
                <w:color w:val="A0522D"/>
              </w:rPr>
              <w:t xml:space="preserve">Quendya </w:t>
            </w:r>
            <w:r>
              <w:rPr/>
              <w:t xml:space="preserve">myös Vanyarin Quenya, Vanyarin päivittäinen kieli. </w:t>
            </w:r>
          </w:p>
        </w:tc>
        <w:tc>
          <w:tcPr>
            <w:tcW w:w="3156" w:type="dxa"/>
            <w:tcBorders/>
            <w:vAlign w:val="center"/>
          </w:tcPr>
          <w:p>
            <w:pPr>
              <w:pStyle w:val="TableContents"/>
              <w:bidi w:val="0"/>
              <w:spacing w:before="0" w:after="283"/>
              <w:jc w:val="left"/>
              <w:rPr/>
            </w:pPr>
            <w:r>
              <w:rPr>
                <w:color w:val="228B22"/>
              </w:rPr>
              <w:t xml:space="preserve">Exilic Quenya </w:t>
            </w:r>
            <w:r>
              <w:rPr/>
              <w:t xml:space="preserve">myös Ñoldorin Quenya, Noldorin puhekieli </w:t>
            </w:r>
            <w:r>
              <w:rPr>
                <w:color w:val="191970"/>
              </w:rPr>
              <w:t xml:space="preserve">Telerin, </w:t>
            </w:r>
            <w:r>
              <w:rPr/>
              <w:t xml:space="preserve">kuolemattomiin maihin saapuneiden telerien kieli; Quenyan murre. </w:t>
            </w:r>
          </w:p>
        </w:tc>
        <w:tc>
          <w:tcPr>
            <w:tcW w:w="1281" w:type="dxa"/>
            <w:tcBorders/>
            <w:vAlign w:val="center"/>
          </w:tcPr>
          <w:p>
            <w:pPr>
              <w:pStyle w:val="TableContents"/>
              <w:bidi w:val="0"/>
              <w:spacing w:before="0" w:after="283"/>
              <w:jc w:val="left"/>
              <w:rPr/>
            </w:pPr>
            <w:r>
              <w:rPr/>
              <w:t xml:space="preserve">Sinarinin kielen </w:t>
            </w:r>
            <w:r>
              <w:rPr>
                <w:color w:val="8B0000"/>
              </w:rPr>
              <w:t xml:space="preserve">Sindarin </w:t>
            </w:r>
            <w:r>
              <w:rPr/>
              <w:t xml:space="preserve">kieli </w:t>
            </w:r>
          </w:p>
        </w:tc>
        <w:tc>
          <w:tcPr>
            <w:tcW w:w="2005" w:type="dxa"/>
            <w:tcBorders/>
            <w:vAlign w:val="center"/>
          </w:tcPr>
          <w:p>
            <w:pPr>
              <w:pStyle w:val="TableContents"/>
              <w:bidi w:val="0"/>
              <w:spacing w:before="0" w:after="283"/>
              <w:jc w:val="left"/>
              <w:rPr/>
            </w:pPr>
            <w:r>
              <w:rPr>
                <w:color w:val="483D8B"/>
              </w:rPr>
              <w:t xml:space="preserve">Nandorinin </w:t>
            </w:r>
            <w:r>
              <w:rPr/>
              <w:t xml:space="preserve">kielet, joihinkin on vaikuttanut avarinin kieli.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lotrin haltiakielen nimi?</w:t>
      </w:r>
    </w:p>
    <w:p>
      <w:pPr>
        <w:pStyle w:val="TextBody"/>
        <w:bidi w:val="0"/>
        <w:jc w:val="left"/>
        <w:rPr>
          <w:b/>
          <w:u w:val="single"/>
          <w:shd w:val="clear" w:fill="FFFF00"/>
        </w:rPr>
      </w:pPr>
      <w:r>
        <w:rPr>
          <w:b/>
          <w:u w:val="single"/>
          <w:shd w:val="clear" w:fill="FFFF00"/>
        </w:rPr>
        <w:t xml:space="preserve">Asiakirjan numero 45951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Järjestelmä valitsi myös otteluparit neljään muuhun arvostettuun BCS-kulhopeliin: </w:t>
      </w:r>
      <w:r>
        <w:rPr>
          <w:color w:val="A9A9A9"/>
        </w:rPr>
        <w:t xml:space="preserve">Rose Bowl Game</w:t>
      </w:r>
      <w:r>
        <w:rPr/>
        <w:t xml:space="preserve">, </w:t>
      </w:r>
      <w:r>
        <w:rPr>
          <w:color w:val="DCDCDC"/>
        </w:rPr>
        <w:t xml:space="preserve">Fiesta Bowl</w:t>
      </w:r>
      <w:r>
        <w:rPr/>
        <w:t xml:space="preserve">, </w:t>
      </w:r>
      <w:r>
        <w:rPr>
          <w:color w:val="2F4F4F"/>
        </w:rPr>
        <w:t xml:space="preserve">Sugar Bowl </w:t>
      </w:r>
      <w:r>
        <w:rPr/>
        <w:t xml:space="preserve">ja Orange Bowl. Kymmenen valittua joukkuetta koostui konferenssin mestarista jokaisesta kuudesta automaattisen karsinnan läpäisevästä konferenssista sekä neljästä muusta konferenssista (kaksi muuta ennen kauden 2006 alkua). BCS perustettiin näiden kuuden konferenssin (Atlantic Coast Conference (ACC), Big East (nykyisin American Athletic Conference (The American)), Big Ten Conference (Big Ten), Big 12 Conference (Big 12), Pac-10 (nykyisin Pac-12 Conference (Pac-12)) ja Southeastern Conference (SEC)) sekä kolmen riippumattoman FBS-koulun virallisella sopimuksella. Kaudella 1998-2005 kahdeksan joukkuetta kilpaili neljässä BCS-bowlissa.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yliopistojalkapallon neljä tärkeintä kulhoa?</w:t>
      </w:r>
    </w:p>
    <w:p>
      <w:pPr>
        <w:pStyle w:val="TextBody"/>
        <w:bidi w:val="0"/>
        <w:jc w:val="left"/>
        <w:rPr>
          <w:b/>
          <w:u w:val="single"/>
          <w:shd w:val="clear" w:fill="FFFF00"/>
        </w:rPr>
      </w:pPr>
      <w:r>
        <w:rPr>
          <w:b/>
          <w:u w:val="single"/>
          <w:shd w:val="clear" w:fill="FFFF00"/>
        </w:rPr>
        <w:t xml:space="preserve">Asiakirjan numero 45952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Spiderwick Chronicles on </w:t>
      </w:r>
      <w:r>
        <w:rPr>
          <w:color w:val="A9A9A9"/>
        </w:rPr>
        <w:t xml:space="preserve">Tony DiTerlizzin </w:t>
      </w:r>
      <w:r>
        <w:rPr/>
        <w:t xml:space="preserve">ja </w:t>
      </w:r>
      <w:r>
        <w:rPr>
          <w:color w:val="DCDCDC"/>
        </w:rPr>
        <w:t xml:space="preserve">Holly Blackin</w:t>
      </w:r>
      <w:r>
        <w:rPr/>
        <w:t xml:space="preserve"> kirjoittama lastenkirjasarja</w:t>
      </w:r>
      <w:r>
        <w:rPr/>
        <w:t xml:space="preserve">. Ne kertovat Gracen lasten, kaksosten Simon ja Jared sekä heidän isosiskonsa Malloryn, seikkailuista sen jälkeen, kun he muuttavat Spiderwickin kartanoon ja löytävät keijujen maailman, jonka olemassaolosta he eivät tienneet. Ensimmäinen kirja, The Field Guide, julkaistiin vuonna 2003, ja sitä seurasivat The Seeing Stone (2003), Lucindan salaisuus (2003), The Ironwood Tree (2004) ja The Wrath of Mulgarath (2004). Lisäksi on julkaistu useita oheiskirjoja, kuten Arthur Spiderwickin kenttäopas fantastiseen maailmaan ympärilläsi (2005), Notebook for Fantastical Observations (2005) ja Care and Feeding of Sprites (2006). Toinen sarja nimeltä Beyond the Spiderwick Chronicles sisältää The Nixie's Song (2007), A Giant Problem (2008) ja The Wyrm King (2009). Nickelodeon Movies tuotti elokuvasovituksen, jonka nimi on myös The Spiderwick Chronicles, ja se sai ensi-iltansa 14. helmikuuta 2008; siihen liittyvä videopeli julkaistiin helmikuun alussa 2008.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Spiderwickin kronikoiden kirjoittaja?</w:t>
      </w:r>
    </w:p>
    <w:p>
      <w:pPr>
        <w:pStyle w:val="TextBody"/>
        <w:bidi w:val="0"/>
        <w:jc w:val="left"/>
        <w:rPr>
          <w:b/>
          <w:u w:val="single"/>
          <w:shd w:val="clear" w:fill="FFFF00"/>
        </w:rPr>
      </w:pPr>
      <w:r>
        <w:rPr>
          <w:b/>
          <w:u w:val="single"/>
          <w:shd w:val="clear" w:fill="FFFF00"/>
        </w:rPr>
        <w:t xml:space="preserve">Asiakirjan numero 45953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1817 vaaleilla valitut edustajat kirjoittivat perustuslain ja hakivat kongressilta osavaltiota. </w:t>
      </w:r>
      <w:r>
        <w:rPr>
          <w:color w:val="A9A9A9"/>
        </w:rPr>
        <w:t xml:space="preserve">Joulukuun 10. päivänä 1817 </w:t>
      </w:r>
      <w:r>
        <w:rPr/>
        <w:t xml:space="preserve">Mississipin territorion länsiosasta tuli Mississipin osavaltio, unionin 20. osavaltio. Natchez, joka oli jo pitkään ollut merkittävä jokisatama, oli osavaltion ensimmäinen pääkaupunki. Kun osavaltioon tuli lisää väkeä ja ennakoitiin tulevaa kasvua, pääkaupunki siirrettiin vuonna 1822 keskeisemmälle paikalle Jacksoniin.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Mississippistä tuli osa Yhdysvaltoja?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Ensimmäiset eurooppalaiset tutkimusmatkailijat, jotka asettuivat nykyisen osavaltion alueelle, olivat </w:t>
      </w:r>
      <w:r>
        <w:rPr>
          <w:color w:val="A9A9A9"/>
        </w:rPr>
        <w:t xml:space="preserve">ranskalaisia siirtolaisia </w:t>
      </w:r>
      <w:r>
        <w:rPr/>
        <w:t xml:space="preserve">ja myöhemmin espanjalaisia ja englantilaisia, erityisesti Persianlahden rannikolla. Eurooppalaiset amerikkalaiset saapuivat alueelle suuressa määrin vasta 1800-luvun alkupuolella, ja silloin he toivat mukanaan monia orjuutettuja afroamerikkalaisia, jotka palvelivat työvoimana puuvillaviljelmien kehittämisessä suurten jokirantojen varrella. Liittovaltion hallitus pakotti 1830-luvulla suurimman osan choctaw- ja chickasaw-alkuperäiskansoista Mississippi-joen länsipuolelle. Valkoiset viljelijät kehittivät talouden, joka perustui orjatyövoiman tuottaman puuvillan vientiin Mississippi- ja Yazoo-jokien varrella. Pieni istuttajien eliittijoukko hallitsi suurinta osaa osavaltion rikkaimmasta maasta, varallisuudesta ja politiikasta, ja osavaltio erosi unionista vuonna 1861. Erityisesti sen jokikaupungeissa käytiin sisällissodan aikana pitkiä taisteluita, ja tuhoa oli laajalti.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olivat Mississippin ensimmäiset eurooppalaiset uudisasukkaat?</w:t>
      </w:r>
    </w:p>
    <w:p>
      <w:pPr>
        <w:pStyle w:val="TextBody"/>
        <w:bidi w:val="0"/>
        <w:jc w:val="left"/>
        <w:rPr>
          <w:b/>
          <w:u w:val="single"/>
          <w:shd w:val="clear" w:fill="FFFF00"/>
        </w:rPr>
      </w:pPr>
      <w:r>
        <w:rPr>
          <w:b/>
          <w:u w:val="single"/>
          <w:shd w:val="clear" w:fill="FFFF00"/>
        </w:rPr>
        <w:t xml:space="preserve">Asiakirjan numero 45954</w:t>
      </w:r>
    </w:p>
    <w:p>
      <w:pPr>
        <w:pStyle w:val="TextBody"/>
        <w:bidi w:val="0"/>
        <w:jc w:val="left"/>
        <w:rPr>
          <w:b/>
          <w:shd w:val="clear" w:fill="FFFF00"/>
        </w:rPr>
      </w:pPr>
      <w:r>
        <w:rPr>
          <w:b/>
          <w:shd w:val="clear" w:fill="FFFF00"/>
        </w:rPr>
        <w:t xml:space="preserve">Tekstin numero 0</w:t>
      </w:r>
    </w:p>
    <w:tbl>
      <w:tblPr>
        <w:tblW w:w="6093" w:type="dxa"/>
        <w:jc w:val="left"/>
        <w:tblInd w:w="0" w:type="dxa"/>
        <w:tblLayout w:type="fixed"/>
        <w:tblCellMar>
          <w:top w:w="28" w:type="dxa"/>
          <w:left w:w="28" w:type="dxa"/>
          <w:bottom w:w="28" w:type="dxa"/>
          <w:right w:w="28" w:type="dxa"/>
        </w:tblCellMar>
      </w:tblPr>
      <w:tblGrid>
        <w:gridCol w:w="3826"/>
        <w:gridCol w:w="1426"/>
        <w:gridCol w:w="841"/>
      </w:tblGrid>
      <w:tr>
        <w:trPr/>
        <w:tc>
          <w:tcPr>
            <w:tcW w:w="3826" w:type="dxa"/>
            <w:tcBorders/>
            <w:vAlign w:val="center"/>
          </w:tcPr>
          <w:p>
            <w:pPr>
              <w:pStyle w:val="TableHeading"/>
              <w:suppressLineNumbers/>
              <w:bidi w:val="0"/>
              <w:spacing w:before="0" w:after="283"/>
              <w:jc w:val="center"/>
              <w:rPr/>
            </w:pPr>
            <w:r>
              <w:rPr/>
              <w:t xml:space="preserve">Malli </w:t>
            </w:r>
          </w:p>
        </w:tc>
        <w:tc>
          <w:tcPr>
            <w:tcW w:w="1426" w:type="dxa"/>
            <w:tcBorders/>
            <w:vAlign w:val="center"/>
          </w:tcPr>
          <w:p>
            <w:pPr>
              <w:pStyle w:val="TableHeading"/>
              <w:suppressLineNumbers/>
              <w:bidi w:val="0"/>
              <w:spacing w:before="0" w:after="283"/>
              <w:jc w:val="center"/>
              <w:rPr/>
            </w:pPr>
            <w:r>
              <w:rPr/>
              <w:t xml:space="preserve">Julkaisupäivä </w:t>
            </w:r>
          </w:p>
        </w:tc>
        <w:tc>
          <w:tcPr>
            <w:tcW w:w="841" w:type="dxa"/>
            <w:tcBorders/>
            <w:vAlign w:val="center"/>
          </w:tcPr>
          <w:p>
            <w:pPr>
              <w:pStyle w:val="TableHeading"/>
              <w:suppressLineNumbers/>
              <w:bidi w:val="0"/>
              <w:spacing w:before="0" w:after="283"/>
              <w:jc w:val="center"/>
              <w:rPr/>
            </w:pPr>
            <w:r>
              <w:rPr/>
              <w:t xml:space="preserve">Kuva </w:t>
            </w:r>
          </w:p>
        </w:tc>
      </w:tr>
      <w:tr>
        <w:trPr/>
        <w:tc>
          <w:tcPr>
            <w:tcW w:w="3826" w:type="dxa"/>
            <w:tcBorders/>
            <w:vAlign w:val="center"/>
          </w:tcPr>
          <w:p>
            <w:pPr>
              <w:pStyle w:val="TableContents"/>
              <w:bidi w:val="0"/>
              <w:spacing w:before="0" w:after="283"/>
              <w:jc w:val="left"/>
              <w:rPr/>
            </w:pPr>
            <w:r>
              <w:rPr/>
              <w:t xml:space="preserve">Forerunner 101 </w:t>
            </w:r>
          </w:p>
        </w:tc>
        <w:tc>
          <w:tcPr>
            <w:tcW w:w="1426" w:type="dxa"/>
            <w:tcBorders/>
            <w:vAlign w:val="center"/>
          </w:tcPr>
          <w:p>
            <w:pPr>
              <w:pStyle w:val="TableContents"/>
              <w:bidi w:val="0"/>
              <w:spacing w:before="0" w:after="283"/>
              <w:jc w:val="left"/>
              <w:rPr/>
            </w:pPr>
            <w:r>
              <w:rPr/>
              <w:t xml:space="preserve">2003-03-02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3826" w:type="dxa"/>
            <w:tcBorders/>
            <w:vAlign w:val="center"/>
          </w:tcPr>
          <w:p>
            <w:pPr>
              <w:pStyle w:val="TableContents"/>
              <w:bidi w:val="0"/>
              <w:spacing w:before="0" w:after="283"/>
              <w:jc w:val="left"/>
              <w:rPr/>
            </w:pPr>
            <w:r>
              <w:rPr/>
              <w:t xml:space="preserve">Forerunner 201 </w:t>
            </w:r>
          </w:p>
        </w:tc>
        <w:tc>
          <w:tcPr>
            <w:tcW w:w="1426" w:type="dxa"/>
            <w:tcBorders/>
            <w:vAlign w:val="center"/>
          </w:tcPr>
          <w:p>
            <w:pPr>
              <w:pStyle w:val="TableContents"/>
              <w:bidi w:val="0"/>
              <w:spacing w:before="0" w:after="283"/>
              <w:jc w:val="left"/>
              <w:rPr/>
            </w:pPr>
            <w:r>
              <w:rPr/>
              <w:t xml:space="preserve">2003-08-14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3826" w:type="dxa"/>
            <w:tcBorders/>
            <w:vAlign w:val="center"/>
          </w:tcPr>
          <w:p>
            <w:pPr>
              <w:pStyle w:val="TableContents"/>
              <w:bidi w:val="0"/>
              <w:spacing w:before="0" w:after="283"/>
              <w:jc w:val="left"/>
              <w:rPr/>
            </w:pPr>
            <w:r>
              <w:rPr/>
              <w:t xml:space="preserve">Forerunner 301 </w:t>
            </w:r>
          </w:p>
        </w:tc>
        <w:tc>
          <w:tcPr>
            <w:tcW w:w="1426" w:type="dxa"/>
            <w:tcBorders/>
            <w:vAlign w:val="center"/>
          </w:tcPr>
          <w:p>
            <w:pPr>
              <w:pStyle w:val="TableContents"/>
              <w:bidi w:val="0"/>
              <w:spacing w:before="0" w:after="283"/>
              <w:jc w:val="left"/>
              <w:rPr/>
            </w:pPr>
            <w:r>
              <w:rPr/>
              <w:t xml:space="preserve">2005-01-05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3826" w:type="dxa"/>
            <w:tcBorders/>
            <w:vAlign w:val="center"/>
          </w:tcPr>
          <w:p>
            <w:pPr>
              <w:pStyle w:val="TableContents"/>
              <w:bidi w:val="0"/>
              <w:spacing w:before="0" w:after="283"/>
              <w:jc w:val="left"/>
              <w:rPr/>
            </w:pPr>
            <w:r>
              <w:rPr/>
              <w:t xml:space="preserve">Forerunner 205 </w:t>
            </w:r>
          </w:p>
        </w:tc>
        <w:tc>
          <w:tcPr>
            <w:tcW w:w="1426" w:type="dxa"/>
            <w:tcBorders/>
            <w:vAlign w:val="center"/>
          </w:tcPr>
          <w:p>
            <w:pPr>
              <w:pStyle w:val="TableContents"/>
              <w:bidi w:val="0"/>
              <w:spacing w:before="0" w:after="283"/>
              <w:jc w:val="left"/>
              <w:rPr/>
            </w:pPr>
            <w:r>
              <w:rPr/>
              <w:t xml:space="preserve">2006-01-03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3826" w:type="dxa"/>
            <w:tcBorders/>
            <w:vAlign w:val="center"/>
          </w:tcPr>
          <w:p>
            <w:pPr>
              <w:pStyle w:val="TableContents"/>
              <w:bidi w:val="0"/>
              <w:spacing w:before="0" w:after="283"/>
              <w:jc w:val="left"/>
              <w:rPr/>
            </w:pPr>
            <w:r>
              <w:rPr/>
              <w:t xml:space="preserve">Forerunner 305 </w:t>
            </w:r>
          </w:p>
        </w:tc>
        <w:tc>
          <w:tcPr>
            <w:tcW w:w="1426" w:type="dxa"/>
            <w:tcBorders/>
            <w:vAlign w:val="center"/>
          </w:tcPr>
          <w:p>
            <w:pPr>
              <w:pStyle w:val="TableContents"/>
              <w:bidi w:val="0"/>
              <w:spacing w:before="0" w:after="283"/>
              <w:jc w:val="left"/>
              <w:rPr/>
            </w:pPr>
            <w:r>
              <w:rPr/>
              <w:t xml:space="preserve">2006-01-03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3826" w:type="dxa"/>
            <w:tcBorders/>
            <w:vAlign w:val="center"/>
          </w:tcPr>
          <w:p>
            <w:pPr>
              <w:pStyle w:val="TableContents"/>
              <w:bidi w:val="0"/>
              <w:spacing w:before="0" w:after="283"/>
              <w:jc w:val="left"/>
              <w:rPr/>
            </w:pPr>
            <w:r>
              <w:rPr/>
              <w:t xml:space="preserve">Forerunner 50 </w:t>
            </w:r>
          </w:p>
        </w:tc>
        <w:tc>
          <w:tcPr>
            <w:tcW w:w="1426" w:type="dxa"/>
            <w:tcBorders/>
            <w:vAlign w:val="center"/>
          </w:tcPr>
          <w:p>
            <w:pPr>
              <w:pStyle w:val="TableContents"/>
              <w:bidi w:val="0"/>
              <w:spacing w:before="0" w:after="283"/>
              <w:jc w:val="left"/>
              <w:rPr/>
            </w:pPr>
            <w:r>
              <w:rPr/>
              <w:t xml:space="preserve">2007-08-08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3826" w:type="dxa"/>
            <w:tcBorders/>
            <w:vAlign w:val="center"/>
          </w:tcPr>
          <w:p>
            <w:pPr>
              <w:pStyle w:val="TableContents"/>
              <w:bidi w:val="0"/>
              <w:spacing w:before="0" w:after="283"/>
              <w:jc w:val="left"/>
              <w:rPr/>
            </w:pPr>
            <w:r>
              <w:rPr/>
              <w:t xml:space="preserve">Forerunner 405 </w:t>
            </w:r>
          </w:p>
        </w:tc>
        <w:tc>
          <w:tcPr>
            <w:tcW w:w="1426" w:type="dxa"/>
            <w:tcBorders/>
            <w:vAlign w:val="center"/>
          </w:tcPr>
          <w:p>
            <w:pPr>
              <w:pStyle w:val="TableContents"/>
              <w:bidi w:val="0"/>
              <w:spacing w:before="0" w:after="283"/>
              <w:jc w:val="left"/>
              <w:rPr/>
            </w:pPr>
            <w:r>
              <w:rPr/>
              <w:t xml:space="preserve">2008-01-03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3826" w:type="dxa"/>
            <w:tcBorders/>
            <w:vAlign w:val="center"/>
          </w:tcPr>
          <w:p>
            <w:pPr>
              <w:pStyle w:val="TableContents"/>
              <w:bidi w:val="0"/>
              <w:spacing w:before="0" w:after="283"/>
              <w:jc w:val="left"/>
              <w:rPr/>
            </w:pPr>
            <w:r>
              <w:rPr/>
              <w:t xml:space="preserve">Forerunner 60 </w:t>
            </w:r>
          </w:p>
        </w:tc>
        <w:tc>
          <w:tcPr>
            <w:tcW w:w="1426" w:type="dxa"/>
            <w:tcBorders/>
            <w:vAlign w:val="center"/>
          </w:tcPr>
          <w:p>
            <w:pPr>
              <w:pStyle w:val="TableContents"/>
              <w:bidi w:val="0"/>
              <w:spacing w:before="0" w:after="283"/>
              <w:jc w:val="left"/>
              <w:rPr/>
            </w:pPr>
            <w:r>
              <w:rPr/>
              <w:t xml:space="preserve">2009-01-30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3826" w:type="dxa"/>
            <w:tcBorders/>
            <w:vAlign w:val="center"/>
          </w:tcPr>
          <w:p>
            <w:pPr>
              <w:pStyle w:val="TableContents"/>
              <w:bidi w:val="0"/>
              <w:spacing w:before="0" w:after="283"/>
              <w:jc w:val="left"/>
              <w:rPr/>
            </w:pPr>
            <w:r>
              <w:rPr/>
              <w:t xml:space="preserve">Forerunner 405CX </w:t>
            </w:r>
          </w:p>
        </w:tc>
        <w:tc>
          <w:tcPr>
            <w:tcW w:w="1426" w:type="dxa"/>
            <w:tcBorders/>
            <w:vAlign w:val="center"/>
          </w:tcPr>
          <w:p>
            <w:pPr>
              <w:pStyle w:val="TableContents"/>
              <w:bidi w:val="0"/>
              <w:spacing w:before="0" w:after="283"/>
              <w:jc w:val="left"/>
              <w:rPr/>
            </w:pPr>
            <w:r>
              <w:rPr/>
              <w:t xml:space="preserve">2009-04-02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3826" w:type="dxa"/>
            <w:tcBorders/>
            <w:vAlign w:val="center"/>
          </w:tcPr>
          <w:p>
            <w:pPr>
              <w:pStyle w:val="TableContents"/>
              <w:bidi w:val="0"/>
              <w:spacing w:before="0" w:after="283"/>
              <w:jc w:val="left"/>
              <w:rPr/>
            </w:pPr>
            <w:r>
              <w:rPr/>
              <w:t xml:space="preserve">Forerunner 310XT </w:t>
            </w:r>
          </w:p>
        </w:tc>
        <w:tc>
          <w:tcPr>
            <w:tcW w:w="1426" w:type="dxa"/>
            <w:tcBorders/>
            <w:vAlign w:val="center"/>
          </w:tcPr>
          <w:p>
            <w:pPr>
              <w:pStyle w:val="TableContents"/>
              <w:bidi w:val="0"/>
              <w:spacing w:before="0" w:after="283"/>
              <w:jc w:val="left"/>
              <w:rPr/>
            </w:pPr>
            <w:r>
              <w:rPr/>
              <w:t xml:space="preserve">2009-04-02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3826" w:type="dxa"/>
            <w:tcBorders/>
            <w:vAlign w:val="center"/>
          </w:tcPr>
          <w:p>
            <w:pPr>
              <w:pStyle w:val="TableContents"/>
              <w:bidi w:val="0"/>
              <w:spacing w:before="0" w:after="283"/>
              <w:jc w:val="left"/>
              <w:rPr/>
            </w:pPr>
            <w:r>
              <w:rPr/>
              <w:t xml:space="preserve">Forerunner 110 </w:t>
            </w:r>
          </w:p>
        </w:tc>
        <w:tc>
          <w:tcPr>
            <w:tcW w:w="1426" w:type="dxa"/>
            <w:tcBorders/>
            <w:vAlign w:val="center"/>
          </w:tcPr>
          <w:p>
            <w:pPr>
              <w:pStyle w:val="TableContents"/>
              <w:bidi w:val="0"/>
              <w:spacing w:before="0" w:after="283"/>
              <w:jc w:val="left"/>
              <w:rPr/>
            </w:pPr>
            <w:r>
              <w:rPr/>
              <w:t xml:space="preserve">2010-03-29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3826" w:type="dxa"/>
            <w:tcBorders/>
            <w:vAlign w:val="center"/>
          </w:tcPr>
          <w:p>
            <w:pPr>
              <w:pStyle w:val="TableContents"/>
              <w:bidi w:val="0"/>
              <w:spacing w:before="0" w:after="283"/>
              <w:jc w:val="left"/>
              <w:rPr/>
            </w:pPr>
            <w:r>
              <w:rPr/>
              <w:t xml:space="preserve">Forerunner 210 </w:t>
            </w:r>
          </w:p>
        </w:tc>
        <w:tc>
          <w:tcPr>
            <w:tcW w:w="1426" w:type="dxa"/>
            <w:tcBorders/>
            <w:vAlign w:val="center"/>
          </w:tcPr>
          <w:p>
            <w:pPr>
              <w:pStyle w:val="TableContents"/>
              <w:bidi w:val="0"/>
              <w:spacing w:before="0" w:after="283"/>
              <w:jc w:val="left"/>
              <w:rPr/>
            </w:pPr>
            <w:r>
              <w:rPr/>
              <w:t xml:space="preserve">2010-10-04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3826" w:type="dxa"/>
            <w:tcBorders/>
            <w:vAlign w:val="center"/>
          </w:tcPr>
          <w:p>
            <w:pPr>
              <w:pStyle w:val="TableContents"/>
              <w:bidi w:val="0"/>
              <w:spacing w:before="0" w:after="283"/>
              <w:jc w:val="left"/>
              <w:rPr/>
            </w:pPr>
            <w:r>
              <w:rPr/>
              <w:t xml:space="preserve">Forerunner 410 </w:t>
            </w:r>
          </w:p>
        </w:tc>
        <w:tc>
          <w:tcPr>
            <w:tcW w:w="1426" w:type="dxa"/>
            <w:tcBorders/>
            <w:vAlign w:val="center"/>
          </w:tcPr>
          <w:p>
            <w:pPr>
              <w:pStyle w:val="TableContents"/>
              <w:bidi w:val="0"/>
              <w:spacing w:before="0" w:after="283"/>
              <w:jc w:val="left"/>
              <w:rPr/>
            </w:pPr>
            <w:r>
              <w:rPr/>
              <w:t xml:space="preserve">2010-10-04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3826" w:type="dxa"/>
            <w:tcBorders/>
            <w:vAlign w:val="center"/>
          </w:tcPr>
          <w:p>
            <w:pPr>
              <w:pStyle w:val="TableContents"/>
              <w:bidi w:val="0"/>
              <w:spacing w:before="0" w:after="283"/>
              <w:jc w:val="left"/>
              <w:rPr/>
            </w:pPr>
            <w:r>
              <w:rPr/>
              <w:t xml:space="preserve">Forerunner 610 </w:t>
            </w:r>
          </w:p>
        </w:tc>
        <w:tc>
          <w:tcPr>
            <w:tcW w:w="1426" w:type="dxa"/>
            <w:tcBorders/>
            <w:vAlign w:val="center"/>
          </w:tcPr>
          <w:p>
            <w:pPr>
              <w:pStyle w:val="TableContents"/>
              <w:bidi w:val="0"/>
              <w:spacing w:before="0" w:after="283"/>
              <w:jc w:val="left"/>
              <w:rPr/>
            </w:pPr>
            <w:r>
              <w:rPr/>
              <w:t xml:space="preserve">2011-04-12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3826" w:type="dxa"/>
            <w:tcBorders/>
            <w:vAlign w:val="center"/>
          </w:tcPr>
          <w:p>
            <w:pPr>
              <w:pStyle w:val="TableContents"/>
              <w:bidi w:val="0"/>
              <w:spacing w:before="0" w:after="283"/>
              <w:jc w:val="left"/>
              <w:rPr/>
            </w:pPr>
            <w:r>
              <w:rPr/>
              <w:t xml:space="preserve">Forerunner 910XT </w:t>
            </w:r>
          </w:p>
        </w:tc>
        <w:tc>
          <w:tcPr>
            <w:tcW w:w="1426" w:type="dxa"/>
            <w:tcBorders/>
            <w:vAlign w:val="center"/>
          </w:tcPr>
          <w:p>
            <w:pPr>
              <w:pStyle w:val="TableContents"/>
              <w:bidi w:val="0"/>
              <w:spacing w:before="0" w:after="283"/>
              <w:jc w:val="left"/>
              <w:rPr/>
            </w:pPr>
            <w:r>
              <w:rPr/>
              <w:t xml:space="preserve">2011-10-04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3826" w:type="dxa"/>
            <w:tcBorders/>
            <w:vAlign w:val="center"/>
          </w:tcPr>
          <w:p>
            <w:pPr>
              <w:pStyle w:val="TableContents"/>
              <w:bidi w:val="0"/>
              <w:spacing w:before="0" w:after="283"/>
              <w:jc w:val="left"/>
              <w:rPr/>
            </w:pPr>
            <w:r>
              <w:rPr/>
              <w:t xml:space="preserve">Forerunner 10 </w:t>
            </w:r>
          </w:p>
        </w:tc>
        <w:tc>
          <w:tcPr>
            <w:tcW w:w="1426" w:type="dxa"/>
            <w:tcBorders/>
            <w:vAlign w:val="center"/>
          </w:tcPr>
          <w:p>
            <w:pPr>
              <w:pStyle w:val="TableContents"/>
              <w:bidi w:val="0"/>
              <w:spacing w:before="0" w:after="283"/>
              <w:jc w:val="left"/>
              <w:rPr/>
            </w:pPr>
            <w:r>
              <w:rPr/>
              <w:t xml:space="preserve">2012-08-28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3826" w:type="dxa"/>
            <w:tcBorders/>
            <w:vAlign w:val="center"/>
          </w:tcPr>
          <w:p>
            <w:pPr>
              <w:pStyle w:val="TableContents"/>
              <w:bidi w:val="0"/>
              <w:spacing w:before="0" w:after="283"/>
              <w:jc w:val="left"/>
              <w:rPr/>
            </w:pPr>
            <w:r>
              <w:rPr/>
              <w:t xml:space="preserve">Forerunner 220 </w:t>
            </w:r>
          </w:p>
        </w:tc>
        <w:tc>
          <w:tcPr>
            <w:tcW w:w="1426" w:type="dxa"/>
            <w:tcBorders/>
            <w:vAlign w:val="center"/>
          </w:tcPr>
          <w:p>
            <w:pPr>
              <w:pStyle w:val="TableContents"/>
              <w:bidi w:val="0"/>
              <w:spacing w:before="0" w:after="283"/>
              <w:jc w:val="left"/>
              <w:rPr/>
            </w:pPr>
            <w:r>
              <w:rPr/>
              <w:t xml:space="preserve">2013-09-16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3826" w:type="dxa"/>
            <w:tcBorders/>
            <w:vAlign w:val="center"/>
          </w:tcPr>
          <w:p>
            <w:pPr>
              <w:pStyle w:val="TableContents"/>
              <w:bidi w:val="0"/>
              <w:spacing w:before="0" w:after="283"/>
              <w:jc w:val="left"/>
              <w:rPr/>
            </w:pPr>
            <w:r>
              <w:rPr/>
              <w:t xml:space="preserve">Forerunner 620 </w:t>
            </w:r>
          </w:p>
        </w:tc>
        <w:tc>
          <w:tcPr>
            <w:tcW w:w="1426" w:type="dxa"/>
            <w:tcBorders/>
            <w:vAlign w:val="center"/>
          </w:tcPr>
          <w:p>
            <w:pPr>
              <w:pStyle w:val="TableContents"/>
              <w:bidi w:val="0"/>
              <w:spacing w:before="0" w:after="283"/>
              <w:jc w:val="left"/>
              <w:rPr/>
            </w:pPr>
            <w:r>
              <w:rPr/>
              <w:t xml:space="preserve">2013-09-16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3826" w:type="dxa"/>
            <w:tcBorders/>
            <w:vAlign w:val="center"/>
          </w:tcPr>
          <w:p>
            <w:pPr>
              <w:pStyle w:val="TableContents"/>
              <w:bidi w:val="0"/>
              <w:spacing w:before="0" w:after="283"/>
              <w:jc w:val="left"/>
              <w:rPr/>
            </w:pPr>
            <w:r>
              <w:rPr/>
              <w:t xml:space="preserve">Forerunner 15 </w:t>
            </w:r>
          </w:p>
        </w:tc>
        <w:tc>
          <w:tcPr>
            <w:tcW w:w="1426" w:type="dxa"/>
            <w:tcBorders/>
            <w:vAlign w:val="center"/>
          </w:tcPr>
          <w:p>
            <w:pPr>
              <w:pStyle w:val="TableContents"/>
              <w:bidi w:val="0"/>
              <w:spacing w:before="0" w:after="283"/>
              <w:jc w:val="left"/>
              <w:rPr/>
            </w:pPr>
            <w:r>
              <w:rPr/>
              <w:t xml:space="preserve">2014-05-06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3826" w:type="dxa"/>
            <w:tcBorders/>
            <w:vAlign w:val="center"/>
          </w:tcPr>
          <w:p>
            <w:pPr>
              <w:pStyle w:val="TableContents"/>
              <w:bidi w:val="0"/>
              <w:spacing w:before="0" w:after="283"/>
              <w:jc w:val="left"/>
              <w:rPr/>
            </w:pPr>
            <w:r>
              <w:rPr/>
              <w:t xml:space="preserve">Forerunner 920XT </w:t>
            </w:r>
          </w:p>
        </w:tc>
        <w:tc>
          <w:tcPr>
            <w:tcW w:w="1426" w:type="dxa"/>
            <w:tcBorders/>
            <w:vAlign w:val="center"/>
          </w:tcPr>
          <w:p>
            <w:pPr>
              <w:pStyle w:val="TableContents"/>
              <w:bidi w:val="0"/>
              <w:spacing w:before="0" w:after="283"/>
              <w:jc w:val="left"/>
              <w:rPr/>
            </w:pPr>
            <w:r>
              <w:rPr/>
              <w:t xml:space="preserve">2014-10-01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3826" w:type="dxa"/>
            <w:tcBorders/>
            <w:vAlign w:val="center"/>
          </w:tcPr>
          <w:p>
            <w:pPr>
              <w:pStyle w:val="TableContents"/>
              <w:bidi w:val="0"/>
              <w:spacing w:before="0" w:after="283"/>
              <w:jc w:val="left"/>
              <w:rPr/>
            </w:pPr>
            <w:r>
              <w:rPr/>
              <w:t xml:space="preserve">Forerunner 225 </w:t>
            </w:r>
          </w:p>
        </w:tc>
        <w:tc>
          <w:tcPr>
            <w:tcW w:w="1426" w:type="dxa"/>
            <w:tcBorders/>
            <w:vAlign w:val="center"/>
          </w:tcPr>
          <w:p>
            <w:pPr>
              <w:pStyle w:val="TableContents"/>
              <w:bidi w:val="0"/>
              <w:spacing w:before="0" w:after="283"/>
              <w:jc w:val="left"/>
              <w:rPr/>
            </w:pPr>
            <w:r>
              <w:rPr/>
              <w:t xml:space="preserve">2015-05-12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3826" w:type="dxa"/>
            <w:tcBorders/>
            <w:vAlign w:val="center"/>
          </w:tcPr>
          <w:p>
            <w:pPr>
              <w:pStyle w:val="TableContents"/>
              <w:bidi w:val="0"/>
              <w:spacing w:before="0" w:after="283"/>
              <w:jc w:val="left"/>
              <w:rPr/>
            </w:pPr>
            <w:r>
              <w:rPr/>
              <w:t xml:space="preserve">Forerunner 25 </w:t>
            </w:r>
          </w:p>
        </w:tc>
        <w:tc>
          <w:tcPr>
            <w:tcW w:w="1426" w:type="dxa"/>
            <w:tcBorders/>
            <w:vAlign w:val="center"/>
          </w:tcPr>
          <w:p>
            <w:pPr>
              <w:pStyle w:val="TableContents"/>
              <w:bidi w:val="0"/>
              <w:spacing w:before="0" w:after="283"/>
              <w:jc w:val="left"/>
              <w:rPr/>
            </w:pPr>
            <w:r>
              <w:rPr/>
              <w:t xml:space="preserve">2015-08-05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3826" w:type="dxa"/>
            <w:tcBorders/>
            <w:vAlign w:val="center"/>
          </w:tcPr>
          <w:p>
            <w:pPr>
              <w:pStyle w:val="TableContents"/>
              <w:bidi w:val="0"/>
              <w:spacing w:before="0" w:after="283"/>
              <w:jc w:val="left"/>
              <w:rPr/>
            </w:pPr>
            <w:r>
              <w:rPr/>
              <w:t xml:space="preserve">Forerunner 230 Forerunner 235 </w:t>
            </w:r>
          </w:p>
        </w:tc>
        <w:tc>
          <w:tcPr>
            <w:tcW w:w="1426" w:type="dxa"/>
            <w:tcBorders/>
            <w:vAlign w:val="center"/>
          </w:tcPr>
          <w:p>
            <w:pPr>
              <w:pStyle w:val="TableContents"/>
              <w:bidi w:val="0"/>
              <w:spacing w:before="0" w:after="283"/>
              <w:jc w:val="left"/>
              <w:rPr/>
            </w:pPr>
            <w:r>
              <w:rPr>
                <w:color w:val="A9A9A9"/>
              </w:rPr>
              <w:t xml:space="preserve">2015-10-21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3826" w:type="dxa"/>
            <w:tcBorders/>
            <w:vAlign w:val="center"/>
          </w:tcPr>
          <w:p>
            <w:pPr>
              <w:pStyle w:val="TableContents"/>
              <w:bidi w:val="0"/>
              <w:spacing w:before="0" w:after="283"/>
              <w:jc w:val="left"/>
              <w:rPr/>
            </w:pPr>
            <w:r>
              <w:rPr/>
              <w:t xml:space="preserve">Forerunner 630 </w:t>
            </w:r>
          </w:p>
        </w:tc>
        <w:tc>
          <w:tcPr>
            <w:tcW w:w="1426" w:type="dxa"/>
            <w:tcBorders/>
            <w:vAlign w:val="center"/>
          </w:tcPr>
          <w:p>
            <w:pPr>
              <w:pStyle w:val="TableContents"/>
              <w:bidi w:val="0"/>
              <w:spacing w:before="0" w:after="283"/>
              <w:jc w:val="left"/>
              <w:rPr/>
            </w:pPr>
            <w:r>
              <w:rPr/>
              <w:t xml:space="preserve">2015-10-21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3826" w:type="dxa"/>
            <w:tcBorders/>
            <w:vAlign w:val="center"/>
          </w:tcPr>
          <w:p>
            <w:pPr>
              <w:pStyle w:val="TableContents"/>
              <w:bidi w:val="0"/>
              <w:spacing w:before="0" w:after="283"/>
              <w:jc w:val="left"/>
              <w:rPr/>
            </w:pPr>
            <w:r>
              <w:rPr/>
              <w:t xml:space="preserve">Forerunner 735XT </w:t>
            </w:r>
          </w:p>
        </w:tc>
        <w:tc>
          <w:tcPr>
            <w:tcW w:w="1426" w:type="dxa"/>
            <w:tcBorders/>
            <w:vAlign w:val="center"/>
          </w:tcPr>
          <w:p>
            <w:pPr>
              <w:pStyle w:val="TableContents"/>
              <w:bidi w:val="0"/>
              <w:spacing w:before="0" w:after="283"/>
              <w:jc w:val="left"/>
              <w:rPr/>
            </w:pPr>
            <w:r>
              <w:rPr/>
              <w:t xml:space="preserve">2016-05-11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3826" w:type="dxa"/>
            <w:tcBorders/>
            <w:vAlign w:val="center"/>
          </w:tcPr>
          <w:p>
            <w:pPr>
              <w:pStyle w:val="TableContents"/>
              <w:bidi w:val="0"/>
              <w:spacing w:before="0" w:after="283"/>
              <w:jc w:val="left"/>
              <w:rPr/>
            </w:pPr>
            <w:r>
              <w:rPr/>
              <w:t xml:space="preserve">Forerunner 35 </w:t>
            </w:r>
          </w:p>
        </w:tc>
        <w:tc>
          <w:tcPr>
            <w:tcW w:w="1426" w:type="dxa"/>
            <w:tcBorders/>
            <w:vAlign w:val="center"/>
          </w:tcPr>
          <w:p>
            <w:pPr>
              <w:pStyle w:val="TableContents"/>
              <w:bidi w:val="0"/>
              <w:spacing w:before="0" w:after="283"/>
              <w:jc w:val="left"/>
              <w:rPr/>
            </w:pPr>
            <w:r>
              <w:rPr/>
              <w:t xml:space="preserve">2016-08-31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3826" w:type="dxa"/>
            <w:tcBorders/>
            <w:vAlign w:val="center"/>
          </w:tcPr>
          <w:p>
            <w:pPr>
              <w:pStyle w:val="TableContents"/>
              <w:bidi w:val="0"/>
              <w:spacing w:before="0" w:after="283"/>
              <w:jc w:val="left"/>
              <w:rPr/>
            </w:pPr>
            <w:r>
              <w:rPr/>
              <w:t xml:space="preserve">Forerunner 935 </w:t>
            </w:r>
          </w:p>
        </w:tc>
        <w:tc>
          <w:tcPr>
            <w:tcW w:w="1426" w:type="dxa"/>
            <w:tcBorders/>
            <w:vAlign w:val="center"/>
          </w:tcPr>
          <w:p>
            <w:pPr>
              <w:pStyle w:val="TableContents"/>
              <w:bidi w:val="0"/>
              <w:spacing w:before="0" w:after="283"/>
              <w:jc w:val="left"/>
              <w:rPr/>
            </w:pPr>
            <w:r>
              <w:rPr/>
              <w:t xml:space="preserve">2017-03-29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3826" w:type="dxa"/>
            <w:tcBorders/>
            <w:vAlign w:val="center"/>
          </w:tcPr>
          <w:p>
            <w:pPr>
              <w:pStyle w:val="TableContents"/>
              <w:bidi w:val="0"/>
              <w:spacing w:before="0" w:after="283"/>
              <w:jc w:val="left"/>
              <w:rPr/>
            </w:pPr>
            <w:r>
              <w:rPr/>
              <w:t xml:space="preserve">Forerunner 30 </w:t>
            </w:r>
          </w:p>
        </w:tc>
        <w:tc>
          <w:tcPr>
            <w:tcW w:w="1426" w:type="dxa"/>
            <w:tcBorders/>
            <w:vAlign w:val="center"/>
          </w:tcPr>
          <w:p>
            <w:pPr>
              <w:pStyle w:val="TableContents"/>
              <w:bidi w:val="0"/>
              <w:spacing w:before="0" w:after="283"/>
              <w:jc w:val="left"/>
              <w:rPr/>
            </w:pPr>
            <w:r>
              <w:rPr/>
              <w:t xml:space="preserve">2017-09-26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3826" w:type="dxa"/>
            <w:tcBorders/>
            <w:vAlign w:val="center"/>
          </w:tcPr>
          <w:p>
            <w:pPr>
              <w:pStyle w:val="TableContents"/>
              <w:bidi w:val="0"/>
              <w:spacing w:before="0" w:after="283"/>
              <w:jc w:val="left"/>
              <w:rPr/>
            </w:pPr>
            <w:r>
              <w:rPr/>
              <w:t xml:space="preserve">Forerunner 645 Forerunner 645 Musiikki </w:t>
            </w:r>
          </w:p>
        </w:tc>
        <w:tc>
          <w:tcPr>
            <w:tcW w:w="1426" w:type="dxa"/>
            <w:tcBorders/>
            <w:vAlign w:val="center"/>
          </w:tcPr>
          <w:p>
            <w:pPr>
              <w:pStyle w:val="TableContents"/>
              <w:bidi w:val="0"/>
              <w:spacing w:before="0" w:after="283"/>
              <w:jc w:val="left"/>
              <w:rPr/>
            </w:pPr>
            <w:r>
              <w:rPr/>
              <w:t xml:space="preserve">2018-01-08 </w:t>
            </w:r>
          </w:p>
        </w:tc>
        <w:tc>
          <w:tcPr>
            <w:tcW w:w="84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garmin forerunner 235 tuli ulos?</w:t>
      </w:r>
    </w:p>
    <w:p>
      <w:pPr>
        <w:pStyle w:val="TextBody"/>
        <w:bidi w:val="0"/>
        <w:jc w:val="left"/>
        <w:rPr>
          <w:b/>
          <w:u w:val="single"/>
          <w:shd w:val="clear" w:fill="FFFF00"/>
        </w:rPr>
      </w:pPr>
      <w:r>
        <w:rPr>
          <w:b/>
          <w:u w:val="single"/>
          <w:shd w:val="clear" w:fill="FFFF00"/>
        </w:rPr>
        <w:t xml:space="preserve">Asiakirjan numero 45955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Hevosmies tulee on </w:t>
      </w:r>
      <w:r>
        <w:rPr/>
        <w:t xml:space="preserve">yhdysvaltalainen lännenelokuva </w:t>
      </w:r>
      <w:r>
        <w:rPr>
          <w:color w:val="A9A9A9"/>
        </w:rPr>
        <w:t xml:space="preserve">vuodelta 1978, jonka </w:t>
      </w:r>
      <w:r>
        <w:rPr/>
        <w:t xml:space="preserve">pääosissa nähdään Jane Fonda, James Caan, Jason Robards ja Richard Farnsworth ja jonka on ohjannut Alan J. Pakula.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"Ratsumies tulee" tehtiin?</w:t>
      </w:r>
    </w:p>
    <w:p>
      <w:pPr>
        <w:pStyle w:val="TextBody"/>
        <w:bidi w:val="0"/>
        <w:jc w:val="left"/>
        <w:rPr>
          <w:b/>
          <w:u w:val="single"/>
          <w:shd w:val="clear" w:fill="FFFF00"/>
        </w:rPr>
      </w:pPr>
      <w:r>
        <w:rPr>
          <w:b/>
          <w:u w:val="single"/>
          <w:shd w:val="clear" w:fill="FFFF00"/>
        </w:rPr>
        <w:t xml:space="preserve">Asiakirjan numero 45956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Neljän sauman pikapallo </w:t>
      </w:r>
      <w:r>
        <w:rPr/>
        <w:t xml:space="preserve">on yleisin pikapallon muunnos. Syöttäjä käyttää tätä syöttöä usein päästäkseen eteenpäin laskennassa tai kun hänen on heitettävä lyönti. Tämäntyyppisen pikapallon on tarkoitus olla sivuttaisliikkeeltään minimaalinen, ja se luottaa enemmän nopeuteensa. Sitä pidetään usein syöttäjän nopeimpana syöttönä, ja sen huippunopeudet ovat yli 100 mailia tunnissa. MLB:n tunnustama nopein syöttö oli 25. syyskuuta 2010 Petco Parkissa San Diegossa Cincinnati Redsin silloiselta vasenkätiseltä syöttäjältä Aroldis Chapmanilta. Sen nopeudeksi mitattiin 105,1 mailia tunnissa. 19. huhtikuuta 2011 Chapman sytytti stadionin tutkalaitteen 106 MPH:n nopeudella (TV-lukema oli hänen syöttönsä 105 MPH, ja pitchF / X-lukema oli itse asiassa 102,4 MPH). Nelosnopeapallon heittämiseen käytetään kahta yleistä menetelmää. Ensimmäinen ja perinteisin tapa on etsiä hevosenkengän sauma-alue eli alue, jossa saumat ovat kauimpana toisistaan. Syöttäjä pitää nämä saumat vartalon suuntaisina ja asettaa etu- ja keskisormensa kohtisuoraan niihin nähden siten, että sormet ovat kauimpana hänestä olevan sauman kohdalla. Peukalo lepää sitten pallon alapuolella suunnilleen näiden kahden sormen keskellä. Tällä otteella peukalolla ei yleensä ole saumaa, johon se voisi nojata.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baseball-pallo heitetään nopeimmillaan?</w:t>
      </w:r>
    </w:p>
    <w:p>
      <w:pPr>
        <w:pStyle w:val="TextBody"/>
        <w:bidi w:val="0"/>
        <w:jc w:val="left"/>
        <w:rPr>
          <w:b/>
          <w:u w:val="single"/>
          <w:shd w:val="clear" w:fill="FFFF00"/>
        </w:rPr>
      </w:pPr>
      <w:r>
        <w:rPr>
          <w:b/>
          <w:u w:val="single"/>
          <w:shd w:val="clear" w:fill="FFFF00"/>
        </w:rPr>
        <w:t xml:space="preserve">Asiakirjan numero 45957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Koomikko Peter Kay debytoi The Late Late Show'ssa ja esitti kappaleet ``Is This the Way to Amarillo'' ja ``I Useta Lover'' sekä nosti Tubridyn maasta ja ravisteli häntä ilmassa. Jaksossa esiintyivät myös laulaja </w:t>
      </w:r>
      <w:r>
        <w:rPr>
          <w:color w:val="A9A9A9"/>
        </w:rPr>
        <w:t xml:space="preserve">Peter Andre</w:t>
      </w:r>
      <w:r>
        <w:rPr/>
        <w:t xml:space="preserve">, joka esitti poikapuolelleen Harveylle omistetun kappaleen ``Unconditional'', ja Bláthnaid Ní Chofaigh, joka kertoi vääntyneestä suolistostaan.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Peter Kay lauloi Late Late Show'ssa?</w:t>
      </w:r>
    </w:p>
    <w:p>
      <w:pPr>
        <w:pStyle w:val="TextBody"/>
        <w:bidi w:val="0"/>
        <w:jc w:val="left"/>
        <w:rPr>
          <w:b/>
          <w:u w:val="single"/>
          <w:shd w:val="clear" w:fill="FFFF00"/>
        </w:rPr>
      </w:pPr>
      <w:r>
        <w:rPr>
          <w:b/>
          <w:u w:val="single"/>
          <w:shd w:val="clear" w:fill="FFFF00"/>
        </w:rPr>
        <w:t xml:space="preserve">Asiakirjan numero 45958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Ashley on mies, johon Scarlett O'Hara on pakkomielteinen. Herrasmiesmäinen mutta päättämätön mies rakastaa Scarlettia, mutta huomaa, että hänellä on enemmän yhteistä </w:t>
      </w:r>
      <w:r>
        <w:rPr>
          <w:color w:val="A9A9A9"/>
        </w:rPr>
        <w:t xml:space="preserve">Melanien</w:t>
      </w:r>
      <w:r>
        <w:rPr/>
        <w:t xml:space="preserve">, hänen kaukaisen serkkunsa ja myöhemmin vaimonsa </w:t>
      </w:r>
      <w:r>
        <w:rPr/>
        <w:t xml:space="preserve">kanssa.</w:t>
      </w:r>
      <w:r>
        <w:rPr/>
        <w:t xml:space="preserve"> Vetovoima Scarlettia kohtaan kuitenkin piinaa häntä. Hänen ja Scarlettin epäonneksi Scarlettin kyvyttömyys käsitellä todellisia tunteitaan Scarlettia kohtaan tuhoaa kaikki Scarlettin mahdollisuudet todelliseen onneen Rhett Butlerin kanssa. Ashley on monimutkainen hahmo. Hän ei suhtaudu myötämielisesti pohjoisen asioihin. Hän ei kuitenkaan ole myöskään innokas konfederaation patriootti. Ashley rakastaa etelässä seesteistä ja rauhallista elämää, jota hän ja hänen rakkaansa tuntevat Twelve Oaksissa ja vastaavilla plantaaseilla. Eräässä vaiheessa (sodan jälkeen) hän kommentoi Scarlettille, että ``jos sotaa ei olisi tullut, hän olisi viettänyt elämänsä onnellisena haudattuna Twelve Oaksissa''.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Ashley meni naimisiin elokuvassa Mennyt tuulen mukana?</w:t>
      </w:r>
    </w:p>
    <w:p>
      <w:pPr>
        <w:pStyle w:val="TextBody"/>
        <w:bidi w:val="0"/>
        <w:jc w:val="left"/>
        <w:rPr>
          <w:b/>
          <w:u w:val="single"/>
          <w:shd w:val="clear" w:fill="FFFF00"/>
        </w:rPr>
      </w:pPr>
      <w:r>
        <w:rPr>
          <w:b/>
          <w:u w:val="single"/>
          <w:shd w:val="clear" w:fill="FFFF00"/>
        </w:rPr>
        <w:t xml:space="preserve">Asiakirjan numero 45959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"Pakkaa murheesi vanhaan kassiin ja hymyile, hymyile, hymyile" on vuonna 1915 Lontoossa julkaistun ensimmäisen maailmansodan marssilaulun koko nimi. Sen on </w:t>
      </w:r>
      <w:r>
        <w:rPr/>
        <w:t xml:space="preserve">kirjoittanut walesilainen lauluntekijä </w:t>
      </w:r>
      <w:r>
        <w:rPr>
          <w:color w:val="A9A9A9"/>
        </w:rPr>
        <w:t xml:space="preserve">George Henry Powell </w:t>
      </w:r>
      <w:r>
        <w:rPr/>
        <w:t xml:space="preserve">salanimellä ``George Asaf'', ja sen on säveltänyt hänen veljensä Felix Powell.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pakkaat ongelmasi vanhaan laukkuusi...</w:t>
      </w:r>
    </w:p>
    <w:p>
      <w:pPr>
        <w:pStyle w:val="TextBody"/>
        <w:bidi w:val="0"/>
        <w:jc w:val="left"/>
        <w:rPr>
          <w:b/>
          <w:u w:val="single"/>
          <w:shd w:val="clear" w:fill="FFFF00"/>
        </w:rPr>
      </w:pPr>
      <w:r>
        <w:rPr>
          <w:b/>
          <w:u w:val="single"/>
          <w:shd w:val="clear" w:fill="FFFF00"/>
        </w:rPr>
        <w:t xml:space="preserve">Asiakirjan numero 45960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Tuomari Doom </w:t>
      </w:r>
    </w:p>
    <w:tbl>
      <w:tblPr>
        <w:tblW w:w="5027" w:type="dxa"/>
        <w:jc w:val="left"/>
        <w:tblInd w:w="0" w:type="dxa"/>
        <w:tblLayout w:type="fixed"/>
        <w:tblCellMar>
          <w:top w:w="28" w:type="dxa"/>
          <w:left w:w="28" w:type="dxa"/>
          <w:bottom w:w="28" w:type="dxa"/>
          <w:right w:w="28" w:type="dxa"/>
        </w:tblCellMar>
      </w:tblPr>
      <w:tblGrid>
        <w:gridCol w:w="1906"/>
        <w:gridCol w:w="3121"/>
      </w:tblGrid>
      <w:tr>
        <w:trPr/>
        <w:tc>
          <w:tcPr>
            <w:tcW w:w="1906" w:type="dxa"/>
            <w:tcBorders/>
            <w:vAlign w:val="center"/>
          </w:tcPr>
          <w:p>
            <w:pPr>
              <w:pStyle w:val="TableHeading"/>
              <w:suppressLineNumbers/>
              <w:bidi w:val="0"/>
              <w:spacing w:before="0" w:after="283"/>
              <w:jc w:val="center"/>
              <w:rPr/>
            </w:pPr>
            <w:r>
              <w:rPr/>
              <w:t xml:space="preserve">Ensimmäinen esiintyminen </w:t>
            </w:r>
          </w:p>
        </w:tc>
        <w:tc>
          <w:tcPr>
            <w:tcW w:w="3121" w:type="dxa"/>
            <w:tcBorders/>
            <w:vAlign w:val="center"/>
          </w:tcPr>
          <w:p>
            <w:pPr>
              <w:pStyle w:val="TableContents"/>
              <w:bidi w:val="0"/>
              <w:spacing w:before="0" w:after="283"/>
              <w:jc w:val="left"/>
              <w:rPr/>
            </w:pPr>
            <w:r>
              <w:rPr/>
              <w:t xml:space="preserve">Kuka kehystää Roger Rabbitin </w:t>
            </w:r>
          </w:p>
        </w:tc>
      </w:tr>
      <w:tr>
        <w:trPr/>
        <w:tc>
          <w:tcPr>
            <w:tcW w:w="1906" w:type="dxa"/>
            <w:tcBorders/>
            <w:vAlign w:val="center"/>
          </w:tcPr>
          <w:p>
            <w:pPr>
              <w:pStyle w:val="TableHeading"/>
              <w:suppressLineNumbers/>
              <w:bidi w:val="0"/>
              <w:spacing w:before="0" w:after="283"/>
              <w:jc w:val="center"/>
              <w:rPr/>
            </w:pPr>
            <w:r>
              <w:rPr/>
              <w:t xml:space="preserve">Luonut </w:t>
            </w:r>
          </w:p>
        </w:tc>
        <w:tc>
          <w:tcPr>
            <w:tcW w:w="3121" w:type="dxa"/>
            <w:tcBorders/>
            <w:vAlign w:val="center"/>
          </w:tcPr>
          <w:p>
            <w:pPr>
              <w:pStyle w:val="TableContents"/>
              <w:bidi w:val="0"/>
              <w:spacing w:before="0" w:after="283"/>
              <w:jc w:val="left"/>
              <w:rPr/>
            </w:pPr>
            <w:r>
              <w:rPr/>
              <w:t xml:space="preserve">Jeffrey Price Peter Seaman </w:t>
            </w:r>
          </w:p>
        </w:tc>
      </w:tr>
      <w:tr>
        <w:trPr/>
        <w:tc>
          <w:tcPr>
            <w:tcW w:w="1906" w:type="dxa"/>
            <w:tcBorders/>
            <w:vAlign w:val="center"/>
          </w:tcPr>
          <w:p>
            <w:pPr>
              <w:pStyle w:val="TableHeading"/>
              <w:suppressLineNumbers/>
              <w:bidi w:val="0"/>
              <w:spacing w:before="0" w:after="283"/>
              <w:jc w:val="center"/>
              <w:rPr/>
            </w:pPr>
            <w:r>
              <w:rPr/>
              <w:t xml:space="preserve">Kuvat: </w:t>
            </w:r>
          </w:p>
        </w:tc>
        <w:tc>
          <w:tcPr>
            <w:tcW w:w="3121" w:type="dxa"/>
            <w:tcBorders/>
            <w:vAlign w:val="center"/>
          </w:tcPr>
          <w:p>
            <w:pPr>
              <w:pStyle w:val="TableContents"/>
              <w:bidi w:val="0"/>
              <w:spacing w:before="0" w:after="283"/>
              <w:jc w:val="left"/>
              <w:rPr/>
            </w:pPr>
            <w:r>
              <w:rPr>
                <w:color w:val="A9A9A9"/>
              </w:rPr>
              <w:t xml:space="preserve">Christopher Lloyd </w:t>
            </w:r>
            <w:r>
              <w:rPr/>
              <w:t xml:space="preserve">tiedot </w:t>
            </w:r>
          </w:p>
        </w:tc>
      </w:tr>
      <w:tr>
        <w:trPr/>
        <w:tc>
          <w:tcPr>
            <w:tcW w:w="1906" w:type="dxa"/>
            <w:tcBorders/>
            <w:vAlign w:val="center"/>
          </w:tcPr>
          <w:p>
            <w:pPr>
              <w:pStyle w:val="TableHeading"/>
              <w:suppressLineNumbers/>
              <w:bidi w:val="0"/>
              <w:spacing w:before="0" w:after="283"/>
              <w:jc w:val="center"/>
              <w:rPr/>
            </w:pPr>
            <w:r>
              <w:rPr/>
              <w:t xml:space="preserve">Laji </w:t>
            </w:r>
          </w:p>
        </w:tc>
        <w:tc>
          <w:tcPr>
            <w:tcW w:w="3121" w:type="dxa"/>
            <w:tcBorders/>
            <w:vAlign w:val="center"/>
          </w:tcPr>
          <w:p>
            <w:pPr>
              <w:pStyle w:val="TableContents"/>
              <w:bidi w:val="0"/>
              <w:spacing w:before="0" w:after="283"/>
              <w:jc w:val="left"/>
              <w:rPr/>
            </w:pPr>
            <w:r>
              <w:rPr/>
              <w:t xml:space="preserve">Toon (ihmisen muodossa)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roger rabbit -elokuvan pahista miestä</w:t>
      </w:r>
    </w:p>
    <w:p>
      <w:pPr>
        <w:pStyle w:val="TextBody"/>
        <w:bidi w:val="0"/>
        <w:jc w:val="left"/>
        <w:rPr>
          <w:b/>
          <w:u w:val="single"/>
          <w:shd w:val="clear" w:fill="FFFF00"/>
        </w:rPr>
      </w:pPr>
      <w:r>
        <w:rPr>
          <w:b/>
          <w:u w:val="single"/>
          <w:shd w:val="clear" w:fill="FFFF00"/>
        </w:rPr>
        <w:t xml:space="preserve">Asiakirjan numero 45961</w:t>
      </w:r>
    </w:p>
    <w:p>
      <w:pPr>
        <w:pStyle w:val="TextBody"/>
        <w:bidi w:val="0"/>
        <w:jc w:val="left"/>
        <w:rPr>
          <w:b/>
          <w:shd w:val="clear" w:fill="FFFF00"/>
        </w:rPr>
      </w:pPr>
      <w:r>
        <w:rPr>
          <w:b/>
          <w:shd w:val="clear" w:fill="FFFF00"/>
        </w:rPr>
        <w:t xml:space="preserve">Tekstin numero 0</w:t>
      </w:r>
    </w:p>
    <w:tbl>
      <w:tblPr>
        <w:tblW w:w="13403" w:type="dxa"/>
        <w:jc w:val="left"/>
        <w:tblInd w:w="0" w:type="dxa"/>
        <w:tblLayout w:type="fixed"/>
        <w:tblCellMar>
          <w:top w:w="28" w:type="dxa"/>
          <w:left w:w="28" w:type="dxa"/>
          <w:bottom w:w="28" w:type="dxa"/>
          <w:right w:w="28" w:type="dxa"/>
        </w:tblCellMar>
      </w:tblPr>
      <w:tblGrid>
        <w:gridCol w:w="1816"/>
        <w:gridCol w:w="826"/>
        <w:gridCol w:w="2386"/>
        <w:gridCol w:w="2386"/>
        <w:gridCol w:w="1561"/>
        <w:gridCol w:w="1411"/>
        <w:gridCol w:w="1711"/>
        <w:gridCol w:w="1306"/>
      </w:tblGrid>
      <w:tr>
        <w:trPr/>
        <w:tc>
          <w:tcPr>
            <w:tcW w:w="1816" w:type="dxa"/>
            <w:tcBorders/>
            <w:vAlign w:val="center"/>
          </w:tcPr>
          <w:p>
            <w:pPr>
              <w:pStyle w:val="TableHeading"/>
              <w:suppressLineNumbers/>
              <w:bidi w:val="0"/>
              <w:spacing w:before="0" w:after="283"/>
              <w:jc w:val="center"/>
              <w:rPr/>
            </w:pPr>
            <w:r>
              <w:rPr/>
              <w:t xml:space="preserve">Nimi </w:t>
            </w:r>
          </w:p>
        </w:tc>
        <w:tc>
          <w:tcPr>
            <w:tcW w:w="826" w:type="dxa"/>
            <w:tcBorders/>
            <w:vAlign w:val="center"/>
          </w:tcPr>
          <w:p>
            <w:pPr>
              <w:pStyle w:val="TableHeading"/>
              <w:suppressLineNumbers/>
              <w:bidi w:val="0"/>
              <w:spacing w:before="0" w:after="283"/>
              <w:jc w:val="center"/>
              <w:rPr/>
            </w:pPr>
            <w:r>
              <w:rPr/>
              <w:t xml:space="preserve">Kuvat </w:t>
            </w:r>
          </w:p>
        </w:tc>
        <w:tc>
          <w:tcPr>
            <w:tcW w:w="2386" w:type="dxa"/>
            <w:tcBorders/>
            <w:vAlign w:val="center"/>
          </w:tcPr>
          <w:p>
            <w:pPr>
              <w:pStyle w:val="TableHeading"/>
              <w:suppressLineNumbers/>
              <w:bidi w:val="0"/>
              <w:spacing w:before="0" w:after="283"/>
              <w:jc w:val="center"/>
              <w:rPr/>
            </w:pPr>
            <w:r>
              <w:rPr/>
              <w:t xml:space="preserve">Kapasiteetti (rukoilijoita) </w:t>
            </w:r>
          </w:p>
        </w:tc>
        <w:tc>
          <w:tcPr>
            <w:tcW w:w="2386" w:type="dxa"/>
            <w:tcBorders/>
            <w:vAlign w:val="center"/>
          </w:tcPr>
          <w:p>
            <w:pPr>
              <w:pStyle w:val="TableHeading"/>
              <w:suppressLineNumbers/>
              <w:bidi w:val="0"/>
              <w:spacing w:before="0" w:after="283"/>
              <w:jc w:val="center"/>
              <w:rPr/>
            </w:pPr>
            <w:r>
              <w:rPr/>
              <w:t xml:space="preserve">Pinta-ala (m) </w:t>
            </w:r>
          </w:p>
        </w:tc>
        <w:tc>
          <w:tcPr>
            <w:tcW w:w="1561" w:type="dxa"/>
            <w:tcBorders/>
            <w:vAlign w:val="center"/>
          </w:tcPr>
          <w:p>
            <w:pPr>
              <w:pStyle w:val="TableHeading"/>
              <w:suppressLineNumbers/>
              <w:bidi w:val="0"/>
              <w:spacing w:before="0" w:after="283"/>
              <w:jc w:val="center"/>
              <w:rPr/>
            </w:pPr>
            <w:r>
              <w:rPr/>
              <w:t xml:space="preserve">Kaupunki </w:t>
            </w:r>
          </w:p>
        </w:tc>
        <w:tc>
          <w:tcPr>
            <w:tcW w:w="1411" w:type="dxa"/>
            <w:tcBorders/>
            <w:vAlign w:val="center"/>
          </w:tcPr>
          <w:p>
            <w:pPr>
              <w:pStyle w:val="TableHeading"/>
              <w:suppressLineNumbers/>
              <w:bidi w:val="0"/>
              <w:spacing w:before="0" w:after="283"/>
              <w:jc w:val="center"/>
              <w:rPr/>
            </w:pPr>
            <w:r>
              <w:rPr/>
              <w:t xml:space="preserve">Maa </w:t>
            </w:r>
          </w:p>
        </w:tc>
        <w:tc>
          <w:tcPr>
            <w:tcW w:w="1711" w:type="dxa"/>
            <w:tcBorders/>
            <w:vAlign w:val="center"/>
          </w:tcPr>
          <w:p>
            <w:pPr>
              <w:pStyle w:val="TableHeading"/>
              <w:suppressLineNumbers/>
              <w:bidi w:val="0"/>
              <w:spacing w:before="0" w:after="283"/>
              <w:jc w:val="center"/>
              <w:rPr/>
            </w:pPr>
            <w:r>
              <w:rPr/>
              <w:t xml:space="preserve">Arkkitehtoninen tyyli </w:t>
            </w:r>
          </w:p>
        </w:tc>
        <w:tc>
          <w:tcPr>
            <w:tcW w:w="1306" w:type="dxa"/>
            <w:tcBorders/>
            <w:vAlign w:val="center"/>
          </w:tcPr>
          <w:p>
            <w:pPr>
              <w:pStyle w:val="TableHeading"/>
              <w:suppressLineNumbers/>
              <w:bidi w:val="0"/>
              <w:spacing w:before="0" w:after="283"/>
              <w:jc w:val="center"/>
              <w:rPr/>
            </w:pPr>
            <w:r>
              <w:rPr/>
              <w:t xml:space="preserve">Ensimmäisen rakennuksen vuosi </w:t>
            </w:r>
          </w:p>
        </w:tc>
      </w:tr>
      <w:tr>
        <w:trPr/>
        <w:tc>
          <w:tcPr>
            <w:tcW w:w="1816" w:type="dxa"/>
            <w:tcBorders/>
            <w:vAlign w:val="center"/>
          </w:tcPr>
          <w:p>
            <w:pPr>
              <w:pStyle w:val="TableContents"/>
              <w:bidi w:val="0"/>
              <w:jc w:val="left"/>
              <w:rPr/>
            </w:pPr>
            <w:r>
              <w:rPr>
                <w:color w:val="A9A9A9"/>
              </w:rPr>
              <w:t xml:space="preserve">Al-Haramin moskeija </w:t>
            </w:r>
          </w:p>
          <w:p>
            <w:pPr>
              <w:pStyle w:val="TableContents"/>
              <w:bidi w:val="0"/>
              <w:spacing w:before="0" w:after="283"/>
              <w:jc w:val="left"/>
              <w:rPr/>
            </w:pPr>
            <w:r>
              <w:rPr/>
              <w:t xml:space="preserve">Arabia: </w:t>
            </w:r>
            <w:r>
              <w:rPr>
                <w:rtl w:val="true"/>
              </w:rPr>
              <w:t xml:space="preserve">ٱلْـمَـسْـجِـد الْـحَـرَام </w:t>
            </w:r>
            <w:r>
              <w:rPr/>
              <w:t xml:space="preserve">, translit. Al-Masjid al-Ḥarām. </w:t>
            </w:r>
          </w:p>
        </w:tc>
        <w:tc>
          <w:tcPr>
            <w:tcW w:w="82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7006400000000000000 ♠ 4,000,000 </w:t>
            </w:r>
          </w:p>
        </w:tc>
        <w:tc>
          <w:tcPr>
            <w:tcW w:w="2386" w:type="dxa"/>
            <w:tcBorders/>
            <w:vAlign w:val="center"/>
          </w:tcPr>
          <w:p>
            <w:pPr>
              <w:pStyle w:val="TableContents"/>
              <w:bidi w:val="0"/>
              <w:spacing w:before="0" w:after="283"/>
              <w:jc w:val="left"/>
              <w:rPr/>
            </w:pPr>
            <w:r>
              <w:rPr/>
              <w:t xml:space="preserve">7005400000000000000 ♠ 400,000 </w:t>
            </w:r>
          </w:p>
        </w:tc>
        <w:tc>
          <w:tcPr>
            <w:tcW w:w="1561" w:type="dxa"/>
            <w:tcBorders/>
            <w:vAlign w:val="center"/>
          </w:tcPr>
          <w:p>
            <w:pPr>
              <w:pStyle w:val="TableContents"/>
              <w:bidi w:val="0"/>
              <w:spacing w:before="0" w:after="283"/>
              <w:jc w:val="left"/>
              <w:rPr/>
            </w:pPr>
            <w:r>
              <w:rPr/>
              <w:t xml:space="preserve">Mekka </w:t>
            </w:r>
          </w:p>
        </w:tc>
        <w:tc>
          <w:tcPr>
            <w:tcW w:w="1411" w:type="dxa"/>
            <w:tcBorders/>
            <w:vAlign w:val="center"/>
          </w:tcPr>
          <w:p>
            <w:pPr>
              <w:pStyle w:val="TableContents"/>
              <w:bidi w:val="0"/>
              <w:spacing w:before="0" w:after="283"/>
              <w:jc w:val="left"/>
              <w:rPr/>
            </w:pPr>
            <w:r>
              <w:rPr/>
              <w:t xml:space="preserve">Saudi-Arabia </w:t>
            </w:r>
          </w:p>
        </w:tc>
        <w:tc>
          <w:tcPr>
            <w:tcW w:w="1711" w:type="dxa"/>
            <w:tcBorders/>
            <w:vAlign w:val="center"/>
          </w:tcPr>
          <w:p>
            <w:pPr>
              <w:pStyle w:val="TableContents"/>
              <w:bidi w:val="0"/>
              <w:spacing w:before="0" w:after="283"/>
              <w:jc w:val="left"/>
              <w:rPr/>
            </w:pPr>
            <w:r>
              <w:rPr/>
              <w:t xml:space="preserve">Islamilainen </w:t>
            </w:r>
          </w:p>
        </w:tc>
        <w:tc>
          <w:tcPr>
            <w:tcW w:w="1306" w:type="dxa"/>
            <w:tcBorders/>
            <w:vAlign w:val="center"/>
          </w:tcPr>
          <w:p>
            <w:pPr>
              <w:pStyle w:val="TableContents"/>
              <w:bidi w:val="0"/>
              <w:spacing w:before="0" w:after="283"/>
              <w:jc w:val="left"/>
              <w:rPr/>
            </w:pPr>
            <w:r>
              <w:rPr/>
              <w:t xml:space="preserve">0622! Ennen 622 </w:t>
            </w:r>
          </w:p>
        </w:tc>
      </w:tr>
      <w:tr>
        <w:trPr/>
        <w:tc>
          <w:tcPr>
            <w:tcW w:w="1816" w:type="dxa"/>
            <w:tcBorders/>
            <w:vAlign w:val="center"/>
          </w:tcPr>
          <w:p>
            <w:pPr>
              <w:pStyle w:val="TableContents"/>
              <w:bidi w:val="0"/>
              <w:jc w:val="left"/>
              <w:rPr/>
            </w:pPr>
            <w:r>
              <w:rPr/>
              <w:t xml:space="preserve">Profeetan moskeija </w:t>
            </w:r>
          </w:p>
          <w:p>
            <w:pPr>
              <w:pStyle w:val="TableContents"/>
              <w:bidi w:val="0"/>
              <w:spacing w:before="0" w:after="283"/>
              <w:jc w:val="left"/>
              <w:rPr/>
            </w:pPr>
            <w:r>
              <w:rPr/>
              <w:t xml:space="preserve">Arabia: </w:t>
            </w:r>
            <w:r>
              <w:rPr>
                <w:rtl w:val="true"/>
              </w:rPr>
              <w:t xml:space="preserve">ٱلْـمَـسْـجِـد الـنَّـبَـوِي </w:t>
            </w:r>
            <w:r>
              <w:rPr/>
              <w:t xml:space="preserve">, translit. Al-Masjid an-Nabawī. </w:t>
            </w:r>
          </w:p>
        </w:tc>
        <w:tc>
          <w:tcPr>
            <w:tcW w:w="82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7006100000000000000 ♠ 1,000,000 </w:t>
            </w:r>
          </w:p>
        </w:tc>
        <w:tc>
          <w:tcPr>
            <w:tcW w:w="2386" w:type="dxa"/>
            <w:tcBorders/>
            <w:vAlign w:val="center"/>
          </w:tcPr>
          <w:p>
            <w:pPr>
              <w:pStyle w:val="TableContents"/>
              <w:bidi w:val="0"/>
              <w:spacing w:before="0" w:after="283"/>
              <w:jc w:val="left"/>
              <w:rPr/>
            </w:pPr>
            <w:r>
              <w:rPr/>
              <w:t xml:space="preserve">7005384000000000000 ♠ 384,000 </w:t>
            </w:r>
          </w:p>
        </w:tc>
        <w:tc>
          <w:tcPr>
            <w:tcW w:w="1561" w:type="dxa"/>
            <w:tcBorders/>
            <w:vAlign w:val="center"/>
          </w:tcPr>
          <w:p>
            <w:pPr>
              <w:pStyle w:val="TableContents"/>
              <w:bidi w:val="0"/>
              <w:spacing w:before="0" w:after="283"/>
              <w:jc w:val="left"/>
              <w:rPr/>
            </w:pPr>
            <w:r>
              <w:rPr/>
              <w:t xml:space="preserve">Medina </w:t>
            </w:r>
          </w:p>
        </w:tc>
        <w:tc>
          <w:tcPr>
            <w:tcW w:w="1411" w:type="dxa"/>
            <w:tcBorders/>
            <w:vAlign w:val="center"/>
          </w:tcPr>
          <w:p>
            <w:pPr>
              <w:pStyle w:val="TableContents"/>
              <w:bidi w:val="0"/>
              <w:spacing w:before="0" w:after="283"/>
              <w:jc w:val="left"/>
              <w:rPr/>
            </w:pPr>
            <w:r>
              <w:rPr/>
              <w:t xml:space="preserve">Saudi-Arabia </w:t>
            </w:r>
          </w:p>
        </w:tc>
        <w:tc>
          <w:tcPr>
            <w:tcW w:w="1711" w:type="dxa"/>
            <w:tcBorders/>
            <w:vAlign w:val="center"/>
          </w:tcPr>
          <w:p>
            <w:pPr>
              <w:pStyle w:val="TableContents"/>
              <w:bidi w:val="0"/>
              <w:spacing w:before="0" w:after="283"/>
              <w:jc w:val="left"/>
              <w:rPr/>
            </w:pPr>
            <w:r>
              <w:rPr/>
              <w:t xml:space="preserve">Islamilainen, ottomaanien, mamlukien herätysliike </w:t>
            </w:r>
          </w:p>
        </w:tc>
        <w:tc>
          <w:tcPr>
            <w:tcW w:w="1306" w:type="dxa"/>
            <w:tcBorders/>
            <w:vAlign w:val="center"/>
          </w:tcPr>
          <w:p>
            <w:pPr>
              <w:pStyle w:val="TableContents"/>
              <w:bidi w:val="0"/>
              <w:spacing w:before="0" w:after="283"/>
              <w:jc w:val="left"/>
              <w:rPr/>
            </w:pPr>
            <w:r>
              <w:rPr/>
              <w:t xml:space="preserve">0634! 634 ja 644 välillä </w:t>
            </w:r>
          </w:p>
        </w:tc>
      </w:tr>
      <w:tr>
        <w:trPr/>
        <w:tc>
          <w:tcPr>
            <w:tcW w:w="1816" w:type="dxa"/>
            <w:tcBorders/>
            <w:vAlign w:val="center"/>
          </w:tcPr>
          <w:p>
            <w:pPr>
              <w:pStyle w:val="TableContents"/>
              <w:bidi w:val="0"/>
              <w:jc w:val="left"/>
              <w:rPr/>
            </w:pPr>
            <w:r>
              <w:rPr/>
              <w:t xml:space="preserve">Al-Aqsan moskeija </w:t>
            </w:r>
          </w:p>
          <w:p>
            <w:pPr>
              <w:pStyle w:val="TableContents"/>
              <w:bidi w:val="0"/>
              <w:spacing w:before="0" w:after="283"/>
              <w:jc w:val="left"/>
              <w:rPr/>
            </w:pPr>
            <w:r>
              <w:rPr/>
              <w:t xml:space="preserve">Arabia: </w:t>
            </w:r>
            <w:r>
              <w:rPr>
                <w:rtl w:val="true"/>
              </w:rPr>
              <w:t xml:space="preserve">ٱلْـمَـسْـجِـد الْاَقْـصَى </w:t>
            </w:r>
            <w:r>
              <w:rPr/>
              <w:t xml:space="preserve">, translit. Al-Masjid al-Aqṣá. </w:t>
            </w:r>
          </w:p>
        </w:tc>
        <w:tc>
          <w:tcPr>
            <w:tcW w:w="82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7003500000000000000 ♠ 5,000 </w:t>
            </w:r>
          </w:p>
        </w:tc>
        <w:tc>
          <w:tcPr>
            <w:tcW w:w="2386" w:type="dxa"/>
            <w:tcBorders/>
            <w:vAlign w:val="center"/>
          </w:tcPr>
          <w:p>
            <w:pPr>
              <w:pStyle w:val="TableContents"/>
              <w:bidi w:val="0"/>
              <w:spacing w:before="0" w:after="283"/>
              <w:jc w:val="left"/>
              <w:rPr/>
            </w:pPr>
            <w:r>
              <w:rPr/>
              <w:t xml:space="preserve">7003465000000000000 ♠ 4,650 </w:t>
            </w:r>
          </w:p>
        </w:tc>
        <w:tc>
          <w:tcPr>
            <w:tcW w:w="1561" w:type="dxa"/>
            <w:tcBorders/>
            <w:vAlign w:val="center"/>
          </w:tcPr>
          <w:p>
            <w:pPr>
              <w:pStyle w:val="TableContents"/>
              <w:bidi w:val="0"/>
              <w:spacing w:before="0" w:after="283"/>
              <w:jc w:val="left"/>
              <w:rPr/>
            </w:pPr>
            <w:r>
              <w:rPr/>
              <w:t xml:space="preserve">Jerusalem </w:t>
            </w:r>
          </w:p>
        </w:tc>
        <w:tc>
          <w:tcPr>
            <w:tcW w:w="1411" w:type="dxa"/>
            <w:tcBorders/>
            <w:vAlign w:val="center"/>
          </w:tcPr>
          <w:p>
            <w:pPr>
              <w:pStyle w:val="TableContents"/>
              <w:bidi w:val="0"/>
              <w:spacing w:before="0" w:after="283"/>
              <w:jc w:val="left"/>
              <w:rPr/>
            </w:pPr>
            <w:r>
              <w:rPr/>
              <w:t xml:space="preserve">Israel Palestiinalaishallinto (kiistanalainen) </w:t>
            </w:r>
          </w:p>
        </w:tc>
        <w:tc>
          <w:tcPr>
            <w:tcW w:w="1711" w:type="dxa"/>
            <w:tcBorders/>
            <w:vAlign w:val="center"/>
          </w:tcPr>
          <w:p>
            <w:pPr>
              <w:pStyle w:val="TableContents"/>
              <w:bidi w:val="0"/>
              <w:spacing w:before="0" w:after="283"/>
              <w:jc w:val="left"/>
              <w:rPr/>
            </w:pPr>
            <w:r>
              <w:rPr/>
              <w:t xml:space="preserve">Goottilainen, romaaninen, abbasidien, fatimidien kirkko. </w:t>
            </w:r>
          </w:p>
        </w:tc>
        <w:tc>
          <w:tcPr>
            <w:tcW w:w="1306" w:type="dxa"/>
            <w:tcBorders/>
            <w:vAlign w:val="center"/>
          </w:tcPr>
          <w:p>
            <w:pPr>
              <w:pStyle w:val="TableContents"/>
              <w:bidi w:val="0"/>
              <w:spacing w:before="0" w:after="283"/>
              <w:jc w:val="left"/>
              <w:rPr/>
            </w:pPr>
            <w:r>
              <w:rPr/>
              <w:t xml:space="preserve">0705! 705 </w:t>
            </w:r>
          </w:p>
        </w:tc>
      </w:tr>
      <w:tr>
        <w:trPr/>
        <w:tc>
          <w:tcPr>
            <w:tcW w:w="1816" w:type="dxa"/>
            <w:tcBorders/>
            <w:vAlign w:val="center"/>
          </w:tcPr>
          <w:p>
            <w:pPr>
              <w:pStyle w:val="TableContents"/>
              <w:bidi w:val="0"/>
              <w:jc w:val="left"/>
              <w:rPr/>
            </w:pPr>
            <w:r>
              <w:rPr/>
              <w:t xml:space="preserve">1. marraskuuta 1954 Suuri moskeija </w:t>
            </w:r>
          </w:p>
          <w:p>
            <w:pPr>
              <w:pStyle w:val="TableContents"/>
              <w:bidi w:val="0"/>
              <w:spacing w:before="0" w:after="283"/>
              <w:jc w:val="left"/>
              <w:rPr/>
            </w:pPr>
            <w:r>
              <w:rPr/>
              <w:t xml:space="preserve">Arabia: </w:t>
            </w:r>
            <w:r>
              <w:rPr>
                <w:rtl w:val="true"/>
              </w:rPr>
              <w:t xml:space="preserve">ٱلْـمَـسْـجِـد الْـكَـبِـيْـر </w:t>
            </w:r>
            <w:r>
              <w:rPr/>
              <w:t xml:space="preserve">1</w:t>
            </w:r>
            <w:r>
              <w:rPr>
                <w:rtl w:val="true"/>
              </w:rPr>
              <w:t xml:space="preserve"> نـوْفـمْـبَـر </w:t>
            </w:r>
            <w:r>
              <w:rPr/>
              <w:t xml:space="preserve">1954. </w:t>
            </w:r>
          </w:p>
        </w:tc>
        <w:tc>
          <w:tcPr>
            <w:tcW w:w="82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7004300000000000000 ♠ 30,000 </w:t>
            </w:r>
          </w:p>
        </w:tc>
        <w:tc>
          <w:tcPr>
            <w:tcW w:w="2386" w:type="dxa"/>
            <w:tcBorders/>
            <w:vAlign w:val="center"/>
          </w:tcPr>
          <w:p>
            <w:pPr>
              <w:pStyle w:val="TableContents"/>
              <w:bidi w:val="0"/>
              <w:spacing w:before="0" w:after="283"/>
              <w:jc w:val="left"/>
              <w:rPr/>
            </w:pPr>
            <w:r>
              <w:rPr/>
              <w:t xml:space="preserve">7004420000000000000 ♠ 42,000 </w:t>
            </w:r>
          </w:p>
        </w:tc>
        <w:tc>
          <w:tcPr>
            <w:tcW w:w="1561" w:type="dxa"/>
            <w:tcBorders/>
            <w:vAlign w:val="center"/>
          </w:tcPr>
          <w:p>
            <w:pPr>
              <w:pStyle w:val="TableContents"/>
              <w:bidi w:val="0"/>
              <w:spacing w:before="0" w:after="283"/>
              <w:jc w:val="left"/>
              <w:rPr/>
            </w:pPr>
            <w:r>
              <w:rPr/>
              <w:t xml:space="preserve">Batna </w:t>
            </w:r>
          </w:p>
        </w:tc>
        <w:tc>
          <w:tcPr>
            <w:tcW w:w="1411" w:type="dxa"/>
            <w:tcBorders/>
            <w:vAlign w:val="center"/>
          </w:tcPr>
          <w:p>
            <w:pPr>
              <w:pStyle w:val="TableContents"/>
              <w:bidi w:val="0"/>
              <w:spacing w:before="0" w:after="283"/>
              <w:jc w:val="left"/>
              <w:rPr/>
            </w:pPr>
            <w:r>
              <w:rPr/>
              <w:t xml:space="preserve">Algeria </w:t>
            </w:r>
          </w:p>
        </w:tc>
        <w:tc>
          <w:tcPr>
            <w:tcW w:w="1711" w:type="dxa"/>
            <w:tcBorders/>
            <w:vAlign w:val="center"/>
          </w:tcPr>
          <w:p>
            <w:pPr>
              <w:pStyle w:val="TableContents"/>
              <w:bidi w:val="0"/>
              <w:spacing w:before="0" w:after="283"/>
              <w:jc w:val="left"/>
              <w:rPr/>
            </w:pPr>
            <w:r>
              <w:rPr/>
              <w:t xml:space="preserve">Nykyajan islamilainen </w:t>
            </w:r>
          </w:p>
        </w:tc>
        <w:tc>
          <w:tcPr>
            <w:tcW w:w="1306" w:type="dxa"/>
            <w:tcBorders/>
            <w:vAlign w:val="center"/>
          </w:tcPr>
          <w:p>
            <w:pPr>
              <w:pStyle w:val="TableContents"/>
              <w:bidi w:val="0"/>
              <w:spacing w:before="0" w:after="283"/>
              <w:jc w:val="left"/>
              <w:rPr/>
            </w:pPr>
            <w:r>
              <w:rPr/>
              <w:t xml:space="preserve">2003 </w:t>
            </w:r>
          </w:p>
        </w:tc>
      </w:tr>
      <w:tr>
        <w:trPr/>
        <w:tc>
          <w:tcPr>
            <w:tcW w:w="1816" w:type="dxa"/>
            <w:tcBorders/>
            <w:vAlign w:val="center"/>
          </w:tcPr>
          <w:p>
            <w:pPr>
              <w:pStyle w:val="TableContents"/>
              <w:bidi w:val="0"/>
              <w:jc w:val="left"/>
              <w:rPr/>
            </w:pPr>
            <w:r>
              <w:rPr/>
              <w:t xml:space="preserve">Akhmad Kadyrovin moskeija </w:t>
            </w:r>
          </w:p>
          <w:p>
            <w:pPr>
              <w:pStyle w:val="TableContents"/>
              <w:bidi w:val="0"/>
              <w:jc w:val="left"/>
              <w:rPr/>
            </w:pPr>
            <w:r>
              <w:rPr/>
              <w:t xml:space="preserve">Venäjä: Мечеть Ахмата Кадырова </w:t>
            </w:r>
          </w:p>
          <w:p>
            <w:pPr>
              <w:pStyle w:val="TableContents"/>
              <w:bidi w:val="0"/>
              <w:spacing w:before="0" w:after="283"/>
              <w:jc w:val="left"/>
              <w:rPr/>
            </w:pPr>
            <w:r>
              <w:rPr/>
              <w:t xml:space="preserve">Venäjä: CӀарах дина маьждиг: Кадыров Ахьмадан цӀарах дина маьждиг </w:t>
            </w:r>
          </w:p>
        </w:tc>
        <w:tc>
          <w:tcPr>
            <w:tcW w:w="82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7004100000000000000 ♠ 10,000 </w:t>
            </w:r>
          </w:p>
        </w:tc>
        <w:tc>
          <w:tcPr>
            <w:tcW w:w="2386"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Grozny </w:t>
            </w:r>
          </w:p>
        </w:tc>
        <w:tc>
          <w:tcPr>
            <w:tcW w:w="1411" w:type="dxa"/>
            <w:tcBorders/>
            <w:vAlign w:val="center"/>
          </w:tcPr>
          <w:p>
            <w:pPr>
              <w:pStyle w:val="TableContents"/>
              <w:bidi w:val="0"/>
              <w:spacing w:before="0" w:after="283"/>
              <w:jc w:val="left"/>
              <w:rPr/>
            </w:pPr>
            <w:r>
              <w:rPr/>
              <w:t xml:space="preserve">Venäjä </w:t>
            </w:r>
          </w:p>
        </w:tc>
        <w:tc>
          <w:tcPr>
            <w:tcW w:w="1711" w:type="dxa"/>
            <w:tcBorders/>
            <w:vAlign w:val="center"/>
          </w:tcPr>
          <w:p>
            <w:pPr>
              <w:pStyle w:val="TableContents"/>
              <w:bidi w:val="0"/>
              <w:spacing w:before="0" w:after="283"/>
              <w:jc w:val="left"/>
              <w:rPr/>
            </w:pPr>
            <w:r>
              <w:rPr/>
              <w:t xml:space="preserve">Myöhäisklassinen ottomaanien </w:t>
            </w:r>
          </w:p>
        </w:tc>
        <w:tc>
          <w:tcPr>
            <w:tcW w:w="1306" w:type="dxa"/>
            <w:tcBorders/>
            <w:vAlign w:val="center"/>
          </w:tcPr>
          <w:p>
            <w:pPr>
              <w:pStyle w:val="TableContents"/>
              <w:bidi w:val="0"/>
              <w:spacing w:before="0" w:after="283"/>
              <w:jc w:val="left"/>
              <w:rPr/>
            </w:pPr>
            <w:r>
              <w:rPr/>
              <w:t xml:space="preserve">2008 </w:t>
            </w:r>
          </w:p>
        </w:tc>
      </w:tr>
      <w:tr>
        <w:trPr/>
        <w:tc>
          <w:tcPr>
            <w:tcW w:w="1816" w:type="dxa"/>
            <w:tcBorders/>
            <w:vAlign w:val="center"/>
          </w:tcPr>
          <w:p>
            <w:pPr>
              <w:pStyle w:val="TableContents"/>
              <w:bidi w:val="0"/>
              <w:jc w:val="left"/>
              <w:rPr/>
            </w:pPr>
            <w:r>
              <w:rPr/>
              <w:t xml:space="preserve">Al-Azharin moskeija </w:t>
            </w:r>
          </w:p>
          <w:p>
            <w:pPr>
              <w:pStyle w:val="TableContents"/>
              <w:bidi w:val="0"/>
              <w:spacing w:before="0" w:after="283"/>
              <w:jc w:val="left"/>
              <w:rPr/>
            </w:pPr>
            <w:r>
              <w:rPr/>
              <w:t xml:space="preserve">Arabia: </w:t>
            </w:r>
            <w:r>
              <w:rPr>
                <w:rtl w:val="true"/>
              </w:rPr>
              <w:t xml:space="preserve">جَـامِـع الْأَزْهَـر </w:t>
            </w:r>
            <w:r>
              <w:rPr/>
              <w:t xml:space="preserve">, translit. Jami' al-Azhar </w:t>
            </w:r>
          </w:p>
        </w:tc>
        <w:tc>
          <w:tcPr>
            <w:tcW w:w="82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7004200000000000000 ♠ 20,000 </w:t>
            </w:r>
          </w:p>
        </w:tc>
        <w:tc>
          <w:tcPr>
            <w:tcW w:w="2386"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Kairo </w:t>
            </w:r>
          </w:p>
        </w:tc>
        <w:tc>
          <w:tcPr>
            <w:tcW w:w="1411" w:type="dxa"/>
            <w:tcBorders/>
            <w:vAlign w:val="center"/>
          </w:tcPr>
          <w:p>
            <w:pPr>
              <w:pStyle w:val="TableContents"/>
              <w:bidi w:val="0"/>
              <w:spacing w:before="0" w:after="283"/>
              <w:jc w:val="left"/>
              <w:rPr/>
            </w:pPr>
            <w:r>
              <w:rPr/>
              <w:t xml:space="preserve">Egypti </w:t>
            </w:r>
          </w:p>
        </w:tc>
        <w:tc>
          <w:tcPr>
            <w:tcW w:w="1711" w:type="dxa"/>
            <w:tcBorders/>
            <w:vAlign w:val="center"/>
          </w:tcPr>
          <w:p>
            <w:pPr>
              <w:pStyle w:val="TableContents"/>
              <w:bidi w:val="0"/>
              <w:spacing w:before="0" w:after="283"/>
              <w:jc w:val="left"/>
              <w:rPr/>
            </w:pPr>
            <w:r>
              <w:rPr/>
              <w:t xml:space="preserve">Hypostle-moskeija, Fatimidit </w:t>
            </w:r>
          </w:p>
        </w:tc>
        <w:tc>
          <w:tcPr>
            <w:tcW w:w="1306" w:type="dxa"/>
            <w:tcBorders/>
            <w:vAlign w:val="center"/>
          </w:tcPr>
          <w:p>
            <w:pPr>
              <w:pStyle w:val="TableContents"/>
              <w:bidi w:val="0"/>
              <w:spacing w:before="0" w:after="283"/>
              <w:jc w:val="left"/>
              <w:rPr/>
            </w:pPr>
            <w:r>
              <w:rPr/>
              <w:t xml:space="preserve">0972! 972 </w:t>
            </w:r>
          </w:p>
        </w:tc>
      </w:tr>
      <w:tr>
        <w:trPr/>
        <w:tc>
          <w:tcPr>
            <w:tcW w:w="1816" w:type="dxa"/>
            <w:tcBorders/>
            <w:vAlign w:val="center"/>
          </w:tcPr>
          <w:p>
            <w:pPr>
              <w:pStyle w:val="TableContents"/>
              <w:bidi w:val="0"/>
              <w:jc w:val="left"/>
              <w:rPr/>
            </w:pPr>
            <w:r>
              <w:rPr/>
              <w:t xml:space="preserve">Al-Fatehin suuri moskeija </w:t>
            </w:r>
          </w:p>
          <w:p>
            <w:pPr>
              <w:pStyle w:val="TableContents"/>
              <w:bidi w:val="0"/>
              <w:spacing w:before="0" w:after="283"/>
              <w:jc w:val="left"/>
              <w:rPr/>
            </w:pPr>
            <w:r>
              <w:rPr/>
              <w:t xml:space="preserve">Arabia: </w:t>
            </w:r>
            <w:r>
              <w:rPr>
                <w:rtl w:val="true"/>
              </w:rPr>
              <w:t xml:space="preserve">مَـسْــجِـد الْـفَـاتِـح </w:t>
            </w:r>
          </w:p>
        </w:tc>
        <w:tc>
          <w:tcPr>
            <w:tcW w:w="82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7003700000000000000 ♠ 7,000 </w:t>
            </w:r>
          </w:p>
        </w:tc>
        <w:tc>
          <w:tcPr>
            <w:tcW w:w="2386"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Manama </w:t>
            </w:r>
          </w:p>
        </w:tc>
        <w:tc>
          <w:tcPr>
            <w:tcW w:w="1411" w:type="dxa"/>
            <w:tcBorders/>
            <w:vAlign w:val="center"/>
          </w:tcPr>
          <w:p>
            <w:pPr>
              <w:pStyle w:val="TableContents"/>
              <w:bidi w:val="0"/>
              <w:spacing w:before="0" w:after="283"/>
              <w:jc w:val="left"/>
              <w:rPr/>
            </w:pPr>
            <w:r>
              <w:rPr/>
              <w:t xml:space="preserve">Bahrain </w:t>
            </w:r>
          </w:p>
        </w:tc>
        <w:tc>
          <w:tcPr>
            <w:tcW w:w="1711" w:type="dxa"/>
            <w:tcBorders/>
            <w:vAlign w:val="center"/>
          </w:tcPr>
          <w:p>
            <w:pPr>
              <w:pStyle w:val="TableContents"/>
              <w:bidi w:val="0"/>
              <w:spacing w:before="0" w:after="283"/>
              <w:jc w:val="left"/>
              <w:rPr/>
            </w:pPr>
            <w:r>
              <w:rPr/>
              <w:t xml:space="preserve">Islamilainen </w:t>
            </w:r>
          </w:p>
        </w:tc>
        <w:tc>
          <w:tcPr>
            <w:tcW w:w="1306" w:type="dxa"/>
            <w:tcBorders/>
            <w:vAlign w:val="center"/>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jc w:val="left"/>
              <w:rPr/>
            </w:pPr>
            <w:r>
              <w:rPr/>
              <w:t xml:space="preserve">Al-Ittihadin moskeija Jatibarangissa </w:t>
            </w:r>
          </w:p>
          <w:p>
            <w:pPr>
              <w:pStyle w:val="TableContents"/>
              <w:bidi w:val="0"/>
              <w:jc w:val="left"/>
              <w:rPr/>
            </w:pPr>
            <w:r>
              <w:rPr/>
              <w:t xml:space="preserve">Indonesiaa: Masjid Al-Ittihad Jatibarang. </w:t>
            </w:r>
          </w:p>
          <w:p>
            <w:pPr>
              <w:pStyle w:val="TableContents"/>
              <w:bidi w:val="0"/>
              <w:jc w:val="left"/>
              <w:rPr/>
            </w:pPr>
            <w:r>
              <w:rPr/>
              <w:t xml:space="preserve">Javanilainen: </w:t>
            </w:r>
            <w:r>
              <w:rPr/>
              <w:t xml:space="preserve">ꦩꦼꦱ꧀ꦗꦶꦢ꧀ꦄꦭ꧀ꦆꦠ꧀ꦠꦶꦲꦢ꧀ꦗꦠꦶꦨꦫꦁ </w:t>
            </w:r>
          </w:p>
          <w:p>
            <w:pPr>
              <w:pStyle w:val="TableContents"/>
              <w:bidi w:val="0"/>
              <w:spacing w:before="0" w:after="283"/>
              <w:jc w:val="left"/>
              <w:rPr/>
            </w:pPr>
            <w:r>
              <w:rPr/>
              <w:t xml:space="preserve">Jawi arabia: مسجد</w:t>
            </w:r>
            <w:r>
              <w:rPr>
                <w:rtl w:val="true"/>
              </w:rPr>
              <w:t xml:space="preserve"> الاتحاد جاتيبراڠ </w:t>
            </w:r>
            <w:r>
              <w:rPr/>
              <w:t xml:space="preserve">, translit. Masjid Al-Iṫṫiḥād Jāṫībarāng. </w:t>
            </w:r>
          </w:p>
        </w:tc>
        <w:tc>
          <w:tcPr>
            <w:tcW w:w="82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7004100000000000000 ♠ 10,000 </w:t>
            </w:r>
          </w:p>
        </w:tc>
        <w:tc>
          <w:tcPr>
            <w:tcW w:w="2386"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Brebes </w:t>
            </w:r>
          </w:p>
        </w:tc>
        <w:tc>
          <w:tcPr>
            <w:tcW w:w="1411" w:type="dxa"/>
            <w:tcBorders/>
            <w:vAlign w:val="center"/>
          </w:tcPr>
          <w:p>
            <w:pPr>
              <w:pStyle w:val="TableContents"/>
              <w:bidi w:val="0"/>
              <w:spacing w:before="0" w:after="283"/>
              <w:jc w:val="left"/>
              <w:rPr/>
            </w:pPr>
            <w:r>
              <w:rPr/>
              <w:t xml:space="preserve">Indonesia </w:t>
            </w:r>
          </w:p>
        </w:tc>
        <w:tc>
          <w:tcPr>
            <w:tcW w:w="1711" w:type="dxa"/>
            <w:tcBorders/>
            <w:vAlign w:val="center"/>
          </w:tcPr>
          <w:p>
            <w:pPr>
              <w:pStyle w:val="TableContents"/>
              <w:bidi w:val="0"/>
              <w:spacing w:before="0" w:after="283"/>
              <w:jc w:val="left"/>
              <w:rPr/>
            </w:pPr>
            <w:r>
              <w:rPr/>
              <w:t xml:space="preserve">Javanilainen, islamilainen </w:t>
            </w:r>
          </w:p>
        </w:tc>
        <w:tc>
          <w:tcPr>
            <w:tcW w:w="1306" w:type="dxa"/>
            <w:tcBorders/>
            <w:vAlign w:val="center"/>
          </w:tcPr>
          <w:p>
            <w:pPr>
              <w:pStyle w:val="TableContents"/>
              <w:bidi w:val="0"/>
              <w:spacing w:before="0" w:after="283"/>
              <w:jc w:val="left"/>
              <w:rPr/>
            </w:pPr>
            <w:r>
              <w:rPr/>
              <w:t xml:space="preserve">2008 </w:t>
            </w:r>
          </w:p>
        </w:tc>
      </w:tr>
      <w:tr>
        <w:trPr/>
        <w:tc>
          <w:tcPr>
            <w:tcW w:w="1816" w:type="dxa"/>
            <w:tcBorders/>
            <w:vAlign w:val="center"/>
          </w:tcPr>
          <w:p>
            <w:pPr>
              <w:pStyle w:val="TableContents"/>
              <w:bidi w:val="0"/>
              <w:jc w:val="left"/>
              <w:rPr/>
            </w:pPr>
            <w:r>
              <w:rPr/>
              <w:t xml:space="preserve">Al-Markaz Al-Islamin moskeija </w:t>
            </w:r>
          </w:p>
          <w:p>
            <w:pPr>
              <w:pStyle w:val="TableContents"/>
              <w:bidi w:val="0"/>
              <w:jc w:val="left"/>
              <w:rPr/>
            </w:pPr>
            <w:r>
              <w:rPr/>
              <w:t xml:space="preserve">Indonesiaa: Masjid Al-Markaz Al-Islami. </w:t>
            </w:r>
          </w:p>
          <w:p>
            <w:pPr>
              <w:pStyle w:val="TableContents"/>
              <w:bidi w:val="0"/>
              <w:spacing w:before="0" w:after="283"/>
              <w:jc w:val="left"/>
              <w:rPr/>
            </w:pPr>
            <w:r>
              <w:rPr/>
              <w:t xml:space="preserve">Buginese: </w:t>
            </w:r>
            <w:r>
              <w:rPr/>
              <w:t xml:space="preserve">ᨆᨔᨍᨗᨉ ᨕᨒ-ᨆᨑᨀᨍ </w:t>
            </w:r>
            <w:r>
              <w:rPr/>
              <w:t xml:space="preserve">ᨕᨒ- ᨀᨗᨔᨒᨆᨗ </w:t>
            </w:r>
          </w:p>
        </w:tc>
        <w:tc>
          <w:tcPr>
            <w:tcW w:w="82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7004500000000000000 ♠ 50,000 </w:t>
            </w:r>
          </w:p>
        </w:tc>
        <w:tc>
          <w:tcPr>
            <w:tcW w:w="2386"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Makassar </w:t>
            </w:r>
          </w:p>
        </w:tc>
        <w:tc>
          <w:tcPr>
            <w:tcW w:w="1411" w:type="dxa"/>
            <w:tcBorders/>
            <w:vAlign w:val="center"/>
          </w:tcPr>
          <w:p>
            <w:pPr>
              <w:pStyle w:val="TableContents"/>
              <w:bidi w:val="0"/>
              <w:spacing w:before="0" w:after="283"/>
              <w:jc w:val="left"/>
              <w:rPr/>
            </w:pPr>
            <w:r>
              <w:rPr/>
              <w:t xml:space="preserve">Indonesia </w:t>
            </w:r>
          </w:p>
        </w:tc>
        <w:tc>
          <w:tcPr>
            <w:tcW w:w="1711" w:type="dxa"/>
            <w:tcBorders/>
            <w:vAlign w:val="center"/>
          </w:tcPr>
          <w:p>
            <w:pPr>
              <w:pStyle w:val="TableContents"/>
              <w:bidi w:val="0"/>
              <w:spacing w:before="0" w:after="283"/>
              <w:jc w:val="left"/>
              <w:rPr/>
            </w:pPr>
            <w:r>
              <w:rPr/>
              <w:t xml:space="preserve">Buginese, Makassarese, Italian kieli. </w:t>
            </w:r>
          </w:p>
        </w:tc>
        <w:tc>
          <w:tcPr>
            <w:tcW w:w="1306" w:type="dxa"/>
            <w:tcBorders/>
            <w:vAlign w:val="center"/>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jc w:val="left"/>
              <w:rPr/>
            </w:pPr>
            <w:r>
              <w:rPr/>
              <w:t xml:space="preserve">Aymani Kadyrovin moskeija </w:t>
            </w:r>
          </w:p>
          <w:p>
            <w:pPr>
              <w:pStyle w:val="TableContents"/>
              <w:bidi w:val="0"/>
              <w:spacing w:before="0" w:after="283"/>
              <w:jc w:val="left"/>
              <w:rPr/>
            </w:pPr>
            <w:r>
              <w:rPr/>
              <w:t xml:space="preserve">Venäjä: Мечеть Аймани Кадырова </w:t>
            </w:r>
          </w:p>
        </w:tc>
        <w:tc>
          <w:tcPr>
            <w:tcW w:w="82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7003500000000000000 ♠ 5,000 </w:t>
            </w:r>
          </w:p>
        </w:tc>
        <w:tc>
          <w:tcPr>
            <w:tcW w:w="2386"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Argun </w:t>
            </w:r>
          </w:p>
        </w:tc>
        <w:tc>
          <w:tcPr>
            <w:tcW w:w="1411" w:type="dxa"/>
            <w:tcBorders/>
            <w:vAlign w:val="center"/>
          </w:tcPr>
          <w:p>
            <w:pPr>
              <w:pStyle w:val="TableContents"/>
              <w:bidi w:val="0"/>
              <w:spacing w:before="0" w:after="283"/>
              <w:jc w:val="left"/>
              <w:rPr/>
            </w:pPr>
            <w:r>
              <w:rPr/>
              <w:t xml:space="preserve">Venäjä </w:t>
            </w:r>
          </w:p>
        </w:tc>
        <w:tc>
          <w:tcPr>
            <w:tcW w:w="171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2014 </w:t>
            </w:r>
          </w:p>
        </w:tc>
      </w:tr>
      <w:tr>
        <w:trPr/>
        <w:tc>
          <w:tcPr>
            <w:tcW w:w="1816" w:type="dxa"/>
            <w:tcBorders/>
            <w:vAlign w:val="center"/>
          </w:tcPr>
          <w:p>
            <w:pPr>
              <w:pStyle w:val="TableContents"/>
              <w:bidi w:val="0"/>
              <w:jc w:val="left"/>
              <w:rPr/>
            </w:pPr>
            <w:r>
              <w:rPr/>
              <w:t xml:space="preserve">Badshahin moskeija </w:t>
            </w:r>
          </w:p>
          <w:p>
            <w:pPr>
              <w:pStyle w:val="TableContents"/>
              <w:bidi w:val="0"/>
              <w:spacing w:before="0" w:after="283"/>
              <w:jc w:val="left"/>
              <w:rPr/>
            </w:pPr>
            <w:r>
              <w:rPr/>
              <w:t xml:space="preserve">Urdu: </w:t>
            </w:r>
            <w:r>
              <w:rPr>
                <w:rtl w:val="true"/>
              </w:rPr>
              <w:t xml:space="preserve">بادشاہی مسجد. </w:t>
            </w:r>
          </w:p>
        </w:tc>
        <w:tc>
          <w:tcPr>
            <w:tcW w:w="82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7004500000000000000 ♠ 50,000 </w:t>
            </w:r>
          </w:p>
        </w:tc>
        <w:tc>
          <w:tcPr>
            <w:tcW w:w="2386" w:type="dxa"/>
            <w:tcBorders/>
            <w:vAlign w:val="center"/>
          </w:tcPr>
          <w:p>
            <w:pPr>
              <w:pStyle w:val="TableContents"/>
              <w:bidi w:val="0"/>
              <w:spacing w:before="0" w:after="283"/>
              <w:jc w:val="left"/>
              <w:rPr/>
            </w:pPr>
            <w:r>
              <w:rPr/>
              <w:t xml:space="preserve">7004298672000000000 ♠ 29,867.2 </w:t>
            </w:r>
          </w:p>
        </w:tc>
        <w:tc>
          <w:tcPr>
            <w:tcW w:w="1561" w:type="dxa"/>
            <w:tcBorders/>
            <w:vAlign w:val="center"/>
          </w:tcPr>
          <w:p>
            <w:pPr>
              <w:pStyle w:val="TableContents"/>
              <w:bidi w:val="0"/>
              <w:spacing w:before="0" w:after="283"/>
              <w:jc w:val="left"/>
              <w:rPr/>
            </w:pPr>
            <w:r>
              <w:rPr/>
              <w:t xml:space="preserve">Lahore </w:t>
            </w:r>
          </w:p>
        </w:tc>
        <w:tc>
          <w:tcPr>
            <w:tcW w:w="1411" w:type="dxa"/>
            <w:tcBorders/>
            <w:vAlign w:val="center"/>
          </w:tcPr>
          <w:p>
            <w:pPr>
              <w:pStyle w:val="TableContents"/>
              <w:bidi w:val="0"/>
              <w:spacing w:before="0" w:after="283"/>
              <w:jc w:val="left"/>
              <w:rPr/>
            </w:pPr>
            <w:r>
              <w:rPr/>
              <w:t xml:space="preserve">Pakistan </w:t>
            </w:r>
          </w:p>
        </w:tc>
        <w:tc>
          <w:tcPr>
            <w:tcW w:w="1711" w:type="dxa"/>
            <w:tcBorders/>
            <w:vAlign w:val="center"/>
          </w:tcPr>
          <w:p>
            <w:pPr>
              <w:pStyle w:val="TableContents"/>
              <w:bidi w:val="0"/>
              <w:spacing w:before="0" w:after="283"/>
              <w:jc w:val="left"/>
              <w:rPr/>
            </w:pPr>
            <w:r>
              <w:rPr/>
              <w:t xml:space="preserve">Mughal, indo-islamilainen </w:t>
            </w:r>
          </w:p>
        </w:tc>
        <w:tc>
          <w:tcPr>
            <w:tcW w:w="1306" w:type="dxa"/>
            <w:tcBorders/>
            <w:vAlign w:val="center"/>
          </w:tcPr>
          <w:p>
            <w:pPr>
              <w:pStyle w:val="TableContents"/>
              <w:bidi w:val="0"/>
              <w:spacing w:before="0" w:after="283"/>
              <w:jc w:val="left"/>
              <w:rPr/>
            </w:pPr>
            <w:r>
              <w:rPr/>
              <w:t xml:space="preserve">1673 </w:t>
            </w:r>
          </w:p>
        </w:tc>
      </w:tr>
      <w:tr>
        <w:trPr/>
        <w:tc>
          <w:tcPr>
            <w:tcW w:w="1816" w:type="dxa"/>
            <w:tcBorders/>
            <w:vAlign w:val="center"/>
          </w:tcPr>
          <w:p>
            <w:pPr>
              <w:pStyle w:val="TableContents"/>
              <w:bidi w:val="0"/>
              <w:spacing w:before="0" w:after="283"/>
              <w:jc w:val="left"/>
              <w:rPr/>
            </w:pPr>
            <w:r>
              <w:rPr/>
              <w:t xml:space="preserve">Baitul-Futuhin moskeija </w:t>
            </w:r>
          </w:p>
        </w:tc>
        <w:tc>
          <w:tcPr>
            <w:tcW w:w="82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7004100000000000000 ♠ 10,000 </w:t>
            </w:r>
          </w:p>
        </w:tc>
        <w:tc>
          <w:tcPr>
            <w:tcW w:w="2386" w:type="dxa"/>
            <w:tcBorders/>
            <w:vAlign w:val="center"/>
          </w:tcPr>
          <w:p>
            <w:pPr>
              <w:pStyle w:val="TableContents"/>
              <w:bidi w:val="0"/>
              <w:spacing w:before="0" w:after="283"/>
              <w:jc w:val="left"/>
              <w:rPr/>
            </w:pPr>
            <w:r>
              <w:rPr/>
              <w:t xml:space="preserve">7004210000000000000 ♠ 21,000 </w:t>
            </w:r>
          </w:p>
        </w:tc>
        <w:tc>
          <w:tcPr>
            <w:tcW w:w="1561" w:type="dxa"/>
            <w:tcBorders/>
            <w:vAlign w:val="center"/>
          </w:tcPr>
          <w:p>
            <w:pPr>
              <w:pStyle w:val="TableContents"/>
              <w:bidi w:val="0"/>
              <w:spacing w:before="0" w:after="283"/>
              <w:jc w:val="left"/>
              <w:rPr/>
            </w:pPr>
            <w:r>
              <w:rPr/>
              <w:t xml:space="preserve">Lontoo </w:t>
            </w:r>
          </w:p>
        </w:tc>
        <w:tc>
          <w:tcPr>
            <w:tcW w:w="1411" w:type="dxa"/>
            <w:tcBorders/>
            <w:vAlign w:val="center"/>
          </w:tcPr>
          <w:p>
            <w:pPr>
              <w:pStyle w:val="TableContents"/>
              <w:bidi w:val="0"/>
              <w:spacing w:before="0" w:after="283"/>
              <w:jc w:val="left"/>
              <w:rPr/>
            </w:pPr>
            <w:r>
              <w:rPr/>
              <w:t xml:space="preserve">Yhdistynyt kuningaskunta </w:t>
            </w:r>
          </w:p>
        </w:tc>
        <w:tc>
          <w:tcPr>
            <w:tcW w:w="1711" w:type="dxa"/>
            <w:tcBorders/>
            <w:vAlign w:val="center"/>
          </w:tcPr>
          <w:p>
            <w:pPr>
              <w:pStyle w:val="TableContents"/>
              <w:bidi w:val="0"/>
              <w:spacing w:before="0" w:after="283"/>
              <w:jc w:val="left"/>
              <w:rPr/>
            </w:pPr>
            <w:r>
              <w:rPr/>
              <w:t xml:space="preserve">Moderni </w:t>
            </w:r>
          </w:p>
        </w:tc>
        <w:tc>
          <w:tcPr>
            <w:tcW w:w="1306" w:type="dxa"/>
            <w:tcBorders/>
            <w:vAlign w:val="center"/>
          </w:tcPr>
          <w:p>
            <w:pPr>
              <w:pStyle w:val="TableContents"/>
              <w:bidi w:val="0"/>
              <w:spacing w:before="0" w:after="283"/>
              <w:jc w:val="left"/>
              <w:rPr/>
            </w:pPr>
            <w:r>
              <w:rPr/>
              <w:t xml:space="preserve">2003 </w:t>
            </w:r>
          </w:p>
        </w:tc>
      </w:tr>
      <w:tr>
        <w:trPr/>
        <w:tc>
          <w:tcPr>
            <w:tcW w:w="1816" w:type="dxa"/>
            <w:tcBorders/>
            <w:vAlign w:val="center"/>
          </w:tcPr>
          <w:p>
            <w:pPr>
              <w:pStyle w:val="TableContents"/>
              <w:bidi w:val="0"/>
              <w:jc w:val="left"/>
              <w:rPr/>
            </w:pPr>
            <w:r>
              <w:rPr/>
              <w:t xml:space="preserve">Jamiatul Falahin moskeija </w:t>
            </w:r>
          </w:p>
          <w:p>
            <w:pPr>
              <w:pStyle w:val="TableContents"/>
              <w:bidi w:val="0"/>
              <w:spacing w:before="0" w:after="283"/>
              <w:jc w:val="left"/>
              <w:rPr/>
            </w:pPr>
            <w:r>
              <w:rPr/>
              <w:t xml:space="preserve">Bengali: </w:t>
            </w:r>
            <w:r>
              <w:rPr/>
              <w:t xml:space="preserve">জমিয়াতুল ফালাহ </w:t>
            </w:r>
          </w:p>
        </w:tc>
        <w:tc>
          <w:tcPr>
            <w:tcW w:w="82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7003500000000000000 ♠ 5,000 </w:t>
            </w:r>
          </w:p>
        </w:tc>
        <w:tc>
          <w:tcPr>
            <w:tcW w:w="2386"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Chittagong </w:t>
            </w:r>
          </w:p>
        </w:tc>
        <w:tc>
          <w:tcPr>
            <w:tcW w:w="1411" w:type="dxa"/>
            <w:tcBorders/>
            <w:vAlign w:val="center"/>
          </w:tcPr>
          <w:p>
            <w:pPr>
              <w:pStyle w:val="TableContents"/>
              <w:bidi w:val="0"/>
              <w:spacing w:before="0" w:after="283"/>
              <w:jc w:val="left"/>
              <w:rPr/>
            </w:pPr>
            <w:r>
              <w:rPr/>
              <w:t xml:space="preserve">Bangladesh </w:t>
            </w:r>
          </w:p>
        </w:tc>
        <w:tc>
          <w:tcPr>
            <w:tcW w:w="171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jc w:val="left"/>
              <w:rPr/>
            </w:pPr>
            <w:r>
              <w:rPr/>
              <w:t xml:space="preserve">Baitul Mukarramin kansallinen moskeija </w:t>
            </w:r>
          </w:p>
          <w:p>
            <w:pPr>
              <w:pStyle w:val="TableContents"/>
              <w:bidi w:val="0"/>
              <w:jc w:val="left"/>
              <w:rPr/>
            </w:pPr>
            <w:r>
              <w:rPr/>
              <w:t xml:space="preserve">Bengali: </w:t>
            </w:r>
            <w:r>
              <w:rPr/>
              <w:t xml:space="preserve">বায়তুল মোকাররম </w:t>
            </w:r>
          </w:p>
          <w:p>
            <w:pPr>
              <w:pStyle w:val="TableContents"/>
              <w:bidi w:val="0"/>
              <w:spacing w:before="0" w:after="283"/>
              <w:jc w:val="left"/>
              <w:rPr/>
            </w:pPr>
            <w:r>
              <w:rPr/>
              <w:t xml:space="preserve">Arabia: بَـيْـتُ </w:t>
            </w:r>
            <w:r>
              <w:rPr>
                <w:rtl w:val="true"/>
              </w:rPr>
              <w:t xml:space="preserve">الْـمُـكَـرَّم </w:t>
            </w:r>
            <w:r>
              <w:rPr/>
              <w:t xml:space="preserve">, translit. Bayṫul-Mukarram  ... </w:t>
            </w:r>
          </w:p>
        </w:tc>
        <w:tc>
          <w:tcPr>
            <w:tcW w:w="82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7004400000000000000 ♠ 40,000 </w:t>
            </w:r>
          </w:p>
        </w:tc>
        <w:tc>
          <w:tcPr>
            <w:tcW w:w="2386"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Dhaka </w:t>
            </w:r>
          </w:p>
        </w:tc>
        <w:tc>
          <w:tcPr>
            <w:tcW w:w="1411" w:type="dxa"/>
            <w:tcBorders/>
            <w:vAlign w:val="center"/>
          </w:tcPr>
          <w:p>
            <w:pPr>
              <w:pStyle w:val="TableContents"/>
              <w:bidi w:val="0"/>
              <w:spacing w:before="0" w:after="283"/>
              <w:jc w:val="left"/>
              <w:rPr/>
            </w:pPr>
            <w:r>
              <w:rPr/>
              <w:t xml:space="preserve">Bangladesh </w:t>
            </w:r>
          </w:p>
        </w:tc>
        <w:tc>
          <w:tcPr>
            <w:tcW w:w="1711" w:type="dxa"/>
            <w:tcBorders/>
            <w:vAlign w:val="center"/>
          </w:tcPr>
          <w:p>
            <w:pPr>
              <w:pStyle w:val="TableContents"/>
              <w:bidi w:val="0"/>
              <w:spacing w:before="0" w:after="283"/>
              <w:jc w:val="left"/>
              <w:rPr/>
            </w:pPr>
            <w:r>
              <w:rPr/>
              <w:t xml:space="preserve">Islamilainen </w:t>
            </w:r>
          </w:p>
        </w:tc>
        <w:tc>
          <w:tcPr>
            <w:tcW w:w="1306" w:type="dxa"/>
            <w:tcBorders/>
            <w:vAlign w:val="center"/>
          </w:tcPr>
          <w:p>
            <w:pPr>
              <w:pStyle w:val="TableContents"/>
              <w:bidi w:val="0"/>
              <w:spacing w:before="0" w:after="283"/>
              <w:jc w:val="left"/>
              <w:rPr/>
            </w:pPr>
            <w:r>
              <w:rPr/>
              <w:t xml:space="preserve">1960 </w:t>
            </w:r>
          </w:p>
        </w:tc>
      </w:tr>
      <w:tr>
        <w:trPr/>
        <w:tc>
          <w:tcPr>
            <w:tcW w:w="1816" w:type="dxa"/>
            <w:tcBorders/>
            <w:vAlign w:val="center"/>
          </w:tcPr>
          <w:p>
            <w:pPr>
              <w:pStyle w:val="TableContents"/>
              <w:bidi w:val="0"/>
              <w:jc w:val="left"/>
              <w:rPr/>
            </w:pPr>
            <w:r>
              <w:rPr/>
              <w:t xml:space="preserve">Baiturrahmanin suuri moskeija </w:t>
            </w:r>
          </w:p>
          <w:p>
            <w:pPr>
              <w:pStyle w:val="TableContents"/>
              <w:bidi w:val="0"/>
              <w:jc w:val="left"/>
              <w:rPr/>
            </w:pPr>
            <w:r>
              <w:rPr/>
              <w:t xml:space="preserve">Indonesiaa: Masjid Raya Baiturrahman </w:t>
            </w:r>
          </w:p>
          <w:p>
            <w:pPr>
              <w:pStyle w:val="TableContents"/>
              <w:bidi w:val="0"/>
              <w:spacing w:before="0" w:after="283"/>
              <w:jc w:val="left"/>
              <w:rPr/>
            </w:pPr>
            <w:r>
              <w:rPr/>
              <w:t xml:space="preserve">Jawi arabia: مسجد</w:t>
            </w:r>
            <w:r>
              <w:rPr>
                <w:rtl w:val="true"/>
              </w:rPr>
              <w:t xml:space="preserve"> رايا بيتر الرحمن </w:t>
            </w:r>
            <w:r>
              <w:rPr/>
              <w:t xml:space="preserve">, translit. Masjid Rāyā Bayṫur-Raḥmān. </w:t>
            </w:r>
          </w:p>
        </w:tc>
        <w:tc>
          <w:tcPr>
            <w:tcW w:w="82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7004300000000000000 ♠ 30,000 </w:t>
            </w:r>
          </w:p>
        </w:tc>
        <w:tc>
          <w:tcPr>
            <w:tcW w:w="2386"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Banda Aceh </w:t>
            </w:r>
          </w:p>
        </w:tc>
        <w:tc>
          <w:tcPr>
            <w:tcW w:w="1411" w:type="dxa"/>
            <w:tcBorders/>
            <w:vAlign w:val="center"/>
          </w:tcPr>
          <w:p>
            <w:pPr>
              <w:pStyle w:val="TableContents"/>
              <w:bidi w:val="0"/>
              <w:spacing w:before="0" w:after="283"/>
              <w:jc w:val="left"/>
              <w:rPr/>
            </w:pPr>
            <w:r>
              <w:rPr/>
              <w:t xml:space="preserve">Indonesia </w:t>
            </w:r>
          </w:p>
        </w:tc>
        <w:tc>
          <w:tcPr>
            <w:tcW w:w="1711" w:type="dxa"/>
            <w:tcBorders/>
            <w:vAlign w:val="center"/>
          </w:tcPr>
          <w:p>
            <w:pPr>
              <w:pStyle w:val="TableContents"/>
              <w:bidi w:val="0"/>
              <w:spacing w:before="0" w:after="283"/>
              <w:jc w:val="left"/>
              <w:rPr/>
            </w:pPr>
            <w:r>
              <w:rPr/>
              <w:t xml:space="preserve">Indo-sarazeninen herätys, moguli, maurilainen </w:t>
            </w:r>
          </w:p>
        </w:tc>
        <w:tc>
          <w:tcPr>
            <w:tcW w:w="1306" w:type="dxa"/>
            <w:tcBorders/>
            <w:vAlign w:val="center"/>
          </w:tcPr>
          <w:p>
            <w:pPr>
              <w:pStyle w:val="TableContents"/>
              <w:bidi w:val="0"/>
              <w:spacing w:before="0" w:after="283"/>
              <w:jc w:val="left"/>
              <w:rPr/>
            </w:pPr>
            <w:r>
              <w:rPr/>
              <w:t xml:space="preserve">1881 </w:t>
            </w:r>
          </w:p>
        </w:tc>
      </w:tr>
      <w:tr>
        <w:trPr/>
        <w:tc>
          <w:tcPr>
            <w:tcW w:w="1816" w:type="dxa"/>
            <w:tcBorders/>
            <w:vAlign w:val="center"/>
          </w:tcPr>
          <w:p>
            <w:pPr>
              <w:pStyle w:val="TableContents"/>
              <w:bidi w:val="0"/>
              <w:jc w:val="left"/>
              <w:rPr/>
            </w:pPr>
            <w:r>
              <w:rPr/>
              <w:t xml:space="preserve">Bara Imambara </w:t>
            </w:r>
          </w:p>
          <w:p>
            <w:pPr>
              <w:pStyle w:val="TableContents"/>
              <w:bidi w:val="0"/>
              <w:jc w:val="left"/>
              <w:rPr/>
            </w:pPr>
            <w:r>
              <w:rPr/>
              <w:t xml:space="preserve">Hindi: </w:t>
            </w:r>
            <w:r>
              <w:rPr/>
              <w:t xml:space="preserve">बारा इमामबारा </w:t>
            </w:r>
          </w:p>
          <w:p>
            <w:pPr>
              <w:pStyle w:val="TableContents"/>
              <w:bidi w:val="0"/>
              <w:spacing w:before="0" w:after="283"/>
              <w:jc w:val="left"/>
              <w:rPr/>
            </w:pPr>
            <w:r>
              <w:rPr/>
              <w:t xml:space="preserve">Urdu: </w:t>
            </w:r>
            <w:r>
              <w:rPr>
                <w:rtl w:val="true"/>
              </w:rPr>
              <w:t xml:space="preserve">بارہ امامباڑا. </w:t>
            </w:r>
          </w:p>
        </w:tc>
        <w:tc>
          <w:tcPr>
            <w:tcW w:w="82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7005350000000000000 ♠ 350,000 </w:t>
            </w:r>
          </w:p>
        </w:tc>
        <w:tc>
          <w:tcPr>
            <w:tcW w:w="2386"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Lucknow </w:t>
            </w:r>
          </w:p>
        </w:tc>
        <w:tc>
          <w:tcPr>
            <w:tcW w:w="1411" w:type="dxa"/>
            <w:tcBorders/>
            <w:vAlign w:val="center"/>
          </w:tcPr>
          <w:p>
            <w:pPr>
              <w:pStyle w:val="TableContents"/>
              <w:bidi w:val="0"/>
              <w:spacing w:before="0" w:after="283"/>
              <w:jc w:val="left"/>
              <w:rPr/>
            </w:pPr>
            <w:r>
              <w:rPr/>
              <w:t xml:space="preserve">Intia </w:t>
            </w:r>
          </w:p>
        </w:tc>
        <w:tc>
          <w:tcPr>
            <w:tcW w:w="1711" w:type="dxa"/>
            <w:tcBorders/>
            <w:vAlign w:val="center"/>
          </w:tcPr>
          <w:p>
            <w:pPr>
              <w:pStyle w:val="TableContents"/>
              <w:bidi w:val="0"/>
              <w:spacing w:before="0" w:after="283"/>
              <w:jc w:val="left"/>
              <w:rPr/>
            </w:pPr>
            <w:r>
              <w:rPr/>
              <w:t xml:space="preserve">Mogulien </w:t>
            </w:r>
          </w:p>
        </w:tc>
        <w:tc>
          <w:tcPr>
            <w:tcW w:w="1306" w:type="dxa"/>
            <w:tcBorders/>
            <w:vAlign w:val="center"/>
          </w:tcPr>
          <w:p>
            <w:pPr>
              <w:pStyle w:val="TableContents"/>
              <w:bidi w:val="0"/>
              <w:spacing w:before="0" w:after="283"/>
              <w:jc w:val="left"/>
              <w:rPr/>
            </w:pPr>
            <w:r>
              <w:rPr/>
              <w:t xml:space="preserve">1784 </w:t>
            </w:r>
          </w:p>
        </w:tc>
      </w:tr>
      <w:tr>
        <w:trPr/>
        <w:tc>
          <w:tcPr>
            <w:tcW w:w="1816" w:type="dxa"/>
            <w:tcBorders/>
            <w:vAlign w:val="center"/>
          </w:tcPr>
          <w:p>
            <w:pPr>
              <w:pStyle w:val="TableContents"/>
              <w:bidi w:val="0"/>
              <w:jc w:val="left"/>
              <w:rPr/>
            </w:pPr>
            <w:r>
              <w:rPr/>
              <w:t xml:space="preserve">Keskusmoskeija Almaty </w:t>
            </w:r>
          </w:p>
          <w:p>
            <w:pPr>
              <w:pStyle w:val="TableContents"/>
              <w:bidi w:val="0"/>
              <w:spacing w:before="0" w:after="283"/>
              <w:jc w:val="left"/>
              <w:rPr/>
            </w:pPr>
            <w:r>
              <w:rPr/>
              <w:t xml:space="preserve">Kazakstan: орталық мешіті Алматы </w:t>
            </w:r>
          </w:p>
        </w:tc>
        <w:tc>
          <w:tcPr>
            <w:tcW w:w="82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7003700000000000000 ♠ 7,000 </w:t>
            </w:r>
          </w:p>
        </w:tc>
        <w:tc>
          <w:tcPr>
            <w:tcW w:w="2386"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Almaty </w:t>
            </w:r>
          </w:p>
        </w:tc>
        <w:tc>
          <w:tcPr>
            <w:tcW w:w="1411" w:type="dxa"/>
            <w:tcBorders/>
            <w:vAlign w:val="center"/>
          </w:tcPr>
          <w:p>
            <w:pPr>
              <w:pStyle w:val="TableContents"/>
              <w:bidi w:val="0"/>
              <w:spacing w:before="0" w:after="283"/>
              <w:jc w:val="left"/>
              <w:rPr/>
            </w:pPr>
            <w:r>
              <w:rPr/>
              <w:t xml:space="preserve">Kazakstan </w:t>
            </w:r>
          </w:p>
        </w:tc>
        <w:tc>
          <w:tcPr>
            <w:tcW w:w="1711" w:type="dxa"/>
            <w:tcBorders/>
            <w:vAlign w:val="center"/>
          </w:tcPr>
          <w:p>
            <w:pPr>
              <w:pStyle w:val="TableContents"/>
              <w:bidi w:val="0"/>
              <w:spacing w:before="0" w:after="283"/>
              <w:jc w:val="left"/>
              <w:rPr/>
            </w:pPr>
            <w:r>
              <w:rPr/>
              <w:t xml:space="preserve">Islamilainen </w:t>
            </w:r>
          </w:p>
        </w:tc>
        <w:tc>
          <w:tcPr>
            <w:tcW w:w="1306" w:type="dxa"/>
            <w:tcBorders/>
            <w:vAlign w:val="center"/>
          </w:tcPr>
          <w:p>
            <w:pPr>
              <w:pStyle w:val="TableContents"/>
              <w:bidi w:val="0"/>
              <w:spacing w:before="0" w:after="283"/>
              <w:jc w:val="left"/>
              <w:rPr/>
            </w:pPr>
            <w:r>
              <w:rPr/>
              <w:t xml:space="preserve">1890 </w:t>
            </w:r>
          </w:p>
        </w:tc>
      </w:tr>
      <w:tr>
        <w:trPr/>
        <w:tc>
          <w:tcPr>
            <w:tcW w:w="1816" w:type="dxa"/>
            <w:tcBorders/>
            <w:vAlign w:val="center"/>
          </w:tcPr>
          <w:p>
            <w:pPr>
              <w:pStyle w:val="TableContents"/>
              <w:bidi w:val="0"/>
              <w:jc w:val="left"/>
              <w:rPr/>
            </w:pPr>
            <w:r>
              <w:rPr/>
              <w:t xml:space="preserve">Chota Imambara </w:t>
            </w:r>
          </w:p>
          <w:p>
            <w:pPr>
              <w:pStyle w:val="TableContents"/>
              <w:bidi w:val="0"/>
              <w:jc w:val="left"/>
              <w:rPr/>
            </w:pPr>
            <w:r>
              <w:rPr/>
              <w:t xml:space="preserve">Hindi: </w:t>
            </w:r>
            <w:r>
              <w:rPr/>
              <w:t xml:space="preserve">छोटा इमामबाड़ा </w:t>
            </w:r>
          </w:p>
          <w:p>
            <w:pPr>
              <w:pStyle w:val="TableContents"/>
              <w:bidi w:val="0"/>
              <w:spacing w:before="0" w:after="283"/>
              <w:jc w:val="left"/>
              <w:rPr/>
            </w:pPr>
            <w:r>
              <w:rPr/>
              <w:t xml:space="preserve">arabia: </w:t>
            </w:r>
            <w:r>
              <w:rPr>
                <w:rtl w:val="true"/>
              </w:rPr>
              <w:t xml:space="preserve">چھوٹا امامباڑا </w:t>
            </w:r>
          </w:p>
        </w:tc>
        <w:tc>
          <w:tcPr>
            <w:tcW w:w="82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7005100000000000000 ♠ 100,000 </w:t>
            </w:r>
          </w:p>
        </w:tc>
        <w:tc>
          <w:tcPr>
            <w:tcW w:w="2386"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Lucknow </w:t>
            </w:r>
          </w:p>
        </w:tc>
        <w:tc>
          <w:tcPr>
            <w:tcW w:w="1411" w:type="dxa"/>
            <w:tcBorders/>
            <w:vAlign w:val="center"/>
          </w:tcPr>
          <w:p>
            <w:pPr>
              <w:pStyle w:val="TableContents"/>
              <w:bidi w:val="0"/>
              <w:spacing w:before="0" w:after="283"/>
              <w:jc w:val="left"/>
              <w:rPr/>
            </w:pPr>
            <w:r>
              <w:rPr/>
              <w:t xml:space="preserve">Intia </w:t>
            </w:r>
          </w:p>
        </w:tc>
        <w:tc>
          <w:tcPr>
            <w:tcW w:w="1711" w:type="dxa"/>
            <w:tcBorders/>
            <w:vAlign w:val="center"/>
          </w:tcPr>
          <w:p>
            <w:pPr>
              <w:pStyle w:val="TableContents"/>
              <w:bidi w:val="0"/>
              <w:spacing w:before="0" w:after="283"/>
              <w:jc w:val="left"/>
              <w:rPr/>
            </w:pPr>
            <w:r>
              <w:rPr/>
              <w:t xml:space="preserve">Mogulien </w:t>
            </w:r>
          </w:p>
        </w:tc>
        <w:tc>
          <w:tcPr>
            <w:tcW w:w="1306" w:type="dxa"/>
            <w:tcBorders/>
            <w:vAlign w:val="center"/>
          </w:tcPr>
          <w:p>
            <w:pPr>
              <w:pStyle w:val="TableContents"/>
              <w:bidi w:val="0"/>
              <w:spacing w:before="0" w:after="283"/>
              <w:jc w:val="left"/>
              <w:rPr/>
            </w:pPr>
            <w:r>
              <w:rPr/>
              <w:t xml:space="preserve">1784 </w:t>
            </w:r>
          </w:p>
        </w:tc>
      </w:tr>
      <w:tr>
        <w:trPr/>
        <w:tc>
          <w:tcPr>
            <w:tcW w:w="1816" w:type="dxa"/>
            <w:tcBorders/>
            <w:vAlign w:val="center"/>
          </w:tcPr>
          <w:p>
            <w:pPr>
              <w:pStyle w:val="TableContents"/>
              <w:bidi w:val="0"/>
              <w:jc w:val="left"/>
              <w:rPr/>
            </w:pPr>
            <w:r>
              <w:rPr/>
              <w:t xml:space="preserve">Conakryn suuri moskeija </w:t>
            </w:r>
          </w:p>
          <w:p>
            <w:pPr>
              <w:pStyle w:val="TableContents"/>
              <w:bidi w:val="0"/>
              <w:spacing w:before="0" w:after="283"/>
              <w:jc w:val="left"/>
              <w:rPr/>
            </w:pPr>
            <w:r>
              <w:rPr/>
              <w:t xml:space="preserve">Ranskalainen: Grande Mosquée de Conakry </w:t>
            </w:r>
          </w:p>
        </w:tc>
        <w:tc>
          <w:tcPr>
            <w:tcW w:w="82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7004125000000000000 ♠ 12,500 </w:t>
            </w:r>
          </w:p>
        </w:tc>
        <w:tc>
          <w:tcPr>
            <w:tcW w:w="2386"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Conakry </w:t>
            </w:r>
          </w:p>
        </w:tc>
        <w:tc>
          <w:tcPr>
            <w:tcW w:w="1411" w:type="dxa"/>
            <w:tcBorders/>
            <w:vAlign w:val="center"/>
          </w:tcPr>
          <w:p>
            <w:pPr>
              <w:pStyle w:val="TableContents"/>
              <w:bidi w:val="0"/>
              <w:spacing w:before="0" w:after="283"/>
              <w:jc w:val="left"/>
              <w:rPr/>
            </w:pPr>
            <w:r>
              <w:rPr/>
              <w:t xml:space="preserve">Guinea </w:t>
            </w:r>
          </w:p>
        </w:tc>
        <w:tc>
          <w:tcPr>
            <w:tcW w:w="1711" w:type="dxa"/>
            <w:tcBorders/>
            <w:vAlign w:val="center"/>
          </w:tcPr>
          <w:p>
            <w:pPr>
              <w:pStyle w:val="TableContents"/>
              <w:bidi w:val="0"/>
              <w:spacing w:before="0" w:after="283"/>
              <w:jc w:val="left"/>
              <w:rPr/>
            </w:pPr>
            <w:r>
              <w:rPr/>
              <w:t xml:space="preserve">Sudano-Sahelian </w:t>
            </w:r>
          </w:p>
        </w:tc>
        <w:tc>
          <w:tcPr>
            <w:tcW w:w="1306" w:type="dxa"/>
            <w:tcBorders/>
            <w:vAlign w:val="center"/>
          </w:tcPr>
          <w:p>
            <w:pPr>
              <w:pStyle w:val="TableContents"/>
              <w:bidi w:val="0"/>
              <w:spacing w:before="0" w:after="283"/>
              <w:jc w:val="left"/>
              <w:rPr/>
            </w:pPr>
            <w:r>
              <w:rPr/>
              <w:t xml:space="preserve">1982 </w:t>
            </w:r>
          </w:p>
        </w:tc>
      </w:tr>
      <w:tr>
        <w:trPr/>
        <w:tc>
          <w:tcPr>
            <w:tcW w:w="1816" w:type="dxa"/>
            <w:tcBorders/>
            <w:vAlign w:val="center"/>
          </w:tcPr>
          <w:p>
            <w:pPr>
              <w:pStyle w:val="TableContents"/>
              <w:bidi w:val="0"/>
              <w:jc w:val="left"/>
              <w:rPr/>
            </w:pPr>
            <w:r>
              <w:rPr/>
              <w:t xml:space="preserve">Dian Al-Mahrin moskeija </w:t>
            </w:r>
          </w:p>
          <w:p>
            <w:pPr>
              <w:pStyle w:val="TableContents"/>
              <w:bidi w:val="0"/>
              <w:jc w:val="left"/>
              <w:rPr/>
            </w:pPr>
            <w:r>
              <w:rPr/>
              <w:t xml:space="preserve">Indonesiaa: Masjid Dian Al-Mahri </w:t>
            </w:r>
          </w:p>
          <w:p>
            <w:pPr>
              <w:pStyle w:val="TableContents"/>
              <w:bidi w:val="0"/>
              <w:spacing w:before="0" w:after="283"/>
              <w:jc w:val="left"/>
              <w:rPr/>
            </w:pPr>
            <w:r>
              <w:rPr/>
              <w:t xml:space="preserve">ᮙᮞ᮪ᮏᮤᮓ᮪ ᮃᮜ᮪-ᮙᮂᮛᮤ ᮃᮜ᮪-ᮙᮂᮛᮤ </w:t>
            </w:r>
          </w:p>
        </w:tc>
        <w:tc>
          <w:tcPr>
            <w:tcW w:w="82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7004200000000000000 ♠ 20,000 </w:t>
            </w:r>
          </w:p>
        </w:tc>
        <w:tc>
          <w:tcPr>
            <w:tcW w:w="2386"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Depok </w:t>
            </w:r>
          </w:p>
        </w:tc>
        <w:tc>
          <w:tcPr>
            <w:tcW w:w="1411" w:type="dxa"/>
            <w:tcBorders/>
            <w:vAlign w:val="center"/>
          </w:tcPr>
          <w:p>
            <w:pPr>
              <w:pStyle w:val="TableContents"/>
              <w:bidi w:val="0"/>
              <w:spacing w:before="0" w:after="283"/>
              <w:jc w:val="left"/>
              <w:rPr/>
            </w:pPr>
            <w:r>
              <w:rPr/>
              <w:t xml:space="preserve">Indonesia </w:t>
            </w:r>
          </w:p>
        </w:tc>
        <w:tc>
          <w:tcPr>
            <w:tcW w:w="1711" w:type="dxa"/>
            <w:tcBorders/>
            <w:vAlign w:val="center"/>
          </w:tcPr>
          <w:p>
            <w:pPr>
              <w:pStyle w:val="TableContents"/>
              <w:bidi w:val="0"/>
              <w:spacing w:before="0" w:after="283"/>
              <w:jc w:val="left"/>
              <w:rPr/>
            </w:pPr>
            <w:r>
              <w:rPr/>
              <w:t xml:space="preserve">islamilainen, iranilainen, indo-islamilainen </w:t>
            </w:r>
          </w:p>
        </w:tc>
        <w:tc>
          <w:tcPr>
            <w:tcW w:w="1306" w:type="dxa"/>
            <w:tcBorders/>
            <w:vAlign w:val="center"/>
          </w:tcPr>
          <w:p>
            <w:pPr>
              <w:pStyle w:val="TableContents"/>
              <w:bidi w:val="0"/>
              <w:spacing w:before="0" w:after="283"/>
              <w:jc w:val="left"/>
              <w:rPr/>
            </w:pPr>
            <w:r>
              <w:rPr/>
              <w:t xml:space="preserve">2006 </w:t>
            </w:r>
          </w:p>
        </w:tc>
      </w:tr>
      <w:tr>
        <w:trPr/>
        <w:tc>
          <w:tcPr>
            <w:tcW w:w="1816" w:type="dxa"/>
            <w:tcBorders/>
            <w:vAlign w:val="center"/>
          </w:tcPr>
          <w:p>
            <w:pPr>
              <w:pStyle w:val="TableContents"/>
              <w:bidi w:val="0"/>
              <w:spacing w:before="0" w:after="283"/>
              <w:jc w:val="left"/>
              <w:rPr/>
            </w:pPr>
            <w:r>
              <w:rPr/>
              <w:t xml:space="preserve">Itä-Lontoon moskeija </w:t>
            </w:r>
          </w:p>
        </w:tc>
        <w:tc>
          <w:tcPr>
            <w:tcW w:w="82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7003750000000000000 ♠ 7,500 </w:t>
            </w:r>
          </w:p>
        </w:tc>
        <w:tc>
          <w:tcPr>
            <w:tcW w:w="2386"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Lontoo </w:t>
            </w:r>
          </w:p>
        </w:tc>
        <w:tc>
          <w:tcPr>
            <w:tcW w:w="1411" w:type="dxa"/>
            <w:tcBorders/>
            <w:vAlign w:val="center"/>
          </w:tcPr>
          <w:p>
            <w:pPr>
              <w:pStyle w:val="TableContents"/>
              <w:bidi w:val="0"/>
              <w:spacing w:before="0" w:after="283"/>
              <w:jc w:val="left"/>
              <w:rPr/>
            </w:pPr>
            <w:r>
              <w:rPr/>
              <w:t xml:space="preserve">Yhdistynyt kuningaskunta </w:t>
            </w:r>
          </w:p>
        </w:tc>
        <w:tc>
          <w:tcPr>
            <w:tcW w:w="1711" w:type="dxa"/>
            <w:tcBorders/>
            <w:vAlign w:val="center"/>
          </w:tcPr>
          <w:p>
            <w:pPr>
              <w:pStyle w:val="TableContents"/>
              <w:bidi w:val="0"/>
              <w:spacing w:before="0" w:after="283"/>
              <w:jc w:val="left"/>
              <w:rPr/>
            </w:pPr>
            <w:r>
              <w:rPr/>
              <w:t xml:space="preserve">Moderni, islamilainen </w:t>
            </w:r>
          </w:p>
        </w:tc>
        <w:tc>
          <w:tcPr>
            <w:tcW w:w="1306" w:type="dxa"/>
            <w:tcBorders/>
            <w:vAlign w:val="center"/>
          </w:tcPr>
          <w:p>
            <w:pPr>
              <w:pStyle w:val="TableContents"/>
              <w:bidi w:val="0"/>
              <w:spacing w:before="0" w:after="283"/>
              <w:jc w:val="left"/>
              <w:rPr/>
            </w:pPr>
            <w:r>
              <w:rPr/>
              <w:t xml:space="preserve">1910 </w:t>
            </w:r>
          </w:p>
        </w:tc>
      </w:tr>
      <w:tr>
        <w:trPr/>
        <w:tc>
          <w:tcPr>
            <w:tcW w:w="1816" w:type="dxa"/>
            <w:tcBorders/>
            <w:vAlign w:val="center"/>
          </w:tcPr>
          <w:p>
            <w:pPr>
              <w:pStyle w:val="TableContents"/>
              <w:bidi w:val="0"/>
              <w:jc w:val="left"/>
              <w:rPr/>
            </w:pPr>
            <w:r>
              <w:rPr/>
              <w:t xml:space="preserve">Emir Abdelkaderin moskeija </w:t>
            </w:r>
          </w:p>
          <w:p>
            <w:pPr>
              <w:pStyle w:val="TableContents"/>
              <w:bidi w:val="0"/>
              <w:spacing w:before="0" w:after="283"/>
              <w:jc w:val="left"/>
              <w:rPr/>
            </w:pPr>
            <w:r>
              <w:rPr/>
              <w:t xml:space="preserve">Arabia: </w:t>
            </w:r>
            <w:r>
              <w:rPr>
                <w:rtl w:val="true"/>
              </w:rPr>
              <w:t xml:space="preserve">مَـسْـجِـد الْأَمِـيْـر عَـبْـد الْـقَـادِر </w:t>
            </w:r>
            <w:r>
              <w:rPr/>
              <w:t xml:space="preserve">, translit. Masjid al-Amîr' Abd Al-Qâdir. </w:t>
            </w:r>
          </w:p>
        </w:tc>
        <w:tc>
          <w:tcPr>
            <w:tcW w:w="82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7004150000000000000 ♠ 15,000 </w:t>
            </w:r>
          </w:p>
        </w:tc>
        <w:tc>
          <w:tcPr>
            <w:tcW w:w="2386"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Constantine </w:t>
            </w:r>
          </w:p>
        </w:tc>
        <w:tc>
          <w:tcPr>
            <w:tcW w:w="1411" w:type="dxa"/>
            <w:tcBorders/>
            <w:vAlign w:val="center"/>
          </w:tcPr>
          <w:p>
            <w:pPr>
              <w:pStyle w:val="TableContents"/>
              <w:bidi w:val="0"/>
              <w:spacing w:before="0" w:after="283"/>
              <w:jc w:val="left"/>
              <w:rPr/>
            </w:pPr>
            <w:r>
              <w:rPr/>
              <w:t xml:space="preserve">Algeria </w:t>
            </w:r>
          </w:p>
        </w:tc>
        <w:tc>
          <w:tcPr>
            <w:tcW w:w="1711" w:type="dxa"/>
            <w:tcBorders/>
            <w:vAlign w:val="center"/>
          </w:tcPr>
          <w:p>
            <w:pPr>
              <w:pStyle w:val="TableContents"/>
              <w:bidi w:val="0"/>
              <w:spacing w:before="0" w:after="283"/>
              <w:jc w:val="left"/>
              <w:rPr/>
            </w:pPr>
            <w:r>
              <w:rPr/>
              <w:t xml:space="preserve">Islamilainen </w:t>
            </w:r>
          </w:p>
        </w:tc>
        <w:tc>
          <w:tcPr>
            <w:tcW w:w="1306" w:type="dxa"/>
            <w:tcBorders/>
            <w:vAlign w:val="center"/>
          </w:tcPr>
          <w:p>
            <w:pPr>
              <w:pStyle w:val="TableContents"/>
              <w:bidi w:val="0"/>
              <w:spacing w:before="0" w:after="283"/>
              <w:jc w:val="left"/>
              <w:rPr/>
            </w:pPr>
            <w:r>
              <w:rPr/>
              <w:t xml:space="preserve">1994 </w:t>
            </w:r>
          </w:p>
        </w:tc>
      </w:tr>
      <w:tr>
        <w:trPr/>
        <w:tc>
          <w:tcPr>
            <w:tcW w:w="1816" w:type="dxa"/>
            <w:tcBorders/>
            <w:vAlign w:val="center"/>
          </w:tcPr>
          <w:p>
            <w:pPr>
              <w:pStyle w:val="TableContents"/>
              <w:bidi w:val="0"/>
              <w:jc w:val="left"/>
              <w:rPr/>
            </w:pPr>
            <w:r>
              <w:rPr/>
              <w:t xml:space="preserve">Ertuğrul Gazin moskeija </w:t>
            </w:r>
          </w:p>
          <w:p>
            <w:pPr>
              <w:pStyle w:val="TableContents"/>
              <w:bidi w:val="0"/>
              <w:spacing w:before="0" w:after="283"/>
              <w:jc w:val="left"/>
              <w:rPr/>
            </w:pPr>
            <w:r>
              <w:rPr/>
              <w:t xml:space="preserve">Turkmenistan: Ärtogrul Gazy Metjidi </w:t>
            </w:r>
          </w:p>
        </w:tc>
        <w:tc>
          <w:tcPr>
            <w:tcW w:w="82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7003500000000000000 ♠ 5,000 </w:t>
            </w:r>
          </w:p>
        </w:tc>
        <w:tc>
          <w:tcPr>
            <w:tcW w:w="2386"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Ashgabat </w:t>
            </w:r>
          </w:p>
        </w:tc>
        <w:tc>
          <w:tcPr>
            <w:tcW w:w="1411" w:type="dxa"/>
            <w:tcBorders/>
            <w:vAlign w:val="center"/>
          </w:tcPr>
          <w:p>
            <w:pPr>
              <w:pStyle w:val="TableContents"/>
              <w:bidi w:val="0"/>
              <w:spacing w:before="0" w:after="283"/>
              <w:jc w:val="left"/>
              <w:rPr/>
            </w:pPr>
            <w:r>
              <w:rPr/>
              <w:t xml:space="preserve">Turkmenistan </w:t>
            </w:r>
          </w:p>
        </w:tc>
        <w:tc>
          <w:tcPr>
            <w:tcW w:w="1711" w:type="dxa"/>
            <w:tcBorders/>
            <w:vAlign w:val="center"/>
          </w:tcPr>
          <w:p>
            <w:pPr>
              <w:pStyle w:val="TableContents"/>
              <w:bidi w:val="0"/>
              <w:spacing w:before="0" w:after="283"/>
              <w:jc w:val="left"/>
              <w:rPr/>
            </w:pPr>
            <w:r>
              <w:rPr/>
              <w:t xml:space="preserve">Ottomaanit </w:t>
            </w:r>
          </w:p>
        </w:tc>
        <w:tc>
          <w:tcPr>
            <w:tcW w:w="1306" w:type="dxa"/>
            <w:tcBorders/>
            <w:vAlign w:val="center"/>
          </w:tcPr>
          <w:p>
            <w:pPr>
              <w:pStyle w:val="TableContents"/>
              <w:bidi w:val="0"/>
              <w:spacing w:before="0" w:after="283"/>
              <w:jc w:val="left"/>
              <w:rPr/>
            </w:pPr>
            <w:r>
              <w:rPr/>
              <w:t xml:space="preserve">1998 </w:t>
            </w:r>
          </w:p>
        </w:tc>
      </w:tr>
      <w:tr>
        <w:trPr/>
        <w:tc>
          <w:tcPr>
            <w:tcW w:w="1816" w:type="dxa"/>
            <w:tcBorders/>
            <w:vAlign w:val="center"/>
          </w:tcPr>
          <w:p>
            <w:pPr>
              <w:pStyle w:val="TableContents"/>
              <w:bidi w:val="0"/>
              <w:jc w:val="left"/>
              <w:rPr/>
            </w:pPr>
            <w:r>
              <w:rPr/>
              <w:t xml:space="preserve">Faisalin moskeija </w:t>
            </w:r>
          </w:p>
          <w:p>
            <w:pPr>
              <w:pStyle w:val="TableContents"/>
              <w:bidi w:val="0"/>
              <w:spacing w:before="0" w:after="283"/>
              <w:jc w:val="left"/>
              <w:rPr/>
            </w:pPr>
            <w:r>
              <w:rPr/>
              <w:t xml:space="preserve">Urdu: </w:t>
            </w:r>
            <w:r>
              <w:rPr>
                <w:rtl w:val="true"/>
              </w:rPr>
              <w:t xml:space="preserve">فیصل مسجد. </w:t>
            </w:r>
          </w:p>
        </w:tc>
        <w:tc>
          <w:tcPr>
            <w:tcW w:w="82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7005100000000000000 ♠ 100,000 </w:t>
            </w:r>
          </w:p>
        </w:tc>
        <w:tc>
          <w:tcPr>
            <w:tcW w:w="2386" w:type="dxa"/>
            <w:tcBorders/>
            <w:vAlign w:val="center"/>
          </w:tcPr>
          <w:p>
            <w:pPr>
              <w:pStyle w:val="TableContents"/>
              <w:bidi w:val="0"/>
              <w:spacing w:before="0" w:after="283"/>
              <w:jc w:val="left"/>
              <w:rPr/>
            </w:pPr>
            <w:r>
              <w:rPr/>
              <w:t xml:space="preserve">7003500000000000000 ♠ 5,000 </w:t>
            </w:r>
          </w:p>
        </w:tc>
        <w:tc>
          <w:tcPr>
            <w:tcW w:w="1561" w:type="dxa"/>
            <w:tcBorders/>
            <w:vAlign w:val="center"/>
          </w:tcPr>
          <w:p>
            <w:pPr>
              <w:pStyle w:val="TableContents"/>
              <w:bidi w:val="0"/>
              <w:spacing w:before="0" w:after="283"/>
              <w:jc w:val="left"/>
              <w:rPr/>
            </w:pPr>
            <w:r>
              <w:rPr/>
              <w:t xml:space="preserve">Islamabad </w:t>
            </w:r>
          </w:p>
        </w:tc>
        <w:tc>
          <w:tcPr>
            <w:tcW w:w="1411" w:type="dxa"/>
            <w:tcBorders/>
            <w:vAlign w:val="center"/>
          </w:tcPr>
          <w:p>
            <w:pPr>
              <w:pStyle w:val="TableContents"/>
              <w:bidi w:val="0"/>
              <w:spacing w:before="0" w:after="283"/>
              <w:jc w:val="left"/>
              <w:rPr/>
            </w:pPr>
            <w:r>
              <w:rPr/>
              <w:t xml:space="preserve">Pakistan </w:t>
            </w:r>
          </w:p>
        </w:tc>
        <w:tc>
          <w:tcPr>
            <w:tcW w:w="1711" w:type="dxa"/>
            <w:tcBorders/>
            <w:vAlign w:val="center"/>
          </w:tcPr>
          <w:p>
            <w:pPr>
              <w:pStyle w:val="TableContents"/>
              <w:bidi w:val="0"/>
              <w:spacing w:before="0" w:after="283"/>
              <w:jc w:val="left"/>
              <w:rPr/>
            </w:pPr>
            <w:r>
              <w:rPr/>
              <w:t xml:space="preserve">Nykyajan islamilainen </w:t>
            </w:r>
          </w:p>
        </w:tc>
        <w:tc>
          <w:tcPr>
            <w:tcW w:w="1306" w:type="dxa"/>
            <w:tcBorders/>
            <w:vAlign w:val="center"/>
          </w:tcPr>
          <w:p>
            <w:pPr>
              <w:pStyle w:val="TableContents"/>
              <w:bidi w:val="0"/>
              <w:spacing w:before="0" w:after="283"/>
              <w:jc w:val="left"/>
              <w:rPr/>
            </w:pPr>
            <w:r>
              <w:rPr/>
              <w:t xml:space="preserve">1986 </w:t>
            </w:r>
          </w:p>
        </w:tc>
      </w:tr>
      <w:tr>
        <w:trPr/>
        <w:tc>
          <w:tcPr>
            <w:tcW w:w="1816" w:type="dxa"/>
            <w:tcBorders/>
            <w:vAlign w:val="center"/>
          </w:tcPr>
          <w:p>
            <w:pPr>
              <w:pStyle w:val="TableContents"/>
              <w:bidi w:val="0"/>
              <w:jc w:val="left"/>
              <w:rPr/>
            </w:pPr>
            <w:r>
              <w:rPr/>
              <w:t xml:space="preserve">Liittovaltion alueen moskeija </w:t>
            </w:r>
          </w:p>
          <w:p>
            <w:pPr>
              <w:pStyle w:val="TableContents"/>
              <w:bidi w:val="0"/>
              <w:jc w:val="left"/>
              <w:rPr/>
            </w:pPr>
            <w:r>
              <w:rPr/>
              <w:t xml:space="preserve">Malayalam: Masjid Wilayah Persekutuan </w:t>
            </w:r>
          </w:p>
          <w:p>
            <w:pPr>
              <w:pStyle w:val="TableContents"/>
              <w:bidi w:val="0"/>
              <w:jc w:val="left"/>
              <w:rPr/>
            </w:pPr>
            <w:r>
              <w:rPr/>
              <w:t xml:space="preserve">Jawi arabia: مسجد</w:t>
            </w:r>
            <w:r>
              <w:rPr>
                <w:rtl w:val="true"/>
              </w:rPr>
              <w:t xml:space="preserve"> ولايه ڤرسكوتوان </w:t>
            </w:r>
          </w:p>
          <w:p>
            <w:pPr>
              <w:pStyle w:val="TableContents"/>
              <w:bidi w:val="0"/>
              <w:jc w:val="left"/>
              <w:rPr/>
            </w:pPr>
            <w:r>
              <w:rPr/>
              <w:t xml:space="preserve">联邦 疆土 清真寺 清真寺 </w:t>
            </w:r>
          </w:p>
          <w:p>
            <w:pPr>
              <w:pStyle w:val="TableContents"/>
              <w:bidi w:val="0"/>
              <w:spacing w:before="0" w:after="283"/>
              <w:jc w:val="left"/>
              <w:rPr/>
            </w:pPr>
            <w:r>
              <w:rPr/>
              <w:t xml:space="preserve">Tamil: </w:t>
            </w:r>
            <w:r>
              <w:rPr/>
              <w:t xml:space="preserve">பெடரல் மண்டலம் மசூதி </w:t>
            </w:r>
          </w:p>
        </w:tc>
        <w:tc>
          <w:tcPr>
            <w:tcW w:w="82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7004170000000000000 ♠ 17,000 </w:t>
            </w:r>
          </w:p>
        </w:tc>
        <w:tc>
          <w:tcPr>
            <w:tcW w:w="2386"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Kuala Lumpur </w:t>
            </w:r>
          </w:p>
        </w:tc>
        <w:tc>
          <w:tcPr>
            <w:tcW w:w="1411" w:type="dxa"/>
            <w:tcBorders/>
            <w:vAlign w:val="center"/>
          </w:tcPr>
          <w:p>
            <w:pPr>
              <w:pStyle w:val="TableContents"/>
              <w:bidi w:val="0"/>
              <w:spacing w:before="0" w:after="283"/>
              <w:jc w:val="left"/>
              <w:rPr/>
            </w:pPr>
            <w:r>
              <w:rPr/>
              <w:t xml:space="preserve">Malesia </w:t>
            </w:r>
          </w:p>
        </w:tc>
        <w:tc>
          <w:tcPr>
            <w:tcW w:w="1711" w:type="dxa"/>
            <w:tcBorders/>
            <w:vAlign w:val="center"/>
          </w:tcPr>
          <w:p>
            <w:pPr>
              <w:pStyle w:val="TableContents"/>
              <w:bidi w:val="0"/>
              <w:spacing w:before="0" w:after="283"/>
              <w:jc w:val="left"/>
              <w:rPr/>
            </w:pPr>
            <w:r>
              <w:rPr/>
              <w:t xml:space="preserve">Ottomaanit, malaijit </w:t>
            </w:r>
          </w:p>
        </w:tc>
        <w:tc>
          <w:tcPr>
            <w:tcW w:w="1306" w:type="dxa"/>
            <w:tcBorders/>
            <w:vAlign w:val="center"/>
          </w:tcPr>
          <w:p>
            <w:pPr>
              <w:pStyle w:val="TableContents"/>
              <w:bidi w:val="0"/>
              <w:spacing w:before="0" w:after="283"/>
              <w:jc w:val="left"/>
              <w:rPr/>
            </w:pPr>
            <w:r>
              <w:rPr/>
              <w:t xml:space="preserve">2000 </w:t>
            </w:r>
          </w:p>
        </w:tc>
      </w:tr>
      <w:tr>
        <w:trPr/>
        <w:tc>
          <w:tcPr>
            <w:tcW w:w="1816" w:type="dxa"/>
            <w:tcBorders/>
            <w:vAlign w:val="center"/>
          </w:tcPr>
          <w:p>
            <w:pPr>
              <w:pStyle w:val="TableContents"/>
              <w:bidi w:val="0"/>
              <w:jc w:val="left"/>
              <w:rPr/>
            </w:pPr>
            <w:r>
              <w:rPr/>
              <w:t xml:space="preserve">Ugandan kansallinen moskeija </w:t>
            </w:r>
          </w:p>
          <w:p>
            <w:pPr>
              <w:pStyle w:val="TableContents"/>
              <w:bidi w:val="0"/>
              <w:spacing w:before="0" w:after="283"/>
              <w:jc w:val="left"/>
              <w:rPr/>
            </w:pPr>
            <w:r>
              <w:rPr/>
              <w:t xml:space="preserve">Arabia: </w:t>
            </w:r>
            <w:r>
              <w:rPr>
                <w:rtl w:val="true"/>
              </w:rPr>
              <w:t xml:space="preserve">مَـسْـجِـد أْوْغَـنْـدَا الْـوَطَـنِي </w:t>
            </w:r>
            <w:r>
              <w:rPr/>
              <w:t xml:space="preserve">, translit. Masjid Ūghandā al-Waṭanī. </w:t>
            </w:r>
          </w:p>
        </w:tc>
        <w:tc>
          <w:tcPr>
            <w:tcW w:w="82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7004122000000000000 ♠ 12,200 </w:t>
            </w:r>
          </w:p>
        </w:tc>
        <w:tc>
          <w:tcPr>
            <w:tcW w:w="2386" w:type="dxa"/>
            <w:tcBorders/>
            <w:vAlign w:val="center"/>
          </w:tcPr>
          <w:p>
            <w:pPr>
              <w:pStyle w:val="TableContents"/>
              <w:bidi w:val="0"/>
              <w:spacing w:before="0" w:after="283"/>
              <w:jc w:val="left"/>
              <w:rPr/>
            </w:pPr>
            <w:r>
              <w:rPr/>
              <w:t xml:space="preserve">7004485623000000000 ♠ 48,562.3 </w:t>
            </w:r>
          </w:p>
        </w:tc>
        <w:tc>
          <w:tcPr>
            <w:tcW w:w="1561" w:type="dxa"/>
            <w:tcBorders/>
            <w:vAlign w:val="center"/>
          </w:tcPr>
          <w:p>
            <w:pPr>
              <w:pStyle w:val="TableContents"/>
              <w:bidi w:val="0"/>
              <w:spacing w:before="0" w:after="283"/>
              <w:jc w:val="left"/>
              <w:rPr/>
            </w:pPr>
            <w:r>
              <w:rPr/>
              <w:t xml:space="preserve">Kampala </w:t>
            </w:r>
          </w:p>
        </w:tc>
        <w:tc>
          <w:tcPr>
            <w:tcW w:w="1411" w:type="dxa"/>
            <w:tcBorders/>
            <w:vAlign w:val="center"/>
          </w:tcPr>
          <w:p>
            <w:pPr>
              <w:pStyle w:val="TableContents"/>
              <w:bidi w:val="0"/>
              <w:spacing w:before="0" w:after="283"/>
              <w:jc w:val="left"/>
              <w:rPr/>
            </w:pPr>
            <w:r>
              <w:rPr/>
              <w:t xml:space="preserve">Uganda </w:t>
            </w:r>
          </w:p>
        </w:tc>
        <w:tc>
          <w:tcPr>
            <w:tcW w:w="1711" w:type="dxa"/>
            <w:tcBorders/>
            <w:vAlign w:val="center"/>
          </w:tcPr>
          <w:p>
            <w:pPr>
              <w:pStyle w:val="TableContents"/>
              <w:bidi w:val="0"/>
              <w:spacing w:before="0" w:after="283"/>
              <w:jc w:val="left"/>
              <w:rPr/>
            </w:pPr>
            <w:r>
              <w:rPr/>
              <w:t xml:space="preserve">Islamilainen </w:t>
            </w:r>
          </w:p>
        </w:tc>
        <w:tc>
          <w:tcPr>
            <w:tcW w:w="1306" w:type="dxa"/>
            <w:tcBorders/>
            <w:vAlign w:val="center"/>
          </w:tcPr>
          <w:p>
            <w:pPr>
              <w:pStyle w:val="TableContents"/>
              <w:bidi w:val="0"/>
              <w:spacing w:before="0" w:after="283"/>
              <w:jc w:val="left"/>
              <w:rPr/>
            </w:pPr>
            <w:r>
              <w:rPr/>
              <w:t xml:space="preserve">1972 </w:t>
            </w:r>
          </w:p>
        </w:tc>
      </w:tr>
      <w:tr>
        <w:trPr/>
        <w:tc>
          <w:tcPr>
            <w:tcW w:w="1816" w:type="dxa"/>
            <w:tcBorders/>
            <w:vAlign w:val="center"/>
          </w:tcPr>
          <w:p>
            <w:pPr>
              <w:pStyle w:val="TableContents"/>
              <w:bidi w:val="0"/>
              <w:jc w:val="left"/>
              <w:rPr/>
            </w:pPr>
            <w:r>
              <w:rPr/>
              <w:t xml:space="preserve">Suuri moskeija </w:t>
            </w:r>
          </w:p>
          <w:p>
            <w:pPr>
              <w:pStyle w:val="TableContents"/>
              <w:bidi w:val="0"/>
              <w:spacing w:before="0" w:after="283"/>
              <w:jc w:val="left"/>
              <w:rPr/>
            </w:pPr>
            <w:r>
              <w:rPr/>
              <w:t xml:space="preserve">Arabia: </w:t>
            </w:r>
            <w:r>
              <w:rPr>
                <w:rtl w:val="true"/>
              </w:rPr>
              <w:t xml:space="preserve">مَـسْـجِـد الـدَّوْلَـة الْـكَـبِـيْـر </w:t>
            </w:r>
            <w:r>
              <w:rPr/>
              <w:t xml:space="preserve">, translit. Masjid ad-Dawlah al-Kabīr. </w:t>
            </w:r>
          </w:p>
        </w:tc>
        <w:tc>
          <w:tcPr>
            <w:tcW w:w="82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7004130000000000000 ♠ 13,000 </w:t>
            </w:r>
          </w:p>
        </w:tc>
        <w:tc>
          <w:tcPr>
            <w:tcW w:w="2386"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Kuwait City </w:t>
            </w:r>
          </w:p>
        </w:tc>
        <w:tc>
          <w:tcPr>
            <w:tcW w:w="1411" w:type="dxa"/>
            <w:tcBorders/>
            <w:vAlign w:val="center"/>
          </w:tcPr>
          <w:p>
            <w:pPr>
              <w:pStyle w:val="TableContents"/>
              <w:bidi w:val="0"/>
              <w:spacing w:before="0" w:after="283"/>
              <w:jc w:val="left"/>
              <w:rPr/>
            </w:pPr>
            <w:r>
              <w:rPr/>
              <w:t xml:space="preserve">Kuwait </w:t>
            </w:r>
          </w:p>
        </w:tc>
        <w:tc>
          <w:tcPr>
            <w:tcW w:w="1711" w:type="dxa"/>
            <w:tcBorders/>
            <w:vAlign w:val="center"/>
          </w:tcPr>
          <w:p>
            <w:pPr>
              <w:pStyle w:val="TableContents"/>
              <w:bidi w:val="0"/>
              <w:spacing w:before="0" w:after="283"/>
              <w:jc w:val="left"/>
              <w:rPr/>
            </w:pPr>
            <w:r>
              <w:rPr/>
              <w:t xml:space="preserve">Islamilainen </w:t>
            </w:r>
          </w:p>
        </w:tc>
        <w:tc>
          <w:tcPr>
            <w:tcW w:w="1306" w:type="dxa"/>
            <w:tcBorders/>
            <w:vAlign w:val="center"/>
          </w:tcPr>
          <w:p>
            <w:pPr>
              <w:pStyle w:val="TableContents"/>
              <w:bidi w:val="0"/>
              <w:spacing w:before="0" w:after="283"/>
              <w:jc w:val="left"/>
              <w:rPr/>
            </w:pPr>
            <w:r>
              <w:rPr/>
              <w:t xml:space="preserve">1986 </w:t>
            </w:r>
          </w:p>
        </w:tc>
      </w:tr>
      <w:tr>
        <w:trPr/>
        <w:tc>
          <w:tcPr>
            <w:tcW w:w="1816" w:type="dxa"/>
            <w:tcBorders/>
            <w:vAlign w:val="center"/>
          </w:tcPr>
          <w:p>
            <w:pPr>
              <w:pStyle w:val="TableContents"/>
              <w:bidi w:val="0"/>
              <w:jc w:val="left"/>
              <w:rPr/>
            </w:pPr>
            <w:r>
              <w:rPr/>
              <w:t xml:space="preserve">Grand Jamia moskeija </w:t>
            </w:r>
          </w:p>
          <w:p>
            <w:pPr>
              <w:pStyle w:val="TableContents"/>
              <w:bidi w:val="0"/>
              <w:spacing w:before="0" w:after="283"/>
              <w:jc w:val="left"/>
              <w:rPr/>
            </w:pPr>
            <w:r>
              <w:rPr/>
              <w:t xml:space="preserve">Urdu: </w:t>
            </w:r>
            <w:r>
              <w:rPr>
                <w:rtl w:val="true"/>
              </w:rPr>
              <w:t xml:space="preserve">گرینڈ جامع مسجد. </w:t>
            </w:r>
          </w:p>
        </w:tc>
        <w:tc>
          <w:tcPr>
            <w:tcW w:w="82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7004700000000000000 ♠ 70,000 </w:t>
            </w:r>
          </w:p>
        </w:tc>
        <w:tc>
          <w:tcPr>
            <w:tcW w:w="2386"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Lahore </w:t>
            </w:r>
          </w:p>
        </w:tc>
        <w:tc>
          <w:tcPr>
            <w:tcW w:w="1411" w:type="dxa"/>
            <w:tcBorders/>
            <w:vAlign w:val="center"/>
          </w:tcPr>
          <w:p>
            <w:pPr>
              <w:pStyle w:val="TableContents"/>
              <w:bidi w:val="0"/>
              <w:spacing w:before="0" w:after="283"/>
              <w:jc w:val="left"/>
              <w:rPr/>
            </w:pPr>
            <w:r>
              <w:rPr/>
              <w:t xml:space="preserve">Pakistan </w:t>
            </w:r>
          </w:p>
        </w:tc>
        <w:tc>
          <w:tcPr>
            <w:tcW w:w="1711" w:type="dxa"/>
            <w:tcBorders/>
            <w:vAlign w:val="center"/>
          </w:tcPr>
          <w:p>
            <w:pPr>
              <w:pStyle w:val="TableContents"/>
              <w:bidi w:val="0"/>
              <w:spacing w:before="0" w:after="283"/>
              <w:jc w:val="left"/>
              <w:rPr/>
            </w:pPr>
            <w:r>
              <w:rPr/>
              <w:t xml:space="preserve">islamilainen, moguli </w:t>
            </w:r>
          </w:p>
        </w:tc>
        <w:tc>
          <w:tcPr>
            <w:tcW w:w="1306" w:type="dxa"/>
            <w:tcBorders/>
            <w:vAlign w:val="center"/>
          </w:tcPr>
          <w:p>
            <w:pPr>
              <w:pStyle w:val="TableContents"/>
              <w:bidi w:val="0"/>
              <w:spacing w:before="0" w:after="283"/>
              <w:jc w:val="left"/>
              <w:rPr/>
            </w:pPr>
            <w:r>
              <w:rPr/>
              <w:t xml:space="preserve">2014 </w:t>
            </w:r>
          </w:p>
        </w:tc>
      </w:tr>
      <w:tr>
        <w:trPr/>
        <w:tc>
          <w:tcPr>
            <w:tcW w:w="1816" w:type="dxa"/>
            <w:tcBorders/>
            <w:vAlign w:val="center"/>
          </w:tcPr>
          <w:p>
            <w:pPr>
              <w:pStyle w:val="TableContents"/>
              <w:bidi w:val="0"/>
              <w:jc w:val="left"/>
              <w:rPr/>
            </w:pPr>
            <w:r>
              <w:rPr/>
              <w:t xml:space="preserve">Bandungin suuri moskeija </w:t>
            </w:r>
          </w:p>
          <w:p>
            <w:pPr>
              <w:pStyle w:val="TableContents"/>
              <w:bidi w:val="0"/>
              <w:jc w:val="left"/>
              <w:rPr/>
            </w:pPr>
            <w:r>
              <w:rPr/>
              <w:t xml:space="preserve">Indonesiaa: Masjid Raya Bandung </w:t>
            </w:r>
          </w:p>
          <w:p>
            <w:pPr>
              <w:pStyle w:val="TableContents"/>
              <w:bidi w:val="0"/>
              <w:spacing w:before="0" w:after="283"/>
              <w:jc w:val="left"/>
              <w:rPr/>
            </w:pPr>
            <w:r>
              <w:rPr/>
              <w:t xml:space="preserve">ᮙᮞ᮪ᮏᮤᮓ᮪ ᮛᮚ ᮘᮔ᮪ᮓᮥᮀ </w:t>
            </w:r>
          </w:p>
        </w:tc>
        <w:tc>
          <w:tcPr>
            <w:tcW w:w="82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7004124120000000000 ♠ 12,412 </w:t>
            </w:r>
          </w:p>
        </w:tc>
        <w:tc>
          <w:tcPr>
            <w:tcW w:w="2386"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Bandung </w:t>
            </w:r>
          </w:p>
        </w:tc>
        <w:tc>
          <w:tcPr>
            <w:tcW w:w="1411" w:type="dxa"/>
            <w:tcBorders/>
            <w:vAlign w:val="center"/>
          </w:tcPr>
          <w:p>
            <w:pPr>
              <w:pStyle w:val="TableContents"/>
              <w:bidi w:val="0"/>
              <w:spacing w:before="0" w:after="283"/>
              <w:jc w:val="left"/>
              <w:rPr/>
            </w:pPr>
            <w:r>
              <w:rPr/>
              <w:t xml:space="preserve">Indonesia </w:t>
            </w:r>
          </w:p>
        </w:tc>
        <w:tc>
          <w:tcPr>
            <w:tcW w:w="1711" w:type="dxa"/>
            <w:tcBorders/>
            <w:vAlign w:val="center"/>
          </w:tcPr>
          <w:p>
            <w:pPr>
              <w:pStyle w:val="TableContents"/>
              <w:bidi w:val="0"/>
              <w:spacing w:before="0" w:after="283"/>
              <w:jc w:val="left"/>
              <w:rPr/>
            </w:pPr>
            <w:r>
              <w:rPr/>
              <w:t xml:space="preserve">arabialainen, sundanilainen </w:t>
            </w:r>
          </w:p>
        </w:tc>
        <w:tc>
          <w:tcPr>
            <w:tcW w:w="1306" w:type="dxa"/>
            <w:tcBorders/>
            <w:vAlign w:val="center"/>
          </w:tcPr>
          <w:p>
            <w:pPr>
              <w:pStyle w:val="TableContents"/>
              <w:bidi w:val="0"/>
              <w:spacing w:before="0" w:after="283"/>
              <w:jc w:val="left"/>
              <w:rPr/>
            </w:pPr>
            <w:r>
              <w:rPr/>
              <w:t xml:space="preserve">2003 </w:t>
            </w:r>
          </w:p>
        </w:tc>
      </w:tr>
      <w:tr>
        <w:trPr/>
        <w:tc>
          <w:tcPr>
            <w:tcW w:w="1816" w:type="dxa"/>
            <w:tcBorders/>
            <w:vAlign w:val="center"/>
          </w:tcPr>
          <w:p>
            <w:pPr>
              <w:pStyle w:val="TableContents"/>
              <w:bidi w:val="0"/>
              <w:jc w:val="left"/>
              <w:rPr/>
            </w:pPr>
            <w:r>
              <w:rPr/>
              <w:t xml:space="preserve">Évryn suuri moskeija </w:t>
            </w:r>
          </w:p>
          <w:p>
            <w:pPr>
              <w:pStyle w:val="TableContents"/>
              <w:bidi w:val="0"/>
              <w:spacing w:before="0" w:after="283"/>
              <w:jc w:val="left"/>
              <w:rPr/>
            </w:pPr>
            <w:r>
              <w:rPr/>
              <w:t xml:space="preserve">Ranskalainen: Grande Mosquée d'Évry </w:t>
            </w:r>
          </w:p>
        </w:tc>
        <w:tc>
          <w:tcPr>
            <w:tcW w:w="82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7003500000000000000 ♠ 5,000 </w:t>
            </w:r>
          </w:p>
        </w:tc>
        <w:tc>
          <w:tcPr>
            <w:tcW w:w="2386"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Courcouronnes </w:t>
            </w:r>
          </w:p>
        </w:tc>
        <w:tc>
          <w:tcPr>
            <w:tcW w:w="1411" w:type="dxa"/>
            <w:tcBorders/>
            <w:vAlign w:val="center"/>
          </w:tcPr>
          <w:p>
            <w:pPr>
              <w:pStyle w:val="TableContents"/>
              <w:bidi w:val="0"/>
              <w:spacing w:before="0" w:after="283"/>
              <w:jc w:val="left"/>
              <w:rPr/>
            </w:pPr>
            <w:r>
              <w:rPr/>
              <w:t xml:space="preserve">Ranska </w:t>
            </w:r>
          </w:p>
        </w:tc>
        <w:tc>
          <w:tcPr>
            <w:tcW w:w="1711" w:type="dxa"/>
            <w:tcBorders/>
            <w:vAlign w:val="center"/>
          </w:tcPr>
          <w:p>
            <w:pPr>
              <w:pStyle w:val="TableContents"/>
              <w:bidi w:val="0"/>
              <w:spacing w:before="0" w:after="283"/>
              <w:jc w:val="left"/>
              <w:rPr/>
            </w:pPr>
            <w:r>
              <w:rPr/>
              <w:t xml:space="preserve">Islamilainen </w:t>
            </w:r>
          </w:p>
        </w:tc>
        <w:tc>
          <w:tcPr>
            <w:tcW w:w="1306" w:type="dxa"/>
            <w:tcBorders/>
            <w:vAlign w:val="center"/>
          </w:tcPr>
          <w:p>
            <w:pPr>
              <w:pStyle w:val="TableContents"/>
              <w:bidi w:val="0"/>
              <w:spacing w:before="0" w:after="283"/>
              <w:jc w:val="left"/>
              <w:rPr/>
            </w:pPr>
            <w:r>
              <w:rPr/>
              <w:t xml:space="preserve">1994 </w:t>
            </w:r>
          </w:p>
        </w:tc>
      </w:tr>
      <w:tr>
        <w:trPr/>
        <w:tc>
          <w:tcPr>
            <w:tcW w:w="1816" w:type="dxa"/>
            <w:tcBorders/>
            <w:vAlign w:val="center"/>
          </w:tcPr>
          <w:p>
            <w:pPr>
              <w:pStyle w:val="TableContents"/>
              <w:bidi w:val="0"/>
              <w:jc w:val="left"/>
              <w:rPr/>
            </w:pPr>
            <w:r>
              <w:rPr/>
              <w:t xml:space="preserve">Länsi-Sumatran suuri moskeija </w:t>
            </w:r>
          </w:p>
          <w:p>
            <w:pPr>
              <w:pStyle w:val="TableContents"/>
              <w:bidi w:val="0"/>
              <w:jc w:val="left"/>
              <w:rPr/>
            </w:pPr>
            <w:r>
              <w:rPr/>
              <w:t xml:space="preserve">Indonesiaa: Masjid Raya Sumatera Barat. </w:t>
            </w:r>
          </w:p>
          <w:p>
            <w:pPr>
              <w:pStyle w:val="TableContents"/>
              <w:bidi w:val="0"/>
              <w:spacing w:before="0" w:after="283"/>
              <w:jc w:val="left"/>
              <w:rPr/>
            </w:pPr>
            <w:r>
              <w:rPr/>
              <w:t xml:space="preserve">Jawi arabia: موساجيك</w:t>
            </w:r>
            <w:r>
              <w:rPr>
                <w:rtl w:val="true"/>
              </w:rPr>
              <w:t xml:space="preserve"> رايا سومترا بارايق </w:t>
            </w:r>
          </w:p>
        </w:tc>
        <w:tc>
          <w:tcPr>
            <w:tcW w:w="82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7004200000000000000 ♠ 20,000 </w:t>
            </w:r>
          </w:p>
        </w:tc>
        <w:tc>
          <w:tcPr>
            <w:tcW w:w="2386"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Padang </w:t>
            </w:r>
          </w:p>
        </w:tc>
        <w:tc>
          <w:tcPr>
            <w:tcW w:w="1411" w:type="dxa"/>
            <w:tcBorders/>
            <w:vAlign w:val="center"/>
          </w:tcPr>
          <w:p>
            <w:pPr>
              <w:pStyle w:val="TableContents"/>
              <w:bidi w:val="0"/>
              <w:spacing w:before="0" w:after="283"/>
              <w:jc w:val="left"/>
              <w:rPr/>
            </w:pPr>
            <w:r>
              <w:rPr/>
              <w:t xml:space="preserve">Indonesia </w:t>
            </w:r>
          </w:p>
        </w:tc>
        <w:tc>
          <w:tcPr>
            <w:tcW w:w="1711" w:type="dxa"/>
            <w:tcBorders/>
            <w:vAlign w:val="center"/>
          </w:tcPr>
          <w:p>
            <w:pPr>
              <w:pStyle w:val="TableContents"/>
              <w:bidi w:val="0"/>
              <w:spacing w:before="0" w:after="283"/>
              <w:jc w:val="left"/>
              <w:rPr/>
            </w:pPr>
            <w:r>
              <w:rPr/>
              <w:t xml:space="preserve">Minangkabau </w:t>
            </w:r>
          </w:p>
        </w:tc>
        <w:tc>
          <w:tcPr>
            <w:tcW w:w="1306" w:type="dxa"/>
            <w:tcBorders/>
            <w:vAlign w:val="center"/>
          </w:tcPr>
          <w:p>
            <w:pPr>
              <w:pStyle w:val="TableContents"/>
              <w:bidi w:val="0"/>
              <w:spacing w:before="0" w:after="283"/>
              <w:jc w:val="left"/>
              <w:rPr/>
            </w:pPr>
            <w:r>
              <w:rPr/>
              <w:t xml:space="preserve">Rakenteilla </w:t>
            </w:r>
          </w:p>
        </w:tc>
      </w:tr>
      <w:tr>
        <w:trPr/>
        <w:tc>
          <w:tcPr>
            <w:tcW w:w="1816" w:type="dxa"/>
            <w:tcBorders/>
            <w:vAlign w:val="center"/>
          </w:tcPr>
          <w:p>
            <w:pPr>
              <w:pStyle w:val="TableContents"/>
              <w:bidi w:val="0"/>
              <w:jc w:val="left"/>
              <w:rPr/>
            </w:pPr>
            <w:r>
              <w:rPr/>
              <w:t xml:space="preserve">Keski-Jaavan suuri moskeija </w:t>
            </w:r>
          </w:p>
          <w:p>
            <w:pPr>
              <w:pStyle w:val="TableContents"/>
              <w:bidi w:val="0"/>
              <w:jc w:val="left"/>
              <w:rPr/>
            </w:pPr>
            <w:r>
              <w:rPr/>
              <w:t xml:space="preserve">Indonesiaa: Masjid Agung Jawa Tengah. </w:t>
            </w:r>
          </w:p>
          <w:p>
            <w:pPr>
              <w:pStyle w:val="TableContents"/>
              <w:bidi w:val="0"/>
              <w:jc w:val="left"/>
              <w:rPr/>
            </w:pPr>
            <w:r>
              <w:rPr/>
              <w:t xml:space="preserve">Javanilainen: </w:t>
            </w:r>
            <w:r>
              <w:rPr/>
              <w:t xml:space="preserve">ꦩꦼꦱ꧀ꦗꦶꦢ꧀ꦲꦒꦸꦁꦠꦼꦔꦃ </w:t>
            </w:r>
          </w:p>
          <w:p>
            <w:pPr>
              <w:pStyle w:val="TableContents"/>
              <w:bidi w:val="0"/>
              <w:spacing w:before="0" w:after="283"/>
              <w:jc w:val="left"/>
              <w:rPr/>
            </w:pPr>
            <w:r>
              <w:rPr/>
              <w:t xml:space="preserve">Jawi arabia: </w:t>
            </w:r>
            <w:r>
              <w:rPr>
                <w:rtl w:val="true"/>
              </w:rPr>
              <w:t xml:space="preserve">ہاڠـت ݢوڠ جاوا مسجد </w:t>
            </w:r>
          </w:p>
        </w:tc>
        <w:tc>
          <w:tcPr>
            <w:tcW w:w="82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7004150000000000000 ♠ 15,000 </w:t>
            </w:r>
          </w:p>
        </w:tc>
        <w:tc>
          <w:tcPr>
            <w:tcW w:w="2386" w:type="dxa"/>
            <w:tcBorders/>
            <w:vAlign w:val="center"/>
          </w:tcPr>
          <w:p>
            <w:pPr>
              <w:pStyle w:val="TableContents"/>
              <w:bidi w:val="0"/>
              <w:spacing w:before="0" w:after="283"/>
              <w:jc w:val="left"/>
              <w:rPr/>
            </w:pPr>
            <w:r>
              <w:rPr/>
              <w:t xml:space="preserve">7005100000000000000 ♠ 100,000 </w:t>
            </w:r>
          </w:p>
        </w:tc>
        <w:tc>
          <w:tcPr>
            <w:tcW w:w="1561" w:type="dxa"/>
            <w:tcBorders/>
            <w:vAlign w:val="center"/>
          </w:tcPr>
          <w:p>
            <w:pPr>
              <w:pStyle w:val="TableContents"/>
              <w:bidi w:val="0"/>
              <w:spacing w:before="0" w:after="283"/>
              <w:jc w:val="left"/>
              <w:rPr/>
            </w:pPr>
            <w:r>
              <w:rPr/>
              <w:t xml:space="preserve">Semarang </w:t>
            </w:r>
          </w:p>
        </w:tc>
        <w:tc>
          <w:tcPr>
            <w:tcW w:w="1411" w:type="dxa"/>
            <w:tcBorders/>
            <w:vAlign w:val="center"/>
          </w:tcPr>
          <w:p>
            <w:pPr>
              <w:pStyle w:val="TableContents"/>
              <w:bidi w:val="0"/>
              <w:spacing w:before="0" w:after="283"/>
              <w:jc w:val="left"/>
              <w:rPr/>
            </w:pPr>
            <w:r>
              <w:rPr/>
              <w:t xml:space="preserve">Indonesia </w:t>
            </w:r>
          </w:p>
        </w:tc>
        <w:tc>
          <w:tcPr>
            <w:tcW w:w="1711" w:type="dxa"/>
            <w:tcBorders/>
            <w:vAlign w:val="center"/>
          </w:tcPr>
          <w:p>
            <w:pPr>
              <w:pStyle w:val="TableContents"/>
              <w:bidi w:val="0"/>
              <w:spacing w:before="0" w:after="283"/>
              <w:jc w:val="left"/>
              <w:rPr/>
            </w:pPr>
            <w:r>
              <w:rPr/>
              <w:t xml:space="preserve">Javanilainen, islamilainen, kreikkalainen herätys </w:t>
            </w:r>
          </w:p>
        </w:tc>
        <w:tc>
          <w:tcPr>
            <w:tcW w:w="1306" w:type="dxa"/>
            <w:tcBorders/>
            <w:vAlign w:val="center"/>
          </w:tcPr>
          <w:p>
            <w:pPr>
              <w:pStyle w:val="TableContents"/>
              <w:bidi w:val="0"/>
              <w:spacing w:before="0" w:after="283"/>
              <w:jc w:val="left"/>
              <w:rPr/>
            </w:pPr>
            <w:r>
              <w:rPr/>
              <w:t xml:space="preserve">2006 </w:t>
            </w:r>
          </w:p>
        </w:tc>
      </w:tr>
      <w:tr>
        <w:trPr/>
        <w:tc>
          <w:tcPr>
            <w:tcW w:w="1816" w:type="dxa"/>
            <w:tcBorders/>
            <w:vAlign w:val="center"/>
          </w:tcPr>
          <w:p>
            <w:pPr>
              <w:pStyle w:val="TableContents"/>
              <w:bidi w:val="0"/>
              <w:jc w:val="left"/>
              <w:rPr/>
            </w:pPr>
            <w:r>
              <w:rPr/>
              <w:t xml:space="preserve">Makassarin suuri moskeija </w:t>
            </w:r>
          </w:p>
          <w:p>
            <w:pPr>
              <w:pStyle w:val="TableContents"/>
              <w:bidi w:val="0"/>
              <w:jc w:val="left"/>
              <w:rPr/>
            </w:pPr>
            <w:r>
              <w:rPr/>
              <w:t xml:space="preserve">Indonesiaa: Masjid Agung Makassar </w:t>
            </w:r>
          </w:p>
          <w:p>
            <w:pPr>
              <w:pStyle w:val="TableContents"/>
              <w:bidi w:val="0"/>
              <w:spacing w:before="0" w:after="283"/>
              <w:jc w:val="left"/>
              <w:rPr/>
            </w:pPr>
            <w:r>
              <w:rPr/>
              <w:t xml:space="preserve">Buginese: </w:t>
            </w:r>
            <w:r>
              <w:rPr/>
              <w:t xml:space="preserve">ᨆᨔᨍᨗᨉ ᨕᨁᨘᨂ ᨆᨀᨔᨑ </w:t>
            </w:r>
          </w:p>
        </w:tc>
        <w:tc>
          <w:tcPr>
            <w:tcW w:w="82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7004100000000000000 ♠ 10,000 </w:t>
            </w:r>
          </w:p>
        </w:tc>
        <w:tc>
          <w:tcPr>
            <w:tcW w:w="2386"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Makassar </w:t>
            </w:r>
          </w:p>
        </w:tc>
        <w:tc>
          <w:tcPr>
            <w:tcW w:w="1411" w:type="dxa"/>
            <w:tcBorders/>
            <w:vAlign w:val="center"/>
          </w:tcPr>
          <w:p>
            <w:pPr>
              <w:pStyle w:val="TableContents"/>
              <w:bidi w:val="0"/>
              <w:spacing w:before="0" w:after="283"/>
              <w:jc w:val="left"/>
              <w:rPr/>
            </w:pPr>
            <w:r>
              <w:rPr/>
              <w:t xml:space="preserve">Indonesia </w:t>
            </w:r>
          </w:p>
        </w:tc>
        <w:tc>
          <w:tcPr>
            <w:tcW w:w="1711" w:type="dxa"/>
            <w:tcBorders/>
            <w:vAlign w:val="center"/>
          </w:tcPr>
          <w:p>
            <w:pPr>
              <w:pStyle w:val="TableContents"/>
              <w:bidi w:val="0"/>
              <w:spacing w:before="0" w:after="283"/>
              <w:jc w:val="left"/>
              <w:rPr/>
            </w:pPr>
            <w:r>
              <w:rPr/>
              <w:t xml:space="preserve">Islamilainen, renessanssi </w:t>
            </w:r>
          </w:p>
        </w:tc>
        <w:tc>
          <w:tcPr>
            <w:tcW w:w="1306" w:type="dxa"/>
            <w:tcBorders/>
            <w:vAlign w:val="center"/>
          </w:tcPr>
          <w:p>
            <w:pPr>
              <w:pStyle w:val="TableContents"/>
              <w:bidi w:val="0"/>
              <w:spacing w:before="0" w:after="283"/>
              <w:jc w:val="left"/>
              <w:rPr/>
            </w:pPr>
            <w:r>
              <w:rPr/>
              <w:t xml:space="preserve">1999 </w:t>
            </w:r>
          </w:p>
        </w:tc>
      </w:tr>
      <w:tr>
        <w:trPr/>
        <w:tc>
          <w:tcPr>
            <w:tcW w:w="1816" w:type="dxa"/>
            <w:tcBorders/>
            <w:vAlign w:val="center"/>
          </w:tcPr>
          <w:p>
            <w:pPr>
              <w:pStyle w:val="TableContents"/>
              <w:bidi w:val="0"/>
              <w:jc w:val="left"/>
              <w:rPr/>
            </w:pPr>
            <w:r>
              <w:rPr/>
              <w:t xml:space="preserve">Palembangin suuri moskeija </w:t>
            </w:r>
          </w:p>
          <w:p>
            <w:pPr>
              <w:pStyle w:val="TableContents"/>
              <w:bidi w:val="0"/>
              <w:jc w:val="left"/>
              <w:rPr/>
            </w:pPr>
            <w:r>
              <w:rPr/>
              <w:t xml:space="preserve">Indonesiaa: Masjid Agung Palembang </w:t>
            </w:r>
          </w:p>
          <w:p>
            <w:pPr>
              <w:pStyle w:val="TableContents"/>
              <w:bidi w:val="0"/>
              <w:spacing w:before="0" w:after="283"/>
              <w:jc w:val="left"/>
              <w:rPr/>
            </w:pPr>
            <w:r>
              <w:rPr/>
              <w:t xml:space="preserve">Jawi arabia: </w:t>
            </w:r>
            <w:r>
              <w:rPr>
                <w:rtl w:val="true"/>
              </w:rPr>
              <w:t xml:space="preserve">أݢوڠ ڤلامبڠ مسجد </w:t>
            </w:r>
            <w:r>
              <w:rPr/>
              <w:t xml:space="preserve">, translit. Agūng Palāmbang Masjid. </w:t>
            </w:r>
          </w:p>
        </w:tc>
        <w:tc>
          <w:tcPr>
            <w:tcW w:w="82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7004150000000000000 ♠ 15,000 </w:t>
            </w:r>
          </w:p>
        </w:tc>
        <w:tc>
          <w:tcPr>
            <w:tcW w:w="2386"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Palembang </w:t>
            </w:r>
          </w:p>
        </w:tc>
        <w:tc>
          <w:tcPr>
            <w:tcW w:w="1411" w:type="dxa"/>
            <w:tcBorders/>
            <w:vAlign w:val="center"/>
          </w:tcPr>
          <w:p>
            <w:pPr>
              <w:pStyle w:val="TableContents"/>
              <w:bidi w:val="0"/>
              <w:spacing w:before="0" w:after="283"/>
              <w:jc w:val="left"/>
              <w:rPr/>
            </w:pPr>
            <w:r>
              <w:rPr/>
              <w:t xml:space="preserve">Indonesia </w:t>
            </w:r>
          </w:p>
        </w:tc>
        <w:tc>
          <w:tcPr>
            <w:tcW w:w="1711" w:type="dxa"/>
            <w:tcBorders/>
            <w:vAlign w:val="center"/>
          </w:tcPr>
          <w:p>
            <w:pPr>
              <w:pStyle w:val="TableContents"/>
              <w:bidi w:val="0"/>
              <w:spacing w:before="0" w:after="283"/>
              <w:jc w:val="left"/>
              <w:rPr/>
            </w:pPr>
            <w:r>
              <w:rPr/>
              <w:t xml:space="preserve">Malaiji, Kiina, Palladian </w:t>
            </w:r>
          </w:p>
        </w:tc>
        <w:tc>
          <w:tcPr>
            <w:tcW w:w="1306" w:type="dxa"/>
            <w:tcBorders/>
            <w:vAlign w:val="center"/>
          </w:tcPr>
          <w:p>
            <w:pPr>
              <w:pStyle w:val="TableContents"/>
              <w:bidi w:val="0"/>
              <w:spacing w:before="0" w:after="283"/>
              <w:jc w:val="left"/>
              <w:rPr/>
            </w:pPr>
            <w:r>
              <w:rPr/>
              <w:t xml:space="preserve">1738 </w:t>
            </w:r>
          </w:p>
        </w:tc>
      </w:tr>
      <w:tr>
        <w:trPr/>
        <w:tc>
          <w:tcPr>
            <w:tcW w:w="1816" w:type="dxa"/>
            <w:tcBorders/>
            <w:vAlign w:val="center"/>
          </w:tcPr>
          <w:p>
            <w:pPr>
              <w:pStyle w:val="TableContents"/>
              <w:bidi w:val="0"/>
              <w:jc w:val="left"/>
              <w:rPr/>
            </w:pPr>
            <w:r>
              <w:rPr/>
              <w:t xml:space="preserve">Al-Akbarin moskeija </w:t>
            </w:r>
          </w:p>
          <w:p>
            <w:pPr>
              <w:pStyle w:val="TableContents"/>
              <w:bidi w:val="0"/>
              <w:jc w:val="left"/>
              <w:rPr/>
            </w:pPr>
            <w:r>
              <w:rPr/>
              <w:t xml:space="preserve">Indonesiaa: Masjid Al-Akbar </w:t>
            </w:r>
          </w:p>
          <w:p>
            <w:pPr>
              <w:pStyle w:val="TableContents"/>
              <w:bidi w:val="0"/>
              <w:jc w:val="left"/>
              <w:rPr/>
            </w:pPr>
            <w:r>
              <w:rPr/>
              <w:t xml:space="preserve">Javanilainen: </w:t>
            </w:r>
            <w:r>
              <w:rPr/>
              <w:t xml:space="preserve">ꦩꦼꦱ꧀ꦗꦶꦢ꧀ꦄꦭ꧀ꦄꦏ꧀ꦧꦂ </w:t>
            </w:r>
          </w:p>
          <w:p>
            <w:pPr>
              <w:pStyle w:val="TableContents"/>
              <w:bidi w:val="0"/>
              <w:spacing w:before="0" w:after="283"/>
              <w:jc w:val="left"/>
              <w:rPr/>
            </w:pPr>
            <w:r>
              <w:rPr/>
              <w:t xml:space="preserve">Arabia: </w:t>
            </w:r>
            <w:r>
              <w:rPr>
                <w:rtl w:val="true"/>
              </w:rPr>
              <w:t xml:space="preserve">مَـسْـجِـد الْأَكْـبَـر </w:t>
            </w:r>
            <w:r>
              <w:rPr/>
              <w:t xml:space="preserve">, translit. Masjid Al-Akbar </w:t>
            </w:r>
          </w:p>
        </w:tc>
        <w:tc>
          <w:tcPr>
            <w:tcW w:w="82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7004590000000000000 ♠ 59,000 </w:t>
            </w:r>
          </w:p>
        </w:tc>
        <w:tc>
          <w:tcPr>
            <w:tcW w:w="2386"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Surabaya </w:t>
            </w:r>
          </w:p>
        </w:tc>
        <w:tc>
          <w:tcPr>
            <w:tcW w:w="1411" w:type="dxa"/>
            <w:tcBorders/>
            <w:vAlign w:val="center"/>
          </w:tcPr>
          <w:p>
            <w:pPr>
              <w:pStyle w:val="TableContents"/>
              <w:bidi w:val="0"/>
              <w:spacing w:before="0" w:after="283"/>
              <w:jc w:val="left"/>
              <w:rPr/>
            </w:pPr>
            <w:r>
              <w:rPr/>
              <w:t xml:space="preserve">Indonesia </w:t>
            </w:r>
          </w:p>
        </w:tc>
        <w:tc>
          <w:tcPr>
            <w:tcW w:w="1711" w:type="dxa"/>
            <w:tcBorders/>
            <w:vAlign w:val="center"/>
          </w:tcPr>
          <w:p>
            <w:pPr>
              <w:pStyle w:val="TableContents"/>
              <w:bidi w:val="0"/>
              <w:spacing w:before="0" w:after="283"/>
              <w:jc w:val="left"/>
              <w:rPr/>
            </w:pPr>
            <w:r>
              <w:rPr/>
              <w:t xml:space="preserve">Islamilainen </w:t>
            </w:r>
          </w:p>
        </w:tc>
        <w:tc>
          <w:tcPr>
            <w:tcW w:w="1306" w:type="dxa"/>
            <w:tcBorders/>
            <w:vAlign w:val="center"/>
          </w:tcPr>
          <w:p>
            <w:pPr>
              <w:pStyle w:val="TableContents"/>
              <w:bidi w:val="0"/>
              <w:spacing w:before="0" w:after="283"/>
              <w:jc w:val="left"/>
              <w:rPr/>
            </w:pPr>
            <w:r>
              <w:rPr/>
              <w:t xml:space="preserve">2000 </w:t>
            </w:r>
          </w:p>
        </w:tc>
      </w:tr>
      <w:tr>
        <w:trPr/>
        <w:tc>
          <w:tcPr>
            <w:tcW w:w="1816" w:type="dxa"/>
            <w:tcBorders/>
            <w:vAlign w:val="center"/>
          </w:tcPr>
          <w:p>
            <w:pPr>
              <w:pStyle w:val="TableContents"/>
              <w:bidi w:val="0"/>
              <w:jc w:val="left"/>
              <w:rPr/>
            </w:pPr>
            <w:r>
              <w:rPr/>
              <w:t xml:space="preserve">Hassan II:n moskeija </w:t>
            </w:r>
          </w:p>
          <w:p>
            <w:pPr>
              <w:pStyle w:val="TableContents"/>
              <w:bidi w:val="0"/>
              <w:spacing w:before="0" w:after="283"/>
              <w:jc w:val="left"/>
              <w:rPr/>
            </w:pPr>
            <w:r>
              <w:rPr/>
              <w:t xml:space="preserve">Arabia: </w:t>
            </w:r>
            <w:r>
              <w:rPr>
                <w:rtl w:val="true"/>
              </w:rPr>
              <w:t xml:space="preserve">مَـسْـجِـد الْـحَـسَـن الـثَّـانِي </w:t>
            </w:r>
            <w:r>
              <w:rPr/>
              <w:t xml:space="preserve">, translit. Masjid Al-Ḥasan Ath-Thānī. </w:t>
            </w:r>
          </w:p>
        </w:tc>
        <w:tc>
          <w:tcPr>
            <w:tcW w:w="82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7005105000000000000 ♠ 105,000 </w:t>
            </w:r>
          </w:p>
        </w:tc>
        <w:tc>
          <w:tcPr>
            <w:tcW w:w="2386" w:type="dxa"/>
            <w:tcBorders/>
            <w:vAlign w:val="center"/>
          </w:tcPr>
          <w:p>
            <w:pPr>
              <w:pStyle w:val="TableContents"/>
              <w:bidi w:val="0"/>
              <w:spacing w:before="0" w:after="283"/>
              <w:jc w:val="left"/>
              <w:rPr/>
            </w:pPr>
            <w:r>
              <w:rPr/>
              <w:t xml:space="preserve">7004900000000000000 ♠ 90,000 </w:t>
            </w:r>
          </w:p>
        </w:tc>
        <w:tc>
          <w:tcPr>
            <w:tcW w:w="1561" w:type="dxa"/>
            <w:tcBorders/>
            <w:vAlign w:val="center"/>
          </w:tcPr>
          <w:p>
            <w:pPr>
              <w:pStyle w:val="TableContents"/>
              <w:bidi w:val="0"/>
              <w:spacing w:before="0" w:after="283"/>
              <w:jc w:val="left"/>
              <w:rPr/>
            </w:pPr>
            <w:r>
              <w:rPr/>
              <w:t xml:space="preserve">Casablanca </w:t>
            </w:r>
          </w:p>
        </w:tc>
        <w:tc>
          <w:tcPr>
            <w:tcW w:w="1411" w:type="dxa"/>
            <w:tcBorders/>
            <w:vAlign w:val="center"/>
          </w:tcPr>
          <w:p>
            <w:pPr>
              <w:pStyle w:val="TableContents"/>
              <w:bidi w:val="0"/>
              <w:spacing w:before="0" w:after="283"/>
              <w:jc w:val="left"/>
              <w:rPr/>
            </w:pPr>
            <w:r>
              <w:rPr/>
              <w:t xml:space="preserve">Marokko </w:t>
            </w:r>
          </w:p>
        </w:tc>
        <w:tc>
          <w:tcPr>
            <w:tcW w:w="1711" w:type="dxa"/>
            <w:tcBorders/>
            <w:vAlign w:val="center"/>
          </w:tcPr>
          <w:p>
            <w:pPr>
              <w:pStyle w:val="TableContents"/>
              <w:bidi w:val="0"/>
              <w:spacing w:before="0" w:after="283"/>
              <w:jc w:val="left"/>
              <w:rPr/>
            </w:pPr>
            <w:r>
              <w:rPr/>
              <w:t xml:space="preserve">islamilainen, maurilainen, marokkolainen </w:t>
            </w:r>
          </w:p>
        </w:tc>
        <w:tc>
          <w:tcPr>
            <w:tcW w:w="1306" w:type="dxa"/>
            <w:tcBorders/>
            <w:vAlign w:val="center"/>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jc w:val="left"/>
              <w:rPr/>
            </w:pPr>
            <w:r>
              <w:rPr/>
              <w:t xml:space="preserve">Id Kah moskeija </w:t>
            </w:r>
          </w:p>
          <w:p>
            <w:pPr>
              <w:pStyle w:val="TableContents"/>
              <w:bidi w:val="0"/>
              <w:jc w:val="left"/>
              <w:rPr/>
            </w:pPr>
            <w:r>
              <w:rPr/>
              <w:t xml:space="preserve">Persia: </w:t>
            </w:r>
            <w:r>
              <w:rPr>
                <w:rtl w:val="true"/>
              </w:rPr>
              <w:t xml:space="preserve">ھېيتگاھ </w:t>
            </w:r>
            <w:r>
              <w:rPr/>
              <w:t xml:space="preserve">مەسچىتى. </w:t>
            </w:r>
          </w:p>
          <w:p>
            <w:pPr>
              <w:pStyle w:val="TableContents"/>
              <w:bidi w:val="0"/>
              <w:spacing w:before="0" w:after="283"/>
              <w:jc w:val="left"/>
              <w:rPr/>
            </w:pPr>
            <w:r>
              <w:rPr/>
              <w:t xml:space="preserve">艾 提 尕 尔 清真寺 清真寺 </w:t>
            </w:r>
          </w:p>
        </w:tc>
        <w:tc>
          <w:tcPr>
            <w:tcW w:w="82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7004200000000000000 ♠ 20,000 </w:t>
            </w:r>
          </w:p>
        </w:tc>
        <w:tc>
          <w:tcPr>
            <w:tcW w:w="2386"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Kashgar </w:t>
            </w:r>
          </w:p>
        </w:tc>
        <w:tc>
          <w:tcPr>
            <w:tcW w:w="1411" w:type="dxa"/>
            <w:tcBorders/>
            <w:vAlign w:val="center"/>
          </w:tcPr>
          <w:p>
            <w:pPr>
              <w:pStyle w:val="TableContents"/>
              <w:bidi w:val="0"/>
              <w:spacing w:before="0" w:after="283"/>
              <w:jc w:val="left"/>
              <w:rPr/>
            </w:pPr>
            <w:r>
              <w:rPr/>
              <w:t xml:space="preserve">Kiina </w:t>
            </w:r>
          </w:p>
        </w:tc>
        <w:tc>
          <w:tcPr>
            <w:tcW w:w="1711" w:type="dxa"/>
            <w:tcBorders/>
            <w:vAlign w:val="center"/>
          </w:tcPr>
          <w:p>
            <w:pPr>
              <w:pStyle w:val="TableContents"/>
              <w:bidi w:val="0"/>
              <w:spacing w:before="0" w:after="283"/>
              <w:jc w:val="left"/>
              <w:rPr/>
            </w:pPr>
            <w:r>
              <w:rPr/>
              <w:t xml:space="preserve">Kiinalainen </w:t>
            </w:r>
          </w:p>
        </w:tc>
        <w:tc>
          <w:tcPr>
            <w:tcW w:w="1306" w:type="dxa"/>
            <w:tcBorders/>
            <w:vAlign w:val="center"/>
          </w:tcPr>
          <w:p>
            <w:pPr>
              <w:pStyle w:val="TableContents"/>
              <w:bidi w:val="0"/>
              <w:spacing w:before="0" w:after="283"/>
              <w:jc w:val="left"/>
              <w:rPr/>
            </w:pPr>
            <w:r>
              <w:rPr/>
              <w:t xml:space="preserve">1442 </w:t>
            </w:r>
          </w:p>
        </w:tc>
      </w:tr>
      <w:tr>
        <w:trPr/>
        <w:tc>
          <w:tcPr>
            <w:tcW w:w="1816" w:type="dxa"/>
            <w:tcBorders/>
            <w:vAlign w:val="center"/>
          </w:tcPr>
          <w:p>
            <w:pPr>
              <w:pStyle w:val="TableContents"/>
              <w:bidi w:val="0"/>
              <w:jc w:val="left"/>
              <w:rPr/>
            </w:pPr>
            <w:r>
              <w:rPr/>
              <w:t xml:space="preserve">Imam Ali moskeija </w:t>
            </w:r>
          </w:p>
          <w:p>
            <w:pPr>
              <w:pStyle w:val="TableContents"/>
              <w:bidi w:val="0"/>
              <w:spacing w:before="0" w:after="283"/>
              <w:jc w:val="left"/>
              <w:rPr/>
            </w:pPr>
            <w:r>
              <w:rPr/>
              <w:t xml:space="preserve">Arabia: </w:t>
            </w:r>
            <w:r>
              <w:rPr>
                <w:rtl w:val="true"/>
              </w:rPr>
              <w:t xml:space="preserve">حَـرَم الْإِمَـام عَـلِي </w:t>
            </w:r>
            <w:r>
              <w:rPr/>
              <w:t xml:space="preserve">, translit. Ḥaram al-Imām' Alī </w:t>
            </w:r>
          </w:p>
        </w:tc>
        <w:tc>
          <w:tcPr>
            <w:tcW w:w="82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7005800000000000000 ♠ 800,000 </w:t>
            </w:r>
          </w:p>
        </w:tc>
        <w:tc>
          <w:tcPr>
            <w:tcW w:w="2386"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Najaf </w:t>
            </w:r>
          </w:p>
        </w:tc>
        <w:tc>
          <w:tcPr>
            <w:tcW w:w="1411" w:type="dxa"/>
            <w:tcBorders/>
            <w:vAlign w:val="center"/>
          </w:tcPr>
          <w:p>
            <w:pPr>
              <w:pStyle w:val="TableContents"/>
              <w:bidi w:val="0"/>
              <w:spacing w:before="0" w:after="283"/>
              <w:jc w:val="left"/>
              <w:rPr/>
            </w:pPr>
            <w:r>
              <w:rPr/>
              <w:t xml:space="preserve">Irak </w:t>
            </w:r>
          </w:p>
        </w:tc>
        <w:tc>
          <w:tcPr>
            <w:tcW w:w="1711" w:type="dxa"/>
            <w:tcBorders/>
            <w:vAlign w:val="center"/>
          </w:tcPr>
          <w:p>
            <w:pPr>
              <w:pStyle w:val="TableContents"/>
              <w:bidi w:val="0"/>
              <w:spacing w:before="0" w:after="283"/>
              <w:jc w:val="left"/>
              <w:rPr/>
            </w:pPr>
            <w:r>
              <w:rPr/>
              <w:t xml:space="preserve">Islamilainen </w:t>
            </w:r>
          </w:p>
        </w:tc>
        <w:tc>
          <w:tcPr>
            <w:tcW w:w="1306" w:type="dxa"/>
            <w:tcBorders/>
            <w:vAlign w:val="center"/>
          </w:tcPr>
          <w:p>
            <w:pPr>
              <w:pStyle w:val="TableContents"/>
              <w:bidi w:val="0"/>
              <w:spacing w:before="0" w:after="283"/>
              <w:jc w:val="left"/>
              <w:rPr/>
            </w:pPr>
            <w:r>
              <w:rPr/>
              <w:t xml:space="preserve">0900! 900 </w:t>
            </w:r>
          </w:p>
        </w:tc>
      </w:tr>
      <w:tr>
        <w:trPr/>
        <w:tc>
          <w:tcPr>
            <w:tcW w:w="1816" w:type="dxa"/>
            <w:tcBorders/>
            <w:vAlign w:val="center"/>
          </w:tcPr>
          <w:p>
            <w:pPr>
              <w:pStyle w:val="TableContents"/>
              <w:bidi w:val="0"/>
              <w:jc w:val="left"/>
              <w:rPr/>
            </w:pPr>
            <w:r>
              <w:rPr/>
              <w:t xml:space="preserve">Imam Husseinin moskeija </w:t>
            </w:r>
          </w:p>
          <w:p>
            <w:pPr>
              <w:pStyle w:val="TableContents"/>
              <w:bidi w:val="0"/>
              <w:spacing w:before="0" w:after="283"/>
              <w:jc w:val="left"/>
              <w:rPr/>
            </w:pPr>
            <w:r>
              <w:rPr/>
              <w:t xml:space="preserve">Arabia: </w:t>
            </w:r>
            <w:r>
              <w:rPr>
                <w:rtl w:val="true"/>
              </w:rPr>
              <w:t xml:space="preserve">مَـسْـجِـد الْإِمَـام الْـحُـسَـيْـن </w:t>
            </w:r>
            <w:r>
              <w:rPr/>
              <w:t xml:space="preserve">, translit. Masjid al-Imām Al-Ḥusayn. </w:t>
            </w:r>
          </w:p>
        </w:tc>
        <w:tc>
          <w:tcPr>
            <w:tcW w:w="82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7003600000000000000 ♠ 6,000 </w:t>
            </w:r>
          </w:p>
        </w:tc>
        <w:tc>
          <w:tcPr>
            <w:tcW w:w="2386"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Kuwait City </w:t>
            </w:r>
          </w:p>
        </w:tc>
        <w:tc>
          <w:tcPr>
            <w:tcW w:w="1411" w:type="dxa"/>
            <w:tcBorders/>
            <w:vAlign w:val="center"/>
          </w:tcPr>
          <w:p>
            <w:pPr>
              <w:pStyle w:val="TableContents"/>
              <w:bidi w:val="0"/>
              <w:spacing w:before="0" w:after="283"/>
              <w:jc w:val="left"/>
              <w:rPr/>
            </w:pPr>
            <w:r>
              <w:rPr/>
              <w:t xml:space="preserve">Kuwait </w:t>
            </w:r>
          </w:p>
        </w:tc>
        <w:tc>
          <w:tcPr>
            <w:tcW w:w="1711" w:type="dxa"/>
            <w:tcBorders/>
            <w:vAlign w:val="center"/>
          </w:tcPr>
          <w:p>
            <w:pPr>
              <w:pStyle w:val="TableContents"/>
              <w:bidi w:val="0"/>
              <w:spacing w:before="0" w:after="283"/>
              <w:jc w:val="left"/>
              <w:rPr/>
            </w:pPr>
            <w:r>
              <w:rPr/>
              <w:t xml:space="preserve">Islamilainen </w:t>
            </w:r>
          </w:p>
        </w:tc>
        <w:tc>
          <w:tcPr>
            <w:tcW w:w="1306" w:type="dxa"/>
            <w:tcBorders/>
            <w:vAlign w:val="center"/>
          </w:tcPr>
          <w:p>
            <w:pPr>
              <w:pStyle w:val="TableContents"/>
              <w:bidi w:val="0"/>
              <w:spacing w:before="0" w:after="283"/>
              <w:jc w:val="left"/>
              <w:rPr/>
            </w:pPr>
            <w:r>
              <w:rPr/>
              <w:t xml:space="preserve">1986 </w:t>
            </w:r>
          </w:p>
        </w:tc>
      </w:tr>
      <w:tr>
        <w:trPr/>
        <w:tc>
          <w:tcPr>
            <w:tcW w:w="1816" w:type="dxa"/>
            <w:tcBorders/>
            <w:vAlign w:val="center"/>
          </w:tcPr>
          <w:p>
            <w:pPr>
              <w:pStyle w:val="TableContents"/>
              <w:bidi w:val="0"/>
              <w:jc w:val="left"/>
              <w:rPr/>
            </w:pPr>
            <w:r>
              <w:rPr/>
              <w:t xml:space="preserve">Imam Husaynin pyhäkkö </w:t>
            </w:r>
          </w:p>
          <w:p>
            <w:pPr>
              <w:pStyle w:val="TableContents"/>
              <w:bidi w:val="0"/>
              <w:spacing w:before="0" w:after="283"/>
              <w:jc w:val="left"/>
              <w:rPr/>
            </w:pPr>
            <w:r>
              <w:rPr/>
              <w:t xml:space="preserve">Arabia: مَـقَـام </w:t>
            </w:r>
            <w:r>
              <w:rPr>
                <w:rtl w:val="true"/>
              </w:rPr>
              <w:t xml:space="preserve">الْإِمَـام الْـحُـسَـيْـن ابْـن عَـلِي </w:t>
            </w:r>
            <w:r>
              <w:rPr/>
              <w:t xml:space="preserve">, translit. Maqām al-Imām Al-Ḥusayn ibn' Alī. </w:t>
            </w:r>
          </w:p>
        </w:tc>
        <w:tc>
          <w:tcPr>
            <w:tcW w:w="82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7003859700000000000 ♠ 8,597 </w:t>
            </w:r>
          </w:p>
        </w:tc>
        <w:tc>
          <w:tcPr>
            <w:tcW w:w="1561" w:type="dxa"/>
            <w:tcBorders/>
            <w:vAlign w:val="center"/>
          </w:tcPr>
          <w:p>
            <w:pPr>
              <w:pStyle w:val="TableContents"/>
              <w:bidi w:val="0"/>
              <w:spacing w:before="0" w:after="283"/>
              <w:jc w:val="left"/>
              <w:rPr/>
            </w:pPr>
            <w:r>
              <w:rPr/>
              <w:t xml:space="preserve">Karbala </w:t>
            </w:r>
          </w:p>
        </w:tc>
        <w:tc>
          <w:tcPr>
            <w:tcW w:w="1411" w:type="dxa"/>
            <w:tcBorders/>
            <w:vAlign w:val="center"/>
          </w:tcPr>
          <w:p>
            <w:pPr>
              <w:pStyle w:val="TableContents"/>
              <w:bidi w:val="0"/>
              <w:spacing w:before="0" w:after="283"/>
              <w:jc w:val="left"/>
              <w:rPr/>
            </w:pPr>
            <w:r>
              <w:rPr/>
              <w:t xml:space="preserve">Irak </w:t>
            </w:r>
          </w:p>
        </w:tc>
        <w:tc>
          <w:tcPr>
            <w:tcW w:w="1711" w:type="dxa"/>
            <w:tcBorders/>
            <w:vAlign w:val="center"/>
          </w:tcPr>
          <w:p>
            <w:pPr>
              <w:pStyle w:val="TableContents"/>
              <w:bidi w:val="0"/>
              <w:spacing w:before="0" w:after="283"/>
              <w:jc w:val="left"/>
              <w:rPr/>
            </w:pPr>
            <w:r>
              <w:rPr/>
              <w:t xml:space="preserve">Islamilainen </w:t>
            </w:r>
          </w:p>
        </w:tc>
        <w:tc>
          <w:tcPr>
            <w:tcW w:w="1306" w:type="dxa"/>
            <w:tcBorders/>
            <w:vAlign w:val="center"/>
          </w:tcPr>
          <w:p>
            <w:pPr>
              <w:pStyle w:val="TableContents"/>
              <w:bidi w:val="0"/>
              <w:spacing w:before="0" w:after="283"/>
              <w:jc w:val="left"/>
              <w:rPr/>
            </w:pPr>
            <w:r>
              <w:rPr/>
              <w:t xml:space="preserve">0680! 680 </w:t>
            </w:r>
          </w:p>
        </w:tc>
      </w:tr>
      <w:tr>
        <w:trPr/>
        <w:tc>
          <w:tcPr>
            <w:tcW w:w="1816" w:type="dxa"/>
            <w:tcBorders/>
            <w:vAlign w:val="center"/>
          </w:tcPr>
          <w:p>
            <w:pPr>
              <w:pStyle w:val="TableContents"/>
              <w:bidi w:val="0"/>
              <w:jc w:val="left"/>
              <w:rPr/>
            </w:pPr>
            <w:r>
              <w:rPr/>
              <w:t xml:space="preserve">Imam Muhammad ibn Abd al-Wahhabin moskeija </w:t>
            </w:r>
          </w:p>
          <w:p>
            <w:pPr>
              <w:pStyle w:val="TableContents"/>
              <w:bidi w:val="0"/>
              <w:spacing w:before="0" w:after="283"/>
              <w:jc w:val="left"/>
              <w:rPr/>
            </w:pPr>
            <w:r>
              <w:rPr/>
              <w:t xml:space="preserve">Arabia: </w:t>
            </w:r>
            <w:r>
              <w:rPr>
                <w:rtl w:val="true"/>
              </w:rPr>
              <w:t xml:space="preserve">مَـسْـجِـد مُـحَـمَّـد ابْـن عَـبْـد الْـوَهَّـاب </w:t>
            </w:r>
            <w:r>
              <w:rPr/>
              <w:t xml:space="preserve">, translit. Masjid Muḥammad ibn' Abd Al-Wahhāb. </w:t>
            </w:r>
          </w:p>
        </w:tc>
        <w:tc>
          <w:tcPr>
            <w:tcW w:w="82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7004300000000000000 ♠ 30,000 </w:t>
            </w:r>
          </w:p>
        </w:tc>
        <w:tc>
          <w:tcPr>
            <w:tcW w:w="2386"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Doha </w:t>
            </w:r>
          </w:p>
        </w:tc>
        <w:tc>
          <w:tcPr>
            <w:tcW w:w="1411" w:type="dxa"/>
            <w:tcBorders/>
            <w:vAlign w:val="center"/>
          </w:tcPr>
          <w:p>
            <w:pPr>
              <w:pStyle w:val="TableContents"/>
              <w:bidi w:val="0"/>
              <w:spacing w:before="0" w:after="283"/>
              <w:jc w:val="left"/>
              <w:rPr/>
            </w:pPr>
            <w:r>
              <w:rPr/>
              <w:t xml:space="preserve">Qatar </w:t>
            </w:r>
          </w:p>
        </w:tc>
        <w:tc>
          <w:tcPr>
            <w:tcW w:w="1711" w:type="dxa"/>
            <w:tcBorders/>
            <w:vAlign w:val="center"/>
          </w:tcPr>
          <w:p>
            <w:pPr>
              <w:pStyle w:val="TableContents"/>
              <w:bidi w:val="0"/>
              <w:spacing w:before="0" w:after="283"/>
              <w:jc w:val="left"/>
              <w:rPr/>
            </w:pPr>
            <w:r>
              <w:rPr/>
              <w:t xml:space="preserve">Islamilainen </w:t>
            </w:r>
          </w:p>
        </w:tc>
        <w:tc>
          <w:tcPr>
            <w:tcW w:w="1306" w:type="dxa"/>
            <w:tcBorders/>
            <w:vAlign w:val="center"/>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jc w:val="left"/>
              <w:rPr/>
            </w:pPr>
            <w:r>
              <w:rPr/>
              <w:t xml:space="preserve">Imam Rezan pyhäkkö </w:t>
            </w:r>
          </w:p>
          <w:p>
            <w:pPr>
              <w:pStyle w:val="TableContents"/>
              <w:bidi w:val="0"/>
              <w:spacing w:before="0" w:after="283"/>
              <w:jc w:val="left"/>
              <w:rPr/>
            </w:pPr>
            <w:r>
              <w:rPr/>
              <w:t xml:space="preserve">Persia: </w:t>
            </w:r>
            <w:r>
              <w:rPr>
                <w:rtl w:val="true"/>
              </w:rPr>
              <w:t xml:space="preserve">حرم امام رضا </w:t>
            </w:r>
            <w:r>
              <w:rPr/>
              <w:t xml:space="preserve">, translit. Ḥaram Imām Riḍā. </w:t>
            </w:r>
          </w:p>
        </w:tc>
        <w:tc>
          <w:tcPr>
            <w:tcW w:w="82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7005500000000000000 ♠ 500,000 </w:t>
            </w:r>
          </w:p>
        </w:tc>
        <w:tc>
          <w:tcPr>
            <w:tcW w:w="2386" w:type="dxa"/>
            <w:tcBorders/>
            <w:vAlign w:val="center"/>
          </w:tcPr>
          <w:p>
            <w:pPr>
              <w:pStyle w:val="TableContents"/>
              <w:bidi w:val="0"/>
              <w:spacing w:before="0" w:after="283"/>
              <w:jc w:val="left"/>
              <w:rPr/>
            </w:pPr>
            <w:r>
              <w:rPr/>
              <w:t xml:space="preserve">7005598657000000000 ♠ 598,657 </w:t>
            </w:r>
          </w:p>
        </w:tc>
        <w:tc>
          <w:tcPr>
            <w:tcW w:w="1561" w:type="dxa"/>
            <w:tcBorders/>
            <w:vAlign w:val="center"/>
          </w:tcPr>
          <w:p>
            <w:pPr>
              <w:pStyle w:val="TableContents"/>
              <w:bidi w:val="0"/>
              <w:spacing w:before="0" w:after="283"/>
              <w:jc w:val="left"/>
              <w:rPr/>
            </w:pPr>
            <w:r>
              <w:rPr/>
              <w:t xml:space="preserve">Mashhad </w:t>
            </w:r>
          </w:p>
        </w:tc>
        <w:tc>
          <w:tcPr>
            <w:tcW w:w="1411" w:type="dxa"/>
            <w:tcBorders/>
            <w:vAlign w:val="center"/>
          </w:tcPr>
          <w:p>
            <w:pPr>
              <w:pStyle w:val="TableContents"/>
              <w:bidi w:val="0"/>
              <w:spacing w:before="0" w:after="283"/>
              <w:jc w:val="left"/>
              <w:rPr/>
            </w:pPr>
            <w:r>
              <w:rPr/>
              <w:t xml:space="preserve">Iran </w:t>
            </w:r>
          </w:p>
        </w:tc>
        <w:tc>
          <w:tcPr>
            <w:tcW w:w="1711" w:type="dxa"/>
            <w:tcBorders/>
            <w:vAlign w:val="center"/>
          </w:tcPr>
          <w:p>
            <w:pPr>
              <w:pStyle w:val="TableContents"/>
              <w:bidi w:val="0"/>
              <w:spacing w:before="0" w:after="283"/>
              <w:jc w:val="left"/>
              <w:rPr/>
            </w:pPr>
            <w:r>
              <w:rPr/>
              <w:t xml:space="preserve">islamilainen, iranilainen </w:t>
            </w:r>
          </w:p>
        </w:tc>
        <w:tc>
          <w:tcPr>
            <w:tcW w:w="1306" w:type="dxa"/>
            <w:tcBorders/>
            <w:vAlign w:val="center"/>
          </w:tcPr>
          <w:p>
            <w:pPr>
              <w:pStyle w:val="TableContents"/>
              <w:bidi w:val="0"/>
              <w:spacing w:before="0" w:after="283"/>
              <w:jc w:val="left"/>
              <w:rPr/>
            </w:pPr>
            <w:r>
              <w:rPr/>
              <w:t xml:space="preserve">0818! 818 </w:t>
            </w:r>
          </w:p>
        </w:tc>
      </w:tr>
      <w:tr>
        <w:trPr/>
        <w:tc>
          <w:tcPr>
            <w:tcW w:w="1816" w:type="dxa"/>
            <w:tcBorders/>
            <w:vAlign w:val="center"/>
          </w:tcPr>
          <w:p>
            <w:pPr>
              <w:pStyle w:val="TableContents"/>
              <w:bidi w:val="0"/>
              <w:jc w:val="left"/>
              <w:rPr/>
            </w:pPr>
            <w:r>
              <w:rPr/>
              <w:t xml:space="preserve">Istiqlalin moskeija </w:t>
            </w:r>
          </w:p>
          <w:p>
            <w:pPr>
              <w:pStyle w:val="TableContents"/>
              <w:bidi w:val="0"/>
              <w:spacing w:before="0" w:after="283"/>
              <w:jc w:val="left"/>
              <w:rPr/>
            </w:pPr>
            <w:r>
              <w:rPr/>
              <w:t xml:space="preserve">Indonesiaa: Masjid Istiqlal </w:t>
            </w:r>
          </w:p>
        </w:tc>
        <w:tc>
          <w:tcPr>
            <w:tcW w:w="82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7005200000000000000 ♠ 200,000 </w:t>
            </w:r>
          </w:p>
        </w:tc>
        <w:tc>
          <w:tcPr>
            <w:tcW w:w="2386"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Jakarta </w:t>
            </w:r>
          </w:p>
        </w:tc>
        <w:tc>
          <w:tcPr>
            <w:tcW w:w="1411" w:type="dxa"/>
            <w:tcBorders/>
            <w:vAlign w:val="center"/>
          </w:tcPr>
          <w:p>
            <w:pPr>
              <w:pStyle w:val="TableContents"/>
              <w:bidi w:val="0"/>
              <w:spacing w:before="0" w:after="283"/>
              <w:jc w:val="left"/>
              <w:rPr/>
            </w:pPr>
            <w:r>
              <w:rPr/>
              <w:t xml:space="preserve">Indonesia </w:t>
            </w:r>
          </w:p>
        </w:tc>
        <w:tc>
          <w:tcPr>
            <w:tcW w:w="1711" w:type="dxa"/>
            <w:tcBorders/>
            <w:vAlign w:val="center"/>
          </w:tcPr>
          <w:p>
            <w:pPr>
              <w:pStyle w:val="TableContents"/>
              <w:bidi w:val="0"/>
              <w:spacing w:before="0" w:after="283"/>
              <w:jc w:val="left"/>
              <w:rPr/>
            </w:pPr>
            <w:r>
              <w:rPr/>
              <w:t xml:space="preserve">Kansainvälinen tyyli </w:t>
            </w:r>
          </w:p>
        </w:tc>
        <w:tc>
          <w:tcPr>
            <w:tcW w:w="1306" w:type="dxa"/>
            <w:tcBorders/>
            <w:vAlign w:val="center"/>
          </w:tcPr>
          <w:p>
            <w:pPr>
              <w:pStyle w:val="TableContents"/>
              <w:bidi w:val="0"/>
              <w:spacing w:before="0" w:after="283"/>
              <w:jc w:val="left"/>
              <w:rPr/>
            </w:pPr>
            <w:r>
              <w:rPr/>
              <w:t xml:space="preserve">1978 </w:t>
            </w:r>
          </w:p>
        </w:tc>
      </w:tr>
      <w:tr>
        <w:trPr/>
        <w:tc>
          <w:tcPr>
            <w:tcW w:w="1816" w:type="dxa"/>
            <w:tcBorders/>
            <w:vAlign w:val="center"/>
          </w:tcPr>
          <w:p>
            <w:pPr>
              <w:pStyle w:val="TableContents"/>
              <w:bidi w:val="0"/>
              <w:jc w:val="left"/>
              <w:rPr/>
            </w:pPr>
            <w:r>
              <w:rPr/>
              <w:t xml:space="preserve">Jama Masjid </w:t>
            </w:r>
          </w:p>
          <w:p>
            <w:pPr>
              <w:pStyle w:val="TableContents"/>
              <w:bidi w:val="0"/>
              <w:spacing w:before="0" w:after="283"/>
              <w:jc w:val="left"/>
              <w:rPr/>
            </w:pPr>
            <w:r>
              <w:rPr/>
              <w:t xml:space="preserve">Hindi: </w:t>
            </w:r>
            <w:r>
              <w:rPr/>
              <w:t xml:space="preserve">जामा मस्जिद </w:t>
            </w:r>
          </w:p>
        </w:tc>
        <w:tc>
          <w:tcPr>
            <w:tcW w:w="82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7004250000000000000 ♠ 25,000 </w:t>
            </w:r>
          </w:p>
        </w:tc>
        <w:tc>
          <w:tcPr>
            <w:tcW w:w="2386"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Vanha Delhi </w:t>
            </w:r>
          </w:p>
        </w:tc>
        <w:tc>
          <w:tcPr>
            <w:tcW w:w="1411" w:type="dxa"/>
            <w:tcBorders/>
            <w:vAlign w:val="center"/>
          </w:tcPr>
          <w:p>
            <w:pPr>
              <w:pStyle w:val="TableContents"/>
              <w:bidi w:val="0"/>
              <w:spacing w:before="0" w:after="283"/>
              <w:jc w:val="left"/>
              <w:rPr/>
            </w:pPr>
            <w:r>
              <w:rPr/>
              <w:t xml:space="preserve">Intia </w:t>
            </w:r>
          </w:p>
        </w:tc>
        <w:tc>
          <w:tcPr>
            <w:tcW w:w="1711" w:type="dxa"/>
            <w:tcBorders/>
            <w:vAlign w:val="center"/>
          </w:tcPr>
          <w:p>
            <w:pPr>
              <w:pStyle w:val="TableContents"/>
              <w:bidi w:val="0"/>
              <w:spacing w:before="0" w:after="283"/>
              <w:jc w:val="left"/>
              <w:rPr/>
            </w:pPr>
            <w:r>
              <w:rPr/>
              <w:t xml:space="preserve">Indo-islamilainen </w:t>
            </w:r>
          </w:p>
        </w:tc>
        <w:tc>
          <w:tcPr>
            <w:tcW w:w="1306" w:type="dxa"/>
            <w:tcBorders/>
            <w:vAlign w:val="center"/>
          </w:tcPr>
          <w:p>
            <w:pPr>
              <w:pStyle w:val="TableContents"/>
              <w:bidi w:val="0"/>
              <w:spacing w:before="0" w:after="283"/>
              <w:jc w:val="left"/>
              <w:rPr/>
            </w:pPr>
            <w:r>
              <w:rPr/>
              <w:t xml:space="preserve">1656 </w:t>
            </w:r>
          </w:p>
        </w:tc>
      </w:tr>
      <w:tr>
        <w:trPr/>
        <w:tc>
          <w:tcPr>
            <w:tcW w:w="1816" w:type="dxa"/>
            <w:tcBorders/>
            <w:vAlign w:val="center"/>
          </w:tcPr>
          <w:p>
            <w:pPr>
              <w:pStyle w:val="TableContents"/>
              <w:bidi w:val="0"/>
              <w:jc w:val="left"/>
              <w:rPr/>
            </w:pPr>
            <w:r>
              <w:rPr/>
              <w:t xml:space="preserve">Jamkaran moskeija </w:t>
            </w:r>
          </w:p>
          <w:p>
            <w:pPr>
              <w:pStyle w:val="TableContents"/>
              <w:bidi w:val="0"/>
              <w:spacing w:before="0" w:after="283"/>
              <w:jc w:val="left"/>
              <w:rPr/>
            </w:pPr>
            <w:r>
              <w:rPr/>
              <w:t xml:space="preserve">Persia: مسجد </w:t>
            </w:r>
            <w:r>
              <w:rPr>
                <w:rtl w:val="true"/>
              </w:rPr>
              <w:t xml:space="preserve">جمکران </w:t>
            </w:r>
            <w:r>
              <w:rPr/>
              <w:t xml:space="preserve">, translit. Masjid Jamkarân </w:t>
            </w:r>
          </w:p>
        </w:tc>
        <w:tc>
          <w:tcPr>
            <w:tcW w:w="82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7005800000000000000 ♠ 800,000 </w:t>
            </w:r>
          </w:p>
        </w:tc>
        <w:tc>
          <w:tcPr>
            <w:tcW w:w="2386"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Qom </w:t>
            </w:r>
          </w:p>
        </w:tc>
        <w:tc>
          <w:tcPr>
            <w:tcW w:w="1411" w:type="dxa"/>
            <w:tcBorders/>
            <w:vAlign w:val="center"/>
          </w:tcPr>
          <w:p>
            <w:pPr>
              <w:pStyle w:val="TableContents"/>
              <w:bidi w:val="0"/>
              <w:spacing w:before="0" w:after="283"/>
              <w:jc w:val="left"/>
              <w:rPr/>
            </w:pPr>
            <w:r>
              <w:rPr/>
              <w:t xml:space="preserve">Iran </w:t>
            </w:r>
          </w:p>
        </w:tc>
        <w:tc>
          <w:tcPr>
            <w:tcW w:w="1711" w:type="dxa"/>
            <w:tcBorders/>
            <w:vAlign w:val="center"/>
          </w:tcPr>
          <w:p>
            <w:pPr>
              <w:pStyle w:val="TableContents"/>
              <w:bidi w:val="0"/>
              <w:spacing w:before="0" w:after="283"/>
              <w:jc w:val="left"/>
              <w:rPr/>
            </w:pPr>
            <w:r>
              <w:rPr/>
              <w:t xml:space="preserve">islamilainen, iranilainen </w:t>
            </w:r>
          </w:p>
        </w:tc>
        <w:tc>
          <w:tcPr>
            <w:tcW w:w="1306" w:type="dxa"/>
            <w:tcBorders/>
            <w:vAlign w:val="center"/>
          </w:tcPr>
          <w:p>
            <w:pPr>
              <w:pStyle w:val="TableContents"/>
              <w:bidi w:val="0"/>
              <w:spacing w:before="0" w:after="283"/>
              <w:jc w:val="left"/>
              <w:rPr/>
            </w:pPr>
            <w:r>
              <w:rPr/>
              <w:t xml:space="preserve">0984! 984 </w:t>
            </w:r>
          </w:p>
        </w:tc>
      </w:tr>
      <w:tr>
        <w:trPr/>
        <w:tc>
          <w:tcPr>
            <w:tcW w:w="1816" w:type="dxa"/>
            <w:tcBorders/>
            <w:vAlign w:val="center"/>
          </w:tcPr>
          <w:p>
            <w:pPr>
              <w:pStyle w:val="TableContents"/>
              <w:bidi w:val="0"/>
              <w:jc w:val="left"/>
              <w:rPr/>
            </w:pPr>
            <w:r>
              <w:rPr/>
              <w:t xml:space="preserve">Jamia Masjid, Srinagar </w:t>
            </w:r>
          </w:p>
          <w:p>
            <w:pPr>
              <w:pStyle w:val="TableContents"/>
              <w:bidi w:val="0"/>
              <w:spacing w:before="0" w:after="283"/>
              <w:jc w:val="left"/>
              <w:rPr/>
            </w:pPr>
            <w:r>
              <w:rPr/>
              <w:t xml:space="preserve">Urdu: </w:t>
            </w:r>
            <w:r>
              <w:rPr>
                <w:rtl w:val="true"/>
              </w:rPr>
              <w:t xml:space="preserve">جامع مسجد سرینگر </w:t>
            </w:r>
            <w:r>
              <w:rPr/>
              <w:t xml:space="preserve">, translit. Jāmi' Masjid Srīnagar </w:t>
            </w:r>
          </w:p>
        </w:tc>
        <w:tc>
          <w:tcPr>
            <w:tcW w:w="82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7004330000000000000 ♠ 33,000 </w:t>
            </w:r>
          </w:p>
        </w:tc>
        <w:tc>
          <w:tcPr>
            <w:tcW w:w="2386"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Jammu ja Kashmir </w:t>
            </w:r>
          </w:p>
        </w:tc>
        <w:tc>
          <w:tcPr>
            <w:tcW w:w="1411" w:type="dxa"/>
            <w:tcBorders/>
            <w:vAlign w:val="center"/>
          </w:tcPr>
          <w:p>
            <w:pPr>
              <w:pStyle w:val="TableContents"/>
              <w:bidi w:val="0"/>
              <w:spacing w:before="0" w:after="283"/>
              <w:jc w:val="left"/>
              <w:rPr/>
            </w:pPr>
            <w:r>
              <w:rPr/>
              <w:t xml:space="preserve">Intia </w:t>
            </w:r>
          </w:p>
        </w:tc>
        <w:tc>
          <w:tcPr>
            <w:tcW w:w="1711" w:type="dxa"/>
            <w:tcBorders/>
            <w:vAlign w:val="center"/>
          </w:tcPr>
          <w:p>
            <w:pPr>
              <w:pStyle w:val="TableContents"/>
              <w:bidi w:val="0"/>
              <w:spacing w:before="0" w:after="283"/>
              <w:jc w:val="left"/>
              <w:rPr/>
            </w:pPr>
            <w:r>
              <w:rPr/>
              <w:t xml:space="preserve">Indo-islamilainen </w:t>
            </w:r>
          </w:p>
        </w:tc>
        <w:tc>
          <w:tcPr>
            <w:tcW w:w="1306" w:type="dxa"/>
            <w:tcBorders/>
            <w:vAlign w:val="center"/>
          </w:tcPr>
          <w:p>
            <w:pPr>
              <w:pStyle w:val="TableContents"/>
              <w:bidi w:val="0"/>
              <w:spacing w:before="0" w:after="283"/>
              <w:jc w:val="left"/>
              <w:rPr/>
            </w:pPr>
            <w:r>
              <w:rPr/>
              <w:t xml:space="preserve">1400 </w:t>
            </w:r>
          </w:p>
        </w:tc>
      </w:tr>
      <w:tr>
        <w:trPr/>
        <w:tc>
          <w:tcPr>
            <w:tcW w:w="1816" w:type="dxa"/>
            <w:tcBorders/>
            <w:vAlign w:val="center"/>
          </w:tcPr>
          <w:p>
            <w:pPr>
              <w:pStyle w:val="TableContents"/>
              <w:bidi w:val="0"/>
              <w:jc w:val="left"/>
              <w:rPr/>
            </w:pPr>
            <w:r>
              <w:rPr/>
              <w:t xml:space="preserve">Juma moskeija </w:t>
            </w:r>
          </w:p>
          <w:p>
            <w:pPr>
              <w:pStyle w:val="TableContents"/>
              <w:bidi w:val="0"/>
              <w:spacing w:before="0" w:after="283"/>
              <w:jc w:val="left"/>
              <w:rPr/>
            </w:pPr>
            <w:r>
              <w:rPr/>
              <w:t xml:space="preserve">Arabia: </w:t>
            </w:r>
            <w:r>
              <w:rPr>
                <w:rtl w:val="true"/>
              </w:rPr>
              <w:t xml:space="preserve">جُـمُـعَـة مَـسْـجِـد </w:t>
            </w:r>
            <w:r>
              <w:rPr/>
              <w:t xml:space="preserve">, translit. Jumu'ah Masjid </w:t>
            </w:r>
          </w:p>
        </w:tc>
        <w:tc>
          <w:tcPr>
            <w:tcW w:w="82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7003600000000000000 ♠ 6,000 </w:t>
            </w:r>
          </w:p>
        </w:tc>
        <w:tc>
          <w:tcPr>
            <w:tcW w:w="2386"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Durban </w:t>
            </w:r>
          </w:p>
        </w:tc>
        <w:tc>
          <w:tcPr>
            <w:tcW w:w="1411" w:type="dxa"/>
            <w:tcBorders/>
            <w:vAlign w:val="center"/>
          </w:tcPr>
          <w:p>
            <w:pPr>
              <w:pStyle w:val="TableContents"/>
              <w:bidi w:val="0"/>
              <w:spacing w:before="0" w:after="283"/>
              <w:jc w:val="left"/>
              <w:rPr/>
            </w:pPr>
            <w:r>
              <w:rPr/>
              <w:t xml:space="preserve">Etelä-Afrikka </w:t>
            </w:r>
          </w:p>
        </w:tc>
        <w:tc>
          <w:tcPr>
            <w:tcW w:w="1711" w:type="dxa"/>
            <w:tcBorders/>
            <w:vAlign w:val="center"/>
          </w:tcPr>
          <w:p>
            <w:pPr>
              <w:pStyle w:val="TableContents"/>
              <w:bidi w:val="0"/>
              <w:spacing w:before="0" w:after="283"/>
              <w:jc w:val="left"/>
              <w:rPr/>
            </w:pPr>
            <w:r>
              <w:rPr/>
              <w:t xml:space="preserve">Rationalismi </w:t>
            </w:r>
          </w:p>
        </w:tc>
        <w:tc>
          <w:tcPr>
            <w:tcW w:w="1306" w:type="dxa"/>
            <w:tcBorders/>
            <w:vAlign w:val="center"/>
          </w:tcPr>
          <w:p>
            <w:pPr>
              <w:pStyle w:val="TableContents"/>
              <w:bidi w:val="0"/>
              <w:spacing w:before="0" w:after="283"/>
              <w:jc w:val="left"/>
              <w:rPr/>
            </w:pPr>
            <w:r>
              <w:rPr/>
              <w:t xml:space="preserve">1881 </w:t>
            </w:r>
          </w:p>
        </w:tc>
      </w:tr>
      <w:tr>
        <w:trPr/>
        <w:tc>
          <w:tcPr>
            <w:tcW w:w="1816" w:type="dxa"/>
            <w:tcBorders/>
            <w:vAlign w:val="center"/>
          </w:tcPr>
          <w:p>
            <w:pPr>
              <w:pStyle w:val="TableContents"/>
              <w:bidi w:val="0"/>
              <w:jc w:val="left"/>
              <w:rPr/>
            </w:pPr>
            <w:r>
              <w:rPr/>
              <w:t xml:space="preserve">Kocatepen moskeija </w:t>
            </w:r>
          </w:p>
          <w:p>
            <w:pPr>
              <w:pStyle w:val="TableContents"/>
              <w:bidi w:val="0"/>
              <w:spacing w:before="0" w:after="283"/>
              <w:jc w:val="left"/>
              <w:rPr/>
            </w:pPr>
            <w:r>
              <w:rPr/>
              <w:t xml:space="preserve">Turkkilainen: Kocatepe Camii </w:t>
            </w:r>
          </w:p>
        </w:tc>
        <w:tc>
          <w:tcPr>
            <w:tcW w:w="82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7004240000000000000 ♠ 24,000 </w:t>
            </w:r>
          </w:p>
        </w:tc>
        <w:tc>
          <w:tcPr>
            <w:tcW w:w="2386"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Ankara </w:t>
            </w:r>
          </w:p>
        </w:tc>
        <w:tc>
          <w:tcPr>
            <w:tcW w:w="1411" w:type="dxa"/>
            <w:tcBorders/>
            <w:vAlign w:val="center"/>
          </w:tcPr>
          <w:p>
            <w:pPr>
              <w:pStyle w:val="TableContents"/>
              <w:bidi w:val="0"/>
              <w:spacing w:before="0" w:after="283"/>
              <w:jc w:val="left"/>
              <w:rPr/>
            </w:pPr>
            <w:r>
              <w:rPr/>
              <w:t xml:space="preserve">Turkki </w:t>
            </w:r>
          </w:p>
        </w:tc>
        <w:tc>
          <w:tcPr>
            <w:tcW w:w="1711" w:type="dxa"/>
            <w:tcBorders/>
            <w:vAlign w:val="center"/>
          </w:tcPr>
          <w:p>
            <w:pPr>
              <w:pStyle w:val="TableContents"/>
              <w:bidi w:val="0"/>
              <w:spacing w:before="0" w:after="283"/>
              <w:jc w:val="left"/>
              <w:rPr/>
            </w:pPr>
            <w:r>
              <w:rPr/>
              <w:t xml:space="preserve">Moderni, islamilainen, uusklassinen ottomaaninen </w:t>
            </w:r>
          </w:p>
        </w:tc>
        <w:tc>
          <w:tcPr>
            <w:tcW w:w="1306" w:type="dxa"/>
            <w:tcBorders/>
            <w:vAlign w:val="center"/>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jc w:val="left"/>
              <w:rPr/>
            </w:pPr>
            <w:r>
              <w:rPr/>
              <w:t xml:space="preserve">Mahmood moskeija </w:t>
            </w:r>
          </w:p>
          <w:p>
            <w:pPr>
              <w:pStyle w:val="TableContents"/>
              <w:bidi w:val="0"/>
              <w:jc w:val="left"/>
              <w:rPr/>
            </w:pPr>
            <w:r>
              <w:rPr/>
              <w:t xml:space="preserve">Arabia: مَـسْـجِـد </w:t>
            </w:r>
            <w:r>
              <w:rPr>
                <w:rtl w:val="true"/>
              </w:rPr>
              <w:t xml:space="preserve">مَـحْـمُـوْد </w:t>
            </w:r>
            <w:r>
              <w:rPr/>
              <w:t xml:space="preserve">, translit. Masjid Maḥmūd. </w:t>
            </w:r>
          </w:p>
          <w:p>
            <w:pPr>
              <w:pStyle w:val="TableContents"/>
              <w:bidi w:val="0"/>
              <w:spacing w:before="0" w:after="283"/>
              <w:jc w:val="left"/>
              <w:rPr/>
            </w:pPr>
            <w:r>
              <w:rPr/>
              <w:t xml:space="preserve">heprea: </w:t>
            </w:r>
            <w:r>
              <w:rPr>
                <w:rtl w:val="true"/>
              </w:rPr>
              <w:t xml:space="preserve">מסגד האחמדים </w:t>
            </w:r>
          </w:p>
        </w:tc>
        <w:tc>
          <w:tcPr>
            <w:tcW w:w="82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7003500000000000000 ♠ 5,000 </w:t>
            </w:r>
          </w:p>
        </w:tc>
        <w:tc>
          <w:tcPr>
            <w:tcW w:w="2386"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Haifa </w:t>
            </w:r>
          </w:p>
        </w:tc>
        <w:tc>
          <w:tcPr>
            <w:tcW w:w="1411" w:type="dxa"/>
            <w:tcBorders/>
            <w:vAlign w:val="center"/>
          </w:tcPr>
          <w:p>
            <w:pPr>
              <w:pStyle w:val="TableContents"/>
              <w:bidi w:val="0"/>
              <w:spacing w:before="0" w:after="283"/>
              <w:jc w:val="left"/>
              <w:rPr/>
            </w:pPr>
            <w:r>
              <w:rPr/>
              <w:t xml:space="preserve">Israel </w:t>
            </w:r>
          </w:p>
        </w:tc>
        <w:tc>
          <w:tcPr>
            <w:tcW w:w="1711" w:type="dxa"/>
            <w:tcBorders/>
            <w:vAlign w:val="center"/>
          </w:tcPr>
          <w:p>
            <w:pPr>
              <w:pStyle w:val="TableContents"/>
              <w:bidi w:val="0"/>
              <w:spacing w:before="0" w:after="283"/>
              <w:jc w:val="left"/>
              <w:rPr/>
            </w:pPr>
            <w:r>
              <w:rPr/>
              <w:t xml:space="preserve">Islamilainen </w:t>
            </w:r>
          </w:p>
        </w:tc>
        <w:tc>
          <w:tcPr>
            <w:tcW w:w="1306" w:type="dxa"/>
            <w:tcBorders/>
            <w:vAlign w:val="center"/>
          </w:tcPr>
          <w:p>
            <w:pPr>
              <w:pStyle w:val="TableContents"/>
              <w:bidi w:val="0"/>
              <w:spacing w:before="0" w:after="283"/>
              <w:jc w:val="left"/>
              <w:rPr/>
            </w:pPr>
            <w:r>
              <w:rPr/>
              <w:t xml:space="preserve">1970 </w:t>
            </w:r>
          </w:p>
        </w:tc>
      </w:tr>
      <w:tr>
        <w:trPr/>
        <w:tc>
          <w:tcPr>
            <w:tcW w:w="1816" w:type="dxa"/>
            <w:tcBorders/>
            <w:vAlign w:val="center"/>
          </w:tcPr>
          <w:p>
            <w:pPr>
              <w:pStyle w:val="TableContents"/>
              <w:bidi w:val="0"/>
              <w:jc w:val="left"/>
              <w:rPr/>
            </w:pPr>
            <w:r>
              <w:rPr/>
              <w:t xml:space="preserve">Mahatškalan suuri moskeija </w:t>
            </w:r>
          </w:p>
          <w:p>
            <w:pPr>
              <w:pStyle w:val="TableContents"/>
              <w:bidi w:val="0"/>
              <w:spacing w:before="0" w:after="283"/>
              <w:jc w:val="left"/>
              <w:rPr/>
            </w:pPr>
            <w:r>
              <w:rPr/>
              <w:t xml:space="preserve">Venäjä: Джума мечеть Махачкалы: Джума мечеть Махачкалы </w:t>
            </w:r>
          </w:p>
        </w:tc>
        <w:tc>
          <w:tcPr>
            <w:tcW w:w="82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7004170000000000000 ♠ 17,000 </w:t>
            </w:r>
          </w:p>
        </w:tc>
        <w:tc>
          <w:tcPr>
            <w:tcW w:w="2386"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Mhatškala </w:t>
            </w:r>
          </w:p>
        </w:tc>
        <w:tc>
          <w:tcPr>
            <w:tcW w:w="1411" w:type="dxa"/>
            <w:tcBorders/>
            <w:vAlign w:val="center"/>
          </w:tcPr>
          <w:p>
            <w:pPr>
              <w:pStyle w:val="TableContents"/>
              <w:bidi w:val="0"/>
              <w:spacing w:before="0" w:after="283"/>
              <w:jc w:val="left"/>
              <w:rPr/>
            </w:pPr>
            <w:r>
              <w:rPr/>
              <w:t xml:space="preserve">Venäjä </w:t>
            </w:r>
          </w:p>
        </w:tc>
        <w:tc>
          <w:tcPr>
            <w:tcW w:w="1711" w:type="dxa"/>
            <w:tcBorders/>
            <w:vAlign w:val="center"/>
          </w:tcPr>
          <w:p>
            <w:pPr>
              <w:pStyle w:val="TableContents"/>
              <w:bidi w:val="0"/>
              <w:spacing w:before="0" w:after="283"/>
              <w:jc w:val="left"/>
              <w:rPr/>
            </w:pPr>
            <w:r>
              <w:rPr/>
              <w:t xml:space="preserve">Islamilainen, myöhäisklassinen ottomaanien </w:t>
            </w:r>
          </w:p>
        </w:tc>
        <w:tc>
          <w:tcPr>
            <w:tcW w:w="1306" w:type="dxa"/>
            <w:tcBorders/>
            <w:vAlign w:val="center"/>
          </w:tcPr>
          <w:p>
            <w:pPr>
              <w:pStyle w:val="TableContents"/>
              <w:bidi w:val="0"/>
              <w:spacing w:before="0" w:after="283"/>
              <w:jc w:val="left"/>
              <w:rPr/>
            </w:pPr>
            <w:r>
              <w:rPr/>
              <w:t xml:space="preserve">1998 </w:t>
            </w:r>
          </w:p>
        </w:tc>
      </w:tr>
      <w:tr>
        <w:trPr/>
        <w:tc>
          <w:tcPr>
            <w:tcW w:w="1816" w:type="dxa"/>
            <w:tcBorders/>
            <w:vAlign w:val="center"/>
          </w:tcPr>
          <w:p>
            <w:pPr>
              <w:pStyle w:val="TableContents"/>
              <w:bidi w:val="0"/>
              <w:jc w:val="left"/>
              <w:rPr/>
            </w:pPr>
            <w:r>
              <w:rPr/>
              <w:t xml:space="preserve">Masjid Al-Dahab </w:t>
            </w:r>
          </w:p>
          <w:p>
            <w:pPr>
              <w:pStyle w:val="TableContents"/>
              <w:bidi w:val="0"/>
              <w:jc w:val="left"/>
              <w:rPr/>
            </w:pPr>
            <w:r>
              <w:rPr/>
              <w:t xml:space="preserve">Arabia: </w:t>
            </w:r>
            <w:r>
              <w:rPr>
                <w:rtl w:val="true"/>
              </w:rPr>
              <w:t xml:space="preserve">مَـسْـجِـد الـذَّهَـب </w:t>
            </w:r>
            <w:r>
              <w:rPr/>
              <w:t xml:space="preserve">, translit. Masjid Adh-Dhahab </w:t>
            </w:r>
          </w:p>
          <w:p>
            <w:pPr>
              <w:pStyle w:val="TableContents"/>
              <w:bidi w:val="0"/>
              <w:spacing w:before="0" w:after="283"/>
              <w:jc w:val="left"/>
              <w:rPr/>
            </w:pPr>
            <w:r>
              <w:rPr/>
              <w:t xml:space="preserve">Moskeng Ginto </w:t>
            </w:r>
          </w:p>
        </w:tc>
        <w:tc>
          <w:tcPr>
            <w:tcW w:w="82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7004150000000000000 ♠ 15,000 </w:t>
            </w:r>
          </w:p>
        </w:tc>
        <w:tc>
          <w:tcPr>
            <w:tcW w:w="2386"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Manila </w:t>
            </w:r>
          </w:p>
        </w:tc>
        <w:tc>
          <w:tcPr>
            <w:tcW w:w="1411" w:type="dxa"/>
            <w:tcBorders/>
            <w:vAlign w:val="center"/>
          </w:tcPr>
          <w:p>
            <w:pPr>
              <w:pStyle w:val="TableContents"/>
              <w:bidi w:val="0"/>
              <w:spacing w:before="0" w:after="283"/>
              <w:jc w:val="left"/>
              <w:rPr/>
            </w:pPr>
            <w:r>
              <w:rPr/>
              <w:t xml:space="preserve">Filippiinit </w:t>
            </w:r>
          </w:p>
        </w:tc>
        <w:tc>
          <w:tcPr>
            <w:tcW w:w="1711" w:type="dxa"/>
            <w:tcBorders/>
            <w:vAlign w:val="center"/>
          </w:tcPr>
          <w:p>
            <w:pPr>
              <w:pStyle w:val="TableContents"/>
              <w:bidi w:val="0"/>
              <w:spacing w:before="0" w:after="283"/>
              <w:jc w:val="left"/>
              <w:rPr/>
            </w:pPr>
            <w:r>
              <w:rPr/>
              <w:t xml:space="preserve">islamilainen, Maranao, Maguindanao, Tausug, Tausug </w:t>
            </w:r>
          </w:p>
        </w:tc>
        <w:tc>
          <w:tcPr>
            <w:tcW w:w="1306" w:type="dxa"/>
            <w:tcBorders/>
            <w:vAlign w:val="center"/>
          </w:tcPr>
          <w:p>
            <w:pPr>
              <w:pStyle w:val="TableContents"/>
              <w:bidi w:val="0"/>
              <w:spacing w:before="0" w:after="283"/>
              <w:jc w:val="left"/>
              <w:rPr/>
            </w:pPr>
            <w:r>
              <w:rPr/>
              <w:t xml:space="preserve">1976 </w:t>
            </w:r>
          </w:p>
        </w:tc>
      </w:tr>
      <w:tr>
        <w:trPr/>
        <w:tc>
          <w:tcPr>
            <w:tcW w:w="1816" w:type="dxa"/>
            <w:tcBorders/>
            <w:vAlign w:val="center"/>
          </w:tcPr>
          <w:p>
            <w:pPr>
              <w:pStyle w:val="TableContents"/>
              <w:bidi w:val="0"/>
              <w:jc w:val="left"/>
              <w:rPr/>
            </w:pPr>
            <w:r>
              <w:rPr/>
              <w:t xml:space="preserve">Masjid-e-Aqsa </w:t>
            </w:r>
          </w:p>
          <w:p>
            <w:pPr>
              <w:pStyle w:val="TableContents"/>
              <w:bidi w:val="0"/>
              <w:spacing w:before="0" w:after="283"/>
              <w:jc w:val="left"/>
              <w:rPr/>
            </w:pPr>
            <w:r>
              <w:rPr/>
              <w:t xml:space="preserve">Urdu: </w:t>
            </w:r>
            <w:r>
              <w:rPr>
                <w:rtl w:val="true"/>
              </w:rPr>
              <w:t xml:space="preserve">مسجدِ اقصی </w:t>
            </w:r>
            <w:r>
              <w:rPr/>
              <w:t xml:space="preserve">, translit. Masjid-i Aqṣā. </w:t>
            </w:r>
          </w:p>
        </w:tc>
        <w:tc>
          <w:tcPr>
            <w:tcW w:w="82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7004185000000000000 ♠ 18,500 </w:t>
            </w:r>
          </w:p>
        </w:tc>
        <w:tc>
          <w:tcPr>
            <w:tcW w:w="2386"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Rabwah </w:t>
            </w:r>
          </w:p>
        </w:tc>
        <w:tc>
          <w:tcPr>
            <w:tcW w:w="1411" w:type="dxa"/>
            <w:tcBorders/>
            <w:vAlign w:val="center"/>
          </w:tcPr>
          <w:p>
            <w:pPr>
              <w:pStyle w:val="TableContents"/>
              <w:bidi w:val="0"/>
              <w:spacing w:before="0" w:after="283"/>
              <w:jc w:val="left"/>
              <w:rPr/>
            </w:pPr>
            <w:r>
              <w:rPr/>
              <w:t xml:space="preserve">Pakistan </w:t>
            </w:r>
          </w:p>
        </w:tc>
        <w:tc>
          <w:tcPr>
            <w:tcW w:w="1711" w:type="dxa"/>
            <w:tcBorders/>
            <w:vAlign w:val="center"/>
          </w:tcPr>
          <w:p>
            <w:pPr>
              <w:pStyle w:val="TableContents"/>
              <w:bidi w:val="0"/>
              <w:spacing w:before="0" w:after="283"/>
              <w:jc w:val="left"/>
              <w:rPr/>
            </w:pPr>
            <w:r>
              <w:rPr/>
              <w:t xml:space="preserve">Islamilainen </w:t>
            </w:r>
          </w:p>
        </w:tc>
        <w:tc>
          <w:tcPr>
            <w:tcW w:w="1306" w:type="dxa"/>
            <w:tcBorders/>
            <w:vAlign w:val="center"/>
          </w:tcPr>
          <w:p>
            <w:pPr>
              <w:pStyle w:val="TableContents"/>
              <w:bidi w:val="0"/>
              <w:spacing w:before="0" w:after="283"/>
              <w:jc w:val="left"/>
              <w:rPr/>
            </w:pPr>
            <w:r>
              <w:rPr/>
              <w:t xml:space="preserve">1972 </w:t>
            </w:r>
          </w:p>
        </w:tc>
      </w:tr>
      <w:tr>
        <w:trPr/>
        <w:tc>
          <w:tcPr>
            <w:tcW w:w="1816" w:type="dxa"/>
            <w:tcBorders/>
            <w:vAlign w:val="center"/>
          </w:tcPr>
          <w:p>
            <w:pPr>
              <w:pStyle w:val="TableContents"/>
              <w:bidi w:val="0"/>
              <w:jc w:val="left"/>
              <w:rPr/>
            </w:pPr>
            <w:r>
              <w:rPr/>
              <w:t xml:space="preserve">Masjid e Tooba </w:t>
            </w:r>
          </w:p>
          <w:p>
            <w:pPr>
              <w:pStyle w:val="TableContents"/>
              <w:bidi w:val="0"/>
              <w:spacing w:before="0" w:after="283"/>
              <w:jc w:val="left"/>
              <w:rPr/>
            </w:pPr>
            <w:r>
              <w:rPr/>
              <w:t xml:space="preserve">Urdu: </w:t>
            </w:r>
            <w:r>
              <w:rPr>
                <w:rtl w:val="true"/>
              </w:rPr>
              <w:t xml:space="preserve">طوبٰی </w:t>
            </w:r>
            <w:r>
              <w:rPr/>
              <w:t xml:space="preserve">, translit. Masjid-i Ṭawbá... </w:t>
            </w:r>
          </w:p>
        </w:tc>
        <w:tc>
          <w:tcPr>
            <w:tcW w:w="82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7003500000000000000 ♠ 5,000 </w:t>
            </w:r>
          </w:p>
        </w:tc>
        <w:tc>
          <w:tcPr>
            <w:tcW w:w="2386"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Karachi </w:t>
            </w:r>
          </w:p>
        </w:tc>
        <w:tc>
          <w:tcPr>
            <w:tcW w:w="1411" w:type="dxa"/>
            <w:tcBorders/>
            <w:vAlign w:val="center"/>
          </w:tcPr>
          <w:p>
            <w:pPr>
              <w:pStyle w:val="TableContents"/>
              <w:bidi w:val="0"/>
              <w:spacing w:before="0" w:after="283"/>
              <w:jc w:val="left"/>
              <w:rPr/>
            </w:pPr>
            <w:r>
              <w:rPr/>
              <w:t xml:space="preserve">Pakistan </w:t>
            </w:r>
          </w:p>
        </w:tc>
        <w:tc>
          <w:tcPr>
            <w:tcW w:w="1711" w:type="dxa"/>
            <w:tcBorders/>
            <w:vAlign w:val="center"/>
          </w:tcPr>
          <w:p>
            <w:pPr>
              <w:pStyle w:val="TableContents"/>
              <w:bidi w:val="0"/>
              <w:spacing w:before="0" w:after="283"/>
              <w:jc w:val="left"/>
              <w:rPr/>
            </w:pPr>
            <w:r>
              <w:rPr/>
              <w:t xml:space="preserve">Islamilainen </w:t>
            </w:r>
          </w:p>
        </w:tc>
        <w:tc>
          <w:tcPr>
            <w:tcW w:w="1306" w:type="dxa"/>
            <w:tcBorders/>
            <w:vAlign w:val="center"/>
          </w:tcPr>
          <w:p>
            <w:pPr>
              <w:pStyle w:val="TableContents"/>
              <w:bidi w:val="0"/>
              <w:spacing w:before="0" w:after="283"/>
              <w:jc w:val="left"/>
              <w:rPr/>
            </w:pPr>
            <w:r>
              <w:rPr/>
              <w:t xml:space="preserve">1969 </w:t>
            </w:r>
          </w:p>
        </w:tc>
      </w:tr>
      <w:tr>
        <w:trPr/>
        <w:tc>
          <w:tcPr>
            <w:tcW w:w="1816" w:type="dxa"/>
            <w:tcBorders/>
            <w:vAlign w:val="center"/>
          </w:tcPr>
          <w:p>
            <w:pPr>
              <w:pStyle w:val="TableContents"/>
              <w:bidi w:val="0"/>
              <w:jc w:val="left"/>
              <w:rPr/>
            </w:pPr>
            <w:r>
              <w:rPr/>
              <w:t xml:space="preserve">Mekka Masjid </w:t>
            </w:r>
          </w:p>
          <w:p>
            <w:pPr>
              <w:pStyle w:val="TableContents"/>
              <w:bidi w:val="0"/>
              <w:spacing w:before="0" w:after="283"/>
              <w:jc w:val="left"/>
              <w:rPr/>
            </w:pPr>
            <w:r>
              <w:rPr/>
              <w:t xml:space="preserve">Hindi: </w:t>
            </w:r>
            <w:r>
              <w:rPr/>
              <w:t xml:space="preserve">मक्का मस्जिद </w:t>
            </w:r>
          </w:p>
        </w:tc>
        <w:tc>
          <w:tcPr>
            <w:tcW w:w="82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7004200000000000000 ♠ 20,000 </w:t>
            </w:r>
          </w:p>
        </w:tc>
        <w:tc>
          <w:tcPr>
            <w:tcW w:w="2386"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Hyderabad </w:t>
            </w:r>
          </w:p>
        </w:tc>
        <w:tc>
          <w:tcPr>
            <w:tcW w:w="1411" w:type="dxa"/>
            <w:tcBorders/>
            <w:vAlign w:val="center"/>
          </w:tcPr>
          <w:p>
            <w:pPr>
              <w:pStyle w:val="TableContents"/>
              <w:bidi w:val="0"/>
              <w:spacing w:before="0" w:after="283"/>
              <w:jc w:val="left"/>
              <w:rPr/>
            </w:pPr>
            <w:r>
              <w:rPr/>
              <w:t xml:space="preserve">Intia </w:t>
            </w:r>
          </w:p>
        </w:tc>
        <w:tc>
          <w:tcPr>
            <w:tcW w:w="1711" w:type="dxa"/>
            <w:tcBorders/>
            <w:vAlign w:val="center"/>
          </w:tcPr>
          <w:p>
            <w:pPr>
              <w:pStyle w:val="TableContents"/>
              <w:bidi w:val="0"/>
              <w:spacing w:before="0" w:after="283"/>
              <w:jc w:val="left"/>
              <w:rPr/>
            </w:pPr>
            <w:r>
              <w:rPr/>
              <w:t xml:space="preserve">Islamilainen </w:t>
            </w:r>
          </w:p>
        </w:tc>
        <w:tc>
          <w:tcPr>
            <w:tcW w:w="1306" w:type="dxa"/>
            <w:tcBorders/>
            <w:vAlign w:val="center"/>
          </w:tcPr>
          <w:p>
            <w:pPr>
              <w:pStyle w:val="TableContents"/>
              <w:bidi w:val="0"/>
              <w:spacing w:before="0" w:after="283"/>
              <w:jc w:val="left"/>
              <w:rPr/>
            </w:pPr>
            <w:r>
              <w:rPr/>
              <w:t xml:space="preserve">1694 </w:t>
            </w:r>
          </w:p>
        </w:tc>
      </w:tr>
      <w:tr>
        <w:trPr/>
        <w:tc>
          <w:tcPr>
            <w:tcW w:w="1816" w:type="dxa"/>
            <w:tcBorders/>
            <w:vAlign w:val="center"/>
          </w:tcPr>
          <w:p>
            <w:pPr>
              <w:pStyle w:val="TableContents"/>
              <w:bidi w:val="0"/>
              <w:jc w:val="left"/>
              <w:rPr/>
            </w:pPr>
            <w:r>
              <w:rPr/>
              <w:t xml:space="preserve">Moskovan katedraali moskeija </w:t>
            </w:r>
          </w:p>
          <w:p>
            <w:pPr>
              <w:pStyle w:val="TableContents"/>
              <w:bidi w:val="0"/>
              <w:spacing w:before="0" w:after="283"/>
              <w:jc w:val="left"/>
              <w:rPr/>
            </w:pPr>
            <w:r>
              <w:rPr/>
              <w:t xml:space="preserve">Venäjä: Московская соборная мечеть </w:t>
            </w:r>
          </w:p>
        </w:tc>
        <w:tc>
          <w:tcPr>
            <w:tcW w:w="82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7004100000000000000 ♠ 10,000 </w:t>
            </w:r>
          </w:p>
        </w:tc>
        <w:tc>
          <w:tcPr>
            <w:tcW w:w="2386"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Moskova </w:t>
            </w:r>
          </w:p>
        </w:tc>
        <w:tc>
          <w:tcPr>
            <w:tcW w:w="1411" w:type="dxa"/>
            <w:tcBorders/>
            <w:vAlign w:val="center"/>
          </w:tcPr>
          <w:p>
            <w:pPr>
              <w:pStyle w:val="TableContents"/>
              <w:bidi w:val="0"/>
              <w:spacing w:before="0" w:after="283"/>
              <w:jc w:val="left"/>
              <w:rPr/>
            </w:pPr>
            <w:r>
              <w:rPr/>
              <w:t xml:space="preserve">Venäjä </w:t>
            </w:r>
          </w:p>
        </w:tc>
        <w:tc>
          <w:tcPr>
            <w:tcW w:w="1711" w:type="dxa"/>
            <w:tcBorders/>
            <w:vAlign w:val="center"/>
          </w:tcPr>
          <w:p>
            <w:pPr>
              <w:pStyle w:val="TableContents"/>
              <w:bidi w:val="0"/>
              <w:spacing w:before="0" w:after="283"/>
              <w:jc w:val="left"/>
              <w:rPr/>
            </w:pPr>
            <w:r>
              <w:rPr/>
              <w:t xml:space="preserve">Islamilainen </w:t>
            </w:r>
          </w:p>
        </w:tc>
        <w:tc>
          <w:tcPr>
            <w:tcW w:w="1306" w:type="dxa"/>
            <w:tcBorders/>
            <w:vAlign w:val="center"/>
          </w:tcPr>
          <w:p>
            <w:pPr>
              <w:pStyle w:val="TableContents"/>
              <w:bidi w:val="0"/>
              <w:spacing w:before="0" w:after="283"/>
              <w:jc w:val="left"/>
              <w:rPr/>
            </w:pPr>
            <w:r>
              <w:rPr/>
              <w:t xml:space="preserve">1904 (uusittu 2015) </w:t>
            </w:r>
          </w:p>
        </w:tc>
      </w:tr>
      <w:tr>
        <w:trPr/>
        <w:tc>
          <w:tcPr>
            <w:tcW w:w="1816" w:type="dxa"/>
            <w:tcBorders/>
            <w:vAlign w:val="center"/>
          </w:tcPr>
          <w:p>
            <w:pPr>
              <w:pStyle w:val="TableContents"/>
              <w:bidi w:val="0"/>
              <w:jc w:val="left"/>
              <w:rPr/>
            </w:pPr>
            <w:r>
              <w:rPr/>
              <w:t xml:space="preserve">Rooman moskeija </w:t>
            </w:r>
          </w:p>
          <w:p>
            <w:pPr>
              <w:pStyle w:val="TableContents"/>
              <w:bidi w:val="0"/>
              <w:spacing w:before="0" w:after="283"/>
              <w:jc w:val="left"/>
              <w:rPr/>
            </w:pPr>
            <w:r>
              <w:rPr/>
              <w:t xml:space="preserve">Italialainen: Moschea di Roma </w:t>
            </w:r>
          </w:p>
        </w:tc>
        <w:tc>
          <w:tcPr>
            <w:tcW w:w="82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7004120000000000000 ♠ 12,000 </w:t>
            </w:r>
          </w:p>
        </w:tc>
        <w:tc>
          <w:tcPr>
            <w:tcW w:w="2386" w:type="dxa"/>
            <w:tcBorders/>
            <w:vAlign w:val="center"/>
          </w:tcPr>
          <w:p>
            <w:pPr>
              <w:pStyle w:val="TableContents"/>
              <w:bidi w:val="0"/>
              <w:spacing w:before="0" w:after="283"/>
              <w:jc w:val="left"/>
              <w:rPr/>
            </w:pPr>
            <w:r>
              <w:rPr/>
              <w:t xml:space="preserve">7004300000000000000 ♠ 30,000 </w:t>
            </w:r>
          </w:p>
        </w:tc>
        <w:tc>
          <w:tcPr>
            <w:tcW w:w="1561" w:type="dxa"/>
            <w:tcBorders/>
            <w:vAlign w:val="center"/>
          </w:tcPr>
          <w:p>
            <w:pPr>
              <w:pStyle w:val="TableContents"/>
              <w:bidi w:val="0"/>
              <w:spacing w:before="0" w:after="283"/>
              <w:jc w:val="left"/>
              <w:rPr/>
            </w:pPr>
            <w:r>
              <w:rPr/>
              <w:t xml:space="preserve">Rooma </w:t>
            </w:r>
          </w:p>
        </w:tc>
        <w:tc>
          <w:tcPr>
            <w:tcW w:w="1411" w:type="dxa"/>
            <w:tcBorders/>
            <w:vAlign w:val="center"/>
          </w:tcPr>
          <w:p>
            <w:pPr>
              <w:pStyle w:val="TableContents"/>
              <w:bidi w:val="0"/>
              <w:spacing w:before="0" w:after="283"/>
              <w:jc w:val="left"/>
              <w:rPr/>
            </w:pPr>
            <w:r>
              <w:rPr/>
              <w:t xml:space="preserve">Italia </w:t>
            </w:r>
          </w:p>
        </w:tc>
        <w:tc>
          <w:tcPr>
            <w:tcW w:w="1711" w:type="dxa"/>
            <w:tcBorders/>
            <w:vAlign w:val="center"/>
          </w:tcPr>
          <w:p>
            <w:pPr>
              <w:pStyle w:val="TableContents"/>
              <w:bidi w:val="0"/>
              <w:spacing w:before="0" w:after="283"/>
              <w:jc w:val="left"/>
              <w:rPr/>
            </w:pPr>
            <w:r>
              <w:rPr/>
              <w:t xml:space="preserve">Islamilainen </w:t>
            </w:r>
          </w:p>
        </w:tc>
        <w:tc>
          <w:tcPr>
            <w:tcW w:w="1306" w:type="dxa"/>
            <w:tcBorders/>
            <w:vAlign w:val="center"/>
          </w:tcPr>
          <w:p>
            <w:pPr>
              <w:pStyle w:val="TableContents"/>
              <w:bidi w:val="0"/>
              <w:spacing w:before="0" w:after="283"/>
              <w:jc w:val="left"/>
              <w:rPr/>
            </w:pPr>
            <w:r>
              <w:rPr/>
              <w:t xml:space="preserve">1995 </w:t>
            </w:r>
          </w:p>
        </w:tc>
      </w:tr>
      <w:tr>
        <w:trPr/>
        <w:tc>
          <w:tcPr>
            <w:tcW w:w="1816" w:type="dxa"/>
            <w:tcBorders/>
            <w:vAlign w:val="center"/>
          </w:tcPr>
          <w:p>
            <w:pPr>
              <w:pStyle w:val="TableContents"/>
              <w:bidi w:val="0"/>
              <w:jc w:val="left"/>
              <w:rPr/>
            </w:pPr>
            <w:r>
              <w:rPr/>
              <w:t xml:space="preserve">Muğdatin moskeija </w:t>
            </w:r>
          </w:p>
          <w:p>
            <w:pPr>
              <w:pStyle w:val="TableContents"/>
              <w:bidi w:val="0"/>
              <w:spacing w:before="0" w:after="283"/>
              <w:jc w:val="left"/>
              <w:rPr/>
            </w:pPr>
            <w:r>
              <w:rPr/>
              <w:t xml:space="preserve">Turkkilainen: Muğdat Camisi </w:t>
            </w:r>
          </w:p>
        </w:tc>
        <w:tc>
          <w:tcPr>
            <w:tcW w:w="82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7003550000000000000 ♠ 5,500 </w:t>
            </w:r>
          </w:p>
        </w:tc>
        <w:tc>
          <w:tcPr>
            <w:tcW w:w="2386" w:type="dxa"/>
            <w:tcBorders/>
            <w:vAlign w:val="center"/>
          </w:tcPr>
          <w:p>
            <w:pPr>
              <w:pStyle w:val="TableContents"/>
              <w:bidi w:val="0"/>
              <w:spacing w:before="0" w:after="283"/>
              <w:jc w:val="left"/>
              <w:rPr/>
            </w:pPr>
            <w:r>
              <w:rPr/>
              <w:t xml:space="preserve">7003790000000000000 ♠ 7,900 </w:t>
            </w:r>
          </w:p>
        </w:tc>
        <w:tc>
          <w:tcPr>
            <w:tcW w:w="1561" w:type="dxa"/>
            <w:tcBorders/>
            <w:vAlign w:val="center"/>
          </w:tcPr>
          <w:p>
            <w:pPr>
              <w:pStyle w:val="TableContents"/>
              <w:bidi w:val="0"/>
              <w:spacing w:before="0" w:after="283"/>
              <w:jc w:val="left"/>
              <w:rPr/>
            </w:pPr>
            <w:r>
              <w:rPr/>
              <w:t xml:space="preserve">Mersin </w:t>
            </w:r>
          </w:p>
        </w:tc>
        <w:tc>
          <w:tcPr>
            <w:tcW w:w="1411" w:type="dxa"/>
            <w:tcBorders/>
            <w:vAlign w:val="center"/>
          </w:tcPr>
          <w:p>
            <w:pPr>
              <w:pStyle w:val="TableContents"/>
              <w:bidi w:val="0"/>
              <w:spacing w:before="0" w:after="283"/>
              <w:jc w:val="left"/>
              <w:rPr/>
            </w:pPr>
            <w:r>
              <w:rPr/>
              <w:t xml:space="preserve">Turkki </w:t>
            </w:r>
          </w:p>
        </w:tc>
        <w:tc>
          <w:tcPr>
            <w:tcW w:w="1711" w:type="dxa"/>
            <w:tcBorders/>
            <w:vAlign w:val="center"/>
          </w:tcPr>
          <w:p>
            <w:pPr>
              <w:pStyle w:val="TableContents"/>
              <w:bidi w:val="0"/>
              <w:spacing w:before="0" w:after="283"/>
              <w:jc w:val="left"/>
              <w:rPr/>
            </w:pPr>
            <w:r>
              <w:rPr/>
              <w:t xml:space="preserve">Osmani </w:t>
            </w:r>
          </w:p>
        </w:tc>
        <w:tc>
          <w:tcPr>
            <w:tcW w:w="1306" w:type="dxa"/>
            <w:tcBorders/>
            <w:vAlign w:val="center"/>
          </w:tcPr>
          <w:p>
            <w:pPr>
              <w:pStyle w:val="TableContents"/>
              <w:bidi w:val="0"/>
              <w:spacing w:before="0" w:after="283"/>
              <w:jc w:val="left"/>
              <w:rPr/>
            </w:pPr>
            <w:r>
              <w:rPr/>
              <w:t xml:space="preserve">1998 </w:t>
            </w:r>
          </w:p>
        </w:tc>
      </w:tr>
      <w:tr>
        <w:trPr/>
        <w:tc>
          <w:tcPr>
            <w:tcW w:w="1816" w:type="dxa"/>
            <w:tcBorders/>
            <w:vAlign w:val="center"/>
          </w:tcPr>
          <w:p>
            <w:pPr>
              <w:pStyle w:val="TableContents"/>
              <w:bidi w:val="0"/>
              <w:jc w:val="left"/>
              <w:rPr/>
            </w:pPr>
            <w:r>
              <w:rPr/>
              <w:t xml:space="preserve">Malesian kansallinen moskeija </w:t>
            </w:r>
          </w:p>
          <w:p>
            <w:pPr>
              <w:pStyle w:val="TableContents"/>
              <w:bidi w:val="0"/>
              <w:jc w:val="left"/>
              <w:rPr/>
            </w:pPr>
            <w:r>
              <w:rPr/>
              <w:t xml:space="preserve">Malayalam: Masjid Negara Malaysia </w:t>
            </w:r>
          </w:p>
          <w:p>
            <w:pPr>
              <w:pStyle w:val="TableContents"/>
              <w:bidi w:val="0"/>
              <w:jc w:val="left"/>
              <w:rPr/>
            </w:pPr>
            <w:r>
              <w:rPr/>
              <w:t xml:space="preserve">Jawi arabia: مسجد</w:t>
            </w:r>
            <w:r>
              <w:rPr>
                <w:rtl w:val="true"/>
              </w:rPr>
              <w:t xml:space="preserve"> نݢارا مليسيا </w:t>
            </w:r>
            <w:r>
              <w:rPr/>
              <w:t xml:space="preserve">, translit. Masjid Negārā Malaysiyā. </w:t>
            </w:r>
          </w:p>
          <w:p>
            <w:pPr>
              <w:pStyle w:val="TableContents"/>
              <w:bidi w:val="0"/>
              <w:jc w:val="left"/>
              <w:rPr/>
            </w:pPr>
            <w:r>
              <w:rPr/>
              <w:t xml:space="preserve">马来西亚 国家 清真寺 马来西亚 国家 清真寺 </w:t>
            </w:r>
          </w:p>
          <w:p>
            <w:pPr>
              <w:pStyle w:val="TableContents"/>
              <w:bidi w:val="0"/>
              <w:spacing w:before="0" w:after="283"/>
              <w:jc w:val="left"/>
              <w:rPr/>
            </w:pPr>
            <w:r>
              <w:rPr/>
              <w:t xml:space="preserve">Tamil: </w:t>
            </w:r>
            <w:r>
              <w:rPr/>
              <w:t xml:space="preserve">மலேசியாவின் தேசிய மசூதி </w:t>
            </w:r>
          </w:p>
        </w:tc>
        <w:tc>
          <w:tcPr>
            <w:tcW w:w="82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7004150000000000000 ♠ 15,000 </w:t>
            </w:r>
          </w:p>
        </w:tc>
        <w:tc>
          <w:tcPr>
            <w:tcW w:w="2386"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Kuala Lumpur </w:t>
            </w:r>
          </w:p>
        </w:tc>
        <w:tc>
          <w:tcPr>
            <w:tcW w:w="1411" w:type="dxa"/>
            <w:tcBorders/>
            <w:vAlign w:val="center"/>
          </w:tcPr>
          <w:p>
            <w:pPr>
              <w:pStyle w:val="TableContents"/>
              <w:bidi w:val="0"/>
              <w:spacing w:before="0" w:after="283"/>
              <w:jc w:val="left"/>
              <w:rPr/>
            </w:pPr>
            <w:r>
              <w:rPr/>
              <w:t xml:space="preserve">Malesia </w:t>
            </w:r>
          </w:p>
        </w:tc>
        <w:tc>
          <w:tcPr>
            <w:tcW w:w="1711" w:type="dxa"/>
            <w:tcBorders/>
            <w:vAlign w:val="center"/>
          </w:tcPr>
          <w:p>
            <w:pPr>
              <w:pStyle w:val="TableContents"/>
              <w:bidi w:val="0"/>
              <w:spacing w:before="0" w:after="283"/>
              <w:jc w:val="left"/>
              <w:rPr/>
            </w:pPr>
            <w:r>
              <w:rPr/>
              <w:t xml:space="preserve">Moderni </w:t>
            </w:r>
          </w:p>
        </w:tc>
        <w:tc>
          <w:tcPr>
            <w:tcW w:w="1306" w:type="dxa"/>
            <w:tcBorders/>
            <w:vAlign w:val="center"/>
          </w:tcPr>
          <w:p>
            <w:pPr>
              <w:pStyle w:val="TableContents"/>
              <w:bidi w:val="0"/>
              <w:spacing w:before="0" w:after="283"/>
              <w:jc w:val="left"/>
              <w:rPr/>
            </w:pPr>
            <w:r>
              <w:rPr/>
              <w:t xml:space="preserve">1965 </w:t>
            </w:r>
          </w:p>
        </w:tc>
      </w:tr>
      <w:tr>
        <w:trPr/>
        <w:tc>
          <w:tcPr>
            <w:tcW w:w="1816" w:type="dxa"/>
            <w:tcBorders/>
            <w:vAlign w:val="center"/>
          </w:tcPr>
          <w:p>
            <w:pPr>
              <w:pStyle w:val="TableContents"/>
              <w:bidi w:val="0"/>
              <w:spacing w:before="0" w:after="283"/>
              <w:jc w:val="left"/>
              <w:rPr/>
            </w:pPr>
            <w:r>
              <w:rPr/>
              <w:t xml:space="preserve">Nizamiye moskeija </w:t>
            </w:r>
          </w:p>
        </w:tc>
        <w:tc>
          <w:tcPr>
            <w:tcW w:w="82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7003600000000000000 ♠ 6,000 </w:t>
            </w:r>
          </w:p>
        </w:tc>
        <w:tc>
          <w:tcPr>
            <w:tcW w:w="2386"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Midrand </w:t>
            </w:r>
          </w:p>
        </w:tc>
        <w:tc>
          <w:tcPr>
            <w:tcW w:w="1411" w:type="dxa"/>
            <w:tcBorders/>
            <w:vAlign w:val="center"/>
          </w:tcPr>
          <w:p>
            <w:pPr>
              <w:pStyle w:val="TableContents"/>
              <w:bidi w:val="0"/>
              <w:spacing w:before="0" w:after="283"/>
              <w:jc w:val="left"/>
              <w:rPr/>
            </w:pPr>
            <w:r>
              <w:rPr/>
              <w:t xml:space="preserve">Etelä-Afrikka </w:t>
            </w:r>
          </w:p>
        </w:tc>
        <w:tc>
          <w:tcPr>
            <w:tcW w:w="171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2009 </w:t>
            </w:r>
          </w:p>
        </w:tc>
      </w:tr>
      <w:tr>
        <w:trPr/>
        <w:tc>
          <w:tcPr>
            <w:tcW w:w="1816" w:type="dxa"/>
            <w:tcBorders/>
            <w:vAlign w:val="center"/>
          </w:tcPr>
          <w:p>
            <w:pPr>
              <w:pStyle w:val="TableContents"/>
              <w:bidi w:val="0"/>
              <w:jc w:val="left"/>
              <w:rPr/>
            </w:pPr>
            <w:r>
              <w:rPr/>
              <w:t xml:space="preserve">Nižni Novgorodin katedraali moskeija </w:t>
            </w:r>
          </w:p>
          <w:p>
            <w:pPr>
              <w:pStyle w:val="TableContents"/>
              <w:bidi w:val="0"/>
              <w:spacing w:before="0" w:after="283"/>
              <w:jc w:val="left"/>
              <w:rPr/>
            </w:pPr>
            <w:r>
              <w:rPr/>
              <w:t xml:space="preserve">Нижегородская соборная мечеть </w:t>
            </w:r>
          </w:p>
        </w:tc>
        <w:tc>
          <w:tcPr>
            <w:tcW w:w="82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7003500000000000000 ♠ 5,000 </w:t>
            </w:r>
          </w:p>
        </w:tc>
        <w:tc>
          <w:tcPr>
            <w:tcW w:w="2386"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Nižni Novgorod </w:t>
            </w:r>
          </w:p>
        </w:tc>
        <w:tc>
          <w:tcPr>
            <w:tcW w:w="1411" w:type="dxa"/>
            <w:tcBorders/>
            <w:vAlign w:val="center"/>
          </w:tcPr>
          <w:p>
            <w:pPr>
              <w:pStyle w:val="TableContents"/>
              <w:bidi w:val="0"/>
              <w:spacing w:before="0" w:after="283"/>
              <w:jc w:val="left"/>
              <w:rPr/>
            </w:pPr>
            <w:r>
              <w:rPr/>
              <w:t xml:space="preserve">Venäjä </w:t>
            </w:r>
          </w:p>
        </w:tc>
        <w:tc>
          <w:tcPr>
            <w:tcW w:w="171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1915 </w:t>
            </w:r>
          </w:p>
        </w:tc>
      </w:tr>
      <w:tr>
        <w:trPr/>
        <w:tc>
          <w:tcPr>
            <w:tcW w:w="1816" w:type="dxa"/>
            <w:tcBorders/>
            <w:vAlign w:val="center"/>
          </w:tcPr>
          <w:p>
            <w:pPr>
              <w:pStyle w:val="TableContents"/>
              <w:bidi w:val="0"/>
              <w:jc w:val="left"/>
              <w:rPr/>
            </w:pPr>
            <w:r>
              <w:rPr/>
              <w:t xml:space="preserve">Tuanku Mizan Zainal Abidinin moskeija </w:t>
            </w:r>
          </w:p>
          <w:p>
            <w:pPr>
              <w:pStyle w:val="TableContents"/>
              <w:bidi w:val="0"/>
              <w:jc w:val="left"/>
              <w:rPr/>
            </w:pPr>
            <w:r>
              <w:rPr/>
              <w:t xml:space="preserve">Malayalam: Zainal Abidin. </w:t>
            </w:r>
          </w:p>
          <w:p>
            <w:pPr>
              <w:pStyle w:val="TableContents"/>
              <w:bidi w:val="0"/>
              <w:jc w:val="left"/>
              <w:rPr/>
            </w:pPr>
            <w:r>
              <w:rPr/>
              <w:t xml:space="preserve">Jawi arabia: مسجد </w:t>
            </w:r>
            <w:r>
              <w:rPr>
                <w:rtl w:val="true"/>
              </w:rPr>
              <w:t xml:space="preserve">توانكو ميزن زاينل عابدين </w:t>
            </w:r>
            <w:r>
              <w:rPr/>
              <w:t xml:space="preserve">, käännös. Masjid Ṫuwānkū Mīzan Zaynal-' Ābidīn. </w:t>
            </w:r>
          </w:p>
          <w:p>
            <w:pPr>
              <w:pStyle w:val="TableContents"/>
              <w:bidi w:val="0"/>
              <w:jc w:val="left"/>
              <w:rPr/>
            </w:pPr>
            <w:r>
              <w:rPr/>
              <w:t xml:space="preserve">端 姑 米 占 再 納 阿 比 丁 清真寺 </w:t>
            </w:r>
          </w:p>
          <w:p>
            <w:pPr>
              <w:pStyle w:val="TableContents"/>
              <w:bidi w:val="0"/>
              <w:spacing w:before="0" w:after="283"/>
              <w:jc w:val="left"/>
              <w:rPr/>
            </w:pPr>
            <w:r>
              <w:rPr/>
              <w:t xml:space="preserve">Tamil: </w:t>
            </w:r>
            <w:r>
              <w:rPr/>
              <w:t xml:space="preserve">டுங்கு மஸான் ஜைனல் அபிடின் மசூதி. </w:t>
            </w:r>
          </w:p>
        </w:tc>
        <w:tc>
          <w:tcPr>
            <w:tcW w:w="82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7004240000000000000 ♠ 24,000 </w:t>
            </w:r>
          </w:p>
        </w:tc>
        <w:tc>
          <w:tcPr>
            <w:tcW w:w="2386"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Putrajaya </w:t>
            </w:r>
          </w:p>
        </w:tc>
        <w:tc>
          <w:tcPr>
            <w:tcW w:w="1411" w:type="dxa"/>
            <w:tcBorders/>
            <w:vAlign w:val="center"/>
          </w:tcPr>
          <w:p>
            <w:pPr>
              <w:pStyle w:val="TableContents"/>
              <w:bidi w:val="0"/>
              <w:spacing w:before="0" w:after="283"/>
              <w:jc w:val="left"/>
              <w:rPr/>
            </w:pPr>
            <w:r>
              <w:rPr/>
              <w:t xml:space="preserve">Malesia </w:t>
            </w:r>
          </w:p>
        </w:tc>
        <w:tc>
          <w:tcPr>
            <w:tcW w:w="1711" w:type="dxa"/>
            <w:tcBorders/>
            <w:vAlign w:val="center"/>
          </w:tcPr>
          <w:p>
            <w:pPr>
              <w:pStyle w:val="TableContents"/>
              <w:bidi w:val="0"/>
              <w:spacing w:before="0" w:after="283"/>
              <w:jc w:val="left"/>
              <w:rPr/>
            </w:pPr>
            <w:r>
              <w:rPr/>
              <w:t xml:space="preserve">islamilainen, moderni </w:t>
            </w:r>
          </w:p>
        </w:tc>
        <w:tc>
          <w:tcPr>
            <w:tcW w:w="1306" w:type="dxa"/>
            <w:tcBorders/>
            <w:vAlign w:val="center"/>
          </w:tcPr>
          <w:p>
            <w:pPr>
              <w:pStyle w:val="TableContents"/>
              <w:bidi w:val="0"/>
              <w:spacing w:before="0" w:after="283"/>
              <w:jc w:val="left"/>
              <w:rPr/>
            </w:pPr>
            <w:r>
              <w:rPr/>
              <w:t xml:space="preserve">2009 </w:t>
            </w:r>
          </w:p>
        </w:tc>
      </w:tr>
      <w:tr>
        <w:trPr/>
        <w:tc>
          <w:tcPr>
            <w:tcW w:w="1816" w:type="dxa"/>
            <w:tcBorders/>
            <w:vAlign w:val="center"/>
          </w:tcPr>
          <w:p>
            <w:pPr>
              <w:pStyle w:val="TableContents"/>
              <w:bidi w:val="0"/>
              <w:jc w:val="left"/>
              <w:rPr/>
            </w:pPr>
            <w:r>
              <w:rPr/>
              <w:t xml:space="preserve">Putran moskeija </w:t>
            </w:r>
          </w:p>
          <w:p>
            <w:pPr>
              <w:pStyle w:val="TableContents"/>
              <w:bidi w:val="0"/>
              <w:jc w:val="left"/>
              <w:rPr/>
            </w:pPr>
            <w:r>
              <w:rPr/>
              <w:t xml:space="preserve">Malayalam: Masjid Putra </w:t>
            </w:r>
          </w:p>
          <w:p>
            <w:pPr>
              <w:pStyle w:val="TableContents"/>
              <w:bidi w:val="0"/>
              <w:jc w:val="left"/>
              <w:rPr/>
            </w:pPr>
            <w:r>
              <w:rPr/>
              <w:t xml:space="preserve">Jawi arabia: مسجد </w:t>
            </w:r>
            <w:r>
              <w:rPr>
                <w:rtl w:val="true"/>
              </w:rPr>
              <w:t xml:space="preserve">ڤوترا </w:t>
            </w:r>
            <w:r>
              <w:rPr/>
              <w:t xml:space="preserve">, translit. Masjid Pūṫrā. </w:t>
            </w:r>
          </w:p>
          <w:p>
            <w:pPr>
              <w:pStyle w:val="TableContents"/>
              <w:bidi w:val="0"/>
              <w:jc w:val="left"/>
              <w:rPr/>
            </w:pPr>
            <w:r>
              <w:rPr/>
              <w:t xml:space="preserve">布 特 拉 清真寺 清真寺 </w:t>
            </w:r>
          </w:p>
          <w:p>
            <w:pPr>
              <w:pStyle w:val="TableContents"/>
              <w:bidi w:val="0"/>
              <w:spacing w:before="0" w:after="283"/>
              <w:jc w:val="left"/>
              <w:rPr/>
            </w:pPr>
            <w:r>
              <w:rPr/>
              <w:t xml:space="preserve">Tamil: </w:t>
            </w:r>
            <w:r>
              <w:rPr/>
              <w:t xml:space="preserve">புத்ரா மசூதி </w:t>
            </w:r>
          </w:p>
        </w:tc>
        <w:tc>
          <w:tcPr>
            <w:tcW w:w="82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7004150000000000000 ♠ 15,000 </w:t>
            </w:r>
          </w:p>
        </w:tc>
        <w:tc>
          <w:tcPr>
            <w:tcW w:w="2386"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Putrajaya </w:t>
            </w:r>
          </w:p>
        </w:tc>
        <w:tc>
          <w:tcPr>
            <w:tcW w:w="1411" w:type="dxa"/>
            <w:tcBorders/>
            <w:vAlign w:val="center"/>
          </w:tcPr>
          <w:p>
            <w:pPr>
              <w:pStyle w:val="TableContents"/>
              <w:bidi w:val="0"/>
              <w:spacing w:before="0" w:after="283"/>
              <w:jc w:val="left"/>
              <w:rPr/>
            </w:pPr>
            <w:r>
              <w:rPr/>
              <w:t xml:space="preserve">Malesia </w:t>
            </w:r>
          </w:p>
        </w:tc>
        <w:tc>
          <w:tcPr>
            <w:tcW w:w="1711" w:type="dxa"/>
            <w:tcBorders/>
            <w:vAlign w:val="center"/>
          </w:tcPr>
          <w:p>
            <w:pPr>
              <w:pStyle w:val="TableContents"/>
              <w:bidi w:val="0"/>
              <w:spacing w:before="0" w:after="283"/>
              <w:jc w:val="left"/>
              <w:rPr/>
            </w:pPr>
            <w:r>
              <w:rPr/>
              <w:t xml:space="preserve">islamilainen, moderni, mamlukit, maurilaiset </w:t>
            </w:r>
          </w:p>
        </w:tc>
        <w:tc>
          <w:tcPr>
            <w:tcW w:w="1306" w:type="dxa"/>
            <w:tcBorders/>
            <w:vAlign w:val="center"/>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jc w:val="left"/>
              <w:rPr/>
            </w:pPr>
            <w:r>
              <w:rPr/>
              <w:t xml:space="preserve">Sabancın keskusmoskeija </w:t>
            </w:r>
          </w:p>
          <w:p>
            <w:pPr>
              <w:pStyle w:val="TableContents"/>
              <w:bidi w:val="0"/>
              <w:spacing w:before="0" w:after="283"/>
              <w:jc w:val="left"/>
              <w:rPr/>
            </w:pPr>
            <w:r>
              <w:rPr/>
              <w:t xml:space="preserve">Turkki: Sabancı Merkez Camii </w:t>
            </w:r>
          </w:p>
        </w:tc>
        <w:tc>
          <w:tcPr>
            <w:tcW w:w="82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7004280000000000000 ♠ 28,000 </w:t>
            </w:r>
          </w:p>
        </w:tc>
        <w:tc>
          <w:tcPr>
            <w:tcW w:w="2386"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Adana </w:t>
            </w:r>
          </w:p>
        </w:tc>
        <w:tc>
          <w:tcPr>
            <w:tcW w:w="1411" w:type="dxa"/>
            <w:tcBorders/>
            <w:vAlign w:val="center"/>
          </w:tcPr>
          <w:p>
            <w:pPr>
              <w:pStyle w:val="TableContents"/>
              <w:bidi w:val="0"/>
              <w:spacing w:before="0" w:after="283"/>
              <w:jc w:val="left"/>
              <w:rPr/>
            </w:pPr>
            <w:r>
              <w:rPr/>
              <w:t xml:space="preserve">Turkki </w:t>
            </w:r>
          </w:p>
        </w:tc>
        <w:tc>
          <w:tcPr>
            <w:tcW w:w="1711" w:type="dxa"/>
            <w:tcBorders/>
            <w:vAlign w:val="center"/>
          </w:tcPr>
          <w:p>
            <w:pPr>
              <w:pStyle w:val="TableContents"/>
              <w:bidi w:val="0"/>
              <w:spacing w:before="0" w:after="283"/>
              <w:jc w:val="left"/>
              <w:rPr/>
            </w:pPr>
            <w:r>
              <w:rPr/>
              <w:t xml:space="preserve">Uusi ottomaanien </w:t>
            </w:r>
          </w:p>
        </w:tc>
        <w:tc>
          <w:tcPr>
            <w:tcW w:w="1306" w:type="dxa"/>
            <w:tcBorders/>
            <w:vAlign w:val="center"/>
          </w:tcPr>
          <w:p>
            <w:pPr>
              <w:pStyle w:val="TableContents"/>
              <w:bidi w:val="0"/>
              <w:spacing w:before="0" w:after="283"/>
              <w:jc w:val="left"/>
              <w:rPr/>
            </w:pPr>
            <w:r>
              <w:rPr/>
              <w:t xml:space="preserve">1998 </w:t>
            </w:r>
          </w:p>
        </w:tc>
      </w:tr>
      <w:tr>
        <w:trPr/>
        <w:tc>
          <w:tcPr>
            <w:tcW w:w="1816" w:type="dxa"/>
            <w:tcBorders/>
            <w:vAlign w:val="center"/>
          </w:tcPr>
          <w:p>
            <w:pPr>
              <w:pStyle w:val="TableContents"/>
              <w:bidi w:val="0"/>
              <w:jc w:val="left"/>
              <w:rPr/>
            </w:pPr>
            <w:r>
              <w:rPr/>
              <w:t xml:space="preserve">KH Hasyim Asy'ari Suuri moskeija </w:t>
            </w:r>
          </w:p>
          <w:p>
            <w:pPr>
              <w:pStyle w:val="TableContents"/>
              <w:bidi w:val="0"/>
              <w:spacing w:before="0" w:after="283"/>
              <w:jc w:val="left"/>
              <w:rPr/>
            </w:pPr>
            <w:r>
              <w:rPr/>
              <w:t xml:space="preserve">Masjid Raya KH Hasyim Asy'ari </w:t>
            </w:r>
          </w:p>
        </w:tc>
        <w:tc>
          <w:tcPr>
            <w:tcW w:w="82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16,000 </w:t>
            </w:r>
          </w:p>
        </w:tc>
        <w:tc>
          <w:tcPr>
            <w:tcW w:w="2386"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Jakarta </w:t>
            </w:r>
          </w:p>
        </w:tc>
        <w:tc>
          <w:tcPr>
            <w:tcW w:w="1411" w:type="dxa"/>
            <w:tcBorders/>
            <w:vAlign w:val="center"/>
          </w:tcPr>
          <w:p>
            <w:pPr>
              <w:pStyle w:val="TableContents"/>
              <w:bidi w:val="0"/>
              <w:spacing w:before="0" w:after="283"/>
              <w:jc w:val="left"/>
              <w:rPr/>
            </w:pPr>
            <w:r>
              <w:rPr/>
              <w:t xml:space="preserve">Indonesia </w:t>
            </w:r>
          </w:p>
        </w:tc>
        <w:tc>
          <w:tcPr>
            <w:tcW w:w="1711" w:type="dxa"/>
            <w:tcBorders/>
            <w:vAlign w:val="center"/>
          </w:tcPr>
          <w:p>
            <w:pPr>
              <w:pStyle w:val="TableContents"/>
              <w:bidi w:val="0"/>
              <w:spacing w:before="0" w:after="283"/>
              <w:jc w:val="left"/>
              <w:rPr/>
            </w:pPr>
            <w:r>
              <w:rPr/>
              <w:t xml:space="preserve">Betawi </w:t>
            </w:r>
          </w:p>
        </w:tc>
        <w:tc>
          <w:tcPr>
            <w:tcW w:w="1306" w:type="dxa"/>
            <w:tcBorders/>
            <w:vAlign w:val="center"/>
          </w:tcPr>
          <w:p>
            <w:pPr>
              <w:pStyle w:val="TableContents"/>
              <w:bidi w:val="0"/>
              <w:spacing w:before="0" w:after="283"/>
              <w:jc w:val="left"/>
              <w:rPr/>
            </w:pPr>
            <w:r>
              <w:rPr/>
              <w:t xml:space="preserve">2013 </w:t>
            </w:r>
          </w:p>
        </w:tc>
      </w:tr>
      <w:tr>
        <w:trPr/>
        <w:tc>
          <w:tcPr>
            <w:tcW w:w="1816" w:type="dxa"/>
            <w:tcBorders/>
            <w:vAlign w:val="center"/>
          </w:tcPr>
          <w:p>
            <w:pPr>
              <w:pStyle w:val="TableContents"/>
              <w:bidi w:val="0"/>
              <w:jc w:val="left"/>
              <w:rPr/>
            </w:pPr>
            <w:r>
              <w:rPr/>
              <w:t xml:space="preserve">Sabilal Muhtadinin suuri moskeija </w:t>
            </w:r>
          </w:p>
          <w:p>
            <w:pPr>
              <w:pStyle w:val="TableContents"/>
              <w:bidi w:val="0"/>
              <w:jc w:val="left"/>
              <w:rPr/>
            </w:pPr>
            <w:r>
              <w:rPr/>
              <w:t xml:space="preserve">Indonesiaa: Masjid Raya Sabilal Muhtadin. </w:t>
            </w:r>
          </w:p>
          <w:p>
            <w:pPr>
              <w:pStyle w:val="TableContents"/>
              <w:bidi w:val="0"/>
              <w:spacing w:before="0" w:after="283"/>
              <w:jc w:val="left"/>
              <w:rPr/>
            </w:pPr>
            <w:r>
              <w:rPr/>
              <w:t xml:space="preserve">Jawi arabia: مسجد</w:t>
            </w:r>
            <w:r>
              <w:rPr>
                <w:rtl w:val="true"/>
              </w:rPr>
              <w:t xml:space="preserve"> رايا سبيلَ المهتدين </w:t>
            </w:r>
            <w:r>
              <w:rPr/>
              <w:t xml:space="preserve">, käänt. Masjid Rāyā Sabīlal-Muhṫadīn </w:t>
            </w:r>
          </w:p>
        </w:tc>
        <w:tc>
          <w:tcPr>
            <w:tcW w:w="82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7004150000000000000 ♠ 15,000 </w:t>
            </w:r>
          </w:p>
        </w:tc>
        <w:tc>
          <w:tcPr>
            <w:tcW w:w="2386"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Banjermasin </w:t>
            </w:r>
          </w:p>
        </w:tc>
        <w:tc>
          <w:tcPr>
            <w:tcW w:w="1411" w:type="dxa"/>
            <w:tcBorders/>
            <w:vAlign w:val="center"/>
          </w:tcPr>
          <w:p>
            <w:pPr>
              <w:pStyle w:val="TableContents"/>
              <w:bidi w:val="0"/>
              <w:spacing w:before="0" w:after="283"/>
              <w:jc w:val="left"/>
              <w:rPr/>
            </w:pPr>
            <w:r>
              <w:rPr/>
              <w:t xml:space="preserve">Indonesia </w:t>
            </w:r>
          </w:p>
        </w:tc>
        <w:tc>
          <w:tcPr>
            <w:tcW w:w="1711" w:type="dxa"/>
            <w:tcBorders/>
            <w:vAlign w:val="center"/>
          </w:tcPr>
          <w:p>
            <w:pPr>
              <w:pStyle w:val="TableContents"/>
              <w:bidi w:val="0"/>
              <w:spacing w:before="0" w:after="283"/>
              <w:jc w:val="left"/>
              <w:rPr/>
            </w:pPr>
            <w:r>
              <w:rPr/>
              <w:t xml:space="preserve">Banjarese, uusklassinen </w:t>
            </w:r>
          </w:p>
        </w:tc>
        <w:tc>
          <w:tcPr>
            <w:tcW w:w="1306" w:type="dxa"/>
            <w:tcBorders/>
            <w:vAlign w:val="center"/>
          </w:tcPr>
          <w:p>
            <w:pPr>
              <w:pStyle w:val="TableContents"/>
              <w:bidi w:val="0"/>
              <w:spacing w:before="0" w:after="283"/>
              <w:jc w:val="left"/>
              <w:rPr/>
            </w:pPr>
            <w:r>
              <w:rPr/>
              <w:t xml:space="preserve">1979 </w:t>
            </w:r>
          </w:p>
        </w:tc>
      </w:tr>
      <w:tr>
        <w:trPr/>
        <w:tc>
          <w:tcPr>
            <w:tcW w:w="1816" w:type="dxa"/>
            <w:tcBorders/>
            <w:vAlign w:val="center"/>
          </w:tcPr>
          <w:p>
            <w:pPr>
              <w:pStyle w:val="TableContents"/>
              <w:bidi w:val="0"/>
              <w:jc w:val="left"/>
              <w:rPr/>
            </w:pPr>
            <w:r>
              <w:rPr/>
              <w:t xml:space="preserve">Samarindan islamilainen keskus moskeija </w:t>
            </w:r>
          </w:p>
          <w:p>
            <w:pPr>
              <w:pStyle w:val="TableContents"/>
              <w:bidi w:val="0"/>
              <w:jc w:val="left"/>
              <w:rPr/>
            </w:pPr>
            <w:r>
              <w:rPr/>
              <w:t xml:space="preserve">Indonesiaa: Masjid Islamic Centre Samarinda </w:t>
            </w:r>
          </w:p>
          <w:p>
            <w:pPr>
              <w:pStyle w:val="TableContents"/>
              <w:bidi w:val="0"/>
              <w:spacing w:before="0" w:after="283"/>
              <w:jc w:val="left"/>
              <w:rPr/>
            </w:pPr>
            <w:r>
              <w:rPr/>
              <w:t xml:space="preserve">Jawi arabia: مسجد</w:t>
            </w:r>
            <w:r>
              <w:rPr>
                <w:rtl w:val="true"/>
              </w:rPr>
              <w:t xml:space="preserve"> الإسلام سينتر ساماریندا </w:t>
            </w:r>
            <w:r>
              <w:rPr/>
              <w:t xml:space="preserve">, käänt. Masjid al-Islām Sīnṫār Sāmārīndā. </w:t>
            </w:r>
          </w:p>
        </w:tc>
        <w:tc>
          <w:tcPr>
            <w:tcW w:w="82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7004400000000000000 ♠ 40,000 </w:t>
            </w:r>
          </w:p>
        </w:tc>
        <w:tc>
          <w:tcPr>
            <w:tcW w:w="2386" w:type="dxa"/>
            <w:tcBorders/>
            <w:vAlign w:val="center"/>
          </w:tcPr>
          <w:p>
            <w:pPr>
              <w:pStyle w:val="TableContents"/>
              <w:bidi w:val="0"/>
              <w:spacing w:before="0" w:after="283"/>
              <w:jc w:val="left"/>
              <w:rPr/>
            </w:pPr>
            <w:r>
              <w:rPr/>
              <w:t xml:space="preserve">7004435000000000000 ♠ 43,500 </w:t>
            </w:r>
          </w:p>
        </w:tc>
        <w:tc>
          <w:tcPr>
            <w:tcW w:w="1561" w:type="dxa"/>
            <w:tcBorders/>
            <w:vAlign w:val="center"/>
          </w:tcPr>
          <w:p>
            <w:pPr>
              <w:pStyle w:val="TableContents"/>
              <w:bidi w:val="0"/>
              <w:spacing w:before="0" w:after="283"/>
              <w:jc w:val="left"/>
              <w:rPr/>
            </w:pPr>
            <w:r>
              <w:rPr/>
              <w:t xml:space="preserve">Samarinda </w:t>
            </w:r>
          </w:p>
        </w:tc>
        <w:tc>
          <w:tcPr>
            <w:tcW w:w="1411" w:type="dxa"/>
            <w:tcBorders/>
            <w:vAlign w:val="center"/>
          </w:tcPr>
          <w:p>
            <w:pPr>
              <w:pStyle w:val="TableContents"/>
              <w:bidi w:val="0"/>
              <w:spacing w:before="0" w:after="283"/>
              <w:jc w:val="left"/>
              <w:rPr/>
            </w:pPr>
            <w:r>
              <w:rPr/>
              <w:t xml:space="preserve">Indonesia </w:t>
            </w:r>
          </w:p>
        </w:tc>
        <w:tc>
          <w:tcPr>
            <w:tcW w:w="1711" w:type="dxa"/>
            <w:tcBorders/>
            <w:vAlign w:val="center"/>
          </w:tcPr>
          <w:p>
            <w:pPr>
              <w:pStyle w:val="TableContents"/>
              <w:bidi w:val="0"/>
              <w:spacing w:before="0" w:after="283"/>
              <w:jc w:val="left"/>
              <w:rPr/>
            </w:pPr>
            <w:r>
              <w:rPr/>
              <w:t xml:space="preserve">Ottomaaninen, kreikkalainen herätys </w:t>
            </w:r>
          </w:p>
        </w:tc>
        <w:tc>
          <w:tcPr>
            <w:tcW w:w="1306" w:type="dxa"/>
            <w:tcBorders/>
            <w:vAlign w:val="center"/>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jc w:val="left"/>
              <w:rPr/>
            </w:pPr>
            <w:r>
              <w:rPr/>
              <w:t xml:space="preserve">Pietarin moskeija </w:t>
            </w:r>
          </w:p>
          <w:p>
            <w:pPr>
              <w:pStyle w:val="TableContents"/>
              <w:bidi w:val="0"/>
              <w:spacing w:before="0" w:after="283"/>
              <w:jc w:val="left"/>
              <w:rPr/>
            </w:pPr>
            <w:r>
              <w:rPr/>
              <w:t xml:space="preserve">Venäjä: Venäjän kieli: Санкт-Петербу́ргская мече́ть </w:t>
            </w:r>
          </w:p>
        </w:tc>
        <w:tc>
          <w:tcPr>
            <w:tcW w:w="82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7003500000000000000 ♠ 5,000 </w:t>
            </w:r>
          </w:p>
        </w:tc>
        <w:tc>
          <w:tcPr>
            <w:tcW w:w="2386"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Pietari </w:t>
            </w:r>
          </w:p>
        </w:tc>
        <w:tc>
          <w:tcPr>
            <w:tcW w:w="1411" w:type="dxa"/>
            <w:tcBorders/>
            <w:vAlign w:val="center"/>
          </w:tcPr>
          <w:p>
            <w:pPr>
              <w:pStyle w:val="TableContents"/>
              <w:bidi w:val="0"/>
              <w:spacing w:before="0" w:after="283"/>
              <w:jc w:val="left"/>
              <w:rPr/>
            </w:pPr>
            <w:r>
              <w:rPr/>
              <w:t xml:space="preserve">Venäjä </w:t>
            </w:r>
          </w:p>
        </w:tc>
        <w:tc>
          <w:tcPr>
            <w:tcW w:w="1711" w:type="dxa"/>
            <w:tcBorders/>
            <w:vAlign w:val="center"/>
          </w:tcPr>
          <w:p>
            <w:pPr>
              <w:pStyle w:val="TableContents"/>
              <w:bidi w:val="0"/>
              <w:spacing w:before="0" w:after="283"/>
              <w:jc w:val="left"/>
              <w:rPr/>
            </w:pPr>
            <w:r>
              <w:rPr/>
              <w:t xml:space="preserve">Kansallinen romanttinen </w:t>
            </w:r>
          </w:p>
        </w:tc>
        <w:tc>
          <w:tcPr>
            <w:tcW w:w="1306" w:type="dxa"/>
            <w:tcBorders/>
            <w:vAlign w:val="center"/>
          </w:tcPr>
          <w:p>
            <w:pPr>
              <w:pStyle w:val="TableContents"/>
              <w:bidi w:val="0"/>
              <w:spacing w:before="0" w:after="283"/>
              <w:jc w:val="left"/>
              <w:rPr/>
            </w:pPr>
            <w:r>
              <w:rPr/>
              <w:t xml:space="preserve">1913 </w:t>
            </w:r>
          </w:p>
        </w:tc>
      </w:tr>
      <w:tr>
        <w:trPr/>
        <w:tc>
          <w:tcPr>
            <w:tcW w:w="1816" w:type="dxa"/>
            <w:tcBorders/>
            <w:vAlign w:val="center"/>
          </w:tcPr>
          <w:p>
            <w:pPr>
              <w:pStyle w:val="TableContents"/>
              <w:bidi w:val="0"/>
              <w:jc w:val="left"/>
              <w:rPr/>
            </w:pPr>
            <w:r>
              <w:rPr/>
              <w:t xml:space="preserve">Ar-Rakhimin moskeija </w:t>
            </w:r>
          </w:p>
          <w:p>
            <w:pPr>
              <w:pStyle w:val="TableContents"/>
              <w:bidi w:val="0"/>
              <w:jc w:val="left"/>
              <w:rPr/>
            </w:pPr>
            <w:r>
              <w:rPr/>
              <w:t xml:space="preserve">Venäjä: Соборная мечеть ``Ар-Rахим''... </w:t>
            </w:r>
          </w:p>
          <w:p>
            <w:pPr>
              <w:pStyle w:val="TableContents"/>
              <w:bidi w:val="0"/>
              <w:spacing w:before="0" w:after="283"/>
              <w:jc w:val="left"/>
              <w:rPr/>
            </w:pPr>
            <w:r>
              <w:rPr/>
              <w:t xml:space="preserve">Baškiiri: Әр-R-Рәхим мәсете. </w:t>
            </w:r>
          </w:p>
        </w:tc>
        <w:tc>
          <w:tcPr>
            <w:tcW w:w="82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7003500000000000000 ♠ 5,000 </w:t>
            </w:r>
          </w:p>
        </w:tc>
        <w:tc>
          <w:tcPr>
            <w:tcW w:w="2386"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Ufa </w:t>
            </w:r>
          </w:p>
        </w:tc>
        <w:tc>
          <w:tcPr>
            <w:tcW w:w="1411" w:type="dxa"/>
            <w:tcBorders/>
            <w:vAlign w:val="center"/>
          </w:tcPr>
          <w:p>
            <w:pPr>
              <w:pStyle w:val="TableContents"/>
              <w:bidi w:val="0"/>
              <w:spacing w:before="0" w:after="283"/>
              <w:jc w:val="left"/>
              <w:rPr/>
            </w:pPr>
            <w:r>
              <w:rPr/>
              <w:t xml:space="preserve">Venäjä </w:t>
            </w:r>
          </w:p>
        </w:tc>
        <w:tc>
          <w:tcPr>
            <w:tcW w:w="171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2019 </w:t>
            </w:r>
          </w:p>
        </w:tc>
      </w:tr>
      <w:tr>
        <w:trPr/>
        <w:tc>
          <w:tcPr>
            <w:tcW w:w="1816" w:type="dxa"/>
            <w:tcBorders/>
            <w:vAlign w:val="center"/>
          </w:tcPr>
          <w:p>
            <w:pPr>
              <w:pStyle w:val="TableContents"/>
              <w:bidi w:val="0"/>
              <w:jc w:val="left"/>
              <w:rPr/>
            </w:pPr>
            <w:r>
              <w:rPr/>
              <w:t xml:space="preserve">Salehin moskeija </w:t>
            </w:r>
          </w:p>
          <w:p>
            <w:pPr>
              <w:pStyle w:val="TableContents"/>
              <w:bidi w:val="0"/>
              <w:spacing w:before="0" w:after="283"/>
              <w:jc w:val="left"/>
              <w:rPr/>
            </w:pPr>
            <w:r>
              <w:rPr/>
              <w:t xml:space="preserve">Arabia: </w:t>
            </w:r>
            <w:r>
              <w:rPr>
                <w:rtl w:val="true"/>
              </w:rPr>
              <w:t xml:space="preserve">جَـامِـع الـصَّـالِـح </w:t>
            </w:r>
            <w:r>
              <w:rPr/>
              <w:t xml:space="preserve">, translit. Jāmi' Aṣ-Ṣāliḥ. </w:t>
            </w:r>
          </w:p>
        </w:tc>
        <w:tc>
          <w:tcPr>
            <w:tcW w:w="82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7004440000000000000 ♠ 44,000 </w:t>
            </w:r>
          </w:p>
        </w:tc>
        <w:tc>
          <w:tcPr>
            <w:tcW w:w="2386" w:type="dxa"/>
            <w:tcBorders/>
            <w:vAlign w:val="center"/>
          </w:tcPr>
          <w:p>
            <w:pPr>
              <w:pStyle w:val="TableContents"/>
              <w:bidi w:val="0"/>
              <w:spacing w:before="0" w:after="283"/>
              <w:jc w:val="left"/>
              <w:rPr/>
            </w:pPr>
            <w:r>
              <w:rPr/>
              <w:t xml:space="preserve">7004273000000000000 ♠ 27,300 </w:t>
            </w:r>
          </w:p>
        </w:tc>
        <w:tc>
          <w:tcPr>
            <w:tcW w:w="1561" w:type="dxa"/>
            <w:tcBorders/>
            <w:vAlign w:val="center"/>
          </w:tcPr>
          <w:p>
            <w:pPr>
              <w:pStyle w:val="TableContents"/>
              <w:bidi w:val="0"/>
              <w:spacing w:before="0" w:after="283"/>
              <w:jc w:val="left"/>
              <w:rPr/>
            </w:pPr>
            <w:r>
              <w:rPr/>
              <w:t xml:space="preserve">Sana'a </w:t>
            </w:r>
          </w:p>
        </w:tc>
        <w:tc>
          <w:tcPr>
            <w:tcW w:w="1411" w:type="dxa"/>
            <w:tcBorders/>
            <w:vAlign w:val="center"/>
          </w:tcPr>
          <w:p>
            <w:pPr>
              <w:pStyle w:val="TableContents"/>
              <w:bidi w:val="0"/>
              <w:spacing w:before="0" w:after="283"/>
              <w:jc w:val="left"/>
              <w:rPr/>
            </w:pPr>
            <w:r>
              <w:rPr/>
              <w:t xml:space="preserve">Jemen </w:t>
            </w:r>
          </w:p>
        </w:tc>
        <w:tc>
          <w:tcPr>
            <w:tcW w:w="1711" w:type="dxa"/>
            <w:tcBorders/>
            <w:vAlign w:val="center"/>
          </w:tcPr>
          <w:p>
            <w:pPr>
              <w:pStyle w:val="TableContents"/>
              <w:bidi w:val="0"/>
              <w:spacing w:before="0" w:after="283"/>
              <w:jc w:val="left"/>
              <w:rPr/>
            </w:pPr>
            <w:r>
              <w:rPr/>
              <w:t xml:space="preserve">Islamilainen </w:t>
            </w:r>
          </w:p>
        </w:tc>
        <w:tc>
          <w:tcPr>
            <w:tcW w:w="1306" w:type="dxa"/>
            <w:tcBorders/>
            <w:vAlign w:val="center"/>
          </w:tcPr>
          <w:p>
            <w:pPr>
              <w:pStyle w:val="TableContents"/>
              <w:bidi w:val="0"/>
              <w:spacing w:before="0" w:after="283"/>
              <w:jc w:val="left"/>
              <w:rPr/>
            </w:pPr>
            <w:r>
              <w:rPr/>
              <w:t xml:space="preserve">2008 </w:t>
            </w:r>
          </w:p>
        </w:tc>
      </w:tr>
      <w:tr>
        <w:trPr/>
        <w:tc>
          <w:tcPr>
            <w:tcW w:w="1816" w:type="dxa"/>
            <w:tcBorders/>
            <w:vAlign w:val="center"/>
          </w:tcPr>
          <w:p>
            <w:pPr>
              <w:pStyle w:val="TableContents"/>
              <w:bidi w:val="0"/>
              <w:jc w:val="left"/>
              <w:rPr/>
            </w:pPr>
            <w:r>
              <w:rPr/>
              <w:t xml:space="preserve">Saparmurat Hajji moskeija </w:t>
            </w:r>
          </w:p>
          <w:p>
            <w:pPr>
              <w:pStyle w:val="TableContents"/>
              <w:bidi w:val="0"/>
              <w:spacing w:before="0" w:after="283"/>
              <w:jc w:val="left"/>
              <w:rPr/>
            </w:pPr>
            <w:r>
              <w:rPr/>
              <w:t xml:space="preserve">Turkmenistan: Saparmyrat Hajy Metjidi </w:t>
            </w:r>
          </w:p>
        </w:tc>
        <w:tc>
          <w:tcPr>
            <w:tcW w:w="82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7003800000000000000 ♠ 8,000 </w:t>
            </w:r>
          </w:p>
        </w:tc>
        <w:tc>
          <w:tcPr>
            <w:tcW w:w="2386"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Gökdepe </w:t>
            </w:r>
          </w:p>
        </w:tc>
        <w:tc>
          <w:tcPr>
            <w:tcW w:w="1411" w:type="dxa"/>
            <w:tcBorders/>
            <w:vAlign w:val="center"/>
          </w:tcPr>
          <w:p>
            <w:pPr>
              <w:pStyle w:val="TableContents"/>
              <w:bidi w:val="0"/>
              <w:spacing w:before="0" w:after="283"/>
              <w:jc w:val="left"/>
              <w:rPr/>
            </w:pPr>
            <w:r>
              <w:rPr/>
              <w:t xml:space="preserve">Turkmenistan </w:t>
            </w:r>
          </w:p>
        </w:tc>
        <w:tc>
          <w:tcPr>
            <w:tcW w:w="1711" w:type="dxa"/>
            <w:tcBorders/>
            <w:vAlign w:val="center"/>
          </w:tcPr>
          <w:p>
            <w:pPr>
              <w:pStyle w:val="TableContents"/>
              <w:bidi w:val="0"/>
              <w:spacing w:before="0" w:after="283"/>
              <w:jc w:val="left"/>
              <w:rPr/>
            </w:pPr>
            <w:r>
              <w:rPr/>
              <w:t xml:space="preserve">Islamilainen </w:t>
            </w:r>
          </w:p>
        </w:tc>
        <w:tc>
          <w:tcPr>
            <w:tcW w:w="1306" w:type="dxa"/>
            <w:tcBorders/>
            <w:vAlign w:val="center"/>
          </w:tcPr>
          <w:p>
            <w:pPr>
              <w:pStyle w:val="TableContents"/>
              <w:bidi w:val="0"/>
              <w:spacing w:before="0" w:after="283"/>
              <w:jc w:val="left"/>
              <w:rPr/>
            </w:pPr>
            <w:r>
              <w:rPr/>
              <w:t xml:space="preserve">1995 </w:t>
            </w:r>
          </w:p>
        </w:tc>
      </w:tr>
      <w:tr>
        <w:trPr/>
        <w:tc>
          <w:tcPr>
            <w:tcW w:w="1816" w:type="dxa"/>
            <w:tcBorders/>
            <w:vAlign w:val="center"/>
          </w:tcPr>
          <w:p>
            <w:pPr>
              <w:pStyle w:val="TableContents"/>
              <w:bidi w:val="0"/>
              <w:jc w:val="left"/>
              <w:rPr/>
            </w:pPr>
            <w:r>
              <w:rPr/>
              <w:t xml:space="preserve">Shahin moskeija </w:t>
            </w:r>
          </w:p>
          <w:p>
            <w:pPr>
              <w:pStyle w:val="TableContents"/>
              <w:bidi w:val="0"/>
              <w:spacing w:before="0" w:after="283"/>
              <w:jc w:val="left"/>
              <w:rPr/>
            </w:pPr>
            <w:r>
              <w:rPr/>
              <w:t xml:space="preserve">Persia: مسجد </w:t>
            </w:r>
            <w:r>
              <w:rPr>
                <w:rtl w:val="true"/>
              </w:rPr>
              <w:t xml:space="preserve">شاه </w:t>
            </w:r>
            <w:r>
              <w:rPr/>
              <w:t xml:space="preserve">, translit. Masjid Shâh </w:t>
            </w:r>
          </w:p>
        </w:tc>
        <w:tc>
          <w:tcPr>
            <w:tcW w:w="82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7005700000000000000 ♠ 700,000 </w:t>
            </w:r>
          </w:p>
        </w:tc>
        <w:tc>
          <w:tcPr>
            <w:tcW w:w="2386" w:type="dxa"/>
            <w:tcBorders/>
            <w:vAlign w:val="center"/>
          </w:tcPr>
          <w:p>
            <w:pPr>
              <w:pStyle w:val="TableContents"/>
              <w:bidi w:val="0"/>
              <w:spacing w:before="0" w:after="283"/>
              <w:jc w:val="left"/>
              <w:rPr/>
            </w:pPr>
            <w:r>
              <w:rPr/>
              <w:t xml:space="preserve">7004190000000000000 ♠ 19,000 </w:t>
            </w:r>
          </w:p>
        </w:tc>
        <w:tc>
          <w:tcPr>
            <w:tcW w:w="1561" w:type="dxa"/>
            <w:tcBorders/>
            <w:vAlign w:val="center"/>
          </w:tcPr>
          <w:p>
            <w:pPr>
              <w:pStyle w:val="TableContents"/>
              <w:bidi w:val="0"/>
              <w:spacing w:before="0" w:after="283"/>
              <w:jc w:val="left"/>
              <w:rPr/>
            </w:pPr>
            <w:r>
              <w:rPr/>
              <w:t xml:space="preserve">Isfahan </w:t>
            </w:r>
          </w:p>
        </w:tc>
        <w:tc>
          <w:tcPr>
            <w:tcW w:w="1411" w:type="dxa"/>
            <w:tcBorders/>
            <w:vAlign w:val="center"/>
          </w:tcPr>
          <w:p>
            <w:pPr>
              <w:pStyle w:val="TableContents"/>
              <w:bidi w:val="0"/>
              <w:spacing w:before="0" w:after="283"/>
              <w:jc w:val="left"/>
              <w:rPr/>
            </w:pPr>
            <w:r>
              <w:rPr/>
              <w:t xml:space="preserve">Iran </w:t>
            </w:r>
          </w:p>
        </w:tc>
        <w:tc>
          <w:tcPr>
            <w:tcW w:w="1711" w:type="dxa"/>
            <w:tcBorders/>
            <w:vAlign w:val="center"/>
          </w:tcPr>
          <w:p>
            <w:pPr>
              <w:pStyle w:val="TableContents"/>
              <w:bidi w:val="0"/>
              <w:spacing w:before="0" w:after="283"/>
              <w:jc w:val="left"/>
              <w:rPr/>
            </w:pPr>
            <w:r>
              <w:rPr/>
              <w:t xml:space="preserve">Safavidit </w:t>
            </w:r>
          </w:p>
        </w:tc>
        <w:tc>
          <w:tcPr>
            <w:tcW w:w="1306" w:type="dxa"/>
            <w:tcBorders/>
            <w:vAlign w:val="center"/>
          </w:tcPr>
          <w:p>
            <w:pPr>
              <w:pStyle w:val="TableContents"/>
              <w:bidi w:val="0"/>
              <w:spacing w:before="0" w:after="283"/>
              <w:jc w:val="left"/>
              <w:rPr/>
            </w:pPr>
            <w:r>
              <w:rPr/>
              <w:t xml:space="preserve">1611 </w:t>
            </w:r>
          </w:p>
        </w:tc>
      </w:tr>
      <w:tr>
        <w:trPr/>
        <w:tc>
          <w:tcPr>
            <w:tcW w:w="1816" w:type="dxa"/>
            <w:tcBorders/>
            <w:vAlign w:val="center"/>
          </w:tcPr>
          <w:p>
            <w:pPr>
              <w:pStyle w:val="TableContents"/>
              <w:bidi w:val="0"/>
              <w:jc w:val="left"/>
              <w:rPr/>
            </w:pPr>
            <w:r>
              <w:rPr/>
              <w:t xml:space="preserve">Sheikh Lotfollahin moskeija </w:t>
            </w:r>
          </w:p>
          <w:p>
            <w:pPr>
              <w:pStyle w:val="TableContents"/>
              <w:bidi w:val="0"/>
              <w:spacing w:before="0" w:after="283"/>
              <w:jc w:val="left"/>
              <w:rPr/>
            </w:pPr>
            <w:r>
              <w:rPr/>
              <w:t xml:space="preserve">Persia: مسجد </w:t>
            </w:r>
            <w:r>
              <w:rPr>
                <w:rtl w:val="true"/>
              </w:rPr>
              <w:t xml:space="preserve">شیخ لطفُ الله </w:t>
            </w:r>
            <w:r>
              <w:rPr/>
              <w:t xml:space="preserve">, translit. Masjid Shaykh Luṭfullâh. </w:t>
            </w:r>
          </w:p>
        </w:tc>
        <w:tc>
          <w:tcPr>
            <w:tcW w:w="82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7005500000000000000 ♠ 500,000 </w:t>
            </w:r>
          </w:p>
        </w:tc>
        <w:tc>
          <w:tcPr>
            <w:tcW w:w="2386" w:type="dxa"/>
            <w:tcBorders/>
            <w:vAlign w:val="center"/>
          </w:tcPr>
          <w:p>
            <w:pPr>
              <w:pStyle w:val="TableContents"/>
              <w:bidi w:val="0"/>
              <w:spacing w:before="0" w:after="283"/>
              <w:jc w:val="left"/>
              <w:rPr/>
            </w:pPr>
            <w:r>
              <w:rPr/>
              <w:t xml:space="preserve">7003250000000000000 ♠ 2,500 </w:t>
            </w:r>
          </w:p>
        </w:tc>
        <w:tc>
          <w:tcPr>
            <w:tcW w:w="1561" w:type="dxa"/>
            <w:tcBorders/>
            <w:vAlign w:val="center"/>
          </w:tcPr>
          <w:p>
            <w:pPr>
              <w:pStyle w:val="TableContents"/>
              <w:bidi w:val="0"/>
              <w:spacing w:before="0" w:after="283"/>
              <w:jc w:val="left"/>
              <w:rPr/>
            </w:pPr>
            <w:r>
              <w:rPr/>
              <w:t xml:space="preserve">Isfahan </w:t>
            </w:r>
          </w:p>
        </w:tc>
        <w:tc>
          <w:tcPr>
            <w:tcW w:w="1411" w:type="dxa"/>
            <w:tcBorders/>
            <w:vAlign w:val="center"/>
          </w:tcPr>
          <w:p>
            <w:pPr>
              <w:pStyle w:val="TableContents"/>
              <w:bidi w:val="0"/>
              <w:spacing w:before="0" w:after="283"/>
              <w:jc w:val="left"/>
              <w:rPr/>
            </w:pPr>
            <w:r>
              <w:rPr/>
              <w:t xml:space="preserve">Iran </w:t>
            </w:r>
          </w:p>
        </w:tc>
        <w:tc>
          <w:tcPr>
            <w:tcW w:w="1711" w:type="dxa"/>
            <w:tcBorders/>
            <w:vAlign w:val="center"/>
          </w:tcPr>
          <w:p>
            <w:pPr>
              <w:pStyle w:val="TableContents"/>
              <w:bidi w:val="0"/>
              <w:spacing w:before="0" w:after="283"/>
              <w:jc w:val="left"/>
              <w:rPr/>
            </w:pPr>
            <w:r>
              <w:rPr/>
              <w:t xml:space="preserve">Isfahani </w:t>
            </w:r>
          </w:p>
        </w:tc>
        <w:tc>
          <w:tcPr>
            <w:tcW w:w="1306" w:type="dxa"/>
            <w:tcBorders/>
            <w:vAlign w:val="center"/>
          </w:tcPr>
          <w:p>
            <w:pPr>
              <w:pStyle w:val="TableContents"/>
              <w:bidi w:val="0"/>
              <w:spacing w:before="0" w:after="283"/>
              <w:jc w:val="left"/>
              <w:rPr/>
            </w:pPr>
            <w:r>
              <w:rPr/>
              <w:t xml:space="preserve">1618 </w:t>
            </w:r>
          </w:p>
        </w:tc>
      </w:tr>
      <w:tr>
        <w:trPr/>
        <w:tc>
          <w:tcPr>
            <w:tcW w:w="1816" w:type="dxa"/>
            <w:tcBorders/>
            <w:vAlign w:val="center"/>
          </w:tcPr>
          <w:p>
            <w:pPr>
              <w:pStyle w:val="TableContents"/>
              <w:bidi w:val="0"/>
              <w:jc w:val="left"/>
              <w:rPr/>
            </w:pPr>
            <w:r>
              <w:rPr/>
              <w:t xml:space="preserve">Sheikh Zayedin moskeija </w:t>
            </w:r>
          </w:p>
          <w:p>
            <w:pPr>
              <w:pStyle w:val="TableContents"/>
              <w:bidi w:val="0"/>
              <w:spacing w:before="0" w:after="283"/>
              <w:jc w:val="left"/>
              <w:rPr/>
            </w:pPr>
            <w:r>
              <w:rPr/>
              <w:t xml:space="preserve">Arabia: </w:t>
            </w:r>
            <w:r>
              <w:rPr>
                <w:rtl w:val="true"/>
              </w:rPr>
              <w:t xml:space="preserve">جَـامِـع الـشَّـيْـخ زَايِـد الْـكَـبِـيْـر </w:t>
            </w:r>
            <w:r>
              <w:rPr/>
              <w:t xml:space="preserve">, translit. Jāmi' Ash-Shaykh Zāyid Al-Kabīr. </w:t>
            </w:r>
          </w:p>
        </w:tc>
        <w:tc>
          <w:tcPr>
            <w:tcW w:w="82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7004400000000000000 ♠ 40,000 </w:t>
            </w:r>
          </w:p>
        </w:tc>
        <w:tc>
          <w:tcPr>
            <w:tcW w:w="2386" w:type="dxa"/>
            <w:tcBorders/>
            <w:vAlign w:val="center"/>
          </w:tcPr>
          <w:p>
            <w:pPr>
              <w:pStyle w:val="TableContents"/>
              <w:bidi w:val="0"/>
              <w:spacing w:before="0" w:after="283"/>
              <w:jc w:val="left"/>
              <w:rPr/>
            </w:pPr>
            <w:r>
              <w:rPr/>
              <w:t xml:space="preserve">7004220000000000000 ♠ 22,000 </w:t>
            </w:r>
          </w:p>
        </w:tc>
        <w:tc>
          <w:tcPr>
            <w:tcW w:w="1561" w:type="dxa"/>
            <w:tcBorders/>
            <w:vAlign w:val="center"/>
          </w:tcPr>
          <w:p>
            <w:pPr>
              <w:pStyle w:val="TableContents"/>
              <w:bidi w:val="0"/>
              <w:spacing w:before="0" w:after="283"/>
              <w:jc w:val="left"/>
              <w:rPr/>
            </w:pPr>
            <w:r>
              <w:rPr/>
              <w:t xml:space="preserve">Abu Dhabi </w:t>
            </w:r>
          </w:p>
        </w:tc>
        <w:tc>
          <w:tcPr>
            <w:tcW w:w="1411" w:type="dxa"/>
            <w:tcBorders/>
            <w:vAlign w:val="center"/>
          </w:tcPr>
          <w:p>
            <w:pPr>
              <w:pStyle w:val="TableContents"/>
              <w:bidi w:val="0"/>
              <w:spacing w:before="0" w:after="283"/>
              <w:jc w:val="left"/>
              <w:rPr/>
            </w:pPr>
            <w:r>
              <w:rPr/>
              <w:t xml:space="preserve">Yhdistyneet arabiemiirikunnat </w:t>
            </w:r>
          </w:p>
        </w:tc>
        <w:tc>
          <w:tcPr>
            <w:tcW w:w="1711" w:type="dxa"/>
            <w:tcBorders/>
            <w:vAlign w:val="center"/>
          </w:tcPr>
          <w:p>
            <w:pPr>
              <w:pStyle w:val="TableContents"/>
              <w:bidi w:val="0"/>
              <w:spacing w:before="0" w:after="283"/>
              <w:jc w:val="left"/>
              <w:rPr/>
            </w:pPr>
            <w:r>
              <w:rPr/>
              <w:t xml:space="preserve">Islamilainen, persialainen, moguli, indo-islamilainen, maurilainen. </w:t>
            </w:r>
          </w:p>
        </w:tc>
        <w:tc>
          <w:tcPr>
            <w:tcW w:w="1306" w:type="dxa"/>
            <w:tcBorders/>
            <w:vAlign w:val="center"/>
          </w:tcPr>
          <w:p>
            <w:pPr>
              <w:pStyle w:val="TableContents"/>
              <w:bidi w:val="0"/>
              <w:spacing w:before="0" w:after="283"/>
              <w:jc w:val="left"/>
              <w:rPr/>
            </w:pPr>
            <w:r>
              <w:rPr/>
              <w:t xml:space="preserve">2007 </w:t>
            </w:r>
          </w:p>
        </w:tc>
      </w:tr>
      <w:tr>
        <w:trPr/>
        <w:tc>
          <w:tcPr>
            <w:tcW w:w="1816" w:type="dxa"/>
            <w:tcBorders/>
            <w:vAlign w:val="center"/>
          </w:tcPr>
          <w:p>
            <w:pPr>
              <w:pStyle w:val="TableContents"/>
              <w:bidi w:val="0"/>
              <w:jc w:val="left"/>
              <w:rPr/>
            </w:pPr>
            <w:r>
              <w:rPr/>
              <w:t xml:space="preserve">Sultan Ahmedin moskeija </w:t>
            </w:r>
          </w:p>
          <w:p>
            <w:pPr>
              <w:pStyle w:val="TableContents"/>
              <w:bidi w:val="0"/>
              <w:spacing w:before="0" w:after="283"/>
              <w:jc w:val="left"/>
              <w:rPr/>
            </w:pPr>
            <w:r>
              <w:rPr/>
              <w:t xml:space="preserve">Turkki: Sultan Ahmet Camii </w:t>
            </w:r>
          </w:p>
        </w:tc>
        <w:tc>
          <w:tcPr>
            <w:tcW w:w="82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7004100000000000000 ♠ 10,000 </w:t>
            </w:r>
          </w:p>
        </w:tc>
        <w:tc>
          <w:tcPr>
            <w:tcW w:w="2386"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Istanbul </w:t>
            </w:r>
          </w:p>
        </w:tc>
        <w:tc>
          <w:tcPr>
            <w:tcW w:w="1411" w:type="dxa"/>
            <w:tcBorders/>
            <w:vAlign w:val="center"/>
          </w:tcPr>
          <w:p>
            <w:pPr>
              <w:pStyle w:val="TableContents"/>
              <w:bidi w:val="0"/>
              <w:spacing w:before="0" w:after="283"/>
              <w:jc w:val="left"/>
              <w:rPr/>
            </w:pPr>
            <w:r>
              <w:rPr/>
              <w:t xml:space="preserve">Turkki </w:t>
            </w:r>
          </w:p>
        </w:tc>
        <w:tc>
          <w:tcPr>
            <w:tcW w:w="1711" w:type="dxa"/>
            <w:tcBorders/>
            <w:vAlign w:val="center"/>
          </w:tcPr>
          <w:p>
            <w:pPr>
              <w:pStyle w:val="TableContents"/>
              <w:bidi w:val="0"/>
              <w:spacing w:before="0" w:after="283"/>
              <w:jc w:val="left"/>
              <w:rPr/>
            </w:pPr>
            <w:r>
              <w:rPr/>
              <w:t xml:space="preserve">Islamilainen, myöhäisklassinen ottomaanien </w:t>
            </w:r>
          </w:p>
        </w:tc>
        <w:tc>
          <w:tcPr>
            <w:tcW w:w="1306" w:type="dxa"/>
            <w:tcBorders/>
            <w:vAlign w:val="center"/>
          </w:tcPr>
          <w:p>
            <w:pPr>
              <w:pStyle w:val="TableContents"/>
              <w:bidi w:val="0"/>
              <w:spacing w:before="0" w:after="283"/>
              <w:jc w:val="left"/>
              <w:rPr/>
            </w:pPr>
            <w:r>
              <w:rPr/>
              <w:t xml:space="preserve">1616 </w:t>
            </w:r>
          </w:p>
        </w:tc>
      </w:tr>
      <w:tr>
        <w:trPr/>
        <w:tc>
          <w:tcPr>
            <w:tcW w:w="1816" w:type="dxa"/>
            <w:tcBorders/>
            <w:vAlign w:val="center"/>
          </w:tcPr>
          <w:p>
            <w:pPr>
              <w:pStyle w:val="TableContents"/>
              <w:bidi w:val="0"/>
              <w:jc w:val="left"/>
              <w:rPr/>
            </w:pPr>
            <w:r>
              <w:rPr/>
              <w:t xml:space="preserve">Sulttaani Haji Hassanal Bolkiah Masjidi </w:t>
            </w:r>
          </w:p>
          <w:p>
            <w:pPr>
              <w:pStyle w:val="TableContents"/>
              <w:bidi w:val="0"/>
              <w:spacing w:before="0" w:after="283"/>
              <w:jc w:val="left"/>
              <w:rPr/>
            </w:pPr>
            <w:r>
              <w:rPr/>
              <w:t xml:space="preserve">Filippiiniläinen: Sultan Haji Hassanal Bolkiah Masjid </w:t>
            </w:r>
          </w:p>
        </w:tc>
        <w:tc>
          <w:tcPr>
            <w:tcW w:w="82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7004600000000000000 ♠ 60,000 </w:t>
            </w:r>
          </w:p>
        </w:tc>
        <w:tc>
          <w:tcPr>
            <w:tcW w:w="2386"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Cotabato City </w:t>
            </w:r>
          </w:p>
        </w:tc>
        <w:tc>
          <w:tcPr>
            <w:tcW w:w="1411" w:type="dxa"/>
            <w:tcBorders/>
            <w:vAlign w:val="center"/>
          </w:tcPr>
          <w:p>
            <w:pPr>
              <w:pStyle w:val="TableContents"/>
              <w:bidi w:val="0"/>
              <w:spacing w:before="0" w:after="283"/>
              <w:jc w:val="left"/>
              <w:rPr/>
            </w:pPr>
            <w:r>
              <w:rPr/>
              <w:t xml:space="preserve">Filippiinit </w:t>
            </w:r>
          </w:p>
        </w:tc>
        <w:tc>
          <w:tcPr>
            <w:tcW w:w="1711" w:type="dxa"/>
            <w:tcBorders/>
            <w:vAlign w:val="center"/>
          </w:tcPr>
          <w:p>
            <w:pPr>
              <w:pStyle w:val="TableContents"/>
              <w:bidi w:val="0"/>
              <w:spacing w:before="0" w:after="283"/>
              <w:jc w:val="left"/>
              <w:rPr/>
            </w:pPr>
            <w:r>
              <w:rPr/>
              <w:t xml:space="preserve">Islamilainen </w:t>
            </w:r>
          </w:p>
        </w:tc>
        <w:tc>
          <w:tcPr>
            <w:tcW w:w="1306" w:type="dxa"/>
            <w:tcBorders/>
            <w:vAlign w:val="center"/>
          </w:tcPr>
          <w:p>
            <w:pPr>
              <w:pStyle w:val="TableContents"/>
              <w:bidi w:val="0"/>
              <w:spacing w:before="0" w:after="283"/>
              <w:jc w:val="left"/>
              <w:rPr/>
            </w:pPr>
            <w:r>
              <w:rPr/>
              <w:t xml:space="preserve">2011 </w:t>
            </w:r>
          </w:p>
        </w:tc>
      </w:tr>
      <w:tr>
        <w:trPr/>
        <w:tc>
          <w:tcPr>
            <w:tcW w:w="1816" w:type="dxa"/>
            <w:tcBorders/>
            <w:vAlign w:val="center"/>
          </w:tcPr>
          <w:p>
            <w:pPr>
              <w:pStyle w:val="TableContents"/>
              <w:bidi w:val="0"/>
              <w:jc w:val="left"/>
              <w:rPr/>
            </w:pPr>
            <w:r>
              <w:rPr/>
              <w:t xml:space="preserve">Sulttaani Salahuddin Abdul Azizin moskeija </w:t>
            </w:r>
          </w:p>
          <w:p>
            <w:pPr>
              <w:pStyle w:val="TableContents"/>
              <w:bidi w:val="0"/>
              <w:jc w:val="left"/>
              <w:rPr/>
            </w:pPr>
            <w:r>
              <w:rPr/>
              <w:t xml:space="preserve">Malayalam: Salahuddin Abdul Aziz. </w:t>
            </w:r>
          </w:p>
          <w:p>
            <w:pPr>
              <w:pStyle w:val="TableContents"/>
              <w:bidi w:val="0"/>
              <w:jc w:val="left"/>
              <w:rPr/>
            </w:pPr>
            <w:r>
              <w:rPr/>
              <w:t xml:space="preserve">Jawi arabia: مسجد </w:t>
            </w:r>
            <w:r>
              <w:rPr>
                <w:rtl w:val="true"/>
              </w:rPr>
              <w:t xml:space="preserve">سلطان صلاحُ الدين عبدُ العزيز </w:t>
            </w:r>
            <w:r>
              <w:rPr/>
              <w:t xml:space="preserve">, käänt. Masjid Sulṭān Salāḥud-Dīn' Abdul-' Azīz. </w:t>
            </w:r>
          </w:p>
          <w:p>
            <w:pPr>
              <w:pStyle w:val="TableContents"/>
              <w:bidi w:val="0"/>
              <w:jc w:val="left"/>
              <w:rPr/>
            </w:pPr>
            <w:r>
              <w:rPr/>
              <w:t xml:space="preserve">苏丹 沙拉 胡 汀 阿 都 阿 兹 沙 回 教堂 </w:t>
            </w:r>
          </w:p>
          <w:p>
            <w:pPr>
              <w:pStyle w:val="TableContents"/>
              <w:bidi w:val="0"/>
              <w:spacing w:before="0" w:after="283"/>
              <w:jc w:val="left"/>
              <w:rPr/>
            </w:pPr>
            <w:r>
              <w:rPr/>
              <w:t xml:space="preserve">Tamil: </w:t>
            </w:r>
            <w:r>
              <w:rPr/>
              <w:t xml:space="preserve">சுல்தான் சலாஹுதின் அப்துல் அஸீஸ் மசூதி </w:t>
            </w:r>
          </w:p>
        </w:tc>
        <w:tc>
          <w:tcPr>
            <w:tcW w:w="82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7004240000000000000 ♠ 24,000 </w:t>
            </w:r>
          </w:p>
        </w:tc>
        <w:tc>
          <w:tcPr>
            <w:tcW w:w="2386"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Shah Alam </w:t>
            </w:r>
          </w:p>
        </w:tc>
        <w:tc>
          <w:tcPr>
            <w:tcW w:w="1411" w:type="dxa"/>
            <w:tcBorders/>
            <w:vAlign w:val="center"/>
          </w:tcPr>
          <w:p>
            <w:pPr>
              <w:pStyle w:val="TableContents"/>
              <w:bidi w:val="0"/>
              <w:spacing w:before="0" w:after="283"/>
              <w:jc w:val="left"/>
              <w:rPr/>
            </w:pPr>
            <w:r>
              <w:rPr/>
              <w:t xml:space="preserve">Malesia </w:t>
            </w:r>
          </w:p>
        </w:tc>
        <w:tc>
          <w:tcPr>
            <w:tcW w:w="1711" w:type="dxa"/>
            <w:tcBorders/>
            <w:vAlign w:val="center"/>
          </w:tcPr>
          <w:p>
            <w:pPr>
              <w:pStyle w:val="TableContents"/>
              <w:bidi w:val="0"/>
              <w:spacing w:before="0" w:after="283"/>
              <w:jc w:val="left"/>
              <w:rPr/>
            </w:pPr>
            <w:r>
              <w:rPr/>
              <w:t xml:space="preserve">islamilainen, malaiji, moderni </w:t>
            </w:r>
          </w:p>
        </w:tc>
        <w:tc>
          <w:tcPr>
            <w:tcW w:w="1306" w:type="dxa"/>
            <w:tcBorders/>
            <w:vAlign w:val="center"/>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jc w:val="left"/>
              <w:rPr/>
            </w:pPr>
            <w:r>
              <w:rPr/>
              <w:t xml:space="preserve">Sulttaani Qaboosin suuri moskeija </w:t>
            </w:r>
          </w:p>
          <w:p>
            <w:pPr>
              <w:pStyle w:val="TableContents"/>
              <w:bidi w:val="0"/>
              <w:spacing w:before="0" w:after="283"/>
              <w:jc w:val="left"/>
              <w:rPr/>
            </w:pPr>
            <w:r>
              <w:rPr/>
              <w:t xml:space="preserve">Arabic: </w:t>
            </w:r>
            <w:r>
              <w:rPr>
                <w:rtl w:val="true"/>
              </w:rPr>
              <w:t xml:space="preserve">جَـامِـع الـسُّـلْـطَـان قَـابُـوْس الْـكَـبِـيْـر </w:t>
            </w:r>
            <w:r>
              <w:rPr/>
              <w:t xml:space="preserve">, translit. Jāmi' As-Sulṭān Qābūs Al-Kabīr. </w:t>
            </w:r>
          </w:p>
        </w:tc>
        <w:tc>
          <w:tcPr>
            <w:tcW w:w="82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7004200000000000000 ♠ 20,000 </w:t>
            </w:r>
          </w:p>
        </w:tc>
        <w:tc>
          <w:tcPr>
            <w:tcW w:w="2386" w:type="dxa"/>
            <w:tcBorders/>
            <w:vAlign w:val="center"/>
          </w:tcPr>
          <w:p>
            <w:pPr>
              <w:pStyle w:val="TableContents"/>
              <w:bidi w:val="0"/>
              <w:spacing w:before="0" w:after="283"/>
              <w:jc w:val="left"/>
              <w:rPr/>
            </w:pPr>
            <w:r>
              <w:rPr/>
              <w:t xml:space="preserve">7005416000000000000 ♠ 416,000 </w:t>
            </w:r>
          </w:p>
        </w:tc>
        <w:tc>
          <w:tcPr>
            <w:tcW w:w="1561" w:type="dxa"/>
            <w:tcBorders/>
            <w:vAlign w:val="center"/>
          </w:tcPr>
          <w:p>
            <w:pPr>
              <w:pStyle w:val="TableContents"/>
              <w:bidi w:val="0"/>
              <w:spacing w:before="0" w:after="283"/>
              <w:jc w:val="left"/>
              <w:rPr/>
            </w:pPr>
            <w:r>
              <w:rPr/>
              <w:t xml:space="preserve">Muscat </w:t>
            </w:r>
          </w:p>
        </w:tc>
        <w:tc>
          <w:tcPr>
            <w:tcW w:w="1411" w:type="dxa"/>
            <w:tcBorders/>
            <w:vAlign w:val="center"/>
          </w:tcPr>
          <w:p>
            <w:pPr>
              <w:pStyle w:val="TableContents"/>
              <w:bidi w:val="0"/>
              <w:spacing w:before="0" w:after="283"/>
              <w:jc w:val="left"/>
              <w:rPr/>
            </w:pPr>
            <w:r>
              <w:rPr/>
              <w:t xml:space="preserve">Oman </w:t>
            </w:r>
          </w:p>
        </w:tc>
        <w:tc>
          <w:tcPr>
            <w:tcW w:w="1711" w:type="dxa"/>
            <w:tcBorders/>
            <w:vAlign w:val="center"/>
          </w:tcPr>
          <w:p>
            <w:pPr>
              <w:pStyle w:val="TableContents"/>
              <w:bidi w:val="0"/>
              <w:spacing w:before="0" w:after="283"/>
              <w:jc w:val="left"/>
              <w:rPr/>
            </w:pPr>
            <w:r>
              <w:rPr/>
              <w:t xml:space="preserve">Nykyajan islamilainen </w:t>
            </w:r>
          </w:p>
        </w:tc>
        <w:tc>
          <w:tcPr>
            <w:tcW w:w="1306" w:type="dxa"/>
            <w:tcBorders/>
            <w:vAlign w:val="center"/>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jc w:val="left"/>
              <w:rPr/>
            </w:pPr>
            <w:r>
              <w:rPr/>
              <w:t xml:space="preserve">Taj-ul-Masajid </w:t>
            </w:r>
          </w:p>
          <w:p>
            <w:pPr>
              <w:pStyle w:val="TableContents"/>
              <w:bidi w:val="0"/>
              <w:spacing w:before="0" w:after="283"/>
              <w:jc w:val="left"/>
              <w:rPr/>
            </w:pPr>
            <w:r>
              <w:rPr/>
              <w:t xml:space="preserve">Hindi: </w:t>
            </w:r>
            <w:r>
              <w:rPr/>
              <w:t xml:space="preserve">ताज-उल-मस्जिद </w:t>
            </w:r>
          </w:p>
        </w:tc>
        <w:tc>
          <w:tcPr>
            <w:tcW w:w="82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7005175000000000000 ♠ 175,000 + </w:t>
            </w:r>
          </w:p>
        </w:tc>
        <w:tc>
          <w:tcPr>
            <w:tcW w:w="2386" w:type="dxa"/>
            <w:tcBorders/>
            <w:vAlign w:val="center"/>
          </w:tcPr>
          <w:p>
            <w:pPr>
              <w:pStyle w:val="TableContents"/>
              <w:bidi w:val="0"/>
              <w:spacing w:before="0" w:after="283"/>
              <w:jc w:val="left"/>
              <w:rPr/>
            </w:pPr>
            <w:r>
              <w:rPr/>
              <w:t xml:space="preserve">400,000 </w:t>
            </w:r>
          </w:p>
        </w:tc>
        <w:tc>
          <w:tcPr>
            <w:tcW w:w="1561" w:type="dxa"/>
            <w:tcBorders/>
            <w:vAlign w:val="center"/>
          </w:tcPr>
          <w:p>
            <w:pPr>
              <w:pStyle w:val="TableContents"/>
              <w:bidi w:val="0"/>
              <w:spacing w:before="0" w:after="283"/>
              <w:jc w:val="left"/>
              <w:rPr/>
            </w:pPr>
            <w:r>
              <w:rPr/>
              <w:t xml:space="preserve">Bhopal </w:t>
            </w:r>
          </w:p>
        </w:tc>
        <w:tc>
          <w:tcPr>
            <w:tcW w:w="1411" w:type="dxa"/>
            <w:tcBorders/>
            <w:vAlign w:val="center"/>
          </w:tcPr>
          <w:p>
            <w:pPr>
              <w:pStyle w:val="TableContents"/>
              <w:bidi w:val="0"/>
              <w:spacing w:before="0" w:after="283"/>
              <w:jc w:val="left"/>
              <w:rPr/>
            </w:pPr>
            <w:r>
              <w:rPr/>
              <w:t xml:space="preserve">Intia </w:t>
            </w:r>
          </w:p>
        </w:tc>
        <w:tc>
          <w:tcPr>
            <w:tcW w:w="1711" w:type="dxa"/>
            <w:tcBorders/>
            <w:vAlign w:val="center"/>
          </w:tcPr>
          <w:p>
            <w:pPr>
              <w:pStyle w:val="TableContents"/>
              <w:bidi w:val="0"/>
              <w:spacing w:before="0" w:after="283"/>
              <w:jc w:val="left"/>
              <w:rPr/>
            </w:pPr>
            <w:r>
              <w:rPr/>
              <w:t xml:space="preserve">Mogulien </w:t>
            </w:r>
          </w:p>
        </w:tc>
        <w:tc>
          <w:tcPr>
            <w:tcW w:w="1306" w:type="dxa"/>
            <w:tcBorders/>
            <w:vAlign w:val="center"/>
          </w:tcPr>
          <w:p>
            <w:pPr>
              <w:pStyle w:val="TableContents"/>
              <w:bidi w:val="0"/>
              <w:spacing w:before="0" w:after="283"/>
              <w:jc w:val="left"/>
              <w:rPr/>
            </w:pPr>
            <w:r>
              <w:rPr/>
              <w:t xml:space="preserve">1901 </w:t>
            </w:r>
          </w:p>
        </w:tc>
      </w:tr>
      <w:tr>
        <w:trPr/>
        <w:tc>
          <w:tcPr>
            <w:tcW w:w="1816" w:type="dxa"/>
            <w:tcBorders/>
            <w:vAlign w:val="center"/>
          </w:tcPr>
          <w:p>
            <w:pPr>
              <w:pStyle w:val="TableContents"/>
              <w:bidi w:val="0"/>
              <w:jc w:val="left"/>
              <w:rPr/>
            </w:pPr>
            <w:r>
              <w:rPr/>
              <w:t xml:space="preserve">Türkmenbaşy Ruhyn moskeija </w:t>
            </w:r>
          </w:p>
          <w:p>
            <w:pPr>
              <w:pStyle w:val="TableContents"/>
              <w:bidi w:val="0"/>
              <w:spacing w:before="0" w:after="283"/>
              <w:jc w:val="left"/>
              <w:rPr/>
            </w:pPr>
            <w:r>
              <w:rPr/>
              <w:t xml:space="preserve">Turkmenistan: Turkmenbaşy Ruhy Metjidi. </w:t>
            </w:r>
          </w:p>
        </w:tc>
        <w:tc>
          <w:tcPr>
            <w:tcW w:w="82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7004100000000000000 ♠ 10,000 </w:t>
            </w:r>
          </w:p>
        </w:tc>
        <w:tc>
          <w:tcPr>
            <w:tcW w:w="2386"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Gypjak </w:t>
            </w:r>
          </w:p>
        </w:tc>
        <w:tc>
          <w:tcPr>
            <w:tcW w:w="1411" w:type="dxa"/>
            <w:tcBorders/>
            <w:vAlign w:val="center"/>
          </w:tcPr>
          <w:p>
            <w:pPr>
              <w:pStyle w:val="TableContents"/>
              <w:bidi w:val="0"/>
              <w:spacing w:before="0" w:after="283"/>
              <w:jc w:val="left"/>
              <w:rPr/>
            </w:pPr>
            <w:r>
              <w:rPr/>
              <w:t xml:space="preserve">Turkmenistan </w:t>
            </w:r>
          </w:p>
        </w:tc>
        <w:tc>
          <w:tcPr>
            <w:tcW w:w="1711" w:type="dxa"/>
            <w:tcBorders/>
            <w:vAlign w:val="center"/>
          </w:tcPr>
          <w:p>
            <w:pPr>
              <w:pStyle w:val="TableContents"/>
              <w:bidi w:val="0"/>
              <w:spacing w:before="0" w:after="283"/>
              <w:jc w:val="left"/>
              <w:rPr/>
            </w:pPr>
            <w:r>
              <w:rPr/>
              <w:t xml:space="preserve">Islamilainen </w:t>
            </w:r>
          </w:p>
        </w:tc>
        <w:tc>
          <w:tcPr>
            <w:tcW w:w="1306" w:type="dxa"/>
            <w:tcBorders/>
            <w:vAlign w:val="center"/>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jc w:val="left"/>
              <w:rPr/>
            </w:pPr>
            <w:r>
              <w:rPr/>
              <w:t xml:space="preserve">UGM kampuksen moskeija </w:t>
            </w:r>
          </w:p>
          <w:p>
            <w:pPr>
              <w:pStyle w:val="TableContents"/>
              <w:bidi w:val="0"/>
              <w:jc w:val="left"/>
              <w:rPr/>
            </w:pPr>
            <w:r>
              <w:rPr/>
              <w:t xml:space="preserve">Indonesiaa: Masjid Kampus UGM </w:t>
            </w:r>
          </w:p>
          <w:p>
            <w:pPr>
              <w:pStyle w:val="TableContents"/>
              <w:bidi w:val="0"/>
              <w:spacing w:before="0" w:after="283"/>
              <w:jc w:val="left"/>
              <w:rPr/>
            </w:pPr>
            <w:r>
              <w:rPr/>
              <w:t xml:space="preserve">Javanilainen: </w:t>
            </w:r>
            <w:r>
              <w:rPr/>
              <w:t xml:space="preserve">ꦩꦼꦱ꧀ꦗꦶꦢ꧀ꦑꦩ꧀ꦥꦸꦱ꧀ꦈꦤꦶꦥ꦳ꦼꦂꦱꦶꦠꦱ꧀ꦓꦗꦃꦩꦢ </w:t>
            </w:r>
          </w:p>
        </w:tc>
        <w:tc>
          <w:tcPr>
            <w:tcW w:w="82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7004100000000000000 ♠ 10,000 </w:t>
            </w:r>
          </w:p>
        </w:tc>
        <w:tc>
          <w:tcPr>
            <w:tcW w:w="2386"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Sleman Regency </w:t>
            </w:r>
          </w:p>
        </w:tc>
        <w:tc>
          <w:tcPr>
            <w:tcW w:w="1411" w:type="dxa"/>
            <w:tcBorders/>
            <w:vAlign w:val="center"/>
          </w:tcPr>
          <w:p>
            <w:pPr>
              <w:pStyle w:val="TableContents"/>
              <w:bidi w:val="0"/>
              <w:spacing w:before="0" w:after="283"/>
              <w:jc w:val="left"/>
              <w:rPr/>
            </w:pPr>
            <w:r>
              <w:rPr/>
              <w:t xml:space="preserve">Indonesia </w:t>
            </w:r>
          </w:p>
        </w:tc>
        <w:tc>
          <w:tcPr>
            <w:tcW w:w="1711" w:type="dxa"/>
            <w:tcBorders/>
            <w:vAlign w:val="center"/>
          </w:tcPr>
          <w:p>
            <w:pPr>
              <w:pStyle w:val="TableContents"/>
              <w:bidi w:val="0"/>
              <w:spacing w:before="0" w:after="283"/>
              <w:jc w:val="left"/>
              <w:rPr/>
            </w:pPr>
            <w:r>
              <w:rPr/>
              <w:t xml:space="preserve">Moderni, islamilainen, kiinalainen, indo-islamilainen </w:t>
            </w:r>
          </w:p>
        </w:tc>
        <w:tc>
          <w:tcPr>
            <w:tcW w:w="1306" w:type="dxa"/>
            <w:tcBorders/>
            <w:vAlign w:val="center"/>
          </w:tcPr>
          <w:p>
            <w:pPr>
              <w:pStyle w:val="TableContents"/>
              <w:bidi w:val="0"/>
              <w:spacing w:before="0" w:after="283"/>
              <w:jc w:val="left"/>
              <w:rPr/>
            </w:pPr>
            <w:r>
              <w:rPr/>
              <w:t xml:space="preserve">1999 </w:t>
            </w:r>
          </w:p>
        </w:tc>
      </w:tr>
      <w:tr>
        <w:trPr/>
        <w:tc>
          <w:tcPr>
            <w:tcW w:w="1816" w:type="dxa"/>
            <w:tcBorders/>
            <w:vAlign w:val="center"/>
          </w:tcPr>
          <w:p>
            <w:pPr>
              <w:pStyle w:val="TableContents"/>
              <w:bidi w:val="0"/>
              <w:jc w:val="left"/>
              <w:rPr/>
            </w:pPr>
            <w:r>
              <w:rPr/>
              <w:t xml:space="preserve">Umayyadien moskeija </w:t>
            </w:r>
          </w:p>
          <w:p>
            <w:pPr>
              <w:pStyle w:val="TableContents"/>
              <w:bidi w:val="0"/>
              <w:spacing w:before="0" w:after="283"/>
              <w:jc w:val="left"/>
              <w:rPr/>
            </w:pPr>
            <w:r>
              <w:rPr/>
              <w:t xml:space="preserve">Arabia: </w:t>
            </w:r>
            <w:r>
              <w:rPr>
                <w:rtl w:val="true"/>
              </w:rPr>
              <w:t xml:space="preserve">جَـامِـع بَـنِي أُمَـيَّـة الْـكَـبِـيْـر </w:t>
            </w:r>
            <w:r>
              <w:rPr/>
              <w:t xml:space="preserve">, translit. Jāmi' Banī Umayyah al-Kabīr. </w:t>
            </w:r>
          </w:p>
        </w:tc>
        <w:tc>
          <w:tcPr>
            <w:tcW w:w="82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7004200000000000000 ♠ 20,000 </w:t>
            </w:r>
          </w:p>
        </w:tc>
        <w:tc>
          <w:tcPr>
            <w:tcW w:w="2386"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Damaskos </w:t>
            </w:r>
          </w:p>
        </w:tc>
        <w:tc>
          <w:tcPr>
            <w:tcW w:w="1411" w:type="dxa"/>
            <w:tcBorders/>
            <w:vAlign w:val="center"/>
          </w:tcPr>
          <w:p>
            <w:pPr>
              <w:pStyle w:val="TableContents"/>
              <w:bidi w:val="0"/>
              <w:spacing w:before="0" w:after="283"/>
              <w:jc w:val="left"/>
              <w:rPr/>
            </w:pPr>
            <w:r>
              <w:rPr/>
              <w:t xml:space="preserve">Syyria </w:t>
            </w:r>
          </w:p>
        </w:tc>
        <w:tc>
          <w:tcPr>
            <w:tcW w:w="1711" w:type="dxa"/>
            <w:tcBorders/>
            <w:vAlign w:val="center"/>
          </w:tcPr>
          <w:p>
            <w:pPr>
              <w:pStyle w:val="TableContents"/>
              <w:bidi w:val="0"/>
              <w:spacing w:before="0" w:after="283"/>
              <w:jc w:val="left"/>
              <w:rPr/>
            </w:pPr>
            <w:r>
              <w:rPr/>
              <w:t xml:space="preserve">Islamilainen, Umayyadit </w:t>
            </w:r>
          </w:p>
        </w:tc>
        <w:tc>
          <w:tcPr>
            <w:tcW w:w="1306" w:type="dxa"/>
            <w:tcBorders/>
            <w:vAlign w:val="center"/>
          </w:tcPr>
          <w:p>
            <w:pPr>
              <w:pStyle w:val="TableContents"/>
              <w:bidi w:val="0"/>
              <w:spacing w:before="0" w:after="283"/>
              <w:jc w:val="left"/>
              <w:rPr/>
            </w:pPr>
            <w:r>
              <w:rPr/>
              <w:t xml:space="preserve">0705! 705 </w:t>
            </w:r>
          </w:p>
        </w:tc>
      </w:tr>
      <w:tr>
        <w:trPr/>
        <w:tc>
          <w:tcPr>
            <w:tcW w:w="1816" w:type="dxa"/>
            <w:tcBorders/>
            <w:vAlign w:val="center"/>
          </w:tcPr>
          <w:p>
            <w:pPr>
              <w:pStyle w:val="TableContents"/>
              <w:bidi w:val="0"/>
              <w:jc w:val="left"/>
              <w:rPr/>
            </w:pPr>
            <w:r>
              <w:rPr/>
              <w:t xml:space="preserve">Qolşärifin moskeija </w:t>
            </w:r>
          </w:p>
          <w:p>
            <w:pPr>
              <w:pStyle w:val="TableContents"/>
              <w:bidi w:val="0"/>
              <w:jc w:val="left"/>
              <w:rPr/>
            </w:pPr>
            <w:r>
              <w:rPr/>
              <w:t xml:space="preserve">Venäjä: мечеть Кул-Шариф </w:t>
            </w:r>
          </w:p>
          <w:p>
            <w:pPr>
              <w:pStyle w:val="TableContents"/>
              <w:bidi w:val="0"/>
              <w:spacing w:before="0" w:after="283"/>
              <w:jc w:val="left"/>
              <w:rPr/>
            </w:pPr>
            <w:r>
              <w:rPr/>
              <w:t xml:space="preserve">Turkkilainen: Qol Şärif Mäçete. </w:t>
            </w:r>
          </w:p>
        </w:tc>
        <w:tc>
          <w:tcPr>
            <w:tcW w:w="82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7003600000000000000 ♠ 6,000 </w:t>
            </w:r>
          </w:p>
        </w:tc>
        <w:tc>
          <w:tcPr>
            <w:tcW w:w="2386"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Kazan </w:t>
            </w:r>
          </w:p>
        </w:tc>
        <w:tc>
          <w:tcPr>
            <w:tcW w:w="1411" w:type="dxa"/>
            <w:tcBorders/>
            <w:vAlign w:val="center"/>
          </w:tcPr>
          <w:p>
            <w:pPr>
              <w:pStyle w:val="TableContents"/>
              <w:bidi w:val="0"/>
              <w:spacing w:before="0" w:after="283"/>
              <w:jc w:val="left"/>
              <w:rPr/>
            </w:pPr>
            <w:r>
              <w:rPr/>
              <w:t xml:space="preserve">Venäjä </w:t>
            </w:r>
          </w:p>
        </w:tc>
        <w:tc>
          <w:tcPr>
            <w:tcW w:w="1711" w:type="dxa"/>
            <w:tcBorders/>
            <w:vAlign w:val="center"/>
          </w:tcPr>
          <w:p>
            <w:pPr>
              <w:pStyle w:val="TableContents"/>
              <w:bidi w:val="0"/>
              <w:spacing w:before="0" w:after="283"/>
              <w:jc w:val="left"/>
              <w:rPr/>
            </w:pPr>
            <w:r>
              <w:rPr/>
              <w:t xml:space="preserve">Renessanssi, ottomaanit </w:t>
            </w:r>
          </w:p>
        </w:tc>
        <w:tc>
          <w:tcPr>
            <w:tcW w:w="1306" w:type="dxa"/>
            <w:tcBorders/>
            <w:vAlign w:val="center"/>
          </w:tcPr>
          <w:p>
            <w:pPr>
              <w:pStyle w:val="TableContents"/>
              <w:bidi w:val="0"/>
              <w:spacing w:before="0" w:after="283"/>
              <w:jc w:val="left"/>
              <w:rPr/>
            </w:pPr>
            <w:r>
              <w:rPr/>
              <w:t xml:space="preserve">2005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maailman suurin moskeija</w:t>
      </w:r>
    </w:p>
    <w:p>
      <w:pPr>
        <w:pStyle w:val="TextBody"/>
        <w:bidi w:val="0"/>
        <w:jc w:val="left"/>
        <w:rPr>
          <w:b/>
          <w:u w:val="single"/>
          <w:shd w:val="clear" w:fill="FFFF00"/>
        </w:rPr>
      </w:pPr>
      <w:r>
        <w:rPr>
          <w:b/>
          <w:u w:val="single"/>
          <w:shd w:val="clear" w:fill="FFFF00"/>
        </w:rPr>
        <w:t xml:space="preserve">Asiakirjan numero 45962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``How Little We Know'' on Hoagy Carmichaelin ja Johnny Mercerin kirjoittama laulu vuoden 1944 elokuvaan To Have and Have Not, jossa sen esittää Lauren Bacallin esittämä hahmo ``Slim''. Nuori Andy Williams levytti kappaleen elokuvaa varten mahdollisena vaihtoehtona Bacallin matalalle äänelle. Bacallin mukaan he käyttivät hänen lauluaan. Elokuvan julkaisun jälkeen siitä tuli hittitallenne, jonka lauloi </w:t>
      </w:r>
      <w:r>
        <w:rPr>
          <w:color w:val="A9A9A9"/>
        </w:rPr>
        <w:t xml:space="preserve">Judy Johnson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Lauren Bacallille elokuvassa to have and have not...</w:t>
      </w:r>
    </w:p>
    <w:p>
      <w:pPr>
        <w:pStyle w:val="TextBody"/>
        <w:bidi w:val="0"/>
        <w:jc w:val="left"/>
        <w:rPr>
          <w:b/>
          <w:u w:val="single"/>
          <w:shd w:val="clear" w:fill="FFFF00"/>
        </w:rPr>
      </w:pPr>
      <w:r>
        <w:rPr>
          <w:b/>
          <w:u w:val="single"/>
          <w:shd w:val="clear" w:fill="FFFF00"/>
        </w:rPr>
        <w:t xml:space="preserve">Asiakirjan numero 45963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Vuosina 1869-1888 vallitsi niin sanottu "palkitsemisrauha", joka kesti 17 vuotta kymmenvuotisen sodan päättymisestä vuonna 1878, ja sen aikana Kuuban yhteiskunnassa tapahtui perustavanlaatuisia sosiaalisia muutoksia. Orjuuden lakkauttamisen myötä lokakuussa 1886 vapautetut liittyivät maanviljelijöiden ja kaupunkien työväenluokan joukkoon. Talous ei enää kestänyt siirtymiä ja muutoksia, joten monet varakkaat kuubalaiset menettivät omaisuutensa ja liittyivät kaupunkien keskiluokkaan. Sokeritehtaiden määrä väheni ja tehokkuus lisääntyi: vain yhtiöt ja vaikutusvaltaisimmat plantaasinomistajat jäivät yritystoimintaan, jota seurasi vuonna 1879 käsityöläisten keskuslautakunta ja monia muita eri puolilla saarta. Espanjaan vuonna 1878 tapahtuneen toisen karkotuksensa jälkeen José Martí muutti Yhdysvaltoihin vuonna 1881. Siellä hän mobilisoi kuubalaisen maanpaossa olevan yhteisön tuen erityisesti Ybor Cityssä (Tampan alueella) ja Key Westissä Floridassa. Hänen tavoitteenaan oli vallankumous, jolla hän pyrki saavuttamaan </w:t>
      </w:r>
      <w:r>
        <w:rPr>
          <w:color w:val="A9A9A9"/>
        </w:rPr>
        <w:t xml:space="preserve">itsenäisyyden Espanjasta</w:t>
      </w:r>
      <w:r>
        <w:rPr/>
        <w:t xml:space="preserve">. Martí lobbasi Kuuban liittämistä Yhdysvaltoihin vastaan, mitä jotkut poliitikot sekä Yhdysvalloissa että Kuubassa halusivat.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Espanjan ja Kuuban välisen konfliktin perusta 1890-luvulla?</w:t>
      </w:r>
    </w:p>
    <w:p>
      <w:pPr>
        <w:pStyle w:val="TextBody"/>
        <w:bidi w:val="0"/>
        <w:jc w:val="left"/>
        <w:rPr>
          <w:b/>
          <w:u w:val="single"/>
          <w:shd w:val="clear" w:fill="FFFF00"/>
        </w:rPr>
      </w:pPr>
      <w:r>
        <w:rPr>
          <w:b/>
          <w:u w:val="single"/>
          <w:shd w:val="clear" w:fill="FFFF00"/>
        </w:rPr>
        <w:t xml:space="preserve">Asiakirjan numero 45964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Tris Speaker </w:t>
      </w:r>
      <w:r>
        <w:rPr/>
        <w:t xml:space="preserve">792 1907 -- 15 Boston (AL); 16 -- 26 Cleveland; 27 Washington (AL); 28 Philadelphia (AL)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pitää ennätyksen eniten tuplia kauden aikana</w:t>
      </w:r>
    </w:p>
    <w:p>
      <w:pPr>
        <w:pStyle w:val="TextBody"/>
        <w:bidi w:val="0"/>
        <w:jc w:val="left"/>
        <w:rPr>
          <w:b/>
          <w:shd w:val="clear" w:fill="FFFF00"/>
        </w:rPr>
      </w:pPr>
      <w:r>
        <w:rPr>
          <w:b/>
          <w:shd w:val="clear" w:fill="FFFF00"/>
        </w:rPr>
        <w:t xml:space="preserve">Teksti numero 1</w:t>
      </w:r>
    </w:p>
    <w:tbl>
      <w:tblPr>
        <w:tblW w:w="6004" w:type="dxa"/>
        <w:jc w:val="left"/>
        <w:tblInd w:w="0" w:type="dxa"/>
        <w:tblLayout w:type="fixed"/>
        <w:tblCellMar>
          <w:top w:w="28" w:type="dxa"/>
          <w:left w:w="28" w:type="dxa"/>
          <w:bottom w:w="28" w:type="dxa"/>
          <w:right w:w="28" w:type="dxa"/>
        </w:tblCellMar>
      </w:tblPr>
      <w:tblGrid>
        <w:gridCol w:w="2011"/>
        <w:gridCol w:w="991"/>
        <w:gridCol w:w="2086"/>
        <w:gridCol w:w="916"/>
      </w:tblGrid>
      <w:tr>
        <w:trPr/>
        <w:tc>
          <w:tcPr>
            <w:tcW w:w="2011" w:type="dxa"/>
            <w:tcBorders/>
            <w:vAlign w:val="center"/>
          </w:tcPr>
          <w:p>
            <w:pPr>
              <w:pStyle w:val="TableHeading"/>
              <w:suppressLineNumbers/>
              <w:bidi w:val="0"/>
              <w:spacing w:before="0" w:after="283"/>
              <w:jc w:val="center"/>
              <w:rPr/>
            </w:pPr>
            <w:r>
              <w:rPr/>
              <w:t xml:space="preserve">Pelaaja </w:t>
            </w:r>
          </w:p>
        </w:tc>
        <w:tc>
          <w:tcPr>
            <w:tcW w:w="991" w:type="dxa"/>
            <w:tcBorders/>
            <w:vAlign w:val="center"/>
          </w:tcPr>
          <w:p>
            <w:pPr>
              <w:pStyle w:val="TableHeading"/>
              <w:suppressLineNumbers/>
              <w:bidi w:val="0"/>
              <w:spacing w:before="0" w:after="283"/>
              <w:jc w:val="center"/>
              <w:rPr/>
            </w:pPr>
            <w:r>
              <w:rPr/>
              <w:t xml:space="preserve">Kaksinpelit </w:t>
            </w:r>
          </w:p>
        </w:tc>
        <w:tc>
          <w:tcPr>
            <w:tcW w:w="2086" w:type="dxa"/>
            <w:tcBorders/>
            <w:vAlign w:val="center"/>
          </w:tcPr>
          <w:p>
            <w:pPr>
              <w:pStyle w:val="TableHeading"/>
              <w:suppressLineNumbers/>
              <w:bidi w:val="0"/>
              <w:spacing w:before="0" w:after="283"/>
              <w:jc w:val="center"/>
              <w:rPr/>
            </w:pPr>
            <w:r>
              <w:rPr/>
              <w:t xml:space="preserve">Joukkue </w:t>
            </w:r>
          </w:p>
        </w:tc>
        <w:tc>
          <w:tcPr>
            <w:tcW w:w="916" w:type="dxa"/>
            <w:tcBorders/>
            <w:vAlign w:val="center"/>
          </w:tcPr>
          <w:p>
            <w:pPr>
              <w:pStyle w:val="TableHeading"/>
              <w:suppressLineNumbers/>
              <w:bidi w:val="0"/>
              <w:spacing w:before="0" w:after="283"/>
              <w:jc w:val="center"/>
              <w:rPr/>
            </w:pPr>
            <w:r>
              <w:rPr/>
              <w:t xml:space="preserve">Kausi </w:t>
            </w:r>
          </w:p>
        </w:tc>
      </w:tr>
      <w:tr>
        <w:trPr/>
        <w:tc>
          <w:tcPr>
            <w:tcW w:w="2011" w:type="dxa"/>
            <w:tcBorders/>
            <w:vAlign w:val="center"/>
          </w:tcPr>
          <w:p>
            <w:pPr>
              <w:pStyle w:val="TableContents"/>
              <w:bidi w:val="0"/>
              <w:spacing w:before="0" w:after="283"/>
              <w:jc w:val="left"/>
              <w:rPr/>
            </w:pPr>
            <w:r>
              <w:rPr>
                <w:color w:val="A9A9A9"/>
              </w:rPr>
              <w:t xml:space="preserve">Earl Webb </w:t>
            </w:r>
          </w:p>
        </w:tc>
        <w:tc>
          <w:tcPr>
            <w:tcW w:w="991" w:type="dxa"/>
            <w:tcBorders/>
            <w:vAlign w:val="center"/>
          </w:tcPr>
          <w:p>
            <w:pPr>
              <w:pStyle w:val="TableContents"/>
              <w:bidi w:val="0"/>
              <w:spacing w:before="0" w:after="283"/>
              <w:jc w:val="left"/>
              <w:rPr/>
            </w:pPr>
            <w:r>
              <w:rPr/>
              <w:t xml:space="preserve">67 </w:t>
            </w:r>
          </w:p>
        </w:tc>
        <w:tc>
          <w:tcPr>
            <w:tcW w:w="2086" w:type="dxa"/>
            <w:tcBorders/>
            <w:vAlign w:val="center"/>
          </w:tcPr>
          <w:p>
            <w:pPr>
              <w:pStyle w:val="TableContents"/>
              <w:bidi w:val="0"/>
              <w:spacing w:before="0" w:after="283"/>
              <w:jc w:val="left"/>
              <w:rPr/>
            </w:pPr>
            <w:r>
              <w:rPr/>
              <w:t xml:space="preserve">Boston Red Sox </w:t>
            </w:r>
          </w:p>
        </w:tc>
        <w:tc>
          <w:tcPr>
            <w:tcW w:w="916" w:type="dxa"/>
            <w:tcBorders/>
            <w:vAlign w:val="center"/>
          </w:tcPr>
          <w:p>
            <w:pPr>
              <w:pStyle w:val="TableContents"/>
              <w:bidi w:val="0"/>
              <w:spacing w:before="0" w:after="283"/>
              <w:jc w:val="left"/>
              <w:rPr/>
            </w:pPr>
            <w:r>
              <w:rPr/>
              <w:t xml:space="preserve">1931 </w:t>
            </w:r>
          </w:p>
        </w:tc>
      </w:tr>
      <w:tr>
        <w:trPr/>
        <w:tc>
          <w:tcPr>
            <w:tcW w:w="2011" w:type="dxa"/>
            <w:tcBorders/>
            <w:vAlign w:val="center"/>
          </w:tcPr>
          <w:p>
            <w:pPr>
              <w:pStyle w:val="TableContents"/>
              <w:bidi w:val="0"/>
              <w:spacing w:before="0" w:after="283"/>
              <w:jc w:val="left"/>
              <w:rPr/>
            </w:pPr>
            <w:r>
              <w:rPr/>
              <w:t xml:space="preserve">George H. Burns </w:t>
            </w:r>
          </w:p>
        </w:tc>
        <w:tc>
          <w:tcPr>
            <w:tcW w:w="991" w:type="dxa"/>
            <w:tcBorders/>
            <w:vAlign w:val="center"/>
          </w:tcPr>
          <w:p>
            <w:pPr>
              <w:pStyle w:val="TableContents"/>
              <w:bidi w:val="0"/>
              <w:spacing w:before="0" w:after="283"/>
              <w:jc w:val="left"/>
              <w:rPr/>
            </w:pPr>
            <w:r>
              <w:rPr/>
              <w:t xml:space="preserve">64 </w:t>
            </w:r>
          </w:p>
        </w:tc>
        <w:tc>
          <w:tcPr>
            <w:tcW w:w="2086" w:type="dxa"/>
            <w:tcBorders/>
            <w:vAlign w:val="center"/>
          </w:tcPr>
          <w:p>
            <w:pPr>
              <w:pStyle w:val="TableContents"/>
              <w:bidi w:val="0"/>
              <w:spacing w:before="0" w:after="283"/>
              <w:jc w:val="left"/>
              <w:rPr/>
            </w:pPr>
            <w:r>
              <w:rPr/>
              <w:t xml:space="preserve">Cleveland Indians </w:t>
            </w:r>
          </w:p>
        </w:tc>
        <w:tc>
          <w:tcPr>
            <w:tcW w:w="916" w:type="dxa"/>
            <w:tcBorders/>
            <w:vAlign w:val="center"/>
          </w:tcPr>
          <w:p>
            <w:pPr>
              <w:pStyle w:val="TableContents"/>
              <w:bidi w:val="0"/>
              <w:spacing w:before="0" w:after="283"/>
              <w:jc w:val="left"/>
              <w:rPr/>
            </w:pPr>
            <w:r>
              <w:rPr/>
              <w:t xml:space="preserve">1926 </w:t>
            </w:r>
          </w:p>
        </w:tc>
      </w:tr>
      <w:tr>
        <w:trPr/>
        <w:tc>
          <w:tcPr>
            <w:tcW w:w="2011" w:type="dxa"/>
            <w:tcBorders/>
            <w:vAlign w:val="center"/>
          </w:tcPr>
          <w:p>
            <w:pPr>
              <w:pStyle w:val="TableContents"/>
              <w:bidi w:val="0"/>
              <w:spacing w:before="0" w:after="283"/>
              <w:jc w:val="left"/>
              <w:rPr/>
            </w:pPr>
            <w:r>
              <w:rPr/>
              <w:t xml:space="preserve">Joe Medwick </w:t>
            </w:r>
          </w:p>
        </w:tc>
        <w:tc>
          <w:tcPr>
            <w:tcW w:w="991" w:type="dxa"/>
            <w:tcBorders/>
            <w:vAlign w:val="center"/>
          </w:tcPr>
          <w:p>
            <w:pPr>
              <w:pStyle w:val="TableContents"/>
              <w:bidi w:val="0"/>
              <w:spacing w:before="0" w:after="283"/>
              <w:jc w:val="left"/>
              <w:rPr/>
            </w:pPr>
            <w:r>
              <w:rPr/>
              <w:t xml:space="preserve">64 </w:t>
            </w:r>
          </w:p>
        </w:tc>
        <w:tc>
          <w:tcPr>
            <w:tcW w:w="2086" w:type="dxa"/>
            <w:tcBorders/>
            <w:vAlign w:val="center"/>
          </w:tcPr>
          <w:p>
            <w:pPr>
              <w:pStyle w:val="TableContents"/>
              <w:bidi w:val="0"/>
              <w:spacing w:before="0" w:after="283"/>
              <w:jc w:val="left"/>
              <w:rPr/>
            </w:pPr>
            <w:r>
              <w:rPr/>
              <w:t xml:space="preserve">St. Louis Cardinals </w:t>
            </w:r>
          </w:p>
        </w:tc>
        <w:tc>
          <w:tcPr>
            <w:tcW w:w="916" w:type="dxa"/>
            <w:tcBorders/>
            <w:vAlign w:val="center"/>
          </w:tcPr>
          <w:p>
            <w:pPr>
              <w:pStyle w:val="TableContents"/>
              <w:bidi w:val="0"/>
              <w:spacing w:before="0" w:after="283"/>
              <w:jc w:val="left"/>
              <w:rPr/>
            </w:pPr>
            <w:r>
              <w:rPr/>
              <w:t xml:space="preserve">1936 </w:t>
            </w:r>
          </w:p>
        </w:tc>
      </w:tr>
      <w:tr>
        <w:trPr/>
        <w:tc>
          <w:tcPr>
            <w:tcW w:w="2011" w:type="dxa"/>
            <w:tcBorders/>
            <w:vAlign w:val="center"/>
          </w:tcPr>
          <w:p>
            <w:pPr>
              <w:pStyle w:val="TableContents"/>
              <w:bidi w:val="0"/>
              <w:spacing w:before="0" w:after="283"/>
              <w:jc w:val="left"/>
              <w:rPr/>
            </w:pPr>
            <w:r>
              <w:rPr/>
              <w:t xml:space="preserve">Hank Greenberg </w:t>
            </w:r>
          </w:p>
        </w:tc>
        <w:tc>
          <w:tcPr>
            <w:tcW w:w="991" w:type="dxa"/>
            <w:tcBorders/>
            <w:vAlign w:val="center"/>
          </w:tcPr>
          <w:p>
            <w:pPr>
              <w:pStyle w:val="TableContents"/>
              <w:bidi w:val="0"/>
              <w:spacing w:before="0" w:after="283"/>
              <w:jc w:val="left"/>
              <w:rPr/>
            </w:pPr>
            <w:r>
              <w:rPr/>
              <w:t xml:space="preserve">63 </w:t>
            </w:r>
          </w:p>
        </w:tc>
        <w:tc>
          <w:tcPr>
            <w:tcW w:w="2086" w:type="dxa"/>
            <w:tcBorders/>
            <w:vAlign w:val="center"/>
          </w:tcPr>
          <w:p>
            <w:pPr>
              <w:pStyle w:val="TableContents"/>
              <w:bidi w:val="0"/>
              <w:spacing w:before="0" w:after="283"/>
              <w:jc w:val="left"/>
              <w:rPr/>
            </w:pPr>
            <w:r>
              <w:rPr/>
              <w:t xml:space="preserve">Detroit Tigers </w:t>
            </w:r>
          </w:p>
        </w:tc>
        <w:tc>
          <w:tcPr>
            <w:tcW w:w="916" w:type="dxa"/>
            <w:tcBorders/>
            <w:vAlign w:val="center"/>
          </w:tcPr>
          <w:p>
            <w:pPr>
              <w:pStyle w:val="TableContents"/>
              <w:bidi w:val="0"/>
              <w:spacing w:before="0" w:after="283"/>
              <w:jc w:val="left"/>
              <w:rPr/>
            </w:pPr>
            <w:r>
              <w:rPr/>
              <w:t xml:space="preserve">1934 </w:t>
            </w:r>
          </w:p>
        </w:tc>
      </w:tr>
      <w:tr>
        <w:trPr/>
        <w:tc>
          <w:tcPr>
            <w:tcW w:w="2011" w:type="dxa"/>
            <w:tcBorders/>
            <w:vAlign w:val="center"/>
          </w:tcPr>
          <w:p>
            <w:pPr>
              <w:pStyle w:val="TableContents"/>
              <w:bidi w:val="0"/>
              <w:spacing w:before="0" w:after="283"/>
              <w:jc w:val="left"/>
              <w:rPr/>
            </w:pPr>
            <w:r>
              <w:rPr/>
              <w:t xml:space="preserve">Paul Waner </w:t>
            </w:r>
          </w:p>
        </w:tc>
        <w:tc>
          <w:tcPr>
            <w:tcW w:w="991" w:type="dxa"/>
            <w:tcBorders/>
            <w:vAlign w:val="center"/>
          </w:tcPr>
          <w:p>
            <w:pPr>
              <w:pStyle w:val="TableContents"/>
              <w:bidi w:val="0"/>
              <w:spacing w:before="0" w:after="283"/>
              <w:jc w:val="left"/>
              <w:rPr/>
            </w:pPr>
            <w:r>
              <w:rPr/>
              <w:t xml:space="preserve">62 </w:t>
            </w:r>
          </w:p>
        </w:tc>
        <w:tc>
          <w:tcPr>
            <w:tcW w:w="2086" w:type="dxa"/>
            <w:tcBorders/>
            <w:vAlign w:val="center"/>
          </w:tcPr>
          <w:p>
            <w:pPr>
              <w:pStyle w:val="TableContents"/>
              <w:bidi w:val="0"/>
              <w:spacing w:before="0" w:after="283"/>
              <w:jc w:val="left"/>
              <w:rPr/>
            </w:pPr>
            <w:r>
              <w:rPr/>
              <w:t xml:space="preserve">Pittsburgh Pirates </w:t>
            </w:r>
          </w:p>
        </w:tc>
        <w:tc>
          <w:tcPr>
            <w:tcW w:w="916" w:type="dxa"/>
            <w:tcBorders/>
            <w:vAlign w:val="center"/>
          </w:tcPr>
          <w:p>
            <w:pPr>
              <w:pStyle w:val="TableContents"/>
              <w:bidi w:val="0"/>
              <w:spacing w:before="0" w:after="283"/>
              <w:jc w:val="left"/>
              <w:rPr/>
            </w:pPr>
            <w:r>
              <w:rPr/>
              <w:t xml:space="preserve">1932 </w:t>
            </w:r>
          </w:p>
        </w:tc>
      </w:tr>
      <w:tr>
        <w:trPr/>
        <w:tc>
          <w:tcPr>
            <w:tcW w:w="2011" w:type="dxa"/>
            <w:tcBorders/>
            <w:vAlign w:val="center"/>
          </w:tcPr>
          <w:p>
            <w:pPr>
              <w:pStyle w:val="TableContents"/>
              <w:bidi w:val="0"/>
              <w:spacing w:before="0" w:after="283"/>
              <w:jc w:val="left"/>
              <w:rPr/>
            </w:pPr>
            <w:r>
              <w:rPr/>
              <w:t xml:space="preserve">Charlie Gehringer </w:t>
            </w:r>
          </w:p>
        </w:tc>
        <w:tc>
          <w:tcPr>
            <w:tcW w:w="991" w:type="dxa"/>
            <w:tcBorders/>
            <w:vAlign w:val="center"/>
          </w:tcPr>
          <w:p>
            <w:pPr>
              <w:pStyle w:val="TableContents"/>
              <w:bidi w:val="0"/>
              <w:spacing w:before="0" w:after="283"/>
              <w:jc w:val="left"/>
              <w:rPr/>
            </w:pPr>
            <w:r>
              <w:rPr/>
              <w:t xml:space="preserve">60 </w:t>
            </w:r>
          </w:p>
        </w:tc>
        <w:tc>
          <w:tcPr>
            <w:tcW w:w="2086" w:type="dxa"/>
            <w:tcBorders/>
            <w:vAlign w:val="center"/>
          </w:tcPr>
          <w:p>
            <w:pPr>
              <w:pStyle w:val="TableContents"/>
              <w:bidi w:val="0"/>
              <w:spacing w:before="0" w:after="283"/>
              <w:jc w:val="left"/>
              <w:rPr/>
            </w:pPr>
            <w:r>
              <w:rPr/>
              <w:t xml:space="preserve">Detroit Tigers </w:t>
            </w:r>
          </w:p>
        </w:tc>
        <w:tc>
          <w:tcPr>
            <w:tcW w:w="916" w:type="dxa"/>
            <w:tcBorders/>
            <w:vAlign w:val="center"/>
          </w:tcPr>
          <w:p>
            <w:pPr>
              <w:pStyle w:val="TableContents"/>
              <w:bidi w:val="0"/>
              <w:spacing w:before="0" w:after="283"/>
              <w:jc w:val="left"/>
              <w:rPr/>
            </w:pPr>
            <w:r>
              <w:rPr/>
              <w:t xml:space="preserve">1936 </w:t>
            </w:r>
          </w:p>
        </w:tc>
      </w:tr>
      <w:tr>
        <w:trPr/>
        <w:tc>
          <w:tcPr>
            <w:tcW w:w="2011" w:type="dxa"/>
            <w:tcBorders/>
            <w:vAlign w:val="center"/>
          </w:tcPr>
          <w:p>
            <w:pPr>
              <w:pStyle w:val="TableContents"/>
              <w:bidi w:val="0"/>
              <w:spacing w:before="0" w:after="283"/>
              <w:jc w:val="left"/>
              <w:rPr/>
            </w:pPr>
            <w:r>
              <w:rPr/>
              <w:t xml:space="preserve">Tris Speaker </w:t>
            </w:r>
          </w:p>
        </w:tc>
        <w:tc>
          <w:tcPr>
            <w:tcW w:w="991" w:type="dxa"/>
            <w:tcBorders/>
            <w:vAlign w:val="center"/>
          </w:tcPr>
          <w:p>
            <w:pPr>
              <w:pStyle w:val="TableContents"/>
              <w:bidi w:val="0"/>
              <w:spacing w:before="0" w:after="283"/>
              <w:jc w:val="left"/>
              <w:rPr/>
            </w:pPr>
            <w:r>
              <w:rPr/>
              <w:t xml:space="preserve">59 </w:t>
            </w:r>
          </w:p>
        </w:tc>
        <w:tc>
          <w:tcPr>
            <w:tcW w:w="2086" w:type="dxa"/>
            <w:tcBorders/>
            <w:vAlign w:val="center"/>
          </w:tcPr>
          <w:p>
            <w:pPr>
              <w:pStyle w:val="TableContents"/>
              <w:bidi w:val="0"/>
              <w:spacing w:before="0" w:after="283"/>
              <w:jc w:val="left"/>
              <w:rPr/>
            </w:pPr>
            <w:r>
              <w:rPr/>
              <w:t xml:space="preserve">Cleveland Indians </w:t>
            </w:r>
          </w:p>
        </w:tc>
        <w:tc>
          <w:tcPr>
            <w:tcW w:w="916" w:type="dxa"/>
            <w:tcBorders/>
            <w:vAlign w:val="center"/>
          </w:tcPr>
          <w:p>
            <w:pPr>
              <w:pStyle w:val="TableContents"/>
              <w:bidi w:val="0"/>
              <w:spacing w:before="0" w:after="283"/>
              <w:jc w:val="left"/>
              <w:rPr/>
            </w:pPr>
            <w:r>
              <w:rPr/>
              <w:t xml:space="preserve">1923 </w:t>
            </w:r>
          </w:p>
        </w:tc>
      </w:tr>
      <w:tr>
        <w:trPr/>
        <w:tc>
          <w:tcPr>
            <w:tcW w:w="2011" w:type="dxa"/>
            <w:tcBorders/>
            <w:vAlign w:val="center"/>
          </w:tcPr>
          <w:p>
            <w:pPr>
              <w:pStyle w:val="TableContents"/>
              <w:bidi w:val="0"/>
              <w:spacing w:before="0" w:after="283"/>
              <w:jc w:val="left"/>
              <w:rPr/>
            </w:pPr>
            <w:r>
              <w:rPr/>
              <w:t xml:space="preserve">Chuck Klein </w:t>
            </w:r>
          </w:p>
        </w:tc>
        <w:tc>
          <w:tcPr>
            <w:tcW w:w="991" w:type="dxa"/>
            <w:tcBorders/>
            <w:vAlign w:val="center"/>
          </w:tcPr>
          <w:p>
            <w:pPr>
              <w:pStyle w:val="TableContents"/>
              <w:bidi w:val="0"/>
              <w:spacing w:before="0" w:after="283"/>
              <w:jc w:val="left"/>
              <w:rPr/>
            </w:pPr>
            <w:r>
              <w:rPr/>
              <w:t xml:space="preserve">59 </w:t>
            </w:r>
          </w:p>
        </w:tc>
        <w:tc>
          <w:tcPr>
            <w:tcW w:w="2086" w:type="dxa"/>
            <w:tcBorders/>
            <w:vAlign w:val="center"/>
          </w:tcPr>
          <w:p>
            <w:pPr>
              <w:pStyle w:val="TableContents"/>
              <w:bidi w:val="0"/>
              <w:spacing w:before="0" w:after="283"/>
              <w:jc w:val="left"/>
              <w:rPr/>
            </w:pPr>
            <w:r>
              <w:rPr/>
              <w:t xml:space="preserve">Philadelphia Phillies </w:t>
            </w:r>
          </w:p>
        </w:tc>
        <w:tc>
          <w:tcPr>
            <w:tcW w:w="916" w:type="dxa"/>
            <w:tcBorders/>
            <w:vAlign w:val="center"/>
          </w:tcPr>
          <w:p>
            <w:pPr>
              <w:pStyle w:val="TableContents"/>
              <w:bidi w:val="0"/>
              <w:spacing w:before="0" w:after="283"/>
              <w:jc w:val="left"/>
              <w:rPr/>
            </w:pPr>
            <w:r>
              <w:rPr/>
              <w:t xml:space="preserve">1930 </w:t>
            </w:r>
          </w:p>
        </w:tc>
      </w:tr>
      <w:tr>
        <w:trPr/>
        <w:tc>
          <w:tcPr>
            <w:tcW w:w="2011" w:type="dxa"/>
            <w:tcBorders/>
            <w:vAlign w:val="center"/>
          </w:tcPr>
          <w:p>
            <w:pPr>
              <w:pStyle w:val="TableContents"/>
              <w:bidi w:val="0"/>
              <w:spacing w:before="0" w:after="283"/>
              <w:jc w:val="left"/>
              <w:rPr/>
            </w:pPr>
            <w:r>
              <w:rPr/>
              <w:t xml:space="preserve">Todd Helton </w:t>
            </w:r>
          </w:p>
        </w:tc>
        <w:tc>
          <w:tcPr>
            <w:tcW w:w="991" w:type="dxa"/>
            <w:tcBorders/>
            <w:vAlign w:val="center"/>
          </w:tcPr>
          <w:p>
            <w:pPr>
              <w:pStyle w:val="TableContents"/>
              <w:bidi w:val="0"/>
              <w:spacing w:before="0" w:after="283"/>
              <w:jc w:val="left"/>
              <w:rPr/>
            </w:pPr>
            <w:r>
              <w:rPr/>
              <w:t xml:space="preserve">59 </w:t>
            </w:r>
          </w:p>
        </w:tc>
        <w:tc>
          <w:tcPr>
            <w:tcW w:w="2086" w:type="dxa"/>
            <w:tcBorders/>
            <w:vAlign w:val="center"/>
          </w:tcPr>
          <w:p>
            <w:pPr>
              <w:pStyle w:val="TableContents"/>
              <w:bidi w:val="0"/>
              <w:spacing w:before="0" w:after="283"/>
              <w:jc w:val="left"/>
              <w:rPr/>
            </w:pPr>
            <w:r>
              <w:rPr/>
              <w:t xml:space="preserve">Colorado Rockies </w:t>
            </w:r>
          </w:p>
        </w:tc>
        <w:tc>
          <w:tcPr>
            <w:tcW w:w="916" w:type="dxa"/>
            <w:tcBorders/>
            <w:vAlign w:val="center"/>
          </w:tcPr>
          <w:p>
            <w:pPr>
              <w:pStyle w:val="TableContents"/>
              <w:bidi w:val="0"/>
              <w:spacing w:before="0" w:after="283"/>
              <w:jc w:val="left"/>
              <w:rPr/>
            </w:pPr>
            <w:r>
              <w:rPr/>
              <w:t xml:space="preserve">2000 </w:t>
            </w:r>
          </w:p>
        </w:tc>
      </w:tr>
      <w:tr>
        <w:trPr/>
        <w:tc>
          <w:tcPr>
            <w:tcW w:w="2011" w:type="dxa"/>
            <w:tcBorders/>
            <w:vAlign w:val="center"/>
          </w:tcPr>
          <w:p>
            <w:pPr>
              <w:pStyle w:val="TableContents"/>
              <w:bidi w:val="0"/>
              <w:spacing w:before="0" w:after="283"/>
              <w:jc w:val="left"/>
              <w:rPr/>
            </w:pPr>
            <w:r>
              <w:rPr/>
              <w:t xml:space="preserve">Billy Herman </w:t>
            </w:r>
          </w:p>
        </w:tc>
        <w:tc>
          <w:tcPr>
            <w:tcW w:w="991" w:type="dxa"/>
            <w:tcBorders/>
            <w:vAlign w:val="center"/>
          </w:tcPr>
          <w:p>
            <w:pPr>
              <w:pStyle w:val="TableContents"/>
              <w:bidi w:val="0"/>
              <w:spacing w:before="0" w:after="283"/>
              <w:jc w:val="left"/>
              <w:rPr/>
            </w:pPr>
            <w:r>
              <w:rPr/>
              <w:t xml:space="preserve">57 </w:t>
            </w:r>
          </w:p>
        </w:tc>
        <w:tc>
          <w:tcPr>
            <w:tcW w:w="2086" w:type="dxa"/>
            <w:tcBorders/>
            <w:vAlign w:val="center"/>
          </w:tcPr>
          <w:p>
            <w:pPr>
              <w:pStyle w:val="TableContents"/>
              <w:bidi w:val="0"/>
              <w:spacing w:before="0" w:after="283"/>
              <w:jc w:val="left"/>
              <w:rPr/>
            </w:pPr>
            <w:r>
              <w:rPr/>
              <w:t xml:space="preserve">Chicago Cubs </w:t>
            </w:r>
          </w:p>
        </w:tc>
        <w:tc>
          <w:tcPr>
            <w:tcW w:w="916" w:type="dxa"/>
            <w:tcBorders/>
            <w:vAlign w:val="center"/>
          </w:tcPr>
          <w:p>
            <w:pPr>
              <w:pStyle w:val="TableContents"/>
              <w:bidi w:val="0"/>
              <w:spacing w:before="0" w:after="283"/>
              <w:jc w:val="left"/>
              <w:rPr/>
            </w:pPr>
            <w:r>
              <w:rPr/>
              <w:t xml:space="preserve">1935 </w:t>
            </w:r>
          </w:p>
        </w:tc>
      </w:tr>
      <w:tr>
        <w:trPr/>
        <w:tc>
          <w:tcPr>
            <w:tcW w:w="2011" w:type="dxa"/>
            <w:tcBorders/>
            <w:vAlign w:val="center"/>
          </w:tcPr>
          <w:p>
            <w:pPr>
              <w:pStyle w:val="TableContents"/>
              <w:bidi w:val="0"/>
              <w:spacing w:before="0" w:after="283"/>
              <w:jc w:val="left"/>
              <w:rPr/>
            </w:pPr>
            <w:r>
              <w:rPr/>
              <w:t xml:space="preserve">Billy Herman </w:t>
            </w:r>
          </w:p>
        </w:tc>
        <w:tc>
          <w:tcPr>
            <w:tcW w:w="991" w:type="dxa"/>
            <w:tcBorders/>
            <w:vAlign w:val="center"/>
          </w:tcPr>
          <w:p>
            <w:pPr>
              <w:pStyle w:val="TableContents"/>
              <w:bidi w:val="0"/>
              <w:spacing w:before="0" w:after="283"/>
              <w:jc w:val="left"/>
              <w:rPr/>
            </w:pPr>
            <w:r>
              <w:rPr/>
              <w:t xml:space="preserve">57 </w:t>
            </w:r>
          </w:p>
        </w:tc>
        <w:tc>
          <w:tcPr>
            <w:tcW w:w="2086" w:type="dxa"/>
            <w:tcBorders/>
            <w:vAlign w:val="center"/>
          </w:tcPr>
          <w:p>
            <w:pPr>
              <w:pStyle w:val="TableContents"/>
              <w:bidi w:val="0"/>
              <w:spacing w:before="0" w:after="283"/>
              <w:jc w:val="left"/>
              <w:rPr/>
            </w:pPr>
            <w:r>
              <w:rPr/>
              <w:t xml:space="preserve">Chicago Cubs </w:t>
            </w:r>
          </w:p>
        </w:tc>
        <w:tc>
          <w:tcPr>
            <w:tcW w:w="916" w:type="dxa"/>
            <w:tcBorders/>
            <w:vAlign w:val="center"/>
          </w:tcPr>
          <w:p>
            <w:pPr>
              <w:pStyle w:val="TableContents"/>
              <w:bidi w:val="0"/>
              <w:spacing w:before="0" w:after="283"/>
              <w:jc w:val="left"/>
              <w:rPr/>
            </w:pPr>
            <w:r>
              <w:rPr/>
              <w:t xml:space="preserve">1936 </w:t>
            </w:r>
          </w:p>
        </w:tc>
      </w:tr>
      <w:tr>
        <w:trPr/>
        <w:tc>
          <w:tcPr>
            <w:tcW w:w="2011" w:type="dxa"/>
            <w:tcBorders/>
            <w:vAlign w:val="center"/>
          </w:tcPr>
          <w:p>
            <w:pPr>
              <w:pStyle w:val="TableContents"/>
              <w:bidi w:val="0"/>
              <w:spacing w:before="0" w:after="283"/>
              <w:jc w:val="left"/>
              <w:rPr/>
            </w:pPr>
            <w:r>
              <w:rPr/>
              <w:t xml:space="preserve">Carlos Delgado </w:t>
            </w:r>
          </w:p>
        </w:tc>
        <w:tc>
          <w:tcPr>
            <w:tcW w:w="991" w:type="dxa"/>
            <w:tcBorders/>
            <w:vAlign w:val="center"/>
          </w:tcPr>
          <w:p>
            <w:pPr>
              <w:pStyle w:val="TableContents"/>
              <w:bidi w:val="0"/>
              <w:spacing w:before="0" w:after="283"/>
              <w:jc w:val="left"/>
              <w:rPr/>
            </w:pPr>
            <w:r>
              <w:rPr/>
              <w:t xml:space="preserve">57 </w:t>
            </w:r>
          </w:p>
        </w:tc>
        <w:tc>
          <w:tcPr>
            <w:tcW w:w="2086" w:type="dxa"/>
            <w:tcBorders/>
            <w:vAlign w:val="center"/>
          </w:tcPr>
          <w:p>
            <w:pPr>
              <w:pStyle w:val="TableContents"/>
              <w:bidi w:val="0"/>
              <w:spacing w:before="0" w:after="283"/>
              <w:jc w:val="left"/>
              <w:rPr/>
            </w:pPr>
            <w:r>
              <w:rPr/>
              <w:t xml:space="preserve">Toronto Blue Jays </w:t>
            </w:r>
          </w:p>
        </w:tc>
        <w:tc>
          <w:tcPr>
            <w:tcW w:w="916" w:type="dxa"/>
            <w:tcBorders/>
            <w:vAlign w:val="center"/>
          </w:tcPr>
          <w:p>
            <w:pPr>
              <w:pStyle w:val="TableContents"/>
              <w:bidi w:val="0"/>
              <w:spacing w:before="0" w:after="283"/>
              <w:jc w:val="left"/>
              <w:rPr/>
            </w:pPr>
            <w:r>
              <w:rPr/>
              <w:t xml:space="preserve">2000 </w:t>
            </w:r>
          </w:p>
        </w:tc>
      </w:tr>
      <w:tr>
        <w:trPr/>
        <w:tc>
          <w:tcPr>
            <w:tcW w:w="2011" w:type="dxa"/>
            <w:tcBorders/>
            <w:vAlign w:val="center"/>
          </w:tcPr>
          <w:p>
            <w:pPr>
              <w:pStyle w:val="TableContents"/>
              <w:bidi w:val="0"/>
              <w:spacing w:before="0" w:after="283"/>
              <w:jc w:val="left"/>
              <w:rPr/>
            </w:pPr>
            <w:r>
              <w:rPr/>
              <w:t xml:space="preserve">Joe Medwick </w:t>
            </w:r>
          </w:p>
        </w:tc>
        <w:tc>
          <w:tcPr>
            <w:tcW w:w="991" w:type="dxa"/>
            <w:tcBorders/>
            <w:vAlign w:val="center"/>
          </w:tcPr>
          <w:p>
            <w:pPr>
              <w:pStyle w:val="TableContents"/>
              <w:bidi w:val="0"/>
              <w:spacing w:before="0" w:after="283"/>
              <w:jc w:val="left"/>
              <w:rPr/>
            </w:pPr>
            <w:r>
              <w:rPr/>
              <w:t xml:space="preserve">56 </w:t>
            </w:r>
          </w:p>
        </w:tc>
        <w:tc>
          <w:tcPr>
            <w:tcW w:w="2086" w:type="dxa"/>
            <w:tcBorders/>
            <w:vAlign w:val="center"/>
          </w:tcPr>
          <w:p>
            <w:pPr>
              <w:pStyle w:val="TableContents"/>
              <w:bidi w:val="0"/>
              <w:spacing w:before="0" w:after="283"/>
              <w:jc w:val="left"/>
              <w:rPr/>
            </w:pPr>
            <w:r>
              <w:rPr/>
              <w:t xml:space="preserve">St. Louis Cardinals </w:t>
            </w:r>
          </w:p>
        </w:tc>
        <w:tc>
          <w:tcPr>
            <w:tcW w:w="916" w:type="dxa"/>
            <w:tcBorders/>
            <w:vAlign w:val="center"/>
          </w:tcPr>
          <w:p>
            <w:pPr>
              <w:pStyle w:val="TableContents"/>
              <w:bidi w:val="0"/>
              <w:spacing w:before="0" w:after="283"/>
              <w:jc w:val="left"/>
              <w:rPr/>
            </w:pPr>
            <w:r>
              <w:rPr/>
              <w:t xml:space="preserve">1937 </w:t>
            </w:r>
          </w:p>
        </w:tc>
      </w:tr>
      <w:tr>
        <w:trPr/>
        <w:tc>
          <w:tcPr>
            <w:tcW w:w="2011" w:type="dxa"/>
            <w:tcBorders/>
            <w:vAlign w:val="center"/>
          </w:tcPr>
          <w:p>
            <w:pPr>
              <w:pStyle w:val="TableContents"/>
              <w:bidi w:val="0"/>
              <w:spacing w:before="0" w:after="283"/>
              <w:jc w:val="left"/>
              <w:rPr/>
            </w:pPr>
            <w:r>
              <w:rPr/>
              <w:t xml:space="preserve">George Kell </w:t>
            </w:r>
          </w:p>
        </w:tc>
        <w:tc>
          <w:tcPr>
            <w:tcW w:w="991" w:type="dxa"/>
            <w:tcBorders/>
            <w:vAlign w:val="center"/>
          </w:tcPr>
          <w:p>
            <w:pPr>
              <w:pStyle w:val="TableContents"/>
              <w:bidi w:val="0"/>
              <w:spacing w:before="0" w:after="283"/>
              <w:jc w:val="left"/>
              <w:rPr/>
            </w:pPr>
            <w:r>
              <w:rPr/>
              <w:t xml:space="preserve">56 </w:t>
            </w:r>
          </w:p>
        </w:tc>
        <w:tc>
          <w:tcPr>
            <w:tcW w:w="2086" w:type="dxa"/>
            <w:tcBorders/>
            <w:vAlign w:val="center"/>
          </w:tcPr>
          <w:p>
            <w:pPr>
              <w:pStyle w:val="TableContents"/>
              <w:bidi w:val="0"/>
              <w:spacing w:before="0" w:after="283"/>
              <w:jc w:val="left"/>
              <w:rPr/>
            </w:pPr>
            <w:r>
              <w:rPr/>
              <w:t xml:space="preserve">Detroit Tigers </w:t>
            </w:r>
          </w:p>
        </w:tc>
        <w:tc>
          <w:tcPr>
            <w:tcW w:w="916" w:type="dxa"/>
            <w:tcBorders/>
            <w:vAlign w:val="center"/>
          </w:tcPr>
          <w:p>
            <w:pPr>
              <w:pStyle w:val="TableContents"/>
              <w:bidi w:val="0"/>
              <w:spacing w:before="0" w:after="283"/>
              <w:jc w:val="left"/>
              <w:rPr/>
            </w:pPr>
            <w:r>
              <w:rPr/>
              <w:t xml:space="preserve">1950 </w:t>
            </w:r>
          </w:p>
        </w:tc>
      </w:tr>
      <w:tr>
        <w:trPr/>
        <w:tc>
          <w:tcPr>
            <w:tcW w:w="2011" w:type="dxa"/>
            <w:tcBorders/>
            <w:vAlign w:val="center"/>
          </w:tcPr>
          <w:p>
            <w:pPr>
              <w:pStyle w:val="TableContents"/>
              <w:bidi w:val="0"/>
              <w:spacing w:before="0" w:after="283"/>
              <w:jc w:val="left"/>
              <w:rPr/>
            </w:pPr>
            <w:r>
              <w:rPr/>
              <w:t xml:space="preserve">Craig Biggio </w:t>
            </w:r>
          </w:p>
        </w:tc>
        <w:tc>
          <w:tcPr>
            <w:tcW w:w="991" w:type="dxa"/>
            <w:tcBorders/>
            <w:vAlign w:val="center"/>
          </w:tcPr>
          <w:p>
            <w:pPr>
              <w:pStyle w:val="TableContents"/>
              <w:bidi w:val="0"/>
              <w:spacing w:before="0" w:after="283"/>
              <w:jc w:val="left"/>
              <w:rPr/>
            </w:pPr>
            <w:r>
              <w:rPr/>
              <w:t xml:space="preserve">56 </w:t>
            </w:r>
          </w:p>
        </w:tc>
        <w:tc>
          <w:tcPr>
            <w:tcW w:w="2086" w:type="dxa"/>
            <w:tcBorders/>
            <w:vAlign w:val="center"/>
          </w:tcPr>
          <w:p>
            <w:pPr>
              <w:pStyle w:val="TableContents"/>
              <w:bidi w:val="0"/>
              <w:spacing w:before="0" w:after="283"/>
              <w:jc w:val="left"/>
              <w:rPr/>
            </w:pPr>
            <w:r>
              <w:rPr/>
              <w:t xml:space="preserve">Houston Astros </w:t>
            </w:r>
          </w:p>
        </w:tc>
        <w:tc>
          <w:tcPr>
            <w:tcW w:w="916" w:type="dxa"/>
            <w:tcBorders/>
            <w:vAlign w:val="center"/>
          </w:tcPr>
          <w:p>
            <w:pPr>
              <w:pStyle w:val="TableContents"/>
              <w:bidi w:val="0"/>
              <w:spacing w:before="0" w:after="283"/>
              <w:jc w:val="left"/>
              <w:rPr/>
            </w:pPr>
            <w:r>
              <w:rPr/>
              <w:t xml:space="preserve">1999 </w:t>
            </w:r>
          </w:p>
        </w:tc>
      </w:tr>
      <w:tr>
        <w:trPr/>
        <w:tc>
          <w:tcPr>
            <w:tcW w:w="2011" w:type="dxa"/>
            <w:tcBorders/>
            <w:vAlign w:val="center"/>
          </w:tcPr>
          <w:p>
            <w:pPr>
              <w:pStyle w:val="TableContents"/>
              <w:bidi w:val="0"/>
              <w:spacing w:before="0" w:after="283"/>
              <w:jc w:val="left"/>
              <w:rPr/>
            </w:pPr>
            <w:r>
              <w:rPr/>
              <w:t xml:space="preserve">Garret Anderson </w:t>
            </w:r>
          </w:p>
        </w:tc>
        <w:tc>
          <w:tcPr>
            <w:tcW w:w="991" w:type="dxa"/>
            <w:tcBorders/>
            <w:vAlign w:val="center"/>
          </w:tcPr>
          <w:p>
            <w:pPr>
              <w:pStyle w:val="TableContents"/>
              <w:bidi w:val="0"/>
              <w:spacing w:before="0" w:after="283"/>
              <w:jc w:val="left"/>
              <w:rPr/>
            </w:pPr>
            <w:r>
              <w:rPr/>
              <w:t xml:space="preserve">56 </w:t>
            </w:r>
          </w:p>
        </w:tc>
        <w:tc>
          <w:tcPr>
            <w:tcW w:w="2086" w:type="dxa"/>
            <w:tcBorders/>
            <w:vAlign w:val="center"/>
          </w:tcPr>
          <w:p>
            <w:pPr>
              <w:pStyle w:val="TableContents"/>
              <w:bidi w:val="0"/>
              <w:spacing w:before="0" w:after="283"/>
              <w:jc w:val="left"/>
              <w:rPr/>
            </w:pPr>
            <w:r>
              <w:rPr/>
              <w:t xml:space="preserve">Anaheim Angels </w:t>
            </w:r>
          </w:p>
        </w:tc>
        <w:tc>
          <w:tcPr>
            <w:tcW w:w="916" w:type="dxa"/>
            <w:tcBorders/>
            <w:vAlign w:val="center"/>
          </w:tcPr>
          <w:p>
            <w:pPr>
              <w:pStyle w:val="TableContents"/>
              <w:bidi w:val="0"/>
              <w:spacing w:before="0" w:after="283"/>
              <w:jc w:val="left"/>
              <w:rPr/>
            </w:pPr>
            <w:r>
              <w:rPr/>
              <w:t xml:space="preserve">2002 </w:t>
            </w:r>
          </w:p>
        </w:tc>
      </w:tr>
      <w:tr>
        <w:trPr/>
        <w:tc>
          <w:tcPr>
            <w:tcW w:w="2011" w:type="dxa"/>
            <w:tcBorders/>
            <w:vAlign w:val="center"/>
          </w:tcPr>
          <w:p>
            <w:pPr>
              <w:pStyle w:val="TableContents"/>
              <w:bidi w:val="0"/>
              <w:spacing w:before="0" w:after="283"/>
              <w:jc w:val="left"/>
              <w:rPr/>
            </w:pPr>
            <w:r>
              <w:rPr/>
              <w:t xml:space="preserve">Nomar Garciaparra </w:t>
            </w:r>
          </w:p>
        </w:tc>
        <w:tc>
          <w:tcPr>
            <w:tcW w:w="991" w:type="dxa"/>
            <w:tcBorders/>
            <w:vAlign w:val="center"/>
          </w:tcPr>
          <w:p>
            <w:pPr>
              <w:pStyle w:val="TableContents"/>
              <w:bidi w:val="0"/>
              <w:spacing w:before="0" w:after="283"/>
              <w:jc w:val="left"/>
              <w:rPr/>
            </w:pPr>
            <w:r>
              <w:rPr/>
              <w:t xml:space="preserve">56 </w:t>
            </w:r>
          </w:p>
        </w:tc>
        <w:tc>
          <w:tcPr>
            <w:tcW w:w="2086" w:type="dxa"/>
            <w:tcBorders/>
            <w:vAlign w:val="center"/>
          </w:tcPr>
          <w:p>
            <w:pPr>
              <w:pStyle w:val="TableContents"/>
              <w:bidi w:val="0"/>
              <w:spacing w:before="0" w:after="283"/>
              <w:jc w:val="left"/>
              <w:rPr/>
            </w:pPr>
            <w:r>
              <w:rPr/>
              <w:t xml:space="preserve">Boston Red Sox </w:t>
            </w:r>
          </w:p>
        </w:tc>
        <w:tc>
          <w:tcPr>
            <w:tcW w:w="916" w:type="dxa"/>
            <w:tcBorders/>
            <w:vAlign w:val="center"/>
          </w:tcPr>
          <w:p>
            <w:pPr>
              <w:pStyle w:val="TableContents"/>
              <w:bidi w:val="0"/>
              <w:spacing w:before="0" w:after="283"/>
              <w:jc w:val="left"/>
              <w:rPr/>
            </w:pPr>
            <w:r>
              <w:rPr/>
              <w:t xml:space="preserve">2002 </w:t>
            </w:r>
          </w:p>
        </w:tc>
      </w:tr>
      <w:tr>
        <w:trPr/>
        <w:tc>
          <w:tcPr>
            <w:tcW w:w="2011" w:type="dxa"/>
            <w:tcBorders/>
            <w:vAlign w:val="center"/>
          </w:tcPr>
          <w:p>
            <w:pPr>
              <w:pStyle w:val="TableContents"/>
              <w:bidi w:val="0"/>
              <w:spacing w:before="0" w:after="283"/>
              <w:jc w:val="left"/>
              <w:rPr/>
            </w:pPr>
            <w:r>
              <w:rPr/>
              <w:t xml:space="preserve">Brian Roberts </w:t>
            </w:r>
          </w:p>
        </w:tc>
        <w:tc>
          <w:tcPr>
            <w:tcW w:w="991" w:type="dxa"/>
            <w:tcBorders/>
            <w:vAlign w:val="center"/>
          </w:tcPr>
          <w:p>
            <w:pPr>
              <w:pStyle w:val="TableContents"/>
              <w:bidi w:val="0"/>
              <w:spacing w:before="0" w:after="283"/>
              <w:jc w:val="left"/>
              <w:rPr/>
            </w:pPr>
            <w:r>
              <w:rPr/>
              <w:t xml:space="preserve">56 </w:t>
            </w:r>
          </w:p>
        </w:tc>
        <w:tc>
          <w:tcPr>
            <w:tcW w:w="2086" w:type="dxa"/>
            <w:tcBorders/>
            <w:vAlign w:val="center"/>
          </w:tcPr>
          <w:p>
            <w:pPr>
              <w:pStyle w:val="TableContents"/>
              <w:bidi w:val="0"/>
              <w:spacing w:before="0" w:after="283"/>
              <w:jc w:val="left"/>
              <w:rPr/>
            </w:pPr>
            <w:r>
              <w:rPr/>
              <w:t xml:space="preserve">Baltimore Orioles </w:t>
            </w:r>
          </w:p>
        </w:tc>
        <w:tc>
          <w:tcPr>
            <w:tcW w:w="916" w:type="dxa"/>
            <w:tcBorders/>
            <w:vAlign w:val="center"/>
          </w:tcPr>
          <w:p>
            <w:pPr>
              <w:pStyle w:val="TableContents"/>
              <w:bidi w:val="0"/>
              <w:spacing w:before="0" w:after="283"/>
              <w:jc w:val="left"/>
              <w:rPr/>
            </w:pPr>
            <w:r>
              <w:rPr/>
              <w:t xml:space="preserve">2009 </w:t>
            </w:r>
          </w:p>
        </w:tc>
      </w:tr>
      <w:tr>
        <w:trPr/>
        <w:tc>
          <w:tcPr>
            <w:tcW w:w="2011" w:type="dxa"/>
            <w:tcBorders/>
            <w:vAlign w:val="center"/>
          </w:tcPr>
          <w:p>
            <w:pPr>
              <w:pStyle w:val="TableContents"/>
              <w:bidi w:val="0"/>
              <w:spacing w:before="0" w:after="283"/>
              <w:jc w:val="left"/>
              <w:rPr/>
            </w:pPr>
            <w:r>
              <w:rPr/>
              <w:t xml:space="preserve">Jose Ramirez </w:t>
            </w:r>
          </w:p>
        </w:tc>
        <w:tc>
          <w:tcPr>
            <w:tcW w:w="991" w:type="dxa"/>
            <w:tcBorders/>
            <w:vAlign w:val="center"/>
          </w:tcPr>
          <w:p>
            <w:pPr>
              <w:pStyle w:val="TableContents"/>
              <w:bidi w:val="0"/>
              <w:spacing w:before="0" w:after="283"/>
              <w:jc w:val="left"/>
              <w:rPr/>
            </w:pPr>
            <w:r>
              <w:rPr/>
              <w:t xml:space="preserve">56 </w:t>
            </w:r>
          </w:p>
        </w:tc>
        <w:tc>
          <w:tcPr>
            <w:tcW w:w="2086" w:type="dxa"/>
            <w:tcBorders/>
            <w:vAlign w:val="center"/>
          </w:tcPr>
          <w:p>
            <w:pPr>
              <w:pStyle w:val="TableContents"/>
              <w:bidi w:val="0"/>
              <w:spacing w:before="0" w:after="283"/>
              <w:jc w:val="left"/>
              <w:rPr/>
            </w:pPr>
            <w:r>
              <w:rPr/>
              <w:t xml:space="preserve">Cleveland Indians </w:t>
            </w:r>
          </w:p>
        </w:tc>
        <w:tc>
          <w:tcPr>
            <w:tcW w:w="916" w:type="dxa"/>
            <w:tcBorders/>
            <w:vAlign w:val="center"/>
          </w:tcPr>
          <w:p>
            <w:pPr>
              <w:pStyle w:val="TableContents"/>
              <w:bidi w:val="0"/>
              <w:spacing w:before="0" w:after="283"/>
              <w:jc w:val="left"/>
              <w:rPr/>
            </w:pPr>
            <w:r>
              <w:rPr/>
              <w:t xml:space="preserve">2017 </w:t>
            </w:r>
          </w:p>
        </w:tc>
      </w:tr>
      <w:tr>
        <w:trPr/>
        <w:tc>
          <w:tcPr>
            <w:tcW w:w="2011" w:type="dxa"/>
            <w:tcBorders/>
            <w:vAlign w:val="center"/>
          </w:tcPr>
          <w:p>
            <w:pPr>
              <w:pStyle w:val="TableContents"/>
              <w:bidi w:val="0"/>
              <w:spacing w:before="0" w:after="283"/>
              <w:jc w:val="left"/>
              <w:rPr/>
            </w:pPr>
            <w:r>
              <w:rPr/>
              <w:t xml:space="preserve">Ed Delahanty </w:t>
            </w:r>
          </w:p>
        </w:tc>
        <w:tc>
          <w:tcPr>
            <w:tcW w:w="991" w:type="dxa"/>
            <w:tcBorders/>
            <w:vAlign w:val="center"/>
          </w:tcPr>
          <w:p>
            <w:pPr>
              <w:pStyle w:val="TableContents"/>
              <w:bidi w:val="0"/>
              <w:spacing w:before="0" w:after="283"/>
              <w:jc w:val="left"/>
              <w:rPr/>
            </w:pPr>
            <w:r>
              <w:rPr/>
              <w:t xml:space="preserve">55 </w:t>
            </w:r>
          </w:p>
        </w:tc>
        <w:tc>
          <w:tcPr>
            <w:tcW w:w="2086" w:type="dxa"/>
            <w:tcBorders/>
            <w:vAlign w:val="center"/>
          </w:tcPr>
          <w:p>
            <w:pPr>
              <w:pStyle w:val="TableContents"/>
              <w:bidi w:val="0"/>
              <w:spacing w:before="0" w:after="283"/>
              <w:jc w:val="left"/>
              <w:rPr/>
            </w:pPr>
            <w:r>
              <w:rPr/>
              <w:t xml:space="preserve">Philadelphia Phillies </w:t>
            </w:r>
          </w:p>
        </w:tc>
        <w:tc>
          <w:tcPr>
            <w:tcW w:w="916" w:type="dxa"/>
            <w:tcBorders/>
            <w:vAlign w:val="center"/>
          </w:tcPr>
          <w:p>
            <w:pPr>
              <w:pStyle w:val="TableContents"/>
              <w:bidi w:val="0"/>
              <w:spacing w:before="0" w:after="283"/>
              <w:jc w:val="left"/>
              <w:rPr/>
            </w:pPr>
            <w:r>
              <w:rPr/>
              <w:t xml:space="preserve">1899 </w:t>
            </w:r>
          </w:p>
        </w:tc>
      </w:tr>
      <w:tr>
        <w:trPr/>
        <w:tc>
          <w:tcPr>
            <w:tcW w:w="2011" w:type="dxa"/>
            <w:tcBorders/>
            <w:vAlign w:val="center"/>
          </w:tcPr>
          <w:p>
            <w:pPr>
              <w:pStyle w:val="TableContents"/>
              <w:bidi w:val="0"/>
              <w:spacing w:before="0" w:after="283"/>
              <w:jc w:val="left"/>
              <w:rPr/>
            </w:pPr>
            <w:r>
              <w:rPr/>
              <w:t xml:space="preserve">Gee Walker </w:t>
            </w:r>
          </w:p>
        </w:tc>
        <w:tc>
          <w:tcPr>
            <w:tcW w:w="991" w:type="dxa"/>
            <w:tcBorders/>
            <w:vAlign w:val="center"/>
          </w:tcPr>
          <w:p>
            <w:pPr>
              <w:pStyle w:val="TableContents"/>
              <w:bidi w:val="0"/>
              <w:spacing w:before="0" w:after="283"/>
              <w:jc w:val="left"/>
              <w:rPr/>
            </w:pPr>
            <w:r>
              <w:rPr/>
              <w:t xml:space="preserve">55 </w:t>
            </w:r>
          </w:p>
        </w:tc>
        <w:tc>
          <w:tcPr>
            <w:tcW w:w="2086" w:type="dxa"/>
            <w:tcBorders/>
            <w:vAlign w:val="center"/>
          </w:tcPr>
          <w:p>
            <w:pPr>
              <w:pStyle w:val="TableContents"/>
              <w:bidi w:val="0"/>
              <w:spacing w:before="0" w:after="283"/>
              <w:jc w:val="left"/>
              <w:rPr/>
            </w:pPr>
            <w:r>
              <w:rPr/>
              <w:t xml:space="preserve">Detroit Tigers </w:t>
            </w:r>
          </w:p>
        </w:tc>
        <w:tc>
          <w:tcPr>
            <w:tcW w:w="916" w:type="dxa"/>
            <w:tcBorders/>
            <w:vAlign w:val="center"/>
          </w:tcPr>
          <w:p>
            <w:pPr>
              <w:pStyle w:val="TableContents"/>
              <w:bidi w:val="0"/>
              <w:spacing w:before="0" w:after="283"/>
              <w:jc w:val="left"/>
              <w:rPr/>
            </w:pPr>
            <w:r>
              <w:rPr/>
              <w:t xml:space="preserve">1936 </w:t>
            </w:r>
          </w:p>
        </w:tc>
      </w:tr>
      <w:tr>
        <w:trPr/>
        <w:tc>
          <w:tcPr>
            <w:tcW w:w="2011" w:type="dxa"/>
            <w:tcBorders/>
            <w:vAlign w:val="center"/>
          </w:tcPr>
          <w:p>
            <w:pPr>
              <w:pStyle w:val="TableContents"/>
              <w:bidi w:val="0"/>
              <w:spacing w:before="0" w:after="283"/>
              <w:jc w:val="left"/>
              <w:rPr/>
            </w:pPr>
            <w:r>
              <w:rPr/>
              <w:t xml:space="preserve">Lance Berkman </w:t>
            </w:r>
          </w:p>
        </w:tc>
        <w:tc>
          <w:tcPr>
            <w:tcW w:w="991" w:type="dxa"/>
            <w:tcBorders/>
            <w:vAlign w:val="center"/>
          </w:tcPr>
          <w:p>
            <w:pPr>
              <w:pStyle w:val="TableContents"/>
              <w:bidi w:val="0"/>
              <w:spacing w:before="0" w:after="283"/>
              <w:jc w:val="left"/>
              <w:rPr/>
            </w:pPr>
            <w:r>
              <w:rPr/>
              <w:t xml:space="preserve">55 </w:t>
            </w:r>
          </w:p>
        </w:tc>
        <w:tc>
          <w:tcPr>
            <w:tcW w:w="2086" w:type="dxa"/>
            <w:tcBorders/>
            <w:vAlign w:val="center"/>
          </w:tcPr>
          <w:p>
            <w:pPr>
              <w:pStyle w:val="TableContents"/>
              <w:bidi w:val="0"/>
              <w:spacing w:before="0" w:after="283"/>
              <w:jc w:val="left"/>
              <w:rPr/>
            </w:pPr>
            <w:r>
              <w:rPr/>
              <w:t xml:space="preserve">Houston Astros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2011" w:type="dxa"/>
            <w:tcBorders/>
            <w:vAlign w:val="center"/>
          </w:tcPr>
          <w:p>
            <w:pPr>
              <w:pStyle w:val="TableContents"/>
              <w:bidi w:val="0"/>
              <w:spacing w:before="0" w:after="283"/>
              <w:jc w:val="left"/>
              <w:rPr/>
            </w:pPr>
            <w:r>
              <w:rPr/>
              <w:t xml:space="preserve">Matt Carpenter </w:t>
            </w:r>
          </w:p>
        </w:tc>
        <w:tc>
          <w:tcPr>
            <w:tcW w:w="991" w:type="dxa"/>
            <w:tcBorders/>
            <w:vAlign w:val="center"/>
          </w:tcPr>
          <w:p>
            <w:pPr>
              <w:pStyle w:val="TableContents"/>
              <w:bidi w:val="0"/>
              <w:spacing w:before="0" w:after="283"/>
              <w:jc w:val="left"/>
              <w:rPr/>
            </w:pPr>
            <w:r>
              <w:rPr/>
              <w:t xml:space="preserve">55 </w:t>
            </w:r>
          </w:p>
        </w:tc>
        <w:tc>
          <w:tcPr>
            <w:tcW w:w="2086" w:type="dxa"/>
            <w:tcBorders/>
            <w:vAlign w:val="center"/>
          </w:tcPr>
          <w:p>
            <w:pPr>
              <w:pStyle w:val="TableContents"/>
              <w:bidi w:val="0"/>
              <w:spacing w:before="0" w:after="283"/>
              <w:jc w:val="left"/>
              <w:rPr/>
            </w:pPr>
            <w:r>
              <w:rPr/>
              <w:t xml:space="preserve">St. Louis Cardinals </w:t>
            </w:r>
          </w:p>
        </w:tc>
        <w:tc>
          <w:tcPr>
            <w:tcW w:w="916" w:type="dxa"/>
            <w:tcBorders/>
            <w:vAlign w:val="center"/>
          </w:tcPr>
          <w:p>
            <w:pPr>
              <w:pStyle w:val="TableContents"/>
              <w:bidi w:val="0"/>
              <w:spacing w:before="0" w:after="283"/>
              <w:jc w:val="left"/>
              <w:rPr/>
            </w:pPr>
            <w:r>
              <w:rPr/>
              <w:t xml:space="preserve">2013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pitää hallussaan mlb:n ennätystä eniten tuplauksia kauden aikana -</w:t>
      </w:r>
    </w:p>
    <w:p>
      <w:pPr>
        <w:pStyle w:val="TextBody"/>
        <w:bidi w:val="0"/>
        <w:jc w:val="left"/>
        <w:rPr>
          <w:b/>
          <w:u w:val="single"/>
          <w:shd w:val="clear" w:fill="FFFF00"/>
        </w:rPr>
      </w:pPr>
      <w:r>
        <w:rPr>
          <w:b/>
          <w:u w:val="single"/>
          <w:shd w:val="clear" w:fill="FFFF00"/>
        </w:rPr>
        <w:t xml:space="preserve">Asiakirjan numero 45965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Tanssii tähtien kanssa (</w:t>
      </w:r>
      <w:r>
        <w:rPr>
          <w:color w:val="A9A9A9"/>
        </w:rPr>
        <w:t xml:space="preserve">kausi 13</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Rob Kardashian oli Tanssii tähtien kanssa -ohjelmassa?</w:t>
      </w:r>
    </w:p>
    <w:p>
      <w:pPr>
        <w:pStyle w:val="TextBody"/>
        <w:bidi w:val="0"/>
        <w:jc w:val="left"/>
        <w:rPr>
          <w:b/>
          <w:u w:val="single"/>
          <w:shd w:val="clear" w:fill="FFFF00"/>
        </w:rPr>
      </w:pPr>
      <w:r>
        <w:rPr>
          <w:b/>
          <w:u w:val="single"/>
          <w:shd w:val="clear" w:fill="FFFF00"/>
        </w:rPr>
        <w:t xml:space="preserve">Asiakirjan numero 45966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Domonique Foxworth Foxworth Ravensin harjoitusleirillä 2009 Nro 22, 24 </w:t>
      </w:r>
    </w:p>
    <w:tbl>
      <w:tblPr>
        <w:tblW w:w="7412" w:type="dxa"/>
        <w:jc w:val="left"/>
        <w:tblInd w:w="0" w:type="dxa"/>
        <w:tblLayout w:type="fixed"/>
        <w:tblCellMar>
          <w:top w:w="28" w:type="dxa"/>
          <w:left w:w="28" w:type="dxa"/>
          <w:bottom w:w="28" w:type="dxa"/>
          <w:right w:w="28" w:type="dxa"/>
        </w:tblCellMar>
      </w:tblPr>
      <w:tblGrid>
        <w:gridCol w:w="1861"/>
        <w:gridCol w:w="5551"/>
      </w:tblGrid>
      <w:tr>
        <w:trPr/>
        <w:tc>
          <w:tcPr>
            <w:tcW w:w="1861" w:type="dxa"/>
            <w:tcBorders/>
            <w:vAlign w:val="center"/>
          </w:tcPr>
          <w:p>
            <w:pPr>
              <w:pStyle w:val="TableHeading"/>
              <w:suppressLineNumbers/>
              <w:bidi w:val="0"/>
              <w:spacing w:before="0" w:after="283"/>
              <w:jc w:val="center"/>
              <w:rPr/>
            </w:pPr>
            <w:r>
              <w:rPr/>
              <w:t xml:space="preserve">Asema: </w:t>
            </w:r>
          </w:p>
        </w:tc>
        <w:tc>
          <w:tcPr>
            <w:tcW w:w="5551" w:type="dxa"/>
            <w:tcBorders/>
            <w:vAlign w:val="center"/>
          </w:tcPr>
          <w:p>
            <w:pPr>
              <w:pStyle w:val="TableContents"/>
              <w:bidi w:val="0"/>
              <w:spacing w:before="0" w:after="283"/>
              <w:jc w:val="left"/>
              <w:rPr/>
            </w:pPr>
            <w:r>
              <w:rPr/>
              <w:t xml:space="preserve">Cornerback </w:t>
            </w:r>
          </w:p>
        </w:tc>
      </w:tr>
      <w:tr>
        <w:trPr/>
        <w:tc>
          <w:tcPr>
            <w:tcW w:w="1861" w:type="dxa"/>
            <w:tcBorders/>
            <w:vAlign w:val="center"/>
          </w:tcPr>
          <w:p>
            <w:pPr>
              <w:pStyle w:val="TableHeading"/>
              <w:suppressLineNumbers/>
              <w:bidi w:val="0"/>
              <w:spacing w:before="0" w:after="283"/>
              <w:jc w:val="center"/>
              <w:rPr/>
            </w:pPr>
            <w:r>
              <w:rPr/>
              <w:t xml:space="preserve">Syntynyt: </w:t>
            </w:r>
          </w:p>
        </w:tc>
        <w:tc>
          <w:tcPr>
            <w:tcW w:w="5551" w:type="dxa"/>
            <w:tcBorders/>
            <w:vAlign w:val="center"/>
          </w:tcPr>
          <w:p>
            <w:pPr>
              <w:pStyle w:val="TableContents"/>
              <w:bidi w:val="0"/>
              <w:spacing w:before="0" w:after="283"/>
              <w:jc w:val="left"/>
              <w:rPr/>
            </w:pPr>
            <w:r>
              <w:rPr/>
              <w:t xml:space="preserve">(1983-03-27) 27. maaliskuuta 1983 (35-vuotias) Oxford, Englanti </w:t>
            </w:r>
          </w:p>
        </w:tc>
      </w:tr>
      <w:tr>
        <w:trPr/>
        <w:tc>
          <w:tcPr>
            <w:tcW w:w="1861" w:type="dxa"/>
            <w:tcBorders/>
            <w:vAlign w:val="center"/>
          </w:tcPr>
          <w:p>
            <w:pPr>
              <w:pStyle w:val="TableHeading"/>
              <w:suppressLineNumbers/>
              <w:bidi w:val="0"/>
              <w:spacing w:before="0" w:after="283"/>
              <w:jc w:val="center"/>
              <w:rPr/>
            </w:pPr>
            <w:r>
              <w:rPr/>
              <w:t xml:space="preserve">Korkeus: </w:t>
            </w:r>
          </w:p>
        </w:tc>
        <w:tc>
          <w:tcPr>
            <w:tcW w:w="5551" w:type="dxa"/>
            <w:tcBorders/>
            <w:vAlign w:val="center"/>
          </w:tcPr>
          <w:p>
            <w:pPr>
              <w:pStyle w:val="TableContents"/>
              <w:bidi w:val="0"/>
              <w:spacing w:before="0" w:after="283"/>
              <w:jc w:val="left"/>
              <w:rPr/>
            </w:pPr>
            <w:r>
              <w:rPr/>
              <w:t xml:space="preserve">1,80 m (5 ft 11 in) </w:t>
            </w:r>
          </w:p>
        </w:tc>
      </w:tr>
      <w:tr>
        <w:trPr/>
        <w:tc>
          <w:tcPr>
            <w:tcW w:w="1861" w:type="dxa"/>
            <w:tcBorders/>
            <w:vAlign w:val="center"/>
          </w:tcPr>
          <w:p>
            <w:pPr>
              <w:pStyle w:val="TableHeading"/>
              <w:suppressLineNumbers/>
              <w:bidi w:val="0"/>
              <w:spacing w:before="0" w:after="283"/>
              <w:jc w:val="center"/>
              <w:rPr/>
            </w:pPr>
            <w:r>
              <w:rPr/>
              <w:t xml:space="preserve">Paino: </w:t>
            </w:r>
          </w:p>
        </w:tc>
        <w:tc>
          <w:tcPr>
            <w:tcW w:w="5551" w:type="dxa"/>
            <w:tcBorders/>
            <w:vAlign w:val="center"/>
          </w:tcPr>
          <w:p>
            <w:pPr>
              <w:pStyle w:val="TableContents"/>
              <w:bidi w:val="0"/>
              <w:spacing w:before="0" w:after="283"/>
              <w:jc w:val="left"/>
              <w:rPr/>
            </w:pPr>
            <w:r>
              <w:rPr/>
              <w:t xml:space="preserve">82 kg (180 lb) Uratiedot </w:t>
            </w:r>
          </w:p>
        </w:tc>
      </w:tr>
      <w:tr>
        <w:trPr/>
        <w:tc>
          <w:tcPr>
            <w:tcW w:w="1861" w:type="dxa"/>
            <w:tcBorders/>
            <w:vAlign w:val="center"/>
          </w:tcPr>
          <w:p>
            <w:pPr>
              <w:pStyle w:val="TableHeading"/>
              <w:suppressLineNumbers/>
              <w:bidi w:val="0"/>
              <w:spacing w:before="0" w:after="283"/>
              <w:jc w:val="center"/>
              <w:rPr/>
            </w:pPr>
            <w:r>
              <w:rPr/>
              <w:t xml:space="preserve">Lukio: </w:t>
            </w:r>
          </w:p>
        </w:tc>
        <w:tc>
          <w:tcPr>
            <w:tcW w:w="5551" w:type="dxa"/>
            <w:tcBorders/>
            <w:vAlign w:val="center"/>
          </w:tcPr>
          <w:p>
            <w:pPr>
              <w:pStyle w:val="TableContents"/>
              <w:bidi w:val="0"/>
              <w:spacing w:before="0" w:after="283"/>
              <w:jc w:val="left"/>
              <w:rPr/>
            </w:pPr>
            <w:r>
              <w:rPr/>
              <w:t xml:space="preserve">Catonsville (MD) Western Tech </w:t>
            </w:r>
          </w:p>
        </w:tc>
      </w:tr>
      <w:tr>
        <w:trPr/>
        <w:tc>
          <w:tcPr>
            <w:tcW w:w="1861" w:type="dxa"/>
            <w:tcBorders/>
            <w:vAlign w:val="center"/>
          </w:tcPr>
          <w:p>
            <w:pPr>
              <w:pStyle w:val="TableHeading"/>
              <w:suppressLineNumbers/>
              <w:bidi w:val="0"/>
              <w:spacing w:before="0" w:after="283"/>
              <w:jc w:val="center"/>
              <w:rPr/>
            </w:pPr>
            <w:r>
              <w:rPr/>
              <w:t xml:space="preserve">College: </w:t>
            </w:r>
          </w:p>
        </w:tc>
        <w:tc>
          <w:tcPr>
            <w:tcW w:w="5551" w:type="dxa"/>
            <w:tcBorders/>
            <w:vAlign w:val="center"/>
          </w:tcPr>
          <w:p>
            <w:pPr>
              <w:pStyle w:val="TableContents"/>
              <w:bidi w:val="0"/>
              <w:spacing w:before="0" w:after="283"/>
              <w:jc w:val="left"/>
              <w:rPr/>
            </w:pPr>
            <w:r>
              <w:rPr/>
              <w:t xml:space="preserve">Maryland </w:t>
            </w:r>
          </w:p>
        </w:tc>
      </w:tr>
      <w:tr>
        <w:trPr/>
        <w:tc>
          <w:tcPr>
            <w:tcW w:w="1861" w:type="dxa"/>
            <w:tcBorders/>
            <w:vAlign w:val="center"/>
          </w:tcPr>
          <w:p>
            <w:pPr>
              <w:pStyle w:val="TableHeading"/>
              <w:suppressLineNumbers/>
              <w:bidi w:val="0"/>
              <w:spacing w:before="0" w:after="283"/>
              <w:jc w:val="center"/>
              <w:rPr/>
            </w:pPr>
            <w:r>
              <w:rPr/>
              <w:t xml:space="preserve">NFL Draft: </w:t>
            </w:r>
          </w:p>
        </w:tc>
        <w:tc>
          <w:tcPr>
            <w:tcW w:w="5551" w:type="dxa"/>
            <w:tcBorders/>
            <w:vAlign w:val="center"/>
          </w:tcPr>
          <w:p>
            <w:pPr>
              <w:pStyle w:val="TableContents"/>
              <w:bidi w:val="0"/>
              <w:jc w:val="left"/>
              <w:rPr/>
            </w:pPr>
            <w:r>
              <w:rPr/>
              <w:t xml:space="preserve">2005 / Kierros: Valinta: 97 Uran kulku </w:t>
            </w:r>
          </w:p>
          <w:p>
            <w:pPr>
              <w:pStyle w:val="TextBody"/>
              <w:numPr>
                <w:ilvl w:val="0"/>
                <w:numId w:val="23"/>
              </w:numPr>
              <w:tabs>
                <w:tab w:val="clear" w:pos="1134"/>
                <w:tab w:val="left" w:leader="none" w:pos="707"/>
              </w:tabs>
              <w:bidi w:val="0"/>
              <w:spacing w:before="0" w:after="0"/>
              <w:ind w:start="707" w:hanging="283"/>
              <w:jc w:val="left"/>
              <w:rPr/>
            </w:pPr>
            <w:r>
              <w:rPr>
                <w:color w:val="A9A9A9"/>
              </w:rPr>
              <w:t xml:space="preserve">Denver Broncos </w:t>
            </w:r>
            <w:r>
              <w:rPr/>
              <w:t xml:space="preserve">(2005 -- 2007) </w:t>
            </w:r>
          </w:p>
          <w:p>
            <w:pPr>
              <w:pStyle w:val="TextBody"/>
              <w:numPr>
                <w:ilvl w:val="0"/>
                <w:numId w:val="23"/>
              </w:numPr>
              <w:tabs>
                <w:tab w:val="clear" w:pos="1134"/>
                <w:tab w:val="left" w:leader="none" w:pos="707"/>
              </w:tabs>
              <w:bidi w:val="0"/>
              <w:spacing w:before="0" w:after="0"/>
              <w:ind w:start="707" w:hanging="283"/>
              <w:jc w:val="left"/>
              <w:rPr/>
            </w:pPr>
            <w:r>
              <w:rPr>
                <w:color w:val="DCDCDC"/>
              </w:rPr>
              <w:t xml:space="preserve">Atlanta Falcons </w:t>
            </w:r>
            <w:r>
              <w:rPr/>
              <w:t xml:space="preserve">(2008) </w:t>
            </w:r>
          </w:p>
          <w:p>
            <w:pPr>
              <w:pStyle w:val="TextBody"/>
              <w:numPr>
                <w:ilvl w:val="0"/>
                <w:numId w:val="23"/>
              </w:numPr>
              <w:tabs>
                <w:tab w:val="clear" w:pos="1134"/>
                <w:tab w:val="left" w:leader="none" w:pos="707"/>
              </w:tabs>
              <w:bidi w:val="0"/>
              <w:ind w:start="707" w:hanging="283"/>
              <w:jc w:val="left"/>
              <w:rPr/>
            </w:pPr>
            <w:r>
              <w:rPr>
                <w:color w:val="2F4F4F"/>
              </w:rPr>
              <w:t xml:space="preserve">Baltimore Ravens </w:t>
            </w:r>
            <w:r>
              <w:rPr/>
              <w:t xml:space="preserve">(2009 -- 2011) </w:t>
            </w:r>
          </w:p>
          <w:p>
            <w:pPr>
              <w:pStyle w:val="TextBody"/>
              <w:bidi w:val="0"/>
              <w:spacing w:before="0" w:after="283"/>
              <w:jc w:val="left"/>
              <w:rPr/>
            </w:pPr>
            <w:r>
              <w:rPr/>
              <w:t xml:space="preserve">Uran kohokohdat ja palkinnot </w:t>
            </w:r>
          </w:p>
          <w:p>
            <w:pPr>
              <w:pStyle w:val="TextBody"/>
              <w:numPr>
                <w:ilvl w:val="0"/>
                <w:numId w:val="24"/>
              </w:numPr>
              <w:tabs>
                <w:tab w:val="clear" w:pos="1134"/>
                <w:tab w:val="left" w:leader="none" w:pos="707"/>
              </w:tabs>
              <w:bidi w:val="0"/>
              <w:spacing w:before="0" w:after="0"/>
              <w:ind w:start="707" w:hanging="283"/>
              <w:jc w:val="left"/>
              <w:rPr/>
            </w:pPr>
            <w:r>
              <w:rPr/>
              <w:t xml:space="preserve">Ensimmäisen joukkueen All-ACC (2002) </w:t>
            </w:r>
          </w:p>
          <w:p>
            <w:pPr>
              <w:pStyle w:val="TextBody"/>
              <w:numPr>
                <w:ilvl w:val="0"/>
                <w:numId w:val="24"/>
              </w:numPr>
              <w:tabs>
                <w:tab w:val="clear" w:pos="1134"/>
                <w:tab w:val="left" w:leader="none" w:pos="707"/>
              </w:tabs>
              <w:bidi w:val="0"/>
              <w:ind w:start="707" w:hanging="283"/>
              <w:jc w:val="left"/>
              <w:rPr/>
            </w:pPr>
            <w:r>
              <w:rPr/>
              <w:t xml:space="preserve">Toisen joukkueen All-ACC (2003, 2004) </w:t>
            </w:r>
          </w:p>
          <w:p>
            <w:pPr>
              <w:pStyle w:val="TextBody"/>
              <w:bidi w:val="0"/>
              <w:spacing w:before="0" w:after="283"/>
              <w:jc w:val="left"/>
              <w:rPr/>
            </w:pPr>
            <w:r>
              <w:rPr/>
              <w:t xml:space="preserve">Uran NFL-tilastot </w:t>
            </w:r>
          </w:p>
        </w:tc>
      </w:tr>
      <w:tr>
        <w:trPr/>
        <w:tc>
          <w:tcPr>
            <w:tcW w:w="1861" w:type="dxa"/>
            <w:tcBorders/>
            <w:vAlign w:val="center"/>
          </w:tcPr>
          <w:p>
            <w:pPr>
              <w:pStyle w:val="TableHeading"/>
              <w:suppressLineNumbers/>
              <w:bidi w:val="0"/>
              <w:spacing w:before="0" w:after="283"/>
              <w:jc w:val="center"/>
              <w:rPr/>
            </w:pPr>
            <w:r>
              <w:rPr/>
              <w:t xml:space="preserve">Taklaukset: </w:t>
            </w:r>
          </w:p>
        </w:tc>
        <w:tc>
          <w:tcPr>
            <w:tcW w:w="5551" w:type="dxa"/>
            <w:tcBorders/>
            <w:vAlign w:val="center"/>
          </w:tcPr>
          <w:p>
            <w:pPr>
              <w:pStyle w:val="TableContents"/>
              <w:bidi w:val="0"/>
              <w:spacing w:before="0" w:after="283"/>
              <w:jc w:val="left"/>
              <w:rPr/>
            </w:pPr>
            <w:r>
              <w:rPr/>
              <w:t xml:space="preserve">266 </w:t>
            </w:r>
          </w:p>
        </w:tc>
      </w:tr>
      <w:tr>
        <w:trPr/>
        <w:tc>
          <w:tcPr>
            <w:tcW w:w="1861" w:type="dxa"/>
            <w:tcBorders/>
            <w:vAlign w:val="center"/>
          </w:tcPr>
          <w:p>
            <w:pPr>
              <w:pStyle w:val="TableHeading"/>
              <w:suppressLineNumbers/>
              <w:bidi w:val="0"/>
              <w:spacing w:before="0" w:after="283"/>
              <w:jc w:val="center"/>
              <w:rPr/>
            </w:pPr>
            <w:r>
              <w:rPr/>
              <w:t xml:space="preserve">Syötöt torjuttu: </w:t>
            </w:r>
          </w:p>
        </w:tc>
        <w:tc>
          <w:tcPr>
            <w:tcW w:w="5551" w:type="dxa"/>
            <w:tcBorders/>
            <w:vAlign w:val="center"/>
          </w:tcPr>
          <w:p>
            <w:pPr>
              <w:pStyle w:val="TableContents"/>
              <w:bidi w:val="0"/>
              <w:spacing w:before="0" w:after="283"/>
              <w:jc w:val="left"/>
              <w:rPr/>
            </w:pPr>
            <w:r>
              <w:rPr/>
              <w:t xml:space="preserve">51 </w:t>
            </w:r>
          </w:p>
        </w:tc>
      </w:tr>
      <w:tr>
        <w:trPr/>
        <w:tc>
          <w:tcPr>
            <w:tcW w:w="1861" w:type="dxa"/>
            <w:tcBorders/>
            <w:vAlign w:val="center"/>
          </w:tcPr>
          <w:p>
            <w:pPr>
              <w:pStyle w:val="TableHeading"/>
              <w:suppressLineNumbers/>
              <w:bidi w:val="0"/>
              <w:spacing w:before="0" w:after="283"/>
              <w:jc w:val="center"/>
              <w:rPr/>
            </w:pPr>
            <w:r>
              <w:rPr/>
              <w:t xml:space="preserve">Torjunnat: </w:t>
            </w:r>
          </w:p>
        </w:tc>
        <w:tc>
          <w:tcPr>
            <w:tcW w:w="5551" w:type="dxa"/>
            <w:tcBorders/>
            <w:vAlign w:val="center"/>
          </w:tcPr>
          <w:p>
            <w:pPr>
              <w:pStyle w:val="TableContents"/>
              <w:bidi w:val="0"/>
              <w:spacing w:before="0" w:after="283"/>
              <w:jc w:val="left"/>
              <w:rPr/>
            </w:pPr>
            <w:r>
              <w:rPr/>
              <w:t xml:space="preserve">8 Pelaajatilastot NFL.com-sivustolla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Domonique Foxworth pelasi NFL:ssä?</w:t>
      </w:r>
    </w:p>
    <w:p>
      <w:pPr>
        <w:pStyle w:val="TextBody"/>
        <w:bidi w:val="0"/>
        <w:jc w:val="left"/>
        <w:rPr>
          <w:b/>
          <w:u w:val="single"/>
          <w:shd w:val="clear" w:fill="FFFF00"/>
        </w:rPr>
      </w:pPr>
      <w:r>
        <w:rPr>
          <w:b/>
          <w:u w:val="single"/>
          <w:shd w:val="clear" w:fill="FFFF00"/>
        </w:rPr>
        <w:t xml:space="preserve">Asiakirjan numero 45967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Peili ja valo </w:t>
      </w:r>
    </w:p>
    <w:tbl>
      <w:tblPr>
        <w:tblW w:w="6467" w:type="dxa"/>
        <w:jc w:val="left"/>
        <w:tblInd w:w="0" w:type="dxa"/>
        <w:tblLayout w:type="fixed"/>
        <w:tblCellMar>
          <w:top w:w="28" w:type="dxa"/>
          <w:left w:w="28" w:type="dxa"/>
          <w:bottom w:w="28" w:type="dxa"/>
          <w:right w:w="28" w:type="dxa"/>
        </w:tblCellMar>
      </w:tblPr>
      <w:tblGrid>
        <w:gridCol w:w="1831"/>
        <w:gridCol w:w="4636"/>
      </w:tblGrid>
      <w:tr>
        <w:trPr/>
        <w:tc>
          <w:tcPr>
            <w:tcW w:w="1831" w:type="dxa"/>
            <w:tcBorders/>
            <w:vAlign w:val="center"/>
          </w:tcPr>
          <w:p>
            <w:pPr>
              <w:pStyle w:val="TableHeading"/>
              <w:suppressLineNumbers/>
              <w:bidi w:val="0"/>
              <w:spacing w:before="0" w:after="283"/>
              <w:jc w:val="center"/>
              <w:rPr/>
            </w:pPr>
            <w:r>
              <w:rPr/>
              <w:t xml:space="preserve">Kirjoittaja </w:t>
            </w:r>
          </w:p>
        </w:tc>
        <w:tc>
          <w:tcPr>
            <w:tcW w:w="4636" w:type="dxa"/>
            <w:tcBorders/>
            <w:vAlign w:val="center"/>
          </w:tcPr>
          <w:p>
            <w:pPr>
              <w:pStyle w:val="TableContents"/>
              <w:bidi w:val="0"/>
              <w:spacing w:before="0" w:after="283"/>
              <w:jc w:val="left"/>
              <w:rPr/>
            </w:pPr>
            <w:r>
              <w:rPr/>
              <w:t xml:space="preserve">Hilary Mantel </w:t>
            </w:r>
          </w:p>
        </w:tc>
      </w:tr>
      <w:tr>
        <w:trPr/>
        <w:tc>
          <w:tcPr>
            <w:tcW w:w="1831" w:type="dxa"/>
            <w:tcBorders/>
            <w:vAlign w:val="center"/>
          </w:tcPr>
          <w:p>
            <w:pPr>
              <w:pStyle w:val="TableHeading"/>
              <w:suppressLineNumbers/>
              <w:bidi w:val="0"/>
              <w:spacing w:before="0" w:after="283"/>
              <w:jc w:val="center"/>
              <w:rPr/>
            </w:pPr>
            <w:r>
              <w:rPr/>
              <w:t xml:space="preserve">Maa </w:t>
            </w:r>
          </w:p>
        </w:tc>
        <w:tc>
          <w:tcPr>
            <w:tcW w:w="4636" w:type="dxa"/>
            <w:tcBorders/>
            <w:vAlign w:val="center"/>
          </w:tcPr>
          <w:p>
            <w:pPr>
              <w:pStyle w:val="TableContents"/>
              <w:bidi w:val="0"/>
              <w:spacing w:before="0" w:after="283"/>
              <w:jc w:val="left"/>
              <w:rPr/>
            </w:pPr>
            <w:r>
              <w:rPr/>
              <w:t xml:space="preserve">Yhdistynyt kuningaskunta </w:t>
            </w:r>
          </w:p>
        </w:tc>
      </w:tr>
      <w:tr>
        <w:trPr/>
        <w:tc>
          <w:tcPr>
            <w:tcW w:w="1831" w:type="dxa"/>
            <w:tcBorders/>
            <w:vAlign w:val="center"/>
          </w:tcPr>
          <w:p>
            <w:pPr>
              <w:pStyle w:val="TableHeading"/>
              <w:suppressLineNumbers/>
              <w:bidi w:val="0"/>
              <w:spacing w:before="0" w:after="283"/>
              <w:jc w:val="center"/>
              <w:rPr/>
            </w:pPr>
            <w:r>
              <w:rPr/>
              <w:t xml:space="preserve">Kieli </w:t>
            </w:r>
          </w:p>
        </w:tc>
        <w:tc>
          <w:tcPr>
            <w:tcW w:w="4636" w:type="dxa"/>
            <w:tcBorders/>
            <w:vAlign w:val="center"/>
          </w:tcPr>
          <w:p>
            <w:pPr>
              <w:pStyle w:val="TableContents"/>
              <w:bidi w:val="0"/>
              <w:spacing w:before="0" w:after="283"/>
              <w:jc w:val="left"/>
              <w:rPr/>
            </w:pPr>
            <w:r>
              <w:rPr/>
              <w:t xml:space="preserve">Englanti </w:t>
            </w:r>
          </w:p>
        </w:tc>
      </w:tr>
      <w:tr>
        <w:trPr/>
        <w:tc>
          <w:tcPr>
            <w:tcW w:w="1831" w:type="dxa"/>
            <w:tcBorders/>
            <w:vAlign w:val="center"/>
          </w:tcPr>
          <w:p>
            <w:pPr>
              <w:pStyle w:val="TableHeading"/>
              <w:suppressLineNumbers/>
              <w:bidi w:val="0"/>
              <w:spacing w:before="0" w:after="283"/>
              <w:jc w:val="center"/>
              <w:rPr/>
            </w:pPr>
            <w:r>
              <w:rPr/>
              <w:t xml:space="preserve">Sarja </w:t>
            </w:r>
          </w:p>
        </w:tc>
        <w:tc>
          <w:tcPr>
            <w:tcW w:w="4636" w:type="dxa"/>
            <w:tcBorders/>
            <w:vAlign w:val="center"/>
          </w:tcPr>
          <w:p>
            <w:pPr>
              <w:pStyle w:val="TableContents"/>
              <w:bidi w:val="0"/>
              <w:spacing w:before="0" w:after="283"/>
              <w:jc w:val="left"/>
              <w:rPr/>
            </w:pPr>
            <w:r>
              <w:rPr/>
              <w:t xml:space="preserve">Thomas Cromwellin trilogia </w:t>
            </w:r>
          </w:p>
        </w:tc>
      </w:tr>
      <w:tr>
        <w:trPr/>
        <w:tc>
          <w:tcPr>
            <w:tcW w:w="1831" w:type="dxa"/>
            <w:tcBorders/>
            <w:vAlign w:val="center"/>
          </w:tcPr>
          <w:p>
            <w:pPr>
              <w:pStyle w:val="TableHeading"/>
              <w:suppressLineNumbers/>
              <w:bidi w:val="0"/>
              <w:spacing w:before="0" w:after="283"/>
              <w:jc w:val="center"/>
              <w:rPr/>
            </w:pPr>
            <w:r>
              <w:rPr/>
              <w:t xml:space="preserve">Genre </w:t>
            </w:r>
          </w:p>
        </w:tc>
        <w:tc>
          <w:tcPr>
            <w:tcW w:w="4636" w:type="dxa"/>
            <w:tcBorders/>
            <w:vAlign w:val="center"/>
          </w:tcPr>
          <w:p>
            <w:pPr>
              <w:pStyle w:val="TableContents"/>
              <w:bidi w:val="0"/>
              <w:spacing w:before="0" w:after="283"/>
              <w:jc w:val="left"/>
              <w:rPr/>
            </w:pPr>
            <w:r>
              <w:rPr/>
              <w:t xml:space="preserve">Historiallinen fiktio </w:t>
            </w:r>
          </w:p>
        </w:tc>
      </w:tr>
      <w:tr>
        <w:trPr/>
        <w:tc>
          <w:tcPr>
            <w:tcW w:w="1831" w:type="dxa"/>
            <w:tcBorders/>
            <w:vAlign w:val="center"/>
          </w:tcPr>
          <w:p>
            <w:pPr>
              <w:pStyle w:val="TableHeading"/>
              <w:suppressLineNumbers/>
              <w:bidi w:val="0"/>
              <w:spacing w:before="0" w:after="283"/>
              <w:jc w:val="center"/>
              <w:rPr/>
            </w:pPr>
            <w:r>
              <w:rPr/>
              <w:t xml:space="preserve">Julkaisija </w:t>
            </w:r>
          </w:p>
        </w:tc>
        <w:tc>
          <w:tcPr>
            <w:tcW w:w="4636" w:type="dxa"/>
            <w:tcBorders/>
            <w:vAlign w:val="center"/>
          </w:tcPr>
          <w:p>
            <w:pPr>
              <w:pStyle w:val="TableContents"/>
              <w:bidi w:val="0"/>
              <w:spacing w:before="0" w:after="283"/>
              <w:jc w:val="left"/>
              <w:rPr/>
            </w:pPr>
            <w:r>
              <w:rPr/>
              <w:t xml:space="preserve">Fourth Estate (UK) / Henry Holt and Co. (US) </w:t>
            </w:r>
          </w:p>
        </w:tc>
      </w:tr>
      <w:tr>
        <w:trPr/>
        <w:tc>
          <w:tcPr>
            <w:tcW w:w="1831" w:type="dxa"/>
            <w:tcBorders/>
            <w:vAlign w:val="center"/>
          </w:tcPr>
          <w:p>
            <w:pPr>
              <w:pStyle w:val="TableHeading"/>
              <w:suppressLineNumbers/>
              <w:bidi w:val="0"/>
              <w:spacing w:before="0" w:after="283"/>
              <w:jc w:val="center"/>
              <w:rPr/>
            </w:pPr>
            <w:r>
              <w:rPr/>
              <w:t xml:space="preserve">Julkaisupäivä </w:t>
            </w:r>
          </w:p>
        </w:tc>
        <w:tc>
          <w:tcPr>
            <w:tcW w:w="4636" w:type="dxa"/>
            <w:tcBorders/>
            <w:vAlign w:val="center"/>
          </w:tcPr>
          <w:p>
            <w:pPr>
              <w:pStyle w:val="TableContents"/>
              <w:bidi w:val="0"/>
              <w:spacing w:before="0" w:after="283"/>
              <w:jc w:val="left"/>
              <w:rPr/>
            </w:pPr>
            <w:r>
              <w:rPr>
                <w:color w:val="A9A9A9"/>
              </w:rPr>
              <w:t xml:space="preserve">2019 </w:t>
            </w:r>
            <w:r>
              <w:rPr/>
              <w:t xml:space="preserve">(ennakoitu) </w:t>
            </w:r>
          </w:p>
        </w:tc>
      </w:tr>
      <w:tr>
        <w:trPr/>
        <w:tc>
          <w:tcPr>
            <w:tcW w:w="1831" w:type="dxa"/>
            <w:tcBorders/>
            <w:vAlign w:val="center"/>
          </w:tcPr>
          <w:p>
            <w:pPr>
              <w:pStyle w:val="TableHeading"/>
              <w:suppressLineNumbers/>
              <w:bidi w:val="0"/>
              <w:spacing w:before="0" w:after="283"/>
              <w:jc w:val="center"/>
              <w:rPr/>
            </w:pPr>
            <w:r>
              <w:rPr/>
              <w:t xml:space="preserve">Mediatyyppi </w:t>
            </w:r>
          </w:p>
        </w:tc>
        <w:tc>
          <w:tcPr>
            <w:tcW w:w="4636" w:type="dxa"/>
            <w:tcBorders/>
            <w:vAlign w:val="center"/>
          </w:tcPr>
          <w:p>
            <w:pPr>
              <w:pStyle w:val="TableContents"/>
              <w:bidi w:val="0"/>
              <w:spacing w:before="0" w:after="283"/>
              <w:jc w:val="left"/>
              <w:rPr/>
            </w:pPr>
            <w:r>
              <w:rPr/>
              <w:t xml:space="preserve">Tulosta (kovakantinen) </w:t>
            </w:r>
          </w:p>
        </w:tc>
      </w:tr>
      <w:tr>
        <w:trPr/>
        <w:tc>
          <w:tcPr>
            <w:tcW w:w="1831" w:type="dxa"/>
            <w:tcBorders/>
            <w:vAlign w:val="center"/>
          </w:tcPr>
          <w:p>
            <w:pPr>
              <w:pStyle w:val="TableHeading"/>
              <w:suppressLineNumbers/>
              <w:bidi w:val="0"/>
              <w:spacing w:before="0" w:after="283"/>
              <w:jc w:val="center"/>
              <w:rPr/>
            </w:pPr>
            <w:r>
              <w:rPr/>
              <w:t xml:space="preserve">Dewey Decimal </w:t>
            </w:r>
          </w:p>
        </w:tc>
        <w:tc>
          <w:tcPr>
            <w:tcW w:w="4636" w:type="dxa"/>
            <w:tcBorders/>
            <w:vAlign w:val="center"/>
          </w:tcPr>
          <w:p>
            <w:pPr>
              <w:pStyle w:val="TableContents"/>
              <w:bidi w:val="0"/>
              <w:spacing w:before="0" w:after="283"/>
              <w:jc w:val="left"/>
              <w:rPr/>
            </w:pPr>
            <w:r>
              <w:rPr/>
              <w:t xml:space="preserve">823.92 </w:t>
            </w:r>
          </w:p>
        </w:tc>
      </w:tr>
      <w:tr>
        <w:trPr/>
        <w:tc>
          <w:tcPr>
            <w:tcW w:w="1831" w:type="dxa"/>
            <w:tcBorders/>
            <w:vAlign w:val="center"/>
          </w:tcPr>
          <w:p>
            <w:pPr>
              <w:pStyle w:val="TableHeading"/>
              <w:suppressLineNumbers/>
              <w:bidi w:val="0"/>
              <w:spacing w:before="0" w:after="283"/>
              <w:jc w:val="center"/>
              <w:rPr/>
            </w:pPr>
            <w:r>
              <w:rPr/>
              <w:t xml:space="preserve">Edeltäjänä </w:t>
            </w:r>
          </w:p>
        </w:tc>
        <w:tc>
          <w:tcPr>
            <w:tcW w:w="4636" w:type="dxa"/>
            <w:tcBorders/>
            <w:vAlign w:val="center"/>
          </w:tcPr>
          <w:p>
            <w:pPr>
              <w:pStyle w:val="TableContents"/>
              <w:bidi w:val="0"/>
              <w:spacing w:before="0" w:after="283"/>
              <w:jc w:val="left"/>
              <w:rPr/>
            </w:pPr>
            <w:r>
              <w:rPr/>
              <w:t xml:space="preserve">Tuokaa ruumiit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kolmas Wolf Hall -kirja ilmestyy?</w:t>
      </w:r>
    </w:p>
    <w:p>
      <w:pPr>
        <w:pStyle w:val="TextBody"/>
        <w:bidi w:val="0"/>
        <w:jc w:val="left"/>
        <w:rPr>
          <w:b/>
          <w:u w:val="single"/>
          <w:shd w:val="clear" w:fill="FFFF00"/>
        </w:rPr>
      </w:pPr>
      <w:r>
        <w:rPr>
          <w:b/>
          <w:u w:val="single"/>
          <w:shd w:val="clear" w:fill="FFFF00"/>
        </w:rPr>
        <w:t xml:space="preserve">Asiakirjan numero 45968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Irene-hurrikaani oli suuri ja tuhoisa trooppinen sykloni, joka vaikutti suuressa osassa Karibiaa ja Yhdysvaltojen itärannikkoa </w:t>
      </w:r>
      <w:r>
        <w:rPr>
          <w:color w:val="A9A9A9"/>
        </w:rPr>
        <w:t xml:space="preserve">elokuun 2011 lopulla</w:t>
      </w:r>
      <w:r>
        <w:rPr/>
        <w:t xml:space="preserve">. Irene on Yhdysvaltojen historian yhdeksänneksi kallein hurrikaani. Atlantin vuoden 2011 hurrikaanikauden yhdeksäs nimetty myrsky, ensimmäinen hurrikaani ja ensimmäinen suuri hurrikaani Irene sai alkunsa Atlantin trooppisesta aallosta, joka alkoi osoittaa merkkejä organisoitumisesta Pienten Antillien itäpuolella. Ilmakehän konvektiokehityksen ja suljetun kiertokeskuksen kehittymisen vuoksi järjestelmä nimettiin trooppiseksi myrskyksi Irene 20. elokuuta 2011. Voimistumisensa jälkeen Irene laskeutui St. Croixiin voimakkaana trooppisena myrskynä myöhemmin samana päivänä. Aikaisin 21. elokuuta myrsky laskeutui toistamiseen Puerto Ricoon. Saaren yli kulkiessaan Irene vahvistui kategorian 1 hurrikaaniksi. Myrsky kiersi Hispaniolan edustalla ja jatkoi hitaasti voimistumistaan. Vähän ennen neljää maahantuloa Bahamalle Irene saavutti huippunsa 120 mailin tuntinopeudella (190 km/h) luokan 3 hurrikaanina.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hurrikaani Irene iski Yhdysvaltoihin?</w:t>
      </w:r>
    </w:p>
    <w:p>
      <w:pPr>
        <w:pStyle w:val="TextBody"/>
        <w:bidi w:val="0"/>
        <w:jc w:val="left"/>
        <w:rPr>
          <w:b/>
          <w:u w:val="single"/>
          <w:shd w:val="clear" w:fill="FFFF00"/>
        </w:rPr>
      </w:pPr>
      <w:r>
        <w:rPr>
          <w:b/>
          <w:u w:val="single"/>
          <w:shd w:val="clear" w:fill="FFFF00"/>
        </w:rPr>
        <w:t xml:space="preserve">Asiakirjan numero 45969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on kirjoitettu </w:t>
      </w:r>
      <w:r>
        <w:rPr>
          <w:color w:val="A9A9A9"/>
        </w:rPr>
        <w:t xml:space="preserve">yhdeksi yhdeksänriviseksi säkeistöksi, </w:t>
      </w:r>
      <w:r>
        <w:rPr/>
        <w:t xml:space="preserve">joka kapenee huomattavasti kahdella viimeisellä rivillä. Runon mittari on epäsäännöllinen sekoitus jambista tetrametriä ja dimetriä, ja riimikaavio (joka on A-B-A, A-B-C, B-C-B) viittaa terza rima -rytmin tiukkaan kaavaan mutta poikkeaa siitä.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säkeistöä on runossa tuli ja jää?</w:t>
      </w:r>
    </w:p>
    <w:p>
      <w:pPr>
        <w:pStyle w:val="TextBody"/>
        <w:bidi w:val="0"/>
        <w:jc w:val="left"/>
        <w:rPr>
          <w:b/>
          <w:u w:val="single"/>
          <w:shd w:val="clear" w:fill="FFFF00"/>
        </w:rPr>
      </w:pPr>
      <w:r>
        <w:rPr>
          <w:b/>
          <w:u w:val="single"/>
          <w:shd w:val="clear" w:fill="FFFF00"/>
        </w:rPr>
        <w:t xml:space="preserve">Asiakirjan numero 45970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Tutkinnassa keskityttiin puutteisiin miehistön noudattamissa menettelyissä ja italialaisen kapteenin toimintaan, jonka väitettiin poistuneen alukselta ennenaikaisesti. Alukselle jäi noin 300 matkustajaa, joista suurin osa pelastettiin helikopterilla tai moottoriveneillä alueella. Kapteeni Francesco Schettino </w:t>
      </w:r>
      <w:r>
        <w:rPr>
          <w:color w:val="A9A9A9"/>
        </w:rPr>
        <w:t xml:space="preserve">todettiin myöhemmin syylliseksi onnettomuuteen liittyvään kuolemantuottamukseen, </w:t>
      </w:r>
      <w:r>
        <w:rPr/>
        <w:t xml:space="preserve">ja hänet </w:t>
      </w:r>
      <w:r>
        <w:rPr>
          <w:color w:val="DCDCDC"/>
        </w:rPr>
        <w:t xml:space="preserve">tuomittiin kuudeksitoista vuodeksi vankeuteen</w:t>
      </w:r>
      <w:r>
        <w:rPr/>
        <w:t xml:space="preserve">. Vaikka Costa Cruises sai osansa kritiikistä, se ei joutunut syytteeseen.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tapahtui risteilyalus Costa Concordian kapteenille?</w:t>
      </w:r>
    </w:p>
    <w:p>
      <w:pPr>
        <w:pStyle w:val="TextBody"/>
        <w:bidi w:val="0"/>
        <w:jc w:val="left"/>
        <w:rPr>
          <w:b/>
          <w:u w:val="single"/>
          <w:shd w:val="clear" w:fill="FFFF00"/>
        </w:rPr>
      </w:pPr>
      <w:r>
        <w:rPr>
          <w:b/>
          <w:u w:val="single"/>
          <w:shd w:val="clear" w:fill="FFFF00"/>
        </w:rPr>
        <w:t xml:space="preserve">Asiakirjan numero 45971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Renkaiden kierrättäminen on </w:t>
      </w:r>
      <w:r>
        <w:rPr>
          <w:color w:val="A9A9A9"/>
        </w:rPr>
        <w:t xml:space="preserve">käytäntö, jossa auton pyöriä ja renkaita siirretään paikasta toiseen renkaiden tasaisen kulumisen varmistamiseksi</w:t>
      </w:r>
      <w:r>
        <w:rPr/>
        <w:t xml:space="preserve">. Renkaiden tasainen kuluminen on toivottavaa, jotta renkaiden käyttöikää voidaan pidentää.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renkaiden kierrättäminen?</w:t>
      </w:r>
    </w:p>
    <w:p>
      <w:pPr>
        <w:pStyle w:val="TextBody"/>
        <w:bidi w:val="0"/>
        <w:jc w:val="left"/>
        <w:rPr>
          <w:b/>
          <w:u w:val="single"/>
          <w:shd w:val="clear" w:fill="FFFF00"/>
        </w:rPr>
      </w:pPr>
      <w:r>
        <w:rPr>
          <w:b/>
          <w:u w:val="single"/>
          <w:shd w:val="clear" w:fill="FFFF00"/>
        </w:rPr>
        <w:t xml:space="preserve">Asiakirjan numero 45972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Golfissa, toisin kuin useimmissa pallopeleissä, ei voida käyttää eikä käytetä standardoitua pelialuetta, ja eri kentillä esiintyvien vaihtelevien maastojen hallitseminen on keskeinen osa peliä. Peliä pelataan korkeimmalla tasolla kentällä, jossa on 18 reikää, vaikka vapaa-ajan kentät voivat olla pienempiä, yleensä 9-reikäisiä. Jokaisella kentän reiällä on oltava </w:t>
      </w:r>
      <w:r>
        <w:rPr>
          <w:color w:val="A9A9A9"/>
        </w:rPr>
        <w:t xml:space="preserve">tee box, </w:t>
      </w:r>
      <w:r>
        <w:rPr/>
        <w:t xml:space="preserve">josta aloitetaan, ja puttausviheriö, jossa on varsinainen reikä tai kuppi (halkaisijaltaan 4,25 tuumaa). Välissä on muita tavanomaisia maaston muotoja, kuten väylä, karheikko (pitkä ruoho), hiekka-altaat (tai "bunkkerit") ja erilaiset vaaratekijät (vesi, kivet, ruohikko), mutta jokainen reikä kentällä on ainutlaatuinen erityiseltä asettelultaan ja järjestelyltään.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golfari tekee ensimmäisen lyönnin?</w:t>
      </w:r>
    </w:p>
    <w:p>
      <w:pPr>
        <w:pStyle w:val="TextBody"/>
        <w:bidi w:val="0"/>
        <w:jc w:val="left"/>
        <w:rPr>
          <w:b/>
          <w:u w:val="single"/>
          <w:shd w:val="clear" w:fill="FFFF00"/>
        </w:rPr>
      </w:pPr>
      <w:r>
        <w:rPr>
          <w:b/>
          <w:u w:val="single"/>
          <w:shd w:val="clear" w:fill="FFFF00"/>
        </w:rPr>
        <w:t xml:space="preserve">Asiakirjan numero 45973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Metrorail aloittaa liikennöinnin </w:t>
      </w:r>
      <w:r>
        <w:rPr>
          <w:color w:val="A9A9A9"/>
        </w:rPr>
        <w:t xml:space="preserve">maanantaista perjantaihin </w:t>
      </w:r>
      <w:r>
        <w:rPr/>
        <w:t xml:space="preserve">kello </w:t>
      </w:r>
      <w:r>
        <w:rPr>
          <w:color w:val="A9A9A9"/>
        </w:rPr>
        <w:t xml:space="preserve">5.00</w:t>
      </w:r>
      <w:r>
        <w:rPr/>
        <w:t xml:space="preserve">, </w:t>
      </w:r>
      <w:r>
        <w:rPr>
          <w:color w:val="DCDCDC"/>
        </w:rPr>
        <w:t xml:space="preserve">lauantaisin kello 7.00 </w:t>
      </w:r>
      <w:r>
        <w:rPr/>
        <w:t xml:space="preserve">ja </w:t>
      </w:r>
      <w:r>
        <w:rPr>
          <w:color w:val="2F4F4F"/>
        </w:rPr>
        <w:t xml:space="preserve">sunnuntaisin kello 8.00</w:t>
      </w:r>
      <w:r>
        <w:rPr/>
        <w:t xml:space="preserve">. Liikennöinti päättyy maanantaista torstaihin kello 23.30, perjantaisin ja lauantaisin kello 1.00 ja sunnuntaisin kello 23.00, vaikka viimeiset junat lähtevät pääteasemilta noin puoli tuntia ennen näitä aikoja. Junat kulkevat tiheämmin ruuhka-aikoina kaikilla linjoilla, ja ruuhka-aikojen aikataulun mukainen vuoroväli on 4 minuuttia punaisella linjalla ja 9 minuuttia kaikilla muilla linjoilla. Aikaväli on paljon pidempi keskipäivällä ja illalla arkisin ja viikonloppuisin. Keskipäivällä kuuden minuutin vuorovälit perustuvat kahden Metrorail-linjan (oranssi / sininen ja keltainen / vihreä) yhdistelmään, koska kumpikin reitti voi kulkea 12 minuutin välein; punaisen linjan tapauksessa jokainen toinen Glenmontin suuntaan menevä juna päätyy sen sijaan Silver Springiin. Yö- ja viikonloppuvuorojen vuoroväli vaihtelee 8-24 minuutin välillä, ja junat kulkevat yleensä vain 20 minuutin välein.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DC:n metro lähtee aamulla liikkeelle?</w:t>
      </w:r>
    </w:p>
    <w:p>
      <w:pPr>
        <w:pStyle w:val="TextBody"/>
        <w:bidi w:val="0"/>
        <w:jc w:val="left"/>
        <w:rPr>
          <w:b/>
          <w:u w:val="single"/>
          <w:shd w:val="clear" w:fill="FFFF00"/>
        </w:rPr>
      </w:pPr>
      <w:r>
        <w:rPr>
          <w:b/>
          <w:u w:val="single"/>
          <w:shd w:val="clear" w:fill="FFFF00"/>
        </w:rPr>
        <w:t xml:space="preserve">Asiakirjan numero 45974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Andrea Laura Barber </w:t>
      </w:r>
      <w:r>
        <w:rPr/>
        <w:t xml:space="preserve">(s. 3. heinäkuuta 1976) on yhdysvaltalainen näyttelijä. Hänet tunnetaan Kimmy Gibblerin roolista ABC:n komediasarjassa Full House ja sen Netflixin spin-off-sarjassa Fuller House.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näyttelijä, joka näytteli Kimmy Gibbleriä Full Housessa...</w:t>
      </w:r>
    </w:p>
    <w:p>
      <w:pPr>
        <w:pStyle w:val="TextBody"/>
        <w:bidi w:val="0"/>
        <w:jc w:val="left"/>
        <w:rPr>
          <w:b/>
          <w:u w:val="single"/>
          <w:shd w:val="clear" w:fill="FFFF00"/>
        </w:rPr>
      </w:pPr>
      <w:r>
        <w:rPr>
          <w:b/>
          <w:u w:val="single"/>
          <w:shd w:val="clear" w:fill="FFFF00"/>
        </w:rPr>
        <w:t xml:space="preserve">Asiakirjan numero 45975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Ketura </w:t>
      </w:r>
      <w:r>
        <w:rPr/>
        <w:t xml:space="preserve">(heprea: </w:t>
      </w:r>
      <w:r>
        <w:rPr>
          <w:rtl w:val="true"/>
        </w:rPr>
        <w:t xml:space="preserve">קְטוּרָה </w:t>
      </w:r>
      <w:r>
        <w:rPr/>
        <w:t xml:space="preserve">, nykyaikainen Ktura, tiberiläinen Qəṭûrā; tarkoittaa mahdollisesti `` suitsuketta'') oli raamatullisen patriarkka Abrahamin jalkavaimo ja vaimo. Ensimmäisen Mooseksen kirjan mukaan Aabraham meni naimisiin Keturan kanssa ensimmäisen vaimonsa Saaran kuoleman jälkeen. Aabrahamilla ja Keturalla oli kuusi poikaa.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Abraham meni naimisiin Sara kuoleman jälkeen?</w:t>
      </w:r>
    </w:p>
    <w:p>
      <w:pPr>
        <w:pStyle w:val="TextBody"/>
        <w:bidi w:val="0"/>
        <w:jc w:val="left"/>
        <w:rPr>
          <w:b/>
          <w:u w:val="single"/>
          <w:shd w:val="clear" w:fill="FFFF00"/>
        </w:rPr>
      </w:pPr>
      <w:r>
        <w:rPr>
          <w:b/>
          <w:u w:val="single"/>
          <w:shd w:val="clear" w:fill="FFFF00"/>
        </w:rPr>
        <w:t xml:space="preserve">Asiakirjan numero 45976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899"/>
        <w:gridCol w:w="2545"/>
        <w:gridCol w:w="1357"/>
        <w:gridCol w:w="1404"/>
      </w:tblGrid>
      <w:tr>
        <w:trPr/>
        <w:tc>
          <w:tcPr>
            <w:tcW w:w="4899" w:type="dxa"/>
            <w:tcBorders/>
            <w:vAlign w:val="center"/>
          </w:tcPr>
          <w:p>
            <w:pPr>
              <w:pStyle w:val="TableHeading"/>
              <w:suppressLineNumbers/>
              <w:bidi w:val="0"/>
              <w:spacing w:before="0" w:after="283"/>
              <w:jc w:val="center"/>
              <w:rPr/>
            </w:pPr>
            <w:r>
              <w:rPr/>
              <w:t xml:space="preserve">Ei. </w:t>
            </w:r>
          </w:p>
        </w:tc>
        <w:tc>
          <w:tcPr>
            <w:tcW w:w="2545" w:type="dxa"/>
            <w:tcBorders/>
            <w:vAlign w:val="center"/>
          </w:tcPr>
          <w:p>
            <w:pPr>
              <w:pStyle w:val="TableHeading"/>
              <w:suppressLineNumbers/>
              <w:bidi w:val="0"/>
              <w:spacing w:before="0" w:after="283"/>
              <w:jc w:val="center"/>
              <w:rPr/>
            </w:pPr>
            <w:r>
              <w:rPr/>
              <w:t xml:space="preserve">Otsikko </w:t>
            </w:r>
          </w:p>
        </w:tc>
        <w:tc>
          <w:tcPr>
            <w:tcW w:w="1357" w:type="dxa"/>
            <w:tcBorders/>
            <w:vAlign w:val="center"/>
          </w:tcPr>
          <w:p>
            <w:pPr>
              <w:pStyle w:val="TableHeading"/>
              <w:suppressLineNumbers/>
              <w:bidi w:val="0"/>
              <w:spacing w:before="0" w:after="283"/>
              <w:jc w:val="center"/>
              <w:rPr/>
            </w:pPr>
            <w:r>
              <w:rPr/>
              <w:t xml:space="preserve">Japanin julkaisupäivä </w:t>
            </w:r>
          </w:p>
        </w:tc>
        <w:tc>
          <w:tcPr>
            <w:tcW w:w="1404" w:type="dxa"/>
            <w:tcBorders/>
            <w:vAlign w:val="center"/>
          </w:tcPr>
          <w:p>
            <w:pPr>
              <w:pStyle w:val="TableHeading"/>
              <w:suppressLineNumbers/>
              <w:bidi w:val="0"/>
              <w:spacing w:before="0" w:after="283"/>
              <w:jc w:val="center"/>
              <w:rPr/>
            </w:pPr>
            <w:r>
              <w:rPr/>
              <w:t xml:space="preserve">Japanin ISBN </w:t>
            </w:r>
          </w:p>
        </w:tc>
      </w:tr>
      <w:tr>
        <w:trPr/>
        <w:tc>
          <w:tcPr>
            <w:tcW w:w="4899" w:type="dxa"/>
            <w:tcBorders/>
            <w:vAlign w:val="center"/>
          </w:tcPr>
          <w:p>
            <w:pPr>
              <w:pStyle w:val="TableHeading"/>
              <w:suppressLineNumbers/>
              <w:bidi w:val="0"/>
              <w:spacing w:before="0" w:after="283"/>
              <w:jc w:val="center"/>
              <w:rPr/>
            </w:pPr>
            <w:r>
              <w:rPr/>
              <w:t xml:space="preserve">29 </w:t>
            </w:r>
          </w:p>
        </w:tc>
        <w:tc>
          <w:tcPr>
            <w:tcW w:w="2545" w:type="dxa"/>
            <w:tcBorders/>
            <w:vAlign w:val="center"/>
          </w:tcPr>
          <w:p>
            <w:pPr>
              <w:pStyle w:val="TableContents"/>
              <w:bidi w:val="0"/>
              <w:spacing w:before="0" w:after="283"/>
              <w:jc w:val="left"/>
              <w:rPr/>
            </w:pPr>
            <w:r>
              <w:rPr/>
              <w:t xml:space="preserve">Anna Josuke Higashikata Higashikata Jōsuke Tōjō Suru </w:t>
            </w:r>
            <w:r>
              <w:rPr/>
              <w:t xml:space="preserve">(東方 仗助 登場 </w:t>
            </w:r>
            <w:r>
              <w:rPr/>
              <w:t xml:space="preserve">する) </w:t>
            </w:r>
          </w:p>
        </w:tc>
        <w:tc>
          <w:tcPr>
            <w:tcW w:w="1357" w:type="dxa"/>
            <w:tcBorders/>
            <w:vAlign w:val="center"/>
          </w:tcPr>
          <w:p>
            <w:pPr>
              <w:pStyle w:val="TableContents"/>
              <w:bidi w:val="0"/>
              <w:spacing w:before="0" w:after="283"/>
              <w:jc w:val="left"/>
              <w:rPr/>
            </w:pPr>
            <w:r>
              <w:rPr>
                <w:color w:val="A9A9A9"/>
              </w:rPr>
              <w:t xml:space="preserve">4. marraskuuta </w:t>
            </w:r>
            <w:r>
              <w:rPr/>
              <w:t xml:space="preserve">1992 </w:t>
            </w:r>
          </w:p>
        </w:tc>
        <w:tc>
          <w:tcPr>
            <w:tcW w:w="1404" w:type="dxa"/>
            <w:tcBorders/>
            <w:vAlign w:val="center"/>
          </w:tcPr>
          <w:p>
            <w:pPr>
              <w:pStyle w:val="TableContents"/>
              <w:bidi w:val="0"/>
              <w:spacing w:before="0" w:after="283"/>
              <w:jc w:val="left"/>
              <w:rPr/>
            </w:pPr>
            <w:r>
              <w:rPr/>
              <w:t xml:space="preserve">ISBN 978-4-08-851635-6 </w:t>
            </w:r>
          </w:p>
        </w:tc>
      </w:tr>
      <w:tr>
        <w:trPr/>
        <w:tc>
          <w:tcPr>
            <w:tcW w:w="4899" w:type="dxa"/>
            <w:tcBorders/>
            <w:vAlign w:val="center"/>
          </w:tcPr>
          <w:p>
            <w:pPr>
              <w:pStyle w:val="TableContents"/>
              <w:numPr>
                <w:ilvl w:val="0"/>
                <w:numId w:val="25"/>
              </w:numPr>
              <w:tabs>
                <w:tab w:val="clear" w:pos="1134"/>
                <w:tab w:val="left" w:leader="none" w:pos="707"/>
              </w:tabs>
              <w:bidi w:val="0"/>
              <w:spacing w:before="0" w:after="0"/>
              <w:ind w:start="707" w:hanging="283"/>
              <w:jc w:val="left"/>
              <w:rPr/>
            </w:pPr>
            <w:r>
              <w:rPr/>
              <w:t xml:space="preserve">266 -- 268. "Jotaro Kujo! Meets Josuke Higashikata (1 -- 3)'' </w:t>
            </w:r>
            <w:r>
              <w:rPr/>
              <w:t xml:space="preserve">(空 条 承 </w:t>
            </w:r>
            <w:r>
              <w:rPr/>
              <w:t xml:space="preserve">太郎! 東方 </w:t>
            </w:r>
            <w:r>
              <w:rPr/>
              <w:t xml:space="preserve">仗助 に 会う その </w:t>
            </w:r>
            <w:r>
              <w:rPr/>
              <w:t xml:space="preserve">1 〜 </w:t>
            </w:r>
            <w:r>
              <w:rPr/>
              <w:t xml:space="preserve">3, Kūjō Jōtarō! Higashikata Jōsuke ni Au Sono 1 ~ 3) </w:t>
            </w:r>
          </w:p>
          <w:p>
            <w:pPr>
              <w:pStyle w:val="TableContents"/>
              <w:numPr>
                <w:ilvl w:val="0"/>
                <w:numId w:val="25"/>
              </w:numPr>
              <w:tabs>
                <w:tab w:val="clear" w:pos="1134"/>
                <w:tab w:val="left" w:leader="none" w:pos="707"/>
              </w:tabs>
              <w:bidi w:val="0"/>
              <w:spacing w:before="0" w:after="0"/>
              <w:ind w:start="707" w:hanging="283"/>
              <w:jc w:val="left"/>
              <w:rPr/>
            </w:pPr>
            <w:r>
              <w:rPr/>
              <w:t xml:space="preserve">269 -- 273. ``Josuke Higashikata! Meets Angelo (1 -- 5)'' </w:t>
            </w:r>
            <w:r>
              <w:rPr/>
              <w:t xml:space="preserve">(東方 </w:t>
            </w:r>
            <w:r>
              <w:rPr/>
              <w:t xml:space="preserve">仗助! </w:t>
            </w:r>
            <w:r>
              <w:rPr/>
              <w:t xml:space="preserve">アンジェロ に 会う その </w:t>
            </w:r>
            <w:r>
              <w:rPr/>
              <w:t xml:space="preserve">1 〜 </w:t>
            </w:r>
            <w:r>
              <w:rPr/>
              <w:t xml:space="preserve">5, Higashikata Jōsuke! Anjero ni Au Sono 1 ~ 5) </w:t>
            </w:r>
          </w:p>
          <w:p>
            <w:pPr>
              <w:pStyle w:val="TableContents"/>
              <w:numPr>
                <w:ilvl w:val="0"/>
                <w:numId w:val="25"/>
              </w:numPr>
              <w:tabs>
                <w:tab w:val="clear" w:pos="1134"/>
                <w:tab w:val="left" w:leader="none" w:pos="707"/>
              </w:tabs>
              <w:bidi w:val="0"/>
              <w:spacing w:before="0" w:after="283"/>
              <w:ind w:start="707" w:hanging="283"/>
              <w:jc w:val="left"/>
              <w:rPr/>
            </w:pPr>
            <w:r>
              <w:rPr/>
              <w:t xml:space="preserve">274. ``Nijimuran veljekset (1)'' </w:t>
            </w:r>
            <w:r>
              <w:rPr/>
              <w:t xml:space="preserve">(虹 村 兄弟 その </w:t>
            </w:r>
            <w:r>
              <w:rPr/>
              <w:t xml:space="preserve">1, Nijimura Kyōdai Sono 1) </w:t>
            </w:r>
          </w:p>
        </w:tc>
        <w:tc>
          <w:tcPr>
            <w:tcW w:w="5306" w:type="dxa"/>
            <w:gridSpan w:val="3"/>
            <w:tcBorders/>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30 Okuyasu ja Keicho Nijimura Nijimura Okuyasu, Keichō </w:t>
      </w:r>
      <w:r>
        <w:rPr/>
        <w:t xml:space="preserve">(虹 村 億 泰 ・ 形 </w:t>
      </w:r>
      <w:r>
        <w:rPr/>
        <w:t xml:space="preserve">兆) 7. tammikuuta 1993 ISBN 978-4-08-851636-3 </w:t>
      </w:r>
    </w:p>
    <w:tbl>
      <w:tblPr>
        <w:tblW w:w="10205" w:type="dxa"/>
        <w:jc w:val="left"/>
        <w:tblInd w:w="0" w:type="dxa"/>
        <w:tblLayout w:type="fixed"/>
        <w:tblCellMar>
          <w:top w:w="28" w:type="dxa"/>
          <w:left w:w="28" w:type="dxa"/>
          <w:bottom w:w="28" w:type="dxa"/>
          <w:right w:w="28" w:type="dxa"/>
        </w:tblCellMar>
      </w:tblPr>
      <w:tblGrid>
        <w:gridCol w:w="10205"/>
      </w:tblGrid>
      <w:tr>
        <w:trPr/>
        <w:tc>
          <w:tcPr>
            <w:tcW w:w="10205" w:type="dxa"/>
            <w:tcBorders/>
            <w:vAlign w:val="center"/>
          </w:tcPr>
          <w:p>
            <w:pPr>
              <w:pStyle w:val="TableContents"/>
              <w:numPr>
                <w:ilvl w:val="0"/>
                <w:numId w:val="26"/>
              </w:numPr>
              <w:tabs>
                <w:tab w:val="clear" w:pos="1134"/>
                <w:tab w:val="left" w:leader="none" w:pos="707"/>
              </w:tabs>
              <w:bidi w:val="0"/>
              <w:spacing w:before="0" w:after="283"/>
              <w:ind w:start="707" w:hanging="283"/>
              <w:jc w:val="left"/>
              <w:rPr/>
            </w:pPr>
            <w:r>
              <w:rPr/>
              <w:t xml:space="preserve">275 -- 283. ``Nijimuran veljekset (2 -- 10)'' </w:t>
            </w:r>
            <w:r>
              <w:rPr/>
              <w:t xml:space="preserve">(虹 村 兄弟 その </w:t>
            </w:r>
            <w:r>
              <w:rPr/>
              <w:t xml:space="preserve">2 〜 </w:t>
            </w:r>
            <w:r>
              <w:rPr/>
              <w:t xml:space="preserve">10, Nijimura Kyōdai Sono 2 ~ 10) </w:t>
            </w:r>
          </w:p>
        </w:tc>
      </w:tr>
    </w:tbl>
    <w:p>
      <w:pPr>
        <w:pStyle w:val="TextBody"/>
        <w:bidi w:val="0"/>
        <w:spacing w:before="0" w:after="0"/>
        <w:jc w:val="left"/>
        <w:rPr/>
      </w:pPr>
      <w:r>
        <w:rPr/>
        <w:t xml:space="preserve">31 Koichi Hirose (Echoes) Hirose Kōichi (Ekōzu) </w:t>
      </w:r>
      <w:r>
        <w:rPr/>
        <w:t xml:space="preserve">(広瀬 康 一 </w:t>
      </w:r>
      <w:r>
        <w:rPr/>
        <w:t xml:space="preserve">(エコー</w:t>
      </w:r>
      <w:r>
        <w:rPr/>
        <w:t xml:space="preserve">ズ))) 4. maaliskuuta 1993 ISBN 978-4-08-851637-0 </w:t>
      </w:r>
    </w:p>
    <w:tbl>
      <w:tblPr>
        <w:tblW w:w="10205" w:type="dxa"/>
        <w:jc w:val="left"/>
        <w:tblInd w:w="0" w:type="dxa"/>
        <w:tblLayout w:type="fixed"/>
        <w:tblCellMar>
          <w:top w:w="28" w:type="dxa"/>
          <w:left w:w="28" w:type="dxa"/>
          <w:bottom w:w="28" w:type="dxa"/>
          <w:right w:w="28" w:type="dxa"/>
        </w:tblCellMar>
      </w:tblPr>
      <w:tblGrid>
        <w:gridCol w:w="10205"/>
      </w:tblGrid>
      <w:tr>
        <w:trPr/>
        <w:tc>
          <w:tcPr>
            <w:tcW w:w="10205" w:type="dxa"/>
            <w:tcBorders/>
            <w:vAlign w:val="center"/>
          </w:tcPr>
          <w:p>
            <w:pPr>
              <w:pStyle w:val="TableContents"/>
              <w:numPr>
                <w:ilvl w:val="0"/>
                <w:numId w:val="27"/>
              </w:numPr>
              <w:tabs>
                <w:tab w:val="clear" w:pos="1134"/>
                <w:tab w:val="left" w:leader="none" w:pos="707"/>
              </w:tabs>
              <w:bidi w:val="0"/>
              <w:spacing w:before="0" w:after="0"/>
              <w:ind w:start="707" w:hanging="283"/>
              <w:jc w:val="left"/>
              <w:rPr/>
            </w:pPr>
            <w:r>
              <w:rPr/>
              <w:t xml:space="preserve">284 -- 288. ``Koichi Hirose (Echoes) (1 -- 5)'' </w:t>
            </w:r>
            <w:r>
              <w:rPr/>
              <w:t xml:space="preserve">(広瀬 康 一 </w:t>
            </w:r>
            <w:r>
              <w:rPr/>
              <w:t xml:space="preserve">(エコー</w:t>
            </w:r>
            <w:r>
              <w:rPr/>
              <w:t xml:space="preserve">ズ) </w:t>
            </w:r>
            <w:r>
              <w:rPr/>
              <w:t xml:space="preserve">その </w:t>
            </w:r>
            <w:r>
              <w:rPr/>
              <w:t xml:space="preserve">1 〜 </w:t>
            </w:r>
            <w:r>
              <w:rPr/>
              <w:t xml:space="preserve">5, Hirose Kōichi (Ekōzu) Sono 1 ~ 5) </w:t>
            </w:r>
          </w:p>
          <w:p>
            <w:pPr>
              <w:pStyle w:val="TableContents"/>
              <w:numPr>
                <w:ilvl w:val="0"/>
                <w:numId w:val="27"/>
              </w:numPr>
              <w:tabs>
                <w:tab w:val="clear" w:pos="1134"/>
                <w:tab w:val="left" w:leader="none" w:pos="707"/>
              </w:tabs>
              <w:bidi w:val="0"/>
              <w:spacing w:before="0" w:after="283"/>
              <w:ind w:start="707" w:hanging="283"/>
              <w:jc w:val="left"/>
              <w:rPr/>
            </w:pPr>
            <w:r>
              <w:rPr/>
              <w:t xml:space="preserve">289 -- 293. ``Toshikazu Hazamada (Surface) (1 -- 5)'' </w:t>
            </w:r>
            <w:r>
              <w:rPr/>
              <w:t xml:space="preserve">(間 田 敏和 </w:t>
            </w:r>
            <w:r>
              <w:rPr/>
              <w:t xml:space="preserve">(</w:t>
            </w:r>
            <w:r>
              <w:rPr/>
              <w:t xml:space="preserve">サーフィス) </w:t>
            </w:r>
            <w:r>
              <w:rPr/>
              <w:t xml:space="preserve">その </w:t>
            </w:r>
            <w:r>
              <w:rPr/>
              <w:t xml:space="preserve">1 〜 </w:t>
            </w:r>
            <w:r>
              <w:rPr/>
              <w:t xml:space="preserve">5, Hazamada Toshikazu (Sāfisu) Sono 1 ~ 5) </w:t>
            </w:r>
          </w:p>
        </w:tc>
      </w:tr>
    </w:tbl>
    <w:p>
      <w:pPr>
        <w:pStyle w:val="TextBody"/>
        <w:bidi w:val="0"/>
        <w:spacing w:before="0" w:after="0"/>
        <w:jc w:val="left"/>
        <w:rPr/>
      </w:pPr>
      <w:r>
        <w:rPr/>
        <w:t xml:space="preserve">32 Yukako Yamagishi on rakastunut Yamagishi Yukako wa Koi o Suru </w:t>
      </w:r>
      <w:r>
        <w:rPr/>
        <w:t xml:space="preserve">(山岸 由花子 は 恋 を </w:t>
      </w:r>
      <w:r>
        <w:rPr/>
        <w:t xml:space="preserve">する) 10. toukokuuta 1993 ISBN 978-4-08-851638-7 </w:t>
      </w:r>
    </w:p>
    <w:tbl>
      <w:tblPr>
        <w:tblW w:w="10205" w:type="dxa"/>
        <w:jc w:val="left"/>
        <w:tblInd w:w="0" w:type="dxa"/>
        <w:tblLayout w:type="fixed"/>
        <w:tblCellMar>
          <w:top w:w="28" w:type="dxa"/>
          <w:left w:w="28" w:type="dxa"/>
          <w:bottom w:w="28" w:type="dxa"/>
          <w:right w:w="28" w:type="dxa"/>
        </w:tblCellMar>
      </w:tblPr>
      <w:tblGrid>
        <w:gridCol w:w="10205"/>
      </w:tblGrid>
      <w:tr>
        <w:trPr/>
        <w:tc>
          <w:tcPr>
            <w:tcW w:w="10205" w:type="dxa"/>
            <w:tcBorders/>
            <w:vAlign w:val="center"/>
          </w:tcPr>
          <w:p>
            <w:pPr>
              <w:pStyle w:val="TableContents"/>
              <w:numPr>
                <w:ilvl w:val="0"/>
                <w:numId w:val="28"/>
              </w:numPr>
              <w:tabs>
                <w:tab w:val="clear" w:pos="1134"/>
                <w:tab w:val="left" w:leader="none" w:pos="707"/>
              </w:tabs>
              <w:bidi w:val="0"/>
              <w:spacing w:before="0" w:after="283"/>
              <w:ind w:start="707" w:hanging="283"/>
              <w:jc w:val="left"/>
              <w:rPr/>
            </w:pPr>
            <w:r>
              <w:rPr/>
              <w:t xml:space="preserve">294 -- 302. "Yukako Yamagishi on rakastunut (1 -- 9) </w:t>
            </w:r>
            <w:r>
              <w:rPr/>
              <w:t xml:space="preserve">(山岸 由花子 は 恋 を する その </w:t>
            </w:r>
            <w:r>
              <w:rPr/>
              <w:t xml:space="preserve">1 〜 </w:t>
            </w:r>
            <w:r>
              <w:rPr/>
              <w:t xml:space="preserve">9, Yamagishi Yukako wa Koi o Suru Sono 1 ~ 9) </w:t>
            </w:r>
          </w:p>
        </w:tc>
      </w:tr>
    </w:tbl>
    <w:p>
      <w:pPr>
        <w:pStyle w:val="TextBody"/>
        <w:bidi w:val="0"/>
        <w:spacing w:before="0" w:after="0"/>
        <w:jc w:val="left"/>
        <w:rPr/>
      </w:pPr>
      <w:r>
        <w:rPr/>
        <w:t xml:space="preserve">33 Mennään ulos italialaiselle Itaria Ryōri o Tabe ni Ikō </w:t>
      </w:r>
      <w:r>
        <w:rPr/>
        <w:t xml:space="preserve">(イタリア 料理 を 食べ に 行 </w:t>
      </w:r>
      <w:r>
        <w:rPr/>
        <w:t xml:space="preserve">こう) 2. heinäkuuta 1993 ISBN 978-4-08-851639-4 </w:t>
      </w:r>
    </w:p>
    <w:tbl>
      <w:tblPr>
        <w:tblW w:w="10205" w:type="dxa"/>
        <w:jc w:val="left"/>
        <w:tblInd w:w="0" w:type="dxa"/>
        <w:tblLayout w:type="fixed"/>
        <w:tblCellMar>
          <w:top w:w="28" w:type="dxa"/>
          <w:left w:w="28" w:type="dxa"/>
          <w:bottom w:w="28" w:type="dxa"/>
          <w:right w:w="28" w:type="dxa"/>
        </w:tblCellMar>
      </w:tblPr>
      <w:tblGrid>
        <w:gridCol w:w="10205"/>
      </w:tblGrid>
      <w:tr>
        <w:trPr/>
        <w:tc>
          <w:tcPr>
            <w:tcW w:w="10205" w:type="dxa"/>
            <w:tcBorders/>
            <w:vAlign w:val="center"/>
          </w:tcPr>
          <w:p>
            <w:pPr>
              <w:pStyle w:val="TableContents"/>
              <w:numPr>
                <w:ilvl w:val="0"/>
                <w:numId w:val="29"/>
              </w:numPr>
              <w:tabs>
                <w:tab w:val="clear" w:pos="1134"/>
                <w:tab w:val="left" w:leader="none" w:pos="707"/>
              </w:tabs>
              <w:bidi w:val="0"/>
              <w:spacing w:before="0" w:after="0"/>
              <w:ind w:start="707" w:hanging="283"/>
              <w:jc w:val="left"/>
              <w:rPr/>
            </w:pPr>
            <w:r>
              <w:rPr/>
              <w:t xml:space="preserve">303 -- 306. ``Mennään ulos syömään italialaista (1 -- 4)'' </w:t>
            </w:r>
            <w:r>
              <w:rPr/>
              <w:t xml:space="preserve">(イタリア 料理 を 食べ に 行 こう その </w:t>
            </w:r>
            <w:r>
              <w:rPr/>
              <w:t xml:space="preserve">1 〜 </w:t>
            </w:r>
            <w:r>
              <w:rPr/>
              <w:t xml:space="preserve">4, Itaria Ryōri o Tabe ni Ikō Sono 1 ~ 4) </w:t>
            </w:r>
          </w:p>
          <w:p>
            <w:pPr>
              <w:pStyle w:val="TableContents"/>
              <w:numPr>
                <w:ilvl w:val="0"/>
                <w:numId w:val="29"/>
              </w:numPr>
              <w:tabs>
                <w:tab w:val="clear" w:pos="1134"/>
                <w:tab w:val="left" w:leader="none" w:pos="707"/>
              </w:tabs>
              <w:bidi w:val="0"/>
              <w:spacing w:before="0" w:after="283"/>
              <w:ind w:start="707" w:hanging="283"/>
              <w:jc w:val="left"/>
              <w:rPr/>
            </w:pPr>
            <w:r>
              <w:rPr/>
              <w:t xml:space="preserve">307 -- 312. ``Red Hot Chili Pepper (1 -- 6)'' </w:t>
            </w:r>
            <w:r>
              <w:rPr/>
              <w:t xml:space="preserve">(レッド ・ ホット ・ チリ ・ ペッパー その </w:t>
            </w:r>
            <w:r>
              <w:rPr/>
              <w:t xml:space="preserve">1 〜 </w:t>
            </w:r>
            <w:r>
              <w:rPr/>
              <w:t xml:space="preserve">6, Reddo Hotto Chiri Peppā Sono 1 ~ 6) </w:t>
            </w:r>
          </w:p>
        </w:tc>
      </w:tr>
    </w:tbl>
    <w:p>
      <w:pPr>
        <w:pStyle w:val="TextBody"/>
        <w:bidi w:val="0"/>
        <w:spacing w:before="0" w:after="0"/>
        <w:jc w:val="left"/>
        <w:rPr/>
      </w:pPr>
      <w:r>
        <w:rPr/>
        <w:t xml:space="preserve">34 Mennään hengailemaan Mangakan taloon Mangaka no Uchi e Asobi ni Ikō </w:t>
      </w:r>
      <w:r>
        <w:rPr/>
        <w:t xml:space="preserve">(漫画 家 の うち へ 遊び に 行 </w:t>
      </w:r>
      <w:r>
        <w:rPr/>
        <w:t xml:space="preserve">こう) 3. syyskuuta 1993 ISBN 978-4-08-851640-0 </w:t>
      </w:r>
    </w:p>
    <w:tbl>
      <w:tblPr>
        <w:tblW w:w="10205" w:type="dxa"/>
        <w:jc w:val="left"/>
        <w:tblInd w:w="0" w:type="dxa"/>
        <w:tblLayout w:type="fixed"/>
        <w:tblCellMar>
          <w:top w:w="28" w:type="dxa"/>
          <w:left w:w="28" w:type="dxa"/>
          <w:bottom w:w="28" w:type="dxa"/>
          <w:right w:w="28" w:type="dxa"/>
        </w:tblCellMar>
      </w:tblPr>
      <w:tblGrid>
        <w:gridCol w:w="10205"/>
      </w:tblGrid>
      <w:tr>
        <w:trPr/>
        <w:tc>
          <w:tcPr>
            <w:tcW w:w="10205" w:type="dxa"/>
            <w:tcBorders/>
            <w:vAlign w:val="center"/>
          </w:tcPr>
          <w:p>
            <w:pPr>
              <w:pStyle w:val="TableContents"/>
              <w:numPr>
                <w:ilvl w:val="0"/>
                <w:numId w:val="30"/>
              </w:numPr>
              <w:tabs>
                <w:tab w:val="clear" w:pos="1134"/>
                <w:tab w:val="left" w:leader="none" w:pos="707"/>
              </w:tabs>
              <w:bidi w:val="0"/>
              <w:spacing w:before="0" w:after="0"/>
              <w:ind w:start="707" w:hanging="283"/>
              <w:jc w:val="left"/>
              <w:rPr/>
            </w:pPr>
            <w:r>
              <w:rPr/>
              <w:t xml:space="preserve">313 -- 314. ``Red Hot Chili Pepper (7 -- 8)'' </w:t>
            </w:r>
            <w:r>
              <w:rPr/>
              <w:t xml:space="preserve">(レッド ・ ホット ・ チリ ・ ペッパー その </w:t>
            </w:r>
            <w:r>
              <w:rPr/>
              <w:t xml:space="preserve">7 〜 </w:t>
            </w:r>
            <w:r>
              <w:rPr/>
              <w:t xml:space="preserve">8, Reddo Hotto Chiri Peppā Sono 7 ~ 8) </w:t>
            </w:r>
          </w:p>
          <w:p>
            <w:pPr>
              <w:pStyle w:val="TableContents"/>
              <w:numPr>
                <w:ilvl w:val="0"/>
                <w:numId w:val="30"/>
              </w:numPr>
              <w:tabs>
                <w:tab w:val="clear" w:pos="1134"/>
                <w:tab w:val="left" w:leader="none" w:pos="707"/>
              </w:tabs>
              <w:bidi w:val="0"/>
              <w:spacing w:before="0" w:after="0"/>
              <w:ind w:start="707" w:hanging="283"/>
              <w:jc w:val="left"/>
              <w:rPr/>
            </w:pPr>
            <w:r>
              <w:rPr/>
              <w:t xml:space="preserve">315 -- 317. ``Poimin jotain pahaa! (1 -- 3)'' </w:t>
            </w:r>
            <w:r>
              <w:rPr/>
              <w:t xml:space="preserve">(やばい もの を 拾っ たっ </w:t>
            </w:r>
            <w:r>
              <w:rPr/>
              <w:t xml:space="preserve">ス! </w:t>
            </w:r>
            <w:r>
              <w:rPr/>
              <w:t xml:space="preserve">その </w:t>
            </w:r>
            <w:r>
              <w:rPr/>
              <w:t xml:space="preserve">1 〜 </w:t>
            </w:r>
            <w:r>
              <w:rPr/>
              <w:t xml:space="preserve">3, Yabai mono o Hirottassu! Sono 1 ~ 3) </w:t>
            </w:r>
          </w:p>
          <w:p>
            <w:pPr>
              <w:pStyle w:val="TableContents"/>
              <w:numPr>
                <w:ilvl w:val="0"/>
                <w:numId w:val="30"/>
              </w:numPr>
              <w:tabs>
                <w:tab w:val="clear" w:pos="1134"/>
                <w:tab w:val="left" w:leader="none" w:pos="707"/>
              </w:tabs>
              <w:bidi w:val="0"/>
              <w:spacing w:before="0" w:after="283"/>
              <w:ind w:start="707" w:hanging="283"/>
              <w:jc w:val="left"/>
              <w:rPr/>
            </w:pPr>
            <w:r>
              <w:rPr/>
              <w:t xml:space="preserve">318 -- 321. ``Mennään hengailemaan Mangakan talolle (1 -- 4)'' </w:t>
            </w:r>
            <w:r>
              <w:rPr/>
              <w:t xml:space="preserve">(漫画 家 の うち へ 遊び に 行 こう その </w:t>
            </w:r>
            <w:r>
              <w:rPr/>
              <w:t xml:space="preserve">1 〜 </w:t>
            </w:r>
            <w:r>
              <w:rPr/>
              <w:t xml:space="preserve">4, Mangaka no Uchi e Asobi ni Ikō Sono 1 ~ 4) </w:t>
            </w:r>
          </w:p>
        </w:tc>
      </w:tr>
    </w:tbl>
    <w:p>
      <w:pPr>
        <w:pStyle w:val="TextBody"/>
        <w:bidi w:val="0"/>
        <w:spacing w:before="0" w:after="0"/>
        <w:jc w:val="left"/>
        <w:rPr/>
      </w:pPr>
      <w:r>
        <w:rPr/>
        <w:t xml:space="preserve">35 Rohan Kishiben seikkailu Kishibe Rohan no Bōken </w:t>
      </w:r>
      <w:r>
        <w:rPr/>
        <w:t xml:space="preserve">(岸辺 露伴 の </w:t>
      </w:r>
      <w:r>
        <w:rPr/>
        <w:t xml:space="preserve">冒険) 4. marraskuuta 1993 ISBN 978-4-08-851405-5 </w:t>
      </w:r>
    </w:p>
    <w:tbl>
      <w:tblPr>
        <w:tblW w:w="10205" w:type="dxa"/>
        <w:jc w:val="left"/>
        <w:tblInd w:w="0" w:type="dxa"/>
        <w:tblLayout w:type="fixed"/>
        <w:tblCellMar>
          <w:top w:w="28" w:type="dxa"/>
          <w:left w:w="28" w:type="dxa"/>
          <w:bottom w:w="28" w:type="dxa"/>
          <w:right w:w="28" w:type="dxa"/>
        </w:tblCellMar>
      </w:tblPr>
      <w:tblGrid>
        <w:gridCol w:w="10205"/>
      </w:tblGrid>
      <w:tr>
        <w:trPr/>
        <w:tc>
          <w:tcPr>
            <w:tcW w:w="10205" w:type="dxa"/>
            <w:tcBorders/>
            <w:vAlign w:val="center"/>
          </w:tcPr>
          <w:p>
            <w:pPr>
              <w:pStyle w:val="TableContents"/>
              <w:numPr>
                <w:ilvl w:val="0"/>
                <w:numId w:val="31"/>
              </w:numPr>
              <w:tabs>
                <w:tab w:val="clear" w:pos="1134"/>
                <w:tab w:val="left" w:leader="none" w:pos="707"/>
              </w:tabs>
              <w:bidi w:val="0"/>
              <w:spacing w:before="0" w:after="0"/>
              <w:ind w:start="707" w:hanging="283"/>
              <w:jc w:val="left"/>
              <w:rPr/>
            </w:pPr>
            <w:r>
              <w:rPr/>
              <w:t xml:space="preserve">322 -- 324. ``Mennään Mangakan talolle hengailemaan (5 -- 7)'' </w:t>
            </w:r>
            <w:r>
              <w:rPr/>
              <w:t xml:space="preserve">(漫画 家 の うち へ 遊び に 行 こう その </w:t>
            </w:r>
            <w:r>
              <w:rPr/>
              <w:t xml:space="preserve">5 〜 </w:t>
            </w:r>
            <w:r>
              <w:rPr/>
              <w:t xml:space="preserve">7, Mangaka no Uchi e Asobi ni Ikō Sono 5 ~ 7) </w:t>
            </w:r>
          </w:p>
          <w:p>
            <w:pPr>
              <w:pStyle w:val="TableContents"/>
              <w:numPr>
                <w:ilvl w:val="0"/>
                <w:numId w:val="31"/>
              </w:numPr>
              <w:tabs>
                <w:tab w:val="clear" w:pos="1134"/>
                <w:tab w:val="left" w:leader="none" w:pos="707"/>
              </w:tabs>
              <w:bidi w:val="0"/>
              <w:spacing w:before="0" w:after="0"/>
              <w:ind w:start="707" w:hanging="283"/>
              <w:jc w:val="left"/>
              <w:rPr/>
            </w:pPr>
            <w:r>
              <w:rPr/>
              <w:t xml:space="preserve">325 -- 329. ``Let's Go' Hunting''! (1 -- 5)'' </w:t>
            </w:r>
            <w:r>
              <w:rPr/>
              <w:t xml:space="preserve">(「 狩り </w:t>
            </w:r>
            <w:r>
              <w:rPr/>
              <w:t xml:space="preserve">(</w:t>
            </w:r>
            <w:r>
              <w:rPr/>
              <w:t xml:space="preserve">ハンティング) 」 </w:t>
            </w:r>
            <w:r>
              <w:rPr/>
              <w:t xml:space="preserve">に 行 </w:t>
            </w:r>
            <w:r>
              <w:rPr/>
              <w:t xml:space="preserve">こう! </w:t>
            </w:r>
            <w:r>
              <w:rPr/>
              <w:t xml:space="preserve">その </w:t>
            </w:r>
            <w:r>
              <w:rPr/>
              <w:t xml:space="preserve">1 〜 </w:t>
            </w:r>
            <w:r>
              <w:rPr/>
              <w:t xml:space="preserve">5, ``Hantingu'' ni Ikō! Sono 1 ~ 5) </w:t>
            </w:r>
          </w:p>
          <w:p>
            <w:pPr>
              <w:pStyle w:val="TableContents"/>
              <w:numPr>
                <w:ilvl w:val="0"/>
                <w:numId w:val="31"/>
              </w:numPr>
              <w:tabs>
                <w:tab w:val="clear" w:pos="1134"/>
                <w:tab w:val="left" w:leader="none" w:pos="707"/>
              </w:tabs>
              <w:bidi w:val="0"/>
              <w:spacing w:before="0" w:after="283"/>
              <w:ind w:start="707" w:hanging="283"/>
              <w:jc w:val="left"/>
              <w:rPr/>
            </w:pPr>
            <w:r>
              <w:rPr/>
              <w:t xml:space="preserve">330 -- 331. ``Rohan Kishiben seikkailu (1 -- 2)'' </w:t>
            </w:r>
            <w:r>
              <w:rPr/>
              <w:t xml:space="preserve">(岸辺 露伴 の 冒険 その </w:t>
            </w:r>
            <w:r>
              <w:rPr/>
              <w:t xml:space="preserve">1 〜 </w:t>
            </w:r>
            <w:r>
              <w:rPr/>
              <w:t xml:space="preserve">2, Kishibe Rohan no Bōken Sono 1 ~ 2) </w:t>
            </w:r>
          </w:p>
        </w:tc>
      </w:tr>
    </w:tbl>
    <w:p>
      <w:pPr>
        <w:pStyle w:val="TextBody"/>
        <w:bidi w:val="0"/>
        <w:spacing w:before="0" w:after="0"/>
        <w:jc w:val="left"/>
        <w:rPr/>
      </w:pPr>
      <w:r>
        <w:rPr/>
        <w:t xml:space="preserve">36 Shigechin sato ``Shigechī'' no Hāvesuto </w:t>
      </w:r>
      <w:r>
        <w:rPr/>
        <w:t xml:space="preserve">(「 重 ち ー 」 の 収穫 </w:t>
      </w:r>
      <w:r>
        <w:rPr/>
        <w:t xml:space="preserve">(</w:t>
      </w:r>
      <w:r>
        <w:rPr/>
        <w:t xml:space="preserve">ハーヴェスト)) 4. helmikuuta 1994 ISBN 978-4-08-851406-2. </w:t>
      </w:r>
    </w:p>
    <w:tbl>
      <w:tblPr>
        <w:tblW w:w="10205" w:type="dxa"/>
        <w:jc w:val="left"/>
        <w:tblInd w:w="0" w:type="dxa"/>
        <w:tblLayout w:type="fixed"/>
        <w:tblCellMar>
          <w:top w:w="28" w:type="dxa"/>
          <w:left w:w="28" w:type="dxa"/>
          <w:bottom w:w="28" w:type="dxa"/>
          <w:right w:w="28" w:type="dxa"/>
        </w:tblCellMar>
      </w:tblPr>
      <w:tblGrid>
        <w:gridCol w:w="10205"/>
      </w:tblGrid>
      <w:tr>
        <w:trPr/>
        <w:tc>
          <w:tcPr>
            <w:tcW w:w="10205" w:type="dxa"/>
            <w:tcBorders/>
            <w:vAlign w:val="center"/>
          </w:tcPr>
          <w:p>
            <w:pPr>
              <w:pStyle w:val="TableContents"/>
              <w:numPr>
                <w:ilvl w:val="0"/>
                <w:numId w:val="32"/>
              </w:numPr>
              <w:tabs>
                <w:tab w:val="clear" w:pos="1134"/>
                <w:tab w:val="left" w:leader="none" w:pos="707"/>
              </w:tabs>
              <w:bidi w:val="0"/>
              <w:spacing w:before="0" w:after="0"/>
              <w:ind w:start="707" w:hanging="283"/>
              <w:jc w:val="left"/>
              <w:rPr/>
            </w:pPr>
            <w:r>
              <w:rPr/>
              <w:t xml:space="preserve">332 -- 334. ``Rohan Kishiben seikkailu (3 -- 5)'' </w:t>
            </w:r>
            <w:r>
              <w:rPr/>
              <w:t xml:space="preserve">(岸辺 露伴 の 冒険 その </w:t>
            </w:r>
            <w:r>
              <w:rPr/>
              <w:t xml:space="preserve">3 </w:t>
            </w:r>
            <w:r>
              <w:rPr/>
              <w:t xml:space="preserve">〜 </w:t>
            </w:r>
            <w:r>
              <w:rPr/>
              <w:t xml:space="preserve">5, Kishibe Rohan no Bōken Sono 3 ~ 5) </w:t>
            </w:r>
          </w:p>
          <w:p>
            <w:pPr>
              <w:pStyle w:val="TableContents"/>
              <w:numPr>
                <w:ilvl w:val="0"/>
                <w:numId w:val="32"/>
              </w:numPr>
              <w:tabs>
                <w:tab w:val="clear" w:pos="1134"/>
                <w:tab w:val="left" w:leader="none" w:pos="707"/>
              </w:tabs>
              <w:bidi w:val="0"/>
              <w:spacing w:before="0" w:after="283"/>
              <w:ind w:start="707" w:hanging="283"/>
              <w:jc w:val="left"/>
              <w:rPr/>
            </w:pPr>
            <w:r>
              <w:rPr/>
              <w:t xml:space="preserve">335 -- 341. ``''Shigechī'''s Harvest (1 -- 7)''' </w:t>
            </w:r>
            <w:r>
              <w:rPr/>
              <w:t xml:space="preserve">(「 重 ち ー 」 の 収穫 </w:t>
            </w:r>
            <w:r>
              <w:rPr/>
              <w:t xml:space="preserve">(</w:t>
            </w:r>
            <w:r>
              <w:rPr/>
              <w:t xml:space="preserve">ハーヴェスト) </w:t>
            </w:r>
            <w:r>
              <w:rPr/>
              <w:t xml:space="preserve">その </w:t>
            </w:r>
            <w:r>
              <w:rPr/>
              <w:t xml:space="preserve">1 〜 </w:t>
            </w:r>
            <w:r>
              <w:rPr/>
              <w:t xml:space="preserve">7, ``Shigechī'' no Hāvesuto Sono 1 ~ 7) </w:t>
            </w:r>
          </w:p>
        </w:tc>
      </w:tr>
    </w:tbl>
    <w:p>
      <w:pPr>
        <w:pStyle w:val="TextBody"/>
        <w:bidi w:val="0"/>
        <w:spacing w:before="0" w:after="0"/>
        <w:jc w:val="left"/>
        <w:rPr/>
      </w:pPr>
      <w:r>
        <w:rPr/>
        <w:t xml:space="preserve">37 Yoshikage Kira haluaa rauhallisen elämän Kira Yoshikage wa Shizuka ni Kurashitai </w:t>
      </w:r>
      <w:r>
        <w:rPr/>
        <w:t xml:space="preserve">(吉良 吉 影 は 静か に 暮らし </w:t>
      </w:r>
      <w:r>
        <w:rPr/>
        <w:t xml:space="preserve">たい) 2. toukokuuta 1994 ISBN 978-4-08-851407-9 </w:t>
      </w:r>
    </w:p>
    <w:tbl>
      <w:tblPr>
        <w:tblW w:w="10205" w:type="dxa"/>
        <w:jc w:val="left"/>
        <w:tblInd w:w="0" w:type="dxa"/>
        <w:tblLayout w:type="fixed"/>
        <w:tblCellMar>
          <w:top w:w="28" w:type="dxa"/>
          <w:left w:w="28" w:type="dxa"/>
          <w:bottom w:w="28" w:type="dxa"/>
          <w:right w:w="28" w:type="dxa"/>
        </w:tblCellMar>
      </w:tblPr>
      <w:tblGrid>
        <w:gridCol w:w="10205"/>
      </w:tblGrid>
      <w:tr>
        <w:trPr/>
        <w:tc>
          <w:tcPr>
            <w:tcW w:w="10205" w:type="dxa"/>
            <w:tcBorders/>
            <w:vAlign w:val="center"/>
          </w:tcPr>
          <w:p>
            <w:pPr>
              <w:pStyle w:val="TableContents"/>
              <w:numPr>
                <w:ilvl w:val="0"/>
                <w:numId w:val="33"/>
              </w:numPr>
              <w:tabs>
                <w:tab w:val="clear" w:pos="1134"/>
                <w:tab w:val="left" w:leader="none" w:pos="707"/>
              </w:tabs>
              <w:bidi w:val="0"/>
              <w:spacing w:before="0" w:after="0"/>
              <w:ind w:start="707" w:hanging="283"/>
              <w:jc w:val="left"/>
              <w:rPr/>
            </w:pPr>
            <w:r>
              <w:rPr/>
              <w:t xml:space="preserve">342 -- 346. ``Yoshikage Kira Wants a Quiet Life (1 -- 5)'' </w:t>
            </w:r>
            <w:r>
              <w:rPr/>
              <w:t xml:space="preserve">(吉良 吉 影 は 静か に 暮らし たい その </w:t>
            </w:r>
            <w:r>
              <w:rPr/>
              <w:t xml:space="preserve">1 〜 </w:t>
            </w:r>
            <w:r>
              <w:rPr/>
              <w:t xml:space="preserve">5, Kira Yoshikage wa Shizuka ni Kurashitai Sono 1 ~ 5) </w:t>
            </w:r>
          </w:p>
          <w:p>
            <w:pPr>
              <w:pStyle w:val="TableContents"/>
              <w:numPr>
                <w:ilvl w:val="0"/>
                <w:numId w:val="33"/>
              </w:numPr>
              <w:tabs>
                <w:tab w:val="clear" w:pos="1134"/>
                <w:tab w:val="left" w:leader="none" w:pos="707"/>
              </w:tabs>
              <w:bidi w:val="0"/>
              <w:spacing w:before="0" w:after="0"/>
              <w:ind w:start="707" w:hanging="283"/>
              <w:jc w:val="left"/>
              <w:rPr/>
            </w:pPr>
            <w:r>
              <w:rPr/>
              <w:t xml:space="preserve">347. ``Moriohin kansa'' </w:t>
            </w:r>
            <w:r>
              <w:rPr/>
              <w:t xml:space="preserve">(杜 王 町 の </w:t>
            </w:r>
            <w:r>
              <w:rPr/>
              <w:t xml:space="preserve">人々, Moriohchō no Hitobito) </w:t>
            </w:r>
          </w:p>
          <w:p>
            <w:pPr>
              <w:pStyle w:val="TableContents"/>
              <w:numPr>
                <w:ilvl w:val="0"/>
                <w:numId w:val="33"/>
              </w:numPr>
              <w:tabs>
                <w:tab w:val="clear" w:pos="1134"/>
                <w:tab w:val="left" w:leader="none" w:pos="707"/>
              </w:tabs>
              <w:bidi w:val="0"/>
              <w:spacing w:before="0" w:after="283"/>
              <w:ind w:start="707" w:hanging="283"/>
              <w:jc w:val="left"/>
              <w:rPr/>
            </w:pPr>
            <w:r>
              <w:rPr/>
              <w:t xml:space="preserve">348 -- 350. ``Yukako Yamagishi kaipaa Tuhkimoa (1 -- 3)'' </w:t>
            </w:r>
            <w:r>
              <w:rPr/>
              <w:t xml:space="preserve">(山岸 由花子 は シンデレラ に 憧れる その </w:t>
            </w:r>
            <w:r>
              <w:rPr/>
              <w:t xml:space="preserve">1 〜 </w:t>
            </w:r>
            <w:r>
              <w:rPr/>
              <w:t xml:space="preserve">3, Yamagishi Yukako wa Shinderera ni Akogareru Sono 1 ~ 3) </w:t>
            </w:r>
          </w:p>
        </w:tc>
      </w:tr>
    </w:tbl>
    <w:p>
      <w:pPr>
        <w:pStyle w:val="TextBody"/>
        <w:bidi w:val="0"/>
        <w:spacing w:before="0" w:after="0"/>
        <w:jc w:val="left"/>
        <w:rPr/>
      </w:pPr>
      <w:r>
        <w:rPr/>
        <w:t xml:space="preserve">38 Sheer Heart Attack Shiā Hāto Atakku </w:t>
      </w:r>
      <w:r>
        <w:rPr/>
        <w:t xml:space="preserve">(シアー ハート </w:t>
      </w:r>
      <w:r>
        <w:rPr/>
        <w:t xml:space="preserve">アタック) 4. elokuuta 1994 ISBN 978-4-08-851408-6 </w:t>
      </w:r>
    </w:p>
    <w:tbl>
      <w:tblPr>
        <w:tblW w:w="10205" w:type="dxa"/>
        <w:jc w:val="left"/>
        <w:tblInd w:w="0" w:type="dxa"/>
        <w:tblLayout w:type="fixed"/>
        <w:tblCellMar>
          <w:top w:w="28" w:type="dxa"/>
          <w:left w:w="28" w:type="dxa"/>
          <w:bottom w:w="28" w:type="dxa"/>
          <w:right w:w="28" w:type="dxa"/>
        </w:tblCellMar>
      </w:tblPr>
      <w:tblGrid>
        <w:gridCol w:w="10205"/>
      </w:tblGrid>
      <w:tr>
        <w:trPr/>
        <w:tc>
          <w:tcPr>
            <w:tcW w:w="10205" w:type="dxa"/>
            <w:tcBorders/>
            <w:vAlign w:val="center"/>
          </w:tcPr>
          <w:p>
            <w:pPr>
              <w:pStyle w:val="TableContents"/>
              <w:numPr>
                <w:ilvl w:val="0"/>
                <w:numId w:val="34"/>
              </w:numPr>
              <w:tabs>
                <w:tab w:val="clear" w:pos="1134"/>
                <w:tab w:val="left" w:leader="none" w:pos="707"/>
              </w:tabs>
              <w:bidi w:val="0"/>
              <w:spacing w:before="0" w:after="0"/>
              <w:ind w:start="707" w:hanging="283"/>
              <w:jc w:val="left"/>
              <w:rPr/>
            </w:pPr>
            <w:r>
              <w:rPr/>
              <w:t xml:space="preserve">351 -- 353. ``Yukako Yamagishin kaipuu Tuhkimoon (4 -- 6)'' </w:t>
            </w:r>
            <w:r>
              <w:rPr/>
              <w:t xml:space="preserve">(山岸 由花子 は シンデレラ に 憧れる その </w:t>
            </w:r>
            <w:r>
              <w:rPr/>
              <w:t xml:space="preserve">4 〜 </w:t>
            </w:r>
            <w:r>
              <w:rPr/>
              <w:t xml:space="preserve">6, Yamagishi Yukako wa Shinderera ni Akogareru Sono 4 -- 6) </w:t>
            </w:r>
          </w:p>
          <w:p>
            <w:pPr>
              <w:pStyle w:val="TableContents"/>
              <w:numPr>
                <w:ilvl w:val="0"/>
                <w:numId w:val="34"/>
              </w:numPr>
              <w:tabs>
                <w:tab w:val="clear" w:pos="1134"/>
                <w:tab w:val="left" w:leader="none" w:pos="707"/>
              </w:tabs>
              <w:bidi w:val="0"/>
              <w:spacing w:before="0" w:after="283"/>
              <w:ind w:start="707" w:hanging="283"/>
              <w:jc w:val="left"/>
              <w:rPr/>
            </w:pPr>
            <w:r>
              <w:rPr/>
              <w:t xml:space="preserve">354 -- 359. ``Sydänkohtaus (1 -- 6)'' </w:t>
            </w:r>
            <w:r>
              <w:rPr/>
              <w:t xml:space="preserve">(シアー ハート アタック その </w:t>
            </w:r>
            <w:r>
              <w:rPr/>
              <w:t xml:space="preserve">1 〜 </w:t>
            </w:r>
            <w:r>
              <w:rPr/>
              <w:t xml:space="preserve">6, Shiā Hāto Atakku Sono 1 -- 6) </w:t>
            </w:r>
          </w:p>
        </w:tc>
      </w:tr>
    </w:tbl>
    <w:p>
      <w:pPr>
        <w:pStyle w:val="TextBody"/>
        <w:bidi w:val="0"/>
        <w:spacing w:before="0" w:after="0"/>
        <w:jc w:val="left"/>
        <w:rPr/>
      </w:pPr>
      <w:r>
        <w:rPr/>
        <w:t xml:space="preserve">39 Isän kyyneleet Chichi no Namida </w:t>
      </w:r>
      <w:r>
        <w:rPr/>
        <w:t xml:space="preserve">(父 の </w:t>
      </w:r>
      <w:r>
        <w:rPr/>
        <w:t xml:space="preserve">涙) 4. marraskuuta 1994 ISBN 978-4-08-851409-3 </w:t>
      </w:r>
    </w:p>
    <w:tbl>
      <w:tblPr>
        <w:tblW w:w="10205" w:type="dxa"/>
        <w:jc w:val="left"/>
        <w:tblInd w:w="0" w:type="dxa"/>
        <w:tblLayout w:type="fixed"/>
        <w:tblCellMar>
          <w:top w:w="28" w:type="dxa"/>
          <w:left w:w="28" w:type="dxa"/>
          <w:bottom w:w="28" w:type="dxa"/>
          <w:right w:w="28" w:type="dxa"/>
        </w:tblCellMar>
      </w:tblPr>
      <w:tblGrid>
        <w:gridCol w:w="10205"/>
      </w:tblGrid>
      <w:tr>
        <w:trPr/>
        <w:tc>
          <w:tcPr>
            <w:tcW w:w="10205" w:type="dxa"/>
            <w:tcBorders/>
            <w:vAlign w:val="center"/>
          </w:tcPr>
          <w:p>
            <w:pPr>
              <w:pStyle w:val="TableContents"/>
              <w:numPr>
                <w:ilvl w:val="0"/>
                <w:numId w:val="35"/>
              </w:numPr>
              <w:tabs>
                <w:tab w:val="clear" w:pos="1134"/>
                <w:tab w:val="left" w:leader="none" w:pos="707"/>
              </w:tabs>
              <w:bidi w:val="0"/>
              <w:spacing w:before="0" w:after="0"/>
              <w:ind w:start="707" w:hanging="283"/>
              <w:jc w:val="left"/>
              <w:rPr/>
            </w:pPr>
            <w:r>
              <w:rPr/>
              <w:t xml:space="preserve">360 -- 364. ``Sydänkohtaus (7 -- 11)'' </w:t>
            </w:r>
            <w:r>
              <w:rPr/>
              <w:t xml:space="preserve">(シアー ハート アタック その </w:t>
            </w:r>
            <w:r>
              <w:rPr/>
              <w:t xml:space="preserve">7 〜 </w:t>
            </w:r>
            <w:r>
              <w:rPr/>
              <w:t xml:space="preserve">11, Shiā Hāto Atakku Sono 7 -- 11) </w:t>
            </w:r>
          </w:p>
          <w:p>
            <w:pPr>
              <w:pStyle w:val="TableContents"/>
              <w:numPr>
                <w:ilvl w:val="0"/>
                <w:numId w:val="35"/>
              </w:numPr>
              <w:tabs>
                <w:tab w:val="clear" w:pos="1134"/>
                <w:tab w:val="left" w:leader="none" w:pos="707"/>
              </w:tabs>
              <w:bidi w:val="0"/>
              <w:spacing w:before="0" w:after="283"/>
              <w:ind w:start="707" w:hanging="283"/>
              <w:jc w:val="left"/>
              <w:rPr/>
            </w:pPr>
            <w:r>
              <w:rPr/>
              <w:t xml:space="preserve">365 -- 369. ``Atom Sydän Isä (1 -- 5)'' </w:t>
            </w:r>
            <w:r>
              <w:rPr/>
              <w:t xml:space="preserve">(アトム ・ ハート ・ ファーザー その </w:t>
            </w:r>
            <w:r>
              <w:rPr/>
              <w:t xml:space="preserve">1 〜 </w:t>
            </w:r>
            <w:r>
              <w:rPr/>
              <w:t xml:space="preserve">5, Atomu Hāto Fāzā Sono 1 -- 5) </w:t>
            </w:r>
          </w:p>
        </w:tc>
      </w:tr>
    </w:tbl>
    <w:p>
      <w:pPr>
        <w:pStyle w:val="TextBody"/>
        <w:bidi w:val="0"/>
        <w:spacing w:before="0" w:after="0"/>
        <w:jc w:val="left"/>
        <w:rPr/>
      </w:pPr>
      <w:r>
        <w:rPr/>
        <w:t xml:space="preserve">40 Kivi-paperi-sakset-poika on tulossa Janken Kozō ga Yatte Kuru </w:t>
      </w:r>
      <w:r>
        <w:rPr/>
        <w:t xml:space="preserve">(ジャンケン 小僧 が </w:t>
      </w:r>
      <w:r>
        <w:rPr/>
        <w:t xml:space="preserve">やって来る) 11. tammikuuta 1995 ISBN 978-4-08-851410-9 </w:t>
      </w:r>
    </w:p>
    <w:tbl>
      <w:tblPr>
        <w:tblW w:w="10205" w:type="dxa"/>
        <w:jc w:val="left"/>
        <w:tblInd w:w="0" w:type="dxa"/>
        <w:tblLayout w:type="fixed"/>
        <w:tblCellMar>
          <w:top w:w="28" w:type="dxa"/>
          <w:left w:w="28" w:type="dxa"/>
          <w:bottom w:w="28" w:type="dxa"/>
          <w:right w:w="28" w:type="dxa"/>
        </w:tblCellMar>
      </w:tblPr>
      <w:tblGrid>
        <w:gridCol w:w="10205"/>
      </w:tblGrid>
      <w:tr>
        <w:trPr/>
        <w:tc>
          <w:tcPr>
            <w:tcW w:w="10205" w:type="dxa"/>
            <w:tcBorders/>
            <w:vAlign w:val="center"/>
          </w:tcPr>
          <w:p>
            <w:pPr>
              <w:pStyle w:val="TableContents"/>
              <w:numPr>
                <w:ilvl w:val="0"/>
                <w:numId w:val="36"/>
              </w:numPr>
              <w:tabs>
                <w:tab w:val="clear" w:pos="1134"/>
                <w:tab w:val="left" w:leader="none" w:pos="707"/>
              </w:tabs>
              <w:bidi w:val="0"/>
              <w:spacing w:before="0" w:after="0"/>
              <w:ind w:start="707" w:hanging="283"/>
              <w:jc w:val="left"/>
              <w:rPr/>
            </w:pPr>
            <w:r>
              <w:rPr/>
              <w:t xml:space="preserve">370. ``Yoshikage Kiran uusi elämä (1)'' </w:t>
            </w:r>
            <w:r>
              <w:rPr/>
              <w:t xml:space="preserve">(吉良 吉 影 の 新しい 事情 その </w:t>
            </w:r>
            <w:r>
              <w:rPr/>
              <w:t xml:space="preserve">1, Kira Yoshikage no Atarashii Jijō Sono 1) </w:t>
            </w:r>
          </w:p>
          <w:p>
            <w:pPr>
              <w:pStyle w:val="TableContents"/>
              <w:numPr>
                <w:ilvl w:val="0"/>
                <w:numId w:val="36"/>
              </w:numPr>
              <w:tabs>
                <w:tab w:val="clear" w:pos="1134"/>
                <w:tab w:val="left" w:leader="none" w:pos="707"/>
              </w:tabs>
              <w:bidi w:val="0"/>
              <w:spacing w:before="0" w:after="0"/>
              <w:ind w:start="707" w:hanging="283"/>
              <w:jc w:val="left"/>
              <w:rPr/>
            </w:pPr>
            <w:r>
              <w:rPr/>
              <w:t xml:space="preserve">371 -- 376. ``Kivi-paperi-sakset-poika on tulossa (1 -- 6)'' </w:t>
            </w:r>
            <w:r>
              <w:rPr/>
              <w:t xml:space="preserve">(ジャンケン 小僧 が やって来る その </w:t>
            </w:r>
            <w:r>
              <w:rPr/>
              <w:t xml:space="preserve">1 〜 </w:t>
            </w:r>
            <w:r>
              <w:rPr/>
              <w:t xml:space="preserve">6, Janken Kozō ga Yatte Kuru Sono 1 -- 6) </w:t>
            </w:r>
          </w:p>
          <w:p>
            <w:pPr>
              <w:pStyle w:val="TableContents"/>
              <w:numPr>
                <w:ilvl w:val="0"/>
                <w:numId w:val="36"/>
              </w:numPr>
              <w:tabs>
                <w:tab w:val="clear" w:pos="1134"/>
                <w:tab w:val="left" w:leader="none" w:pos="707"/>
              </w:tabs>
              <w:bidi w:val="0"/>
              <w:spacing w:before="0" w:after="0"/>
              <w:ind w:start="707" w:hanging="283"/>
              <w:jc w:val="left"/>
              <w:rPr/>
            </w:pPr>
            <w:r>
              <w:rPr/>
              <w:t xml:space="preserve">377. ``Yoshikage Kiran uusi elämä (2)'' </w:t>
            </w:r>
            <w:r>
              <w:rPr/>
              <w:t xml:space="preserve">(吉良 吉 影 の 新しい 事情 その </w:t>
            </w:r>
            <w:r>
              <w:rPr/>
              <w:t xml:space="preserve">2, Kira Yoshikage no Atarashii Jijō Sono 2) </w:t>
            </w:r>
          </w:p>
          <w:p>
            <w:pPr>
              <w:pStyle w:val="TableContents"/>
              <w:numPr>
                <w:ilvl w:val="0"/>
                <w:numId w:val="36"/>
              </w:numPr>
              <w:tabs>
                <w:tab w:val="clear" w:pos="1134"/>
                <w:tab w:val="left" w:leader="none" w:pos="707"/>
              </w:tabs>
              <w:bidi w:val="0"/>
              <w:spacing w:before="0" w:after="283"/>
              <w:ind w:start="707" w:hanging="283"/>
              <w:jc w:val="left"/>
              <w:rPr/>
            </w:pPr>
            <w:r>
              <w:rPr/>
              <w:t xml:space="preserve">378 -- 379. ``I Am an Alien (1 -- 2)'' </w:t>
            </w:r>
            <w:r>
              <w:rPr/>
              <w:t xml:space="preserve">(ぼく は 宇宙 人 その </w:t>
            </w:r>
            <w:r>
              <w:rPr/>
              <w:t xml:space="preserve">1 〜 </w:t>
            </w:r>
            <w:r>
              <w:rPr/>
              <w:t xml:space="preserve">2, Boku wa Uchūjin Sono 1 -- 2) </w:t>
            </w:r>
          </w:p>
        </w:tc>
      </w:tr>
    </w:tbl>
    <w:p>
      <w:pPr>
        <w:pStyle w:val="TextBody"/>
        <w:bidi w:val="0"/>
        <w:spacing w:before="0" w:after="0"/>
        <w:jc w:val="left"/>
        <w:rPr/>
      </w:pPr>
      <w:r>
        <w:rPr/>
        <w:t xml:space="preserve">41 Highway Star Haiwei Sutā </w:t>
      </w:r>
      <w:r>
        <w:rPr/>
        <w:t xml:space="preserve">(ハイウェイ ・ スター</w:t>
      </w:r>
      <w:r>
        <w:rPr/>
        <w:t xml:space="preserve">) 3. maaliskuuta 1995 ISBN 978-4-08-851891-6 </w:t>
      </w:r>
    </w:p>
    <w:tbl>
      <w:tblPr>
        <w:tblW w:w="10205" w:type="dxa"/>
        <w:jc w:val="left"/>
        <w:tblInd w:w="0" w:type="dxa"/>
        <w:tblLayout w:type="fixed"/>
        <w:tblCellMar>
          <w:top w:w="28" w:type="dxa"/>
          <w:left w:w="28" w:type="dxa"/>
          <w:bottom w:w="28" w:type="dxa"/>
          <w:right w:w="28" w:type="dxa"/>
        </w:tblCellMar>
      </w:tblPr>
      <w:tblGrid>
        <w:gridCol w:w="10205"/>
      </w:tblGrid>
      <w:tr>
        <w:trPr/>
        <w:tc>
          <w:tcPr>
            <w:tcW w:w="10205" w:type="dxa"/>
            <w:tcBorders/>
            <w:vAlign w:val="center"/>
          </w:tcPr>
          <w:p>
            <w:pPr>
              <w:pStyle w:val="TableContents"/>
              <w:numPr>
                <w:ilvl w:val="0"/>
                <w:numId w:val="37"/>
              </w:numPr>
              <w:tabs>
                <w:tab w:val="clear" w:pos="1134"/>
                <w:tab w:val="left" w:leader="none" w:pos="707"/>
              </w:tabs>
              <w:bidi w:val="0"/>
              <w:spacing w:before="0" w:after="0"/>
              <w:ind w:start="707" w:hanging="283"/>
              <w:jc w:val="left"/>
              <w:rPr/>
            </w:pPr>
            <w:r>
              <w:rPr/>
              <w:t xml:space="preserve">380 -- 383. ``I Am an Alien (3 -- 6)'' </w:t>
            </w:r>
            <w:r>
              <w:rPr/>
              <w:t xml:space="preserve">(ぼく は 宇宙 人 その </w:t>
            </w:r>
            <w:r>
              <w:rPr/>
              <w:t xml:space="preserve">3 </w:t>
            </w:r>
            <w:r>
              <w:rPr/>
              <w:t xml:space="preserve">〜 </w:t>
            </w:r>
            <w:r>
              <w:rPr/>
              <w:t xml:space="preserve">6, Boku wa Uchūjin Sono 3 -- 6) </w:t>
            </w:r>
          </w:p>
          <w:p>
            <w:pPr>
              <w:pStyle w:val="TableContents"/>
              <w:numPr>
                <w:ilvl w:val="0"/>
                <w:numId w:val="37"/>
              </w:numPr>
              <w:tabs>
                <w:tab w:val="clear" w:pos="1134"/>
                <w:tab w:val="left" w:leader="none" w:pos="707"/>
              </w:tabs>
              <w:bidi w:val="0"/>
              <w:spacing w:before="0" w:after="283"/>
              <w:ind w:start="707" w:hanging="283"/>
              <w:jc w:val="left"/>
              <w:rPr/>
            </w:pPr>
            <w:r>
              <w:rPr/>
              <w:t xml:space="preserve">384 -- 389. ``Highway Star (1 -- 6)'' </w:t>
            </w:r>
            <w:r>
              <w:rPr/>
              <w:t xml:space="preserve">(ハイウェイ ・ スター その </w:t>
            </w:r>
            <w:r>
              <w:rPr/>
              <w:t xml:space="preserve">1 〜 </w:t>
            </w:r>
            <w:r>
              <w:rPr/>
              <w:t xml:space="preserve">6, Haiwei Sutā Sono 1 -- 6) </w:t>
            </w:r>
          </w:p>
        </w:tc>
      </w:tr>
    </w:tbl>
    <w:p>
      <w:pPr>
        <w:pStyle w:val="TextBody"/>
        <w:bidi w:val="0"/>
        <w:spacing w:before="0" w:after="0"/>
        <w:jc w:val="left"/>
        <w:rPr/>
      </w:pPr>
      <w:r>
        <w:rPr/>
        <w:t xml:space="preserve">42 Kissa, joka rakasti Yoshikagea Kira Neko wa Kira Yoshikage ga Suki </w:t>
      </w:r>
      <w:r>
        <w:rPr/>
        <w:t xml:space="preserve">(猫 は 吉良 吉 影 影 が </w:t>
      </w:r>
      <w:r>
        <w:rPr/>
        <w:t xml:space="preserve">好き) 11. toukokuuta 1995 ISBN 978-4-08-851892-3 </w:t>
      </w:r>
    </w:p>
    <w:tbl>
      <w:tblPr>
        <w:tblW w:w="10205" w:type="dxa"/>
        <w:jc w:val="left"/>
        <w:tblInd w:w="0" w:type="dxa"/>
        <w:tblLayout w:type="fixed"/>
        <w:tblCellMar>
          <w:top w:w="28" w:type="dxa"/>
          <w:left w:w="28" w:type="dxa"/>
          <w:bottom w:w="28" w:type="dxa"/>
          <w:right w:w="28" w:type="dxa"/>
        </w:tblCellMar>
      </w:tblPr>
      <w:tblGrid>
        <w:gridCol w:w="10205"/>
      </w:tblGrid>
      <w:tr>
        <w:trPr/>
        <w:tc>
          <w:tcPr>
            <w:tcW w:w="10205" w:type="dxa"/>
            <w:tcBorders/>
            <w:vAlign w:val="center"/>
          </w:tcPr>
          <w:p>
            <w:pPr>
              <w:pStyle w:val="TableContents"/>
              <w:numPr>
                <w:ilvl w:val="0"/>
                <w:numId w:val="38"/>
              </w:numPr>
              <w:tabs>
                <w:tab w:val="clear" w:pos="1134"/>
                <w:tab w:val="left" w:leader="none" w:pos="707"/>
              </w:tabs>
              <w:bidi w:val="0"/>
              <w:spacing w:before="0" w:after="0"/>
              <w:ind w:start="707" w:hanging="283"/>
              <w:jc w:val="left"/>
              <w:rPr/>
            </w:pPr>
            <w:r>
              <w:rPr/>
              <w:t xml:space="preserve">390 -- 391. "Highway Star (7 -- 8) </w:t>
            </w:r>
            <w:r>
              <w:rPr/>
              <w:t xml:space="preserve">(ハイウェイ ・ スター その </w:t>
            </w:r>
            <w:r>
              <w:rPr/>
              <w:t xml:space="preserve">7 〜 </w:t>
            </w:r>
            <w:r>
              <w:rPr/>
              <w:t xml:space="preserve">8, Haiwei Sutā Sono 7 -- 8) </w:t>
            </w:r>
          </w:p>
          <w:p>
            <w:pPr>
              <w:pStyle w:val="TableContents"/>
              <w:numPr>
                <w:ilvl w:val="0"/>
                <w:numId w:val="38"/>
              </w:numPr>
              <w:tabs>
                <w:tab w:val="clear" w:pos="1134"/>
                <w:tab w:val="left" w:leader="none" w:pos="707"/>
              </w:tabs>
              <w:bidi w:val="0"/>
              <w:spacing w:before="0" w:after="0"/>
              <w:ind w:start="707" w:hanging="283"/>
              <w:jc w:val="left"/>
              <w:rPr/>
            </w:pPr>
            <w:r>
              <w:rPr/>
              <w:t xml:space="preserve">392 -- 397. ``Kissa, joka rakasti Yoshikage Kiraa (1 -- 6)'' </w:t>
            </w:r>
            <w:r>
              <w:rPr/>
              <w:t xml:space="preserve">(猫 は 吉良 吉 影 が 好き その </w:t>
            </w:r>
            <w:r>
              <w:rPr/>
              <w:t xml:space="preserve">1 〜 </w:t>
            </w:r>
            <w:r>
              <w:rPr/>
              <w:t xml:space="preserve">6, Neko wa Kira Yoshikage ga Suki Sono 1 -- 6) </w:t>
            </w:r>
          </w:p>
          <w:p>
            <w:pPr>
              <w:pStyle w:val="TableContents"/>
              <w:numPr>
                <w:ilvl w:val="0"/>
                <w:numId w:val="38"/>
              </w:numPr>
              <w:tabs>
                <w:tab w:val="clear" w:pos="1134"/>
                <w:tab w:val="left" w:leader="none" w:pos="707"/>
              </w:tabs>
              <w:bidi w:val="0"/>
              <w:spacing w:before="0" w:after="283"/>
              <w:ind w:start="707" w:hanging="283"/>
              <w:jc w:val="left"/>
              <w:rPr/>
            </w:pPr>
            <w:r>
              <w:rPr/>
              <w:t xml:space="preserve">398. "Asutaan tornissa" (1)'' </w:t>
            </w:r>
            <w:r>
              <w:rPr/>
              <w:t xml:space="preserve">(鉄塔 に 住 もう その </w:t>
            </w:r>
            <w:r>
              <w:rPr/>
              <w:t xml:space="preserve">1, Tettō ni Sumō Sono 1) </w:t>
            </w:r>
          </w:p>
        </w:tc>
      </w:tr>
    </w:tbl>
    <w:p>
      <w:pPr>
        <w:pStyle w:val="TextBody"/>
        <w:bidi w:val="0"/>
        <w:spacing w:before="0" w:after="0"/>
        <w:jc w:val="left"/>
        <w:rPr/>
      </w:pPr>
      <w:r>
        <w:rPr/>
        <w:t xml:space="preserve">43 Enigma on mysteeri! Eniguma wa Nazo da! </w:t>
      </w:r>
      <w:r>
        <w:rPr/>
        <w:t xml:space="preserve">(エニグマ は 謎 </w:t>
      </w:r>
      <w:r>
        <w:rPr/>
        <w:t xml:space="preserve">だ!) August 4, 1995 ISBN 978-4-08-851893-0 </w:t>
      </w:r>
    </w:p>
    <w:tbl>
      <w:tblPr>
        <w:tblW w:w="10205" w:type="dxa"/>
        <w:jc w:val="left"/>
        <w:tblInd w:w="0" w:type="dxa"/>
        <w:tblLayout w:type="fixed"/>
        <w:tblCellMar>
          <w:top w:w="28" w:type="dxa"/>
          <w:left w:w="28" w:type="dxa"/>
          <w:bottom w:w="28" w:type="dxa"/>
          <w:right w:w="28" w:type="dxa"/>
        </w:tblCellMar>
      </w:tblPr>
      <w:tblGrid>
        <w:gridCol w:w="10205"/>
      </w:tblGrid>
      <w:tr>
        <w:trPr/>
        <w:tc>
          <w:tcPr>
            <w:tcW w:w="10205" w:type="dxa"/>
            <w:tcBorders/>
            <w:vAlign w:val="center"/>
          </w:tcPr>
          <w:p>
            <w:pPr>
              <w:pStyle w:val="TableContents"/>
              <w:numPr>
                <w:ilvl w:val="0"/>
                <w:numId w:val="39"/>
              </w:numPr>
              <w:tabs>
                <w:tab w:val="clear" w:pos="1134"/>
                <w:tab w:val="left" w:leader="none" w:pos="707"/>
              </w:tabs>
              <w:bidi w:val="0"/>
              <w:spacing w:before="0" w:after="0"/>
              <w:ind w:start="707" w:hanging="283"/>
              <w:jc w:val="left"/>
              <w:rPr/>
            </w:pPr>
            <w:r>
              <w:rPr/>
              <w:t xml:space="preserve">399 -- 403. "Asutaan tornissa (2 -- 6)"'' </w:t>
            </w:r>
            <w:r>
              <w:rPr/>
              <w:t xml:space="preserve">(鉄塔 に 住 もう その </w:t>
            </w:r>
            <w:r>
              <w:rPr/>
              <w:t xml:space="preserve">2 〜 </w:t>
            </w:r>
            <w:r>
              <w:rPr/>
              <w:t xml:space="preserve">6, Tettō ni Sumō Sono 2 -- 6) </w:t>
            </w:r>
          </w:p>
          <w:p>
            <w:pPr>
              <w:pStyle w:val="TableContents"/>
              <w:numPr>
                <w:ilvl w:val="0"/>
                <w:numId w:val="39"/>
              </w:numPr>
              <w:tabs>
                <w:tab w:val="clear" w:pos="1134"/>
                <w:tab w:val="left" w:leader="none" w:pos="707"/>
              </w:tabs>
              <w:bidi w:val="0"/>
              <w:spacing w:before="0" w:after="283"/>
              <w:ind w:start="707" w:hanging="283"/>
              <w:jc w:val="left"/>
              <w:rPr/>
            </w:pPr>
            <w:r>
              <w:rPr/>
              <w:t xml:space="preserve">404 -- 407. "Arvoituspoika (1 -- 4) </w:t>
            </w:r>
            <w:r>
              <w:rPr/>
              <w:t xml:space="preserve">(エニグマ の 少年 その </w:t>
            </w:r>
            <w:r>
              <w:rPr/>
              <w:t xml:space="preserve">1 〜 </w:t>
            </w:r>
            <w:r>
              <w:rPr/>
              <w:t xml:space="preserve">4, Eniguma no Shōnen Sono 1 -- 4) </w:t>
            </w:r>
          </w:p>
        </w:tc>
      </w:tr>
    </w:tbl>
    <w:p>
      <w:pPr>
        <w:pStyle w:val="TextBody"/>
        <w:bidi w:val="0"/>
        <w:spacing w:before="0" w:after="0"/>
        <w:jc w:val="left"/>
        <w:rPr/>
      </w:pPr>
      <w:r>
        <w:rPr/>
        <w:t xml:space="preserve">44 Isäni ei ole isäni Boku no Papa wa Papa ja Nai </w:t>
      </w:r>
      <w:r>
        <w:rPr/>
        <w:t xml:space="preserve">(ぼく の パパ は パパ じゃ </w:t>
      </w:r>
      <w:r>
        <w:rPr/>
        <w:t xml:space="preserve">ない) 4. lokakuuta 1995 ISBN 978-4-08-851894-7 </w:t>
      </w:r>
    </w:p>
    <w:tbl>
      <w:tblPr>
        <w:tblW w:w="10205" w:type="dxa"/>
        <w:jc w:val="left"/>
        <w:tblInd w:w="0" w:type="dxa"/>
        <w:tblLayout w:type="fixed"/>
        <w:tblCellMar>
          <w:top w:w="28" w:type="dxa"/>
          <w:left w:w="28" w:type="dxa"/>
          <w:bottom w:w="28" w:type="dxa"/>
          <w:right w:w="28" w:type="dxa"/>
        </w:tblCellMar>
      </w:tblPr>
      <w:tblGrid>
        <w:gridCol w:w="10205"/>
      </w:tblGrid>
      <w:tr>
        <w:trPr/>
        <w:tc>
          <w:tcPr>
            <w:tcW w:w="10205" w:type="dxa"/>
            <w:tcBorders/>
            <w:vAlign w:val="center"/>
          </w:tcPr>
          <w:p>
            <w:pPr>
              <w:pStyle w:val="TableContents"/>
              <w:numPr>
                <w:ilvl w:val="0"/>
                <w:numId w:val="40"/>
              </w:numPr>
              <w:tabs>
                <w:tab w:val="clear" w:pos="1134"/>
                <w:tab w:val="left" w:leader="none" w:pos="707"/>
              </w:tabs>
              <w:bidi w:val="0"/>
              <w:spacing w:before="0" w:after="0"/>
              <w:ind w:start="707" w:hanging="283"/>
              <w:jc w:val="left"/>
              <w:rPr/>
            </w:pPr>
            <w:r>
              <w:rPr/>
              <w:t xml:space="preserve">408 -- 409. "Arvoituspoika (5 -- 6)'' </w:t>
            </w:r>
            <w:r>
              <w:rPr/>
              <w:t xml:space="preserve">(エニグマ の 少年 その </w:t>
            </w:r>
            <w:r>
              <w:rPr/>
              <w:t xml:space="preserve">5 </w:t>
            </w:r>
            <w:r>
              <w:rPr/>
              <w:t xml:space="preserve">〜 </w:t>
            </w:r>
            <w:r>
              <w:rPr/>
              <w:t xml:space="preserve">6, Eniguma no Shōnen Sono 5 -- 6) </w:t>
            </w:r>
          </w:p>
          <w:p>
            <w:pPr>
              <w:pStyle w:val="TableContents"/>
              <w:numPr>
                <w:ilvl w:val="0"/>
                <w:numId w:val="40"/>
              </w:numPr>
              <w:tabs>
                <w:tab w:val="clear" w:pos="1134"/>
                <w:tab w:val="left" w:leader="none" w:pos="707"/>
              </w:tabs>
              <w:bidi w:val="0"/>
              <w:spacing w:before="0" w:after="0"/>
              <w:ind w:start="707" w:hanging="283"/>
              <w:jc w:val="left"/>
              <w:rPr/>
            </w:pPr>
            <w:r>
              <w:rPr/>
              <w:t xml:space="preserve">410 -- 411. ``Isäni ei ole isäni (1 -- 2)'' </w:t>
            </w:r>
            <w:r>
              <w:rPr/>
              <w:t xml:space="preserve">(ぼく の パパ は パパ じゃ ない その </w:t>
            </w:r>
            <w:r>
              <w:rPr/>
              <w:t xml:space="preserve">1 〜 </w:t>
            </w:r>
            <w:r>
              <w:rPr/>
              <w:t xml:space="preserve">2, Boku no Papa wa Papa ja Nai Sono 1 -- 2) </w:t>
            </w:r>
          </w:p>
          <w:p>
            <w:pPr>
              <w:pStyle w:val="TableContents"/>
              <w:numPr>
                <w:ilvl w:val="0"/>
                <w:numId w:val="40"/>
              </w:numPr>
              <w:tabs>
                <w:tab w:val="clear" w:pos="1134"/>
                <w:tab w:val="left" w:leader="none" w:pos="707"/>
              </w:tabs>
              <w:bidi w:val="0"/>
              <w:spacing w:before="0" w:after="283"/>
              <w:ind w:start="707" w:hanging="283"/>
              <w:jc w:val="left"/>
              <w:rPr/>
            </w:pPr>
            <w:r>
              <w:rPr/>
              <w:t xml:space="preserve">412 -- 417. ``Halpa temppu (1 -- 6)'' </w:t>
            </w:r>
            <w:r>
              <w:rPr/>
              <w:t xml:space="preserve">(チープ ・ トリック その </w:t>
            </w:r>
            <w:r>
              <w:rPr/>
              <w:t xml:space="preserve">1 〜 </w:t>
            </w:r>
            <w:r>
              <w:rPr/>
              <w:t xml:space="preserve">6, Chīpu Torikku Sono 1 -- 6) </w:t>
            </w:r>
          </w:p>
        </w:tc>
      </w:tr>
    </w:tbl>
    <w:p>
      <w:pPr>
        <w:pStyle w:val="TextBody"/>
        <w:bidi w:val="0"/>
        <w:spacing w:before="0" w:after="0"/>
        <w:jc w:val="left"/>
        <w:rPr/>
      </w:pPr>
      <w:r>
        <w:rPr/>
        <w:t xml:space="preserve">45 Another One Bites the Dust Anazāwan Baitsa Dasuto </w:t>
      </w:r>
      <w:r>
        <w:rPr/>
        <w:t xml:space="preserve">(アナザー ワン バイツァ ・ </w:t>
      </w:r>
      <w:r>
        <w:rPr/>
        <w:t xml:space="preserve">ダスト) 10. tammikuuta 1996 ISBN 978-4-08-851895-4 </w:t>
      </w:r>
    </w:p>
    <w:tbl>
      <w:tblPr>
        <w:tblW w:w="10205" w:type="dxa"/>
        <w:jc w:val="left"/>
        <w:tblInd w:w="0" w:type="dxa"/>
        <w:tblLayout w:type="fixed"/>
        <w:tblCellMar>
          <w:top w:w="28" w:type="dxa"/>
          <w:left w:w="28" w:type="dxa"/>
          <w:bottom w:w="28" w:type="dxa"/>
          <w:right w:w="28" w:type="dxa"/>
        </w:tblCellMar>
      </w:tblPr>
      <w:tblGrid>
        <w:gridCol w:w="10205"/>
      </w:tblGrid>
      <w:tr>
        <w:trPr/>
        <w:tc>
          <w:tcPr>
            <w:tcW w:w="10205" w:type="dxa"/>
            <w:tcBorders/>
            <w:vAlign w:val="center"/>
          </w:tcPr>
          <w:p>
            <w:pPr>
              <w:pStyle w:val="TableContents"/>
              <w:numPr>
                <w:ilvl w:val="0"/>
                <w:numId w:val="41"/>
              </w:numPr>
              <w:tabs>
                <w:tab w:val="clear" w:pos="1134"/>
                <w:tab w:val="left" w:leader="none" w:pos="707"/>
              </w:tabs>
              <w:bidi w:val="0"/>
              <w:spacing w:before="0" w:after="283"/>
              <w:ind w:start="707" w:hanging="283"/>
              <w:jc w:val="left"/>
              <w:rPr/>
            </w:pPr>
            <w:r>
              <w:rPr/>
              <w:t xml:space="preserve">418 -- 427. ``Jälleen yksi puree pölyyn (1 -- 10)'' </w:t>
            </w:r>
            <w:r>
              <w:rPr/>
              <w:t xml:space="preserve">(アナザー ワン バイツァ ・ ダスト その </w:t>
            </w:r>
            <w:r>
              <w:rPr/>
              <w:t xml:space="preserve">1 〜 </w:t>
            </w:r>
            <w:r>
              <w:rPr/>
              <w:t xml:space="preserve">10, Anazāwan Baitsa Dasuto Sono 1 -- 10) </w:t>
            </w:r>
          </w:p>
        </w:tc>
      </w:tr>
    </w:tbl>
    <w:p>
      <w:pPr>
        <w:pStyle w:val="TextBody"/>
        <w:bidi w:val="0"/>
        <w:spacing w:before="0" w:after="0"/>
        <w:jc w:val="left"/>
        <w:rPr/>
      </w:pPr>
      <w:r>
        <w:rPr/>
        <w:t xml:space="preserve">46 Crazy Diamond Is Unbreakable Kureijī Daiyamondo wa Kudakenai </w:t>
      </w:r>
      <w:r>
        <w:rPr/>
        <w:t xml:space="preserve">(クレイジー ・ </w:t>
      </w:r>
      <w:r>
        <w:rPr/>
        <w:t xml:space="preserve">D </w:t>
      </w:r>
      <w:r>
        <w:rPr/>
        <w:t xml:space="preserve">(</w:t>
      </w:r>
      <w:r>
        <w:rPr/>
        <w:t xml:space="preserve">ダイヤモンド) </w:t>
      </w:r>
      <w:r>
        <w:rPr/>
        <w:t xml:space="preserve">は 砕け </w:t>
      </w:r>
      <w:r>
        <w:rPr/>
        <w:t xml:space="preserve">ない) Maaliskuu 4, 1996 ISBN 978-4-08-851896-1 </w:t>
      </w:r>
    </w:p>
    <w:tbl>
      <w:tblPr>
        <w:tblW w:w="10205" w:type="dxa"/>
        <w:jc w:val="left"/>
        <w:tblInd w:w="0" w:type="dxa"/>
        <w:tblLayout w:type="fixed"/>
        <w:tblCellMar>
          <w:top w:w="28" w:type="dxa"/>
          <w:left w:w="28" w:type="dxa"/>
          <w:bottom w:w="28" w:type="dxa"/>
          <w:right w:w="28" w:type="dxa"/>
        </w:tblCellMar>
      </w:tblPr>
      <w:tblGrid>
        <w:gridCol w:w="10205"/>
      </w:tblGrid>
      <w:tr>
        <w:trPr/>
        <w:tc>
          <w:tcPr>
            <w:tcW w:w="10205" w:type="dxa"/>
            <w:tcBorders/>
            <w:vAlign w:val="center"/>
          </w:tcPr>
          <w:p>
            <w:pPr>
              <w:pStyle w:val="TableContents"/>
              <w:numPr>
                <w:ilvl w:val="0"/>
                <w:numId w:val="42"/>
              </w:numPr>
              <w:tabs>
                <w:tab w:val="clear" w:pos="1134"/>
                <w:tab w:val="left" w:leader="none" w:pos="707"/>
              </w:tabs>
              <w:bidi w:val="0"/>
              <w:spacing w:before="0" w:after="283"/>
              <w:ind w:start="707" w:hanging="283"/>
              <w:jc w:val="left"/>
              <w:rPr/>
            </w:pPr>
            <w:r>
              <w:rPr/>
              <w:t xml:space="preserve">428 -- 436. ``Crazy Diamond Is Unbreakable (1 -- 9)'' </w:t>
            </w:r>
            <w:r>
              <w:rPr/>
              <w:t xml:space="preserve">(クレイジー ・ </w:t>
            </w:r>
            <w:r>
              <w:rPr/>
              <w:t xml:space="preserve">D </w:t>
            </w:r>
            <w:r>
              <w:rPr/>
              <w:t xml:space="preserve">(</w:t>
            </w:r>
            <w:r>
              <w:rPr/>
              <w:t xml:space="preserve">ダイヤモンド) </w:t>
            </w:r>
            <w:r>
              <w:rPr/>
              <w:t xml:space="preserve">は 砕け ない その </w:t>
            </w:r>
            <w:r>
              <w:rPr/>
              <w:t xml:space="preserve">1 〜 </w:t>
            </w:r>
            <w:r>
              <w:rPr/>
              <w:t xml:space="preserve">9, Kureijī Daiyamondo wa Kudakenai Sono 1 -- 9)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timantti on särkymätön -manga ilmestyi?</w:t>
      </w:r>
    </w:p>
    <w:p>
      <w:pPr>
        <w:pStyle w:val="TextBody"/>
        <w:bidi w:val="0"/>
        <w:jc w:val="left"/>
        <w:rPr>
          <w:b/>
          <w:u w:val="single"/>
          <w:shd w:val="clear" w:fill="FFFF00"/>
        </w:rPr>
      </w:pPr>
      <w:r>
        <w:rPr>
          <w:b/>
          <w:u w:val="single"/>
          <w:shd w:val="clear" w:fill="FFFF00"/>
        </w:rPr>
        <w:t xml:space="preserve">Asiakirjan numero 45977</w:t>
      </w:r>
    </w:p>
    <w:p>
      <w:pPr>
        <w:pStyle w:val="TextBody"/>
        <w:bidi w:val="0"/>
        <w:jc w:val="left"/>
        <w:rPr>
          <w:b/>
          <w:shd w:val="clear" w:fill="FFFF00"/>
        </w:rPr>
      </w:pPr>
      <w:r>
        <w:rPr>
          <w:b/>
          <w:shd w:val="clear" w:fill="FFFF00"/>
        </w:rPr>
        <w:t xml:space="preserve">Tekstin numero 0</w:t>
      </w:r>
    </w:p>
    <w:p>
      <w:pPr>
        <w:pStyle w:val="ListContents"/>
        <w:bidi w:val="0"/>
        <w:ind w:start="567" w:end="0" w:hanging="0"/>
        <w:jc w:val="left"/>
        <w:rPr/>
      </w:pPr>
      <w:r>
        <w:rPr/>
        <w:t xml:space="preserve">Slogan 39. Kaikki toiminta on tehtävä yhden tarkoituksen mukaisesti. </w:t>
      </w:r>
    </w:p>
    <w:p>
      <w:pPr>
        <w:pStyle w:val="ListContents"/>
        <w:bidi w:val="0"/>
        <w:ind w:start="567" w:end="0" w:hanging="0"/>
        <w:jc w:val="left"/>
        <w:rPr/>
      </w:pPr>
      <w:r>
        <w:rPr/>
        <w:t xml:space="preserve">Slogan 40. Korjaa kaikki vääryydet yhdellä aikomuksella. </w:t>
      </w:r>
    </w:p>
    <w:p>
      <w:pPr>
        <w:pStyle w:val="ListContents"/>
        <w:bidi w:val="0"/>
        <w:ind w:start="567" w:end="0" w:hanging="0"/>
        <w:jc w:val="left"/>
        <w:rPr/>
      </w:pPr>
      <w:r>
        <w:rPr/>
        <w:t xml:space="preserve">Slogan 41. Kaksi toimintaa: yksi alussa ja yksi lopussa. </w:t>
      </w:r>
    </w:p>
    <w:p>
      <w:pPr>
        <w:pStyle w:val="ListContents"/>
        <w:bidi w:val="0"/>
        <w:ind w:start="567" w:end="0" w:hanging="0"/>
        <w:jc w:val="left"/>
        <w:rPr/>
      </w:pPr>
      <w:r>
        <w:rPr/>
        <w:t xml:space="preserve">Slogan 42. Kumpi tahansa näistä kahdesta tapahtuu, ole kärsivällinen. </w:t>
      </w:r>
    </w:p>
    <w:p>
      <w:pPr>
        <w:pStyle w:val="ListContents"/>
        <w:bidi w:val="0"/>
        <w:ind w:start="567" w:end="0" w:hanging="0"/>
        <w:jc w:val="left"/>
        <w:rPr/>
      </w:pPr>
      <w:r>
        <w:rPr/>
        <w:t xml:space="preserve">Slogan 43. Noudata näitä kahta, vaikka henkesi uhalla. </w:t>
      </w:r>
    </w:p>
    <w:p>
      <w:pPr>
        <w:pStyle w:val="ListContents"/>
        <w:bidi w:val="0"/>
        <w:ind w:start="567" w:end="0" w:hanging="0"/>
        <w:jc w:val="left"/>
        <w:rPr/>
      </w:pPr>
      <w:r>
        <w:rPr/>
        <w:t xml:space="preserve">Slogan 44. Harjoittele kolmessa vaikeudessa. </w:t>
      </w:r>
    </w:p>
    <w:p>
      <w:pPr>
        <w:pStyle w:val="ListContents"/>
        <w:bidi w:val="0"/>
        <w:ind w:start="567" w:end="0" w:hanging="0"/>
        <w:jc w:val="left"/>
        <w:rPr/>
      </w:pPr>
      <w:r>
        <w:rPr/>
        <w:t xml:space="preserve">Slogan 45. Ota vastaan kolme tärkeintä syytä: </w:t>
      </w:r>
      <w:r>
        <w:rPr>
          <w:color w:val="A9A9A9"/>
        </w:rPr>
        <w:t xml:space="preserve">opettaja</w:t>
      </w:r>
      <w:r>
        <w:rPr/>
        <w:t xml:space="preserve">, </w:t>
      </w:r>
      <w:r>
        <w:rPr>
          <w:color w:val="DCDCDC"/>
        </w:rPr>
        <w:t xml:space="preserve">dharma</w:t>
      </w:r>
      <w:r>
        <w:rPr/>
        <w:t xml:space="preserve">, </w:t>
      </w:r>
      <w:r>
        <w:rPr>
          <w:color w:val="2F4F4F"/>
        </w:rPr>
        <w:t xml:space="preserve">sangha</w:t>
      </w:r>
      <w:r>
        <w:rPr/>
        <w:t xml:space="preserve">. </w:t>
      </w:r>
    </w:p>
    <w:p>
      <w:pPr>
        <w:pStyle w:val="ListContents"/>
        <w:bidi w:val="0"/>
        <w:ind w:start="567" w:end="0" w:hanging="0"/>
        <w:jc w:val="left"/>
        <w:rPr/>
      </w:pPr>
      <w:r>
        <w:rPr/>
        <w:t xml:space="preserve">Slogan 46. Huolehdi siitä, että nämä kolme eivät koskaan häviä: kiitollisuus opettajaa kohtaan, dharman (opetusten) arvostus ja oikea käytös. </w:t>
      </w:r>
    </w:p>
    <w:p>
      <w:pPr>
        <w:pStyle w:val="ListContents"/>
        <w:bidi w:val="0"/>
        <w:ind w:start="567" w:end="0" w:hanging="0"/>
        <w:jc w:val="left"/>
        <w:rPr/>
      </w:pPr>
      <w:r>
        <w:rPr/>
        <w:t xml:space="preserve">Slogan 47. Pidä kolme erottamattomana: keho, puhe ja mieli. </w:t>
      </w:r>
    </w:p>
    <w:p>
      <w:pPr>
        <w:pStyle w:val="ListContents"/>
        <w:bidi w:val="0"/>
        <w:ind w:start="567" w:end="0" w:hanging="0"/>
        <w:jc w:val="left"/>
        <w:rPr/>
      </w:pPr>
      <w:r>
        <w:rPr/>
        <w:t xml:space="preserve">Slogan 48. Kouluta ennakkoluulottomasti kaikilla aloilla. On ratkaisevan tärkeää, että tämä tehdään aina läpileikkaavasti ja täydestä sydämestä. </w:t>
      </w:r>
    </w:p>
    <w:p>
      <w:pPr>
        <w:pStyle w:val="ListContents"/>
        <w:bidi w:val="0"/>
        <w:ind w:start="567" w:end="0" w:hanging="0"/>
        <w:jc w:val="left"/>
        <w:rPr/>
      </w:pPr>
      <w:r>
        <w:rPr/>
        <w:t xml:space="preserve">Slogan 49. Meditoi aina sitä, mikä herättää mielipahaa. </w:t>
      </w:r>
    </w:p>
    <w:p>
      <w:pPr>
        <w:pStyle w:val="ListContents"/>
        <w:bidi w:val="0"/>
        <w:ind w:start="567" w:end="0" w:hanging="0"/>
        <w:jc w:val="left"/>
        <w:rPr/>
      </w:pPr>
      <w:r>
        <w:rPr/>
        <w:t xml:space="preserve">Slogan 50. Älä anna ulkoisten olosuhteiden vaikuttaa. </w:t>
      </w:r>
    </w:p>
    <w:p>
      <w:pPr>
        <w:pStyle w:val="ListContents"/>
        <w:bidi w:val="0"/>
        <w:ind w:start="567" w:end="0" w:hanging="0"/>
        <w:jc w:val="left"/>
        <w:rPr/>
      </w:pPr>
      <w:r>
        <w:rPr/>
        <w:t xml:space="preserve">Slogan 51. Harjoittele tällä kertaa pääkohtia: toiset ennen itseäsi, dharma ja myötätunnon herääminen. </w:t>
      </w:r>
    </w:p>
    <w:p>
      <w:pPr>
        <w:pStyle w:val="ListContents"/>
        <w:bidi w:val="0"/>
        <w:ind w:start="567" w:end="0" w:hanging="0"/>
        <w:jc w:val="left"/>
        <w:rPr/>
      </w:pPr>
      <w:r>
        <w:rPr/>
        <w:t xml:space="preserve">Slogan 52. Älä tulkitse väärin. </w:t>
      </w:r>
    </w:p>
    <w:p>
      <w:pPr>
        <w:pStyle w:val="ListContents"/>
        <w:bidi w:val="0"/>
        <w:ind w:start="1134" w:end="0" w:hanging="0"/>
        <w:jc w:val="left"/>
        <w:rPr/>
      </w:pPr>
      <w:r>
        <w:rPr/>
        <w:t xml:space="preserve">Kuusi asiaa, jotka voidaan tulkita väärin, ovat kärsivällisyys, kaipaus, innostus, myötätunto, prioriteetit ja ilo. Olet kärsivällinen, kun saat tahtoasi läpi, mutta et silloin, kun se on vaikeaa. Kaipaat maallisia asioita avoimen sydämen ja mielen sijaan. Innostut rikkaudesta ja viihteestä sen sijaan, että innostuisit valaistumispotentiaalistasi. Sinulla on myötätuntoa niitä kohtaan, joista pidät, mutta ei yhtään niitä kohtaan, joista et pidä. Maallinen hyöty on etusijalla sen sijaan, että kasvattaisit rakastavaa ystävällisyyttä ja myötätuntoa. Tunnet iloa, kun vihollisesi kärsivät, etkä iloitse toisten hyvästä onnesta. </w:t>
      </w:r>
    </w:p>
    <w:p>
      <w:pPr>
        <w:pStyle w:val="ListContents"/>
        <w:bidi w:val="0"/>
        <w:ind w:start="567" w:end="0" w:hanging="0"/>
        <w:jc w:val="left"/>
        <w:rPr/>
      </w:pPr>
      <w:r>
        <w:rPr/>
        <w:t xml:space="preserve">Slogan 53. Älä horju (LoJongin harjoittamisessa). </w:t>
      </w:r>
    </w:p>
    <w:p>
      <w:pPr>
        <w:pStyle w:val="ListContents"/>
        <w:bidi w:val="0"/>
        <w:ind w:start="567" w:end="0" w:hanging="0"/>
        <w:jc w:val="left"/>
        <w:rPr/>
      </w:pPr>
      <w:r>
        <w:rPr/>
        <w:t xml:space="preserve">Slogan 54. Harjoittele koko sydämestäsi. </w:t>
      </w:r>
    </w:p>
    <w:p>
      <w:pPr>
        <w:pStyle w:val="ListContents"/>
        <w:bidi w:val="0"/>
        <w:ind w:start="567" w:end="0" w:hanging="0"/>
        <w:jc w:val="left"/>
        <w:rPr/>
      </w:pPr>
      <w:r>
        <w:rPr/>
        <w:t xml:space="preserve">Slogan 55. Vapauta itsesi tutkimalla ja analysoimalla: Tunne oma mielesi rehellisesti ja pelottomasti. </w:t>
      </w:r>
    </w:p>
    <w:p>
      <w:pPr>
        <w:pStyle w:val="ListContents"/>
        <w:bidi w:val="0"/>
        <w:ind w:start="567" w:end="0" w:hanging="0"/>
        <w:jc w:val="left"/>
        <w:rPr/>
      </w:pPr>
      <w:r>
        <w:rPr/>
        <w:t xml:space="preserve">Slogan 56. Älä vajoa itsesääliin. </w:t>
      </w:r>
    </w:p>
    <w:p>
      <w:pPr>
        <w:pStyle w:val="ListContents"/>
        <w:bidi w:val="0"/>
        <w:ind w:start="567" w:end="0" w:hanging="0"/>
        <w:jc w:val="left"/>
        <w:rPr/>
      </w:pPr>
      <w:r>
        <w:rPr/>
        <w:t xml:space="preserve">Slogan 57. Älä ole kateellinen. </w:t>
      </w:r>
    </w:p>
    <w:p>
      <w:pPr>
        <w:pStyle w:val="ListContents"/>
        <w:bidi w:val="0"/>
        <w:ind w:start="567" w:end="0" w:hanging="0"/>
        <w:jc w:val="left"/>
        <w:rPr/>
      </w:pPr>
      <w:r>
        <w:rPr/>
        <w:t xml:space="preserve">Slogan 58. Älä ole kevytmielinen. </w:t>
      </w:r>
    </w:p>
    <w:p>
      <w:pPr>
        <w:pStyle w:val="ListContents"/>
        <w:bidi w:val="0"/>
        <w:spacing w:before="0" w:after="283"/>
        <w:jc w:val="left"/>
        <w:rPr/>
      </w:pPr>
      <w:r>
        <w:rPr/>
        <w:t xml:space="preserve">Slogan 59. Älä odota suosionosoituksia.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lojong mielen harjoittelu ottaa kolme tärkeintä syytä huomioon</w:t>
      </w:r>
    </w:p>
    <w:p>
      <w:pPr>
        <w:pStyle w:val="TextBody"/>
        <w:bidi w:val="0"/>
        <w:jc w:val="left"/>
        <w:rPr>
          <w:b/>
          <w:u w:val="single"/>
          <w:shd w:val="clear" w:fill="FFFF00"/>
        </w:rPr>
      </w:pPr>
      <w:r>
        <w:rPr>
          <w:b/>
          <w:u w:val="single"/>
          <w:shd w:val="clear" w:fill="FFFF00"/>
        </w:rPr>
        <w:t xml:space="preserve">Asiakirjan numero 45978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Minkä tahansa Rubikin kuution ratkaisemiseen tarvittavien kuvakierrosten enimmäismäärä on 20, ja neljänneskierrosten enimmäismäärä on 26</w:t>
      </w:r>
      <w:r>
        <w:rPr/>
        <w:t xml:space="preserve">. Nämä luvut ovat myös Rubikin kuution ryhmän vastaavien Cayley-graafien halkaisijat. STM:ssä (slice turn metric) se on tuntematon.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Rubikin kuution ratkaisemiseen tarvittavien siirtojen enimmäismäärä</w:t>
      </w:r>
    </w:p>
    <w:p>
      <w:pPr>
        <w:pStyle w:val="TextBody"/>
        <w:bidi w:val="0"/>
        <w:jc w:val="left"/>
        <w:rPr>
          <w:b/>
          <w:u w:val="single"/>
          <w:shd w:val="clear" w:fill="FFFF00"/>
        </w:rPr>
      </w:pPr>
      <w:r>
        <w:rPr>
          <w:b/>
          <w:u w:val="single"/>
          <w:shd w:val="clear" w:fill="FFFF00"/>
        </w:rPr>
        <w:t xml:space="preserve">Asiakirjan numero 45979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Reflex'' -videon pääkuvaus tapahtui Seven and the Ragged Tiger -kiertueen aikana </w:t>
      </w:r>
      <w:r>
        <w:rPr>
          <w:color w:val="A9A9A9"/>
        </w:rPr>
        <w:t xml:space="preserve">Maple Leaf Gardensissa Torontossa, Ontariossa </w:t>
      </w:r>
      <w:r>
        <w:rPr/>
        <w:t xml:space="preserve">5. maaliskuuta 1984.</w:t>
      </w:r>
      <w:r>
        <w:rPr/>
        <w:t xml:space="preserve"> Ohjaaja Russell Mulcahy kuvasi osan lähikuvista sisäareenalla samana iltapäivänä, ja bändin esitys kuvattiin livenä saman illan konsertin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kanadalaisella areenalla kuvattiin Duran Duranin refleksivideo?</w:t>
      </w:r>
    </w:p>
    <w:p>
      <w:pPr>
        <w:pStyle w:val="TextBody"/>
        <w:bidi w:val="0"/>
        <w:jc w:val="left"/>
        <w:rPr>
          <w:b/>
          <w:u w:val="single"/>
          <w:shd w:val="clear" w:fill="FFFF00"/>
        </w:rPr>
      </w:pPr>
      <w:r>
        <w:rPr>
          <w:b/>
          <w:u w:val="single"/>
          <w:shd w:val="clear" w:fill="FFFF00"/>
        </w:rPr>
        <w:t xml:space="preserve">Asiakirjan numero 45980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FC Cincinnatin stadion Konseptisuunnitelma lokakuulta 2018 </w:t>
      </w:r>
    </w:p>
    <w:tbl>
      <w:tblPr>
        <w:tblW w:w="10205" w:type="dxa"/>
        <w:jc w:val="left"/>
        <w:tblInd w:w="0" w:type="dxa"/>
        <w:tblLayout w:type="fixed"/>
        <w:tblCellMar>
          <w:top w:w="28" w:type="dxa"/>
          <w:left w:w="28" w:type="dxa"/>
          <w:bottom w:w="28" w:type="dxa"/>
          <w:right w:w="28" w:type="dxa"/>
        </w:tblCellMar>
      </w:tblPr>
      <w:tblGrid>
        <w:gridCol w:w="1669"/>
        <w:gridCol w:w="8536"/>
      </w:tblGrid>
      <w:tr>
        <w:trPr/>
        <w:tc>
          <w:tcPr>
            <w:tcW w:w="1669" w:type="dxa"/>
            <w:tcBorders/>
            <w:vAlign w:val="center"/>
          </w:tcPr>
          <w:p>
            <w:pPr>
              <w:pStyle w:val="TableHeading"/>
              <w:suppressLineNumbers/>
              <w:bidi w:val="0"/>
              <w:spacing w:before="0" w:after="283"/>
              <w:jc w:val="center"/>
              <w:rPr/>
            </w:pPr>
            <w:r>
              <w:rPr/>
              <w:t xml:space="preserve">Osoite </w:t>
            </w:r>
          </w:p>
        </w:tc>
        <w:tc>
          <w:tcPr>
            <w:tcW w:w="8536" w:type="dxa"/>
            <w:tcBorders/>
            <w:vAlign w:val="center"/>
          </w:tcPr>
          <w:p>
            <w:pPr>
              <w:pStyle w:val="TableContents"/>
              <w:bidi w:val="0"/>
              <w:spacing w:before="0" w:after="283"/>
              <w:jc w:val="left"/>
              <w:rPr/>
            </w:pPr>
            <w:r>
              <w:rPr>
                <w:color w:val="A9A9A9"/>
              </w:rPr>
              <w:t xml:space="preserve">Central Parkway ja Wade </w:t>
            </w:r>
            <w:r>
              <w:rPr/>
              <w:t xml:space="preserve">Street </w:t>
            </w:r>
          </w:p>
        </w:tc>
      </w:tr>
      <w:tr>
        <w:trPr/>
        <w:tc>
          <w:tcPr>
            <w:tcW w:w="1669" w:type="dxa"/>
            <w:tcBorders/>
            <w:vAlign w:val="center"/>
          </w:tcPr>
          <w:p>
            <w:pPr>
              <w:pStyle w:val="TableHeading"/>
              <w:suppressLineNumbers/>
              <w:bidi w:val="0"/>
              <w:spacing w:before="0" w:after="283"/>
              <w:jc w:val="center"/>
              <w:rPr/>
            </w:pPr>
            <w:r>
              <w:rPr/>
              <w:t xml:space="preserve">Sijainti </w:t>
            </w:r>
          </w:p>
        </w:tc>
        <w:tc>
          <w:tcPr>
            <w:tcW w:w="8536" w:type="dxa"/>
            <w:tcBorders/>
            <w:vAlign w:val="center"/>
          </w:tcPr>
          <w:p>
            <w:pPr>
              <w:pStyle w:val="TableContents"/>
              <w:bidi w:val="0"/>
              <w:spacing w:before="0" w:after="283"/>
              <w:jc w:val="left"/>
              <w:rPr/>
            </w:pPr>
            <w:r>
              <w:rPr/>
              <w:t xml:space="preserve">Cincinnati, Ohio </w:t>
            </w:r>
          </w:p>
        </w:tc>
      </w:tr>
      <w:tr>
        <w:trPr/>
        <w:tc>
          <w:tcPr>
            <w:tcW w:w="1669" w:type="dxa"/>
            <w:tcBorders/>
            <w:vAlign w:val="center"/>
          </w:tcPr>
          <w:p>
            <w:pPr>
              <w:pStyle w:val="TableHeading"/>
              <w:suppressLineNumbers/>
              <w:bidi w:val="0"/>
              <w:spacing w:before="0" w:after="283"/>
              <w:jc w:val="center"/>
              <w:rPr/>
            </w:pPr>
            <w:r>
              <w:rPr/>
              <w:t xml:space="preserve">Koordinaatit </w:t>
            </w:r>
          </w:p>
        </w:tc>
        <w:tc>
          <w:tcPr>
            <w:tcW w:w="8536" w:type="dxa"/>
            <w:tcBorders/>
            <w:vAlign w:val="center"/>
          </w:tcPr>
          <w:p>
            <w:pPr>
              <w:pStyle w:val="TableContents"/>
              <w:bidi w:val="0"/>
              <w:spacing w:before="0" w:after="283"/>
              <w:jc w:val="left"/>
              <w:rPr/>
            </w:pPr>
            <w:r>
              <w:rPr/>
              <w:t xml:space="preserve">39 ° 06 ′ 41'' N 84 ° 31 ′ 20'' W </w:t>
            </w:r>
            <w:r>
              <w:rPr/>
              <w:t xml:space="preserve">/ </w:t>
            </w:r>
            <w:r>
              <w:rPr/>
              <w:t xml:space="preserve">39.11139 ° N 84.52222 ° W </w:t>
            </w:r>
            <w:r>
              <w:rPr/>
              <w:t xml:space="preserve">/ 39.11139;-84.52222 Koordinaatit: 39 ° 06 ′ 41'' N 84 ° 31 ′ 20'' W </w:t>
            </w:r>
            <w:r>
              <w:rPr/>
              <w:t xml:space="preserve">/ </w:t>
            </w:r>
            <w:r>
              <w:rPr/>
              <w:t xml:space="preserve">39.11139 ° N 84.52222 ° W </w:t>
            </w:r>
            <w:r>
              <w:rPr/>
              <w:t xml:space="preserve">/ 39.11139;-84.52222 </w:t>
            </w:r>
          </w:p>
        </w:tc>
      </w:tr>
      <w:tr>
        <w:trPr/>
        <w:tc>
          <w:tcPr>
            <w:tcW w:w="1669" w:type="dxa"/>
            <w:tcBorders/>
            <w:vAlign w:val="center"/>
          </w:tcPr>
          <w:p>
            <w:pPr>
              <w:pStyle w:val="TableHeading"/>
              <w:suppressLineNumbers/>
              <w:bidi w:val="0"/>
              <w:spacing w:before="0" w:after="283"/>
              <w:jc w:val="center"/>
              <w:rPr/>
            </w:pPr>
            <w:r>
              <w:rPr/>
              <w:t xml:space="preserve">Julkinen liikenne </w:t>
            </w:r>
          </w:p>
        </w:tc>
        <w:tc>
          <w:tcPr>
            <w:tcW w:w="8536" w:type="dxa"/>
            <w:tcBorders/>
            <w:vAlign w:val="center"/>
          </w:tcPr>
          <w:p>
            <w:pPr>
              <w:pStyle w:val="TableContents"/>
              <w:bidi w:val="0"/>
              <w:spacing w:before="0" w:after="283"/>
              <w:jc w:val="left"/>
              <w:rPr/>
            </w:pPr>
            <w:r>
              <w:rPr/>
              <w:t xml:space="preserve">Cincinnati Bell Connector, Metro, Punainen polkupyörä </w:t>
            </w:r>
          </w:p>
        </w:tc>
      </w:tr>
      <w:tr>
        <w:trPr/>
        <w:tc>
          <w:tcPr>
            <w:tcW w:w="1669" w:type="dxa"/>
            <w:tcBorders/>
            <w:vAlign w:val="center"/>
          </w:tcPr>
          <w:p>
            <w:pPr>
              <w:pStyle w:val="TableHeading"/>
              <w:suppressLineNumbers/>
              <w:bidi w:val="0"/>
              <w:spacing w:before="0" w:after="283"/>
              <w:jc w:val="center"/>
              <w:rPr/>
            </w:pPr>
            <w:r>
              <w:rPr/>
              <w:t xml:space="preserve">Omistaja </w:t>
            </w:r>
          </w:p>
        </w:tc>
        <w:tc>
          <w:tcPr>
            <w:tcW w:w="8536" w:type="dxa"/>
            <w:tcBorders/>
            <w:vAlign w:val="center"/>
          </w:tcPr>
          <w:p>
            <w:pPr>
              <w:pStyle w:val="TableContents"/>
              <w:bidi w:val="0"/>
              <w:spacing w:before="0" w:after="283"/>
              <w:jc w:val="left"/>
              <w:rPr/>
            </w:pPr>
            <w:r>
              <w:rPr/>
              <w:t xml:space="preserve">FC Cincinnati </w:t>
            </w:r>
          </w:p>
        </w:tc>
      </w:tr>
      <w:tr>
        <w:trPr/>
        <w:tc>
          <w:tcPr>
            <w:tcW w:w="1669" w:type="dxa"/>
            <w:tcBorders/>
            <w:vAlign w:val="center"/>
          </w:tcPr>
          <w:p>
            <w:pPr>
              <w:pStyle w:val="TableHeading"/>
              <w:suppressLineNumbers/>
              <w:bidi w:val="0"/>
              <w:spacing w:before="0" w:after="283"/>
              <w:jc w:val="center"/>
              <w:rPr/>
            </w:pPr>
            <w:r>
              <w:rPr/>
              <w:t xml:space="preserve">Operaattori </w:t>
            </w:r>
          </w:p>
        </w:tc>
        <w:tc>
          <w:tcPr>
            <w:tcW w:w="8536" w:type="dxa"/>
            <w:tcBorders/>
            <w:vAlign w:val="center"/>
          </w:tcPr>
          <w:p>
            <w:pPr>
              <w:pStyle w:val="TableContents"/>
              <w:bidi w:val="0"/>
              <w:spacing w:before="0" w:after="283"/>
              <w:jc w:val="left"/>
              <w:rPr/>
            </w:pPr>
            <w:r>
              <w:rPr/>
              <w:t xml:space="preserve">FC Cincinnati </w:t>
            </w:r>
          </w:p>
        </w:tc>
      </w:tr>
      <w:tr>
        <w:trPr/>
        <w:tc>
          <w:tcPr>
            <w:tcW w:w="1669" w:type="dxa"/>
            <w:tcBorders/>
            <w:vAlign w:val="center"/>
          </w:tcPr>
          <w:p>
            <w:pPr>
              <w:pStyle w:val="TableHeading"/>
              <w:suppressLineNumbers/>
              <w:bidi w:val="0"/>
              <w:spacing w:before="0" w:after="283"/>
              <w:jc w:val="center"/>
              <w:rPr/>
            </w:pPr>
            <w:r>
              <w:rPr/>
              <w:t xml:space="preserve">Tyyppi </w:t>
            </w:r>
          </w:p>
        </w:tc>
        <w:tc>
          <w:tcPr>
            <w:tcW w:w="8536" w:type="dxa"/>
            <w:tcBorders/>
            <w:vAlign w:val="center"/>
          </w:tcPr>
          <w:p>
            <w:pPr>
              <w:pStyle w:val="TableContents"/>
              <w:bidi w:val="0"/>
              <w:spacing w:before="0" w:after="283"/>
              <w:jc w:val="left"/>
              <w:rPr/>
            </w:pPr>
            <w:r>
              <w:rPr/>
              <w:t xml:space="preserve">Jalkapallokohtainen stadion </w:t>
            </w:r>
          </w:p>
        </w:tc>
      </w:tr>
      <w:tr>
        <w:trPr/>
        <w:tc>
          <w:tcPr>
            <w:tcW w:w="1669" w:type="dxa"/>
            <w:tcBorders/>
            <w:vAlign w:val="center"/>
          </w:tcPr>
          <w:p>
            <w:pPr>
              <w:pStyle w:val="TableHeading"/>
              <w:suppressLineNumbers/>
              <w:bidi w:val="0"/>
              <w:spacing w:before="0" w:after="283"/>
              <w:jc w:val="center"/>
              <w:rPr/>
            </w:pPr>
            <w:r>
              <w:rPr/>
              <w:t xml:space="preserve">Kapasiteetti </w:t>
            </w:r>
          </w:p>
        </w:tc>
        <w:tc>
          <w:tcPr>
            <w:tcW w:w="8536" w:type="dxa"/>
            <w:tcBorders/>
            <w:vAlign w:val="center"/>
          </w:tcPr>
          <w:p>
            <w:pPr>
              <w:pStyle w:val="TableContents"/>
              <w:bidi w:val="0"/>
              <w:spacing w:before="0" w:after="283"/>
              <w:jc w:val="left"/>
              <w:rPr/>
            </w:pPr>
            <w:r>
              <w:rPr/>
              <w:t xml:space="preserve">25,500 -- 26,500 Rakentaminen </w:t>
            </w:r>
          </w:p>
        </w:tc>
      </w:tr>
      <w:tr>
        <w:trPr/>
        <w:tc>
          <w:tcPr>
            <w:tcW w:w="1669" w:type="dxa"/>
            <w:tcBorders/>
            <w:vAlign w:val="center"/>
          </w:tcPr>
          <w:p>
            <w:pPr>
              <w:pStyle w:val="TableHeading"/>
              <w:suppressLineNumbers/>
              <w:bidi w:val="0"/>
              <w:spacing w:before="0" w:after="283"/>
              <w:jc w:val="center"/>
              <w:rPr/>
            </w:pPr>
            <w:r>
              <w:rPr/>
              <w:t xml:space="preserve">Rikkoi maanpinnan </w:t>
            </w:r>
          </w:p>
        </w:tc>
        <w:tc>
          <w:tcPr>
            <w:tcW w:w="8536" w:type="dxa"/>
            <w:tcBorders/>
            <w:vAlign w:val="center"/>
          </w:tcPr>
          <w:p>
            <w:pPr>
              <w:pStyle w:val="TableContents"/>
              <w:bidi w:val="0"/>
              <w:spacing w:before="0" w:after="283"/>
              <w:jc w:val="left"/>
              <w:rPr/>
            </w:pPr>
            <w:r>
              <w:rPr/>
              <w:t xml:space="preserve">19. joulukuuta 2018 (suunniteltu) </w:t>
            </w:r>
          </w:p>
        </w:tc>
      </w:tr>
      <w:tr>
        <w:trPr/>
        <w:tc>
          <w:tcPr>
            <w:tcW w:w="1669" w:type="dxa"/>
            <w:tcBorders/>
            <w:vAlign w:val="center"/>
          </w:tcPr>
          <w:p>
            <w:pPr>
              <w:pStyle w:val="TableHeading"/>
              <w:suppressLineNumbers/>
              <w:bidi w:val="0"/>
              <w:spacing w:before="0" w:after="283"/>
              <w:jc w:val="center"/>
              <w:rPr/>
            </w:pPr>
            <w:r>
              <w:rPr/>
              <w:t xml:space="preserve">Avattu </w:t>
            </w:r>
          </w:p>
        </w:tc>
        <w:tc>
          <w:tcPr>
            <w:tcW w:w="8536" w:type="dxa"/>
            <w:tcBorders/>
            <w:vAlign w:val="center"/>
          </w:tcPr>
          <w:p>
            <w:pPr>
              <w:pStyle w:val="TableContents"/>
              <w:bidi w:val="0"/>
              <w:spacing w:before="0" w:after="283"/>
              <w:jc w:val="left"/>
              <w:rPr/>
            </w:pPr>
            <w:r>
              <w:rPr/>
              <w:t xml:space="preserve">1. maaliskuuta 2021 (suunniteltu) </w:t>
            </w:r>
          </w:p>
        </w:tc>
      </w:tr>
      <w:tr>
        <w:trPr/>
        <w:tc>
          <w:tcPr>
            <w:tcW w:w="1669" w:type="dxa"/>
            <w:tcBorders/>
            <w:vAlign w:val="center"/>
          </w:tcPr>
          <w:p>
            <w:pPr>
              <w:pStyle w:val="TableHeading"/>
              <w:suppressLineNumbers/>
              <w:bidi w:val="0"/>
              <w:spacing w:before="0" w:after="283"/>
              <w:jc w:val="center"/>
              <w:rPr/>
            </w:pPr>
            <w:r>
              <w:rPr/>
              <w:t xml:space="preserve">Rakennuskustannukset </w:t>
            </w:r>
          </w:p>
        </w:tc>
        <w:tc>
          <w:tcPr>
            <w:tcW w:w="8536" w:type="dxa"/>
            <w:tcBorders/>
            <w:vAlign w:val="center"/>
          </w:tcPr>
          <w:p>
            <w:pPr>
              <w:pStyle w:val="TableContents"/>
              <w:bidi w:val="0"/>
              <w:spacing w:before="0" w:after="283"/>
              <w:jc w:val="left"/>
              <w:rPr/>
            </w:pPr>
            <w:r>
              <w:rPr/>
              <w:t xml:space="preserve">212,5 miljoonaa dollaria </w:t>
            </w:r>
          </w:p>
        </w:tc>
      </w:tr>
      <w:tr>
        <w:trPr/>
        <w:tc>
          <w:tcPr>
            <w:tcW w:w="1669" w:type="dxa"/>
            <w:tcBorders/>
            <w:vAlign w:val="center"/>
          </w:tcPr>
          <w:p>
            <w:pPr>
              <w:pStyle w:val="TableHeading"/>
              <w:suppressLineNumbers/>
              <w:bidi w:val="0"/>
              <w:spacing w:before="0" w:after="283"/>
              <w:jc w:val="center"/>
              <w:rPr/>
            </w:pPr>
            <w:r>
              <w:rPr/>
              <w:t xml:space="preserve">Arkkitehti </w:t>
            </w:r>
          </w:p>
        </w:tc>
        <w:tc>
          <w:tcPr>
            <w:tcW w:w="8536" w:type="dxa"/>
            <w:tcBorders/>
            <w:vAlign w:val="center"/>
          </w:tcPr>
          <w:p>
            <w:pPr>
              <w:pStyle w:val="TableContents"/>
              <w:bidi w:val="0"/>
              <w:spacing w:before="0" w:after="283"/>
              <w:jc w:val="left"/>
              <w:rPr/>
            </w:pPr>
            <w:r>
              <w:rPr/>
              <w:t xml:space="preserve">MEIS Arkkitehdit </w:t>
            </w:r>
          </w:p>
        </w:tc>
      </w:tr>
      <w:tr>
        <w:trPr/>
        <w:tc>
          <w:tcPr>
            <w:tcW w:w="1669" w:type="dxa"/>
            <w:tcBorders/>
            <w:vAlign w:val="center"/>
          </w:tcPr>
          <w:p>
            <w:pPr>
              <w:pStyle w:val="TableHeading"/>
              <w:suppressLineNumbers/>
              <w:bidi w:val="0"/>
              <w:spacing w:before="0" w:after="283"/>
              <w:jc w:val="center"/>
              <w:rPr/>
            </w:pPr>
            <w:r>
              <w:rPr/>
              <w:t xml:space="preserve">Rakennuttaja </w:t>
            </w:r>
          </w:p>
        </w:tc>
        <w:tc>
          <w:tcPr>
            <w:tcW w:w="8536" w:type="dxa"/>
            <w:tcBorders/>
            <w:vAlign w:val="center"/>
          </w:tcPr>
          <w:p>
            <w:pPr>
              <w:pStyle w:val="TableContents"/>
              <w:bidi w:val="0"/>
              <w:spacing w:before="0" w:after="283"/>
              <w:jc w:val="left"/>
              <w:rPr/>
            </w:pPr>
            <w:r>
              <w:rPr/>
              <w:t xml:space="preserve">Turner Construction </w:t>
            </w:r>
          </w:p>
        </w:tc>
      </w:tr>
      <w:tr>
        <w:trPr/>
        <w:tc>
          <w:tcPr>
            <w:tcW w:w="1669" w:type="dxa"/>
            <w:tcBorders/>
            <w:vAlign w:val="center"/>
          </w:tcPr>
          <w:p>
            <w:pPr>
              <w:pStyle w:val="TableHeading"/>
              <w:suppressLineNumbers/>
              <w:bidi w:val="0"/>
              <w:spacing w:before="0" w:after="283"/>
              <w:jc w:val="center"/>
              <w:rPr/>
            </w:pPr>
            <w:r>
              <w:rPr/>
              <w:t xml:space="preserve">Projektipäällikkö </w:t>
            </w:r>
          </w:p>
        </w:tc>
        <w:tc>
          <w:tcPr>
            <w:tcW w:w="8536" w:type="dxa"/>
            <w:tcBorders/>
            <w:vAlign w:val="center"/>
          </w:tcPr>
          <w:p>
            <w:pPr>
              <w:pStyle w:val="TableContents"/>
              <w:bidi w:val="0"/>
              <w:spacing w:before="0" w:after="283"/>
              <w:jc w:val="left"/>
              <w:rPr/>
            </w:pPr>
            <w:r>
              <w:rPr/>
              <w:t xml:space="preserve">Machete Group Vuokralaiset FC Cincinnati (MLS) (2021 --) (suunnitteilla) Verkkosivusto fccincinnati.com/stadium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rakennetaan fc cincinnatin stadionia?</w:t>
      </w:r>
    </w:p>
    <w:p>
      <w:pPr>
        <w:pStyle w:val="TextBody"/>
        <w:bidi w:val="0"/>
        <w:jc w:val="left"/>
        <w:rPr>
          <w:b/>
          <w:u w:val="single"/>
          <w:shd w:val="clear" w:fill="FFFF00"/>
        </w:rPr>
      </w:pPr>
      <w:r>
        <w:rPr>
          <w:b/>
          <w:u w:val="single"/>
          <w:shd w:val="clear" w:fill="FFFF00"/>
        </w:rPr>
        <w:t xml:space="preserve">Asiakirjan numero 45981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Urheilullinen TSi-malli (1997 -- 1998) debytoi lyhyesti, ja sen ulkoisiin ominaisuuksiin kuuluivat yksivärinen koripaneeli, jossa oli alempi indigonsininen raita, korinvärinen säleikkö ja TSi-korostus, joka oli samanlainen kuin Eagle Talon -mallissa. ''TSi'' on todellakin väärä nimitys Jeepissä. Sekä Jeepin että Eaglen rakensi alun perin AMC. AMC Eagle TSi oli ``Turbo </w:t>
      </w:r>
      <w:r>
        <w:rPr>
          <w:color w:val="A9A9A9"/>
        </w:rPr>
        <w:t xml:space="preserve">Sport Injection''</w:t>
      </w:r>
      <w:r>
        <w:rPr/>
        <w:t xml:space="preserve">, ja siihen malliin kuului turbo. Eaglen tarkoituksena oli luoda TSi Grand Cherokee; Chrysler ei suostunut, mutta kopioi kuitenkin TSi-logon.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tsi tarkoittaa jeep grand cherokee -mallissa?</w:t>
      </w:r>
    </w:p>
    <w:p>
      <w:pPr>
        <w:pStyle w:val="TextBody"/>
        <w:bidi w:val="0"/>
        <w:jc w:val="left"/>
        <w:rPr>
          <w:b/>
          <w:u w:val="single"/>
          <w:shd w:val="clear" w:fill="FFFF00"/>
        </w:rPr>
      </w:pPr>
      <w:r>
        <w:rPr>
          <w:b/>
          <w:u w:val="single"/>
          <w:shd w:val="clear" w:fill="FFFF00"/>
        </w:rPr>
        <w:t xml:space="preserve">Asiakirjan numero 45982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``Life on Mars?'', joka tunnetaan myös nimellä ``(Is There) Life on Mars?'', on David Bowien kappale, joka julkaistiin ensimmäisen kerran vuonna 1971 albumilla Hunky Dory ja joka julkaistiin myös singlenä. Kappaletta, jossa </w:t>
      </w:r>
      <w:r>
        <w:rPr>
          <w:color w:val="A9A9A9"/>
        </w:rPr>
        <w:t xml:space="preserve">Rick Wakeman soittaa </w:t>
      </w:r>
      <w:r>
        <w:rPr/>
        <w:t xml:space="preserve">pianoa</w:t>
      </w:r>
      <w:r>
        <w:rPr/>
        <w:t xml:space="preserve">, on BBC Radio 2:ssa kuvailtu `` Broadway-musikaalin ja Salvador Dalín maalauksen risteytykseksi''. Kun se julkaistiin singlenä vuonna 1973, se nousi Ison-Britannian singlelistalla kolmannelle sijalle ja pysyi listalla kolmetoista viikkoa.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pianoa Life on Marsissa</w:t>
      </w:r>
    </w:p>
    <w:p>
      <w:pPr>
        <w:pStyle w:val="TextBody"/>
        <w:bidi w:val="0"/>
        <w:jc w:val="left"/>
        <w:rPr>
          <w:b/>
          <w:u w:val="single"/>
          <w:shd w:val="clear" w:fill="FFFF00"/>
        </w:rPr>
      </w:pPr>
      <w:r>
        <w:rPr>
          <w:b/>
          <w:u w:val="single"/>
          <w:shd w:val="clear" w:fill="FFFF00"/>
        </w:rPr>
        <w:t xml:space="preserve">Asiakirjan numero 45983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``Let There Be Peace on Earth'' on </w:t>
      </w:r>
      <w:r>
        <w:rPr>
          <w:color w:val="A9A9A9"/>
        </w:rPr>
        <w:t xml:space="preserve">Jill Jackson-Millerin </w:t>
      </w:r>
      <w:r>
        <w:rPr/>
        <w:t xml:space="preserve">ja </w:t>
      </w:r>
      <w:r>
        <w:rPr>
          <w:color w:val="DCDCDC"/>
        </w:rPr>
        <w:t xml:space="preserve">Sy Millerin </w:t>
      </w:r>
      <w:r>
        <w:rPr/>
        <w:t xml:space="preserve">vuonna 1955 </w:t>
      </w:r>
      <w:r>
        <w:rPr/>
        <w:t xml:space="preserve">säveltämä kappale.</w:t>
      </w:r>
      <w:r>
        <w:rPr/>
        <w:t xml:space="preserve"> Se oli alun perin kirjoitettu Easter Beaklyn ja Arthur Grangerin Long Beachissa, Kaliforniassa sijaitsevan Granger Dance Academyn perustaman kansainvälisen lapsikuoron käyttöön ja sen laulamana. Laulun säveltäjät johtivat useita lapsikuoron harjoituksia vuosina 1955-1957, ja laulu on edelleen teemana tälle lapsiryhmälle, joka edustaa monia eri kansoja ja joka lauloi Washingtonissa Valkoisen talon vieressä sijaitsevassa JW Marriottissa vuonna 2002.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Olkoon rauha maan päällä ja alkakoon se minusta.</w:t>
      </w:r>
    </w:p>
    <w:p>
      <w:pPr>
        <w:pStyle w:val="TextBody"/>
        <w:bidi w:val="0"/>
        <w:jc w:val="left"/>
        <w:rPr>
          <w:b/>
          <w:u w:val="single"/>
          <w:shd w:val="clear" w:fill="FFFF00"/>
        </w:rPr>
      </w:pPr>
      <w:r>
        <w:rPr>
          <w:b/>
          <w:u w:val="single"/>
          <w:shd w:val="clear" w:fill="FFFF00"/>
        </w:rPr>
        <w:t xml:space="preserve">Asiakirjan numero 45984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Kawasaki Ninja H2 on </w:t>
      </w:r>
      <w:r>
        <w:rPr/>
        <w:t xml:space="preserve">Kawasaki Heavy Industriesin valmistama Ninja-urheilupyöräsarjaan kuuluva supersport-luokan moottoripyörä, jossa on muuttuvalla nopeudella toimiva keskipakotyyppinen ahdin. Vain radalle tarkoitettu versio on nimeltään Ninja H2R, ja se tuottaa maksimissaan 310 hevosvoimaa (230 kW) ja 326 hevosvoimaa (243 kW) ram-ilmalla, ja se on markkinoiden tehokkain ja nopein tuotantomoottoripyörä. H2R:ssä on 50 % enemmän tehoa kuin nopeimmissa katu-oikeutetuissa moottoripyörissä, kun taas katu-oikeutetun Ninja H2:n teho on alhaisempi, 200 hv (150 kW) 210 hv (160 kW) ram-ilmalla.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h2r kawasaki on se ahdin tai turbo</w:t>
      </w:r>
    </w:p>
    <w:p>
      <w:pPr>
        <w:pStyle w:val="TextBody"/>
        <w:bidi w:val="0"/>
        <w:jc w:val="left"/>
        <w:rPr>
          <w:b/>
          <w:u w:val="single"/>
          <w:shd w:val="clear" w:fill="FFFF00"/>
        </w:rPr>
      </w:pPr>
      <w:r>
        <w:rPr>
          <w:b/>
          <w:u w:val="single"/>
          <w:shd w:val="clear" w:fill="FFFF00"/>
        </w:rPr>
        <w:t xml:space="preserve">Asiakirjan numero 45985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The Indian Opinion </w:t>
      </w:r>
      <w:r>
        <w:rPr/>
        <w:t xml:space="preserve">oli intialaisen johtajan Mohandas Gandhin perustama sanomalehti. Julkaisu oli tärkeä väline Gandhin ja Intian kansalliskongressin johtamassa poliittisessa liikkeessä, jolla pyrittiin torjumaan rotusyrjintää ja saamaan kansalaisoikeudet intialaiselle siirtolaisyhteisölle Etelä-Afrikassa. Se ilmestyi vuosina 1903-1915.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gandhin Etelä-Afrikassa perustama sanomalehti.</w:t>
      </w:r>
    </w:p>
    <w:p>
      <w:pPr>
        <w:pStyle w:val="TextBody"/>
        <w:bidi w:val="0"/>
        <w:jc w:val="left"/>
        <w:rPr>
          <w:b/>
          <w:u w:val="single"/>
          <w:shd w:val="clear" w:fill="FFFF00"/>
        </w:rPr>
      </w:pPr>
      <w:r>
        <w:rPr>
          <w:b/>
          <w:u w:val="single"/>
          <w:shd w:val="clear" w:fill="FFFF00"/>
        </w:rPr>
        <w:t xml:space="preserve">Asiakirjan numero 45986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Termi "nefiläiset" mainitaan kahdesti Pentateukissa. Ensimmäinen esiintymä on 1. Mooseksen kirjan luvussa 6:1-4, välittömästi ennen kertomusta Nooan arkista. 1. Mooseksen kirja 6: 4 kuuluu seuraavasti (Jewish Publication Societyn käännös, 1917): </w:t>
      </w:r>
      <w:r>
        <w:rPr>
          <w:color w:val="A9A9A9"/>
        </w:rPr>
        <w:t xml:space="preserve">``Nefilimit </w:t>
      </w:r>
      <w:r>
        <w:rPr/>
        <w:t xml:space="preserve">olivat maan päällä niinä päivinä, ja myös sen jälkeen, kun Jumalan pojat tulivat ihmisten tyttärien luo, ja he synnyttivät heille lapsia; ne olivat niitä vanhoja mahtavia miehiä, maineikkaita miehiä. Siinä missä Jewish Publication Society yksinkertaisesti translitteroi hepreankielisen nefilimin sanalla ``Nephilim'', King James Version käänsi termin sanalla ``giants''.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olivat jättiläisten nimet Raamatussa?</w:t>
      </w:r>
    </w:p>
    <w:p>
      <w:pPr>
        <w:pStyle w:val="TextBody"/>
        <w:bidi w:val="0"/>
        <w:jc w:val="left"/>
        <w:rPr>
          <w:b/>
          <w:u w:val="single"/>
          <w:shd w:val="clear" w:fill="FFFF00"/>
        </w:rPr>
      </w:pPr>
      <w:r>
        <w:rPr>
          <w:b/>
          <w:u w:val="single"/>
          <w:shd w:val="clear" w:fill="FFFF00"/>
        </w:rPr>
        <w:t xml:space="preserve">Asiakirjan numero 45987</w:t>
      </w:r>
    </w:p>
    <w:p>
      <w:pPr>
        <w:pStyle w:val="TextBody"/>
        <w:bidi w:val="0"/>
        <w:jc w:val="left"/>
        <w:rPr>
          <w:b/>
          <w:shd w:val="clear" w:fill="FFFF00"/>
        </w:rPr>
      </w:pPr>
      <w:r>
        <w:rPr>
          <w:b/>
          <w:shd w:val="clear" w:fill="FFFF00"/>
        </w:rPr>
        <w:t xml:space="preserve">Tekstin numero 0</w:t>
      </w:r>
    </w:p>
    <w:p>
      <w:pPr>
        <w:pStyle w:val="TextBody"/>
        <w:numPr>
          <w:ilvl w:val="0"/>
          <w:numId w:val="43"/>
        </w:numPr>
        <w:tabs>
          <w:tab w:val="clear" w:pos="1134"/>
          <w:tab w:val="left" w:leader="none" w:pos="720"/>
        </w:tabs>
        <w:bidi w:val="0"/>
        <w:ind w:start="720" w:hanging="283"/>
        <w:jc w:val="left"/>
        <w:rPr/>
      </w:pPr>
      <w:r>
        <w:rPr/>
        <w:t xml:space="preserve">Kelly / Shelly Roberts (1995 -- nykyään) Tämä hahmo on pikkulapsi-ikäinen ja Barbien sisko. Alun perin perheen vauva, mutta Euroopassa hänet tunnetaan nimellä Shelly. Kelly-nukkejen </w:t>
      </w:r>
      <w:r>
        <w:rPr>
          <w:color w:val="A9A9A9"/>
        </w:rPr>
        <w:t xml:space="preserve">valmistus lopetettiin vuoden 2010 lopulla, ja ne korvattiin Chelsealla</w:t>
      </w:r>
      <w:r>
        <w:rPr/>
        <w:t xml:space="preserve">. Lukuun ottamatta lyhyttä ajanjaksoa, jolloin Kelly-nuken muotoilua muutettiin niin, että sillä oli soikea pää, suuremmat silmät ja pidemmät raajat, Kelly-nuket ovat pysyneet uskollisina alkuperäiselle muotoilulleen. Kelly-nukke esiteltiin vuonna 1992 osana Midge and Allan Wedding Day Set -nukkesarjaa. Tämä Kelly-nukke on 7 1 / 2 tuumaa pitkä, eli täsmälleen samankokoinen kuin sormuksen kantaja Todd, jolla on smokki päällä. Kellyllä on yllään persikanvärinen pilkullinen sveitsiläinen mekko ja hänellä on valkoinen kukkakori, sillä hän on kukkatyttö. Tämä ``Kelly'' nimettiin myöhemmin uudelleen ja siitä tehtiin Stacie-nukke. Samasta muotista valmistetulla Todd-nukella on pörröiset ruskeat hiukset. Chelsean nimi ``Kelly'' mainitaan verkkosarjassa Barbie: Life in the Dreamhouse.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tapahtui Barbien pikkusiskolle Kellylle?</w:t>
      </w:r>
    </w:p>
    <w:p>
      <w:pPr>
        <w:pStyle w:val="TextBody"/>
        <w:bidi w:val="0"/>
        <w:jc w:val="left"/>
        <w:rPr>
          <w:b/>
          <w:u w:val="single"/>
          <w:shd w:val="clear" w:fill="FFFF00"/>
        </w:rPr>
      </w:pPr>
      <w:r>
        <w:rPr>
          <w:b/>
          <w:u w:val="single"/>
          <w:shd w:val="clear" w:fill="FFFF00"/>
        </w:rPr>
        <w:t xml:space="preserve">Asiakirjan numero 45988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muistuttaa jossain määrin notaarin oikeaksi todistamaa jäljennöstä, jota käytetään joissakin maissa ja erityisesti joissakin Yhdysvaltojen osavaltioissa. </w:t>
      </w:r>
      <w:r>
        <w:rPr>
          <w:color w:val="A9A9A9"/>
        </w:rPr>
        <w:t xml:space="preserve">Julkinen notaari (jota </w:t>
      </w:r>
      <w:r>
        <w:rPr/>
        <w:t xml:space="preserve">ei pidä sekoittaa siviilioikeudellisessa maassa toimivaan notaariin) </w:t>
      </w:r>
      <w:r>
        <w:rPr/>
        <w:t xml:space="preserve">allekirjoittaa oikeaksi todistetun jäljennöksen.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 varmentaa asiakirjoja yhdysvalloissa?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Joissakin osavaltioissa toimivia notaareita lukuun ottamatta Yhdysvalloissa ei ole virkamiehiä, joilla olisi valtuudet tehdä oikeaksi todistettuja jäljennöksiä mistä tahansa heille esitetystä asiakirjasta. Jos henkilö on osavaltiossa, jossa notaarit eivät ole valtuutettuja tekemään oikeaksi todistettuja jäljennöksiä, hänen on käännyttävä </w:t>
      </w:r>
      <w:r>
        <w:rPr>
          <w:color w:val="A9A9A9"/>
        </w:rPr>
        <w:t xml:space="preserve">alkuperäisen asiakirjan myöntäneen tahon </w:t>
      </w:r>
      <w:r>
        <w:rPr/>
        <w:t xml:space="preserve">puoleen </w:t>
      </w:r>
      <w:r>
        <w:rPr/>
        <w:t xml:space="preserve">saadakseen oikeaksi todistetun jäljennöksen.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 oikeuttaa asiakirjojen jäljennökset Yhdysvalloissa?</w:t>
      </w:r>
    </w:p>
    <w:p>
      <w:pPr>
        <w:pStyle w:val="TextBody"/>
        <w:bidi w:val="0"/>
        <w:jc w:val="left"/>
        <w:rPr>
          <w:b/>
          <w:u w:val="single"/>
          <w:shd w:val="clear" w:fill="FFFF00"/>
        </w:rPr>
      </w:pPr>
      <w:r>
        <w:rPr>
          <w:b/>
          <w:u w:val="single"/>
          <w:shd w:val="clear" w:fill="FFFF00"/>
        </w:rPr>
        <w:t xml:space="preserve">Asiakirjan numero 45989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PRISM on koodinimi ohjelmalle, jonka puitteissa Yhdysvaltain kansallinen turvallisuusvirasto (NSA) </w:t>
      </w:r>
      <w:r>
        <w:rPr>
          <w:color w:val="A9A9A9"/>
        </w:rPr>
        <w:t xml:space="preserve">kerää internet-viestintää eri yhdysvaltalaisilta internet-yrityksiltä</w:t>
      </w:r>
      <w:r>
        <w:rPr/>
        <w:t xml:space="preserve">. Ohjelma tunnetaan myös nimellä SIGAD US-984XN. PRISM kerää tallennettua Internet-viestintää Internet-yrityksille, kuten Google Inc:lle, vuoden 2008 FISA-muutoslain 702 pykälän nojalla esitettyjen vaatimusten perusteella, jotta ne luovuttaisivat kaikki tiedot, jotka vastaavat tuomioistuimen hyväksymiä hakuehtoja. NSA voi käyttää näitä PRISM-pyyntöjä muun muassa kohdistamaan viestinnän, joka oli salattu, kun se kulki internetin runkoverkon kautta, keskittymään tallennettuihin tietoihin, jotka televiestinnän suodatusjärjestelmät ovat aiemmin hylänneet, ja hankkimaan tietoja, joita on helpompi käsitellä.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NSA:n valvontaohjelman tarkoitus?</w:t>
      </w:r>
    </w:p>
    <w:p>
      <w:pPr>
        <w:pStyle w:val="TextBody"/>
        <w:bidi w:val="0"/>
        <w:jc w:val="left"/>
        <w:rPr>
          <w:b/>
          <w:u w:val="single"/>
          <w:shd w:val="clear" w:fill="FFFF00"/>
        </w:rPr>
      </w:pPr>
      <w:r>
        <w:rPr>
          <w:b/>
          <w:u w:val="single"/>
          <w:shd w:val="clear" w:fill="FFFF00"/>
        </w:rPr>
        <w:t xml:space="preserve">Asiakirjan numero 45990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World Wrestling Entertainmentin (WWE) palveluksessa oleva 40-vuotias veteraanipainija </w:t>
      </w:r>
      <w:r>
        <w:rPr>
          <w:color w:val="A9A9A9"/>
        </w:rPr>
        <w:t xml:space="preserve">Chris Benoit </w:t>
      </w:r>
      <w:r>
        <w:rPr/>
        <w:t xml:space="preserve">tappoi vaimonsa Nancy Benoitin ja kuristi heidän 7-vuotiaan poikansa Danielin </w:t>
      </w:r>
      <w:r>
        <w:rPr/>
        <w:t xml:space="preserve">kolmen päivän aikana 22. ja 24. kesäkuuta 2007 välisenä aikana.</w:t>
      </w:r>
      <w:r>
        <w:rPr/>
        <w:t xml:space="preserve"> Ruumiinavaustulokset osoittivat, että Benoitin vaimo murhattiin ensin, sillä hän oli sidottu jaloista ja ranteista ja kuoli tukehtumalla 22. kesäkuuta. Nancy löydettiin pyyhkeeseen käärittynä ja päässään verta, vaikka Fayetten piirikunnan syyttäjä Scott Ballard ei kertonut muista merkkejä kamppailusta.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wwe-painija tappoi perheensä ja itsensä?</w:t>
      </w:r>
    </w:p>
    <w:p>
      <w:pPr>
        <w:pStyle w:val="TextBody"/>
        <w:bidi w:val="0"/>
        <w:jc w:val="left"/>
        <w:rPr>
          <w:b/>
          <w:u w:val="single"/>
          <w:shd w:val="clear" w:fill="FFFF00"/>
        </w:rPr>
      </w:pPr>
      <w:r>
        <w:rPr>
          <w:b/>
          <w:u w:val="single"/>
          <w:shd w:val="clear" w:fill="FFFF00"/>
        </w:rPr>
        <w:t xml:space="preserve">Asiakirjan numero 45991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Tricia Marie McMillan</w:t>
      </w:r>
      <w:r>
        <w:rPr/>
        <w:t xml:space="preserve">, joka tunnetaan myös nimellä Trillian Astra, on fiktiivinen hahmo Douglas Adamsin sarjassa The Hitchhiker's Guide to the Galaxy. Hänestä käytetään yleisimmin nimeä "Trillian", joka on muunnelma hänen syntymänimestään, jonka hän otti käyttöön, koska se kuulosti "avaruusmaisemmalta". Elokuvaversion mukaan hänen toinen nimensä on Marie. Fyysisesti häntä kuvataan ``hoikkana, tummanpuhuvana humanoidina, jolla on pitkät mustat hiukset, täysi suu, outo pieni nenä ja naurettavan ruskeat silmät'', ja joka näyttää ``hämärästi arabialaiselta''.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Trilliania elokuvassa liftarin opas galaksiin...</w:t>
      </w:r>
    </w:p>
    <w:p>
      <w:pPr>
        <w:pStyle w:val="TextBody"/>
        <w:bidi w:val="0"/>
        <w:jc w:val="left"/>
        <w:rPr>
          <w:b/>
          <w:u w:val="single"/>
          <w:shd w:val="clear" w:fill="FFFF00"/>
        </w:rPr>
      </w:pPr>
      <w:r>
        <w:rPr>
          <w:b/>
          <w:u w:val="single"/>
          <w:shd w:val="clear" w:fill="FFFF00"/>
        </w:rPr>
        <w:t xml:space="preserve">Asiakirjan numero 45992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``Kiss You in the Morning'' on yhdysvaltalaisen country-artistin </w:t>
      </w:r>
      <w:r>
        <w:rPr>
          <w:color w:val="A9A9A9"/>
        </w:rPr>
        <w:t xml:space="preserve">Michael Rayn</w:t>
      </w:r>
      <w:r>
        <w:rPr/>
        <w:t xml:space="preserve"> levyttämä kappale</w:t>
      </w:r>
      <w:r>
        <w:rPr/>
        <w:t xml:space="preserve">. Se julkaistiin 16. helmikuuta 2015 ensimmäisenä singlenä Rayn major-levy-yhtiön debyyttialbumilta. Albumi, joka kantaa nimeä "Self-titled", julkaistiin 7. elokuuta. Kappaleen ovat kirjoittaneet Justin Wilson ja Michael White ja sen on tuottanut Scott Hendricks.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i want to kiss you in the morning (Haluan suudella sinua aamulla)</w:t>
      </w:r>
    </w:p>
    <w:p>
      <w:pPr>
        <w:pStyle w:val="TextBody"/>
        <w:bidi w:val="0"/>
        <w:jc w:val="left"/>
        <w:rPr>
          <w:b/>
          <w:u w:val="single"/>
          <w:shd w:val="clear" w:fill="FFFF00"/>
        </w:rPr>
      </w:pPr>
      <w:r>
        <w:rPr>
          <w:b/>
          <w:u w:val="single"/>
          <w:shd w:val="clear" w:fill="FFFF00"/>
        </w:rPr>
        <w:t xml:space="preserve">Asiakirjan numero 45993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Elokuussa 1560 </w:t>
      </w:r>
      <w:r>
        <w:rPr/>
        <w:t xml:space="preserve">reformaatioparlamentti poisti kuitenkin roomalaiskatolisen kirkon tuomiovallan Skotlannissa paavin tuomiovaltaa koskevalla lailla.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Skotlanti poisti paavin auktoriteetin?</w:t>
      </w:r>
    </w:p>
    <w:p>
      <w:pPr>
        <w:pStyle w:val="TextBody"/>
        <w:bidi w:val="0"/>
        <w:jc w:val="left"/>
        <w:rPr>
          <w:b/>
          <w:u w:val="single"/>
          <w:shd w:val="clear" w:fill="FFFF00"/>
        </w:rPr>
      </w:pPr>
      <w:r>
        <w:rPr>
          <w:b/>
          <w:u w:val="single"/>
          <w:shd w:val="clear" w:fill="FFFF00"/>
        </w:rPr>
        <w:t xml:space="preserve">Asiakirjan numero 45994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Méroden alttaritaulu (tai Annunciation Triptych) on öljyllä tammipaneelille maalattu triptyykki, joka on nykyään The Cloisters -teoksessa New Yorkissa. Se on signeeraamaton ja ajoittamaton, mutta se on liitetty varhaisnhollantilaisen maalarin Robert Campinin työpajalle. Kolme taulua esittävät vasemmalta oikealle lahjoittajia polvistuneina rukoilemassa puutarhassa, Marian ilmestyshetkeä, joka sijoittuu </w:t>
      </w:r>
      <w:r>
        <w:rPr>
          <w:color w:val="A9A9A9"/>
        </w:rPr>
        <w:t xml:space="preserve">nykyaikaiseen, kodinomaiseen ympäristöön, </w:t>
      </w:r>
      <w:r>
        <w:rPr/>
        <w:t xml:space="preserve">ja pyhää Joosefia, puuseppää ja hänen ammattinsa työkaluja. Moniin uskonnolliseen symboliikkaan kuuluviin elementteihin kuuluvat lilja ja suihkulähde (jotka symboloivat Marian puhtautta) sekä Pyhä Henki, jota edustavat vasemmanpuoleisesta ikkunasta putoavat valonsäteet.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Campinin ilmoituksen tapahtumapaikka?</w:t>
      </w:r>
    </w:p>
    <w:p>
      <w:pPr>
        <w:pStyle w:val="TextBody"/>
        <w:bidi w:val="0"/>
        <w:jc w:val="left"/>
        <w:rPr>
          <w:b/>
          <w:u w:val="single"/>
          <w:shd w:val="clear" w:fill="FFFF00"/>
        </w:rPr>
      </w:pPr>
      <w:r>
        <w:rPr>
          <w:b/>
          <w:u w:val="single"/>
          <w:shd w:val="clear" w:fill="FFFF00"/>
        </w:rPr>
        <w:t xml:space="preserve">Asiakirjan numero 45995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Energia, vesi, typpi ja maaperän mineraalit ovat muita </w:t>
      </w:r>
      <w:r>
        <w:rPr/>
        <w:t xml:space="preserve">ekosysteemin </w:t>
      </w:r>
      <w:r>
        <w:rPr/>
        <w:t xml:space="preserve">keskeisiä </w:t>
      </w:r>
      <w:r>
        <w:rPr>
          <w:color w:val="A9A9A9"/>
        </w:rPr>
        <w:t xml:space="preserve">abioottisia </w:t>
      </w:r>
      <w:r>
        <w:rPr/>
        <w:t xml:space="preserve">komponentteja. Ekosysteemien läpi kulkeva energia saadaan pääasiassa auringosta. Se tulee järjestelmään yleensä fotosynteesin kautta, joka myös sitoo hiilidioksidia ilmakehästä. Eläimillä on tärkeä rooli aineen ja energian liikkumisessa järjestelmän läpi, sillä ne syövät kasveja ja toisiaan. Ne vaikuttavat myös kasvien ja mikrobien biomassan määrään. Hajottamalla kuollutta orgaanista ainesta hajottajat vapauttavat hiiltä takaisin ilmakehään ja edistävät ravinteiden kiertoa muuttamalla kuolleeseen biomassaan varastoituneet ravinteet takaisin muotoon, jota kasvit ja muut mikrobit voivat helposti käyttää.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termi määrittelee ekosysteemin elottomat osat, kuten ilmaston, veden ja maaperän.</w:t>
      </w:r>
    </w:p>
    <w:p>
      <w:pPr>
        <w:pStyle w:val="TextBody"/>
        <w:bidi w:val="0"/>
        <w:jc w:val="left"/>
        <w:rPr>
          <w:b/>
          <w:u w:val="single"/>
          <w:shd w:val="clear" w:fill="FFFF00"/>
        </w:rPr>
      </w:pPr>
      <w:r>
        <w:rPr>
          <w:b/>
          <w:u w:val="single"/>
          <w:shd w:val="clear" w:fill="FFFF00"/>
        </w:rPr>
        <w:t xml:space="preserve">Asiakirjan numero 45996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Sijaishoito nykyaikaisessa merkityksessä otettiin käyttöön Yhdistyneessä kuningaskunnassa vuonna </w:t>
      </w:r>
      <w:r>
        <w:rPr>
          <w:color w:val="A9A9A9"/>
        </w:rPr>
        <w:t xml:space="preserve">1853</w:t>
      </w:r>
      <w:r>
        <w:rPr/>
        <w:t xml:space="preserve">, kun pastori John Armistead poisti lapsia Cheshiren työväentalosta ja sijoitti heidät sijaisperheisiin. Paikallisneuvosto (tuolloin nimeltään unions) oli oikeudellisesti vastuussa lapsista, ja se maksoi sijaisvanhemmille summan, joka vastasi kustannuksia, jotka aiheutuivat lapsen pitämisestä työväentalossa.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sijaishuolto alkoi Yhdistyneessä kuningaskunnassa</w:t>
      </w:r>
    </w:p>
    <w:p>
      <w:pPr>
        <w:pStyle w:val="TextBody"/>
        <w:bidi w:val="0"/>
        <w:jc w:val="left"/>
        <w:rPr>
          <w:b/>
          <w:u w:val="single"/>
          <w:shd w:val="clear" w:fill="FFFF00"/>
        </w:rPr>
      </w:pPr>
      <w:r>
        <w:rPr>
          <w:b/>
          <w:u w:val="single"/>
          <w:shd w:val="clear" w:fill="FFFF00"/>
        </w:rPr>
        <w:t xml:space="preserve">Asiakirjan numero 45997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``Coal Miner's Daughter'' oli Lynnin vuonna 1976 julkaistun omaelämäkerran nimi, Coal Miner's Daughter: The Autobiography, jonka Lynn oli mukana kirjoittamassa. Kappaleen nimi toimi myös Lynnin elämästä kertovan, vuonna 1980 valmistuneen elämäkerrallisen elokuvan nimenä, Coal Miner's Daughter. Elokuvan pääosissa näyttelivät näyttelijä </w:t>
      </w:r>
      <w:r>
        <w:rPr>
          <w:color w:val="A9A9A9"/>
        </w:rPr>
        <w:t xml:space="preserve">Sissy Spacek </w:t>
      </w:r>
      <w:r>
        <w:rPr/>
        <w:t xml:space="preserve">Lynninä ja Tommy Lee Jones Lynnin aviomiehenä. Elokuvan soundtrackilla Spacek lauloi kaikki Lynnin elokuvassa laulamat hitit, mukaan lukien ``Coal Miner's Daughter''.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lauluja kaivostyöläisen tyttäressä.</w:t>
      </w:r>
    </w:p>
    <w:p>
      <w:pPr>
        <w:pStyle w:val="TextBody"/>
        <w:bidi w:val="0"/>
        <w:jc w:val="left"/>
        <w:rPr>
          <w:b/>
          <w:u w:val="single"/>
          <w:shd w:val="clear" w:fill="FFFF00"/>
        </w:rPr>
      </w:pPr>
      <w:r>
        <w:rPr>
          <w:b/>
          <w:u w:val="single"/>
          <w:shd w:val="clear" w:fill="FFFF00"/>
        </w:rPr>
        <w:t xml:space="preserve">Asiakirjan numero 45998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Robert Bourassan liberaalihallituksen esittelemä peruskirja oli seurausta laajasta valmistelusta, joka oli alkanut Daniel Johnsonin Union Nationale -hallituksen aikana. Peruskirja kuuluu muiden Quebecin perustuslain kaltaisten lakien joukkoon, kuten ranskan kielen peruskirja ja laki julkisten elinten hallussa olevien asiakirjojen saatavuudesta ja henkilötietojen suojasta. Ihmisoikeuksien ja vapauksien peruskirja on Quebecin oikeusjärjestelmän huippu, sillä sillä on etusija kaikkeen provinssien lainsäädäntöön nähden (myös viimeksi mainittuun). Ainoastaan </w:t>
      </w:r>
      <w:r>
        <w:rPr>
          <w:color w:val="A9A9A9"/>
        </w:rPr>
        <w:t xml:space="preserve">Kanadan </w:t>
      </w:r>
      <w:r>
        <w:rPr/>
        <w:t xml:space="preserve">perustuslaki</w:t>
      </w:r>
      <w:r>
        <w:rPr/>
        <w:t xml:space="preserve">, mukaan lukien Kanadan oikeuksien ja vapauksien peruskirja, on etusijalla Quebecin peruskirjaan nähden.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kumman lakiehdotuksen oikeudet ovat Quebecissä etusijalla Quebecin vai Kanadan lakiehdotuksen oikeudet?</w:t>
      </w:r>
    </w:p>
    <w:p>
      <w:pPr>
        <w:pStyle w:val="TextBody"/>
        <w:bidi w:val="0"/>
        <w:jc w:val="left"/>
        <w:rPr>
          <w:b/>
          <w:u w:val="single"/>
          <w:shd w:val="clear" w:fill="FFFF00"/>
        </w:rPr>
      </w:pPr>
      <w:r>
        <w:rPr>
          <w:b/>
          <w:u w:val="single"/>
          <w:shd w:val="clear" w:fill="FFFF00"/>
        </w:rPr>
        <w:t xml:space="preserve">Asiakirjan numero 45999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Wallin albumiversiossa ``Another Brick in the Wall (Part 2)'' siirtyy kappaleeseen ``The Happiest Days of Our Lives''. Kappaleessa on vahvat rummut, tuttu bassolinja ja omaleimaiset kitaraosuudet taustalla, ja siinä on pehmeä, mutta särmikäs kitarasoolo. Kappaleessa laulaa myös koululaisten kuoro toisessa säkeistössä: kun kappale loppuu, kuullaan koulun pihan ääniä ja </w:t>
      </w:r>
      <w:r>
        <w:rPr>
          <w:color w:val="A9A9A9"/>
        </w:rPr>
        <w:t xml:space="preserve">skotlantilainen opettaja, </w:t>
      </w:r>
      <w:r>
        <w:rPr/>
        <w:t xml:space="preserve">joka jatkaa lasten elämän hallitsemista huutamalla ``Väärin! Tee se uudestaan!'' ja ``Jos et syö lihaa, et saa vanukasta! Miten voitte syödä vanukasta, jos ette syö lihaa?", ja "Sinä! Kyllä! Sinä pyörävajojen takana! Pysy paikoillasi, poika!", ja kaikki se liukeni puhelimen soiton tylsään jyrinään. Se siirtyy seuraavaan lauluun, joka päättyy syvään huokaukseen.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jos et syö lihaa -</w:t>
      </w:r>
    </w:p>
    <w:p>
      <w:pPr>
        <w:pStyle w:val="TextBody"/>
        <w:bidi w:val="0"/>
        <w:jc w:val="left"/>
        <w:rPr>
          <w:b/>
          <w:u w:val="single"/>
          <w:shd w:val="clear" w:fill="FFFF00"/>
        </w:rPr>
      </w:pPr>
      <w:r>
        <w:rPr>
          <w:b/>
          <w:u w:val="single"/>
          <w:shd w:val="clear" w:fill="FFFF00"/>
        </w:rPr>
        <w:t xml:space="preserve">Asiakirjan numero 46000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Ihmisen </w:t>
      </w:r>
      <w:r>
        <w:rPr/>
        <w:t xml:space="preserve">hemokromatoosiproteiini, joka </w:t>
      </w:r>
      <w:r>
        <w:rPr/>
        <w:t xml:space="preserve">tunnetaan myös nimellä HFE-proteiini, on proteiini, jota ihmisillä koodaa HFE-geeni. HFE-geeni sijaitsee kromosomi 6:n lyhyellä haaralla paikassa 6p21. 3 On epätavallista, että geenin virallinen symboli (HFE for High Iron Fe) ei ole lyhenne virallisesta nimestä (hemokromatoosi).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proteiinia hfe-geeni koodaa</w:t>
      </w:r>
    </w:p>
    <w:p>
      <w:pPr>
        <w:pStyle w:val="TextBody"/>
        <w:bidi w:val="0"/>
        <w:jc w:val="left"/>
        <w:rPr>
          <w:b/>
          <w:u w:val="single"/>
          <w:shd w:val="clear" w:fill="FFFF00"/>
        </w:rPr>
      </w:pPr>
      <w:r>
        <w:rPr>
          <w:b/>
          <w:u w:val="single"/>
          <w:shd w:val="clear" w:fill="FFFF00"/>
        </w:rPr>
        <w:t xml:space="preserve">Asiakirjan numero 46001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Taloudellisen ongelman - jota kutsutaan toisinaan talouden perusongelmaksi tai keskeiseksi talousongelmaksi </w:t>
      </w:r>
      <w:r>
        <w:rPr/>
        <w:t xml:space="preserve">- mukaan talouden rajalliset resurssit eivät riitä tyydyttämään kaikkia ihmisten toiveita ja tarpeita. Siinä oletetaan, että ihmisten tarpeet ovat rajattomat, mutta keinot tarpeiden tyydyttämiseen ovat rajalliset. Talousongelma on resurssien rationaalisen hallinnan ongelma tai resurssien optimaalisen käytön ongelma. se syntyy, koska 1 resurssit ovat niukkoja ja 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tapahtuu, kun resurssit ovat rajalliset mutta halut ja tarpeet rajattomat.</w:t>
      </w:r>
    </w:p>
    <w:p>
      <w:pPr>
        <w:pStyle w:val="TextBody"/>
        <w:bidi w:val="0"/>
        <w:jc w:val="left"/>
        <w:rPr>
          <w:b/>
          <w:u w:val="single"/>
          <w:shd w:val="clear" w:fill="FFFF00"/>
        </w:rPr>
      </w:pPr>
      <w:r>
        <w:rPr>
          <w:b/>
          <w:u w:val="single"/>
          <w:shd w:val="clear" w:fill="FFFF00"/>
        </w:rPr>
        <w:t xml:space="preserve">Asiakirjan numero 46002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Criterion oli brittiläinen kirjallisuuslehti, jota julkaistiin lokakuusta 1922 tammikuuhun 1939. The Criterion (tai Criterion) oli suurimman osan ilmestymisajastaan neljännesvuosittain ilmestyvä lehti, vaikka vuosina 1927-28 se ilmestyi jonkin aikaa kuukausittain. Lehden perusti runoilija, draamakirjailija ja kirjallisuuskriitikko </w:t>
      </w:r>
      <w:r>
        <w:rPr>
          <w:color w:val="A9A9A9"/>
        </w:rPr>
        <w:t xml:space="preserve">T. S. Eliot, </w:t>
      </w:r>
      <w:r>
        <w:rPr/>
        <w:t xml:space="preserve">joka toimi lehden päätoimittajana koko sen ilmestymisajan.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aloitti uransa kriteerin päätoimittajana vuonna 1922.</w:t>
      </w:r>
    </w:p>
    <w:p>
      <w:pPr>
        <w:pStyle w:val="TextBody"/>
        <w:bidi w:val="0"/>
        <w:jc w:val="left"/>
        <w:rPr>
          <w:b/>
          <w:u w:val="single"/>
          <w:shd w:val="clear" w:fill="FFFF00"/>
        </w:rPr>
      </w:pPr>
      <w:r>
        <w:rPr>
          <w:b/>
          <w:u w:val="single"/>
          <w:shd w:val="clear" w:fill="FFFF00"/>
        </w:rPr>
        <w:t xml:space="preserve">Asiakirjan numero 46003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Sandro Botticelli </w:t>
      </w:r>
      <w:r>
        <w:rPr/>
        <w:t xml:space="preserve">Todennäköinen Botticellin omakuva, teoksessa Maagien palvominen (1475). </w:t>
      </w:r>
    </w:p>
    <w:tbl>
      <w:tblPr>
        <w:tblW w:w="10205" w:type="dxa"/>
        <w:jc w:val="left"/>
        <w:tblInd w:w="0" w:type="dxa"/>
        <w:tblLayout w:type="fixed"/>
        <w:tblCellMar>
          <w:top w:w="28" w:type="dxa"/>
          <w:left w:w="28" w:type="dxa"/>
          <w:bottom w:w="28" w:type="dxa"/>
          <w:right w:w="28" w:type="dxa"/>
        </w:tblCellMar>
      </w:tblPr>
      <w:tblGrid>
        <w:gridCol w:w="1561"/>
        <w:gridCol w:w="8644"/>
      </w:tblGrid>
      <w:tr>
        <w:trPr/>
        <w:tc>
          <w:tcPr>
            <w:tcW w:w="1561" w:type="dxa"/>
            <w:tcBorders/>
            <w:vAlign w:val="center"/>
          </w:tcPr>
          <w:p>
            <w:pPr>
              <w:pStyle w:val="TableHeading"/>
              <w:bidi w:val="0"/>
              <w:spacing w:before="0" w:after="283"/>
              <w:rPr>
                <w:sz w:val="4"/>
                <w:szCs w:val="4"/>
              </w:rPr>
            </w:pPr>
            <w:r>
              <w:rPr>
                <w:sz w:val="4"/>
                <w:szCs w:val="4"/>
              </w:rPr>
            </w:r>
          </w:p>
        </w:tc>
        <w:tc>
          <w:tcPr>
            <w:tcW w:w="8644" w:type="dxa"/>
            <w:tcBorders/>
            <w:vAlign w:val="center"/>
          </w:tcPr>
          <w:p>
            <w:pPr>
              <w:pStyle w:val="TableContents"/>
              <w:bidi w:val="0"/>
              <w:spacing w:before="0" w:after="283"/>
              <w:jc w:val="left"/>
              <w:rPr/>
            </w:pPr>
            <w:r>
              <w:rPr/>
              <w:t xml:space="preserve">Alessandro di Mariano di Vanni Filipepi n. 1445 Firenze, Firenzen tasavalta, (nyk. Italia) </w:t>
            </w:r>
          </w:p>
        </w:tc>
      </w:tr>
      <w:tr>
        <w:trPr/>
        <w:tc>
          <w:tcPr>
            <w:tcW w:w="1561" w:type="dxa"/>
            <w:tcBorders/>
            <w:vAlign w:val="center"/>
          </w:tcPr>
          <w:p>
            <w:pPr>
              <w:pStyle w:val="TableHeading"/>
              <w:bidi w:val="0"/>
              <w:spacing w:before="0" w:after="283"/>
              <w:rPr>
                <w:sz w:val="4"/>
                <w:szCs w:val="4"/>
              </w:rPr>
            </w:pPr>
            <w:r>
              <w:rPr>
                <w:sz w:val="4"/>
                <w:szCs w:val="4"/>
              </w:rPr>
            </w:r>
          </w:p>
        </w:tc>
        <w:tc>
          <w:tcPr>
            <w:tcW w:w="8644" w:type="dxa"/>
            <w:tcBorders/>
            <w:vAlign w:val="center"/>
          </w:tcPr>
          <w:p>
            <w:pPr>
              <w:pStyle w:val="TableContents"/>
              <w:bidi w:val="0"/>
              <w:spacing w:before="0" w:after="283"/>
              <w:jc w:val="left"/>
              <w:rPr/>
            </w:pPr>
            <w:r>
              <w:rPr/>
              <w:t xml:space="preserve">(1510-05-17) 17. toukokuuta 1510 (noin 64-vuotias) Firenze, Firenzen tasavalta. </w:t>
            </w:r>
          </w:p>
        </w:tc>
      </w:tr>
      <w:tr>
        <w:trPr/>
        <w:tc>
          <w:tcPr>
            <w:tcW w:w="1561" w:type="dxa"/>
            <w:tcBorders/>
            <w:vAlign w:val="center"/>
          </w:tcPr>
          <w:p>
            <w:pPr>
              <w:pStyle w:val="TableHeading"/>
              <w:suppressLineNumbers/>
              <w:bidi w:val="0"/>
              <w:spacing w:before="0" w:after="283"/>
              <w:jc w:val="center"/>
              <w:rPr/>
            </w:pPr>
            <w:r>
              <w:rPr/>
              <w:t xml:space="preserve">Kansalaisuus </w:t>
            </w:r>
          </w:p>
        </w:tc>
        <w:tc>
          <w:tcPr>
            <w:tcW w:w="8644" w:type="dxa"/>
            <w:tcBorders/>
            <w:vAlign w:val="center"/>
          </w:tcPr>
          <w:p>
            <w:pPr>
              <w:pStyle w:val="TableContents"/>
              <w:bidi w:val="0"/>
              <w:spacing w:before="0" w:after="283"/>
              <w:jc w:val="left"/>
              <w:rPr/>
            </w:pPr>
            <w:r>
              <w:rPr/>
              <w:t xml:space="preserve">Italian </w:t>
            </w:r>
          </w:p>
        </w:tc>
      </w:tr>
      <w:tr>
        <w:trPr/>
        <w:tc>
          <w:tcPr>
            <w:tcW w:w="1561" w:type="dxa"/>
            <w:tcBorders/>
            <w:vAlign w:val="center"/>
          </w:tcPr>
          <w:p>
            <w:pPr>
              <w:pStyle w:val="TableHeading"/>
              <w:suppressLineNumbers/>
              <w:bidi w:val="0"/>
              <w:spacing w:before="0" w:after="283"/>
              <w:jc w:val="center"/>
              <w:rPr/>
            </w:pPr>
            <w:r>
              <w:rPr/>
              <w:t xml:space="preserve">Koulutus </w:t>
            </w:r>
          </w:p>
        </w:tc>
        <w:tc>
          <w:tcPr>
            <w:tcW w:w="8644" w:type="dxa"/>
            <w:tcBorders/>
            <w:vAlign w:val="center"/>
          </w:tcPr>
          <w:p>
            <w:pPr>
              <w:pStyle w:val="TableContents"/>
              <w:bidi w:val="0"/>
              <w:spacing w:before="0" w:after="283"/>
              <w:jc w:val="left"/>
              <w:rPr/>
            </w:pPr>
            <w:r>
              <w:rPr/>
              <w:t xml:space="preserve">Filippo Lippi </w:t>
            </w:r>
          </w:p>
        </w:tc>
      </w:tr>
      <w:tr>
        <w:trPr/>
        <w:tc>
          <w:tcPr>
            <w:tcW w:w="1561" w:type="dxa"/>
            <w:tcBorders/>
            <w:vAlign w:val="center"/>
          </w:tcPr>
          <w:p>
            <w:pPr>
              <w:pStyle w:val="TableHeading"/>
              <w:suppressLineNumbers/>
              <w:bidi w:val="0"/>
              <w:spacing w:before="0" w:after="283"/>
              <w:jc w:val="center"/>
              <w:rPr/>
            </w:pPr>
            <w:r>
              <w:rPr/>
              <w:t xml:space="preserve">Tunnetaan seuraavista </w:t>
            </w:r>
          </w:p>
        </w:tc>
        <w:tc>
          <w:tcPr>
            <w:tcW w:w="8644" w:type="dxa"/>
            <w:tcBorders/>
            <w:vAlign w:val="center"/>
          </w:tcPr>
          <w:p>
            <w:pPr>
              <w:pStyle w:val="TableContents"/>
              <w:bidi w:val="0"/>
              <w:spacing w:before="0" w:after="283"/>
              <w:jc w:val="left"/>
              <w:rPr/>
            </w:pPr>
            <w:r>
              <w:rPr/>
              <w:t xml:space="preserve">Maalaus </w:t>
            </w:r>
          </w:p>
        </w:tc>
      </w:tr>
      <w:tr>
        <w:trPr/>
        <w:tc>
          <w:tcPr>
            <w:tcW w:w="1561" w:type="dxa"/>
            <w:tcBorders/>
            <w:vAlign w:val="center"/>
          </w:tcPr>
          <w:p>
            <w:pPr>
              <w:pStyle w:val="TableHeading"/>
              <w:suppressLineNumbers/>
              <w:bidi w:val="0"/>
              <w:spacing w:before="0" w:after="283"/>
              <w:jc w:val="center"/>
              <w:rPr/>
            </w:pPr>
            <w:r>
              <w:rPr/>
              <w:t xml:space="preserve">Merkittävä työ </w:t>
            </w:r>
          </w:p>
        </w:tc>
        <w:tc>
          <w:tcPr>
            <w:tcW w:w="8644" w:type="dxa"/>
            <w:tcBorders/>
            <w:vAlign w:val="center"/>
          </w:tcPr>
          <w:p>
            <w:pPr>
              <w:pStyle w:val="TableContents"/>
              <w:bidi w:val="0"/>
              <w:spacing w:before="0" w:after="283"/>
              <w:jc w:val="left"/>
              <w:rPr/>
            </w:pPr>
            <w:r>
              <w:rPr/>
              <w:t xml:space="preserve">Primavera Venuksen syntymä Maagien palvominen Muut teokset Muut teokset </w:t>
            </w:r>
          </w:p>
        </w:tc>
      </w:tr>
      <w:tr>
        <w:trPr/>
        <w:tc>
          <w:tcPr>
            <w:tcW w:w="1561" w:type="dxa"/>
            <w:tcBorders/>
            <w:vAlign w:val="center"/>
          </w:tcPr>
          <w:p>
            <w:pPr>
              <w:pStyle w:val="TableHeading"/>
              <w:suppressLineNumbers/>
              <w:bidi w:val="0"/>
              <w:spacing w:before="0" w:after="283"/>
              <w:jc w:val="center"/>
              <w:rPr/>
            </w:pPr>
            <w:r>
              <w:rPr/>
              <w:t xml:space="preserve">Liike </w:t>
            </w:r>
          </w:p>
        </w:tc>
        <w:tc>
          <w:tcPr>
            <w:tcW w:w="8644" w:type="dxa"/>
            <w:tcBorders/>
            <w:vAlign w:val="center"/>
          </w:tcPr>
          <w:p>
            <w:pPr>
              <w:pStyle w:val="TableContents"/>
              <w:bidi w:val="0"/>
              <w:spacing w:before="0" w:after="283"/>
              <w:jc w:val="left"/>
              <w:rPr/>
            </w:pPr>
            <w:r>
              <w:rPr/>
              <w:t xml:space="preserve">Italian renessanssi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tämän taiteilijan suurimpiin teoksiin kuuluu Venuksen syntymä.</w:t>
      </w:r>
    </w:p>
    <w:p>
      <w:pPr>
        <w:pStyle w:val="TextBody"/>
        <w:bidi w:val="0"/>
        <w:jc w:val="left"/>
        <w:rPr>
          <w:b/>
          <w:u w:val="single"/>
          <w:shd w:val="clear" w:fill="FFFF00"/>
        </w:rPr>
      </w:pPr>
      <w:r>
        <w:rPr>
          <w:b/>
          <w:u w:val="single"/>
          <w:shd w:val="clear" w:fill="FFFF00"/>
        </w:rPr>
        <w:t xml:space="preserve">Asiakirjan numero 46004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Sanskriittinkielinen termi </w:t>
      </w:r>
      <w:r>
        <w:rPr>
          <w:color w:val="A9A9A9"/>
        </w:rPr>
        <w:t xml:space="preserve">Upaniṣad </w:t>
      </w:r>
      <w:r>
        <w:rPr/>
        <w:t xml:space="preserve">(sanoista upa ``by'' ja ni-ṣad ``sit down'') tarkoittaa ``sit down near'', mikä viittaa siihen, että oppilas istuu lähellä opettajaa saadessaan henkistä tietoa. Muita sanakirjamerkityksiä ovat muun muassa ``esoteerinen oppi'' ja ``salainen oppi''. Monier-Williams' Sanskrit Dictionary toteaa -- ``Kansallisten viranomaisten mukaan Upanishad tarkoittaa tietämättömyyden lopettamista paljastamalla korkeimman hengen tieto.''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hindulaisuuden uskonnollinen teksti, joka tarkoittaa opettajan lähellä istumista...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Upanishadeja tunnetaan yli 200, joista noin kymmenkunta ensimmäistä on vanhimpia ja tärkeimpiä, ja niitä kutsutaan pää- tai mukhya-upanišadeiksi. Mukhya-upanišadit löytyvät enimmäkseen Brahmanojen ja Aranyakoiden loppuosasta, ja vuosisatojen ajan </w:t>
      </w:r>
      <w:r>
        <w:rPr>
          <w:color w:val="A9A9A9"/>
        </w:rPr>
        <w:t xml:space="preserve">jokainen sukupolvi opetti ne ulkoa ja ne siirtyivät suullisesti eteenpäin</w:t>
      </w:r>
      <w:r>
        <w:rPr/>
        <w:t xml:space="preserve">. Varhaiset Upanishadit ovat kaikki ennen yhteistä aikakautta, ja viisi niistä on todennäköisesti ennen buddhalaisuutta (6. vuosisata eaa.), aina Maurya-kaudelle asti. Lopuista 95 Upanishadia kuuluu Muktikan kaanoniin, joka on laadittu noin 1. vuosituhannen viimeisiltä vuosisadoilta eaa. noin 15. vuosisadalta jKr. alkaen. Muktikan kaanonin 108 Upanishadin lisäksi uusia Upanishadeja kirjoitettiin koko varhaismodernin ja modernin aikakauden ajan, vaikka ne käsittelevätkin usein aiheita, jotka eivät liity Vedoihin.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opetukset upanishadit siirrettiin eteenpäin muodossa</w:t>
      </w:r>
    </w:p>
    <w:p>
      <w:pPr>
        <w:pStyle w:val="TextBody"/>
        <w:bidi w:val="0"/>
        <w:jc w:val="left"/>
        <w:rPr>
          <w:b/>
          <w:u w:val="single"/>
          <w:shd w:val="clear" w:fill="FFFF00"/>
        </w:rPr>
      </w:pPr>
      <w:r>
        <w:rPr>
          <w:b/>
          <w:u w:val="single"/>
          <w:shd w:val="clear" w:fill="FFFF00"/>
        </w:rPr>
        <w:t xml:space="preserve">Asiakirjan numero 46005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United oli tuolla kaudella sijoittunut kolmanneksi ensimmäisellä divisioonalla ja oli vahva suosikki, kun taas Southampton oli sijoittunut kuudenneksi toisella divisioonalla. Yhdessä finaalin historian suurimmista yllätyksistä Southampton voitti 1 -- 0 </w:t>
      </w:r>
      <w:r>
        <w:rPr>
          <w:color w:val="A9A9A9"/>
        </w:rPr>
        <w:t xml:space="preserve">Bobby Stokesin</w:t>
      </w:r>
      <w:r>
        <w:rPr/>
        <w:t xml:space="preserve"> 83. minuutin maalilla</w:t>
      </w:r>
      <w:r>
        <w:rPr/>
        <w:t xml:space="preserve">. Se oli ensimmäinen kerta, kun Southampton voitti suuren pokaalin.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maalin Southamptonille fa-cupin finaalissa -</w:t>
      </w:r>
    </w:p>
    <w:p>
      <w:pPr>
        <w:pStyle w:val="TextBody"/>
        <w:bidi w:val="0"/>
        <w:jc w:val="left"/>
        <w:rPr>
          <w:b/>
          <w:u w:val="single"/>
          <w:shd w:val="clear" w:fill="FFFF00"/>
        </w:rPr>
      </w:pPr>
      <w:r>
        <w:rPr>
          <w:b/>
          <w:u w:val="single"/>
          <w:shd w:val="clear" w:fill="FFFF00"/>
        </w:rPr>
        <w:t xml:space="preserve">Asiakirjan numero 46006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Toimitusketjun hallinnan perinteisempi määritelmä toimitusajasta on </w:t>
      </w:r>
      <w:r>
        <w:rPr>
          <w:color w:val="A9A9A9"/>
        </w:rPr>
        <w:t xml:space="preserve">aika, joka kuluu siitä hetkestä, kun asiakas tekee tilauksen (jolloin toimittaja saa tiedon vaatimuksesta) siihen hetkeen, kun se on valmis toimitettavaksi</w:t>
      </w:r>
      <w:r>
        <w:rPr/>
        <w:t xml:space="preserve">. Valmiiden tuotteiden tai välivaraston (keskeneräisten töiden) puuttuessa se on aika, joka kuluu tilauksen todelliseen valmistamiseen ilman muuta varastoa kuin raaka-aineita. Chartered Institute of Procurement &amp; Supply määrittelee "kokonaisläpimenoajan" yhdistelmäksi "sisäisen läpimenoajan" (aika, joka kuluu ostavan organisaation sisäisiin prosesseihin tarpeen tunnistamisesta ostotilauksen tekemiseen) ja "ulkoisen läpimenoajan" (aika, joka kuluu toimittavan organisaation prosesseihin, mukaan lukien tarvittava kehitys, valmistus, lähetys ja toimitus).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toimitusaika toimitusketjun hallinnassa</w:t>
      </w:r>
    </w:p>
    <w:p>
      <w:pPr>
        <w:pStyle w:val="TextBody"/>
        <w:bidi w:val="0"/>
        <w:jc w:val="left"/>
        <w:rPr>
          <w:b/>
          <w:u w:val="single"/>
          <w:shd w:val="clear" w:fill="FFFF00"/>
        </w:rPr>
      </w:pPr>
      <w:r>
        <w:rPr>
          <w:b/>
          <w:u w:val="single"/>
          <w:shd w:val="clear" w:fill="FFFF00"/>
        </w:rPr>
        <w:t xml:space="preserve">Asiakirjan numero 46007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Apokalyptisismi </w:t>
      </w:r>
      <w:r>
        <w:rPr/>
        <w:t xml:space="preserve">on uskonnollinen uskomus siitä, että maailmanloppu tulee, termi, joka alun perin viittasi Jumalan tahdon ilmoitukseen, mutta nykyään sillä tarkoitetaan yleensä uskomusta siitä, että maailmanloppu on lähellä, jopa omana elinaikanaan. Tähän uskomukseen liittyy yleensä ajatus siitä, että sivilisaatio tulee pian myrskyisään loppuun jonkin katastrofaalisen maailmanlaajuisen tapahtuman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näkemys, jonka mukaan Jumalan välitön jumalallinen tuomio ja maailmanloppu on lähellä, on</w:t>
      </w:r>
    </w:p>
    <w:p>
      <w:pPr>
        <w:pStyle w:val="TextBody"/>
        <w:bidi w:val="0"/>
        <w:jc w:val="left"/>
        <w:rPr>
          <w:b/>
          <w:u w:val="single"/>
          <w:shd w:val="clear" w:fill="FFFF00"/>
        </w:rPr>
      </w:pPr>
      <w:r>
        <w:rPr>
          <w:b/>
          <w:u w:val="single"/>
          <w:shd w:val="clear" w:fill="FFFF00"/>
        </w:rPr>
        <w:t xml:space="preserve">Asiakirjan numero 46008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Kääpiölaiskiainen (Bradypus pygmaeus), joka tunnetaan myös nimellä munkkilaiskiainen tai kääpiölaiskiainen, on laiskiainen, joka on kotoperäinen </w:t>
      </w:r>
      <w:r>
        <w:rPr>
          <w:color w:val="A9A9A9"/>
        </w:rPr>
        <w:t xml:space="preserve">Isla Escudo de Veraguasilla, pienellä saarella Panaman rannikolla</w:t>
      </w:r>
      <w:r>
        <w:rPr/>
        <w:t xml:space="preserve">. Robert P. Anderson Kansasin yliopistosta ja Charles O. Handley Jr. Smithsonian Institutionista kuvasivat lajin ensimmäisen kerran vuonna 2001. Kääpiökolmivarpaanlaiskiainen on huomattavasti pienempi kuin suvun kolme muuta jäsentä, mutta muistuttaa muuten ruskeakurkkuista kolmivarpaanlaiskiaista. Andersonin ja Handley Jr:n mukaan pään ja ruumiin pituus on 48-53 senttimetriä, ja ruumiin massa vaihtelee 2,5-3,5 kilon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elää kääpiökolmivarpaiden laiskiainen?</w:t>
      </w:r>
    </w:p>
    <w:p>
      <w:pPr>
        <w:pStyle w:val="TextBody"/>
        <w:bidi w:val="0"/>
        <w:jc w:val="left"/>
        <w:rPr>
          <w:b/>
          <w:u w:val="single"/>
          <w:shd w:val="clear" w:fill="FFFF00"/>
        </w:rPr>
      </w:pPr>
      <w:r>
        <w:rPr>
          <w:b/>
          <w:u w:val="single"/>
          <w:shd w:val="clear" w:fill="FFFF00"/>
        </w:rPr>
        <w:t xml:space="preserve">Asiakirjan numero 46009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So You Think You Can Dance (yhdysvaltalainen tv-sarja) </w:t>
      </w:r>
    </w:p>
    <w:tbl>
      <w:tblPr>
        <w:tblW w:w="10205" w:type="dxa"/>
        <w:jc w:val="left"/>
        <w:tblInd w:w="0" w:type="dxa"/>
        <w:tblLayout w:type="fixed"/>
        <w:tblCellMar>
          <w:top w:w="28" w:type="dxa"/>
          <w:left w:w="28" w:type="dxa"/>
          <w:bottom w:w="28" w:type="dxa"/>
          <w:right w:w="28" w:type="dxa"/>
        </w:tblCellMar>
      </w:tblPr>
      <w:tblGrid>
        <w:gridCol w:w="1710"/>
        <w:gridCol w:w="8495"/>
      </w:tblGrid>
      <w:tr>
        <w:trPr/>
        <w:tc>
          <w:tcPr>
            <w:tcW w:w="1710" w:type="dxa"/>
            <w:tcBorders/>
            <w:vAlign w:val="center"/>
          </w:tcPr>
          <w:p>
            <w:pPr>
              <w:pStyle w:val="TableHeading"/>
              <w:suppressLineNumbers/>
              <w:bidi w:val="0"/>
              <w:spacing w:before="0" w:after="283"/>
              <w:jc w:val="center"/>
              <w:rPr/>
            </w:pPr>
            <w:r>
              <w:rPr/>
              <w:t xml:space="preserve">Lähetys osoitteesta </w:t>
            </w:r>
          </w:p>
        </w:tc>
        <w:tc>
          <w:tcPr>
            <w:tcW w:w="8495" w:type="dxa"/>
            <w:tcBorders/>
            <w:vAlign w:val="center"/>
          </w:tcPr>
          <w:p>
            <w:pPr>
              <w:pStyle w:val="TableContents"/>
              <w:bidi w:val="0"/>
              <w:spacing w:before="0" w:after="283"/>
              <w:jc w:val="left"/>
              <w:rPr/>
            </w:pPr>
            <w:r>
              <w:rPr/>
              <w:t xml:space="preserve">20. heinäkuuta -- 5. lokakuuta 2005 </w:t>
            </w:r>
          </w:p>
        </w:tc>
      </w:tr>
      <w:tr>
        <w:trPr/>
        <w:tc>
          <w:tcPr>
            <w:tcW w:w="1710" w:type="dxa"/>
            <w:tcBorders/>
            <w:vAlign w:val="center"/>
          </w:tcPr>
          <w:p>
            <w:pPr>
              <w:pStyle w:val="TableHeading"/>
              <w:suppressLineNumbers/>
              <w:bidi w:val="0"/>
              <w:spacing w:before="0" w:after="283"/>
              <w:jc w:val="center"/>
              <w:rPr/>
            </w:pPr>
            <w:r>
              <w:rPr/>
              <w:t xml:space="preserve">Tuomarit </w:t>
            </w:r>
          </w:p>
        </w:tc>
        <w:tc>
          <w:tcPr>
            <w:tcW w:w="8495" w:type="dxa"/>
            <w:tcBorders/>
            <w:vAlign w:val="center"/>
          </w:tcPr>
          <w:p>
            <w:pPr>
              <w:pStyle w:val="TableContents"/>
              <w:bidi w:val="0"/>
              <w:spacing w:before="0" w:after="283"/>
              <w:jc w:val="left"/>
              <w:rPr/>
            </w:pPr>
            <w:r>
              <w:rPr/>
              <w:t xml:space="preserve">Päätuomarit: Nigel Lythgoe Vierailevat tuomarit: Brian Friedman Dan Karaty Mia Michaels Mary Murphy </w:t>
            </w:r>
          </w:p>
        </w:tc>
      </w:tr>
      <w:tr>
        <w:trPr/>
        <w:tc>
          <w:tcPr>
            <w:tcW w:w="1710" w:type="dxa"/>
            <w:tcBorders/>
            <w:vAlign w:val="center"/>
          </w:tcPr>
          <w:p>
            <w:pPr>
              <w:pStyle w:val="TableHeading"/>
              <w:suppressLineNumbers/>
              <w:bidi w:val="0"/>
              <w:spacing w:before="0" w:after="283"/>
              <w:jc w:val="center"/>
              <w:rPr/>
            </w:pPr>
            <w:r>
              <w:rPr/>
              <w:t xml:space="preserve">Isäntä (s) </w:t>
            </w:r>
          </w:p>
        </w:tc>
        <w:tc>
          <w:tcPr>
            <w:tcW w:w="8495" w:type="dxa"/>
            <w:tcBorders/>
            <w:vAlign w:val="center"/>
          </w:tcPr>
          <w:p>
            <w:pPr>
              <w:pStyle w:val="TableContents"/>
              <w:bidi w:val="0"/>
              <w:spacing w:before="0" w:after="283"/>
              <w:jc w:val="left"/>
              <w:rPr/>
            </w:pPr>
            <w:r>
              <w:rPr/>
              <w:t xml:space="preserve">Lauren Sánchez </w:t>
            </w:r>
          </w:p>
        </w:tc>
      </w:tr>
      <w:tr>
        <w:trPr/>
        <w:tc>
          <w:tcPr>
            <w:tcW w:w="1710" w:type="dxa"/>
            <w:tcBorders/>
            <w:vAlign w:val="center"/>
          </w:tcPr>
          <w:p>
            <w:pPr>
              <w:pStyle w:val="TableHeading"/>
              <w:suppressLineNumbers/>
              <w:bidi w:val="0"/>
              <w:spacing w:before="0" w:after="283"/>
              <w:jc w:val="center"/>
              <w:rPr/>
            </w:pPr>
            <w:r>
              <w:rPr/>
              <w:t xml:space="preserve">Lähetystoiminnan harjoittaja </w:t>
            </w:r>
          </w:p>
        </w:tc>
        <w:tc>
          <w:tcPr>
            <w:tcW w:w="8495" w:type="dxa"/>
            <w:tcBorders/>
            <w:vAlign w:val="center"/>
          </w:tcPr>
          <w:p>
            <w:pPr>
              <w:pStyle w:val="TableContents"/>
              <w:bidi w:val="0"/>
              <w:spacing w:before="0" w:after="283"/>
              <w:jc w:val="left"/>
              <w:rPr/>
            </w:pPr>
            <w:r>
              <w:rPr/>
              <w:t xml:space="preserve">Fox Broadcasting Company Voittaja </w:t>
            </w:r>
            <w:r>
              <w:rPr>
                <w:color w:val="A9A9A9"/>
              </w:rPr>
              <w:t xml:space="preserve">Nick Lazzarini</w:t>
            </w:r>
          </w:p>
        </w:tc>
      </w:tr>
      <w:tr>
        <w:trPr/>
        <w:tc>
          <w:tcPr>
            <w:tcW w:w="1710" w:type="dxa"/>
            <w:tcBorders/>
            <w:vAlign w:val="center"/>
          </w:tcPr>
          <w:p>
            <w:pPr>
              <w:pStyle w:val="TableHeading"/>
              <w:suppressLineNumbers/>
              <w:bidi w:val="0"/>
              <w:spacing w:before="0" w:after="283"/>
              <w:jc w:val="center"/>
              <w:rPr/>
            </w:pPr>
            <w:r>
              <w:rPr/>
              <w:t xml:space="preserve">Alkuperä </w:t>
            </w:r>
          </w:p>
        </w:tc>
        <w:tc>
          <w:tcPr>
            <w:tcW w:w="8495" w:type="dxa"/>
            <w:tcBorders/>
            <w:vAlign w:val="center"/>
          </w:tcPr>
          <w:p>
            <w:pPr>
              <w:pStyle w:val="TableContents"/>
              <w:bidi w:val="0"/>
              <w:spacing w:before="0" w:after="283"/>
              <w:jc w:val="left"/>
              <w:rPr/>
            </w:pPr>
            <w:r>
              <w:rPr/>
              <w:t xml:space="preserve">Sunnyvale, Kalifornia </w:t>
            </w:r>
          </w:p>
        </w:tc>
      </w:tr>
      <w:tr>
        <w:trPr/>
        <w:tc>
          <w:tcPr>
            <w:tcW w:w="1710" w:type="dxa"/>
            <w:tcBorders/>
            <w:vAlign w:val="center"/>
          </w:tcPr>
          <w:p>
            <w:pPr>
              <w:pStyle w:val="TableHeading"/>
              <w:suppressLineNumbers/>
              <w:bidi w:val="0"/>
              <w:spacing w:before="0" w:after="283"/>
              <w:jc w:val="center"/>
              <w:rPr/>
            </w:pPr>
            <w:r>
              <w:rPr/>
              <w:t xml:space="preserve">Genre (s) </w:t>
            </w:r>
          </w:p>
        </w:tc>
        <w:tc>
          <w:tcPr>
            <w:tcW w:w="8495" w:type="dxa"/>
            <w:tcBorders/>
            <w:vAlign w:val="center"/>
          </w:tcPr>
          <w:p>
            <w:pPr>
              <w:pStyle w:val="TableContents"/>
              <w:bidi w:val="0"/>
              <w:jc w:val="left"/>
              <w:rPr/>
            </w:pPr>
            <w:r>
              <w:rPr/>
              <w:t xml:space="preserve">Contemporary / jazz Toiseksi tullut Melody Lacayanga Kronologia </w:t>
            </w:r>
          </w:p>
          <w:p>
            <w:pPr>
              <w:pStyle w:val="TextBody"/>
              <w:numPr>
                <w:ilvl w:val="0"/>
                <w:numId w:val="44"/>
              </w:numPr>
              <w:tabs>
                <w:tab w:val="clear" w:pos="1134"/>
                <w:tab w:val="left" w:leader="none" w:pos="707"/>
              </w:tabs>
              <w:bidi w:val="0"/>
              <w:spacing w:before="0" w:after="0"/>
              <w:ind w:start="707" w:hanging="283"/>
              <w:jc w:val="left"/>
              <w:rPr/>
            </w:pPr>
            <w:r>
              <w:rPr/>
              <w:t xml:space="preserve">2005 (kesä/syksy) </w:t>
            </w:r>
          </w:p>
          <w:p>
            <w:pPr>
              <w:pStyle w:val="TextBody"/>
              <w:numPr>
                <w:ilvl w:val="0"/>
                <w:numId w:val="44"/>
              </w:numPr>
              <w:tabs>
                <w:tab w:val="clear" w:pos="1134"/>
                <w:tab w:val="left" w:leader="none" w:pos="707"/>
              </w:tabs>
              <w:bidi w:val="0"/>
              <w:ind w:start="707" w:hanging="283"/>
              <w:jc w:val="left"/>
              <w:rPr/>
            </w:pPr>
            <w:r>
              <w:rPr/>
              <w:t xml:space="preserve">▶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So you think you can dance -ohjelman 1. kauden voittaja</w:t>
      </w:r>
    </w:p>
    <w:p>
      <w:pPr>
        <w:pStyle w:val="TextBody"/>
        <w:bidi w:val="0"/>
        <w:jc w:val="left"/>
        <w:rPr>
          <w:b/>
          <w:u w:val="single"/>
          <w:shd w:val="clear" w:fill="FFFF00"/>
        </w:rPr>
      </w:pPr>
      <w:r>
        <w:rPr>
          <w:b/>
          <w:u w:val="single"/>
          <w:shd w:val="clear" w:fill="FFFF00"/>
        </w:rPr>
        <w:t xml:space="preserve">Asiakirjan numero 46010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245"/>
        <w:gridCol w:w="1905"/>
        <w:gridCol w:w="4055"/>
      </w:tblGrid>
      <w:tr>
        <w:trPr/>
        <w:tc>
          <w:tcPr>
            <w:tcW w:w="4245" w:type="dxa"/>
            <w:tcBorders/>
            <w:vAlign w:val="center"/>
          </w:tcPr>
          <w:p>
            <w:pPr>
              <w:pStyle w:val="TableHeading"/>
              <w:suppressLineNumbers/>
              <w:bidi w:val="0"/>
              <w:spacing w:before="0" w:after="283"/>
              <w:jc w:val="center"/>
              <w:rPr/>
            </w:pPr>
            <w:r>
              <w:rPr/>
              <w:t xml:space="preserve">Maa / organisaatio </w:t>
            </w:r>
          </w:p>
        </w:tc>
        <w:tc>
          <w:tcPr>
            <w:tcW w:w="1905" w:type="dxa"/>
            <w:tcBorders/>
            <w:vAlign w:val="center"/>
          </w:tcPr>
          <w:p>
            <w:pPr>
              <w:pStyle w:val="TableHeading"/>
              <w:suppressLineNumbers/>
              <w:bidi w:val="0"/>
              <w:spacing w:before="0" w:after="283"/>
              <w:jc w:val="center"/>
              <w:rPr/>
            </w:pPr>
            <w:r>
              <w:rPr/>
              <w:t xml:space="preserve">ISO-maakoodi </w:t>
            </w:r>
          </w:p>
        </w:tc>
        <w:tc>
          <w:tcPr>
            <w:tcW w:w="4055" w:type="dxa"/>
            <w:tcBorders/>
            <w:vAlign w:val="center"/>
          </w:tcPr>
          <w:p>
            <w:pPr>
              <w:pStyle w:val="TableHeading"/>
              <w:suppressLineNumbers/>
              <w:bidi w:val="0"/>
              <w:spacing w:before="0" w:after="283"/>
              <w:jc w:val="center"/>
              <w:rPr/>
            </w:pPr>
            <w:r>
              <w:rPr/>
              <w:t xml:space="preserve">Rahoitus, sidottu ja sitomaton, </w:t>
            </w:r>
          </w:p>
        </w:tc>
      </w:tr>
      <w:tr>
        <w:trPr/>
        <w:tc>
          <w:tcPr>
            <w:tcW w:w="4245" w:type="dxa"/>
            <w:tcBorders/>
            <w:vAlign w:val="center"/>
          </w:tcPr>
          <w:p>
            <w:pPr>
              <w:pStyle w:val="TableContents"/>
              <w:bidi w:val="0"/>
              <w:spacing w:before="0" w:after="283"/>
              <w:jc w:val="left"/>
              <w:rPr/>
            </w:pPr>
            <w:r>
              <w:rPr/>
              <w:t xml:space="preserve">Muut </w:t>
            </w:r>
          </w:p>
        </w:tc>
        <w:tc>
          <w:tcPr>
            <w:tcW w:w="1905" w:type="dxa"/>
            <w:tcBorders/>
            <w:vAlign w:val="center"/>
          </w:tcPr>
          <w:p>
            <w:pPr>
              <w:pStyle w:val="TableContents"/>
              <w:bidi w:val="0"/>
              <w:spacing w:before="0" w:after="283"/>
              <w:jc w:val="left"/>
              <w:rPr>
                <w:sz w:val="4"/>
                <w:szCs w:val="4"/>
              </w:rPr>
            </w:pPr>
            <w:r>
              <w:rPr>
                <w:sz w:val="4"/>
                <w:szCs w:val="4"/>
              </w:rPr>
            </w:r>
          </w:p>
        </w:tc>
        <w:tc>
          <w:tcPr>
            <w:tcW w:w="4055" w:type="dxa"/>
            <w:tcBorders/>
            <w:vAlign w:val="center"/>
          </w:tcPr>
          <w:p>
            <w:pPr>
              <w:pStyle w:val="TableContents"/>
              <w:bidi w:val="0"/>
              <w:spacing w:before="0" w:after="283"/>
              <w:jc w:val="left"/>
              <w:rPr/>
            </w:pPr>
            <w:r>
              <w:rPr/>
              <w:t xml:space="preserve">639,381,379 </w:t>
            </w:r>
          </w:p>
        </w:tc>
      </w:tr>
      <w:tr>
        <w:trPr/>
        <w:tc>
          <w:tcPr>
            <w:tcW w:w="4245" w:type="dxa"/>
            <w:tcBorders/>
            <w:vAlign w:val="center"/>
          </w:tcPr>
          <w:p>
            <w:pPr>
              <w:pStyle w:val="TableContents"/>
              <w:bidi w:val="0"/>
              <w:spacing w:before="0" w:after="283"/>
              <w:jc w:val="left"/>
              <w:rPr/>
            </w:pPr>
            <w:r>
              <w:rPr/>
              <w:t xml:space="preserve">Yksityiset (yksityishenkilöt ja organisaatiot) </w:t>
            </w:r>
          </w:p>
        </w:tc>
        <w:tc>
          <w:tcPr>
            <w:tcW w:w="1905" w:type="dxa"/>
            <w:tcBorders/>
            <w:vAlign w:val="center"/>
          </w:tcPr>
          <w:p>
            <w:pPr>
              <w:pStyle w:val="TableContents"/>
              <w:bidi w:val="0"/>
              <w:spacing w:before="0" w:after="283"/>
              <w:jc w:val="left"/>
              <w:rPr>
                <w:sz w:val="4"/>
                <w:szCs w:val="4"/>
              </w:rPr>
            </w:pPr>
            <w:r>
              <w:rPr>
                <w:sz w:val="4"/>
                <w:szCs w:val="4"/>
              </w:rPr>
            </w:r>
          </w:p>
        </w:tc>
        <w:tc>
          <w:tcPr>
            <w:tcW w:w="4055" w:type="dxa"/>
            <w:tcBorders/>
            <w:vAlign w:val="center"/>
          </w:tcPr>
          <w:p>
            <w:pPr>
              <w:pStyle w:val="TableContents"/>
              <w:bidi w:val="0"/>
              <w:spacing w:before="0" w:after="283"/>
              <w:jc w:val="left"/>
              <w:rPr/>
            </w:pPr>
            <w:r>
              <w:rPr/>
              <w:t xml:space="preserve">593,639,219 </w:t>
            </w:r>
          </w:p>
        </w:tc>
      </w:tr>
      <w:tr>
        <w:trPr/>
        <w:tc>
          <w:tcPr>
            <w:tcW w:w="4245" w:type="dxa"/>
            <w:tcBorders/>
            <w:vAlign w:val="center"/>
          </w:tcPr>
          <w:p>
            <w:pPr>
              <w:pStyle w:val="TableContents"/>
              <w:bidi w:val="0"/>
              <w:spacing w:before="0" w:after="283"/>
              <w:jc w:val="left"/>
              <w:rPr/>
            </w:pPr>
            <w:r>
              <w:rPr/>
              <w:t xml:space="preserve">Yhdysvallat </w:t>
            </w:r>
          </w:p>
        </w:tc>
        <w:tc>
          <w:tcPr>
            <w:tcW w:w="1905" w:type="dxa"/>
            <w:tcBorders/>
            <w:vAlign w:val="center"/>
          </w:tcPr>
          <w:p>
            <w:pPr>
              <w:pStyle w:val="TableContents"/>
              <w:bidi w:val="0"/>
              <w:spacing w:before="0" w:after="283"/>
              <w:jc w:val="left"/>
              <w:rPr/>
            </w:pPr>
            <w:r>
              <w:rPr/>
              <w:t xml:space="preserve">US </w:t>
            </w:r>
          </w:p>
        </w:tc>
        <w:tc>
          <w:tcPr>
            <w:tcW w:w="4055" w:type="dxa"/>
            <w:tcBorders/>
            <w:vAlign w:val="center"/>
          </w:tcPr>
          <w:p>
            <w:pPr>
              <w:pStyle w:val="TableContents"/>
              <w:bidi w:val="0"/>
              <w:spacing w:before="0" w:after="283"/>
              <w:jc w:val="left"/>
              <w:rPr/>
            </w:pPr>
            <w:r>
              <w:rPr>
                <w:color w:val="A9A9A9"/>
              </w:rPr>
              <w:t xml:space="preserve">466,879,506 </w:t>
            </w:r>
          </w:p>
        </w:tc>
      </w:tr>
      <w:tr>
        <w:trPr/>
        <w:tc>
          <w:tcPr>
            <w:tcW w:w="4245" w:type="dxa"/>
            <w:tcBorders/>
            <w:vAlign w:val="center"/>
          </w:tcPr>
          <w:p>
            <w:pPr>
              <w:pStyle w:val="TableContents"/>
              <w:bidi w:val="0"/>
              <w:spacing w:before="0" w:after="283"/>
              <w:jc w:val="left"/>
              <w:rPr/>
            </w:pPr>
            <w:r>
              <w:rPr/>
              <w:t xml:space="preserve">Kanada </w:t>
            </w:r>
          </w:p>
        </w:tc>
        <w:tc>
          <w:tcPr>
            <w:tcW w:w="1905" w:type="dxa"/>
            <w:tcBorders/>
            <w:vAlign w:val="center"/>
          </w:tcPr>
          <w:p>
            <w:pPr>
              <w:pStyle w:val="TableContents"/>
              <w:bidi w:val="0"/>
              <w:spacing w:before="0" w:after="283"/>
              <w:jc w:val="left"/>
              <w:rPr/>
            </w:pPr>
            <w:r>
              <w:rPr/>
              <w:t xml:space="preserve">CA </w:t>
            </w:r>
          </w:p>
        </w:tc>
        <w:tc>
          <w:tcPr>
            <w:tcW w:w="4055" w:type="dxa"/>
            <w:tcBorders/>
            <w:vAlign w:val="center"/>
          </w:tcPr>
          <w:p>
            <w:pPr>
              <w:pStyle w:val="TableContents"/>
              <w:bidi w:val="0"/>
              <w:spacing w:before="0" w:after="283"/>
              <w:jc w:val="left"/>
              <w:rPr/>
            </w:pPr>
            <w:r>
              <w:rPr/>
              <w:t xml:space="preserve">130,733,775 </w:t>
            </w:r>
          </w:p>
        </w:tc>
      </w:tr>
      <w:tr>
        <w:trPr/>
        <w:tc>
          <w:tcPr>
            <w:tcW w:w="4245" w:type="dxa"/>
            <w:tcBorders/>
            <w:vAlign w:val="center"/>
          </w:tcPr>
          <w:p>
            <w:pPr>
              <w:pStyle w:val="TableContents"/>
              <w:bidi w:val="0"/>
              <w:spacing w:before="0" w:after="283"/>
              <w:jc w:val="left"/>
              <w:rPr/>
            </w:pPr>
            <w:r>
              <w:rPr/>
              <w:t xml:space="preserve">Maailmanpankki (hätäavustus) </w:t>
            </w:r>
          </w:p>
        </w:tc>
        <w:tc>
          <w:tcPr>
            <w:tcW w:w="1905" w:type="dxa"/>
            <w:tcBorders/>
            <w:vAlign w:val="center"/>
          </w:tcPr>
          <w:p>
            <w:pPr>
              <w:pStyle w:val="TableContents"/>
              <w:bidi w:val="0"/>
              <w:spacing w:before="0" w:after="283"/>
              <w:jc w:val="left"/>
              <w:rPr>
                <w:sz w:val="4"/>
                <w:szCs w:val="4"/>
              </w:rPr>
            </w:pPr>
            <w:r>
              <w:rPr>
                <w:sz w:val="4"/>
                <w:szCs w:val="4"/>
              </w:rPr>
            </w:r>
          </w:p>
        </w:tc>
        <w:tc>
          <w:tcPr>
            <w:tcW w:w="4055" w:type="dxa"/>
            <w:tcBorders/>
            <w:vAlign w:val="center"/>
          </w:tcPr>
          <w:p>
            <w:pPr>
              <w:pStyle w:val="TableContents"/>
              <w:bidi w:val="0"/>
              <w:spacing w:before="0" w:after="283"/>
              <w:jc w:val="left"/>
              <w:rPr/>
            </w:pPr>
            <w:r>
              <w:rPr/>
              <w:t xml:space="preserve">82,107,356 </w:t>
            </w:r>
          </w:p>
        </w:tc>
      </w:tr>
      <w:tr>
        <w:trPr/>
        <w:tc>
          <w:tcPr>
            <w:tcW w:w="4245" w:type="dxa"/>
            <w:tcBorders/>
            <w:vAlign w:val="center"/>
          </w:tcPr>
          <w:p>
            <w:pPr>
              <w:pStyle w:val="TableContents"/>
              <w:bidi w:val="0"/>
              <w:spacing w:before="0" w:after="283"/>
              <w:jc w:val="left"/>
              <w:rPr/>
            </w:pPr>
            <w:r>
              <w:rPr/>
              <w:t xml:space="preserve">Japani </w:t>
            </w:r>
          </w:p>
        </w:tc>
        <w:tc>
          <w:tcPr>
            <w:tcW w:w="1905" w:type="dxa"/>
            <w:tcBorders/>
            <w:vAlign w:val="center"/>
          </w:tcPr>
          <w:p>
            <w:pPr>
              <w:pStyle w:val="TableContents"/>
              <w:bidi w:val="0"/>
              <w:spacing w:before="0" w:after="283"/>
              <w:jc w:val="left"/>
              <w:rPr/>
            </w:pPr>
            <w:r>
              <w:rPr/>
              <w:t xml:space="preserve">JP </w:t>
            </w:r>
          </w:p>
        </w:tc>
        <w:tc>
          <w:tcPr>
            <w:tcW w:w="4055" w:type="dxa"/>
            <w:tcBorders/>
            <w:vAlign w:val="center"/>
          </w:tcPr>
          <w:p>
            <w:pPr>
              <w:pStyle w:val="TableContents"/>
              <w:bidi w:val="0"/>
              <w:spacing w:before="0" w:after="283"/>
              <w:jc w:val="left"/>
              <w:rPr/>
            </w:pPr>
            <w:r>
              <w:rPr/>
              <w:t xml:space="preserve">70,744,798 </w:t>
            </w:r>
          </w:p>
        </w:tc>
      </w:tr>
      <w:tr>
        <w:trPr/>
        <w:tc>
          <w:tcPr>
            <w:tcW w:w="4245" w:type="dxa"/>
            <w:tcBorders/>
            <w:vAlign w:val="center"/>
          </w:tcPr>
          <w:p>
            <w:pPr>
              <w:pStyle w:val="TableContents"/>
              <w:bidi w:val="0"/>
              <w:spacing w:before="0" w:after="283"/>
              <w:jc w:val="left"/>
              <w:rPr/>
            </w:pPr>
            <w:r>
              <w:rPr/>
              <w:t xml:space="preserve">Saudi-Arabia </w:t>
            </w:r>
          </w:p>
        </w:tc>
        <w:tc>
          <w:tcPr>
            <w:tcW w:w="1905" w:type="dxa"/>
            <w:tcBorders/>
            <w:vAlign w:val="center"/>
          </w:tcPr>
          <w:p>
            <w:pPr>
              <w:pStyle w:val="TableContents"/>
              <w:bidi w:val="0"/>
              <w:spacing w:before="0" w:after="283"/>
              <w:jc w:val="left"/>
              <w:rPr/>
            </w:pPr>
            <w:r>
              <w:rPr/>
              <w:t xml:space="preserve">SA </w:t>
            </w:r>
          </w:p>
        </w:tc>
        <w:tc>
          <w:tcPr>
            <w:tcW w:w="4055" w:type="dxa"/>
            <w:tcBorders/>
            <w:vAlign w:val="center"/>
          </w:tcPr>
          <w:p>
            <w:pPr>
              <w:pStyle w:val="TableContents"/>
              <w:bidi w:val="0"/>
              <w:spacing w:before="0" w:after="283"/>
              <w:jc w:val="left"/>
              <w:rPr/>
            </w:pPr>
            <w:r>
              <w:rPr/>
              <w:t xml:space="preserve">50,000,000 </w:t>
            </w:r>
          </w:p>
        </w:tc>
      </w:tr>
      <w:tr>
        <w:trPr/>
        <w:tc>
          <w:tcPr>
            <w:tcW w:w="4245" w:type="dxa"/>
            <w:tcBorders/>
            <w:vAlign w:val="center"/>
          </w:tcPr>
          <w:p>
            <w:pPr>
              <w:pStyle w:val="TableContents"/>
              <w:bidi w:val="0"/>
              <w:spacing w:before="0" w:after="283"/>
              <w:jc w:val="left"/>
              <w:rPr/>
            </w:pPr>
            <w:r>
              <w:rPr/>
              <w:t xml:space="preserve">Espanja </w:t>
            </w:r>
          </w:p>
        </w:tc>
        <w:tc>
          <w:tcPr>
            <w:tcW w:w="1905" w:type="dxa"/>
            <w:tcBorders/>
            <w:vAlign w:val="center"/>
          </w:tcPr>
          <w:p>
            <w:pPr>
              <w:pStyle w:val="TableContents"/>
              <w:bidi w:val="0"/>
              <w:spacing w:before="0" w:after="283"/>
              <w:jc w:val="left"/>
              <w:rPr/>
            </w:pPr>
            <w:r>
              <w:rPr/>
              <w:t xml:space="preserve">ES </w:t>
            </w:r>
          </w:p>
        </w:tc>
        <w:tc>
          <w:tcPr>
            <w:tcW w:w="4055" w:type="dxa"/>
            <w:tcBorders/>
            <w:vAlign w:val="center"/>
          </w:tcPr>
          <w:p>
            <w:pPr>
              <w:pStyle w:val="TableContents"/>
              <w:bidi w:val="0"/>
              <w:spacing w:before="0" w:after="283"/>
              <w:jc w:val="left"/>
              <w:rPr/>
            </w:pPr>
            <w:r>
              <w:rPr/>
              <w:t xml:space="preserve">47,664,745 </w:t>
            </w:r>
          </w:p>
        </w:tc>
      </w:tr>
      <w:tr>
        <w:trPr/>
        <w:tc>
          <w:tcPr>
            <w:tcW w:w="4245" w:type="dxa"/>
            <w:tcBorders/>
            <w:vAlign w:val="center"/>
          </w:tcPr>
          <w:p>
            <w:pPr>
              <w:pStyle w:val="TableContents"/>
              <w:bidi w:val="0"/>
              <w:spacing w:before="0" w:after="283"/>
              <w:jc w:val="left"/>
              <w:rPr/>
            </w:pPr>
            <w:r>
              <w:rPr/>
              <w:t xml:space="preserve">Euroopan komissio </w:t>
            </w:r>
          </w:p>
        </w:tc>
        <w:tc>
          <w:tcPr>
            <w:tcW w:w="1905" w:type="dxa"/>
            <w:tcBorders/>
            <w:vAlign w:val="center"/>
          </w:tcPr>
          <w:p>
            <w:pPr>
              <w:pStyle w:val="TableContents"/>
              <w:bidi w:val="0"/>
              <w:spacing w:before="0" w:after="283"/>
              <w:jc w:val="left"/>
              <w:rPr>
                <w:sz w:val="4"/>
                <w:szCs w:val="4"/>
              </w:rPr>
            </w:pPr>
            <w:r>
              <w:rPr>
                <w:sz w:val="4"/>
                <w:szCs w:val="4"/>
              </w:rPr>
            </w:r>
          </w:p>
        </w:tc>
        <w:tc>
          <w:tcPr>
            <w:tcW w:w="4055" w:type="dxa"/>
            <w:tcBorders/>
            <w:vAlign w:val="center"/>
          </w:tcPr>
          <w:p>
            <w:pPr>
              <w:pStyle w:val="TableContents"/>
              <w:bidi w:val="0"/>
              <w:spacing w:before="0" w:after="283"/>
              <w:jc w:val="left"/>
              <w:rPr/>
            </w:pPr>
            <w:r>
              <w:rPr/>
              <w:t xml:space="preserve">43,290,043 </w:t>
            </w:r>
          </w:p>
        </w:tc>
      </w:tr>
      <w:tr>
        <w:trPr/>
        <w:tc>
          <w:tcPr>
            <w:tcW w:w="4245" w:type="dxa"/>
            <w:tcBorders/>
            <w:vAlign w:val="center"/>
          </w:tcPr>
          <w:p>
            <w:pPr>
              <w:pStyle w:val="TableContents"/>
              <w:bidi w:val="0"/>
              <w:spacing w:before="0" w:after="283"/>
              <w:jc w:val="left"/>
              <w:rPr/>
            </w:pPr>
            <w:r>
              <w:rPr/>
              <w:t xml:space="preserve">Ranska </w:t>
            </w:r>
          </w:p>
        </w:tc>
        <w:tc>
          <w:tcPr>
            <w:tcW w:w="1905" w:type="dxa"/>
            <w:tcBorders/>
            <w:vAlign w:val="center"/>
          </w:tcPr>
          <w:p>
            <w:pPr>
              <w:pStyle w:val="TableContents"/>
              <w:bidi w:val="0"/>
              <w:spacing w:before="0" w:after="283"/>
              <w:jc w:val="left"/>
              <w:rPr/>
            </w:pPr>
            <w:r>
              <w:rPr/>
              <w:t xml:space="preserve">FR </w:t>
            </w:r>
          </w:p>
        </w:tc>
        <w:tc>
          <w:tcPr>
            <w:tcW w:w="4055" w:type="dxa"/>
            <w:tcBorders/>
            <w:vAlign w:val="center"/>
          </w:tcPr>
          <w:p>
            <w:pPr>
              <w:pStyle w:val="TableContents"/>
              <w:bidi w:val="0"/>
              <w:spacing w:before="0" w:after="283"/>
              <w:jc w:val="left"/>
              <w:rPr/>
            </w:pPr>
            <w:r>
              <w:rPr/>
              <w:t xml:space="preserve">33,844,153 </w:t>
            </w:r>
          </w:p>
        </w:tc>
      </w:tr>
      <w:tr>
        <w:trPr/>
        <w:tc>
          <w:tcPr>
            <w:tcW w:w="4245" w:type="dxa"/>
            <w:tcBorders/>
            <w:vAlign w:val="center"/>
          </w:tcPr>
          <w:p>
            <w:pPr>
              <w:pStyle w:val="TableContents"/>
              <w:bidi w:val="0"/>
              <w:spacing w:before="0" w:after="283"/>
              <w:jc w:val="left"/>
              <w:rPr/>
            </w:pPr>
            <w:r>
              <w:rPr/>
              <w:t xml:space="preserve">Yhdistynyt kuningaskunta </w:t>
            </w:r>
          </w:p>
        </w:tc>
        <w:tc>
          <w:tcPr>
            <w:tcW w:w="1905" w:type="dxa"/>
            <w:tcBorders/>
            <w:vAlign w:val="center"/>
          </w:tcPr>
          <w:p>
            <w:pPr>
              <w:pStyle w:val="TableContents"/>
              <w:bidi w:val="0"/>
              <w:spacing w:before="0" w:after="283"/>
              <w:jc w:val="left"/>
              <w:rPr/>
            </w:pPr>
            <w:r>
              <w:rPr/>
              <w:t xml:space="preserve">UK </w:t>
            </w:r>
          </w:p>
        </w:tc>
        <w:tc>
          <w:tcPr>
            <w:tcW w:w="4055" w:type="dxa"/>
            <w:tcBorders/>
            <w:vAlign w:val="center"/>
          </w:tcPr>
          <w:p>
            <w:pPr>
              <w:pStyle w:val="TableContents"/>
              <w:bidi w:val="0"/>
              <w:spacing w:before="0" w:after="283"/>
              <w:jc w:val="left"/>
              <w:rPr/>
            </w:pPr>
            <w:r>
              <w:rPr/>
              <w:t xml:space="preserve">33,070,138 </w:t>
            </w:r>
          </w:p>
        </w:tc>
      </w:tr>
      <w:tr>
        <w:trPr/>
        <w:tc>
          <w:tcPr>
            <w:tcW w:w="4245" w:type="dxa"/>
            <w:tcBorders/>
            <w:vAlign w:val="center"/>
          </w:tcPr>
          <w:p>
            <w:pPr>
              <w:pStyle w:val="TableContents"/>
              <w:bidi w:val="0"/>
              <w:spacing w:before="0" w:after="283"/>
              <w:jc w:val="left"/>
              <w:rPr/>
            </w:pPr>
            <w:r>
              <w:rPr/>
              <w:t xml:space="preserve">Keskitetty hätäapurahasto (CERF) </w:t>
            </w:r>
          </w:p>
        </w:tc>
        <w:tc>
          <w:tcPr>
            <w:tcW w:w="1905" w:type="dxa"/>
            <w:tcBorders/>
            <w:vAlign w:val="center"/>
          </w:tcPr>
          <w:p>
            <w:pPr>
              <w:pStyle w:val="TableContents"/>
              <w:bidi w:val="0"/>
              <w:spacing w:before="0" w:after="283"/>
              <w:jc w:val="left"/>
              <w:rPr>
                <w:sz w:val="4"/>
                <w:szCs w:val="4"/>
              </w:rPr>
            </w:pPr>
            <w:r>
              <w:rPr>
                <w:sz w:val="4"/>
                <w:szCs w:val="4"/>
              </w:rPr>
            </w:r>
          </w:p>
        </w:tc>
        <w:tc>
          <w:tcPr>
            <w:tcW w:w="4055" w:type="dxa"/>
            <w:tcBorders/>
            <w:vAlign w:val="center"/>
          </w:tcPr>
          <w:p>
            <w:pPr>
              <w:pStyle w:val="TableContents"/>
              <w:bidi w:val="0"/>
              <w:spacing w:before="0" w:after="283"/>
              <w:jc w:val="left"/>
              <w:rPr/>
            </w:pPr>
            <w:r>
              <w:rPr/>
              <w:t xml:space="preserve">27,976,462 </w:t>
            </w:r>
          </w:p>
        </w:tc>
      </w:tr>
      <w:tr>
        <w:trPr/>
        <w:tc>
          <w:tcPr>
            <w:tcW w:w="4245" w:type="dxa"/>
            <w:tcBorders/>
            <w:vAlign w:val="center"/>
          </w:tcPr>
          <w:p>
            <w:pPr>
              <w:pStyle w:val="TableContents"/>
              <w:bidi w:val="0"/>
              <w:spacing w:before="0" w:after="283"/>
              <w:jc w:val="left"/>
              <w:rPr/>
            </w:pPr>
            <w:r>
              <w:rPr/>
              <w:t xml:space="preserve">Norja </w:t>
            </w:r>
          </w:p>
        </w:tc>
        <w:tc>
          <w:tcPr>
            <w:tcW w:w="1905" w:type="dxa"/>
            <w:tcBorders/>
            <w:vAlign w:val="center"/>
          </w:tcPr>
          <w:p>
            <w:pPr>
              <w:pStyle w:val="TableContents"/>
              <w:bidi w:val="0"/>
              <w:spacing w:before="0" w:after="283"/>
              <w:jc w:val="left"/>
              <w:rPr/>
            </w:pPr>
            <w:r>
              <w:rPr/>
              <w:t xml:space="preserve">EI </w:t>
            </w:r>
          </w:p>
        </w:tc>
        <w:tc>
          <w:tcPr>
            <w:tcW w:w="4055" w:type="dxa"/>
            <w:tcBorders/>
            <w:vAlign w:val="center"/>
          </w:tcPr>
          <w:p>
            <w:pPr>
              <w:pStyle w:val="TableContents"/>
              <w:bidi w:val="0"/>
              <w:spacing w:before="0" w:after="283"/>
              <w:jc w:val="left"/>
              <w:rPr/>
            </w:pPr>
            <w:r>
              <w:rPr/>
              <w:t xml:space="preserve">25,298,044 </w:t>
            </w:r>
          </w:p>
        </w:tc>
      </w:tr>
      <w:tr>
        <w:trPr/>
        <w:tc>
          <w:tcPr>
            <w:tcW w:w="4245" w:type="dxa"/>
            <w:tcBorders/>
            <w:vAlign w:val="center"/>
          </w:tcPr>
          <w:p>
            <w:pPr>
              <w:pStyle w:val="TableContents"/>
              <w:bidi w:val="0"/>
              <w:spacing w:before="0" w:after="283"/>
              <w:jc w:val="left"/>
              <w:rPr/>
            </w:pPr>
            <w:r>
              <w:rPr/>
              <w:t xml:space="preserve">Ruotsi </w:t>
            </w:r>
          </w:p>
        </w:tc>
        <w:tc>
          <w:tcPr>
            <w:tcW w:w="1905" w:type="dxa"/>
            <w:tcBorders/>
            <w:vAlign w:val="center"/>
          </w:tcPr>
          <w:p>
            <w:pPr>
              <w:pStyle w:val="TableContents"/>
              <w:bidi w:val="0"/>
              <w:spacing w:before="0" w:after="283"/>
              <w:jc w:val="left"/>
              <w:rPr/>
            </w:pPr>
            <w:r>
              <w:rPr/>
              <w:t xml:space="preserve">SE </w:t>
            </w:r>
          </w:p>
        </w:tc>
        <w:tc>
          <w:tcPr>
            <w:tcW w:w="4055" w:type="dxa"/>
            <w:tcBorders/>
            <w:vAlign w:val="center"/>
          </w:tcPr>
          <w:p>
            <w:pPr>
              <w:pStyle w:val="TableContents"/>
              <w:bidi w:val="0"/>
              <w:spacing w:before="0" w:after="283"/>
              <w:jc w:val="left"/>
              <w:rPr/>
            </w:pPr>
            <w:r>
              <w:rPr/>
              <w:t xml:space="preserve">25,039,684 </w:t>
            </w:r>
          </w:p>
        </w:tc>
      </w:tr>
      <w:tr>
        <w:trPr/>
        <w:tc>
          <w:tcPr>
            <w:tcW w:w="4245" w:type="dxa"/>
            <w:tcBorders/>
            <w:vAlign w:val="center"/>
          </w:tcPr>
          <w:p>
            <w:pPr>
              <w:pStyle w:val="TableContents"/>
              <w:bidi w:val="0"/>
              <w:spacing w:before="0" w:after="283"/>
              <w:jc w:val="left"/>
              <w:rPr/>
            </w:pPr>
            <w:r>
              <w:rPr/>
              <w:t xml:space="preserve">Saksa </w:t>
            </w:r>
          </w:p>
        </w:tc>
        <w:tc>
          <w:tcPr>
            <w:tcW w:w="1905" w:type="dxa"/>
            <w:tcBorders/>
            <w:vAlign w:val="center"/>
          </w:tcPr>
          <w:p>
            <w:pPr>
              <w:pStyle w:val="TableContents"/>
              <w:bidi w:val="0"/>
              <w:spacing w:before="0" w:after="283"/>
              <w:jc w:val="left"/>
              <w:rPr/>
            </w:pPr>
            <w:r>
              <w:rPr/>
              <w:t xml:space="preserve">DE </w:t>
            </w:r>
          </w:p>
        </w:tc>
        <w:tc>
          <w:tcPr>
            <w:tcW w:w="4055" w:type="dxa"/>
            <w:tcBorders/>
            <w:vAlign w:val="center"/>
          </w:tcPr>
          <w:p>
            <w:pPr>
              <w:pStyle w:val="TableContents"/>
              <w:bidi w:val="0"/>
              <w:spacing w:before="0" w:after="283"/>
              <w:jc w:val="left"/>
              <w:rPr/>
            </w:pPr>
            <w:r>
              <w:rPr/>
              <w:t xml:space="preserve">21,645,022 </w:t>
            </w:r>
          </w:p>
        </w:tc>
      </w:tr>
      <w:tr>
        <w:trPr/>
        <w:tc>
          <w:tcPr>
            <w:tcW w:w="4245" w:type="dxa"/>
            <w:tcBorders/>
            <w:vAlign w:val="center"/>
          </w:tcPr>
          <w:p>
            <w:pPr>
              <w:pStyle w:val="TableContents"/>
              <w:bidi w:val="0"/>
              <w:spacing w:before="0" w:after="283"/>
              <w:jc w:val="left"/>
              <w:rPr/>
            </w:pPr>
            <w:r>
              <w:rPr/>
              <w:t xml:space="preserve">Brasilia </w:t>
            </w:r>
          </w:p>
        </w:tc>
        <w:tc>
          <w:tcPr>
            <w:tcW w:w="1905" w:type="dxa"/>
            <w:tcBorders/>
            <w:vAlign w:val="center"/>
          </w:tcPr>
          <w:p>
            <w:pPr>
              <w:pStyle w:val="TableContents"/>
              <w:bidi w:val="0"/>
              <w:spacing w:before="0" w:after="283"/>
              <w:jc w:val="left"/>
              <w:rPr/>
            </w:pPr>
            <w:r>
              <w:rPr/>
              <w:t xml:space="preserve">BR </w:t>
            </w:r>
          </w:p>
        </w:tc>
        <w:tc>
          <w:tcPr>
            <w:tcW w:w="4055" w:type="dxa"/>
            <w:tcBorders/>
            <w:vAlign w:val="center"/>
          </w:tcPr>
          <w:p>
            <w:pPr>
              <w:pStyle w:val="TableContents"/>
              <w:bidi w:val="0"/>
              <w:spacing w:before="0" w:after="283"/>
              <w:jc w:val="left"/>
              <w:rPr/>
            </w:pPr>
            <w:r>
              <w:rPr/>
              <w:t xml:space="preserve">16,884,782 </w:t>
            </w:r>
          </w:p>
        </w:tc>
      </w:tr>
      <w:tr>
        <w:trPr/>
        <w:tc>
          <w:tcPr>
            <w:tcW w:w="4245" w:type="dxa"/>
            <w:tcBorders/>
            <w:vAlign w:val="center"/>
          </w:tcPr>
          <w:p>
            <w:pPr>
              <w:pStyle w:val="TableContents"/>
              <w:bidi w:val="0"/>
              <w:spacing w:before="0" w:after="283"/>
              <w:jc w:val="left"/>
              <w:rPr/>
            </w:pPr>
            <w:r>
              <w:rPr/>
              <w:t xml:space="preserve">Tanska </w:t>
            </w:r>
          </w:p>
        </w:tc>
        <w:tc>
          <w:tcPr>
            <w:tcW w:w="1905" w:type="dxa"/>
            <w:tcBorders/>
            <w:vAlign w:val="center"/>
          </w:tcPr>
          <w:p>
            <w:pPr>
              <w:pStyle w:val="TableContents"/>
              <w:bidi w:val="0"/>
              <w:spacing w:before="0" w:after="283"/>
              <w:jc w:val="left"/>
              <w:rPr/>
            </w:pPr>
            <w:r>
              <w:rPr/>
              <w:t xml:space="preserve">DK </w:t>
            </w:r>
          </w:p>
        </w:tc>
        <w:tc>
          <w:tcPr>
            <w:tcW w:w="4055" w:type="dxa"/>
            <w:tcBorders/>
            <w:vAlign w:val="center"/>
          </w:tcPr>
          <w:p>
            <w:pPr>
              <w:pStyle w:val="TableContents"/>
              <w:bidi w:val="0"/>
              <w:spacing w:before="0" w:after="283"/>
              <w:jc w:val="left"/>
              <w:rPr/>
            </w:pPr>
            <w:r>
              <w:rPr/>
              <w:t xml:space="preserve">16,288,032 </w:t>
            </w:r>
          </w:p>
        </w:tc>
      </w:tr>
      <w:tr>
        <w:trPr/>
        <w:tc>
          <w:tcPr>
            <w:tcW w:w="4245" w:type="dxa"/>
            <w:tcBorders/>
            <w:vAlign w:val="center"/>
          </w:tcPr>
          <w:p>
            <w:pPr>
              <w:pStyle w:val="TableContents"/>
              <w:bidi w:val="0"/>
              <w:spacing w:before="0" w:after="283"/>
              <w:jc w:val="left"/>
              <w:rPr/>
            </w:pPr>
            <w:r>
              <w:rPr/>
              <w:t xml:space="preserve">Australia </w:t>
            </w:r>
          </w:p>
        </w:tc>
        <w:tc>
          <w:tcPr>
            <w:tcW w:w="1905" w:type="dxa"/>
            <w:tcBorders/>
            <w:vAlign w:val="center"/>
          </w:tcPr>
          <w:p>
            <w:pPr>
              <w:pStyle w:val="TableContents"/>
              <w:bidi w:val="0"/>
              <w:spacing w:before="0" w:after="283"/>
              <w:jc w:val="left"/>
              <w:rPr/>
            </w:pPr>
            <w:r>
              <w:rPr/>
              <w:t xml:space="preserve">AU </w:t>
            </w:r>
          </w:p>
        </w:tc>
        <w:tc>
          <w:tcPr>
            <w:tcW w:w="4055" w:type="dxa"/>
            <w:tcBorders/>
            <w:vAlign w:val="center"/>
          </w:tcPr>
          <w:p>
            <w:pPr>
              <w:pStyle w:val="TableContents"/>
              <w:bidi w:val="0"/>
              <w:spacing w:before="0" w:after="283"/>
              <w:jc w:val="left"/>
              <w:rPr/>
            </w:pPr>
            <w:r>
              <w:rPr/>
              <w:t xml:space="preserve">13,489,209 </w:t>
            </w:r>
          </w:p>
        </w:tc>
      </w:tr>
      <w:tr>
        <w:trPr/>
        <w:tc>
          <w:tcPr>
            <w:tcW w:w="4245" w:type="dxa"/>
            <w:tcBorders/>
            <w:vAlign w:val="center"/>
          </w:tcPr>
          <w:p>
            <w:pPr>
              <w:pStyle w:val="TableContents"/>
              <w:bidi w:val="0"/>
              <w:spacing w:before="0" w:after="283"/>
              <w:jc w:val="left"/>
              <w:rPr/>
            </w:pPr>
            <w:r>
              <w:rPr/>
              <w:t xml:space="preserve">Kiina </w:t>
            </w:r>
          </w:p>
        </w:tc>
        <w:tc>
          <w:tcPr>
            <w:tcW w:w="1905" w:type="dxa"/>
            <w:tcBorders/>
            <w:vAlign w:val="center"/>
          </w:tcPr>
          <w:p>
            <w:pPr>
              <w:pStyle w:val="TableContents"/>
              <w:bidi w:val="0"/>
              <w:spacing w:before="0" w:after="283"/>
              <w:jc w:val="left"/>
              <w:rPr/>
            </w:pPr>
            <w:r>
              <w:rPr/>
              <w:t xml:space="preserve">CN </w:t>
            </w:r>
          </w:p>
        </w:tc>
        <w:tc>
          <w:tcPr>
            <w:tcW w:w="4055" w:type="dxa"/>
            <w:tcBorders/>
            <w:vAlign w:val="center"/>
          </w:tcPr>
          <w:p>
            <w:pPr>
              <w:pStyle w:val="TableContents"/>
              <w:bidi w:val="0"/>
              <w:spacing w:before="0" w:after="283"/>
              <w:jc w:val="left"/>
              <w:rPr/>
            </w:pPr>
            <w:r>
              <w:rPr/>
              <w:t xml:space="preserve">10,813,535 </w:t>
            </w:r>
          </w:p>
        </w:tc>
      </w:tr>
      <w:tr>
        <w:trPr/>
        <w:tc>
          <w:tcPr>
            <w:tcW w:w="4245" w:type="dxa"/>
            <w:tcBorders/>
            <w:vAlign w:val="center"/>
          </w:tcPr>
          <w:p>
            <w:pPr>
              <w:pStyle w:val="TableContents"/>
              <w:bidi w:val="0"/>
              <w:spacing w:before="0" w:after="283"/>
              <w:jc w:val="left"/>
              <w:rPr/>
            </w:pPr>
            <w:r>
              <w:rPr/>
              <w:t xml:space="preserve">YK ja virastot </w:t>
            </w:r>
          </w:p>
        </w:tc>
        <w:tc>
          <w:tcPr>
            <w:tcW w:w="1905" w:type="dxa"/>
            <w:tcBorders/>
            <w:vAlign w:val="center"/>
          </w:tcPr>
          <w:p>
            <w:pPr>
              <w:pStyle w:val="TableContents"/>
              <w:bidi w:val="0"/>
              <w:spacing w:before="0" w:after="283"/>
              <w:jc w:val="left"/>
              <w:rPr>
                <w:sz w:val="4"/>
                <w:szCs w:val="4"/>
              </w:rPr>
            </w:pPr>
            <w:r>
              <w:rPr>
                <w:sz w:val="4"/>
                <w:szCs w:val="4"/>
              </w:rPr>
            </w:r>
          </w:p>
        </w:tc>
        <w:tc>
          <w:tcPr>
            <w:tcW w:w="4055" w:type="dxa"/>
            <w:tcBorders/>
            <w:vAlign w:val="center"/>
          </w:tcPr>
          <w:p>
            <w:pPr>
              <w:pStyle w:val="TableContents"/>
              <w:bidi w:val="0"/>
              <w:spacing w:before="0" w:after="283"/>
              <w:jc w:val="left"/>
              <w:rPr>
                <w:sz w:val="4"/>
                <w:szCs w:val="4"/>
              </w:rPr>
            </w:pPr>
            <w:r>
              <w:rPr>
                <w:sz w:val="4"/>
                <w:szCs w:val="4"/>
              </w:rPr>
            </w:r>
          </w:p>
        </w:tc>
      </w:tr>
      <w:tr>
        <w:trPr/>
        <w:tc>
          <w:tcPr>
            <w:tcW w:w="4245" w:type="dxa"/>
            <w:tcBorders/>
            <w:vAlign w:val="center"/>
          </w:tcPr>
          <w:p>
            <w:pPr>
              <w:pStyle w:val="TableContents"/>
              <w:bidi w:val="0"/>
              <w:spacing w:before="0" w:after="283"/>
              <w:jc w:val="left"/>
              <w:rPr/>
            </w:pPr>
            <w:r>
              <w:rPr/>
              <w:t xml:space="preserve">Italia </w:t>
            </w:r>
          </w:p>
        </w:tc>
        <w:tc>
          <w:tcPr>
            <w:tcW w:w="1905" w:type="dxa"/>
            <w:tcBorders/>
            <w:vAlign w:val="center"/>
          </w:tcPr>
          <w:p>
            <w:pPr>
              <w:pStyle w:val="TableContents"/>
              <w:bidi w:val="0"/>
              <w:spacing w:before="0" w:after="283"/>
              <w:jc w:val="left"/>
              <w:rPr/>
            </w:pPr>
            <w:r>
              <w:rPr/>
              <w:t xml:space="preserve">IT </w:t>
            </w:r>
          </w:p>
        </w:tc>
        <w:tc>
          <w:tcPr>
            <w:tcW w:w="4055" w:type="dxa"/>
            <w:tcBorders/>
            <w:vAlign w:val="center"/>
          </w:tcPr>
          <w:p>
            <w:pPr>
              <w:pStyle w:val="TableContents"/>
              <w:bidi w:val="0"/>
              <w:spacing w:before="0" w:after="283"/>
              <w:jc w:val="left"/>
              <w:rPr/>
            </w:pPr>
            <w:r>
              <w:rPr/>
              <w:t xml:space="preserve">9,302,037 </w:t>
            </w:r>
          </w:p>
        </w:tc>
      </w:tr>
      <w:tr>
        <w:trPr/>
        <w:tc>
          <w:tcPr>
            <w:tcW w:w="4245" w:type="dxa"/>
            <w:tcBorders/>
            <w:vAlign w:val="center"/>
          </w:tcPr>
          <w:p>
            <w:pPr>
              <w:pStyle w:val="TableContents"/>
              <w:bidi w:val="0"/>
              <w:spacing w:before="0" w:after="283"/>
              <w:jc w:val="left"/>
              <w:rPr/>
            </w:pPr>
            <w:r>
              <w:rPr/>
              <w:t xml:space="preserve">Sveitsi </w:t>
            </w:r>
          </w:p>
        </w:tc>
        <w:tc>
          <w:tcPr>
            <w:tcW w:w="1905" w:type="dxa"/>
            <w:tcBorders/>
            <w:vAlign w:val="center"/>
          </w:tcPr>
          <w:p>
            <w:pPr>
              <w:pStyle w:val="TableContents"/>
              <w:bidi w:val="0"/>
              <w:spacing w:before="0" w:after="283"/>
              <w:jc w:val="left"/>
              <w:rPr/>
            </w:pPr>
            <w:r>
              <w:rPr/>
              <w:t xml:space="preserve">CH </w:t>
            </w:r>
          </w:p>
        </w:tc>
        <w:tc>
          <w:tcPr>
            <w:tcW w:w="4055" w:type="dxa"/>
            <w:tcBorders/>
            <w:vAlign w:val="center"/>
          </w:tcPr>
          <w:p>
            <w:pPr>
              <w:pStyle w:val="TableContents"/>
              <w:bidi w:val="0"/>
              <w:spacing w:before="0" w:after="283"/>
              <w:jc w:val="left"/>
              <w:rPr/>
            </w:pPr>
            <w:r>
              <w:rPr/>
              <w:t xml:space="preserve">8,932,039 </w:t>
            </w:r>
          </w:p>
        </w:tc>
      </w:tr>
      <w:tr>
        <w:trPr/>
        <w:tc>
          <w:tcPr>
            <w:tcW w:w="4245" w:type="dxa"/>
            <w:tcBorders/>
            <w:vAlign w:val="center"/>
          </w:tcPr>
          <w:p>
            <w:pPr>
              <w:pStyle w:val="TableContents"/>
              <w:bidi w:val="0"/>
              <w:spacing w:before="0" w:after="283"/>
              <w:jc w:val="left"/>
              <w:rPr/>
            </w:pPr>
            <w:r>
              <w:rPr/>
              <w:t xml:space="preserve">Suomi </w:t>
            </w:r>
          </w:p>
        </w:tc>
        <w:tc>
          <w:tcPr>
            <w:tcW w:w="1905" w:type="dxa"/>
            <w:tcBorders/>
            <w:vAlign w:val="center"/>
          </w:tcPr>
          <w:p>
            <w:pPr>
              <w:pStyle w:val="TableContents"/>
              <w:bidi w:val="0"/>
              <w:spacing w:before="0" w:after="283"/>
              <w:jc w:val="left"/>
              <w:rPr/>
            </w:pPr>
            <w:r>
              <w:rPr/>
              <w:t xml:space="preserve">FI </w:t>
            </w:r>
          </w:p>
        </w:tc>
        <w:tc>
          <w:tcPr>
            <w:tcW w:w="4055" w:type="dxa"/>
            <w:tcBorders/>
            <w:vAlign w:val="center"/>
          </w:tcPr>
          <w:p>
            <w:pPr>
              <w:pStyle w:val="TableContents"/>
              <w:bidi w:val="0"/>
              <w:spacing w:before="0" w:after="283"/>
              <w:jc w:val="left"/>
              <w:rPr/>
            </w:pPr>
            <w:r>
              <w:rPr/>
              <w:t xml:space="preserve">8,005,607 </w:t>
            </w:r>
          </w:p>
        </w:tc>
      </w:tr>
      <w:tr>
        <w:trPr/>
        <w:tc>
          <w:tcPr>
            <w:tcW w:w="4245" w:type="dxa"/>
            <w:tcBorders/>
            <w:vAlign w:val="center"/>
          </w:tcPr>
          <w:p>
            <w:pPr>
              <w:pStyle w:val="TableContents"/>
              <w:bidi w:val="0"/>
              <w:spacing w:before="0" w:after="283"/>
              <w:jc w:val="left"/>
              <w:rPr/>
            </w:pPr>
            <w:r>
              <w:rPr/>
              <w:t xml:space="preserve">Venäjän federaatio </w:t>
            </w:r>
          </w:p>
        </w:tc>
        <w:tc>
          <w:tcPr>
            <w:tcW w:w="1905" w:type="dxa"/>
            <w:tcBorders/>
            <w:vAlign w:val="center"/>
          </w:tcPr>
          <w:p>
            <w:pPr>
              <w:pStyle w:val="TableContents"/>
              <w:bidi w:val="0"/>
              <w:spacing w:before="0" w:after="283"/>
              <w:jc w:val="left"/>
              <w:rPr/>
            </w:pPr>
            <w:r>
              <w:rPr/>
              <w:t xml:space="preserve">RU </w:t>
            </w:r>
          </w:p>
        </w:tc>
        <w:tc>
          <w:tcPr>
            <w:tcW w:w="4055" w:type="dxa"/>
            <w:tcBorders/>
            <w:vAlign w:val="center"/>
          </w:tcPr>
          <w:p>
            <w:pPr>
              <w:pStyle w:val="TableContents"/>
              <w:bidi w:val="0"/>
              <w:spacing w:before="0" w:after="283"/>
              <w:jc w:val="left"/>
              <w:rPr/>
            </w:pPr>
            <w:r>
              <w:rPr/>
              <w:t xml:space="preserve">5,700,000 </w:t>
            </w:r>
          </w:p>
        </w:tc>
      </w:tr>
      <w:tr>
        <w:trPr/>
        <w:tc>
          <w:tcPr>
            <w:tcW w:w="4245" w:type="dxa"/>
            <w:tcBorders/>
            <w:vAlign w:val="center"/>
          </w:tcPr>
          <w:p>
            <w:pPr>
              <w:pStyle w:val="TableContents"/>
              <w:bidi w:val="0"/>
              <w:spacing w:before="0" w:after="283"/>
              <w:jc w:val="left"/>
              <w:rPr/>
            </w:pPr>
            <w:r>
              <w:rPr/>
              <w:t xml:space="preserve">Alankomaat </w:t>
            </w:r>
          </w:p>
        </w:tc>
        <w:tc>
          <w:tcPr>
            <w:tcW w:w="1905" w:type="dxa"/>
            <w:tcBorders/>
            <w:vAlign w:val="center"/>
          </w:tcPr>
          <w:p>
            <w:pPr>
              <w:pStyle w:val="TableContents"/>
              <w:bidi w:val="0"/>
              <w:spacing w:before="0" w:after="283"/>
              <w:jc w:val="left"/>
              <w:rPr/>
            </w:pPr>
            <w:r>
              <w:rPr/>
              <w:t xml:space="preserve">NL </w:t>
            </w:r>
          </w:p>
        </w:tc>
        <w:tc>
          <w:tcPr>
            <w:tcW w:w="4055" w:type="dxa"/>
            <w:tcBorders/>
            <w:vAlign w:val="center"/>
          </w:tcPr>
          <w:p>
            <w:pPr>
              <w:pStyle w:val="TableContents"/>
              <w:bidi w:val="0"/>
              <w:spacing w:before="0" w:after="283"/>
              <w:jc w:val="left"/>
              <w:rPr/>
            </w:pPr>
            <w:r>
              <w:rPr/>
              <w:t xml:space="preserve">83,448,252 </w:t>
            </w:r>
          </w:p>
        </w:tc>
      </w:tr>
      <w:tr>
        <w:trPr/>
        <w:tc>
          <w:tcPr>
            <w:tcW w:w="4245" w:type="dxa"/>
            <w:tcBorders/>
            <w:vAlign w:val="center"/>
          </w:tcPr>
          <w:p>
            <w:pPr>
              <w:pStyle w:val="TableContents"/>
              <w:bidi w:val="0"/>
              <w:spacing w:before="0" w:after="283"/>
              <w:jc w:val="left"/>
              <w:rPr/>
            </w:pPr>
            <w:r>
              <w:rPr/>
              <w:t xml:space="preserve">Intia </w:t>
            </w:r>
          </w:p>
        </w:tc>
        <w:tc>
          <w:tcPr>
            <w:tcW w:w="1905" w:type="dxa"/>
            <w:tcBorders/>
            <w:vAlign w:val="center"/>
          </w:tcPr>
          <w:p>
            <w:pPr>
              <w:pStyle w:val="TableContents"/>
              <w:bidi w:val="0"/>
              <w:spacing w:before="0" w:after="283"/>
              <w:jc w:val="left"/>
              <w:rPr/>
            </w:pPr>
            <w:r>
              <w:rPr/>
              <w:t xml:space="preserve">IN </w:t>
            </w:r>
          </w:p>
        </w:tc>
        <w:tc>
          <w:tcPr>
            <w:tcW w:w="4055" w:type="dxa"/>
            <w:tcBorders/>
            <w:vAlign w:val="center"/>
          </w:tcPr>
          <w:p>
            <w:pPr>
              <w:pStyle w:val="TableContents"/>
              <w:bidi w:val="0"/>
              <w:spacing w:before="0" w:after="283"/>
              <w:jc w:val="left"/>
              <w:rPr/>
            </w:pPr>
            <w:r>
              <w:rPr/>
              <w:t xml:space="preserve">5,000,000 </w:t>
            </w:r>
          </w:p>
        </w:tc>
      </w:tr>
      <w:tr>
        <w:trPr/>
        <w:tc>
          <w:tcPr>
            <w:tcW w:w="4245" w:type="dxa"/>
            <w:tcBorders/>
            <w:vAlign w:val="center"/>
          </w:tcPr>
          <w:p>
            <w:pPr>
              <w:pStyle w:val="TableContents"/>
              <w:bidi w:val="0"/>
              <w:spacing w:before="0" w:after="283"/>
              <w:jc w:val="left"/>
              <w:rPr/>
            </w:pPr>
            <w:r>
              <w:rPr/>
              <w:t xml:space="preserve">Yhdistyneet arabiemiirikunnat </w:t>
            </w:r>
          </w:p>
        </w:tc>
        <w:tc>
          <w:tcPr>
            <w:tcW w:w="1905" w:type="dxa"/>
            <w:tcBorders/>
            <w:vAlign w:val="center"/>
          </w:tcPr>
          <w:p>
            <w:pPr>
              <w:pStyle w:val="TableContents"/>
              <w:bidi w:val="0"/>
              <w:spacing w:before="0" w:after="283"/>
              <w:jc w:val="left"/>
              <w:rPr/>
            </w:pPr>
            <w:r>
              <w:rPr/>
              <w:t xml:space="preserve">AE </w:t>
            </w:r>
          </w:p>
        </w:tc>
        <w:tc>
          <w:tcPr>
            <w:tcW w:w="4055" w:type="dxa"/>
            <w:tcBorders/>
            <w:vAlign w:val="center"/>
          </w:tcPr>
          <w:p>
            <w:pPr>
              <w:pStyle w:val="TableContents"/>
              <w:bidi w:val="0"/>
              <w:spacing w:before="0" w:after="283"/>
              <w:jc w:val="left"/>
              <w:rPr/>
            </w:pPr>
            <w:r>
              <w:rPr/>
              <w:t xml:space="preserve">3,209,113 </w:t>
            </w:r>
          </w:p>
        </w:tc>
      </w:tr>
      <w:tr>
        <w:trPr/>
        <w:tc>
          <w:tcPr>
            <w:tcW w:w="4245" w:type="dxa"/>
            <w:tcBorders/>
            <w:vAlign w:val="center"/>
          </w:tcPr>
          <w:p>
            <w:pPr>
              <w:pStyle w:val="TableContents"/>
              <w:bidi w:val="0"/>
              <w:spacing w:before="0" w:after="283"/>
              <w:jc w:val="left"/>
              <w:rPr/>
            </w:pPr>
            <w:r>
              <w:rPr/>
              <w:t xml:space="preserve">Ghana </w:t>
            </w:r>
          </w:p>
        </w:tc>
        <w:tc>
          <w:tcPr>
            <w:tcW w:w="1905" w:type="dxa"/>
            <w:tcBorders/>
            <w:vAlign w:val="center"/>
          </w:tcPr>
          <w:p>
            <w:pPr>
              <w:pStyle w:val="TableContents"/>
              <w:bidi w:val="0"/>
              <w:spacing w:before="0" w:after="283"/>
              <w:jc w:val="left"/>
              <w:rPr/>
            </w:pPr>
            <w:r>
              <w:rPr/>
              <w:t xml:space="preserve">GH </w:t>
            </w:r>
          </w:p>
        </w:tc>
        <w:tc>
          <w:tcPr>
            <w:tcW w:w="4055" w:type="dxa"/>
            <w:tcBorders/>
            <w:vAlign w:val="center"/>
          </w:tcPr>
          <w:p>
            <w:pPr>
              <w:pStyle w:val="TableContents"/>
              <w:bidi w:val="0"/>
              <w:spacing w:before="0" w:after="283"/>
              <w:jc w:val="left"/>
              <w:rPr/>
            </w:pPr>
            <w:r>
              <w:rPr/>
              <w:t xml:space="preserve">3,000,000 </w:t>
            </w:r>
          </w:p>
        </w:tc>
      </w:tr>
      <w:tr>
        <w:trPr/>
        <w:tc>
          <w:tcPr>
            <w:tcW w:w="4245" w:type="dxa"/>
            <w:tcBorders/>
            <w:vAlign w:val="center"/>
          </w:tcPr>
          <w:p>
            <w:pPr>
              <w:pStyle w:val="TableContents"/>
              <w:bidi w:val="0"/>
              <w:spacing w:before="0" w:after="283"/>
              <w:jc w:val="left"/>
              <w:rPr/>
            </w:pPr>
            <w:r>
              <w:rPr/>
              <w:t xml:space="preserve">Irlanti </w:t>
            </w:r>
          </w:p>
        </w:tc>
        <w:tc>
          <w:tcPr>
            <w:tcW w:w="1905" w:type="dxa"/>
            <w:tcBorders/>
            <w:vAlign w:val="center"/>
          </w:tcPr>
          <w:p>
            <w:pPr>
              <w:pStyle w:val="TableContents"/>
              <w:bidi w:val="0"/>
              <w:spacing w:before="0" w:after="283"/>
              <w:jc w:val="left"/>
              <w:rPr/>
            </w:pPr>
            <w:r>
              <w:rPr/>
              <w:t xml:space="preserve">IE </w:t>
            </w:r>
          </w:p>
        </w:tc>
        <w:tc>
          <w:tcPr>
            <w:tcW w:w="4055" w:type="dxa"/>
            <w:tcBorders/>
            <w:vAlign w:val="center"/>
          </w:tcPr>
          <w:p>
            <w:pPr>
              <w:pStyle w:val="TableContents"/>
              <w:bidi w:val="0"/>
              <w:spacing w:before="0" w:after="283"/>
              <w:jc w:val="left"/>
              <w:rPr/>
            </w:pPr>
            <w:r>
              <w:rPr/>
              <w:t xml:space="preserve">2,886,002 </w:t>
            </w:r>
          </w:p>
        </w:tc>
      </w:tr>
      <w:tr>
        <w:trPr/>
        <w:tc>
          <w:tcPr>
            <w:tcW w:w="4245" w:type="dxa"/>
            <w:tcBorders/>
            <w:vAlign w:val="center"/>
          </w:tcPr>
          <w:p>
            <w:pPr>
              <w:pStyle w:val="TableContents"/>
              <w:bidi w:val="0"/>
              <w:spacing w:before="0" w:after="283"/>
              <w:jc w:val="left"/>
              <w:rPr/>
            </w:pPr>
            <w:r>
              <w:rPr/>
              <w:t xml:space="preserve">Luovuttajia ei ole määritelty </w:t>
            </w:r>
          </w:p>
        </w:tc>
        <w:tc>
          <w:tcPr>
            <w:tcW w:w="1905" w:type="dxa"/>
            <w:tcBorders/>
            <w:vAlign w:val="center"/>
          </w:tcPr>
          <w:p>
            <w:pPr>
              <w:pStyle w:val="TableContents"/>
              <w:bidi w:val="0"/>
              <w:spacing w:before="0" w:after="283"/>
              <w:jc w:val="left"/>
              <w:rPr>
                <w:sz w:val="4"/>
                <w:szCs w:val="4"/>
              </w:rPr>
            </w:pPr>
            <w:r>
              <w:rPr>
                <w:sz w:val="4"/>
                <w:szCs w:val="4"/>
              </w:rPr>
            </w:r>
          </w:p>
        </w:tc>
        <w:tc>
          <w:tcPr>
            <w:tcW w:w="4055" w:type="dxa"/>
            <w:tcBorders/>
            <w:vAlign w:val="center"/>
          </w:tcPr>
          <w:p>
            <w:pPr>
              <w:pStyle w:val="TableContents"/>
              <w:bidi w:val="0"/>
              <w:spacing w:before="0" w:after="283"/>
              <w:jc w:val="left"/>
              <w:rPr/>
            </w:pPr>
            <w:r>
              <w:rPr/>
              <w:t xml:space="preserve">2,219,169 </w:t>
            </w:r>
          </w:p>
        </w:tc>
      </w:tr>
      <w:tr>
        <w:trPr/>
        <w:tc>
          <w:tcPr>
            <w:tcW w:w="4245" w:type="dxa"/>
            <w:tcBorders/>
            <w:vAlign w:val="center"/>
          </w:tcPr>
          <w:p>
            <w:pPr>
              <w:pStyle w:val="TableContents"/>
              <w:bidi w:val="0"/>
              <w:spacing w:before="0" w:after="283"/>
              <w:jc w:val="left"/>
              <w:rPr/>
            </w:pPr>
            <w:r>
              <w:rPr/>
              <w:t xml:space="preserve">Indonesia </w:t>
            </w:r>
          </w:p>
        </w:tc>
        <w:tc>
          <w:tcPr>
            <w:tcW w:w="1905" w:type="dxa"/>
            <w:tcBorders/>
            <w:vAlign w:val="center"/>
          </w:tcPr>
          <w:p>
            <w:pPr>
              <w:pStyle w:val="TableContents"/>
              <w:bidi w:val="0"/>
              <w:spacing w:before="0" w:after="283"/>
              <w:jc w:val="left"/>
              <w:rPr/>
            </w:pPr>
            <w:r>
              <w:rPr/>
              <w:t xml:space="preserve">ID </w:t>
            </w:r>
          </w:p>
        </w:tc>
        <w:tc>
          <w:tcPr>
            <w:tcW w:w="4055" w:type="dxa"/>
            <w:tcBorders/>
            <w:vAlign w:val="center"/>
          </w:tcPr>
          <w:p>
            <w:pPr>
              <w:pStyle w:val="TableContents"/>
              <w:bidi w:val="0"/>
              <w:spacing w:before="0" w:after="283"/>
              <w:jc w:val="left"/>
              <w:rPr/>
            </w:pPr>
            <w:r>
              <w:rPr/>
              <w:t xml:space="preserve">1,700,000 </w:t>
            </w:r>
          </w:p>
        </w:tc>
      </w:tr>
      <w:tr>
        <w:trPr/>
        <w:tc>
          <w:tcPr>
            <w:tcW w:w="4245" w:type="dxa"/>
            <w:tcBorders/>
            <w:vAlign w:val="center"/>
          </w:tcPr>
          <w:p>
            <w:pPr>
              <w:pStyle w:val="TableContents"/>
              <w:bidi w:val="0"/>
              <w:spacing w:before="0" w:after="283"/>
              <w:jc w:val="left"/>
              <w:rPr/>
            </w:pPr>
            <w:r>
              <w:rPr/>
              <w:t xml:space="preserve">Tšekin tasavalta </w:t>
            </w:r>
          </w:p>
        </w:tc>
        <w:tc>
          <w:tcPr>
            <w:tcW w:w="1905" w:type="dxa"/>
            <w:tcBorders/>
            <w:vAlign w:val="center"/>
          </w:tcPr>
          <w:p>
            <w:pPr>
              <w:pStyle w:val="TableContents"/>
              <w:bidi w:val="0"/>
              <w:spacing w:before="0" w:after="283"/>
              <w:jc w:val="left"/>
              <w:rPr/>
            </w:pPr>
            <w:r>
              <w:rPr/>
              <w:t xml:space="preserve">CZ </w:t>
            </w:r>
          </w:p>
        </w:tc>
        <w:tc>
          <w:tcPr>
            <w:tcW w:w="4055" w:type="dxa"/>
            <w:tcBorders/>
            <w:vAlign w:val="center"/>
          </w:tcPr>
          <w:p>
            <w:pPr>
              <w:pStyle w:val="TableContents"/>
              <w:bidi w:val="0"/>
              <w:spacing w:before="0" w:after="283"/>
              <w:jc w:val="left"/>
              <w:rPr/>
            </w:pPr>
            <w:r>
              <w:rPr/>
              <w:t xml:space="preserve">1,154,401 </w:t>
            </w:r>
          </w:p>
        </w:tc>
      </w:tr>
      <w:tr>
        <w:trPr/>
        <w:tc>
          <w:tcPr>
            <w:tcW w:w="4245" w:type="dxa"/>
            <w:tcBorders/>
            <w:vAlign w:val="center"/>
          </w:tcPr>
          <w:p>
            <w:pPr>
              <w:pStyle w:val="TableContents"/>
              <w:bidi w:val="0"/>
              <w:spacing w:before="0" w:after="283"/>
              <w:jc w:val="left"/>
              <w:rPr/>
            </w:pPr>
            <w:r>
              <w:rPr/>
              <w:t xml:space="preserve">Belgia </w:t>
            </w:r>
          </w:p>
        </w:tc>
        <w:tc>
          <w:tcPr>
            <w:tcW w:w="1905" w:type="dxa"/>
            <w:tcBorders/>
            <w:vAlign w:val="center"/>
          </w:tcPr>
          <w:p>
            <w:pPr>
              <w:pStyle w:val="TableContents"/>
              <w:bidi w:val="0"/>
              <w:spacing w:before="0" w:after="283"/>
              <w:jc w:val="left"/>
              <w:rPr/>
            </w:pPr>
            <w:r>
              <w:rPr/>
              <w:t xml:space="preserve">BE </w:t>
            </w:r>
          </w:p>
        </w:tc>
        <w:tc>
          <w:tcPr>
            <w:tcW w:w="4055" w:type="dxa"/>
            <w:tcBorders/>
            <w:vAlign w:val="center"/>
          </w:tcPr>
          <w:p>
            <w:pPr>
              <w:pStyle w:val="TableContents"/>
              <w:bidi w:val="0"/>
              <w:spacing w:before="0" w:after="283"/>
              <w:jc w:val="left"/>
              <w:rPr/>
            </w:pPr>
            <w:r>
              <w:rPr/>
              <w:t xml:space="preserve">1,151,876 </w:t>
            </w:r>
          </w:p>
        </w:tc>
      </w:tr>
      <w:tr>
        <w:trPr/>
        <w:tc>
          <w:tcPr>
            <w:tcW w:w="4245" w:type="dxa"/>
            <w:tcBorders/>
            <w:vAlign w:val="center"/>
          </w:tcPr>
          <w:p>
            <w:pPr>
              <w:pStyle w:val="TableContents"/>
              <w:bidi w:val="0"/>
              <w:spacing w:before="0" w:after="283"/>
              <w:jc w:val="left"/>
              <w:rPr/>
            </w:pPr>
            <w:r>
              <w:rPr/>
              <w:t xml:space="preserve">Puola </w:t>
            </w:r>
          </w:p>
        </w:tc>
        <w:tc>
          <w:tcPr>
            <w:tcW w:w="1905" w:type="dxa"/>
            <w:tcBorders/>
            <w:vAlign w:val="center"/>
          </w:tcPr>
          <w:p>
            <w:pPr>
              <w:pStyle w:val="TableContents"/>
              <w:bidi w:val="0"/>
              <w:spacing w:before="0" w:after="283"/>
              <w:jc w:val="left"/>
              <w:rPr/>
            </w:pPr>
            <w:r>
              <w:rPr/>
              <w:t xml:space="preserve">PL </w:t>
            </w:r>
          </w:p>
        </w:tc>
        <w:tc>
          <w:tcPr>
            <w:tcW w:w="4055" w:type="dxa"/>
            <w:tcBorders/>
            <w:vAlign w:val="center"/>
          </w:tcPr>
          <w:p>
            <w:pPr>
              <w:pStyle w:val="TableContents"/>
              <w:bidi w:val="0"/>
              <w:spacing w:before="0" w:after="283"/>
              <w:jc w:val="left"/>
              <w:rPr/>
            </w:pPr>
            <w:r>
              <w:rPr/>
              <w:t xml:space="preserve">1,089,466 </w:t>
            </w:r>
          </w:p>
        </w:tc>
      </w:tr>
      <w:tr>
        <w:trPr/>
        <w:tc>
          <w:tcPr>
            <w:tcW w:w="4245" w:type="dxa"/>
            <w:tcBorders/>
            <w:vAlign w:val="center"/>
          </w:tcPr>
          <w:p>
            <w:pPr>
              <w:pStyle w:val="TableContents"/>
              <w:bidi w:val="0"/>
              <w:spacing w:before="0" w:after="283"/>
              <w:jc w:val="left"/>
              <w:rPr/>
            </w:pPr>
            <w:r>
              <w:rPr/>
              <w:t xml:space="preserve">Uusi-Seelanti </w:t>
            </w:r>
          </w:p>
        </w:tc>
        <w:tc>
          <w:tcPr>
            <w:tcW w:w="1905" w:type="dxa"/>
            <w:tcBorders/>
            <w:vAlign w:val="center"/>
          </w:tcPr>
          <w:p>
            <w:pPr>
              <w:pStyle w:val="TableContents"/>
              <w:bidi w:val="0"/>
              <w:spacing w:before="0" w:after="283"/>
              <w:jc w:val="left"/>
              <w:rPr/>
            </w:pPr>
            <w:r>
              <w:rPr/>
              <w:t xml:space="preserve">NZ </w:t>
            </w:r>
          </w:p>
        </w:tc>
        <w:tc>
          <w:tcPr>
            <w:tcW w:w="4055" w:type="dxa"/>
            <w:tcBorders/>
            <w:vAlign w:val="center"/>
          </w:tcPr>
          <w:p>
            <w:pPr>
              <w:pStyle w:val="TableContents"/>
              <w:bidi w:val="0"/>
              <w:spacing w:before="0" w:after="283"/>
              <w:jc w:val="left"/>
              <w:rPr/>
            </w:pPr>
            <w:r>
              <w:rPr/>
              <w:t xml:space="preserve">1,000,000 </w:t>
            </w:r>
          </w:p>
        </w:tc>
      </w:tr>
      <w:tr>
        <w:trPr/>
        <w:tc>
          <w:tcPr>
            <w:tcW w:w="4245" w:type="dxa"/>
            <w:tcBorders/>
            <w:vAlign w:val="center"/>
          </w:tcPr>
          <w:p>
            <w:pPr>
              <w:pStyle w:val="TableContents"/>
              <w:bidi w:val="0"/>
              <w:spacing w:before="0" w:after="283"/>
              <w:jc w:val="left"/>
              <w:rPr/>
            </w:pPr>
            <w:r>
              <w:rPr/>
              <w:t xml:space="preserve">Marokko </w:t>
            </w:r>
          </w:p>
        </w:tc>
        <w:tc>
          <w:tcPr>
            <w:tcW w:w="1905" w:type="dxa"/>
            <w:tcBorders/>
            <w:vAlign w:val="center"/>
          </w:tcPr>
          <w:p>
            <w:pPr>
              <w:pStyle w:val="TableContents"/>
              <w:bidi w:val="0"/>
              <w:spacing w:before="0" w:after="283"/>
              <w:jc w:val="left"/>
              <w:rPr/>
            </w:pPr>
            <w:r>
              <w:rPr/>
              <w:t xml:space="preserve">MA </w:t>
            </w:r>
          </w:p>
        </w:tc>
        <w:tc>
          <w:tcPr>
            <w:tcW w:w="4055" w:type="dxa"/>
            <w:tcBorders/>
            <w:vAlign w:val="center"/>
          </w:tcPr>
          <w:p>
            <w:pPr>
              <w:pStyle w:val="TableContents"/>
              <w:bidi w:val="0"/>
              <w:spacing w:before="0" w:after="283"/>
              <w:jc w:val="left"/>
              <w:rPr/>
            </w:pPr>
            <w:r>
              <w:rPr/>
              <w:t xml:space="preserve">1,000,000 </w:t>
            </w:r>
          </w:p>
        </w:tc>
      </w:tr>
      <w:tr>
        <w:trPr/>
        <w:tc>
          <w:tcPr>
            <w:tcW w:w="4245" w:type="dxa"/>
            <w:tcBorders/>
            <w:vAlign w:val="center"/>
          </w:tcPr>
          <w:p>
            <w:pPr>
              <w:pStyle w:val="TableContents"/>
              <w:bidi w:val="0"/>
              <w:spacing w:before="0" w:after="283"/>
              <w:jc w:val="left"/>
              <w:rPr/>
            </w:pPr>
            <w:r>
              <w:rPr/>
              <w:t xml:space="preserve">Guyana </w:t>
            </w:r>
          </w:p>
        </w:tc>
        <w:tc>
          <w:tcPr>
            <w:tcW w:w="1905" w:type="dxa"/>
            <w:tcBorders/>
            <w:vAlign w:val="center"/>
          </w:tcPr>
          <w:p>
            <w:pPr>
              <w:pStyle w:val="TableContents"/>
              <w:bidi w:val="0"/>
              <w:spacing w:before="0" w:after="283"/>
              <w:jc w:val="left"/>
              <w:rPr/>
            </w:pPr>
            <w:r>
              <w:rPr/>
              <w:t xml:space="preserve">GY </w:t>
            </w:r>
          </w:p>
        </w:tc>
        <w:tc>
          <w:tcPr>
            <w:tcW w:w="4055" w:type="dxa"/>
            <w:tcBorders/>
            <w:vAlign w:val="center"/>
          </w:tcPr>
          <w:p>
            <w:pPr>
              <w:pStyle w:val="TableContents"/>
              <w:bidi w:val="0"/>
              <w:spacing w:before="0" w:after="283"/>
              <w:jc w:val="left"/>
              <w:rPr/>
            </w:pPr>
            <w:r>
              <w:rPr/>
              <w:t xml:space="preserve">1,000,000 </w:t>
            </w:r>
          </w:p>
        </w:tc>
      </w:tr>
      <w:tr>
        <w:trPr/>
        <w:tc>
          <w:tcPr>
            <w:tcW w:w="4245" w:type="dxa"/>
            <w:tcBorders/>
            <w:vAlign w:val="center"/>
          </w:tcPr>
          <w:p>
            <w:pPr>
              <w:pStyle w:val="TableContents"/>
              <w:bidi w:val="0"/>
              <w:spacing w:before="0" w:after="283"/>
              <w:jc w:val="left"/>
              <w:rPr/>
            </w:pPr>
            <w:r>
              <w:rPr/>
              <w:t xml:space="preserve">Viro </w:t>
            </w:r>
          </w:p>
        </w:tc>
        <w:tc>
          <w:tcPr>
            <w:tcW w:w="1905" w:type="dxa"/>
            <w:tcBorders/>
            <w:vAlign w:val="center"/>
          </w:tcPr>
          <w:p>
            <w:pPr>
              <w:pStyle w:val="TableContents"/>
              <w:bidi w:val="0"/>
              <w:spacing w:before="0" w:after="283"/>
              <w:jc w:val="left"/>
              <w:rPr/>
            </w:pPr>
            <w:r>
              <w:rPr/>
              <w:t xml:space="preserve">EE </w:t>
            </w:r>
          </w:p>
        </w:tc>
        <w:tc>
          <w:tcPr>
            <w:tcW w:w="4055" w:type="dxa"/>
            <w:tcBorders/>
            <w:vAlign w:val="center"/>
          </w:tcPr>
          <w:p>
            <w:pPr>
              <w:pStyle w:val="TableContents"/>
              <w:bidi w:val="0"/>
              <w:spacing w:before="0" w:after="283"/>
              <w:jc w:val="left"/>
              <w:rPr/>
            </w:pPr>
            <w:r>
              <w:rPr/>
              <w:t xml:space="preserve">1,000,000 </w:t>
            </w:r>
          </w:p>
        </w:tc>
      </w:tr>
      <w:tr>
        <w:trPr/>
        <w:tc>
          <w:tcPr>
            <w:tcW w:w="4245" w:type="dxa"/>
            <w:tcBorders/>
            <w:vAlign w:val="center"/>
          </w:tcPr>
          <w:p>
            <w:pPr>
              <w:pStyle w:val="TableContents"/>
              <w:bidi w:val="0"/>
              <w:spacing w:before="0" w:after="283"/>
              <w:jc w:val="left"/>
              <w:rPr/>
            </w:pPr>
            <w:r>
              <w:rPr/>
              <w:t xml:space="preserve">Luxemburg </w:t>
            </w:r>
          </w:p>
        </w:tc>
        <w:tc>
          <w:tcPr>
            <w:tcW w:w="1905" w:type="dxa"/>
            <w:tcBorders/>
            <w:vAlign w:val="center"/>
          </w:tcPr>
          <w:p>
            <w:pPr>
              <w:pStyle w:val="TableContents"/>
              <w:bidi w:val="0"/>
              <w:spacing w:before="0" w:after="283"/>
              <w:jc w:val="left"/>
              <w:rPr/>
            </w:pPr>
            <w:r>
              <w:rPr/>
              <w:t xml:space="preserve">LU </w:t>
            </w:r>
          </w:p>
        </w:tc>
        <w:tc>
          <w:tcPr>
            <w:tcW w:w="4055" w:type="dxa"/>
            <w:tcBorders/>
            <w:vAlign w:val="center"/>
          </w:tcPr>
          <w:p>
            <w:pPr>
              <w:pStyle w:val="TableContents"/>
              <w:bidi w:val="0"/>
              <w:spacing w:before="0" w:after="283"/>
              <w:jc w:val="left"/>
              <w:rPr>
                <w:sz w:val="4"/>
                <w:szCs w:val="4"/>
              </w:rPr>
            </w:pPr>
            <w:r>
              <w:rPr>
                <w:sz w:val="4"/>
                <w:szCs w:val="4"/>
              </w:rPr>
            </w:r>
          </w:p>
        </w:tc>
      </w:tr>
      <w:tr>
        <w:trPr/>
        <w:tc>
          <w:tcPr>
            <w:tcW w:w="4245" w:type="dxa"/>
            <w:tcBorders/>
            <w:vAlign w:val="center"/>
          </w:tcPr>
          <w:p>
            <w:pPr>
              <w:pStyle w:val="TableContents"/>
              <w:bidi w:val="0"/>
              <w:spacing w:before="0" w:after="283"/>
              <w:jc w:val="left"/>
              <w:rPr/>
            </w:pPr>
            <w:r>
              <w:rPr/>
              <w:t xml:space="preserve">Kreikka </w:t>
            </w:r>
          </w:p>
        </w:tc>
        <w:tc>
          <w:tcPr>
            <w:tcW w:w="1905" w:type="dxa"/>
            <w:tcBorders/>
            <w:vAlign w:val="center"/>
          </w:tcPr>
          <w:p>
            <w:pPr>
              <w:pStyle w:val="TableContents"/>
              <w:bidi w:val="0"/>
              <w:spacing w:before="0" w:after="283"/>
              <w:jc w:val="left"/>
              <w:rPr/>
            </w:pPr>
            <w:r>
              <w:rPr/>
              <w:t xml:space="preserve">GR </w:t>
            </w:r>
          </w:p>
        </w:tc>
        <w:tc>
          <w:tcPr>
            <w:tcW w:w="4055" w:type="dxa"/>
            <w:tcBorders/>
            <w:vAlign w:val="center"/>
          </w:tcPr>
          <w:p>
            <w:pPr>
              <w:pStyle w:val="TableContents"/>
              <w:bidi w:val="0"/>
              <w:spacing w:before="0" w:after="283"/>
              <w:jc w:val="left"/>
              <w:rPr>
                <w:sz w:val="4"/>
                <w:szCs w:val="4"/>
              </w:rPr>
            </w:pPr>
            <w:r>
              <w:rPr>
                <w:sz w:val="4"/>
                <w:szCs w:val="4"/>
              </w:rPr>
            </w:r>
          </w:p>
        </w:tc>
      </w:tr>
      <w:tr>
        <w:trPr/>
        <w:tc>
          <w:tcPr>
            <w:tcW w:w="4245" w:type="dxa"/>
            <w:tcBorders/>
            <w:vAlign w:val="center"/>
          </w:tcPr>
          <w:p>
            <w:pPr>
              <w:pStyle w:val="TableContents"/>
              <w:bidi w:val="0"/>
              <w:spacing w:before="0" w:after="283"/>
              <w:jc w:val="left"/>
              <w:rPr/>
            </w:pPr>
            <w:r>
              <w:rPr/>
              <w:t xml:space="preserve">Amerikanvälinen kehityspankki </w:t>
            </w:r>
          </w:p>
        </w:tc>
        <w:tc>
          <w:tcPr>
            <w:tcW w:w="1905" w:type="dxa"/>
            <w:tcBorders/>
            <w:vAlign w:val="center"/>
          </w:tcPr>
          <w:p>
            <w:pPr>
              <w:pStyle w:val="TableContents"/>
              <w:bidi w:val="0"/>
              <w:spacing w:before="0" w:after="283"/>
              <w:jc w:val="left"/>
              <w:rPr>
                <w:sz w:val="4"/>
                <w:szCs w:val="4"/>
              </w:rPr>
            </w:pPr>
            <w:r>
              <w:rPr>
                <w:sz w:val="4"/>
                <w:szCs w:val="4"/>
              </w:rPr>
            </w:r>
          </w:p>
        </w:tc>
        <w:tc>
          <w:tcPr>
            <w:tcW w:w="4055" w:type="dxa"/>
            <w:tcBorders/>
            <w:vAlign w:val="center"/>
          </w:tcPr>
          <w:p>
            <w:pPr>
              <w:pStyle w:val="TableContents"/>
              <w:bidi w:val="0"/>
              <w:spacing w:before="0" w:after="283"/>
              <w:jc w:val="left"/>
              <w:rPr/>
            </w:pPr>
            <w:r>
              <w:rPr/>
              <w:t xml:space="preserve">200,000 </w:t>
            </w:r>
          </w:p>
        </w:tc>
      </w:tr>
      <w:tr>
        <w:trPr/>
        <w:tc>
          <w:tcPr>
            <w:tcW w:w="4245" w:type="dxa"/>
            <w:tcBorders/>
            <w:vAlign w:val="center"/>
          </w:tcPr>
          <w:p>
            <w:pPr>
              <w:pStyle w:val="TableContents"/>
              <w:bidi w:val="0"/>
              <w:spacing w:before="0" w:after="283"/>
              <w:jc w:val="left"/>
              <w:rPr/>
            </w:pPr>
            <w:r>
              <w:rPr/>
              <w:t xml:space="preserve">Etelä-Afrikka </w:t>
            </w:r>
          </w:p>
        </w:tc>
        <w:tc>
          <w:tcPr>
            <w:tcW w:w="1905" w:type="dxa"/>
            <w:tcBorders/>
            <w:vAlign w:val="center"/>
          </w:tcPr>
          <w:p>
            <w:pPr>
              <w:pStyle w:val="TableContents"/>
              <w:bidi w:val="0"/>
              <w:spacing w:before="0" w:after="283"/>
              <w:jc w:val="left"/>
              <w:rPr/>
            </w:pPr>
            <w:r>
              <w:rPr/>
              <w:t xml:space="preserve">ZA </w:t>
            </w:r>
          </w:p>
        </w:tc>
        <w:tc>
          <w:tcPr>
            <w:tcW w:w="4055"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rahaa Yhdysvallat lähetti Haitille?</w:t>
      </w:r>
    </w:p>
    <w:p>
      <w:pPr>
        <w:pStyle w:val="TextBody"/>
        <w:bidi w:val="0"/>
        <w:jc w:val="left"/>
        <w:rPr>
          <w:b/>
          <w:u w:val="single"/>
          <w:shd w:val="clear" w:fill="FFFF00"/>
        </w:rPr>
      </w:pPr>
      <w:r>
        <w:rPr>
          <w:b/>
          <w:u w:val="single"/>
          <w:shd w:val="clear" w:fill="FFFF00"/>
        </w:rPr>
        <w:t xml:space="preserve">Asiakirjan numero 46011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Tulirokkoseerumia </w:t>
      </w:r>
      <w:r>
        <w:rPr/>
        <w:t xml:space="preserve">käytettiin marraskuusta 1900 alkaen sen jälkeen, kun se oli kehitetty Rudolphin sairaalan seroterapeuttisessa laboratoriossa Wienissä, Itävallassa. Seerumi otettiin hevosten verestä. Tohtori Paul Moser ruiskutti tartunnan saaneita lapsia vatsan ihoon. Kuolleisuus tulirokkoihin väheni merkittävästi veriseerumin käytön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löydettiin lääke tulirokkoihin?</w:t>
      </w:r>
    </w:p>
    <w:p>
      <w:pPr>
        <w:pStyle w:val="TextBody"/>
        <w:bidi w:val="0"/>
        <w:jc w:val="left"/>
        <w:rPr>
          <w:b/>
          <w:u w:val="single"/>
          <w:shd w:val="clear" w:fill="FFFF00"/>
        </w:rPr>
      </w:pPr>
      <w:r>
        <w:rPr>
          <w:b/>
          <w:u w:val="single"/>
          <w:shd w:val="clear" w:fill="FFFF00"/>
        </w:rPr>
        <w:t xml:space="preserve">Asiakirjan numero 46012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Kliff Timothy Kingsbury (s. 9. elokuuta 1979) on yhdysvaltalainen jalkapallovalmentaja ja entinen pelinrakentaja. Pelaajauransa aikana Kingsbury piti ja pitää tälläkin hetkellä hallussaan monia Division I:n (NCAA) syöttöennätyksiä, ja hän voitti Sammy Baugh Trophyn vuonna 2002. Hän on tällä hetkellä Texas Tech Red Raiders -jalkapallojoukkueen päävalmentaja, jossa hän pelasi vuosina </w:t>
      </w:r>
      <w:r>
        <w:rPr>
          <w:color w:val="A9A9A9"/>
        </w:rPr>
        <w:t xml:space="preserve">1998-2002</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Kliff Kingsbury pelasi Texas Techissä?</w:t>
      </w:r>
    </w:p>
    <w:p>
      <w:pPr>
        <w:pStyle w:val="TextBody"/>
        <w:bidi w:val="0"/>
        <w:jc w:val="left"/>
        <w:rPr>
          <w:b/>
          <w:u w:val="single"/>
          <w:shd w:val="clear" w:fill="FFFF00"/>
        </w:rPr>
      </w:pPr>
      <w:r>
        <w:rPr>
          <w:b/>
          <w:u w:val="single"/>
          <w:shd w:val="clear" w:fill="FFFF00"/>
        </w:rPr>
        <w:t xml:space="preserve">Asiakirjan numero 46013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Tässä artikkelissa kerrotaan yksityiskohtaisesti Buffalo Billsin historiasta. Joukkue aloitti pelaamisen vuonna </w:t>
      </w:r>
      <w:r>
        <w:rPr>
          <w:color w:val="A9A9A9"/>
        </w:rPr>
        <w:t xml:space="preserve">1960 </w:t>
      </w:r>
      <w:r>
        <w:rPr/>
        <w:t xml:space="preserve">American Football Leaguen (AFL) perustajajäsenenä ja voitti kaksi peräkkäistä AFL-titteliä vuosina 1964 ja 1965.</w:t>
      </w:r>
      <w:r>
        <w:rPr/>
        <w:t xml:space="preserve"> Seura liittyi National Football Leagueen (NFL) osana vuoden 1970 AFL-NFL-fuusiota. Bills on ainoa joukkue, joka on päässyt neljään peräkkäiseen Super Bowliin, mutta sillä on myös kyseenalainen kunnia hävitä kaikki neljä.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Buffalo Billsistä tuli joukkue?</w:t>
      </w:r>
    </w:p>
    <w:p>
      <w:pPr>
        <w:pStyle w:val="TextBody"/>
        <w:bidi w:val="0"/>
        <w:jc w:val="left"/>
        <w:rPr>
          <w:b/>
          <w:u w:val="single"/>
          <w:shd w:val="clear" w:fill="FFFF00"/>
        </w:rPr>
      </w:pPr>
      <w:r>
        <w:rPr>
          <w:b/>
          <w:u w:val="single"/>
          <w:shd w:val="clear" w:fill="FFFF00"/>
        </w:rPr>
        <w:t xml:space="preserve">Asiakirjan numero 46014</w:t>
      </w:r>
    </w:p>
    <w:p>
      <w:pPr>
        <w:pStyle w:val="TextBody"/>
        <w:bidi w:val="0"/>
        <w:jc w:val="left"/>
        <w:rPr>
          <w:b/>
          <w:shd w:val="clear" w:fill="FFFF00"/>
        </w:rPr>
      </w:pPr>
      <w:r>
        <w:rPr>
          <w:b/>
          <w:shd w:val="clear" w:fill="FFFF00"/>
        </w:rPr>
        <w:t xml:space="preserve">Tekstin numero 0</w:t>
      </w:r>
    </w:p>
    <w:tbl>
      <w:tblPr>
        <w:tblW w:w="7616" w:type="dxa"/>
        <w:jc w:val="left"/>
        <w:tblInd w:w="0" w:type="dxa"/>
        <w:tblLayout w:type="fixed"/>
        <w:tblCellMar>
          <w:top w:w="28" w:type="dxa"/>
          <w:left w:w="28" w:type="dxa"/>
          <w:bottom w:w="28" w:type="dxa"/>
          <w:right w:w="28" w:type="dxa"/>
        </w:tblCellMar>
      </w:tblPr>
      <w:tblGrid>
        <w:gridCol w:w="3331"/>
        <w:gridCol w:w="3736"/>
        <w:gridCol w:w="109"/>
        <w:gridCol w:w="109"/>
        <w:gridCol w:w="331"/>
      </w:tblGrid>
      <w:tr>
        <w:trPr/>
        <w:tc>
          <w:tcPr>
            <w:tcW w:w="3331" w:type="dxa"/>
            <w:tcBorders/>
            <w:vAlign w:val="center"/>
          </w:tcPr>
          <w:p>
            <w:pPr>
              <w:pStyle w:val="TableHeading"/>
              <w:suppressLineNumbers/>
              <w:bidi w:val="0"/>
              <w:spacing w:before="0" w:after="283"/>
              <w:jc w:val="center"/>
              <w:rPr/>
            </w:pPr>
            <w:r>
              <w:rPr/>
              <w:t xml:space="preserve">Hahmo </w:t>
            </w:r>
          </w:p>
        </w:tc>
        <w:tc>
          <w:tcPr>
            <w:tcW w:w="3736" w:type="dxa"/>
            <w:tcBorders/>
            <w:vAlign w:val="center"/>
          </w:tcPr>
          <w:p>
            <w:pPr>
              <w:pStyle w:val="TableHeading"/>
              <w:suppressLineNumbers/>
              <w:bidi w:val="0"/>
              <w:spacing w:before="0" w:after="283"/>
              <w:jc w:val="center"/>
              <w:rPr/>
            </w:pPr>
            <w:r>
              <w:rPr/>
              <w:t xml:space="preserve">Näyttelijäsarja </w:t>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331" w:type="dxa"/>
            <w:tcBorders/>
          </w:tcPr>
          <w:p>
            <w:pPr>
              <w:pStyle w:val="TableContents"/>
              <w:bidi w:val="0"/>
              <w:spacing w:before="0" w:after="283"/>
              <w:jc w:val="left"/>
              <w:rPr>
                <w:sz w:val="4"/>
                <w:szCs w:val="4"/>
              </w:rPr>
            </w:pPr>
            <w:r>
              <w:rPr>
                <w:sz w:val="4"/>
                <w:szCs w:val="4"/>
              </w:rPr>
            </w:r>
          </w:p>
        </w:tc>
      </w:tr>
      <w:tr>
        <w:trPr/>
        <w:tc>
          <w:tcPr>
            <w:tcW w:w="3331" w:type="dxa"/>
            <w:tcBorders/>
            <w:vAlign w:val="center"/>
          </w:tcPr>
          <w:p>
            <w:pPr>
              <w:pStyle w:val="TableHeading"/>
              <w:bidi w:val="0"/>
              <w:spacing w:before="0" w:after="283"/>
              <w:rPr>
                <w:sz w:val="4"/>
                <w:szCs w:val="4"/>
              </w:rPr>
            </w:pPr>
            <w:r>
              <w:rPr>
                <w:sz w:val="4"/>
                <w:szCs w:val="4"/>
              </w:rPr>
            </w:r>
          </w:p>
        </w:tc>
        <w:tc>
          <w:tcPr>
            <w:tcW w:w="3736"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331" w:type="dxa"/>
            <w:tcBorders/>
            <w:vAlign w:val="center"/>
          </w:tcPr>
          <w:p>
            <w:pPr>
              <w:pStyle w:val="TableHeading"/>
              <w:suppressLineNumbers/>
              <w:bidi w:val="0"/>
              <w:spacing w:before="0" w:after="283"/>
              <w:jc w:val="center"/>
              <w:rPr/>
            </w:pPr>
            <w:r>
              <w:rPr/>
              <w:t xml:space="preserve">5 </w:t>
            </w:r>
          </w:p>
        </w:tc>
      </w:tr>
      <w:tr>
        <w:trPr/>
        <w:tc>
          <w:tcPr>
            <w:tcW w:w="3331" w:type="dxa"/>
            <w:tcBorders/>
            <w:vAlign w:val="center"/>
          </w:tcPr>
          <w:p>
            <w:pPr>
              <w:pStyle w:val="TableContents"/>
              <w:bidi w:val="0"/>
              <w:spacing w:before="0" w:after="283"/>
              <w:jc w:val="left"/>
              <w:rPr/>
            </w:pPr>
            <w:r>
              <w:rPr/>
              <w:t xml:space="preserve">Adam Goodman </w:t>
            </w:r>
          </w:p>
        </w:tc>
        <w:tc>
          <w:tcPr>
            <w:tcW w:w="3736" w:type="dxa"/>
            <w:tcBorders/>
            <w:vAlign w:val="center"/>
          </w:tcPr>
          <w:p>
            <w:pPr>
              <w:pStyle w:val="TableContents"/>
              <w:bidi w:val="0"/>
              <w:spacing w:before="0" w:after="283"/>
              <w:jc w:val="left"/>
              <w:rPr/>
            </w:pPr>
            <w:r>
              <w:rPr/>
              <w:t xml:space="preserve">Simon Bird Main </w:t>
            </w:r>
          </w:p>
        </w:tc>
        <w:tc>
          <w:tcPr>
            <w:tcW w:w="549" w:type="dxa"/>
            <w:gridSpan w:val="3"/>
            <w:tcBorders/>
          </w:tcPr>
          <w:p>
            <w:pPr>
              <w:pStyle w:val="TableContents"/>
              <w:bidi w:val="0"/>
              <w:spacing w:before="0" w:after="283"/>
              <w:jc w:val="left"/>
              <w:rPr>
                <w:sz w:val="4"/>
                <w:szCs w:val="4"/>
              </w:rPr>
            </w:pPr>
            <w:r>
              <w:rPr>
                <w:sz w:val="4"/>
                <w:szCs w:val="4"/>
              </w:rPr>
            </w:r>
          </w:p>
        </w:tc>
      </w:tr>
      <w:tr>
        <w:trPr/>
        <w:tc>
          <w:tcPr>
            <w:tcW w:w="3331" w:type="dxa"/>
            <w:tcBorders/>
            <w:vAlign w:val="center"/>
          </w:tcPr>
          <w:p>
            <w:pPr>
              <w:pStyle w:val="TableContents"/>
              <w:bidi w:val="0"/>
              <w:spacing w:before="0" w:after="283"/>
              <w:jc w:val="left"/>
              <w:rPr/>
            </w:pPr>
            <w:r>
              <w:rPr/>
              <w:t xml:space="preserve">Jonny Goodman </w:t>
            </w:r>
          </w:p>
        </w:tc>
        <w:tc>
          <w:tcPr>
            <w:tcW w:w="3736" w:type="dxa"/>
            <w:tcBorders/>
            <w:vAlign w:val="center"/>
          </w:tcPr>
          <w:p>
            <w:pPr>
              <w:pStyle w:val="TableContents"/>
              <w:bidi w:val="0"/>
              <w:spacing w:before="0" w:after="283"/>
              <w:jc w:val="left"/>
              <w:rPr/>
            </w:pPr>
            <w:r>
              <w:rPr/>
              <w:t xml:space="preserve">Tom Rosenthal Main </w:t>
            </w:r>
          </w:p>
        </w:tc>
        <w:tc>
          <w:tcPr>
            <w:tcW w:w="549" w:type="dxa"/>
            <w:gridSpan w:val="3"/>
            <w:tcBorders/>
          </w:tcPr>
          <w:p>
            <w:pPr>
              <w:pStyle w:val="TableContents"/>
              <w:bidi w:val="0"/>
              <w:spacing w:before="0" w:after="283"/>
              <w:jc w:val="left"/>
              <w:rPr>
                <w:sz w:val="4"/>
                <w:szCs w:val="4"/>
              </w:rPr>
            </w:pPr>
            <w:r>
              <w:rPr>
                <w:sz w:val="4"/>
                <w:szCs w:val="4"/>
              </w:rPr>
            </w:r>
          </w:p>
        </w:tc>
      </w:tr>
      <w:tr>
        <w:trPr/>
        <w:tc>
          <w:tcPr>
            <w:tcW w:w="3331" w:type="dxa"/>
            <w:tcBorders/>
            <w:vAlign w:val="center"/>
          </w:tcPr>
          <w:p>
            <w:pPr>
              <w:pStyle w:val="TableContents"/>
              <w:bidi w:val="0"/>
              <w:spacing w:before="0" w:after="283"/>
              <w:jc w:val="left"/>
              <w:rPr/>
            </w:pPr>
            <w:r>
              <w:rPr/>
              <w:t xml:space="preserve">Jackie Goodman </w:t>
            </w:r>
          </w:p>
        </w:tc>
        <w:tc>
          <w:tcPr>
            <w:tcW w:w="3736" w:type="dxa"/>
            <w:tcBorders/>
            <w:vAlign w:val="center"/>
          </w:tcPr>
          <w:p>
            <w:pPr>
              <w:pStyle w:val="TableContents"/>
              <w:bidi w:val="0"/>
              <w:spacing w:before="0" w:after="283"/>
              <w:jc w:val="left"/>
              <w:rPr/>
            </w:pPr>
            <w:r>
              <w:rPr/>
              <w:t xml:space="preserve">Tamsin Greig Main </w:t>
            </w:r>
          </w:p>
        </w:tc>
        <w:tc>
          <w:tcPr>
            <w:tcW w:w="549" w:type="dxa"/>
            <w:gridSpan w:val="3"/>
            <w:tcBorders/>
          </w:tcPr>
          <w:p>
            <w:pPr>
              <w:pStyle w:val="TableContents"/>
              <w:bidi w:val="0"/>
              <w:spacing w:before="0" w:after="283"/>
              <w:jc w:val="left"/>
              <w:rPr>
                <w:sz w:val="4"/>
                <w:szCs w:val="4"/>
              </w:rPr>
            </w:pPr>
            <w:r>
              <w:rPr>
                <w:sz w:val="4"/>
                <w:szCs w:val="4"/>
              </w:rPr>
            </w:r>
          </w:p>
        </w:tc>
      </w:tr>
      <w:tr>
        <w:trPr/>
        <w:tc>
          <w:tcPr>
            <w:tcW w:w="3331" w:type="dxa"/>
            <w:tcBorders/>
            <w:vAlign w:val="center"/>
          </w:tcPr>
          <w:p>
            <w:pPr>
              <w:pStyle w:val="TableContents"/>
              <w:bidi w:val="0"/>
              <w:spacing w:before="0" w:after="283"/>
              <w:jc w:val="left"/>
              <w:rPr/>
            </w:pPr>
            <w:r>
              <w:rPr/>
              <w:t xml:space="preserve">Martin Goodman </w:t>
            </w:r>
          </w:p>
        </w:tc>
        <w:tc>
          <w:tcPr>
            <w:tcW w:w="3736" w:type="dxa"/>
            <w:tcBorders/>
            <w:vAlign w:val="center"/>
          </w:tcPr>
          <w:p>
            <w:pPr>
              <w:pStyle w:val="TableContents"/>
              <w:bidi w:val="0"/>
              <w:spacing w:before="0" w:after="283"/>
              <w:jc w:val="left"/>
              <w:rPr/>
            </w:pPr>
            <w:r>
              <w:rPr/>
              <w:t xml:space="preserve">Paul Ritter Main </w:t>
            </w:r>
          </w:p>
        </w:tc>
        <w:tc>
          <w:tcPr>
            <w:tcW w:w="549" w:type="dxa"/>
            <w:gridSpan w:val="3"/>
            <w:tcBorders/>
          </w:tcPr>
          <w:p>
            <w:pPr>
              <w:pStyle w:val="TableContents"/>
              <w:bidi w:val="0"/>
              <w:spacing w:before="0" w:after="283"/>
              <w:jc w:val="left"/>
              <w:rPr>
                <w:sz w:val="4"/>
                <w:szCs w:val="4"/>
              </w:rPr>
            </w:pPr>
            <w:r>
              <w:rPr>
                <w:sz w:val="4"/>
                <w:szCs w:val="4"/>
              </w:rPr>
            </w:r>
          </w:p>
        </w:tc>
      </w:tr>
      <w:tr>
        <w:trPr/>
        <w:tc>
          <w:tcPr>
            <w:tcW w:w="3331" w:type="dxa"/>
            <w:tcBorders/>
            <w:vAlign w:val="center"/>
          </w:tcPr>
          <w:p>
            <w:pPr>
              <w:pStyle w:val="TableContents"/>
              <w:bidi w:val="0"/>
              <w:spacing w:before="0" w:after="283"/>
              <w:jc w:val="left"/>
              <w:rPr/>
            </w:pPr>
            <w:r>
              <w:rPr/>
              <w:t xml:space="preserve">Jim Bell </w:t>
            </w:r>
          </w:p>
        </w:tc>
        <w:tc>
          <w:tcPr>
            <w:tcW w:w="3736" w:type="dxa"/>
            <w:tcBorders/>
            <w:vAlign w:val="center"/>
          </w:tcPr>
          <w:p>
            <w:pPr>
              <w:pStyle w:val="TableContents"/>
              <w:bidi w:val="0"/>
              <w:spacing w:before="0" w:after="283"/>
              <w:jc w:val="left"/>
              <w:rPr/>
            </w:pPr>
            <w:r>
              <w:rPr/>
              <w:t xml:space="preserve">Mark Heap Main </w:t>
            </w:r>
          </w:p>
        </w:tc>
        <w:tc>
          <w:tcPr>
            <w:tcW w:w="549" w:type="dxa"/>
            <w:gridSpan w:val="3"/>
            <w:tcBorders/>
          </w:tcPr>
          <w:p>
            <w:pPr>
              <w:pStyle w:val="TableContents"/>
              <w:bidi w:val="0"/>
              <w:spacing w:before="0" w:after="283"/>
              <w:jc w:val="left"/>
              <w:rPr>
                <w:sz w:val="4"/>
                <w:szCs w:val="4"/>
              </w:rPr>
            </w:pPr>
            <w:r>
              <w:rPr>
                <w:sz w:val="4"/>
                <w:szCs w:val="4"/>
              </w:rPr>
            </w:r>
          </w:p>
        </w:tc>
      </w:tr>
      <w:tr>
        <w:trPr/>
        <w:tc>
          <w:tcPr>
            <w:tcW w:w="3331" w:type="dxa"/>
            <w:tcBorders/>
            <w:vAlign w:val="center"/>
          </w:tcPr>
          <w:p>
            <w:pPr>
              <w:pStyle w:val="TableContents"/>
              <w:bidi w:val="0"/>
              <w:spacing w:before="0" w:after="283"/>
              <w:jc w:val="left"/>
              <w:rPr/>
            </w:pPr>
            <w:r>
              <w:rPr/>
              <w:t xml:space="preserve">"Täti" Val Lewis </w:t>
            </w:r>
          </w:p>
        </w:tc>
        <w:tc>
          <w:tcPr>
            <w:tcW w:w="3736" w:type="dxa"/>
            <w:tcBorders/>
            <w:vAlign w:val="center"/>
          </w:tcPr>
          <w:p>
            <w:pPr>
              <w:pStyle w:val="TableContents"/>
              <w:bidi w:val="0"/>
              <w:spacing w:before="0" w:after="283"/>
              <w:jc w:val="left"/>
              <w:rPr/>
            </w:pPr>
            <w:r>
              <w:rPr/>
              <w:t xml:space="preserve">Tracy-Ann Oberman Toistuva </w:t>
            </w:r>
          </w:p>
        </w:tc>
        <w:tc>
          <w:tcPr>
            <w:tcW w:w="549" w:type="dxa"/>
            <w:gridSpan w:val="3"/>
            <w:tcBorders/>
          </w:tcPr>
          <w:p>
            <w:pPr>
              <w:pStyle w:val="TableContents"/>
              <w:bidi w:val="0"/>
              <w:spacing w:before="0" w:after="283"/>
              <w:jc w:val="left"/>
              <w:rPr>
                <w:sz w:val="4"/>
                <w:szCs w:val="4"/>
              </w:rPr>
            </w:pPr>
            <w:r>
              <w:rPr>
                <w:sz w:val="4"/>
                <w:szCs w:val="4"/>
              </w:rPr>
            </w:r>
          </w:p>
        </w:tc>
      </w:tr>
      <w:tr>
        <w:trPr/>
        <w:tc>
          <w:tcPr>
            <w:tcW w:w="3331" w:type="dxa"/>
            <w:tcBorders/>
            <w:vAlign w:val="center"/>
          </w:tcPr>
          <w:p>
            <w:pPr>
              <w:pStyle w:val="TableContents"/>
              <w:bidi w:val="0"/>
              <w:spacing w:before="0" w:after="283"/>
              <w:jc w:val="left"/>
              <w:rPr/>
            </w:pPr>
            <w:r>
              <w:rPr/>
              <w:t xml:space="preserve">Isoäiti Eleanor "Nelly" Buller </w:t>
            </w:r>
          </w:p>
        </w:tc>
        <w:tc>
          <w:tcPr>
            <w:tcW w:w="3736" w:type="dxa"/>
            <w:tcBorders/>
            <w:vAlign w:val="center"/>
          </w:tcPr>
          <w:p>
            <w:pPr>
              <w:pStyle w:val="TableContents"/>
              <w:bidi w:val="0"/>
              <w:spacing w:before="0" w:after="283"/>
              <w:jc w:val="left"/>
              <w:rPr/>
            </w:pPr>
            <w:r>
              <w:rPr/>
              <w:t xml:space="preserve">Frances Cuka Toistuva </w:t>
            </w:r>
          </w:p>
        </w:tc>
        <w:tc>
          <w:tcPr>
            <w:tcW w:w="549" w:type="dxa"/>
            <w:gridSpan w:val="3"/>
            <w:tcBorders/>
          </w:tcPr>
          <w:p>
            <w:pPr>
              <w:pStyle w:val="TableContents"/>
              <w:bidi w:val="0"/>
              <w:spacing w:before="0" w:after="283"/>
              <w:jc w:val="left"/>
              <w:rPr>
                <w:sz w:val="4"/>
                <w:szCs w:val="4"/>
              </w:rPr>
            </w:pPr>
            <w:r>
              <w:rPr>
                <w:sz w:val="4"/>
                <w:szCs w:val="4"/>
              </w:rPr>
            </w:r>
          </w:p>
        </w:tc>
      </w:tr>
      <w:tr>
        <w:trPr/>
        <w:tc>
          <w:tcPr>
            <w:tcW w:w="3331" w:type="dxa"/>
            <w:tcBorders/>
            <w:vAlign w:val="center"/>
          </w:tcPr>
          <w:p>
            <w:pPr>
              <w:pStyle w:val="TableContents"/>
              <w:bidi w:val="0"/>
              <w:spacing w:before="0" w:after="283"/>
              <w:jc w:val="left"/>
              <w:rPr/>
            </w:pPr>
            <w:r>
              <w:rPr/>
              <w:t xml:space="preserve">Lou Morris </w:t>
            </w:r>
          </w:p>
        </w:tc>
        <w:tc>
          <w:tcPr>
            <w:tcW w:w="3736" w:type="dxa"/>
            <w:tcBorders/>
            <w:vAlign w:val="center"/>
          </w:tcPr>
          <w:p>
            <w:pPr>
              <w:pStyle w:val="TableContents"/>
              <w:bidi w:val="0"/>
              <w:spacing w:before="0" w:after="283"/>
              <w:jc w:val="left"/>
              <w:rPr/>
            </w:pPr>
            <w:r>
              <w:rPr>
                <w:color w:val="A9A9A9"/>
              </w:rPr>
              <w:t xml:space="preserve">Harry Landis </w:t>
            </w:r>
            <w:r>
              <w:rPr/>
              <w:t xml:space="preserve">Toistuva </w:t>
            </w:r>
          </w:p>
        </w:tc>
        <w:tc>
          <w:tcPr>
            <w:tcW w:w="549" w:type="dxa"/>
            <w:gridSpan w:val="3"/>
            <w:tcBorders/>
          </w:tcPr>
          <w:p>
            <w:pPr>
              <w:pStyle w:val="TableContents"/>
              <w:bidi w:val="0"/>
              <w:spacing w:before="0" w:after="283"/>
              <w:jc w:val="left"/>
              <w:rPr>
                <w:sz w:val="4"/>
                <w:szCs w:val="4"/>
              </w:rPr>
            </w:pPr>
            <w:r>
              <w:rPr>
                <w:sz w:val="4"/>
                <w:szCs w:val="4"/>
              </w:rPr>
            </w:r>
          </w:p>
        </w:tc>
      </w:tr>
      <w:tr>
        <w:trPr/>
        <w:tc>
          <w:tcPr>
            <w:tcW w:w="3331" w:type="dxa"/>
            <w:tcBorders/>
            <w:vAlign w:val="center"/>
          </w:tcPr>
          <w:p>
            <w:pPr>
              <w:pStyle w:val="TableContents"/>
              <w:bidi w:val="0"/>
              <w:spacing w:before="0" w:after="283"/>
              <w:jc w:val="left"/>
              <w:rPr/>
            </w:pPr>
            <w:r>
              <w:rPr/>
              <w:t xml:space="preserve">Lawrence ``Pubin vuokraisäntä`` </w:t>
            </w:r>
          </w:p>
        </w:tc>
        <w:tc>
          <w:tcPr>
            <w:tcW w:w="3736" w:type="dxa"/>
            <w:tcBorders/>
            <w:vAlign w:val="center"/>
          </w:tcPr>
          <w:p>
            <w:pPr>
              <w:pStyle w:val="TableContents"/>
              <w:bidi w:val="0"/>
              <w:spacing w:before="0" w:after="283"/>
              <w:jc w:val="left"/>
              <w:rPr/>
            </w:pPr>
            <w:r>
              <w:rPr/>
              <w:t xml:space="preserve">Paul McNeilly Toistuva Toistuva Toistuva </w:t>
            </w:r>
          </w:p>
        </w:tc>
        <w:tc>
          <w:tcPr>
            <w:tcW w:w="549" w:type="dxa"/>
            <w:gridSpan w:val="3"/>
            <w:tcBorders/>
          </w:tcPr>
          <w:p>
            <w:pPr>
              <w:pStyle w:val="TableContents"/>
              <w:bidi w:val="0"/>
              <w:spacing w:before="0" w:after="283"/>
              <w:jc w:val="left"/>
              <w:rPr>
                <w:sz w:val="4"/>
                <w:szCs w:val="4"/>
              </w:rPr>
            </w:pPr>
            <w:r>
              <w:rPr>
                <w:sz w:val="4"/>
                <w:szCs w:val="4"/>
              </w:rPr>
            </w:r>
          </w:p>
        </w:tc>
      </w:tr>
      <w:tr>
        <w:trPr/>
        <w:tc>
          <w:tcPr>
            <w:tcW w:w="3331" w:type="dxa"/>
            <w:tcBorders/>
            <w:vAlign w:val="center"/>
          </w:tcPr>
          <w:p>
            <w:pPr>
              <w:pStyle w:val="TableContents"/>
              <w:bidi w:val="0"/>
              <w:spacing w:before="0" w:after="283"/>
              <w:jc w:val="left"/>
              <w:rPr/>
            </w:pPr>
            <w:r>
              <w:rPr/>
              <w:t xml:space="preserve">Cynthia Goodman </w:t>
            </w:r>
          </w:p>
        </w:tc>
        <w:tc>
          <w:tcPr>
            <w:tcW w:w="3736" w:type="dxa"/>
            <w:tcBorders/>
            <w:vAlign w:val="center"/>
          </w:tcPr>
          <w:p>
            <w:pPr>
              <w:pStyle w:val="TableContents"/>
              <w:bidi w:val="0"/>
              <w:spacing w:before="0" w:after="283"/>
              <w:jc w:val="left"/>
              <w:rPr/>
            </w:pPr>
            <w:r>
              <w:rPr/>
              <w:t xml:space="preserve">Rosalind Knight Toistuva Toistuva Toistuva </w:t>
            </w:r>
          </w:p>
        </w:tc>
        <w:tc>
          <w:tcPr>
            <w:tcW w:w="549" w:type="dxa"/>
            <w:gridSpan w:val="3"/>
            <w:tcBorders/>
          </w:tcPr>
          <w:p>
            <w:pPr>
              <w:pStyle w:val="TableContents"/>
              <w:bidi w:val="0"/>
              <w:spacing w:before="0" w:after="283"/>
              <w:jc w:val="left"/>
              <w:rPr>
                <w:sz w:val="4"/>
                <w:szCs w:val="4"/>
              </w:rPr>
            </w:pPr>
            <w:r>
              <w:rPr>
                <w:sz w:val="4"/>
                <w:szCs w:val="4"/>
              </w:rPr>
            </w:r>
          </w:p>
        </w:tc>
      </w:tr>
      <w:tr>
        <w:trPr/>
        <w:tc>
          <w:tcPr>
            <w:tcW w:w="3331" w:type="dxa"/>
            <w:tcBorders/>
            <w:vAlign w:val="center"/>
          </w:tcPr>
          <w:p>
            <w:pPr>
              <w:pStyle w:val="TableContents"/>
              <w:bidi w:val="0"/>
              <w:spacing w:before="0" w:after="283"/>
              <w:jc w:val="left"/>
              <w:rPr/>
            </w:pPr>
            <w:r>
              <w:rPr/>
              <w:t xml:space="preserve">"Larry" Lewis-setä </w:t>
            </w:r>
          </w:p>
        </w:tc>
        <w:tc>
          <w:tcPr>
            <w:tcW w:w="3736" w:type="dxa"/>
            <w:tcBorders/>
            <w:vAlign w:val="center"/>
          </w:tcPr>
          <w:p>
            <w:pPr>
              <w:pStyle w:val="TableContents"/>
              <w:bidi w:val="0"/>
              <w:spacing w:before="0" w:after="283"/>
              <w:jc w:val="left"/>
              <w:rPr/>
            </w:pPr>
            <w:r>
              <w:rPr/>
              <w:t xml:space="preserve">Steve Furst Toistuva </w:t>
            </w:r>
          </w:p>
        </w:tc>
        <w:tc>
          <w:tcPr>
            <w:tcW w:w="549"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herra Morrisia perjantai-illan illallisessa?</w:t>
      </w:r>
    </w:p>
    <w:p>
      <w:pPr>
        <w:pStyle w:val="TextBody"/>
        <w:bidi w:val="0"/>
        <w:jc w:val="left"/>
        <w:rPr>
          <w:b/>
          <w:u w:val="single"/>
          <w:shd w:val="clear" w:fill="FFFF00"/>
        </w:rPr>
      </w:pPr>
      <w:r>
        <w:rPr>
          <w:b/>
          <w:u w:val="single"/>
          <w:shd w:val="clear" w:fill="FFFF00"/>
        </w:rPr>
        <w:t xml:space="preserve">Asiakirjan numero 46015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``Come Go with Me'' on kappale, jonka on kirjoittanut C.E. Quick (alias Clarence Quick), yhdysvaltalaisen doo-wop-lauluyhtyeen The Del-Vikings (Dot-levyillä myös Dell Vikings, ilman väliviivaa) alkuperäisjäsen (bassolaulaja). Kappaleen levytti alun perin </w:t>
      </w:r>
      <w:r>
        <w:rPr>
          <w:color w:val="A9A9A9"/>
        </w:rPr>
        <w:t xml:space="preserve">The Del-Vikings </w:t>
      </w:r>
      <w:r>
        <w:rPr/>
        <w:t xml:space="preserve">vuonna 1956 ja se julkaistiin Fee Bee Recordsilla. Norman Wright oli kappaleen laulaja. Kun yhtye teki sopimuksen Dot Recordsin kanssa vuonna 1957, kappaleesta tuli hitti, joka nousi Billboard Hot 100 -listan sijalle 4 ja siitä tuli yhtyeen korkeimmalle listalle noussut kappale. Kappale oli myöhemmin mukana elokuvissa American Graffiti (1973), Diner (1982), Stand by Me (1986) ja Joe Versus the Volcano (1990).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Come go with me</w:t>
      </w:r>
    </w:p>
    <w:p>
      <w:pPr>
        <w:pStyle w:val="TextBody"/>
        <w:bidi w:val="0"/>
        <w:jc w:val="left"/>
        <w:rPr>
          <w:b/>
          <w:u w:val="single"/>
          <w:shd w:val="clear" w:fill="FFFF00"/>
        </w:rPr>
      </w:pPr>
      <w:r>
        <w:rPr>
          <w:b/>
          <w:u w:val="single"/>
          <w:shd w:val="clear" w:fill="FFFF00"/>
        </w:rPr>
        <w:t xml:space="preserve">Asiakirjan numero 46016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Mona Vanderwaal on fiktiivinen hahmo ja päävastustaja Sara Shepardin kirjoittamassa Pretty Little Liars -kirjasarjassa ja sen Freeform-televisiosarjassa. Televisiosarjassa häntä esittää </w:t>
      </w:r>
      <w:r>
        <w:rPr>
          <w:color w:val="A9A9A9"/>
        </w:rPr>
        <w:t xml:space="preserve">Janel Parrish</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pretty little liars mona</w:t>
      </w:r>
    </w:p>
    <w:p>
      <w:pPr>
        <w:pStyle w:val="TextBody"/>
        <w:bidi w:val="0"/>
        <w:jc w:val="left"/>
        <w:rPr>
          <w:b/>
          <w:u w:val="single"/>
          <w:shd w:val="clear" w:fill="FFFF00"/>
        </w:rPr>
      </w:pPr>
      <w:r>
        <w:rPr>
          <w:b/>
          <w:u w:val="single"/>
          <w:shd w:val="clear" w:fill="FFFF00"/>
        </w:rPr>
        <w:t xml:space="preserve">Asiakirjan numero 46017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Geometriassa viivasegmentti on </w:t>
      </w:r>
      <w:r>
        <w:rPr>
          <w:color w:val="A9A9A9"/>
        </w:rPr>
        <w:t xml:space="preserve">viivan osa, joka rajoittuu kahteen eri päätepisteeseen ja sisältää kaikki päätepisteiden välissä olevat viivan pisteet</w:t>
      </w:r>
      <w:r>
        <w:rPr/>
        <w:t xml:space="preserve">. Suljettu viivasegmentti sisältää molemmat päätepisteet, kun taas avoin viivasegmentti ei sisällä molempia päätepisteitä; puoliksi avoin viivasegmentti sisältää täsmälleen toisen päätepisteistä.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viivasegmentti geometrian kannalta</w:t>
      </w:r>
    </w:p>
    <w:p>
      <w:pPr>
        <w:pStyle w:val="TextBody"/>
        <w:bidi w:val="0"/>
        <w:jc w:val="left"/>
        <w:rPr>
          <w:b/>
          <w:u w:val="single"/>
          <w:shd w:val="clear" w:fill="FFFF00"/>
        </w:rPr>
      </w:pPr>
      <w:r>
        <w:rPr>
          <w:b/>
          <w:u w:val="single"/>
          <w:shd w:val="clear" w:fill="FFFF00"/>
        </w:rPr>
        <w:t xml:space="preserve">Asiakirjan numero 46018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Hindujen adoptioita ja elatusapua koskeva laki säädettiin Intiassa vuonna 1956 osana hindulakia koskevia lakiehdotuksia. Muita tänä aikana säädettyjä lakeja ovat hindulaisavioliittolaki (1955), hindulaisperintölaki (1956) ja hindulaisvähemmistö- ja holhouslaki (1956). Kaikki nämä lait annettiin Jawaharlal Nehrun johdolla, ja niiden tarkoituksena oli kodifioida ja standardoida nykyinen hindulainen oikeusperinne. Vuoden 1956 adoptio- ja elatusapulaissa käsiteltiin erityisesti oikeudellista prosessia, jossa hindulainen aikuinen adoptoi lapsia, sekä hindujen oikeudellisia velvoitteita antaa ``ylläpitoa'' </w:t>
      </w:r>
      <w:r>
        <w:rPr>
          <w:color w:val="A9A9A9"/>
        </w:rPr>
        <w:t xml:space="preserve">eri perheenjäsenille, kuten vaimolle tai vaimoille, vanhemmille ja appivanhemmille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ovat oikeutettuja elatusapuun vuoden 1956 hindujen adoptio- ja elatusapulain nojalla.</w:t>
      </w:r>
    </w:p>
    <w:p>
      <w:pPr>
        <w:pStyle w:val="TextBody"/>
        <w:bidi w:val="0"/>
        <w:jc w:val="left"/>
        <w:rPr>
          <w:b/>
          <w:u w:val="single"/>
          <w:shd w:val="clear" w:fill="FFFF00"/>
        </w:rPr>
      </w:pPr>
      <w:r>
        <w:rPr>
          <w:b/>
          <w:u w:val="single"/>
          <w:shd w:val="clear" w:fill="FFFF00"/>
        </w:rPr>
        <w:t xml:space="preserve">Asiakirjan numero 46019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Aeneis ja Liivin varhaishistoria ovat parhaat säilyneet lähteet Rooman perustamismyyttejä varten. Kreikkalaisten sankarilegendojen materiaalia on varttunut tähän alkuperäiseen kantaan jo varhain. Troijan prinssi Aeneas oli latinalaisväestön isänisän, kuningas Latinuksen tyttären Lavinian aviomies, ja näin ollen hänestä tehtiin mutkikkaan revisionistisen sukututkimuksen avulla Romuluksen ja Remuksen esi-isä. Näin </w:t>
      </w:r>
      <w:r>
        <w:rPr>
          <w:color w:val="A9A9A9"/>
        </w:rPr>
        <w:t xml:space="preserve">troijalaiset </w:t>
      </w:r>
      <w:r>
        <w:rPr/>
        <w:t xml:space="preserve">hyväksyttiin Rooman kansan myyttisiksi esi-isiksi.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roomalaiset mainitsevat esi-isikseen?</w:t>
      </w:r>
    </w:p>
    <w:p>
      <w:pPr>
        <w:pStyle w:val="TextBody"/>
        <w:bidi w:val="0"/>
        <w:jc w:val="left"/>
        <w:rPr>
          <w:b/>
          <w:u w:val="single"/>
          <w:shd w:val="clear" w:fill="FFFF00"/>
        </w:rPr>
      </w:pPr>
      <w:r>
        <w:rPr>
          <w:b/>
          <w:u w:val="single"/>
          <w:shd w:val="clear" w:fill="FFFF00"/>
        </w:rPr>
        <w:t xml:space="preserve">Asiakirjan numero 46020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"Rakastanko sinua (Kyllä kaikin tavoin) Donna Fargon single albumilta Shame on Me. </w:t>
      </w:r>
    </w:p>
    <w:tbl>
      <w:tblPr>
        <w:tblW w:w="10205" w:type="dxa"/>
        <w:jc w:val="left"/>
        <w:tblInd w:w="0" w:type="dxa"/>
        <w:tblLayout w:type="fixed"/>
        <w:tblCellMar>
          <w:top w:w="28" w:type="dxa"/>
          <w:left w:w="28" w:type="dxa"/>
          <w:bottom w:w="28" w:type="dxa"/>
          <w:right w:w="28" w:type="dxa"/>
        </w:tblCellMar>
      </w:tblPr>
      <w:tblGrid>
        <w:gridCol w:w="1800"/>
        <w:gridCol w:w="6652"/>
        <w:gridCol w:w="1753"/>
      </w:tblGrid>
      <w:tr>
        <w:trPr/>
        <w:tc>
          <w:tcPr>
            <w:tcW w:w="1800" w:type="dxa"/>
            <w:tcBorders/>
            <w:vAlign w:val="center"/>
          </w:tcPr>
          <w:p>
            <w:pPr>
              <w:pStyle w:val="TableHeading"/>
              <w:suppressLineNumbers/>
              <w:bidi w:val="0"/>
              <w:spacing w:before="0" w:after="283"/>
              <w:jc w:val="center"/>
              <w:rPr/>
            </w:pPr>
            <w:r>
              <w:rPr/>
              <w:t xml:space="preserve">B-puoli </w:t>
            </w:r>
          </w:p>
        </w:tc>
        <w:tc>
          <w:tcPr>
            <w:tcW w:w="6652" w:type="dxa"/>
            <w:tcBorders/>
            <w:vAlign w:val="center"/>
          </w:tcPr>
          <w:p>
            <w:pPr>
              <w:pStyle w:val="TableContents"/>
              <w:bidi w:val="0"/>
              <w:spacing w:before="0" w:after="283"/>
              <w:jc w:val="left"/>
              <w:rPr/>
            </w:pPr>
            <w:r>
              <w:rPr/>
              <w:t xml:space="preserve">``Dee Dee'' </w:t>
            </w:r>
          </w:p>
        </w:tc>
        <w:tc>
          <w:tcPr>
            <w:tcW w:w="1753" w:type="dxa"/>
            <w:tcBorders/>
          </w:tcPr>
          <w:p>
            <w:pPr>
              <w:pStyle w:val="TableContents"/>
              <w:bidi w:val="0"/>
              <w:spacing w:before="0" w:after="283"/>
              <w:jc w:val="left"/>
              <w:rPr>
                <w:sz w:val="4"/>
                <w:szCs w:val="4"/>
              </w:rPr>
            </w:pPr>
            <w:r>
              <w:rPr>
                <w:sz w:val="4"/>
                <w:szCs w:val="4"/>
              </w:rPr>
            </w:r>
          </w:p>
        </w:tc>
      </w:tr>
      <w:tr>
        <w:trPr/>
        <w:tc>
          <w:tcPr>
            <w:tcW w:w="1800" w:type="dxa"/>
            <w:tcBorders/>
            <w:vAlign w:val="center"/>
          </w:tcPr>
          <w:p>
            <w:pPr>
              <w:pStyle w:val="TableHeading"/>
              <w:suppressLineNumbers/>
              <w:bidi w:val="0"/>
              <w:spacing w:before="0" w:after="283"/>
              <w:jc w:val="center"/>
              <w:rPr/>
            </w:pPr>
            <w:r>
              <w:rPr/>
              <w:t xml:space="preserve">Julkaistu </w:t>
            </w:r>
          </w:p>
        </w:tc>
        <w:tc>
          <w:tcPr>
            <w:tcW w:w="6652" w:type="dxa"/>
            <w:tcBorders/>
            <w:vAlign w:val="center"/>
          </w:tcPr>
          <w:p>
            <w:pPr>
              <w:pStyle w:val="TableContents"/>
              <w:bidi w:val="0"/>
              <w:spacing w:before="0" w:after="283"/>
              <w:jc w:val="left"/>
              <w:rPr/>
            </w:pPr>
            <w:r>
              <w:rPr/>
              <w:t xml:space="preserve">Joulukuu 1977 </w:t>
            </w:r>
          </w:p>
        </w:tc>
        <w:tc>
          <w:tcPr>
            <w:tcW w:w="1753" w:type="dxa"/>
            <w:tcBorders/>
          </w:tcPr>
          <w:p>
            <w:pPr>
              <w:pStyle w:val="TableContents"/>
              <w:bidi w:val="0"/>
              <w:spacing w:before="0" w:after="283"/>
              <w:jc w:val="left"/>
              <w:rPr>
                <w:sz w:val="4"/>
                <w:szCs w:val="4"/>
              </w:rPr>
            </w:pPr>
            <w:r>
              <w:rPr>
                <w:sz w:val="4"/>
                <w:szCs w:val="4"/>
              </w:rPr>
            </w:r>
          </w:p>
        </w:tc>
      </w:tr>
      <w:tr>
        <w:trPr/>
        <w:tc>
          <w:tcPr>
            <w:tcW w:w="1800" w:type="dxa"/>
            <w:tcBorders/>
            <w:vAlign w:val="center"/>
          </w:tcPr>
          <w:p>
            <w:pPr>
              <w:pStyle w:val="TableHeading"/>
              <w:suppressLineNumbers/>
              <w:bidi w:val="0"/>
              <w:spacing w:before="0" w:after="283"/>
              <w:jc w:val="center"/>
              <w:rPr/>
            </w:pPr>
            <w:r>
              <w:rPr/>
              <w:t xml:space="preserve">Tallennettu </w:t>
            </w:r>
          </w:p>
        </w:tc>
        <w:tc>
          <w:tcPr>
            <w:tcW w:w="6652" w:type="dxa"/>
            <w:tcBorders/>
            <w:vAlign w:val="center"/>
          </w:tcPr>
          <w:p>
            <w:pPr>
              <w:pStyle w:val="TableContents"/>
              <w:bidi w:val="0"/>
              <w:spacing w:before="0" w:after="283"/>
              <w:jc w:val="left"/>
              <w:rPr/>
            </w:pPr>
            <w:r>
              <w:rPr/>
              <w:t xml:space="preserve">1977 </w:t>
            </w:r>
          </w:p>
        </w:tc>
        <w:tc>
          <w:tcPr>
            <w:tcW w:w="1753" w:type="dxa"/>
            <w:tcBorders/>
          </w:tcPr>
          <w:p>
            <w:pPr>
              <w:pStyle w:val="TableContents"/>
              <w:bidi w:val="0"/>
              <w:spacing w:before="0" w:after="283"/>
              <w:jc w:val="left"/>
              <w:rPr>
                <w:sz w:val="4"/>
                <w:szCs w:val="4"/>
              </w:rPr>
            </w:pPr>
            <w:r>
              <w:rPr>
                <w:sz w:val="4"/>
                <w:szCs w:val="4"/>
              </w:rPr>
            </w:r>
          </w:p>
        </w:tc>
      </w:tr>
      <w:tr>
        <w:trPr/>
        <w:tc>
          <w:tcPr>
            <w:tcW w:w="1800" w:type="dxa"/>
            <w:tcBorders/>
            <w:vAlign w:val="center"/>
          </w:tcPr>
          <w:p>
            <w:pPr>
              <w:pStyle w:val="TableHeading"/>
              <w:suppressLineNumbers/>
              <w:bidi w:val="0"/>
              <w:spacing w:before="0" w:after="283"/>
              <w:jc w:val="center"/>
              <w:rPr/>
            </w:pPr>
            <w:r>
              <w:rPr/>
              <w:t xml:space="preserve">Genre </w:t>
            </w:r>
          </w:p>
        </w:tc>
        <w:tc>
          <w:tcPr>
            <w:tcW w:w="6652" w:type="dxa"/>
            <w:tcBorders/>
            <w:vAlign w:val="center"/>
          </w:tcPr>
          <w:p>
            <w:pPr>
              <w:pStyle w:val="TableContents"/>
              <w:bidi w:val="0"/>
              <w:spacing w:before="0" w:after="283"/>
              <w:jc w:val="left"/>
              <w:rPr/>
            </w:pPr>
            <w:r>
              <w:rPr/>
              <w:t xml:space="preserve">Maa </w:t>
            </w:r>
          </w:p>
        </w:tc>
        <w:tc>
          <w:tcPr>
            <w:tcW w:w="1753" w:type="dxa"/>
            <w:tcBorders/>
          </w:tcPr>
          <w:p>
            <w:pPr>
              <w:pStyle w:val="TableContents"/>
              <w:bidi w:val="0"/>
              <w:spacing w:before="0" w:after="283"/>
              <w:jc w:val="left"/>
              <w:rPr>
                <w:sz w:val="4"/>
                <w:szCs w:val="4"/>
              </w:rPr>
            </w:pPr>
            <w:r>
              <w:rPr>
                <w:sz w:val="4"/>
                <w:szCs w:val="4"/>
              </w:rPr>
            </w:r>
          </w:p>
        </w:tc>
      </w:tr>
      <w:tr>
        <w:trPr/>
        <w:tc>
          <w:tcPr>
            <w:tcW w:w="1800" w:type="dxa"/>
            <w:tcBorders/>
            <w:vAlign w:val="center"/>
          </w:tcPr>
          <w:p>
            <w:pPr>
              <w:pStyle w:val="TableHeading"/>
              <w:suppressLineNumbers/>
              <w:bidi w:val="0"/>
              <w:spacing w:before="0" w:after="283"/>
              <w:jc w:val="center"/>
              <w:rPr/>
            </w:pPr>
            <w:r>
              <w:rPr/>
              <w:t xml:space="preserve">Tarra </w:t>
            </w:r>
          </w:p>
        </w:tc>
        <w:tc>
          <w:tcPr>
            <w:tcW w:w="6652" w:type="dxa"/>
            <w:tcBorders/>
            <w:vAlign w:val="center"/>
          </w:tcPr>
          <w:p>
            <w:pPr>
              <w:pStyle w:val="TableContents"/>
              <w:bidi w:val="0"/>
              <w:spacing w:before="0" w:after="283"/>
              <w:jc w:val="left"/>
              <w:rPr/>
            </w:pPr>
            <w:r>
              <w:rPr/>
              <w:t xml:space="preserve">Warner Bros. </w:t>
            </w:r>
          </w:p>
        </w:tc>
        <w:tc>
          <w:tcPr>
            <w:tcW w:w="1753" w:type="dxa"/>
            <w:tcBorders/>
          </w:tcPr>
          <w:p>
            <w:pPr>
              <w:pStyle w:val="TableContents"/>
              <w:bidi w:val="0"/>
              <w:spacing w:before="0" w:after="283"/>
              <w:jc w:val="left"/>
              <w:rPr>
                <w:sz w:val="4"/>
                <w:szCs w:val="4"/>
              </w:rPr>
            </w:pPr>
            <w:r>
              <w:rPr>
                <w:sz w:val="4"/>
                <w:szCs w:val="4"/>
              </w:rPr>
            </w:r>
          </w:p>
        </w:tc>
      </w:tr>
      <w:tr>
        <w:trPr/>
        <w:tc>
          <w:tcPr>
            <w:tcW w:w="1800" w:type="dxa"/>
            <w:tcBorders/>
            <w:vAlign w:val="center"/>
          </w:tcPr>
          <w:p>
            <w:pPr>
              <w:pStyle w:val="TableHeading"/>
              <w:suppressLineNumbers/>
              <w:bidi w:val="0"/>
              <w:spacing w:before="0" w:after="283"/>
              <w:jc w:val="center"/>
              <w:rPr/>
            </w:pPr>
            <w:r>
              <w:rPr/>
              <w:t xml:space="preserve">Lauluntekijä (s) </w:t>
            </w:r>
          </w:p>
        </w:tc>
        <w:tc>
          <w:tcPr>
            <w:tcW w:w="6652" w:type="dxa"/>
            <w:tcBorders/>
            <w:vAlign w:val="center"/>
          </w:tcPr>
          <w:p>
            <w:pPr>
              <w:pStyle w:val="TableContents"/>
              <w:bidi w:val="0"/>
              <w:spacing w:before="0" w:after="283"/>
              <w:jc w:val="left"/>
              <w:rPr/>
            </w:pPr>
            <w:r>
              <w:rPr>
                <w:color w:val="A9A9A9"/>
              </w:rPr>
              <w:t xml:space="preserve">Paul Anka</w:t>
            </w:r>
            <w:r>
              <w:rPr/>
              <w:t xml:space="preserve">, </w:t>
            </w:r>
            <w:r>
              <w:rPr>
                <w:color w:val="DCDCDC"/>
              </w:rPr>
              <w:t xml:space="preserve">Alain Joseph Yves Le Govic</w:t>
            </w:r>
            <w:r>
              <w:rPr/>
              <w:t xml:space="preserve">, </w:t>
            </w:r>
            <w:r>
              <w:rPr>
                <w:color w:val="2F4F4F"/>
              </w:rPr>
              <w:t xml:space="preserve">Maxime Piolot</w:t>
            </w:r>
            <w:r>
              <w:rPr/>
              <w:t xml:space="preserve">, </w:t>
            </w:r>
            <w:r>
              <w:rPr>
                <w:color w:val="556B2F"/>
              </w:rPr>
              <w:t xml:space="preserve">Michel Albert Louis Pelay </w:t>
            </w:r>
            <w:r>
              <w:rPr/>
              <w:t xml:space="preserve">ja </w:t>
            </w:r>
            <w:r>
              <w:rPr>
                <w:color w:val="6B8E23"/>
              </w:rPr>
              <w:t xml:space="preserve">Yves Dessca </w:t>
            </w:r>
            <w:r>
              <w:rPr/>
              <w:t xml:space="preserve">Donna Fargo sinkkujen kronologia </w:t>
            </w:r>
          </w:p>
        </w:tc>
        <w:tc>
          <w:tcPr>
            <w:tcW w:w="1753" w:type="dxa"/>
            <w:tcBorders/>
          </w:tcPr>
          <w:p>
            <w:pPr>
              <w:pStyle w:val="TableContents"/>
              <w:bidi w:val="0"/>
              <w:spacing w:before="0" w:after="283"/>
              <w:jc w:val="left"/>
              <w:rPr>
                <w:sz w:val="4"/>
                <w:szCs w:val="4"/>
              </w:rPr>
            </w:pPr>
            <w:r>
              <w:rPr>
                <w:sz w:val="4"/>
                <w:szCs w:val="4"/>
              </w:rPr>
            </w:r>
          </w:p>
        </w:tc>
      </w:tr>
      <w:tr>
        <w:trPr/>
        <w:tc>
          <w:tcPr>
            <w:tcW w:w="1800" w:type="dxa"/>
            <w:tcBorders/>
            <w:vAlign w:val="center"/>
          </w:tcPr>
          <w:p>
            <w:pPr>
              <w:pStyle w:val="TableContents"/>
              <w:bidi w:val="0"/>
              <w:spacing w:before="0" w:after="283"/>
              <w:jc w:val="left"/>
              <w:rPr/>
            </w:pPr>
            <w:r>
              <w:rPr/>
              <w:t xml:space="preserve">``Shame on Me'' (1977) </w:t>
            </w:r>
          </w:p>
        </w:tc>
        <w:tc>
          <w:tcPr>
            <w:tcW w:w="6652" w:type="dxa"/>
            <w:tcBorders/>
            <w:vAlign w:val="center"/>
          </w:tcPr>
          <w:p>
            <w:pPr>
              <w:pStyle w:val="TableContents"/>
              <w:bidi w:val="0"/>
              <w:spacing w:before="0" w:after="283"/>
              <w:jc w:val="left"/>
              <w:rPr/>
            </w:pPr>
            <w:r>
              <w:rPr/>
              <w:t xml:space="preserve">"Rakastanko sinua (Kyllä kaikin tavoin) (1977) </w:t>
            </w:r>
          </w:p>
        </w:tc>
        <w:tc>
          <w:tcPr>
            <w:tcW w:w="1753" w:type="dxa"/>
            <w:tcBorders/>
            <w:vAlign w:val="center"/>
          </w:tcPr>
          <w:p>
            <w:pPr>
              <w:pStyle w:val="TableContents"/>
              <w:bidi w:val="0"/>
              <w:spacing w:before="0" w:after="283"/>
              <w:jc w:val="left"/>
              <w:rPr/>
            </w:pPr>
            <w:r>
              <w:rPr/>
              <w:t xml:space="preserve">``Raga Muffin Man'' (1978) </w:t>
            </w:r>
          </w:p>
        </w:tc>
      </w:tr>
    </w:tbl>
    <w:tbl>
      <w:tblPr>
        <w:tblW w:w="9903" w:type="dxa"/>
        <w:jc w:val="left"/>
        <w:tblInd w:w="0" w:type="dxa"/>
        <w:tblLayout w:type="fixed"/>
        <w:tblCellMar>
          <w:top w:w="28" w:type="dxa"/>
          <w:left w:w="28" w:type="dxa"/>
          <w:bottom w:w="28" w:type="dxa"/>
          <w:right w:w="28" w:type="dxa"/>
        </w:tblCellMar>
      </w:tblPr>
      <w:tblGrid>
        <w:gridCol w:w="2431"/>
        <w:gridCol w:w="4621"/>
        <w:gridCol w:w="2851"/>
      </w:tblGrid>
      <w:tr>
        <w:trPr/>
        <w:tc>
          <w:tcPr>
            <w:tcW w:w="2431" w:type="dxa"/>
            <w:tcBorders/>
            <w:vAlign w:val="center"/>
          </w:tcPr>
          <w:p>
            <w:pPr>
              <w:pStyle w:val="TableContents"/>
              <w:bidi w:val="0"/>
              <w:spacing w:before="0" w:after="283"/>
              <w:jc w:val="left"/>
              <w:rPr/>
            </w:pPr>
            <w:r>
              <w:rPr/>
              <w:t xml:space="preserve">``Shame on Me'' (1977) </w:t>
            </w:r>
          </w:p>
        </w:tc>
        <w:tc>
          <w:tcPr>
            <w:tcW w:w="4621" w:type="dxa"/>
            <w:tcBorders/>
            <w:vAlign w:val="center"/>
          </w:tcPr>
          <w:p>
            <w:pPr>
              <w:pStyle w:val="TableContents"/>
              <w:bidi w:val="0"/>
              <w:spacing w:before="0" w:after="283"/>
              <w:jc w:val="left"/>
              <w:rPr/>
            </w:pPr>
            <w:r>
              <w:rPr/>
              <w:t xml:space="preserve">"Rakastanko sinua (Yes in Every Way)'''' (1977) </w:t>
            </w:r>
          </w:p>
        </w:tc>
        <w:tc>
          <w:tcPr>
            <w:tcW w:w="2851" w:type="dxa"/>
            <w:tcBorders/>
            <w:vAlign w:val="center"/>
          </w:tcPr>
          <w:p>
            <w:pPr>
              <w:pStyle w:val="TableContents"/>
              <w:bidi w:val="0"/>
              <w:spacing w:before="0" w:after="283"/>
              <w:jc w:val="left"/>
              <w:rPr/>
            </w:pPr>
            <w:r>
              <w:rPr/>
              <w:t xml:space="preserve">``Raga Muffin Man'' (1978)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kappaleen do i love you</w:t>
      </w:r>
    </w:p>
    <w:p>
      <w:pPr>
        <w:pStyle w:val="TextBody"/>
        <w:bidi w:val="0"/>
        <w:jc w:val="left"/>
        <w:rPr>
          <w:b/>
          <w:u w:val="single"/>
          <w:shd w:val="clear" w:fill="FFFF00"/>
        </w:rPr>
      </w:pPr>
      <w:r>
        <w:rPr>
          <w:b/>
          <w:u w:val="single"/>
          <w:shd w:val="clear" w:fill="FFFF00"/>
        </w:rPr>
        <w:t xml:space="preserve">Asiakirjan numero 46021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Dark End of the Street'' on lauluntekijöiden </w:t>
      </w:r>
      <w:r>
        <w:rPr>
          <w:color w:val="A9A9A9"/>
        </w:rPr>
        <w:t xml:space="preserve">Dan Pennin </w:t>
      </w:r>
      <w:r>
        <w:rPr/>
        <w:t xml:space="preserve">ja </w:t>
      </w:r>
      <w:r>
        <w:rPr>
          <w:color w:val="DCDCDC"/>
        </w:rPr>
        <w:t xml:space="preserve">Chips Momanin</w:t>
      </w:r>
      <w:r>
        <w:rPr/>
        <w:t xml:space="preserve"> kirjoittama soul-laulu vuodelta 1967</w:t>
      </w:r>
      <w:r>
        <w:rPr/>
        <w:t xml:space="preserve">, jonka James Carr levytti ensimmäisen kerran.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Kadun pimeä loppu</w:t>
      </w:r>
    </w:p>
    <w:p>
      <w:pPr>
        <w:pStyle w:val="TextBody"/>
        <w:bidi w:val="0"/>
        <w:jc w:val="left"/>
        <w:rPr>
          <w:b/>
          <w:u w:val="single"/>
          <w:shd w:val="clear" w:fill="FFFF00"/>
        </w:rPr>
      </w:pPr>
      <w:r>
        <w:rPr>
          <w:b/>
          <w:u w:val="single"/>
          <w:shd w:val="clear" w:fill="FFFF00"/>
        </w:rPr>
        <w:t xml:space="preserve">Asiakirjan numero 46022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Tata Sky kanava </w:t>
      </w:r>
      <w:r>
        <w:rPr/>
        <w:t xml:space="preserve">114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dd nationalin kanavanumero tata skyllä</w:t>
      </w:r>
    </w:p>
    <w:p>
      <w:pPr>
        <w:pStyle w:val="TextBody"/>
        <w:bidi w:val="0"/>
        <w:jc w:val="left"/>
        <w:rPr>
          <w:b/>
          <w:u w:val="single"/>
          <w:shd w:val="clear" w:fill="FFFF00"/>
        </w:rPr>
      </w:pPr>
      <w:r>
        <w:rPr>
          <w:b/>
          <w:u w:val="single"/>
          <w:shd w:val="clear" w:fill="FFFF00"/>
        </w:rPr>
        <w:t xml:space="preserve">Asiakirjan numero 46023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Tapahtumapaikka on </w:t>
      </w:r>
      <w:r>
        <w:rPr>
          <w:color w:val="A9A9A9"/>
        </w:rPr>
        <w:t xml:space="preserve">Ruotsi</w:t>
      </w:r>
      <w:r>
        <w:rPr/>
        <w:t xml:space="preserve">, noin vuosi 1900. Kvintetti - viisi laulajaa, jotka kommentoivat kuin kreikkalainen kuoro koko esityksen ajan - astuu yksi kerrallaan sisään ja virittäytyy. Vähitellen heidän lauluäänensä muuttuu alkusoittoon, jossa sekoitetaan fragmentteja kappaleista ``Remember'', ``Soon'' ja ``The Glamorous Life'' ja joka johtaa ensimmäiseen ``Night Waltz'' -kappaleeseen. Muut hahmot astuvat valssiin, ja kukin heistä ei tunne oloaan mukavaksi oman kumppaninsa kanssa. Kun he ovat ajelehtineet takaisin, sisään astuvat ikääntyvä ja ankara madame Armfeldt ja hänen juhlallinen lapsenlapsensa Fredrika. Madame Armfeldt kertoo lapselle, että kesäyö "hymyilee" kolme kertaa: ensin nuorille, sitten hölmöille ja kolmanneksi vanhoille. Fredrika vannoo katsovansa hymyjen tapahtumista. Keski-ikäinen Fredrik Egerman on menestyvä asianajaja. Hän on hiljattain avioitunut 18-vuotiaan palkintovaimonsa Annen kanssa, turhamaisen tytön, joka on rakastunut Fredrikiin, mutta liian kypsymätön ymmärtääkseen avioliiton käsitettä. He ovat olleet naimisissa yksitoista kuukautta, mutta Anne varjelee yhä neitsyyttään. Fredrik valittaa kyvyttömyyttään rakastella vaimoaan (``Now''). Samaan aikaan hänen poikansa Henrik, joka on vuoden vanhempi kuin äitipuolensa, tuntee itsensä äärimmäisen turhautuneeksi. Hän on seminaariopiskelija, ja kaikki kiusaavat häntä jatkuvasti, eivät koskaan ota häntä vakavasti tai anna hänen puhua (`` Myöhemmin''). Anne on kiinnostunut Henrikistä, mutta ei ymmärrä hänen todellista merkitystään. Anne lupaa miehelleen, että pian hän suostuu seksiin (``Pian''). Annen palvelustyttö Petra, kokenut ja suorapuheinen tyttö, hieman teiniä itseään vanhempi, antaa hänelle maailmankatsomuksellisia, mutta karkeasti sanottuja neuvoja.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maassa oli vähän yömusiikkia</w:t>
      </w:r>
    </w:p>
    <w:p>
      <w:pPr>
        <w:pStyle w:val="TextBody"/>
        <w:bidi w:val="0"/>
        <w:jc w:val="left"/>
        <w:rPr>
          <w:b/>
          <w:u w:val="single"/>
          <w:shd w:val="clear" w:fill="FFFF00"/>
        </w:rPr>
      </w:pPr>
      <w:r>
        <w:rPr>
          <w:b/>
          <w:u w:val="single"/>
          <w:shd w:val="clear" w:fill="FFFF00"/>
        </w:rPr>
        <w:t xml:space="preserve">Asiakirjan numero 46024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Baleaarit (katalaaniksi ja espanjaksi Mar Balear) on </w:t>
      </w:r>
      <w:r>
        <w:rPr>
          <w:color w:val="A9A9A9"/>
        </w:rPr>
        <w:t xml:space="preserve">Välimeren vesistö Baleaarien saarten lähellä</w:t>
      </w:r>
      <w:r>
        <w:rPr/>
        <w:t xml:space="preserve">. Sitä ei pidä sekoittaa Alboranmereen tai Iberian niemimaan vesiin. Ebro-joki virtaa tähän pieneen mereen.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Baleaarit sijaitsevat kartalla?</w:t>
      </w:r>
    </w:p>
    <w:p>
      <w:pPr>
        <w:pStyle w:val="TextBody"/>
        <w:bidi w:val="0"/>
        <w:jc w:val="left"/>
        <w:rPr>
          <w:b/>
          <w:u w:val="single"/>
          <w:shd w:val="clear" w:fill="FFFF00"/>
        </w:rPr>
      </w:pPr>
      <w:r>
        <w:rPr>
          <w:b/>
          <w:u w:val="single"/>
          <w:shd w:val="clear" w:fill="FFFF00"/>
        </w:rPr>
        <w:t xml:space="preserve">Asiakirjan numero 46025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``Love Grows (Where My Rosemary Goes)'' on suosittu kappale ``one-hit wonder'' </w:t>
      </w:r>
      <w:r>
        <w:rPr>
          <w:color w:val="A9A9A9"/>
        </w:rPr>
        <w:t xml:space="preserve">Edison Lighthouselta</w:t>
      </w:r>
      <w:r>
        <w:rPr/>
        <w:t xml:space="preserve">. Single nousi Yhdistyneen kuningaskunnan singlelistalla ykköseksi 31. tammikuuta 1970 päättyneellä viikolla, jossa se pysyi yhteensä viisi viikkoa. Siitä tuli myös 1970-luvun ensimmäinen ykkössingle (lukuun ottamatta Rolf Harrisin ``Two Little Boys'', joka oli jäänyt vuodelta 1969).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että rakkaus kasvaa siellä missä rosmariini kasvaa...</w:t>
      </w:r>
    </w:p>
    <w:p>
      <w:pPr>
        <w:pStyle w:val="TextBody"/>
        <w:bidi w:val="0"/>
        <w:jc w:val="left"/>
        <w:rPr>
          <w:b/>
          <w:u w:val="single"/>
          <w:shd w:val="clear" w:fill="FFFF00"/>
        </w:rPr>
      </w:pPr>
      <w:r>
        <w:rPr>
          <w:b/>
          <w:u w:val="single"/>
          <w:shd w:val="clear" w:fill="FFFF00"/>
        </w:rPr>
        <w:t xml:space="preserve">Asiakirjan numero 46026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Virginian edustajainhuoneen vuoden 2017 vaalit pidettiin tiistaina 7. marraskuuta. Kaikista Virginian edustajainhuoneen sadasta paikasta käytiin kiista. Republikaanipuolueella oli ennen vaaleja edustajainhuoneessa 66 - 34 enemmistö, mutta se menetti 15 paikkaa demokraattiselle puolueelle, joten republikaanien etu oli 50 - 49. Uusintalaskennan jälkeen 94. vaalipiirin vaalitulos todettiin tasapeliksi. Ehdokas paikan haltijaksi määräytyi 4. tammikuuta 2018 sattumanvaraisella arvonnalla, jonka tuloksena </w:t>
      </w:r>
      <w:r>
        <w:rPr>
          <w:color w:val="A9A9A9"/>
        </w:rPr>
        <w:t xml:space="preserve">republikaanien </w:t>
      </w:r>
      <w:r>
        <w:rPr/>
        <w:t xml:space="preserve">enemmistö oli 51 -- 49.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sai Virginian edustajainhuoneen hallintaansa -</w:t>
      </w:r>
    </w:p>
    <w:p>
      <w:pPr>
        <w:pStyle w:val="TextBody"/>
        <w:bidi w:val="0"/>
        <w:jc w:val="left"/>
        <w:rPr>
          <w:b/>
          <w:u w:val="single"/>
          <w:shd w:val="clear" w:fill="FFFF00"/>
        </w:rPr>
      </w:pPr>
      <w:r>
        <w:rPr>
          <w:b/>
          <w:u w:val="single"/>
          <w:shd w:val="clear" w:fill="FFFF00"/>
        </w:rPr>
        <w:t xml:space="preserve">Asiakirjan numero 46027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Bostonin psykiatrisen kuntoutuskeskuksen johtaja </w:t>
      </w:r>
      <w:r>
        <w:rPr>
          <w:color w:val="A9A9A9"/>
        </w:rPr>
        <w:t xml:space="preserve">William Anthony </w:t>
      </w:r>
      <w:r>
        <w:rPr/>
        <w:t xml:space="preserve">kehitti vuonna 1993 mielenterveydestä toipumisen omituisen kulmakiven määritelmän. "Toipuminen on syvästi henkilökohtainen, ainutlaatuinen prosessi, jossa ihminen muuttaa asenteitaan, arvojaan, tunteitaan, tavoitteitaan, taitojaan ja / tai roolejaan". Se on tapa elää tyydyttävää, toiveikasta ja osallistuvaa elämää sairauden aiheuttamista rajoituksista huolimatta. Toipuminen merkitsee uuden merkityksen ja tarkoituksen kehittymistä elämään, kun ihminen kasvaa mielisairauden katastrofaalisten vaikutusten yli."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kehitti toipumismallin mielenterveyden alalla</w:t>
      </w:r>
    </w:p>
    <w:p>
      <w:pPr>
        <w:pStyle w:val="TextBody"/>
        <w:bidi w:val="0"/>
        <w:jc w:val="left"/>
        <w:rPr>
          <w:b/>
          <w:u w:val="single"/>
          <w:shd w:val="clear" w:fill="FFFF00"/>
        </w:rPr>
      </w:pPr>
      <w:r>
        <w:rPr>
          <w:b/>
          <w:u w:val="single"/>
          <w:shd w:val="clear" w:fill="FFFF00"/>
        </w:rPr>
        <w:t xml:space="preserve">Asiakirjan numero 46028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Kreatiinifosfaatti (CP), kuten ATP, varastoituu </w:t>
      </w:r>
      <w:r>
        <w:rPr>
          <w:color w:val="A9A9A9"/>
        </w:rPr>
        <w:t xml:space="preserve">lihassoluihin</w:t>
      </w:r>
      <w:r>
        <w:rPr/>
        <w:t xml:space="preserve">. Kun se hajotetaan, vapautuu suuri määrä energiaa. Vapautuva energia on sidoksissa ATP:n uudelleensynteesiin tarvittavaan energiantarpeeseen.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atp-cp-järjestelmä toimii?</w:t>
      </w:r>
    </w:p>
    <w:p>
      <w:pPr>
        <w:pStyle w:val="TextBody"/>
        <w:bidi w:val="0"/>
        <w:jc w:val="left"/>
        <w:rPr>
          <w:b/>
          <w:u w:val="single"/>
          <w:shd w:val="clear" w:fill="FFFF00"/>
        </w:rPr>
      </w:pPr>
      <w:r>
        <w:rPr>
          <w:b/>
          <w:u w:val="single"/>
          <w:shd w:val="clear" w:fill="FFFF00"/>
        </w:rPr>
        <w:t xml:space="preserve">Asiakirjan numero 46029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PEST-analyysi (poliittinen, taloudellinen, sosiaalinen ja teknologinen analyysi) kuvaa </w:t>
      </w:r>
      <w:r>
        <w:rPr>
          <w:color w:val="A9A9A9"/>
        </w:rPr>
        <w:t xml:space="preserve">makroympäristötekijöiden kehystä, </w:t>
      </w:r>
      <w:r>
        <w:rPr/>
        <w:t xml:space="preserve">jota käytetään strategisen johtamisen ympäristöskannauksessa. Se on osa ulkoista analyysia, kun tehdään strategista analyysia tai markkinatutkimusta, ja se antaa yleiskuvan erilaisista makroympäristötekijöistä, jotka on otettava huomioon. Se on strateginen väline, jonka avulla voidaan ymmärtää markkinoiden kasvua tai laskua, liiketoiminnan asemaa, potentiaalia ja toiminnan suuntaa.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poliittinen, taloudellinen, taloudellinen, sosiokulttuurinen ja teknologinen ovat neljä aluetta, jotka muodostavat</w:t>
      </w:r>
    </w:p>
    <w:p>
      <w:pPr>
        <w:pStyle w:val="TextBody"/>
        <w:bidi w:val="0"/>
        <w:jc w:val="left"/>
        <w:rPr>
          <w:b/>
          <w:u w:val="single"/>
          <w:shd w:val="clear" w:fill="FFFF00"/>
        </w:rPr>
      </w:pPr>
      <w:r>
        <w:rPr>
          <w:b/>
          <w:u w:val="single"/>
          <w:shd w:val="clear" w:fill="FFFF00"/>
        </w:rPr>
        <w:t xml:space="preserve">Asiakirjan numero 46030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Tyypilliset biokemistit </w:t>
      </w:r>
      <w:r>
        <w:rPr>
          <w:color w:val="A9A9A9"/>
        </w:rPr>
        <w:t xml:space="preserve">tutkivat kemiallisia prosesseja ja kemiallisia muunnoksia elävissä organismeissa</w:t>
      </w:r>
      <w:r>
        <w:rPr/>
        <w:t xml:space="preserve">, kun taas muut biokemistit </w:t>
      </w:r>
      <w:r>
        <w:rPr>
          <w:color w:val="DCDCDC"/>
        </w:rPr>
        <w:t xml:space="preserve">tutkivat DNA:ta, proteiineja ja solun osia</w:t>
      </w:r>
      <w:r>
        <w:rPr/>
        <w:t xml:space="preserve">. Sana ``biokemisti'' on portmanteau sanasta ``biologinen kemisti''.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biokemistin työ on</w:t>
      </w:r>
    </w:p>
    <w:p>
      <w:pPr>
        <w:pStyle w:val="TextBody"/>
        <w:bidi w:val="0"/>
        <w:jc w:val="left"/>
        <w:rPr>
          <w:b/>
          <w:u w:val="single"/>
          <w:shd w:val="clear" w:fill="FFFF00"/>
        </w:rPr>
      </w:pPr>
      <w:r>
        <w:rPr>
          <w:b/>
          <w:u w:val="single"/>
          <w:shd w:val="clear" w:fill="FFFF00"/>
        </w:rPr>
        <w:t xml:space="preserve">Asiakirjan numero 46031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Yhdistyneessä kuningaskunnassa asuviin somaleihin kuuluvat Ison-Britannian kansalaiset ja asukkaat, jotka ovat syntyneet Somaliassa tai joiden esivanhemmat ovat kotoisin Somaliasta. Yhdistyneessä kuningaskunnassa (UK) uskotaan asuvan Euroopan suurin somaliyhteisö, ja </w:t>
      </w:r>
      <w:r>
        <w:rPr/>
        <w:t xml:space="preserve">kansallisen tilastokeskuksen mukaan Yhdistyneessä kuningaskunnassa asui vuonna 2016 </w:t>
      </w:r>
      <w:r>
        <w:rPr/>
        <w:t xml:space="preserve">arviolta </w:t>
      </w:r>
      <w:r>
        <w:rPr>
          <w:color w:val="A9A9A9"/>
        </w:rPr>
        <w:t xml:space="preserve">98 000 </w:t>
      </w:r>
      <w:r>
        <w:rPr/>
        <w:t xml:space="preserve">somalialaissyntyistä maahanmuuttajaa. Suurin osa heistä asuu Englannissa, ja eniten heitä on Lontoossa. Pienempiä somaliyhteisöjä on Birminghamissa, Bristolissa, Manchesterissa, Liverpoolissa, Leicesterissä, Milton Keynesissä, Sheffieldissä ja Cardiffissa.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somalia on Yhdistyneessä kuningaskunnassa</w:t>
      </w:r>
    </w:p>
    <w:p>
      <w:pPr>
        <w:pStyle w:val="TextBody"/>
        <w:bidi w:val="0"/>
        <w:jc w:val="left"/>
        <w:rPr>
          <w:b/>
          <w:u w:val="single"/>
          <w:shd w:val="clear" w:fill="FFFF00"/>
        </w:rPr>
      </w:pPr>
      <w:r>
        <w:rPr>
          <w:b/>
          <w:u w:val="single"/>
          <w:shd w:val="clear" w:fill="FFFF00"/>
        </w:rPr>
        <w:t xml:space="preserve">Asiakirjan numero 46032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Kanadan hallitus suosittelee </w:t>
      </w:r>
      <w:r>
        <w:rPr/>
        <w:t xml:space="preserve">numeeristen päivämäärien kirjoittamiseen muotoa </w:t>
      </w:r>
      <w:r>
        <w:rPr>
          <w:color w:val="A9A9A9"/>
        </w:rPr>
        <w:t xml:space="preserve">VVVVV-KK-PP.</w:t>
      </w:r>
      <w:r>
        <w:rPr/>
        <w:t xml:space="preserve"> Kanadan standardisoimisliitto (Kanadan kansallinen standardi CAN / CSA-Z243. 4 -- 89, All-numeric date and time) määrittelee päivämäärämuodoksi ISO 8601. Tämä on ainoa numeerinen päivämäärämuoto, joka mahdollistaa yksiselitteisen tulkinnan.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päivämäärä kirjoitetaan kanadaksi englanniksi</w:t>
      </w:r>
    </w:p>
    <w:p>
      <w:pPr>
        <w:pStyle w:val="TextBody"/>
        <w:bidi w:val="0"/>
        <w:jc w:val="left"/>
        <w:rPr>
          <w:b/>
          <w:u w:val="single"/>
          <w:shd w:val="clear" w:fill="FFFF00"/>
        </w:rPr>
      </w:pPr>
      <w:r>
        <w:rPr>
          <w:b/>
          <w:u w:val="single"/>
          <w:shd w:val="clear" w:fill="FFFF00"/>
        </w:rPr>
        <w:t xml:space="preserve">Asiakirjan numero 46033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Debra Jo Rupp </w:t>
      </w:r>
      <w:r>
        <w:rPr/>
        <w:t xml:space="preserve">(s. 24. helmikuuta 1951) on yhdysvaltalainen elokuva- ja tv-näyttelijä, joka tunnetaan parhaiten rooleistaan Kitty Formanina Foxin komediasarjassa That' 70s Show ja Alice Knight-Buffayn rooleista Friends-sarjan kolmannella, neljännellä ja viidennellä kaudella. Hän näytteli myös Mary Helpermania animaatiosarjassa Teacher's Pet ja sen jatko-osassa sekä arkaa sihteeriä Miss Pattersonia elokuvassa Big (1988).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Kitty Formania 70-luvun ohjelmassa...</w:t>
      </w:r>
    </w:p>
    <w:p>
      <w:pPr>
        <w:pStyle w:val="TextBody"/>
        <w:bidi w:val="0"/>
        <w:jc w:val="left"/>
        <w:rPr>
          <w:b/>
          <w:u w:val="single"/>
          <w:shd w:val="clear" w:fill="FFFF00"/>
        </w:rPr>
      </w:pPr>
      <w:r>
        <w:rPr>
          <w:b/>
          <w:u w:val="single"/>
          <w:shd w:val="clear" w:fill="FFFF00"/>
        </w:rPr>
        <w:t xml:space="preserve">Asiakirjan numero 46034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Diatomit </w:t>
      </w:r>
      <w:r>
        <w:rPr/>
        <w:t xml:space="preserve">ovat laajalle levinnyt ryhmä, ja niitä esiintyy valtamerissä, makeassa vedessä, maaperässä ja kosteilla pinnoilla. Ne ovat yksi kasviplanktonin hallitsevista osista ravinteikkaissa rannikkovesissä ja valtamerten kevätkukintojen aikana, koska ne pystyvät jakautumaan nopeammin kuin muut kasviplanktonryhmät. Useimmat elävät pelagisesti avovedessä, mutta jotkut elävät pintakalvoina veden ja kiintoaineen rajapinnalla (pohjaeläimet) tai jopa kosteissa ilmakehäolosuhteissa. Ne ovat erityisen tärkeitä valtamerissä, joissa ne tuottavat arviolta 45 prosenttia valtamerten orgaanisen aineksen alkutuotannosta. Merien kasviplanktonlajien alueellinen jakautuminen on rajoitettua sekä horisontaalisesti että vertikaalisesti.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meressä olevien kasvien ja eläinten tuottamat sedimentit, joita kutsutaan nimellä</w:t>
      </w:r>
    </w:p>
    <w:p>
      <w:pPr>
        <w:pStyle w:val="TextBody"/>
        <w:bidi w:val="0"/>
        <w:jc w:val="left"/>
        <w:rPr>
          <w:b/>
          <w:u w:val="single"/>
          <w:shd w:val="clear" w:fill="FFFF00"/>
        </w:rPr>
      </w:pPr>
      <w:r>
        <w:rPr>
          <w:b/>
          <w:u w:val="single"/>
          <w:shd w:val="clear" w:fill="FFFF00"/>
        </w:rPr>
        <w:t xml:space="preserve">Asiakirjan numero 46035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034"/>
        <w:gridCol w:w="893"/>
        <w:gridCol w:w="1381"/>
        <w:gridCol w:w="593"/>
        <w:gridCol w:w="1894"/>
        <w:gridCol w:w="4410"/>
      </w:tblGrid>
      <w:tr>
        <w:trPr/>
        <w:tc>
          <w:tcPr>
            <w:tcW w:w="1034" w:type="dxa"/>
            <w:tcBorders/>
            <w:vAlign w:val="center"/>
          </w:tcPr>
          <w:p>
            <w:pPr>
              <w:pStyle w:val="TableHeading"/>
              <w:suppressLineNumbers/>
              <w:bidi w:val="0"/>
              <w:spacing w:before="0" w:after="283"/>
              <w:jc w:val="center"/>
              <w:rPr/>
            </w:pPr>
            <w:r>
              <w:rPr/>
              <w:t xml:space="preserve">Luonnosvuosi </w:t>
            </w:r>
          </w:p>
        </w:tc>
        <w:tc>
          <w:tcPr>
            <w:tcW w:w="893" w:type="dxa"/>
            <w:tcBorders/>
            <w:vAlign w:val="center"/>
          </w:tcPr>
          <w:p>
            <w:pPr>
              <w:pStyle w:val="TableHeading"/>
              <w:suppressLineNumbers/>
              <w:bidi w:val="0"/>
              <w:spacing w:before="0" w:after="283"/>
              <w:jc w:val="center"/>
              <w:rPr/>
            </w:pPr>
            <w:r>
              <w:rPr/>
              <w:t xml:space="preserve">Liiga </w:t>
            </w:r>
          </w:p>
        </w:tc>
        <w:tc>
          <w:tcPr>
            <w:tcW w:w="1381" w:type="dxa"/>
            <w:tcBorders/>
            <w:vAlign w:val="center"/>
          </w:tcPr>
          <w:p>
            <w:pPr>
              <w:pStyle w:val="TableHeading"/>
              <w:suppressLineNumbers/>
              <w:bidi w:val="0"/>
              <w:spacing w:before="0" w:after="283"/>
              <w:jc w:val="center"/>
              <w:rPr/>
            </w:pPr>
            <w:r>
              <w:rPr/>
              <w:t xml:space="preserve">Pyöreä </w:t>
            </w:r>
          </w:p>
        </w:tc>
        <w:tc>
          <w:tcPr>
            <w:tcW w:w="593" w:type="dxa"/>
            <w:tcBorders/>
            <w:vAlign w:val="center"/>
          </w:tcPr>
          <w:p>
            <w:pPr>
              <w:pStyle w:val="TableHeading"/>
              <w:suppressLineNumbers/>
              <w:bidi w:val="0"/>
              <w:spacing w:before="0" w:after="283"/>
              <w:jc w:val="center"/>
              <w:rPr/>
            </w:pPr>
            <w:r>
              <w:rPr/>
              <w:t xml:space="preserve">Valitse </w:t>
            </w:r>
          </w:p>
        </w:tc>
        <w:tc>
          <w:tcPr>
            <w:tcW w:w="1894" w:type="dxa"/>
            <w:tcBorders/>
            <w:vAlign w:val="center"/>
          </w:tcPr>
          <w:p>
            <w:pPr>
              <w:pStyle w:val="TableHeading"/>
              <w:suppressLineNumbers/>
              <w:bidi w:val="0"/>
              <w:spacing w:before="0" w:after="283"/>
              <w:jc w:val="center"/>
              <w:rPr/>
            </w:pPr>
            <w:r>
              <w:rPr/>
              <w:t xml:space="preserve">Pelaaja </w:t>
            </w:r>
          </w:p>
        </w:tc>
        <w:tc>
          <w:tcPr>
            <w:tcW w:w="4410" w:type="dxa"/>
            <w:tcBorders/>
            <w:vAlign w:val="center"/>
          </w:tcPr>
          <w:p>
            <w:pPr>
              <w:pStyle w:val="TableHeading"/>
              <w:suppressLineNumbers/>
              <w:bidi w:val="0"/>
              <w:spacing w:before="0" w:after="283"/>
              <w:jc w:val="center"/>
              <w:rPr/>
            </w:pPr>
            <w:r>
              <w:rPr/>
              <w:t xml:space="preserve">Korkeakoulu / lukio </w:t>
            </w:r>
          </w:p>
        </w:tc>
      </w:tr>
      <w:tr>
        <w:trPr/>
        <w:tc>
          <w:tcPr>
            <w:tcW w:w="1034" w:type="dxa"/>
            <w:tcBorders/>
            <w:vAlign w:val="center"/>
          </w:tcPr>
          <w:p>
            <w:pPr>
              <w:pStyle w:val="TableContents"/>
              <w:bidi w:val="0"/>
              <w:spacing w:before="0" w:after="283"/>
              <w:jc w:val="left"/>
              <w:rPr/>
            </w:pPr>
            <w:r>
              <w:rPr/>
              <w:t xml:space="preserve">2018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28 </w:t>
            </w:r>
          </w:p>
        </w:tc>
        <w:tc>
          <w:tcPr>
            <w:tcW w:w="1894" w:type="dxa"/>
            <w:tcBorders/>
            <w:vAlign w:val="center"/>
          </w:tcPr>
          <w:p>
            <w:pPr>
              <w:pStyle w:val="TableContents"/>
              <w:bidi w:val="0"/>
              <w:spacing w:before="0" w:after="283"/>
              <w:jc w:val="left"/>
              <w:rPr/>
            </w:pPr>
            <w:r>
              <w:rPr>
                <w:color w:val="A9A9A9"/>
              </w:rPr>
              <w:t xml:space="preserve">Jacob </w:t>
            </w:r>
            <w:r>
              <w:rPr/>
              <w:t xml:space="preserve">Evans </w:t>
            </w:r>
          </w:p>
        </w:tc>
        <w:tc>
          <w:tcPr>
            <w:tcW w:w="4410" w:type="dxa"/>
            <w:tcBorders/>
            <w:vAlign w:val="center"/>
          </w:tcPr>
          <w:p>
            <w:pPr>
              <w:pStyle w:val="TableContents"/>
              <w:bidi w:val="0"/>
              <w:spacing w:before="0" w:after="283"/>
              <w:jc w:val="left"/>
              <w:rPr/>
            </w:pPr>
            <w:r>
              <w:rPr/>
              <w:t xml:space="preserve">Cincinnatin yliopisto </w:t>
            </w:r>
          </w:p>
        </w:tc>
      </w:tr>
      <w:tr>
        <w:trPr/>
        <w:tc>
          <w:tcPr>
            <w:tcW w:w="1034" w:type="dxa"/>
            <w:tcBorders/>
            <w:vAlign w:val="center"/>
          </w:tcPr>
          <w:p>
            <w:pPr>
              <w:pStyle w:val="TableContents"/>
              <w:bidi w:val="0"/>
              <w:spacing w:before="0" w:after="283"/>
              <w:jc w:val="left"/>
              <w:rPr/>
            </w:pPr>
            <w:r>
              <w:rPr/>
              <w:t xml:space="preserve">2016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30 </w:t>
            </w:r>
          </w:p>
        </w:tc>
        <w:tc>
          <w:tcPr>
            <w:tcW w:w="1894" w:type="dxa"/>
            <w:tcBorders/>
            <w:vAlign w:val="center"/>
          </w:tcPr>
          <w:p>
            <w:pPr>
              <w:pStyle w:val="TableContents"/>
              <w:bidi w:val="0"/>
              <w:spacing w:before="0" w:after="283"/>
              <w:jc w:val="left"/>
              <w:rPr/>
            </w:pPr>
            <w:r>
              <w:rPr/>
              <w:t xml:space="preserve">Damian Jones </w:t>
            </w:r>
          </w:p>
        </w:tc>
        <w:tc>
          <w:tcPr>
            <w:tcW w:w="4410" w:type="dxa"/>
            <w:tcBorders/>
            <w:vAlign w:val="center"/>
          </w:tcPr>
          <w:p>
            <w:pPr>
              <w:pStyle w:val="TableContents"/>
              <w:bidi w:val="0"/>
              <w:spacing w:before="0" w:after="283"/>
              <w:jc w:val="left"/>
              <w:rPr/>
            </w:pPr>
            <w:r>
              <w:rPr/>
              <w:t xml:space="preserve">Vanderbiltin yliopisto </w:t>
            </w:r>
          </w:p>
        </w:tc>
      </w:tr>
      <w:tr>
        <w:trPr/>
        <w:tc>
          <w:tcPr>
            <w:tcW w:w="1034" w:type="dxa"/>
            <w:tcBorders/>
            <w:vAlign w:val="center"/>
          </w:tcPr>
          <w:p>
            <w:pPr>
              <w:pStyle w:val="TableContents"/>
              <w:bidi w:val="0"/>
              <w:spacing w:before="0" w:after="283"/>
              <w:jc w:val="left"/>
              <w:rPr/>
            </w:pPr>
            <w:r>
              <w:rPr/>
              <w:t xml:space="preserve">2015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30 </w:t>
            </w:r>
          </w:p>
        </w:tc>
        <w:tc>
          <w:tcPr>
            <w:tcW w:w="1894" w:type="dxa"/>
            <w:tcBorders/>
            <w:vAlign w:val="center"/>
          </w:tcPr>
          <w:p>
            <w:pPr>
              <w:pStyle w:val="TableContents"/>
              <w:bidi w:val="0"/>
              <w:spacing w:before="0" w:after="283"/>
              <w:jc w:val="left"/>
              <w:rPr/>
            </w:pPr>
            <w:r>
              <w:rPr/>
              <w:t xml:space="preserve">Kevon Looney </w:t>
            </w:r>
          </w:p>
        </w:tc>
        <w:tc>
          <w:tcPr>
            <w:tcW w:w="4410" w:type="dxa"/>
            <w:tcBorders/>
            <w:vAlign w:val="center"/>
          </w:tcPr>
          <w:p>
            <w:pPr>
              <w:pStyle w:val="TableContents"/>
              <w:bidi w:val="0"/>
              <w:spacing w:before="0" w:after="283"/>
              <w:jc w:val="left"/>
              <w:rPr/>
            </w:pPr>
            <w:r>
              <w:rPr/>
              <w:t xml:space="preserve">Kalifornian yliopisto, Los Angeles </w:t>
            </w:r>
          </w:p>
        </w:tc>
      </w:tr>
      <w:tr>
        <w:trPr/>
        <w:tc>
          <w:tcPr>
            <w:tcW w:w="1034" w:type="dxa"/>
            <w:tcBorders/>
            <w:vAlign w:val="center"/>
          </w:tcPr>
          <w:p>
            <w:pPr>
              <w:pStyle w:val="TableContents"/>
              <w:bidi w:val="0"/>
              <w:spacing w:before="0" w:after="283"/>
              <w:jc w:val="left"/>
              <w:rPr/>
            </w:pPr>
            <w:r>
              <w:rPr/>
              <w:t xml:space="preserve">2012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7 </w:t>
            </w:r>
          </w:p>
        </w:tc>
        <w:tc>
          <w:tcPr>
            <w:tcW w:w="1894" w:type="dxa"/>
            <w:tcBorders/>
            <w:vAlign w:val="center"/>
          </w:tcPr>
          <w:p>
            <w:pPr>
              <w:pStyle w:val="TableContents"/>
              <w:bidi w:val="0"/>
              <w:spacing w:before="0" w:after="283"/>
              <w:jc w:val="left"/>
              <w:rPr/>
            </w:pPr>
            <w:r>
              <w:rPr/>
              <w:t xml:space="preserve">Harrison Barnes </w:t>
            </w:r>
          </w:p>
        </w:tc>
        <w:tc>
          <w:tcPr>
            <w:tcW w:w="4410" w:type="dxa"/>
            <w:tcBorders/>
            <w:vAlign w:val="center"/>
          </w:tcPr>
          <w:p>
            <w:pPr>
              <w:pStyle w:val="TableContents"/>
              <w:bidi w:val="0"/>
              <w:spacing w:before="0" w:after="283"/>
              <w:jc w:val="left"/>
              <w:rPr/>
            </w:pPr>
            <w:r>
              <w:rPr/>
              <w:t xml:space="preserve">Pohjois-Carolinan yliopisto </w:t>
            </w:r>
          </w:p>
        </w:tc>
      </w:tr>
      <w:tr>
        <w:trPr/>
        <w:tc>
          <w:tcPr>
            <w:tcW w:w="1034" w:type="dxa"/>
            <w:tcBorders/>
            <w:vAlign w:val="center"/>
          </w:tcPr>
          <w:p>
            <w:pPr>
              <w:pStyle w:val="TableContents"/>
              <w:bidi w:val="0"/>
              <w:spacing w:before="0" w:after="283"/>
              <w:jc w:val="left"/>
              <w:rPr/>
            </w:pPr>
            <w:r>
              <w:rPr/>
              <w:t xml:space="preserve">2012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30 </w:t>
            </w:r>
          </w:p>
        </w:tc>
        <w:tc>
          <w:tcPr>
            <w:tcW w:w="1894" w:type="dxa"/>
            <w:tcBorders/>
            <w:vAlign w:val="center"/>
          </w:tcPr>
          <w:p>
            <w:pPr>
              <w:pStyle w:val="TableContents"/>
              <w:bidi w:val="0"/>
              <w:spacing w:before="0" w:after="283"/>
              <w:jc w:val="left"/>
              <w:rPr/>
            </w:pPr>
            <w:r>
              <w:rPr/>
              <w:t xml:space="preserve">Festus Ezeli </w:t>
            </w:r>
          </w:p>
        </w:tc>
        <w:tc>
          <w:tcPr>
            <w:tcW w:w="4410" w:type="dxa"/>
            <w:tcBorders/>
            <w:vAlign w:val="center"/>
          </w:tcPr>
          <w:p>
            <w:pPr>
              <w:pStyle w:val="TableContents"/>
              <w:bidi w:val="0"/>
              <w:spacing w:before="0" w:after="283"/>
              <w:jc w:val="left"/>
              <w:rPr/>
            </w:pPr>
            <w:r>
              <w:rPr/>
              <w:t xml:space="preserve">Vanderbiltin yliopisto </w:t>
            </w:r>
          </w:p>
        </w:tc>
      </w:tr>
      <w:tr>
        <w:trPr/>
        <w:tc>
          <w:tcPr>
            <w:tcW w:w="1034" w:type="dxa"/>
            <w:tcBorders/>
            <w:vAlign w:val="center"/>
          </w:tcPr>
          <w:p>
            <w:pPr>
              <w:pStyle w:val="TableContents"/>
              <w:bidi w:val="0"/>
              <w:spacing w:before="0" w:after="283"/>
              <w:jc w:val="left"/>
              <w:rPr/>
            </w:pPr>
            <w:r>
              <w:rPr/>
              <w:t xml:space="preserve">2012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35 </w:t>
            </w:r>
          </w:p>
        </w:tc>
        <w:tc>
          <w:tcPr>
            <w:tcW w:w="1894" w:type="dxa"/>
            <w:tcBorders/>
            <w:vAlign w:val="center"/>
          </w:tcPr>
          <w:p>
            <w:pPr>
              <w:pStyle w:val="TableContents"/>
              <w:bidi w:val="0"/>
              <w:spacing w:before="0" w:after="283"/>
              <w:jc w:val="left"/>
              <w:rPr/>
            </w:pPr>
            <w:r>
              <w:rPr/>
              <w:t xml:space="preserve">Draymond Green </w:t>
            </w:r>
          </w:p>
        </w:tc>
        <w:tc>
          <w:tcPr>
            <w:tcW w:w="4410" w:type="dxa"/>
            <w:tcBorders/>
            <w:vAlign w:val="center"/>
          </w:tcPr>
          <w:p>
            <w:pPr>
              <w:pStyle w:val="TableContents"/>
              <w:bidi w:val="0"/>
              <w:spacing w:before="0" w:after="283"/>
              <w:jc w:val="left"/>
              <w:rPr/>
            </w:pPr>
            <w:r>
              <w:rPr/>
              <w:t xml:space="preserve">Michiganin osavaltion yliopisto </w:t>
            </w:r>
          </w:p>
        </w:tc>
      </w:tr>
      <w:tr>
        <w:trPr/>
        <w:tc>
          <w:tcPr>
            <w:tcW w:w="1034" w:type="dxa"/>
            <w:tcBorders/>
            <w:vAlign w:val="center"/>
          </w:tcPr>
          <w:p>
            <w:pPr>
              <w:pStyle w:val="TableContents"/>
              <w:bidi w:val="0"/>
              <w:spacing w:before="0" w:after="283"/>
              <w:jc w:val="left"/>
              <w:rPr/>
            </w:pPr>
            <w:r>
              <w:rPr/>
              <w:t xml:space="preserve">2012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52 </w:t>
            </w:r>
          </w:p>
        </w:tc>
        <w:tc>
          <w:tcPr>
            <w:tcW w:w="1894" w:type="dxa"/>
            <w:tcBorders/>
            <w:vAlign w:val="center"/>
          </w:tcPr>
          <w:p>
            <w:pPr>
              <w:pStyle w:val="TableContents"/>
              <w:bidi w:val="0"/>
              <w:spacing w:before="0" w:after="283"/>
              <w:jc w:val="left"/>
              <w:rPr/>
            </w:pPr>
            <w:r>
              <w:rPr/>
              <w:t xml:space="preserve">Ognjen Kuzmić </w:t>
            </w:r>
          </w:p>
        </w:tc>
        <w:tc>
          <w:tcPr>
            <w:tcW w:w="4410" w:type="dxa"/>
            <w:tcBorders/>
            <w:vAlign w:val="center"/>
          </w:tcPr>
          <w:p>
            <w:pPr>
              <w:pStyle w:val="TableContents"/>
              <w:bidi w:val="0"/>
              <w:spacing w:before="0" w:after="283"/>
              <w:jc w:val="left"/>
              <w:rPr/>
            </w:pPr>
            <w:r>
              <w:rPr/>
              <w:t xml:space="preserve">Clinicas Rincón (Espanja) </w:t>
            </w:r>
          </w:p>
        </w:tc>
      </w:tr>
      <w:tr>
        <w:trPr/>
        <w:tc>
          <w:tcPr>
            <w:tcW w:w="1034" w:type="dxa"/>
            <w:tcBorders/>
            <w:vAlign w:val="center"/>
          </w:tcPr>
          <w:p>
            <w:pPr>
              <w:pStyle w:val="TableContents"/>
              <w:bidi w:val="0"/>
              <w:spacing w:before="0" w:after="283"/>
              <w:jc w:val="left"/>
              <w:rPr/>
            </w:pPr>
            <w:r>
              <w:rPr/>
              <w:t xml:space="preserve">2011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11 </w:t>
            </w:r>
          </w:p>
        </w:tc>
        <w:tc>
          <w:tcPr>
            <w:tcW w:w="1894" w:type="dxa"/>
            <w:tcBorders/>
            <w:vAlign w:val="center"/>
          </w:tcPr>
          <w:p>
            <w:pPr>
              <w:pStyle w:val="TableContents"/>
              <w:bidi w:val="0"/>
              <w:spacing w:before="0" w:after="283"/>
              <w:jc w:val="left"/>
              <w:rPr/>
            </w:pPr>
            <w:r>
              <w:rPr/>
              <w:t xml:space="preserve">Klay Thompson </w:t>
            </w:r>
          </w:p>
        </w:tc>
        <w:tc>
          <w:tcPr>
            <w:tcW w:w="4410" w:type="dxa"/>
            <w:tcBorders/>
            <w:vAlign w:val="center"/>
          </w:tcPr>
          <w:p>
            <w:pPr>
              <w:pStyle w:val="TableContents"/>
              <w:bidi w:val="0"/>
              <w:spacing w:before="0" w:after="283"/>
              <w:jc w:val="left"/>
              <w:rPr/>
            </w:pPr>
            <w:r>
              <w:rPr/>
              <w:t xml:space="preserve">Washingtonin osavaltion yliopisto </w:t>
            </w:r>
          </w:p>
        </w:tc>
      </w:tr>
      <w:tr>
        <w:trPr/>
        <w:tc>
          <w:tcPr>
            <w:tcW w:w="1034" w:type="dxa"/>
            <w:tcBorders/>
            <w:vAlign w:val="center"/>
          </w:tcPr>
          <w:p>
            <w:pPr>
              <w:pStyle w:val="TableContents"/>
              <w:bidi w:val="0"/>
              <w:spacing w:before="0" w:after="283"/>
              <w:jc w:val="left"/>
              <w:rPr/>
            </w:pPr>
            <w:r>
              <w:rPr/>
              <w:t xml:space="preserve">2011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44 </w:t>
            </w:r>
          </w:p>
        </w:tc>
        <w:tc>
          <w:tcPr>
            <w:tcW w:w="1894" w:type="dxa"/>
            <w:tcBorders/>
            <w:vAlign w:val="center"/>
          </w:tcPr>
          <w:p>
            <w:pPr>
              <w:pStyle w:val="TableContents"/>
              <w:bidi w:val="0"/>
              <w:spacing w:before="0" w:after="283"/>
              <w:jc w:val="left"/>
              <w:rPr/>
            </w:pPr>
            <w:r>
              <w:rPr/>
              <w:t xml:space="preserve">Charles Jenkins </w:t>
            </w:r>
          </w:p>
        </w:tc>
        <w:tc>
          <w:tcPr>
            <w:tcW w:w="4410" w:type="dxa"/>
            <w:tcBorders/>
            <w:vAlign w:val="center"/>
          </w:tcPr>
          <w:p>
            <w:pPr>
              <w:pStyle w:val="TableContents"/>
              <w:bidi w:val="0"/>
              <w:spacing w:before="0" w:after="283"/>
              <w:jc w:val="left"/>
              <w:rPr/>
            </w:pPr>
            <w:r>
              <w:rPr/>
              <w:t xml:space="preserve">Hofstra University </w:t>
            </w:r>
          </w:p>
        </w:tc>
      </w:tr>
      <w:tr>
        <w:trPr/>
        <w:tc>
          <w:tcPr>
            <w:tcW w:w="1034" w:type="dxa"/>
            <w:tcBorders/>
            <w:vAlign w:val="center"/>
          </w:tcPr>
          <w:p>
            <w:pPr>
              <w:pStyle w:val="TableContents"/>
              <w:bidi w:val="0"/>
              <w:spacing w:before="0" w:after="283"/>
              <w:jc w:val="left"/>
              <w:rPr>
                <w:sz w:val="4"/>
                <w:szCs w:val="4"/>
              </w:rPr>
            </w:pPr>
            <w:r>
              <w:rPr>
                <w:sz w:val="4"/>
                <w:szCs w:val="4"/>
              </w:rPr>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6 </w:t>
            </w:r>
          </w:p>
        </w:tc>
        <w:tc>
          <w:tcPr>
            <w:tcW w:w="1894" w:type="dxa"/>
            <w:tcBorders/>
            <w:vAlign w:val="center"/>
          </w:tcPr>
          <w:p>
            <w:pPr>
              <w:pStyle w:val="TableContents"/>
              <w:bidi w:val="0"/>
              <w:spacing w:before="0" w:after="283"/>
              <w:jc w:val="left"/>
              <w:rPr/>
            </w:pPr>
            <w:r>
              <w:rPr/>
              <w:t xml:space="preserve">Ekpe Udoh </w:t>
            </w:r>
          </w:p>
        </w:tc>
        <w:tc>
          <w:tcPr>
            <w:tcW w:w="4410" w:type="dxa"/>
            <w:tcBorders/>
            <w:vAlign w:val="center"/>
          </w:tcPr>
          <w:p>
            <w:pPr>
              <w:pStyle w:val="TableContents"/>
              <w:bidi w:val="0"/>
              <w:spacing w:before="0" w:after="283"/>
              <w:jc w:val="left"/>
              <w:rPr/>
            </w:pPr>
            <w:r>
              <w:rPr/>
              <w:t xml:space="preserve">Baylorin yliopisto </w:t>
            </w:r>
          </w:p>
        </w:tc>
      </w:tr>
      <w:tr>
        <w:trPr/>
        <w:tc>
          <w:tcPr>
            <w:tcW w:w="1034" w:type="dxa"/>
            <w:tcBorders/>
            <w:vAlign w:val="center"/>
          </w:tcPr>
          <w:p>
            <w:pPr>
              <w:pStyle w:val="TableContents"/>
              <w:bidi w:val="0"/>
              <w:spacing w:before="0" w:after="283"/>
              <w:jc w:val="left"/>
              <w:rPr/>
            </w:pPr>
            <w:r>
              <w:rPr/>
              <w:t xml:space="preserve">2009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7 </w:t>
            </w:r>
          </w:p>
        </w:tc>
        <w:tc>
          <w:tcPr>
            <w:tcW w:w="1894" w:type="dxa"/>
            <w:tcBorders/>
            <w:vAlign w:val="center"/>
          </w:tcPr>
          <w:p>
            <w:pPr>
              <w:pStyle w:val="TableContents"/>
              <w:bidi w:val="0"/>
              <w:spacing w:before="0" w:after="283"/>
              <w:jc w:val="left"/>
              <w:rPr/>
            </w:pPr>
            <w:r>
              <w:rPr/>
              <w:t xml:space="preserve">Stephen Curry </w:t>
            </w:r>
          </w:p>
        </w:tc>
        <w:tc>
          <w:tcPr>
            <w:tcW w:w="4410" w:type="dxa"/>
            <w:tcBorders/>
            <w:vAlign w:val="center"/>
          </w:tcPr>
          <w:p>
            <w:pPr>
              <w:pStyle w:val="TableContents"/>
              <w:bidi w:val="0"/>
              <w:spacing w:before="0" w:after="283"/>
              <w:jc w:val="left"/>
              <w:rPr/>
            </w:pPr>
            <w:r>
              <w:rPr/>
              <w:t xml:space="preserve">Davidson College </w:t>
            </w:r>
          </w:p>
        </w:tc>
      </w:tr>
      <w:tr>
        <w:trPr/>
        <w:tc>
          <w:tcPr>
            <w:tcW w:w="1034" w:type="dxa"/>
            <w:tcBorders/>
            <w:vAlign w:val="center"/>
          </w:tcPr>
          <w:p>
            <w:pPr>
              <w:pStyle w:val="TableContents"/>
              <w:bidi w:val="0"/>
              <w:spacing w:before="0" w:after="283"/>
              <w:jc w:val="left"/>
              <w:rPr/>
            </w:pPr>
            <w:r>
              <w:rPr/>
              <w:t xml:space="preserve">2008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14 </w:t>
            </w:r>
          </w:p>
        </w:tc>
        <w:tc>
          <w:tcPr>
            <w:tcW w:w="1894" w:type="dxa"/>
            <w:tcBorders/>
            <w:vAlign w:val="center"/>
          </w:tcPr>
          <w:p>
            <w:pPr>
              <w:pStyle w:val="TableContents"/>
              <w:bidi w:val="0"/>
              <w:spacing w:before="0" w:after="283"/>
              <w:jc w:val="left"/>
              <w:rPr/>
            </w:pPr>
            <w:r>
              <w:rPr/>
              <w:t xml:space="preserve">Anthony Randolph </w:t>
            </w:r>
          </w:p>
        </w:tc>
        <w:tc>
          <w:tcPr>
            <w:tcW w:w="4410" w:type="dxa"/>
            <w:tcBorders/>
            <w:vAlign w:val="center"/>
          </w:tcPr>
          <w:p>
            <w:pPr>
              <w:pStyle w:val="TableContents"/>
              <w:bidi w:val="0"/>
              <w:spacing w:before="0" w:after="283"/>
              <w:jc w:val="left"/>
              <w:rPr/>
            </w:pPr>
            <w:r>
              <w:rPr/>
              <w:t xml:space="preserve">Louisianan osavaltion yliopisto </w:t>
            </w:r>
          </w:p>
        </w:tc>
      </w:tr>
      <w:tr>
        <w:trPr/>
        <w:tc>
          <w:tcPr>
            <w:tcW w:w="1034" w:type="dxa"/>
            <w:tcBorders/>
            <w:vAlign w:val="center"/>
          </w:tcPr>
          <w:p>
            <w:pPr>
              <w:pStyle w:val="TableContents"/>
              <w:bidi w:val="0"/>
              <w:spacing w:before="0" w:after="283"/>
              <w:jc w:val="left"/>
              <w:rPr/>
            </w:pPr>
            <w:r>
              <w:rPr/>
              <w:t xml:space="preserve">2008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49 </w:t>
            </w:r>
          </w:p>
        </w:tc>
        <w:tc>
          <w:tcPr>
            <w:tcW w:w="1894" w:type="dxa"/>
            <w:tcBorders/>
            <w:vAlign w:val="center"/>
          </w:tcPr>
          <w:p>
            <w:pPr>
              <w:pStyle w:val="TableContents"/>
              <w:bidi w:val="0"/>
              <w:spacing w:before="0" w:after="283"/>
              <w:jc w:val="left"/>
              <w:rPr/>
            </w:pPr>
            <w:r>
              <w:rPr/>
              <w:t xml:space="preserve">Richard Hendrix </w:t>
            </w:r>
          </w:p>
        </w:tc>
        <w:tc>
          <w:tcPr>
            <w:tcW w:w="4410" w:type="dxa"/>
            <w:tcBorders/>
            <w:vAlign w:val="center"/>
          </w:tcPr>
          <w:p>
            <w:pPr>
              <w:pStyle w:val="TableContents"/>
              <w:bidi w:val="0"/>
              <w:spacing w:before="0" w:after="283"/>
              <w:jc w:val="left"/>
              <w:rPr/>
            </w:pPr>
            <w:r>
              <w:rPr/>
              <w:t xml:space="preserve">Alabaman yliopisto </w:t>
            </w:r>
          </w:p>
        </w:tc>
      </w:tr>
      <w:tr>
        <w:trPr/>
        <w:tc>
          <w:tcPr>
            <w:tcW w:w="1034" w:type="dxa"/>
            <w:tcBorders/>
            <w:vAlign w:val="center"/>
          </w:tcPr>
          <w:p>
            <w:pPr>
              <w:pStyle w:val="TableContents"/>
              <w:bidi w:val="0"/>
              <w:spacing w:before="0" w:after="283"/>
              <w:jc w:val="left"/>
              <w:rPr/>
            </w:pPr>
            <w:r>
              <w:rPr/>
              <w:t xml:space="preserve">2007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18 </w:t>
            </w:r>
          </w:p>
        </w:tc>
        <w:tc>
          <w:tcPr>
            <w:tcW w:w="1894" w:type="dxa"/>
            <w:tcBorders/>
            <w:vAlign w:val="center"/>
          </w:tcPr>
          <w:p>
            <w:pPr>
              <w:pStyle w:val="TableContents"/>
              <w:bidi w:val="0"/>
              <w:spacing w:before="0" w:after="283"/>
              <w:jc w:val="left"/>
              <w:rPr/>
            </w:pPr>
            <w:r>
              <w:rPr/>
              <w:t xml:space="preserve">Marco Belinelli </w:t>
            </w:r>
          </w:p>
        </w:tc>
        <w:tc>
          <w:tcPr>
            <w:tcW w:w="4410" w:type="dxa"/>
            <w:tcBorders/>
          </w:tcPr>
          <w:p>
            <w:pPr>
              <w:pStyle w:val="TableContents"/>
              <w:bidi w:val="0"/>
              <w:spacing w:before="0" w:after="283"/>
              <w:jc w:val="left"/>
              <w:rPr>
                <w:sz w:val="4"/>
                <w:szCs w:val="4"/>
              </w:rPr>
            </w:pPr>
            <w:r>
              <w:rPr>
                <w:sz w:val="4"/>
                <w:szCs w:val="4"/>
              </w:rPr>
            </w:r>
          </w:p>
        </w:tc>
      </w:tr>
      <w:tr>
        <w:trPr/>
        <w:tc>
          <w:tcPr>
            <w:tcW w:w="1034" w:type="dxa"/>
            <w:tcBorders/>
            <w:vAlign w:val="center"/>
          </w:tcPr>
          <w:p>
            <w:pPr>
              <w:pStyle w:val="TableContents"/>
              <w:bidi w:val="0"/>
              <w:spacing w:before="0" w:after="283"/>
              <w:jc w:val="left"/>
              <w:rPr/>
            </w:pPr>
            <w:r>
              <w:rPr/>
              <w:t xml:space="preserve">2007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36 </w:t>
            </w:r>
          </w:p>
        </w:tc>
        <w:tc>
          <w:tcPr>
            <w:tcW w:w="1894" w:type="dxa"/>
            <w:tcBorders/>
            <w:vAlign w:val="center"/>
          </w:tcPr>
          <w:p>
            <w:pPr>
              <w:pStyle w:val="TableContents"/>
              <w:bidi w:val="0"/>
              <w:spacing w:before="0" w:after="283"/>
              <w:jc w:val="left"/>
              <w:rPr/>
            </w:pPr>
            <w:r>
              <w:rPr/>
              <w:t xml:space="preserve">Jermareo Davidson </w:t>
            </w:r>
          </w:p>
        </w:tc>
        <w:tc>
          <w:tcPr>
            <w:tcW w:w="4410" w:type="dxa"/>
            <w:tcBorders/>
            <w:vAlign w:val="center"/>
          </w:tcPr>
          <w:p>
            <w:pPr>
              <w:pStyle w:val="TableContents"/>
              <w:bidi w:val="0"/>
              <w:spacing w:before="0" w:after="283"/>
              <w:jc w:val="left"/>
              <w:rPr/>
            </w:pPr>
            <w:r>
              <w:rPr/>
              <w:t xml:space="preserve">Alabaman yliopisto </w:t>
            </w:r>
          </w:p>
        </w:tc>
      </w:tr>
      <w:tr>
        <w:trPr/>
        <w:tc>
          <w:tcPr>
            <w:tcW w:w="1034" w:type="dxa"/>
            <w:tcBorders/>
            <w:vAlign w:val="center"/>
          </w:tcPr>
          <w:p>
            <w:pPr>
              <w:pStyle w:val="TableContents"/>
              <w:bidi w:val="0"/>
              <w:spacing w:before="0" w:after="283"/>
              <w:jc w:val="left"/>
              <w:rPr/>
            </w:pPr>
            <w:r>
              <w:rPr/>
              <w:t xml:space="preserve">2007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46 </w:t>
            </w:r>
          </w:p>
        </w:tc>
        <w:tc>
          <w:tcPr>
            <w:tcW w:w="1894" w:type="dxa"/>
            <w:tcBorders/>
            <w:vAlign w:val="center"/>
          </w:tcPr>
          <w:p>
            <w:pPr>
              <w:pStyle w:val="TableContents"/>
              <w:bidi w:val="0"/>
              <w:spacing w:before="0" w:after="283"/>
              <w:jc w:val="left"/>
              <w:rPr/>
            </w:pPr>
            <w:r>
              <w:rPr/>
              <w:t xml:space="preserve">Stéphane Lasme </w:t>
            </w:r>
          </w:p>
        </w:tc>
        <w:tc>
          <w:tcPr>
            <w:tcW w:w="4410" w:type="dxa"/>
            <w:tcBorders/>
            <w:vAlign w:val="center"/>
          </w:tcPr>
          <w:p>
            <w:pPr>
              <w:pStyle w:val="TableContents"/>
              <w:bidi w:val="0"/>
              <w:spacing w:before="0" w:after="283"/>
              <w:jc w:val="left"/>
              <w:rPr/>
            </w:pPr>
            <w:r>
              <w:rPr/>
              <w:t xml:space="preserve">Massachusettsin yliopisto Amherst </w:t>
            </w:r>
          </w:p>
        </w:tc>
      </w:tr>
      <w:tr>
        <w:trPr/>
        <w:tc>
          <w:tcPr>
            <w:tcW w:w="1034" w:type="dxa"/>
            <w:tcBorders/>
            <w:vAlign w:val="center"/>
          </w:tcPr>
          <w:p>
            <w:pPr>
              <w:pStyle w:val="TableContents"/>
              <w:bidi w:val="0"/>
              <w:spacing w:before="0" w:after="283"/>
              <w:jc w:val="left"/>
              <w:rPr/>
            </w:pPr>
            <w:r>
              <w:rPr/>
              <w:t xml:space="preserve">2006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9 </w:t>
            </w:r>
          </w:p>
        </w:tc>
        <w:tc>
          <w:tcPr>
            <w:tcW w:w="1894" w:type="dxa"/>
            <w:tcBorders/>
            <w:vAlign w:val="center"/>
          </w:tcPr>
          <w:p>
            <w:pPr>
              <w:pStyle w:val="TableContents"/>
              <w:bidi w:val="0"/>
              <w:spacing w:before="0" w:after="283"/>
              <w:jc w:val="left"/>
              <w:rPr/>
            </w:pPr>
            <w:r>
              <w:rPr/>
              <w:t xml:space="preserve">Patrick O'Bryant </w:t>
            </w:r>
          </w:p>
        </w:tc>
        <w:tc>
          <w:tcPr>
            <w:tcW w:w="4410" w:type="dxa"/>
            <w:tcBorders/>
            <w:vAlign w:val="center"/>
          </w:tcPr>
          <w:p>
            <w:pPr>
              <w:pStyle w:val="TableContents"/>
              <w:bidi w:val="0"/>
              <w:spacing w:before="0" w:after="283"/>
              <w:jc w:val="left"/>
              <w:rPr/>
            </w:pPr>
            <w:r>
              <w:rPr/>
              <w:t xml:space="preserve">Bradleyn yliopisto </w:t>
            </w:r>
          </w:p>
        </w:tc>
      </w:tr>
      <w:tr>
        <w:trPr/>
        <w:tc>
          <w:tcPr>
            <w:tcW w:w="1034" w:type="dxa"/>
            <w:tcBorders/>
            <w:vAlign w:val="center"/>
          </w:tcPr>
          <w:p>
            <w:pPr>
              <w:pStyle w:val="TableContents"/>
              <w:bidi w:val="0"/>
              <w:spacing w:before="0" w:after="283"/>
              <w:jc w:val="left"/>
              <w:rPr/>
            </w:pPr>
            <w:r>
              <w:rPr/>
              <w:t xml:space="preserve">2006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38 </w:t>
            </w:r>
          </w:p>
        </w:tc>
        <w:tc>
          <w:tcPr>
            <w:tcW w:w="1894" w:type="dxa"/>
            <w:tcBorders/>
            <w:vAlign w:val="center"/>
          </w:tcPr>
          <w:p>
            <w:pPr>
              <w:pStyle w:val="TableContents"/>
              <w:bidi w:val="0"/>
              <w:spacing w:before="0" w:after="283"/>
              <w:jc w:val="left"/>
              <w:rPr/>
            </w:pPr>
            <w:r>
              <w:rPr/>
              <w:t xml:space="preserve">Kosta Perovic </w:t>
            </w:r>
          </w:p>
        </w:tc>
        <w:tc>
          <w:tcPr>
            <w:tcW w:w="4410" w:type="dxa"/>
            <w:tcBorders/>
          </w:tcPr>
          <w:p>
            <w:pPr>
              <w:pStyle w:val="TableContents"/>
              <w:bidi w:val="0"/>
              <w:spacing w:before="0" w:after="283"/>
              <w:jc w:val="left"/>
              <w:rPr>
                <w:sz w:val="4"/>
                <w:szCs w:val="4"/>
              </w:rPr>
            </w:pPr>
            <w:r>
              <w:rPr>
                <w:sz w:val="4"/>
                <w:szCs w:val="4"/>
              </w:rPr>
            </w:r>
          </w:p>
        </w:tc>
      </w:tr>
      <w:tr>
        <w:trPr/>
        <w:tc>
          <w:tcPr>
            <w:tcW w:w="1034" w:type="dxa"/>
            <w:tcBorders/>
            <w:vAlign w:val="center"/>
          </w:tcPr>
          <w:p>
            <w:pPr>
              <w:pStyle w:val="TableContents"/>
              <w:bidi w:val="0"/>
              <w:spacing w:before="0" w:after="283"/>
              <w:jc w:val="left"/>
              <w:rPr/>
            </w:pPr>
            <w:r>
              <w:rPr/>
              <w:t xml:space="preserve">2005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9 </w:t>
            </w:r>
          </w:p>
        </w:tc>
        <w:tc>
          <w:tcPr>
            <w:tcW w:w="1894" w:type="dxa"/>
            <w:tcBorders/>
            <w:vAlign w:val="center"/>
          </w:tcPr>
          <w:p>
            <w:pPr>
              <w:pStyle w:val="TableContents"/>
              <w:bidi w:val="0"/>
              <w:spacing w:before="0" w:after="283"/>
              <w:jc w:val="left"/>
              <w:rPr/>
            </w:pPr>
            <w:r>
              <w:rPr/>
              <w:t xml:space="preserve">Ike Diogu </w:t>
            </w:r>
          </w:p>
        </w:tc>
        <w:tc>
          <w:tcPr>
            <w:tcW w:w="4410" w:type="dxa"/>
            <w:tcBorders/>
            <w:vAlign w:val="center"/>
          </w:tcPr>
          <w:p>
            <w:pPr>
              <w:pStyle w:val="TableContents"/>
              <w:bidi w:val="0"/>
              <w:spacing w:before="0" w:after="283"/>
              <w:jc w:val="left"/>
              <w:rPr/>
            </w:pPr>
            <w:r>
              <w:rPr/>
              <w:t xml:space="preserve">Arizonan osavaltion yliopisto </w:t>
            </w:r>
          </w:p>
        </w:tc>
      </w:tr>
      <w:tr>
        <w:trPr/>
        <w:tc>
          <w:tcPr>
            <w:tcW w:w="1034" w:type="dxa"/>
            <w:tcBorders/>
            <w:vAlign w:val="center"/>
          </w:tcPr>
          <w:p>
            <w:pPr>
              <w:pStyle w:val="TableContents"/>
              <w:bidi w:val="0"/>
              <w:spacing w:before="0" w:after="283"/>
              <w:jc w:val="left"/>
              <w:rPr/>
            </w:pPr>
            <w:r>
              <w:rPr/>
              <w:t xml:space="preserve">2005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40 </w:t>
            </w:r>
          </w:p>
        </w:tc>
        <w:tc>
          <w:tcPr>
            <w:tcW w:w="1894" w:type="dxa"/>
            <w:tcBorders/>
            <w:vAlign w:val="center"/>
          </w:tcPr>
          <w:p>
            <w:pPr>
              <w:pStyle w:val="TableContents"/>
              <w:bidi w:val="0"/>
              <w:spacing w:before="0" w:after="283"/>
              <w:jc w:val="left"/>
              <w:rPr/>
            </w:pPr>
            <w:r>
              <w:rPr/>
              <w:t xml:space="preserve">Monta Ellis </w:t>
            </w:r>
          </w:p>
        </w:tc>
        <w:tc>
          <w:tcPr>
            <w:tcW w:w="4410" w:type="dxa"/>
            <w:tcBorders/>
          </w:tcPr>
          <w:p>
            <w:pPr>
              <w:pStyle w:val="TableContents"/>
              <w:bidi w:val="0"/>
              <w:spacing w:before="0" w:after="283"/>
              <w:jc w:val="left"/>
              <w:rPr>
                <w:sz w:val="4"/>
                <w:szCs w:val="4"/>
              </w:rPr>
            </w:pPr>
            <w:r>
              <w:rPr>
                <w:sz w:val="4"/>
                <w:szCs w:val="4"/>
              </w:rPr>
            </w:r>
          </w:p>
        </w:tc>
      </w:tr>
      <w:tr>
        <w:trPr/>
        <w:tc>
          <w:tcPr>
            <w:tcW w:w="1034" w:type="dxa"/>
            <w:tcBorders/>
            <w:vAlign w:val="center"/>
          </w:tcPr>
          <w:p>
            <w:pPr>
              <w:pStyle w:val="TableContents"/>
              <w:bidi w:val="0"/>
              <w:spacing w:before="0" w:after="283"/>
              <w:jc w:val="left"/>
              <w:rPr/>
            </w:pPr>
            <w:r>
              <w:rPr/>
              <w:t xml:space="preserve">2005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42 </w:t>
            </w:r>
          </w:p>
        </w:tc>
        <w:tc>
          <w:tcPr>
            <w:tcW w:w="1894" w:type="dxa"/>
            <w:tcBorders/>
            <w:vAlign w:val="center"/>
          </w:tcPr>
          <w:p>
            <w:pPr>
              <w:pStyle w:val="TableContents"/>
              <w:bidi w:val="0"/>
              <w:spacing w:before="0" w:after="283"/>
              <w:jc w:val="left"/>
              <w:rPr/>
            </w:pPr>
            <w:r>
              <w:rPr/>
              <w:t xml:space="preserve">Chris Taft </w:t>
            </w:r>
          </w:p>
        </w:tc>
        <w:tc>
          <w:tcPr>
            <w:tcW w:w="4410" w:type="dxa"/>
            <w:tcBorders/>
            <w:vAlign w:val="center"/>
          </w:tcPr>
          <w:p>
            <w:pPr>
              <w:pStyle w:val="TableContents"/>
              <w:bidi w:val="0"/>
              <w:spacing w:before="0" w:after="283"/>
              <w:jc w:val="left"/>
              <w:rPr/>
            </w:pPr>
            <w:r>
              <w:rPr/>
              <w:t xml:space="preserve">Pittsburghin yliopisto </w:t>
            </w:r>
          </w:p>
        </w:tc>
      </w:tr>
      <w:tr>
        <w:trPr/>
        <w:tc>
          <w:tcPr>
            <w:tcW w:w="1034" w:type="dxa"/>
            <w:tcBorders/>
            <w:vAlign w:val="center"/>
          </w:tcPr>
          <w:p>
            <w:pPr>
              <w:pStyle w:val="TableContents"/>
              <w:bidi w:val="0"/>
              <w:spacing w:before="0" w:after="283"/>
              <w:jc w:val="left"/>
              <w:rPr>
                <w:sz w:val="4"/>
                <w:szCs w:val="4"/>
              </w:rPr>
            </w:pPr>
            <w:r>
              <w:rPr>
                <w:sz w:val="4"/>
                <w:szCs w:val="4"/>
              </w:rPr>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11 </w:t>
            </w:r>
          </w:p>
        </w:tc>
        <w:tc>
          <w:tcPr>
            <w:tcW w:w="1894" w:type="dxa"/>
            <w:tcBorders/>
            <w:vAlign w:val="center"/>
          </w:tcPr>
          <w:p>
            <w:pPr>
              <w:pStyle w:val="TableContents"/>
              <w:bidi w:val="0"/>
              <w:spacing w:before="0" w:after="283"/>
              <w:jc w:val="left"/>
              <w:rPr/>
            </w:pPr>
            <w:r>
              <w:rPr/>
              <w:t xml:space="preserve">Andris Biedrins </w:t>
            </w:r>
          </w:p>
        </w:tc>
        <w:tc>
          <w:tcPr>
            <w:tcW w:w="4410" w:type="dxa"/>
            <w:tcBorders/>
          </w:tcPr>
          <w:p>
            <w:pPr>
              <w:pStyle w:val="TableContents"/>
              <w:bidi w:val="0"/>
              <w:spacing w:before="0" w:after="283"/>
              <w:jc w:val="left"/>
              <w:rPr>
                <w:sz w:val="4"/>
                <w:szCs w:val="4"/>
              </w:rPr>
            </w:pPr>
            <w:r>
              <w:rPr>
                <w:sz w:val="4"/>
                <w:szCs w:val="4"/>
              </w:rPr>
            </w:r>
          </w:p>
        </w:tc>
      </w:tr>
      <w:tr>
        <w:trPr/>
        <w:tc>
          <w:tcPr>
            <w:tcW w:w="1034" w:type="dxa"/>
            <w:tcBorders/>
            <w:vAlign w:val="center"/>
          </w:tcPr>
          <w:p>
            <w:pPr>
              <w:pStyle w:val="TableContents"/>
              <w:bidi w:val="0"/>
              <w:spacing w:before="0" w:after="283"/>
              <w:jc w:val="left"/>
              <w:rPr/>
            </w:pPr>
            <w:r>
              <w:rPr/>
              <w:t xml:space="preserve">2003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11 </w:t>
            </w:r>
          </w:p>
        </w:tc>
        <w:tc>
          <w:tcPr>
            <w:tcW w:w="1894" w:type="dxa"/>
            <w:tcBorders/>
            <w:vAlign w:val="center"/>
          </w:tcPr>
          <w:p>
            <w:pPr>
              <w:pStyle w:val="TableContents"/>
              <w:bidi w:val="0"/>
              <w:spacing w:before="0" w:after="283"/>
              <w:jc w:val="left"/>
              <w:rPr/>
            </w:pPr>
            <w:r>
              <w:rPr/>
              <w:t xml:space="preserve">Mickael Pietrus </w:t>
            </w:r>
          </w:p>
        </w:tc>
        <w:tc>
          <w:tcPr>
            <w:tcW w:w="4410" w:type="dxa"/>
            <w:tcBorders/>
          </w:tcPr>
          <w:p>
            <w:pPr>
              <w:pStyle w:val="TableContents"/>
              <w:bidi w:val="0"/>
              <w:spacing w:before="0" w:after="283"/>
              <w:jc w:val="left"/>
              <w:rPr>
                <w:sz w:val="4"/>
                <w:szCs w:val="4"/>
              </w:rPr>
            </w:pPr>
            <w:r>
              <w:rPr>
                <w:sz w:val="4"/>
                <w:szCs w:val="4"/>
              </w:rPr>
            </w:r>
          </w:p>
        </w:tc>
      </w:tr>
      <w:tr>
        <w:trPr/>
        <w:tc>
          <w:tcPr>
            <w:tcW w:w="1034" w:type="dxa"/>
            <w:tcBorders/>
            <w:vAlign w:val="center"/>
          </w:tcPr>
          <w:p>
            <w:pPr>
              <w:pStyle w:val="TableContents"/>
              <w:bidi w:val="0"/>
              <w:spacing w:before="0" w:after="283"/>
              <w:jc w:val="left"/>
              <w:rPr/>
            </w:pPr>
            <w:r>
              <w:rPr/>
              <w:t xml:space="preserve">2003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40 </w:t>
            </w:r>
          </w:p>
        </w:tc>
        <w:tc>
          <w:tcPr>
            <w:tcW w:w="1894" w:type="dxa"/>
            <w:tcBorders/>
            <w:vAlign w:val="center"/>
          </w:tcPr>
          <w:p>
            <w:pPr>
              <w:pStyle w:val="TableContents"/>
              <w:bidi w:val="0"/>
              <w:spacing w:before="0" w:after="283"/>
              <w:jc w:val="left"/>
              <w:rPr/>
            </w:pPr>
            <w:r>
              <w:rPr/>
              <w:t xml:space="preserve">Derrick Zimmerman </w:t>
            </w:r>
          </w:p>
        </w:tc>
        <w:tc>
          <w:tcPr>
            <w:tcW w:w="4410" w:type="dxa"/>
            <w:tcBorders/>
            <w:vAlign w:val="center"/>
          </w:tcPr>
          <w:p>
            <w:pPr>
              <w:pStyle w:val="TableContents"/>
              <w:bidi w:val="0"/>
              <w:spacing w:before="0" w:after="283"/>
              <w:jc w:val="left"/>
              <w:rPr/>
            </w:pPr>
            <w:r>
              <w:rPr/>
              <w:t xml:space="preserve">Mississippin osavaltion yliopisto </w:t>
            </w:r>
          </w:p>
        </w:tc>
      </w:tr>
      <w:tr>
        <w:trPr/>
        <w:tc>
          <w:tcPr>
            <w:tcW w:w="1034" w:type="dxa"/>
            <w:tcBorders/>
            <w:vAlign w:val="center"/>
          </w:tcPr>
          <w:p>
            <w:pPr>
              <w:pStyle w:val="TableContents"/>
              <w:bidi w:val="0"/>
              <w:spacing w:before="0" w:after="283"/>
              <w:jc w:val="left"/>
              <w:rPr/>
            </w:pPr>
            <w:r>
              <w:rPr/>
              <w:t xml:space="preserve">2002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sz w:val="4"/>
                <w:szCs w:val="4"/>
              </w:rPr>
            </w:pPr>
            <w:r>
              <w:rPr>
                <w:sz w:val="4"/>
                <w:szCs w:val="4"/>
              </w:rPr>
            </w:r>
          </w:p>
        </w:tc>
        <w:tc>
          <w:tcPr>
            <w:tcW w:w="1894" w:type="dxa"/>
            <w:tcBorders/>
            <w:vAlign w:val="center"/>
          </w:tcPr>
          <w:p>
            <w:pPr>
              <w:pStyle w:val="TableContents"/>
              <w:bidi w:val="0"/>
              <w:spacing w:before="0" w:after="283"/>
              <w:jc w:val="left"/>
              <w:rPr/>
            </w:pPr>
            <w:r>
              <w:rPr/>
              <w:t xml:space="preserve">Mike Dunleavy Jr. </w:t>
            </w:r>
          </w:p>
        </w:tc>
        <w:tc>
          <w:tcPr>
            <w:tcW w:w="4410" w:type="dxa"/>
            <w:tcBorders/>
            <w:vAlign w:val="center"/>
          </w:tcPr>
          <w:p>
            <w:pPr>
              <w:pStyle w:val="TableContents"/>
              <w:bidi w:val="0"/>
              <w:spacing w:before="0" w:after="283"/>
              <w:jc w:val="left"/>
              <w:rPr/>
            </w:pPr>
            <w:r>
              <w:rPr/>
              <w:t xml:space="preserve">Duken yliopisto </w:t>
            </w:r>
          </w:p>
        </w:tc>
      </w:tr>
      <w:tr>
        <w:trPr/>
        <w:tc>
          <w:tcPr>
            <w:tcW w:w="1034" w:type="dxa"/>
            <w:tcBorders/>
            <w:vAlign w:val="center"/>
          </w:tcPr>
          <w:p>
            <w:pPr>
              <w:pStyle w:val="TableContents"/>
              <w:bidi w:val="0"/>
              <w:spacing w:before="0" w:after="283"/>
              <w:jc w:val="left"/>
              <w:rPr/>
            </w:pPr>
            <w:r>
              <w:rPr/>
              <w:t xml:space="preserve">2002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29 </w:t>
            </w:r>
          </w:p>
        </w:tc>
        <w:tc>
          <w:tcPr>
            <w:tcW w:w="1894" w:type="dxa"/>
            <w:tcBorders/>
            <w:vAlign w:val="center"/>
          </w:tcPr>
          <w:p>
            <w:pPr>
              <w:pStyle w:val="TableContents"/>
              <w:bidi w:val="0"/>
              <w:spacing w:before="0" w:after="283"/>
              <w:jc w:val="left"/>
              <w:rPr/>
            </w:pPr>
            <w:r>
              <w:rPr/>
              <w:t xml:space="preserve">Steve Logan </w:t>
            </w:r>
          </w:p>
        </w:tc>
        <w:tc>
          <w:tcPr>
            <w:tcW w:w="4410" w:type="dxa"/>
            <w:tcBorders/>
            <w:vAlign w:val="center"/>
          </w:tcPr>
          <w:p>
            <w:pPr>
              <w:pStyle w:val="TableContents"/>
              <w:bidi w:val="0"/>
              <w:spacing w:before="0" w:after="283"/>
              <w:jc w:val="left"/>
              <w:rPr/>
            </w:pPr>
            <w:r>
              <w:rPr/>
              <w:t xml:space="preserve">Cincinnatin yliopisto </w:t>
            </w:r>
          </w:p>
        </w:tc>
      </w:tr>
      <w:tr>
        <w:trPr/>
        <w:tc>
          <w:tcPr>
            <w:tcW w:w="1034" w:type="dxa"/>
            <w:tcBorders/>
            <w:vAlign w:val="center"/>
          </w:tcPr>
          <w:p>
            <w:pPr>
              <w:pStyle w:val="TableContents"/>
              <w:bidi w:val="0"/>
              <w:spacing w:before="0" w:after="283"/>
              <w:jc w:val="left"/>
              <w:rPr/>
            </w:pPr>
            <w:r>
              <w:rPr/>
              <w:t xml:space="preserve">2001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5 </w:t>
            </w:r>
          </w:p>
        </w:tc>
        <w:tc>
          <w:tcPr>
            <w:tcW w:w="1894" w:type="dxa"/>
            <w:tcBorders/>
            <w:vAlign w:val="center"/>
          </w:tcPr>
          <w:p>
            <w:pPr>
              <w:pStyle w:val="TableContents"/>
              <w:bidi w:val="0"/>
              <w:spacing w:before="0" w:after="283"/>
              <w:jc w:val="left"/>
              <w:rPr/>
            </w:pPr>
            <w:r>
              <w:rPr/>
              <w:t xml:space="preserve">Jason Richardson </w:t>
            </w:r>
          </w:p>
        </w:tc>
        <w:tc>
          <w:tcPr>
            <w:tcW w:w="4410" w:type="dxa"/>
            <w:tcBorders/>
            <w:vAlign w:val="center"/>
          </w:tcPr>
          <w:p>
            <w:pPr>
              <w:pStyle w:val="TableContents"/>
              <w:bidi w:val="0"/>
              <w:spacing w:before="0" w:after="283"/>
              <w:jc w:val="left"/>
              <w:rPr/>
            </w:pPr>
            <w:r>
              <w:rPr/>
              <w:t xml:space="preserve">Michiganin osavaltion yliopisto </w:t>
            </w:r>
          </w:p>
        </w:tc>
      </w:tr>
      <w:tr>
        <w:trPr/>
        <w:tc>
          <w:tcPr>
            <w:tcW w:w="1034" w:type="dxa"/>
            <w:tcBorders/>
            <w:vAlign w:val="center"/>
          </w:tcPr>
          <w:p>
            <w:pPr>
              <w:pStyle w:val="TableContents"/>
              <w:bidi w:val="0"/>
              <w:spacing w:before="0" w:after="283"/>
              <w:jc w:val="left"/>
              <w:rPr/>
            </w:pPr>
            <w:r>
              <w:rPr/>
              <w:t xml:space="preserve">2001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14 </w:t>
            </w:r>
          </w:p>
        </w:tc>
        <w:tc>
          <w:tcPr>
            <w:tcW w:w="1894" w:type="dxa"/>
            <w:tcBorders/>
            <w:vAlign w:val="center"/>
          </w:tcPr>
          <w:p>
            <w:pPr>
              <w:pStyle w:val="TableContents"/>
              <w:bidi w:val="0"/>
              <w:spacing w:before="0" w:after="283"/>
              <w:jc w:val="left"/>
              <w:rPr/>
            </w:pPr>
            <w:r>
              <w:rPr/>
              <w:t xml:space="preserve">Troy Murphy </w:t>
            </w:r>
          </w:p>
        </w:tc>
        <w:tc>
          <w:tcPr>
            <w:tcW w:w="4410" w:type="dxa"/>
            <w:tcBorders/>
            <w:vAlign w:val="center"/>
          </w:tcPr>
          <w:p>
            <w:pPr>
              <w:pStyle w:val="TableContents"/>
              <w:bidi w:val="0"/>
              <w:spacing w:before="0" w:after="283"/>
              <w:jc w:val="left"/>
              <w:rPr/>
            </w:pPr>
            <w:r>
              <w:rPr/>
              <w:t xml:space="preserve">Notre Damen yliopisto </w:t>
            </w:r>
          </w:p>
        </w:tc>
      </w:tr>
      <w:tr>
        <w:trPr/>
        <w:tc>
          <w:tcPr>
            <w:tcW w:w="1034" w:type="dxa"/>
            <w:tcBorders/>
            <w:vAlign w:val="center"/>
          </w:tcPr>
          <w:p>
            <w:pPr>
              <w:pStyle w:val="TableContents"/>
              <w:bidi w:val="0"/>
              <w:spacing w:before="0" w:after="283"/>
              <w:jc w:val="left"/>
              <w:rPr/>
            </w:pPr>
            <w:r>
              <w:rPr/>
              <w:t xml:space="preserve">2001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30 </w:t>
            </w:r>
          </w:p>
        </w:tc>
        <w:tc>
          <w:tcPr>
            <w:tcW w:w="1894" w:type="dxa"/>
            <w:tcBorders/>
            <w:vAlign w:val="center"/>
          </w:tcPr>
          <w:p>
            <w:pPr>
              <w:pStyle w:val="TableContents"/>
              <w:bidi w:val="0"/>
              <w:spacing w:before="0" w:after="283"/>
              <w:jc w:val="left"/>
              <w:rPr/>
            </w:pPr>
            <w:r>
              <w:rPr/>
              <w:t xml:space="preserve">Gilbert Arenas </w:t>
            </w:r>
          </w:p>
        </w:tc>
        <w:tc>
          <w:tcPr>
            <w:tcW w:w="4410" w:type="dxa"/>
            <w:tcBorders/>
            <w:vAlign w:val="center"/>
          </w:tcPr>
          <w:p>
            <w:pPr>
              <w:pStyle w:val="TableContents"/>
              <w:bidi w:val="0"/>
              <w:spacing w:before="0" w:after="283"/>
              <w:jc w:val="left"/>
              <w:rPr/>
            </w:pPr>
            <w:r>
              <w:rPr/>
              <w:t xml:space="preserve">Arizonan yliopisto </w:t>
            </w:r>
          </w:p>
        </w:tc>
      </w:tr>
      <w:tr>
        <w:trPr/>
        <w:tc>
          <w:tcPr>
            <w:tcW w:w="1034" w:type="dxa"/>
            <w:tcBorders/>
            <w:vAlign w:val="center"/>
          </w:tcPr>
          <w:p>
            <w:pPr>
              <w:pStyle w:val="TableContents"/>
              <w:bidi w:val="0"/>
              <w:spacing w:before="0" w:after="283"/>
              <w:jc w:val="left"/>
              <w:rPr/>
            </w:pPr>
            <w:r>
              <w:rPr/>
              <w:t xml:space="preserve">2000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55 </w:t>
            </w:r>
          </w:p>
        </w:tc>
        <w:tc>
          <w:tcPr>
            <w:tcW w:w="1894" w:type="dxa"/>
            <w:tcBorders/>
            <w:vAlign w:val="center"/>
          </w:tcPr>
          <w:p>
            <w:pPr>
              <w:pStyle w:val="TableContents"/>
              <w:bidi w:val="0"/>
              <w:spacing w:before="0" w:after="283"/>
              <w:jc w:val="left"/>
              <w:rPr/>
            </w:pPr>
            <w:r>
              <w:rPr/>
              <w:t xml:space="preserve">Chris Porter </w:t>
            </w:r>
          </w:p>
        </w:tc>
        <w:tc>
          <w:tcPr>
            <w:tcW w:w="4410" w:type="dxa"/>
            <w:tcBorders/>
            <w:vAlign w:val="center"/>
          </w:tcPr>
          <w:p>
            <w:pPr>
              <w:pStyle w:val="TableContents"/>
              <w:bidi w:val="0"/>
              <w:spacing w:before="0" w:after="283"/>
              <w:jc w:val="left"/>
              <w:rPr/>
            </w:pPr>
            <w:r>
              <w:rPr/>
              <w:t xml:space="preserve">Auburnin yliopisto </w:t>
            </w:r>
          </w:p>
        </w:tc>
      </w:tr>
      <w:tr>
        <w:trPr/>
        <w:tc>
          <w:tcPr>
            <w:tcW w:w="1034" w:type="dxa"/>
            <w:tcBorders/>
            <w:vAlign w:val="center"/>
          </w:tcPr>
          <w:p>
            <w:pPr>
              <w:pStyle w:val="TableContents"/>
              <w:bidi w:val="0"/>
              <w:spacing w:before="0" w:after="283"/>
              <w:jc w:val="left"/>
              <w:rPr/>
            </w:pPr>
            <w:r>
              <w:rPr/>
              <w:t xml:space="preserve">1999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21 </w:t>
            </w:r>
          </w:p>
        </w:tc>
        <w:tc>
          <w:tcPr>
            <w:tcW w:w="1894" w:type="dxa"/>
            <w:tcBorders/>
            <w:vAlign w:val="center"/>
          </w:tcPr>
          <w:p>
            <w:pPr>
              <w:pStyle w:val="TableContents"/>
              <w:bidi w:val="0"/>
              <w:spacing w:before="0" w:after="283"/>
              <w:jc w:val="left"/>
              <w:rPr/>
            </w:pPr>
            <w:r>
              <w:rPr/>
              <w:t xml:space="preserve">Jeff Foster </w:t>
            </w:r>
          </w:p>
        </w:tc>
        <w:tc>
          <w:tcPr>
            <w:tcW w:w="4410" w:type="dxa"/>
            <w:tcBorders/>
            <w:vAlign w:val="center"/>
          </w:tcPr>
          <w:p>
            <w:pPr>
              <w:pStyle w:val="TableContents"/>
              <w:bidi w:val="0"/>
              <w:spacing w:before="0" w:after="283"/>
              <w:jc w:val="left"/>
              <w:rPr/>
            </w:pPr>
            <w:r>
              <w:rPr/>
              <w:t xml:space="preserve">Texasin osavaltion yliopisto </w:t>
            </w:r>
          </w:p>
        </w:tc>
      </w:tr>
      <w:tr>
        <w:trPr/>
        <w:tc>
          <w:tcPr>
            <w:tcW w:w="1034" w:type="dxa"/>
            <w:tcBorders/>
            <w:vAlign w:val="center"/>
          </w:tcPr>
          <w:p>
            <w:pPr>
              <w:pStyle w:val="TableContents"/>
              <w:bidi w:val="0"/>
              <w:spacing w:before="0" w:after="283"/>
              <w:jc w:val="left"/>
              <w:rPr/>
            </w:pPr>
            <w:r>
              <w:rPr/>
              <w:t xml:space="preserve">1999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56 </w:t>
            </w:r>
          </w:p>
        </w:tc>
        <w:tc>
          <w:tcPr>
            <w:tcW w:w="1894" w:type="dxa"/>
            <w:tcBorders/>
            <w:vAlign w:val="center"/>
          </w:tcPr>
          <w:p>
            <w:pPr>
              <w:pStyle w:val="TableContents"/>
              <w:bidi w:val="0"/>
              <w:spacing w:before="0" w:after="283"/>
              <w:jc w:val="left"/>
              <w:rPr/>
            </w:pPr>
            <w:r>
              <w:rPr/>
              <w:t xml:space="preserve">Tim Young </w:t>
            </w:r>
          </w:p>
        </w:tc>
        <w:tc>
          <w:tcPr>
            <w:tcW w:w="4410" w:type="dxa"/>
            <w:tcBorders/>
            <w:vAlign w:val="center"/>
          </w:tcPr>
          <w:p>
            <w:pPr>
              <w:pStyle w:val="TableContents"/>
              <w:bidi w:val="0"/>
              <w:spacing w:before="0" w:after="283"/>
              <w:jc w:val="left"/>
              <w:rPr/>
            </w:pPr>
            <w:r>
              <w:rPr/>
              <w:t xml:space="preserve">Stanfordin yliopisto </w:t>
            </w:r>
          </w:p>
        </w:tc>
      </w:tr>
      <w:tr>
        <w:trPr/>
        <w:tc>
          <w:tcPr>
            <w:tcW w:w="1034" w:type="dxa"/>
            <w:tcBorders/>
            <w:vAlign w:val="center"/>
          </w:tcPr>
          <w:p>
            <w:pPr>
              <w:pStyle w:val="TableContents"/>
              <w:bidi w:val="0"/>
              <w:spacing w:before="0" w:after="283"/>
              <w:jc w:val="left"/>
              <w:rPr/>
            </w:pPr>
            <w:r>
              <w:rPr/>
              <w:t xml:space="preserve">1998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5 </w:t>
            </w:r>
          </w:p>
        </w:tc>
        <w:tc>
          <w:tcPr>
            <w:tcW w:w="1894" w:type="dxa"/>
            <w:tcBorders/>
            <w:vAlign w:val="center"/>
          </w:tcPr>
          <w:p>
            <w:pPr>
              <w:pStyle w:val="TableContents"/>
              <w:bidi w:val="0"/>
              <w:spacing w:before="0" w:after="283"/>
              <w:jc w:val="left"/>
              <w:rPr/>
            </w:pPr>
            <w:r>
              <w:rPr/>
              <w:t xml:space="preserve">Vince Carter </w:t>
            </w:r>
          </w:p>
        </w:tc>
        <w:tc>
          <w:tcPr>
            <w:tcW w:w="4410" w:type="dxa"/>
            <w:tcBorders/>
            <w:vAlign w:val="center"/>
          </w:tcPr>
          <w:p>
            <w:pPr>
              <w:pStyle w:val="TableContents"/>
              <w:bidi w:val="0"/>
              <w:spacing w:before="0" w:after="283"/>
              <w:jc w:val="left"/>
              <w:rPr/>
            </w:pPr>
            <w:r>
              <w:rPr/>
              <w:t xml:space="preserve">Pohjois-Carolinan yliopisto </w:t>
            </w:r>
          </w:p>
        </w:tc>
      </w:tr>
      <w:tr>
        <w:trPr/>
        <w:tc>
          <w:tcPr>
            <w:tcW w:w="1034" w:type="dxa"/>
            <w:tcBorders/>
            <w:vAlign w:val="center"/>
          </w:tcPr>
          <w:p>
            <w:pPr>
              <w:pStyle w:val="TableContents"/>
              <w:bidi w:val="0"/>
              <w:spacing w:before="0" w:after="283"/>
              <w:jc w:val="left"/>
              <w:rPr/>
            </w:pPr>
            <w:r>
              <w:rPr/>
              <w:t xml:space="preserve">1997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8 </w:t>
            </w:r>
          </w:p>
        </w:tc>
        <w:tc>
          <w:tcPr>
            <w:tcW w:w="1894" w:type="dxa"/>
            <w:tcBorders/>
            <w:vAlign w:val="center"/>
          </w:tcPr>
          <w:p>
            <w:pPr>
              <w:pStyle w:val="TableContents"/>
              <w:bidi w:val="0"/>
              <w:spacing w:before="0" w:after="283"/>
              <w:jc w:val="left"/>
              <w:rPr/>
            </w:pPr>
            <w:r>
              <w:rPr/>
              <w:t xml:space="preserve">Adonal Foyle </w:t>
            </w:r>
          </w:p>
        </w:tc>
        <w:tc>
          <w:tcPr>
            <w:tcW w:w="4410" w:type="dxa"/>
            <w:tcBorders/>
            <w:vAlign w:val="center"/>
          </w:tcPr>
          <w:p>
            <w:pPr>
              <w:pStyle w:val="TableContents"/>
              <w:bidi w:val="0"/>
              <w:spacing w:before="0" w:after="283"/>
              <w:jc w:val="left"/>
              <w:rPr/>
            </w:pPr>
            <w:r>
              <w:rPr/>
              <w:t xml:space="preserve">Colgaten yliopisto </w:t>
            </w:r>
          </w:p>
        </w:tc>
      </w:tr>
      <w:tr>
        <w:trPr/>
        <w:tc>
          <w:tcPr>
            <w:tcW w:w="1034" w:type="dxa"/>
            <w:tcBorders/>
            <w:vAlign w:val="center"/>
          </w:tcPr>
          <w:p>
            <w:pPr>
              <w:pStyle w:val="TableContents"/>
              <w:bidi w:val="0"/>
              <w:spacing w:before="0" w:after="283"/>
              <w:jc w:val="left"/>
              <w:rPr/>
            </w:pPr>
            <w:r>
              <w:rPr/>
              <w:t xml:space="preserve">1997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37 </w:t>
            </w:r>
          </w:p>
        </w:tc>
        <w:tc>
          <w:tcPr>
            <w:tcW w:w="1894" w:type="dxa"/>
            <w:tcBorders/>
            <w:vAlign w:val="center"/>
          </w:tcPr>
          <w:p>
            <w:pPr>
              <w:pStyle w:val="TableContents"/>
              <w:bidi w:val="0"/>
              <w:spacing w:before="0" w:after="283"/>
              <w:jc w:val="left"/>
              <w:rPr/>
            </w:pPr>
            <w:r>
              <w:rPr/>
              <w:t xml:space="preserve">Marc Jackson </w:t>
            </w:r>
          </w:p>
        </w:tc>
        <w:tc>
          <w:tcPr>
            <w:tcW w:w="4410" w:type="dxa"/>
            <w:tcBorders/>
            <w:vAlign w:val="center"/>
          </w:tcPr>
          <w:p>
            <w:pPr>
              <w:pStyle w:val="TableContents"/>
              <w:bidi w:val="0"/>
              <w:spacing w:before="0" w:after="283"/>
              <w:jc w:val="left"/>
              <w:rPr/>
            </w:pPr>
            <w:r>
              <w:rPr/>
              <w:t xml:space="preserve">Temppelin yliopisto </w:t>
            </w:r>
          </w:p>
        </w:tc>
      </w:tr>
      <w:tr>
        <w:trPr/>
        <w:tc>
          <w:tcPr>
            <w:tcW w:w="1034" w:type="dxa"/>
            <w:tcBorders/>
            <w:vAlign w:val="center"/>
          </w:tcPr>
          <w:p>
            <w:pPr>
              <w:pStyle w:val="TableContents"/>
              <w:bidi w:val="0"/>
              <w:spacing w:before="0" w:after="283"/>
              <w:jc w:val="left"/>
              <w:rPr>
                <w:sz w:val="4"/>
                <w:szCs w:val="4"/>
              </w:rPr>
            </w:pPr>
            <w:r>
              <w:rPr>
                <w:sz w:val="4"/>
                <w:szCs w:val="4"/>
              </w:rPr>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11 </w:t>
            </w:r>
          </w:p>
        </w:tc>
        <w:tc>
          <w:tcPr>
            <w:tcW w:w="1894" w:type="dxa"/>
            <w:tcBorders/>
            <w:vAlign w:val="center"/>
          </w:tcPr>
          <w:p>
            <w:pPr>
              <w:pStyle w:val="TableContents"/>
              <w:bidi w:val="0"/>
              <w:spacing w:before="0" w:after="283"/>
              <w:jc w:val="left"/>
              <w:rPr/>
            </w:pPr>
            <w:r>
              <w:rPr/>
              <w:t xml:space="preserve">Todd Fuller </w:t>
            </w:r>
          </w:p>
        </w:tc>
        <w:tc>
          <w:tcPr>
            <w:tcW w:w="4410" w:type="dxa"/>
            <w:tcBorders/>
            <w:vAlign w:val="center"/>
          </w:tcPr>
          <w:p>
            <w:pPr>
              <w:pStyle w:val="TableContents"/>
              <w:bidi w:val="0"/>
              <w:spacing w:before="0" w:after="283"/>
              <w:jc w:val="left"/>
              <w:rPr/>
            </w:pPr>
            <w:r>
              <w:rPr/>
              <w:t xml:space="preserve">Pohjois-Carolinan valtionyliopisto </w:t>
            </w:r>
          </w:p>
        </w:tc>
      </w:tr>
      <w:tr>
        <w:trPr/>
        <w:tc>
          <w:tcPr>
            <w:tcW w:w="1034" w:type="dxa"/>
            <w:tcBorders/>
            <w:vAlign w:val="center"/>
          </w:tcPr>
          <w:p>
            <w:pPr>
              <w:pStyle w:val="TableContents"/>
              <w:bidi w:val="0"/>
              <w:spacing w:before="0" w:after="283"/>
              <w:jc w:val="left"/>
              <w:rPr>
                <w:sz w:val="4"/>
                <w:szCs w:val="4"/>
              </w:rPr>
            </w:pPr>
            <w:r>
              <w:rPr>
                <w:sz w:val="4"/>
                <w:szCs w:val="4"/>
              </w:rPr>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40 </w:t>
            </w:r>
          </w:p>
        </w:tc>
        <w:tc>
          <w:tcPr>
            <w:tcW w:w="1894" w:type="dxa"/>
            <w:tcBorders/>
            <w:vAlign w:val="center"/>
          </w:tcPr>
          <w:p>
            <w:pPr>
              <w:pStyle w:val="TableContents"/>
              <w:bidi w:val="0"/>
              <w:spacing w:before="0" w:after="283"/>
              <w:jc w:val="left"/>
              <w:rPr/>
            </w:pPr>
            <w:r>
              <w:rPr/>
              <w:t xml:space="preserve">Marcus Mann </w:t>
            </w:r>
          </w:p>
        </w:tc>
        <w:tc>
          <w:tcPr>
            <w:tcW w:w="4410" w:type="dxa"/>
            <w:tcBorders/>
            <w:vAlign w:val="center"/>
          </w:tcPr>
          <w:p>
            <w:pPr>
              <w:pStyle w:val="TableContents"/>
              <w:bidi w:val="0"/>
              <w:spacing w:before="0" w:after="283"/>
              <w:jc w:val="left"/>
              <w:rPr/>
            </w:pPr>
            <w:r>
              <w:rPr/>
              <w:t xml:space="preserve">Mississippi Valley State University </w:t>
            </w:r>
          </w:p>
        </w:tc>
      </w:tr>
      <w:tr>
        <w:trPr/>
        <w:tc>
          <w:tcPr>
            <w:tcW w:w="1034" w:type="dxa"/>
            <w:tcBorders/>
            <w:vAlign w:val="center"/>
          </w:tcPr>
          <w:p>
            <w:pPr>
              <w:pStyle w:val="TableContents"/>
              <w:bidi w:val="0"/>
              <w:spacing w:before="0" w:after="283"/>
              <w:jc w:val="left"/>
              <w:rPr/>
            </w:pPr>
            <w:r>
              <w:rPr/>
              <w:t xml:space="preserve">1995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sz w:val="4"/>
                <w:szCs w:val="4"/>
              </w:rPr>
            </w:pPr>
            <w:r>
              <w:rPr>
                <w:sz w:val="4"/>
                <w:szCs w:val="4"/>
              </w:rPr>
            </w:r>
          </w:p>
        </w:tc>
        <w:tc>
          <w:tcPr>
            <w:tcW w:w="1894" w:type="dxa"/>
            <w:tcBorders/>
            <w:vAlign w:val="center"/>
          </w:tcPr>
          <w:p>
            <w:pPr>
              <w:pStyle w:val="TableContents"/>
              <w:bidi w:val="0"/>
              <w:spacing w:before="0" w:after="283"/>
              <w:jc w:val="left"/>
              <w:rPr/>
            </w:pPr>
            <w:r>
              <w:rPr/>
              <w:t xml:space="preserve">Joe Smith </w:t>
            </w:r>
          </w:p>
        </w:tc>
        <w:tc>
          <w:tcPr>
            <w:tcW w:w="4410" w:type="dxa"/>
            <w:tcBorders/>
            <w:vAlign w:val="center"/>
          </w:tcPr>
          <w:p>
            <w:pPr>
              <w:pStyle w:val="TableContents"/>
              <w:bidi w:val="0"/>
              <w:spacing w:before="0" w:after="283"/>
              <w:jc w:val="left"/>
              <w:rPr/>
            </w:pPr>
            <w:r>
              <w:rPr/>
              <w:t xml:space="preserve">Marylandin yliopisto </w:t>
            </w:r>
          </w:p>
        </w:tc>
      </w:tr>
      <w:tr>
        <w:trPr/>
        <w:tc>
          <w:tcPr>
            <w:tcW w:w="1034" w:type="dxa"/>
            <w:tcBorders/>
            <w:vAlign w:val="center"/>
          </w:tcPr>
          <w:p>
            <w:pPr>
              <w:pStyle w:val="TableContents"/>
              <w:bidi w:val="0"/>
              <w:spacing w:before="0" w:after="283"/>
              <w:jc w:val="left"/>
              <w:rPr/>
            </w:pPr>
            <w:r>
              <w:rPr/>
              <w:t xml:space="preserve">1995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34 </w:t>
            </w:r>
          </w:p>
        </w:tc>
        <w:tc>
          <w:tcPr>
            <w:tcW w:w="1894" w:type="dxa"/>
            <w:tcBorders/>
            <w:vAlign w:val="center"/>
          </w:tcPr>
          <w:p>
            <w:pPr>
              <w:pStyle w:val="TableContents"/>
              <w:bidi w:val="0"/>
              <w:spacing w:before="0" w:after="283"/>
              <w:jc w:val="left"/>
              <w:rPr/>
            </w:pPr>
            <w:r>
              <w:rPr/>
              <w:t xml:space="preserve">Andrew DeClercq </w:t>
            </w:r>
          </w:p>
        </w:tc>
        <w:tc>
          <w:tcPr>
            <w:tcW w:w="4410" w:type="dxa"/>
            <w:tcBorders/>
            <w:vAlign w:val="center"/>
          </w:tcPr>
          <w:p>
            <w:pPr>
              <w:pStyle w:val="TableContents"/>
              <w:bidi w:val="0"/>
              <w:spacing w:before="0" w:after="283"/>
              <w:jc w:val="left"/>
              <w:rPr/>
            </w:pPr>
            <w:r>
              <w:rPr/>
              <w:t xml:space="preserve">Floridan yliopisto </w:t>
            </w:r>
          </w:p>
        </w:tc>
      </w:tr>
      <w:tr>
        <w:trPr/>
        <w:tc>
          <w:tcPr>
            <w:tcW w:w="1034" w:type="dxa"/>
            <w:tcBorders/>
            <w:vAlign w:val="center"/>
          </w:tcPr>
          <w:p>
            <w:pPr>
              <w:pStyle w:val="TableContents"/>
              <w:bidi w:val="0"/>
              <w:spacing w:before="0" w:after="283"/>
              <w:jc w:val="left"/>
              <w:rPr/>
            </w:pPr>
            <w:r>
              <w:rPr/>
              <w:t xml:space="preserve">1995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40 </w:t>
            </w:r>
          </w:p>
        </w:tc>
        <w:tc>
          <w:tcPr>
            <w:tcW w:w="1894" w:type="dxa"/>
            <w:tcBorders/>
            <w:vAlign w:val="center"/>
          </w:tcPr>
          <w:p>
            <w:pPr>
              <w:pStyle w:val="TableContents"/>
              <w:bidi w:val="0"/>
              <w:spacing w:before="0" w:after="283"/>
              <w:jc w:val="left"/>
              <w:rPr/>
            </w:pPr>
            <w:r>
              <w:rPr/>
              <w:t xml:space="preserve">Dwayne Whitfield </w:t>
            </w:r>
          </w:p>
        </w:tc>
        <w:tc>
          <w:tcPr>
            <w:tcW w:w="4410" w:type="dxa"/>
            <w:tcBorders/>
            <w:vAlign w:val="center"/>
          </w:tcPr>
          <w:p>
            <w:pPr>
              <w:pStyle w:val="TableContents"/>
              <w:bidi w:val="0"/>
              <w:spacing w:before="0" w:after="283"/>
              <w:jc w:val="left"/>
              <w:rPr/>
            </w:pPr>
            <w:r>
              <w:rPr/>
              <w:t xml:space="preserve">Jackson State University </w:t>
            </w:r>
          </w:p>
        </w:tc>
      </w:tr>
      <w:tr>
        <w:trPr/>
        <w:tc>
          <w:tcPr>
            <w:tcW w:w="1034" w:type="dxa"/>
            <w:tcBorders/>
            <w:vAlign w:val="center"/>
          </w:tcPr>
          <w:p>
            <w:pPr>
              <w:pStyle w:val="TableContents"/>
              <w:bidi w:val="0"/>
              <w:spacing w:before="0" w:after="283"/>
              <w:jc w:val="left"/>
              <w:rPr/>
            </w:pPr>
            <w:r>
              <w:rPr/>
              <w:t xml:space="preserve">1995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50 </w:t>
            </w:r>
          </w:p>
        </w:tc>
        <w:tc>
          <w:tcPr>
            <w:tcW w:w="1894" w:type="dxa"/>
            <w:tcBorders/>
            <w:vAlign w:val="center"/>
          </w:tcPr>
          <w:p>
            <w:pPr>
              <w:pStyle w:val="TableContents"/>
              <w:bidi w:val="0"/>
              <w:spacing w:before="0" w:after="283"/>
              <w:jc w:val="left"/>
              <w:rPr/>
            </w:pPr>
            <w:r>
              <w:rPr/>
              <w:t xml:space="preserve">Martin Lewis </w:t>
            </w:r>
          </w:p>
        </w:tc>
        <w:tc>
          <w:tcPr>
            <w:tcW w:w="4410" w:type="dxa"/>
            <w:tcBorders/>
            <w:vAlign w:val="center"/>
          </w:tcPr>
          <w:p>
            <w:pPr>
              <w:pStyle w:val="TableContents"/>
              <w:bidi w:val="0"/>
              <w:spacing w:before="0" w:after="283"/>
              <w:jc w:val="left"/>
              <w:rPr/>
            </w:pPr>
            <w:r>
              <w:rPr/>
              <w:t xml:space="preserve">Seward County Community College </w:t>
            </w:r>
          </w:p>
        </w:tc>
      </w:tr>
      <w:tr>
        <w:trPr/>
        <w:tc>
          <w:tcPr>
            <w:tcW w:w="1034" w:type="dxa"/>
            <w:tcBorders/>
            <w:vAlign w:val="center"/>
          </w:tcPr>
          <w:p>
            <w:pPr>
              <w:pStyle w:val="TableContents"/>
              <w:bidi w:val="0"/>
              <w:spacing w:before="0" w:after="283"/>
              <w:jc w:val="left"/>
              <w:rPr/>
            </w:pPr>
            <w:r>
              <w:rPr/>
              <w:t xml:space="preserve">1995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55 </w:t>
            </w:r>
          </w:p>
        </w:tc>
        <w:tc>
          <w:tcPr>
            <w:tcW w:w="1894" w:type="dxa"/>
            <w:tcBorders/>
            <w:vAlign w:val="center"/>
          </w:tcPr>
          <w:p>
            <w:pPr>
              <w:pStyle w:val="TableContents"/>
              <w:bidi w:val="0"/>
              <w:spacing w:before="0" w:after="283"/>
              <w:jc w:val="left"/>
              <w:rPr/>
            </w:pPr>
            <w:r>
              <w:rPr/>
              <w:t xml:space="preserve">Michael McDonald </w:t>
            </w:r>
          </w:p>
        </w:tc>
        <w:tc>
          <w:tcPr>
            <w:tcW w:w="4410" w:type="dxa"/>
            <w:tcBorders/>
            <w:vAlign w:val="center"/>
          </w:tcPr>
          <w:p>
            <w:pPr>
              <w:pStyle w:val="TableContents"/>
              <w:bidi w:val="0"/>
              <w:spacing w:before="0" w:after="283"/>
              <w:jc w:val="left"/>
              <w:rPr/>
            </w:pPr>
            <w:r>
              <w:rPr/>
              <w:t xml:space="preserve">New Orleansin yliopisto </w:t>
            </w:r>
          </w:p>
        </w:tc>
      </w:tr>
      <w:tr>
        <w:trPr/>
        <w:tc>
          <w:tcPr>
            <w:tcW w:w="1034" w:type="dxa"/>
            <w:tcBorders/>
            <w:vAlign w:val="center"/>
          </w:tcPr>
          <w:p>
            <w:pPr>
              <w:pStyle w:val="TableContents"/>
              <w:bidi w:val="0"/>
              <w:spacing w:before="0" w:after="283"/>
              <w:jc w:val="left"/>
              <w:rPr/>
            </w:pPr>
            <w:r>
              <w:rPr/>
              <w:t xml:space="preserve">1994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16 </w:t>
            </w:r>
          </w:p>
        </w:tc>
        <w:tc>
          <w:tcPr>
            <w:tcW w:w="1894" w:type="dxa"/>
            <w:tcBorders/>
            <w:vAlign w:val="center"/>
          </w:tcPr>
          <w:p>
            <w:pPr>
              <w:pStyle w:val="TableContents"/>
              <w:bidi w:val="0"/>
              <w:spacing w:before="0" w:after="283"/>
              <w:jc w:val="left"/>
              <w:rPr/>
            </w:pPr>
            <w:r>
              <w:rPr/>
              <w:t xml:space="preserve">Clifford Rozier </w:t>
            </w:r>
          </w:p>
        </w:tc>
        <w:tc>
          <w:tcPr>
            <w:tcW w:w="4410" w:type="dxa"/>
            <w:tcBorders/>
            <w:vAlign w:val="center"/>
          </w:tcPr>
          <w:p>
            <w:pPr>
              <w:pStyle w:val="TableContents"/>
              <w:bidi w:val="0"/>
              <w:spacing w:before="0" w:after="283"/>
              <w:jc w:val="left"/>
              <w:rPr/>
            </w:pPr>
            <w:r>
              <w:rPr/>
              <w:t xml:space="preserve">Louisvillen yliopisto </w:t>
            </w:r>
          </w:p>
        </w:tc>
      </w:tr>
      <w:tr>
        <w:trPr/>
        <w:tc>
          <w:tcPr>
            <w:tcW w:w="1034" w:type="dxa"/>
            <w:tcBorders/>
            <w:vAlign w:val="center"/>
          </w:tcPr>
          <w:p>
            <w:pPr>
              <w:pStyle w:val="TableContents"/>
              <w:bidi w:val="0"/>
              <w:spacing w:before="0" w:after="283"/>
              <w:jc w:val="left"/>
              <w:rPr/>
            </w:pPr>
            <w:r>
              <w:rPr/>
              <w:t xml:space="preserve">1994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39 </w:t>
            </w:r>
          </w:p>
        </w:tc>
        <w:tc>
          <w:tcPr>
            <w:tcW w:w="1894" w:type="dxa"/>
            <w:tcBorders/>
            <w:vAlign w:val="center"/>
          </w:tcPr>
          <w:p>
            <w:pPr>
              <w:pStyle w:val="TableContents"/>
              <w:bidi w:val="0"/>
              <w:spacing w:before="0" w:after="283"/>
              <w:jc w:val="left"/>
              <w:rPr/>
            </w:pPr>
            <w:r>
              <w:rPr/>
              <w:t xml:space="preserve">Anthony Miller </w:t>
            </w:r>
          </w:p>
        </w:tc>
        <w:tc>
          <w:tcPr>
            <w:tcW w:w="4410" w:type="dxa"/>
            <w:tcBorders/>
            <w:vAlign w:val="center"/>
          </w:tcPr>
          <w:p>
            <w:pPr>
              <w:pStyle w:val="TableContents"/>
              <w:bidi w:val="0"/>
              <w:spacing w:before="0" w:after="283"/>
              <w:jc w:val="left"/>
              <w:rPr/>
            </w:pPr>
            <w:r>
              <w:rPr/>
              <w:t xml:space="preserve">Michiganin osavaltion yliopisto </w:t>
            </w:r>
          </w:p>
        </w:tc>
      </w:tr>
      <w:tr>
        <w:trPr/>
        <w:tc>
          <w:tcPr>
            <w:tcW w:w="1034" w:type="dxa"/>
            <w:tcBorders/>
            <w:vAlign w:val="center"/>
          </w:tcPr>
          <w:p>
            <w:pPr>
              <w:pStyle w:val="TableContents"/>
              <w:bidi w:val="0"/>
              <w:spacing w:before="0" w:after="283"/>
              <w:jc w:val="left"/>
              <w:rPr/>
            </w:pPr>
            <w:r>
              <w:rPr/>
              <w:t xml:space="preserve">1994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45 </w:t>
            </w:r>
          </w:p>
        </w:tc>
        <w:tc>
          <w:tcPr>
            <w:tcW w:w="1894" w:type="dxa"/>
            <w:tcBorders/>
            <w:vAlign w:val="center"/>
          </w:tcPr>
          <w:p>
            <w:pPr>
              <w:pStyle w:val="TableContents"/>
              <w:bidi w:val="0"/>
              <w:spacing w:before="0" w:after="283"/>
              <w:jc w:val="left"/>
              <w:rPr/>
            </w:pPr>
            <w:r>
              <w:rPr/>
              <w:t xml:space="preserve">Dwayne Morton </w:t>
            </w:r>
          </w:p>
        </w:tc>
        <w:tc>
          <w:tcPr>
            <w:tcW w:w="4410" w:type="dxa"/>
            <w:tcBorders/>
            <w:vAlign w:val="center"/>
          </w:tcPr>
          <w:p>
            <w:pPr>
              <w:pStyle w:val="TableContents"/>
              <w:bidi w:val="0"/>
              <w:spacing w:before="0" w:after="283"/>
              <w:jc w:val="left"/>
              <w:rPr/>
            </w:pPr>
            <w:r>
              <w:rPr/>
              <w:t xml:space="preserve">Louisvillen yliopisto </w:t>
            </w:r>
          </w:p>
        </w:tc>
      </w:tr>
      <w:tr>
        <w:trPr/>
        <w:tc>
          <w:tcPr>
            <w:tcW w:w="1034" w:type="dxa"/>
            <w:tcBorders/>
            <w:vAlign w:val="center"/>
          </w:tcPr>
          <w:p>
            <w:pPr>
              <w:pStyle w:val="TableContents"/>
              <w:bidi w:val="0"/>
              <w:spacing w:before="0" w:after="283"/>
              <w:jc w:val="left"/>
              <w:rPr/>
            </w:pPr>
            <w:r>
              <w:rPr/>
              <w:t xml:space="preserve">1993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sz w:val="4"/>
                <w:szCs w:val="4"/>
              </w:rPr>
            </w:pPr>
            <w:r>
              <w:rPr>
                <w:sz w:val="4"/>
                <w:szCs w:val="4"/>
              </w:rPr>
            </w:r>
          </w:p>
        </w:tc>
        <w:tc>
          <w:tcPr>
            <w:tcW w:w="1894" w:type="dxa"/>
            <w:tcBorders/>
            <w:vAlign w:val="center"/>
          </w:tcPr>
          <w:p>
            <w:pPr>
              <w:pStyle w:val="TableContents"/>
              <w:bidi w:val="0"/>
              <w:spacing w:before="0" w:after="283"/>
              <w:jc w:val="left"/>
              <w:rPr/>
            </w:pPr>
            <w:r>
              <w:rPr/>
              <w:t xml:space="preserve">Penny Hardaway </w:t>
            </w:r>
          </w:p>
        </w:tc>
        <w:tc>
          <w:tcPr>
            <w:tcW w:w="4410" w:type="dxa"/>
            <w:tcBorders/>
            <w:vAlign w:val="center"/>
          </w:tcPr>
          <w:p>
            <w:pPr>
              <w:pStyle w:val="TableContents"/>
              <w:bidi w:val="0"/>
              <w:spacing w:before="0" w:after="283"/>
              <w:jc w:val="left"/>
              <w:rPr/>
            </w:pPr>
            <w:r>
              <w:rPr/>
              <w:t xml:space="preserve">Memphisin yliopisto </w:t>
            </w:r>
          </w:p>
        </w:tc>
      </w:tr>
      <w:tr>
        <w:trPr/>
        <w:tc>
          <w:tcPr>
            <w:tcW w:w="1034" w:type="dxa"/>
            <w:tcBorders/>
            <w:vAlign w:val="center"/>
          </w:tcPr>
          <w:p>
            <w:pPr>
              <w:pStyle w:val="TableContents"/>
              <w:bidi w:val="0"/>
              <w:spacing w:before="0" w:after="283"/>
              <w:jc w:val="left"/>
              <w:rPr/>
            </w:pPr>
            <w:r>
              <w:rPr/>
              <w:t xml:space="preserve">1993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34 </w:t>
            </w:r>
          </w:p>
        </w:tc>
        <w:tc>
          <w:tcPr>
            <w:tcW w:w="1894" w:type="dxa"/>
            <w:tcBorders/>
            <w:vAlign w:val="center"/>
          </w:tcPr>
          <w:p>
            <w:pPr>
              <w:pStyle w:val="TableContents"/>
              <w:bidi w:val="0"/>
              <w:spacing w:before="0" w:after="283"/>
              <w:jc w:val="left"/>
              <w:rPr/>
            </w:pPr>
            <w:r>
              <w:rPr/>
              <w:t xml:space="preserve">Darnell Mee </w:t>
            </w:r>
          </w:p>
        </w:tc>
        <w:tc>
          <w:tcPr>
            <w:tcW w:w="4410" w:type="dxa"/>
            <w:tcBorders/>
            <w:vAlign w:val="center"/>
          </w:tcPr>
          <w:p>
            <w:pPr>
              <w:pStyle w:val="TableContents"/>
              <w:bidi w:val="0"/>
              <w:spacing w:before="0" w:after="283"/>
              <w:jc w:val="left"/>
              <w:rPr/>
            </w:pPr>
            <w:r>
              <w:rPr/>
              <w:t xml:space="preserve">Western Kentuckyn yliopisto </w:t>
            </w:r>
          </w:p>
        </w:tc>
      </w:tr>
      <w:tr>
        <w:trPr/>
        <w:tc>
          <w:tcPr>
            <w:tcW w:w="1034" w:type="dxa"/>
            <w:tcBorders/>
            <w:vAlign w:val="center"/>
          </w:tcPr>
          <w:p>
            <w:pPr>
              <w:pStyle w:val="TableContents"/>
              <w:bidi w:val="0"/>
              <w:spacing w:before="0" w:after="283"/>
              <w:jc w:val="left"/>
              <w:rPr/>
            </w:pPr>
            <w:r>
              <w:rPr/>
              <w:t xml:space="preserve">1992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24 </w:t>
            </w:r>
          </w:p>
        </w:tc>
        <w:tc>
          <w:tcPr>
            <w:tcW w:w="1894" w:type="dxa"/>
            <w:tcBorders/>
            <w:vAlign w:val="center"/>
          </w:tcPr>
          <w:p>
            <w:pPr>
              <w:pStyle w:val="TableContents"/>
              <w:bidi w:val="0"/>
              <w:spacing w:before="0" w:after="283"/>
              <w:jc w:val="left"/>
              <w:rPr/>
            </w:pPr>
            <w:r>
              <w:rPr/>
              <w:t xml:space="preserve">Latrell Sprewell </w:t>
            </w:r>
          </w:p>
        </w:tc>
        <w:tc>
          <w:tcPr>
            <w:tcW w:w="4410" w:type="dxa"/>
            <w:tcBorders/>
            <w:vAlign w:val="center"/>
          </w:tcPr>
          <w:p>
            <w:pPr>
              <w:pStyle w:val="TableContents"/>
              <w:bidi w:val="0"/>
              <w:spacing w:before="0" w:after="283"/>
              <w:jc w:val="left"/>
              <w:rPr/>
            </w:pPr>
            <w:r>
              <w:rPr/>
              <w:t xml:space="preserve">Alabaman yliopisto </w:t>
            </w:r>
          </w:p>
        </w:tc>
      </w:tr>
      <w:tr>
        <w:trPr/>
        <w:tc>
          <w:tcPr>
            <w:tcW w:w="1034" w:type="dxa"/>
            <w:tcBorders/>
            <w:vAlign w:val="center"/>
          </w:tcPr>
          <w:p>
            <w:pPr>
              <w:pStyle w:val="TableContents"/>
              <w:bidi w:val="0"/>
              <w:spacing w:before="0" w:after="283"/>
              <w:jc w:val="left"/>
              <w:rPr/>
            </w:pPr>
            <w:r>
              <w:rPr/>
              <w:t xml:space="preserve">1992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43 </w:t>
            </w:r>
          </w:p>
        </w:tc>
        <w:tc>
          <w:tcPr>
            <w:tcW w:w="1894" w:type="dxa"/>
            <w:tcBorders/>
            <w:vAlign w:val="center"/>
          </w:tcPr>
          <w:p>
            <w:pPr>
              <w:pStyle w:val="TableContents"/>
              <w:bidi w:val="0"/>
              <w:spacing w:before="0" w:after="283"/>
              <w:jc w:val="left"/>
              <w:rPr/>
            </w:pPr>
            <w:r>
              <w:rPr/>
              <w:t xml:space="preserve">Sasha Danilovic </w:t>
            </w:r>
          </w:p>
        </w:tc>
        <w:tc>
          <w:tcPr>
            <w:tcW w:w="4410" w:type="dxa"/>
            <w:tcBorders/>
          </w:tcPr>
          <w:p>
            <w:pPr>
              <w:pStyle w:val="TableContents"/>
              <w:bidi w:val="0"/>
              <w:spacing w:before="0" w:after="283"/>
              <w:jc w:val="left"/>
              <w:rPr>
                <w:sz w:val="4"/>
                <w:szCs w:val="4"/>
              </w:rPr>
            </w:pPr>
            <w:r>
              <w:rPr>
                <w:sz w:val="4"/>
                <w:szCs w:val="4"/>
              </w:rPr>
            </w:r>
          </w:p>
        </w:tc>
      </w:tr>
      <w:tr>
        <w:trPr/>
        <w:tc>
          <w:tcPr>
            <w:tcW w:w="1034" w:type="dxa"/>
            <w:tcBorders/>
            <w:vAlign w:val="center"/>
          </w:tcPr>
          <w:p>
            <w:pPr>
              <w:pStyle w:val="TableContents"/>
              <w:bidi w:val="0"/>
              <w:spacing w:before="0" w:after="283"/>
              <w:jc w:val="left"/>
              <w:rPr/>
            </w:pPr>
            <w:r>
              <w:rPr/>
              <w:t xml:space="preserve">1992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50 </w:t>
            </w:r>
          </w:p>
        </w:tc>
        <w:tc>
          <w:tcPr>
            <w:tcW w:w="1894" w:type="dxa"/>
            <w:tcBorders/>
            <w:vAlign w:val="center"/>
          </w:tcPr>
          <w:p>
            <w:pPr>
              <w:pStyle w:val="TableContents"/>
              <w:bidi w:val="0"/>
              <w:spacing w:before="0" w:after="283"/>
              <w:jc w:val="left"/>
              <w:rPr/>
            </w:pPr>
            <w:r>
              <w:rPr/>
              <w:t xml:space="preserve">Matt Fish </w:t>
            </w:r>
          </w:p>
        </w:tc>
        <w:tc>
          <w:tcPr>
            <w:tcW w:w="4410" w:type="dxa"/>
            <w:tcBorders/>
            <w:vAlign w:val="center"/>
          </w:tcPr>
          <w:p>
            <w:pPr>
              <w:pStyle w:val="TableContents"/>
              <w:bidi w:val="0"/>
              <w:spacing w:before="0" w:after="283"/>
              <w:jc w:val="left"/>
              <w:rPr/>
            </w:pPr>
            <w:r>
              <w:rPr/>
              <w:t xml:space="preserve">Pohjois-Carolinan yliopisto Wilmingtonissa </w:t>
            </w:r>
          </w:p>
        </w:tc>
      </w:tr>
      <w:tr>
        <w:trPr/>
        <w:tc>
          <w:tcPr>
            <w:tcW w:w="1034" w:type="dxa"/>
            <w:tcBorders/>
            <w:vAlign w:val="center"/>
          </w:tcPr>
          <w:p>
            <w:pPr>
              <w:pStyle w:val="TableContents"/>
              <w:bidi w:val="0"/>
              <w:spacing w:before="0" w:after="283"/>
              <w:jc w:val="left"/>
              <w:rPr/>
            </w:pPr>
            <w:r>
              <w:rPr/>
              <w:t xml:space="preserve">1991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16 </w:t>
            </w:r>
          </w:p>
        </w:tc>
        <w:tc>
          <w:tcPr>
            <w:tcW w:w="1894" w:type="dxa"/>
            <w:tcBorders/>
            <w:vAlign w:val="center"/>
          </w:tcPr>
          <w:p>
            <w:pPr>
              <w:pStyle w:val="TableContents"/>
              <w:bidi w:val="0"/>
              <w:spacing w:before="0" w:after="283"/>
              <w:jc w:val="left"/>
              <w:rPr/>
            </w:pPr>
            <w:r>
              <w:rPr/>
              <w:t xml:space="preserve">Chris Gatling </w:t>
            </w:r>
          </w:p>
        </w:tc>
        <w:tc>
          <w:tcPr>
            <w:tcW w:w="4410" w:type="dxa"/>
            <w:tcBorders/>
            <w:vAlign w:val="center"/>
          </w:tcPr>
          <w:p>
            <w:pPr>
              <w:pStyle w:val="TableContents"/>
              <w:bidi w:val="0"/>
              <w:spacing w:before="0" w:after="283"/>
              <w:jc w:val="left"/>
              <w:rPr/>
            </w:pPr>
            <w:r>
              <w:rPr/>
              <w:t xml:space="preserve">Old Dominionin yliopisto </w:t>
            </w:r>
          </w:p>
        </w:tc>
      </w:tr>
      <w:tr>
        <w:trPr/>
        <w:tc>
          <w:tcPr>
            <w:tcW w:w="1034" w:type="dxa"/>
            <w:tcBorders/>
            <w:vAlign w:val="center"/>
          </w:tcPr>
          <w:p>
            <w:pPr>
              <w:pStyle w:val="TableContents"/>
              <w:bidi w:val="0"/>
              <w:spacing w:before="0" w:after="283"/>
              <w:jc w:val="left"/>
              <w:rPr/>
            </w:pPr>
            <w:r>
              <w:rPr/>
              <w:t xml:space="preserve">1991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17 </w:t>
            </w:r>
          </w:p>
        </w:tc>
        <w:tc>
          <w:tcPr>
            <w:tcW w:w="1894" w:type="dxa"/>
            <w:tcBorders/>
            <w:vAlign w:val="center"/>
          </w:tcPr>
          <w:p>
            <w:pPr>
              <w:pStyle w:val="TableContents"/>
              <w:bidi w:val="0"/>
              <w:spacing w:before="0" w:after="283"/>
              <w:jc w:val="left"/>
              <w:rPr/>
            </w:pPr>
            <w:r>
              <w:rPr/>
              <w:t xml:space="preserve">Victor Alexander </w:t>
            </w:r>
          </w:p>
        </w:tc>
        <w:tc>
          <w:tcPr>
            <w:tcW w:w="4410" w:type="dxa"/>
            <w:tcBorders/>
            <w:vAlign w:val="center"/>
          </w:tcPr>
          <w:p>
            <w:pPr>
              <w:pStyle w:val="TableContents"/>
              <w:bidi w:val="0"/>
              <w:spacing w:before="0" w:after="283"/>
              <w:jc w:val="left"/>
              <w:rPr/>
            </w:pPr>
            <w:r>
              <w:rPr/>
              <w:t xml:space="preserve">Iowan osavaltion yliopisto </w:t>
            </w:r>
          </w:p>
        </w:tc>
      </w:tr>
      <w:tr>
        <w:trPr/>
        <w:tc>
          <w:tcPr>
            <w:tcW w:w="1034" w:type="dxa"/>
            <w:tcBorders/>
            <w:vAlign w:val="center"/>
          </w:tcPr>
          <w:p>
            <w:pPr>
              <w:pStyle w:val="TableContents"/>
              <w:bidi w:val="0"/>
              <w:spacing w:before="0" w:after="283"/>
              <w:jc w:val="left"/>
              <w:rPr/>
            </w:pPr>
            <w:r>
              <w:rPr/>
              <w:t xml:space="preserve">1991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25 </w:t>
            </w:r>
          </w:p>
        </w:tc>
        <w:tc>
          <w:tcPr>
            <w:tcW w:w="1894" w:type="dxa"/>
            <w:tcBorders/>
            <w:vAlign w:val="center"/>
          </w:tcPr>
          <w:p>
            <w:pPr>
              <w:pStyle w:val="TableContents"/>
              <w:bidi w:val="0"/>
              <w:spacing w:before="0" w:after="283"/>
              <w:jc w:val="left"/>
              <w:rPr/>
            </w:pPr>
            <w:r>
              <w:rPr/>
              <w:t xml:space="preserve">Shaun Vandiver </w:t>
            </w:r>
          </w:p>
        </w:tc>
        <w:tc>
          <w:tcPr>
            <w:tcW w:w="4410" w:type="dxa"/>
            <w:tcBorders/>
            <w:vAlign w:val="center"/>
          </w:tcPr>
          <w:p>
            <w:pPr>
              <w:pStyle w:val="TableContents"/>
              <w:bidi w:val="0"/>
              <w:spacing w:before="0" w:after="283"/>
              <w:jc w:val="left"/>
              <w:rPr/>
            </w:pPr>
            <w:r>
              <w:rPr/>
              <w:t xml:space="preserve">Coloradon yliopisto </w:t>
            </w:r>
          </w:p>
        </w:tc>
      </w:tr>
      <w:tr>
        <w:trPr/>
        <w:tc>
          <w:tcPr>
            <w:tcW w:w="1034" w:type="dxa"/>
            <w:tcBorders/>
            <w:vAlign w:val="center"/>
          </w:tcPr>
          <w:p>
            <w:pPr>
              <w:pStyle w:val="TableContents"/>
              <w:bidi w:val="0"/>
              <w:spacing w:before="0" w:after="283"/>
              <w:jc w:val="left"/>
              <w:rPr/>
            </w:pPr>
            <w:r>
              <w:rPr/>
              <w:t xml:space="preserve">1991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43 </w:t>
            </w:r>
          </w:p>
        </w:tc>
        <w:tc>
          <w:tcPr>
            <w:tcW w:w="1894" w:type="dxa"/>
            <w:tcBorders/>
            <w:vAlign w:val="center"/>
          </w:tcPr>
          <w:p>
            <w:pPr>
              <w:pStyle w:val="TableContents"/>
              <w:bidi w:val="0"/>
              <w:spacing w:before="0" w:after="283"/>
              <w:jc w:val="left"/>
              <w:rPr/>
            </w:pPr>
            <w:r>
              <w:rPr/>
              <w:t xml:space="preserve">Lamont Strothers </w:t>
            </w:r>
          </w:p>
        </w:tc>
        <w:tc>
          <w:tcPr>
            <w:tcW w:w="4410" w:type="dxa"/>
            <w:tcBorders/>
            <w:vAlign w:val="center"/>
          </w:tcPr>
          <w:p>
            <w:pPr>
              <w:pStyle w:val="TableContents"/>
              <w:bidi w:val="0"/>
              <w:spacing w:before="0" w:after="283"/>
              <w:jc w:val="left"/>
              <w:rPr/>
            </w:pPr>
            <w:r>
              <w:rPr/>
              <w:t xml:space="preserve">Christopher Newportin yliopisto </w:t>
            </w:r>
          </w:p>
        </w:tc>
      </w:tr>
      <w:tr>
        <w:trPr/>
        <w:tc>
          <w:tcPr>
            <w:tcW w:w="1034" w:type="dxa"/>
            <w:tcBorders/>
            <w:vAlign w:val="center"/>
          </w:tcPr>
          <w:p>
            <w:pPr>
              <w:pStyle w:val="TableContents"/>
              <w:bidi w:val="0"/>
              <w:spacing w:before="0" w:after="283"/>
              <w:jc w:val="left"/>
              <w:rPr/>
            </w:pPr>
            <w:r>
              <w:rPr/>
              <w:t xml:space="preserve">1990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11 </w:t>
            </w:r>
          </w:p>
        </w:tc>
        <w:tc>
          <w:tcPr>
            <w:tcW w:w="1894" w:type="dxa"/>
            <w:tcBorders/>
            <w:vAlign w:val="center"/>
          </w:tcPr>
          <w:p>
            <w:pPr>
              <w:pStyle w:val="TableContents"/>
              <w:bidi w:val="0"/>
              <w:spacing w:before="0" w:after="283"/>
              <w:jc w:val="left"/>
              <w:rPr/>
            </w:pPr>
            <w:r>
              <w:rPr/>
              <w:t xml:space="preserve">Tyrone Hill </w:t>
            </w:r>
          </w:p>
        </w:tc>
        <w:tc>
          <w:tcPr>
            <w:tcW w:w="4410" w:type="dxa"/>
            <w:tcBorders/>
            <w:vAlign w:val="center"/>
          </w:tcPr>
          <w:p>
            <w:pPr>
              <w:pStyle w:val="TableContents"/>
              <w:bidi w:val="0"/>
              <w:spacing w:before="0" w:after="283"/>
              <w:jc w:val="left"/>
              <w:rPr/>
            </w:pPr>
            <w:r>
              <w:rPr/>
              <w:t xml:space="preserve">Xavierin yliopisto </w:t>
            </w:r>
          </w:p>
        </w:tc>
      </w:tr>
      <w:tr>
        <w:trPr/>
        <w:tc>
          <w:tcPr>
            <w:tcW w:w="1034" w:type="dxa"/>
            <w:tcBorders/>
            <w:vAlign w:val="center"/>
          </w:tcPr>
          <w:p>
            <w:pPr>
              <w:pStyle w:val="TableContents"/>
              <w:bidi w:val="0"/>
              <w:spacing w:before="0" w:after="283"/>
              <w:jc w:val="left"/>
              <w:rPr/>
            </w:pPr>
            <w:r>
              <w:rPr/>
              <w:t xml:space="preserve">1990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28 </w:t>
            </w:r>
          </w:p>
        </w:tc>
        <w:tc>
          <w:tcPr>
            <w:tcW w:w="1894" w:type="dxa"/>
            <w:tcBorders/>
            <w:vAlign w:val="center"/>
          </w:tcPr>
          <w:p>
            <w:pPr>
              <w:pStyle w:val="TableContents"/>
              <w:bidi w:val="0"/>
              <w:spacing w:before="0" w:after="283"/>
              <w:jc w:val="left"/>
              <w:rPr/>
            </w:pPr>
            <w:r>
              <w:rPr/>
              <w:t xml:space="preserve">Les Jepsen </w:t>
            </w:r>
          </w:p>
        </w:tc>
        <w:tc>
          <w:tcPr>
            <w:tcW w:w="4410" w:type="dxa"/>
            <w:tcBorders/>
            <w:vAlign w:val="center"/>
          </w:tcPr>
          <w:p>
            <w:pPr>
              <w:pStyle w:val="TableContents"/>
              <w:bidi w:val="0"/>
              <w:spacing w:before="0" w:after="283"/>
              <w:jc w:val="left"/>
              <w:rPr/>
            </w:pPr>
            <w:r>
              <w:rPr/>
              <w:t xml:space="preserve">Iowan yliopisto </w:t>
            </w:r>
          </w:p>
        </w:tc>
      </w:tr>
      <w:tr>
        <w:trPr/>
        <w:tc>
          <w:tcPr>
            <w:tcW w:w="1034" w:type="dxa"/>
            <w:tcBorders/>
            <w:vAlign w:val="center"/>
          </w:tcPr>
          <w:p>
            <w:pPr>
              <w:pStyle w:val="TableContents"/>
              <w:bidi w:val="0"/>
              <w:spacing w:before="0" w:after="283"/>
              <w:jc w:val="left"/>
              <w:rPr/>
            </w:pPr>
            <w:r>
              <w:rPr/>
              <w:t xml:space="preserve">1990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34 </w:t>
            </w:r>
          </w:p>
        </w:tc>
        <w:tc>
          <w:tcPr>
            <w:tcW w:w="1894" w:type="dxa"/>
            <w:tcBorders/>
            <w:vAlign w:val="center"/>
          </w:tcPr>
          <w:p>
            <w:pPr>
              <w:pStyle w:val="TableContents"/>
              <w:bidi w:val="0"/>
              <w:spacing w:before="0" w:after="283"/>
              <w:jc w:val="left"/>
              <w:rPr/>
            </w:pPr>
            <w:r>
              <w:rPr/>
              <w:t xml:space="preserve">Kevin Pritchard </w:t>
            </w:r>
          </w:p>
        </w:tc>
        <w:tc>
          <w:tcPr>
            <w:tcW w:w="4410" w:type="dxa"/>
            <w:tcBorders/>
            <w:vAlign w:val="center"/>
          </w:tcPr>
          <w:p>
            <w:pPr>
              <w:pStyle w:val="TableContents"/>
              <w:bidi w:val="0"/>
              <w:spacing w:before="0" w:after="283"/>
              <w:jc w:val="left"/>
              <w:rPr/>
            </w:pPr>
            <w:r>
              <w:rPr/>
              <w:t xml:space="preserve">Kansasin yliopisto </w:t>
            </w:r>
          </w:p>
        </w:tc>
      </w:tr>
      <w:tr>
        <w:trPr/>
        <w:tc>
          <w:tcPr>
            <w:tcW w:w="1034" w:type="dxa"/>
            <w:tcBorders/>
            <w:vAlign w:val="center"/>
          </w:tcPr>
          <w:p>
            <w:pPr>
              <w:pStyle w:val="TableContents"/>
              <w:bidi w:val="0"/>
              <w:spacing w:before="0" w:after="283"/>
              <w:jc w:val="left"/>
              <w:rPr>
                <w:sz w:val="4"/>
                <w:szCs w:val="4"/>
              </w:rPr>
            </w:pPr>
            <w:r>
              <w:rPr>
                <w:sz w:val="4"/>
                <w:szCs w:val="4"/>
              </w:rPr>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14 </w:t>
            </w:r>
          </w:p>
        </w:tc>
        <w:tc>
          <w:tcPr>
            <w:tcW w:w="1894" w:type="dxa"/>
            <w:tcBorders/>
            <w:vAlign w:val="center"/>
          </w:tcPr>
          <w:p>
            <w:pPr>
              <w:pStyle w:val="TableContents"/>
              <w:bidi w:val="0"/>
              <w:spacing w:before="0" w:after="283"/>
              <w:jc w:val="left"/>
              <w:rPr/>
            </w:pPr>
            <w:r>
              <w:rPr/>
              <w:t xml:space="preserve">Tim Hardaway </w:t>
            </w:r>
          </w:p>
        </w:tc>
        <w:tc>
          <w:tcPr>
            <w:tcW w:w="4410" w:type="dxa"/>
            <w:tcBorders/>
            <w:vAlign w:val="center"/>
          </w:tcPr>
          <w:p>
            <w:pPr>
              <w:pStyle w:val="TableContents"/>
              <w:bidi w:val="0"/>
              <w:spacing w:before="0" w:after="283"/>
              <w:jc w:val="left"/>
              <w:rPr/>
            </w:pPr>
            <w:r>
              <w:rPr/>
              <w:t xml:space="preserve">Teksasin yliopisto El Pasossa </w:t>
            </w:r>
          </w:p>
        </w:tc>
      </w:tr>
      <w:tr>
        <w:trPr/>
        <w:tc>
          <w:tcPr>
            <w:tcW w:w="1034" w:type="dxa"/>
            <w:tcBorders/>
            <w:vAlign w:val="center"/>
          </w:tcPr>
          <w:p>
            <w:pPr>
              <w:pStyle w:val="TableContents"/>
              <w:bidi w:val="0"/>
              <w:spacing w:before="0" w:after="283"/>
              <w:jc w:val="left"/>
              <w:rPr/>
            </w:pPr>
            <w:r>
              <w:rPr/>
              <w:t xml:space="preserve">1988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5 </w:t>
            </w:r>
          </w:p>
        </w:tc>
        <w:tc>
          <w:tcPr>
            <w:tcW w:w="1894" w:type="dxa"/>
            <w:tcBorders/>
            <w:vAlign w:val="center"/>
          </w:tcPr>
          <w:p>
            <w:pPr>
              <w:pStyle w:val="TableContents"/>
              <w:bidi w:val="0"/>
              <w:spacing w:before="0" w:after="283"/>
              <w:jc w:val="left"/>
              <w:rPr/>
            </w:pPr>
            <w:r>
              <w:rPr/>
              <w:t xml:space="preserve">Mitch Richmond </w:t>
            </w:r>
          </w:p>
        </w:tc>
        <w:tc>
          <w:tcPr>
            <w:tcW w:w="4410" w:type="dxa"/>
            <w:tcBorders/>
            <w:vAlign w:val="center"/>
          </w:tcPr>
          <w:p>
            <w:pPr>
              <w:pStyle w:val="TableContents"/>
              <w:bidi w:val="0"/>
              <w:spacing w:before="0" w:after="283"/>
              <w:jc w:val="left"/>
              <w:rPr/>
            </w:pPr>
            <w:r>
              <w:rPr/>
              <w:t xml:space="preserve">Kansasin osavaltion yliopisto </w:t>
            </w:r>
          </w:p>
        </w:tc>
      </w:tr>
      <w:tr>
        <w:trPr/>
        <w:tc>
          <w:tcPr>
            <w:tcW w:w="1034" w:type="dxa"/>
            <w:tcBorders/>
            <w:vAlign w:val="center"/>
          </w:tcPr>
          <w:p>
            <w:pPr>
              <w:pStyle w:val="TableContents"/>
              <w:bidi w:val="0"/>
              <w:spacing w:before="0" w:after="283"/>
              <w:jc w:val="left"/>
              <w:rPr/>
            </w:pPr>
            <w:r>
              <w:rPr/>
              <w:t xml:space="preserve">1988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41 </w:t>
            </w:r>
          </w:p>
        </w:tc>
        <w:tc>
          <w:tcPr>
            <w:tcW w:w="1894" w:type="dxa"/>
            <w:tcBorders/>
            <w:vAlign w:val="center"/>
          </w:tcPr>
          <w:p>
            <w:pPr>
              <w:pStyle w:val="TableContents"/>
              <w:bidi w:val="0"/>
              <w:spacing w:before="0" w:after="283"/>
              <w:jc w:val="left"/>
              <w:rPr/>
            </w:pPr>
            <w:r>
              <w:rPr/>
              <w:t xml:space="preserve">Keith Smart </w:t>
            </w:r>
          </w:p>
        </w:tc>
        <w:tc>
          <w:tcPr>
            <w:tcW w:w="4410" w:type="dxa"/>
            <w:tcBorders/>
            <w:vAlign w:val="center"/>
          </w:tcPr>
          <w:p>
            <w:pPr>
              <w:pStyle w:val="TableContents"/>
              <w:bidi w:val="0"/>
              <w:spacing w:before="0" w:after="283"/>
              <w:jc w:val="left"/>
              <w:rPr/>
            </w:pPr>
            <w:r>
              <w:rPr/>
              <w:t xml:space="preserve">Indianan yliopisto </w:t>
            </w:r>
          </w:p>
        </w:tc>
      </w:tr>
      <w:tr>
        <w:trPr/>
        <w:tc>
          <w:tcPr>
            <w:tcW w:w="1034" w:type="dxa"/>
            <w:tcBorders/>
            <w:vAlign w:val="center"/>
          </w:tcPr>
          <w:p>
            <w:pPr>
              <w:pStyle w:val="TableContents"/>
              <w:bidi w:val="0"/>
              <w:spacing w:before="0" w:after="283"/>
              <w:jc w:val="left"/>
              <w:rPr>
                <w:sz w:val="4"/>
                <w:szCs w:val="4"/>
              </w:rPr>
            </w:pPr>
            <w:r>
              <w:rPr>
                <w:sz w:val="4"/>
                <w:szCs w:val="4"/>
              </w:rPr>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14 </w:t>
            </w:r>
          </w:p>
        </w:tc>
        <w:tc>
          <w:tcPr>
            <w:tcW w:w="1894" w:type="dxa"/>
            <w:tcBorders/>
            <w:vAlign w:val="center"/>
          </w:tcPr>
          <w:p>
            <w:pPr>
              <w:pStyle w:val="TableContents"/>
              <w:bidi w:val="0"/>
              <w:spacing w:before="0" w:after="283"/>
              <w:jc w:val="left"/>
              <w:rPr/>
            </w:pPr>
            <w:r>
              <w:rPr/>
              <w:t xml:space="preserve">Tellis Frank </w:t>
            </w:r>
          </w:p>
        </w:tc>
        <w:tc>
          <w:tcPr>
            <w:tcW w:w="4410" w:type="dxa"/>
            <w:tcBorders/>
            <w:vAlign w:val="center"/>
          </w:tcPr>
          <w:p>
            <w:pPr>
              <w:pStyle w:val="TableContents"/>
              <w:bidi w:val="0"/>
              <w:spacing w:before="0" w:after="283"/>
              <w:jc w:val="left"/>
              <w:rPr/>
            </w:pPr>
            <w:r>
              <w:rPr/>
              <w:t xml:space="preserve">Western Kentuckyn yliopisto </w:t>
            </w:r>
          </w:p>
        </w:tc>
      </w:tr>
      <w:tr>
        <w:trPr/>
        <w:tc>
          <w:tcPr>
            <w:tcW w:w="1034" w:type="dxa"/>
            <w:tcBorders/>
            <w:vAlign w:val="center"/>
          </w:tcPr>
          <w:p>
            <w:pPr>
              <w:pStyle w:val="TableContents"/>
              <w:bidi w:val="0"/>
              <w:spacing w:before="0" w:after="283"/>
              <w:jc w:val="left"/>
              <w:rPr>
                <w:sz w:val="4"/>
                <w:szCs w:val="4"/>
              </w:rPr>
            </w:pPr>
            <w:r>
              <w:rPr>
                <w:sz w:val="4"/>
                <w:szCs w:val="4"/>
              </w:rPr>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58 </w:t>
            </w:r>
          </w:p>
        </w:tc>
        <w:tc>
          <w:tcPr>
            <w:tcW w:w="1894" w:type="dxa"/>
            <w:tcBorders/>
            <w:vAlign w:val="center"/>
          </w:tcPr>
          <w:p>
            <w:pPr>
              <w:pStyle w:val="TableContents"/>
              <w:bidi w:val="0"/>
              <w:spacing w:before="0" w:after="283"/>
              <w:jc w:val="left"/>
              <w:rPr/>
            </w:pPr>
            <w:r>
              <w:rPr/>
              <w:t xml:space="preserve">Darryl Johnson </w:t>
            </w:r>
          </w:p>
        </w:tc>
        <w:tc>
          <w:tcPr>
            <w:tcW w:w="4410" w:type="dxa"/>
            <w:tcBorders/>
            <w:vAlign w:val="center"/>
          </w:tcPr>
          <w:p>
            <w:pPr>
              <w:pStyle w:val="TableContents"/>
              <w:bidi w:val="0"/>
              <w:spacing w:before="0" w:after="283"/>
              <w:jc w:val="left"/>
              <w:rPr/>
            </w:pPr>
            <w:r>
              <w:rPr/>
              <w:t xml:space="preserve">Michiganin osavaltion yliopisto </w:t>
            </w:r>
          </w:p>
        </w:tc>
      </w:tr>
      <w:tr>
        <w:trPr/>
        <w:tc>
          <w:tcPr>
            <w:tcW w:w="1034" w:type="dxa"/>
            <w:tcBorders/>
            <w:vAlign w:val="center"/>
          </w:tcPr>
          <w:p>
            <w:pPr>
              <w:pStyle w:val="TableContents"/>
              <w:bidi w:val="0"/>
              <w:spacing w:before="0" w:after="283"/>
              <w:jc w:val="left"/>
              <w:rPr>
                <w:sz w:val="4"/>
                <w:szCs w:val="4"/>
              </w:rPr>
            </w:pPr>
            <w:r>
              <w:rPr>
                <w:sz w:val="4"/>
                <w:szCs w:val="4"/>
              </w:rPr>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83 </w:t>
            </w:r>
          </w:p>
        </w:tc>
        <w:tc>
          <w:tcPr>
            <w:tcW w:w="1894" w:type="dxa"/>
            <w:tcBorders/>
            <w:vAlign w:val="center"/>
          </w:tcPr>
          <w:p>
            <w:pPr>
              <w:pStyle w:val="TableContents"/>
              <w:bidi w:val="0"/>
              <w:spacing w:before="0" w:after="283"/>
              <w:jc w:val="left"/>
              <w:rPr/>
            </w:pPr>
            <w:r>
              <w:rPr/>
              <w:t xml:space="preserve">Benny Bolton </w:t>
            </w:r>
          </w:p>
        </w:tc>
        <w:tc>
          <w:tcPr>
            <w:tcW w:w="4410" w:type="dxa"/>
            <w:tcBorders/>
            <w:vAlign w:val="center"/>
          </w:tcPr>
          <w:p>
            <w:pPr>
              <w:pStyle w:val="TableContents"/>
              <w:bidi w:val="0"/>
              <w:spacing w:before="0" w:after="283"/>
              <w:jc w:val="left"/>
              <w:rPr/>
            </w:pPr>
            <w:r>
              <w:rPr/>
              <w:t xml:space="preserve">Pohjois-Carolinan valtionyliopisto </w:t>
            </w:r>
          </w:p>
        </w:tc>
      </w:tr>
      <w:tr>
        <w:trPr/>
        <w:tc>
          <w:tcPr>
            <w:tcW w:w="1034" w:type="dxa"/>
            <w:tcBorders/>
            <w:vAlign w:val="center"/>
          </w:tcPr>
          <w:p>
            <w:pPr>
              <w:pStyle w:val="TableContents"/>
              <w:bidi w:val="0"/>
              <w:spacing w:before="0" w:after="283"/>
              <w:jc w:val="left"/>
              <w:rPr>
                <w:sz w:val="4"/>
                <w:szCs w:val="4"/>
              </w:rPr>
            </w:pPr>
            <w:r>
              <w:rPr>
                <w:sz w:val="4"/>
                <w:szCs w:val="4"/>
              </w:rPr>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5 </w:t>
            </w:r>
          </w:p>
        </w:tc>
        <w:tc>
          <w:tcPr>
            <w:tcW w:w="593" w:type="dxa"/>
            <w:tcBorders/>
            <w:vAlign w:val="center"/>
          </w:tcPr>
          <w:p>
            <w:pPr>
              <w:pStyle w:val="TableContents"/>
              <w:bidi w:val="0"/>
              <w:spacing w:before="0" w:after="283"/>
              <w:jc w:val="left"/>
              <w:rPr/>
            </w:pPr>
            <w:r>
              <w:rPr/>
              <w:t xml:space="preserve">105 </w:t>
            </w:r>
          </w:p>
        </w:tc>
        <w:tc>
          <w:tcPr>
            <w:tcW w:w="1894" w:type="dxa"/>
            <w:tcBorders/>
            <w:vAlign w:val="center"/>
          </w:tcPr>
          <w:p>
            <w:pPr>
              <w:pStyle w:val="TableContents"/>
              <w:bidi w:val="0"/>
              <w:spacing w:before="0" w:after="283"/>
              <w:jc w:val="left"/>
              <w:rPr/>
            </w:pPr>
            <w:r>
              <w:rPr/>
              <w:t xml:space="preserve">Terry Williams </w:t>
            </w:r>
          </w:p>
        </w:tc>
        <w:tc>
          <w:tcPr>
            <w:tcW w:w="4410" w:type="dxa"/>
            <w:tcBorders/>
            <w:vAlign w:val="center"/>
          </w:tcPr>
          <w:p>
            <w:pPr>
              <w:pStyle w:val="TableContents"/>
              <w:bidi w:val="0"/>
              <w:spacing w:before="0" w:after="283"/>
              <w:jc w:val="left"/>
              <w:rPr/>
            </w:pPr>
            <w:r>
              <w:rPr/>
              <w:t xml:space="preserve">Southern Methodist University </w:t>
            </w:r>
          </w:p>
        </w:tc>
      </w:tr>
      <w:tr>
        <w:trPr/>
        <w:tc>
          <w:tcPr>
            <w:tcW w:w="1034" w:type="dxa"/>
            <w:tcBorders/>
            <w:vAlign w:val="center"/>
          </w:tcPr>
          <w:p>
            <w:pPr>
              <w:pStyle w:val="TableContents"/>
              <w:bidi w:val="0"/>
              <w:spacing w:before="0" w:after="283"/>
              <w:jc w:val="left"/>
              <w:rPr>
                <w:sz w:val="4"/>
                <w:szCs w:val="4"/>
              </w:rPr>
            </w:pPr>
            <w:r>
              <w:rPr>
                <w:sz w:val="4"/>
                <w:szCs w:val="4"/>
              </w:rPr>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6 </w:t>
            </w:r>
          </w:p>
        </w:tc>
        <w:tc>
          <w:tcPr>
            <w:tcW w:w="593" w:type="dxa"/>
            <w:tcBorders/>
            <w:vAlign w:val="center"/>
          </w:tcPr>
          <w:p>
            <w:pPr>
              <w:pStyle w:val="TableContents"/>
              <w:bidi w:val="0"/>
              <w:spacing w:before="0" w:after="283"/>
              <w:jc w:val="left"/>
              <w:rPr/>
            </w:pPr>
            <w:r>
              <w:rPr/>
              <w:t xml:space="preserve">127 </w:t>
            </w:r>
          </w:p>
        </w:tc>
        <w:tc>
          <w:tcPr>
            <w:tcW w:w="1894" w:type="dxa"/>
            <w:tcBorders/>
            <w:vAlign w:val="center"/>
          </w:tcPr>
          <w:p>
            <w:pPr>
              <w:pStyle w:val="TableContents"/>
              <w:bidi w:val="0"/>
              <w:spacing w:before="0" w:after="283"/>
              <w:jc w:val="left"/>
              <w:rPr/>
            </w:pPr>
            <w:r>
              <w:rPr/>
              <w:t xml:space="preserve">Sarunas Marciulionis </w:t>
            </w:r>
          </w:p>
        </w:tc>
        <w:tc>
          <w:tcPr>
            <w:tcW w:w="4410" w:type="dxa"/>
            <w:tcBorders/>
          </w:tcPr>
          <w:p>
            <w:pPr>
              <w:pStyle w:val="TableContents"/>
              <w:bidi w:val="0"/>
              <w:spacing w:before="0" w:after="283"/>
              <w:jc w:val="left"/>
              <w:rPr>
                <w:sz w:val="4"/>
                <w:szCs w:val="4"/>
              </w:rPr>
            </w:pPr>
            <w:r>
              <w:rPr>
                <w:sz w:val="4"/>
                <w:szCs w:val="4"/>
              </w:rPr>
            </w:r>
          </w:p>
        </w:tc>
      </w:tr>
      <w:tr>
        <w:trPr/>
        <w:tc>
          <w:tcPr>
            <w:tcW w:w="1034" w:type="dxa"/>
            <w:tcBorders/>
            <w:vAlign w:val="center"/>
          </w:tcPr>
          <w:p>
            <w:pPr>
              <w:pStyle w:val="TableContents"/>
              <w:bidi w:val="0"/>
              <w:spacing w:before="0" w:after="283"/>
              <w:jc w:val="left"/>
              <w:rPr>
                <w:sz w:val="4"/>
                <w:szCs w:val="4"/>
              </w:rPr>
            </w:pPr>
            <w:r>
              <w:rPr>
                <w:sz w:val="4"/>
                <w:szCs w:val="4"/>
              </w:rPr>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7 </w:t>
            </w:r>
          </w:p>
        </w:tc>
        <w:tc>
          <w:tcPr>
            <w:tcW w:w="593" w:type="dxa"/>
            <w:tcBorders/>
            <w:vAlign w:val="center"/>
          </w:tcPr>
          <w:p>
            <w:pPr>
              <w:pStyle w:val="TableContents"/>
              <w:bidi w:val="0"/>
              <w:spacing w:before="0" w:after="283"/>
              <w:jc w:val="left"/>
              <w:rPr/>
            </w:pPr>
            <w:r>
              <w:rPr/>
              <w:t xml:space="preserve">152 </w:t>
            </w:r>
          </w:p>
        </w:tc>
        <w:tc>
          <w:tcPr>
            <w:tcW w:w="1894" w:type="dxa"/>
            <w:tcBorders/>
            <w:vAlign w:val="center"/>
          </w:tcPr>
          <w:p>
            <w:pPr>
              <w:pStyle w:val="TableContents"/>
              <w:bidi w:val="0"/>
              <w:spacing w:before="0" w:after="283"/>
              <w:jc w:val="left"/>
              <w:rPr/>
            </w:pPr>
            <w:r>
              <w:rPr/>
              <w:t xml:space="preserve">Ronnie Leggette </w:t>
            </w:r>
          </w:p>
        </w:tc>
        <w:tc>
          <w:tcPr>
            <w:tcW w:w="4410" w:type="dxa"/>
            <w:tcBorders/>
            <w:vAlign w:val="center"/>
          </w:tcPr>
          <w:p>
            <w:pPr>
              <w:pStyle w:val="TableContents"/>
              <w:bidi w:val="0"/>
              <w:spacing w:before="0" w:after="283"/>
              <w:jc w:val="left"/>
              <w:rPr/>
            </w:pPr>
            <w:r>
              <w:rPr/>
              <w:t xml:space="preserve">Länsi-Virginian osavaltion yliopisto </w:t>
            </w:r>
          </w:p>
        </w:tc>
      </w:tr>
      <w:tr>
        <w:trPr/>
        <w:tc>
          <w:tcPr>
            <w:tcW w:w="1034" w:type="dxa"/>
            <w:tcBorders/>
            <w:vAlign w:val="center"/>
          </w:tcPr>
          <w:p>
            <w:pPr>
              <w:pStyle w:val="TableContents"/>
              <w:bidi w:val="0"/>
              <w:spacing w:before="0" w:after="283"/>
              <w:jc w:val="left"/>
              <w:rPr/>
            </w:pPr>
            <w:r>
              <w:rPr/>
              <w:t xml:space="preserve">1986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sz w:val="4"/>
                <w:szCs w:val="4"/>
              </w:rPr>
            </w:pPr>
            <w:r>
              <w:rPr>
                <w:sz w:val="4"/>
                <w:szCs w:val="4"/>
              </w:rPr>
            </w:r>
          </w:p>
        </w:tc>
        <w:tc>
          <w:tcPr>
            <w:tcW w:w="1894" w:type="dxa"/>
            <w:tcBorders/>
            <w:vAlign w:val="center"/>
          </w:tcPr>
          <w:p>
            <w:pPr>
              <w:pStyle w:val="TableContents"/>
              <w:bidi w:val="0"/>
              <w:spacing w:before="0" w:after="283"/>
              <w:jc w:val="left"/>
              <w:rPr/>
            </w:pPr>
            <w:r>
              <w:rPr/>
              <w:t xml:space="preserve">Chris Washburn </w:t>
            </w:r>
          </w:p>
        </w:tc>
        <w:tc>
          <w:tcPr>
            <w:tcW w:w="4410" w:type="dxa"/>
            <w:tcBorders/>
            <w:vAlign w:val="center"/>
          </w:tcPr>
          <w:p>
            <w:pPr>
              <w:pStyle w:val="TableContents"/>
              <w:bidi w:val="0"/>
              <w:spacing w:before="0" w:after="283"/>
              <w:jc w:val="left"/>
              <w:rPr/>
            </w:pPr>
            <w:r>
              <w:rPr/>
              <w:t xml:space="preserve">Pohjois-Carolinan valtionyliopisto </w:t>
            </w:r>
          </w:p>
        </w:tc>
      </w:tr>
      <w:tr>
        <w:trPr/>
        <w:tc>
          <w:tcPr>
            <w:tcW w:w="1034" w:type="dxa"/>
            <w:tcBorders/>
            <w:vAlign w:val="center"/>
          </w:tcPr>
          <w:p>
            <w:pPr>
              <w:pStyle w:val="TableContents"/>
              <w:bidi w:val="0"/>
              <w:spacing w:before="0" w:after="283"/>
              <w:jc w:val="left"/>
              <w:rPr/>
            </w:pPr>
            <w:r>
              <w:rPr/>
              <w:t xml:space="preserve">1986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51 </w:t>
            </w:r>
          </w:p>
        </w:tc>
        <w:tc>
          <w:tcPr>
            <w:tcW w:w="1894" w:type="dxa"/>
            <w:tcBorders/>
            <w:vAlign w:val="center"/>
          </w:tcPr>
          <w:p>
            <w:pPr>
              <w:pStyle w:val="TableContents"/>
              <w:bidi w:val="0"/>
              <w:spacing w:before="0" w:after="283"/>
              <w:jc w:val="left"/>
              <w:rPr/>
            </w:pPr>
            <w:r>
              <w:rPr/>
              <w:t xml:space="preserve">Mike Williams </w:t>
            </w:r>
          </w:p>
        </w:tc>
        <w:tc>
          <w:tcPr>
            <w:tcW w:w="4410" w:type="dxa"/>
            <w:tcBorders/>
            <w:vAlign w:val="center"/>
          </w:tcPr>
          <w:p>
            <w:pPr>
              <w:pStyle w:val="TableContents"/>
              <w:bidi w:val="0"/>
              <w:spacing w:before="0" w:after="283"/>
              <w:jc w:val="left"/>
              <w:rPr/>
            </w:pPr>
            <w:r>
              <w:rPr/>
              <w:t xml:space="preserve">Bradleyn yliopisto </w:t>
            </w:r>
          </w:p>
        </w:tc>
      </w:tr>
      <w:tr>
        <w:trPr/>
        <w:tc>
          <w:tcPr>
            <w:tcW w:w="1034" w:type="dxa"/>
            <w:tcBorders/>
            <w:vAlign w:val="center"/>
          </w:tcPr>
          <w:p>
            <w:pPr>
              <w:pStyle w:val="TableContents"/>
              <w:bidi w:val="0"/>
              <w:spacing w:before="0" w:after="283"/>
              <w:jc w:val="left"/>
              <w:rPr/>
            </w:pPr>
            <w:r>
              <w:rPr/>
              <w:t xml:space="preserve">1986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59 </w:t>
            </w:r>
          </w:p>
        </w:tc>
        <w:tc>
          <w:tcPr>
            <w:tcW w:w="1894" w:type="dxa"/>
            <w:tcBorders/>
            <w:vAlign w:val="center"/>
          </w:tcPr>
          <w:p>
            <w:pPr>
              <w:pStyle w:val="TableContents"/>
              <w:bidi w:val="0"/>
              <w:spacing w:before="0" w:after="283"/>
              <w:jc w:val="left"/>
              <w:rPr/>
            </w:pPr>
            <w:r>
              <w:rPr/>
              <w:t xml:space="preserve">Wendell Alexis </w:t>
            </w:r>
          </w:p>
        </w:tc>
        <w:tc>
          <w:tcPr>
            <w:tcW w:w="4410" w:type="dxa"/>
            <w:tcBorders/>
            <w:vAlign w:val="center"/>
          </w:tcPr>
          <w:p>
            <w:pPr>
              <w:pStyle w:val="TableContents"/>
              <w:bidi w:val="0"/>
              <w:spacing w:before="0" w:after="283"/>
              <w:jc w:val="left"/>
              <w:rPr/>
            </w:pPr>
            <w:r>
              <w:rPr/>
              <w:t xml:space="preserve">Syracusen yliopisto </w:t>
            </w:r>
          </w:p>
        </w:tc>
      </w:tr>
      <w:tr>
        <w:trPr/>
        <w:tc>
          <w:tcPr>
            <w:tcW w:w="1034" w:type="dxa"/>
            <w:tcBorders/>
            <w:vAlign w:val="center"/>
          </w:tcPr>
          <w:p>
            <w:pPr>
              <w:pStyle w:val="TableContents"/>
              <w:bidi w:val="0"/>
              <w:spacing w:before="0" w:after="283"/>
              <w:jc w:val="left"/>
              <w:rPr/>
            </w:pPr>
            <w:r>
              <w:rPr/>
              <w:t xml:space="preserve">1986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75 </w:t>
            </w:r>
          </w:p>
        </w:tc>
        <w:tc>
          <w:tcPr>
            <w:tcW w:w="1894" w:type="dxa"/>
            <w:tcBorders/>
            <w:vAlign w:val="center"/>
          </w:tcPr>
          <w:p>
            <w:pPr>
              <w:pStyle w:val="TableContents"/>
              <w:bidi w:val="0"/>
              <w:spacing w:before="0" w:after="283"/>
              <w:jc w:val="left"/>
              <w:rPr/>
            </w:pPr>
            <w:r>
              <w:rPr/>
              <w:t xml:space="preserve">Dan Bingenheimer </w:t>
            </w:r>
          </w:p>
        </w:tc>
        <w:tc>
          <w:tcPr>
            <w:tcW w:w="4410" w:type="dxa"/>
            <w:tcBorders/>
            <w:vAlign w:val="center"/>
          </w:tcPr>
          <w:p>
            <w:pPr>
              <w:pStyle w:val="TableContents"/>
              <w:bidi w:val="0"/>
              <w:spacing w:before="0" w:after="283"/>
              <w:jc w:val="left"/>
              <w:rPr/>
            </w:pPr>
            <w:r>
              <w:rPr/>
              <w:t xml:space="preserve">Missourin yliopisto </w:t>
            </w:r>
          </w:p>
        </w:tc>
      </w:tr>
      <w:tr>
        <w:trPr/>
        <w:tc>
          <w:tcPr>
            <w:tcW w:w="1034" w:type="dxa"/>
            <w:tcBorders/>
            <w:vAlign w:val="center"/>
          </w:tcPr>
          <w:p>
            <w:pPr>
              <w:pStyle w:val="TableContents"/>
              <w:bidi w:val="0"/>
              <w:spacing w:before="0" w:after="283"/>
              <w:jc w:val="left"/>
              <w:rPr/>
            </w:pPr>
            <w:r>
              <w:rPr/>
              <w:t xml:space="preserve">1986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5 </w:t>
            </w:r>
          </w:p>
        </w:tc>
        <w:tc>
          <w:tcPr>
            <w:tcW w:w="593" w:type="dxa"/>
            <w:tcBorders/>
            <w:vAlign w:val="center"/>
          </w:tcPr>
          <w:p>
            <w:pPr>
              <w:pStyle w:val="TableContents"/>
              <w:bidi w:val="0"/>
              <w:spacing w:before="0" w:after="283"/>
              <w:jc w:val="left"/>
              <w:rPr/>
            </w:pPr>
            <w:r>
              <w:rPr/>
              <w:t xml:space="preserve">97 </w:t>
            </w:r>
          </w:p>
        </w:tc>
        <w:tc>
          <w:tcPr>
            <w:tcW w:w="1894" w:type="dxa"/>
            <w:tcBorders/>
            <w:vAlign w:val="center"/>
          </w:tcPr>
          <w:p>
            <w:pPr>
              <w:pStyle w:val="TableContents"/>
              <w:bidi w:val="0"/>
              <w:spacing w:before="0" w:after="283"/>
              <w:jc w:val="left"/>
              <w:rPr/>
            </w:pPr>
            <w:r>
              <w:rPr/>
              <w:t xml:space="preserve">Clinton Smith </w:t>
            </w:r>
          </w:p>
        </w:tc>
        <w:tc>
          <w:tcPr>
            <w:tcW w:w="4410" w:type="dxa"/>
            <w:tcBorders/>
            <w:vAlign w:val="center"/>
          </w:tcPr>
          <w:p>
            <w:pPr>
              <w:pStyle w:val="TableContents"/>
              <w:bidi w:val="0"/>
              <w:spacing w:before="0" w:after="283"/>
              <w:jc w:val="left"/>
              <w:rPr/>
            </w:pPr>
            <w:r>
              <w:rPr/>
              <w:t xml:space="preserve">Clevelandin valtionyliopisto </w:t>
            </w:r>
          </w:p>
        </w:tc>
      </w:tr>
      <w:tr>
        <w:trPr/>
        <w:tc>
          <w:tcPr>
            <w:tcW w:w="1034" w:type="dxa"/>
            <w:tcBorders/>
            <w:vAlign w:val="center"/>
          </w:tcPr>
          <w:p>
            <w:pPr>
              <w:pStyle w:val="TableContents"/>
              <w:bidi w:val="0"/>
              <w:spacing w:before="0" w:after="283"/>
              <w:jc w:val="left"/>
              <w:rPr/>
            </w:pPr>
            <w:r>
              <w:rPr/>
              <w:t xml:space="preserve">1986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6 </w:t>
            </w:r>
          </w:p>
        </w:tc>
        <w:tc>
          <w:tcPr>
            <w:tcW w:w="593" w:type="dxa"/>
            <w:tcBorders/>
            <w:vAlign w:val="center"/>
          </w:tcPr>
          <w:p>
            <w:pPr>
              <w:pStyle w:val="TableContents"/>
              <w:bidi w:val="0"/>
              <w:spacing w:before="0" w:after="283"/>
              <w:jc w:val="left"/>
              <w:rPr/>
            </w:pPr>
            <w:r>
              <w:rPr/>
              <w:t xml:space="preserve">121 </w:t>
            </w:r>
          </w:p>
        </w:tc>
        <w:tc>
          <w:tcPr>
            <w:tcW w:w="1894" w:type="dxa"/>
            <w:tcBorders/>
            <w:vAlign w:val="center"/>
          </w:tcPr>
          <w:p>
            <w:pPr>
              <w:pStyle w:val="TableContents"/>
              <w:bidi w:val="0"/>
              <w:spacing w:before="0" w:after="283"/>
              <w:jc w:val="left"/>
              <w:rPr/>
            </w:pPr>
            <w:r>
              <w:rPr/>
              <w:t xml:space="preserve">Bobby Lee Hurt </w:t>
            </w:r>
          </w:p>
        </w:tc>
        <w:tc>
          <w:tcPr>
            <w:tcW w:w="4410" w:type="dxa"/>
            <w:tcBorders/>
            <w:vAlign w:val="center"/>
          </w:tcPr>
          <w:p>
            <w:pPr>
              <w:pStyle w:val="TableContents"/>
              <w:bidi w:val="0"/>
              <w:spacing w:before="0" w:after="283"/>
              <w:jc w:val="left"/>
              <w:rPr/>
            </w:pPr>
            <w:r>
              <w:rPr/>
              <w:t xml:space="preserve">Alabaman yliopisto </w:t>
            </w:r>
          </w:p>
        </w:tc>
      </w:tr>
      <w:tr>
        <w:trPr/>
        <w:tc>
          <w:tcPr>
            <w:tcW w:w="1034" w:type="dxa"/>
            <w:tcBorders/>
            <w:vAlign w:val="center"/>
          </w:tcPr>
          <w:p>
            <w:pPr>
              <w:pStyle w:val="TableContents"/>
              <w:bidi w:val="0"/>
              <w:spacing w:before="0" w:after="283"/>
              <w:jc w:val="left"/>
              <w:rPr/>
            </w:pPr>
            <w:r>
              <w:rPr/>
              <w:t xml:space="preserve">1986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7 </w:t>
            </w:r>
          </w:p>
        </w:tc>
        <w:tc>
          <w:tcPr>
            <w:tcW w:w="593" w:type="dxa"/>
            <w:tcBorders/>
            <w:vAlign w:val="center"/>
          </w:tcPr>
          <w:p>
            <w:pPr>
              <w:pStyle w:val="TableContents"/>
              <w:bidi w:val="0"/>
              <w:spacing w:before="0" w:after="283"/>
              <w:jc w:val="left"/>
              <w:rPr/>
            </w:pPr>
            <w:r>
              <w:rPr/>
              <w:t xml:space="preserve">143 </w:t>
            </w:r>
          </w:p>
        </w:tc>
        <w:tc>
          <w:tcPr>
            <w:tcW w:w="1894" w:type="dxa"/>
            <w:tcBorders/>
            <w:vAlign w:val="center"/>
          </w:tcPr>
          <w:p>
            <w:pPr>
              <w:pStyle w:val="TableContents"/>
              <w:bidi w:val="0"/>
              <w:spacing w:before="0" w:after="283"/>
              <w:jc w:val="left"/>
              <w:rPr/>
            </w:pPr>
            <w:r>
              <w:rPr/>
              <w:t xml:space="preserve">Steve Kenilvort </w:t>
            </w:r>
          </w:p>
        </w:tc>
        <w:tc>
          <w:tcPr>
            <w:tcW w:w="4410" w:type="dxa"/>
            <w:tcBorders/>
            <w:vAlign w:val="center"/>
          </w:tcPr>
          <w:p>
            <w:pPr>
              <w:pStyle w:val="TableContents"/>
              <w:bidi w:val="0"/>
              <w:spacing w:before="0" w:after="283"/>
              <w:jc w:val="left"/>
              <w:rPr/>
            </w:pPr>
            <w:r>
              <w:rPr/>
              <w:t xml:space="preserve">Santa Claran yliopisto </w:t>
            </w:r>
          </w:p>
        </w:tc>
      </w:tr>
      <w:tr>
        <w:trPr/>
        <w:tc>
          <w:tcPr>
            <w:tcW w:w="1034" w:type="dxa"/>
            <w:tcBorders/>
            <w:vAlign w:val="center"/>
          </w:tcPr>
          <w:p>
            <w:pPr>
              <w:pStyle w:val="TableContents"/>
              <w:bidi w:val="0"/>
              <w:spacing w:before="0" w:after="283"/>
              <w:jc w:val="left"/>
              <w:rPr/>
            </w:pPr>
            <w:r>
              <w:rPr/>
              <w:t xml:space="preserve">1985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7 </w:t>
            </w:r>
          </w:p>
        </w:tc>
        <w:tc>
          <w:tcPr>
            <w:tcW w:w="1894" w:type="dxa"/>
            <w:tcBorders/>
            <w:vAlign w:val="center"/>
          </w:tcPr>
          <w:p>
            <w:pPr>
              <w:pStyle w:val="TableContents"/>
              <w:bidi w:val="0"/>
              <w:spacing w:before="0" w:after="283"/>
              <w:jc w:val="left"/>
              <w:rPr/>
            </w:pPr>
            <w:r>
              <w:rPr/>
              <w:t xml:space="preserve">Chris Mullin </w:t>
            </w:r>
          </w:p>
        </w:tc>
        <w:tc>
          <w:tcPr>
            <w:tcW w:w="4410" w:type="dxa"/>
            <w:tcBorders/>
            <w:vAlign w:val="center"/>
          </w:tcPr>
          <w:p>
            <w:pPr>
              <w:pStyle w:val="TableContents"/>
              <w:bidi w:val="0"/>
              <w:spacing w:before="0" w:after="283"/>
              <w:jc w:val="left"/>
              <w:rPr/>
            </w:pPr>
            <w:r>
              <w:rPr/>
              <w:t xml:space="preserve">Pyhän Johanneksen yliopisto </w:t>
            </w:r>
          </w:p>
        </w:tc>
      </w:tr>
      <w:tr>
        <w:trPr/>
        <w:tc>
          <w:tcPr>
            <w:tcW w:w="1034" w:type="dxa"/>
            <w:tcBorders/>
            <w:vAlign w:val="center"/>
          </w:tcPr>
          <w:p>
            <w:pPr>
              <w:pStyle w:val="TableContents"/>
              <w:bidi w:val="0"/>
              <w:spacing w:before="0" w:after="283"/>
              <w:jc w:val="left"/>
              <w:rPr/>
            </w:pPr>
            <w:r>
              <w:rPr/>
              <w:t xml:space="preserve">1985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42 </w:t>
            </w:r>
          </w:p>
        </w:tc>
        <w:tc>
          <w:tcPr>
            <w:tcW w:w="1894" w:type="dxa"/>
            <w:tcBorders/>
            <w:vAlign w:val="center"/>
          </w:tcPr>
          <w:p>
            <w:pPr>
              <w:pStyle w:val="TableContents"/>
              <w:bidi w:val="0"/>
              <w:spacing w:before="0" w:after="283"/>
              <w:jc w:val="left"/>
              <w:rPr/>
            </w:pPr>
            <w:r>
              <w:rPr/>
              <w:t xml:space="preserve">Bobby Hurt </w:t>
            </w:r>
          </w:p>
        </w:tc>
        <w:tc>
          <w:tcPr>
            <w:tcW w:w="4410" w:type="dxa"/>
            <w:tcBorders/>
            <w:vAlign w:val="center"/>
          </w:tcPr>
          <w:p>
            <w:pPr>
              <w:pStyle w:val="TableContents"/>
              <w:bidi w:val="0"/>
              <w:spacing w:before="0" w:after="283"/>
              <w:jc w:val="left"/>
              <w:rPr/>
            </w:pPr>
            <w:r>
              <w:rPr/>
              <w:t xml:space="preserve">Alabaman yliopisto </w:t>
            </w:r>
          </w:p>
        </w:tc>
      </w:tr>
      <w:tr>
        <w:trPr/>
        <w:tc>
          <w:tcPr>
            <w:tcW w:w="1034" w:type="dxa"/>
            <w:tcBorders/>
            <w:vAlign w:val="center"/>
          </w:tcPr>
          <w:p>
            <w:pPr>
              <w:pStyle w:val="TableContents"/>
              <w:bidi w:val="0"/>
              <w:spacing w:before="0" w:after="283"/>
              <w:jc w:val="left"/>
              <w:rPr/>
            </w:pPr>
            <w:r>
              <w:rPr/>
              <w:t xml:space="preserve">1985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49 </w:t>
            </w:r>
          </w:p>
        </w:tc>
        <w:tc>
          <w:tcPr>
            <w:tcW w:w="1894" w:type="dxa"/>
            <w:tcBorders/>
            <w:vAlign w:val="center"/>
          </w:tcPr>
          <w:p>
            <w:pPr>
              <w:pStyle w:val="TableContents"/>
              <w:bidi w:val="0"/>
              <w:spacing w:before="0" w:after="283"/>
              <w:jc w:val="left"/>
              <w:rPr/>
            </w:pPr>
            <w:r>
              <w:rPr/>
              <w:t xml:space="preserve">Brad Wright </w:t>
            </w:r>
          </w:p>
        </w:tc>
        <w:tc>
          <w:tcPr>
            <w:tcW w:w="4410" w:type="dxa"/>
            <w:tcBorders/>
            <w:vAlign w:val="center"/>
          </w:tcPr>
          <w:p>
            <w:pPr>
              <w:pStyle w:val="TableContents"/>
              <w:bidi w:val="0"/>
              <w:spacing w:before="0" w:after="283"/>
              <w:jc w:val="left"/>
              <w:rPr/>
            </w:pPr>
            <w:r>
              <w:rPr/>
              <w:t xml:space="preserve">Kalifornian yliopisto, Los Angeles </w:t>
            </w:r>
          </w:p>
        </w:tc>
      </w:tr>
      <w:tr>
        <w:trPr/>
        <w:tc>
          <w:tcPr>
            <w:tcW w:w="1034" w:type="dxa"/>
            <w:tcBorders/>
            <w:vAlign w:val="center"/>
          </w:tcPr>
          <w:p>
            <w:pPr>
              <w:pStyle w:val="TableContents"/>
              <w:bidi w:val="0"/>
              <w:spacing w:before="0" w:after="283"/>
              <w:jc w:val="left"/>
              <w:rPr/>
            </w:pPr>
            <w:r>
              <w:rPr/>
              <w:t xml:space="preserve">1985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71 </w:t>
            </w:r>
          </w:p>
        </w:tc>
        <w:tc>
          <w:tcPr>
            <w:tcW w:w="1894" w:type="dxa"/>
            <w:tcBorders/>
            <w:vAlign w:val="center"/>
          </w:tcPr>
          <w:p>
            <w:pPr>
              <w:pStyle w:val="TableContents"/>
              <w:bidi w:val="0"/>
              <w:spacing w:before="0" w:after="283"/>
              <w:jc w:val="left"/>
              <w:rPr/>
            </w:pPr>
            <w:r>
              <w:rPr/>
              <w:t xml:space="preserve">Luster Goodwin </w:t>
            </w:r>
          </w:p>
        </w:tc>
        <w:tc>
          <w:tcPr>
            <w:tcW w:w="4410" w:type="dxa"/>
            <w:tcBorders/>
            <w:vAlign w:val="center"/>
          </w:tcPr>
          <w:p>
            <w:pPr>
              <w:pStyle w:val="TableContents"/>
              <w:bidi w:val="0"/>
              <w:spacing w:before="0" w:after="283"/>
              <w:jc w:val="left"/>
              <w:rPr/>
            </w:pPr>
            <w:r>
              <w:rPr/>
              <w:t xml:space="preserve">Teksasin yliopisto El Pasossa </w:t>
            </w:r>
          </w:p>
        </w:tc>
      </w:tr>
      <w:tr>
        <w:trPr/>
        <w:tc>
          <w:tcPr>
            <w:tcW w:w="1034" w:type="dxa"/>
            <w:tcBorders/>
            <w:vAlign w:val="center"/>
          </w:tcPr>
          <w:p>
            <w:pPr>
              <w:pStyle w:val="TableContents"/>
              <w:bidi w:val="0"/>
              <w:spacing w:before="0" w:after="283"/>
              <w:jc w:val="left"/>
              <w:rPr/>
            </w:pPr>
            <w:r>
              <w:rPr/>
              <w:t xml:space="preserve">1985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5 </w:t>
            </w:r>
          </w:p>
        </w:tc>
        <w:tc>
          <w:tcPr>
            <w:tcW w:w="593" w:type="dxa"/>
            <w:tcBorders/>
            <w:vAlign w:val="center"/>
          </w:tcPr>
          <w:p>
            <w:pPr>
              <w:pStyle w:val="TableContents"/>
              <w:bidi w:val="0"/>
              <w:spacing w:before="0" w:after="283"/>
              <w:jc w:val="left"/>
              <w:rPr/>
            </w:pPr>
            <w:r>
              <w:rPr/>
              <w:t xml:space="preserve">95 </w:t>
            </w:r>
          </w:p>
        </w:tc>
        <w:tc>
          <w:tcPr>
            <w:tcW w:w="1894" w:type="dxa"/>
            <w:tcBorders/>
            <w:vAlign w:val="center"/>
          </w:tcPr>
          <w:p>
            <w:pPr>
              <w:pStyle w:val="TableContents"/>
              <w:bidi w:val="0"/>
              <w:spacing w:before="0" w:after="283"/>
              <w:jc w:val="left"/>
              <w:rPr/>
            </w:pPr>
            <w:r>
              <w:rPr/>
              <w:t xml:space="preserve">Greg Cavener </w:t>
            </w:r>
          </w:p>
        </w:tc>
        <w:tc>
          <w:tcPr>
            <w:tcW w:w="4410" w:type="dxa"/>
            <w:tcBorders/>
            <w:vAlign w:val="center"/>
          </w:tcPr>
          <w:p>
            <w:pPr>
              <w:pStyle w:val="TableContents"/>
              <w:bidi w:val="0"/>
              <w:spacing w:before="0" w:after="283"/>
              <w:jc w:val="left"/>
              <w:rPr/>
            </w:pPr>
            <w:r>
              <w:rPr/>
              <w:t xml:space="preserve">Missourin yliopisto </w:t>
            </w:r>
          </w:p>
        </w:tc>
      </w:tr>
      <w:tr>
        <w:trPr/>
        <w:tc>
          <w:tcPr>
            <w:tcW w:w="1034" w:type="dxa"/>
            <w:tcBorders/>
            <w:vAlign w:val="center"/>
          </w:tcPr>
          <w:p>
            <w:pPr>
              <w:pStyle w:val="TableContents"/>
              <w:bidi w:val="0"/>
              <w:spacing w:before="0" w:after="283"/>
              <w:jc w:val="left"/>
              <w:rPr/>
            </w:pPr>
            <w:r>
              <w:rPr/>
              <w:t xml:space="preserve">1985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6 </w:t>
            </w:r>
          </w:p>
        </w:tc>
        <w:tc>
          <w:tcPr>
            <w:tcW w:w="593" w:type="dxa"/>
            <w:tcBorders/>
            <w:vAlign w:val="center"/>
          </w:tcPr>
          <w:p>
            <w:pPr>
              <w:pStyle w:val="TableContents"/>
              <w:bidi w:val="0"/>
              <w:spacing w:before="0" w:after="283"/>
              <w:jc w:val="left"/>
              <w:rPr/>
            </w:pPr>
            <w:r>
              <w:rPr/>
              <w:t xml:space="preserve">117 </w:t>
            </w:r>
          </w:p>
        </w:tc>
        <w:tc>
          <w:tcPr>
            <w:tcW w:w="1894" w:type="dxa"/>
            <w:tcBorders/>
            <w:vAlign w:val="center"/>
          </w:tcPr>
          <w:p>
            <w:pPr>
              <w:pStyle w:val="TableContents"/>
              <w:bidi w:val="0"/>
              <w:spacing w:before="0" w:after="283"/>
              <w:jc w:val="left"/>
              <w:rPr/>
            </w:pPr>
            <w:r>
              <w:rPr/>
              <w:t xml:space="preserve">Gerald Crosby </w:t>
            </w:r>
          </w:p>
        </w:tc>
        <w:tc>
          <w:tcPr>
            <w:tcW w:w="4410" w:type="dxa"/>
            <w:tcBorders/>
            <w:vAlign w:val="center"/>
          </w:tcPr>
          <w:p>
            <w:pPr>
              <w:pStyle w:val="TableContents"/>
              <w:bidi w:val="0"/>
              <w:spacing w:before="0" w:after="283"/>
              <w:jc w:val="left"/>
              <w:rPr/>
            </w:pPr>
            <w:r>
              <w:rPr/>
              <w:t xml:space="preserve">Georgian yliopisto </w:t>
            </w:r>
          </w:p>
        </w:tc>
      </w:tr>
      <w:tr>
        <w:trPr/>
        <w:tc>
          <w:tcPr>
            <w:tcW w:w="1034" w:type="dxa"/>
            <w:tcBorders/>
            <w:vAlign w:val="center"/>
          </w:tcPr>
          <w:p>
            <w:pPr>
              <w:pStyle w:val="TableContents"/>
              <w:bidi w:val="0"/>
              <w:spacing w:before="0" w:after="283"/>
              <w:jc w:val="left"/>
              <w:rPr/>
            </w:pPr>
            <w:r>
              <w:rPr/>
              <w:t xml:space="preserve">1985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7 </w:t>
            </w:r>
          </w:p>
        </w:tc>
        <w:tc>
          <w:tcPr>
            <w:tcW w:w="593" w:type="dxa"/>
            <w:tcBorders/>
            <w:vAlign w:val="center"/>
          </w:tcPr>
          <w:p>
            <w:pPr>
              <w:pStyle w:val="TableContents"/>
              <w:bidi w:val="0"/>
              <w:spacing w:before="0" w:after="283"/>
              <w:jc w:val="left"/>
              <w:rPr/>
            </w:pPr>
            <w:r>
              <w:rPr/>
              <w:t xml:space="preserve">141 </w:t>
            </w:r>
          </w:p>
        </w:tc>
        <w:tc>
          <w:tcPr>
            <w:tcW w:w="1894" w:type="dxa"/>
            <w:tcBorders/>
            <w:vAlign w:val="center"/>
          </w:tcPr>
          <w:p>
            <w:pPr>
              <w:pStyle w:val="TableContents"/>
              <w:bidi w:val="0"/>
              <w:spacing w:before="0" w:after="283"/>
              <w:jc w:val="left"/>
              <w:rPr/>
            </w:pPr>
            <w:r>
              <w:rPr/>
              <w:t xml:space="preserve">Eric Boyd </w:t>
            </w:r>
          </w:p>
        </w:tc>
        <w:tc>
          <w:tcPr>
            <w:tcW w:w="4410" w:type="dxa"/>
            <w:tcBorders/>
            <w:vAlign w:val="center"/>
          </w:tcPr>
          <w:p>
            <w:pPr>
              <w:pStyle w:val="TableContents"/>
              <w:bidi w:val="0"/>
              <w:spacing w:before="0" w:after="283"/>
              <w:jc w:val="left"/>
              <w:rPr/>
            </w:pPr>
            <w:r>
              <w:rPr/>
              <w:t xml:space="preserve">Pohjois-Carolinan maatalous- ja teknillinen valtionyliopisto </w:t>
            </w:r>
          </w:p>
        </w:tc>
      </w:tr>
      <w:tr>
        <w:trPr/>
        <w:tc>
          <w:tcPr>
            <w:tcW w:w="1034" w:type="dxa"/>
            <w:tcBorders/>
            <w:vAlign w:val="center"/>
          </w:tcPr>
          <w:p>
            <w:pPr>
              <w:pStyle w:val="TableContents"/>
              <w:bidi w:val="0"/>
              <w:spacing w:before="0" w:after="283"/>
              <w:jc w:val="left"/>
              <w:rPr/>
            </w:pPr>
            <w:r>
              <w:rPr/>
              <w:t xml:space="preserve">1984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30 </w:t>
            </w:r>
          </w:p>
        </w:tc>
        <w:tc>
          <w:tcPr>
            <w:tcW w:w="1894" w:type="dxa"/>
            <w:tcBorders/>
            <w:vAlign w:val="center"/>
          </w:tcPr>
          <w:p>
            <w:pPr>
              <w:pStyle w:val="TableContents"/>
              <w:bidi w:val="0"/>
              <w:spacing w:before="0" w:after="283"/>
              <w:jc w:val="left"/>
              <w:rPr/>
            </w:pPr>
            <w:r>
              <w:rPr/>
              <w:t xml:space="preserve">Steve Burtt </w:t>
            </w:r>
          </w:p>
        </w:tc>
        <w:tc>
          <w:tcPr>
            <w:tcW w:w="4410" w:type="dxa"/>
            <w:tcBorders/>
            <w:vAlign w:val="center"/>
          </w:tcPr>
          <w:p>
            <w:pPr>
              <w:pStyle w:val="TableContents"/>
              <w:bidi w:val="0"/>
              <w:spacing w:before="0" w:after="283"/>
              <w:jc w:val="left"/>
              <w:rPr/>
            </w:pPr>
            <w:r>
              <w:rPr/>
              <w:t xml:space="preserve">Iona College </w:t>
            </w:r>
          </w:p>
        </w:tc>
      </w:tr>
      <w:tr>
        <w:trPr/>
        <w:tc>
          <w:tcPr>
            <w:tcW w:w="1034" w:type="dxa"/>
            <w:tcBorders/>
            <w:vAlign w:val="center"/>
          </w:tcPr>
          <w:p>
            <w:pPr>
              <w:pStyle w:val="TableContents"/>
              <w:bidi w:val="0"/>
              <w:spacing w:before="0" w:after="283"/>
              <w:jc w:val="left"/>
              <w:rPr/>
            </w:pPr>
            <w:r>
              <w:rPr/>
              <w:t xml:space="preserve">1984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31 </w:t>
            </w:r>
          </w:p>
        </w:tc>
        <w:tc>
          <w:tcPr>
            <w:tcW w:w="1894" w:type="dxa"/>
            <w:tcBorders/>
            <w:vAlign w:val="center"/>
          </w:tcPr>
          <w:p>
            <w:pPr>
              <w:pStyle w:val="TableContents"/>
              <w:bidi w:val="0"/>
              <w:spacing w:before="0" w:after="283"/>
              <w:jc w:val="left"/>
              <w:rPr/>
            </w:pPr>
            <w:r>
              <w:rPr/>
              <w:t xml:space="preserve">Jay Murphy </w:t>
            </w:r>
          </w:p>
        </w:tc>
        <w:tc>
          <w:tcPr>
            <w:tcW w:w="4410" w:type="dxa"/>
            <w:tcBorders/>
            <w:vAlign w:val="center"/>
          </w:tcPr>
          <w:p>
            <w:pPr>
              <w:pStyle w:val="TableContents"/>
              <w:bidi w:val="0"/>
              <w:spacing w:before="0" w:after="283"/>
              <w:jc w:val="left"/>
              <w:rPr/>
            </w:pPr>
            <w:r>
              <w:rPr/>
              <w:t xml:space="preserve">Boston College </w:t>
            </w:r>
          </w:p>
        </w:tc>
      </w:tr>
      <w:tr>
        <w:trPr/>
        <w:tc>
          <w:tcPr>
            <w:tcW w:w="1034" w:type="dxa"/>
            <w:tcBorders/>
            <w:vAlign w:val="center"/>
          </w:tcPr>
          <w:p>
            <w:pPr>
              <w:pStyle w:val="TableContents"/>
              <w:bidi w:val="0"/>
              <w:spacing w:before="0" w:after="283"/>
              <w:jc w:val="left"/>
              <w:rPr/>
            </w:pPr>
            <w:r>
              <w:rPr/>
              <w:t xml:space="preserve">1984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35 </w:t>
            </w:r>
          </w:p>
        </w:tc>
        <w:tc>
          <w:tcPr>
            <w:tcW w:w="1894" w:type="dxa"/>
            <w:tcBorders/>
            <w:vAlign w:val="center"/>
          </w:tcPr>
          <w:p>
            <w:pPr>
              <w:pStyle w:val="TableContents"/>
              <w:bidi w:val="0"/>
              <w:spacing w:before="0" w:after="283"/>
              <w:jc w:val="left"/>
              <w:rPr/>
            </w:pPr>
            <w:r>
              <w:rPr/>
              <w:t xml:space="preserve">Othell Wilson </w:t>
            </w:r>
          </w:p>
        </w:tc>
        <w:tc>
          <w:tcPr>
            <w:tcW w:w="4410" w:type="dxa"/>
            <w:tcBorders/>
            <w:vAlign w:val="center"/>
          </w:tcPr>
          <w:p>
            <w:pPr>
              <w:pStyle w:val="TableContents"/>
              <w:bidi w:val="0"/>
              <w:spacing w:before="0" w:after="283"/>
              <w:jc w:val="left"/>
              <w:rPr/>
            </w:pPr>
            <w:r>
              <w:rPr/>
              <w:t xml:space="preserve">Virginian yliopisto </w:t>
            </w:r>
          </w:p>
        </w:tc>
      </w:tr>
      <w:tr>
        <w:trPr/>
        <w:tc>
          <w:tcPr>
            <w:tcW w:w="1034" w:type="dxa"/>
            <w:tcBorders/>
            <w:vAlign w:val="center"/>
          </w:tcPr>
          <w:p>
            <w:pPr>
              <w:pStyle w:val="TableContents"/>
              <w:bidi w:val="0"/>
              <w:spacing w:before="0" w:after="283"/>
              <w:jc w:val="left"/>
              <w:rPr/>
            </w:pPr>
            <w:r>
              <w:rPr/>
              <w:t xml:space="preserve">1984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45 </w:t>
            </w:r>
          </w:p>
        </w:tc>
        <w:tc>
          <w:tcPr>
            <w:tcW w:w="1894" w:type="dxa"/>
            <w:tcBorders/>
            <w:vAlign w:val="center"/>
          </w:tcPr>
          <w:p>
            <w:pPr>
              <w:pStyle w:val="TableContents"/>
              <w:bidi w:val="0"/>
              <w:spacing w:before="0" w:after="283"/>
              <w:jc w:val="left"/>
              <w:rPr/>
            </w:pPr>
            <w:r>
              <w:rPr/>
              <w:t xml:space="preserve">Gary Plummer </w:t>
            </w:r>
          </w:p>
        </w:tc>
        <w:tc>
          <w:tcPr>
            <w:tcW w:w="4410" w:type="dxa"/>
            <w:tcBorders/>
            <w:vAlign w:val="center"/>
          </w:tcPr>
          <w:p>
            <w:pPr>
              <w:pStyle w:val="TableContents"/>
              <w:bidi w:val="0"/>
              <w:spacing w:before="0" w:after="283"/>
              <w:jc w:val="left"/>
              <w:rPr/>
            </w:pPr>
            <w:r>
              <w:rPr/>
              <w:t xml:space="preserve">Bostonin yliopisto </w:t>
            </w:r>
          </w:p>
        </w:tc>
      </w:tr>
      <w:tr>
        <w:trPr/>
        <w:tc>
          <w:tcPr>
            <w:tcW w:w="1034" w:type="dxa"/>
            <w:tcBorders/>
            <w:vAlign w:val="center"/>
          </w:tcPr>
          <w:p>
            <w:pPr>
              <w:pStyle w:val="TableContents"/>
              <w:bidi w:val="0"/>
              <w:spacing w:before="0" w:after="283"/>
              <w:jc w:val="left"/>
              <w:rPr/>
            </w:pPr>
            <w:r>
              <w:rPr/>
              <w:t xml:space="preserve">1984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55 </w:t>
            </w:r>
          </w:p>
        </w:tc>
        <w:tc>
          <w:tcPr>
            <w:tcW w:w="1894" w:type="dxa"/>
            <w:tcBorders/>
            <w:vAlign w:val="center"/>
          </w:tcPr>
          <w:p>
            <w:pPr>
              <w:pStyle w:val="TableContents"/>
              <w:bidi w:val="0"/>
              <w:spacing w:before="0" w:after="283"/>
              <w:jc w:val="left"/>
              <w:rPr/>
            </w:pPr>
            <w:r>
              <w:rPr/>
              <w:t xml:space="preserve">Lewis Jackson </w:t>
            </w:r>
          </w:p>
        </w:tc>
        <w:tc>
          <w:tcPr>
            <w:tcW w:w="4410" w:type="dxa"/>
            <w:tcBorders/>
            <w:vAlign w:val="center"/>
          </w:tcPr>
          <w:p>
            <w:pPr>
              <w:pStyle w:val="TableContents"/>
              <w:bidi w:val="0"/>
              <w:spacing w:before="0" w:after="283"/>
              <w:jc w:val="left"/>
              <w:rPr/>
            </w:pPr>
            <w:r>
              <w:rPr/>
              <w:t xml:space="preserve">Alabaman valtionyliopisto </w:t>
            </w:r>
          </w:p>
        </w:tc>
      </w:tr>
      <w:tr>
        <w:trPr/>
        <w:tc>
          <w:tcPr>
            <w:tcW w:w="1034" w:type="dxa"/>
            <w:tcBorders/>
            <w:vAlign w:val="center"/>
          </w:tcPr>
          <w:p>
            <w:pPr>
              <w:pStyle w:val="TableContents"/>
              <w:bidi w:val="0"/>
              <w:spacing w:before="0" w:after="283"/>
              <w:jc w:val="left"/>
              <w:rPr/>
            </w:pPr>
            <w:r>
              <w:rPr/>
              <w:t xml:space="preserve">1984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5 </w:t>
            </w:r>
          </w:p>
        </w:tc>
        <w:tc>
          <w:tcPr>
            <w:tcW w:w="593" w:type="dxa"/>
            <w:tcBorders/>
            <w:vAlign w:val="center"/>
          </w:tcPr>
          <w:p>
            <w:pPr>
              <w:pStyle w:val="TableContents"/>
              <w:bidi w:val="0"/>
              <w:spacing w:before="0" w:after="283"/>
              <w:jc w:val="left"/>
              <w:rPr/>
            </w:pPr>
            <w:r>
              <w:rPr/>
              <w:t xml:space="preserve">101 </w:t>
            </w:r>
          </w:p>
        </w:tc>
        <w:tc>
          <w:tcPr>
            <w:tcW w:w="1894" w:type="dxa"/>
            <w:tcBorders/>
            <w:vAlign w:val="center"/>
          </w:tcPr>
          <w:p>
            <w:pPr>
              <w:pStyle w:val="TableContents"/>
              <w:bidi w:val="0"/>
              <w:spacing w:before="0" w:after="283"/>
              <w:jc w:val="left"/>
              <w:rPr/>
            </w:pPr>
            <w:r>
              <w:rPr/>
              <w:t xml:space="preserve">Steve Bartek </w:t>
            </w:r>
          </w:p>
        </w:tc>
        <w:tc>
          <w:tcPr>
            <w:tcW w:w="4410" w:type="dxa"/>
            <w:tcBorders/>
            <w:vAlign w:val="center"/>
          </w:tcPr>
          <w:p>
            <w:pPr>
              <w:pStyle w:val="TableContents"/>
              <w:bidi w:val="0"/>
              <w:spacing w:before="0" w:after="283"/>
              <w:jc w:val="left"/>
              <w:rPr/>
            </w:pPr>
            <w:r>
              <w:rPr/>
              <w:t xml:space="preserve">Doane College </w:t>
            </w:r>
          </w:p>
        </w:tc>
      </w:tr>
      <w:tr>
        <w:trPr/>
        <w:tc>
          <w:tcPr>
            <w:tcW w:w="1034" w:type="dxa"/>
            <w:tcBorders/>
            <w:vAlign w:val="center"/>
          </w:tcPr>
          <w:p>
            <w:pPr>
              <w:pStyle w:val="TableContents"/>
              <w:bidi w:val="0"/>
              <w:spacing w:before="0" w:after="283"/>
              <w:jc w:val="left"/>
              <w:rPr/>
            </w:pPr>
            <w:r>
              <w:rPr/>
              <w:t xml:space="preserve">1984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5 </w:t>
            </w:r>
          </w:p>
        </w:tc>
        <w:tc>
          <w:tcPr>
            <w:tcW w:w="593" w:type="dxa"/>
            <w:tcBorders/>
            <w:vAlign w:val="center"/>
          </w:tcPr>
          <w:p>
            <w:pPr>
              <w:pStyle w:val="TableContents"/>
              <w:bidi w:val="0"/>
              <w:spacing w:before="0" w:after="283"/>
              <w:jc w:val="left"/>
              <w:rPr/>
            </w:pPr>
            <w:r>
              <w:rPr/>
              <w:t xml:space="preserve">110 </w:t>
            </w:r>
          </w:p>
        </w:tc>
        <w:tc>
          <w:tcPr>
            <w:tcW w:w="1894" w:type="dxa"/>
            <w:tcBorders/>
            <w:vAlign w:val="center"/>
          </w:tcPr>
          <w:p>
            <w:pPr>
              <w:pStyle w:val="TableContents"/>
              <w:bidi w:val="0"/>
              <w:spacing w:before="0" w:after="283"/>
              <w:jc w:val="left"/>
              <w:rPr/>
            </w:pPr>
            <w:r>
              <w:rPr/>
              <w:t xml:space="preserve">Scott McCollum </w:t>
            </w:r>
          </w:p>
        </w:tc>
        <w:tc>
          <w:tcPr>
            <w:tcW w:w="4410" w:type="dxa"/>
            <w:tcBorders/>
            <w:vAlign w:val="center"/>
          </w:tcPr>
          <w:p>
            <w:pPr>
              <w:pStyle w:val="TableContents"/>
              <w:bidi w:val="0"/>
              <w:spacing w:before="0" w:after="283"/>
              <w:jc w:val="left"/>
              <w:rPr/>
            </w:pPr>
            <w:r>
              <w:rPr/>
              <w:t xml:space="preserve">Pepperdinen yliopisto </w:t>
            </w:r>
          </w:p>
        </w:tc>
      </w:tr>
      <w:tr>
        <w:trPr/>
        <w:tc>
          <w:tcPr>
            <w:tcW w:w="1034" w:type="dxa"/>
            <w:tcBorders/>
            <w:vAlign w:val="center"/>
          </w:tcPr>
          <w:p>
            <w:pPr>
              <w:pStyle w:val="TableContents"/>
              <w:bidi w:val="0"/>
              <w:spacing w:before="0" w:after="283"/>
              <w:jc w:val="left"/>
              <w:rPr/>
            </w:pPr>
            <w:r>
              <w:rPr/>
              <w:t xml:space="preserve">1984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6 </w:t>
            </w:r>
          </w:p>
        </w:tc>
        <w:tc>
          <w:tcPr>
            <w:tcW w:w="593" w:type="dxa"/>
            <w:tcBorders/>
            <w:vAlign w:val="center"/>
          </w:tcPr>
          <w:p>
            <w:pPr>
              <w:pStyle w:val="TableContents"/>
              <w:bidi w:val="0"/>
              <w:spacing w:before="0" w:after="283"/>
              <w:jc w:val="left"/>
              <w:rPr/>
            </w:pPr>
            <w:r>
              <w:rPr/>
              <w:t xml:space="preserve">123 </w:t>
            </w:r>
          </w:p>
        </w:tc>
        <w:tc>
          <w:tcPr>
            <w:tcW w:w="1894" w:type="dxa"/>
            <w:tcBorders/>
            <w:vAlign w:val="center"/>
          </w:tcPr>
          <w:p>
            <w:pPr>
              <w:pStyle w:val="TableContents"/>
              <w:bidi w:val="0"/>
              <w:spacing w:before="0" w:after="283"/>
              <w:jc w:val="left"/>
              <w:rPr/>
            </w:pPr>
            <w:r>
              <w:rPr/>
              <w:t xml:space="preserve">Tony Martin </w:t>
            </w:r>
          </w:p>
        </w:tc>
        <w:tc>
          <w:tcPr>
            <w:tcW w:w="4410" w:type="dxa"/>
            <w:tcBorders/>
            <w:vAlign w:val="center"/>
          </w:tcPr>
          <w:p>
            <w:pPr>
              <w:pStyle w:val="TableContents"/>
              <w:bidi w:val="0"/>
              <w:spacing w:before="0" w:after="283"/>
              <w:jc w:val="left"/>
              <w:rPr/>
            </w:pPr>
            <w:r>
              <w:rPr/>
              <w:t xml:space="preserve">Wyomingin yliopisto </w:t>
            </w:r>
          </w:p>
        </w:tc>
      </w:tr>
      <w:tr>
        <w:trPr/>
        <w:tc>
          <w:tcPr>
            <w:tcW w:w="1034" w:type="dxa"/>
            <w:tcBorders/>
            <w:vAlign w:val="center"/>
          </w:tcPr>
          <w:p>
            <w:pPr>
              <w:pStyle w:val="TableContents"/>
              <w:bidi w:val="0"/>
              <w:spacing w:before="0" w:after="283"/>
              <w:jc w:val="left"/>
              <w:rPr/>
            </w:pPr>
            <w:r>
              <w:rPr/>
              <w:t xml:space="preserve">1984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7 </w:t>
            </w:r>
          </w:p>
        </w:tc>
        <w:tc>
          <w:tcPr>
            <w:tcW w:w="593" w:type="dxa"/>
            <w:tcBorders/>
            <w:vAlign w:val="center"/>
          </w:tcPr>
          <w:p>
            <w:pPr>
              <w:pStyle w:val="TableContents"/>
              <w:bidi w:val="0"/>
              <w:spacing w:before="0" w:after="283"/>
              <w:jc w:val="left"/>
              <w:rPr/>
            </w:pPr>
            <w:r>
              <w:rPr/>
              <w:t xml:space="preserve">147 </w:t>
            </w:r>
          </w:p>
        </w:tc>
        <w:tc>
          <w:tcPr>
            <w:tcW w:w="1894" w:type="dxa"/>
            <w:tcBorders/>
            <w:vAlign w:val="center"/>
          </w:tcPr>
          <w:p>
            <w:pPr>
              <w:pStyle w:val="TableContents"/>
              <w:bidi w:val="0"/>
              <w:spacing w:before="0" w:after="283"/>
              <w:jc w:val="left"/>
              <w:rPr/>
            </w:pPr>
            <w:r>
              <w:rPr/>
              <w:t xml:space="preserve">Cliff Higgins </w:t>
            </w:r>
          </w:p>
        </w:tc>
        <w:tc>
          <w:tcPr>
            <w:tcW w:w="4410" w:type="dxa"/>
            <w:tcBorders/>
            <w:vAlign w:val="center"/>
          </w:tcPr>
          <w:p>
            <w:pPr>
              <w:pStyle w:val="TableContents"/>
              <w:bidi w:val="0"/>
              <w:spacing w:before="0" w:after="283"/>
              <w:jc w:val="left"/>
              <w:rPr/>
            </w:pPr>
            <w:r>
              <w:rPr/>
              <w:t xml:space="preserve">Kalifornian osavaltion yliopisto, Northridge </w:t>
            </w:r>
          </w:p>
        </w:tc>
      </w:tr>
      <w:tr>
        <w:trPr/>
        <w:tc>
          <w:tcPr>
            <w:tcW w:w="1034" w:type="dxa"/>
            <w:tcBorders/>
            <w:vAlign w:val="center"/>
          </w:tcPr>
          <w:p>
            <w:pPr>
              <w:pStyle w:val="TableContents"/>
              <w:bidi w:val="0"/>
              <w:spacing w:before="0" w:after="283"/>
              <w:jc w:val="left"/>
              <w:rPr/>
            </w:pPr>
            <w:r>
              <w:rPr/>
              <w:t xml:space="preserve">1984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8 </w:t>
            </w:r>
          </w:p>
        </w:tc>
        <w:tc>
          <w:tcPr>
            <w:tcW w:w="593" w:type="dxa"/>
            <w:tcBorders/>
            <w:vAlign w:val="center"/>
          </w:tcPr>
          <w:p>
            <w:pPr>
              <w:pStyle w:val="TableContents"/>
              <w:bidi w:val="0"/>
              <w:spacing w:before="0" w:after="283"/>
              <w:jc w:val="left"/>
              <w:rPr/>
            </w:pPr>
            <w:r>
              <w:rPr/>
              <w:t xml:space="preserve">169 </w:t>
            </w:r>
          </w:p>
        </w:tc>
        <w:tc>
          <w:tcPr>
            <w:tcW w:w="1894" w:type="dxa"/>
            <w:tcBorders/>
            <w:vAlign w:val="center"/>
          </w:tcPr>
          <w:p>
            <w:pPr>
              <w:pStyle w:val="TableContents"/>
              <w:bidi w:val="0"/>
              <w:spacing w:before="0" w:after="283"/>
              <w:jc w:val="left"/>
              <w:rPr/>
            </w:pPr>
            <w:r>
              <w:rPr/>
              <w:t xml:space="preserve">Paul Brozovich </w:t>
            </w:r>
          </w:p>
        </w:tc>
        <w:tc>
          <w:tcPr>
            <w:tcW w:w="4410" w:type="dxa"/>
            <w:tcBorders/>
            <w:vAlign w:val="center"/>
          </w:tcPr>
          <w:p>
            <w:pPr>
              <w:pStyle w:val="TableContents"/>
              <w:bidi w:val="0"/>
              <w:spacing w:before="0" w:after="283"/>
              <w:jc w:val="left"/>
              <w:rPr/>
            </w:pPr>
            <w:r>
              <w:rPr/>
              <w:t xml:space="preserve">Nevadan yliopisto, Las Vegas </w:t>
            </w:r>
          </w:p>
        </w:tc>
      </w:tr>
      <w:tr>
        <w:trPr/>
        <w:tc>
          <w:tcPr>
            <w:tcW w:w="1034" w:type="dxa"/>
            <w:tcBorders/>
            <w:vAlign w:val="center"/>
          </w:tcPr>
          <w:p>
            <w:pPr>
              <w:pStyle w:val="TableContents"/>
              <w:bidi w:val="0"/>
              <w:spacing w:before="0" w:after="283"/>
              <w:jc w:val="left"/>
              <w:rPr/>
            </w:pPr>
            <w:r>
              <w:rPr/>
              <w:t xml:space="preserve">1984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9 </w:t>
            </w:r>
          </w:p>
        </w:tc>
        <w:tc>
          <w:tcPr>
            <w:tcW w:w="593" w:type="dxa"/>
            <w:tcBorders/>
            <w:vAlign w:val="center"/>
          </w:tcPr>
          <w:p>
            <w:pPr>
              <w:pStyle w:val="TableContents"/>
              <w:bidi w:val="0"/>
              <w:spacing w:before="0" w:after="283"/>
              <w:jc w:val="left"/>
              <w:rPr/>
            </w:pPr>
            <w:r>
              <w:rPr/>
              <w:t xml:space="preserve">192 </w:t>
            </w:r>
          </w:p>
        </w:tc>
        <w:tc>
          <w:tcPr>
            <w:tcW w:w="1894" w:type="dxa"/>
            <w:tcBorders/>
            <w:vAlign w:val="center"/>
          </w:tcPr>
          <w:p>
            <w:pPr>
              <w:pStyle w:val="TableContents"/>
              <w:bidi w:val="0"/>
              <w:spacing w:before="0" w:after="283"/>
              <w:jc w:val="left"/>
              <w:rPr/>
            </w:pPr>
            <w:r>
              <w:rPr/>
              <w:t xml:space="preserve">Mitch Arnold </w:t>
            </w:r>
          </w:p>
        </w:tc>
        <w:tc>
          <w:tcPr>
            <w:tcW w:w="4410" w:type="dxa"/>
            <w:tcBorders/>
            <w:vAlign w:val="center"/>
          </w:tcPr>
          <w:p>
            <w:pPr>
              <w:pStyle w:val="TableContents"/>
              <w:bidi w:val="0"/>
              <w:spacing w:before="0" w:after="283"/>
              <w:jc w:val="left"/>
              <w:rPr/>
            </w:pPr>
            <w:r>
              <w:rPr/>
              <w:t xml:space="preserve">Kalifornian osavaltion yliopisto, Fresno </w:t>
            </w:r>
          </w:p>
        </w:tc>
      </w:tr>
      <w:tr>
        <w:trPr/>
        <w:tc>
          <w:tcPr>
            <w:tcW w:w="1034" w:type="dxa"/>
            <w:tcBorders/>
            <w:vAlign w:val="center"/>
          </w:tcPr>
          <w:p>
            <w:pPr>
              <w:pStyle w:val="TableContents"/>
              <w:bidi w:val="0"/>
              <w:spacing w:before="0" w:after="283"/>
              <w:jc w:val="left"/>
              <w:rPr/>
            </w:pPr>
            <w:r>
              <w:rPr/>
              <w:t xml:space="preserve">1984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10 </w:t>
            </w:r>
          </w:p>
        </w:tc>
        <w:tc>
          <w:tcPr>
            <w:tcW w:w="593" w:type="dxa"/>
            <w:tcBorders/>
            <w:vAlign w:val="center"/>
          </w:tcPr>
          <w:p>
            <w:pPr>
              <w:pStyle w:val="TableContents"/>
              <w:bidi w:val="0"/>
              <w:spacing w:before="0" w:after="283"/>
              <w:jc w:val="left"/>
              <w:rPr/>
            </w:pPr>
            <w:r>
              <w:rPr/>
              <w:t xml:space="preserve">213 </w:t>
            </w:r>
          </w:p>
        </w:tc>
        <w:tc>
          <w:tcPr>
            <w:tcW w:w="1894" w:type="dxa"/>
            <w:tcBorders/>
            <w:vAlign w:val="center"/>
          </w:tcPr>
          <w:p>
            <w:pPr>
              <w:pStyle w:val="TableContents"/>
              <w:bidi w:val="0"/>
              <w:spacing w:before="0" w:after="283"/>
              <w:jc w:val="left"/>
              <w:rPr/>
            </w:pPr>
            <w:r>
              <w:rPr/>
              <w:t xml:space="preserve">Tim Bell </w:t>
            </w:r>
          </w:p>
        </w:tc>
        <w:tc>
          <w:tcPr>
            <w:tcW w:w="4410" w:type="dxa"/>
            <w:tcBorders/>
            <w:vAlign w:val="center"/>
          </w:tcPr>
          <w:p>
            <w:pPr>
              <w:pStyle w:val="TableContents"/>
              <w:bidi w:val="0"/>
              <w:spacing w:before="0" w:after="283"/>
              <w:jc w:val="left"/>
              <w:rPr/>
            </w:pPr>
            <w:r>
              <w:rPr/>
              <w:t xml:space="preserve">Kalifornian yliopisto, Riverside </w:t>
            </w:r>
          </w:p>
        </w:tc>
      </w:tr>
      <w:tr>
        <w:trPr/>
        <w:tc>
          <w:tcPr>
            <w:tcW w:w="1034" w:type="dxa"/>
            <w:tcBorders/>
            <w:vAlign w:val="center"/>
          </w:tcPr>
          <w:p>
            <w:pPr>
              <w:pStyle w:val="TableContents"/>
              <w:bidi w:val="0"/>
              <w:spacing w:before="0" w:after="283"/>
              <w:jc w:val="left"/>
              <w:rPr>
                <w:sz w:val="4"/>
                <w:szCs w:val="4"/>
              </w:rPr>
            </w:pPr>
            <w:r>
              <w:rPr>
                <w:sz w:val="4"/>
                <w:szCs w:val="4"/>
              </w:rPr>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6 </w:t>
            </w:r>
          </w:p>
        </w:tc>
        <w:tc>
          <w:tcPr>
            <w:tcW w:w="1894" w:type="dxa"/>
            <w:tcBorders/>
            <w:vAlign w:val="center"/>
          </w:tcPr>
          <w:p>
            <w:pPr>
              <w:pStyle w:val="TableContents"/>
              <w:bidi w:val="0"/>
              <w:spacing w:before="0" w:after="283"/>
              <w:jc w:val="left"/>
              <w:rPr/>
            </w:pPr>
            <w:r>
              <w:rPr/>
              <w:t xml:space="preserve">Russell Cross </w:t>
            </w:r>
          </w:p>
        </w:tc>
        <w:tc>
          <w:tcPr>
            <w:tcW w:w="4410" w:type="dxa"/>
            <w:tcBorders/>
            <w:vAlign w:val="center"/>
          </w:tcPr>
          <w:p>
            <w:pPr>
              <w:pStyle w:val="TableContents"/>
              <w:bidi w:val="0"/>
              <w:spacing w:before="0" w:after="283"/>
              <w:jc w:val="left"/>
              <w:rPr/>
            </w:pPr>
            <w:r>
              <w:rPr/>
              <w:t xml:space="preserve">Purduen yliopisto </w:t>
            </w:r>
          </w:p>
        </w:tc>
      </w:tr>
      <w:tr>
        <w:trPr/>
        <w:tc>
          <w:tcPr>
            <w:tcW w:w="1034" w:type="dxa"/>
            <w:tcBorders/>
            <w:vAlign w:val="center"/>
          </w:tcPr>
          <w:p>
            <w:pPr>
              <w:pStyle w:val="TableContents"/>
              <w:bidi w:val="0"/>
              <w:spacing w:before="0" w:after="283"/>
              <w:jc w:val="left"/>
              <w:rPr>
                <w:sz w:val="4"/>
                <w:szCs w:val="4"/>
              </w:rPr>
            </w:pPr>
            <w:r>
              <w:rPr>
                <w:sz w:val="4"/>
                <w:szCs w:val="4"/>
              </w:rPr>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43 </w:t>
            </w:r>
          </w:p>
        </w:tc>
        <w:tc>
          <w:tcPr>
            <w:tcW w:w="1894" w:type="dxa"/>
            <w:tcBorders/>
            <w:vAlign w:val="center"/>
          </w:tcPr>
          <w:p>
            <w:pPr>
              <w:pStyle w:val="TableContents"/>
              <w:bidi w:val="0"/>
              <w:spacing w:before="0" w:after="283"/>
              <w:jc w:val="left"/>
              <w:rPr/>
            </w:pPr>
            <w:r>
              <w:rPr/>
              <w:t xml:space="preserve">Pace Mannion </w:t>
            </w:r>
          </w:p>
        </w:tc>
        <w:tc>
          <w:tcPr>
            <w:tcW w:w="4410" w:type="dxa"/>
            <w:tcBorders/>
            <w:vAlign w:val="center"/>
          </w:tcPr>
          <w:p>
            <w:pPr>
              <w:pStyle w:val="TableContents"/>
              <w:bidi w:val="0"/>
              <w:spacing w:before="0" w:after="283"/>
              <w:jc w:val="left"/>
              <w:rPr/>
            </w:pPr>
            <w:r>
              <w:rPr/>
              <w:t xml:space="preserve">Utahin yliopisto </w:t>
            </w:r>
          </w:p>
        </w:tc>
      </w:tr>
      <w:tr>
        <w:trPr/>
        <w:tc>
          <w:tcPr>
            <w:tcW w:w="1034" w:type="dxa"/>
            <w:tcBorders/>
            <w:vAlign w:val="center"/>
          </w:tcPr>
          <w:p>
            <w:pPr>
              <w:pStyle w:val="TableContents"/>
              <w:bidi w:val="0"/>
              <w:spacing w:before="0" w:after="283"/>
              <w:jc w:val="left"/>
              <w:rPr>
                <w:sz w:val="4"/>
                <w:szCs w:val="4"/>
              </w:rPr>
            </w:pPr>
            <w:r>
              <w:rPr>
                <w:sz w:val="4"/>
                <w:szCs w:val="4"/>
              </w:rPr>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53 </w:t>
            </w:r>
          </w:p>
        </w:tc>
        <w:tc>
          <w:tcPr>
            <w:tcW w:w="1894" w:type="dxa"/>
            <w:tcBorders/>
            <w:vAlign w:val="center"/>
          </w:tcPr>
          <w:p>
            <w:pPr>
              <w:pStyle w:val="TableContents"/>
              <w:bidi w:val="0"/>
              <w:spacing w:before="0" w:after="283"/>
              <w:jc w:val="left"/>
              <w:rPr/>
            </w:pPr>
            <w:r>
              <w:rPr/>
              <w:t xml:space="preserve">Mike Holton </w:t>
            </w:r>
          </w:p>
        </w:tc>
        <w:tc>
          <w:tcPr>
            <w:tcW w:w="4410" w:type="dxa"/>
            <w:tcBorders/>
            <w:vAlign w:val="center"/>
          </w:tcPr>
          <w:p>
            <w:pPr>
              <w:pStyle w:val="TableContents"/>
              <w:bidi w:val="0"/>
              <w:spacing w:before="0" w:after="283"/>
              <w:jc w:val="left"/>
              <w:rPr/>
            </w:pPr>
            <w:r>
              <w:rPr/>
              <w:t xml:space="preserve">Kalifornian yliopisto, Los Angeles </w:t>
            </w:r>
          </w:p>
        </w:tc>
      </w:tr>
      <w:tr>
        <w:trPr/>
        <w:tc>
          <w:tcPr>
            <w:tcW w:w="1034" w:type="dxa"/>
            <w:tcBorders/>
            <w:vAlign w:val="center"/>
          </w:tcPr>
          <w:p>
            <w:pPr>
              <w:pStyle w:val="TableContents"/>
              <w:bidi w:val="0"/>
              <w:spacing w:before="0" w:after="283"/>
              <w:jc w:val="left"/>
              <w:rPr>
                <w:sz w:val="4"/>
                <w:szCs w:val="4"/>
              </w:rPr>
            </w:pPr>
            <w:r>
              <w:rPr>
                <w:sz w:val="4"/>
                <w:szCs w:val="4"/>
              </w:rPr>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77 </w:t>
            </w:r>
          </w:p>
        </w:tc>
        <w:tc>
          <w:tcPr>
            <w:tcW w:w="1894" w:type="dxa"/>
            <w:tcBorders/>
            <w:vAlign w:val="center"/>
          </w:tcPr>
          <w:p>
            <w:pPr>
              <w:pStyle w:val="TableContents"/>
              <w:bidi w:val="0"/>
              <w:spacing w:before="0" w:after="283"/>
              <w:jc w:val="left"/>
              <w:rPr/>
            </w:pPr>
            <w:r>
              <w:rPr/>
              <w:t xml:space="preserve">Peter Thibeaux </w:t>
            </w:r>
          </w:p>
        </w:tc>
        <w:tc>
          <w:tcPr>
            <w:tcW w:w="4410" w:type="dxa"/>
            <w:tcBorders/>
            <w:vAlign w:val="center"/>
          </w:tcPr>
          <w:p>
            <w:pPr>
              <w:pStyle w:val="TableContents"/>
              <w:bidi w:val="0"/>
              <w:spacing w:before="0" w:after="283"/>
              <w:jc w:val="left"/>
              <w:rPr/>
            </w:pPr>
            <w:r>
              <w:rPr/>
              <w:t xml:space="preserve">Saint Mary's College of California </w:t>
            </w:r>
          </w:p>
        </w:tc>
      </w:tr>
      <w:tr>
        <w:trPr/>
        <w:tc>
          <w:tcPr>
            <w:tcW w:w="1034" w:type="dxa"/>
            <w:tcBorders/>
            <w:vAlign w:val="center"/>
          </w:tcPr>
          <w:p>
            <w:pPr>
              <w:pStyle w:val="TableContents"/>
              <w:bidi w:val="0"/>
              <w:spacing w:before="0" w:after="283"/>
              <w:jc w:val="left"/>
              <w:rPr>
                <w:sz w:val="4"/>
                <w:szCs w:val="4"/>
              </w:rPr>
            </w:pPr>
            <w:r>
              <w:rPr>
                <w:sz w:val="4"/>
                <w:szCs w:val="4"/>
              </w:rPr>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5 </w:t>
            </w:r>
          </w:p>
        </w:tc>
        <w:tc>
          <w:tcPr>
            <w:tcW w:w="593" w:type="dxa"/>
            <w:tcBorders/>
            <w:vAlign w:val="center"/>
          </w:tcPr>
          <w:p>
            <w:pPr>
              <w:pStyle w:val="TableContents"/>
              <w:bidi w:val="0"/>
              <w:spacing w:before="0" w:after="283"/>
              <w:jc w:val="left"/>
              <w:rPr/>
            </w:pPr>
            <w:r>
              <w:rPr/>
              <w:t xml:space="preserve">99 </w:t>
            </w:r>
          </w:p>
        </w:tc>
        <w:tc>
          <w:tcPr>
            <w:tcW w:w="1894" w:type="dxa"/>
            <w:tcBorders/>
            <w:vAlign w:val="center"/>
          </w:tcPr>
          <w:p>
            <w:pPr>
              <w:pStyle w:val="TableContents"/>
              <w:bidi w:val="0"/>
              <w:spacing w:before="0" w:after="283"/>
              <w:jc w:val="left"/>
              <w:rPr/>
            </w:pPr>
            <w:r>
              <w:rPr/>
              <w:t xml:space="preserve">Greg Hines </w:t>
            </w:r>
          </w:p>
        </w:tc>
        <w:tc>
          <w:tcPr>
            <w:tcW w:w="4410" w:type="dxa"/>
            <w:tcBorders/>
            <w:vAlign w:val="center"/>
          </w:tcPr>
          <w:p>
            <w:pPr>
              <w:pStyle w:val="TableContents"/>
              <w:bidi w:val="0"/>
              <w:spacing w:before="0" w:after="283"/>
              <w:jc w:val="left"/>
              <w:rPr/>
            </w:pPr>
            <w:r>
              <w:rPr/>
              <w:t xml:space="preserve">Hamptonin yliopisto </w:t>
            </w:r>
          </w:p>
        </w:tc>
      </w:tr>
      <w:tr>
        <w:trPr/>
        <w:tc>
          <w:tcPr>
            <w:tcW w:w="1034" w:type="dxa"/>
            <w:tcBorders/>
            <w:vAlign w:val="center"/>
          </w:tcPr>
          <w:p>
            <w:pPr>
              <w:pStyle w:val="TableContents"/>
              <w:bidi w:val="0"/>
              <w:spacing w:before="0" w:after="283"/>
              <w:jc w:val="left"/>
              <w:rPr>
                <w:sz w:val="4"/>
                <w:szCs w:val="4"/>
              </w:rPr>
            </w:pPr>
            <w:r>
              <w:rPr>
                <w:sz w:val="4"/>
                <w:szCs w:val="4"/>
              </w:rPr>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6 </w:t>
            </w:r>
          </w:p>
        </w:tc>
        <w:tc>
          <w:tcPr>
            <w:tcW w:w="593" w:type="dxa"/>
            <w:tcBorders/>
            <w:vAlign w:val="center"/>
          </w:tcPr>
          <w:p>
            <w:pPr>
              <w:pStyle w:val="TableContents"/>
              <w:bidi w:val="0"/>
              <w:spacing w:before="0" w:after="283"/>
              <w:jc w:val="left"/>
              <w:rPr/>
            </w:pPr>
            <w:r>
              <w:rPr/>
              <w:t xml:space="preserve">123 </w:t>
            </w:r>
          </w:p>
        </w:tc>
        <w:tc>
          <w:tcPr>
            <w:tcW w:w="1894" w:type="dxa"/>
            <w:tcBorders/>
            <w:vAlign w:val="center"/>
          </w:tcPr>
          <w:p>
            <w:pPr>
              <w:pStyle w:val="TableContents"/>
              <w:bidi w:val="0"/>
              <w:spacing w:before="0" w:after="283"/>
              <w:jc w:val="left"/>
              <w:rPr/>
            </w:pPr>
            <w:r>
              <w:rPr/>
              <w:t xml:space="preserve">Tom Heywood </w:t>
            </w:r>
          </w:p>
        </w:tc>
        <w:tc>
          <w:tcPr>
            <w:tcW w:w="4410" w:type="dxa"/>
            <w:tcBorders/>
            <w:vAlign w:val="center"/>
          </w:tcPr>
          <w:p>
            <w:pPr>
              <w:pStyle w:val="TableContents"/>
              <w:bidi w:val="0"/>
              <w:spacing w:before="0" w:after="283"/>
              <w:jc w:val="left"/>
              <w:rPr/>
            </w:pPr>
            <w:r>
              <w:rPr/>
              <w:t xml:space="preserve">Weber State University </w:t>
            </w:r>
          </w:p>
        </w:tc>
      </w:tr>
      <w:tr>
        <w:trPr/>
        <w:tc>
          <w:tcPr>
            <w:tcW w:w="1034" w:type="dxa"/>
            <w:tcBorders/>
            <w:vAlign w:val="center"/>
          </w:tcPr>
          <w:p>
            <w:pPr>
              <w:pStyle w:val="TableContents"/>
              <w:bidi w:val="0"/>
              <w:spacing w:before="0" w:after="283"/>
              <w:jc w:val="left"/>
              <w:rPr>
                <w:sz w:val="4"/>
                <w:szCs w:val="4"/>
              </w:rPr>
            </w:pPr>
            <w:r>
              <w:rPr>
                <w:sz w:val="4"/>
                <w:szCs w:val="4"/>
              </w:rPr>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7 </w:t>
            </w:r>
          </w:p>
        </w:tc>
        <w:tc>
          <w:tcPr>
            <w:tcW w:w="593" w:type="dxa"/>
            <w:tcBorders/>
            <w:vAlign w:val="center"/>
          </w:tcPr>
          <w:p>
            <w:pPr>
              <w:pStyle w:val="TableContents"/>
              <w:bidi w:val="0"/>
              <w:spacing w:before="0" w:after="283"/>
              <w:jc w:val="left"/>
              <w:rPr/>
            </w:pPr>
            <w:r>
              <w:rPr/>
              <w:t xml:space="preserve">145 </w:t>
            </w:r>
          </w:p>
        </w:tc>
        <w:tc>
          <w:tcPr>
            <w:tcW w:w="1894" w:type="dxa"/>
            <w:tcBorders/>
            <w:vAlign w:val="center"/>
          </w:tcPr>
          <w:p>
            <w:pPr>
              <w:pStyle w:val="TableContents"/>
              <w:bidi w:val="0"/>
              <w:spacing w:before="0" w:after="283"/>
              <w:jc w:val="left"/>
              <w:rPr/>
            </w:pPr>
            <w:r>
              <w:rPr/>
              <w:t xml:space="preserve">Peter Williams </w:t>
            </w:r>
          </w:p>
        </w:tc>
        <w:tc>
          <w:tcPr>
            <w:tcW w:w="4410" w:type="dxa"/>
            <w:tcBorders/>
            <w:vAlign w:val="center"/>
          </w:tcPr>
          <w:p>
            <w:pPr>
              <w:pStyle w:val="TableContents"/>
              <w:bidi w:val="0"/>
              <w:spacing w:before="0" w:after="283"/>
              <w:jc w:val="left"/>
              <w:rPr/>
            </w:pPr>
            <w:r>
              <w:rPr/>
              <w:t xml:space="preserve">Utahin yliopisto </w:t>
            </w:r>
          </w:p>
        </w:tc>
      </w:tr>
      <w:tr>
        <w:trPr/>
        <w:tc>
          <w:tcPr>
            <w:tcW w:w="1034" w:type="dxa"/>
            <w:tcBorders/>
            <w:vAlign w:val="center"/>
          </w:tcPr>
          <w:p>
            <w:pPr>
              <w:pStyle w:val="TableContents"/>
              <w:bidi w:val="0"/>
              <w:spacing w:before="0" w:after="283"/>
              <w:jc w:val="left"/>
              <w:rPr>
                <w:sz w:val="4"/>
                <w:szCs w:val="4"/>
              </w:rPr>
            </w:pPr>
            <w:r>
              <w:rPr>
                <w:sz w:val="4"/>
                <w:szCs w:val="4"/>
              </w:rPr>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8 </w:t>
            </w:r>
          </w:p>
        </w:tc>
        <w:tc>
          <w:tcPr>
            <w:tcW w:w="593" w:type="dxa"/>
            <w:tcBorders/>
            <w:vAlign w:val="center"/>
          </w:tcPr>
          <w:p>
            <w:pPr>
              <w:pStyle w:val="TableContents"/>
              <w:bidi w:val="0"/>
              <w:spacing w:before="0" w:after="283"/>
              <w:jc w:val="left"/>
              <w:rPr/>
            </w:pPr>
            <w:r>
              <w:rPr/>
              <w:t xml:space="preserve">169 </w:t>
            </w:r>
          </w:p>
        </w:tc>
        <w:tc>
          <w:tcPr>
            <w:tcW w:w="1894" w:type="dxa"/>
            <w:tcBorders/>
            <w:vAlign w:val="center"/>
          </w:tcPr>
          <w:p>
            <w:pPr>
              <w:pStyle w:val="TableContents"/>
              <w:bidi w:val="0"/>
              <w:spacing w:before="0" w:after="283"/>
              <w:jc w:val="left"/>
              <w:rPr/>
            </w:pPr>
            <w:r>
              <w:rPr/>
              <w:t xml:space="preserve">Doug Harris </w:t>
            </w:r>
          </w:p>
        </w:tc>
        <w:tc>
          <w:tcPr>
            <w:tcW w:w="4410" w:type="dxa"/>
            <w:tcBorders/>
            <w:vAlign w:val="center"/>
          </w:tcPr>
          <w:p>
            <w:pPr>
              <w:pStyle w:val="TableContents"/>
              <w:bidi w:val="0"/>
              <w:spacing w:before="0" w:after="283"/>
              <w:jc w:val="left"/>
              <w:rPr/>
            </w:pPr>
            <w:r>
              <w:rPr/>
              <w:t xml:space="preserve">Central Washingtonin yliopisto </w:t>
            </w:r>
          </w:p>
        </w:tc>
      </w:tr>
      <w:tr>
        <w:trPr/>
        <w:tc>
          <w:tcPr>
            <w:tcW w:w="1034" w:type="dxa"/>
            <w:tcBorders/>
            <w:vAlign w:val="center"/>
          </w:tcPr>
          <w:p>
            <w:pPr>
              <w:pStyle w:val="TableContents"/>
              <w:bidi w:val="0"/>
              <w:spacing w:before="0" w:after="283"/>
              <w:jc w:val="left"/>
              <w:rPr>
                <w:sz w:val="4"/>
                <w:szCs w:val="4"/>
              </w:rPr>
            </w:pPr>
            <w:r>
              <w:rPr>
                <w:sz w:val="4"/>
                <w:szCs w:val="4"/>
              </w:rPr>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9 </w:t>
            </w:r>
          </w:p>
        </w:tc>
        <w:tc>
          <w:tcPr>
            <w:tcW w:w="593" w:type="dxa"/>
            <w:tcBorders/>
            <w:vAlign w:val="center"/>
          </w:tcPr>
          <w:p>
            <w:pPr>
              <w:pStyle w:val="TableContents"/>
              <w:bidi w:val="0"/>
              <w:spacing w:before="0" w:after="283"/>
              <w:jc w:val="left"/>
              <w:rPr/>
            </w:pPr>
            <w:r>
              <w:rPr/>
              <w:t xml:space="preserve">190 </w:t>
            </w:r>
          </w:p>
        </w:tc>
        <w:tc>
          <w:tcPr>
            <w:tcW w:w="1894" w:type="dxa"/>
            <w:tcBorders/>
            <w:vAlign w:val="center"/>
          </w:tcPr>
          <w:p>
            <w:pPr>
              <w:pStyle w:val="TableContents"/>
              <w:bidi w:val="0"/>
              <w:spacing w:before="0" w:after="283"/>
              <w:jc w:val="left"/>
              <w:rPr/>
            </w:pPr>
            <w:r>
              <w:rPr/>
              <w:t xml:space="preserve">Greg Goorjiam </w:t>
            </w:r>
          </w:p>
        </w:tc>
        <w:tc>
          <w:tcPr>
            <w:tcW w:w="4410" w:type="dxa"/>
            <w:tcBorders/>
            <w:vAlign w:val="center"/>
          </w:tcPr>
          <w:p>
            <w:pPr>
              <w:pStyle w:val="TableContents"/>
              <w:bidi w:val="0"/>
              <w:spacing w:before="0" w:after="283"/>
              <w:jc w:val="left"/>
              <w:rPr/>
            </w:pPr>
            <w:r>
              <w:rPr/>
              <w:t xml:space="preserve">Loyola Marymount University </w:t>
            </w:r>
          </w:p>
        </w:tc>
      </w:tr>
      <w:tr>
        <w:trPr/>
        <w:tc>
          <w:tcPr>
            <w:tcW w:w="1034" w:type="dxa"/>
            <w:tcBorders/>
            <w:vAlign w:val="center"/>
          </w:tcPr>
          <w:p>
            <w:pPr>
              <w:pStyle w:val="TableContents"/>
              <w:bidi w:val="0"/>
              <w:spacing w:before="0" w:after="283"/>
              <w:jc w:val="left"/>
              <w:rPr>
                <w:sz w:val="4"/>
                <w:szCs w:val="4"/>
              </w:rPr>
            </w:pPr>
            <w:r>
              <w:rPr>
                <w:sz w:val="4"/>
                <w:szCs w:val="4"/>
              </w:rPr>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10 </w:t>
            </w:r>
          </w:p>
        </w:tc>
        <w:tc>
          <w:tcPr>
            <w:tcW w:w="593" w:type="dxa"/>
            <w:tcBorders/>
            <w:vAlign w:val="center"/>
          </w:tcPr>
          <w:p>
            <w:pPr>
              <w:pStyle w:val="TableContents"/>
              <w:bidi w:val="0"/>
              <w:spacing w:before="0" w:after="283"/>
              <w:jc w:val="left"/>
              <w:rPr/>
            </w:pPr>
            <w:r>
              <w:rPr/>
              <w:t xml:space="preserve">212 </w:t>
            </w:r>
          </w:p>
        </w:tc>
        <w:tc>
          <w:tcPr>
            <w:tcW w:w="1894" w:type="dxa"/>
            <w:tcBorders/>
            <w:vAlign w:val="center"/>
          </w:tcPr>
          <w:p>
            <w:pPr>
              <w:pStyle w:val="TableContents"/>
              <w:bidi w:val="0"/>
              <w:spacing w:before="0" w:after="283"/>
              <w:jc w:val="left"/>
              <w:rPr/>
            </w:pPr>
            <w:r>
              <w:rPr/>
              <w:t xml:space="preserve">Michael Zeno </w:t>
            </w:r>
          </w:p>
        </w:tc>
        <w:tc>
          <w:tcPr>
            <w:tcW w:w="4410" w:type="dxa"/>
            <w:tcBorders/>
            <w:vAlign w:val="center"/>
          </w:tcPr>
          <w:p>
            <w:pPr>
              <w:pStyle w:val="TableContents"/>
              <w:bidi w:val="0"/>
              <w:spacing w:before="0" w:after="283"/>
              <w:jc w:val="left"/>
              <w:rPr/>
            </w:pPr>
            <w:r>
              <w:rPr/>
              <w:t xml:space="preserve">Kalifornian osavaltion yliopisto, Long Beach </w:t>
            </w:r>
          </w:p>
        </w:tc>
      </w:tr>
      <w:tr>
        <w:trPr/>
        <w:tc>
          <w:tcPr>
            <w:tcW w:w="1034" w:type="dxa"/>
            <w:tcBorders/>
            <w:vAlign w:val="center"/>
          </w:tcPr>
          <w:p>
            <w:pPr>
              <w:pStyle w:val="TableContents"/>
              <w:bidi w:val="0"/>
              <w:spacing w:before="0" w:after="283"/>
              <w:jc w:val="left"/>
              <w:rPr/>
            </w:pPr>
            <w:r>
              <w:rPr/>
              <w:t xml:space="preserve">1982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14 </w:t>
            </w:r>
          </w:p>
        </w:tc>
        <w:tc>
          <w:tcPr>
            <w:tcW w:w="1894" w:type="dxa"/>
            <w:tcBorders/>
            <w:vAlign w:val="center"/>
          </w:tcPr>
          <w:p>
            <w:pPr>
              <w:pStyle w:val="TableContents"/>
              <w:bidi w:val="0"/>
              <w:spacing w:before="0" w:after="283"/>
              <w:jc w:val="left"/>
              <w:rPr/>
            </w:pPr>
            <w:r>
              <w:rPr/>
              <w:t xml:space="preserve">Lester Conner </w:t>
            </w:r>
          </w:p>
        </w:tc>
        <w:tc>
          <w:tcPr>
            <w:tcW w:w="4410" w:type="dxa"/>
            <w:tcBorders/>
            <w:vAlign w:val="center"/>
          </w:tcPr>
          <w:p>
            <w:pPr>
              <w:pStyle w:val="TableContents"/>
              <w:bidi w:val="0"/>
              <w:spacing w:before="0" w:after="283"/>
              <w:jc w:val="left"/>
              <w:rPr/>
            </w:pPr>
            <w:r>
              <w:rPr/>
              <w:t xml:space="preserve">Oregonin osavaltion yliopisto </w:t>
            </w:r>
          </w:p>
        </w:tc>
      </w:tr>
      <w:tr>
        <w:trPr/>
        <w:tc>
          <w:tcPr>
            <w:tcW w:w="1034" w:type="dxa"/>
            <w:tcBorders/>
            <w:vAlign w:val="center"/>
          </w:tcPr>
          <w:p>
            <w:pPr>
              <w:pStyle w:val="TableContents"/>
              <w:bidi w:val="0"/>
              <w:spacing w:before="0" w:after="283"/>
              <w:jc w:val="left"/>
              <w:rPr/>
            </w:pPr>
            <w:r>
              <w:rPr/>
              <w:t xml:space="preserve">1982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35 </w:t>
            </w:r>
          </w:p>
        </w:tc>
        <w:tc>
          <w:tcPr>
            <w:tcW w:w="1894" w:type="dxa"/>
            <w:tcBorders/>
            <w:vAlign w:val="center"/>
          </w:tcPr>
          <w:p>
            <w:pPr>
              <w:pStyle w:val="TableContents"/>
              <w:bidi w:val="0"/>
              <w:spacing w:before="0" w:after="283"/>
              <w:jc w:val="left"/>
              <w:rPr/>
            </w:pPr>
            <w:r>
              <w:rPr/>
              <w:t xml:space="preserve">Derek Smith </w:t>
            </w:r>
          </w:p>
        </w:tc>
        <w:tc>
          <w:tcPr>
            <w:tcW w:w="4410" w:type="dxa"/>
            <w:tcBorders/>
            <w:vAlign w:val="center"/>
          </w:tcPr>
          <w:p>
            <w:pPr>
              <w:pStyle w:val="TableContents"/>
              <w:bidi w:val="0"/>
              <w:spacing w:before="0" w:after="283"/>
              <w:jc w:val="left"/>
              <w:rPr/>
            </w:pPr>
            <w:r>
              <w:rPr/>
              <w:t xml:space="preserve">Louisvillen yliopisto </w:t>
            </w:r>
          </w:p>
        </w:tc>
      </w:tr>
      <w:tr>
        <w:trPr/>
        <w:tc>
          <w:tcPr>
            <w:tcW w:w="1034" w:type="dxa"/>
            <w:tcBorders/>
            <w:vAlign w:val="center"/>
          </w:tcPr>
          <w:p>
            <w:pPr>
              <w:pStyle w:val="TableContents"/>
              <w:bidi w:val="0"/>
              <w:spacing w:before="0" w:after="283"/>
              <w:jc w:val="left"/>
              <w:rPr/>
            </w:pPr>
            <w:r>
              <w:rPr/>
              <w:t xml:space="preserve">1982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38 </w:t>
            </w:r>
          </w:p>
        </w:tc>
        <w:tc>
          <w:tcPr>
            <w:tcW w:w="1894" w:type="dxa"/>
            <w:tcBorders/>
            <w:vAlign w:val="center"/>
          </w:tcPr>
          <w:p>
            <w:pPr>
              <w:pStyle w:val="TableContents"/>
              <w:bidi w:val="0"/>
              <w:spacing w:before="0" w:after="283"/>
              <w:jc w:val="left"/>
              <w:rPr/>
            </w:pPr>
            <w:r>
              <w:rPr/>
              <w:t xml:space="preserve">Wayne Sappleton </w:t>
            </w:r>
          </w:p>
        </w:tc>
        <w:tc>
          <w:tcPr>
            <w:tcW w:w="4410" w:type="dxa"/>
            <w:tcBorders/>
            <w:vAlign w:val="center"/>
          </w:tcPr>
          <w:p>
            <w:pPr>
              <w:pStyle w:val="TableContents"/>
              <w:bidi w:val="0"/>
              <w:spacing w:before="0" w:after="283"/>
              <w:jc w:val="left"/>
              <w:rPr/>
            </w:pPr>
            <w:r>
              <w:rPr/>
              <w:t xml:space="preserve">Loyola University of Chicago </w:t>
            </w:r>
          </w:p>
        </w:tc>
      </w:tr>
      <w:tr>
        <w:trPr/>
        <w:tc>
          <w:tcPr>
            <w:tcW w:w="1034" w:type="dxa"/>
            <w:tcBorders/>
            <w:vAlign w:val="center"/>
          </w:tcPr>
          <w:p>
            <w:pPr>
              <w:pStyle w:val="TableContents"/>
              <w:bidi w:val="0"/>
              <w:spacing w:before="0" w:after="283"/>
              <w:jc w:val="left"/>
              <w:rPr/>
            </w:pPr>
            <w:r>
              <w:rPr/>
              <w:t xml:space="preserve">1982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60 </w:t>
            </w:r>
          </w:p>
        </w:tc>
        <w:tc>
          <w:tcPr>
            <w:tcW w:w="1894" w:type="dxa"/>
            <w:tcBorders/>
            <w:vAlign w:val="center"/>
          </w:tcPr>
          <w:p>
            <w:pPr>
              <w:pStyle w:val="TableContents"/>
              <w:bidi w:val="0"/>
              <w:spacing w:before="0" w:after="283"/>
              <w:jc w:val="left"/>
              <w:rPr/>
            </w:pPr>
            <w:r>
              <w:rPr/>
              <w:t xml:space="preserve">Chris Engler </w:t>
            </w:r>
          </w:p>
        </w:tc>
        <w:tc>
          <w:tcPr>
            <w:tcW w:w="4410" w:type="dxa"/>
            <w:tcBorders/>
            <w:vAlign w:val="center"/>
          </w:tcPr>
          <w:p>
            <w:pPr>
              <w:pStyle w:val="TableContents"/>
              <w:bidi w:val="0"/>
              <w:spacing w:before="0" w:after="283"/>
              <w:jc w:val="left"/>
              <w:rPr/>
            </w:pPr>
            <w:r>
              <w:rPr/>
              <w:t xml:space="preserve">Wyomingin yliopisto </w:t>
            </w:r>
          </w:p>
        </w:tc>
      </w:tr>
      <w:tr>
        <w:trPr/>
        <w:tc>
          <w:tcPr>
            <w:tcW w:w="1034" w:type="dxa"/>
            <w:tcBorders/>
            <w:vAlign w:val="center"/>
          </w:tcPr>
          <w:p>
            <w:pPr>
              <w:pStyle w:val="TableContents"/>
              <w:bidi w:val="0"/>
              <w:spacing w:before="0" w:after="283"/>
              <w:jc w:val="left"/>
              <w:rPr/>
            </w:pPr>
            <w:r>
              <w:rPr/>
              <w:t xml:space="preserve">1982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83 </w:t>
            </w:r>
          </w:p>
        </w:tc>
        <w:tc>
          <w:tcPr>
            <w:tcW w:w="1894" w:type="dxa"/>
            <w:tcBorders/>
            <w:vAlign w:val="center"/>
          </w:tcPr>
          <w:p>
            <w:pPr>
              <w:pStyle w:val="TableContents"/>
              <w:bidi w:val="0"/>
              <w:spacing w:before="0" w:after="283"/>
              <w:jc w:val="left"/>
              <w:rPr/>
            </w:pPr>
            <w:r>
              <w:rPr/>
              <w:t xml:space="preserve">Ken Stancell </w:t>
            </w:r>
          </w:p>
        </w:tc>
        <w:tc>
          <w:tcPr>
            <w:tcW w:w="4410" w:type="dxa"/>
            <w:tcBorders/>
            <w:vAlign w:val="center"/>
          </w:tcPr>
          <w:p>
            <w:pPr>
              <w:pStyle w:val="TableContents"/>
              <w:bidi w:val="0"/>
              <w:spacing w:before="0" w:after="283"/>
              <w:jc w:val="left"/>
              <w:rPr/>
            </w:pPr>
            <w:r>
              <w:rPr/>
              <w:t xml:space="preserve">Virginia Commonwealth University </w:t>
            </w:r>
          </w:p>
        </w:tc>
      </w:tr>
      <w:tr>
        <w:trPr/>
        <w:tc>
          <w:tcPr>
            <w:tcW w:w="1034" w:type="dxa"/>
            <w:tcBorders/>
            <w:vAlign w:val="center"/>
          </w:tcPr>
          <w:p>
            <w:pPr>
              <w:pStyle w:val="TableContents"/>
              <w:bidi w:val="0"/>
              <w:spacing w:before="0" w:after="283"/>
              <w:jc w:val="left"/>
              <w:rPr/>
            </w:pPr>
            <w:r>
              <w:rPr/>
              <w:t xml:space="preserve">1982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5 </w:t>
            </w:r>
          </w:p>
        </w:tc>
        <w:tc>
          <w:tcPr>
            <w:tcW w:w="593" w:type="dxa"/>
            <w:tcBorders/>
            <w:vAlign w:val="center"/>
          </w:tcPr>
          <w:p>
            <w:pPr>
              <w:pStyle w:val="TableContents"/>
              <w:bidi w:val="0"/>
              <w:spacing w:before="0" w:after="283"/>
              <w:jc w:val="left"/>
              <w:rPr/>
            </w:pPr>
            <w:r>
              <w:rPr/>
              <w:t xml:space="preserve">106 </w:t>
            </w:r>
          </w:p>
        </w:tc>
        <w:tc>
          <w:tcPr>
            <w:tcW w:w="1894" w:type="dxa"/>
            <w:tcBorders/>
            <w:vAlign w:val="center"/>
          </w:tcPr>
          <w:p>
            <w:pPr>
              <w:pStyle w:val="TableContents"/>
              <w:bidi w:val="0"/>
              <w:spacing w:before="0" w:after="283"/>
              <w:jc w:val="left"/>
              <w:rPr/>
            </w:pPr>
            <w:r>
              <w:rPr/>
              <w:t xml:space="preserve">Albert Irving </w:t>
            </w:r>
          </w:p>
        </w:tc>
        <w:tc>
          <w:tcPr>
            <w:tcW w:w="4410" w:type="dxa"/>
            <w:tcBorders/>
            <w:vAlign w:val="center"/>
          </w:tcPr>
          <w:p>
            <w:pPr>
              <w:pStyle w:val="TableContents"/>
              <w:bidi w:val="0"/>
              <w:spacing w:before="0" w:after="283"/>
              <w:jc w:val="left"/>
              <w:rPr/>
            </w:pPr>
            <w:r>
              <w:rPr/>
              <w:t xml:space="preserve">Alcorn State University </w:t>
            </w:r>
          </w:p>
        </w:tc>
      </w:tr>
      <w:tr>
        <w:trPr/>
        <w:tc>
          <w:tcPr>
            <w:tcW w:w="1034" w:type="dxa"/>
            <w:tcBorders/>
            <w:vAlign w:val="center"/>
          </w:tcPr>
          <w:p>
            <w:pPr>
              <w:pStyle w:val="TableContents"/>
              <w:bidi w:val="0"/>
              <w:spacing w:before="0" w:after="283"/>
              <w:jc w:val="left"/>
              <w:rPr/>
            </w:pPr>
            <w:r>
              <w:rPr/>
              <w:t xml:space="preserve">1982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6 </w:t>
            </w:r>
          </w:p>
        </w:tc>
        <w:tc>
          <w:tcPr>
            <w:tcW w:w="593" w:type="dxa"/>
            <w:tcBorders/>
            <w:vAlign w:val="center"/>
          </w:tcPr>
          <w:p>
            <w:pPr>
              <w:pStyle w:val="TableContents"/>
              <w:bidi w:val="0"/>
              <w:spacing w:before="0" w:after="283"/>
              <w:jc w:val="left"/>
              <w:rPr/>
            </w:pPr>
            <w:r>
              <w:rPr/>
              <w:t xml:space="preserve">129 </w:t>
            </w:r>
          </w:p>
        </w:tc>
        <w:tc>
          <w:tcPr>
            <w:tcW w:w="1894" w:type="dxa"/>
            <w:tcBorders/>
            <w:vAlign w:val="center"/>
          </w:tcPr>
          <w:p>
            <w:pPr>
              <w:pStyle w:val="TableContents"/>
              <w:bidi w:val="0"/>
              <w:spacing w:before="0" w:after="283"/>
              <w:jc w:val="left"/>
              <w:rPr/>
            </w:pPr>
            <w:r>
              <w:rPr/>
              <w:t xml:space="preserve">David Vann </w:t>
            </w:r>
          </w:p>
        </w:tc>
        <w:tc>
          <w:tcPr>
            <w:tcW w:w="4410" w:type="dxa"/>
            <w:tcBorders/>
            <w:vAlign w:val="center"/>
          </w:tcPr>
          <w:p>
            <w:pPr>
              <w:pStyle w:val="TableContents"/>
              <w:bidi w:val="0"/>
              <w:spacing w:before="0" w:after="283"/>
              <w:jc w:val="left"/>
              <w:rPr/>
            </w:pPr>
            <w:r>
              <w:rPr/>
              <w:t xml:space="preserve">Saint Mary's College of California </w:t>
            </w:r>
          </w:p>
        </w:tc>
      </w:tr>
      <w:tr>
        <w:trPr/>
        <w:tc>
          <w:tcPr>
            <w:tcW w:w="1034" w:type="dxa"/>
            <w:tcBorders/>
            <w:vAlign w:val="center"/>
          </w:tcPr>
          <w:p>
            <w:pPr>
              <w:pStyle w:val="TableContents"/>
              <w:bidi w:val="0"/>
              <w:spacing w:before="0" w:after="283"/>
              <w:jc w:val="left"/>
              <w:rPr/>
            </w:pPr>
            <w:r>
              <w:rPr/>
              <w:t xml:space="preserve">1982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7 </w:t>
            </w:r>
          </w:p>
        </w:tc>
        <w:tc>
          <w:tcPr>
            <w:tcW w:w="593" w:type="dxa"/>
            <w:tcBorders/>
            <w:vAlign w:val="center"/>
          </w:tcPr>
          <w:p>
            <w:pPr>
              <w:pStyle w:val="TableContents"/>
              <w:bidi w:val="0"/>
              <w:spacing w:before="0" w:after="283"/>
              <w:jc w:val="left"/>
              <w:rPr/>
            </w:pPr>
            <w:r>
              <w:rPr/>
              <w:t xml:space="preserve">152 </w:t>
            </w:r>
          </w:p>
        </w:tc>
        <w:tc>
          <w:tcPr>
            <w:tcW w:w="1894" w:type="dxa"/>
            <w:tcBorders/>
            <w:vAlign w:val="center"/>
          </w:tcPr>
          <w:p>
            <w:pPr>
              <w:pStyle w:val="TableContents"/>
              <w:bidi w:val="0"/>
              <w:spacing w:before="0" w:after="283"/>
              <w:jc w:val="left"/>
              <w:rPr/>
            </w:pPr>
            <w:r>
              <w:rPr/>
              <w:t xml:space="preserve">Matt Waldron </w:t>
            </w:r>
          </w:p>
        </w:tc>
        <w:tc>
          <w:tcPr>
            <w:tcW w:w="4410" w:type="dxa"/>
            <w:tcBorders/>
            <w:vAlign w:val="center"/>
          </w:tcPr>
          <w:p>
            <w:pPr>
              <w:pStyle w:val="TableContents"/>
              <w:bidi w:val="0"/>
              <w:spacing w:before="0" w:after="283"/>
              <w:jc w:val="left"/>
              <w:rPr/>
            </w:pPr>
            <w:r>
              <w:rPr/>
              <w:t xml:space="preserve">Tyynenmeren yliopisto </w:t>
            </w:r>
          </w:p>
        </w:tc>
      </w:tr>
      <w:tr>
        <w:trPr/>
        <w:tc>
          <w:tcPr>
            <w:tcW w:w="1034" w:type="dxa"/>
            <w:tcBorders/>
            <w:vAlign w:val="center"/>
          </w:tcPr>
          <w:p>
            <w:pPr>
              <w:pStyle w:val="TableContents"/>
              <w:bidi w:val="0"/>
              <w:spacing w:before="0" w:after="283"/>
              <w:jc w:val="left"/>
              <w:rPr/>
            </w:pPr>
            <w:r>
              <w:rPr/>
              <w:t xml:space="preserve">1982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8 </w:t>
            </w:r>
          </w:p>
        </w:tc>
        <w:tc>
          <w:tcPr>
            <w:tcW w:w="593" w:type="dxa"/>
            <w:tcBorders/>
            <w:vAlign w:val="center"/>
          </w:tcPr>
          <w:p>
            <w:pPr>
              <w:pStyle w:val="TableContents"/>
              <w:bidi w:val="0"/>
              <w:spacing w:before="0" w:after="283"/>
              <w:jc w:val="left"/>
              <w:rPr/>
            </w:pPr>
            <w:r>
              <w:rPr/>
              <w:t xml:space="preserve">175 </w:t>
            </w:r>
          </w:p>
        </w:tc>
        <w:tc>
          <w:tcPr>
            <w:tcW w:w="1894" w:type="dxa"/>
            <w:tcBorders/>
            <w:vAlign w:val="center"/>
          </w:tcPr>
          <w:p>
            <w:pPr>
              <w:pStyle w:val="TableContents"/>
              <w:bidi w:val="0"/>
              <w:spacing w:before="0" w:after="283"/>
              <w:jc w:val="left"/>
              <w:rPr/>
            </w:pPr>
            <w:r>
              <w:rPr/>
              <w:t xml:space="preserve">Mark King </w:t>
            </w:r>
          </w:p>
        </w:tc>
        <w:tc>
          <w:tcPr>
            <w:tcW w:w="4410" w:type="dxa"/>
            <w:tcBorders/>
            <w:vAlign w:val="center"/>
          </w:tcPr>
          <w:p>
            <w:pPr>
              <w:pStyle w:val="TableContents"/>
              <w:bidi w:val="0"/>
              <w:spacing w:before="0" w:after="283"/>
              <w:jc w:val="left"/>
              <w:rPr/>
            </w:pPr>
            <w:r>
              <w:rPr/>
              <w:t xml:space="preserve">Florida Southern College </w:t>
            </w:r>
          </w:p>
        </w:tc>
      </w:tr>
      <w:tr>
        <w:trPr/>
        <w:tc>
          <w:tcPr>
            <w:tcW w:w="1034" w:type="dxa"/>
            <w:tcBorders/>
            <w:vAlign w:val="center"/>
          </w:tcPr>
          <w:p>
            <w:pPr>
              <w:pStyle w:val="TableContents"/>
              <w:bidi w:val="0"/>
              <w:spacing w:before="0" w:after="283"/>
              <w:jc w:val="left"/>
              <w:rPr/>
            </w:pPr>
            <w:r>
              <w:rPr/>
              <w:t xml:space="preserve">1982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9 </w:t>
            </w:r>
          </w:p>
        </w:tc>
        <w:tc>
          <w:tcPr>
            <w:tcW w:w="593" w:type="dxa"/>
            <w:tcBorders/>
            <w:vAlign w:val="center"/>
          </w:tcPr>
          <w:p>
            <w:pPr>
              <w:pStyle w:val="TableContents"/>
              <w:bidi w:val="0"/>
              <w:spacing w:before="0" w:after="283"/>
              <w:jc w:val="left"/>
              <w:rPr/>
            </w:pPr>
            <w:r>
              <w:rPr/>
              <w:t xml:space="preserve">198 </w:t>
            </w:r>
          </w:p>
        </w:tc>
        <w:tc>
          <w:tcPr>
            <w:tcW w:w="1894" w:type="dxa"/>
            <w:tcBorders/>
            <w:vAlign w:val="center"/>
          </w:tcPr>
          <w:p>
            <w:pPr>
              <w:pStyle w:val="TableContents"/>
              <w:bidi w:val="0"/>
              <w:spacing w:before="0" w:after="283"/>
              <w:jc w:val="left"/>
              <w:rPr/>
            </w:pPr>
            <w:r>
              <w:rPr/>
              <w:t xml:space="preserve">Nick Morken </w:t>
            </w:r>
          </w:p>
        </w:tc>
        <w:tc>
          <w:tcPr>
            <w:tcW w:w="4410" w:type="dxa"/>
            <w:tcBorders/>
            <w:vAlign w:val="center"/>
          </w:tcPr>
          <w:p>
            <w:pPr>
              <w:pStyle w:val="TableContents"/>
              <w:bidi w:val="0"/>
              <w:spacing w:before="0" w:after="283"/>
              <w:jc w:val="left"/>
              <w:rPr/>
            </w:pPr>
            <w:r>
              <w:rPr/>
              <w:t xml:space="preserve">Tennesseen yliopisto </w:t>
            </w:r>
          </w:p>
        </w:tc>
      </w:tr>
      <w:tr>
        <w:trPr/>
        <w:tc>
          <w:tcPr>
            <w:tcW w:w="1034" w:type="dxa"/>
            <w:tcBorders/>
            <w:vAlign w:val="center"/>
          </w:tcPr>
          <w:p>
            <w:pPr>
              <w:pStyle w:val="TableContents"/>
              <w:bidi w:val="0"/>
              <w:spacing w:before="0" w:after="283"/>
              <w:jc w:val="left"/>
              <w:rPr/>
            </w:pPr>
            <w:r>
              <w:rPr/>
              <w:t xml:space="preserve">1982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10 </w:t>
            </w:r>
          </w:p>
        </w:tc>
        <w:tc>
          <w:tcPr>
            <w:tcW w:w="593" w:type="dxa"/>
            <w:tcBorders/>
            <w:vAlign w:val="center"/>
          </w:tcPr>
          <w:p>
            <w:pPr>
              <w:pStyle w:val="TableContents"/>
              <w:bidi w:val="0"/>
              <w:spacing w:before="0" w:after="283"/>
              <w:jc w:val="left"/>
              <w:rPr/>
            </w:pPr>
            <w:r>
              <w:rPr/>
              <w:t xml:space="preserve">219 </w:t>
            </w:r>
          </w:p>
        </w:tc>
        <w:tc>
          <w:tcPr>
            <w:tcW w:w="1894" w:type="dxa"/>
            <w:tcBorders/>
            <w:vAlign w:val="center"/>
          </w:tcPr>
          <w:p>
            <w:pPr>
              <w:pStyle w:val="TableContents"/>
              <w:bidi w:val="0"/>
              <w:spacing w:before="0" w:after="283"/>
              <w:jc w:val="left"/>
              <w:rPr/>
            </w:pPr>
            <w:r>
              <w:rPr/>
              <w:t xml:space="preserve">Randy Whieldon </w:t>
            </w:r>
          </w:p>
        </w:tc>
        <w:tc>
          <w:tcPr>
            <w:tcW w:w="4410" w:type="dxa"/>
            <w:tcBorders/>
            <w:vAlign w:val="center"/>
          </w:tcPr>
          <w:p>
            <w:pPr>
              <w:pStyle w:val="TableContents"/>
              <w:bidi w:val="0"/>
              <w:spacing w:before="0" w:after="283"/>
              <w:jc w:val="left"/>
              <w:rPr/>
            </w:pPr>
            <w:r>
              <w:rPr/>
              <w:t xml:space="preserve">Kalifornian yliopisto, Irvine </w:t>
            </w:r>
          </w:p>
        </w:tc>
      </w:tr>
      <w:tr>
        <w:trPr/>
        <w:tc>
          <w:tcPr>
            <w:tcW w:w="1034" w:type="dxa"/>
            <w:tcBorders/>
            <w:vAlign w:val="center"/>
          </w:tcPr>
          <w:p>
            <w:pPr>
              <w:pStyle w:val="TableContents"/>
              <w:bidi w:val="0"/>
              <w:spacing w:before="0" w:after="283"/>
              <w:jc w:val="left"/>
              <w:rPr/>
            </w:pPr>
            <w:r>
              <w:rPr/>
              <w:t xml:space="preserve">1981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33 </w:t>
            </w:r>
          </w:p>
        </w:tc>
        <w:tc>
          <w:tcPr>
            <w:tcW w:w="1894" w:type="dxa"/>
            <w:tcBorders/>
            <w:vAlign w:val="center"/>
          </w:tcPr>
          <w:p>
            <w:pPr>
              <w:pStyle w:val="TableContents"/>
              <w:bidi w:val="0"/>
              <w:spacing w:before="0" w:after="283"/>
              <w:jc w:val="left"/>
              <w:rPr/>
            </w:pPr>
            <w:r>
              <w:rPr/>
              <w:t xml:space="preserve">Sam Williams </w:t>
            </w:r>
          </w:p>
        </w:tc>
        <w:tc>
          <w:tcPr>
            <w:tcW w:w="4410" w:type="dxa"/>
            <w:tcBorders/>
            <w:vAlign w:val="center"/>
          </w:tcPr>
          <w:p>
            <w:pPr>
              <w:pStyle w:val="TableContents"/>
              <w:bidi w:val="0"/>
              <w:spacing w:before="0" w:after="283"/>
              <w:jc w:val="left"/>
              <w:rPr/>
            </w:pPr>
            <w:r>
              <w:rPr/>
              <w:t xml:space="preserve">Arizonan osavaltion yliopisto </w:t>
            </w:r>
          </w:p>
        </w:tc>
      </w:tr>
      <w:tr>
        <w:trPr/>
        <w:tc>
          <w:tcPr>
            <w:tcW w:w="1034" w:type="dxa"/>
            <w:tcBorders/>
            <w:vAlign w:val="center"/>
          </w:tcPr>
          <w:p>
            <w:pPr>
              <w:pStyle w:val="TableContents"/>
              <w:bidi w:val="0"/>
              <w:spacing w:before="0" w:after="283"/>
              <w:jc w:val="left"/>
              <w:rPr/>
            </w:pPr>
            <w:r>
              <w:rPr/>
              <w:t xml:space="preserve">1981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56 </w:t>
            </w:r>
          </w:p>
        </w:tc>
        <w:tc>
          <w:tcPr>
            <w:tcW w:w="1894" w:type="dxa"/>
            <w:tcBorders/>
            <w:vAlign w:val="center"/>
          </w:tcPr>
          <w:p>
            <w:pPr>
              <w:pStyle w:val="TableContents"/>
              <w:bidi w:val="0"/>
              <w:spacing w:before="0" w:after="283"/>
              <w:jc w:val="left"/>
              <w:rPr/>
            </w:pPr>
            <w:r>
              <w:rPr/>
              <w:t xml:space="preserve">Carlton Neverson </w:t>
            </w:r>
          </w:p>
        </w:tc>
        <w:tc>
          <w:tcPr>
            <w:tcW w:w="4410" w:type="dxa"/>
            <w:tcBorders/>
            <w:vAlign w:val="center"/>
          </w:tcPr>
          <w:p>
            <w:pPr>
              <w:pStyle w:val="TableContents"/>
              <w:bidi w:val="0"/>
              <w:spacing w:before="0" w:after="283"/>
              <w:jc w:val="left"/>
              <w:rPr/>
            </w:pPr>
            <w:r>
              <w:rPr/>
              <w:t xml:space="preserve">Pittsburghin yliopisto </w:t>
            </w:r>
          </w:p>
        </w:tc>
      </w:tr>
      <w:tr>
        <w:trPr/>
        <w:tc>
          <w:tcPr>
            <w:tcW w:w="1034" w:type="dxa"/>
            <w:tcBorders/>
            <w:vAlign w:val="center"/>
          </w:tcPr>
          <w:p>
            <w:pPr>
              <w:pStyle w:val="TableContents"/>
              <w:bidi w:val="0"/>
              <w:spacing w:before="0" w:after="283"/>
              <w:jc w:val="left"/>
              <w:rPr/>
            </w:pPr>
            <w:r>
              <w:rPr/>
              <w:t xml:space="preserve">1981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76 </w:t>
            </w:r>
          </w:p>
        </w:tc>
        <w:tc>
          <w:tcPr>
            <w:tcW w:w="1894" w:type="dxa"/>
            <w:tcBorders/>
            <w:vAlign w:val="center"/>
          </w:tcPr>
          <w:p>
            <w:pPr>
              <w:pStyle w:val="TableContents"/>
              <w:bidi w:val="0"/>
              <w:spacing w:before="0" w:after="283"/>
              <w:jc w:val="left"/>
              <w:rPr/>
            </w:pPr>
            <w:r>
              <w:rPr/>
              <w:t xml:space="preserve">Lewis Lloyd </w:t>
            </w:r>
          </w:p>
        </w:tc>
        <w:tc>
          <w:tcPr>
            <w:tcW w:w="4410" w:type="dxa"/>
            <w:tcBorders/>
            <w:vAlign w:val="center"/>
          </w:tcPr>
          <w:p>
            <w:pPr>
              <w:pStyle w:val="TableContents"/>
              <w:bidi w:val="0"/>
              <w:spacing w:before="0" w:after="283"/>
              <w:jc w:val="left"/>
              <w:rPr/>
            </w:pPr>
            <w:r>
              <w:rPr/>
              <w:t xml:space="preserve">Draken yliopisto </w:t>
            </w:r>
          </w:p>
        </w:tc>
      </w:tr>
      <w:tr>
        <w:trPr/>
        <w:tc>
          <w:tcPr>
            <w:tcW w:w="1034" w:type="dxa"/>
            <w:tcBorders/>
            <w:vAlign w:val="center"/>
          </w:tcPr>
          <w:p>
            <w:pPr>
              <w:pStyle w:val="TableContents"/>
              <w:bidi w:val="0"/>
              <w:spacing w:before="0" w:after="283"/>
              <w:jc w:val="left"/>
              <w:rPr/>
            </w:pPr>
            <w:r>
              <w:rPr/>
              <w:t xml:space="preserve">1981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80 </w:t>
            </w:r>
          </w:p>
        </w:tc>
        <w:tc>
          <w:tcPr>
            <w:tcW w:w="1894" w:type="dxa"/>
            <w:tcBorders/>
            <w:vAlign w:val="center"/>
          </w:tcPr>
          <w:p>
            <w:pPr>
              <w:pStyle w:val="TableContents"/>
              <w:bidi w:val="0"/>
              <w:spacing w:before="0" w:after="283"/>
              <w:jc w:val="left"/>
              <w:rPr/>
            </w:pPr>
            <w:r>
              <w:rPr/>
              <w:t xml:space="preserve">Terry Adolph </w:t>
            </w:r>
          </w:p>
        </w:tc>
        <w:tc>
          <w:tcPr>
            <w:tcW w:w="4410" w:type="dxa"/>
            <w:tcBorders/>
            <w:vAlign w:val="center"/>
          </w:tcPr>
          <w:p>
            <w:pPr>
              <w:pStyle w:val="TableContents"/>
              <w:bidi w:val="0"/>
              <w:spacing w:before="0" w:after="283"/>
              <w:jc w:val="left"/>
              <w:rPr/>
            </w:pPr>
            <w:r>
              <w:rPr/>
              <w:t xml:space="preserve">West Texas A&amp;M University </w:t>
            </w:r>
          </w:p>
        </w:tc>
      </w:tr>
      <w:tr>
        <w:trPr/>
        <w:tc>
          <w:tcPr>
            <w:tcW w:w="1034" w:type="dxa"/>
            <w:tcBorders/>
            <w:vAlign w:val="center"/>
          </w:tcPr>
          <w:p>
            <w:pPr>
              <w:pStyle w:val="TableContents"/>
              <w:bidi w:val="0"/>
              <w:spacing w:before="0" w:after="283"/>
              <w:jc w:val="left"/>
              <w:rPr/>
            </w:pPr>
            <w:r>
              <w:rPr/>
              <w:t xml:space="preserve">1981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5 </w:t>
            </w:r>
          </w:p>
        </w:tc>
        <w:tc>
          <w:tcPr>
            <w:tcW w:w="593" w:type="dxa"/>
            <w:tcBorders/>
            <w:vAlign w:val="center"/>
          </w:tcPr>
          <w:p>
            <w:pPr>
              <w:pStyle w:val="TableContents"/>
              <w:bidi w:val="0"/>
              <w:spacing w:before="0" w:after="283"/>
              <w:jc w:val="left"/>
              <w:rPr/>
            </w:pPr>
            <w:r>
              <w:rPr/>
              <w:t xml:space="preserve">102 </w:t>
            </w:r>
          </w:p>
        </w:tc>
        <w:tc>
          <w:tcPr>
            <w:tcW w:w="1894" w:type="dxa"/>
            <w:tcBorders/>
            <w:vAlign w:val="center"/>
          </w:tcPr>
          <w:p>
            <w:pPr>
              <w:pStyle w:val="TableContents"/>
              <w:bidi w:val="0"/>
              <w:spacing w:before="0" w:after="283"/>
              <w:jc w:val="left"/>
              <w:rPr/>
            </w:pPr>
            <w:r>
              <w:rPr/>
              <w:t xml:space="preserve">Hank McDowell </w:t>
            </w:r>
          </w:p>
        </w:tc>
        <w:tc>
          <w:tcPr>
            <w:tcW w:w="4410" w:type="dxa"/>
            <w:tcBorders/>
            <w:vAlign w:val="center"/>
          </w:tcPr>
          <w:p>
            <w:pPr>
              <w:pStyle w:val="TableContents"/>
              <w:bidi w:val="0"/>
              <w:spacing w:before="0" w:after="283"/>
              <w:jc w:val="left"/>
              <w:rPr/>
            </w:pPr>
            <w:r>
              <w:rPr/>
              <w:t xml:space="preserve">Memphisin yliopisto </w:t>
            </w:r>
          </w:p>
        </w:tc>
      </w:tr>
      <w:tr>
        <w:trPr/>
        <w:tc>
          <w:tcPr>
            <w:tcW w:w="1034" w:type="dxa"/>
            <w:tcBorders/>
            <w:vAlign w:val="center"/>
          </w:tcPr>
          <w:p>
            <w:pPr>
              <w:pStyle w:val="TableContents"/>
              <w:bidi w:val="0"/>
              <w:spacing w:before="0" w:after="283"/>
              <w:jc w:val="left"/>
              <w:rPr/>
            </w:pPr>
            <w:r>
              <w:rPr/>
              <w:t xml:space="preserve">1981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6 </w:t>
            </w:r>
          </w:p>
        </w:tc>
        <w:tc>
          <w:tcPr>
            <w:tcW w:w="593" w:type="dxa"/>
            <w:tcBorders/>
            <w:vAlign w:val="center"/>
          </w:tcPr>
          <w:p>
            <w:pPr>
              <w:pStyle w:val="TableContents"/>
              <w:bidi w:val="0"/>
              <w:spacing w:before="0" w:after="283"/>
              <w:jc w:val="left"/>
              <w:rPr/>
            </w:pPr>
            <w:r>
              <w:rPr/>
              <w:t xml:space="preserve">126 </w:t>
            </w:r>
          </w:p>
        </w:tc>
        <w:tc>
          <w:tcPr>
            <w:tcW w:w="1894" w:type="dxa"/>
            <w:tcBorders/>
            <w:vAlign w:val="center"/>
          </w:tcPr>
          <w:p>
            <w:pPr>
              <w:pStyle w:val="TableContents"/>
              <w:bidi w:val="0"/>
              <w:spacing w:before="0" w:after="283"/>
              <w:jc w:val="left"/>
              <w:rPr/>
            </w:pPr>
            <w:r>
              <w:rPr/>
              <w:t xml:space="preserve">Carter Scott </w:t>
            </w:r>
          </w:p>
        </w:tc>
        <w:tc>
          <w:tcPr>
            <w:tcW w:w="4410" w:type="dxa"/>
            <w:tcBorders/>
            <w:vAlign w:val="center"/>
          </w:tcPr>
          <w:p>
            <w:pPr>
              <w:pStyle w:val="TableContents"/>
              <w:bidi w:val="0"/>
              <w:spacing w:before="0" w:after="283"/>
              <w:jc w:val="left"/>
              <w:rPr/>
            </w:pPr>
            <w:r>
              <w:rPr/>
              <w:t xml:space="preserve">Ohio State University </w:t>
            </w:r>
          </w:p>
        </w:tc>
      </w:tr>
      <w:tr>
        <w:trPr/>
        <w:tc>
          <w:tcPr>
            <w:tcW w:w="1034" w:type="dxa"/>
            <w:tcBorders/>
            <w:vAlign w:val="center"/>
          </w:tcPr>
          <w:p>
            <w:pPr>
              <w:pStyle w:val="TableContents"/>
              <w:bidi w:val="0"/>
              <w:spacing w:before="0" w:after="283"/>
              <w:jc w:val="left"/>
              <w:rPr/>
            </w:pPr>
            <w:r>
              <w:rPr/>
              <w:t xml:space="preserve">1981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7 </w:t>
            </w:r>
          </w:p>
        </w:tc>
        <w:tc>
          <w:tcPr>
            <w:tcW w:w="593" w:type="dxa"/>
            <w:tcBorders/>
            <w:vAlign w:val="center"/>
          </w:tcPr>
          <w:p>
            <w:pPr>
              <w:pStyle w:val="TableContents"/>
              <w:bidi w:val="0"/>
              <w:spacing w:before="0" w:after="283"/>
              <w:jc w:val="left"/>
              <w:rPr/>
            </w:pPr>
            <w:r>
              <w:rPr/>
              <w:t xml:space="preserve">148 </w:t>
            </w:r>
          </w:p>
        </w:tc>
        <w:tc>
          <w:tcPr>
            <w:tcW w:w="1894" w:type="dxa"/>
            <w:tcBorders/>
            <w:vAlign w:val="center"/>
          </w:tcPr>
          <w:p>
            <w:pPr>
              <w:pStyle w:val="TableContents"/>
              <w:bidi w:val="0"/>
              <w:spacing w:before="0" w:after="283"/>
              <w:jc w:val="left"/>
              <w:rPr/>
            </w:pPr>
            <w:r>
              <w:rPr/>
              <w:t xml:space="preserve">Robby Dosty </w:t>
            </w:r>
          </w:p>
        </w:tc>
        <w:tc>
          <w:tcPr>
            <w:tcW w:w="4410" w:type="dxa"/>
            <w:tcBorders/>
            <w:vAlign w:val="center"/>
          </w:tcPr>
          <w:p>
            <w:pPr>
              <w:pStyle w:val="TableContents"/>
              <w:bidi w:val="0"/>
              <w:spacing w:before="0" w:after="283"/>
              <w:jc w:val="left"/>
              <w:rPr/>
            </w:pPr>
            <w:r>
              <w:rPr/>
              <w:t xml:space="preserve">Arizonan yliopisto </w:t>
            </w:r>
          </w:p>
        </w:tc>
      </w:tr>
      <w:tr>
        <w:trPr/>
        <w:tc>
          <w:tcPr>
            <w:tcW w:w="1034" w:type="dxa"/>
            <w:tcBorders/>
            <w:vAlign w:val="center"/>
          </w:tcPr>
          <w:p>
            <w:pPr>
              <w:pStyle w:val="TableContents"/>
              <w:bidi w:val="0"/>
              <w:spacing w:before="0" w:after="283"/>
              <w:jc w:val="left"/>
              <w:rPr/>
            </w:pPr>
            <w:r>
              <w:rPr/>
              <w:t xml:space="preserve">1981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8 </w:t>
            </w:r>
          </w:p>
        </w:tc>
        <w:tc>
          <w:tcPr>
            <w:tcW w:w="593" w:type="dxa"/>
            <w:tcBorders/>
            <w:vAlign w:val="center"/>
          </w:tcPr>
          <w:p>
            <w:pPr>
              <w:pStyle w:val="TableContents"/>
              <w:bidi w:val="0"/>
              <w:spacing w:before="0" w:after="283"/>
              <w:jc w:val="left"/>
              <w:rPr/>
            </w:pPr>
            <w:r>
              <w:rPr/>
              <w:t xml:space="preserve">171 </w:t>
            </w:r>
          </w:p>
        </w:tc>
        <w:tc>
          <w:tcPr>
            <w:tcW w:w="1894" w:type="dxa"/>
            <w:tcBorders/>
            <w:vAlign w:val="center"/>
          </w:tcPr>
          <w:p>
            <w:pPr>
              <w:pStyle w:val="TableContents"/>
              <w:bidi w:val="0"/>
              <w:spacing w:before="0" w:after="283"/>
              <w:jc w:val="left"/>
              <w:rPr/>
            </w:pPr>
            <w:r>
              <w:rPr/>
              <w:t xml:space="preserve">Yasutaka Okayama </w:t>
            </w:r>
          </w:p>
        </w:tc>
        <w:tc>
          <w:tcPr>
            <w:tcW w:w="4410" w:type="dxa"/>
            <w:tcBorders/>
            <w:vAlign w:val="center"/>
          </w:tcPr>
          <w:p>
            <w:pPr>
              <w:pStyle w:val="TableContents"/>
              <w:bidi w:val="0"/>
              <w:spacing w:before="0" w:after="283"/>
              <w:jc w:val="left"/>
              <w:rPr>
                <w:sz w:val="4"/>
                <w:szCs w:val="4"/>
              </w:rPr>
            </w:pPr>
            <w:r>
              <w:rPr>
                <w:sz w:val="4"/>
                <w:szCs w:val="4"/>
              </w:rPr>
            </w:r>
          </w:p>
        </w:tc>
      </w:tr>
      <w:tr>
        <w:trPr/>
        <w:tc>
          <w:tcPr>
            <w:tcW w:w="1034" w:type="dxa"/>
            <w:tcBorders/>
            <w:vAlign w:val="center"/>
          </w:tcPr>
          <w:p>
            <w:pPr>
              <w:pStyle w:val="TableContents"/>
              <w:bidi w:val="0"/>
              <w:spacing w:before="0" w:after="283"/>
              <w:jc w:val="left"/>
              <w:rPr/>
            </w:pPr>
            <w:r>
              <w:rPr/>
              <w:t xml:space="preserve">1981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9 </w:t>
            </w:r>
          </w:p>
        </w:tc>
        <w:tc>
          <w:tcPr>
            <w:tcW w:w="593" w:type="dxa"/>
            <w:tcBorders/>
            <w:vAlign w:val="center"/>
          </w:tcPr>
          <w:p>
            <w:pPr>
              <w:pStyle w:val="TableContents"/>
              <w:bidi w:val="0"/>
              <w:spacing w:before="0" w:after="283"/>
              <w:jc w:val="left"/>
              <w:rPr/>
            </w:pPr>
            <w:r>
              <w:rPr/>
              <w:t xml:space="preserve">192 </w:t>
            </w:r>
          </w:p>
        </w:tc>
        <w:tc>
          <w:tcPr>
            <w:tcW w:w="1894" w:type="dxa"/>
            <w:tcBorders/>
            <w:vAlign w:val="center"/>
          </w:tcPr>
          <w:p>
            <w:pPr>
              <w:pStyle w:val="TableContents"/>
              <w:bidi w:val="0"/>
              <w:spacing w:before="0" w:after="283"/>
              <w:jc w:val="left"/>
              <w:rPr/>
            </w:pPr>
            <w:r>
              <w:rPr/>
              <w:t xml:space="preserve">Doug Murrey </w:t>
            </w:r>
          </w:p>
        </w:tc>
        <w:tc>
          <w:tcPr>
            <w:tcW w:w="4410" w:type="dxa"/>
            <w:tcBorders/>
            <w:vAlign w:val="center"/>
          </w:tcPr>
          <w:p>
            <w:pPr>
              <w:pStyle w:val="TableContents"/>
              <w:bidi w:val="0"/>
              <w:spacing w:before="0" w:after="283"/>
              <w:jc w:val="left"/>
              <w:rPr/>
            </w:pPr>
            <w:r>
              <w:rPr/>
              <w:t xml:space="preserve">San Jose State University </w:t>
            </w:r>
          </w:p>
        </w:tc>
      </w:tr>
      <w:tr>
        <w:trPr/>
        <w:tc>
          <w:tcPr>
            <w:tcW w:w="1034" w:type="dxa"/>
            <w:tcBorders/>
            <w:vAlign w:val="center"/>
          </w:tcPr>
          <w:p>
            <w:pPr>
              <w:pStyle w:val="TableContents"/>
              <w:bidi w:val="0"/>
              <w:spacing w:before="0" w:after="283"/>
              <w:jc w:val="left"/>
              <w:rPr/>
            </w:pPr>
            <w:r>
              <w:rPr/>
              <w:t xml:space="preserve">1981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10 </w:t>
            </w:r>
          </w:p>
        </w:tc>
        <w:tc>
          <w:tcPr>
            <w:tcW w:w="593" w:type="dxa"/>
            <w:tcBorders/>
            <w:vAlign w:val="center"/>
          </w:tcPr>
          <w:p>
            <w:pPr>
              <w:pStyle w:val="TableContents"/>
              <w:bidi w:val="0"/>
              <w:spacing w:before="0" w:after="283"/>
              <w:jc w:val="left"/>
              <w:rPr/>
            </w:pPr>
            <w:r>
              <w:rPr/>
              <w:t xml:space="preserve">213 </w:t>
            </w:r>
          </w:p>
        </w:tc>
        <w:tc>
          <w:tcPr>
            <w:tcW w:w="1894" w:type="dxa"/>
            <w:tcBorders/>
            <w:vAlign w:val="center"/>
          </w:tcPr>
          <w:p>
            <w:pPr>
              <w:pStyle w:val="TableContents"/>
              <w:bidi w:val="0"/>
              <w:spacing w:before="0" w:after="283"/>
              <w:jc w:val="left"/>
              <w:rPr/>
            </w:pPr>
            <w:r>
              <w:rPr/>
              <w:t xml:space="preserve">Barry Brooks </w:t>
            </w:r>
          </w:p>
        </w:tc>
        <w:tc>
          <w:tcPr>
            <w:tcW w:w="4410" w:type="dxa"/>
            <w:tcBorders/>
            <w:vAlign w:val="center"/>
          </w:tcPr>
          <w:p>
            <w:pPr>
              <w:pStyle w:val="TableContents"/>
              <w:bidi w:val="0"/>
              <w:spacing w:before="0" w:after="283"/>
              <w:jc w:val="left"/>
              <w:rPr/>
            </w:pPr>
            <w:r>
              <w:rPr/>
              <w:t xml:space="preserve">Etelä-Kalifornian yliopisto </w:t>
            </w:r>
          </w:p>
        </w:tc>
      </w:tr>
      <w:tr>
        <w:trPr/>
        <w:tc>
          <w:tcPr>
            <w:tcW w:w="1034" w:type="dxa"/>
            <w:tcBorders/>
            <w:vAlign w:val="center"/>
          </w:tcPr>
          <w:p>
            <w:pPr>
              <w:pStyle w:val="TableContents"/>
              <w:bidi w:val="0"/>
              <w:spacing w:before="0" w:after="283"/>
              <w:jc w:val="left"/>
              <w:rPr/>
            </w:pPr>
            <w:r>
              <w:rPr/>
              <w:t xml:space="preserve">1980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sz w:val="4"/>
                <w:szCs w:val="4"/>
              </w:rPr>
            </w:pPr>
            <w:r>
              <w:rPr>
                <w:sz w:val="4"/>
                <w:szCs w:val="4"/>
              </w:rPr>
            </w:r>
          </w:p>
        </w:tc>
        <w:tc>
          <w:tcPr>
            <w:tcW w:w="1894" w:type="dxa"/>
            <w:tcBorders/>
            <w:vAlign w:val="center"/>
          </w:tcPr>
          <w:p>
            <w:pPr>
              <w:pStyle w:val="TableContents"/>
              <w:bidi w:val="0"/>
              <w:spacing w:before="0" w:after="283"/>
              <w:jc w:val="left"/>
              <w:rPr/>
            </w:pPr>
            <w:r>
              <w:rPr/>
              <w:t xml:space="preserve">Joe Barry Carroll </w:t>
            </w:r>
          </w:p>
        </w:tc>
        <w:tc>
          <w:tcPr>
            <w:tcW w:w="4410" w:type="dxa"/>
            <w:tcBorders/>
            <w:vAlign w:val="center"/>
          </w:tcPr>
          <w:p>
            <w:pPr>
              <w:pStyle w:val="TableContents"/>
              <w:bidi w:val="0"/>
              <w:spacing w:before="0" w:after="283"/>
              <w:jc w:val="left"/>
              <w:rPr/>
            </w:pPr>
            <w:r>
              <w:rPr/>
              <w:t xml:space="preserve">Purduen yliopisto </w:t>
            </w:r>
          </w:p>
        </w:tc>
      </w:tr>
      <w:tr>
        <w:trPr/>
        <w:tc>
          <w:tcPr>
            <w:tcW w:w="1034" w:type="dxa"/>
            <w:tcBorders/>
            <w:vAlign w:val="center"/>
          </w:tcPr>
          <w:p>
            <w:pPr>
              <w:pStyle w:val="TableContents"/>
              <w:bidi w:val="0"/>
              <w:spacing w:before="0" w:after="283"/>
              <w:jc w:val="left"/>
              <w:rPr/>
            </w:pPr>
            <w:r>
              <w:rPr/>
              <w:t xml:space="preserve">1980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13 </w:t>
            </w:r>
          </w:p>
        </w:tc>
        <w:tc>
          <w:tcPr>
            <w:tcW w:w="1894" w:type="dxa"/>
            <w:tcBorders/>
            <w:vAlign w:val="center"/>
          </w:tcPr>
          <w:p>
            <w:pPr>
              <w:pStyle w:val="TableContents"/>
              <w:bidi w:val="0"/>
              <w:spacing w:before="0" w:after="283"/>
              <w:jc w:val="left"/>
              <w:rPr/>
            </w:pPr>
            <w:r>
              <w:rPr/>
              <w:t xml:space="preserve">Rickey Brown </w:t>
            </w:r>
          </w:p>
        </w:tc>
        <w:tc>
          <w:tcPr>
            <w:tcW w:w="4410" w:type="dxa"/>
            <w:tcBorders/>
            <w:vAlign w:val="center"/>
          </w:tcPr>
          <w:p>
            <w:pPr>
              <w:pStyle w:val="TableContents"/>
              <w:bidi w:val="0"/>
              <w:spacing w:before="0" w:after="283"/>
              <w:jc w:val="left"/>
              <w:rPr/>
            </w:pPr>
            <w:r>
              <w:rPr/>
              <w:t xml:space="preserve">Mississippin osavaltion yliopisto </w:t>
            </w:r>
          </w:p>
        </w:tc>
      </w:tr>
      <w:tr>
        <w:trPr/>
        <w:tc>
          <w:tcPr>
            <w:tcW w:w="1034" w:type="dxa"/>
            <w:tcBorders/>
            <w:vAlign w:val="center"/>
          </w:tcPr>
          <w:p>
            <w:pPr>
              <w:pStyle w:val="TableContents"/>
              <w:bidi w:val="0"/>
              <w:spacing w:before="0" w:after="283"/>
              <w:jc w:val="left"/>
              <w:rPr/>
            </w:pPr>
            <w:r>
              <w:rPr/>
              <w:t xml:space="preserve">1980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24 </w:t>
            </w:r>
          </w:p>
        </w:tc>
        <w:tc>
          <w:tcPr>
            <w:tcW w:w="1894" w:type="dxa"/>
            <w:tcBorders/>
            <w:vAlign w:val="center"/>
          </w:tcPr>
          <w:p>
            <w:pPr>
              <w:pStyle w:val="TableContents"/>
              <w:bidi w:val="0"/>
              <w:spacing w:before="0" w:after="283"/>
              <w:jc w:val="left"/>
              <w:rPr/>
            </w:pPr>
            <w:r>
              <w:rPr/>
              <w:t xml:space="preserve">Larry Smith </w:t>
            </w:r>
          </w:p>
        </w:tc>
        <w:tc>
          <w:tcPr>
            <w:tcW w:w="4410" w:type="dxa"/>
            <w:tcBorders/>
            <w:vAlign w:val="center"/>
          </w:tcPr>
          <w:p>
            <w:pPr>
              <w:pStyle w:val="TableContents"/>
              <w:bidi w:val="0"/>
              <w:spacing w:before="0" w:after="283"/>
              <w:jc w:val="left"/>
              <w:rPr/>
            </w:pPr>
            <w:r>
              <w:rPr/>
              <w:t xml:space="preserve">Alcorn State University </w:t>
            </w:r>
          </w:p>
        </w:tc>
      </w:tr>
      <w:tr>
        <w:trPr/>
        <w:tc>
          <w:tcPr>
            <w:tcW w:w="1034" w:type="dxa"/>
            <w:tcBorders/>
            <w:vAlign w:val="center"/>
          </w:tcPr>
          <w:p>
            <w:pPr>
              <w:pStyle w:val="TableContents"/>
              <w:bidi w:val="0"/>
              <w:spacing w:before="0" w:after="283"/>
              <w:jc w:val="left"/>
              <w:rPr/>
            </w:pPr>
            <w:r>
              <w:rPr/>
              <w:t xml:space="preserve">1980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25 </w:t>
            </w:r>
          </w:p>
        </w:tc>
        <w:tc>
          <w:tcPr>
            <w:tcW w:w="1894" w:type="dxa"/>
            <w:tcBorders/>
            <w:vAlign w:val="center"/>
          </w:tcPr>
          <w:p>
            <w:pPr>
              <w:pStyle w:val="TableContents"/>
              <w:bidi w:val="0"/>
              <w:spacing w:before="0" w:after="283"/>
              <w:jc w:val="left"/>
              <w:rPr/>
            </w:pPr>
            <w:r>
              <w:rPr/>
              <w:t xml:space="preserve">Jeff Ruland </w:t>
            </w:r>
          </w:p>
        </w:tc>
        <w:tc>
          <w:tcPr>
            <w:tcW w:w="4410" w:type="dxa"/>
            <w:tcBorders/>
            <w:vAlign w:val="center"/>
          </w:tcPr>
          <w:p>
            <w:pPr>
              <w:pStyle w:val="TableContents"/>
              <w:bidi w:val="0"/>
              <w:spacing w:before="0" w:after="283"/>
              <w:jc w:val="left"/>
              <w:rPr/>
            </w:pPr>
            <w:r>
              <w:rPr/>
              <w:t xml:space="preserve">Iona College </w:t>
            </w:r>
          </w:p>
        </w:tc>
      </w:tr>
      <w:tr>
        <w:trPr/>
        <w:tc>
          <w:tcPr>
            <w:tcW w:w="1034" w:type="dxa"/>
            <w:tcBorders/>
            <w:vAlign w:val="center"/>
          </w:tcPr>
          <w:p>
            <w:pPr>
              <w:pStyle w:val="TableContents"/>
              <w:bidi w:val="0"/>
              <w:spacing w:before="0" w:after="283"/>
              <w:jc w:val="left"/>
              <w:rPr/>
            </w:pPr>
            <w:r>
              <w:rPr/>
              <w:t xml:space="preserve">1980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49 </w:t>
            </w:r>
          </w:p>
        </w:tc>
        <w:tc>
          <w:tcPr>
            <w:tcW w:w="1894" w:type="dxa"/>
            <w:tcBorders/>
            <w:vAlign w:val="center"/>
          </w:tcPr>
          <w:p>
            <w:pPr>
              <w:pStyle w:val="TableContents"/>
              <w:bidi w:val="0"/>
              <w:spacing w:before="0" w:after="283"/>
              <w:jc w:val="left"/>
              <w:rPr/>
            </w:pPr>
            <w:r>
              <w:rPr/>
              <w:t xml:space="preserve">John Virgil </w:t>
            </w:r>
          </w:p>
        </w:tc>
        <w:tc>
          <w:tcPr>
            <w:tcW w:w="4410" w:type="dxa"/>
            <w:tcBorders/>
            <w:vAlign w:val="center"/>
          </w:tcPr>
          <w:p>
            <w:pPr>
              <w:pStyle w:val="TableContents"/>
              <w:bidi w:val="0"/>
              <w:spacing w:before="0" w:after="283"/>
              <w:jc w:val="left"/>
              <w:rPr/>
            </w:pPr>
            <w:r>
              <w:rPr/>
              <w:t xml:space="preserve">Pohjois-Carolinan yliopisto </w:t>
            </w:r>
          </w:p>
        </w:tc>
      </w:tr>
      <w:tr>
        <w:trPr/>
        <w:tc>
          <w:tcPr>
            <w:tcW w:w="1034" w:type="dxa"/>
            <w:tcBorders/>
            <w:vAlign w:val="center"/>
          </w:tcPr>
          <w:p>
            <w:pPr>
              <w:pStyle w:val="TableContents"/>
              <w:bidi w:val="0"/>
              <w:spacing w:before="0" w:after="283"/>
              <w:jc w:val="left"/>
              <w:rPr/>
            </w:pPr>
            <w:r>
              <w:rPr/>
              <w:t xml:space="preserve">1980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71 </w:t>
            </w:r>
          </w:p>
        </w:tc>
        <w:tc>
          <w:tcPr>
            <w:tcW w:w="1894" w:type="dxa"/>
            <w:tcBorders/>
            <w:vAlign w:val="center"/>
          </w:tcPr>
          <w:p>
            <w:pPr>
              <w:pStyle w:val="TableContents"/>
              <w:bidi w:val="0"/>
              <w:spacing w:before="0" w:after="283"/>
              <w:jc w:val="left"/>
              <w:rPr/>
            </w:pPr>
            <w:r>
              <w:rPr/>
              <w:t xml:space="preserve">Robert Scott </w:t>
            </w:r>
          </w:p>
        </w:tc>
        <w:tc>
          <w:tcPr>
            <w:tcW w:w="4410" w:type="dxa"/>
            <w:tcBorders/>
            <w:vAlign w:val="center"/>
          </w:tcPr>
          <w:p>
            <w:pPr>
              <w:pStyle w:val="TableContents"/>
              <w:bidi w:val="0"/>
              <w:spacing w:before="0" w:after="283"/>
              <w:jc w:val="left"/>
              <w:rPr/>
            </w:pPr>
            <w:r>
              <w:rPr/>
              <w:t xml:space="preserve">Alabaman yliopisto </w:t>
            </w:r>
          </w:p>
        </w:tc>
      </w:tr>
      <w:tr>
        <w:trPr/>
        <w:tc>
          <w:tcPr>
            <w:tcW w:w="1034" w:type="dxa"/>
            <w:tcBorders/>
            <w:vAlign w:val="center"/>
          </w:tcPr>
          <w:p>
            <w:pPr>
              <w:pStyle w:val="TableContents"/>
              <w:bidi w:val="0"/>
              <w:spacing w:before="0" w:after="283"/>
              <w:jc w:val="left"/>
              <w:rPr/>
            </w:pPr>
            <w:r>
              <w:rPr/>
              <w:t xml:space="preserve">1980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5 </w:t>
            </w:r>
          </w:p>
        </w:tc>
        <w:tc>
          <w:tcPr>
            <w:tcW w:w="593" w:type="dxa"/>
            <w:tcBorders/>
            <w:vAlign w:val="center"/>
          </w:tcPr>
          <w:p>
            <w:pPr>
              <w:pStyle w:val="TableContents"/>
              <w:bidi w:val="0"/>
              <w:spacing w:before="0" w:after="283"/>
              <w:jc w:val="left"/>
              <w:rPr/>
            </w:pPr>
            <w:r>
              <w:rPr/>
              <w:t xml:space="preserve">95 </w:t>
            </w:r>
          </w:p>
        </w:tc>
        <w:tc>
          <w:tcPr>
            <w:tcW w:w="1894" w:type="dxa"/>
            <w:tcBorders/>
            <w:vAlign w:val="center"/>
          </w:tcPr>
          <w:p>
            <w:pPr>
              <w:pStyle w:val="TableContents"/>
              <w:bidi w:val="0"/>
              <w:spacing w:before="0" w:after="283"/>
              <w:jc w:val="left"/>
              <w:rPr/>
            </w:pPr>
            <w:r>
              <w:rPr/>
              <w:t xml:space="preserve">Don Carlino </w:t>
            </w:r>
          </w:p>
        </w:tc>
        <w:tc>
          <w:tcPr>
            <w:tcW w:w="4410" w:type="dxa"/>
            <w:tcBorders/>
            <w:vAlign w:val="center"/>
          </w:tcPr>
          <w:p>
            <w:pPr>
              <w:pStyle w:val="TableContents"/>
              <w:bidi w:val="0"/>
              <w:spacing w:before="0" w:after="283"/>
              <w:jc w:val="left"/>
              <w:rPr/>
            </w:pPr>
            <w:r>
              <w:rPr/>
              <w:t xml:space="preserve">Etelä-Kalifornian yliopisto </w:t>
            </w:r>
          </w:p>
        </w:tc>
      </w:tr>
      <w:tr>
        <w:trPr/>
        <w:tc>
          <w:tcPr>
            <w:tcW w:w="1034" w:type="dxa"/>
            <w:tcBorders/>
            <w:vAlign w:val="center"/>
          </w:tcPr>
          <w:p>
            <w:pPr>
              <w:pStyle w:val="TableContents"/>
              <w:bidi w:val="0"/>
              <w:spacing w:before="0" w:after="283"/>
              <w:jc w:val="left"/>
              <w:rPr/>
            </w:pPr>
            <w:r>
              <w:rPr/>
              <w:t xml:space="preserve">1980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6 </w:t>
            </w:r>
          </w:p>
        </w:tc>
        <w:tc>
          <w:tcPr>
            <w:tcW w:w="593" w:type="dxa"/>
            <w:tcBorders/>
            <w:vAlign w:val="center"/>
          </w:tcPr>
          <w:p>
            <w:pPr>
              <w:pStyle w:val="TableContents"/>
              <w:bidi w:val="0"/>
              <w:spacing w:before="0" w:after="283"/>
              <w:jc w:val="left"/>
              <w:rPr/>
            </w:pPr>
            <w:r>
              <w:rPr/>
              <w:t xml:space="preserve">117 </w:t>
            </w:r>
          </w:p>
        </w:tc>
        <w:tc>
          <w:tcPr>
            <w:tcW w:w="1894" w:type="dxa"/>
            <w:tcBorders/>
            <w:vAlign w:val="center"/>
          </w:tcPr>
          <w:p>
            <w:pPr>
              <w:pStyle w:val="TableContents"/>
              <w:bidi w:val="0"/>
              <w:spacing w:before="0" w:after="283"/>
              <w:jc w:val="left"/>
              <w:rPr/>
            </w:pPr>
            <w:r>
              <w:rPr/>
              <w:t xml:space="preserve">Neil Bresnahan </w:t>
            </w:r>
          </w:p>
        </w:tc>
        <w:tc>
          <w:tcPr>
            <w:tcW w:w="4410" w:type="dxa"/>
            <w:tcBorders/>
            <w:vAlign w:val="center"/>
          </w:tcPr>
          <w:p>
            <w:pPr>
              <w:pStyle w:val="TableContents"/>
              <w:bidi w:val="0"/>
              <w:spacing w:before="0" w:after="283"/>
              <w:jc w:val="left"/>
              <w:rPr/>
            </w:pPr>
            <w:r>
              <w:rPr/>
              <w:t xml:space="preserve">Illinoisin yliopisto Urbanassa -- Champaign </w:t>
            </w:r>
          </w:p>
        </w:tc>
      </w:tr>
      <w:tr>
        <w:trPr/>
        <w:tc>
          <w:tcPr>
            <w:tcW w:w="1034" w:type="dxa"/>
            <w:tcBorders/>
            <w:vAlign w:val="center"/>
          </w:tcPr>
          <w:p>
            <w:pPr>
              <w:pStyle w:val="TableContents"/>
              <w:bidi w:val="0"/>
              <w:spacing w:before="0" w:after="283"/>
              <w:jc w:val="left"/>
              <w:rPr/>
            </w:pPr>
            <w:r>
              <w:rPr/>
              <w:t xml:space="preserve">1980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7 </w:t>
            </w:r>
          </w:p>
        </w:tc>
        <w:tc>
          <w:tcPr>
            <w:tcW w:w="593" w:type="dxa"/>
            <w:tcBorders/>
            <w:vAlign w:val="center"/>
          </w:tcPr>
          <w:p>
            <w:pPr>
              <w:pStyle w:val="TableContents"/>
              <w:bidi w:val="0"/>
              <w:spacing w:before="0" w:after="283"/>
              <w:jc w:val="left"/>
              <w:rPr/>
            </w:pPr>
            <w:r>
              <w:rPr/>
              <w:t xml:space="preserve">141 </w:t>
            </w:r>
          </w:p>
        </w:tc>
        <w:tc>
          <w:tcPr>
            <w:tcW w:w="1894" w:type="dxa"/>
            <w:tcBorders/>
            <w:vAlign w:val="center"/>
          </w:tcPr>
          <w:p>
            <w:pPr>
              <w:pStyle w:val="TableContents"/>
              <w:bidi w:val="0"/>
              <w:spacing w:before="0" w:after="283"/>
              <w:jc w:val="left"/>
              <w:rPr/>
            </w:pPr>
            <w:r>
              <w:rPr/>
              <w:t xml:space="preserve">Lorenzo Romar </w:t>
            </w:r>
          </w:p>
        </w:tc>
        <w:tc>
          <w:tcPr>
            <w:tcW w:w="4410" w:type="dxa"/>
            <w:tcBorders/>
            <w:vAlign w:val="center"/>
          </w:tcPr>
          <w:p>
            <w:pPr>
              <w:pStyle w:val="TableContents"/>
              <w:bidi w:val="0"/>
              <w:spacing w:before="0" w:after="283"/>
              <w:jc w:val="left"/>
              <w:rPr/>
            </w:pPr>
            <w:r>
              <w:rPr/>
              <w:t xml:space="preserve">Washingtonin yliopisto </w:t>
            </w:r>
          </w:p>
        </w:tc>
      </w:tr>
      <w:tr>
        <w:trPr/>
        <w:tc>
          <w:tcPr>
            <w:tcW w:w="1034" w:type="dxa"/>
            <w:tcBorders/>
            <w:vAlign w:val="center"/>
          </w:tcPr>
          <w:p>
            <w:pPr>
              <w:pStyle w:val="TableContents"/>
              <w:bidi w:val="0"/>
              <w:spacing w:before="0" w:after="283"/>
              <w:jc w:val="left"/>
              <w:rPr/>
            </w:pPr>
            <w:r>
              <w:rPr/>
              <w:t xml:space="preserve">1980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8 </w:t>
            </w:r>
          </w:p>
        </w:tc>
        <w:tc>
          <w:tcPr>
            <w:tcW w:w="593" w:type="dxa"/>
            <w:tcBorders/>
            <w:vAlign w:val="center"/>
          </w:tcPr>
          <w:p>
            <w:pPr>
              <w:pStyle w:val="TableContents"/>
              <w:bidi w:val="0"/>
              <w:spacing w:before="0" w:after="283"/>
              <w:jc w:val="left"/>
              <w:rPr/>
            </w:pPr>
            <w:r>
              <w:rPr/>
              <w:t xml:space="preserve">162 </w:t>
            </w:r>
          </w:p>
        </w:tc>
        <w:tc>
          <w:tcPr>
            <w:tcW w:w="1894" w:type="dxa"/>
            <w:tcBorders/>
            <w:vAlign w:val="center"/>
          </w:tcPr>
          <w:p>
            <w:pPr>
              <w:pStyle w:val="TableContents"/>
              <w:bidi w:val="0"/>
              <w:spacing w:before="0" w:after="283"/>
              <w:jc w:val="left"/>
              <w:rPr/>
            </w:pPr>
            <w:r>
              <w:rPr/>
              <w:t xml:space="preserve">Kurt Kanaskie </w:t>
            </w:r>
          </w:p>
        </w:tc>
        <w:tc>
          <w:tcPr>
            <w:tcW w:w="4410" w:type="dxa"/>
            <w:tcBorders/>
            <w:vAlign w:val="center"/>
          </w:tcPr>
          <w:p>
            <w:pPr>
              <w:pStyle w:val="TableContents"/>
              <w:bidi w:val="0"/>
              <w:spacing w:before="0" w:after="283"/>
              <w:jc w:val="left"/>
              <w:rPr/>
            </w:pPr>
            <w:r>
              <w:rPr/>
              <w:t xml:space="preserve">La Sallen yliopisto </w:t>
            </w:r>
          </w:p>
        </w:tc>
      </w:tr>
      <w:tr>
        <w:trPr/>
        <w:tc>
          <w:tcPr>
            <w:tcW w:w="1034" w:type="dxa"/>
            <w:tcBorders/>
            <w:vAlign w:val="center"/>
          </w:tcPr>
          <w:p>
            <w:pPr>
              <w:pStyle w:val="TableContents"/>
              <w:bidi w:val="0"/>
              <w:spacing w:before="0" w:after="283"/>
              <w:jc w:val="left"/>
              <w:rPr/>
            </w:pPr>
            <w:r>
              <w:rPr/>
              <w:t xml:space="preserve">1980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9 </w:t>
            </w:r>
          </w:p>
        </w:tc>
        <w:tc>
          <w:tcPr>
            <w:tcW w:w="593" w:type="dxa"/>
            <w:tcBorders/>
            <w:vAlign w:val="center"/>
          </w:tcPr>
          <w:p>
            <w:pPr>
              <w:pStyle w:val="TableContents"/>
              <w:bidi w:val="0"/>
              <w:spacing w:before="0" w:after="283"/>
              <w:jc w:val="left"/>
              <w:rPr/>
            </w:pPr>
            <w:r>
              <w:rPr/>
              <w:t xml:space="preserve">182 </w:t>
            </w:r>
          </w:p>
        </w:tc>
        <w:tc>
          <w:tcPr>
            <w:tcW w:w="1894" w:type="dxa"/>
            <w:tcBorders/>
            <w:vAlign w:val="center"/>
          </w:tcPr>
          <w:p>
            <w:pPr>
              <w:pStyle w:val="TableContents"/>
              <w:bidi w:val="0"/>
              <w:spacing w:before="0" w:after="283"/>
              <w:jc w:val="left"/>
              <w:rPr/>
            </w:pPr>
            <w:r>
              <w:rPr/>
              <w:t xml:space="preserve">Billy Reid </w:t>
            </w:r>
          </w:p>
        </w:tc>
        <w:tc>
          <w:tcPr>
            <w:tcW w:w="4410" w:type="dxa"/>
            <w:tcBorders/>
            <w:vAlign w:val="center"/>
          </w:tcPr>
          <w:p>
            <w:pPr>
              <w:pStyle w:val="TableContents"/>
              <w:bidi w:val="0"/>
              <w:spacing w:before="0" w:after="283"/>
              <w:jc w:val="left"/>
              <w:rPr/>
            </w:pPr>
            <w:r>
              <w:rPr/>
              <w:t xml:space="preserve">San Franciscon yliopisto </w:t>
            </w:r>
          </w:p>
        </w:tc>
      </w:tr>
      <w:tr>
        <w:trPr/>
        <w:tc>
          <w:tcPr>
            <w:tcW w:w="1034" w:type="dxa"/>
            <w:tcBorders/>
            <w:vAlign w:val="center"/>
          </w:tcPr>
          <w:p>
            <w:pPr>
              <w:pStyle w:val="TableContents"/>
              <w:bidi w:val="0"/>
              <w:spacing w:before="0" w:after="283"/>
              <w:jc w:val="left"/>
              <w:rPr/>
            </w:pPr>
            <w:r>
              <w:rPr/>
              <w:t xml:space="preserve">1980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10 </w:t>
            </w:r>
          </w:p>
        </w:tc>
        <w:tc>
          <w:tcPr>
            <w:tcW w:w="593" w:type="dxa"/>
            <w:tcBorders/>
            <w:vAlign w:val="center"/>
          </w:tcPr>
          <w:p>
            <w:pPr>
              <w:pStyle w:val="TableContents"/>
              <w:bidi w:val="0"/>
              <w:spacing w:before="0" w:after="283"/>
              <w:jc w:val="left"/>
              <w:rPr/>
            </w:pPr>
            <w:r>
              <w:rPr/>
              <w:t xml:space="preserve">200 </w:t>
            </w:r>
          </w:p>
        </w:tc>
        <w:tc>
          <w:tcPr>
            <w:tcW w:w="1894" w:type="dxa"/>
            <w:tcBorders/>
            <w:vAlign w:val="center"/>
          </w:tcPr>
          <w:p>
            <w:pPr>
              <w:pStyle w:val="TableContents"/>
              <w:bidi w:val="0"/>
              <w:spacing w:before="0" w:after="283"/>
              <w:jc w:val="left"/>
              <w:rPr/>
            </w:pPr>
            <w:r>
              <w:rPr/>
              <w:t xml:space="preserve">Tim Higgins </w:t>
            </w:r>
          </w:p>
        </w:tc>
        <w:tc>
          <w:tcPr>
            <w:tcW w:w="4410" w:type="dxa"/>
            <w:tcBorders/>
            <w:vAlign w:val="center"/>
          </w:tcPr>
          <w:p>
            <w:pPr>
              <w:pStyle w:val="TableContents"/>
              <w:bidi w:val="0"/>
              <w:spacing w:before="0" w:after="283"/>
              <w:jc w:val="left"/>
              <w:rPr/>
            </w:pPr>
            <w:r>
              <w:rPr/>
              <w:t xml:space="preserve">Nebraskan yliopisto Kearneyssä </w:t>
            </w:r>
          </w:p>
        </w:tc>
      </w:tr>
      <w:tr>
        <w:trPr/>
        <w:tc>
          <w:tcPr>
            <w:tcW w:w="1034" w:type="dxa"/>
            <w:tcBorders/>
            <w:vAlign w:val="center"/>
          </w:tcPr>
          <w:p>
            <w:pPr>
              <w:pStyle w:val="TableContents"/>
              <w:bidi w:val="0"/>
              <w:spacing w:before="0" w:after="283"/>
              <w:jc w:val="left"/>
              <w:rPr/>
            </w:pPr>
            <w:r>
              <w:rPr/>
              <w:t xml:space="preserve">1979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28 </w:t>
            </w:r>
          </w:p>
        </w:tc>
        <w:tc>
          <w:tcPr>
            <w:tcW w:w="1894" w:type="dxa"/>
            <w:tcBorders/>
            <w:vAlign w:val="center"/>
          </w:tcPr>
          <w:p>
            <w:pPr>
              <w:pStyle w:val="TableContents"/>
              <w:bidi w:val="0"/>
              <w:spacing w:before="0" w:after="283"/>
              <w:jc w:val="left"/>
              <w:rPr/>
            </w:pPr>
            <w:r>
              <w:rPr/>
              <w:t xml:space="preserve">Danny Salisbury </w:t>
            </w:r>
          </w:p>
        </w:tc>
        <w:tc>
          <w:tcPr>
            <w:tcW w:w="4410" w:type="dxa"/>
            <w:tcBorders/>
            <w:vAlign w:val="center"/>
          </w:tcPr>
          <w:p>
            <w:pPr>
              <w:pStyle w:val="TableContents"/>
              <w:bidi w:val="0"/>
              <w:spacing w:before="0" w:after="283"/>
              <w:jc w:val="left"/>
              <w:rPr/>
            </w:pPr>
            <w:r>
              <w:rPr/>
              <w:t xml:space="preserve">University of Texas-Pan American </w:t>
            </w:r>
          </w:p>
        </w:tc>
      </w:tr>
      <w:tr>
        <w:trPr/>
        <w:tc>
          <w:tcPr>
            <w:tcW w:w="1034" w:type="dxa"/>
            <w:tcBorders/>
            <w:vAlign w:val="center"/>
          </w:tcPr>
          <w:p>
            <w:pPr>
              <w:pStyle w:val="TableContents"/>
              <w:bidi w:val="0"/>
              <w:spacing w:before="0" w:after="283"/>
              <w:jc w:val="left"/>
              <w:rPr/>
            </w:pPr>
            <w:r>
              <w:rPr/>
              <w:t xml:space="preserve">1979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54 </w:t>
            </w:r>
          </w:p>
        </w:tc>
        <w:tc>
          <w:tcPr>
            <w:tcW w:w="1894" w:type="dxa"/>
            <w:tcBorders/>
            <w:vAlign w:val="center"/>
          </w:tcPr>
          <w:p>
            <w:pPr>
              <w:pStyle w:val="TableContents"/>
              <w:bidi w:val="0"/>
              <w:spacing w:before="0" w:after="283"/>
              <w:jc w:val="left"/>
              <w:rPr/>
            </w:pPr>
            <w:r>
              <w:rPr/>
              <w:t xml:space="preserve">Cheese Johnson </w:t>
            </w:r>
          </w:p>
        </w:tc>
        <w:tc>
          <w:tcPr>
            <w:tcW w:w="4410" w:type="dxa"/>
            <w:tcBorders/>
            <w:vAlign w:val="center"/>
          </w:tcPr>
          <w:p>
            <w:pPr>
              <w:pStyle w:val="TableContents"/>
              <w:bidi w:val="0"/>
              <w:spacing w:before="0" w:after="283"/>
              <w:jc w:val="left"/>
              <w:rPr/>
            </w:pPr>
            <w:r>
              <w:rPr/>
              <w:t xml:space="preserve">Wichitan valtionyliopisto </w:t>
            </w:r>
          </w:p>
        </w:tc>
      </w:tr>
      <w:tr>
        <w:trPr/>
        <w:tc>
          <w:tcPr>
            <w:tcW w:w="1034" w:type="dxa"/>
            <w:tcBorders/>
            <w:vAlign w:val="center"/>
          </w:tcPr>
          <w:p>
            <w:pPr>
              <w:pStyle w:val="TableContents"/>
              <w:bidi w:val="0"/>
              <w:spacing w:before="0" w:after="283"/>
              <w:jc w:val="left"/>
              <w:rPr/>
            </w:pPr>
            <w:r>
              <w:rPr/>
              <w:t xml:space="preserve">1979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75 </w:t>
            </w:r>
          </w:p>
        </w:tc>
        <w:tc>
          <w:tcPr>
            <w:tcW w:w="1894" w:type="dxa"/>
            <w:tcBorders/>
            <w:vAlign w:val="center"/>
          </w:tcPr>
          <w:p>
            <w:pPr>
              <w:pStyle w:val="TableContents"/>
              <w:bidi w:val="0"/>
              <w:spacing w:before="0" w:after="283"/>
              <w:jc w:val="left"/>
              <w:rPr/>
            </w:pPr>
            <w:r>
              <w:rPr/>
              <w:t xml:space="preserve">Ron Ripley </w:t>
            </w:r>
          </w:p>
        </w:tc>
        <w:tc>
          <w:tcPr>
            <w:tcW w:w="4410" w:type="dxa"/>
            <w:tcBorders/>
            <w:vAlign w:val="center"/>
          </w:tcPr>
          <w:p>
            <w:pPr>
              <w:pStyle w:val="TableContents"/>
              <w:bidi w:val="0"/>
              <w:spacing w:before="0" w:after="283"/>
              <w:jc w:val="left"/>
              <w:rPr/>
            </w:pPr>
            <w:r>
              <w:rPr/>
              <w:t xml:space="preserve">Wisconsin-Green Bayn yliopisto </w:t>
            </w:r>
          </w:p>
        </w:tc>
      </w:tr>
      <w:tr>
        <w:trPr/>
        <w:tc>
          <w:tcPr>
            <w:tcW w:w="1034" w:type="dxa"/>
            <w:tcBorders/>
            <w:vAlign w:val="center"/>
          </w:tcPr>
          <w:p>
            <w:pPr>
              <w:pStyle w:val="TableContents"/>
              <w:bidi w:val="0"/>
              <w:spacing w:before="0" w:after="283"/>
              <w:jc w:val="left"/>
              <w:rPr/>
            </w:pPr>
            <w:r>
              <w:rPr/>
              <w:t xml:space="preserve">1979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82 </w:t>
            </w:r>
          </w:p>
        </w:tc>
        <w:tc>
          <w:tcPr>
            <w:tcW w:w="1894" w:type="dxa"/>
            <w:tcBorders/>
            <w:vAlign w:val="center"/>
          </w:tcPr>
          <w:p>
            <w:pPr>
              <w:pStyle w:val="TableContents"/>
              <w:bidi w:val="0"/>
              <w:spacing w:before="0" w:after="283"/>
              <w:jc w:val="left"/>
              <w:rPr/>
            </w:pPr>
            <w:r>
              <w:rPr/>
              <w:t xml:space="preserve">Jerry Sichting </w:t>
            </w:r>
          </w:p>
        </w:tc>
        <w:tc>
          <w:tcPr>
            <w:tcW w:w="4410" w:type="dxa"/>
            <w:tcBorders/>
            <w:vAlign w:val="center"/>
          </w:tcPr>
          <w:p>
            <w:pPr>
              <w:pStyle w:val="TableContents"/>
              <w:bidi w:val="0"/>
              <w:spacing w:before="0" w:after="283"/>
              <w:jc w:val="left"/>
              <w:rPr/>
            </w:pPr>
            <w:r>
              <w:rPr/>
              <w:t xml:space="preserve">Purduen yliopisto </w:t>
            </w:r>
          </w:p>
        </w:tc>
      </w:tr>
      <w:tr>
        <w:trPr/>
        <w:tc>
          <w:tcPr>
            <w:tcW w:w="1034" w:type="dxa"/>
            <w:tcBorders/>
            <w:vAlign w:val="center"/>
          </w:tcPr>
          <w:p>
            <w:pPr>
              <w:pStyle w:val="TableContents"/>
              <w:bidi w:val="0"/>
              <w:spacing w:before="0" w:after="283"/>
              <w:jc w:val="left"/>
              <w:rPr/>
            </w:pPr>
            <w:r>
              <w:rPr/>
              <w:t xml:space="preserve">1979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5 </w:t>
            </w:r>
          </w:p>
        </w:tc>
        <w:tc>
          <w:tcPr>
            <w:tcW w:w="593" w:type="dxa"/>
            <w:tcBorders/>
            <w:vAlign w:val="center"/>
          </w:tcPr>
          <w:p>
            <w:pPr>
              <w:pStyle w:val="TableContents"/>
              <w:bidi w:val="0"/>
              <w:spacing w:before="0" w:after="283"/>
              <w:jc w:val="left"/>
              <w:rPr/>
            </w:pPr>
            <w:r>
              <w:rPr/>
              <w:t xml:space="preserve">96 </w:t>
            </w:r>
          </w:p>
        </w:tc>
        <w:tc>
          <w:tcPr>
            <w:tcW w:w="1894" w:type="dxa"/>
            <w:tcBorders/>
            <w:vAlign w:val="center"/>
          </w:tcPr>
          <w:p>
            <w:pPr>
              <w:pStyle w:val="TableContents"/>
              <w:bidi w:val="0"/>
              <w:spacing w:before="0" w:after="283"/>
              <w:jc w:val="left"/>
              <w:rPr/>
            </w:pPr>
            <w:r>
              <w:rPr/>
              <w:t xml:space="preserve">George Lett </w:t>
            </w:r>
          </w:p>
        </w:tc>
        <w:tc>
          <w:tcPr>
            <w:tcW w:w="4410" w:type="dxa"/>
            <w:tcBorders/>
            <w:vAlign w:val="center"/>
          </w:tcPr>
          <w:p>
            <w:pPr>
              <w:pStyle w:val="TableContents"/>
              <w:bidi w:val="0"/>
              <w:spacing w:before="0" w:after="283"/>
              <w:jc w:val="left"/>
              <w:rPr/>
            </w:pPr>
            <w:r>
              <w:rPr/>
              <w:t xml:space="preserve">Centenary College of Louisiana </w:t>
            </w:r>
          </w:p>
        </w:tc>
      </w:tr>
      <w:tr>
        <w:trPr/>
        <w:tc>
          <w:tcPr>
            <w:tcW w:w="1034" w:type="dxa"/>
            <w:tcBorders/>
            <w:vAlign w:val="center"/>
          </w:tcPr>
          <w:p>
            <w:pPr>
              <w:pStyle w:val="TableContents"/>
              <w:bidi w:val="0"/>
              <w:spacing w:before="0" w:after="283"/>
              <w:jc w:val="left"/>
              <w:rPr/>
            </w:pPr>
            <w:r>
              <w:rPr/>
              <w:t xml:space="preserve">1979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6 </w:t>
            </w:r>
          </w:p>
        </w:tc>
        <w:tc>
          <w:tcPr>
            <w:tcW w:w="593" w:type="dxa"/>
            <w:tcBorders/>
            <w:vAlign w:val="center"/>
          </w:tcPr>
          <w:p>
            <w:pPr>
              <w:pStyle w:val="TableContents"/>
              <w:bidi w:val="0"/>
              <w:spacing w:before="0" w:after="283"/>
              <w:jc w:val="left"/>
              <w:rPr/>
            </w:pPr>
            <w:r>
              <w:rPr/>
              <w:t xml:space="preserve">118 </w:t>
            </w:r>
          </w:p>
        </w:tc>
        <w:tc>
          <w:tcPr>
            <w:tcW w:w="1894" w:type="dxa"/>
            <w:tcBorders/>
            <w:vAlign w:val="center"/>
          </w:tcPr>
          <w:p>
            <w:pPr>
              <w:pStyle w:val="TableContents"/>
              <w:bidi w:val="0"/>
              <w:spacing w:before="0" w:after="283"/>
              <w:jc w:val="left"/>
              <w:rPr/>
            </w:pPr>
            <w:r>
              <w:rPr/>
              <w:t xml:space="preserve">Jim Mitchem </w:t>
            </w:r>
          </w:p>
        </w:tc>
        <w:tc>
          <w:tcPr>
            <w:tcW w:w="4410" w:type="dxa"/>
            <w:tcBorders/>
            <w:vAlign w:val="center"/>
          </w:tcPr>
          <w:p>
            <w:pPr>
              <w:pStyle w:val="TableContents"/>
              <w:bidi w:val="0"/>
              <w:spacing w:before="0" w:after="283"/>
              <w:jc w:val="left"/>
              <w:rPr/>
            </w:pPr>
            <w:r>
              <w:rPr/>
              <w:t xml:space="preserve">DePaulin yliopisto </w:t>
            </w:r>
          </w:p>
        </w:tc>
      </w:tr>
      <w:tr>
        <w:trPr/>
        <w:tc>
          <w:tcPr>
            <w:tcW w:w="1034" w:type="dxa"/>
            <w:tcBorders/>
            <w:vAlign w:val="center"/>
          </w:tcPr>
          <w:p>
            <w:pPr>
              <w:pStyle w:val="TableContents"/>
              <w:bidi w:val="0"/>
              <w:spacing w:before="0" w:after="283"/>
              <w:jc w:val="left"/>
              <w:rPr/>
            </w:pPr>
            <w:r>
              <w:rPr/>
              <w:t xml:space="preserve">1979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7 </w:t>
            </w:r>
          </w:p>
        </w:tc>
        <w:tc>
          <w:tcPr>
            <w:tcW w:w="593" w:type="dxa"/>
            <w:tcBorders/>
            <w:vAlign w:val="center"/>
          </w:tcPr>
          <w:p>
            <w:pPr>
              <w:pStyle w:val="TableContents"/>
              <w:bidi w:val="0"/>
              <w:spacing w:before="0" w:after="283"/>
              <w:jc w:val="left"/>
              <w:rPr/>
            </w:pPr>
            <w:r>
              <w:rPr/>
              <w:t xml:space="preserve">137 </w:t>
            </w:r>
          </w:p>
        </w:tc>
        <w:tc>
          <w:tcPr>
            <w:tcW w:w="1894" w:type="dxa"/>
            <w:tcBorders/>
            <w:vAlign w:val="center"/>
          </w:tcPr>
          <w:p>
            <w:pPr>
              <w:pStyle w:val="TableContents"/>
              <w:bidi w:val="0"/>
              <w:spacing w:before="0" w:after="283"/>
              <w:jc w:val="left"/>
              <w:rPr/>
            </w:pPr>
            <w:r>
              <w:rPr/>
              <w:t xml:space="preserve">Ren Watson </w:t>
            </w:r>
          </w:p>
        </w:tc>
        <w:tc>
          <w:tcPr>
            <w:tcW w:w="4410" w:type="dxa"/>
            <w:tcBorders/>
            <w:vAlign w:val="center"/>
          </w:tcPr>
          <w:p>
            <w:pPr>
              <w:pStyle w:val="TableContents"/>
              <w:bidi w:val="0"/>
              <w:spacing w:before="0" w:after="283"/>
              <w:jc w:val="left"/>
              <w:rPr/>
            </w:pPr>
            <w:r>
              <w:rPr/>
              <w:t xml:space="preserve">Virginia Commonwealth University </w:t>
            </w:r>
          </w:p>
        </w:tc>
      </w:tr>
      <w:tr>
        <w:trPr/>
        <w:tc>
          <w:tcPr>
            <w:tcW w:w="1034" w:type="dxa"/>
            <w:tcBorders/>
            <w:vAlign w:val="center"/>
          </w:tcPr>
          <w:p>
            <w:pPr>
              <w:pStyle w:val="TableContents"/>
              <w:bidi w:val="0"/>
              <w:spacing w:before="0" w:after="283"/>
              <w:jc w:val="left"/>
              <w:rPr/>
            </w:pPr>
            <w:r>
              <w:rPr/>
              <w:t xml:space="preserve">1979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8 </w:t>
            </w:r>
          </w:p>
        </w:tc>
        <w:tc>
          <w:tcPr>
            <w:tcW w:w="593" w:type="dxa"/>
            <w:tcBorders/>
            <w:vAlign w:val="center"/>
          </w:tcPr>
          <w:p>
            <w:pPr>
              <w:pStyle w:val="TableContents"/>
              <w:bidi w:val="0"/>
              <w:spacing w:before="0" w:after="283"/>
              <w:jc w:val="left"/>
              <w:rPr/>
            </w:pPr>
            <w:r>
              <w:rPr/>
              <w:t xml:space="preserve">155 </w:t>
            </w:r>
          </w:p>
        </w:tc>
        <w:tc>
          <w:tcPr>
            <w:tcW w:w="1894" w:type="dxa"/>
            <w:tcBorders/>
            <w:vAlign w:val="center"/>
          </w:tcPr>
          <w:p>
            <w:pPr>
              <w:pStyle w:val="TableContents"/>
              <w:bidi w:val="0"/>
              <w:spacing w:before="0" w:after="283"/>
              <w:jc w:val="left"/>
              <w:rPr/>
            </w:pPr>
            <w:r>
              <w:rPr/>
              <w:t xml:space="preserve">Mario Butler </w:t>
            </w:r>
          </w:p>
        </w:tc>
        <w:tc>
          <w:tcPr>
            <w:tcW w:w="4410" w:type="dxa"/>
            <w:tcBorders/>
            <w:vAlign w:val="center"/>
          </w:tcPr>
          <w:p>
            <w:pPr>
              <w:pStyle w:val="TableContents"/>
              <w:bidi w:val="0"/>
              <w:spacing w:before="0" w:after="283"/>
              <w:jc w:val="left"/>
              <w:rPr/>
            </w:pPr>
            <w:r>
              <w:rPr/>
              <w:t xml:space="preserve">Briar Cliffin yliopisto </w:t>
            </w:r>
          </w:p>
        </w:tc>
      </w:tr>
      <w:tr>
        <w:trPr/>
        <w:tc>
          <w:tcPr>
            <w:tcW w:w="1034" w:type="dxa"/>
            <w:tcBorders/>
            <w:vAlign w:val="center"/>
          </w:tcPr>
          <w:p>
            <w:pPr>
              <w:pStyle w:val="TableContents"/>
              <w:bidi w:val="0"/>
              <w:spacing w:before="0" w:after="283"/>
              <w:jc w:val="left"/>
              <w:rPr/>
            </w:pPr>
            <w:r>
              <w:rPr/>
              <w:t xml:space="preserve">1979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9 </w:t>
            </w:r>
          </w:p>
        </w:tc>
        <w:tc>
          <w:tcPr>
            <w:tcW w:w="593" w:type="dxa"/>
            <w:tcBorders/>
            <w:vAlign w:val="center"/>
          </w:tcPr>
          <w:p>
            <w:pPr>
              <w:pStyle w:val="TableContents"/>
              <w:bidi w:val="0"/>
              <w:spacing w:before="0" w:after="283"/>
              <w:jc w:val="left"/>
              <w:rPr/>
            </w:pPr>
            <w:r>
              <w:rPr/>
              <w:t xml:space="preserve">175 </w:t>
            </w:r>
          </w:p>
        </w:tc>
        <w:tc>
          <w:tcPr>
            <w:tcW w:w="1894" w:type="dxa"/>
            <w:tcBorders/>
            <w:vAlign w:val="center"/>
          </w:tcPr>
          <w:p>
            <w:pPr>
              <w:pStyle w:val="TableContents"/>
              <w:bidi w:val="0"/>
              <w:spacing w:before="0" w:after="283"/>
              <w:jc w:val="left"/>
              <w:rPr/>
            </w:pPr>
            <w:r>
              <w:rPr/>
              <w:t xml:space="preserve">Gene Ransom </w:t>
            </w:r>
          </w:p>
        </w:tc>
        <w:tc>
          <w:tcPr>
            <w:tcW w:w="4410" w:type="dxa"/>
            <w:tcBorders/>
            <w:vAlign w:val="center"/>
          </w:tcPr>
          <w:p>
            <w:pPr>
              <w:pStyle w:val="TableContents"/>
              <w:bidi w:val="0"/>
              <w:spacing w:before="0" w:after="283"/>
              <w:jc w:val="left"/>
              <w:rPr/>
            </w:pPr>
            <w:r>
              <w:rPr/>
              <w:t xml:space="preserve">Kalifornian yliopisto </w:t>
            </w:r>
          </w:p>
        </w:tc>
      </w:tr>
      <w:tr>
        <w:trPr/>
        <w:tc>
          <w:tcPr>
            <w:tcW w:w="1034" w:type="dxa"/>
            <w:tcBorders/>
            <w:vAlign w:val="center"/>
          </w:tcPr>
          <w:p>
            <w:pPr>
              <w:pStyle w:val="TableContents"/>
              <w:bidi w:val="0"/>
              <w:spacing w:before="0" w:after="283"/>
              <w:jc w:val="left"/>
              <w:rPr/>
            </w:pPr>
            <w:r>
              <w:rPr/>
              <w:t xml:space="preserve">1979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10 </w:t>
            </w:r>
          </w:p>
        </w:tc>
        <w:tc>
          <w:tcPr>
            <w:tcW w:w="593" w:type="dxa"/>
            <w:tcBorders/>
            <w:vAlign w:val="center"/>
          </w:tcPr>
          <w:p>
            <w:pPr>
              <w:pStyle w:val="TableContents"/>
              <w:bidi w:val="0"/>
              <w:spacing w:before="0" w:after="283"/>
              <w:jc w:val="left"/>
              <w:rPr/>
            </w:pPr>
            <w:r>
              <w:rPr/>
              <w:t xml:space="preserve">192 </w:t>
            </w:r>
          </w:p>
        </w:tc>
        <w:tc>
          <w:tcPr>
            <w:tcW w:w="1894" w:type="dxa"/>
            <w:tcBorders/>
            <w:vAlign w:val="center"/>
          </w:tcPr>
          <w:p>
            <w:pPr>
              <w:pStyle w:val="TableContents"/>
              <w:bidi w:val="0"/>
              <w:spacing w:before="0" w:after="283"/>
              <w:jc w:val="left"/>
              <w:rPr/>
            </w:pPr>
            <w:r>
              <w:rPr/>
              <w:t xml:space="preserve">Kevin Heenan </w:t>
            </w:r>
          </w:p>
        </w:tc>
        <w:tc>
          <w:tcPr>
            <w:tcW w:w="4410" w:type="dxa"/>
            <w:tcBorders/>
            <w:vAlign w:val="center"/>
          </w:tcPr>
          <w:p>
            <w:pPr>
              <w:pStyle w:val="TableContents"/>
              <w:bidi w:val="0"/>
              <w:spacing w:before="0" w:after="283"/>
              <w:jc w:val="left"/>
              <w:rPr/>
            </w:pPr>
            <w:r>
              <w:rPr/>
              <w:t xml:space="preserve">Kalifornian osavaltion yliopisto, Fullerton </w:t>
            </w:r>
          </w:p>
        </w:tc>
      </w:tr>
      <w:tr>
        <w:trPr/>
        <w:tc>
          <w:tcPr>
            <w:tcW w:w="1034" w:type="dxa"/>
            <w:tcBorders/>
            <w:vAlign w:val="center"/>
          </w:tcPr>
          <w:p>
            <w:pPr>
              <w:pStyle w:val="TableContents"/>
              <w:bidi w:val="0"/>
              <w:spacing w:before="0" w:after="283"/>
              <w:jc w:val="left"/>
              <w:rPr/>
            </w:pPr>
            <w:r>
              <w:rPr/>
              <w:t xml:space="preserve">1978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5 </w:t>
            </w:r>
          </w:p>
        </w:tc>
        <w:tc>
          <w:tcPr>
            <w:tcW w:w="1894" w:type="dxa"/>
            <w:tcBorders/>
            <w:vAlign w:val="center"/>
          </w:tcPr>
          <w:p>
            <w:pPr>
              <w:pStyle w:val="TableContents"/>
              <w:bidi w:val="0"/>
              <w:spacing w:before="0" w:after="283"/>
              <w:jc w:val="left"/>
              <w:rPr/>
            </w:pPr>
            <w:r>
              <w:rPr/>
              <w:t xml:space="preserve">Purvis Short </w:t>
            </w:r>
          </w:p>
        </w:tc>
        <w:tc>
          <w:tcPr>
            <w:tcW w:w="4410" w:type="dxa"/>
            <w:tcBorders/>
            <w:vAlign w:val="center"/>
          </w:tcPr>
          <w:p>
            <w:pPr>
              <w:pStyle w:val="TableContents"/>
              <w:bidi w:val="0"/>
              <w:spacing w:before="0" w:after="283"/>
              <w:jc w:val="left"/>
              <w:rPr/>
            </w:pPr>
            <w:r>
              <w:rPr/>
              <w:t xml:space="preserve">Jackson State University </w:t>
            </w:r>
          </w:p>
        </w:tc>
      </w:tr>
      <w:tr>
        <w:trPr/>
        <w:tc>
          <w:tcPr>
            <w:tcW w:w="1034" w:type="dxa"/>
            <w:tcBorders/>
            <w:vAlign w:val="center"/>
          </w:tcPr>
          <w:p>
            <w:pPr>
              <w:pStyle w:val="TableContents"/>
              <w:bidi w:val="0"/>
              <w:spacing w:before="0" w:after="283"/>
              <w:jc w:val="left"/>
              <w:rPr/>
            </w:pPr>
            <w:r>
              <w:rPr/>
              <w:t xml:space="preserve">1978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22 </w:t>
            </w:r>
          </w:p>
        </w:tc>
        <w:tc>
          <w:tcPr>
            <w:tcW w:w="1894" w:type="dxa"/>
            <w:tcBorders/>
            <w:vAlign w:val="center"/>
          </w:tcPr>
          <w:p>
            <w:pPr>
              <w:pStyle w:val="TableContents"/>
              <w:bidi w:val="0"/>
              <w:spacing w:before="0" w:after="283"/>
              <w:jc w:val="left"/>
              <w:rPr/>
            </w:pPr>
            <w:r>
              <w:rPr/>
              <w:t xml:space="preserve">Raymond Townsend </w:t>
            </w:r>
          </w:p>
        </w:tc>
        <w:tc>
          <w:tcPr>
            <w:tcW w:w="4410" w:type="dxa"/>
            <w:tcBorders/>
            <w:vAlign w:val="center"/>
          </w:tcPr>
          <w:p>
            <w:pPr>
              <w:pStyle w:val="TableContents"/>
              <w:bidi w:val="0"/>
              <w:spacing w:before="0" w:after="283"/>
              <w:jc w:val="left"/>
              <w:rPr/>
            </w:pPr>
            <w:r>
              <w:rPr/>
              <w:t xml:space="preserve">Kalifornian yliopisto, Los Angeles </w:t>
            </w:r>
          </w:p>
        </w:tc>
      </w:tr>
      <w:tr>
        <w:trPr/>
        <w:tc>
          <w:tcPr>
            <w:tcW w:w="1034" w:type="dxa"/>
            <w:tcBorders/>
            <w:vAlign w:val="center"/>
          </w:tcPr>
          <w:p>
            <w:pPr>
              <w:pStyle w:val="TableContents"/>
              <w:bidi w:val="0"/>
              <w:spacing w:before="0" w:after="283"/>
              <w:jc w:val="left"/>
              <w:rPr/>
            </w:pPr>
            <w:r>
              <w:rPr/>
              <w:t xml:space="preserve">1978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40 </w:t>
            </w:r>
          </w:p>
        </w:tc>
        <w:tc>
          <w:tcPr>
            <w:tcW w:w="1894" w:type="dxa"/>
            <w:tcBorders/>
            <w:vAlign w:val="center"/>
          </w:tcPr>
          <w:p>
            <w:pPr>
              <w:pStyle w:val="TableContents"/>
              <w:bidi w:val="0"/>
              <w:spacing w:before="0" w:after="283"/>
              <w:jc w:val="left"/>
              <w:rPr/>
            </w:pPr>
            <w:r>
              <w:rPr/>
              <w:t xml:space="preserve">Wayne Cooper </w:t>
            </w:r>
          </w:p>
        </w:tc>
        <w:tc>
          <w:tcPr>
            <w:tcW w:w="4410" w:type="dxa"/>
            <w:tcBorders/>
            <w:vAlign w:val="center"/>
          </w:tcPr>
          <w:p>
            <w:pPr>
              <w:pStyle w:val="TableContents"/>
              <w:bidi w:val="0"/>
              <w:spacing w:before="0" w:after="283"/>
              <w:jc w:val="left"/>
              <w:rPr/>
            </w:pPr>
            <w:r>
              <w:rPr/>
              <w:t xml:space="preserve">New Orleansin yliopisto </w:t>
            </w:r>
          </w:p>
        </w:tc>
      </w:tr>
      <w:tr>
        <w:trPr/>
        <w:tc>
          <w:tcPr>
            <w:tcW w:w="1034" w:type="dxa"/>
            <w:tcBorders/>
            <w:vAlign w:val="center"/>
          </w:tcPr>
          <w:p>
            <w:pPr>
              <w:pStyle w:val="TableContents"/>
              <w:bidi w:val="0"/>
              <w:spacing w:before="0" w:after="283"/>
              <w:jc w:val="left"/>
              <w:rPr/>
            </w:pPr>
            <w:r>
              <w:rPr/>
              <w:t xml:space="preserve">1978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56 </w:t>
            </w:r>
          </w:p>
        </w:tc>
        <w:tc>
          <w:tcPr>
            <w:tcW w:w="1894" w:type="dxa"/>
            <w:tcBorders/>
            <w:vAlign w:val="center"/>
          </w:tcPr>
          <w:p>
            <w:pPr>
              <w:pStyle w:val="TableContents"/>
              <w:bidi w:val="0"/>
              <w:spacing w:before="0" w:after="283"/>
              <w:jc w:val="left"/>
              <w:rPr/>
            </w:pPr>
            <w:r>
              <w:rPr/>
              <w:t xml:space="preserve">Steve Neff </w:t>
            </w:r>
          </w:p>
        </w:tc>
        <w:tc>
          <w:tcPr>
            <w:tcW w:w="4410" w:type="dxa"/>
            <w:tcBorders/>
            <w:vAlign w:val="center"/>
          </w:tcPr>
          <w:p>
            <w:pPr>
              <w:pStyle w:val="TableContents"/>
              <w:bidi w:val="0"/>
              <w:spacing w:before="0" w:after="283"/>
              <w:jc w:val="left"/>
              <w:rPr/>
            </w:pPr>
            <w:r>
              <w:rPr/>
              <w:t xml:space="preserve">Southern Nazarene University </w:t>
            </w:r>
          </w:p>
        </w:tc>
      </w:tr>
      <w:tr>
        <w:trPr/>
        <w:tc>
          <w:tcPr>
            <w:tcW w:w="1034" w:type="dxa"/>
            <w:tcBorders/>
            <w:vAlign w:val="center"/>
          </w:tcPr>
          <w:p>
            <w:pPr>
              <w:pStyle w:val="TableContents"/>
              <w:bidi w:val="0"/>
              <w:spacing w:before="0" w:after="283"/>
              <w:jc w:val="left"/>
              <w:rPr/>
            </w:pPr>
            <w:r>
              <w:rPr/>
              <w:t xml:space="preserve">1978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77 </w:t>
            </w:r>
          </w:p>
        </w:tc>
        <w:tc>
          <w:tcPr>
            <w:tcW w:w="1894" w:type="dxa"/>
            <w:tcBorders/>
            <w:vAlign w:val="center"/>
          </w:tcPr>
          <w:p>
            <w:pPr>
              <w:pStyle w:val="TableContents"/>
              <w:bidi w:val="0"/>
              <w:spacing w:before="0" w:after="283"/>
              <w:jc w:val="left"/>
              <w:rPr/>
            </w:pPr>
            <w:r>
              <w:rPr/>
              <w:t xml:space="preserve">Derrick Jackson </w:t>
            </w:r>
          </w:p>
        </w:tc>
        <w:tc>
          <w:tcPr>
            <w:tcW w:w="4410" w:type="dxa"/>
            <w:tcBorders/>
            <w:vAlign w:val="center"/>
          </w:tcPr>
          <w:p>
            <w:pPr>
              <w:pStyle w:val="TableContents"/>
              <w:bidi w:val="0"/>
              <w:spacing w:before="0" w:after="283"/>
              <w:jc w:val="left"/>
              <w:rPr/>
            </w:pPr>
            <w:r>
              <w:rPr/>
              <w:t xml:space="preserve">Georgetownin yliopisto </w:t>
            </w:r>
          </w:p>
        </w:tc>
      </w:tr>
      <w:tr>
        <w:trPr/>
        <w:tc>
          <w:tcPr>
            <w:tcW w:w="1034" w:type="dxa"/>
            <w:tcBorders/>
            <w:vAlign w:val="center"/>
          </w:tcPr>
          <w:p>
            <w:pPr>
              <w:pStyle w:val="TableContents"/>
              <w:bidi w:val="0"/>
              <w:spacing w:before="0" w:after="283"/>
              <w:jc w:val="left"/>
              <w:rPr/>
            </w:pPr>
            <w:r>
              <w:rPr/>
              <w:t xml:space="preserve">1978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5 </w:t>
            </w:r>
          </w:p>
        </w:tc>
        <w:tc>
          <w:tcPr>
            <w:tcW w:w="593" w:type="dxa"/>
            <w:tcBorders/>
            <w:vAlign w:val="center"/>
          </w:tcPr>
          <w:p>
            <w:pPr>
              <w:pStyle w:val="TableContents"/>
              <w:bidi w:val="0"/>
              <w:spacing w:before="0" w:after="283"/>
              <w:jc w:val="left"/>
              <w:rPr/>
            </w:pPr>
            <w:r>
              <w:rPr/>
              <w:t xml:space="preserve">101 </w:t>
            </w:r>
          </w:p>
        </w:tc>
        <w:tc>
          <w:tcPr>
            <w:tcW w:w="1894" w:type="dxa"/>
            <w:tcBorders/>
            <w:vAlign w:val="center"/>
          </w:tcPr>
          <w:p>
            <w:pPr>
              <w:pStyle w:val="TableContents"/>
              <w:bidi w:val="0"/>
              <w:spacing w:before="0" w:after="283"/>
              <w:jc w:val="left"/>
              <w:rPr/>
            </w:pPr>
            <w:r>
              <w:rPr/>
              <w:t xml:space="preserve">Bubba Wilson </w:t>
            </w:r>
          </w:p>
        </w:tc>
        <w:tc>
          <w:tcPr>
            <w:tcW w:w="4410" w:type="dxa"/>
            <w:tcBorders/>
            <w:vAlign w:val="center"/>
          </w:tcPr>
          <w:p>
            <w:pPr>
              <w:pStyle w:val="TableContents"/>
              <w:bidi w:val="0"/>
              <w:spacing w:before="0" w:after="283"/>
              <w:jc w:val="left"/>
              <w:rPr/>
            </w:pPr>
            <w:r>
              <w:rPr/>
              <w:t xml:space="preserve">Länsi-Carolinan yliopisto </w:t>
            </w:r>
          </w:p>
        </w:tc>
      </w:tr>
      <w:tr>
        <w:trPr/>
        <w:tc>
          <w:tcPr>
            <w:tcW w:w="1034" w:type="dxa"/>
            <w:tcBorders/>
            <w:vAlign w:val="center"/>
          </w:tcPr>
          <w:p>
            <w:pPr>
              <w:pStyle w:val="TableContents"/>
              <w:bidi w:val="0"/>
              <w:spacing w:before="0" w:after="283"/>
              <w:jc w:val="left"/>
              <w:rPr/>
            </w:pPr>
            <w:r>
              <w:rPr/>
              <w:t xml:space="preserve">1978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6 </w:t>
            </w:r>
          </w:p>
        </w:tc>
        <w:tc>
          <w:tcPr>
            <w:tcW w:w="593" w:type="dxa"/>
            <w:tcBorders/>
            <w:vAlign w:val="center"/>
          </w:tcPr>
          <w:p>
            <w:pPr>
              <w:pStyle w:val="TableContents"/>
              <w:bidi w:val="0"/>
              <w:spacing w:before="0" w:after="283"/>
              <w:jc w:val="left"/>
              <w:rPr/>
            </w:pPr>
            <w:r>
              <w:rPr/>
              <w:t xml:space="preserve">122 </w:t>
            </w:r>
          </w:p>
        </w:tc>
        <w:tc>
          <w:tcPr>
            <w:tcW w:w="1894" w:type="dxa"/>
            <w:tcBorders/>
            <w:vAlign w:val="center"/>
          </w:tcPr>
          <w:p>
            <w:pPr>
              <w:pStyle w:val="TableContents"/>
              <w:bidi w:val="0"/>
              <w:spacing w:before="0" w:after="283"/>
              <w:jc w:val="left"/>
              <w:rPr/>
            </w:pPr>
            <w:r>
              <w:rPr/>
              <w:t xml:space="preserve">Buzz Hartnett </w:t>
            </w:r>
          </w:p>
        </w:tc>
        <w:tc>
          <w:tcPr>
            <w:tcW w:w="4410" w:type="dxa"/>
            <w:tcBorders/>
            <w:vAlign w:val="center"/>
          </w:tcPr>
          <w:p>
            <w:pPr>
              <w:pStyle w:val="TableContents"/>
              <w:bidi w:val="0"/>
              <w:spacing w:before="0" w:after="283"/>
              <w:jc w:val="left"/>
              <w:rPr/>
            </w:pPr>
            <w:r>
              <w:rPr/>
              <w:t xml:space="preserve">San Diegon yliopisto </w:t>
            </w:r>
          </w:p>
        </w:tc>
      </w:tr>
      <w:tr>
        <w:trPr/>
        <w:tc>
          <w:tcPr>
            <w:tcW w:w="1034" w:type="dxa"/>
            <w:tcBorders/>
            <w:vAlign w:val="center"/>
          </w:tcPr>
          <w:p>
            <w:pPr>
              <w:pStyle w:val="TableContents"/>
              <w:bidi w:val="0"/>
              <w:spacing w:before="0" w:after="283"/>
              <w:jc w:val="left"/>
              <w:rPr/>
            </w:pPr>
            <w:r>
              <w:rPr/>
              <w:t xml:space="preserve">1978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7 </w:t>
            </w:r>
          </w:p>
        </w:tc>
        <w:tc>
          <w:tcPr>
            <w:tcW w:w="593" w:type="dxa"/>
            <w:tcBorders/>
            <w:vAlign w:val="center"/>
          </w:tcPr>
          <w:p>
            <w:pPr>
              <w:pStyle w:val="TableContents"/>
              <w:bidi w:val="0"/>
              <w:spacing w:before="0" w:after="283"/>
              <w:jc w:val="left"/>
              <w:rPr/>
            </w:pPr>
            <w:r>
              <w:rPr/>
              <w:t xml:space="preserve">142 </w:t>
            </w:r>
          </w:p>
        </w:tc>
        <w:tc>
          <w:tcPr>
            <w:tcW w:w="1894" w:type="dxa"/>
            <w:tcBorders/>
            <w:vAlign w:val="center"/>
          </w:tcPr>
          <w:p>
            <w:pPr>
              <w:pStyle w:val="TableContents"/>
              <w:bidi w:val="0"/>
              <w:spacing w:before="0" w:after="283"/>
              <w:jc w:val="left"/>
              <w:rPr/>
            </w:pPr>
            <w:r>
              <w:rPr/>
              <w:t xml:space="preserve">Rick Bernard </w:t>
            </w:r>
          </w:p>
        </w:tc>
        <w:tc>
          <w:tcPr>
            <w:tcW w:w="4410" w:type="dxa"/>
            <w:tcBorders/>
            <w:vAlign w:val="center"/>
          </w:tcPr>
          <w:p>
            <w:pPr>
              <w:pStyle w:val="TableContents"/>
              <w:bidi w:val="0"/>
              <w:spacing w:before="0" w:after="283"/>
              <w:jc w:val="left"/>
              <w:rPr/>
            </w:pPr>
            <w:r>
              <w:rPr/>
              <w:t xml:space="preserve">Saint Mary's College of California </w:t>
            </w:r>
          </w:p>
        </w:tc>
      </w:tr>
      <w:tr>
        <w:trPr/>
        <w:tc>
          <w:tcPr>
            <w:tcW w:w="1034" w:type="dxa"/>
            <w:tcBorders/>
            <w:vAlign w:val="center"/>
          </w:tcPr>
          <w:p>
            <w:pPr>
              <w:pStyle w:val="TableContents"/>
              <w:bidi w:val="0"/>
              <w:spacing w:before="0" w:after="283"/>
              <w:jc w:val="left"/>
              <w:rPr/>
            </w:pPr>
            <w:r>
              <w:rPr/>
              <w:t xml:space="preserve">1978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8 </w:t>
            </w:r>
          </w:p>
        </w:tc>
        <w:tc>
          <w:tcPr>
            <w:tcW w:w="593" w:type="dxa"/>
            <w:tcBorders/>
            <w:vAlign w:val="center"/>
          </w:tcPr>
          <w:p>
            <w:pPr>
              <w:pStyle w:val="TableContents"/>
              <w:bidi w:val="0"/>
              <w:spacing w:before="0" w:after="283"/>
              <w:jc w:val="left"/>
              <w:rPr/>
            </w:pPr>
            <w:r>
              <w:rPr/>
              <w:t xml:space="preserve">163 </w:t>
            </w:r>
          </w:p>
        </w:tc>
        <w:tc>
          <w:tcPr>
            <w:tcW w:w="1894" w:type="dxa"/>
            <w:tcBorders/>
            <w:vAlign w:val="center"/>
          </w:tcPr>
          <w:p>
            <w:pPr>
              <w:pStyle w:val="TableContents"/>
              <w:bidi w:val="0"/>
              <w:spacing w:before="0" w:after="283"/>
              <w:jc w:val="left"/>
              <w:rPr/>
            </w:pPr>
            <w:r>
              <w:rPr/>
              <w:t xml:space="preserve">Tony Searcy </w:t>
            </w:r>
          </w:p>
        </w:tc>
        <w:tc>
          <w:tcPr>
            <w:tcW w:w="4410" w:type="dxa"/>
            <w:tcBorders/>
            <w:vAlign w:val="center"/>
          </w:tcPr>
          <w:p>
            <w:pPr>
              <w:pStyle w:val="TableContents"/>
              <w:bidi w:val="0"/>
              <w:spacing w:before="0" w:after="283"/>
              <w:jc w:val="left"/>
              <w:rPr/>
            </w:pPr>
            <w:r>
              <w:rPr/>
              <w:t xml:space="preserve">Appalachian State University </w:t>
            </w:r>
          </w:p>
        </w:tc>
      </w:tr>
      <w:tr>
        <w:trPr/>
        <w:tc>
          <w:tcPr>
            <w:tcW w:w="1034" w:type="dxa"/>
            <w:tcBorders/>
            <w:vAlign w:val="center"/>
          </w:tcPr>
          <w:p>
            <w:pPr>
              <w:pStyle w:val="TableContents"/>
              <w:bidi w:val="0"/>
              <w:spacing w:before="0" w:after="283"/>
              <w:jc w:val="left"/>
              <w:rPr/>
            </w:pPr>
            <w:r>
              <w:rPr/>
              <w:t xml:space="preserve">1978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9 </w:t>
            </w:r>
          </w:p>
        </w:tc>
        <w:tc>
          <w:tcPr>
            <w:tcW w:w="593" w:type="dxa"/>
            <w:tcBorders/>
            <w:vAlign w:val="center"/>
          </w:tcPr>
          <w:p>
            <w:pPr>
              <w:pStyle w:val="TableContents"/>
              <w:bidi w:val="0"/>
              <w:spacing w:before="0" w:after="283"/>
              <w:jc w:val="left"/>
              <w:rPr/>
            </w:pPr>
            <w:r>
              <w:rPr/>
              <w:t xml:space="preserve">179 </w:t>
            </w:r>
          </w:p>
        </w:tc>
        <w:tc>
          <w:tcPr>
            <w:tcW w:w="1894" w:type="dxa"/>
            <w:tcBorders/>
            <w:vAlign w:val="center"/>
          </w:tcPr>
          <w:p>
            <w:pPr>
              <w:pStyle w:val="TableContents"/>
              <w:bidi w:val="0"/>
              <w:spacing w:before="0" w:after="283"/>
              <w:jc w:val="left"/>
              <w:rPr/>
            </w:pPr>
            <w:r>
              <w:rPr/>
              <w:t xml:space="preserve">Bobby Humbles </w:t>
            </w:r>
          </w:p>
        </w:tc>
        <w:tc>
          <w:tcPr>
            <w:tcW w:w="4410" w:type="dxa"/>
            <w:tcBorders/>
            <w:vAlign w:val="center"/>
          </w:tcPr>
          <w:p>
            <w:pPr>
              <w:pStyle w:val="TableContents"/>
              <w:bidi w:val="0"/>
              <w:spacing w:before="0" w:after="283"/>
              <w:jc w:val="left"/>
              <w:rPr/>
            </w:pPr>
            <w:r>
              <w:rPr/>
              <w:t xml:space="preserve">Bradleyn yliopisto </w:t>
            </w:r>
          </w:p>
        </w:tc>
      </w:tr>
      <w:tr>
        <w:trPr/>
        <w:tc>
          <w:tcPr>
            <w:tcW w:w="1034" w:type="dxa"/>
            <w:tcBorders/>
            <w:vAlign w:val="center"/>
          </w:tcPr>
          <w:p>
            <w:pPr>
              <w:pStyle w:val="TableContents"/>
              <w:bidi w:val="0"/>
              <w:spacing w:before="0" w:after="283"/>
              <w:jc w:val="left"/>
              <w:rPr/>
            </w:pPr>
            <w:r>
              <w:rPr/>
              <w:t xml:space="preserve">1978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10 </w:t>
            </w:r>
          </w:p>
        </w:tc>
        <w:tc>
          <w:tcPr>
            <w:tcW w:w="593" w:type="dxa"/>
            <w:tcBorders/>
            <w:vAlign w:val="center"/>
          </w:tcPr>
          <w:p>
            <w:pPr>
              <w:pStyle w:val="TableContents"/>
              <w:bidi w:val="0"/>
              <w:spacing w:before="0" w:after="283"/>
              <w:jc w:val="left"/>
              <w:rPr/>
            </w:pPr>
            <w:r>
              <w:rPr/>
              <w:t xml:space="preserve">193 </w:t>
            </w:r>
          </w:p>
        </w:tc>
        <w:tc>
          <w:tcPr>
            <w:tcW w:w="1894" w:type="dxa"/>
            <w:tcBorders/>
            <w:vAlign w:val="center"/>
          </w:tcPr>
          <w:p>
            <w:pPr>
              <w:pStyle w:val="TableContents"/>
              <w:bidi w:val="0"/>
              <w:spacing w:before="0" w:after="283"/>
              <w:jc w:val="left"/>
              <w:rPr/>
            </w:pPr>
            <w:r>
              <w:rPr/>
              <w:t xml:space="preserve">Mike Muff </w:t>
            </w:r>
          </w:p>
        </w:tc>
        <w:tc>
          <w:tcPr>
            <w:tcW w:w="4410" w:type="dxa"/>
            <w:tcBorders/>
            <w:vAlign w:val="center"/>
          </w:tcPr>
          <w:p>
            <w:pPr>
              <w:pStyle w:val="TableContents"/>
              <w:bidi w:val="0"/>
              <w:spacing w:before="0" w:after="283"/>
              <w:jc w:val="left"/>
              <w:rPr/>
            </w:pPr>
            <w:r>
              <w:rPr/>
              <w:t xml:space="preserve">Murray State University </w:t>
            </w:r>
          </w:p>
        </w:tc>
      </w:tr>
      <w:tr>
        <w:trPr/>
        <w:tc>
          <w:tcPr>
            <w:tcW w:w="1034" w:type="dxa"/>
            <w:tcBorders/>
            <w:vAlign w:val="center"/>
          </w:tcPr>
          <w:p>
            <w:pPr>
              <w:pStyle w:val="TableContents"/>
              <w:bidi w:val="0"/>
              <w:spacing w:before="0" w:after="283"/>
              <w:jc w:val="left"/>
              <w:rPr/>
            </w:pPr>
            <w:r>
              <w:rPr/>
              <w:t xml:space="preserve">1977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16 </w:t>
            </w:r>
          </w:p>
        </w:tc>
        <w:tc>
          <w:tcPr>
            <w:tcW w:w="1894" w:type="dxa"/>
            <w:tcBorders/>
            <w:vAlign w:val="center"/>
          </w:tcPr>
          <w:p>
            <w:pPr>
              <w:pStyle w:val="TableContents"/>
              <w:bidi w:val="0"/>
              <w:spacing w:before="0" w:after="283"/>
              <w:jc w:val="left"/>
              <w:rPr/>
            </w:pPr>
            <w:r>
              <w:rPr/>
              <w:t xml:space="preserve">Rickey Green </w:t>
            </w:r>
          </w:p>
        </w:tc>
        <w:tc>
          <w:tcPr>
            <w:tcW w:w="4410" w:type="dxa"/>
            <w:tcBorders/>
            <w:vAlign w:val="center"/>
          </w:tcPr>
          <w:p>
            <w:pPr>
              <w:pStyle w:val="TableContents"/>
              <w:bidi w:val="0"/>
              <w:spacing w:before="0" w:after="283"/>
              <w:jc w:val="left"/>
              <w:rPr/>
            </w:pPr>
            <w:r>
              <w:rPr/>
              <w:t xml:space="preserve">Michiganin yliopisto </w:t>
            </w:r>
          </w:p>
        </w:tc>
      </w:tr>
      <w:tr>
        <w:trPr/>
        <w:tc>
          <w:tcPr>
            <w:tcW w:w="1034" w:type="dxa"/>
            <w:tcBorders/>
            <w:vAlign w:val="center"/>
          </w:tcPr>
          <w:p>
            <w:pPr>
              <w:pStyle w:val="TableContents"/>
              <w:bidi w:val="0"/>
              <w:spacing w:before="0" w:after="283"/>
              <w:jc w:val="left"/>
              <w:rPr/>
            </w:pPr>
            <w:r>
              <w:rPr/>
              <w:t xml:space="preserve">1977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18 </w:t>
            </w:r>
          </w:p>
        </w:tc>
        <w:tc>
          <w:tcPr>
            <w:tcW w:w="1894" w:type="dxa"/>
            <w:tcBorders/>
            <w:vAlign w:val="center"/>
          </w:tcPr>
          <w:p>
            <w:pPr>
              <w:pStyle w:val="TableContents"/>
              <w:bidi w:val="0"/>
              <w:spacing w:before="0" w:after="283"/>
              <w:jc w:val="left"/>
              <w:rPr/>
            </w:pPr>
            <w:r>
              <w:rPr/>
              <w:t xml:space="preserve">Wesley Cox </w:t>
            </w:r>
          </w:p>
        </w:tc>
        <w:tc>
          <w:tcPr>
            <w:tcW w:w="4410" w:type="dxa"/>
            <w:tcBorders/>
            <w:vAlign w:val="center"/>
          </w:tcPr>
          <w:p>
            <w:pPr>
              <w:pStyle w:val="TableContents"/>
              <w:bidi w:val="0"/>
              <w:spacing w:before="0" w:after="283"/>
              <w:jc w:val="left"/>
              <w:rPr/>
            </w:pPr>
            <w:r>
              <w:rPr/>
              <w:t xml:space="preserve">Louisvillen yliopisto </w:t>
            </w:r>
          </w:p>
        </w:tc>
      </w:tr>
      <w:tr>
        <w:trPr/>
        <w:tc>
          <w:tcPr>
            <w:tcW w:w="1034" w:type="dxa"/>
            <w:tcBorders/>
            <w:vAlign w:val="center"/>
          </w:tcPr>
          <w:p>
            <w:pPr>
              <w:pStyle w:val="TableContents"/>
              <w:bidi w:val="0"/>
              <w:spacing w:before="0" w:after="283"/>
              <w:jc w:val="left"/>
              <w:rPr/>
            </w:pPr>
            <w:r>
              <w:rPr/>
              <w:t xml:space="preserve">1977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38 </w:t>
            </w:r>
          </w:p>
        </w:tc>
        <w:tc>
          <w:tcPr>
            <w:tcW w:w="1894" w:type="dxa"/>
            <w:tcBorders/>
            <w:vAlign w:val="center"/>
          </w:tcPr>
          <w:p>
            <w:pPr>
              <w:pStyle w:val="TableContents"/>
              <w:bidi w:val="0"/>
              <w:spacing w:before="0" w:after="283"/>
              <w:jc w:val="left"/>
              <w:rPr/>
            </w:pPr>
            <w:r>
              <w:rPr/>
              <w:t xml:space="preserve">Ricky Love </w:t>
            </w:r>
          </w:p>
        </w:tc>
        <w:tc>
          <w:tcPr>
            <w:tcW w:w="4410" w:type="dxa"/>
            <w:tcBorders/>
            <w:vAlign w:val="center"/>
          </w:tcPr>
          <w:p>
            <w:pPr>
              <w:pStyle w:val="TableContents"/>
              <w:bidi w:val="0"/>
              <w:spacing w:before="0" w:after="283"/>
              <w:jc w:val="left"/>
              <w:rPr/>
            </w:pPr>
            <w:r>
              <w:rPr/>
              <w:t xml:space="preserve">Alabaman yliopisto Huntsvillessä </w:t>
            </w:r>
          </w:p>
        </w:tc>
      </w:tr>
      <w:tr>
        <w:trPr/>
        <w:tc>
          <w:tcPr>
            <w:tcW w:w="1034" w:type="dxa"/>
            <w:tcBorders/>
            <w:vAlign w:val="center"/>
          </w:tcPr>
          <w:p>
            <w:pPr>
              <w:pStyle w:val="TableContents"/>
              <w:bidi w:val="0"/>
              <w:spacing w:before="0" w:after="283"/>
              <w:jc w:val="left"/>
              <w:rPr/>
            </w:pPr>
            <w:r>
              <w:rPr/>
              <w:t xml:space="preserve">1977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60 </w:t>
            </w:r>
          </w:p>
        </w:tc>
        <w:tc>
          <w:tcPr>
            <w:tcW w:w="1894" w:type="dxa"/>
            <w:tcBorders/>
            <w:vAlign w:val="center"/>
          </w:tcPr>
          <w:p>
            <w:pPr>
              <w:pStyle w:val="TableContents"/>
              <w:bidi w:val="0"/>
              <w:spacing w:before="0" w:after="283"/>
              <w:jc w:val="left"/>
              <w:rPr/>
            </w:pPr>
            <w:r>
              <w:rPr/>
              <w:t xml:space="preserve">Marlon Redmond </w:t>
            </w:r>
          </w:p>
        </w:tc>
        <w:tc>
          <w:tcPr>
            <w:tcW w:w="4410" w:type="dxa"/>
            <w:tcBorders/>
            <w:vAlign w:val="center"/>
          </w:tcPr>
          <w:p>
            <w:pPr>
              <w:pStyle w:val="TableContents"/>
              <w:bidi w:val="0"/>
              <w:spacing w:before="0" w:after="283"/>
              <w:jc w:val="left"/>
              <w:rPr/>
            </w:pPr>
            <w:r>
              <w:rPr/>
              <w:t xml:space="preserve">San Franciscon yliopisto </w:t>
            </w:r>
          </w:p>
        </w:tc>
      </w:tr>
      <w:tr>
        <w:trPr/>
        <w:tc>
          <w:tcPr>
            <w:tcW w:w="1034" w:type="dxa"/>
            <w:tcBorders/>
            <w:vAlign w:val="center"/>
          </w:tcPr>
          <w:p>
            <w:pPr>
              <w:pStyle w:val="TableContents"/>
              <w:bidi w:val="0"/>
              <w:spacing w:before="0" w:after="283"/>
              <w:jc w:val="left"/>
              <w:rPr/>
            </w:pPr>
            <w:r>
              <w:rPr/>
              <w:t xml:space="preserve">1977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82 </w:t>
            </w:r>
          </w:p>
        </w:tc>
        <w:tc>
          <w:tcPr>
            <w:tcW w:w="1894" w:type="dxa"/>
            <w:tcBorders/>
            <w:vAlign w:val="center"/>
          </w:tcPr>
          <w:p>
            <w:pPr>
              <w:pStyle w:val="TableContents"/>
              <w:bidi w:val="0"/>
              <w:spacing w:before="0" w:after="283"/>
              <w:jc w:val="left"/>
              <w:rPr/>
            </w:pPr>
            <w:r>
              <w:rPr/>
              <w:t xml:space="preserve">Roy Smith </w:t>
            </w:r>
          </w:p>
        </w:tc>
        <w:tc>
          <w:tcPr>
            <w:tcW w:w="4410" w:type="dxa"/>
            <w:tcBorders/>
            <w:vAlign w:val="center"/>
          </w:tcPr>
          <w:p>
            <w:pPr>
              <w:pStyle w:val="TableContents"/>
              <w:bidi w:val="0"/>
              <w:spacing w:before="0" w:after="283"/>
              <w:jc w:val="left"/>
              <w:rPr/>
            </w:pPr>
            <w:r>
              <w:rPr/>
              <w:t xml:space="preserve">Kentuckyn osavaltion yliopisto </w:t>
            </w:r>
          </w:p>
        </w:tc>
      </w:tr>
      <w:tr>
        <w:trPr/>
        <w:tc>
          <w:tcPr>
            <w:tcW w:w="1034" w:type="dxa"/>
            <w:tcBorders/>
            <w:vAlign w:val="center"/>
          </w:tcPr>
          <w:p>
            <w:pPr>
              <w:pStyle w:val="TableContents"/>
              <w:bidi w:val="0"/>
              <w:spacing w:before="0" w:after="283"/>
              <w:jc w:val="left"/>
              <w:rPr/>
            </w:pPr>
            <w:r>
              <w:rPr/>
              <w:t xml:space="preserve">1977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87 </w:t>
            </w:r>
          </w:p>
        </w:tc>
        <w:tc>
          <w:tcPr>
            <w:tcW w:w="1894" w:type="dxa"/>
            <w:tcBorders/>
            <w:vAlign w:val="center"/>
          </w:tcPr>
          <w:p>
            <w:pPr>
              <w:pStyle w:val="TableContents"/>
              <w:bidi w:val="0"/>
              <w:spacing w:before="0" w:after="283"/>
              <w:jc w:val="left"/>
              <w:rPr/>
            </w:pPr>
            <w:r>
              <w:rPr/>
              <w:t xml:space="preserve">Leartha Scott </w:t>
            </w:r>
          </w:p>
        </w:tc>
        <w:tc>
          <w:tcPr>
            <w:tcW w:w="4410" w:type="dxa"/>
            <w:tcBorders/>
            <w:vAlign w:val="center"/>
          </w:tcPr>
          <w:p>
            <w:pPr>
              <w:pStyle w:val="TableContents"/>
              <w:bidi w:val="0"/>
              <w:spacing w:before="0" w:after="283"/>
              <w:jc w:val="left"/>
              <w:rPr/>
            </w:pPr>
            <w:r>
              <w:rPr/>
              <w:t xml:space="preserve">University of Wisconsin-Parkside </w:t>
            </w:r>
          </w:p>
        </w:tc>
      </w:tr>
      <w:tr>
        <w:trPr/>
        <w:tc>
          <w:tcPr>
            <w:tcW w:w="1034" w:type="dxa"/>
            <w:tcBorders/>
            <w:vAlign w:val="center"/>
          </w:tcPr>
          <w:p>
            <w:pPr>
              <w:pStyle w:val="TableContents"/>
              <w:bidi w:val="0"/>
              <w:spacing w:before="0" w:after="283"/>
              <w:jc w:val="left"/>
              <w:rPr/>
            </w:pPr>
            <w:r>
              <w:rPr/>
              <w:t xml:space="preserve">1977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5 </w:t>
            </w:r>
          </w:p>
        </w:tc>
        <w:tc>
          <w:tcPr>
            <w:tcW w:w="593" w:type="dxa"/>
            <w:tcBorders/>
            <w:vAlign w:val="center"/>
          </w:tcPr>
          <w:p>
            <w:pPr>
              <w:pStyle w:val="TableContents"/>
              <w:bidi w:val="0"/>
              <w:spacing w:before="0" w:after="283"/>
              <w:jc w:val="left"/>
              <w:rPr/>
            </w:pPr>
            <w:r>
              <w:rPr/>
              <w:t xml:space="preserve">104 </w:t>
            </w:r>
          </w:p>
        </w:tc>
        <w:tc>
          <w:tcPr>
            <w:tcW w:w="1894" w:type="dxa"/>
            <w:tcBorders/>
            <w:vAlign w:val="center"/>
          </w:tcPr>
          <w:p>
            <w:pPr>
              <w:pStyle w:val="TableContents"/>
              <w:bidi w:val="0"/>
              <w:spacing w:before="0" w:after="283"/>
              <w:jc w:val="left"/>
              <w:rPr/>
            </w:pPr>
            <w:r>
              <w:rPr/>
              <w:t xml:space="preserve">Ray Epps </w:t>
            </w:r>
          </w:p>
        </w:tc>
        <w:tc>
          <w:tcPr>
            <w:tcW w:w="4410" w:type="dxa"/>
            <w:tcBorders/>
            <w:vAlign w:val="center"/>
          </w:tcPr>
          <w:p>
            <w:pPr>
              <w:pStyle w:val="TableContents"/>
              <w:bidi w:val="0"/>
              <w:spacing w:before="0" w:after="283"/>
              <w:jc w:val="left"/>
              <w:rPr/>
            </w:pPr>
            <w:r>
              <w:rPr/>
              <w:t xml:space="preserve">Norfolkin valtionyliopisto </w:t>
            </w:r>
          </w:p>
        </w:tc>
      </w:tr>
      <w:tr>
        <w:trPr/>
        <w:tc>
          <w:tcPr>
            <w:tcW w:w="1034" w:type="dxa"/>
            <w:tcBorders/>
            <w:vAlign w:val="center"/>
          </w:tcPr>
          <w:p>
            <w:pPr>
              <w:pStyle w:val="TableContents"/>
              <w:bidi w:val="0"/>
              <w:spacing w:before="0" w:after="283"/>
              <w:jc w:val="left"/>
              <w:rPr/>
            </w:pPr>
            <w:r>
              <w:rPr/>
              <w:t xml:space="preserve">1977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6 </w:t>
            </w:r>
          </w:p>
        </w:tc>
        <w:tc>
          <w:tcPr>
            <w:tcW w:w="593" w:type="dxa"/>
            <w:tcBorders/>
            <w:vAlign w:val="center"/>
          </w:tcPr>
          <w:p>
            <w:pPr>
              <w:pStyle w:val="TableContents"/>
              <w:bidi w:val="0"/>
              <w:spacing w:before="0" w:after="283"/>
              <w:jc w:val="left"/>
              <w:rPr/>
            </w:pPr>
            <w:r>
              <w:rPr/>
              <w:t xml:space="preserve">126 </w:t>
            </w:r>
          </w:p>
        </w:tc>
        <w:tc>
          <w:tcPr>
            <w:tcW w:w="1894" w:type="dxa"/>
            <w:tcBorders/>
            <w:vAlign w:val="center"/>
          </w:tcPr>
          <w:p>
            <w:pPr>
              <w:pStyle w:val="TableContents"/>
              <w:bidi w:val="0"/>
              <w:spacing w:before="0" w:after="283"/>
              <w:jc w:val="left"/>
              <w:rPr/>
            </w:pPr>
            <w:r>
              <w:rPr/>
              <w:t xml:space="preserve">Jack Phelan </w:t>
            </w:r>
          </w:p>
        </w:tc>
        <w:tc>
          <w:tcPr>
            <w:tcW w:w="4410" w:type="dxa"/>
            <w:tcBorders/>
            <w:vAlign w:val="center"/>
          </w:tcPr>
          <w:p>
            <w:pPr>
              <w:pStyle w:val="TableContents"/>
              <w:bidi w:val="0"/>
              <w:spacing w:before="0" w:after="283"/>
              <w:jc w:val="left"/>
              <w:rPr/>
            </w:pPr>
            <w:r>
              <w:rPr/>
              <w:t xml:space="preserve">Saint Francis University </w:t>
            </w:r>
          </w:p>
        </w:tc>
      </w:tr>
      <w:tr>
        <w:trPr/>
        <w:tc>
          <w:tcPr>
            <w:tcW w:w="1034" w:type="dxa"/>
            <w:tcBorders/>
            <w:vAlign w:val="center"/>
          </w:tcPr>
          <w:p>
            <w:pPr>
              <w:pStyle w:val="TableContents"/>
              <w:bidi w:val="0"/>
              <w:spacing w:before="0" w:after="283"/>
              <w:jc w:val="left"/>
              <w:rPr/>
            </w:pPr>
            <w:r>
              <w:rPr/>
              <w:t xml:space="preserve">1977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7 </w:t>
            </w:r>
          </w:p>
        </w:tc>
        <w:tc>
          <w:tcPr>
            <w:tcW w:w="593" w:type="dxa"/>
            <w:tcBorders/>
            <w:vAlign w:val="center"/>
          </w:tcPr>
          <w:p>
            <w:pPr>
              <w:pStyle w:val="TableContents"/>
              <w:bidi w:val="0"/>
              <w:spacing w:before="0" w:after="283"/>
              <w:jc w:val="left"/>
              <w:rPr/>
            </w:pPr>
            <w:r>
              <w:rPr/>
              <w:t xml:space="preserve">146 </w:t>
            </w:r>
          </w:p>
        </w:tc>
        <w:tc>
          <w:tcPr>
            <w:tcW w:w="1894" w:type="dxa"/>
            <w:tcBorders/>
            <w:vAlign w:val="center"/>
          </w:tcPr>
          <w:p>
            <w:pPr>
              <w:pStyle w:val="TableContents"/>
              <w:bidi w:val="0"/>
              <w:spacing w:before="0" w:after="283"/>
              <w:jc w:val="left"/>
              <w:rPr/>
            </w:pPr>
            <w:r>
              <w:rPr/>
              <w:t xml:space="preserve">Jerry Thurston </w:t>
            </w:r>
          </w:p>
        </w:tc>
        <w:tc>
          <w:tcPr>
            <w:tcW w:w="4410" w:type="dxa"/>
            <w:tcBorders/>
            <w:vAlign w:val="center"/>
          </w:tcPr>
          <w:p>
            <w:pPr>
              <w:pStyle w:val="TableContents"/>
              <w:bidi w:val="0"/>
              <w:spacing w:before="0" w:after="283"/>
              <w:jc w:val="left"/>
              <w:rPr/>
            </w:pPr>
            <w:r>
              <w:rPr/>
              <w:t xml:space="preserve">Mercerin yliopisto </w:t>
            </w:r>
          </w:p>
        </w:tc>
      </w:tr>
      <w:tr>
        <w:trPr/>
        <w:tc>
          <w:tcPr>
            <w:tcW w:w="1034" w:type="dxa"/>
            <w:tcBorders/>
            <w:vAlign w:val="center"/>
          </w:tcPr>
          <w:p>
            <w:pPr>
              <w:pStyle w:val="TableContents"/>
              <w:bidi w:val="0"/>
              <w:spacing w:before="0" w:after="283"/>
              <w:jc w:val="left"/>
              <w:rPr/>
            </w:pPr>
            <w:r>
              <w:rPr/>
              <w:t xml:space="preserve">1977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8 </w:t>
            </w:r>
          </w:p>
        </w:tc>
        <w:tc>
          <w:tcPr>
            <w:tcW w:w="593" w:type="dxa"/>
            <w:tcBorders/>
            <w:vAlign w:val="center"/>
          </w:tcPr>
          <w:p>
            <w:pPr>
              <w:pStyle w:val="TableContents"/>
              <w:bidi w:val="0"/>
              <w:spacing w:before="0" w:after="283"/>
              <w:jc w:val="left"/>
              <w:rPr/>
            </w:pPr>
            <w:r>
              <w:rPr/>
              <w:t xml:space="preserve">165 </w:t>
            </w:r>
          </w:p>
        </w:tc>
        <w:tc>
          <w:tcPr>
            <w:tcW w:w="1894" w:type="dxa"/>
            <w:tcBorders/>
            <w:vAlign w:val="center"/>
          </w:tcPr>
          <w:p>
            <w:pPr>
              <w:pStyle w:val="TableContents"/>
              <w:bidi w:val="0"/>
              <w:spacing w:before="0" w:after="283"/>
              <w:jc w:val="left"/>
              <w:rPr/>
            </w:pPr>
            <w:r>
              <w:rPr/>
              <w:t xml:space="preserve">Ricky Marsh </w:t>
            </w:r>
          </w:p>
        </w:tc>
        <w:tc>
          <w:tcPr>
            <w:tcW w:w="4410" w:type="dxa"/>
            <w:tcBorders/>
            <w:vAlign w:val="center"/>
          </w:tcPr>
          <w:p>
            <w:pPr>
              <w:pStyle w:val="TableContents"/>
              <w:bidi w:val="0"/>
              <w:spacing w:before="0" w:after="283"/>
              <w:jc w:val="left"/>
              <w:rPr/>
            </w:pPr>
            <w:r>
              <w:rPr/>
              <w:t xml:space="preserve">Manhattan College </w:t>
            </w:r>
          </w:p>
        </w:tc>
      </w:tr>
      <w:tr>
        <w:trPr/>
        <w:tc>
          <w:tcPr>
            <w:tcW w:w="1034" w:type="dxa"/>
            <w:tcBorders/>
            <w:vAlign w:val="center"/>
          </w:tcPr>
          <w:p>
            <w:pPr>
              <w:pStyle w:val="TableContents"/>
              <w:bidi w:val="0"/>
              <w:spacing w:before="0" w:after="283"/>
              <w:jc w:val="left"/>
              <w:rPr/>
            </w:pPr>
            <w:r>
              <w:rPr/>
              <w:t xml:space="preserve">1976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8 </w:t>
            </w:r>
          </w:p>
        </w:tc>
        <w:tc>
          <w:tcPr>
            <w:tcW w:w="1894" w:type="dxa"/>
            <w:tcBorders/>
            <w:vAlign w:val="center"/>
          </w:tcPr>
          <w:p>
            <w:pPr>
              <w:pStyle w:val="TableContents"/>
              <w:bidi w:val="0"/>
              <w:spacing w:before="0" w:after="283"/>
              <w:jc w:val="left"/>
              <w:rPr/>
            </w:pPr>
            <w:r>
              <w:rPr/>
              <w:t xml:space="preserve">Robert Parish </w:t>
            </w:r>
          </w:p>
        </w:tc>
        <w:tc>
          <w:tcPr>
            <w:tcW w:w="4410" w:type="dxa"/>
            <w:tcBorders/>
            <w:vAlign w:val="center"/>
          </w:tcPr>
          <w:p>
            <w:pPr>
              <w:pStyle w:val="TableContents"/>
              <w:bidi w:val="0"/>
              <w:spacing w:before="0" w:after="283"/>
              <w:jc w:val="left"/>
              <w:rPr/>
            </w:pPr>
            <w:r>
              <w:rPr/>
              <w:t xml:space="preserve">Centenary College of Louisiana </w:t>
            </w:r>
          </w:p>
        </w:tc>
      </w:tr>
      <w:tr>
        <w:trPr/>
        <w:tc>
          <w:tcPr>
            <w:tcW w:w="1034" w:type="dxa"/>
            <w:tcBorders/>
            <w:vAlign w:val="center"/>
          </w:tcPr>
          <w:p>
            <w:pPr>
              <w:pStyle w:val="TableContents"/>
              <w:bidi w:val="0"/>
              <w:spacing w:before="0" w:after="283"/>
              <w:jc w:val="left"/>
              <w:rPr/>
            </w:pPr>
            <w:r>
              <w:rPr/>
              <w:t xml:space="preserve">1976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17 </w:t>
            </w:r>
          </w:p>
        </w:tc>
        <w:tc>
          <w:tcPr>
            <w:tcW w:w="1894" w:type="dxa"/>
            <w:tcBorders/>
            <w:vAlign w:val="center"/>
          </w:tcPr>
          <w:p>
            <w:pPr>
              <w:pStyle w:val="TableContents"/>
              <w:bidi w:val="0"/>
              <w:spacing w:before="0" w:after="283"/>
              <w:jc w:val="left"/>
              <w:rPr/>
            </w:pPr>
            <w:r>
              <w:rPr/>
              <w:t xml:space="preserve">Sonny Parker </w:t>
            </w:r>
          </w:p>
        </w:tc>
        <w:tc>
          <w:tcPr>
            <w:tcW w:w="4410" w:type="dxa"/>
            <w:tcBorders/>
            <w:vAlign w:val="center"/>
          </w:tcPr>
          <w:p>
            <w:pPr>
              <w:pStyle w:val="TableContents"/>
              <w:bidi w:val="0"/>
              <w:spacing w:before="0" w:after="283"/>
              <w:jc w:val="left"/>
              <w:rPr/>
            </w:pPr>
            <w:r>
              <w:rPr/>
              <w:t xml:space="preserve">Texas A&amp;M University </w:t>
            </w:r>
          </w:p>
        </w:tc>
      </w:tr>
      <w:tr>
        <w:trPr/>
        <w:tc>
          <w:tcPr>
            <w:tcW w:w="1034" w:type="dxa"/>
            <w:tcBorders/>
            <w:vAlign w:val="center"/>
          </w:tcPr>
          <w:p>
            <w:pPr>
              <w:pStyle w:val="TableContents"/>
              <w:bidi w:val="0"/>
              <w:spacing w:before="0" w:after="283"/>
              <w:jc w:val="left"/>
              <w:rPr/>
            </w:pPr>
            <w:r>
              <w:rPr/>
              <w:t xml:space="preserve">1976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34 </w:t>
            </w:r>
          </w:p>
        </w:tc>
        <w:tc>
          <w:tcPr>
            <w:tcW w:w="1894" w:type="dxa"/>
            <w:tcBorders/>
            <w:vAlign w:val="center"/>
          </w:tcPr>
          <w:p>
            <w:pPr>
              <w:pStyle w:val="TableContents"/>
              <w:bidi w:val="0"/>
              <w:spacing w:before="0" w:after="283"/>
              <w:jc w:val="left"/>
              <w:rPr/>
            </w:pPr>
            <w:r>
              <w:rPr/>
              <w:t xml:space="preserve">Marshall Rogers </w:t>
            </w:r>
          </w:p>
        </w:tc>
        <w:tc>
          <w:tcPr>
            <w:tcW w:w="4410" w:type="dxa"/>
            <w:tcBorders/>
            <w:vAlign w:val="center"/>
          </w:tcPr>
          <w:p>
            <w:pPr>
              <w:pStyle w:val="TableContents"/>
              <w:bidi w:val="0"/>
              <w:spacing w:before="0" w:after="283"/>
              <w:jc w:val="left"/>
              <w:rPr/>
            </w:pPr>
            <w:r>
              <w:rPr/>
              <w:t xml:space="preserve">University of Texas-Pan American </w:t>
            </w:r>
          </w:p>
        </w:tc>
      </w:tr>
      <w:tr>
        <w:trPr/>
        <w:tc>
          <w:tcPr>
            <w:tcW w:w="1034" w:type="dxa"/>
            <w:tcBorders/>
            <w:vAlign w:val="center"/>
          </w:tcPr>
          <w:p>
            <w:pPr>
              <w:pStyle w:val="TableContents"/>
              <w:bidi w:val="0"/>
              <w:spacing w:before="0" w:after="283"/>
              <w:jc w:val="left"/>
              <w:rPr/>
            </w:pPr>
            <w:r>
              <w:rPr/>
              <w:t xml:space="preserve">1976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68 </w:t>
            </w:r>
          </w:p>
        </w:tc>
        <w:tc>
          <w:tcPr>
            <w:tcW w:w="1894" w:type="dxa"/>
            <w:tcBorders/>
            <w:vAlign w:val="center"/>
          </w:tcPr>
          <w:p>
            <w:pPr>
              <w:pStyle w:val="TableContents"/>
              <w:bidi w:val="0"/>
              <w:spacing w:before="0" w:after="283"/>
              <w:jc w:val="left"/>
              <w:rPr/>
            </w:pPr>
            <w:r>
              <w:rPr/>
              <w:t xml:space="preserve">Jeff Fosnes </w:t>
            </w:r>
          </w:p>
        </w:tc>
        <w:tc>
          <w:tcPr>
            <w:tcW w:w="4410" w:type="dxa"/>
            <w:tcBorders/>
            <w:vAlign w:val="center"/>
          </w:tcPr>
          <w:p>
            <w:pPr>
              <w:pStyle w:val="TableContents"/>
              <w:bidi w:val="0"/>
              <w:spacing w:before="0" w:after="283"/>
              <w:jc w:val="left"/>
              <w:rPr/>
            </w:pPr>
            <w:r>
              <w:rPr/>
              <w:t xml:space="preserve">Vanderbiltin yliopisto </w:t>
            </w:r>
          </w:p>
        </w:tc>
      </w:tr>
      <w:tr>
        <w:trPr/>
        <w:tc>
          <w:tcPr>
            <w:tcW w:w="1034" w:type="dxa"/>
            <w:tcBorders/>
            <w:vAlign w:val="center"/>
          </w:tcPr>
          <w:p>
            <w:pPr>
              <w:pStyle w:val="TableContents"/>
              <w:bidi w:val="0"/>
              <w:spacing w:before="0" w:after="283"/>
              <w:jc w:val="left"/>
              <w:rPr/>
            </w:pPr>
            <w:r>
              <w:rPr/>
              <w:t xml:space="preserve">1976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5 </w:t>
            </w:r>
          </w:p>
        </w:tc>
        <w:tc>
          <w:tcPr>
            <w:tcW w:w="593" w:type="dxa"/>
            <w:tcBorders/>
            <w:vAlign w:val="center"/>
          </w:tcPr>
          <w:p>
            <w:pPr>
              <w:pStyle w:val="TableContents"/>
              <w:bidi w:val="0"/>
              <w:spacing w:before="0" w:after="283"/>
              <w:jc w:val="left"/>
              <w:rPr/>
            </w:pPr>
            <w:r>
              <w:rPr/>
              <w:t xml:space="preserve">86 </w:t>
            </w:r>
          </w:p>
        </w:tc>
        <w:tc>
          <w:tcPr>
            <w:tcW w:w="1894" w:type="dxa"/>
            <w:tcBorders/>
            <w:vAlign w:val="center"/>
          </w:tcPr>
          <w:p>
            <w:pPr>
              <w:pStyle w:val="TableContents"/>
              <w:bidi w:val="0"/>
              <w:spacing w:before="0" w:after="283"/>
              <w:jc w:val="left"/>
              <w:rPr/>
            </w:pPr>
            <w:r>
              <w:rPr/>
              <w:t xml:space="preserve">Carl Bird </w:t>
            </w:r>
          </w:p>
        </w:tc>
        <w:tc>
          <w:tcPr>
            <w:tcW w:w="4410" w:type="dxa"/>
            <w:tcBorders/>
            <w:vAlign w:val="center"/>
          </w:tcPr>
          <w:p>
            <w:pPr>
              <w:pStyle w:val="TableContents"/>
              <w:bidi w:val="0"/>
              <w:spacing w:before="0" w:after="283"/>
              <w:jc w:val="left"/>
              <w:rPr/>
            </w:pPr>
            <w:r>
              <w:rPr/>
              <w:t xml:space="preserve">Kalifornian yliopisto </w:t>
            </w:r>
          </w:p>
        </w:tc>
      </w:tr>
      <w:tr>
        <w:trPr/>
        <w:tc>
          <w:tcPr>
            <w:tcW w:w="1034" w:type="dxa"/>
            <w:tcBorders/>
            <w:vAlign w:val="center"/>
          </w:tcPr>
          <w:p>
            <w:pPr>
              <w:pStyle w:val="TableContents"/>
              <w:bidi w:val="0"/>
              <w:spacing w:before="0" w:after="283"/>
              <w:jc w:val="left"/>
              <w:rPr/>
            </w:pPr>
            <w:r>
              <w:rPr/>
              <w:t xml:space="preserve">1976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6 </w:t>
            </w:r>
          </w:p>
        </w:tc>
        <w:tc>
          <w:tcPr>
            <w:tcW w:w="593" w:type="dxa"/>
            <w:tcBorders/>
            <w:vAlign w:val="center"/>
          </w:tcPr>
          <w:p>
            <w:pPr>
              <w:pStyle w:val="TableContents"/>
              <w:bidi w:val="0"/>
              <w:spacing w:before="0" w:after="283"/>
              <w:jc w:val="left"/>
              <w:rPr/>
            </w:pPr>
            <w:r>
              <w:rPr/>
              <w:t xml:space="preserve">91 </w:t>
            </w:r>
          </w:p>
        </w:tc>
        <w:tc>
          <w:tcPr>
            <w:tcW w:w="1894" w:type="dxa"/>
            <w:tcBorders/>
            <w:vAlign w:val="center"/>
          </w:tcPr>
          <w:p>
            <w:pPr>
              <w:pStyle w:val="TableContents"/>
              <w:bidi w:val="0"/>
              <w:spacing w:before="0" w:after="283"/>
              <w:jc w:val="left"/>
              <w:rPr/>
            </w:pPr>
            <w:r>
              <w:rPr/>
              <w:t xml:space="preserve">Duane Barnett </w:t>
            </w:r>
          </w:p>
        </w:tc>
        <w:tc>
          <w:tcPr>
            <w:tcW w:w="4410" w:type="dxa"/>
            <w:tcBorders/>
            <w:vAlign w:val="center"/>
          </w:tcPr>
          <w:p>
            <w:pPr>
              <w:pStyle w:val="TableContents"/>
              <w:bidi w:val="0"/>
              <w:spacing w:before="0" w:after="283"/>
              <w:jc w:val="left"/>
              <w:rPr/>
            </w:pPr>
            <w:r>
              <w:rPr/>
              <w:t xml:space="preserve">Stanfordin yliopisto </w:t>
            </w:r>
          </w:p>
        </w:tc>
      </w:tr>
      <w:tr>
        <w:trPr/>
        <w:tc>
          <w:tcPr>
            <w:tcW w:w="1034" w:type="dxa"/>
            <w:tcBorders/>
            <w:vAlign w:val="center"/>
          </w:tcPr>
          <w:p>
            <w:pPr>
              <w:pStyle w:val="TableContents"/>
              <w:bidi w:val="0"/>
              <w:spacing w:before="0" w:after="283"/>
              <w:jc w:val="left"/>
              <w:rPr/>
            </w:pPr>
            <w:r>
              <w:rPr/>
              <w:t xml:space="preserve">1976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6 </w:t>
            </w:r>
          </w:p>
        </w:tc>
        <w:tc>
          <w:tcPr>
            <w:tcW w:w="593" w:type="dxa"/>
            <w:tcBorders/>
            <w:vAlign w:val="center"/>
          </w:tcPr>
          <w:p>
            <w:pPr>
              <w:pStyle w:val="TableContents"/>
              <w:bidi w:val="0"/>
              <w:spacing w:before="0" w:after="283"/>
              <w:jc w:val="left"/>
              <w:rPr/>
            </w:pPr>
            <w:r>
              <w:rPr/>
              <w:t xml:space="preserve">104 </w:t>
            </w:r>
          </w:p>
        </w:tc>
        <w:tc>
          <w:tcPr>
            <w:tcW w:w="1894" w:type="dxa"/>
            <w:tcBorders/>
            <w:vAlign w:val="center"/>
          </w:tcPr>
          <w:p>
            <w:pPr>
              <w:pStyle w:val="TableContents"/>
              <w:bidi w:val="0"/>
              <w:spacing w:before="0" w:after="283"/>
              <w:jc w:val="left"/>
              <w:rPr/>
            </w:pPr>
            <w:r>
              <w:rPr/>
              <w:t xml:space="preserve">Gene Cunningham </w:t>
            </w:r>
          </w:p>
        </w:tc>
        <w:tc>
          <w:tcPr>
            <w:tcW w:w="4410" w:type="dxa"/>
            <w:tcBorders/>
            <w:vAlign w:val="center"/>
          </w:tcPr>
          <w:p>
            <w:pPr>
              <w:pStyle w:val="TableContents"/>
              <w:bidi w:val="0"/>
              <w:spacing w:before="0" w:after="283"/>
              <w:jc w:val="left"/>
              <w:rPr/>
            </w:pPr>
            <w:r>
              <w:rPr/>
              <w:t xml:space="preserve">Norfolkin valtionyliopisto </w:t>
            </w:r>
          </w:p>
        </w:tc>
      </w:tr>
      <w:tr>
        <w:trPr/>
        <w:tc>
          <w:tcPr>
            <w:tcW w:w="1034" w:type="dxa"/>
            <w:tcBorders/>
            <w:vAlign w:val="center"/>
          </w:tcPr>
          <w:p>
            <w:pPr>
              <w:pStyle w:val="TableContents"/>
              <w:bidi w:val="0"/>
              <w:spacing w:before="0" w:after="283"/>
              <w:jc w:val="left"/>
              <w:rPr/>
            </w:pPr>
            <w:r>
              <w:rPr/>
              <w:t xml:space="preserve">1976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7 </w:t>
            </w:r>
          </w:p>
        </w:tc>
        <w:tc>
          <w:tcPr>
            <w:tcW w:w="593" w:type="dxa"/>
            <w:tcBorders/>
            <w:vAlign w:val="center"/>
          </w:tcPr>
          <w:p>
            <w:pPr>
              <w:pStyle w:val="TableContents"/>
              <w:bidi w:val="0"/>
              <w:spacing w:before="0" w:after="283"/>
              <w:jc w:val="left"/>
              <w:rPr/>
            </w:pPr>
            <w:r>
              <w:rPr/>
              <w:t xml:space="preserve">122 </w:t>
            </w:r>
          </w:p>
        </w:tc>
        <w:tc>
          <w:tcPr>
            <w:tcW w:w="1894" w:type="dxa"/>
            <w:tcBorders/>
            <w:vAlign w:val="center"/>
          </w:tcPr>
          <w:p>
            <w:pPr>
              <w:pStyle w:val="TableContents"/>
              <w:bidi w:val="0"/>
              <w:spacing w:before="0" w:after="283"/>
              <w:jc w:val="left"/>
              <w:rPr/>
            </w:pPr>
            <w:r>
              <w:rPr/>
              <w:t xml:space="preserve">Jesse Campbell </w:t>
            </w:r>
          </w:p>
        </w:tc>
        <w:tc>
          <w:tcPr>
            <w:tcW w:w="4410" w:type="dxa"/>
            <w:tcBorders/>
            <w:vAlign w:val="center"/>
          </w:tcPr>
          <w:p>
            <w:pPr>
              <w:pStyle w:val="TableContents"/>
              <w:bidi w:val="0"/>
              <w:spacing w:before="0" w:after="283"/>
              <w:jc w:val="left"/>
              <w:rPr/>
            </w:pPr>
            <w:r>
              <w:rPr/>
              <w:t xml:space="preserve">Mercyhurst College </w:t>
            </w:r>
          </w:p>
        </w:tc>
      </w:tr>
      <w:tr>
        <w:trPr/>
        <w:tc>
          <w:tcPr>
            <w:tcW w:w="1034" w:type="dxa"/>
            <w:tcBorders/>
            <w:vAlign w:val="center"/>
          </w:tcPr>
          <w:p>
            <w:pPr>
              <w:pStyle w:val="TableContents"/>
              <w:bidi w:val="0"/>
              <w:spacing w:before="0" w:after="283"/>
              <w:jc w:val="left"/>
              <w:rPr/>
            </w:pPr>
            <w:r>
              <w:rPr/>
              <w:t xml:space="preserve">1976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8 </w:t>
            </w:r>
          </w:p>
        </w:tc>
        <w:tc>
          <w:tcPr>
            <w:tcW w:w="593" w:type="dxa"/>
            <w:tcBorders/>
            <w:vAlign w:val="center"/>
          </w:tcPr>
          <w:p>
            <w:pPr>
              <w:pStyle w:val="TableContents"/>
              <w:bidi w:val="0"/>
              <w:spacing w:before="0" w:after="283"/>
              <w:jc w:val="left"/>
              <w:rPr/>
            </w:pPr>
            <w:r>
              <w:rPr/>
              <w:t xml:space="preserve">140 </w:t>
            </w:r>
          </w:p>
        </w:tc>
        <w:tc>
          <w:tcPr>
            <w:tcW w:w="1894" w:type="dxa"/>
            <w:tcBorders/>
            <w:vAlign w:val="center"/>
          </w:tcPr>
          <w:p>
            <w:pPr>
              <w:pStyle w:val="TableContents"/>
              <w:bidi w:val="0"/>
              <w:spacing w:before="0" w:after="283"/>
              <w:jc w:val="left"/>
              <w:rPr/>
            </w:pPr>
            <w:r>
              <w:rPr/>
              <w:t xml:space="preserve">Stan Boskovich </w:t>
            </w:r>
          </w:p>
        </w:tc>
        <w:tc>
          <w:tcPr>
            <w:tcW w:w="4410" w:type="dxa"/>
            <w:tcBorders/>
            <w:vAlign w:val="center"/>
          </w:tcPr>
          <w:p>
            <w:pPr>
              <w:pStyle w:val="TableContents"/>
              <w:bidi w:val="0"/>
              <w:spacing w:before="0" w:after="283"/>
              <w:jc w:val="left"/>
              <w:rPr/>
            </w:pPr>
            <w:r>
              <w:rPr/>
              <w:t xml:space="preserve">Länsi-Virginian yliopisto </w:t>
            </w:r>
          </w:p>
        </w:tc>
      </w:tr>
      <w:tr>
        <w:trPr/>
        <w:tc>
          <w:tcPr>
            <w:tcW w:w="1034" w:type="dxa"/>
            <w:tcBorders/>
            <w:vAlign w:val="center"/>
          </w:tcPr>
          <w:p>
            <w:pPr>
              <w:pStyle w:val="TableContents"/>
              <w:bidi w:val="0"/>
              <w:spacing w:before="0" w:after="283"/>
              <w:jc w:val="left"/>
              <w:rPr/>
            </w:pPr>
            <w:r>
              <w:rPr/>
              <w:t xml:space="preserve">1976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9 </w:t>
            </w:r>
          </w:p>
        </w:tc>
        <w:tc>
          <w:tcPr>
            <w:tcW w:w="593" w:type="dxa"/>
            <w:tcBorders/>
            <w:vAlign w:val="center"/>
          </w:tcPr>
          <w:p>
            <w:pPr>
              <w:pStyle w:val="TableContents"/>
              <w:bidi w:val="0"/>
              <w:spacing w:before="0" w:after="283"/>
              <w:jc w:val="left"/>
              <w:rPr/>
            </w:pPr>
            <w:r>
              <w:rPr/>
              <w:t xml:space="preserve">157 </w:t>
            </w:r>
          </w:p>
        </w:tc>
        <w:tc>
          <w:tcPr>
            <w:tcW w:w="1894" w:type="dxa"/>
            <w:tcBorders/>
            <w:vAlign w:val="center"/>
          </w:tcPr>
          <w:p>
            <w:pPr>
              <w:pStyle w:val="TableContents"/>
              <w:bidi w:val="0"/>
              <w:spacing w:before="0" w:after="283"/>
              <w:jc w:val="left"/>
              <w:rPr/>
            </w:pPr>
            <w:r>
              <w:rPr/>
              <w:t xml:space="preserve">Howard Smith </w:t>
            </w:r>
          </w:p>
        </w:tc>
        <w:tc>
          <w:tcPr>
            <w:tcW w:w="4410" w:type="dxa"/>
            <w:tcBorders/>
            <w:vAlign w:val="center"/>
          </w:tcPr>
          <w:p>
            <w:pPr>
              <w:pStyle w:val="TableContents"/>
              <w:bidi w:val="0"/>
              <w:spacing w:before="0" w:after="283"/>
              <w:jc w:val="left"/>
              <w:rPr/>
            </w:pPr>
            <w:r>
              <w:rPr/>
              <w:t xml:space="preserve">San Franciscon yliopisto </w:t>
            </w:r>
          </w:p>
        </w:tc>
      </w:tr>
      <w:tr>
        <w:trPr/>
        <w:tc>
          <w:tcPr>
            <w:tcW w:w="1034" w:type="dxa"/>
            <w:tcBorders/>
            <w:vAlign w:val="center"/>
          </w:tcPr>
          <w:p>
            <w:pPr>
              <w:pStyle w:val="TableContents"/>
              <w:bidi w:val="0"/>
              <w:spacing w:before="0" w:after="283"/>
              <w:jc w:val="left"/>
              <w:rPr/>
            </w:pPr>
            <w:r>
              <w:rPr/>
              <w:t xml:space="preserve">1976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10 </w:t>
            </w:r>
          </w:p>
        </w:tc>
        <w:tc>
          <w:tcPr>
            <w:tcW w:w="593" w:type="dxa"/>
            <w:tcBorders/>
            <w:vAlign w:val="center"/>
          </w:tcPr>
          <w:p>
            <w:pPr>
              <w:pStyle w:val="TableContents"/>
              <w:bidi w:val="0"/>
              <w:spacing w:before="0" w:after="283"/>
              <w:jc w:val="left"/>
              <w:rPr/>
            </w:pPr>
            <w:r>
              <w:rPr/>
              <w:t xml:space="preserve">173 </w:t>
            </w:r>
          </w:p>
        </w:tc>
        <w:tc>
          <w:tcPr>
            <w:tcW w:w="1894" w:type="dxa"/>
            <w:tcBorders/>
            <w:vAlign w:val="center"/>
          </w:tcPr>
          <w:p>
            <w:pPr>
              <w:pStyle w:val="TableContents"/>
              <w:bidi w:val="0"/>
              <w:spacing w:before="0" w:after="283"/>
              <w:jc w:val="left"/>
              <w:rPr/>
            </w:pPr>
            <w:r>
              <w:rPr/>
              <w:t xml:space="preserve">Ken Smith </w:t>
            </w:r>
          </w:p>
        </w:tc>
        <w:tc>
          <w:tcPr>
            <w:tcW w:w="4410" w:type="dxa"/>
            <w:tcBorders/>
            <w:vAlign w:val="center"/>
          </w:tcPr>
          <w:p>
            <w:pPr>
              <w:pStyle w:val="TableContents"/>
              <w:bidi w:val="0"/>
              <w:spacing w:before="0" w:after="283"/>
              <w:jc w:val="left"/>
              <w:rPr/>
            </w:pPr>
            <w:r>
              <w:rPr/>
              <w:t xml:space="preserve">San Diegon valtionyliopisto </w:t>
            </w:r>
          </w:p>
        </w:tc>
      </w:tr>
      <w:tr>
        <w:trPr/>
        <w:tc>
          <w:tcPr>
            <w:tcW w:w="1034" w:type="dxa"/>
            <w:tcBorders/>
            <w:vAlign w:val="center"/>
          </w:tcPr>
          <w:p>
            <w:pPr>
              <w:pStyle w:val="TableContents"/>
              <w:bidi w:val="0"/>
              <w:spacing w:before="0" w:after="283"/>
              <w:jc w:val="left"/>
              <w:rPr>
                <w:sz w:val="4"/>
                <w:szCs w:val="4"/>
              </w:rPr>
            </w:pPr>
            <w:r>
              <w:rPr>
                <w:sz w:val="4"/>
                <w:szCs w:val="4"/>
              </w:rPr>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14 </w:t>
            </w:r>
          </w:p>
        </w:tc>
        <w:tc>
          <w:tcPr>
            <w:tcW w:w="1894" w:type="dxa"/>
            <w:tcBorders/>
            <w:vAlign w:val="center"/>
          </w:tcPr>
          <w:p>
            <w:pPr>
              <w:pStyle w:val="TableContents"/>
              <w:bidi w:val="0"/>
              <w:spacing w:before="0" w:after="283"/>
              <w:jc w:val="left"/>
              <w:rPr/>
            </w:pPr>
            <w:r>
              <w:rPr/>
              <w:t xml:space="preserve">Joe Bryant </w:t>
            </w:r>
          </w:p>
        </w:tc>
        <w:tc>
          <w:tcPr>
            <w:tcW w:w="4410" w:type="dxa"/>
            <w:tcBorders/>
            <w:vAlign w:val="center"/>
          </w:tcPr>
          <w:p>
            <w:pPr>
              <w:pStyle w:val="TableContents"/>
              <w:bidi w:val="0"/>
              <w:spacing w:before="0" w:after="283"/>
              <w:jc w:val="left"/>
              <w:rPr/>
            </w:pPr>
            <w:r>
              <w:rPr/>
              <w:t xml:space="preserve">La Sallen yliopisto </w:t>
            </w:r>
          </w:p>
        </w:tc>
      </w:tr>
      <w:tr>
        <w:trPr/>
        <w:tc>
          <w:tcPr>
            <w:tcW w:w="1034" w:type="dxa"/>
            <w:tcBorders/>
            <w:vAlign w:val="center"/>
          </w:tcPr>
          <w:p>
            <w:pPr>
              <w:pStyle w:val="TableContents"/>
              <w:bidi w:val="0"/>
              <w:spacing w:before="0" w:after="283"/>
              <w:jc w:val="left"/>
              <w:rPr>
                <w:sz w:val="4"/>
                <w:szCs w:val="4"/>
              </w:rPr>
            </w:pPr>
            <w:r>
              <w:rPr>
                <w:sz w:val="4"/>
                <w:szCs w:val="4"/>
              </w:rPr>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20 </w:t>
            </w:r>
          </w:p>
        </w:tc>
        <w:tc>
          <w:tcPr>
            <w:tcW w:w="1894" w:type="dxa"/>
            <w:tcBorders/>
            <w:vAlign w:val="center"/>
          </w:tcPr>
          <w:p>
            <w:pPr>
              <w:pStyle w:val="TableContents"/>
              <w:bidi w:val="0"/>
              <w:spacing w:before="0" w:after="283"/>
              <w:jc w:val="left"/>
              <w:rPr/>
            </w:pPr>
            <w:r>
              <w:rPr/>
              <w:t xml:space="preserve">Gus Williams </w:t>
            </w:r>
          </w:p>
        </w:tc>
        <w:tc>
          <w:tcPr>
            <w:tcW w:w="4410" w:type="dxa"/>
            <w:tcBorders/>
            <w:vAlign w:val="center"/>
          </w:tcPr>
          <w:p>
            <w:pPr>
              <w:pStyle w:val="TableContents"/>
              <w:bidi w:val="0"/>
              <w:spacing w:before="0" w:after="283"/>
              <w:jc w:val="left"/>
              <w:rPr/>
            </w:pPr>
            <w:r>
              <w:rPr/>
              <w:t xml:space="preserve">Etelä-Kalifornian yliopisto </w:t>
            </w:r>
          </w:p>
        </w:tc>
      </w:tr>
      <w:tr>
        <w:trPr/>
        <w:tc>
          <w:tcPr>
            <w:tcW w:w="1034" w:type="dxa"/>
            <w:tcBorders/>
            <w:vAlign w:val="center"/>
          </w:tcPr>
          <w:p>
            <w:pPr>
              <w:pStyle w:val="TableContents"/>
              <w:bidi w:val="0"/>
              <w:spacing w:before="0" w:after="283"/>
              <w:jc w:val="left"/>
              <w:rPr>
                <w:sz w:val="4"/>
                <w:szCs w:val="4"/>
              </w:rPr>
            </w:pPr>
            <w:r>
              <w:rPr>
                <w:sz w:val="4"/>
                <w:szCs w:val="4"/>
              </w:rPr>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40 </w:t>
            </w:r>
          </w:p>
        </w:tc>
        <w:tc>
          <w:tcPr>
            <w:tcW w:w="1894" w:type="dxa"/>
            <w:tcBorders/>
            <w:vAlign w:val="center"/>
          </w:tcPr>
          <w:p>
            <w:pPr>
              <w:pStyle w:val="TableContents"/>
              <w:bidi w:val="0"/>
              <w:spacing w:before="0" w:after="283"/>
              <w:jc w:val="left"/>
              <w:rPr/>
            </w:pPr>
            <w:r>
              <w:rPr/>
              <w:t xml:space="preserve">Otis Johnson </w:t>
            </w:r>
          </w:p>
        </w:tc>
        <w:tc>
          <w:tcPr>
            <w:tcW w:w="4410" w:type="dxa"/>
            <w:tcBorders/>
            <w:vAlign w:val="center"/>
          </w:tcPr>
          <w:p>
            <w:pPr>
              <w:pStyle w:val="TableContents"/>
              <w:bidi w:val="0"/>
              <w:spacing w:before="0" w:after="283"/>
              <w:jc w:val="left"/>
              <w:rPr/>
            </w:pPr>
            <w:r>
              <w:rPr/>
              <w:t xml:space="preserve">Stetsonin yliopisto </w:t>
            </w:r>
          </w:p>
        </w:tc>
      </w:tr>
      <w:tr>
        <w:trPr/>
        <w:tc>
          <w:tcPr>
            <w:tcW w:w="1034" w:type="dxa"/>
            <w:tcBorders/>
            <w:vAlign w:val="center"/>
          </w:tcPr>
          <w:p>
            <w:pPr>
              <w:pStyle w:val="TableContents"/>
              <w:bidi w:val="0"/>
              <w:spacing w:before="0" w:after="283"/>
              <w:jc w:val="left"/>
              <w:rPr>
                <w:sz w:val="4"/>
                <w:szCs w:val="4"/>
              </w:rPr>
            </w:pPr>
            <w:r>
              <w:rPr>
                <w:sz w:val="4"/>
                <w:szCs w:val="4"/>
              </w:rPr>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51 </w:t>
            </w:r>
          </w:p>
        </w:tc>
        <w:tc>
          <w:tcPr>
            <w:tcW w:w="1894" w:type="dxa"/>
            <w:tcBorders/>
            <w:vAlign w:val="center"/>
          </w:tcPr>
          <w:p>
            <w:pPr>
              <w:pStyle w:val="TableContents"/>
              <w:bidi w:val="0"/>
              <w:spacing w:before="0" w:after="283"/>
              <w:jc w:val="left"/>
              <w:rPr/>
            </w:pPr>
            <w:r>
              <w:rPr/>
              <w:t xml:space="preserve">Robert Hawkins </w:t>
            </w:r>
          </w:p>
        </w:tc>
        <w:tc>
          <w:tcPr>
            <w:tcW w:w="4410" w:type="dxa"/>
            <w:tcBorders/>
            <w:vAlign w:val="center"/>
          </w:tcPr>
          <w:p>
            <w:pPr>
              <w:pStyle w:val="TableContents"/>
              <w:bidi w:val="0"/>
              <w:spacing w:before="0" w:after="283"/>
              <w:jc w:val="left"/>
              <w:rPr/>
            </w:pPr>
            <w:r>
              <w:rPr/>
              <w:t xml:space="preserve">Illinois State University </w:t>
            </w:r>
          </w:p>
        </w:tc>
      </w:tr>
      <w:tr>
        <w:trPr/>
        <w:tc>
          <w:tcPr>
            <w:tcW w:w="1034" w:type="dxa"/>
            <w:tcBorders/>
            <w:vAlign w:val="center"/>
          </w:tcPr>
          <w:p>
            <w:pPr>
              <w:pStyle w:val="TableContents"/>
              <w:bidi w:val="0"/>
              <w:spacing w:before="0" w:after="283"/>
              <w:jc w:val="left"/>
              <w:rPr>
                <w:sz w:val="4"/>
                <w:szCs w:val="4"/>
              </w:rPr>
            </w:pPr>
            <w:r>
              <w:rPr>
                <w:sz w:val="4"/>
                <w:szCs w:val="4"/>
              </w:rPr>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69 </w:t>
            </w:r>
          </w:p>
        </w:tc>
        <w:tc>
          <w:tcPr>
            <w:tcW w:w="1894" w:type="dxa"/>
            <w:tcBorders/>
            <w:vAlign w:val="center"/>
          </w:tcPr>
          <w:p>
            <w:pPr>
              <w:pStyle w:val="TableContents"/>
              <w:bidi w:val="0"/>
              <w:spacing w:before="0" w:after="283"/>
              <w:jc w:val="left"/>
              <w:rPr/>
            </w:pPr>
            <w:r>
              <w:rPr/>
              <w:t xml:space="preserve">Billy Taylor </w:t>
            </w:r>
          </w:p>
        </w:tc>
        <w:tc>
          <w:tcPr>
            <w:tcW w:w="4410" w:type="dxa"/>
            <w:tcBorders/>
            <w:vAlign w:val="center"/>
          </w:tcPr>
          <w:p>
            <w:pPr>
              <w:pStyle w:val="TableContents"/>
              <w:bidi w:val="0"/>
              <w:spacing w:before="0" w:after="283"/>
              <w:jc w:val="left"/>
              <w:rPr/>
            </w:pPr>
            <w:r>
              <w:rPr/>
              <w:t xml:space="preserve">La Sallen yliopisto </w:t>
            </w:r>
          </w:p>
        </w:tc>
      </w:tr>
      <w:tr>
        <w:trPr/>
        <w:tc>
          <w:tcPr>
            <w:tcW w:w="1034" w:type="dxa"/>
            <w:tcBorders/>
            <w:vAlign w:val="center"/>
          </w:tcPr>
          <w:p>
            <w:pPr>
              <w:pStyle w:val="TableContents"/>
              <w:bidi w:val="0"/>
              <w:spacing w:before="0" w:after="283"/>
              <w:jc w:val="left"/>
              <w:rPr>
                <w:sz w:val="4"/>
                <w:szCs w:val="4"/>
              </w:rPr>
            </w:pPr>
            <w:r>
              <w:rPr>
                <w:sz w:val="4"/>
                <w:szCs w:val="4"/>
              </w:rPr>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5 </w:t>
            </w:r>
          </w:p>
        </w:tc>
        <w:tc>
          <w:tcPr>
            <w:tcW w:w="593" w:type="dxa"/>
            <w:tcBorders/>
            <w:vAlign w:val="center"/>
          </w:tcPr>
          <w:p>
            <w:pPr>
              <w:pStyle w:val="TableContents"/>
              <w:bidi w:val="0"/>
              <w:spacing w:before="0" w:after="283"/>
              <w:jc w:val="left"/>
              <w:rPr/>
            </w:pPr>
            <w:r>
              <w:rPr/>
              <w:t xml:space="preserve">87 </w:t>
            </w:r>
          </w:p>
        </w:tc>
        <w:tc>
          <w:tcPr>
            <w:tcW w:w="1894" w:type="dxa"/>
            <w:tcBorders/>
            <w:vAlign w:val="center"/>
          </w:tcPr>
          <w:p>
            <w:pPr>
              <w:pStyle w:val="TableContents"/>
              <w:bidi w:val="0"/>
              <w:spacing w:before="0" w:after="283"/>
              <w:jc w:val="left"/>
              <w:rPr/>
            </w:pPr>
            <w:r>
              <w:rPr/>
              <w:t xml:space="preserve">Larry Pounds </w:t>
            </w:r>
          </w:p>
        </w:tc>
        <w:tc>
          <w:tcPr>
            <w:tcW w:w="4410" w:type="dxa"/>
            <w:tcBorders/>
            <w:vAlign w:val="center"/>
          </w:tcPr>
          <w:p>
            <w:pPr>
              <w:pStyle w:val="TableContents"/>
              <w:bidi w:val="0"/>
              <w:spacing w:before="0" w:after="283"/>
              <w:jc w:val="left"/>
              <w:rPr/>
            </w:pPr>
            <w:r>
              <w:rPr/>
              <w:t xml:space="preserve">Washingtonin yliopisto </w:t>
            </w:r>
          </w:p>
        </w:tc>
      </w:tr>
      <w:tr>
        <w:trPr/>
        <w:tc>
          <w:tcPr>
            <w:tcW w:w="1034" w:type="dxa"/>
            <w:tcBorders/>
            <w:vAlign w:val="center"/>
          </w:tcPr>
          <w:p>
            <w:pPr>
              <w:pStyle w:val="TableContents"/>
              <w:bidi w:val="0"/>
              <w:spacing w:before="0" w:after="283"/>
              <w:jc w:val="left"/>
              <w:rPr>
                <w:sz w:val="4"/>
                <w:szCs w:val="4"/>
              </w:rPr>
            </w:pPr>
            <w:r>
              <w:rPr>
                <w:sz w:val="4"/>
                <w:szCs w:val="4"/>
              </w:rPr>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6 </w:t>
            </w:r>
          </w:p>
        </w:tc>
        <w:tc>
          <w:tcPr>
            <w:tcW w:w="593" w:type="dxa"/>
            <w:tcBorders/>
            <w:vAlign w:val="center"/>
          </w:tcPr>
          <w:p>
            <w:pPr>
              <w:pStyle w:val="TableContents"/>
              <w:bidi w:val="0"/>
              <w:spacing w:before="0" w:after="283"/>
              <w:jc w:val="left"/>
              <w:rPr/>
            </w:pPr>
            <w:r>
              <w:rPr/>
              <w:t xml:space="preserve">105 </w:t>
            </w:r>
          </w:p>
        </w:tc>
        <w:tc>
          <w:tcPr>
            <w:tcW w:w="1894" w:type="dxa"/>
            <w:tcBorders/>
            <w:vAlign w:val="center"/>
          </w:tcPr>
          <w:p>
            <w:pPr>
              <w:pStyle w:val="TableContents"/>
              <w:bidi w:val="0"/>
              <w:spacing w:before="0" w:after="283"/>
              <w:jc w:val="left"/>
              <w:rPr/>
            </w:pPr>
            <w:r>
              <w:rPr/>
              <w:t xml:space="preserve">Tony Styles </w:t>
            </w:r>
          </w:p>
        </w:tc>
        <w:tc>
          <w:tcPr>
            <w:tcW w:w="4410" w:type="dxa"/>
            <w:tcBorders/>
            <w:vAlign w:val="center"/>
          </w:tcPr>
          <w:p>
            <w:pPr>
              <w:pStyle w:val="TableContents"/>
              <w:bidi w:val="0"/>
              <w:spacing w:before="0" w:after="283"/>
              <w:jc w:val="left"/>
              <w:rPr/>
            </w:pPr>
            <w:r>
              <w:rPr/>
              <w:t xml:space="preserve">San Franciscon yliopisto </w:t>
            </w:r>
          </w:p>
        </w:tc>
      </w:tr>
      <w:tr>
        <w:trPr/>
        <w:tc>
          <w:tcPr>
            <w:tcW w:w="1034" w:type="dxa"/>
            <w:tcBorders/>
            <w:vAlign w:val="center"/>
          </w:tcPr>
          <w:p>
            <w:pPr>
              <w:pStyle w:val="TableContents"/>
              <w:bidi w:val="0"/>
              <w:spacing w:before="0" w:after="283"/>
              <w:jc w:val="left"/>
              <w:rPr>
                <w:sz w:val="4"/>
                <w:szCs w:val="4"/>
              </w:rPr>
            </w:pPr>
            <w:r>
              <w:rPr>
                <w:sz w:val="4"/>
                <w:szCs w:val="4"/>
              </w:rPr>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7 </w:t>
            </w:r>
          </w:p>
        </w:tc>
        <w:tc>
          <w:tcPr>
            <w:tcW w:w="593" w:type="dxa"/>
            <w:tcBorders/>
            <w:vAlign w:val="center"/>
          </w:tcPr>
          <w:p>
            <w:pPr>
              <w:pStyle w:val="TableContents"/>
              <w:bidi w:val="0"/>
              <w:spacing w:before="0" w:after="283"/>
              <w:jc w:val="left"/>
              <w:rPr/>
            </w:pPr>
            <w:r>
              <w:rPr/>
              <w:t xml:space="preserve">123 </w:t>
            </w:r>
          </w:p>
        </w:tc>
        <w:tc>
          <w:tcPr>
            <w:tcW w:w="1894" w:type="dxa"/>
            <w:tcBorders/>
            <w:vAlign w:val="center"/>
          </w:tcPr>
          <w:p>
            <w:pPr>
              <w:pStyle w:val="TableContents"/>
              <w:bidi w:val="0"/>
              <w:spacing w:before="0" w:after="283"/>
              <w:jc w:val="left"/>
              <w:rPr/>
            </w:pPr>
            <w:r>
              <w:rPr/>
              <w:t xml:space="preserve">Stan Boyer </w:t>
            </w:r>
          </w:p>
        </w:tc>
        <w:tc>
          <w:tcPr>
            <w:tcW w:w="4410" w:type="dxa"/>
            <w:tcBorders/>
            <w:vAlign w:val="center"/>
          </w:tcPr>
          <w:p>
            <w:pPr>
              <w:pStyle w:val="TableContents"/>
              <w:bidi w:val="0"/>
              <w:spacing w:before="0" w:after="283"/>
              <w:jc w:val="left"/>
              <w:rPr/>
            </w:pPr>
            <w:r>
              <w:rPr/>
              <w:t xml:space="preserve">Wyomingin yliopisto </w:t>
            </w:r>
          </w:p>
        </w:tc>
      </w:tr>
      <w:tr>
        <w:trPr/>
        <w:tc>
          <w:tcPr>
            <w:tcW w:w="1034" w:type="dxa"/>
            <w:tcBorders/>
            <w:vAlign w:val="center"/>
          </w:tcPr>
          <w:p>
            <w:pPr>
              <w:pStyle w:val="TableContents"/>
              <w:bidi w:val="0"/>
              <w:spacing w:before="0" w:after="283"/>
              <w:jc w:val="left"/>
              <w:rPr>
                <w:sz w:val="4"/>
                <w:szCs w:val="4"/>
              </w:rPr>
            </w:pPr>
            <w:r>
              <w:rPr>
                <w:sz w:val="4"/>
                <w:szCs w:val="4"/>
              </w:rPr>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8 </w:t>
            </w:r>
          </w:p>
        </w:tc>
        <w:tc>
          <w:tcPr>
            <w:tcW w:w="593" w:type="dxa"/>
            <w:tcBorders/>
            <w:vAlign w:val="center"/>
          </w:tcPr>
          <w:p>
            <w:pPr>
              <w:pStyle w:val="TableContents"/>
              <w:bidi w:val="0"/>
              <w:spacing w:before="0" w:after="283"/>
              <w:jc w:val="left"/>
              <w:rPr/>
            </w:pPr>
            <w:r>
              <w:rPr/>
              <w:t xml:space="preserve">141 </w:t>
            </w:r>
          </w:p>
        </w:tc>
        <w:tc>
          <w:tcPr>
            <w:tcW w:w="1894" w:type="dxa"/>
            <w:tcBorders/>
            <w:vAlign w:val="center"/>
          </w:tcPr>
          <w:p>
            <w:pPr>
              <w:pStyle w:val="TableContents"/>
              <w:bidi w:val="0"/>
              <w:spacing w:before="0" w:after="283"/>
              <w:jc w:val="left"/>
              <w:rPr/>
            </w:pPr>
            <w:r>
              <w:rPr/>
              <w:t xml:space="preserve">Mike Rozenski </w:t>
            </w:r>
          </w:p>
        </w:tc>
        <w:tc>
          <w:tcPr>
            <w:tcW w:w="4410" w:type="dxa"/>
            <w:tcBorders/>
            <w:vAlign w:val="center"/>
          </w:tcPr>
          <w:p>
            <w:pPr>
              <w:pStyle w:val="TableContents"/>
              <w:bidi w:val="0"/>
              <w:spacing w:before="0" w:after="283"/>
              <w:jc w:val="left"/>
              <w:rPr/>
            </w:pPr>
            <w:r>
              <w:rPr/>
              <w:t xml:space="preserve">Saint Mary's College of California </w:t>
            </w:r>
          </w:p>
        </w:tc>
      </w:tr>
      <w:tr>
        <w:trPr/>
        <w:tc>
          <w:tcPr>
            <w:tcW w:w="1034" w:type="dxa"/>
            <w:tcBorders/>
            <w:vAlign w:val="center"/>
          </w:tcPr>
          <w:p>
            <w:pPr>
              <w:pStyle w:val="TableContents"/>
              <w:bidi w:val="0"/>
              <w:spacing w:before="0" w:after="283"/>
              <w:jc w:val="left"/>
              <w:rPr>
                <w:sz w:val="4"/>
                <w:szCs w:val="4"/>
              </w:rPr>
            </w:pPr>
            <w:r>
              <w:rPr>
                <w:sz w:val="4"/>
                <w:szCs w:val="4"/>
              </w:rPr>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9 </w:t>
            </w:r>
          </w:p>
        </w:tc>
        <w:tc>
          <w:tcPr>
            <w:tcW w:w="593" w:type="dxa"/>
            <w:tcBorders/>
            <w:vAlign w:val="center"/>
          </w:tcPr>
          <w:p>
            <w:pPr>
              <w:pStyle w:val="TableContents"/>
              <w:bidi w:val="0"/>
              <w:spacing w:before="0" w:after="283"/>
              <w:jc w:val="left"/>
              <w:rPr/>
            </w:pPr>
            <w:r>
              <w:rPr/>
              <w:t xml:space="preserve">157 </w:t>
            </w:r>
          </w:p>
        </w:tc>
        <w:tc>
          <w:tcPr>
            <w:tcW w:w="1894" w:type="dxa"/>
            <w:tcBorders/>
            <w:vAlign w:val="center"/>
          </w:tcPr>
          <w:p>
            <w:pPr>
              <w:pStyle w:val="TableContents"/>
              <w:bidi w:val="0"/>
              <w:spacing w:before="0" w:after="283"/>
              <w:jc w:val="left"/>
              <w:rPr/>
            </w:pPr>
            <w:r>
              <w:rPr/>
              <w:t xml:space="preserve">Scott Trobbe </w:t>
            </w:r>
          </w:p>
        </w:tc>
        <w:tc>
          <w:tcPr>
            <w:tcW w:w="4410" w:type="dxa"/>
            <w:tcBorders/>
            <w:vAlign w:val="center"/>
          </w:tcPr>
          <w:p>
            <w:pPr>
              <w:pStyle w:val="TableContents"/>
              <w:bidi w:val="0"/>
              <w:spacing w:before="0" w:after="283"/>
              <w:jc w:val="left"/>
              <w:rPr/>
            </w:pPr>
            <w:r>
              <w:rPr/>
              <w:t xml:space="preserve">Stanfordin yliopisto </w:t>
            </w:r>
          </w:p>
        </w:tc>
      </w:tr>
      <w:tr>
        <w:trPr/>
        <w:tc>
          <w:tcPr>
            <w:tcW w:w="1034" w:type="dxa"/>
            <w:tcBorders/>
            <w:vAlign w:val="center"/>
          </w:tcPr>
          <w:p>
            <w:pPr>
              <w:pStyle w:val="TableContents"/>
              <w:bidi w:val="0"/>
              <w:spacing w:before="0" w:after="283"/>
              <w:jc w:val="left"/>
              <w:rPr>
                <w:sz w:val="4"/>
                <w:szCs w:val="4"/>
              </w:rPr>
            </w:pPr>
            <w:r>
              <w:rPr>
                <w:sz w:val="4"/>
                <w:szCs w:val="4"/>
              </w:rPr>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10 </w:t>
            </w:r>
          </w:p>
        </w:tc>
        <w:tc>
          <w:tcPr>
            <w:tcW w:w="593" w:type="dxa"/>
            <w:tcBorders/>
            <w:vAlign w:val="center"/>
          </w:tcPr>
          <w:p>
            <w:pPr>
              <w:pStyle w:val="TableContents"/>
              <w:bidi w:val="0"/>
              <w:spacing w:before="0" w:after="283"/>
              <w:jc w:val="left"/>
              <w:rPr/>
            </w:pPr>
            <w:r>
              <w:rPr/>
              <w:t xml:space="preserve">171 </w:t>
            </w:r>
          </w:p>
        </w:tc>
        <w:tc>
          <w:tcPr>
            <w:tcW w:w="1894" w:type="dxa"/>
            <w:tcBorders/>
            <w:vAlign w:val="center"/>
          </w:tcPr>
          <w:p>
            <w:pPr>
              <w:pStyle w:val="TableContents"/>
              <w:bidi w:val="0"/>
              <w:spacing w:before="0" w:after="283"/>
              <w:jc w:val="left"/>
              <w:rPr/>
            </w:pPr>
            <w:r>
              <w:rPr/>
              <w:t xml:space="preserve">Maurice Harper </w:t>
            </w:r>
          </w:p>
        </w:tc>
        <w:tc>
          <w:tcPr>
            <w:tcW w:w="4410" w:type="dxa"/>
            <w:tcBorders/>
            <w:vAlign w:val="center"/>
          </w:tcPr>
          <w:p>
            <w:pPr>
              <w:pStyle w:val="TableContents"/>
              <w:bidi w:val="0"/>
              <w:spacing w:before="0" w:after="283"/>
              <w:jc w:val="left"/>
              <w:rPr/>
            </w:pPr>
            <w:r>
              <w:rPr/>
              <w:t xml:space="preserve">Saint Mary's College of California </w:t>
            </w:r>
          </w:p>
        </w:tc>
      </w:tr>
      <w:tr>
        <w:trPr/>
        <w:tc>
          <w:tcPr>
            <w:tcW w:w="1034" w:type="dxa"/>
            <w:tcBorders/>
            <w:vAlign w:val="center"/>
          </w:tcPr>
          <w:p>
            <w:pPr>
              <w:pStyle w:val="TableContents"/>
              <w:bidi w:val="0"/>
              <w:spacing w:before="0" w:after="283"/>
              <w:jc w:val="left"/>
              <w:rPr>
                <w:sz w:val="4"/>
                <w:szCs w:val="4"/>
              </w:rPr>
            </w:pPr>
            <w:r>
              <w:rPr>
                <w:sz w:val="4"/>
                <w:szCs w:val="4"/>
              </w:rPr>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11 </w:t>
            </w:r>
          </w:p>
        </w:tc>
        <w:tc>
          <w:tcPr>
            <w:tcW w:w="1894" w:type="dxa"/>
            <w:tcBorders/>
            <w:vAlign w:val="center"/>
          </w:tcPr>
          <w:p>
            <w:pPr>
              <w:pStyle w:val="TableContents"/>
              <w:bidi w:val="0"/>
              <w:spacing w:before="0" w:after="283"/>
              <w:jc w:val="left"/>
              <w:rPr/>
            </w:pPr>
            <w:r>
              <w:rPr/>
              <w:t xml:space="preserve">Jamaal Wilkes </w:t>
            </w:r>
          </w:p>
        </w:tc>
        <w:tc>
          <w:tcPr>
            <w:tcW w:w="4410" w:type="dxa"/>
            <w:tcBorders/>
            <w:vAlign w:val="center"/>
          </w:tcPr>
          <w:p>
            <w:pPr>
              <w:pStyle w:val="TableContents"/>
              <w:bidi w:val="0"/>
              <w:spacing w:before="0" w:after="283"/>
              <w:jc w:val="left"/>
              <w:rPr/>
            </w:pPr>
            <w:r>
              <w:rPr/>
              <w:t xml:space="preserve">Kalifornian yliopisto, Los Angeles </w:t>
            </w:r>
          </w:p>
        </w:tc>
      </w:tr>
      <w:tr>
        <w:trPr/>
        <w:tc>
          <w:tcPr>
            <w:tcW w:w="1034" w:type="dxa"/>
            <w:tcBorders/>
            <w:vAlign w:val="center"/>
          </w:tcPr>
          <w:p>
            <w:pPr>
              <w:pStyle w:val="TableContents"/>
              <w:bidi w:val="0"/>
              <w:spacing w:before="0" w:after="283"/>
              <w:jc w:val="left"/>
              <w:rPr>
                <w:sz w:val="4"/>
                <w:szCs w:val="4"/>
              </w:rPr>
            </w:pPr>
            <w:r>
              <w:rPr>
                <w:sz w:val="4"/>
                <w:szCs w:val="4"/>
              </w:rPr>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29 </w:t>
            </w:r>
          </w:p>
        </w:tc>
        <w:tc>
          <w:tcPr>
            <w:tcW w:w="1894" w:type="dxa"/>
            <w:tcBorders/>
            <w:vAlign w:val="center"/>
          </w:tcPr>
          <w:p>
            <w:pPr>
              <w:pStyle w:val="TableContents"/>
              <w:bidi w:val="0"/>
              <w:spacing w:before="0" w:after="283"/>
              <w:jc w:val="left"/>
              <w:rPr/>
            </w:pPr>
            <w:r>
              <w:rPr/>
              <w:t xml:space="preserve">Phil Smith </w:t>
            </w:r>
          </w:p>
        </w:tc>
        <w:tc>
          <w:tcPr>
            <w:tcW w:w="4410" w:type="dxa"/>
            <w:tcBorders/>
            <w:vAlign w:val="center"/>
          </w:tcPr>
          <w:p>
            <w:pPr>
              <w:pStyle w:val="TableContents"/>
              <w:bidi w:val="0"/>
              <w:spacing w:before="0" w:after="283"/>
              <w:jc w:val="left"/>
              <w:rPr/>
            </w:pPr>
            <w:r>
              <w:rPr/>
              <w:t xml:space="preserve">San Franciscon yliopisto </w:t>
            </w:r>
          </w:p>
        </w:tc>
      </w:tr>
      <w:tr>
        <w:trPr/>
        <w:tc>
          <w:tcPr>
            <w:tcW w:w="1034" w:type="dxa"/>
            <w:tcBorders/>
            <w:vAlign w:val="center"/>
          </w:tcPr>
          <w:p>
            <w:pPr>
              <w:pStyle w:val="TableContents"/>
              <w:bidi w:val="0"/>
              <w:spacing w:before="0" w:after="283"/>
              <w:jc w:val="left"/>
              <w:rPr>
                <w:sz w:val="4"/>
                <w:szCs w:val="4"/>
              </w:rPr>
            </w:pPr>
            <w:r>
              <w:rPr>
                <w:sz w:val="4"/>
                <w:szCs w:val="4"/>
              </w:rPr>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47 </w:t>
            </w:r>
          </w:p>
        </w:tc>
        <w:tc>
          <w:tcPr>
            <w:tcW w:w="1894" w:type="dxa"/>
            <w:tcBorders/>
            <w:vAlign w:val="center"/>
          </w:tcPr>
          <w:p>
            <w:pPr>
              <w:pStyle w:val="TableContents"/>
              <w:bidi w:val="0"/>
              <w:spacing w:before="0" w:after="283"/>
              <w:jc w:val="left"/>
              <w:rPr/>
            </w:pPr>
            <w:r>
              <w:rPr/>
              <w:t xml:space="preserve">Frank Kendrick </w:t>
            </w:r>
          </w:p>
        </w:tc>
        <w:tc>
          <w:tcPr>
            <w:tcW w:w="4410" w:type="dxa"/>
            <w:tcBorders/>
            <w:vAlign w:val="center"/>
          </w:tcPr>
          <w:p>
            <w:pPr>
              <w:pStyle w:val="TableContents"/>
              <w:bidi w:val="0"/>
              <w:spacing w:before="0" w:after="283"/>
              <w:jc w:val="left"/>
              <w:rPr/>
            </w:pPr>
            <w:r>
              <w:rPr/>
              <w:t xml:space="preserve">Purduen yliopisto </w:t>
            </w:r>
          </w:p>
        </w:tc>
      </w:tr>
      <w:tr>
        <w:trPr/>
        <w:tc>
          <w:tcPr>
            <w:tcW w:w="1034" w:type="dxa"/>
            <w:tcBorders/>
            <w:vAlign w:val="center"/>
          </w:tcPr>
          <w:p>
            <w:pPr>
              <w:pStyle w:val="TableContents"/>
              <w:bidi w:val="0"/>
              <w:spacing w:before="0" w:after="283"/>
              <w:jc w:val="left"/>
              <w:rPr>
                <w:sz w:val="4"/>
                <w:szCs w:val="4"/>
              </w:rPr>
            </w:pPr>
            <w:r>
              <w:rPr>
                <w:sz w:val="4"/>
                <w:szCs w:val="4"/>
              </w:rPr>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65 </w:t>
            </w:r>
          </w:p>
        </w:tc>
        <w:tc>
          <w:tcPr>
            <w:tcW w:w="1894" w:type="dxa"/>
            <w:tcBorders/>
            <w:vAlign w:val="center"/>
          </w:tcPr>
          <w:p>
            <w:pPr>
              <w:pStyle w:val="TableContents"/>
              <w:bidi w:val="0"/>
              <w:spacing w:before="0" w:after="283"/>
              <w:jc w:val="left"/>
              <w:rPr/>
            </w:pPr>
            <w:r>
              <w:rPr/>
              <w:t xml:space="preserve">Willie Biles </w:t>
            </w:r>
          </w:p>
        </w:tc>
        <w:tc>
          <w:tcPr>
            <w:tcW w:w="4410" w:type="dxa"/>
            <w:tcBorders/>
            <w:vAlign w:val="center"/>
          </w:tcPr>
          <w:p>
            <w:pPr>
              <w:pStyle w:val="TableContents"/>
              <w:bidi w:val="0"/>
              <w:spacing w:before="0" w:after="283"/>
              <w:jc w:val="left"/>
              <w:rPr/>
            </w:pPr>
            <w:r>
              <w:rPr/>
              <w:t xml:space="preserve">Tulsan yliopisto </w:t>
            </w:r>
          </w:p>
        </w:tc>
      </w:tr>
      <w:tr>
        <w:trPr/>
        <w:tc>
          <w:tcPr>
            <w:tcW w:w="1034" w:type="dxa"/>
            <w:tcBorders/>
            <w:vAlign w:val="center"/>
          </w:tcPr>
          <w:p>
            <w:pPr>
              <w:pStyle w:val="TableContents"/>
              <w:bidi w:val="0"/>
              <w:spacing w:before="0" w:after="283"/>
              <w:jc w:val="left"/>
              <w:rPr>
                <w:sz w:val="4"/>
                <w:szCs w:val="4"/>
              </w:rPr>
            </w:pPr>
            <w:r>
              <w:rPr>
                <w:sz w:val="4"/>
                <w:szCs w:val="4"/>
              </w:rPr>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5 </w:t>
            </w:r>
          </w:p>
        </w:tc>
        <w:tc>
          <w:tcPr>
            <w:tcW w:w="593" w:type="dxa"/>
            <w:tcBorders/>
            <w:vAlign w:val="center"/>
          </w:tcPr>
          <w:p>
            <w:pPr>
              <w:pStyle w:val="TableContents"/>
              <w:bidi w:val="0"/>
              <w:spacing w:before="0" w:after="283"/>
              <w:jc w:val="left"/>
              <w:rPr/>
            </w:pPr>
            <w:r>
              <w:rPr/>
              <w:t xml:space="preserve">83 </w:t>
            </w:r>
          </w:p>
        </w:tc>
        <w:tc>
          <w:tcPr>
            <w:tcW w:w="1894" w:type="dxa"/>
            <w:tcBorders/>
            <w:vAlign w:val="center"/>
          </w:tcPr>
          <w:p>
            <w:pPr>
              <w:pStyle w:val="TableContents"/>
              <w:bidi w:val="0"/>
              <w:spacing w:before="0" w:after="283"/>
              <w:jc w:val="left"/>
              <w:rPr/>
            </w:pPr>
            <w:r>
              <w:rPr/>
              <w:t xml:space="preserve">Steve Erickson </w:t>
            </w:r>
          </w:p>
        </w:tc>
        <w:tc>
          <w:tcPr>
            <w:tcW w:w="4410" w:type="dxa"/>
            <w:tcBorders/>
            <w:vAlign w:val="center"/>
          </w:tcPr>
          <w:p>
            <w:pPr>
              <w:pStyle w:val="TableContents"/>
              <w:bidi w:val="0"/>
              <w:spacing w:before="0" w:after="283"/>
              <w:jc w:val="left"/>
              <w:rPr/>
            </w:pPr>
            <w:r>
              <w:rPr/>
              <w:t xml:space="preserve">Oregonin osavaltion yliopisto </w:t>
            </w:r>
          </w:p>
        </w:tc>
      </w:tr>
      <w:tr>
        <w:trPr/>
        <w:tc>
          <w:tcPr>
            <w:tcW w:w="1034" w:type="dxa"/>
            <w:tcBorders/>
            <w:vAlign w:val="center"/>
          </w:tcPr>
          <w:p>
            <w:pPr>
              <w:pStyle w:val="TableContents"/>
              <w:bidi w:val="0"/>
              <w:spacing w:before="0" w:after="283"/>
              <w:jc w:val="left"/>
              <w:rPr>
                <w:sz w:val="4"/>
                <w:szCs w:val="4"/>
              </w:rPr>
            </w:pPr>
            <w:r>
              <w:rPr>
                <w:sz w:val="4"/>
                <w:szCs w:val="4"/>
              </w:rPr>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6 </w:t>
            </w:r>
          </w:p>
        </w:tc>
        <w:tc>
          <w:tcPr>
            <w:tcW w:w="593" w:type="dxa"/>
            <w:tcBorders/>
            <w:vAlign w:val="center"/>
          </w:tcPr>
          <w:p>
            <w:pPr>
              <w:pStyle w:val="TableContents"/>
              <w:bidi w:val="0"/>
              <w:spacing w:before="0" w:after="283"/>
              <w:jc w:val="left"/>
              <w:rPr/>
            </w:pPr>
            <w:r>
              <w:rPr/>
              <w:t xml:space="preserve">101 </w:t>
            </w:r>
          </w:p>
        </w:tc>
        <w:tc>
          <w:tcPr>
            <w:tcW w:w="1894" w:type="dxa"/>
            <w:tcBorders/>
            <w:vAlign w:val="center"/>
          </w:tcPr>
          <w:p>
            <w:pPr>
              <w:pStyle w:val="TableContents"/>
              <w:bidi w:val="0"/>
              <w:spacing w:before="0" w:after="283"/>
              <w:jc w:val="left"/>
              <w:rPr/>
            </w:pPr>
            <w:r>
              <w:rPr/>
              <w:t xml:space="preserve">John Errecart </w:t>
            </w:r>
          </w:p>
        </w:tc>
        <w:tc>
          <w:tcPr>
            <w:tcW w:w="4410" w:type="dxa"/>
            <w:tcBorders/>
            <w:vAlign w:val="center"/>
          </w:tcPr>
          <w:p>
            <w:pPr>
              <w:pStyle w:val="TableContents"/>
              <w:bidi w:val="0"/>
              <w:spacing w:before="0" w:after="283"/>
              <w:jc w:val="left"/>
              <w:rPr/>
            </w:pPr>
            <w:r>
              <w:rPr/>
              <w:t xml:space="preserve">Tyynenmeren yliopisto </w:t>
            </w:r>
          </w:p>
        </w:tc>
      </w:tr>
      <w:tr>
        <w:trPr/>
        <w:tc>
          <w:tcPr>
            <w:tcW w:w="1034" w:type="dxa"/>
            <w:tcBorders/>
            <w:vAlign w:val="center"/>
          </w:tcPr>
          <w:p>
            <w:pPr>
              <w:pStyle w:val="TableContents"/>
              <w:bidi w:val="0"/>
              <w:spacing w:before="0" w:after="283"/>
              <w:jc w:val="left"/>
              <w:rPr>
                <w:sz w:val="4"/>
                <w:szCs w:val="4"/>
              </w:rPr>
            </w:pPr>
            <w:r>
              <w:rPr>
                <w:sz w:val="4"/>
                <w:szCs w:val="4"/>
              </w:rPr>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7 </w:t>
            </w:r>
          </w:p>
        </w:tc>
        <w:tc>
          <w:tcPr>
            <w:tcW w:w="593" w:type="dxa"/>
            <w:tcBorders/>
            <w:vAlign w:val="center"/>
          </w:tcPr>
          <w:p>
            <w:pPr>
              <w:pStyle w:val="TableContents"/>
              <w:bidi w:val="0"/>
              <w:spacing w:before="0" w:after="283"/>
              <w:jc w:val="left"/>
              <w:rPr/>
            </w:pPr>
            <w:r>
              <w:rPr/>
              <w:t xml:space="preserve">119 </w:t>
            </w:r>
          </w:p>
        </w:tc>
        <w:tc>
          <w:tcPr>
            <w:tcW w:w="1894" w:type="dxa"/>
            <w:tcBorders/>
            <w:vAlign w:val="center"/>
          </w:tcPr>
          <w:p>
            <w:pPr>
              <w:pStyle w:val="TableContents"/>
              <w:bidi w:val="0"/>
              <w:spacing w:before="0" w:after="283"/>
              <w:jc w:val="left"/>
              <w:rPr/>
            </w:pPr>
            <w:r>
              <w:rPr/>
              <w:t xml:space="preserve">Brady Allen </w:t>
            </w:r>
          </w:p>
        </w:tc>
        <w:tc>
          <w:tcPr>
            <w:tcW w:w="4410" w:type="dxa"/>
            <w:tcBorders/>
            <w:vAlign w:val="center"/>
          </w:tcPr>
          <w:p>
            <w:pPr>
              <w:pStyle w:val="TableContents"/>
              <w:bidi w:val="0"/>
              <w:spacing w:before="0" w:after="283"/>
              <w:jc w:val="left"/>
              <w:rPr/>
            </w:pPr>
            <w:r>
              <w:rPr/>
              <w:t xml:space="preserve">Kalifornian yliopisto </w:t>
            </w:r>
          </w:p>
        </w:tc>
      </w:tr>
      <w:tr>
        <w:trPr/>
        <w:tc>
          <w:tcPr>
            <w:tcW w:w="1034" w:type="dxa"/>
            <w:tcBorders/>
            <w:vAlign w:val="center"/>
          </w:tcPr>
          <w:p>
            <w:pPr>
              <w:pStyle w:val="TableContents"/>
              <w:bidi w:val="0"/>
              <w:spacing w:before="0" w:after="283"/>
              <w:jc w:val="left"/>
              <w:rPr>
                <w:sz w:val="4"/>
                <w:szCs w:val="4"/>
              </w:rPr>
            </w:pPr>
            <w:r>
              <w:rPr>
                <w:sz w:val="4"/>
                <w:szCs w:val="4"/>
              </w:rPr>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8 </w:t>
            </w:r>
          </w:p>
        </w:tc>
        <w:tc>
          <w:tcPr>
            <w:tcW w:w="593" w:type="dxa"/>
            <w:tcBorders/>
            <w:vAlign w:val="center"/>
          </w:tcPr>
          <w:p>
            <w:pPr>
              <w:pStyle w:val="TableContents"/>
              <w:bidi w:val="0"/>
              <w:spacing w:before="0" w:after="283"/>
              <w:jc w:val="left"/>
              <w:rPr/>
            </w:pPr>
            <w:r>
              <w:rPr/>
              <w:t xml:space="preserve">137 </w:t>
            </w:r>
          </w:p>
        </w:tc>
        <w:tc>
          <w:tcPr>
            <w:tcW w:w="1894" w:type="dxa"/>
            <w:tcBorders/>
            <w:vAlign w:val="center"/>
          </w:tcPr>
          <w:p>
            <w:pPr>
              <w:pStyle w:val="TableContents"/>
              <w:bidi w:val="0"/>
              <w:spacing w:before="0" w:after="283"/>
              <w:jc w:val="left"/>
              <w:rPr/>
            </w:pPr>
            <w:r>
              <w:rPr/>
              <w:t xml:space="preserve">Clarence Allen </w:t>
            </w:r>
          </w:p>
        </w:tc>
        <w:tc>
          <w:tcPr>
            <w:tcW w:w="4410" w:type="dxa"/>
            <w:tcBorders/>
            <w:vAlign w:val="center"/>
          </w:tcPr>
          <w:p>
            <w:pPr>
              <w:pStyle w:val="TableContents"/>
              <w:bidi w:val="0"/>
              <w:spacing w:before="0" w:after="283"/>
              <w:jc w:val="left"/>
              <w:rPr/>
            </w:pPr>
            <w:r>
              <w:rPr/>
              <w:t xml:space="preserve">Kalifornian yliopisto, Santa Barbara </w:t>
            </w:r>
          </w:p>
        </w:tc>
      </w:tr>
      <w:tr>
        <w:trPr/>
        <w:tc>
          <w:tcPr>
            <w:tcW w:w="1034" w:type="dxa"/>
            <w:tcBorders/>
            <w:vAlign w:val="center"/>
          </w:tcPr>
          <w:p>
            <w:pPr>
              <w:pStyle w:val="TableContents"/>
              <w:bidi w:val="0"/>
              <w:spacing w:before="0" w:after="283"/>
              <w:jc w:val="left"/>
              <w:rPr>
                <w:sz w:val="4"/>
                <w:szCs w:val="4"/>
              </w:rPr>
            </w:pPr>
            <w:r>
              <w:rPr>
                <w:sz w:val="4"/>
                <w:szCs w:val="4"/>
              </w:rPr>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9 </w:t>
            </w:r>
          </w:p>
        </w:tc>
        <w:tc>
          <w:tcPr>
            <w:tcW w:w="593" w:type="dxa"/>
            <w:tcBorders/>
            <w:vAlign w:val="center"/>
          </w:tcPr>
          <w:p>
            <w:pPr>
              <w:pStyle w:val="TableContents"/>
              <w:bidi w:val="0"/>
              <w:spacing w:before="0" w:after="283"/>
              <w:jc w:val="left"/>
              <w:rPr/>
            </w:pPr>
            <w:r>
              <w:rPr/>
              <w:t xml:space="preserve">155 </w:t>
            </w:r>
          </w:p>
        </w:tc>
        <w:tc>
          <w:tcPr>
            <w:tcW w:w="1894" w:type="dxa"/>
            <w:tcBorders/>
            <w:vAlign w:val="center"/>
          </w:tcPr>
          <w:p>
            <w:pPr>
              <w:pStyle w:val="TableContents"/>
              <w:bidi w:val="0"/>
              <w:spacing w:before="0" w:after="283"/>
              <w:jc w:val="left"/>
              <w:rPr/>
            </w:pPr>
            <w:r>
              <w:rPr/>
              <w:t xml:space="preserve">Carl Meier </w:t>
            </w:r>
          </w:p>
        </w:tc>
        <w:tc>
          <w:tcPr>
            <w:tcW w:w="4410" w:type="dxa"/>
            <w:tcBorders/>
            <w:vAlign w:val="center"/>
          </w:tcPr>
          <w:p>
            <w:pPr>
              <w:pStyle w:val="TableContents"/>
              <w:bidi w:val="0"/>
              <w:spacing w:before="0" w:after="283"/>
              <w:jc w:val="left"/>
              <w:rPr/>
            </w:pPr>
            <w:r>
              <w:rPr/>
              <w:t xml:space="preserve">Kalifornian yliopisto </w:t>
            </w:r>
          </w:p>
        </w:tc>
      </w:tr>
      <w:tr>
        <w:trPr/>
        <w:tc>
          <w:tcPr>
            <w:tcW w:w="1034" w:type="dxa"/>
            <w:tcBorders/>
            <w:vAlign w:val="center"/>
          </w:tcPr>
          <w:p>
            <w:pPr>
              <w:pStyle w:val="TableContents"/>
              <w:bidi w:val="0"/>
              <w:spacing w:before="0" w:after="283"/>
              <w:jc w:val="left"/>
              <w:rPr>
                <w:sz w:val="4"/>
                <w:szCs w:val="4"/>
              </w:rPr>
            </w:pPr>
            <w:r>
              <w:rPr>
                <w:sz w:val="4"/>
                <w:szCs w:val="4"/>
              </w:rPr>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10 </w:t>
            </w:r>
          </w:p>
        </w:tc>
        <w:tc>
          <w:tcPr>
            <w:tcW w:w="593" w:type="dxa"/>
            <w:tcBorders/>
            <w:vAlign w:val="center"/>
          </w:tcPr>
          <w:p>
            <w:pPr>
              <w:pStyle w:val="TableContents"/>
              <w:bidi w:val="0"/>
              <w:spacing w:before="0" w:after="283"/>
              <w:jc w:val="left"/>
              <w:rPr/>
            </w:pPr>
            <w:r>
              <w:rPr/>
              <w:t xml:space="preserve">172 </w:t>
            </w:r>
          </w:p>
        </w:tc>
        <w:tc>
          <w:tcPr>
            <w:tcW w:w="1894" w:type="dxa"/>
            <w:tcBorders/>
            <w:vAlign w:val="center"/>
          </w:tcPr>
          <w:p>
            <w:pPr>
              <w:pStyle w:val="TableContents"/>
              <w:bidi w:val="0"/>
              <w:spacing w:before="0" w:after="283"/>
              <w:jc w:val="left"/>
              <w:rPr/>
            </w:pPr>
            <w:r>
              <w:rPr/>
              <w:t xml:space="preserve">Marvin Buckley </w:t>
            </w:r>
          </w:p>
        </w:tc>
        <w:tc>
          <w:tcPr>
            <w:tcW w:w="4410" w:type="dxa"/>
            <w:tcBorders/>
            <w:vAlign w:val="center"/>
          </w:tcPr>
          <w:p>
            <w:pPr>
              <w:pStyle w:val="TableContents"/>
              <w:bidi w:val="0"/>
              <w:spacing w:before="0" w:after="283"/>
              <w:jc w:val="left"/>
              <w:rPr/>
            </w:pPr>
            <w:r>
              <w:rPr/>
              <w:t xml:space="preserve">Nevadan yliopisto, Reno </w:t>
            </w:r>
          </w:p>
        </w:tc>
      </w:tr>
      <w:tr>
        <w:trPr/>
        <w:tc>
          <w:tcPr>
            <w:tcW w:w="1034" w:type="dxa"/>
            <w:tcBorders/>
            <w:vAlign w:val="center"/>
          </w:tcPr>
          <w:p>
            <w:pPr>
              <w:pStyle w:val="TableContents"/>
              <w:bidi w:val="0"/>
              <w:spacing w:before="0" w:after="283"/>
              <w:jc w:val="left"/>
              <w:rPr/>
            </w:pPr>
            <w:r>
              <w:rPr/>
              <w:t xml:space="preserve">1973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11 </w:t>
            </w:r>
          </w:p>
        </w:tc>
        <w:tc>
          <w:tcPr>
            <w:tcW w:w="1894" w:type="dxa"/>
            <w:tcBorders/>
            <w:vAlign w:val="center"/>
          </w:tcPr>
          <w:p>
            <w:pPr>
              <w:pStyle w:val="TableContents"/>
              <w:bidi w:val="0"/>
              <w:spacing w:before="0" w:after="283"/>
              <w:jc w:val="left"/>
              <w:rPr/>
            </w:pPr>
            <w:r>
              <w:rPr/>
              <w:t xml:space="preserve">Kevin Joyce </w:t>
            </w:r>
          </w:p>
        </w:tc>
        <w:tc>
          <w:tcPr>
            <w:tcW w:w="4410" w:type="dxa"/>
            <w:tcBorders/>
            <w:vAlign w:val="center"/>
          </w:tcPr>
          <w:p>
            <w:pPr>
              <w:pStyle w:val="TableContents"/>
              <w:bidi w:val="0"/>
              <w:spacing w:before="0" w:after="283"/>
              <w:jc w:val="left"/>
              <w:rPr/>
            </w:pPr>
            <w:r>
              <w:rPr/>
              <w:t xml:space="preserve">Etelä-Carolinan yliopisto </w:t>
            </w:r>
          </w:p>
        </w:tc>
      </w:tr>
      <w:tr>
        <w:trPr/>
        <w:tc>
          <w:tcPr>
            <w:tcW w:w="1034" w:type="dxa"/>
            <w:tcBorders/>
            <w:vAlign w:val="center"/>
          </w:tcPr>
          <w:p>
            <w:pPr>
              <w:pStyle w:val="TableContents"/>
              <w:bidi w:val="0"/>
              <w:spacing w:before="0" w:after="283"/>
              <w:jc w:val="left"/>
              <w:rPr/>
            </w:pPr>
            <w:r>
              <w:rPr/>
              <w:t xml:space="preserve">1973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29 </w:t>
            </w:r>
          </w:p>
        </w:tc>
        <w:tc>
          <w:tcPr>
            <w:tcW w:w="1894" w:type="dxa"/>
            <w:tcBorders/>
            <w:vAlign w:val="center"/>
          </w:tcPr>
          <w:p>
            <w:pPr>
              <w:pStyle w:val="TableContents"/>
              <w:bidi w:val="0"/>
              <w:spacing w:before="0" w:after="283"/>
              <w:jc w:val="left"/>
              <w:rPr/>
            </w:pPr>
            <w:r>
              <w:rPr/>
              <w:t xml:space="preserve">Derrek Dickey </w:t>
            </w:r>
          </w:p>
        </w:tc>
        <w:tc>
          <w:tcPr>
            <w:tcW w:w="4410" w:type="dxa"/>
            <w:tcBorders/>
            <w:vAlign w:val="center"/>
          </w:tcPr>
          <w:p>
            <w:pPr>
              <w:pStyle w:val="TableContents"/>
              <w:bidi w:val="0"/>
              <w:spacing w:before="0" w:after="283"/>
              <w:jc w:val="left"/>
              <w:rPr/>
            </w:pPr>
            <w:r>
              <w:rPr/>
              <w:t xml:space="preserve">Cincinnatin yliopisto </w:t>
            </w:r>
          </w:p>
        </w:tc>
      </w:tr>
      <w:tr>
        <w:trPr/>
        <w:tc>
          <w:tcPr>
            <w:tcW w:w="1034" w:type="dxa"/>
            <w:tcBorders/>
            <w:vAlign w:val="center"/>
          </w:tcPr>
          <w:p>
            <w:pPr>
              <w:pStyle w:val="TableContents"/>
              <w:bidi w:val="0"/>
              <w:spacing w:before="0" w:after="283"/>
              <w:jc w:val="left"/>
              <w:rPr/>
            </w:pPr>
            <w:r>
              <w:rPr/>
              <w:t xml:space="preserve">1973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46 </w:t>
            </w:r>
          </w:p>
        </w:tc>
        <w:tc>
          <w:tcPr>
            <w:tcW w:w="1894" w:type="dxa"/>
            <w:tcBorders/>
            <w:vAlign w:val="center"/>
          </w:tcPr>
          <w:p>
            <w:pPr>
              <w:pStyle w:val="TableContents"/>
              <w:bidi w:val="0"/>
              <w:spacing w:before="0" w:after="283"/>
              <w:jc w:val="left"/>
              <w:rPr/>
            </w:pPr>
            <w:r>
              <w:rPr/>
              <w:t xml:space="preserve">Jim Retseck </w:t>
            </w:r>
          </w:p>
        </w:tc>
        <w:tc>
          <w:tcPr>
            <w:tcW w:w="4410" w:type="dxa"/>
            <w:tcBorders/>
            <w:vAlign w:val="center"/>
          </w:tcPr>
          <w:p>
            <w:pPr>
              <w:pStyle w:val="TableContents"/>
              <w:bidi w:val="0"/>
              <w:spacing w:before="0" w:after="283"/>
              <w:jc w:val="left"/>
              <w:rPr/>
            </w:pPr>
            <w:r>
              <w:rPr/>
              <w:t xml:space="preserve">Auburnin yliopisto </w:t>
            </w:r>
          </w:p>
        </w:tc>
      </w:tr>
      <w:tr>
        <w:trPr/>
        <w:tc>
          <w:tcPr>
            <w:tcW w:w="1034" w:type="dxa"/>
            <w:tcBorders/>
            <w:vAlign w:val="center"/>
          </w:tcPr>
          <w:p>
            <w:pPr>
              <w:pStyle w:val="TableContents"/>
              <w:bidi w:val="0"/>
              <w:spacing w:before="0" w:after="283"/>
              <w:jc w:val="left"/>
              <w:rPr/>
            </w:pPr>
            <w:r>
              <w:rPr/>
              <w:t xml:space="preserve">1973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63 </w:t>
            </w:r>
          </w:p>
        </w:tc>
        <w:tc>
          <w:tcPr>
            <w:tcW w:w="1894" w:type="dxa"/>
            <w:tcBorders/>
            <w:vAlign w:val="center"/>
          </w:tcPr>
          <w:p>
            <w:pPr>
              <w:pStyle w:val="TableContents"/>
              <w:bidi w:val="0"/>
              <w:spacing w:before="0" w:after="283"/>
              <w:jc w:val="left"/>
              <w:rPr/>
            </w:pPr>
            <w:r>
              <w:rPr/>
              <w:t xml:space="preserve">Ron King </w:t>
            </w:r>
          </w:p>
        </w:tc>
        <w:tc>
          <w:tcPr>
            <w:tcW w:w="4410" w:type="dxa"/>
            <w:tcBorders/>
            <w:vAlign w:val="center"/>
          </w:tcPr>
          <w:p>
            <w:pPr>
              <w:pStyle w:val="TableContents"/>
              <w:bidi w:val="0"/>
              <w:spacing w:before="0" w:after="283"/>
              <w:jc w:val="left"/>
              <w:rPr/>
            </w:pPr>
            <w:r>
              <w:rPr/>
              <w:t xml:space="preserve">Florida State University </w:t>
            </w:r>
          </w:p>
        </w:tc>
      </w:tr>
      <w:tr>
        <w:trPr/>
        <w:tc>
          <w:tcPr>
            <w:tcW w:w="1034" w:type="dxa"/>
            <w:tcBorders/>
            <w:vAlign w:val="center"/>
          </w:tcPr>
          <w:p>
            <w:pPr>
              <w:pStyle w:val="TableContents"/>
              <w:bidi w:val="0"/>
              <w:spacing w:before="0" w:after="283"/>
              <w:jc w:val="left"/>
              <w:rPr/>
            </w:pPr>
            <w:r>
              <w:rPr/>
              <w:t xml:space="preserve">1973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5 </w:t>
            </w:r>
          </w:p>
        </w:tc>
        <w:tc>
          <w:tcPr>
            <w:tcW w:w="593" w:type="dxa"/>
            <w:tcBorders/>
            <w:vAlign w:val="center"/>
          </w:tcPr>
          <w:p>
            <w:pPr>
              <w:pStyle w:val="TableContents"/>
              <w:bidi w:val="0"/>
              <w:spacing w:before="0" w:after="283"/>
              <w:jc w:val="left"/>
              <w:rPr/>
            </w:pPr>
            <w:r>
              <w:rPr/>
              <w:t xml:space="preserve">80 </w:t>
            </w:r>
          </w:p>
        </w:tc>
        <w:tc>
          <w:tcPr>
            <w:tcW w:w="1894" w:type="dxa"/>
            <w:tcBorders/>
            <w:vAlign w:val="center"/>
          </w:tcPr>
          <w:p>
            <w:pPr>
              <w:pStyle w:val="TableContents"/>
              <w:bidi w:val="0"/>
              <w:spacing w:before="0" w:after="283"/>
              <w:jc w:val="left"/>
              <w:rPr/>
            </w:pPr>
            <w:r>
              <w:rPr/>
              <w:t xml:space="preserve">Nate Stephens </w:t>
            </w:r>
          </w:p>
        </w:tc>
        <w:tc>
          <w:tcPr>
            <w:tcW w:w="4410" w:type="dxa"/>
            <w:tcBorders/>
            <w:vAlign w:val="center"/>
          </w:tcPr>
          <w:p>
            <w:pPr>
              <w:pStyle w:val="TableContents"/>
              <w:bidi w:val="0"/>
              <w:spacing w:before="0" w:after="283"/>
              <w:jc w:val="left"/>
              <w:rPr/>
            </w:pPr>
            <w:r>
              <w:rPr/>
              <w:t xml:space="preserve">Kalifornian osavaltion yliopisto, Long Beach </w:t>
            </w:r>
          </w:p>
        </w:tc>
      </w:tr>
      <w:tr>
        <w:trPr/>
        <w:tc>
          <w:tcPr>
            <w:tcW w:w="1034" w:type="dxa"/>
            <w:tcBorders/>
            <w:vAlign w:val="center"/>
          </w:tcPr>
          <w:p>
            <w:pPr>
              <w:pStyle w:val="TableContents"/>
              <w:bidi w:val="0"/>
              <w:spacing w:before="0" w:after="283"/>
              <w:jc w:val="left"/>
              <w:rPr/>
            </w:pPr>
            <w:r>
              <w:rPr/>
              <w:t xml:space="preserve">1973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6 </w:t>
            </w:r>
          </w:p>
        </w:tc>
        <w:tc>
          <w:tcPr>
            <w:tcW w:w="593" w:type="dxa"/>
            <w:tcBorders/>
            <w:vAlign w:val="center"/>
          </w:tcPr>
          <w:p>
            <w:pPr>
              <w:pStyle w:val="TableContents"/>
              <w:bidi w:val="0"/>
              <w:spacing w:before="0" w:after="283"/>
              <w:jc w:val="left"/>
              <w:rPr/>
            </w:pPr>
            <w:r>
              <w:rPr/>
              <w:t xml:space="preserve">97 </w:t>
            </w:r>
          </w:p>
        </w:tc>
        <w:tc>
          <w:tcPr>
            <w:tcW w:w="1894" w:type="dxa"/>
            <w:tcBorders/>
            <w:vAlign w:val="center"/>
          </w:tcPr>
          <w:p>
            <w:pPr>
              <w:pStyle w:val="TableContents"/>
              <w:bidi w:val="0"/>
              <w:spacing w:before="0" w:after="283"/>
              <w:jc w:val="left"/>
              <w:rPr/>
            </w:pPr>
            <w:r>
              <w:rPr/>
              <w:t xml:space="preserve">Bob Lauriski </w:t>
            </w:r>
          </w:p>
        </w:tc>
        <w:tc>
          <w:tcPr>
            <w:tcW w:w="4410" w:type="dxa"/>
            <w:tcBorders/>
            <w:vAlign w:val="center"/>
          </w:tcPr>
          <w:p>
            <w:pPr>
              <w:pStyle w:val="TableContents"/>
              <w:bidi w:val="0"/>
              <w:spacing w:before="0" w:after="283"/>
              <w:jc w:val="left"/>
              <w:rPr/>
            </w:pPr>
            <w:r>
              <w:rPr/>
              <w:t xml:space="preserve">Utahin osavaltion yliopisto </w:t>
            </w:r>
          </w:p>
        </w:tc>
      </w:tr>
      <w:tr>
        <w:trPr/>
        <w:tc>
          <w:tcPr>
            <w:tcW w:w="1034" w:type="dxa"/>
            <w:tcBorders/>
            <w:vAlign w:val="center"/>
          </w:tcPr>
          <w:p>
            <w:pPr>
              <w:pStyle w:val="TableContents"/>
              <w:bidi w:val="0"/>
              <w:spacing w:before="0" w:after="283"/>
              <w:jc w:val="left"/>
              <w:rPr/>
            </w:pPr>
            <w:r>
              <w:rPr/>
              <w:t xml:space="preserve">1973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7 </w:t>
            </w:r>
          </w:p>
        </w:tc>
        <w:tc>
          <w:tcPr>
            <w:tcW w:w="593" w:type="dxa"/>
            <w:tcBorders/>
            <w:vAlign w:val="center"/>
          </w:tcPr>
          <w:p>
            <w:pPr>
              <w:pStyle w:val="TableContents"/>
              <w:bidi w:val="0"/>
              <w:spacing w:before="0" w:after="283"/>
              <w:jc w:val="left"/>
              <w:rPr/>
            </w:pPr>
            <w:r>
              <w:rPr/>
              <w:t xml:space="preserve">114 </w:t>
            </w:r>
          </w:p>
        </w:tc>
        <w:tc>
          <w:tcPr>
            <w:tcW w:w="1894" w:type="dxa"/>
            <w:tcBorders/>
            <w:vAlign w:val="center"/>
          </w:tcPr>
          <w:p>
            <w:pPr>
              <w:pStyle w:val="TableContents"/>
              <w:bidi w:val="0"/>
              <w:spacing w:before="0" w:after="283"/>
              <w:jc w:val="left"/>
              <w:rPr/>
            </w:pPr>
            <w:r>
              <w:rPr/>
              <w:t xml:space="preserve">Steve Smith </w:t>
            </w:r>
          </w:p>
        </w:tc>
        <w:tc>
          <w:tcPr>
            <w:tcW w:w="4410" w:type="dxa"/>
            <w:tcBorders/>
            <w:vAlign w:val="center"/>
          </w:tcPr>
          <w:p>
            <w:pPr>
              <w:pStyle w:val="TableContents"/>
              <w:bidi w:val="0"/>
              <w:spacing w:before="0" w:after="283"/>
              <w:jc w:val="left"/>
              <w:rPr/>
            </w:pPr>
            <w:r>
              <w:rPr/>
              <w:t xml:space="preserve">Loyola Marymount University </w:t>
            </w:r>
          </w:p>
        </w:tc>
      </w:tr>
      <w:tr>
        <w:trPr/>
        <w:tc>
          <w:tcPr>
            <w:tcW w:w="1034" w:type="dxa"/>
            <w:tcBorders/>
            <w:vAlign w:val="center"/>
          </w:tcPr>
          <w:p>
            <w:pPr>
              <w:pStyle w:val="TableContents"/>
              <w:bidi w:val="0"/>
              <w:spacing w:before="0" w:after="283"/>
              <w:jc w:val="left"/>
              <w:rPr/>
            </w:pPr>
            <w:r>
              <w:rPr/>
              <w:t xml:space="preserve">1973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8 </w:t>
            </w:r>
          </w:p>
        </w:tc>
        <w:tc>
          <w:tcPr>
            <w:tcW w:w="593" w:type="dxa"/>
            <w:tcBorders/>
            <w:vAlign w:val="center"/>
          </w:tcPr>
          <w:p>
            <w:pPr>
              <w:pStyle w:val="TableContents"/>
              <w:bidi w:val="0"/>
              <w:spacing w:before="0" w:after="283"/>
              <w:jc w:val="left"/>
              <w:rPr/>
            </w:pPr>
            <w:r>
              <w:rPr/>
              <w:t xml:space="preserve">131 </w:t>
            </w:r>
          </w:p>
        </w:tc>
        <w:tc>
          <w:tcPr>
            <w:tcW w:w="1894" w:type="dxa"/>
            <w:tcBorders/>
            <w:vAlign w:val="center"/>
          </w:tcPr>
          <w:p>
            <w:pPr>
              <w:pStyle w:val="TableContents"/>
              <w:bidi w:val="0"/>
              <w:spacing w:before="0" w:after="283"/>
              <w:jc w:val="left"/>
              <w:rPr/>
            </w:pPr>
            <w:r>
              <w:rPr/>
              <w:t xml:space="preserve">Jeff Dawson </w:t>
            </w:r>
          </w:p>
        </w:tc>
        <w:tc>
          <w:tcPr>
            <w:tcW w:w="4410" w:type="dxa"/>
            <w:tcBorders/>
            <w:vAlign w:val="center"/>
          </w:tcPr>
          <w:p>
            <w:pPr>
              <w:pStyle w:val="TableContents"/>
              <w:bidi w:val="0"/>
              <w:spacing w:before="0" w:after="283"/>
              <w:jc w:val="left"/>
              <w:rPr/>
            </w:pPr>
            <w:r>
              <w:rPr/>
              <w:t xml:space="preserve">Illinoisin yliopisto Urbanassa -- Champaign </w:t>
            </w:r>
          </w:p>
        </w:tc>
      </w:tr>
      <w:tr>
        <w:trPr/>
        <w:tc>
          <w:tcPr>
            <w:tcW w:w="1034" w:type="dxa"/>
            <w:tcBorders/>
            <w:vAlign w:val="center"/>
          </w:tcPr>
          <w:p>
            <w:pPr>
              <w:pStyle w:val="TableContents"/>
              <w:bidi w:val="0"/>
              <w:spacing w:before="0" w:after="283"/>
              <w:jc w:val="left"/>
              <w:rPr/>
            </w:pPr>
            <w:r>
              <w:rPr/>
              <w:t xml:space="preserve">1973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9 </w:t>
            </w:r>
          </w:p>
        </w:tc>
        <w:tc>
          <w:tcPr>
            <w:tcW w:w="593" w:type="dxa"/>
            <w:tcBorders/>
            <w:vAlign w:val="center"/>
          </w:tcPr>
          <w:p>
            <w:pPr>
              <w:pStyle w:val="TableContents"/>
              <w:bidi w:val="0"/>
              <w:spacing w:before="0" w:after="283"/>
              <w:jc w:val="left"/>
              <w:rPr/>
            </w:pPr>
            <w:r>
              <w:rPr/>
              <w:t xml:space="preserve">146 </w:t>
            </w:r>
          </w:p>
        </w:tc>
        <w:tc>
          <w:tcPr>
            <w:tcW w:w="1894" w:type="dxa"/>
            <w:tcBorders/>
            <w:vAlign w:val="center"/>
          </w:tcPr>
          <w:p>
            <w:pPr>
              <w:pStyle w:val="TableContents"/>
              <w:bidi w:val="0"/>
              <w:spacing w:before="0" w:after="283"/>
              <w:jc w:val="left"/>
              <w:rPr/>
            </w:pPr>
            <w:r>
              <w:rPr/>
              <w:t xml:space="preserve">Everett Fopma </w:t>
            </w:r>
          </w:p>
        </w:tc>
        <w:tc>
          <w:tcPr>
            <w:tcW w:w="4410" w:type="dxa"/>
            <w:tcBorders/>
            <w:vAlign w:val="center"/>
          </w:tcPr>
          <w:p>
            <w:pPr>
              <w:pStyle w:val="TableContents"/>
              <w:bidi w:val="0"/>
              <w:spacing w:before="0" w:after="283"/>
              <w:jc w:val="left"/>
              <w:rPr/>
            </w:pPr>
            <w:r>
              <w:rPr/>
              <w:t xml:space="preserve">Idahon osavaltion yliopisto </w:t>
            </w:r>
          </w:p>
        </w:tc>
      </w:tr>
      <w:tr>
        <w:trPr/>
        <w:tc>
          <w:tcPr>
            <w:tcW w:w="1034" w:type="dxa"/>
            <w:tcBorders/>
            <w:vAlign w:val="center"/>
          </w:tcPr>
          <w:p>
            <w:pPr>
              <w:pStyle w:val="TableContents"/>
              <w:bidi w:val="0"/>
              <w:spacing w:before="0" w:after="283"/>
              <w:jc w:val="left"/>
              <w:rPr/>
            </w:pPr>
            <w:r>
              <w:rPr/>
              <w:t xml:space="preserve">1973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10 </w:t>
            </w:r>
          </w:p>
        </w:tc>
        <w:tc>
          <w:tcPr>
            <w:tcW w:w="593" w:type="dxa"/>
            <w:tcBorders/>
            <w:vAlign w:val="center"/>
          </w:tcPr>
          <w:p>
            <w:pPr>
              <w:pStyle w:val="TableContents"/>
              <w:bidi w:val="0"/>
              <w:spacing w:before="0" w:after="283"/>
              <w:jc w:val="left"/>
              <w:rPr/>
            </w:pPr>
            <w:r>
              <w:rPr/>
              <w:t xml:space="preserve">160 </w:t>
            </w:r>
          </w:p>
        </w:tc>
        <w:tc>
          <w:tcPr>
            <w:tcW w:w="1894" w:type="dxa"/>
            <w:tcBorders/>
            <w:vAlign w:val="center"/>
          </w:tcPr>
          <w:p>
            <w:pPr>
              <w:pStyle w:val="TableContents"/>
              <w:bidi w:val="0"/>
              <w:spacing w:before="0" w:after="283"/>
              <w:jc w:val="left"/>
              <w:rPr/>
            </w:pPr>
            <w:r>
              <w:rPr/>
              <w:t xml:space="preserve">Fred Lavoroni </w:t>
            </w:r>
          </w:p>
        </w:tc>
        <w:tc>
          <w:tcPr>
            <w:tcW w:w="4410" w:type="dxa"/>
            <w:tcBorders/>
            <w:vAlign w:val="center"/>
          </w:tcPr>
          <w:p>
            <w:pPr>
              <w:pStyle w:val="TableContents"/>
              <w:bidi w:val="0"/>
              <w:spacing w:before="0" w:after="283"/>
              <w:jc w:val="left"/>
              <w:rPr/>
            </w:pPr>
            <w:r>
              <w:rPr/>
              <w:t xml:space="preserve">Santa Claran yliopisto </w:t>
            </w:r>
          </w:p>
        </w:tc>
      </w:tr>
      <w:tr>
        <w:trPr/>
        <w:tc>
          <w:tcPr>
            <w:tcW w:w="1034" w:type="dxa"/>
            <w:tcBorders/>
            <w:vAlign w:val="center"/>
          </w:tcPr>
          <w:p>
            <w:pPr>
              <w:pStyle w:val="TableContents"/>
              <w:bidi w:val="0"/>
              <w:spacing w:before="0" w:after="283"/>
              <w:jc w:val="left"/>
              <w:rPr/>
            </w:pPr>
            <w:r>
              <w:rPr/>
              <w:t xml:space="preserve">1972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43 </w:t>
            </w:r>
          </w:p>
        </w:tc>
        <w:tc>
          <w:tcPr>
            <w:tcW w:w="1894" w:type="dxa"/>
            <w:tcBorders/>
            <w:vAlign w:val="center"/>
          </w:tcPr>
          <w:p>
            <w:pPr>
              <w:pStyle w:val="TableContents"/>
              <w:bidi w:val="0"/>
              <w:spacing w:before="0" w:after="283"/>
              <w:jc w:val="left"/>
              <w:rPr/>
            </w:pPr>
            <w:r>
              <w:rPr/>
              <w:t xml:space="preserve">Bill Chamberlain </w:t>
            </w:r>
          </w:p>
        </w:tc>
        <w:tc>
          <w:tcPr>
            <w:tcW w:w="4410" w:type="dxa"/>
            <w:tcBorders/>
            <w:vAlign w:val="center"/>
          </w:tcPr>
          <w:p>
            <w:pPr>
              <w:pStyle w:val="TableContents"/>
              <w:bidi w:val="0"/>
              <w:spacing w:before="0" w:after="283"/>
              <w:jc w:val="left"/>
              <w:rPr/>
            </w:pPr>
            <w:r>
              <w:rPr/>
              <w:t xml:space="preserve">Pohjois-Carolinan yliopisto </w:t>
            </w:r>
          </w:p>
        </w:tc>
      </w:tr>
      <w:tr>
        <w:trPr/>
        <w:tc>
          <w:tcPr>
            <w:tcW w:w="1034" w:type="dxa"/>
            <w:tcBorders/>
            <w:vAlign w:val="center"/>
          </w:tcPr>
          <w:p>
            <w:pPr>
              <w:pStyle w:val="TableContents"/>
              <w:bidi w:val="0"/>
              <w:spacing w:before="0" w:after="283"/>
              <w:jc w:val="left"/>
              <w:rPr/>
            </w:pPr>
            <w:r>
              <w:rPr/>
              <w:t xml:space="preserve">1972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60 </w:t>
            </w:r>
          </w:p>
        </w:tc>
        <w:tc>
          <w:tcPr>
            <w:tcW w:w="1894" w:type="dxa"/>
            <w:tcBorders/>
            <w:vAlign w:val="center"/>
          </w:tcPr>
          <w:p>
            <w:pPr>
              <w:pStyle w:val="TableContents"/>
              <w:bidi w:val="0"/>
              <w:spacing w:before="0" w:after="283"/>
              <w:jc w:val="left"/>
              <w:rPr/>
            </w:pPr>
            <w:r>
              <w:rPr/>
              <w:t xml:space="preserve">John Tschogl </w:t>
            </w:r>
          </w:p>
        </w:tc>
        <w:tc>
          <w:tcPr>
            <w:tcW w:w="4410" w:type="dxa"/>
            <w:tcBorders/>
            <w:vAlign w:val="center"/>
          </w:tcPr>
          <w:p>
            <w:pPr>
              <w:pStyle w:val="TableContents"/>
              <w:bidi w:val="0"/>
              <w:spacing w:before="0" w:after="283"/>
              <w:jc w:val="left"/>
              <w:rPr/>
            </w:pPr>
            <w:r>
              <w:rPr/>
              <w:t xml:space="preserve">Kalifornian yliopisto, Santa Barbara </w:t>
            </w:r>
          </w:p>
        </w:tc>
      </w:tr>
      <w:tr>
        <w:trPr/>
        <w:tc>
          <w:tcPr>
            <w:tcW w:w="1034" w:type="dxa"/>
            <w:tcBorders/>
            <w:vAlign w:val="center"/>
          </w:tcPr>
          <w:p>
            <w:pPr>
              <w:pStyle w:val="TableContents"/>
              <w:bidi w:val="0"/>
              <w:spacing w:before="0" w:after="283"/>
              <w:jc w:val="left"/>
              <w:rPr/>
            </w:pPr>
            <w:r>
              <w:rPr/>
              <w:t xml:space="preserve">1972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5 </w:t>
            </w:r>
          </w:p>
        </w:tc>
        <w:tc>
          <w:tcPr>
            <w:tcW w:w="593" w:type="dxa"/>
            <w:tcBorders/>
            <w:vAlign w:val="center"/>
          </w:tcPr>
          <w:p>
            <w:pPr>
              <w:pStyle w:val="TableContents"/>
              <w:bidi w:val="0"/>
              <w:spacing w:before="0" w:after="283"/>
              <w:jc w:val="left"/>
              <w:rPr/>
            </w:pPr>
            <w:r>
              <w:rPr/>
              <w:t xml:space="preserve">76 </w:t>
            </w:r>
          </w:p>
        </w:tc>
        <w:tc>
          <w:tcPr>
            <w:tcW w:w="1894" w:type="dxa"/>
            <w:tcBorders/>
            <w:vAlign w:val="center"/>
          </w:tcPr>
          <w:p>
            <w:pPr>
              <w:pStyle w:val="TableContents"/>
              <w:bidi w:val="0"/>
              <w:spacing w:before="0" w:after="283"/>
              <w:jc w:val="left"/>
              <w:rPr/>
            </w:pPr>
            <w:r>
              <w:rPr/>
              <w:t xml:space="preserve">Charles Dudley </w:t>
            </w:r>
          </w:p>
        </w:tc>
        <w:tc>
          <w:tcPr>
            <w:tcW w:w="4410" w:type="dxa"/>
            <w:tcBorders/>
            <w:vAlign w:val="center"/>
          </w:tcPr>
          <w:p>
            <w:pPr>
              <w:pStyle w:val="TableContents"/>
              <w:bidi w:val="0"/>
              <w:spacing w:before="0" w:after="283"/>
              <w:jc w:val="left"/>
              <w:rPr/>
            </w:pPr>
            <w:r>
              <w:rPr/>
              <w:t xml:space="preserve">Washingtonin yliopisto </w:t>
            </w:r>
          </w:p>
        </w:tc>
      </w:tr>
      <w:tr>
        <w:trPr/>
        <w:tc>
          <w:tcPr>
            <w:tcW w:w="1034" w:type="dxa"/>
            <w:tcBorders/>
            <w:vAlign w:val="center"/>
          </w:tcPr>
          <w:p>
            <w:pPr>
              <w:pStyle w:val="TableContents"/>
              <w:bidi w:val="0"/>
              <w:spacing w:before="0" w:after="283"/>
              <w:jc w:val="left"/>
              <w:rPr/>
            </w:pPr>
            <w:r>
              <w:rPr/>
              <w:t xml:space="preserve">1972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6 </w:t>
            </w:r>
          </w:p>
        </w:tc>
        <w:tc>
          <w:tcPr>
            <w:tcW w:w="593" w:type="dxa"/>
            <w:tcBorders/>
            <w:vAlign w:val="center"/>
          </w:tcPr>
          <w:p>
            <w:pPr>
              <w:pStyle w:val="TableContents"/>
              <w:bidi w:val="0"/>
              <w:spacing w:before="0" w:after="283"/>
              <w:jc w:val="left"/>
              <w:rPr/>
            </w:pPr>
            <w:r>
              <w:rPr/>
              <w:t xml:space="preserve">93 </w:t>
            </w:r>
          </w:p>
        </w:tc>
        <w:tc>
          <w:tcPr>
            <w:tcW w:w="1894" w:type="dxa"/>
            <w:tcBorders/>
            <w:vAlign w:val="center"/>
          </w:tcPr>
          <w:p>
            <w:pPr>
              <w:pStyle w:val="TableContents"/>
              <w:bidi w:val="0"/>
              <w:spacing w:before="0" w:after="283"/>
              <w:jc w:val="left"/>
              <w:rPr/>
            </w:pPr>
            <w:r>
              <w:rPr/>
              <w:t xml:space="preserve">Henry Bacon </w:t>
            </w:r>
          </w:p>
        </w:tc>
        <w:tc>
          <w:tcPr>
            <w:tcW w:w="4410" w:type="dxa"/>
            <w:tcBorders/>
            <w:vAlign w:val="center"/>
          </w:tcPr>
          <w:p>
            <w:pPr>
              <w:pStyle w:val="TableContents"/>
              <w:bidi w:val="0"/>
              <w:spacing w:before="0" w:after="283"/>
              <w:jc w:val="left"/>
              <w:rPr/>
            </w:pPr>
            <w:r>
              <w:rPr/>
              <w:t xml:space="preserve">Louisvillen yliopisto </w:t>
            </w:r>
          </w:p>
        </w:tc>
      </w:tr>
      <w:tr>
        <w:trPr/>
        <w:tc>
          <w:tcPr>
            <w:tcW w:w="1034" w:type="dxa"/>
            <w:tcBorders/>
            <w:vAlign w:val="center"/>
          </w:tcPr>
          <w:p>
            <w:pPr>
              <w:pStyle w:val="TableContents"/>
              <w:bidi w:val="0"/>
              <w:spacing w:before="0" w:after="283"/>
              <w:jc w:val="left"/>
              <w:rPr/>
            </w:pPr>
            <w:r>
              <w:rPr/>
              <w:t xml:space="preserve">1972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7 </w:t>
            </w:r>
          </w:p>
        </w:tc>
        <w:tc>
          <w:tcPr>
            <w:tcW w:w="593" w:type="dxa"/>
            <w:tcBorders/>
            <w:vAlign w:val="center"/>
          </w:tcPr>
          <w:p>
            <w:pPr>
              <w:pStyle w:val="TableContents"/>
              <w:bidi w:val="0"/>
              <w:spacing w:before="0" w:after="283"/>
              <w:jc w:val="left"/>
              <w:rPr/>
            </w:pPr>
            <w:r>
              <w:rPr/>
              <w:t xml:space="preserve">110 </w:t>
            </w:r>
          </w:p>
        </w:tc>
        <w:tc>
          <w:tcPr>
            <w:tcW w:w="1894" w:type="dxa"/>
            <w:tcBorders/>
            <w:vAlign w:val="center"/>
          </w:tcPr>
          <w:p>
            <w:pPr>
              <w:pStyle w:val="TableContents"/>
              <w:bidi w:val="0"/>
              <w:spacing w:before="0" w:after="283"/>
              <w:jc w:val="left"/>
              <w:rPr/>
            </w:pPr>
            <w:r>
              <w:rPr/>
              <w:t xml:space="preserve">William Franklin </w:t>
            </w:r>
          </w:p>
        </w:tc>
        <w:tc>
          <w:tcPr>
            <w:tcW w:w="4410" w:type="dxa"/>
            <w:tcBorders/>
            <w:vAlign w:val="center"/>
          </w:tcPr>
          <w:p>
            <w:pPr>
              <w:pStyle w:val="TableContents"/>
              <w:bidi w:val="0"/>
              <w:spacing w:before="0" w:after="283"/>
              <w:jc w:val="left"/>
              <w:rPr/>
            </w:pPr>
            <w:r>
              <w:rPr/>
              <w:t xml:space="preserve">Purduen yliopisto </w:t>
            </w:r>
          </w:p>
        </w:tc>
      </w:tr>
      <w:tr>
        <w:trPr/>
        <w:tc>
          <w:tcPr>
            <w:tcW w:w="1034" w:type="dxa"/>
            <w:tcBorders/>
            <w:vAlign w:val="center"/>
          </w:tcPr>
          <w:p>
            <w:pPr>
              <w:pStyle w:val="TableContents"/>
              <w:bidi w:val="0"/>
              <w:spacing w:before="0" w:after="283"/>
              <w:jc w:val="left"/>
              <w:rPr/>
            </w:pPr>
            <w:r>
              <w:rPr/>
              <w:t xml:space="preserve">1972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8 </w:t>
            </w:r>
          </w:p>
        </w:tc>
        <w:tc>
          <w:tcPr>
            <w:tcW w:w="593" w:type="dxa"/>
            <w:tcBorders/>
            <w:vAlign w:val="center"/>
          </w:tcPr>
          <w:p>
            <w:pPr>
              <w:pStyle w:val="TableContents"/>
              <w:bidi w:val="0"/>
              <w:spacing w:before="0" w:after="283"/>
              <w:jc w:val="left"/>
              <w:rPr/>
            </w:pPr>
            <w:r>
              <w:rPr/>
              <w:t xml:space="preserve">126 </w:t>
            </w:r>
          </w:p>
        </w:tc>
        <w:tc>
          <w:tcPr>
            <w:tcW w:w="1894" w:type="dxa"/>
            <w:tcBorders/>
            <w:vAlign w:val="center"/>
          </w:tcPr>
          <w:p>
            <w:pPr>
              <w:pStyle w:val="TableContents"/>
              <w:bidi w:val="0"/>
              <w:spacing w:before="0" w:after="283"/>
              <w:jc w:val="left"/>
              <w:rPr/>
            </w:pPr>
            <w:r>
              <w:rPr/>
              <w:t xml:space="preserve">John Burks </w:t>
            </w:r>
          </w:p>
        </w:tc>
        <w:tc>
          <w:tcPr>
            <w:tcW w:w="4410" w:type="dxa"/>
            <w:tcBorders/>
            <w:vAlign w:val="center"/>
          </w:tcPr>
          <w:p>
            <w:pPr>
              <w:pStyle w:val="TableContents"/>
              <w:bidi w:val="0"/>
              <w:spacing w:before="0" w:after="283"/>
              <w:jc w:val="left"/>
              <w:rPr/>
            </w:pPr>
            <w:r>
              <w:rPr/>
              <w:t xml:space="preserve">San Franciscon yliopisto </w:t>
            </w:r>
          </w:p>
        </w:tc>
      </w:tr>
      <w:tr>
        <w:trPr/>
        <w:tc>
          <w:tcPr>
            <w:tcW w:w="1034" w:type="dxa"/>
            <w:tcBorders/>
            <w:vAlign w:val="center"/>
          </w:tcPr>
          <w:p>
            <w:pPr>
              <w:pStyle w:val="TableContents"/>
              <w:bidi w:val="0"/>
              <w:spacing w:before="0" w:after="283"/>
              <w:jc w:val="left"/>
              <w:rPr/>
            </w:pPr>
            <w:r>
              <w:rPr/>
              <w:t xml:space="preserve">1972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9 </w:t>
            </w:r>
          </w:p>
        </w:tc>
        <w:tc>
          <w:tcPr>
            <w:tcW w:w="593" w:type="dxa"/>
            <w:tcBorders/>
            <w:vAlign w:val="center"/>
          </w:tcPr>
          <w:p>
            <w:pPr>
              <w:pStyle w:val="TableContents"/>
              <w:bidi w:val="0"/>
              <w:spacing w:before="0" w:after="283"/>
              <w:jc w:val="left"/>
              <w:rPr/>
            </w:pPr>
            <w:r>
              <w:rPr/>
              <w:t xml:space="preserve">141 </w:t>
            </w:r>
          </w:p>
        </w:tc>
        <w:tc>
          <w:tcPr>
            <w:tcW w:w="1894" w:type="dxa"/>
            <w:tcBorders/>
            <w:vAlign w:val="center"/>
          </w:tcPr>
          <w:p>
            <w:pPr>
              <w:pStyle w:val="TableContents"/>
              <w:bidi w:val="0"/>
              <w:spacing w:before="0" w:after="283"/>
              <w:jc w:val="left"/>
              <w:rPr/>
            </w:pPr>
            <w:r>
              <w:rPr/>
              <w:t xml:space="preserve">Bill Duey </w:t>
            </w:r>
          </w:p>
        </w:tc>
        <w:tc>
          <w:tcPr>
            <w:tcW w:w="4410" w:type="dxa"/>
            <w:tcBorders/>
            <w:vAlign w:val="center"/>
          </w:tcPr>
          <w:p>
            <w:pPr>
              <w:pStyle w:val="TableContents"/>
              <w:bidi w:val="0"/>
              <w:spacing w:before="0" w:after="283"/>
              <w:jc w:val="left"/>
              <w:rPr/>
            </w:pPr>
            <w:r>
              <w:rPr/>
              <w:t xml:space="preserve">Kalifornian yliopisto </w:t>
            </w:r>
          </w:p>
        </w:tc>
      </w:tr>
      <w:tr>
        <w:trPr/>
        <w:tc>
          <w:tcPr>
            <w:tcW w:w="1034" w:type="dxa"/>
            <w:tcBorders/>
            <w:vAlign w:val="center"/>
          </w:tcPr>
          <w:p>
            <w:pPr>
              <w:pStyle w:val="TableContents"/>
              <w:bidi w:val="0"/>
              <w:spacing w:before="0" w:after="283"/>
              <w:jc w:val="left"/>
              <w:rPr/>
            </w:pPr>
            <w:r>
              <w:rPr/>
              <w:t xml:space="preserve">1971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8 </w:t>
            </w:r>
          </w:p>
        </w:tc>
        <w:tc>
          <w:tcPr>
            <w:tcW w:w="1894" w:type="dxa"/>
            <w:tcBorders/>
            <w:vAlign w:val="center"/>
          </w:tcPr>
          <w:p>
            <w:pPr>
              <w:pStyle w:val="TableContents"/>
              <w:bidi w:val="0"/>
              <w:spacing w:before="0" w:after="283"/>
              <w:jc w:val="left"/>
              <w:rPr/>
            </w:pPr>
            <w:r>
              <w:rPr/>
              <w:t xml:space="preserve">Darnell Hillman </w:t>
            </w:r>
          </w:p>
        </w:tc>
        <w:tc>
          <w:tcPr>
            <w:tcW w:w="4410" w:type="dxa"/>
            <w:tcBorders/>
            <w:vAlign w:val="center"/>
          </w:tcPr>
          <w:p>
            <w:pPr>
              <w:pStyle w:val="TableContents"/>
              <w:bidi w:val="0"/>
              <w:spacing w:before="0" w:after="283"/>
              <w:jc w:val="left"/>
              <w:rPr/>
            </w:pPr>
            <w:r>
              <w:rPr/>
              <w:t xml:space="preserve">San Jose State University </w:t>
            </w:r>
          </w:p>
        </w:tc>
      </w:tr>
      <w:tr>
        <w:trPr/>
        <w:tc>
          <w:tcPr>
            <w:tcW w:w="1034" w:type="dxa"/>
            <w:tcBorders/>
            <w:vAlign w:val="center"/>
          </w:tcPr>
          <w:p>
            <w:pPr>
              <w:pStyle w:val="TableContents"/>
              <w:bidi w:val="0"/>
              <w:spacing w:before="0" w:after="283"/>
              <w:jc w:val="left"/>
              <w:rPr/>
            </w:pPr>
            <w:r>
              <w:rPr/>
              <w:t xml:space="preserve">1971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59 </w:t>
            </w:r>
          </w:p>
        </w:tc>
        <w:tc>
          <w:tcPr>
            <w:tcW w:w="1894" w:type="dxa"/>
            <w:tcBorders/>
            <w:vAlign w:val="center"/>
          </w:tcPr>
          <w:p>
            <w:pPr>
              <w:pStyle w:val="TableContents"/>
              <w:bidi w:val="0"/>
              <w:spacing w:before="0" w:after="283"/>
              <w:jc w:val="left"/>
              <w:rPr/>
            </w:pPr>
            <w:r>
              <w:rPr/>
              <w:t xml:space="preserve">Greg Gary </w:t>
            </w:r>
          </w:p>
        </w:tc>
        <w:tc>
          <w:tcPr>
            <w:tcW w:w="4410" w:type="dxa"/>
            <w:tcBorders/>
            <w:vAlign w:val="center"/>
          </w:tcPr>
          <w:p>
            <w:pPr>
              <w:pStyle w:val="TableContents"/>
              <w:bidi w:val="0"/>
              <w:spacing w:before="0" w:after="283"/>
              <w:jc w:val="left"/>
              <w:rPr/>
            </w:pPr>
            <w:r>
              <w:rPr/>
              <w:t xml:space="preserve">St. Bonaventuren yliopisto </w:t>
            </w:r>
          </w:p>
        </w:tc>
      </w:tr>
      <w:tr>
        <w:trPr/>
        <w:tc>
          <w:tcPr>
            <w:tcW w:w="1034" w:type="dxa"/>
            <w:tcBorders/>
            <w:vAlign w:val="center"/>
          </w:tcPr>
          <w:p>
            <w:pPr>
              <w:pStyle w:val="TableContents"/>
              <w:bidi w:val="0"/>
              <w:spacing w:before="0" w:after="283"/>
              <w:jc w:val="left"/>
              <w:rPr/>
            </w:pPr>
            <w:r>
              <w:rPr/>
              <w:t xml:space="preserve">1971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5 </w:t>
            </w:r>
          </w:p>
        </w:tc>
        <w:tc>
          <w:tcPr>
            <w:tcW w:w="593" w:type="dxa"/>
            <w:tcBorders/>
            <w:vAlign w:val="center"/>
          </w:tcPr>
          <w:p>
            <w:pPr>
              <w:pStyle w:val="TableContents"/>
              <w:bidi w:val="0"/>
              <w:spacing w:before="0" w:after="283"/>
              <w:jc w:val="left"/>
              <w:rPr/>
            </w:pPr>
            <w:r>
              <w:rPr/>
              <w:t xml:space="preserve">76 </w:t>
            </w:r>
          </w:p>
        </w:tc>
        <w:tc>
          <w:tcPr>
            <w:tcW w:w="1894" w:type="dxa"/>
            <w:tcBorders/>
            <w:vAlign w:val="center"/>
          </w:tcPr>
          <w:p>
            <w:pPr>
              <w:pStyle w:val="TableContents"/>
              <w:bidi w:val="0"/>
              <w:spacing w:before="0" w:after="283"/>
              <w:jc w:val="left"/>
              <w:rPr/>
            </w:pPr>
            <w:r>
              <w:rPr/>
              <w:t xml:space="preserve">Odis Allison </w:t>
            </w:r>
          </w:p>
        </w:tc>
        <w:tc>
          <w:tcPr>
            <w:tcW w:w="4410" w:type="dxa"/>
            <w:tcBorders/>
            <w:vAlign w:val="center"/>
          </w:tcPr>
          <w:p>
            <w:pPr>
              <w:pStyle w:val="TableContents"/>
              <w:bidi w:val="0"/>
              <w:spacing w:before="0" w:after="283"/>
              <w:jc w:val="left"/>
              <w:rPr/>
            </w:pPr>
            <w:r>
              <w:rPr/>
              <w:t xml:space="preserve">Nevadan yliopisto, Las Vegas </w:t>
            </w:r>
          </w:p>
        </w:tc>
      </w:tr>
      <w:tr>
        <w:trPr/>
        <w:tc>
          <w:tcPr>
            <w:tcW w:w="1034" w:type="dxa"/>
            <w:tcBorders/>
            <w:vAlign w:val="center"/>
          </w:tcPr>
          <w:p>
            <w:pPr>
              <w:pStyle w:val="TableContents"/>
              <w:bidi w:val="0"/>
              <w:spacing w:before="0" w:after="283"/>
              <w:jc w:val="left"/>
              <w:rPr/>
            </w:pPr>
            <w:r>
              <w:rPr/>
              <w:t xml:space="preserve">1971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6 </w:t>
            </w:r>
          </w:p>
        </w:tc>
        <w:tc>
          <w:tcPr>
            <w:tcW w:w="593" w:type="dxa"/>
            <w:tcBorders/>
            <w:vAlign w:val="center"/>
          </w:tcPr>
          <w:p>
            <w:pPr>
              <w:pStyle w:val="TableContents"/>
              <w:bidi w:val="0"/>
              <w:spacing w:before="0" w:after="283"/>
              <w:jc w:val="left"/>
              <w:rPr/>
            </w:pPr>
            <w:r>
              <w:rPr/>
              <w:t xml:space="preserve">93 </w:t>
            </w:r>
          </w:p>
        </w:tc>
        <w:tc>
          <w:tcPr>
            <w:tcW w:w="1894" w:type="dxa"/>
            <w:tcBorders/>
            <w:vAlign w:val="center"/>
          </w:tcPr>
          <w:p>
            <w:pPr>
              <w:pStyle w:val="TableContents"/>
              <w:bidi w:val="0"/>
              <w:spacing w:before="0" w:after="283"/>
              <w:jc w:val="left"/>
              <w:rPr/>
            </w:pPr>
            <w:r>
              <w:rPr/>
              <w:t xml:space="preserve">Charles Johnson </w:t>
            </w:r>
          </w:p>
        </w:tc>
        <w:tc>
          <w:tcPr>
            <w:tcW w:w="4410" w:type="dxa"/>
            <w:tcBorders/>
            <w:vAlign w:val="center"/>
          </w:tcPr>
          <w:p>
            <w:pPr>
              <w:pStyle w:val="TableContents"/>
              <w:bidi w:val="0"/>
              <w:spacing w:before="0" w:after="283"/>
              <w:jc w:val="left"/>
              <w:rPr/>
            </w:pPr>
            <w:r>
              <w:rPr/>
              <w:t xml:space="preserve">Kalifornian yliopisto </w:t>
            </w:r>
          </w:p>
        </w:tc>
      </w:tr>
      <w:tr>
        <w:trPr/>
        <w:tc>
          <w:tcPr>
            <w:tcW w:w="1034" w:type="dxa"/>
            <w:tcBorders/>
            <w:vAlign w:val="center"/>
          </w:tcPr>
          <w:p>
            <w:pPr>
              <w:pStyle w:val="TableContents"/>
              <w:bidi w:val="0"/>
              <w:spacing w:before="0" w:after="283"/>
              <w:jc w:val="left"/>
              <w:rPr/>
            </w:pPr>
            <w:r>
              <w:rPr/>
              <w:t xml:space="preserve">1971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7 </w:t>
            </w:r>
          </w:p>
        </w:tc>
        <w:tc>
          <w:tcPr>
            <w:tcW w:w="593" w:type="dxa"/>
            <w:tcBorders/>
            <w:vAlign w:val="center"/>
          </w:tcPr>
          <w:p>
            <w:pPr>
              <w:pStyle w:val="TableContents"/>
              <w:bidi w:val="0"/>
              <w:spacing w:before="0" w:after="283"/>
              <w:jc w:val="left"/>
              <w:rPr/>
            </w:pPr>
            <w:r>
              <w:rPr/>
              <w:t xml:space="preserve">110 </w:t>
            </w:r>
          </w:p>
        </w:tc>
        <w:tc>
          <w:tcPr>
            <w:tcW w:w="1894" w:type="dxa"/>
            <w:tcBorders/>
            <w:vAlign w:val="center"/>
          </w:tcPr>
          <w:p>
            <w:pPr>
              <w:pStyle w:val="TableContents"/>
              <w:bidi w:val="0"/>
              <w:spacing w:before="0" w:after="283"/>
              <w:jc w:val="left"/>
              <w:rPr/>
            </w:pPr>
            <w:r>
              <w:rPr/>
              <w:t xml:space="preserve">Ken May </w:t>
            </w:r>
          </w:p>
        </w:tc>
        <w:tc>
          <w:tcPr>
            <w:tcW w:w="4410" w:type="dxa"/>
            <w:tcBorders/>
            <w:vAlign w:val="center"/>
          </w:tcPr>
          <w:p>
            <w:pPr>
              <w:pStyle w:val="TableContents"/>
              <w:bidi w:val="0"/>
              <w:spacing w:before="0" w:after="283"/>
              <w:jc w:val="left"/>
              <w:rPr/>
            </w:pPr>
            <w:r>
              <w:rPr/>
              <w:t xml:space="preserve">Daytonin yliopisto </w:t>
            </w:r>
          </w:p>
        </w:tc>
      </w:tr>
      <w:tr>
        <w:trPr/>
        <w:tc>
          <w:tcPr>
            <w:tcW w:w="1034" w:type="dxa"/>
            <w:tcBorders/>
            <w:vAlign w:val="center"/>
          </w:tcPr>
          <w:p>
            <w:pPr>
              <w:pStyle w:val="TableContents"/>
              <w:bidi w:val="0"/>
              <w:spacing w:before="0" w:after="283"/>
              <w:jc w:val="left"/>
              <w:rPr/>
            </w:pPr>
            <w:r>
              <w:rPr/>
              <w:t xml:space="preserve">1971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8 </w:t>
            </w:r>
          </w:p>
        </w:tc>
        <w:tc>
          <w:tcPr>
            <w:tcW w:w="593" w:type="dxa"/>
            <w:tcBorders/>
            <w:vAlign w:val="center"/>
          </w:tcPr>
          <w:p>
            <w:pPr>
              <w:pStyle w:val="TableContents"/>
              <w:bidi w:val="0"/>
              <w:spacing w:before="0" w:after="283"/>
              <w:jc w:val="left"/>
              <w:rPr/>
            </w:pPr>
            <w:r>
              <w:rPr/>
              <w:t xml:space="preserve">127 </w:t>
            </w:r>
          </w:p>
        </w:tc>
        <w:tc>
          <w:tcPr>
            <w:tcW w:w="1894" w:type="dxa"/>
            <w:tcBorders/>
            <w:vAlign w:val="center"/>
          </w:tcPr>
          <w:p>
            <w:pPr>
              <w:pStyle w:val="TableContents"/>
              <w:bidi w:val="0"/>
              <w:spacing w:before="0" w:after="283"/>
              <w:jc w:val="left"/>
              <w:rPr/>
            </w:pPr>
            <w:r>
              <w:rPr/>
              <w:t xml:space="preserve">Jim Haderlein </w:t>
            </w:r>
          </w:p>
        </w:tc>
        <w:tc>
          <w:tcPr>
            <w:tcW w:w="4410" w:type="dxa"/>
            <w:tcBorders/>
            <w:vAlign w:val="center"/>
          </w:tcPr>
          <w:p>
            <w:pPr>
              <w:pStyle w:val="TableContents"/>
              <w:bidi w:val="0"/>
              <w:spacing w:before="0" w:after="283"/>
              <w:jc w:val="left"/>
              <w:rPr/>
            </w:pPr>
            <w:r>
              <w:rPr/>
              <w:t xml:space="preserve">Loyola Marymount University </w:t>
            </w:r>
          </w:p>
        </w:tc>
      </w:tr>
      <w:tr>
        <w:trPr/>
        <w:tc>
          <w:tcPr>
            <w:tcW w:w="1034" w:type="dxa"/>
            <w:tcBorders/>
            <w:vAlign w:val="center"/>
          </w:tcPr>
          <w:p>
            <w:pPr>
              <w:pStyle w:val="TableContents"/>
              <w:bidi w:val="0"/>
              <w:spacing w:before="0" w:after="283"/>
              <w:jc w:val="left"/>
              <w:rPr/>
            </w:pPr>
            <w:r>
              <w:rPr/>
              <w:t xml:space="preserve">1971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9 </w:t>
            </w:r>
          </w:p>
        </w:tc>
        <w:tc>
          <w:tcPr>
            <w:tcW w:w="593" w:type="dxa"/>
            <w:tcBorders/>
            <w:vAlign w:val="center"/>
          </w:tcPr>
          <w:p>
            <w:pPr>
              <w:pStyle w:val="TableContents"/>
              <w:bidi w:val="0"/>
              <w:spacing w:before="0" w:after="283"/>
              <w:jc w:val="left"/>
              <w:rPr/>
            </w:pPr>
            <w:r>
              <w:rPr/>
              <w:t xml:space="preserve">143 </w:t>
            </w:r>
          </w:p>
        </w:tc>
        <w:tc>
          <w:tcPr>
            <w:tcW w:w="1894" w:type="dxa"/>
            <w:tcBorders/>
            <w:vAlign w:val="center"/>
          </w:tcPr>
          <w:p>
            <w:pPr>
              <w:pStyle w:val="TableContents"/>
              <w:bidi w:val="0"/>
              <w:spacing w:before="0" w:after="283"/>
              <w:jc w:val="left"/>
              <w:rPr/>
            </w:pPr>
            <w:r>
              <w:rPr/>
              <w:t xml:space="preserve">Clarence Smith </w:t>
            </w:r>
          </w:p>
        </w:tc>
        <w:tc>
          <w:tcPr>
            <w:tcW w:w="4410" w:type="dxa"/>
            <w:tcBorders/>
            <w:vAlign w:val="center"/>
          </w:tcPr>
          <w:p>
            <w:pPr>
              <w:pStyle w:val="TableContents"/>
              <w:bidi w:val="0"/>
              <w:spacing w:before="0" w:after="283"/>
              <w:jc w:val="left"/>
              <w:rPr/>
            </w:pPr>
            <w:r>
              <w:rPr/>
              <w:t xml:space="preserve">Villanovan yliopisto </w:t>
            </w:r>
          </w:p>
        </w:tc>
      </w:tr>
      <w:tr>
        <w:trPr/>
        <w:tc>
          <w:tcPr>
            <w:tcW w:w="1034" w:type="dxa"/>
            <w:tcBorders/>
            <w:vAlign w:val="center"/>
          </w:tcPr>
          <w:p>
            <w:pPr>
              <w:pStyle w:val="TableContents"/>
              <w:bidi w:val="0"/>
              <w:spacing w:before="0" w:after="283"/>
              <w:jc w:val="left"/>
              <w:rPr/>
            </w:pPr>
            <w:r>
              <w:rPr/>
              <w:t xml:space="preserve">1971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10 </w:t>
            </w:r>
          </w:p>
        </w:tc>
        <w:tc>
          <w:tcPr>
            <w:tcW w:w="593" w:type="dxa"/>
            <w:tcBorders/>
            <w:vAlign w:val="center"/>
          </w:tcPr>
          <w:p>
            <w:pPr>
              <w:pStyle w:val="TableContents"/>
              <w:bidi w:val="0"/>
              <w:spacing w:before="0" w:after="283"/>
              <w:jc w:val="left"/>
              <w:rPr/>
            </w:pPr>
            <w:r>
              <w:rPr/>
              <w:t xml:space="preserve">159 </w:t>
            </w:r>
          </w:p>
        </w:tc>
        <w:tc>
          <w:tcPr>
            <w:tcW w:w="1894" w:type="dxa"/>
            <w:tcBorders/>
            <w:vAlign w:val="center"/>
          </w:tcPr>
          <w:p>
            <w:pPr>
              <w:pStyle w:val="TableContents"/>
              <w:bidi w:val="0"/>
              <w:spacing w:before="0" w:after="283"/>
              <w:jc w:val="left"/>
              <w:rPr/>
            </w:pPr>
            <w:r>
              <w:rPr/>
              <w:t xml:space="preserve">Bill Drosdiak </w:t>
            </w:r>
          </w:p>
        </w:tc>
        <w:tc>
          <w:tcPr>
            <w:tcW w:w="4410" w:type="dxa"/>
            <w:tcBorders/>
            <w:vAlign w:val="center"/>
          </w:tcPr>
          <w:p>
            <w:pPr>
              <w:pStyle w:val="TableContents"/>
              <w:bidi w:val="0"/>
              <w:spacing w:before="0" w:after="283"/>
              <w:jc w:val="left"/>
              <w:rPr/>
            </w:pPr>
            <w:r>
              <w:rPr/>
              <w:t xml:space="preserve">Oregonin yliopisto </w:t>
            </w:r>
          </w:p>
        </w:tc>
      </w:tr>
      <w:tr>
        <w:trPr/>
        <w:tc>
          <w:tcPr>
            <w:tcW w:w="1034" w:type="dxa"/>
            <w:tcBorders/>
            <w:vAlign w:val="center"/>
          </w:tcPr>
          <w:p>
            <w:pPr>
              <w:pStyle w:val="TableContents"/>
              <w:bidi w:val="0"/>
              <w:spacing w:before="0" w:after="283"/>
              <w:jc w:val="left"/>
              <w:rPr/>
            </w:pPr>
            <w:r>
              <w:rPr/>
              <w:t xml:space="preserve">1970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36 </w:t>
            </w:r>
          </w:p>
        </w:tc>
        <w:tc>
          <w:tcPr>
            <w:tcW w:w="1894" w:type="dxa"/>
            <w:tcBorders/>
            <w:vAlign w:val="center"/>
          </w:tcPr>
          <w:p>
            <w:pPr>
              <w:pStyle w:val="TableContents"/>
              <w:bidi w:val="0"/>
              <w:spacing w:before="0" w:after="283"/>
              <w:jc w:val="left"/>
              <w:rPr/>
            </w:pPr>
            <w:r>
              <w:rPr/>
              <w:t xml:space="preserve">Earle Higgins </w:t>
            </w:r>
          </w:p>
        </w:tc>
        <w:tc>
          <w:tcPr>
            <w:tcW w:w="4410" w:type="dxa"/>
            <w:tcBorders/>
            <w:vAlign w:val="center"/>
          </w:tcPr>
          <w:p>
            <w:pPr>
              <w:pStyle w:val="TableContents"/>
              <w:bidi w:val="0"/>
              <w:spacing w:before="0" w:after="283"/>
              <w:jc w:val="left"/>
              <w:rPr/>
            </w:pPr>
            <w:r>
              <w:rPr/>
              <w:t xml:space="preserve">Itä-Michiganin yliopisto </w:t>
            </w:r>
          </w:p>
        </w:tc>
      </w:tr>
      <w:tr>
        <w:trPr/>
        <w:tc>
          <w:tcPr>
            <w:tcW w:w="1034" w:type="dxa"/>
            <w:tcBorders/>
            <w:vAlign w:val="center"/>
          </w:tcPr>
          <w:p>
            <w:pPr>
              <w:pStyle w:val="TableContents"/>
              <w:bidi w:val="0"/>
              <w:spacing w:before="0" w:after="283"/>
              <w:jc w:val="left"/>
              <w:rPr/>
            </w:pPr>
            <w:r>
              <w:rPr/>
              <w:t xml:space="preserve">1970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53 </w:t>
            </w:r>
          </w:p>
        </w:tc>
        <w:tc>
          <w:tcPr>
            <w:tcW w:w="1894" w:type="dxa"/>
            <w:tcBorders/>
            <w:vAlign w:val="center"/>
          </w:tcPr>
          <w:p>
            <w:pPr>
              <w:pStyle w:val="TableContents"/>
              <w:bidi w:val="0"/>
              <w:spacing w:before="0" w:after="283"/>
              <w:jc w:val="left"/>
              <w:rPr/>
            </w:pPr>
            <w:r>
              <w:rPr/>
              <w:t xml:space="preserve">Ralph Ogden </w:t>
            </w:r>
          </w:p>
        </w:tc>
        <w:tc>
          <w:tcPr>
            <w:tcW w:w="4410" w:type="dxa"/>
            <w:tcBorders/>
            <w:vAlign w:val="center"/>
          </w:tcPr>
          <w:p>
            <w:pPr>
              <w:pStyle w:val="TableContents"/>
              <w:bidi w:val="0"/>
              <w:spacing w:before="0" w:after="283"/>
              <w:jc w:val="left"/>
              <w:rPr/>
            </w:pPr>
            <w:r>
              <w:rPr/>
              <w:t xml:space="preserve">Santa Claran yliopisto </w:t>
            </w:r>
          </w:p>
        </w:tc>
      </w:tr>
      <w:tr>
        <w:trPr/>
        <w:tc>
          <w:tcPr>
            <w:tcW w:w="1034" w:type="dxa"/>
            <w:tcBorders/>
            <w:vAlign w:val="center"/>
          </w:tcPr>
          <w:p>
            <w:pPr>
              <w:pStyle w:val="TableContents"/>
              <w:bidi w:val="0"/>
              <w:spacing w:before="0" w:after="283"/>
              <w:jc w:val="left"/>
              <w:rPr/>
            </w:pPr>
            <w:r>
              <w:rPr/>
              <w:t xml:space="preserve">1970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5 </w:t>
            </w:r>
          </w:p>
        </w:tc>
        <w:tc>
          <w:tcPr>
            <w:tcW w:w="593" w:type="dxa"/>
            <w:tcBorders/>
            <w:vAlign w:val="center"/>
          </w:tcPr>
          <w:p>
            <w:pPr>
              <w:pStyle w:val="TableContents"/>
              <w:bidi w:val="0"/>
              <w:spacing w:before="0" w:after="283"/>
              <w:jc w:val="left"/>
              <w:rPr/>
            </w:pPr>
            <w:r>
              <w:rPr/>
              <w:t xml:space="preserve">70 </w:t>
            </w:r>
          </w:p>
        </w:tc>
        <w:tc>
          <w:tcPr>
            <w:tcW w:w="1894" w:type="dxa"/>
            <w:tcBorders/>
            <w:vAlign w:val="center"/>
          </w:tcPr>
          <w:p>
            <w:pPr>
              <w:pStyle w:val="TableContents"/>
              <w:bidi w:val="0"/>
              <w:spacing w:before="0" w:after="283"/>
              <w:jc w:val="left"/>
              <w:rPr/>
            </w:pPr>
            <w:r>
              <w:rPr/>
              <w:t xml:space="preserve">Levi Fontaine </w:t>
            </w:r>
          </w:p>
        </w:tc>
        <w:tc>
          <w:tcPr>
            <w:tcW w:w="4410" w:type="dxa"/>
            <w:tcBorders/>
            <w:vAlign w:val="center"/>
          </w:tcPr>
          <w:p>
            <w:pPr>
              <w:pStyle w:val="TableContents"/>
              <w:bidi w:val="0"/>
              <w:spacing w:before="0" w:after="283"/>
              <w:jc w:val="left"/>
              <w:rPr/>
            </w:pPr>
            <w:r>
              <w:rPr/>
              <w:t xml:space="preserve">University of Maryland Eastern Shore </w:t>
            </w:r>
          </w:p>
        </w:tc>
      </w:tr>
      <w:tr>
        <w:trPr/>
        <w:tc>
          <w:tcPr>
            <w:tcW w:w="1034" w:type="dxa"/>
            <w:tcBorders/>
            <w:vAlign w:val="center"/>
          </w:tcPr>
          <w:p>
            <w:pPr>
              <w:pStyle w:val="TableContents"/>
              <w:bidi w:val="0"/>
              <w:spacing w:before="0" w:after="283"/>
              <w:jc w:val="left"/>
              <w:rPr/>
            </w:pPr>
            <w:r>
              <w:rPr/>
              <w:t xml:space="preserve">1970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6 </w:t>
            </w:r>
          </w:p>
        </w:tc>
        <w:tc>
          <w:tcPr>
            <w:tcW w:w="593" w:type="dxa"/>
            <w:tcBorders/>
            <w:vAlign w:val="center"/>
          </w:tcPr>
          <w:p>
            <w:pPr>
              <w:pStyle w:val="TableContents"/>
              <w:bidi w:val="0"/>
              <w:spacing w:before="0" w:after="283"/>
              <w:jc w:val="left"/>
              <w:rPr/>
            </w:pPr>
            <w:r>
              <w:rPr/>
              <w:t xml:space="preserve">87 </w:t>
            </w:r>
          </w:p>
        </w:tc>
        <w:tc>
          <w:tcPr>
            <w:tcW w:w="1894" w:type="dxa"/>
            <w:tcBorders/>
            <w:vAlign w:val="center"/>
          </w:tcPr>
          <w:p>
            <w:pPr>
              <w:pStyle w:val="TableContents"/>
              <w:bidi w:val="0"/>
              <w:spacing w:before="0" w:after="283"/>
              <w:jc w:val="left"/>
              <w:rPr/>
            </w:pPr>
            <w:r>
              <w:rPr/>
              <w:t xml:space="preserve">Vic Bartolome </w:t>
            </w:r>
          </w:p>
        </w:tc>
        <w:tc>
          <w:tcPr>
            <w:tcW w:w="4410" w:type="dxa"/>
            <w:tcBorders/>
            <w:vAlign w:val="center"/>
          </w:tcPr>
          <w:p>
            <w:pPr>
              <w:pStyle w:val="TableContents"/>
              <w:bidi w:val="0"/>
              <w:spacing w:before="0" w:after="283"/>
              <w:jc w:val="left"/>
              <w:rPr/>
            </w:pPr>
            <w:r>
              <w:rPr/>
              <w:t xml:space="preserve">Oregonin osavaltion yliopisto </w:t>
            </w:r>
          </w:p>
        </w:tc>
      </w:tr>
      <w:tr>
        <w:trPr/>
        <w:tc>
          <w:tcPr>
            <w:tcW w:w="1034" w:type="dxa"/>
            <w:tcBorders/>
            <w:vAlign w:val="center"/>
          </w:tcPr>
          <w:p>
            <w:pPr>
              <w:pStyle w:val="TableContents"/>
              <w:bidi w:val="0"/>
              <w:spacing w:before="0" w:after="283"/>
              <w:jc w:val="left"/>
              <w:rPr/>
            </w:pPr>
            <w:r>
              <w:rPr/>
              <w:t xml:space="preserve">1970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7 </w:t>
            </w:r>
          </w:p>
        </w:tc>
        <w:tc>
          <w:tcPr>
            <w:tcW w:w="593" w:type="dxa"/>
            <w:tcBorders/>
            <w:vAlign w:val="center"/>
          </w:tcPr>
          <w:p>
            <w:pPr>
              <w:pStyle w:val="TableContents"/>
              <w:bidi w:val="0"/>
              <w:spacing w:before="0" w:after="283"/>
              <w:jc w:val="left"/>
              <w:rPr/>
            </w:pPr>
            <w:r>
              <w:rPr/>
              <w:t xml:space="preserve">104 </w:t>
            </w:r>
          </w:p>
        </w:tc>
        <w:tc>
          <w:tcPr>
            <w:tcW w:w="1894" w:type="dxa"/>
            <w:tcBorders/>
            <w:vAlign w:val="center"/>
          </w:tcPr>
          <w:p>
            <w:pPr>
              <w:pStyle w:val="TableContents"/>
              <w:bidi w:val="0"/>
              <w:spacing w:before="0" w:after="283"/>
              <w:jc w:val="left"/>
              <w:rPr/>
            </w:pPr>
            <w:r>
              <w:rPr/>
              <w:t xml:space="preserve">Joe Bergman </w:t>
            </w:r>
          </w:p>
        </w:tc>
        <w:tc>
          <w:tcPr>
            <w:tcW w:w="4410" w:type="dxa"/>
            <w:tcBorders/>
            <w:vAlign w:val="center"/>
          </w:tcPr>
          <w:p>
            <w:pPr>
              <w:pStyle w:val="TableContents"/>
              <w:bidi w:val="0"/>
              <w:spacing w:before="0" w:after="283"/>
              <w:jc w:val="left"/>
              <w:rPr/>
            </w:pPr>
            <w:r>
              <w:rPr/>
              <w:t xml:space="preserve">Creightonin yliopisto </w:t>
            </w:r>
          </w:p>
        </w:tc>
      </w:tr>
      <w:tr>
        <w:trPr/>
        <w:tc>
          <w:tcPr>
            <w:tcW w:w="1034" w:type="dxa"/>
            <w:tcBorders/>
            <w:vAlign w:val="center"/>
          </w:tcPr>
          <w:p>
            <w:pPr>
              <w:pStyle w:val="TableContents"/>
              <w:bidi w:val="0"/>
              <w:spacing w:before="0" w:after="283"/>
              <w:jc w:val="left"/>
              <w:rPr/>
            </w:pPr>
            <w:r>
              <w:rPr/>
              <w:t xml:space="preserve">1970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8 </w:t>
            </w:r>
          </w:p>
        </w:tc>
        <w:tc>
          <w:tcPr>
            <w:tcW w:w="593" w:type="dxa"/>
            <w:tcBorders/>
            <w:vAlign w:val="center"/>
          </w:tcPr>
          <w:p>
            <w:pPr>
              <w:pStyle w:val="TableContents"/>
              <w:bidi w:val="0"/>
              <w:spacing w:before="0" w:after="283"/>
              <w:jc w:val="left"/>
              <w:rPr/>
            </w:pPr>
            <w:r>
              <w:rPr/>
              <w:t xml:space="preserve">121 </w:t>
            </w:r>
          </w:p>
        </w:tc>
        <w:tc>
          <w:tcPr>
            <w:tcW w:w="1894" w:type="dxa"/>
            <w:tcBorders/>
            <w:vAlign w:val="center"/>
          </w:tcPr>
          <w:p>
            <w:pPr>
              <w:pStyle w:val="TableContents"/>
              <w:bidi w:val="0"/>
              <w:spacing w:before="0" w:after="283"/>
              <w:jc w:val="left"/>
              <w:rPr/>
            </w:pPr>
            <w:r>
              <w:rPr/>
              <w:t xml:space="preserve">Jeff Sewell </w:t>
            </w:r>
          </w:p>
        </w:tc>
        <w:tc>
          <w:tcPr>
            <w:tcW w:w="4410" w:type="dxa"/>
            <w:tcBorders/>
            <w:vAlign w:val="center"/>
          </w:tcPr>
          <w:p>
            <w:pPr>
              <w:pStyle w:val="TableContents"/>
              <w:bidi w:val="0"/>
              <w:spacing w:before="0" w:after="283"/>
              <w:jc w:val="left"/>
              <w:rPr/>
            </w:pPr>
            <w:r>
              <w:rPr/>
              <w:t xml:space="preserve">Marquetten yliopisto </w:t>
            </w:r>
          </w:p>
        </w:tc>
      </w:tr>
      <w:tr>
        <w:trPr/>
        <w:tc>
          <w:tcPr>
            <w:tcW w:w="1034" w:type="dxa"/>
            <w:tcBorders/>
            <w:vAlign w:val="center"/>
          </w:tcPr>
          <w:p>
            <w:pPr>
              <w:pStyle w:val="TableContents"/>
              <w:bidi w:val="0"/>
              <w:spacing w:before="0" w:after="283"/>
              <w:jc w:val="left"/>
              <w:rPr/>
            </w:pPr>
            <w:r>
              <w:rPr/>
              <w:t xml:space="preserve">1970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9 </w:t>
            </w:r>
          </w:p>
        </w:tc>
        <w:tc>
          <w:tcPr>
            <w:tcW w:w="593" w:type="dxa"/>
            <w:tcBorders/>
            <w:vAlign w:val="center"/>
          </w:tcPr>
          <w:p>
            <w:pPr>
              <w:pStyle w:val="TableContents"/>
              <w:bidi w:val="0"/>
              <w:spacing w:before="0" w:after="283"/>
              <w:jc w:val="left"/>
              <w:rPr/>
            </w:pPr>
            <w:r>
              <w:rPr/>
              <w:t xml:space="preserve">138 </w:t>
            </w:r>
          </w:p>
        </w:tc>
        <w:tc>
          <w:tcPr>
            <w:tcW w:w="1894" w:type="dxa"/>
            <w:tcBorders/>
            <w:vAlign w:val="center"/>
          </w:tcPr>
          <w:p>
            <w:pPr>
              <w:pStyle w:val="TableContents"/>
              <w:bidi w:val="0"/>
              <w:spacing w:before="0" w:after="283"/>
              <w:jc w:val="left"/>
              <w:rPr/>
            </w:pPr>
            <w:r>
              <w:rPr/>
              <w:t xml:space="preserve">Lou Small </w:t>
            </w:r>
          </w:p>
        </w:tc>
        <w:tc>
          <w:tcPr>
            <w:tcW w:w="4410" w:type="dxa"/>
            <w:tcBorders/>
            <w:vAlign w:val="center"/>
          </w:tcPr>
          <w:p>
            <w:pPr>
              <w:pStyle w:val="TableContents"/>
              <w:bidi w:val="0"/>
              <w:spacing w:before="0" w:after="283"/>
              <w:jc w:val="left"/>
              <w:rPr/>
            </w:pPr>
            <w:r>
              <w:rPr/>
              <w:t xml:space="preserve">Nevadan yliopisto, Reno </w:t>
            </w:r>
          </w:p>
        </w:tc>
      </w:tr>
      <w:tr>
        <w:trPr/>
        <w:tc>
          <w:tcPr>
            <w:tcW w:w="1034" w:type="dxa"/>
            <w:tcBorders/>
            <w:vAlign w:val="center"/>
          </w:tcPr>
          <w:p>
            <w:pPr>
              <w:pStyle w:val="TableContents"/>
              <w:bidi w:val="0"/>
              <w:spacing w:before="0" w:after="283"/>
              <w:jc w:val="left"/>
              <w:rPr/>
            </w:pPr>
            <w:r>
              <w:rPr/>
              <w:t xml:space="preserve">1970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10 </w:t>
            </w:r>
          </w:p>
        </w:tc>
        <w:tc>
          <w:tcPr>
            <w:tcW w:w="593" w:type="dxa"/>
            <w:tcBorders/>
            <w:vAlign w:val="center"/>
          </w:tcPr>
          <w:p>
            <w:pPr>
              <w:pStyle w:val="TableContents"/>
              <w:bidi w:val="0"/>
              <w:spacing w:before="0" w:after="283"/>
              <w:jc w:val="left"/>
              <w:rPr/>
            </w:pPr>
            <w:r>
              <w:rPr/>
              <w:t xml:space="preserve">155 </w:t>
            </w:r>
          </w:p>
        </w:tc>
        <w:tc>
          <w:tcPr>
            <w:tcW w:w="1894" w:type="dxa"/>
            <w:tcBorders/>
            <w:vAlign w:val="center"/>
          </w:tcPr>
          <w:p>
            <w:pPr>
              <w:pStyle w:val="TableContents"/>
              <w:bidi w:val="0"/>
              <w:spacing w:before="0" w:after="283"/>
              <w:jc w:val="left"/>
              <w:rPr/>
            </w:pPr>
            <w:r>
              <w:rPr/>
              <w:t xml:space="preserve">Coby Dietrick </w:t>
            </w:r>
          </w:p>
        </w:tc>
        <w:tc>
          <w:tcPr>
            <w:tcW w:w="4410" w:type="dxa"/>
            <w:tcBorders/>
            <w:vAlign w:val="center"/>
          </w:tcPr>
          <w:p>
            <w:pPr>
              <w:pStyle w:val="TableContents"/>
              <w:bidi w:val="0"/>
              <w:spacing w:before="0" w:after="283"/>
              <w:jc w:val="left"/>
              <w:rPr/>
            </w:pPr>
            <w:r>
              <w:rPr/>
              <w:t xml:space="preserve">San Jose State University </w:t>
            </w:r>
          </w:p>
        </w:tc>
      </w:tr>
      <w:tr>
        <w:trPr/>
        <w:tc>
          <w:tcPr>
            <w:tcW w:w="1034" w:type="dxa"/>
            <w:tcBorders/>
            <w:vAlign w:val="center"/>
          </w:tcPr>
          <w:p>
            <w:pPr>
              <w:pStyle w:val="TableContents"/>
              <w:bidi w:val="0"/>
              <w:spacing w:before="0" w:after="283"/>
              <w:jc w:val="left"/>
              <w:rPr/>
            </w:pPr>
            <w:r>
              <w:rPr/>
              <w:t xml:space="preserve">1969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7 </w:t>
            </w:r>
          </w:p>
        </w:tc>
        <w:tc>
          <w:tcPr>
            <w:tcW w:w="1894" w:type="dxa"/>
            <w:tcBorders/>
            <w:vAlign w:val="center"/>
          </w:tcPr>
          <w:p>
            <w:pPr>
              <w:pStyle w:val="TableContents"/>
              <w:bidi w:val="0"/>
              <w:spacing w:before="0" w:after="283"/>
              <w:jc w:val="left"/>
              <w:rPr/>
            </w:pPr>
            <w:r>
              <w:rPr/>
              <w:t xml:space="preserve">Bob Portman </w:t>
            </w:r>
          </w:p>
        </w:tc>
        <w:tc>
          <w:tcPr>
            <w:tcW w:w="4410" w:type="dxa"/>
            <w:tcBorders/>
            <w:vAlign w:val="center"/>
          </w:tcPr>
          <w:p>
            <w:pPr>
              <w:pStyle w:val="TableContents"/>
              <w:bidi w:val="0"/>
              <w:spacing w:before="0" w:after="283"/>
              <w:jc w:val="left"/>
              <w:rPr/>
            </w:pPr>
            <w:r>
              <w:rPr/>
              <w:t xml:space="preserve">Creightonin yliopisto </w:t>
            </w:r>
          </w:p>
        </w:tc>
      </w:tr>
      <w:tr>
        <w:trPr/>
        <w:tc>
          <w:tcPr>
            <w:tcW w:w="1034" w:type="dxa"/>
            <w:tcBorders/>
            <w:vAlign w:val="center"/>
          </w:tcPr>
          <w:p>
            <w:pPr>
              <w:pStyle w:val="TableContents"/>
              <w:bidi w:val="0"/>
              <w:spacing w:before="0" w:after="283"/>
              <w:jc w:val="left"/>
              <w:rPr/>
            </w:pPr>
            <w:r>
              <w:rPr/>
              <w:t xml:space="preserve">1969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22 </w:t>
            </w:r>
          </w:p>
        </w:tc>
        <w:tc>
          <w:tcPr>
            <w:tcW w:w="1894" w:type="dxa"/>
            <w:tcBorders/>
            <w:vAlign w:val="center"/>
          </w:tcPr>
          <w:p>
            <w:pPr>
              <w:pStyle w:val="TableContents"/>
              <w:bidi w:val="0"/>
              <w:spacing w:before="0" w:after="283"/>
              <w:jc w:val="left"/>
              <w:rPr/>
            </w:pPr>
            <w:r>
              <w:rPr/>
              <w:t xml:space="preserve">Ed Siudet </w:t>
            </w:r>
          </w:p>
        </w:tc>
        <w:tc>
          <w:tcPr>
            <w:tcW w:w="4410" w:type="dxa"/>
            <w:tcBorders/>
            <w:vAlign w:val="center"/>
          </w:tcPr>
          <w:p>
            <w:pPr>
              <w:pStyle w:val="TableContents"/>
              <w:bidi w:val="0"/>
              <w:spacing w:before="0" w:after="283"/>
              <w:jc w:val="left"/>
              <w:rPr/>
            </w:pPr>
            <w:r>
              <w:rPr/>
              <w:t xml:space="preserve">College of the Holy Cross </w:t>
            </w:r>
          </w:p>
        </w:tc>
      </w:tr>
      <w:tr>
        <w:trPr/>
        <w:tc>
          <w:tcPr>
            <w:tcW w:w="1034" w:type="dxa"/>
            <w:tcBorders/>
            <w:vAlign w:val="center"/>
          </w:tcPr>
          <w:p>
            <w:pPr>
              <w:pStyle w:val="TableContents"/>
              <w:bidi w:val="0"/>
              <w:spacing w:before="0" w:after="283"/>
              <w:jc w:val="left"/>
              <w:rPr/>
            </w:pPr>
            <w:r>
              <w:rPr/>
              <w:t xml:space="preserve">1969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36 </w:t>
            </w:r>
          </w:p>
        </w:tc>
        <w:tc>
          <w:tcPr>
            <w:tcW w:w="1894" w:type="dxa"/>
            <w:tcBorders/>
            <w:vAlign w:val="center"/>
          </w:tcPr>
          <w:p>
            <w:pPr>
              <w:pStyle w:val="TableContents"/>
              <w:bidi w:val="0"/>
              <w:spacing w:before="0" w:after="283"/>
              <w:jc w:val="left"/>
              <w:rPr/>
            </w:pPr>
            <w:r>
              <w:rPr/>
              <w:t xml:space="preserve">Tom Hagan </w:t>
            </w:r>
          </w:p>
        </w:tc>
        <w:tc>
          <w:tcPr>
            <w:tcW w:w="4410" w:type="dxa"/>
            <w:tcBorders/>
            <w:vAlign w:val="center"/>
          </w:tcPr>
          <w:p>
            <w:pPr>
              <w:pStyle w:val="TableContents"/>
              <w:bidi w:val="0"/>
              <w:spacing w:before="0" w:after="283"/>
              <w:jc w:val="left"/>
              <w:rPr/>
            </w:pPr>
            <w:r>
              <w:rPr/>
              <w:t xml:space="preserve">Vanderbiltin yliopisto </w:t>
            </w:r>
          </w:p>
        </w:tc>
      </w:tr>
      <w:tr>
        <w:trPr/>
        <w:tc>
          <w:tcPr>
            <w:tcW w:w="1034" w:type="dxa"/>
            <w:tcBorders/>
            <w:vAlign w:val="center"/>
          </w:tcPr>
          <w:p>
            <w:pPr>
              <w:pStyle w:val="TableContents"/>
              <w:bidi w:val="0"/>
              <w:spacing w:before="0" w:after="283"/>
              <w:jc w:val="left"/>
              <w:rPr/>
            </w:pPr>
            <w:r>
              <w:rPr/>
              <w:t xml:space="preserve">1969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50 </w:t>
            </w:r>
          </w:p>
        </w:tc>
        <w:tc>
          <w:tcPr>
            <w:tcW w:w="1894" w:type="dxa"/>
            <w:tcBorders/>
            <w:vAlign w:val="center"/>
          </w:tcPr>
          <w:p>
            <w:pPr>
              <w:pStyle w:val="TableContents"/>
              <w:bidi w:val="0"/>
              <w:spacing w:before="0" w:after="283"/>
              <w:jc w:val="left"/>
              <w:rPr/>
            </w:pPr>
            <w:r>
              <w:rPr/>
              <w:t xml:space="preserve">Lee Lafayette </w:t>
            </w:r>
          </w:p>
        </w:tc>
        <w:tc>
          <w:tcPr>
            <w:tcW w:w="4410" w:type="dxa"/>
            <w:tcBorders/>
            <w:vAlign w:val="center"/>
          </w:tcPr>
          <w:p>
            <w:pPr>
              <w:pStyle w:val="TableContents"/>
              <w:bidi w:val="0"/>
              <w:spacing w:before="0" w:after="283"/>
              <w:jc w:val="left"/>
              <w:rPr/>
            </w:pPr>
            <w:r>
              <w:rPr/>
              <w:t xml:space="preserve">Michiganin osavaltion yliopisto </w:t>
            </w:r>
          </w:p>
        </w:tc>
      </w:tr>
      <w:tr>
        <w:trPr/>
        <w:tc>
          <w:tcPr>
            <w:tcW w:w="1034" w:type="dxa"/>
            <w:tcBorders/>
            <w:vAlign w:val="center"/>
          </w:tcPr>
          <w:p>
            <w:pPr>
              <w:pStyle w:val="TableContents"/>
              <w:bidi w:val="0"/>
              <w:spacing w:before="0" w:after="283"/>
              <w:jc w:val="left"/>
              <w:rPr/>
            </w:pPr>
            <w:r>
              <w:rPr/>
              <w:t xml:space="preserve">1969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5 </w:t>
            </w:r>
          </w:p>
        </w:tc>
        <w:tc>
          <w:tcPr>
            <w:tcW w:w="593" w:type="dxa"/>
            <w:tcBorders/>
            <w:vAlign w:val="center"/>
          </w:tcPr>
          <w:p>
            <w:pPr>
              <w:pStyle w:val="TableContents"/>
              <w:bidi w:val="0"/>
              <w:spacing w:before="0" w:after="283"/>
              <w:jc w:val="left"/>
              <w:rPr/>
            </w:pPr>
            <w:r>
              <w:rPr/>
              <w:t xml:space="preserve">64 </w:t>
            </w:r>
          </w:p>
        </w:tc>
        <w:tc>
          <w:tcPr>
            <w:tcW w:w="1894" w:type="dxa"/>
            <w:tcBorders/>
            <w:vAlign w:val="center"/>
          </w:tcPr>
          <w:p>
            <w:pPr>
              <w:pStyle w:val="TableContents"/>
              <w:bidi w:val="0"/>
              <w:spacing w:before="0" w:after="283"/>
              <w:jc w:val="left"/>
              <w:rPr/>
            </w:pPr>
            <w:r>
              <w:rPr/>
              <w:t xml:space="preserve">Willie Wise </w:t>
            </w:r>
          </w:p>
        </w:tc>
        <w:tc>
          <w:tcPr>
            <w:tcW w:w="4410" w:type="dxa"/>
            <w:tcBorders/>
            <w:vAlign w:val="center"/>
          </w:tcPr>
          <w:p>
            <w:pPr>
              <w:pStyle w:val="TableContents"/>
              <w:bidi w:val="0"/>
              <w:spacing w:before="0" w:after="283"/>
              <w:jc w:val="left"/>
              <w:rPr/>
            </w:pPr>
            <w:r>
              <w:rPr/>
              <w:t xml:space="preserve">Draken yliopisto </w:t>
            </w:r>
          </w:p>
        </w:tc>
      </w:tr>
      <w:tr>
        <w:trPr/>
        <w:tc>
          <w:tcPr>
            <w:tcW w:w="1034" w:type="dxa"/>
            <w:tcBorders/>
            <w:vAlign w:val="center"/>
          </w:tcPr>
          <w:p>
            <w:pPr>
              <w:pStyle w:val="TableContents"/>
              <w:bidi w:val="0"/>
              <w:spacing w:before="0" w:after="283"/>
              <w:jc w:val="left"/>
              <w:rPr/>
            </w:pPr>
            <w:r>
              <w:rPr/>
              <w:t xml:space="preserve">1969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6 </w:t>
            </w:r>
          </w:p>
        </w:tc>
        <w:tc>
          <w:tcPr>
            <w:tcW w:w="593" w:type="dxa"/>
            <w:tcBorders/>
            <w:vAlign w:val="center"/>
          </w:tcPr>
          <w:p>
            <w:pPr>
              <w:pStyle w:val="TableContents"/>
              <w:bidi w:val="0"/>
              <w:spacing w:before="0" w:after="283"/>
              <w:jc w:val="left"/>
              <w:rPr/>
            </w:pPr>
            <w:r>
              <w:rPr/>
              <w:t xml:space="preserve">78 </w:t>
            </w:r>
          </w:p>
        </w:tc>
        <w:tc>
          <w:tcPr>
            <w:tcW w:w="1894" w:type="dxa"/>
            <w:tcBorders/>
            <w:vAlign w:val="center"/>
          </w:tcPr>
          <w:p>
            <w:pPr>
              <w:pStyle w:val="TableContents"/>
              <w:bidi w:val="0"/>
              <w:spacing w:before="0" w:after="283"/>
              <w:jc w:val="left"/>
              <w:rPr/>
            </w:pPr>
            <w:r>
              <w:rPr/>
              <w:t xml:space="preserve">Dan Obravak </w:t>
            </w:r>
          </w:p>
        </w:tc>
        <w:tc>
          <w:tcPr>
            <w:tcW w:w="4410" w:type="dxa"/>
            <w:tcBorders/>
            <w:vAlign w:val="center"/>
          </w:tcPr>
          <w:p>
            <w:pPr>
              <w:pStyle w:val="TableContents"/>
              <w:bidi w:val="0"/>
              <w:spacing w:before="0" w:after="283"/>
              <w:jc w:val="left"/>
              <w:rPr/>
            </w:pPr>
            <w:r>
              <w:rPr/>
              <w:t xml:space="preserve">Daytonin yliopisto </w:t>
            </w:r>
          </w:p>
        </w:tc>
      </w:tr>
      <w:tr>
        <w:trPr/>
        <w:tc>
          <w:tcPr>
            <w:tcW w:w="1034" w:type="dxa"/>
            <w:tcBorders/>
            <w:vAlign w:val="center"/>
          </w:tcPr>
          <w:p>
            <w:pPr>
              <w:pStyle w:val="TableContents"/>
              <w:bidi w:val="0"/>
              <w:spacing w:before="0" w:after="283"/>
              <w:jc w:val="left"/>
              <w:rPr/>
            </w:pPr>
            <w:r>
              <w:rPr/>
              <w:t xml:space="preserve">1969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7 </w:t>
            </w:r>
          </w:p>
        </w:tc>
        <w:tc>
          <w:tcPr>
            <w:tcW w:w="593" w:type="dxa"/>
            <w:tcBorders/>
            <w:vAlign w:val="center"/>
          </w:tcPr>
          <w:p>
            <w:pPr>
              <w:pStyle w:val="TableContents"/>
              <w:bidi w:val="0"/>
              <w:spacing w:before="0" w:after="283"/>
              <w:jc w:val="left"/>
              <w:rPr/>
            </w:pPr>
            <w:r>
              <w:rPr/>
              <w:t xml:space="preserve">92 </w:t>
            </w:r>
          </w:p>
        </w:tc>
        <w:tc>
          <w:tcPr>
            <w:tcW w:w="1894" w:type="dxa"/>
            <w:tcBorders/>
            <w:vAlign w:val="center"/>
          </w:tcPr>
          <w:p>
            <w:pPr>
              <w:pStyle w:val="TableContents"/>
              <w:bidi w:val="0"/>
              <w:spacing w:before="0" w:after="283"/>
              <w:jc w:val="left"/>
              <w:rPr/>
            </w:pPr>
            <w:r>
              <w:rPr/>
              <w:t xml:space="preserve">Pat Foley </w:t>
            </w:r>
          </w:p>
        </w:tc>
        <w:tc>
          <w:tcPr>
            <w:tcW w:w="4410" w:type="dxa"/>
            <w:tcBorders/>
            <w:vAlign w:val="center"/>
          </w:tcPr>
          <w:p>
            <w:pPr>
              <w:pStyle w:val="TableContents"/>
              <w:bidi w:val="0"/>
              <w:spacing w:before="0" w:after="283"/>
              <w:jc w:val="left"/>
              <w:rPr/>
            </w:pPr>
            <w:r>
              <w:rPr/>
              <w:t xml:space="preserve">Tyynenmeren yliopisto </w:t>
            </w:r>
          </w:p>
        </w:tc>
      </w:tr>
      <w:tr>
        <w:trPr/>
        <w:tc>
          <w:tcPr>
            <w:tcW w:w="1034" w:type="dxa"/>
            <w:tcBorders/>
            <w:vAlign w:val="center"/>
          </w:tcPr>
          <w:p>
            <w:pPr>
              <w:pStyle w:val="TableContents"/>
              <w:bidi w:val="0"/>
              <w:spacing w:before="0" w:after="283"/>
              <w:jc w:val="left"/>
              <w:rPr/>
            </w:pPr>
            <w:r>
              <w:rPr/>
              <w:t xml:space="preserve">1969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8 </w:t>
            </w:r>
          </w:p>
        </w:tc>
        <w:tc>
          <w:tcPr>
            <w:tcW w:w="593" w:type="dxa"/>
            <w:tcBorders/>
            <w:vAlign w:val="center"/>
          </w:tcPr>
          <w:p>
            <w:pPr>
              <w:pStyle w:val="TableContents"/>
              <w:bidi w:val="0"/>
              <w:spacing w:before="0" w:after="283"/>
              <w:jc w:val="left"/>
              <w:rPr/>
            </w:pPr>
            <w:r>
              <w:rPr/>
              <w:t xml:space="preserve">106 </w:t>
            </w:r>
          </w:p>
        </w:tc>
        <w:tc>
          <w:tcPr>
            <w:tcW w:w="1894" w:type="dxa"/>
            <w:tcBorders/>
            <w:vAlign w:val="center"/>
          </w:tcPr>
          <w:p>
            <w:pPr>
              <w:pStyle w:val="TableContents"/>
              <w:bidi w:val="0"/>
              <w:spacing w:before="0" w:after="283"/>
              <w:jc w:val="left"/>
              <w:rPr/>
            </w:pPr>
            <w:r>
              <w:rPr/>
              <w:t xml:space="preserve">Steve Rippe </w:t>
            </w:r>
          </w:p>
        </w:tc>
        <w:tc>
          <w:tcPr>
            <w:tcW w:w="4410" w:type="dxa"/>
            <w:tcBorders/>
            <w:vAlign w:val="center"/>
          </w:tcPr>
          <w:p>
            <w:pPr>
              <w:pStyle w:val="TableContents"/>
              <w:bidi w:val="0"/>
              <w:spacing w:before="0" w:after="283"/>
              <w:jc w:val="left"/>
              <w:rPr/>
            </w:pPr>
            <w:r>
              <w:rPr/>
              <w:t xml:space="preserve">Kalifornian yliopisto, Santa Barbara </w:t>
            </w:r>
          </w:p>
        </w:tc>
      </w:tr>
      <w:tr>
        <w:trPr/>
        <w:tc>
          <w:tcPr>
            <w:tcW w:w="1034" w:type="dxa"/>
            <w:tcBorders/>
            <w:vAlign w:val="center"/>
          </w:tcPr>
          <w:p>
            <w:pPr>
              <w:pStyle w:val="TableContents"/>
              <w:bidi w:val="0"/>
              <w:spacing w:before="0" w:after="283"/>
              <w:jc w:val="left"/>
              <w:rPr/>
            </w:pPr>
            <w:r>
              <w:rPr/>
              <w:t xml:space="preserve">1969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9 </w:t>
            </w:r>
          </w:p>
        </w:tc>
        <w:tc>
          <w:tcPr>
            <w:tcW w:w="593" w:type="dxa"/>
            <w:tcBorders/>
            <w:vAlign w:val="center"/>
          </w:tcPr>
          <w:p>
            <w:pPr>
              <w:pStyle w:val="TableContents"/>
              <w:bidi w:val="0"/>
              <w:spacing w:before="0" w:after="283"/>
              <w:jc w:val="left"/>
              <w:rPr/>
            </w:pPr>
            <w:r>
              <w:rPr/>
              <w:t xml:space="preserve">120 </w:t>
            </w:r>
          </w:p>
        </w:tc>
        <w:tc>
          <w:tcPr>
            <w:tcW w:w="1894" w:type="dxa"/>
            <w:tcBorders/>
            <w:vAlign w:val="center"/>
          </w:tcPr>
          <w:p>
            <w:pPr>
              <w:pStyle w:val="TableContents"/>
              <w:bidi w:val="0"/>
              <w:spacing w:before="0" w:after="283"/>
              <w:jc w:val="left"/>
              <w:rPr/>
            </w:pPr>
            <w:r>
              <w:rPr/>
              <w:t xml:space="preserve">Greg Reed </w:t>
            </w:r>
          </w:p>
        </w:tc>
        <w:tc>
          <w:tcPr>
            <w:tcW w:w="4410" w:type="dxa"/>
            <w:tcBorders/>
            <w:vAlign w:val="center"/>
          </w:tcPr>
          <w:p>
            <w:pPr>
              <w:pStyle w:val="TableContents"/>
              <w:bidi w:val="0"/>
              <w:spacing w:before="0" w:after="283"/>
              <w:jc w:val="left"/>
              <w:rPr/>
            </w:pPr>
            <w:r>
              <w:rPr/>
              <w:t xml:space="preserve">Kalifornian osavaltion yliopisto, Sacramento </w:t>
            </w:r>
          </w:p>
        </w:tc>
      </w:tr>
      <w:tr>
        <w:trPr/>
        <w:tc>
          <w:tcPr>
            <w:tcW w:w="1034" w:type="dxa"/>
            <w:tcBorders/>
            <w:vAlign w:val="center"/>
          </w:tcPr>
          <w:p>
            <w:pPr>
              <w:pStyle w:val="TableContents"/>
              <w:bidi w:val="0"/>
              <w:spacing w:before="0" w:after="283"/>
              <w:jc w:val="left"/>
              <w:rPr/>
            </w:pPr>
            <w:r>
              <w:rPr/>
              <w:t xml:space="preserve">1969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10 </w:t>
            </w:r>
          </w:p>
        </w:tc>
        <w:tc>
          <w:tcPr>
            <w:tcW w:w="593" w:type="dxa"/>
            <w:tcBorders/>
            <w:vAlign w:val="center"/>
          </w:tcPr>
          <w:p>
            <w:pPr>
              <w:pStyle w:val="TableContents"/>
              <w:bidi w:val="0"/>
              <w:spacing w:before="0" w:after="283"/>
              <w:jc w:val="left"/>
              <w:rPr/>
            </w:pPr>
            <w:r>
              <w:rPr/>
              <w:t xml:space="preserve">134 </w:t>
            </w:r>
          </w:p>
        </w:tc>
        <w:tc>
          <w:tcPr>
            <w:tcW w:w="1894" w:type="dxa"/>
            <w:tcBorders/>
            <w:vAlign w:val="center"/>
          </w:tcPr>
          <w:p>
            <w:pPr>
              <w:pStyle w:val="TableContents"/>
              <w:bidi w:val="0"/>
              <w:spacing w:before="0" w:after="283"/>
              <w:jc w:val="left"/>
              <w:rPr/>
            </w:pPr>
            <w:r>
              <w:rPr/>
              <w:t xml:space="preserve">Dick Chapman </w:t>
            </w:r>
          </w:p>
        </w:tc>
        <w:tc>
          <w:tcPr>
            <w:tcW w:w="4410" w:type="dxa"/>
            <w:tcBorders/>
            <w:vAlign w:val="center"/>
          </w:tcPr>
          <w:p>
            <w:pPr>
              <w:pStyle w:val="TableContents"/>
              <w:bidi w:val="0"/>
              <w:spacing w:before="0" w:after="283"/>
              <w:jc w:val="left"/>
              <w:rPr/>
            </w:pPr>
            <w:r>
              <w:rPr/>
              <w:t xml:space="preserve">San Franciscon valtionyliopisto </w:t>
            </w:r>
          </w:p>
        </w:tc>
      </w:tr>
      <w:tr>
        <w:trPr/>
        <w:tc>
          <w:tcPr>
            <w:tcW w:w="1034" w:type="dxa"/>
            <w:tcBorders/>
            <w:vAlign w:val="center"/>
          </w:tcPr>
          <w:p>
            <w:pPr>
              <w:pStyle w:val="TableContents"/>
              <w:bidi w:val="0"/>
              <w:spacing w:before="0" w:after="283"/>
              <w:jc w:val="left"/>
              <w:rPr/>
            </w:pPr>
            <w:r>
              <w:rPr/>
              <w:t xml:space="preserve">1969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11 </w:t>
            </w:r>
          </w:p>
        </w:tc>
        <w:tc>
          <w:tcPr>
            <w:tcW w:w="593" w:type="dxa"/>
            <w:tcBorders/>
            <w:vAlign w:val="center"/>
          </w:tcPr>
          <w:p>
            <w:pPr>
              <w:pStyle w:val="TableContents"/>
              <w:bidi w:val="0"/>
              <w:spacing w:before="0" w:after="283"/>
              <w:jc w:val="left"/>
              <w:rPr/>
            </w:pPr>
            <w:r>
              <w:rPr/>
              <w:t xml:space="preserve">148 </w:t>
            </w:r>
          </w:p>
        </w:tc>
        <w:tc>
          <w:tcPr>
            <w:tcW w:w="1894" w:type="dxa"/>
            <w:tcBorders/>
            <w:vAlign w:val="center"/>
          </w:tcPr>
          <w:p>
            <w:pPr>
              <w:pStyle w:val="TableContents"/>
              <w:bidi w:val="0"/>
              <w:spacing w:before="0" w:after="283"/>
              <w:jc w:val="left"/>
              <w:rPr/>
            </w:pPr>
            <w:r>
              <w:rPr/>
              <w:t xml:space="preserve">Rich Holmberg </w:t>
            </w:r>
          </w:p>
        </w:tc>
        <w:tc>
          <w:tcPr>
            <w:tcW w:w="4410" w:type="dxa"/>
            <w:tcBorders/>
            <w:vAlign w:val="center"/>
          </w:tcPr>
          <w:p>
            <w:pPr>
              <w:pStyle w:val="TableContents"/>
              <w:bidi w:val="0"/>
              <w:spacing w:before="0" w:after="283"/>
              <w:jc w:val="left"/>
              <w:rPr/>
            </w:pPr>
            <w:r>
              <w:rPr/>
              <w:t xml:space="preserve">Saint Mary's College of California </w:t>
            </w:r>
          </w:p>
        </w:tc>
      </w:tr>
      <w:tr>
        <w:trPr/>
        <w:tc>
          <w:tcPr>
            <w:tcW w:w="1034" w:type="dxa"/>
            <w:tcBorders/>
            <w:vAlign w:val="center"/>
          </w:tcPr>
          <w:p>
            <w:pPr>
              <w:pStyle w:val="TableContents"/>
              <w:bidi w:val="0"/>
              <w:spacing w:before="0" w:after="283"/>
              <w:jc w:val="left"/>
              <w:rPr/>
            </w:pPr>
            <w:r>
              <w:rPr/>
              <w:t xml:space="preserve">1969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12 </w:t>
            </w:r>
          </w:p>
        </w:tc>
        <w:tc>
          <w:tcPr>
            <w:tcW w:w="593" w:type="dxa"/>
            <w:tcBorders/>
            <w:vAlign w:val="center"/>
          </w:tcPr>
          <w:p>
            <w:pPr>
              <w:pStyle w:val="TableContents"/>
              <w:bidi w:val="0"/>
              <w:spacing w:before="0" w:after="283"/>
              <w:jc w:val="left"/>
              <w:rPr/>
            </w:pPr>
            <w:r>
              <w:rPr/>
              <w:t xml:space="preserve">161 </w:t>
            </w:r>
          </w:p>
        </w:tc>
        <w:tc>
          <w:tcPr>
            <w:tcW w:w="1894" w:type="dxa"/>
            <w:tcBorders/>
            <w:vAlign w:val="center"/>
          </w:tcPr>
          <w:p>
            <w:pPr>
              <w:pStyle w:val="TableContents"/>
              <w:bidi w:val="0"/>
              <w:spacing w:before="0" w:after="283"/>
              <w:jc w:val="left"/>
              <w:rPr/>
            </w:pPr>
            <w:r>
              <w:rPr/>
              <w:t xml:space="preserve">Joe Callahan </w:t>
            </w:r>
          </w:p>
        </w:tc>
        <w:tc>
          <w:tcPr>
            <w:tcW w:w="4410" w:type="dxa"/>
            <w:tcBorders/>
            <w:vAlign w:val="center"/>
          </w:tcPr>
          <w:p>
            <w:pPr>
              <w:pStyle w:val="TableContents"/>
              <w:bidi w:val="0"/>
              <w:spacing w:before="0" w:after="283"/>
              <w:jc w:val="left"/>
              <w:rPr/>
            </w:pPr>
            <w:r>
              <w:rPr/>
              <w:t xml:space="preserve">San Franciscon valtionyliopisto </w:t>
            </w:r>
          </w:p>
        </w:tc>
      </w:tr>
      <w:tr>
        <w:trPr/>
        <w:tc>
          <w:tcPr>
            <w:tcW w:w="1034" w:type="dxa"/>
            <w:tcBorders/>
            <w:vAlign w:val="center"/>
          </w:tcPr>
          <w:p>
            <w:pPr>
              <w:pStyle w:val="TableContents"/>
              <w:bidi w:val="0"/>
              <w:spacing w:before="0" w:after="283"/>
              <w:jc w:val="left"/>
              <w:rPr/>
            </w:pPr>
            <w:r>
              <w:rPr/>
              <w:t xml:space="preserve">1968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9 </w:t>
            </w:r>
          </w:p>
        </w:tc>
        <w:tc>
          <w:tcPr>
            <w:tcW w:w="1894" w:type="dxa"/>
            <w:tcBorders/>
            <w:vAlign w:val="center"/>
          </w:tcPr>
          <w:p>
            <w:pPr>
              <w:pStyle w:val="TableContents"/>
              <w:bidi w:val="0"/>
              <w:spacing w:before="0" w:after="283"/>
              <w:jc w:val="left"/>
              <w:rPr/>
            </w:pPr>
            <w:r>
              <w:rPr/>
              <w:t xml:space="preserve">Ron Williams </w:t>
            </w:r>
          </w:p>
        </w:tc>
        <w:tc>
          <w:tcPr>
            <w:tcW w:w="4410" w:type="dxa"/>
            <w:tcBorders/>
            <w:vAlign w:val="center"/>
          </w:tcPr>
          <w:p>
            <w:pPr>
              <w:pStyle w:val="TableContents"/>
              <w:bidi w:val="0"/>
              <w:spacing w:before="0" w:after="283"/>
              <w:jc w:val="left"/>
              <w:rPr/>
            </w:pPr>
            <w:r>
              <w:rPr/>
              <w:t xml:space="preserve">Länsi-Virginian yliopisto </w:t>
            </w:r>
          </w:p>
        </w:tc>
      </w:tr>
      <w:tr>
        <w:trPr/>
        <w:tc>
          <w:tcPr>
            <w:tcW w:w="1034" w:type="dxa"/>
            <w:tcBorders/>
            <w:vAlign w:val="center"/>
          </w:tcPr>
          <w:p>
            <w:pPr>
              <w:pStyle w:val="TableContents"/>
              <w:bidi w:val="0"/>
              <w:spacing w:before="0" w:after="283"/>
              <w:jc w:val="left"/>
              <w:rPr/>
            </w:pPr>
            <w:r>
              <w:rPr/>
              <w:t xml:space="preserve">1968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29 </w:t>
            </w:r>
          </w:p>
        </w:tc>
        <w:tc>
          <w:tcPr>
            <w:tcW w:w="1894" w:type="dxa"/>
            <w:tcBorders/>
            <w:vAlign w:val="center"/>
          </w:tcPr>
          <w:p>
            <w:pPr>
              <w:pStyle w:val="TableContents"/>
              <w:bidi w:val="0"/>
              <w:spacing w:before="0" w:after="283"/>
              <w:jc w:val="left"/>
              <w:rPr/>
            </w:pPr>
            <w:r>
              <w:rPr/>
              <w:t xml:space="preserve">Donald Sidle </w:t>
            </w:r>
          </w:p>
        </w:tc>
        <w:tc>
          <w:tcPr>
            <w:tcW w:w="4410" w:type="dxa"/>
            <w:tcBorders/>
            <w:vAlign w:val="center"/>
          </w:tcPr>
          <w:p>
            <w:pPr>
              <w:pStyle w:val="TableContents"/>
              <w:bidi w:val="0"/>
              <w:spacing w:before="0" w:after="283"/>
              <w:jc w:val="left"/>
              <w:rPr/>
            </w:pPr>
            <w:r>
              <w:rPr/>
              <w:t xml:space="preserve">Oklahoman yliopisto </w:t>
            </w:r>
          </w:p>
        </w:tc>
      </w:tr>
      <w:tr>
        <w:trPr/>
        <w:tc>
          <w:tcPr>
            <w:tcW w:w="1034" w:type="dxa"/>
            <w:tcBorders/>
            <w:vAlign w:val="center"/>
          </w:tcPr>
          <w:p>
            <w:pPr>
              <w:pStyle w:val="TableContents"/>
              <w:bidi w:val="0"/>
              <w:spacing w:before="0" w:after="283"/>
              <w:jc w:val="left"/>
              <w:rPr/>
            </w:pPr>
            <w:r>
              <w:rPr/>
              <w:t xml:space="preserve">1968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43 </w:t>
            </w:r>
          </w:p>
        </w:tc>
        <w:tc>
          <w:tcPr>
            <w:tcW w:w="1894" w:type="dxa"/>
            <w:tcBorders/>
            <w:vAlign w:val="center"/>
          </w:tcPr>
          <w:p>
            <w:pPr>
              <w:pStyle w:val="TableContents"/>
              <w:bidi w:val="0"/>
              <w:spacing w:before="0" w:after="283"/>
              <w:jc w:val="left"/>
              <w:rPr/>
            </w:pPr>
            <w:r>
              <w:rPr/>
              <w:t xml:space="preserve">Edgar Lacy </w:t>
            </w:r>
          </w:p>
        </w:tc>
        <w:tc>
          <w:tcPr>
            <w:tcW w:w="4410" w:type="dxa"/>
            <w:tcBorders/>
            <w:vAlign w:val="center"/>
          </w:tcPr>
          <w:p>
            <w:pPr>
              <w:pStyle w:val="TableContents"/>
              <w:bidi w:val="0"/>
              <w:spacing w:before="0" w:after="283"/>
              <w:jc w:val="left"/>
              <w:rPr/>
            </w:pPr>
            <w:r>
              <w:rPr/>
              <w:t xml:space="preserve">Kalifornian yliopisto, Los Angeles </w:t>
            </w:r>
          </w:p>
        </w:tc>
      </w:tr>
      <w:tr>
        <w:trPr/>
        <w:tc>
          <w:tcPr>
            <w:tcW w:w="1034" w:type="dxa"/>
            <w:tcBorders/>
            <w:vAlign w:val="center"/>
          </w:tcPr>
          <w:p>
            <w:pPr>
              <w:pStyle w:val="TableContents"/>
              <w:bidi w:val="0"/>
              <w:spacing w:before="0" w:after="283"/>
              <w:jc w:val="left"/>
              <w:rPr/>
            </w:pPr>
            <w:r>
              <w:rPr/>
              <w:t xml:space="preserve">1968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5 </w:t>
            </w:r>
          </w:p>
        </w:tc>
        <w:tc>
          <w:tcPr>
            <w:tcW w:w="593" w:type="dxa"/>
            <w:tcBorders/>
            <w:vAlign w:val="center"/>
          </w:tcPr>
          <w:p>
            <w:pPr>
              <w:pStyle w:val="TableContents"/>
              <w:bidi w:val="0"/>
              <w:spacing w:before="0" w:after="283"/>
              <w:jc w:val="left"/>
              <w:rPr/>
            </w:pPr>
            <w:r>
              <w:rPr/>
              <w:t xml:space="preserve">57 </w:t>
            </w:r>
          </w:p>
        </w:tc>
        <w:tc>
          <w:tcPr>
            <w:tcW w:w="1894" w:type="dxa"/>
            <w:tcBorders/>
            <w:vAlign w:val="center"/>
          </w:tcPr>
          <w:p>
            <w:pPr>
              <w:pStyle w:val="TableContents"/>
              <w:bidi w:val="0"/>
              <w:spacing w:before="0" w:after="283"/>
              <w:jc w:val="left"/>
              <w:rPr/>
            </w:pPr>
            <w:r>
              <w:rPr/>
              <w:t xml:space="preserve">Jim Eakins </w:t>
            </w:r>
          </w:p>
        </w:tc>
        <w:tc>
          <w:tcPr>
            <w:tcW w:w="4410" w:type="dxa"/>
            <w:tcBorders/>
            <w:vAlign w:val="center"/>
          </w:tcPr>
          <w:p>
            <w:pPr>
              <w:pStyle w:val="TableContents"/>
              <w:bidi w:val="0"/>
              <w:spacing w:before="0" w:after="283"/>
              <w:jc w:val="left"/>
              <w:rPr/>
            </w:pPr>
            <w:r>
              <w:rPr/>
              <w:t xml:space="preserve">Brigham Youngin yliopisto </w:t>
            </w:r>
          </w:p>
        </w:tc>
      </w:tr>
      <w:tr>
        <w:trPr/>
        <w:tc>
          <w:tcPr>
            <w:tcW w:w="1034" w:type="dxa"/>
            <w:tcBorders/>
            <w:vAlign w:val="center"/>
          </w:tcPr>
          <w:p>
            <w:pPr>
              <w:pStyle w:val="TableContents"/>
              <w:bidi w:val="0"/>
              <w:spacing w:before="0" w:after="283"/>
              <w:jc w:val="left"/>
              <w:rPr/>
            </w:pPr>
            <w:r>
              <w:rPr/>
              <w:t xml:space="preserve">1968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6 </w:t>
            </w:r>
          </w:p>
        </w:tc>
        <w:tc>
          <w:tcPr>
            <w:tcW w:w="593" w:type="dxa"/>
            <w:tcBorders/>
            <w:vAlign w:val="center"/>
          </w:tcPr>
          <w:p>
            <w:pPr>
              <w:pStyle w:val="TableContents"/>
              <w:bidi w:val="0"/>
              <w:spacing w:before="0" w:after="283"/>
              <w:jc w:val="left"/>
              <w:rPr/>
            </w:pPr>
            <w:r>
              <w:rPr/>
              <w:t xml:space="preserve">71 </w:t>
            </w:r>
          </w:p>
        </w:tc>
        <w:tc>
          <w:tcPr>
            <w:tcW w:w="1894" w:type="dxa"/>
            <w:tcBorders/>
            <w:vAlign w:val="center"/>
          </w:tcPr>
          <w:p>
            <w:pPr>
              <w:pStyle w:val="TableContents"/>
              <w:bidi w:val="0"/>
              <w:spacing w:before="0" w:after="283"/>
              <w:jc w:val="left"/>
              <w:rPr/>
            </w:pPr>
            <w:r>
              <w:rPr/>
              <w:t xml:space="preserve">Bob Allen </w:t>
            </w:r>
          </w:p>
        </w:tc>
        <w:tc>
          <w:tcPr>
            <w:tcW w:w="4410" w:type="dxa"/>
            <w:tcBorders/>
            <w:vAlign w:val="center"/>
          </w:tcPr>
          <w:p>
            <w:pPr>
              <w:pStyle w:val="TableContents"/>
              <w:bidi w:val="0"/>
              <w:spacing w:before="0" w:after="283"/>
              <w:jc w:val="left"/>
              <w:rPr/>
            </w:pPr>
            <w:r>
              <w:rPr/>
              <w:t xml:space="preserve">Marshallin yliopisto </w:t>
            </w:r>
          </w:p>
        </w:tc>
      </w:tr>
      <w:tr>
        <w:trPr/>
        <w:tc>
          <w:tcPr>
            <w:tcW w:w="1034" w:type="dxa"/>
            <w:tcBorders/>
            <w:vAlign w:val="center"/>
          </w:tcPr>
          <w:p>
            <w:pPr>
              <w:pStyle w:val="TableContents"/>
              <w:bidi w:val="0"/>
              <w:spacing w:before="0" w:after="283"/>
              <w:jc w:val="left"/>
              <w:rPr/>
            </w:pPr>
            <w:r>
              <w:rPr/>
              <w:t xml:space="preserve">1968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7 </w:t>
            </w:r>
          </w:p>
        </w:tc>
        <w:tc>
          <w:tcPr>
            <w:tcW w:w="593" w:type="dxa"/>
            <w:tcBorders/>
            <w:vAlign w:val="center"/>
          </w:tcPr>
          <w:p>
            <w:pPr>
              <w:pStyle w:val="TableContents"/>
              <w:bidi w:val="0"/>
              <w:spacing w:before="0" w:after="283"/>
              <w:jc w:val="left"/>
              <w:rPr/>
            </w:pPr>
            <w:r>
              <w:rPr/>
              <w:t xml:space="preserve">85 </w:t>
            </w:r>
          </w:p>
        </w:tc>
        <w:tc>
          <w:tcPr>
            <w:tcW w:w="1894" w:type="dxa"/>
            <w:tcBorders/>
            <w:vAlign w:val="center"/>
          </w:tcPr>
          <w:p>
            <w:pPr>
              <w:pStyle w:val="TableContents"/>
              <w:bidi w:val="0"/>
              <w:spacing w:before="0" w:after="283"/>
              <w:jc w:val="left"/>
              <w:rPr/>
            </w:pPr>
            <w:r>
              <w:rPr/>
              <w:t xml:space="preserve">Dave Reasor </w:t>
            </w:r>
          </w:p>
        </w:tc>
        <w:tc>
          <w:tcPr>
            <w:tcW w:w="4410" w:type="dxa"/>
            <w:tcBorders/>
            <w:vAlign w:val="center"/>
          </w:tcPr>
          <w:p>
            <w:pPr>
              <w:pStyle w:val="TableContents"/>
              <w:bidi w:val="0"/>
              <w:spacing w:before="0" w:after="283"/>
              <w:jc w:val="left"/>
              <w:rPr/>
            </w:pPr>
            <w:r>
              <w:rPr/>
              <w:t xml:space="preserve">Länsi-Virginian yliopisto </w:t>
            </w:r>
          </w:p>
        </w:tc>
      </w:tr>
      <w:tr>
        <w:trPr/>
        <w:tc>
          <w:tcPr>
            <w:tcW w:w="1034" w:type="dxa"/>
            <w:tcBorders/>
            <w:vAlign w:val="center"/>
          </w:tcPr>
          <w:p>
            <w:pPr>
              <w:pStyle w:val="TableContents"/>
              <w:bidi w:val="0"/>
              <w:spacing w:before="0" w:after="283"/>
              <w:jc w:val="left"/>
              <w:rPr/>
            </w:pPr>
            <w:r>
              <w:rPr/>
              <w:t xml:space="preserve">1968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8 </w:t>
            </w:r>
          </w:p>
        </w:tc>
        <w:tc>
          <w:tcPr>
            <w:tcW w:w="593" w:type="dxa"/>
            <w:tcBorders/>
            <w:vAlign w:val="center"/>
          </w:tcPr>
          <w:p>
            <w:pPr>
              <w:pStyle w:val="TableContents"/>
              <w:bidi w:val="0"/>
              <w:spacing w:before="0" w:after="283"/>
              <w:jc w:val="left"/>
              <w:rPr/>
            </w:pPr>
            <w:r>
              <w:rPr/>
              <w:t xml:space="preserve">99 </w:t>
            </w:r>
          </w:p>
        </w:tc>
        <w:tc>
          <w:tcPr>
            <w:tcW w:w="1894" w:type="dxa"/>
            <w:tcBorders/>
            <w:vAlign w:val="center"/>
          </w:tcPr>
          <w:p>
            <w:pPr>
              <w:pStyle w:val="TableContents"/>
              <w:bidi w:val="0"/>
              <w:spacing w:before="0" w:after="283"/>
              <w:jc w:val="left"/>
              <w:rPr/>
            </w:pPr>
            <w:r>
              <w:rPr/>
              <w:t xml:space="preserve">Walt Platkowski </w:t>
            </w:r>
          </w:p>
        </w:tc>
        <w:tc>
          <w:tcPr>
            <w:tcW w:w="4410" w:type="dxa"/>
            <w:tcBorders/>
            <w:vAlign w:val="center"/>
          </w:tcPr>
          <w:p>
            <w:pPr>
              <w:pStyle w:val="TableContents"/>
              <w:bidi w:val="0"/>
              <w:spacing w:before="0" w:after="283"/>
              <w:jc w:val="left"/>
              <w:rPr/>
            </w:pPr>
            <w:r>
              <w:rPr/>
              <w:t xml:space="preserve">Bowling Green State University </w:t>
            </w:r>
          </w:p>
        </w:tc>
      </w:tr>
      <w:tr>
        <w:trPr/>
        <w:tc>
          <w:tcPr>
            <w:tcW w:w="1034" w:type="dxa"/>
            <w:tcBorders/>
            <w:vAlign w:val="center"/>
          </w:tcPr>
          <w:p>
            <w:pPr>
              <w:pStyle w:val="TableContents"/>
              <w:bidi w:val="0"/>
              <w:spacing w:before="0" w:after="283"/>
              <w:jc w:val="left"/>
              <w:rPr/>
            </w:pPr>
            <w:r>
              <w:rPr/>
              <w:t xml:space="preserve">1968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9 </w:t>
            </w:r>
          </w:p>
        </w:tc>
        <w:tc>
          <w:tcPr>
            <w:tcW w:w="593" w:type="dxa"/>
            <w:tcBorders/>
            <w:vAlign w:val="center"/>
          </w:tcPr>
          <w:p>
            <w:pPr>
              <w:pStyle w:val="TableContents"/>
              <w:bidi w:val="0"/>
              <w:spacing w:before="0" w:after="283"/>
              <w:jc w:val="left"/>
              <w:rPr/>
            </w:pPr>
            <w:r>
              <w:rPr/>
              <w:t xml:space="preserve">113 </w:t>
            </w:r>
          </w:p>
        </w:tc>
        <w:tc>
          <w:tcPr>
            <w:tcW w:w="1894" w:type="dxa"/>
            <w:tcBorders/>
            <w:vAlign w:val="center"/>
          </w:tcPr>
          <w:p>
            <w:pPr>
              <w:pStyle w:val="TableContents"/>
              <w:bidi w:val="0"/>
              <w:spacing w:before="0" w:after="283"/>
              <w:jc w:val="left"/>
              <w:rPr/>
            </w:pPr>
            <w:r>
              <w:rPr/>
              <w:t xml:space="preserve">Art Wilmore </w:t>
            </w:r>
          </w:p>
        </w:tc>
        <w:tc>
          <w:tcPr>
            <w:tcW w:w="4410" w:type="dxa"/>
            <w:tcBorders/>
            <w:vAlign w:val="center"/>
          </w:tcPr>
          <w:p>
            <w:pPr>
              <w:pStyle w:val="TableContents"/>
              <w:bidi w:val="0"/>
              <w:spacing w:before="0" w:after="283"/>
              <w:jc w:val="left"/>
              <w:rPr/>
            </w:pPr>
            <w:r>
              <w:rPr/>
              <w:t xml:space="preserve">San Franciscon yliopisto </w:t>
            </w:r>
          </w:p>
        </w:tc>
      </w:tr>
      <w:tr>
        <w:trPr/>
        <w:tc>
          <w:tcPr>
            <w:tcW w:w="1034" w:type="dxa"/>
            <w:tcBorders/>
            <w:vAlign w:val="center"/>
          </w:tcPr>
          <w:p>
            <w:pPr>
              <w:pStyle w:val="TableContents"/>
              <w:bidi w:val="0"/>
              <w:spacing w:before="0" w:after="283"/>
              <w:jc w:val="left"/>
              <w:rPr/>
            </w:pPr>
            <w:r>
              <w:rPr/>
              <w:t xml:space="preserve">1968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10 </w:t>
            </w:r>
          </w:p>
        </w:tc>
        <w:tc>
          <w:tcPr>
            <w:tcW w:w="593" w:type="dxa"/>
            <w:tcBorders/>
            <w:vAlign w:val="center"/>
          </w:tcPr>
          <w:p>
            <w:pPr>
              <w:pStyle w:val="TableContents"/>
              <w:bidi w:val="0"/>
              <w:spacing w:before="0" w:after="283"/>
              <w:jc w:val="left"/>
              <w:rPr/>
            </w:pPr>
            <w:r>
              <w:rPr/>
              <w:t xml:space="preserve">127 </w:t>
            </w:r>
          </w:p>
        </w:tc>
        <w:tc>
          <w:tcPr>
            <w:tcW w:w="1894" w:type="dxa"/>
            <w:tcBorders/>
            <w:vAlign w:val="center"/>
          </w:tcPr>
          <w:p>
            <w:pPr>
              <w:pStyle w:val="TableContents"/>
              <w:bidi w:val="0"/>
              <w:spacing w:before="0" w:after="283"/>
              <w:jc w:val="left"/>
              <w:rPr/>
            </w:pPr>
            <w:r>
              <w:rPr/>
              <w:t xml:space="preserve">Bob Heaney </w:t>
            </w:r>
          </w:p>
        </w:tc>
        <w:tc>
          <w:tcPr>
            <w:tcW w:w="4410" w:type="dxa"/>
            <w:tcBorders/>
            <w:vAlign w:val="center"/>
          </w:tcPr>
          <w:p>
            <w:pPr>
              <w:pStyle w:val="TableContents"/>
              <w:bidi w:val="0"/>
              <w:spacing w:before="0" w:after="283"/>
              <w:jc w:val="left"/>
              <w:rPr/>
            </w:pPr>
            <w:r>
              <w:rPr/>
              <w:t xml:space="preserve">Santa Claran yliopisto </w:t>
            </w:r>
          </w:p>
        </w:tc>
      </w:tr>
      <w:tr>
        <w:trPr/>
        <w:tc>
          <w:tcPr>
            <w:tcW w:w="1034" w:type="dxa"/>
            <w:tcBorders/>
            <w:vAlign w:val="center"/>
          </w:tcPr>
          <w:p>
            <w:pPr>
              <w:pStyle w:val="TableContents"/>
              <w:bidi w:val="0"/>
              <w:spacing w:before="0" w:after="283"/>
              <w:jc w:val="left"/>
              <w:rPr/>
            </w:pPr>
            <w:r>
              <w:rPr/>
              <w:t xml:space="preserve">1968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11 </w:t>
            </w:r>
          </w:p>
        </w:tc>
        <w:tc>
          <w:tcPr>
            <w:tcW w:w="593" w:type="dxa"/>
            <w:tcBorders/>
            <w:vAlign w:val="center"/>
          </w:tcPr>
          <w:p>
            <w:pPr>
              <w:pStyle w:val="TableContents"/>
              <w:bidi w:val="0"/>
              <w:spacing w:before="0" w:after="283"/>
              <w:jc w:val="left"/>
              <w:rPr/>
            </w:pPr>
            <w:r>
              <w:rPr/>
              <w:t xml:space="preserve">140 </w:t>
            </w:r>
          </w:p>
        </w:tc>
        <w:tc>
          <w:tcPr>
            <w:tcW w:w="1894" w:type="dxa"/>
            <w:tcBorders/>
            <w:vAlign w:val="center"/>
          </w:tcPr>
          <w:p>
            <w:pPr>
              <w:pStyle w:val="TableContents"/>
              <w:bidi w:val="0"/>
              <w:spacing w:before="0" w:after="283"/>
              <w:jc w:val="left"/>
              <w:rPr/>
            </w:pPr>
            <w:r>
              <w:rPr/>
              <w:t xml:space="preserve">Jerry Chandler </w:t>
            </w:r>
          </w:p>
        </w:tc>
        <w:tc>
          <w:tcPr>
            <w:tcW w:w="4410" w:type="dxa"/>
            <w:tcBorders/>
            <w:vAlign w:val="center"/>
          </w:tcPr>
          <w:p>
            <w:pPr>
              <w:pStyle w:val="TableContents"/>
              <w:bidi w:val="0"/>
              <w:spacing w:before="0" w:after="283"/>
              <w:jc w:val="left"/>
              <w:rPr/>
            </w:pPr>
            <w:r>
              <w:rPr/>
              <w:t xml:space="preserve">Nevadan yliopisto, Las Vegas </w:t>
            </w:r>
          </w:p>
        </w:tc>
      </w:tr>
      <w:tr>
        <w:trPr/>
        <w:tc>
          <w:tcPr>
            <w:tcW w:w="1034" w:type="dxa"/>
            <w:tcBorders/>
            <w:vAlign w:val="center"/>
          </w:tcPr>
          <w:p>
            <w:pPr>
              <w:pStyle w:val="TableContents"/>
              <w:bidi w:val="0"/>
              <w:spacing w:before="0" w:after="283"/>
              <w:jc w:val="left"/>
              <w:rPr/>
            </w:pPr>
            <w:r>
              <w:rPr/>
              <w:t xml:space="preserve">1968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12 </w:t>
            </w:r>
          </w:p>
        </w:tc>
        <w:tc>
          <w:tcPr>
            <w:tcW w:w="593" w:type="dxa"/>
            <w:tcBorders/>
            <w:vAlign w:val="center"/>
          </w:tcPr>
          <w:p>
            <w:pPr>
              <w:pStyle w:val="TableContents"/>
              <w:bidi w:val="0"/>
              <w:spacing w:before="0" w:after="283"/>
              <w:jc w:val="left"/>
              <w:rPr/>
            </w:pPr>
            <w:r>
              <w:rPr/>
              <w:t xml:space="preserve">153 </w:t>
            </w:r>
          </w:p>
        </w:tc>
        <w:tc>
          <w:tcPr>
            <w:tcW w:w="1894" w:type="dxa"/>
            <w:tcBorders/>
            <w:vAlign w:val="center"/>
          </w:tcPr>
          <w:p>
            <w:pPr>
              <w:pStyle w:val="TableContents"/>
              <w:bidi w:val="0"/>
              <w:spacing w:before="0" w:after="283"/>
              <w:jc w:val="left"/>
              <w:rPr/>
            </w:pPr>
            <w:r>
              <w:rPr/>
              <w:t xml:space="preserve">Bob Wolfe </w:t>
            </w:r>
          </w:p>
        </w:tc>
        <w:tc>
          <w:tcPr>
            <w:tcW w:w="4410" w:type="dxa"/>
            <w:tcBorders/>
            <w:vAlign w:val="center"/>
          </w:tcPr>
          <w:p>
            <w:pPr>
              <w:pStyle w:val="TableContents"/>
              <w:bidi w:val="0"/>
              <w:spacing w:before="0" w:after="283"/>
              <w:jc w:val="left"/>
              <w:rPr/>
            </w:pPr>
            <w:r>
              <w:rPr/>
              <w:t xml:space="preserve">Kalifornian yliopisto </w:t>
            </w:r>
          </w:p>
        </w:tc>
      </w:tr>
      <w:tr>
        <w:trPr/>
        <w:tc>
          <w:tcPr>
            <w:tcW w:w="1034" w:type="dxa"/>
            <w:tcBorders/>
            <w:vAlign w:val="center"/>
          </w:tcPr>
          <w:p>
            <w:pPr>
              <w:pStyle w:val="TableContents"/>
              <w:bidi w:val="0"/>
              <w:spacing w:before="0" w:after="283"/>
              <w:jc w:val="left"/>
              <w:rPr/>
            </w:pPr>
            <w:r>
              <w:rPr/>
              <w:t xml:space="preserve">1967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10 </w:t>
            </w:r>
          </w:p>
        </w:tc>
        <w:tc>
          <w:tcPr>
            <w:tcW w:w="1894" w:type="dxa"/>
            <w:tcBorders/>
            <w:vAlign w:val="center"/>
          </w:tcPr>
          <w:p>
            <w:pPr>
              <w:pStyle w:val="TableContents"/>
              <w:bidi w:val="0"/>
              <w:spacing w:before="0" w:after="283"/>
              <w:jc w:val="left"/>
              <w:rPr/>
            </w:pPr>
            <w:r>
              <w:rPr/>
              <w:t xml:space="preserve">Dave Lattin </w:t>
            </w:r>
          </w:p>
        </w:tc>
        <w:tc>
          <w:tcPr>
            <w:tcW w:w="4410" w:type="dxa"/>
            <w:tcBorders/>
            <w:vAlign w:val="center"/>
          </w:tcPr>
          <w:p>
            <w:pPr>
              <w:pStyle w:val="TableContents"/>
              <w:bidi w:val="0"/>
              <w:spacing w:before="0" w:after="283"/>
              <w:jc w:val="left"/>
              <w:rPr/>
            </w:pPr>
            <w:r>
              <w:rPr/>
              <w:t xml:space="preserve">Teksasin yliopisto El Pasossa </w:t>
            </w:r>
          </w:p>
        </w:tc>
      </w:tr>
      <w:tr>
        <w:trPr/>
        <w:tc>
          <w:tcPr>
            <w:tcW w:w="1034" w:type="dxa"/>
            <w:tcBorders/>
            <w:vAlign w:val="center"/>
          </w:tcPr>
          <w:p>
            <w:pPr>
              <w:pStyle w:val="TableContents"/>
              <w:bidi w:val="0"/>
              <w:spacing w:before="0" w:after="283"/>
              <w:jc w:val="left"/>
              <w:rPr/>
            </w:pPr>
            <w:r>
              <w:rPr/>
              <w:t xml:space="preserve">1967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27 </w:t>
            </w:r>
          </w:p>
        </w:tc>
        <w:tc>
          <w:tcPr>
            <w:tcW w:w="1894" w:type="dxa"/>
            <w:tcBorders/>
            <w:vAlign w:val="center"/>
          </w:tcPr>
          <w:p>
            <w:pPr>
              <w:pStyle w:val="TableContents"/>
              <w:bidi w:val="0"/>
              <w:spacing w:before="0" w:after="283"/>
              <w:jc w:val="left"/>
              <w:rPr/>
            </w:pPr>
            <w:r>
              <w:rPr/>
              <w:t xml:space="preserve">Bill Turner </w:t>
            </w:r>
          </w:p>
        </w:tc>
        <w:tc>
          <w:tcPr>
            <w:tcW w:w="4410" w:type="dxa"/>
            <w:tcBorders/>
            <w:vAlign w:val="center"/>
          </w:tcPr>
          <w:p>
            <w:pPr>
              <w:pStyle w:val="TableContents"/>
              <w:bidi w:val="0"/>
              <w:spacing w:before="0" w:after="283"/>
              <w:jc w:val="left"/>
              <w:rPr/>
            </w:pPr>
            <w:r>
              <w:rPr/>
              <w:t xml:space="preserve">Akronin yliopisto </w:t>
            </w:r>
          </w:p>
        </w:tc>
      </w:tr>
      <w:tr>
        <w:trPr/>
        <w:tc>
          <w:tcPr>
            <w:tcW w:w="1034" w:type="dxa"/>
            <w:tcBorders/>
            <w:vAlign w:val="center"/>
          </w:tcPr>
          <w:p>
            <w:pPr>
              <w:pStyle w:val="TableContents"/>
              <w:bidi w:val="0"/>
              <w:spacing w:before="0" w:after="283"/>
              <w:jc w:val="left"/>
              <w:rPr/>
            </w:pPr>
            <w:r>
              <w:rPr/>
              <w:t xml:space="preserve">1967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39 </w:t>
            </w:r>
          </w:p>
        </w:tc>
        <w:tc>
          <w:tcPr>
            <w:tcW w:w="1894" w:type="dxa"/>
            <w:tcBorders/>
            <w:vAlign w:val="center"/>
          </w:tcPr>
          <w:p>
            <w:pPr>
              <w:pStyle w:val="TableContents"/>
              <w:bidi w:val="0"/>
              <w:spacing w:before="0" w:after="283"/>
              <w:jc w:val="left"/>
              <w:rPr/>
            </w:pPr>
            <w:r>
              <w:rPr/>
              <w:t xml:space="preserve">Bobby Lewis </w:t>
            </w:r>
          </w:p>
        </w:tc>
        <w:tc>
          <w:tcPr>
            <w:tcW w:w="4410" w:type="dxa"/>
            <w:tcBorders/>
            <w:vAlign w:val="center"/>
          </w:tcPr>
          <w:p>
            <w:pPr>
              <w:pStyle w:val="TableContents"/>
              <w:bidi w:val="0"/>
              <w:spacing w:before="0" w:after="283"/>
              <w:jc w:val="left"/>
              <w:rPr/>
            </w:pPr>
            <w:r>
              <w:rPr/>
              <w:t xml:space="preserve">Pohjois-Carolinan yliopisto </w:t>
            </w:r>
          </w:p>
        </w:tc>
      </w:tr>
      <w:tr>
        <w:trPr/>
        <w:tc>
          <w:tcPr>
            <w:tcW w:w="1034" w:type="dxa"/>
            <w:tcBorders/>
            <w:vAlign w:val="center"/>
          </w:tcPr>
          <w:p>
            <w:pPr>
              <w:pStyle w:val="TableContents"/>
              <w:bidi w:val="0"/>
              <w:spacing w:before="0" w:after="283"/>
              <w:jc w:val="left"/>
              <w:rPr/>
            </w:pPr>
            <w:r>
              <w:rPr/>
              <w:t xml:space="preserve">1967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5 </w:t>
            </w:r>
          </w:p>
        </w:tc>
        <w:tc>
          <w:tcPr>
            <w:tcW w:w="593" w:type="dxa"/>
            <w:tcBorders/>
            <w:vAlign w:val="center"/>
          </w:tcPr>
          <w:p>
            <w:pPr>
              <w:pStyle w:val="TableContents"/>
              <w:bidi w:val="0"/>
              <w:spacing w:before="0" w:after="283"/>
              <w:jc w:val="left"/>
              <w:rPr/>
            </w:pPr>
            <w:r>
              <w:rPr/>
              <w:t xml:space="preserve">51 </w:t>
            </w:r>
          </w:p>
        </w:tc>
        <w:tc>
          <w:tcPr>
            <w:tcW w:w="1894" w:type="dxa"/>
            <w:tcBorders/>
            <w:vAlign w:val="center"/>
          </w:tcPr>
          <w:p>
            <w:pPr>
              <w:pStyle w:val="TableContents"/>
              <w:bidi w:val="0"/>
              <w:spacing w:before="0" w:after="283"/>
              <w:jc w:val="left"/>
              <w:rPr/>
            </w:pPr>
            <w:r>
              <w:rPr/>
              <w:t xml:space="preserve">Bob Lynn </w:t>
            </w:r>
          </w:p>
        </w:tc>
        <w:tc>
          <w:tcPr>
            <w:tcW w:w="4410" w:type="dxa"/>
            <w:tcBorders/>
            <w:vAlign w:val="center"/>
          </w:tcPr>
          <w:p>
            <w:pPr>
              <w:pStyle w:val="TableContents"/>
              <w:bidi w:val="0"/>
              <w:spacing w:before="0" w:after="283"/>
              <w:jc w:val="left"/>
              <w:rPr/>
            </w:pPr>
            <w:r>
              <w:rPr/>
              <w:t xml:space="preserve">Kalifornian yliopisto, Los Angeles </w:t>
            </w:r>
          </w:p>
        </w:tc>
      </w:tr>
      <w:tr>
        <w:trPr/>
        <w:tc>
          <w:tcPr>
            <w:tcW w:w="1034" w:type="dxa"/>
            <w:tcBorders/>
            <w:vAlign w:val="center"/>
          </w:tcPr>
          <w:p>
            <w:pPr>
              <w:pStyle w:val="TableContents"/>
              <w:bidi w:val="0"/>
              <w:spacing w:before="0" w:after="283"/>
              <w:jc w:val="left"/>
              <w:rPr/>
            </w:pPr>
            <w:r>
              <w:rPr/>
              <w:t xml:space="preserve">1967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6 </w:t>
            </w:r>
          </w:p>
        </w:tc>
        <w:tc>
          <w:tcPr>
            <w:tcW w:w="593" w:type="dxa"/>
            <w:tcBorders/>
            <w:vAlign w:val="center"/>
          </w:tcPr>
          <w:p>
            <w:pPr>
              <w:pStyle w:val="TableContents"/>
              <w:bidi w:val="0"/>
              <w:spacing w:before="0" w:after="283"/>
              <w:jc w:val="left"/>
              <w:rPr/>
            </w:pPr>
            <w:r>
              <w:rPr/>
              <w:t xml:space="preserve">63 </w:t>
            </w:r>
          </w:p>
        </w:tc>
        <w:tc>
          <w:tcPr>
            <w:tcW w:w="1894" w:type="dxa"/>
            <w:tcBorders/>
            <w:vAlign w:val="center"/>
          </w:tcPr>
          <w:p>
            <w:pPr>
              <w:pStyle w:val="TableContents"/>
              <w:bidi w:val="0"/>
              <w:spacing w:before="0" w:after="283"/>
              <w:jc w:val="left"/>
              <w:rPr/>
            </w:pPr>
            <w:r>
              <w:rPr/>
              <w:t xml:space="preserve">Dale Schlueter </w:t>
            </w:r>
          </w:p>
        </w:tc>
        <w:tc>
          <w:tcPr>
            <w:tcW w:w="4410" w:type="dxa"/>
            <w:tcBorders/>
            <w:vAlign w:val="center"/>
          </w:tcPr>
          <w:p>
            <w:pPr>
              <w:pStyle w:val="TableContents"/>
              <w:bidi w:val="0"/>
              <w:spacing w:before="0" w:after="283"/>
              <w:jc w:val="left"/>
              <w:rPr/>
            </w:pPr>
            <w:r>
              <w:rPr/>
              <w:t xml:space="preserve">Coloradon osavaltion yliopisto </w:t>
            </w:r>
          </w:p>
        </w:tc>
      </w:tr>
      <w:tr>
        <w:trPr/>
        <w:tc>
          <w:tcPr>
            <w:tcW w:w="1034" w:type="dxa"/>
            <w:tcBorders/>
            <w:vAlign w:val="center"/>
          </w:tcPr>
          <w:p>
            <w:pPr>
              <w:pStyle w:val="TableContents"/>
              <w:bidi w:val="0"/>
              <w:spacing w:before="0" w:after="283"/>
              <w:jc w:val="left"/>
              <w:rPr/>
            </w:pPr>
            <w:r>
              <w:rPr/>
              <w:t xml:space="preserve">1967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7 </w:t>
            </w:r>
          </w:p>
        </w:tc>
        <w:tc>
          <w:tcPr>
            <w:tcW w:w="593" w:type="dxa"/>
            <w:tcBorders/>
            <w:vAlign w:val="center"/>
          </w:tcPr>
          <w:p>
            <w:pPr>
              <w:pStyle w:val="TableContents"/>
              <w:bidi w:val="0"/>
              <w:spacing w:before="0" w:after="283"/>
              <w:jc w:val="left"/>
              <w:rPr/>
            </w:pPr>
            <w:r>
              <w:rPr/>
              <w:t xml:space="preserve">75 </w:t>
            </w:r>
          </w:p>
        </w:tc>
        <w:tc>
          <w:tcPr>
            <w:tcW w:w="1894" w:type="dxa"/>
            <w:tcBorders/>
            <w:vAlign w:val="center"/>
          </w:tcPr>
          <w:p>
            <w:pPr>
              <w:pStyle w:val="TableContents"/>
              <w:bidi w:val="0"/>
              <w:spacing w:before="0" w:after="283"/>
              <w:jc w:val="left"/>
              <w:rPr/>
            </w:pPr>
            <w:r>
              <w:rPr/>
              <w:t xml:space="preserve">Sonny Bustion </w:t>
            </w:r>
          </w:p>
        </w:tc>
        <w:tc>
          <w:tcPr>
            <w:tcW w:w="4410" w:type="dxa"/>
            <w:tcBorders/>
            <w:vAlign w:val="center"/>
          </w:tcPr>
          <w:p>
            <w:pPr>
              <w:pStyle w:val="TableContents"/>
              <w:bidi w:val="0"/>
              <w:spacing w:before="0" w:after="283"/>
              <w:jc w:val="left"/>
              <w:rPr/>
            </w:pPr>
            <w:r>
              <w:rPr/>
              <w:t xml:space="preserve">Coloradon osavaltion yliopisto </w:t>
            </w:r>
          </w:p>
        </w:tc>
      </w:tr>
      <w:tr>
        <w:trPr/>
        <w:tc>
          <w:tcPr>
            <w:tcW w:w="1034" w:type="dxa"/>
            <w:tcBorders/>
            <w:vAlign w:val="center"/>
          </w:tcPr>
          <w:p>
            <w:pPr>
              <w:pStyle w:val="TableContents"/>
              <w:bidi w:val="0"/>
              <w:spacing w:before="0" w:after="283"/>
              <w:jc w:val="left"/>
              <w:rPr/>
            </w:pPr>
            <w:r>
              <w:rPr/>
              <w:t xml:space="preserve">1967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8 </w:t>
            </w:r>
          </w:p>
        </w:tc>
        <w:tc>
          <w:tcPr>
            <w:tcW w:w="593" w:type="dxa"/>
            <w:tcBorders/>
            <w:vAlign w:val="center"/>
          </w:tcPr>
          <w:p>
            <w:pPr>
              <w:pStyle w:val="TableContents"/>
              <w:bidi w:val="0"/>
              <w:spacing w:before="0" w:after="283"/>
              <w:jc w:val="left"/>
              <w:rPr/>
            </w:pPr>
            <w:r>
              <w:rPr/>
              <w:t xml:space="preserve">87 </w:t>
            </w:r>
          </w:p>
        </w:tc>
        <w:tc>
          <w:tcPr>
            <w:tcW w:w="1894" w:type="dxa"/>
            <w:tcBorders/>
            <w:vAlign w:val="center"/>
          </w:tcPr>
          <w:p>
            <w:pPr>
              <w:pStyle w:val="TableContents"/>
              <w:bidi w:val="0"/>
              <w:spacing w:before="0" w:after="283"/>
              <w:jc w:val="left"/>
              <w:rPr/>
            </w:pPr>
            <w:r>
              <w:rPr/>
              <w:t xml:space="preserve">Bob Krulish </w:t>
            </w:r>
          </w:p>
        </w:tc>
        <w:tc>
          <w:tcPr>
            <w:tcW w:w="4410" w:type="dxa"/>
            <w:tcBorders/>
            <w:vAlign w:val="center"/>
          </w:tcPr>
          <w:p>
            <w:pPr>
              <w:pStyle w:val="TableContents"/>
              <w:bidi w:val="0"/>
              <w:spacing w:before="0" w:after="283"/>
              <w:jc w:val="left"/>
              <w:rPr/>
            </w:pPr>
            <w:r>
              <w:rPr/>
              <w:t xml:space="preserve">Tyynenmeren yliopisto </w:t>
            </w:r>
          </w:p>
        </w:tc>
      </w:tr>
      <w:tr>
        <w:trPr/>
        <w:tc>
          <w:tcPr>
            <w:tcW w:w="1034" w:type="dxa"/>
            <w:tcBorders/>
            <w:vAlign w:val="center"/>
          </w:tcPr>
          <w:p>
            <w:pPr>
              <w:pStyle w:val="TableContents"/>
              <w:bidi w:val="0"/>
              <w:spacing w:before="0" w:after="283"/>
              <w:jc w:val="left"/>
              <w:rPr/>
            </w:pPr>
            <w:r>
              <w:rPr/>
              <w:t xml:space="preserve">1967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9 </w:t>
            </w:r>
          </w:p>
        </w:tc>
        <w:tc>
          <w:tcPr>
            <w:tcW w:w="593" w:type="dxa"/>
            <w:tcBorders/>
            <w:vAlign w:val="center"/>
          </w:tcPr>
          <w:p>
            <w:pPr>
              <w:pStyle w:val="TableContents"/>
              <w:bidi w:val="0"/>
              <w:spacing w:before="0" w:after="283"/>
              <w:jc w:val="left"/>
              <w:rPr/>
            </w:pPr>
            <w:r>
              <w:rPr/>
              <w:t xml:space="preserve">98 </w:t>
            </w:r>
          </w:p>
        </w:tc>
        <w:tc>
          <w:tcPr>
            <w:tcW w:w="1894" w:type="dxa"/>
            <w:tcBorders/>
            <w:vAlign w:val="center"/>
          </w:tcPr>
          <w:p>
            <w:pPr>
              <w:pStyle w:val="TableContents"/>
              <w:bidi w:val="0"/>
              <w:spacing w:before="0" w:after="283"/>
              <w:jc w:val="left"/>
              <w:rPr/>
            </w:pPr>
            <w:r>
              <w:rPr/>
              <w:t xml:space="preserve">Richard Dean </w:t>
            </w:r>
          </w:p>
        </w:tc>
        <w:tc>
          <w:tcPr>
            <w:tcW w:w="4410" w:type="dxa"/>
            <w:tcBorders/>
            <w:vAlign w:val="center"/>
          </w:tcPr>
          <w:p>
            <w:pPr>
              <w:pStyle w:val="TableContents"/>
              <w:bidi w:val="0"/>
              <w:spacing w:before="0" w:after="283"/>
              <w:jc w:val="left"/>
              <w:rPr/>
            </w:pPr>
            <w:r>
              <w:rPr/>
              <w:t xml:space="preserve">Syracusen yliopisto </w:t>
            </w:r>
          </w:p>
        </w:tc>
      </w:tr>
      <w:tr>
        <w:trPr/>
        <w:tc>
          <w:tcPr>
            <w:tcW w:w="1034" w:type="dxa"/>
            <w:tcBorders/>
            <w:vAlign w:val="center"/>
          </w:tcPr>
          <w:p>
            <w:pPr>
              <w:pStyle w:val="TableContents"/>
              <w:bidi w:val="0"/>
              <w:spacing w:before="0" w:after="283"/>
              <w:jc w:val="left"/>
              <w:rPr/>
            </w:pPr>
            <w:r>
              <w:rPr/>
              <w:t xml:space="preserve">1967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10 </w:t>
            </w:r>
          </w:p>
        </w:tc>
        <w:tc>
          <w:tcPr>
            <w:tcW w:w="593" w:type="dxa"/>
            <w:tcBorders/>
            <w:vAlign w:val="center"/>
          </w:tcPr>
          <w:p>
            <w:pPr>
              <w:pStyle w:val="TableContents"/>
              <w:bidi w:val="0"/>
              <w:spacing w:before="0" w:after="283"/>
              <w:jc w:val="left"/>
              <w:rPr/>
            </w:pPr>
            <w:r>
              <w:rPr/>
              <w:t xml:space="preserve">109 </w:t>
            </w:r>
          </w:p>
        </w:tc>
        <w:tc>
          <w:tcPr>
            <w:tcW w:w="1894" w:type="dxa"/>
            <w:tcBorders/>
            <w:vAlign w:val="center"/>
          </w:tcPr>
          <w:p>
            <w:pPr>
              <w:pStyle w:val="TableContents"/>
              <w:bidi w:val="0"/>
              <w:spacing w:before="0" w:after="283"/>
              <w:jc w:val="left"/>
              <w:rPr/>
            </w:pPr>
            <w:r>
              <w:rPr/>
              <w:t xml:space="preserve">Joe Galbo </w:t>
            </w:r>
          </w:p>
        </w:tc>
        <w:tc>
          <w:tcPr>
            <w:tcW w:w="4410" w:type="dxa"/>
            <w:tcBorders/>
            <w:vAlign w:val="center"/>
          </w:tcPr>
          <w:p>
            <w:pPr>
              <w:pStyle w:val="TableContents"/>
              <w:bidi w:val="0"/>
              <w:spacing w:before="0" w:after="283"/>
              <w:jc w:val="left"/>
              <w:rPr/>
            </w:pPr>
            <w:r>
              <w:rPr/>
              <w:t xml:space="preserve">San Franciscon valtionyliopisto </w:t>
            </w:r>
          </w:p>
        </w:tc>
      </w:tr>
      <w:tr>
        <w:trPr/>
        <w:tc>
          <w:tcPr>
            <w:tcW w:w="1034" w:type="dxa"/>
            <w:tcBorders/>
            <w:vAlign w:val="center"/>
          </w:tcPr>
          <w:p>
            <w:pPr>
              <w:pStyle w:val="TableContents"/>
              <w:bidi w:val="0"/>
              <w:spacing w:before="0" w:after="283"/>
              <w:jc w:val="left"/>
              <w:rPr/>
            </w:pPr>
            <w:r>
              <w:rPr/>
              <w:t xml:space="preserve">1967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11 </w:t>
            </w:r>
          </w:p>
        </w:tc>
        <w:tc>
          <w:tcPr>
            <w:tcW w:w="593" w:type="dxa"/>
            <w:tcBorders/>
            <w:vAlign w:val="center"/>
          </w:tcPr>
          <w:p>
            <w:pPr>
              <w:pStyle w:val="TableContents"/>
              <w:bidi w:val="0"/>
              <w:spacing w:before="0" w:after="283"/>
              <w:jc w:val="left"/>
              <w:rPr/>
            </w:pPr>
            <w:r>
              <w:rPr/>
              <w:t xml:space="preserve">119 </w:t>
            </w:r>
          </w:p>
        </w:tc>
        <w:tc>
          <w:tcPr>
            <w:tcW w:w="1894" w:type="dxa"/>
            <w:tcBorders/>
            <w:vAlign w:val="center"/>
          </w:tcPr>
          <w:p>
            <w:pPr>
              <w:pStyle w:val="TableContents"/>
              <w:bidi w:val="0"/>
              <w:spacing w:before="0" w:after="283"/>
              <w:jc w:val="left"/>
              <w:rPr/>
            </w:pPr>
            <w:r>
              <w:rPr/>
              <w:t xml:space="preserve">Bill Morgan </w:t>
            </w:r>
          </w:p>
        </w:tc>
        <w:tc>
          <w:tcPr>
            <w:tcW w:w="4410" w:type="dxa"/>
            <w:tcBorders/>
            <w:vAlign w:val="center"/>
          </w:tcPr>
          <w:p>
            <w:pPr>
              <w:pStyle w:val="TableContents"/>
              <w:bidi w:val="0"/>
              <w:spacing w:before="0" w:after="283"/>
              <w:jc w:val="left"/>
              <w:rPr/>
            </w:pPr>
            <w:r>
              <w:rPr/>
              <w:t xml:space="preserve">New Mexicon yliopisto </w:t>
            </w:r>
          </w:p>
        </w:tc>
      </w:tr>
      <w:tr>
        <w:trPr/>
        <w:tc>
          <w:tcPr>
            <w:tcW w:w="1034" w:type="dxa"/>
            <w:tcBorders/>
            <w:vAlign w:val="center"/>
          </w:tcPr>
          <w:p>
            <w:pPr>
              <w:pStyle w:val="TableContents"/>
              <w:bidi w:val="0"/>
              <w:spacing w:before="0" w:after="283"/>
              <w:jc w:val="left"/>
              <w:rPr/>
            </w:pPr>
            <w:r>
              <w:rPr/>
              <w:t xml:space="preserve">1967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12 </w:t>
            </w:r>
          </w:p>
        </w:tc>
        <w:tc>
          <w:tcPr>
            <w:tcW w:w="593" w:type="dxa"/>
            <w:tcBorders/>
            <w:vAlign w:val="center"/>
          </w:tcPr>
          <w:p>
            <w:pPr>
              <w:pStyle w:val="TableContents"/>
              <w:bidi w:val="0"/>
              <w:spacing w:before="0" w:after="283"/>
              <w:jc w:val="left"/>
              <w:rPr/>
            </w:pPr>
            <w:r>
              <w:rPr/>
              <w:t xml:space="preserve">130 </w:t>
            </w:r>
          </w:p>
        </w:tc>
        <w:tc>
          <w:tcPr>
            <w:tcW w:w="1894" w:type="dxa"/>
            <w:tcBorders/>
            <w:vAlign w:val="center"/>
          </w:tcPr>
          <w:p>
            <w:pPr>
              <w:pStyle w:val="TableContents"/>
              <w:bidi w:val="0"/>
              <w:spacing w:before="0" w:after="283"/>
              <w:jc w:val="left"/>
              <w:rPr/>
            </w:pPr>
            <w:r>
              <w:rPr/>
              <w:t xml:space="preserve">David Fox </w:t>
            </w:r>
          </w:p>
        </w:tc>
        <w:tc>
          <w:tcPr>
            <w:tcW w:w="4410" w:type="dxa"/>
            <w:tcBorders/>
            <w:vAlign w:val="center"/>
          </w:tcPr>
          <w:p>
            <w:pPr>
              <w:pStyle w:val="TableContents"/>
              <w:bidi w:val="0"/>
              <w:spacing w:before="0" w:after="283"/>
              <w:jc w:val="left"/>
              <w:rPr/>
            </w:pPr>
            <w:r>
              <w:rPr/>
              <w:t xml:space="preserve">Tyynenmeren yliopisto </w:t>
            </w:r>
          </w:p>
        </w:tc>
      </w:tr>
      <w:tr>
        <w:trPr/>
        <w:tc>
          <w:tcPr>
            <w:tcW w:w="1034" w:type="dxa"/>
            <w:tcBorders/>
            <w:vAlign w:val="center"/>
          </w:tcPr>
          <w:p>
            <w:pPr>
              <w:pStyle w:val="TableContents"/>
              <w:bidi w:val="0"/>
              <w:spacing w:before="0" w:after="283"/>
              <w:jc w:val="left"/>
              <w:rPr/>
            </w:pPr>
            <w:r>
              <w:rPr/>
              <w:t xml:space="preserve">1966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sz w:val="4"/>
                <w:szCs w:val="4"/>
              </w:rPr>
            </w:pPr>
            <w:r>
              <w:rPr>
                <w:sz w:val="4"/>
                <w:szCs w:val="4"/>
              </w:rPr>
            </w:r>
          </w:p>
        </w:tc>
        <w:tc>
          <w:tcPr>
            <w:tcW w:w="1894" w:type="dxa"/>
            <w:tcBorders/>
            <w:vAlign w:val="center"/>
          </w:tcPr>
          <w:p>
            <w:pPr>
              <w:pStyle w:val="TableContents"/>
              <w:bidi w:val="0"/>
              <w:spacing w:before="0" w:after="283"/>
              <w:jc w:val="left"/>
              <w:rPr/>
            </w:pPr>
            <w:r>
              <w:rPr/>
              <w:t xml:space="preserve">Clyde Lee </w:t>
            </w:r>
          </w:p>
        </w:tc>
        <w:tc>
          <w:tcPr>
            <w:tcW w:w="4410" w:type="dxa"/>
            <w:tcBorders/>
            <w:vAlign w:val="center"/>
          </w:tcPr>
          <w:p>
            <w:pPr>
              <w:pStyle w:val="TableContents"/>
              <w:bidi w:val="0"/>
              <w:spacing w:before="0" w:after="283"/>
              <w:jc w:val="left"/>
              <w:rPr/>
            </w:pPr>
            <w:r>
              <w:rPr/>
              <w:t xml:space="preserve">Vanderbiltin yliopisto </w:t>
            </w:r>
          </w:p>
        </w:tc>
      </w:tr>
      <w:tr>
        <w:trPr/>
        <w:tc>
          <w:tcPr>
            <w:tcW w:w="1034" w:type="dxa"/>
            <w:tcBorders/>
            <w:vAlign w:val="center"/>
          </w:tcPr>
          <w:p>
            <w:pPr>
              <w:pStyle w:val="TableContents"/>
              <w:bidi w:val="0"/>
              <w:spacing w:before="0" w:after="283"/>
              <w:jc w:val="left"/>
              <w:rPr/>
            </w:pPr>
            <w:r>
              <w:rPr/>
              <w:t xml:space="preserve">1966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13 </w:t>
            </w:r>
          </w:p>
        </w:tc>
        <w:tc>
          <w:tcPr>
            <w:tcW w:w="1894" w:type="dxa"/>
            <w:tcBorders/>
            <w:vAlign w:val="center"/>
          </w:tcPr>
          <w:p>
            <w:pPr>
              <w:pStyle w:val="TableContents"/>
              <w:bidi w:val="0"/>
              <w:spacing w:before="0" w:after="283"/>
              <w:jc w:val="left"/>
              <w:rPr/>
            </w:pPr>
            <w:r>
              <w:rPr/>
              <w:t xml:space="preserve">Joe Ellis </w:t>
            </w:r>
          </w:p>
        </w:tc>
        <w:tc>
          <w:tcPr>
            <w:tcW w:w="4410" w:type="dxa"/>
            <w:tcBorders/>
            <w:vAlign w:val="center"/>
          </w:tcPr>
          <w:p>
            <w:pPr>
              <w:pStyle w:val="TableContents"/>
              <w:bidi w:val="0"/>
              <w:spacing w:before="0" w:after="283"/>
              <w:jc w:val="left"/>
              <w:rPr/>
            </w:pPr>
            <w:r>
              <w:rPr/>
              <w:t xml:space="preserve">San Franciscon yliopisto </w:t>
            </w:r>
          </w:p>
        </w:tc>
      </w:tr>
      <w:tr>
        <w:trPr/>
        <w:tc>
          <w:tcPr>
            <w:tcW w:w="1034" w:type="dxa"/>
            <w:tcBorders/>
            <w:vAlign w:val="center"/>
          </w:tcPr>
          <w:p>
            <w:pPr>
              <w:pStyle w:val="TableContents"/>
              <w:bidi w:val="0"/>
              <w:spacing w:before="0" w:after="283"/>
              <w:jc w:val="left"/>
              <w:rPr/>
            </w:pPr>
            <w:r>
              <w:rPr/>
              <w:t xml:space="preserve">1966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23 </w:t>
            </w:r>
          </w:p>
        </w:tc>
        <w:tc>
          <w:tcPr>
            <w:tcW w:w="1894" w:type="dxa"/>
            <w:tcBorders/>
            <w:vAlign w:val="center"/>
          </w:tcPr>
          <w:p>
            <w:pPr>
              <w:pStyle w:val="TableContents"/>
              <w:bidi w:val="0"/>
              <w:spacing w:before="0" w:after="283"/>
              <w:jc w:val="left"/>
              <w:rPr/>
            </w:pPr>
            <w:r>
              <w:rPr/>
              <w:t xml:space="preserve">Stephen Chubin </w:t>
            </w:r>
          </w:p>
        </w:tc>
        <w:tc>
          <w:tcPr>
            <w:tcW w:w="4410" w:type="dxa"/>
            <w:tcBorders/>
            <w:vAlign w:val="center"/>
          </w:tcPr>
          <w:p>
            <w:pPr>
              <w:pStyle w:val="TableContents"/>
              <w:bidi w:val="0"/>
              <w:spacing w:before="0" w:after="283"/>
              <w:jc w:val="left"/>
              <w:rPr/>
            </w:pPr>
            <w:r>
              <w:rPr/>
              <w:t xml:space="preserve">Rhode Islandin yliopisto </w:t>
            </w:r>
          </w:p>
        </w:tc>
      </w:tr>
      <w:tr>
        <w:trPr/>
        <w:tc>
          <w:tcPr>
            <w:tcW w:w="1034" w:type="dxa"/>
            <w:tcBorders/>
            <w:vAlign w:val="center"/>
          </w:tcPr>
          <w:p>
            <w:pPr>
              <w:pStyle w:val="TableContents"/>
              <w:bidi w:val="0"/>
              <w:spacing w:before="0" w:after="283"/>
              <w:jc w:val="left"/>
              <w:rPr/>
            </w:pPr>
            <w:r>
              <w:rPr/>
              <w:t xml:space="preserve">1966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33 </w:t>
            </w:r>
          </w:p>
        </w:tc>
        <w:tc>
          <w:tcPr>
            <w:tcW w:w="1894" w:type="dxa"/>
            <w:tcBorders/>
            <w:vAlign w:val="center"/>
          </w:tcPr>
          <w:p>
            <w:pPr>
              <w:pStyle w:val="TableContents"/>
              <w:bidi w:val="0"/>
              <w:spacing w:before="0" w:after="283"/>
              <w:jc w:val="left"/>
              <w:rPr/>
            </w:pPr>
            <w:r>
              <w:rPr/>
              <w:t xml:space="preserve">Stephen Vacendak </w:t>
            </w:r>
          </w:p>
        </w:tc>
        <w:tc>
          <w:tcPr>
            <w:tcW w:w="4410" w:type="dxa"/>
            <w:tcBorders/>
            <w:vAlign w:val="center"/>
          </w:tcPr>
          <w:p>
            <w:pPr>
              <w:pStyle w:val="TableContents"/>
              <w:bidi w:val="0"/>
              <w:spacing w:before="0" w:after="283"/>
              <w:jc w:val="left"/>
              <w:rPr/>
            </w:pPr>
            <w:r>
              <w:rPr/>
              <w:t xml:space="preserve">Duken yliopisto </w:t>
            </w:r>
          </w:p>
        </w:tc>
      </w:tr>
      <w:tr>
        <w:trPr/>
        <w:tc>
          <w:tcPr>
            <w:tcW w:w="1034" w:type="dxa"/>
            <w:tcBorders/>
            <w:vAlign w:val="center"/>
          </w:tcPr>
          <w:p>
            <w:pPr>
              <w:pStyle w:val="TableContents"/>
              <w:bidi w:val="0"/>
              <w:spacing w:before="0" w:after="283"/>
              <w:jc w:val="left"/>
              <w:rPr/>
            </w:pPr>
            <w:r>
              <w:rPr/>
              <w:t xml:space="preserve">1966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5 </w:t>
            </w:r>
          </w:p>
        </w:tc>
        <w:tc>
          <w:tcPr>
            <w:tcW w:w="593" w:type="dxa"/>
            <w:tcBorders/>
            <w:vAlign w:val="center"/>
          </w:tcPr>
          <w:p>
            <w:pPr>
              <w:pStyle w:val="TableContents"/>
              <w:bidi w:val="0"/>
              <w:spacing w:before="0" w:after="283"/>
              <w:jc w:val="left"/>
              <w:rPr/>
            </w:pPr>
            <w:r>
              <w:rPr/>
              <w:t xml:space="preserve">43 </w:t>
            </w:r>
          </w:p>
        </w:tc>
        <w:tc>
          <w:tcPr>
            <w:tcW w:w="1894" w:type="dxa"/>
            <w:tcBorders/>
            <w:vAlign w:val="center"/>
          </w:tcPr>
          <w:p>
            <w:pPr>
              <w:pStyle w:val="TableContents"/>
              <w:bidi w:val="0"/>
              <w:spacing w:before="0" w:after="283"/>
              <w:jc w:val="left"/>
              <w:rPr/>
            </w:pPr>
            <w:r>
              <w:rPr/>
              <w:t xml:space="preserve">Tom Kerwin </w:t>
            </w:r>
          </w:p>
        </w:tc>
        <w:tc>
          <w:tcPr>
            <w:tcW w:w="4410" w:type="dxa"/>
            <w:tcBorders/>
            <w:vAlign w:val="center"/>
          </w:tcPr>
          <w:p>
            <w:pPr>
              <w:pStyle w:val="TableContents"/>
              <w:bidi w:val="0"/>
              <w:spacing w:before="0" w:after="283"/>
              <w:jc w:val="left"/>
              <w:rPr/>
            </w:pPr>
            <w:r>
              <w:rPr/>
              <w:t xml:space="preserve">Centenary College of Louisiana </w:t>
            </w:r>
          </w:p>
        </w:tc>
      </w:tr>
      <w:tr>
        <w:trPr/>
        <w:tc>
          <w:tcPr>
            <w:tcW w:w="1034" w:type="dxa"/>
            <w:tcBorders/>
            <w:vAlign w:val="center"/>
          </w:tcPr>
          <w:p>
            <w:pPr>
              <w:pStyle w:val="TableContents"/>
              <w:bidi w:val="0"/>
              <w:spacing w:before="0" w:after="283"/>
              <w:jc w:val="left"/>
              <w:rPr/>
            </w:pPr>
            <w:r>
              <w:rPr/>
              <w:t xml:space="preserve">1966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6 </w:t>
            </w:r>
          </w:p>
        </w:tc>
        <w:tc>
          <w:tcPr>
            <w:tcW w:w="593" w:type="dxa"/>
            <w:tcBorders/>
            <w:vAlign w:val="center"/>
          </w:tcPr>
          <w:p>
            <w:pPr>
              <w:pStyle w:val="TableContents"/>
              <w:bidi w:val="0"/>
              <w:spacing w:before="0" w:after="283"/>
              <w:jc w:val="left"/>
              <w:rPr/>
            </w:pPr>
            <w:r>
              <w:rPr/>
              <w:t xml:space="preserve">53 </w:t>
            </w:r>
          </w:p>
        </w:tc>
        <w:tc>
          <w:tcPr>
            <w:tcW w:w="1894" w:type="dxa"/>
            <w:tcBorders/>
            <w:vAlign w:val="center"/>
          </w:tcPr>
          <w:p>
            <w:pPr>
              <w:pStyle w:val="TableContents"/>
              <w:bidi w:val="0"/>
              <w:spacing w:before="0" w:after="283"/>
              <w:jc w:val="left"/>
              <w:rPr/>
            </w:pPr>
            <w:r>
              <w:rPr/>
              <w:t xml:space="preserve">Jim Pitts </w:t>
            </w:r>
          </w:p>
        </w:tc>
        <w:tc>
          <w:tcPr>
            <w:tcW w:w="4410" w:type="dxa"/>
            <w:tcBorders/>
            <w:vAlign w:val="center"/>
          </w:tcPr>
          <w:p>
            <w:pPr>
              <w:pStyle w:val="TableContents"/>
              <w:bidi w:val="0"/>
              <w:spacing w:before="0" w:after="283"/>
              <w:jc w:val="left"/>
              <w:rPr/>
            </w:pPr>
            <w:r>
              <w:rPr/>
              <w:t xml:space="preserve">Northwestern University </w:t>
            </w:r>
          </w:p>
        </w:tc>
      </w:tr>
      <w:tr>
        <w:trPr/>
        <w:tc>
          <w:tcPr>
            <w:tcW w:w="1034" w:type="dxa"/>
            <w:tcBorders/>
            <w:vAlign w:val="center"/>
          </w:tcPr>
          <w:p>
            <w:pPr>
              <w:pStyle w:val="TableContents"/>
              <w:bidi w:val="0"/>
              <w:spacing w:before="0" w:after="283"/>
              <w:jc w:val="left"/>
              <w:rPr/>
            </w:pPr>
            <w:r>
              <w:rPr/>
              <w:t xml:space="preserve">1966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7 </w:t>
            </w:r>
          </w:p>
        </w:tc>
        <w:tc>
          <w:tcPr>
            <w:tcW w:w="593" w:type="dxa"/>
            <w:tcBorders/>
            <w:vAlign w:val="center"/>
          </w:tcPr>
          <w:p>
            <w:pPr>
              <w:pStyle w:val="TableContents"/>
              <w:bidi w:val="0"/>
              <w:spacing w:before="0" w:after="283"/>
              <w:jc w:val="left"/>
              <w:rPr/>
            </w:pPr>
            <w:r>
              <w:rPr/>
              <w:t xml:space="preserve">62 </w:t>
            </w:r>
          </w:p>
        </w:tc>
        <w:tc>
          <w:tcPr>
            <w:tcW w:w="1894" w:type="dxa"/>
            <w:tcBorders/>
            <w:vAlign w:val="center"/>
          </w:tcPr>
          <w:p>
            <w:pPr>
              <w:pStyle w:val="TableContents"/>
              <w:bidi w:val="0"/>
              <w:spacing w:before="0" w:after="283"/>
              <w:jc w:val="left"/>
              <w:rPr/>
            </w:pPr>
            <w:r>
              <w:rPr/>
              <w:t xml:space="preserve">Lon Hughey </w:t>
            </w:r>
          </w:p>
        </w:tc>
        <w:tc>
          <w:tcPr>
            <w:tcW w:w="4410" w:type="dxa"/>
            <w:tcBorders/>
            <w:vAlign w:val="center"/>
          </w:tcPr>
          <w:p>
            <w:pPr>
              <w:pStyle w:val="TableContents"/>
              <w:bidi w:val="0"/>
              <w:spacing w:before="0" w:after="283"/>
              <w:jc w:val="left"/>
              <w:rPr/>
            </w:pPr>
            <w:r>
              <w:rPr/>
              <w:t xml:space="preserve">Kalifornian osavaltion yliopisto, Fresno </w:t>
            </w:r>
          </w:p>
        </w:tc>
      </w:tr>
      <w:tr>
        <w:trPr/>
        <w:tc>
          <w:tcPr>
            <w:tcW w:w="1034" w:type="dxa"/>
            <w:tcBorders/>
            <w:vAlign w:val="center"/>
          </w:tcPr>
          <w:p>
            <w:pPr>
              <w:pStyle w:val="TableContents"/>
              <w:bidi w:val="0"/>
              <w:spacing w:before="0" w:after="283"/>
              <w:jc w:val="left"/>
              <w:rPr/>
            </w:pPr>
            <w:r>
              <w:rPr/>
              <w:t xml:space="preserve">1966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8 </w:t>
            </w:r>
          </w:p>
        </w:tc>
        <w:tc>
          <w:tcPr>
            <w:tcW w:w="593" w:type="dxa"/>
            <w:tcBorders/>
            <w:vAlign w:val="center"/>
          </w:tcPr>
          <w:p>
            <w:pPr>
              <w:pStyle w:val="TableContents"/>
              <w:bidi w:val="0"/>
              <w:spacing w:before="0" w:after="283"/>
              <w:jc w:val="left"/>
              <w:rPr/>
            </w:pPr>
            <w:r>
              <w:rPr/>
              <w:t xml:space="preserve">71 </w:t>
            </w:r>
          </w:p>
        </w:tc>
        <w:tc>
          <w:tcPr>
            <w:tcW w:w="1894" w:type="dxa"/>
            <w:tcBorders/>
            <w:vAlign w:val="center"/>
          </w:tcPr>
          <w:p>
            <w:pPr>
              <w:pStyle w:val="TableContents"/>
              <w:bidi w:val="0"/>
              <w:spacing w:before="0" w:after="283"/>
              <w:jc w:val="left"/>
              <w:rPr/>
            </w:pPr>
            <w:r>
              <w:rPr/>
              <w:t xml:space="preserve">Ken Washington </w:t>
            </w:r>
          </w:p>
        </w:tc>
        <w:tc>
          <w:tcPr>
            <w:tcW w:w="4410" w:type="dxa"/>
            <w:tcBorders/>
            <w:vAlign w:val="center"/>
          </w:tcPr>
          <w:p>
            <w:pPr>
              <w:pStyle w:val="TableContents"/>
              <w:bidi w:val="0"/>
              <w:spacing w:before="0" w:after="283"/>
              <w:jc w:val="left"/>
              <w:rPr/>
            </w:pPr>
            <w:r>
              <w:rPr/>
              <w:t xml:space="preserve">Kalifornian yliopisto, Los Angeles </w:t>
            </w:r>
          </w:p>
        </w:tc>
      </w:tr>
      <w:tr>
        <w:trPr/>
        <w:tc>
          <w:tcPr>
            <w:tcW w:w="1034" w:type="dxa"/>
            <w:tcBorders/>
            <w:vAlign w:val="center"/>
          </w:tcPr>
          <w:p>
            <w:pPr>
              <w:pStyle w:val="TableContents"/>
              <w:bidi w:val="0"/>
              <w:spacing w:before="0" w:after="283"/>
              <w:jc w:val="left"/>
              <w:rPr/>
            </w:pPr>
            <w:r>
              <w:rPr/>
              <w:t xml:space="preserve">1965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sz w:val="4"/>
                <w:szCs w:val="4"/>
              </w:rPr>
            </w:pPr>
            <w:r>
              <w:rPr>
                <w:sz w:val="4"/>
                <w:szCs w:val="4"/>
              </w:rPr>
            </w:r>
          </w:p>
        </w:tc>
        <w:tc>
          <w:tcPr>
            <w:tcW w:w="1894" w:type="dxa"/>
            <w:tcBorders/>
            <w:vAlign w:val="center"/>
          </w:tcPr>
          <w:p>
            <w:pPr>
              <w:pStyle w:val="TableContents"/>
              <w:bidi w:val="0"/>
              <w:spacing w:before="0" w:after="283"/>
              <w:jc w:val="left"/>
              <w:rPr/>
            </w:pPr>
            <w:r>
              <w:rPr/>
              <w:t xml:space="preserve">Fred Hetzel </w:t>
            </w:r>
          </w:p>
        </w:tc>
        <w:tc>
          <w:tcPr>
            <w:tcW w:w="4410" w:type="dxa"/>
            <w:tcBorders/>
            <w:vAlign w:val="center"/>
          </w:tcPr>
          <w:p>
            <w:pPr>
              <w:pStyle w:val="TableContents"/>
              <w:bidi w:val="0"/>
              <w:spacing w:before="0" w:after="283"/>
              <w:jc w:val="left"/>
              <w:rPr/>
            </w:pPr>
            <w:r>
              <w:rPr/>
              <w:t xml:space="preserve">Davidson College </w:t>
            </w:r>
          </w:p>
        </w:tc>
      </w:tr>
      <w:tr>
        <w:trPr/>
        <w:tc>
          <w:tcPr>
            <w:tcW w:w="1034" w:type="dxa"/>
            <w:tcBorders/>
            <w:vAlign w:val="center"/>
          </w:tcPr>
          <w:p>
            <w:pPr>
              <w:pStyle w:val="TableContents"/>
              <w:bidi w:val="0"/>
              <w:spacing w:before="0" w:after="283"/>
              <w:jc w:val="left"/>
              <w:rPr/>
            </w:pPr>
            <w:r>
              <w:rPr/>
              <w:t xml:space="preserve">1965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sz w:val="4"/>
                <w:szCs w:val="4"/>
              </w:rPr>
            </w:pPr>
            <w:r>
              <w:rPr>
                <w:sz w:val="4"/>
                <w:szCs w:val="4"/>
              </w:rPr>
            </w:r>
          </w:p>
        </w:tc>
        <w:tc>
          <w:tcPr>
            <w:tcW w:w="1894" w:type="dxa"/>
            <w:tcBorders/>
            <w:vAlign w:val="center"/>
          </w:tcPr>
          <w:p>
            <w:pPr>
              <w:pStyle w:val="TableContents"/>
              <w:bidi w:val="0"/>
              <w:spacing w:before="0" w:after="283"/>
              <w:jc w:val="left"/>
              <w:rPr/>
            </w:pPr>
            <w:r>
              <w:rPr/>
              <w:t xml:space="preserve">Rick Barry </w:t>
            </w:r>
          </w:p>
        </w:tc>
        <w:tc>
          <w:tcPr>
            <w:tcW w:w="4410" w:type="dxa"/>
            <w:tcBorders/>
            <w:vAlign w:val="center"/>
          </w:tcPr>
          <w:p>
            <w:pPr>
              <w:pStyle w:val="TableContents"/>
              <w:bidi w:val="0"/>
              <w:spacing w:before="0" w:after="283"/>
              <w:jc w:val="left"/>
              <w:rPr/>
            </w:pPr>
            <w:r>
              <w:rPr/>
              <w:t xml:space="preserve">Miamin yliopisto </w:t>
            </w:r>
          </w:p>
        </w:tc>
      </w:tr>
      <w:tr>
        <w:trPr/>
        <w:tc>
          <w:tcPr>
            <w:tcW w:w="1034" w:type="dxa"/>
            <w:tcBorders/>
            <w:vAlign w:val="center"/>
          </w:tcPr>
          <w:p>
            <w:pPr>
              <w:pStyle w:val="TableContents"/>
              <w:bidi w:val="0"/>
              <w:spacing w:before="0" w:after="283"/>
              <w:jc w:val="left"/>
              <w:rPr/>
            </w:pPr>
            <w:r>
              <w:rPr/>
              <w:t xml:space="preserve">1965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9 </w:t>
            </w:r>
          </w:p>
        </w:tc>
        <w:tc>
          <w:tcPr>
            <w:tcW w:w="1894" w:type="dxa"/>
            <w:tcBorders/>
            <w:vAlign w:val="center"/>
          </w:tcPr>
          <w:p>
            <w:pPr>
              <w:pStyle w:val="TableContents"/>
              <w:bidi w:val="0"/>
              <w:spacing w:before="0" w:after="283"/>
              <w:jc w:val="left"/>
              <w:rPr/>
            </w:pPr>
            <w:r>
              <w:rPr/>
              <w:t xml:space="preserve">Will Frazier </w:t>
            </w:r>
          </w:p>
        </w:tc>
        <w:tc>
          <w:tcPr>
            <w:tcW w:w="4410" w:type="dxa"/>
            <w:tcBorders/>
            <w:vAlign w:val="center"/>
          </w:tcPr>
          <w:p>
            <w:pPr>
              <w:pStyle w:val="TableContents"/>
              <w:bidi w:val="0"/>
              <w:spacing w:before="0" w:after="283"/>
              <w:jc w:val="left"/>
              <w:rPr/>
            </w:pPr>
            <w:r>
              <w:rPr/>
              <w:t xml:space="preserve">Grambling State University </w:t>
            </w:r>
          </w:p>
        </w:tc>
      </w:tr>
      <w:tr>
        <w:trPr/>
        <w:tc>
          <w:tcPr>
            <w:tcW w:w="1034" w:type="dxa"/>
            <w:tcBorders/>
            <w:vAlign w:val="center"/>
          </w:tcPr>
          <w:p>
            <w:pPr>
              <w:pStyle w:val="TableContents"/>
              <w:bidi w:val="0"/>
              <w:spacing w:before="0" w:after="283"/>
              <w:jc w:val="left"/>
              <w:rPr/>
            </w:pPr>
            <w:r>
              <w:rPr/>
              <w:t xml:space="preserve">1965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18 </w:t>
            </w:r>
          </w:p>
        </w:tc>
        <w:tc>
          <w:tcPr>
            <w:tcW w:w="1894" w:type="dxa"/>
            <w:tcBorders/>
            <w:vAlign w:val="center"/>
          </w:tcPr>
          <w:p>
            <w:pPr>
              <w:pStyle w:val="TableContents"/>
              <w:bidi w:val="0"/>
              <w:spacing w:before="0" w:after="283"/>
              <w:jc w:val="left"/>
              <w:rPr/>
            </w:pPr>
            <w:r>
              <w:rPr/>
              <w:t xml:space="preserve">Keith Erickson </w:t>
            </w:r>
          </w:p>
        </w:tc>
        <w:tc>
          <w:tcPr>
            <w:tcW w:w="4410" w:type="dxa"/>
            <w:tcBorders/>
            <w:vAlign w:val="center"/>
          </w:tcPr>
          <w:p>
            <w:pPr>
              <w:pStyle w:val="TableContents"/>
              <w:bidi w:val="0"/>
              <w:spacing w:before="0" w:after="283"/>
              <w:jc w:val="left"/>
              <w:rPr/>
            </w:pPr>
            <w:r>
              <w:rPr/>
              <w:t xml:space="preserve">Kalifornian yliopisto, Los Angeles </w:t>
            </w:r>
          </w:p>
        </w:tc>
      </w:tr>
      <w:tr>
        <w:trPr/>
        <w:tc>
          <w:tcPr>
            <w:tcW w:w="1034" w:type="dxa"/>
            <w:tcBorders/>
            <w:vAlign w:val="center"/>
          </w:tcPr>
          <w:p>
            <w:pPr>
              <w:pStyle w:val="TableContents"/>
              <w:bidi w:val="0"/>
              <w:spacing w:before="0" w:after="283"/>
              <w:jc w:val="left"/>
              <w:rPr/>
            </w:pPr>
            <w:r>
              <w:rPr/>
              <w:t xml:space="preserve">1965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27 </w:t>
            </w:r>
          </w:p>
        </w:tc>
        <w:tc>
          <w:tcPr>
            <w:tcW w:w="1894" w:type="dxa"/>
            <w:tcBorders/>
            <w:vAlign w:val="center"/>
          </w:tcPr>
          <w:p>
            <w:pPr>
              <w:pStyle w:val="TableContents"/>
              <w:bidi w:val="0"/>
              <w:spacing w:before="0" w:after="283"/>
              <w:jc w:val="left"/>
              <w:rPr/>
            </w:pPr>
            <w:r>
              <w:rPr/>
              <w:t xml:space="preserve">Warren Rustand </w:t>
            </w:r>
          </w:p>
        </w:tc>
        <w:tc>
          <w:tcPr>
            <w:tcW w:w="4410" w:type="dxa"/>
            <w:tcBorders/>
            <w:vAlign w:val="center"/>
          </w:tcPr>
          <w:p>
            <w:pPr>
              <w:pStyle w:val="TableContents"/>
              <w:bidi w:val="0"/>
              <w:spacing w:before="0" w:after="283"/>
              <w:jc w:val="left"/>
              <w:rPr/>
            </w:pPr>
            <w:r>
              <w:rPr/>
              <w:t xml:space="preserve">Arizonan yliopisto </w:t>
            </w:r>
          </w:p>
        </w:tc>
      </w:tr>
      <w:tr>
        <w:trPr/>
        <w:tc>
          <w:tcPr>
            <w:tcW w:w="1034" w:type="dxa"/>
            <w:tcBorders/>
            <w:vAlign w:val="center"/>
          </w:tcPr>
          <w:p>
            <w:pPr>
              <w:pStyle w:val="TableContents"/>
              <w:bidi w:val="0"/>
              <w:spacing w:before="0" w:after="283"/>
              <w:jc w:val="left"/>
              <w:rPr/>
            </w:pPr>
            <w:r>
              <w:rPr/>
              <w:t xml:space="preserve">1965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5 </w:t>
            </w:r>
          </w:p>
        </w:tc>
        <w:tc>
          <w:tcPr>
            <w:tcW w:w="593" w:type="dxa"/>
            <w:tcBorders/>
            <w:vAlign w:val="center"/>
          </w:tcPr>
          <w:p>
            <w:pPr>
              <w:pStyle w:val="TableContents"/>
              <w:bidi w:val="0"/>
              <w:spacing w:before="0" w:after="283"/>
              <w:jc w:val="left"/>
              <w:rPr/>
            </w:pPr>
            <w:r>
              <w:rPr/>
              <w:t xml:space="preserve">36 </w:t>
            </w:r>
          </w:p>
        </w:tc>
        <w:tc>
          <w:tcPr>
            <w:tcW w:w="1894" w:type="dxa"/>
            <w:tcBorders/>
            <w:vAlign w:val="center"/>
          </w:tcPr>
          <w:p>
            <w:pPr>
              <w:pStyle w:val="TableContents"/>
              <w:bidi w:val="0"/>
              <w:spacing w:before="0" w:after="283"/>
              <w:jc w:val="left"/>
              <w:rPr/>
            </w:pPr>
            <w:r>
              <w:rPr/>
              <w:t xml:space="preserve">Eddie Jackson </w:t>
            </w:r>
          </w:p>
        </w:tc>
        <w:tc>
          <w:tcPr>
            <w:tcW w:w="4410" w:type="dxa"/>
            <w:tcBorders/>
            <w:vAlign w:val="center"/>
          </w:tcPr>
          <w:p>
            <w:pPr>
              <w:pStyle w:val="TableContents"/>
              <w:bidi w:val="0"/>
              <w:spacing w:before="0" w:after="283"/>
              <w:jc w:val="left"/>
              <w:rPr/>
            </w:pPr>
            <w:r>
              <w:rPr/>
              <w:t xml:space="preserve">Oklahoma Cityn yliopisto </w:t>
            </w:r>
          </w:p>
        </w:tc>
      </w:tr>
      <w:tr>
        <w:trPr/>
        <w:tc>
          <w:tcPr>
            <w:tcW w:w="1034" w:type="dxa"/>
            <w:tcBorders/>
            <w:vAlign w:val="center"/>
          </w:tcPr>
          <w:p>
            <w:pPr>
              <w:pStyle w:val="TableContents"/>
              <w:bidi w:val="0"/>
              <w:spacing w:before="0" w:after="283"/>
              <w:jc w:val="left"/>
              <w:rPr/>
            </w:pPr>
            <w:r>
              <w:rPr/>
              <w:t xml:space="preserve">1965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6 </w:t>
            </w:r>
          </w:p>
        </w:tc>
        <w:tc>
          <w:tcPr>
            <w:tcW w:w="593" w:type="dxa"/>
            <w:tcBorders/>
            <w:vAlign w:val="center"/>
          </w:tcPr>
          <w:p>
            <w:pPr>
              <w:pStyle w:val="TableContents"/>
              <w:bidi w:val="0"/>
              <w:spacing w:before="0" w:after="283"/>
              <w:jc w:val="left"/>
              <w:rPr/>
            </w:pPr>
            <w:r>
              <w:rPr/>
              <w:t xml:space="preserve">45 </w:t>
            </w:r>
          </w:p>
        </w:tc>
        <w:tc>
          <w:tcPr>
            <w:tcW w:w="1894" w:type="dxa"/>
            <w:tcBorders/>
            <w:vAlign w:val="center"/>
          </w:tcPr>
          <w:p>
            <w:pPr>
              <w:pStyle w:val="TableContents"/>
              <w:bidi w:val="0"/>
              <w:spacing w:before="0" w:after="283"/>
              <w:jc w:val="left"/>
              <w:rPr/>
            </w:pPr>
            <w:r>
              <w:rPr/>
              <w:t xml:space="preserve">Jim Jarvis </w:t>
            </w:r>
          </w:p>
        </w:tc>
        <w:tc>
          <w:tcPr>
            <w:tcW w:w="4410" w:type="dxa"/>
            <w:tcBorders/>
            <w:vAlign w:val="center"/>
          </w:tcPr>
          <w:p>
            <w:pPr>
              <w:pStyle w:val="TableContents"/>
              <w:bidi w:val="0"/>
              <w:spacing w:before="0" w:after="283"/>
              <w:jc w:val="left"/>
              <w:rPr/>
            </w:pPr>
            <w:r>
              <w:rPr/>
              <w:t xml:space="preserve">Oregonin osavaltion yliopisto </w:t>
            </w:r>
          </w:p>
        </w:tc>
      </w:tr>
      <w:tr>
        <w:trPr/>
        <w:tc>
          <w:tcPr>
            <w:tcW w:w="1034" w:type="dxa"/>
            <w:tcBorders/>
            <w:vAlign w:val="center"/>
          </w:tcPr>
          <w:p>
            <w:pPr>
              <w:pStyle w:val="TableContents"/>
              <w:bidi w:val="0"/>
              <w:spacing w:before="0" w:after="283"/>
              <w:jc w:val="left"/>
              <w:rPr/>
            </w:pPr>
            <w:r>
              <w:rPr/>
              <w:t xml:space="preserve">1965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7 </w:t>
            </w:r>
          </w:p>
        </w:tc>
        <w:tc>
          <w:tcPr>
            <w:tcW w:w="593" w:type="dxa"/>
            <w:tcBorders/>
            <w:vAlign w:val="center"/>
          </w:tcPr>
          <w:p>
            <w:pPr>
              <w:pStyle w:val="TableContents"/>
              <w:bidi w:val="0"/>
              <w:spacing w:before="0" w:after="283"/>
              <w:jc w:val="left"/>
              <w:rPr/>
            </w:pPr>
            <w:r>
              <w:rPr/>
              <w:t xml:space="preserve">54 </w:t>
            </w:r>
          </w:p>
        </w:tc>
        <w:tc>
          <w:tcPr>
            <w:tcW w:w="1894" w:type="dxa"/>
            <w:tcBorders/>
            <w:vAlign w:val="center"/>
          </w:tcPr>
          <w:p>
            <w:pPr>
              <w:pStyle w:val="TableContents"/>
              <w:bidi w:val="0"/>
              <w:spacing w:before="0" w:after="283"/>
              <w:jc w:val="left"/>
              <w:rPr/>
            </w:pPr>
            <w:r>
              <w:rPr/>
              <w:t xml:space="preserve">Dan Wolters </w:t>
            </w:r>
          </w:p>
        </w:tc>
        <w:tc>
          <w:tcPr>
            <w:tcW w:w="4410" w:type="dxa"/>
            <w:tcBorders/>
            <w:vAlign w:val="center"/>
          </w:tcPr>
          <w:p>
            <w:pPr>
              <w:pStyle w:val="TableContents"/>
              <w:bidi w:val="0"/>
              <w:spacing w:before="0" w:after="283"/>
              <w:jc w:val="left"/>
              <w:rPr/>
            </w:pPr>
            <w:r>
              <w:rPr/>
              <w:t xml:space="preserve">Kalifornian yliopisto </w:t>
            </w:r>
          </w:p>
        </w:tc>
      </w:tr>
      <w:tr>
        <w:trPr/>
        <w:tc>
          <w:tcPr>
            <w:tcW w:w="1034" w:type="dxa"/>
            <w:tcBorders/>
            <w:vAlign w:val="center"/>
          </w:tcPr>
          <w:p>
            <w:pPr>
              <w:pStyle w:val="TableContents"/>
              <w:bidi w:val="0"/>
              <w:spacing w:before="0" w:after="283"/>
              <w:jc w:val="left"/>
              <w:rPr/>
            </w:pPr>
            <w:r>
              <w:rPr/>
              <w:t xml:space="preserve">1965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8 </w:t>
            </w:r>
          </w:p>
        </w:tc>
        <w:tc>
          <w:tcPr>
            <w:tcW w:w="593" w:type="dxa"/>
            <w:tcBorders/>
            <w:vAlign w:val="center"/>
          </w:tcPr>
          <w:p>
            <w:pPr>
              <w:pStyle w:val="TableContents"/>
              <w:bidi w:val="0"/>
              <w:spacing w:before="0" w:after="283"/>
              <w:jc w:val="left"/>
              <w:rPr/>
            </w:pPr>
            <w:r>
              <w:rPr/>
              <w:t xml:space="preserve">62 </w:t>
            </w:r>
          </w:p>
        </w:tc>
        <w:tc>
          <w:tcPr>
            <w:tcW w:w="1894" w:type="dxa"/>
            <w:tcBorders/>
            <w:vAlign w:val="center"/>
          </w:tcPr>
          <w:p>
            <w:pPr>
              <w:pStyle w:val="TableContents"/>
              <w:bidi w:val="0"/>
              <w:spacing w:before="0" w:after="283"/>
              <w:jc w:val="left"/>
              <w:rPr/>
            </w:pPr>
            <w:r>
              <w:rPr/>
              <w:t xml:space="preserve">Willie Cotton </w:t>
            </w:r>
          </w:p>
        </w:tc>
        <w:tc>
          <w:tcPr>
            <w:tcW w:w="4410" w:type="dxa"/>
            <w:tcBorders/>
            <w:vAlign w:val="center"/>
          </w:tcPr>
          <w:p>
            <w:pPr>
              <w:pStyle w:val="TableContents"/>
              <w:bidi w:val="0"/>
              <w:spacing w:before="0" w:after="283"/>
              <w:jc w:val="left"/>
              <w:rPr/>
            </w:pPr>
            <w:r>
              <w:rPr/>
              <w:t xml:space="preserve">Central State University </w:t>
            </w:r>
          </w:p>
        </w:tc>
      </w:tr>
      <w:tr>
        <w:trPr/>
        <w:tc>
          <w:tcPr>
            <w:tcW w:w="1034" w:type="dxa"/>
            <w:tcBorders/>
            <w:vAlign w:val="center"/>
          </w:tcPr>
          <w:p>
            <w:pPr>
              <w:pStyle w:val="TableContents"/>
              <w:bidi w:val="0"/>
              <w:spacing w:before="0" w:after="283"/>
              <w:jc w:val="left"/>
              <w:rPr/>
            </w:pPr>
            <w:r>
              <w:rPr/>
              <w:t xml:space="preserve">1964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6 </w:t>
            </w:r>
          </w:p>
        </w:tc>
        <w:tc>
          <w:tcPr>
            <w:tcW w:w="1894" w:type="dxa"/>
            <w:tcBorders/>
            <w:vAlign w:val="center"/>
          </w:tcPr>
          <w:p>
            <w:pPr>
              <w:pStyle w:val="TableContents"/>
              <w:bidi w:val="0"/>
              <w:spacing w:before="0" w:after="283"/>
              <w:jc w:val="left"/>
              <w:rPr/>
            </w:pPr>
            <w:r>
              <w:rPr/>
              <w:t xml:space="preserve">Barry Kramer </w:t>
            </w:r>
          </w:p>
        </w:tc>
        <w:tc>
          <w:tcPr>
            <w:tcW w:w="4410" w:type="dxa"/>
            <w:tcBorders/>
            <w:vAlign w:val="center"/>
          </w:tcPr>
          <w:p>
            <w:pPr>
              <w:pStyle w:val="TableContents"/>
              <w:bidi w:val="0"/>
              <w:spacing w:before="0" w:after="283"/>
              <w:jc w:val="left"/>
              <w:rPr/>
            </w:pPr>
            <w:r>
              <w:rPr/>
              <w:t xml:space="preserve">New Yorkin yliopisto </w:t>
            </w:r>
          </w:p>
        </w:tc>
      </w:tr>
      <w:tr>
        <w:trPr/>
        <w:tc>
          <w:tcPr>
            <w:tcW w:w="1034" w:type="dxa"/>
            <w:tcBorders/>
            <w:vAlign w:val="center"/>
          </w:tcPr>
          <w:p>
            <w:pPr>
              <w:pStyle w:val="TableContents"/>
              <w:bidi w:val="0"/>
              <w:spacing w:before="0" w:after="283"/>
              <w:jc w:val="left"/>
              <w:rPr/>
            </w:pPr>
            <w:r>
              <w:rPr/>
              <w:t xml:space="preserve">1964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14 </w:t>
            </w:r>
          </w:p>
        </w:tc>
        <w:tc>
          <w:tcPr>
            <w:tcW w:w="1894" w:type="dxa"/>
            <w:tcBorders/>
            <w:vAlign w:val="center"/>
          </w:tcPr>
          <w:p>
            <w:pPr>
              <w:pStyle w:val="TableContents"/>
              <w:bidi w:val="0"/>
              <w:spacing w:before="0" w:after="283"/>
              <w:jc w:val="left"/>
              <w:rPr/>
            </w:pPr>
            <w:r>
              <w:rPr/>
              <w:t xml:space="preserve">Bud Koper </w:t>
            </w:r>
          </w:p>
        </w:tc>
        <w:tc>
          <w:tcPr>
            <w:tcW w:w="4410" w:type="dxa"/>
            <w:tcBorders/>
            <w:vAlign w:val="center"/>
          </w:tcPr>
          <w:p>
            <w:pPr>
              <w:pStyle w:val="TableContents"/>
              <w:bidi w:val="0"/>
              <w:spacing w:before="0" w:after="283"/>
              <w:jc w:val="left"/>
              <w:rPr/>
            </w:pPr>
            <w:r>
              <w:rPr/>
              <w:t xml:space="preserve">Oklahoma Cityn yliopisto </w:t>
            </w:r>
          </w:p>
        </w:tc>
      </w:tr>
      <w:tr>
        <w:trPr/>
        <w:tc>
          <w:tcPr>
            <w:tcW w:w="1034" w:type="dxa"/>
            <w:tcBorders/>
            <w:vAlign w:val="center"/>
          </w:tcPr>
          <w:p>
            <w:pPr>
              <w:pStyle w:val="TableContents"/>
              <w:bidi w:val="0"/>
              <w:spacing w:before="0" w:after="283"/>
              <w:jc w:val="left"/>
              <w:rPr/>
            </w:pPr>
            <w:r>
              <w:rPr/>
              <w:t xml:space="preserve">1964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23 </w:t>
            </w:r>
          </w:p>
        </w:tc>
        <w:tc>
          <w:tcPr>
            <w:tcW w:w="1894" w:type="dxa"/>
            <w:tcBorders/>
            <w:vAlign w:val="center"/>
          </w:tcPr>
          <w:p>
            <w:pPr>
              <w:pStyle w:val="TableContents"/>
              <w:bidi w:val="0"/>
              <w:spacing w:before="0" w:after="283"/>
              <w:jc w:val="left"/>
              <w:rPr/>
            </w:pPr>
            <w:r>
              <w:rPr/>
              <w:t xml:space="preserve">McCoy McLemore </w:t>
            </w:r>
          </w:p>
        </w:tc>
        <w:tc>
          <w:tcPr>
            <w:tcW w:w="4410" w:type="dxa"/>
            <w:tcBorders/>
            <w:vAlign w:val="center"/>
          </w:tcPr>
          <w:p>
            <w:pPr>
              <w:pStyle w:val="TableContents"/>
              <w:bidi w:val="0"/>
              <w:spacing w:before="0" w:after="283"/>
              <w:jc w:val="left"/>
              <w:rPr/>
            </w:pPr>
            <w:r>
              <w:rPr/>
              <w:t xml:space="preserve">Draken yliopisto </w:t>
            </w:r>
          </w:p>
        </w:tc>
      </w:tr>
      <w:tr>
        <w:trPr/>
        <w:tc>
          <w:tcPr>
            <w:tcW w:w="1034" w:type="dxa"/>
            <w:tcBorders/>
            <w:vAlign w:val="center"/>
          </w:tcPr>
          <w:p>
            <w:pPr>
              <w:pStyle w:val="TableContents"/>
              <w:bidi w:val="0"/>
              <w:spacing w:before="0" w:after="283"/>
              <w:jc w:val="left"/>
              <w:rPr/>
            </w:pPr>
            <w:r>
              <w:rPr/>
              <w:t xml:space="preserve">1964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32 </w:t>
            </w:r>
          </w:p>
        </w:tc>
        <w:tc>
          <w:tcPr>
            <w:tcW w:w="1894" w:type="dxa"/>
            <w:tcBorders/>
            <w:vAlign w:val="center"/>
          </w:tcPr>
          <w:p>
            <w:pPr>
              <w:pStyle w:val="TableContents"/>
              <w:bidi w:val="0"/>
              <w:spacing w:before="0" w:after="283"/>
              <w:jc w:val="left"/>
              <w:rPr/>
            </w:pPr>
            <w:r>
              <w:rPr/>
              <w:t xml:space="preserve">Gene Elmore </w:t>
            </w:r>
          </w:p>
        </w:tc>
        <w:tc>
          <w:tcPr>
            <w:tcW w:w="4410" w:type="dxa"/>
            <w:tcBorders/>
            <w:vAlign w:val="center"/>
          </w:tcPr>
          <w:p>
            <w:pPr>
              <w:pStyle w:val="TableContents"/>
              <w:bidi w:val="0"/>
              <w:spacing w:before="0" w:after="283"/>
              <w:jc w:val="left"/>
              <w:rPr/>
            </w:pPr>
            <w:r>
              <w:rPr/>
              <w:t xml:space="preserve">Southern Methodist University </w:t>
            </w:r>
          </w:p>
        </w:tc>
      </w:tr>
      <w:tr>
        <w:trPr/>
        <w:tc>
          <w:tcPr>
            <w:tcW w:w="1034" w:type="dxa"/>
            <w:tcBorders/>
            <w:vAlign w:val="center"/>
          </w:tcPr>
          <w:p>
            <w:pPr>
              <w:pStyle w:val="TableContents"/>
              <w:bidi w:val="0"/>
              <w:spacing w:before="0" w:after="283"/>
              <w:jc w:val="left"/>
              <w:rPr/>
            </w:pPr>
            <w:r>
              <w:rPr/>
              <w:t xml:space="preserve">1964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5 </w:t>
            </w:r>
          </w:p>
        </w:tc>
        <w:tc>
          <w:tcPr>
            <w:tcW w:w="593" w:type="dxa"/>
            <w:tcBorders/>
            <w:vAlign w:val="center"/>
          </w:tcPr>
          <w:p>
            <w:pPr>
              <w:pStyle w:val="TableContents"/>
              <w:bidi w:val="0"/>
              <w:spacing w:before="0" w:after="283"/>
              <w:jc w:val="left"/>
              <w:rPr/>
            </w:pPr>
            <w:r>
              <w:rPr/>
              <w:t xml:space="preserve">41 </w:t>
            </w:r>
          </w:p>
        </w:tc>
        <w:tc>
          <w:tcPr>
            <w:tcW w:w="1894" w:type="dxa"/>
            <w:tcBorders/>
            <w:vAlign w:val="center"/>
          </w:tcPr>
          <w:p>
            <w:pPr>
              <w:pStyle w:val="TableContents"/>
              <w:bidi w:val="0"/>
              <w:spacing w:before="0" w:after="283"/>
              <w:jc w:val="left"/>
              <w:rPr/>
            </w:pPr>
            <w:r>
              <w:rPr/>
              <w:t xml:space="preserve">Roger Suttner </w:t>
            </w:r>
          </w:p>
        </w:tc>
        <w:tc>
          <w:tcPr>
            <w:tcW w:w="4410" w:type="dxa"/>
            <w:tcBorders/>
            <w:vAlign w:val="center"/>
          </w:tcPr>
          <w:p>
            <w:pPr>
              <w:pStyle w:val="TableContents"/>
              <w:bidi w:val="0"/>
              <w:spacing w:before="0" w:after="283"/>
              <w:jc w:val="left"/>
              <w:rPr/>
            </w:pPr>
            <w:r>
              <w:rPr/>
              <w:t xml:space="preserve">Kansasin osavaltion yliopisto </w:t>
            </w:r>
          </w:p>
        </w:tc>
      </w:tr>
      <w:tr>
        <w:trPr/>
        <w:tc>
          <w:tcPr>
            <w:tcW w:w="1034" w:type="dxa"/>
            <w:tcBorders/>
            <w:vAlign w:val="center"/>
          </w:tcPr>
          <w:p>
            <w:pPr>
              <w:pStyle w:val="TableContents"/>
              <w:bidi w:val="0"/>
              <w:spacing w:before="0" w:after="283"/>
              <w:jc w:val="left"/>
              <w:rPr/>
            </w:pPr>
            <w:r>
              <w:rPr/>
              <w:t xml:space="preserve">1964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6 </w:t>
            </w:r>
          </w:p>
        </w:tc>
        <w:tc>
          <w:tcPr>
            <w:tcW w:w="593" w:type="dxa"/>
            <w:tcBorders/>
            <w:vAlign w:val="center"/>
          </w:tcPr>
          <w:p>
            <w:pPr>
              <w:pStyle w:val="TableContents"/>
              <w:bidi w:val="0"/>
              <w:spacing w:before="0" w:after="283"/>
              <w:jc w:val="left"/>
              <w:rPr/>
            </w:pPr>
            <w:r>
              <w:rPr/>
              <w:t xml:space="preserve">50 </w:t>
            </w:r>
          </w:p>
        </w:tc>
        <w:tc>
          <w:tcPr>
            <w:tcW w:w="1894" w:type="dxa"/>
            <w:tcBorders/>
            <w:vAlign w:val="center"/>
          </w:tcPr>
          <w:p>
            <w:pPr>
              <w:pStyle w:val="TableContents"/>
              <w:bidi w:val="0"/>
              <w:spacing w:before="0" w:after="283"/>
              <w:jc w:val="left"/>
              <w:rPr/>
            </w:pPr>
            <w:r>
              <w:rPr/>
              <w:t xml:space="preserve">Ray Carey </w:t>
            </w:r>
          </w:p>
        </w:tc>
        <w:tc>
          <w:tcPr>
            <w:tcW w:w="4410" w:type="dxa"/>
            <w:tcBorders/>
            <w:vAlign w:val="center"/>
          </w:tcPr>
          <w:p>
            <w:pPr>
              <w:pStyle w:val="TableContents"/>
              <w:bidi w:val="0"/>
              <w:spacing w:before="0" w:after="283"/>
              <w:jc w:val="left"/>
              <w:rPr/>
            </w:pPr>
            <w:r>
              <w:rPr/>
              <w:t xml:space="preserve">Missourin yliopisto </w:t>
            </w:r>
          </w:p>
        </w:tc>
      </w:tr>
      <w:tr>
        <w:trPr/>
        <w:tc>
          <w:tcPr>
            <w:tcW w:w="1034" w:type="dxa"/>
            <w:tcBorders/>
            <w:vAlign w:val="center"/>
          </w:tcPr>
          <w:p>
            <w:pPr>
              <w:pStyle w:val="TableContents"/>
              <w:bidi w:val="0"/>
              <w:spacing w:before="0" w:after="283"/>
              <w:jc w:val="left"/>
              <w:rPr/>
            </w:pPr>
            <w:r>
              <w:rPr/>
              <w:t xml:space="preserve">1964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7 </w:t>
            </w:r>
          </w:p>
        </w:tc>
        <w:tc>
          <w:tcPr>
            <w:tcW w:w="593" w:type="dxa"/>
            <w:tcBorders/>
            <w:vAlign w:val="center"/>
          </w:tcPr>
          <w:p>
            <w:pPr>
              <w:pStyle w:val="TableContents"/>
              <w:bidi w:val="0"/>
              <w:spacing w:before="0" w:after="283"/>
              <w:jc w:val="left"/>
              <w:rPr/>
            </w:pPr>
            <w:r>
              <w:rPr/>
              <w:t xml:space="preserve">59 </w:t>
            </w:r>
          </w:p>
        </w:tc>
        <w:tc>
          <w:tcPr>
            <w:tcW w:w="1894" w:type="dxa"/>
            <w:tcBorders/>
            <w:vAlign w:val="center"/>
          </w:tcPr>
          <w:p>
            <w:pPr>
              <w:pStyle w:val="TableContents"/>
              <w:bidi w:val="0"/>
              <w:spacing w:before="0" w:after="283"/>
              <w:jc w:val="left"/>
              <w:rPr/>
            </w:pPr>
            <w:r>
              <w:rPr/>
              <w:t xml:space="preserve">David Lee </w:t>
            </w:r>
          </w:p>
        </w:tc>
        <w:tc>
          <w:tcPr>
            <w:tcW w:w="4410" w:type="dxa"/>
            <w:tcBorders/>
            <w:vAlign w:val="center"/>
          </w:tcPr>
          <w:p>
            <w:pPr>
              <w:pStyle w:val="TableContents"/>
              <w:bidi w:val="0"/>
              <w:spacing w:before="0" w:after="283"/>
              <w:jc w:val="left"/>
              <w:rPr/>
            </w:pPr>
            <w:r>
              <w:rPr/>
              <w:t xml:space="preserve">San Franciscon yliopisto </w:t>
            </w:r>
          </w:p>
        </w:tc>
      </w:tr>
      <w:tr>
        <w:trPr/>
        <w:tc>
          <w:tcPr>
            <w:tcW w:w="1034" w:type="dxa"/>
            <w:tcBorders/>
            <w:vAlign w:val="center"/>
          </w:tcPr>
          <w:p>
            <w:pPr>
              <w:pStyle w:val="TableContents"/>
              <w:bidi w:val="0"/>
              <w:spacing w:before="0" w:after="283"/>
              <w:jc w:val="left"/>
              <w:rPr/>
            </w:pPr>
            <w:r>
              <w:rPr/>
              <w:t xml:space="preserve">1964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8 </w:t>
            </w:r>
          </w:p>
        </w:tc>
        <w:tc>
          <w:tcPr>
            <w:tcW w:w="593" w:type="dxa"/>
            <w:tcBorders/>
            <w:vAlign w:val="center"/>
          </w:tcPr>
          <w:p>
            <w:pPr>
              <w:pStyle w:val="TableContents"/>
              <w:bidi w:val="0"/>
              <w:spacing w:before="0" w:after="283"/>
              <w:jc w:val="left"/>
              <w:rPr/>
            </w:pPr>
            <w:r>
              <w:rPr/>
              <w:t xml:space="preserve">68 </w:t>
            </w:r>
          </w:p>
        </w:tc>
        <w:tc>
          <w:tcPr>
            <w:tcW w:w="1894" w:type="dxa"/>
            <w:tcBorders/>
            <w:vAlign w:val="center"/>
          </w:tcPr>
          <w:p>
            <w:pPr>
              <w:pStyle w:val="TableContents"/>
              <w:bidi w:val="0"/>
              <w:spacing w:before="0" w:after="283"/>
              <w:jc w:val="left"/>
              <w:rPr/>
            </w:pPr>
            <w:r>
              <w:rPr/>
              <w:t xml:space="preserve">Bob Garibaldi </w:t>
            </w:r>
          </w:p>
        </w:tc>
        <w:tc>
          <w:tcPr>
            <w:tcW w:w="4410" w:type="dxa"/>
            <w:tcBorders/>
            <w:vAlign w:val="center"/>
          </w:tcPr>
          <w:p>
            <w:pPr>
              <w:pStyle w:val="TableContents"/>
              <w:bidi w:val="0"/>
              <w:spacing w:before="0" w:after="283"/>
              <w:jc w:val="left"/>
              <w:rPr/>
            </w:pPr>
            <w:r>
              <w:rPr/>
              <w:t xml:space="preserve">Santa Claran yliopisto </w:t>
            </w:r>
          </w:p>
        </w:tc>
      </w:tr>
      <w:tr>
        <w:trPr/>
        <w:tc>
          <w:tcPr>
            <w:tcW w:w="1034" w:type="dxa"/>
            <w:tcBorders/>
            <w:vAlign w:val="center"/>
          </w:tcPr>
          <w:p>
            <w:pPr>
              <w:pStyle w:val="TableContents"/>
              <w:bidi w:val="0"/>
              <w:spacing w:before="0" w:after="283"/>
              <w:jc w:val="left"/>
              <w:rPr/>
            </w:pPr>
            <w:r>
              <w:rPr/>
              <w:t xml:space="preserve">1964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9 </w:t>
            </w:r>
          </w:p>
        </w:tc>
        <w:tc>
          <w:tcPr>
            <w:tcW w:w="593" w:type="dxa"/>
            <w:tcBorders/>
            <w:vAlign w:val="center"/>
          </w:tcPr>
          <w:p>
            <w:pPr>
              <w:pStyle w:val="TableContents"/>
              <w:bidi w:val="0"/>
              <w:spacing w:before="0" w:after="283"/>
              <w:jc w:val="left"/>
              <w:rPr/>
            </w:pPr>
            <w:r>
              <w:rPr/>
              <w:t xml:space="preserve">75 </w:t>
            </w:r>
          </w:p>
        </w:tc>
        <w:tc>
          <w:tcPr>
            <w:tcW w:w="1894" w:type="dxa"/>
            <w:tcBorders/>
            <w:vAlign w:val="center"/>
          </w:tcPr>
          <w:p>
            <w:pPr>
              <w:pStyle w:val="TableContents"/>
              <w:bidi w:val="0"/>
              <w:spacing w:before="0" w:after="283"/>
              <w:jc w:val="left"/>
              <w:rPr/>
            </w:pPr>
            <w:r>
              <w:rPr/>
              <w:t xml:space="preserve">Camden Wail </w:t>
            </w:r>
          </w:p>
        </w:tc>
        <w:tc>
          <w:tcPr>
            <w:tcW w:w="4410" w:type="dxa"/>
            <w:tcBorders/>
            <w:vAlign w:val="center"/>
          </w:tcPr>
          <w:p>
            <w:pPr>
              <w:pStyle w:val="TableContents"/>
              <w:bidi w:val="0"/>
              <w:spacing w:before="0" w:after="283"/>
              <w:jc w:val="left"/>
              <w:rPr/>
            </w:pPr>
            <w:r>
              <w:rPr/>
              <w:t xml:space="preserve">Kalifornian yliopisto </w:t>
            </w:r>
          </w:p>
        </w:tc>
      </w:tr>
      <w:tr>
        <w:trPr/>
        <w:tc>
          <w:tcPr>
            <w:tcW w:w="1034" w:type="dxa"/>
            <w:tcBorders/>
            <w:vAlign w:val="center"/>
          </w:tcPr>
          <w:p>
            <w:pPr>
              <w:pStyle w:val="TableContents"/>
              <w:bidi w:val="0"/>
              <w:spacing w:before="0" w:after="283"/>
              <w:jc w:val="left"/>
              <w:rPr/>
            </w:pPr>
            <w:r>
              <w:rPr/>
              <w:t xml:space="preserve">1964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10 </w:t>
            </w:r>
          </w:p>
        </w:tc>
        <w:tc>
          <w:tcPr>
            <w:tcW w:w="593" w:type="dxa"/>
            <w:tcBorders/>
            <w:vAlign w:val="center"/>
          </w:tcPr>
          <w:p>
            <w:pPr>
              <w:pStyle w:val="TableContents"/>
              <w:bidi w:val="0"/>
              <w:spacing w:before="0" w:after="283"/>
              <w:jc w:val="left"/>
              <w:rPr/>
            </w:pPr>
            <w:r>
              <w:rPr/>
              <w:t xml:space="preserve">82 </w:t>
            </w:r>
          </w:p>
        </w:tc>
        <w:tc>
          <w:tcPr>
            <w:tcW w:w="1894" w:type="dxa"/>
            <w:tcBorders/>
            <w:vAlign w:val="center"/>
          </w:tcPr>
          <w:p>
            <w:pPr>
              <w:pStyle w:val="TableContents"/>
              <w:bidi w:val="0"/>
              <w:spacing w:before="0" w:after="283"/>
              <w:jc w:val="left"/>
              <w:rPr/>
            </w:pPr>
            <w:r>
              <w:rPr/>
              <w:t xml:space="preserve">Jeff Cartwright </w:t>
            </w:r>
          </w:p>
        </w:tc>
        <w:tc>
          <w:tcPr>
            <w:tcW w:w="4410" w:type="dxa"/>
            <w:tcBorders/>
            <w:vAlign w:val="center"/>
          </w:tcPr>
          <w:p>
            <w:pPr>
              <w:pStyle w:val="TableContents"/>
              <w:bidi w:val="0"/>
              <w:spacing w:before="0" w:after="283"/>
              <w:jc w:val="left"/>
              <w:rPr/>
            </w:pPr>
            <w:r>
              <w:rPr/>
              <w:t xml:space="preserve">Chapmanin yliopisto </w:t>
            </w:r>
          </w:p>
        </w:tc>
      </w:tr>
      <w:tr>
        <w:trPr/>
        <w:tc>
          <w:tcPr>
            <w:tcW w:w="1034" w:type="dxa"/>
            <w:tcBorders/>
            <w:vAlign w:val="center"/>
          </w:tcPr>
          <w:p>
            <w:pPr>
              <w:pStyle w:val="TableContents"/>
              <w:bidi w:val="0"/>
              <w:spacing w:before="0" w:after="283"/>
              <w:jc w:val="left"/>
              <w:rPr/>
            </w:pPr>
            <w:r>
              <w:rPr/>
              <w:t xml:space="preserve">1963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sz w:val="4"/>
                <w:szCs w:val="4"/>
              </w:rPr>
            </w:pPr>
            <w:r>
              <w:rPr>
                <w:sz w:val="4"/>
                <w:szCs w:val="4"/>
              </w:rPr>
            </w:r>
          </w:p>
        </w:tc>
        <w:tc>
          <w:tcPr>
            <w:tcW w:w="1894" w:type="dxa"/>
            <w:tcBorders/>
            <w:vAlign w:val="center"/>
          </w:tcPr>
          <w:p>
            <w:pPr>
              <w:pStyle w:val="TableContents"/>
              <w:bidi w:val="0"/>
              <w:spacing w:before="0" w:after="283"/>
              <w:jc w:val="left"/>
              <w:rPr/>
            </w:pPr>
            <w:r>
              <w:rPr/>
              <w:t xml:space="preserve">Nate Thurmond </w:t>
            </w:r>
          </w:p>
        </w:tc>
        <w:tc>
          <w:tcPr>
            <w:tcW w:w="4410" w:type="dxa"/>
            <w:tcBorders/>
            <w:vAlign w:val="center"/>
          </w:tcPr>
          <w:p>
            <w:pPr>
              <w:pStyle w:val="TableContents"/>
              <w:bidi w:val="0"/>
              <w:spacing w:before="0" w:after="283"/>
              <w:jc w:val="left"/>
              <w:rPr/>
            </w:pPr>
            <w:r>
              <w:rPr/>
              <w:t xml:space="preserve">Bowling Green State University </w:t>
            </w:r>
          </w:p>
        </w:tc>
      </w:tr>
      <w:tr>
        <w:trPr/>
        <w:tc>
          <w:tcPr>
            <w:tcW w:w="1034" w:type="dxa"/>
            <w:tcBorders/>
            <w:vAlign w:val="center"/>
          </w:tcPr>
          <w:p>
            <w:pPr>
              <w:pStyle w:val="TableContents"/>
              <w:bidi w:val="0"/>
              <w:spacing w:before="0" w:after="283"/>
              <w:jc w:val="left"/>
              <w:rPr/>
            </w:pPr>
            <w:r>
              <w:rPr/>
              <w:t xml:space="preserve">1963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11 </w:t>
            </w:r>
          </w:p>
        </w:tc>
        <w:tc>
          <w:tcPr>
            <w:tcW w:w="1894" w:type="dxa"/>
            <w:tcBorders/>
            <w:vAlign w:val="center"/>
          </w:tcPr>
          <w:p>
            <w:pPr>
              <w:pStyle w:val="TableContents"/>
              <w:bidi w:val="0"/>
              <w:spacing w:before="0" w:after="283"/>
              <w:jc w:val="left"/>
              <w:rPr/>
            </w:pPr>
            <w:r>
              <w:rPr/>
              <w:t xml:space="preserve">Gary Hill </w:t>
            </w:r>
          </w:p>
        </w:tc>
        <w:tc>
          <w:tcPr>
            <w:tcW w:w="4410" w:type="dxa"/>
            <w:tcBorders/>
            <w:vAlign w:val="center"/>
          </w:tcPr>
          <w:p>
            <w:pPr>
              <w:pStyle w:val="TableContents"/>
              <w:bidi w:val="0"/>
              <w:spacing w:before="0" w:after="283"/>
              <w:jc w:val="left"/>
              <w:rPr/>
            </w:pPr>
            <w:r>
              <w:rPr/>
              <w:t xml:space="preserve">Oklahoma Cityn yliopisto </w:t>
            </w:r>
          </w:p>
        </w:tc>
      </w:tr>
      <w:tr>
        <w:trPr/>
        <w:tc>
          <w:tcPr>
            <w:tcW w:w="1034" w:type="dxa"/>
            <w:tcBorders/>
            <w:vAlign w:val="center"/>
          </w:tcPr>
          <w:p>
            <w:pPr>
              <w:pStyle w:val="TableContents"/>
              <w:bidi w:val="0"/>
              <w:spacing w:before="0" w:after="283"/>
              <w:jc w:val="left"/>
              <w:rPr/>
            </w:pPr>
            <w:r>
              <w:rPr/>
              <w:t xml:space="preserve">1963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20 </w:t>
            </w:r>
          </w:p>
        </w:tc>
        <w:tc>
          <w:tcPr>
            <w:tcW w:w="1894" w:type="dxa"/>
            <w:tcBorders/>
            <w:vAlign w:val="center"/>
          </w:tcPr>
          <w:p>
            <w:pPr>
              <w:pStyle w:val="TableContents"/>
              <w:bidi w:val="0"/>
              <w:spacing w:before="0" w:after="283"/>
              <w:jc w:val="left"/>
              <w:rPr/>
            </w:pPr>
            <w:r>
              <w:rPr/>
              <w:t xml:space="preserve">Steve Gray </w:t>
            </w:r>
          </w:p>
        </w:tc>
        <w:tc>
          <w:tcPr>
            <w:tcW w:w="4410" w:type="dxa"/>
            <w:tcBorders/>
            <w:vAlign w:val="center"/>
          </w:tcPr>
          <w:p>
            <w:pPr>
              <w:pStyle w:val="TableContents"/>
              <w:bidi w:val="0"/>
              <w:spacing w:before="0" w:after="283"/>
              <w:jc w:val="left"/>
              <w:rPr/>
            </w:pPr>
            <w:r>
              <w:rPr/>
              <w:t xml:space="preserve">Saint Mary's College of California </w:t>
            </w:r>
          </w:p>
        </w:tc>
      </w:tr>
      <w:tr>
        <w:trPr/>
        <w:tc>
          <w:tcPr>
            <w:tcW w:w="1034" w:type="dxa"/>
            <w:tcBorders/>
            <w:vAlign w:val="center"/>
          </w:tcPr>
          <w:p>
            <w:pPr>
              <w:pStyle w:val="TableContents"/>
              <w:bidi w:val="0"/>
              <w:spacing w:before="0" w:after="283"/>
              <w:jc w:val="left"/>
              <w:rPr/>
            </w:pPr>
            <w:r>
              <w:rPr/>
              <w:t xml:space="preserve">1963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29 </w:t>
            </w:r>
          </w:p>
        </w:tc>
        <w:tc>
          <w:tcPr>
            <w:tcW w:w="1894" w:type="dxa"/>
            <w:tcBorders/>
            <w:vAlign w:val="center"/>
          </w:tcPr>
          <w:p>
            <w:pPr>
              <w:pStyle w:val="TableContents"/>
              <w:bidi w:val="0"/>
              <w:spacing w:before="0" w:after="283"/>
              <w:jc w:val="left"/>
              <w:rPr/>
            </w:pPr>
            <w:r>
              <w:rPr/>
              <w:t xml:space="preserve">Dave Downey </w:t>
            </w:r>
          </w:p>
        </w:tc>
        <w:tc>
          <w:tcPr>
            <w:tcW w:w="4410" w:type="dxa"/>
            <w:tcBorders/>
            <w:vAlign w:val="center"/>
          </w:tcPr>
          <w:p>
            <w:pPr>
              <w:pStyle w:val="TableContents"/>
              <w:bidi w:val="0"/>
              <w:spacing w:before="0" w:after="283"/>
              <w:jc w:val="left"/>
              <w:rPr/>
            </w:pPr>
            <w:r>
              <w:rPr/>
              <w:t xml:space="preserve">Illinoisin yliopisto Urbanassa -- Champaign </w:t>
            </w:r>
          </w:p>
        </w:tc>
      </w:tr>
      <w:tr>
        <w:trPr/>
        <w:tc>
          <w:tcPr>
            <w:tcW w:w="1034" w:type="dxa"/>
            <w:tcBorders/>
            <w:vAlign w:val="center"/>
          </w:tcPr>
          <w:p>
            <w:pPr>
              <w:pStyle w:val="TableContents"/>
              <w:bidi w:val="0"/>
              <w:spacing w:before="0" w:after="283"/>
              <w:jc w:val="left"/>
              <w:rPr/>
            </w:pPr>
            <w:r>
              <w:rPr/>
              <w:t xml:space="preserve">1963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5 </w:t>
            </w:r>
          </w:p>
        </w:tc>
        <w:tc>
          <w:tcPr>
            <w:tcW w:w="593" w:type="dxa"/>
            <w:tcBorders/>
            <w:vAlign w:val="center"/>
          </w:tcPr>
          <w:p>
            <w:pPr>
              <w:pStyle w:val="TableContents"/>
              <w:bidi w:val="0"/>
              <w:spacing w:before="0" w:after="283"/>
              <w:jc w:val="left"/>
              <w:rPr/>
            </w:pPr>
            <w:r>
              <w:rPr/>
              <w:t xml:space="preserve">38 </w:t>
            </w:r>
          </w:p>
        </w:tc>
        <w:tc>
          <w:tcPr>
            <w:tcW w:w="1894" w:type="dxa"/>
            <w:tcBorders/>
            <w:vAlign w:val="center"/>
          </w:tcPr>
          <w:p>
            <w:pPr>
              <w:pStyle w:val="TableContents"/>
              <w:bidi w:val="0"/>
              <w:spacing w:before="0" w:after="283"/>
              <w:jc w:val="left"/>
              <w:rPr/>
            </w:pPr>
            <w:r>
              <w:rPr/>
              <w:t xml:space="preserve">Don Turner </w:t>
            </w:r>
          </w:p>
        </w:tc>
        <w:tc>
          <w:tcPr>
            <w:tcW w:w="4410" w:type="dxa"/>
            <w:tcBorders/>
            <w:vAlign w:val="center"/>
          </w:tcPr>
          <w:p>
            <w:pPr>
              <w:pStyle w:val="TableContents"/>
              <w:bidi w:val="0"/>
              <w:spacing w:before="0" w:after="283"/>
              <w:jc w:val="left"/>
              <w:rPr/>
            </w:pPr>
            <w:r>
              <w:rPr/>
              <w:t xml:space="preserve">Southwestern College </w:t>
            </w:r>
          </w:p>
        </w:tc>
      </w:tr>
      <w:tr>
        <w:trPr/>
        <w:tc>
          <w:tcPr>
            <w:tcW w:w="1034" w:type="dxa"/>
            <w:tcBorders/>
            <w:vAlign w:val="center"/>
          </w:tcPr>
          <w:p>
            <w:pPr>
              <w:pStyle w:val="TableContents"/>
              <w:bidi w:val="0"/>
              <w:spacing w:before="0" w:after="283"/>
              <w:jc w:val="left"/>
              <w:rPr/>
            </w:pPr>
            <w:r>
              <w:rPr/>
              <w:t xml:space="preserve">1963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6 </w:t>
            </w:r>
          </w:p>
        </w:tc>
        <w:tc>
          <w:tcPr>
            <w:tcW w:w="593" w:type="dxa"/>
            <w:tcBorders/>
            <w:vAlign w:val="center"/>
          </w:tcPr>
          <w:p>
            <w:pPr>
              <w:pStyle w:val="TableContents"/>
              <w:bidi w:val="0"/>
              <w:spacing w:before="0" w:after="283"/>
              <w:jc w:val="left"/>
              <w:rPr/>
            </w:pPr>
            <w:r>
              <w:rPr/>
              <w:t xml:space="preserve">47 </w:t>
            </w:r>
          </w:p>
        </w:tc>
        <w:tc>
          <w:tcPr>
            <w:tcW w:w="1894" w:type="dxa"/>
            <w:tcBorders/>
            <w:vAlign w:val="center"/>
          </w:tcPr>
          <w:p>
            <w:pPr>
              <w:pStyle w:val="TableContents"/>
              <w:bidi w:val="0"/>
              <w:spacing w:before="0" w:after="283"/>
              <w:jc w:val="left"/>
              <w:rPr/>
            </w:pPr>
            <w:r>
              <w:rPr/>
              <w:t xml:space="preserve">Gene Shields </w:t>
            </w:r>
          </w:p>
        </w:tc>
        <w:tc>
          <w:tcPr>
            <w:tcW w:w="4410" w:type="dxa"/>
            <w:tcBorders/>
            <w:vAlign w:val="center"/>
          </w:tcPr>
          <w:p>
            <w:pPr>
              <w:pStyle w:val="TableContents"/>
              <w:bidi w:val="0"/>
              <w:spacing w:before="0" w:after="283"/>
              <w:jc w:val="left"/>
              <w:rPr/>
            </w:pPr>
            <w:r>
              <w:rPr/>
              <w:t xml:space="preserve">Santa Claran yliopisto </w:t>
            </w:r>
          </w:p>
        </w:tc>
      </w:tr>
      <w:tr>
        <w:trPr/>
        <w:tc>
          <w:tcPr>
            <w:tcW w:w="1034" w:type="dxa"/>
            <w:tcBorders/>
            <w:vAlign w:val="center"/>
          </w:tcPr>
          <w:p>
            <w:pPr>
              <w:pStyle w:val="TableContents"/>
              <w:bidi w:val="0"/>
              <w:spacing w:before="0" w:after="283"/>
              <w:jc w:val="left"/>
              <w:rPr/>
            </w:pPr>
            <w:r>
              <w:rPr/>
              <w:t xml:space="preserve">1963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7 </w:t>
            </w:r>
          </w:p>
        </w:tc>
        <w:tc>
          <w:tcPr>
            <w:tcW w:w="593" w:type="dxa"/>
            <w:tcBorders/>
            <w:vAlign w:val="center"/>
          </w:tcPr>
          <w:p>
            <w:pPr>
              <w:pStyle w:val="TableContents"/>
              <w:bidi w:val="0"/>
              <w:spacing w:before="0" w:after="283"/>
              <w:jc w:val="left"/>
              <w:rPr/>
            </w:pPr>
            <w:r>
              <w:rPr/>
              <w:t xml:space="preserve">56 </w:t>
            </w:r>
          </w:p>
        </w:tc>
        <w:tc>
          <w:tcPr>
            <w:tcW w:w="1894" w:type="dxa"/>
            <w:tcBorders/>
            <w:vAlign w:val="center"/>
          </w:tcPr>
          <w:p>
            <w:pPr>
              <w:pStyle w:val="TableContents"/>
              <w:bidi w:val="0"/>
              <w:spacing w:before="0" w:after="283"/>
              <w:jc w:val="left"/>
              <w:rPr/>
            </w:pPr>
            <w:r>
              <w:rPr/>
              <w:t xml:space="preserve">Don Clemetson </w:t>
            </w:r>
          </w:p>
        </w:tc>
        <w:tc>
          <w:tcPr>
            <w:tcW w:w="4410" w:type="dxa"/>
            <w:tcBorders/>
            <w:vAlign w:val="center"/>
          </w:tcPr>
          <w:p>
            <w:pPr>
              <w:pStyle w:val="TableContents"/>
              <w:bidi w:val="0"/>
              <w:spacing w:before="0" w:after="283"/>
              <w:jc w:val="left"/>
              <w:rPr/>
            </w:pPr>
            <w:r>
              <w:rPr/>
              <w:t xml:space="preserve">Stanfordin yliopisto </w:t>
            </w:r>
          </w:p>
        </w:tc>
      </w:tr>
      <w:tr>
        <w:trPr/>
        <w:tc>
          <w:tcPr>
            <w:tcW w:w="1034" w:type="dxa"/>
            <w:tcBorders/>
            <w:vAlign w:val="center"/>
          </w:tcPr>
          <w:p>
            <w:pPr>
              <w:pStyle w:val="TableContents"/>
              <w:bidi w:val="0"/>
              <w:spacing w:before="0" w:after="283"/>
              <w:jc w:val="left"/>
              <w:rPr/>
            </w:pPr>
            <w:r>
              <w:rPr/>
              <w:t xml:space="preserve">1963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8 </w:t>
            </w:r>
          </w:p>
        </w:tc>
        <w:tc>
          <w:tcPr>
            <w:tcW w:w="593" w:type="dxa"/>
            <w:tcBorders/>
            <w:vAlign w:val="center"/>
          </w:tcPr>
          <w:p>
            <w:pPr>
              <w:pStyle w:val="TableContents"/>
              <w:bidi w:val="0"/>
              <w:spacing w:before="0" w:after="283"/>
              <w:jc w:val="left"/>
              <w:rPr/>
            </w:pPr>
            <w:r>
              <w:rPr/>
              <w:t xml:space="preserve">65 </w:t>
            </w:r>
          </w:p>
        </w:tc>
        <w:tc>
          <w:tcPr>
            <w:tcW w:w="1894" w:type="dxa"/>
            <w:tcBorders/>
            <w:vAlign w:val="center"/>
          </w:tcPr>
          <w:p>
            <w:pPr>
              <w:pStyle w:val="TableContents"/>
              <w:bidi w:val="0"/>
              <w:spacing w:before="0" w:after="283"/>
              <w:jc w:val="left"/>
              <w:rPr/>
            </w:pPr>
            <w:r>
              <w:rPr/>
              <w:t xml:space="preserve">Harry Dinnell </w:t>
            </w:r>
          </w:p>
        </w:tc>
        <w:tc>
          <w:tcPr>
            <w:tcW w:w="4410" w:type="dxa"/>
            <w:tcBorders/>
            <w:vAlign w:val="center"/>
          </w:tcPr>
          <w:p>
            <w:pPr>
              <w:pStyle w:val="TableContents"/>
              <w:bidi w:val="0"/>
              <w:spacing w:before="0" w:after="283"/>
              <w:jc w:val="left"/>
              <w:rPr/>
            </w:pPr>
            <w:r>
              <w:rPr/>
              <w:t xml:space="preserve">Pepperdinen yliopisto </w:t>
            </w:r>
          </w:p>
        </w:tc>
      </w:tr>
      <w:tr>
        <w:trPr/>
        <w:tc>
          <w:tcPr>
            <w:tcW w:w="1034" w:type="dxa"/>
            <w:tcBorders/>
            <w:vAlign w:val="center"/>
          </w:tcPr>
          <w:p>
            <w:pPr>
              <w:pStyle w:val="TableContents"/>
              <w:bidi w:val="0"/>
              <w:spacing w:before="0" w:after="283"/>
              <w:jc w:val="left"/>
              <w:rPr/>
            </w:pPr>
            <w:r>
              <w:rPr/>
              <w:t xml:space="preserve">1963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9 </w:t>
            </w:r>
          </w:p>
        </w:tc>
        <w:tc>
          <w:tcPr>
            <w:tcW w:w="593" w:type="dxa"/>
            <w:tcBorders/>
            <w:vAlign w:val="center"/>
          </w:tcPr>
          <w:p>
            <w:pPr>
              <w:pStyle w:val="TableContents"/>
              <w:bidi w:val="0"/>
              <w:spacing w:before="0" w:after="283"/>
              <w:jc w:val="left"/>
              <w:rPr/>
            </w:pPr>
            <w:r>
              <w:rPr/>
              <w:t xml:space="preserve">70 </w:t>
            </w:r>
          </w:p>
        </w:tc>
        <w:tc>
          <w:tcPr>
            <w:tcW w:w="1894" w:type="dxa"/>
            <w:tcBorders/>
            <w:vAlign w:val="center"/>
          </w:tcPr>
          <w:p>
            <w:pPr>
              <w:pStyle w:val="TableContents"/>
              <w:bidi w:val="0"/>
              <w:spacing w:before="0" w:after="283"/>
              <w:jc w:val="left"/>
              <w:rPr/>
            </w:pPr>
            <w:r>
              <w:rPr/>
              <w:t xml:space="preserve">Chuck White </w:t>
            </w:r>
          </w:p>
        </w:tc>
        <w:tc>
          <w:tcPr>
            <w:tcW w:w="4410" w:type="dxa"/>
            <w:tcBorders/>
            <w:vAlign w:val="center"/>
          </w:tcPr>
          <w:p>
            <w:pPr>
              <w:pStyle w:val="TableContents"/>
              <w:bidi w:val="0"/>
              <w:spacing w:before="0" w:after="283"/>
              <w:jc w:val="left"/>
              <w:rPr/>
            </w:pPr>
            <w:r>
              <w:rPr/>
              <w:t xml:space="preserve">Idahon yliopisto </w:t>
            </w:r>
          </w:p>
        </w:tc>
      </w:tr>
      <w:tr>
        <w:trPr/>
        <w:tc>
          <w:tcPr>
            <w:tcW w:w="1034" w:type="dxa"/>
            <w:tcBorders/>
            <w:vAlign w:val="center"/>
          </w:tcPr>
          <w:p>
            <w:pPr>
              <w:pStyle w:val="TableContents"/>
              <w:bidi w:val="0"/>
              <w:spacing w:before="0" w:after="283"/>
              <w:jc w:val="left"/>
              <w:rPr/>
            </w:pPr>
            <w:r>
              <w:rPr/>
              <w:t xml:space="preserve">1962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5 </w:t>
            </w:r>
          </w:p>
        </w:tc>
        <w:tc>
          <w:tcPr>
            <w:tcW w:w="1894" w:type="dxa"/>
            <w:tcBorders/>
            <w:vAlign w:val="center"/>
          </w:tcPr>
          <w:p>
            <w:pPr>
              <w:pStyle w:val="TableContents"/>
              <w:bidi w:val="0"/>
              <w:spacing w:before="0" w:after="283"/>
              <w:jc w:val="left"/>
              <w:rPr/>
            </w:pPr>
            <w:r>
              <w:rPr/>
              <w:t xml:space="preserve">Wayne Hightower </w:t>
            </w:r>
          </w:p>
        </w:tc>
        <w:tc>
          <w:tcPr>
            <w:tcW w:w="4410" w:type="dxa"/>
            <w:tcBorders/>
            <w:vAlign w:val="center"/>
          </w:tcPr>
          <w:p>
            <w:pPr>
              <w:pStyle w:val="TableContents"/>
              <w:bidi w:val="0"/>
              <w:spacing w:before="0" w:after="283"/>
              <w:jc w:val="left"/>
              <w:rPr/>
            </w:pPr>
            <w:r>
              <w:rPr/>
              <w:t xml:space="preserve">Kansasin yliopisto </w:t>
            </w:r>
          </w:p>
        </w:tc>
      </w:tr>
      <w:tr>
        <w:trPr/>
        <w:tc>
          <w:tcPr>
            <w:tcW w:w="1034" w:type="dxa"/>
            <w:tcBorders/>
            <w:vAlign w:val="center"/>
          </w:tcPr>
          <w:p>
            <w:pPr>
              <w:pStyle w:val="TableContents"/>
              <w:bidi w:val="0"/>
              <w:spacing w:before="0" w:after="283"/>
              <w:jc w:val="left"/>
              <w:rPr/>
            </w:pPr>
            <w:r>
              <w:rPr/>
              <w:t xml:space="preserve">1962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14 </w:t>
            </w:r>
          </w:p>
        </w:tc>
        <w:tc>
          <w:tcPr>
            <w:tcW w:w="1894" w:type="dxa"/>
            <w:tcBorders/>
            <w:vAlign w:val="center"/>
          </w:tcPr>
          <w:p>
            <w:pPr>
              <w:pStyle w:val="TableContents"/>
              <w:bidi w:val="0"/>
              <w:spacing w:before="0" w:after="283"/>
              <w:jc w:val="left"/>
              <w:rPr/>
            </w:pPr>
            <w:r>
              <w:rPr/>
              <w:t xml:space="preserve">Hubie White </w:t>
            </w:r>
          </w:p>
        </w:tc>
        <w:tc>
          <w:tcPr>
            <w:tcW w:w="4410" w:type="dxa"/>
            <w:tcBorders/>
            <w:vAlign w:val="center"/>
          </w:tcPr>
          <w:p>
            <w:pPr>
              <w:pStyle w:val="TableContents"/>
              <w:bidi w:val="0"/>
              <w:spacing w:before="0" w:after="283"/>
              <w:jc w:val="left"/>
              <w:rPr/>
            </w:pPr>
            <w:r>
              <w:rPr/>
              <w:t xml:space="preserve">Villanovan yliopisto </w:t>
            </w:r>
          </w:p>
        </w:tc>
      </w:tr>
      <w:tr>
        <w:trPr/>
        <w:tc>
          <w:tcPr>
            <w:tcW w:w="1034" w:type="dxa"/>
            <w:tcBorders/>
            <w:vAlign w:val="center"/>
          </w:tcPr>
          <w:p>
            <w:pPr>
              <w:pStyle w:val="TableContents"/>
              <w:bidi w:val="0"/>
              <w:spacing w:before="0" w:after="283"/>
              <w:jc w:val="left"/>
              <w:rPr/>
            </w:pPr>
            <w:r>
              <w:rPr/>
              <w:t xml:space="preserve">1962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23 </w:t>
            </w:r>
          </w:p>
        </w:tc>
        <w:tc>
          <w:tcPr>
            <w:tcW w:w="1894" w:type="dxa"/>
            <w:tcBorders/>
            <w:vAlign w:val="center"/>
          </w:tcPr>
          <w:p>
            <w:pPr>
              <w:pStyle w:val="TableContents"/>
              <w:bidi w:val="0"/>
              <w:spacing w:before="0" w:after="283"/>
              <w:jc w:val="left"/>
              <w:rPr/>
            </w:pPr>
            <w:r>
              <w:rPr/>
              <w:t xml:space="preserve">Dave Fedor </w:t>
            </w:r>
          </w:p>
        </w:tc>
        <w:tc>
          <w:tcPr>
            <w:tcW w:w="4410" w:type="dxa"/>
            <w:tcBorders/>
            <w:vAlign w:val="center"/>
          </w:tcPr>
          <w:p>
            <w:pPr>
              <w:pStyle w:val="TableContents"/>
              <w:bidi w:val="0"/>
              <w:spacing w:before="0" w:after="283"/>
              <w:jc w:val="left"/>
              <w:rPr/>
            </w:pPr>
            <w:r>
              <w:rPr/>
              <w:t xml:space="preserve">Florida State University </w:t>
            </w:r>
          </w:p>
        </w:tc>
      </w:tr>
      <w:tr>
        <w:trPr/>
        <w:tc>
          <w:tcPr>
            <w:tcW w:w="1034" w:type="dxa"/>
            <w:tcBorders/>
            <w:vAlign w:val="center"/>
          </w:tcPr>
          <w:p>
            <w:pPr>
              <w:pStyle w:val="TableContents"/>
              <w:bidi w:val="0"/>
              <w:spacing w:before="0" w:after="283"/>
              <w:jc w:val="left"/>
              <w:rPr/>
            </w:pPr>
            <w:r>
              <w:rPr/>
              <w:t xml:space="preserve">1962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32 </w:t>
            </w:r>
          </w:p>
        </w:tc>
        <w:tc>
          <w:tcPr>
            <w:tcW w:w="1894" w:type="dxa"/>
            <w:tcBorders/>
            <w:vAlign w:val="center"/>
          </w:tcPr>
          <w:p>
            <w:pPr>
              <w:pStyle w:val="TableContents"/>
              <w:bidi w:val="0"/>
              <w:spacing w:before="0" w:after="283"/>
              <w:jc w:val="left"/>
              <w:rPr/>
            </w:pPr>
            <w:r>
              <w:rPr/>
              <w:t xml:space="preserve">Garry Roggenburk </w:t>
            </w:r>
          </w:p>
        </w:tc>
        <w:tc>
          <w:tcPr>
            <w:tcW w:w="4410" w:type="dxa"/>
            <w:tcBorders/>
            <w:vAlign w:val="center"/>
          </w:tcPr>
          <w:p>
            <w:pPr>
              <w:pStyle w:val="TableContents"/>
              <w:bidi w:val="0"/>
              <w:spacing w:before="0" w:after="283"/>
              <w:jc w:val="left"/>
              <w:rPr/>
            </w:pPr>
            <w:r>
              <w:rPr/>
              <w:t xml:space="preserve">Daytonin yliopisto </w:t>
            </w:r>
          </w:p>
        </w:tc>
      </w:tr>
      <w:tr>
        <w:trPr/>
        <w:tc>
          <w:tcPr>
            <w:tcW w:w="1034" w:type="dxa"/>
            <w:tcBorders/>
            <w:vAlign w:val="center"/>
          </w:tcPr>
          <w:p>
            <w:pPr>
              <w:pStyle w:val="TableContents"/>
              <w:bidi w:val="0"/>
              <w:spacing w:before="0" w:after="283"/>
              <w:jc w:val="left"/>
              <w:rPr/>
            </w:pPr>
            <w:r>
              <w:rPr/>
              <w:t xml:space="preserve">1962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5 </w:t>
            </w:r>
          </w:p>
        </w:tc>
        <w:tc>
          <w:tcPr>
            <w:tcW w:w="593" w:type="dxa"/>
            <w:tcBorders/>
            <w:vAlign w:val="center"/>
          </w:tcPr>
          <w:p>
            <w:pPr>
              <w:pStyle w:val="TableContents"/>
              <w:bidi w:val="0"/>
              <w:spacing w:before="0" w:after="283"/>
              <w:jc w:val="left"/>
              <w:rPr/>
            </w:pPr>
            <w:r>
              <w:rPr/>
              <w:t xml:space="preserve">41 </w:t>
            </w:r>
          </w:p>
        </w:tc>
        <w:tc>
          <w:tcPr>
            <w:tcW w:w="1894" w:type="dxa"/>
            <w:tcBorders/>
            <w:vAlign w:val="center"/>
          </w:tcPr>
          <w:p>
            <w:pPr>
              <w:pStyle w:val="TableContents"/>
              <w:bidi w:val="0"/>
              <w:spacing w:before="0" w:after="283"/>
              <w:jc w:val="left"/>
              <w:rPr/>
            </w:pPr>
            <w:r>
              <w:rPr/>
              <w:t xml:space="preserve">Jack Jackson </w:t>
            </w:r>
          </w:p>
        </w:tc>
        <w:tc>
          <w:tcPr>
            <w:tcW w:w="4410" w:type="dxa"/>
            <w:tcBorders/>
            <w:vAlign w:val="center"/>
          </w:tcPr>
          <w:p>
            <w:pPr>
              <w:pStyle w:val="TableContents"/>
              <w:bidi w:val="0"/>
              <w:spacing w:before="0" w:after="283"/>
              <w:jc w:val="left"/>
              <w:rPr/>
            </w:pPr>
            <w:r>
              <w:rPr/>
              <w:t xml:space="preserve">Virginia Unionin yliopisto </w:t>
            </w:r>
          </w:p>
        </w:tc>
      </w:tr>
      <w:tr>
        <w:trPr/>
        <w:tc>
          <w:tcPr>
            <w:tcW w:w="1034" w:type="dxa"/>
            <w:tcBorders/>
            <w:vAlign w:val="center"/>
          </w:tcPr>
          <w:p>
            <w:pPr>
              <w:pStyle w:val="TableContents"/>
              <w:bidi w:val="0"/>
              <w:spacing w:before="0" w:after="283"/>
              <w:jc w:val="left"/>
              <w:rPr/>
            </w:pPr>
            <w:r>
              <w:rPr/>
              <w:t xml:space="preserve">1962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6 </w:t>
            </w:r>
          </w:p>
        </w:tc>
        <w:tc>
          <w:tcPr>
            <w:tcW w:w="593" w:type="dxa"/>
            <w:tcBorders/>
            <w:vAlign w:val="center"/>
          </w:tcPr>
          <w:p>
            <w:pPr>
              <w:pStyle w:val="TableContents"/>
              <w:bidi w:val="0"/>
              <w:spacing w:before="0" w:after="283"/>
              <w:jc w:val="left"/>
              <w:rPr/>
            </w:pPr>
            <w:r>
              <w:rPr/>
              <w:t xml:space="preserve">50 </w:t>
            </w:r>
          </w:p>
        </w:tc>
        <w:tc>
          <w:tcPr>
            <w:tcW w:w="1894" w:type="dxa"/>
            <w:tcBorders/>
            <w:vAlign w:val="center"/>
          </w:tcPr>
          <w:p>
            <w:pPr>
              <w:pStyle w:val="TableContents"/>
              <w:bidi w:val="0"/>
              <w:spacing w:before="0" w:after="283"/>
              <w:jc w:val="left"/>
              <w:rPr/>
            </w:pPr>
            <w:r>
              <w:rPr/>
              <w:t xml:space="preserve">Jim Hudock </w:t>
            </w:r>
          </w:p>
        </w:tc>
        <w:tc>
          <w:tcPr>
            <w:tcW w:w="4410" w:type="dxa"/>
            <w:tcBorders/>
            <w:vAlign w:val="center"/>
          </w:tcPr>
          <w:p>
            <w:pPr>
              <w:pStyle w:val="TableContents"/>
              <w:bidi w:val="0"/>
              <w:spacing w:before="0" w:after="283"/>
              <w:jc w:val="left"/>
              <w:rPr/>
            </w:pPr>
            <w:r>
              <w:rPr/>
              <w:t xml:space="preserve">Pohjois-Carolinan yliopisto </w:t>
            </w:r>
          </w:p>
        </w:tc>
      </w:tr>
      <w:tr>
        <w:trPr/>
        <w:tc>
          <w:tcPr>
            <w:tcW w:w="1034" w:type="dxa"/>
            <w:tcBorders/>
            <w:vAlign w:val="center"/>
          </w:tcPr>
          <w:p>
            <w:pPr>
              <w:pStyle w:val="TableContents"/>
              <w:bidi w:val="0"/>
              <w:spacing w:before="0" w:after="283"/>
              <w:jc w:val="left"/>
              <w:rPr/>
            </w:pPr>
            <w:r>
              <w:rPr/>
              <w:t xml:space="preserve">1962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7 </w:t>
            </w:r>
          </w:p>
        </w:tc>
        <w:tc>
          <w:tcPr>
            <w:tcW w:w="593" w:type="dxa"/>
            <w:tcBorders/>
            <w:vAlign w:val="center"/>
          </w:tcPr>
          <w:p>
            <w:pPr>
              <w:pStyle w:val="TableContents"/>
              <w:bidi w:val="0"/>
              <w:spacing w:before="0" w:after="283"/>
              <w:jc w:val="left"/>
              <w:rPr/>
            </w:pPr>
            <w:r>
              <w:rPr/>
              <w:t xml:space="preserve">59 </w:t>
            </w:r>
          </w:p>
        </w:tc>
        <w:tc>
          <w:tcPr>
            <w:tcW w:w="1894" w:type="dxa"/>
            <w:tcBorders/>
            <w:vAlign w:val="center"/>
          </w:tcPr>
          <w:p>
            <w:pPr>
              <w:pStyle w:val="TableContents"/>
              <w:bidi w:val="0"/>
              <w:spacing w:before="0" w:after="283"/>
              <w:jc w:val="left"/>
              <w:rPr/>
            </w:pPr>
            <w:r>
              <w:rPr/>
              <w:t xml:space="preserve">Howie Montgomery </w:t>
            </w:r>
          </w:p>
        </w:tc>
        <w:tc>
          <w:tcPr>
            <w:tcW w:w="4410" w:type="dxa"/>
            <w:tcBorders/>
            <w:vAlign w:val="center"/>
          </w:tcPr>
          <w:p>
            <w:pPr>
              <w:pStyle w:val="TableContents"/>
              <w:bidi w:val="0"/>
              <w:spacing w:before="0" w:after="283"/>
              <w:jc w:val="left"/>
              <w:rPr/>
            </w:pPr>
            <w:r>
              <w:rPr/>
              <w:t xml:space="preserve">University of Texas-Pan American </w:t>
            </w:r>
          </w:p>
        </w:tc>
      </w:tr>
      <w:tr>
        <w:trPr/>
        <w:tc>
          <w:tcPr>
            <w:tcW w:w="1034" w:type="dxa"/>
            <w:tcBorders/>
            <w:vAlign w:val="center"/>
          </w:tcPr>
          <w:p>
            <w:pPr>
              <w:pStyle w:val="TableContents"/>
              <w:bidi w:val="0"/>
              <w:spacing w:before="0" w:after="283"/>
              <w:jc w:val="left"/>
              <w:rPr/>
            </w:pPr>
            <w:r>
              <w:rPr/>
              <w:t xml:space="preserve">1962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8 </w:t>
            </w:r>
          </w:p>
        </w:tc>
        <w:tc>
          <w:tcPr>
            <w:tcW w:w="593" w:type="dxa"/>
            <w:tcBorders/>
            <w:vAlign w:val="center"/>
          </w:tcPr>
          <w:p>
            <w:pPr>
              <w:pStyle w:val="TableContents"/>
              <w:bidi w:val="0"/>
              <w:spacing w:before="0" w:after="283"/>
              <w:jc w:val="left"/>
              <w:rPr/>
            </w:pPr>
            <w:r>
              <w:rPr/>
              <w:t xml:space="preserve">67 </w:t>
            </w:r>
          </w:p>
        </w:tc>
        <w:tc>
          <w:tcPr>
            <w:tcW w:w="1894" w:type="dxa"/>
            <w:tcBorders/>
            <w:vAlign w:val="center"/>
          </w:tcPr>
          <w:p>
            <w:pPr>
              <w:pStyle w:val="TableContents"/>
              <w:bidi w:val="0"/>
              <w:spacing w:before="0" w:after="283"/>
              <w:jc w:val="left"/>
              <w:rPr/>
            </w:pPr>
            <w:r>
              <w:rPr/>
              <w:t xml:space="preserve">Bill Kirvin </w:t>
            </w:r>
          </w:p>
        </w:tc>
        <w:tc>
          <w:tcPr>
            <w:tcW w:w="4410" w:type="dxa"/>
            <w:tcBorders/>
            <w:vAlign w:val="center"/>
          </w:tcPr>
          <w:p>
            <w:pPr>
              <w:pStyle w:val="TableContents"/>
              <w:bidi w:val="0"/>
              <w:spacing w:before="0" w:after="283"/>
              <w:jc w:val="left"/>
              <w:rPr/>
            </w:pPr>
            <w:r>
              <w:rPr/>
              <w:t xml:space="preserve">Xavierin yliopisto </w:t>
            </w:r>
          </w:p>
        </w:tc>
      </w:tr>
      <w:tr>
        <w:trPr/>
        <w:tc>
          <w:tcPr>
            <w:tcW w:w="1034" w:type="dxa"/>
            <w:tcBorders/>
            <w:vAlign w:val="center"/>
          </w:tcPr>
          <w:p>
            <w:pPr>
              <w:pStyle w:val="TableContents"/>
              <w:bidi w:val="0"/>
              <w:spacing w:before="0" w:after="283"/>
              <w:jc w:val="left"/>
              <w:rPr/>
            </w:pPr>
            <w:r>
              <w:rPr/>
              <w:t xml:space="preserve">1962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9 </w:t>
            </w:r>
          </w:p>
        </w:tc>
        <w:tc>
          <w:tcPr>
            <w:tcW w:w="593" w:type="dxa"/>
            <w:tcBorders/>
            <w:vAlign w:val="center"/>
          </w:tcPr>
          <w:p>
            <w:pPr>
              <w:pStyle w:val="TableContents"/>
              <w:bidi w:val="0"/>
              <w:spacing w:before="0" w:after="283"/>
              <w:jc w:val="left"/>
              <w:rPr/>
            </w:pPr>
            <w:r>
              <w:rPr/>
              <w:t xml:space="preserve">76 </w:t>
            </w:r>
          </w:p>
        </w:tc>
        <w:tc>
          <w:tcPr>
            <w:tcW w:w="1894" w:type="dxa"/>
            <w:tcBorders/>
            <w:vAlign w:val="center"/>
          </w:tcPr>
          <w:p>
            <w:pPr>
              <w:pStyle w:val="TableContents"/>
              <w:bidi w:val="0"/>
              <w:spacing w:before="0" w:after="283"/>
              <w:jc w:val="left"/>
              <w:rPr/>
            </w:pPr>
            <w:r>
              <w:rPr/>
              <w:t xml:space="preserve">Tom Kiefer </w:t>
            </w:r>
          </w:p>
        </w:tc>
        <w:tc>
          <w:tcPr>
            <w:tcW w:w="4410" w:type="dxa"/>
            <w:tcBorders/>
            <w:vAlign w:val="center"/>
          </w:tcPr>
          <w:p>
            <w:pPr>
              <w:pStyle w:val="TableContents"/>
              <w:bidi w:val="0"/>
              <w:spacing w:before="0" w:after="283"/>
              <w:jc w:val="left"/>
              <w:rPr/>
            </w:pPr>
            <w:r>
              <w:rPr/>
              <w:t xml:space="preserve">Saint Louisin yliopisto </w:t>
            </w:r>
          </w:p>
        </w:tc>
      </w:tr>
      <w:tr>
        <w:trPr/>
        <w:tc>
          <w:tcPr>
            <w:tcW w:w="1034" w:type="dxa"/>
            <w:tcBorders/>
            <w:vAlign w:val="center"/>
          </w:tcPr>
          <w:p>
            <w:pPr>
              <w:pStyle w:val="TableContents"/>
              <w:bidi w:val="0"/>
              <w:spacing w:before="0" w:after="283"/>
              <w:jc w:val="left"/>
              <w:rPr/>
            </w:pPr>
            <w:r>
              <w:rPr/>
              <w:t xml:space="preserve">1962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10 </w:t>
            </w:r>
          </w:p>
        </w:tc>
        <w:tc>
          <w:tcPr>
            <w:tcW w:w="593" w:type="dxa"/>
            <w:tcBorders/>
            <w:vAlign w:val="center"/>
          </w:tcPr>
          <w:p>
            <w:pPr>
              <w:pStyle w:val="TableContents"/>
              <w:bidi w:val="0"/>
              <w:spacing w:before="0" w:after="283"/>
              <w:jc w:val="left"/>
              <w:rPr/>
            </w:pPr>
            <w:r>
              <w:rPr/>
              <w:t xml:space="preserve">84 </w:t>
            </w:r>
          </w:p>
        </w:tc>
        <w:tc>
          <w:tcPr>
            <w:tcW w:w="1894" w:type="dxa"/>
            <w:tcBorders/>
            <w:vAlign w:val="center"/>
          </w:tcPr>
          <w:p>
            <w:pPr>
              <w:pStyle w:val="TableContents"/>
              <w:bidi w:val="0"/>
              <w:spacing w:before="0" w:after="283"/>
              <w:jc w:val="left"/>
              <w:rPr/>
            </w:pPr>
            <w:r>
              <w:rPr/>
              <w:t xml:space="preserve">Ken McComb </w:t>
            </w:r>
          </w:p>
        </w:tc>
        <w:tc>
          <w:tcPr>
            <w:tcW w:w="4410" w:type="dxa"/>
            <w:tcBorders/>
            <w:vAlign w:val="center"/>
          </w:tcPr>
          <w:p>
            <w:pPr>
              <w:pStyle w:val="TableContents"/>
              <w:bidi w:val="0"/>
              <w:spacing w:before="0" w:after="283"/>
              <w:jc w:val="left"/>
              <w:rPr/>
            </w:pPr>
            <w:r>
              <w:rPr/>
              <w:t xml:space="preserve">Pohjois-Carolinan yliopisto </w:t>
            </w:r>
          </w:p>
        </w:tc>
      </w:tr>
      <w:tr>
        <w:trPr/>
        <w:tc>
          <w:tcPr>
            <w:tcW w:w="1034" w:type="dxa"/>
            <w:tcBorders/>
            <w:vAlign w:val="center"/>
          </w:tcPr>
          <w:p>
            <w:pPr>
              <w:pStyle w:val="TableContents"/>
              <w:bidi w:val="0"/>
              <w:spacing w:before="0" w:after="283"/>
              <w:jc w:val="left"/>
              <w:rPr/>
            </w:pPr>
            <w:r>
              <w:rPr/>
              <w:t xml:space="preserve">1962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11 </w:t>
            </w:r>
          </w:p>
        </w:tc>
        <w:tc>
          <w:tcPr>
            <w:tcW w:w="593" w:type="dxa"/>
            <w:tcBorders/>
            <w:vAlign w:val="center"/>
          </w:tcPr>
          <w:p>
            <w:pPr>
              <w:pStyle w:val="TableContents"/>
              <w:bidi w:val="0"/>
              <w:spacing w:before="0" w:after="283"/>
              <w:jc w:val="left"/>
              <w:rPr/>
            </w:pPr>
            <w:r>
              <w:rPr/>
              <w:t xml:space="preserve">89 </w:t>
            </w:r>
          </w:p>
        </w:tc>
        <w:tc>
          <w:tcPr>
            <w:tcW w:w="1894" w:type="dxa"/>
            <w:tcBorders/>
            <w:vAlign w:val="center"/>
          </w:tcPr>
          <w:p>
            <w:pPr>
              <w:pStyle w:val="TableContents"/>
              <w:bidi w:val="0"/>
              <w:spacing w:before="0" w:after="283"/>
              <w:jc w:val="left"/>
              <w:rPr/>
            </w:pPr>
            <w:r>
              <w:rPr/>
              <w:t xml:space="preserve">Donnie Walsh </w:t>
            </w:r>
          </w:p>
        </w:tc>
        <w:tc>
          <w:tcPr>
            <w:tcW w:w="4410" w:type="dxa"/>
            <w:tcBorders/>
            <w:vAlign w:val="center"/>
          </w:tcPr>
          <w:p>
            <w:pPr>
              <w:pStyle w:val="TableContents"/>
              <w:bidi w:val="0"/>
              <w:spacing w:before="0" w:after="283"/>
              <w:jc w:val="left"/>
              <w:rPr/>
            </w:pPr>
            <w:r>
              <w:rPr/>
              <w:t xml:space="preserve">Pohjois-Carolinan yliopisto </w:t>
            </w:r>
          </w:p>
        </w:tc>
      </w:tr>
      <w:tr>
        <w:trPr/>
        <w:tc>
          <w:tcPr>
            <w:tcW w:w="1034" w:type="dxa"/>
            <w:tcBorders/>
            <w:vAlign w:val="center"/>
          </w:tcPr>
          <w:p>
            <w:pPr>
              <w:pStyle w:val="TableContents"/>
              <w:bidi w:val="0"/>
              <w:spacing w:before="0" w:after="283"/>
              <w:jc w:val="left"/>
              <w:rPr/>
            </w:pPr>
            <w:r>
              <w:rPr/>
              <w:t xml:space="preserve">1962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12 </w:t>
            </w:r>
          </w:p>
        </w:tc>
        <w:tc>
          <w:tcPr>
            <w:tcW w:w="593" w:type="dxa"/>
            <w:tcBorders/>
            <w:vAlign w:val="center"/>
          </w:tcPr>
          <w:p>
            <w:pPr>
              <w:pStyle w:val="TableContents"/>
              <w:bidi w:val="0"/>
              <w:spacing w:before="0" w:after="283"/>
              <w:jc w:val="left"/>
              <w:rPr/>
            </w:pPr>
            <w:r>
              <w:rPr/>
              <w:t xml:space="preserve">92 </w:t>
            </w:r>
          </w:p>
        </w:tc>
        <w:tc>
          <w:tcPr>
            <w:tcW w:w="1894" w:type="dxa"/>
            <w:tcBorders/>
            <w:vAlign w:val="center"/>
          </w:tcPr>
          <w:p>
            <w:pPr>
              <w:pStyle w:val="TableContents"/>
              <w:bidi w:val="0"/>
              <w:spacing w:before="0" w:after="283"/>
              <w:jc w:val="left"/>
              <w:rPr/>
            </w:pPr>
            <w:r>
              <w:rPr/>
              <w:t xml:space="preserve">Charles Warren </w:t>
            </w:r>
          </w:p>
        </w:tc>
        <w:tc>
          <w:tcPr>
            <w:tcW w:w="4410" w:type="dxa"/>
            <w:tcBorders/>
            <w:vAlign w:val="center"/>
          </w:tcPr>
          <w:p>
            <w:pPr>
              <w:pStyle w:val="TableContents"/>
              <w:bidi w:val="0"/>
              <w:spacing w:before="0" w:after="283"/>
              <w:jc w:val="left"/>
              <w:rPr/>
            </w:pPr>
            <w:r>
              <w:rPr/>
              <w:t xml:space="preserve">Oregonin yliopisto </w:t>
            </w:r>
          </w:p>
        </w:tc>
      </w:tr>
      <w:tr>
        <w:trPr/>
        <w:tc>
          <w:tcPr>
            <w:tcW w:w="1034" w:type="dxa"/>
            <w:tcBorders/>
            <w:vAlign w:val="center"/>
          </w:tcPr>
          <w:p>
            <w:pPr>
              <w:pStyle w:val="TableContents"/>
              <w:bidi w:val="0"/>
              <w:spacing w:before="0" w:after="283"/>
              <w:jc w:val="left"/>
              <w:rPr/>
            </w:pPr>
            <w:r>
              <w:rPr/>
              <w:t xml:space="preserve">1961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7 </w:t>
            </w:r>
          </w:p>
        </w:tc>
        <w:tc>
          <w:tcPr>
            <w:tcW w:w="1894" w:type="dxa"/>
            <w:tcBorders/>
            <w:vAlign w:val="center"/>
          </w:tcPr>
          <w:p>
            <w:pPr>
              <w:pStyle w:val="TableContents"/>
              <w:bidi w:val="0"/>
              <w:spacing w:before="0" w:after="283"/>
              <w:jc w:val="left"/>
              <w:rPr/>
            </w:pPr>
            <w:r>
              <w:rPr/>
              <w:t xml:space="preserve">Tom Meschery </w:t>
            </w:r>
          </w:p>
        </w:tc>
        <w:tc>
          <w:tcPr>
            <w:tcW w:w="4410" w:type="dxa"/>
            <w:tcBorders/>
            <w:vAlign w:val="center"/>
          </w:tcPr>
          <w:p>
            <w:pPr>
              <w:pStyle w:val="TableContents"/>
              <w:bidi w:val="0"/>
              <w:spacing w:before="0" w:after="283"/>
              <w:jc w:val="left"/>
              <w:rPr/>
            </w:pPr>
            <w:r>
              <w:rPr/>
              <w:t xml:space="preserve">Saint Mary's College of California </w:t>
            </w:r>
          </w:p>
        </w:tc>
      </w:tr>
      <w:tr>
        <w:trPr/>
        <w:tc>
          <w:tcPr>
            <w:tcW w:w="1034" w:type="dxa"/>
            <w:tcBorders/>
            <w:vAlign w:val="center"/>
          </w:tcPr>
          <w:p>
            <w:pPr>
              <w:pStyle w:val="TableContents"/>
              <w:bidi w:val="0"/>
              <w:spacing w:before="0" w:after="283"/>
              <w:jc w:val="left"/>
              <w:rPr/>
            </w:pPr>
            <w:r>
              <w:rPr/>
              <w:t xml:space="preserve">1961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15 </w:t>
            </w:r>
          </w:p>
        </w:tc>
        <w:tc>
          <w:tcPr>
            <w:tcW w:w="1894" w:type="dxa"/>
            <w:tcBorders/>
            <w:vAlign w:val="center"/>
          </w:tcPr>
          <w:p>
            <w:pPr>
              <w:pStyle w:val="TableContents"/>
              <w:bidi w:val="0"/>
              <w:spacing w:before="0" w:after="283"/>
              <w:jc w:val="left"/>
              <w:rPr/>
            </w:pPr>
            <w:r>
              <w:rPr/>
              <w:t xml:space="preserve">Ted Luckenbill </w:t>
            </w:r>
          </w:p>
        </w:tc>
        <w:tc>
          <w:tcPr>
            <w:tcW w:w="4410" w:type="dxa"/>
            <w:tcBorders/>
            <w:vAlign w:val="center"/>
          </w:tcPr>
          <w:p>
            <w:pPr>
              <w:pStyle w:val="TableContents"/>
              <w:bidi w:val="0"/>
              <w:spacing w:before="0" w:after="283"/>
              <w:jc w:val="left"/>
              <w:rPr/>
            </w:pPr>
            <w:r>
              <w:rPr/>
              <w:t xml:space="preserve">Houstonin yliopisto </w:t>
            </w:r>
          </w:p>
        </w:tc>
      </w:tr>
      <w:tr>
        <w:trPr/>
        <w:tc>
          <w:tcPr>
            <w:tcW w:w="1034" w:type="dxa"/>
            <w:tcBorders/>
            <w:vAlign w:val="center"/>
          </w:tcPr>
          <w:p>
            <w:pPr>
              <w:pStyle w:val="TableContents"/>
              <w:bidi w:val="0"/>
              <w:spacing w:before="0" w:after="283"/>
              <w:jc w:val="left"/>
              <w:rPr/>
            </w:pPr>
            <w:r>
              <w:rPr/>
              <w:t xml:space="preserve">1961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29 </w:t>
            </w:r>
          </w:p>
        </w:tc>
        <w:tc>
          <w:tcPr>
            <w:tcW w:w="1894" w:type="dxa"/>
            <w:tcBorders/>
            <w:vAlign w:val="center"/>
          </w:tcPr>
          <w:p>
            <w:pPr>
              <w:pStyle w:val="TableContents"/>
              <w:bidi w:val="0"/>
              <w:spacing w:before="0" w:after="283"/>
              <w:jc w:val="left"/>
              <w:rPr/>
            </w:pPr>
            <w:r>
              <w:rPr/>
              <w:t xml:space="preserve">Jack Egan </w:t>
            </w:r>
          </w:p>
        </w:tc>
        <w:tc>
          <w:tcPr>
            <w:tcW w:w="4410" w:type="dxa"/>
            <w:tcBorders/>
            <w:vAlign w:val="center"/>
          </w:tcPr>
          <w:p>
            <w:pPr>
              <w:pStyle w:val="TableContents"/>
              <w:bidi w:val="0"/>
              <w:spacing w:before="0" w:after="283"/>
              <w:jc w:val="left"/>
              <w:rPr/>
            </w:pPr>
            <w:r>
              <w:rPr/>
              <w:t xml:space="preserve">Saint Josephin yliopisto </w:t>
            </w:r>
          </w:p>
        </w:tc>
      </w:tr>
      <w:tr>
        <w:trPr/>
        <w:tc>
          <w:tcPr>
            <w:tcW w:w="1034" w:type="dxa"/>
            <w:tcBorders/>
            <w:vAlign w:val="center"/>
          </w:tcPr>
          <w:p>
            <w:pPr>
              <w:pStyle w:val="TableContents"/>
              <w:bidi w:val="0"/>
              <w:spacing w:before="0" w:after="283"/>
              <w:jc w:val="left"/>
              <w:rPr/>
            </w:pPr>
            <w:r>
              <w:rPr/>
              <w:t xml:space="preserve">1961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38 </w:t>
            </w:r>
          </w:p>
        </w:tc>
        <w:tc>
          <w:tcPr>
            <w:tcW w:w="1894" w:type="dxa"/>
            <w:tcBorders/>
            <w:vAlign w:val="center"/>
          </w:tcPr>
          <w:p>
            <w:pPr>
              <w:pStyle w:val="TableContents"/>
              <w:bidi w:val="0"/>
              <w:spacing w:before="0" w:after="283"/>
              <w:jc w:val="left"/>
              <w:rPr/>
            </w:pPr>
            <w:r>
              <w:rPr/>
              <w:t xml:space="preserve">John Tidwell </w:t>
            </w:r>
          </w:p>
        </w:tc>
        <w:tc>
          <w:tcPr>
            <w:tcW w:w="4410" w:type="dxa"/>
            <w:tcBorders/>
            <w:vAlign w:val="center"/>
          </w:tcPr>
          <w:p>
            <w:pPr>
              <w:pStyle w:val="TableContents"/>
              <w:bidi w:val="0"/>
              <w:spacing w:before="0" w:after="283"/>
              <w:jc w:val="left"/>
              <w:rPr/>
            </w:pPr>
            <w:r>
              <w:rPr/>
              <w:t xml:space="preserve">Michiganin yliopisto </w:t>
            </w:r>
          </w:p>
        </w:tc>
      </w:tr>
      <w:tr>
        <w:trPr/>
        <w:tc>
          <w:tcPr>
            <w:tcW w:w="1034" w:type="dxa"/>
            <w:tcBorders/>
            <w:vAlign w:val="center"/>
          </w:tcPr>
          <w:p>
            <w:pPr>
              <w:pStyle w:val="TableContents"/>
              <w:bidi w:val="0"/>
              <w:spacing w:before="0" w:after="283"/>
              <w:jc w:val="left"/>
              <w:rPr/>
            </w:pPr>
            <w:r>
              <w:rPr/>
              <w:t xml:space="preserve">1961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5 </w:t>
            </w:r>
          </w:p>
        </w:tc>
        <w:tc>
          <w:tcPr>
            <w:tcW w:w="593" w:type="dxa"/>
            <w:tcBorders/>
            <w:vAlign w:val="center"/>
          </w:tcPr>
          <w:p>
            <w:pPr>
              <w:pStyle w:val="TableContents"/>
              <w:bidi w:val="0"/>
              <w:spacing w:before="0" w:after="283"/>
              <w:jc w:val="left"/>
              <w:rPr/>
            </w:pPr>
            <w:r>
              <w:rPr/>
              <w:t xml:space="preserve">47 </w:t>
            </w:r>
          </w:p>
        </w:tc>
        <w:tc>
          <w:tcPr>
            <w:tcW w:w="1894" w:type="dxa"/>
            <w:tcBorders/>
            <w:vAlign w:val="center"/>
          </w:tcPr>
          <w:p>
            <w:pPr>
              <w:pStyle w:val="TableContents"/>
              <w:bidi w:val="0"/>
              <w:spacing w:before="0" w:after="283"/>
              <w:jc w:val="left"/>
              <w:rPr/>
            </w:pPr>
            <w:r>
              <w:rPr/>
              <w:t xml:space="preserve">Bruce Spraggins </w:t>
            </w:r>
          </w:p>
        </w:tc>
        <w:tc>
          <w:tcPr>
            <w:tcW w:w="4410" w:type="dxa"/>
            <w:tcBorders/>
            <w:vAlign w:val="center"/>
          </w:tcPr>
          <w:p>
            <w:pPr>
              <w:pStyle w:val="TableContents"/>
              <w:bidi w:val="0"/>
              <w:spacing w:before="0" w:after="283"/>
              <w:jc w:val="left"/>
              <w:rPr/>
            </w:pPr>
            <w:r>
              <w:rPr/>
              <w:t xml:space="preserve">Virginia Unionin yliopisto </w:t>
            </w:r>
          </w:p>
        </w:tc>
      </w:tr>
      <w:tr>
        <w:trPr/>
        <w:tc>
          <w:tcPr>
            <w:tcW w:w="1034" w:type="dxa"/>
            <w:tcBorders/>
            <w:vAlign w:val="center"/>
          </w:tcPr>
          <w:p>
            <w:pPr>
              <w:pStyle w:val="TableContents"/>
              <w:bidi w:val="0"/>
              <w:spacing w:before="0" w:after="283"/>
              <w:jc w:val="left"/>
              <w:rPr/>
            </w:pPr>
            <w:r>
              <w:rPr/>
              <w:t xml:space="preserve">1961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6 </w:t>
            </w:r>
          </w:p>
        </w:tc>
        <w:tc>
          <w:tcPr>
            <w:tcW w:w="593" w:type="dxa"/>
            <w:tcBorders/>
            <w:vAlign w:val="center"/>
          </w:tcPr>
          <w:p>
            <w:pPr>
              <w:pStyle w:val="TableContents"/>
              <w:bidi w:val="0"/>
              <w:spacing w:before="0" w:after="283"/>
              <w:jc w:val="left"/>
              <w:rPr/>
            </w:pPr>
            <w:r>
              <w:rPr/>
              <w:t xml:space="preserve">56 </w:t>
            </w:r>
          </w:p>
        </w:tc>
        <w:tc>
          <w:tcPr>
            <w:tcW w:w="1894" w:type="dxa"/>
            <w:tcBorders/>
            <w:vAlign w:val="center"/>
          </w:tcPr>
          <w:p>
            <w:pPr>
              <w:pStyle w:val="TableContents"/>
              <w:bidi w:val="0"/>
              <w:spacing w:before="0" w:after="283"/>
              <w:jc w:val="left"/>
              <w:rPr/>
            </w:pPr>
            <w:r>
              <w:rPr/>
              <w:t xml:space="preserve">Dick Goldberg </w:t>
            </w:r>
          </w:p>
        </w:tc>
        <w:tc>
          <w:tcPr>
            <w:tcW w:w="4410" w:type="dxa"/>
            <w:tcBorders/>
            <w:vAlign w:val="center"/>
          </w:tcPr>
          <w:p>
            <w:pPr>
              <w:pStyle w:val="TableContents"/>
              <w:bidi w:val="0"/>
              <w:spacing w:before="0" w:after="283"/>
              <w:jc w:val="left"/>
              <w:rPr/>
            </w:pPr>
            <w:r>
              <w:rPr/>
              <w:t xml:space="preserve">University of Southern Mississippi </w:t>
            </w:r>
          </w:p>
        </w:tc>
      </w:tr>
      <w:tr>
        <w:trPr/>
        <w:tc>
          <w:tcPr>
            <w:tcW w:w="1034" w:type="dxa"/>
            <w:tcBorders/>
            <w:vAlign w:val="center"/>
          </w:tcPr>
          <w:p>
            <w:pPr>
              <w:pStyle w:val="TableContents"/>
              <w:bidi w:val="0"/>
              <w:spacing w:before="0" w:after="283"/>
              <w:jc w:val="left"/>
              <w:rPr/>
            </w:pPr>
            <w:r>
              <w:rPr/>
              <w:t xml:space="preserve">1961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7 </w:t>
            </w:r>
          </w:p>
        </w:tc>
        <w:tc>
          <w:tcPr>
            <w:tcW w:w="593" w:type="dxa"/>
            <w:tcBorders/>
            <w:vAlign w:val="center"/>
          </w:tcPr>
          <w:p>
            <w:pPr>
              <w:pStyle w:val="TableContents"/>
              <w:bidi w:val="0"/>
              <w:spacing w:before="0" w:after="283"/>
              <w:jc w:val="left"/>
              <w:rPr/>
            </w:pPr>
            <w:r>
              <w:rPr/>
              <w:t xml:space="preserve">65 </w:t>
            </w:r>
          </w:p>
        </w:tc>
        <w:tc>
          <w:tcPr>
            <w:tcW w:w="1894" w:type="dxa"/>
            <w:tcBorders/>
            <w:vAlign w:val="center"/>
          </w:tcPr>
          <w:p>
            <w:pPr>
              <w:pStyle w:val="TableContents"/>
              <w:bidi w:val="0"/>
              <w:spacing w:before="0" w:after="283"/>
              <w:jc w:val="left"/>
              <w:rPr/>
            </w:pPr>
            <w:r>
              <w:rPr/>
              <w:t xml:space="preserve">Charles McNeil </w:t>
            </w:r>
          </w:p>
        </w:tc>
        <w:tc>
          <w:tcPr>
            <w:tcW w:w="4410" w:type="dxa"/>
            <w:tcBorders/>
            <w:vAlign w:val="center"/>
          </w:tcPr>
          <w:p>
            <w:pPr>
              <w:pStyle w:val="TableContents"/>
              <w:bidi w:val="0"/>
              <w:spacing w:before="0" w:after="283"/>
              <w:jc w:val="left"/>
              <w:rPr/>
            </w:pPr>
            <w:r>
              <w:rPr/>
              <w:t xml:space="preserve">Marylandin yliopisto </w:t>
            </w:r>
          </w:p>
        </w:tc>
      </w:tr>
      <w:tr>
        <w:trPr/>
        <w:tc>
          <w:tcPr>
            <w:tcW w:w="1034" w:type="dxa"/>
            <w:tcBorders/>
            <w:vAlign w:val="center"/>
          </w:tcPr>
          <w:p>
            <w:pPr>
              <w:pStyle w:val="TableContents"/>
              <w:bidi w:val="0"/>
              <w:spacing w:before="0" w:after="283"/>
              <w:jc w:val="left"/>
              <w:rPr/>
            </w:pPr>
            <w:r>
              <w:rPr/>
              <w:t xml:space="preserve">1961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8 </w:t>
            </w:r>
          </w:p>
        </w:tc>
        <w:tc>
          <w:tcPr>
            <w:tcW w:w="593" w:type="dxa"/>
            <w:tcBorders/>
            <w:vAlign w:val="center"/>
          </w:tcPr>
          <w:p>
            <w:pPr>
              <w:pStyle w:val="TableContents"/>
              <w:bidi w:val="0"/>
              <w:spacing w:before="0" w:after="283"/>
              <w:jc w:val="left"/>
              <w:rPr/>
            </w:pPr>
            <w:r>
              <w:rPr/>
              <w:t xml:space="preserve">74 </w:t>
            </w:r>
          </w:p>
        </w:tc>
        <w:tc>
          <w:tcPr>
            <w:tcW w:w="1894" w:type="dxa"/>
            <w:tcBorders/>
            <w:vAlign w:val="center"/>
          </w:tcPr>
          <w:p>
            <w:pPr>
              <w:pStyle w:val="TableContents"/>
              <w:bidi w:val="0"/>
              <w:spacing w:before="0" w:after="283"/>
              <w:jc w:val="left"/>
              <w:rPr/>
            </w:pPr>
            <w:r>
              <w:rPr/>
              <w:t xml:space="preserve">Larry Swift </w:t>
            </w:r>
          </w:p>
        </w:tc>
        <w:tc>
          <w:tcPr>
            <w:tcW w:w="4410" w:type="dxa"/>
            <w:tcBorders/>
            <w:vAlign w:val="center"/>
          </w:tcPr>
          <w:p>
            <w:pPr>
              <w:pStyle w:val="TableContents"/>
              <w:bidi w:val="0"/>
              <w:spacing w:before="0" w:after="283"/>
              <w:jc w:val="left"/>
              <w:rPr/>
            </w:pPr>
            <w:r>
              <w:rPr/>
              <w:t xml:space="preserve">Trumanin valtionyliopisto </w:t>
            </w:r>
          </w:p>
        </w:tc>
      </w:tr>
      <w:tr>
        <w:trPr/>
        <w:tc>
          <w:tcPr>
            <w:tcW w:w="1034" w:type="dxa"/>
            <w:tcBorders/>
            <w:vAlign w:val="center"/>
          </w:tcPr>
          <w:p>
            <w:pPr>
              <w:pStyle w:val="TableContents"/>
              <w:bidi w:val="0"/>
              <w:spacing w:before="0" w:after="283"/>
              <w:jc w:val="left"/>
              <w:rPr/>
            </w:pPr>
            <w:r>
              <w:rPr/>
              <w:t xml:space="preserve">1961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10 </w:t>
            </w:r>
          </w:p>
        </w:tc>
        <w:tc>
          <w:tcPr>
            <w:tcW w:w="593" w:type="dxa"/>
            <w:tcBorders/>
            <w:vAlign w:val="center"/>
          </w:tcPr>
          <w:p>
            <w:pPr>
              <w:pStyle w:val="TableContents"/>
              <w:bidi w:val="0"/>
              <w:spacing w:before="0" w:after="283"/>
              <w:jc w:val="left"/>
              <w:rPr/>
            </w:pPr>
            <w:r>
              <w:rPr/>
              <w:t xml:space="preserve">89 </w:t>
            </w:r>
          </w:p>
        </w:tc>
        <w:tc>
          <w:tcPr>
            <w:tcW w:w="1894" w:type="dxa"/>
            <w:tcBorders/>
            <w:vAlign w:val="center"/>
          </w:tcPr>
          <w:p>
            <w:pPr>
              <w:pStyle w:val="TableContents"/>
              <w:bidi w:val="0"/>
              <w:spacing w:before="0" w:after="283"/>
              <w:jc w:val="left"/>
              <w:rPr/>
            </w:pPr>
            <w:r>
              <w:rPr/>
              <w:t xml:space="preserve">Leo Hill </w:t>
            </w:r>
          </w:p>
        </w:tc>
        <w:tc>
          <w:tcPr>
            <w:tcW w:w="4410" w:type="dxa"/>
            <w:tcBorders/>
            <w:vAlign w:val="center"/>
          </w:tcPr>
          <w:p>
            <w:pPr>
              <w:pStyle w:val="TableContents"/>
              <w:bidi w:val="0"/>
              <w:spacing w:before="0" w:after="283"/>
              <w:jc w:val="left"/>
              <w:rPr/>
            </w:pPr>
            <w:r>
              <w:rPr/>
              <w:t xml:space="preserve">Kalifornian yliopisto, Los Angeles </w:t>
            </w:r>
          </w:p>
        </w:tc>
      </w:tr>
      <w:tr>
        <w:trPr/>
        <w:tc>
          <w:tcPr>
            <w:tcW w:w="1034" w:type="dxa"/>
            <w:tcBorders/>
            <w:vAlign w:val="center"/>
          </w:tcPr>
          <w:p>
            <w:pPr>
              <w:pStyle w:val="TableContents"/>
              <w:bidi w:val="0"/>
              <w:spacing w:before="0" w:after="283"/>
              <w:jc w:val="left"/>
              <w:rPr/>
            </w:pPr>
            <w:r>
              <w:rPr/>
              <w:t xml:space="preserve">1961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11 </w:t>
            </w:r>
          </w:p>
        </w:tc>
        <w:tc>
          <w:tcPr>
            <w:tcW w:w="593" w:type="dxa"/>
            <w:tcBorders/>
            <w:vAlign w:val="center"/>
          </w:tcPr>
          <w:p>
            <w:pPr>
              <w:pStyle w:val="TableContents"/>
              <w:bidi w:val="0"/>
              <w:spacing w:before="0" w:after="283"/>
              <w:jc w:val="left"/>
              <w:rPr/>
            </w:pPr>
            <w:r>
              <w:rPr/>
              <w:t xml:space="preserve">97 </w:t>
            </w:r>
          </w:p>
        </w:tc>
        <w:tc>
          <w:tcPr>
            <w:tcW w:w="1894" w:type="dxa"/>
            <w:tcBorders/>
            <w:vAlign w:val="center"/>
          </w:tcPr>
          <w:p>
            <w:pPr>
              <w:pStyle w:val="TableContents"/>
              <w:bidi w:val="0"/>
              <w:spacing w:before="0" w:after="283"/>
              <w:jc w:val="left"/>
              <w:rPr/>
            </w:pPr>
            <w:r>
              <w:rPr/>
              <w:t xml:space="preserve">Corky Whitrow </w:t>
            </w:r>
          </w:p>
        </w:tc>
        <w:tc>
          <w:tcPr>
            <w:tcW w:w="4410" w:type="dxa"/>
            <w:tcBorders/>
            <w:vAlign w:val="center"/>
          </w:tcPr>
          <w:p>
            <w:pPr>
              <w:pStyle w:val="TableContents"/>
              <w:bidi w:val="0"/>
              <w:spacing w:before="0" w:after="283"/>
              <w:jc w:val="left"/>
              <w:rPr/>
            </w:pPr>
            <w:r>
              <w:rPr/>
              <w:t xml:space="preserve">Georgetown College </w:t>
            </w:r>
          </w:p>
        </w:tc>
      </w:tr>
      <w:tr>
        <w:trPr/>
        <w:tc>
          <w:tcPr>
            <w:tcW w:w="1034" w:type="dxa"/>
            <w:tcBorders/>
            <w:vAlign w:val="center"/>
          </w:tcPr>
          <w:p>
            <w:pPr>
              <w:pStyle w:val="TableContents"/>
              <w:bidi w:val="0"/>
              <w:spacing w:before="0" w:after="283"/>
              <w:jc w:val="left"/>
              <w:rPr/>
            </w:pPr>
            <w:r>
              <w:rPr/>
              <w:t xml:space="preserve">1960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7 </w:t>
            </w:r>
          </w:p>
        </w:tc>
        <w:tc>
          <w:tcPr>
            <w:tcW w:w="1894" w:type="dxa"/>
            <w:tcBorders/>
            <w:vAlign w:val="center"/>
          </w:tcPr>
          <w:p>
            <w:pPr>
              <w:pStyle w:val="TableContents"/>
              <w:bidi w:val="0"/>
              <w:spacing w:before="0" w:after="283"/>
              <w:jc w:val="left"/>
              <w:rPr/>
            </w:pPr>
            <w:r>
              <w:rPr/>
              <w:t xml:space="preserve">Al Bunge </w:t>
            </w:r>
          </w:p>
        </w:tc>
        <w:tc>
          <w:tcPr>
            <w:tcW w:w="4410" w:type="dxa"/>
            <w:tcBorders/>
            <w:vAlign w:val="center"/>
          </w:tcPr>
          <w:p>
            <w:pPr>
              <w:pStyle w:val="TableContents"/>
              <w:bidi w:val="0"/>
              <w:spacing w:before="0" w:after="283"/>
              <w:jc w:val="left"/>
              <w:rPr/>
            </w:pPr>
            <w:r>
              <w:rPr/>
              <w:t xml:space="preserve">Marylandin yliopisto </w:t>
            </w:r>
          </w:p>
        </w:tc>
      </w:tr>
      <w:tr>
        <w:trPr/>
        <w:tc>
          <w:tcPr>
            <w:tcW w:w="1034" w:type="dxa"/>
            <w:tcBorders/>
            <w:vAlign w:val="center"/>
          </w:tcPr>
          <w:p>
            <w:pPr>
              <w:pStyle w:val="TableContents"/>
              <w:bidi w:val="0"/>
              <w:spacing w:before="0" w:after="283"/>
              <w:jc w:val="left"/>
              <w:rPr/>
            </w:pPr>
            <w:r>
              <w:rPr/>
              <w:t xml:space="preserve">1960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15 </w:t>
            </w:r>
          </w:p>
        </w:tc>
        <w:tc>
          <w:tcPr>
            <w:tcW w:w="1894" w:type="dxa"/>
            <w:tcBorders/>
            <w:vAlign w:val="center"/>
          </w:tcPr>
          <w:p>
            <w:pPr>
              <w:pStyle w:val="TableContents"/>
              <w:bidi w:val="0"/>
              <w:spacing w:before="0" w:after="283"/>
              <w:jc w:val="left"/>
              <w:rPr/>
            </w:pPr>
            <w:r>
              <w:rPr/>
              <w:t xml:space="preserve">Pickles Kennedy </w:t>
            </w:r>
          </w:p>
        </w:tc>
        <w:tc>
          <w:tcPr>
            <w:tcW w:w="4410" w:type="dxa"/>
            <w:tcBorders/>
            <w:vAlign w:val="center"/>
          </w:tcPr>
          <w:p>
            <w:pPr>
              <w:pStyle w:val="TableContents"/>
              <w:bidi w:val="0"/>
              <w:spacing w:before="0" w:after="283"/>
              <w:jc w:val="left"/>
              <w:rPr/>
            </w:pPr>
            <w:r>
              <w:rPr/>
              <w:t xml:space="preserve">Temppelin yliopisto </w:t>
            </w:r>
          </w:p>
        </w:tc>
      </w:tr>
      <w:tr>
        <w:trPr/>
        <w:tc>
          <w:tcPr>
            <w:tcW w:w="1034" w:type="dxa"/>
            <w:tcBorders/>
            <w:vAlign w:val="center"/>
          </w:tcPr>
          <w:p>
            <w:pPr>
              <w:pStyle w:val="TableContents"/>
              <w:bidi w:val="0"/>
              <w:spacing w:before="0" w:after="283"/>
              <w:jc w:val="left"/>
              <w:rPr/>
            </w:pPr>
            <w:r>
              <w:rPr/>
              <w:t xml:space="preserve">1960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23 </w:t>
            </w:r>
          </w:p>
        </w:tc>
        <w:tc>
          <w:tcPr>
            <w:tcW w:w="1894" w:type="dxa"/>
            <w:tcBorders/>
            <w:vAlign w:val="center"/>
          </w:tcPr>
          <w:p>
            <w:pPr>
              <w:pStyle w:val="TableContents"/>
              <w:bidi w:val="0"/>
              <w:spacing w:before="0" w:after="283"/>
              <w:jc w:val="left"/>
              <w:rPr/>
            </w:pPr>
            <w:r>
              <w:rPr/>
              <w:t xml:space="preserve">Bob Mealy </w:t>
            </w:r>
          </w:p>
        </w:tc>
        <w:tc>
          <w:tcPr>
            <w:tcW w:w="4410" w:type="dxa"/>
            <w:tcBorders/>
            <w:vAlign w:val="center"/>
          </w:tcPr>
          <w:p>
            <w:pPr>
              <w:pStyle w:val="TableContents"/>
              <w:bidi w:val="0"/>
              <w:spacing w:before="0" w:after="283"/>
              <w:jc w:val="left"/>
              <w:rPr/>
            </w:pPr>
            <w:r>
              <w:rPr/>
              <w:t xml:space="preserve">Manhattan College </w:t>
            </w:r>
          </w:p>
        </w:tc>
      </w:tr>
      <w:tr>
        <w:trPr/>
        <w:tc>
          <w:tcPr>
            <w:tcW w:w="1034" w:type="dxa"/>
            <w:tcBorders/>
            <w:vAlign w:val="center"/>
          </w:tcPr>
          <w:p>
            <w:pPr>
              <w:pStyle w:val="TableContents"/>
              <w:bidi w:val="0"/>
              <w:spacing w:before="0" w:after="283"/>
              <w:jc w:val="left"/>
              <w:rPr/>
            </w:pPr>
            <w:r>
              <w:rPr/>
              <w:t xml:space="preserve">1960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31 </w:t>
            </w:r>
          </w:p>
        </w:tc>
        <w:tc>
          <w:tcPr>
            <w:tcW w:w="1894" w:type="dxa"/>
            <w:tcBorders/>
            <w:vAlign w:val="center"/>
          </w:tcPr>
          <w:p>
            <w:pPr>
              <w:pStyle w:val="TableContents"/>
              <w:bidi w:val="0"/>
              <w:spacing w:before="0" w:after="283"/>
              <w:jc w:val="left"/>
              <w:rPr/>
            </w:pPr>
            <w:r>
              <w:rPr/>
              <w:t xml:space="preserve">Charley Sharp </w:t>
            </w:r>
          </w:p>
        </w:tc>
        <w:tc>
          <w:tcPr>
            <w:tcW w:w="4410" w:type="dxa"/>
            <w:tcBorders/>
            <w:vAlign w:val="center"/>
          </w:tcPr>
          <w:p>
            <w:pPr>
              <w:pStyle w:val="TableContents"/>
              <w:bidi w:val="0"/>
              <w:spacing w:before="0" w:after="283"/>
              <w:jc w:val="left"/>
              <w:rPr/>
            </w:pPr>
            <w:r>
              <w:rPr/>
              <w:t xml:space="preserve">Texasin osavaltion yliopisto </w:t>
            </w:r>
          </w:p>
        </w:tc>
      </w:tr>
      <w:tr>
        <w:trPr/>
        <w:tc>
          <w:tcPr>
            <w:tcW w:w="1034" w:type="dxa"/>
            <w:tcBorders/>
            <w:vAlign w:val="center"/>
          </w:tcPr>
          <w:p>
            <w:pPr>
              <w:pStyle w:val="TableContents"/>
              <w:bidi w:val="0"/>
              <w:spacing w:before="0" w:after="283"/>
              <w:jc w:val="left"/>
              <w:rPr/>
            </w:pPr>
            <w:r>
              <w:rPr/>
              <w:t xml:space="preserve">1960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5 </w:t>
            </w:r>
          </w:p>
        </w:tc>
        <w:tc>
          <w:tcPr>
            <w:tcW w:w="593" w:type="dxa"/>
            <w:tcBorders/>
            <w:vAlign w:val="center"/>
          </w:tcPr>
          <w:p>
            <w:pPr>
              <w:pStyle w:val="TableContents"/>
              <w:bidi w:val="0"/>
              <w:spacing w:before="0" w:after="283"/>
              <w:jc w:val="left"/>
              <w:rPr/>
            </w:pPr>
            <w:r>
              <w:rPr/>
              <w:t xml:space="preserve">39 </w:t>
            </w:r>
          </w:p>
        </w:tc>
        <w:tc>
          <w:tcPr>
            <w:tcW w:w="1894" w:type="dxa"/>
            <w:tcBorders/>
            <w:vAlign w:val="center"/>
          </w:tcPr>
          <w:p>
            <w:pPr>
              <w:pStyle w:val="TableContents"/>
              <w:bidi w:val="0"/>
              <w:spacing w:before="0" w:after="283"/>
              <w:jc w:val="left"/>
              <w:rPr/>
            </w:pPr>
            <w:r>
              <w:rPr/>
              <w:t xml:space="preserve">Al Attles </w:t>
            </w:r>
          </w:p>
        </w:tc>
        <w:tc>
          <w:tcPr>
            <w:tcW w:w="4410" w:type="dxa"/>
            <w:tcBorders/>
            <w:vAlign w:val="center"/>
          </w:tcPr>
          <w:p>
            <w:pPr>
              <w:pStyle w:val="TableContents"/>
              <w:bidi w:val="0"/>
              <w:spacing w:before="0" w:after="283"/>
              <w:jc w:val="left"/>
              <w:rPr/>
            </w:pPr>
            <w:r>
              <w:rPr/>
              <w:t xml:space="preserve">Pohjois-Carolinan maatalous- ja teknillinen valtionyliopisto </w:t>
            </w:r>
          </w:p>
        </w:tc>
      </w:tr>
      <w:tr>
        <w:trPr/>
        <w:tc>
          <w:tcPr>
            <w:tcW w:w="1034" w:type="dxa"/>
            <w:tcBorders/>
            <w:vAlign w:val="center"/>
          </w:tcPr>
          <w:p>
            <w:pPr>
              <w:pStyle w:val="TableContents"/>
              <w:bidi w:val="0"/>
              <w:spacing w:before="0" w:after="283"/>
              <w:jc w:val="left"/>
              <w:rPr/>
            </w:pPr>
            <w:r>
              <w:rPr/>
              <w:t xml:space="preserve">1960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6 </w:t>
            </w:r>
          </w:p>
        </w:tc>
        <w:tc>
          <w:tcPr>
            <w:tcW w:w="593" w:type="dxa"/>
            <w:tcBorders/>
            <w:vAlign w:val="center"/>
          </w:tcPr>
          <w:p>
            <w:pPr>
              <w:pStyle w:val="TableContents"/>
              <w:bidi w:val="0"/>
              <w:spacing w:before="0" w:after="283"/>
              <w:jc w:val="left"/>
              <w:rPr/>
            </w:pPr>
            <w:r>
              <w:rPr/>
              <w:t xml:space="preserve">47 </w:t>
            </w:r>
          </w:p>
        </w:tc>
        <w:tc>
          <w:tcPr>
            <w:tcW w:w="1894" w:type="dxa"/>
            <w:tcBorders/>
            <w:vAlign w:val="center"/>
          </w:tcPr>
          <w:p>
            <w:pPr>
              <w:pStyle w:val="TableContents"/>
              <w:bidi w:val="0"/>
              <w:spacing w:before="0" w:after="283"/>
              <w:jc w:val="left"/>
              <w:rPr/>
            </w:pPr>
            <w:r>
              <w:rPr/>
              <w:t xml:space="preserve">Jim Brangan </w:t>
            </w:r>
          </w:p>
        </w:tc>
        <w:tc>
          <w:tcPr>
            <w:tcW w:w="4410" w:type="dxa"/>
            <w:tcBorders/>
            <w:vAlign w:val="center"/>
          </w:tcPr>
          <w:p>
            <w:pPr>
              <w:pStyle w:val="TableContents"/>
              <w:bidi w:val="0"/>
              <w:spacing w:before="0" w:after="283"/>
              <w:jc w:val="left"/>
              <w:rPr/>
            </w:pPr>
            <w:r>
              <w:rPr/>
              <w:t xml:space="preserve">Princetonin yliopisto </w:t>
            </w:r>
          </w:p>
        </w:tc>
      </w:tr>
      <w:tr>
        <w:trPr/>
        <w:tc>
          <w:tcPr>
            <w:tcW w:w="1034" w:type="dxa"/>
            <w:tcBorders/>
            <w:vAlign w:val="center"/>
          </w:tcPr>
          <w:p>
            <w:pPr>
              <w:pStyle w:val="TableContents"/>
              <w:bidi w:val="0"/>
              <w:spacing w:before="0" w:after="283"/>
              <w:jc w:val="left"/>
              <w:rPr/>
            </w:pPr>
            <w:r>
              <w:rPr/>
              <w:t xml:space="preserve">1960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7 </w:t>
            </w:r>
          </w:p>
        </w:tc>
        <w:tc>
          <w:tcPr>
            <w:tcW w:w="593" w:type="dxa"/>
            <w:tcBorders/>
            <w:vAlign w:val="center"/>
          </w:tcPr>
          <w:p>
            <w:pPr>
              <w:pStyle w:val="TableContents"/>
              <w:bidi w:val="0"/>
              <w:spacing w:before="0" w:after="283"/>
              <w:jc w:val="left"/>
              <w:rPr/>
            </w:pPr>
            <w:r>
              <w:rPr/>
              <w:t xml:space="preserve">55 </w:t>
            </w:r>
          </w:p>
        </w:tc>
        <w:tc>
          <w:tcPr>
            <w:tcW w:w="1894" w:type="dxa"/>
            <w:tcBorders/>
            <w:vAlign w:val="center"/>
          </w:tcPr>
          <w:p>
            <w:pPr>
              <w:pStyle w:val="TableContents"/>
              <w:bidi w:val="0"/>
              <w:spacing w:before="0" w:after="283"/>
              <w:jc w:val="left"/>
              <w:rPr/>
            </w:pPr>
            <w:r>
              <w:rPr/>
              <w:t xml:space="preserve">Bob Clarke </w:t>
            </w:r>
          </w:p>
        </w:tc>
        <w:tc>
          <w:tcPr>
            <w:tcW w:w="4410" w:type="dxa"/>
            <w:tcBorders/>
            <w:vAlign w:val="center"/>
          </w:tcPr>
          <w:p>
            <w:pPr>
              <w:pStyle w:val="TableContents"/>
              <w:bidi w:val="0"/>
              <w:spacing w:before="0" w:after="283"/>
              <w:jc w:val="left"/>
              <w:rPr/>
            </w:pPr>
            <w:r>
              <w:rPr/>
              <w:t xml:space="preserve">Saint Josephin yliopisto </w:t>
            </w:r>
          </w:p>
        </w:tc>
      </w:tr>
      <w:tr>
        <w:trPr/>
        <w:tc>
          <w:tcPr>
            <w:tcW w:w="1034" w:type="dxa"/>
            <w:tcBorders/>
            <w:vAlign w:val="center"/>
          </w:tcPr>
          <w:p>
            <w:pPr>
              <w:pStyle w:val="TableContents"/>
              <w:bidi w:val="0"/>
              <w:spacing w:before="0" w:after="283"/>
              <w:jc w:val="left"/>
              <w:rPr/>
            </w:pPr>
            <w:r>
              <w:rPr/>
              <w:t xml:space="preserve">1960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8 </w:t>
            </w:r>
          </w:p>
        </w:tc>
        <w:tc>
          <w:tcPr>
            <w:tcW w:w="593" w:type="dxa"/>
            <w:tcBorders/>
            <w:vAlign w:val="center"/>
          </w:tcPr>
          <w:p>
            <w:pPr>
              <w:pStyle w:val="TableContents"/>
              <w:bidi w:val="0"/>
              <w:spacing w:before="0" w:after="283"/>
              <w:jc w:val="left"/>
              <w:rPr/>
            </w:pPr>
            <w:r>
              <w:rPr/>
              <w:t xml:space="preserve">62 </w:t>
            </w:r>
          </w:p>
        </w:tc>
        <w:tc>
          <w:tcPr>
            <w:tcW w:w="1894" w:type="dxa"/>
            <w:tcBorders/>
            <w:vAlign w:val="center"/>
          </w:tcPr>
          <w:p>
            <w:pPr>
              <w:pStyle w:val="TableContents"/>
              <w:bidi w:val="0"/>
              <w:spacing w:before="0" w:after="283"/>
              <w:jc w:val="left"/>
              <w:rPr/>
            </w:pPr>
            <w:r>
              <w:rPr/>
              <w:t xml:space="preserve">George Raveling </w:t>
            </w:r>
          </w:p>
        </w:tc>
        <w:tc>
          <w:tcPr>
            <w:tcW w:w="4410" w:type="dxa"/>
            <w:tcBorders/>
            <w:vAlign w:val="center"/>
          </w:tcPr>
          <w:p>
            <w:pPr>
              <w:pStyle w:val="TableContents"/>
              <w:bidi w:val="0"/>
              <w:spacing w:before="0" w:after="283"/>
              <w:jc w:val="left"/>
              <w:rPr/>
            </w:pPr>
            <w:r>
              <w:rPr/>
              <w:t xml:space="preserve">Villanovan yliopisto </w:t>
            </w:r>
          </w:p>
        </w:tc>
      </w:tr>
      <w:tr>
        <w:trPr/>
        <w:tc>
          <w:tcPr>
            <w:tcW w:w="1034" w:type="dxa"/>
            <w:tcBorders/>
            <w:vAlign w:val="center"/>
          </w:tcPr>
          <w:p>
            <w:pPr>
              <w:pStyle w:val="TableContents"/>
              <w:bidi w:val="0"/>
              <w:spacing w:before="0" w:after="283"/>
              <w:jc w:val="left"/>
              <w:rPr/>
            </w:pPr>
            <w:r>
              <w:rPr/>
              <w:t xml:space="preserve">1960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9 </w:t>
            </w:r>
          </w:p>
        </w:tc>
        <w:tc>
          <w:tcPr>
            <w:tcW w:w="593" w:type="dxa"/>
            <w:tcBorders/>
            <w:vAlign w:val="center"/>
          </w:tcPr>
          <w:p>
            <w:pPr>
              <w:pStyle w:val="TableContents"/>
              <w:bidi w:val="0"/>
              <w:spacing w:before="0" w:after="283"/>
              <w:jc w:val="left"/>
              <w:rPr/>
            </w:pPr>
            <w:r>
              <w:rPr/>
              <w:t xml:space="preserve">69 </w:t>
            </w:r>
          </w:p>
        </w:tc>
        <w:tc>
          <w:tcPr>
            <w:tcW w:w="1894" w:type="dxa"/>
            <w:tcBorders/>
            <w:vAlign w:val="center"/>
          </w:tcPr>
          <w:p>
            <w:pPr>
              <w:pStyle w:val="TableContents"/>
              <w:bidi w:val="0"/>
              <w:spacing w:before="0" w:after="283"/>
              <w:jc w:val="left"/>
              <w:rPr/>
            </w:pPr>
            <w:r>
              <w:rPr/>
              <w:t xml:space="preserve">Joe Gallo </w:t>
            </w:r>
          </w:p>
        </w:tc>
        <w:tc>
          <w:tcPr>
            <w:tcW w:w="4410" w:type="dxa"/>
            <w:tcBorders/>
            <w:vAlign w:val="center"/>
          </w:tcPr>
          <w:p>
            <w:pPr>
              <w:pStyle w:val="TableContents"/>
              <w:bidi w:val="0"/>
              <w:spacing w:before="0" w:after="283"/>
              <w:jc w:val="left"/>
              <w:rPr/>
            </w:pPr>
            <w:r>
              <w:rPr/>
              <w:t xml:space="preserve">Saint Josephin yliopisto </w:t>
            </w:r>
          </w:p>
        </w:tc>
      </w:tr>
      <w:tr>
        <w:trPr/>
        <w:tc>
          <w:tcPr>
            <w:tcW w:w="1034" w:type="dxa"/>
            <w:tcBorders/>
            <w:vAlign w:val="center"/>
          </w:tcPr>
          <w:p>
            <w:pPr>
              <w:pStyle w:val="TableContents"/>
              <w:bidi w:val="0"/>
              <w:spacing w:before="0" w:after="283"/>
              <w:jc w:val="left"/>
              <w:rPr/>
            </w:pPr>
            <w:r>
              <w:rPr/>
              <w:t xml:space="preserve">1959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Alueellinen valinta </w:t>
            </w:r>
          </w:p>
        </w:tc>
        <w:tc>
          <w:tcPr>
            <w:tcW w:w="593" w:type="dxa"/>
            <w:tcBorders/>
            <w:vAlign w:val="center"/>
          </w:tcPr>
          <w:p>
            <w:pPr>
              <w:pStyle w:val="TableContents"/>
              <w:bidi w:val="0"/>
              <w:spacing w:before="0" w:after="283"/>
              <w:jc w:val="left"/>
              <w:rPr>
                <w:sz w:val="4"/>
                <w:szCs w:val="4"/>
              </w:rPr>
            </w:pPr>
            <w:r>
              <w:rPr>
                <w:sz w:val="4"/>
                <w:szCs w:val="4"/>
              </w:rPr>
            </w:r>
          </w:p>
        </w:tc>
        <w:tc>
          <w:tcPr>
            <w:tcW w:w="1894" w:type="dxa"/>
            <w:tcBorders/>
            <w:vAlign w:val="center"/>
          </w:tcPr>
          <w:p>
            <w:pPr>
              <w:pStyle w:val="TableContents"/>
              <w:bidi w:val="0"/>
              <w:spacing w:before="0" w:after="283"/>
              <w:jc w:val="left"/>
              <w:rPr/>
            </w:pPr>
            <w:r>
              <w:rPr/>
              <w:t xml:space="preserve">Wilt Chamberlain </w:t>
            </w:r>
          </w:p>
        </w:tc>
        <w:tc>
          <w:tcPr>
            <w:tcW w:w="4410" w:type="dxa"/>
            <w:tcBorders/>
            <w:vAlign w:val="center"/>
          </w:tcPr>
          <w:p>
            <w:pPr>
              <w:pStyle w:val="TableContents"/>
              <w:bidi w:val="0"/>
              <w:spacing w:before="0" w:after="283"/>
              <w:jc w:val="left"/>
              <w:rPr/>
            </w:pPr>
            <w:r>
              <w:rPr/>
              <w:t xml:space="preserve">Kansasin yliopisto </w:t>
            </w:r>
          </w:p>
        </w:tc>
      </w:tr>
      <w:tr>
        <w:trPr/>
        <w:tc>
          <w:tcPr>
            <w:tcW w:w="1034" w:type="dxa"/>
            <w:tcBorders/>
            <w:vAlign w:val="center"/>
          </w:tcPr>
          <w:p>
            <w:pPr>
              <w:pStyle w:val="TableContents"/>
              <w:bidi w:val="0"/>
              <w:spacing w:before="0" w:after="283"/>
              <w:jc w:val="left"/>
              <w:rPr/>
            </w:pPr>
            <w:r>
              <w:rPr/>
              <w:t xml:space="preserve">1959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9 </w:t>
            </w:r>
          </w:p>
        </w:tc>
        <w:tc>
          <w:tcPr>
            <w:tcW w:w="1894" w:type="dxa"/>
            <w:tcBorders/>
            <w:vAlign w:val="center"/>
          </w:tcPr>
          <w:p>
            <w:pPr>
              <w:pStyle w:val="TableContents"/>
              <w:bidi w:val="0"/>
              <w:spacing w:before="0" w:after="283"/>
              <w:jc w:val="left"/>
              <w:rPr/>
            </w:pPr>
            <w:r>
              <w:rPr/>
              <w:t xml:space="preserve">Joe Ruklick </w:t>
            </w:r>
          </w:p>
        </w:tc>
        <w:tc>
          <w:tcPr>
            <w:tcW w:w="4410" w:type="dxa"/>
            <w:tcBorders/>
            <w:vAlign w:val="center"/>
          </w:tcPr>
          <w:p>
            <w:pPr>
              <w:pStyle w:val="TableContents"/>
              <w:bidi w:val="0"/>
              <w:spacing w:before="0" w:after="283"/>
              <w:jc w:val="left"/>
              <w:rPr/>
            </w:pPr>
            <w:r>
              <w:rPr/>
              <w:t xml:space="preserve">Northwestern University </w:t>
            </w:r>
          </w:p>
        </w:tc>
      </w:tr>
      <w:tr>
        <w:trPr/>
        <w:tc>
          <w:tcPr>
            <w:tcW w:w="1034" w:type="dxa"/>
            <w:tcBorders/>
            <w:vAlign w:val="center"/>
          </w:tcPr>
          <w:p>
            <w:pPr>
              <w:pStyle w:val="TableContents"/>
              <w:bidi w:val="0"/>
              <w:spacing w:before="0" w:after="283"/>
              <w:jc w:val="left"/>
              <w:rPr/>
            </w:pPr>
            <w:r>
              <w:rPr/>
              <w:t xml:space="preserve">1959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17 </w:t>
            </w:r>
          </w:p>
        </w:tc>
        <w:tc>
          <w:tcPr>
            <w:tcW w:w="1894" w:type="dxa"/>
            <w:tcBorders/>
            <w:vAlign w:val="center"/>
          </w:tcPr>
          <w:p>
            <w:pPr>
              <w:pStyle w:val="TableContents"/>
              <w:bidi w:val="0"/>
              <w:spacing w:before="0" w:after="283"/>
              <w:jc w:val="left"/>
              <w:rPr/>
            </w:pPr>
            <w:r>
              <w:rPr/>
              <w:t xml:space="preserve">Jim Hickaday </w:t>
            </w:r>
          </w:p>
        </w:tc>
        <w:tc>
          <w:tcPr>
            <w:tcW w:w="4410" w:type="dxa"/>
            <w:tcBorders/>
            <w:vAlign w:val="center"/>
          </w:tcPr>
          <w:p>
            <w:pPr>
              <w:pStyle w:val="TableContents"/>
              <w:bidi w:val="0"/>
              <w:spacing w:before="0" w:after="283"/>
              <w:jc w:val="left"/>
              <w:rPr/>
            </w:pPr>
            <w:r>
              <w:rPr/>
              <w:t xml:space="preserve">Memphisin yliopisto </w:t>
            </w:r>
          </w:p>
        </w:tc>
      </w:tr>
      <w:tr>
        <w:trPr/>
        <w:tc>
          <w:tcPr>
            <w:tcW w:w="1034" w:type="dxa"/>
            <w:tcBorders/>
            <w:vAlign w:val="center"/>
          </w:tcPr>
          <w:p>
            <w:pPr>
              <w:pStyle w:val="TableContents"/>
              <w:bidi w:val="0"/>
              <w:spacing w:before="0" w:after="283"/>
              <w:jc w:val="left"/>
              <w:rPr/>
            </w:pPr>
            <w:r>
              <w:rPr/>
              <w:t xml:space="preserve">1959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25 </w:t>
            </w:r>
          </w:p>
        </w:tc>
        <w:tc>
          <w:tcPr>
            <w:tcW w:w="1894" w:type="dxa"/>
            <w:tcBorders/>
            <w:vAlign w:val="center"/>
          </w:tcPr>
          <w:p>
            <w:pPr>
              <w:pStyle w:val="TableContents"/>
              <w:bidi w:val="0"/>
              <w:spacing w:before="0" w:after="283"/>
              <w:jc w:val="left"/>
              <w:rPr/>
            </w:pPr>
            <w:r>
              <w:rPr/>
              <w:t xml:space="preserve">Ron Stevenson </w:t>
            </w:r>
          </w:p>
        </w:tc>
        <w:tc>
          <w:tcPr>
            <w:tcW w:w="4410" w:type="dxa"/>
            <w:tcBorders/>
            <w:vAlign w:val="center"/>
          </w:tcPr>
          <w:p>
            <w:pPr>
              <w:pStyle w:val="TableContents"/>
              <w:bidi w:val="0"/>
              <w:spacing w:before="0" w:after="283"/>
              <w:jc w:val="left"/>
              <w:rPr/>
            </w:pPr>
            <w:r>
              <w:rPr/>
              <w:t xml:space="preserve">Texasin kristillinen yliopisto </w:t>
            </w:r>
          </w:p>
        </w:tc>
      </w:tr>
      <w:tr>
        <w:trPr/>
        <w:tc>
          <w:tcPr>
            <w:tcW w:w="1034" w:type="dxa"/>
            <w:tcBorders/>
            <w:vAlign w:val="center"/>
          </w:tcPr>
          <w:p>
            <w:pPr>
              <w:pStyle w:val="TableContents"/>
              <w:bidi w:val="0"/>
              <w:spacing w:before="0" w:after="283"/>
              <w:jc w:val="left"/>
              <w:rPr/>
            </w:pPr>
            <w:r>
              <w:rPr/>
              <w:t xml:space="preserve">1959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5 </w:t>
            </w:r>
          </w:p>
        </w:tc>
        <w:tc>
          <w:tcPr>
            <w:tcW w:w="593" w:type="dxa"/>
            <w:tcBorders/>
            <w:vAlign w:val="center"/>
          </w:tcPr>
          <w:p>
            <w:pPr>
              <w:pStyle w:val="TableContents"/>
              <w:bidi w:val="0"/>
              <w:spacing w:before="0" w:after="283"/>
              <w:jc w:val="left"/>
              <w:rPr/>
            </w:pPr>
            <w:r>
              <w:rPr/>
              <w:t xml:space="preserve">33 </w:t>
            </w:r>
          </w:p>
        </w:tc>
        <w:tc>
          <w:tcPr>
            <w:tcW w:w="1894" w:type="dxa"/>
            <w:tcBorders/>
            <w:vAlign w:val="center"/>
          </w:tcPr>
          <w:p>
            <w:pPr>
              <w:pStyle w:val="TableContents"/>
              <w:bidi w:val="0"/>
              <w:spacing w:before="0" w:after="283"/>
              <w:jc w:val="left"/>
              <w:rPr/>
            </w:pPr>
            <w:r>
              <w:rPr/>
              <w:t xml:space="preserve">Bill Telasky </w:t>
            </w:r>
          </w:p>
        </w:tc>
        <w:tc>
          <w:tcPr>
            <w:tcW w:w="4410" w:type="dxa"/>
            <w:tcBorders/>
            <w:vAlign w:val="center"/>
          </w:tcPr>
          <w:p>
            <w:pPr>
              <w:pStyle w:val="TableContents"/>
              <w:bidi w:val="0"/>
              <w:spacing w:before="0" w:after="283"/>
              <w:jc w:val="left"/>
              <w:rPr/>
            </w:pPr>
            <w:r>
              <w:rPr/>
              <w:t xml:space="preserve">George Washingtonin yliopisto </w:t>
            </w:r>
          </w:p>
        </w:tc>
      </w:tr>
      <w:tr>
        <w:trPr/>
        <w:tc>
          <w:tcPr>
            <w:tcW w:w="1034" w:type="dxa"/>
            <w:tcBorders/>
            <w:vAlign w:val="center"/>
          </w:tcPr>
          <w:p>
            <w:pPr>
              <w:pStyle w:val="TableContents"/>
              <w:bidi w:val="0"/>
              <w:spacing w:before="0" w:after="283"/>
              <w:jc w:val="left"/>
              <w:rPr/>
            </w:pPr>
            <w:r>
              <w:rPr/>
              <w:t xml:space="preserve">1959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6 </w:t>
            </w:r>
          </w:p>
        </w:tc>
        <w:tc>
          <w:tcPr>
            <w:tcW w:w="593" w:type="dxa"/>
            <w:tcBorders/>
            <w:vAlign w:val="center"/>
          </w:tcPr>
          <w:p>
            <w:pPr>
              <w:pStyle w:val="TableContents"/>
              <w:bidi w:val="0"/>
              <w:spacing w:before="0" w:after="283"/>
              <w:jc w:val="left"/>
              <w:rPr/>
            </w:pPr>
            <w:r>
              <w:rPr/>
              <w:t xml:space="preserve">41 </w:t>
            </w:r>
          </w:p>
        </w:tc>
        <w:tc>
          <w:tcPr>
            <w:tcW w:w="1894" w:type="dxa"/>
            <w:tcBorders/>
            <w:vAlign w:val="center"/>
          </w:tcPr>
          <w:p>
            <w:pPr>
              <w:pStyle w:val="TableContents"/>
              <w:bidi w:val="0"/>
              <w:spacing w:before="0" w:after="283"/>
              <w:jc w:val="left"/>
              <w:rPr/>
            </w:pPr>
            <w:r>
              <w:rPr/>
              <w:t xml:space="preserve">Joe Spratt </w:t>
            </w:r>
          </w:p>
        </w:tc>
        <w:tc>
          <w:tcPr>
            <w:tcW w:w="4410" w:type="dxa"/>
            <w:tcBorders/>
            <w:vAlign w:val="center"/>
          </w:tcPr>
          <w:p>
            <w:pPr>
              <w:pStyle w:val="TableContents"/>
              <w:bidi w:val="0"/>
              <w:spacing w:before="0" w:after="283"/>
              <w:jc w:val="left"/>
              <w:rPr/>
            </w:pPr>
            <w:r>
              <w:rPr/>
              <w:t xml:space="preserve">Saint Josephin yliopisto </w:t>
            </w:r>
          </w:p>
        </w:tc>
      </w:tr>
      <w:tr>
        <w:trPr/>
        <w:tc>
          <w:tcPr>
            <w:tcW w:w="1034" w:type="dxa"/>
            <w:tcBorders/>
            <w:vAlign w:val="center"/>
          </w:tcPr>
          <w:p>
            <w:pPr>
              <w:pStyle w:val="TableContents"/>
              <w:bidi w:val="0"/>
              <w:spacing w:before="0" w:after="283"/>
              <w:jc w:val="left"/>
              <w:rPr/>
            </w:pPr>
            <w:r>
              <w:rPr/>
              <w:t xml:space="preserve">1959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7 </w:t>
            </w:r>
          </w:p>
        </w:tc>
        <w:tc>
          <w:tcPr>
            <w:tcW w:w="593" w:type="dxa"/>
            <w:tcBorders/>
            <w:vAlign w:val="center"/>
          </w:tcPr>
          <w:p>
            <w:pPr>
              <w:pStyle w:val="TableContents"/>
              <w:bidi w:val="0"/>
              <w:spacing w:before="0" w:after="283"/>
              <w:jc w:val="left"/>
              <w:rPr/>
            </w:pPr>
            <w:r>
              <w:rPr/>
              <w:t xml:space="preserve">49 </w:t>
            </w:r>
          </w:p>
        </w:tc>
        <w:tc>
          <w:tcPr>
            <w:tcW w:w="1894" w:type="dxa"/>
            <w:tcBorders/>
            <w:vAlign w:val="center"/>
          </w:tcPr>
          <w:p>
            <w:pPr>
              <w:pStyle w:val="TableContents"/>
              <w:bidi w:val="0"/>
              <w:spacing w:before="0" w:after="283"/>
              <w:jc w:val="left"/>
              <w:rPr/>
            </w:pPr>
            <w:r>
              <w:rPr/>
              <w:t xml:space="preserve">Joe Ryan </w:t>
            </w:r>
          </w:p>
        </w:tc>
        <w:tc>
          <w:tcPr>
            <w:tcW w:w="4410" w:type="dxa"/>
            <w:tcBorders/>
            <w:vAlign w:val="center"/>
          </w:tcPr>
          <w:p>
            <w:pPr>
              <w:pStyle w:val="TableContents"/>
              <w:bidi w:val="0"/>
              <w:spacing w:before="0" w:after="283"/>
              <w:jc w:val="left"/>
              <w:rPr/>
            </w:pPr>
            <w:r>
              <w:rPr/>
              <w:t xml:space="preserve">Villanovan yliopisto </w:t>
            </w:r>
          </w:p>
        </w:tc>
      </w:tr>
      <w:tr>
        <w:trPr/>
        <w:tc>
          <w:tcPr>
            <w:tcW w:w="1034" w:type="dxa"/>
            <w:tcBorders/>
            <w:vAlign w:val="center"/>
          </w:tcPr>
          <w:p>
            <w:pPr>
              <w:pStyle w:val="TableContents"/>
              <w:bidi w:val="0"/>
              <w:spacing w:before="0" w:after="283"/>
              <w:jc w:val="left"/>
              <w:rPr/>
            </w:pPr>
            <w:r>
              <w:rPr/>
              <w:t xml:space="preserve">1959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8 </w:t>
            </w:r>
          </w:p>
        </w:tc>
        <w:tc>
          <w:tcPr>
            <w:tcW w:w="593" w:type="dxa"/>
            <w:tcBorders/>
            <w:vAlign w:val="center"/>
          </w:tcPr>
          <w:p>
            <w:pPr>
              <w:pStyle w:val="TableContents"/>
              <w:bidi w:val="0"/>
              <w:spacing w:before="0" w:after="283"/>
              <w:jc w:val="left"/>
              <w:rPr/>
            </w:pPr>
            <w:r>
              <w:rPr/>
              <w:t xml:space="preserve">56 </w:t>
            </w:r>
          </w:p>
        </w:tc>
        <w:tc>
          <w:tcPr>
            <w:tcW w:w="1894" w:type="dxa"/>
            <w:tcBorders/>
            <w:vAlign w:val="center"/>
          </w:tcPr>
          <w:p>
            <w:pPr>
              <w:pStyle w:val="TableContents"/>
              <w:bidi w:val="0"/>
              <w:spacing w:before="0" w:after="283"/>
              <w:jc w:val="left"/>
              <w:rPr/>
            </w:pPr>
            <w:r>
              <w:rPr/>
              <w:t xml:space="preserve">Dave Gunther </w:t>
            </w:r>
          </w:p>
        </w:tc>
        <w:tc>
          <w:tcPr>
            <w:tcW w:w="4410" w:type="dxa"/>
            <w:tcBorders/>
            <w:vAlign w:val="center"/>
          </w:tcPr>
          <w:p>
            <w:pPr>
              <w:pStyle w:val="TableContents"/>
              <w:bidi w:val="0"/>
              <w:spacing w:before="0" w:after="283"/>
              <w:jc w:val="left"/>
              <w:rPr/>
            </w:pPr>
            <w:r>
              <w:rPr/>
              <w:t xml:space="preserve">Iowan yliopisto </w:t>
            </w:r>
          </w:p>
        </w:tc>
      </w:tr>
      <w:tr>
        <w:trPr/>
        <w:tc>
          <w:tcPr>
            <w:tcW w:w="1034" w:type="dxa"/>
            <w:tcBorders/>
            <w:vAlign w:val="center"/>
          </w:tcPr>
          <w:p>
            <w:pPr>
              <w:pStyle w:val="TableContents"/>
              <w:bidi w:val="0"/>
              <w:spacing w:before="0" w:after="283"/>
              <w:jc w:val="left"/>
              <w:rPr/>
            </w:pPr>
            <w:r>
              <w:rPr/>
              <w:t xml:space="preserve">1959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9 </w:t>
            </w:r>
          </w:p>
        </w:tc>
        <w:tc>
          <w:tcPr>
            <w:tcW w:w="593" w:type="dxa"/>
            <w:tcBorders/>
            <w:vAlign w:val="center"/>
          </w:tcPr>
          <w:p>
            <w:pPr>
              <w:pStyle w:val="TableContents"/>
              <w:bidi w:val="0"/>
              <w:spacing w:before="0" w:after="283"/>
              <w:jc w:val="left"/>
              <w:rPr/>
            </w:pPr>
            <w:r>
              <w:rPr/>
              <w:t xml:space="preserve">62 </w:t>
            </w:r>
          </w:p>
        </w:tc>
        <w:tc>
          <w:tcPr>
            <w:tcW w:w="1894" w:type="dxa"/>
            <w:tcBorders/>
            <w:vAlign w:val="center"/>
          </w:tcPr>
          <w:p>
            <w:pPr>
              <w:pStyle w:val="TableContents"/>
              <w:bidi w:val="0"/>
              <w:spacing w:before="0" w:after="283"/>
              <w:jc w:val="left"/>
              <w:rPr/>
            </w:pPr>
            <w:r>
              <w:rPr/>
              <w:t xml:space="preserve">Carl Belz </w:t>
            </w:r>
          </w:p>
        </w:tc>
        <w:tc>
          <w:tcPr>
            <w:tcW w:w="4410" w:type="dxa"/>
            <w:tcBorders/>
            <w:vAlign w:val="center"/>
          </w:tcPr>
          <w:p>
            <w:pPr>
              <w:pStyle w:val="TableContents"/>
              <w:bidi w:val="0"/>
              <w:spacing w:before="0" w:after="283"/>
              <w:jc w:val="left"/>
              <w:rPr/>
            </w:pPr>
            <w:r>
              <w:rPr/>
              <w:t xml:space="preserve">Princetonin yliopisto </w:t>
            </w:r>
          </w:p>
        </w:tc>
      </w:tr>
      <w:tr>
        <w:trPr/>
        <w:tc>
          <w:tcPr>
            <w:tcW w:w="1034" w:type="dxa"/>
            <w:tcBorders/>
            <w:vAlign w:val="center"/>
          </w:tcPr>
          <w:p>
            <w:pPr>
              <w:pStyle w:val="TableContents"/>
              <w:bidi w:val="0"/>
              <w:spacing w:before="0" w:after="283"/>
              <w:jc w:val="left"/>
              <w:rPr/>
            </w:pPr>
            <w:r>
              <w:rPr/>
              <w:t xml:space="preserve">1959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10 </w:t>
            </w:r>
          </w:p>
        </w:tc>
        <w:tc>
          <w:tcPr>
            <w:tcW w:w="593" w:type="dxa"/>
            <w:tcBorders/>
            <w:vAlign w:val="center"/>
          </w:tcPr>
          <w:p>
            <w:pPr>
              <w:pStyle w:val="TableContents"/>
              <w:bidi w:val="0"/>
              <w:spacing w:before="0" w:after="283"/>
              <w:jc w:val="left"/>
              <w:rPr/>
            </w:pPr>
            <w:r>
              <w:rPr/>
              <w:t xml:space="preserve">68 </w:t>
            </w:r>
          </w:p>
        </w:tc>
        <w:tc>
          <w:tcPr>
            <w:tcW w:w="1894" w:type="dxa"/>
            <w:tcBorders/>
            <w:vAlign w:val="center"/>
          </w:tcPr>
          <w:p>
            <w:pPr>
              <w:pStyle w:val="TableContents"/>
              <w:bidi w:val="0"/>
              <w:spacing w:before="0" w:after="283"/>
              <w:jc w:val="left"/>
              <w:rPr/>
            </w:pPr>
            <w:r>
              <w:rPr/>
              <w:t xml:space="preserve">Tony Sellari </w:t>
            </w:r>
          </w:p>
        </w:tc>
        <w:tc>
          <w:tcPr>
            <w:tcW w:w="4410" w:type="dxa"/>
            <w:tcBorders/>
            <w:vAlign w:val="center"/>
          </w:tcPr>
          <w:p>
            <w:pPr>
              <w:pStyle w:val="TableContents"/>
              <w:bidi w:val="0"/>
              <w:spacing w:before="0" w:after="283"/>
              <w:jc w:val="left"/>
              <w:rPr/>
            </w:pPr>
            <w:r>
              <w:rPr/>
              <w:t xml:space="preserve">Lenoir-Rhyne College </w:t>
            </w:r>
          </w:p>
        </w:tc>
      </w:tr>
      <w:tr>
        <w:trPr/>
        <w:tc>
          <w:tcPr>
            <w:tcW w:w="1034" w:type="dxa"/>
            <w:tcBorders/>
            <w:vAlign w:val="center"/>
          </w:tcPr>
          <w:p>
            <w:pPr>
              <w:pStyle w:val="TableContents"/>
              <w:bidi w:val="0"/>
              <w:spacing w:before="0" w:after="283"/>
              <w:jc w:val="left"/>
              <w:rPr/>
            </w:pPr>
            <w:r>
              <w:rPr/>
              <w:t xml:space="preserve">1959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11 </w:t>
            </w:r>
          </w:p>
        </w:tc>
        <w:tc>
          <w:tcPr>
            <w:tcW w:w="593" w:type="dxa"/>
            <w:tcBorders/>
            <w:vAlign w:val="center"/>
          </w:tcPr>
          <w:p>
            <w:pPr>
              <w:pStyle w:val="TableContents"/>
              <w:bidi w:val="0"/>
              <w:spacing w:before="0" w:after="283"/>
              <w:jc w:val="left"/>
              <w:rPr/>
            </w:pPr>
            <w:r>
              <w:rPr/>
              <w:t xml:space="preserve">74 </w:t>
            </w:r>
          </w:p>
        </w:tc>
        <w:tc>
          <w:tcPr>
            <w:tcW w:w="1894" w:type="dxa"/>
            <w:tcBorders/>
            <w:vAlign w:val="center"/>
          </w:tcPr>
          <w:p>
            <w:pPr>
              <w:pStyle w:val="TableContents"/>
              <w:bidi w:val="0"/>
              <w:spacing w:before="0" w:after="283"/>
              <w:jc w:val="left"/>
              <w:rPr/>
            </w:pPr>
            <w:r>
              <w:rPr/>
              <w:t xml:space="preserve">Phil Warren </w:t>
            </w:r>
          </w:p>
        </w:tc>
        <w:tc>
          <w:tcPr>
            <w:tcW w:w="4410" w:type="dxa"/>
            <w:tcBorders/>
            <w:vAlign w:val="center"/>
          </w:tcPr>
          <w:p>
            <w:pPr>
              <w:pStyle w:val="TableContents"/>
              <w:bidi w:val="0"/>
              <w:spacing w:before="0" w:after="283"/>
              <w:jc w:val="left"/>
              <w:rPr/>
            </w:pPr>
            <w:r>
              <w:rPr/>
              <w:t xml:space="preserve">Northwestern University </w:t>
            </w:r>
          </w:p>
        </w:tc>
      </w:tr>
      <w:tr>
        <w:trPr/>
        <w:tc>
          <w:tcPr>
            <w:tcW w:w="1034" w:type="dxa"/>
            <w:tcBorders/>
            <w:vAlign w:val="center"/>
          </w:tcPr>
          <w:p>
            <w:pPr>
              <w:pStyle w:val="TableContents"/>
              <w:bidi w:val="0"/>
              <w:spacing w:before="0" w:after="283"/>
              <w:jc w:val="left"/>
              <w:rPr/>
            </w:pPr>
            <w:r>
              <w:rPr/>
              <w:t xml:space="preserve">1958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sz w:val="4"/>
                <w:szCs w:val="4"/>
              </w:rPr>
            </w:pPr>
            <w:r>
              <w:rPr>
                <w:sz w:val="4"/>
                <w:szCs w:val="4"/>
              </w:rPr>
            </w:r>
          </w:p>
        </w:tc>
        <w:tc>
          <w:tcPr>
            <w:tcW w:w="1894" w:type="dxa"/>
            <w:tcBorders/>
            <w:vAlign w:val="center"/>
          </w:tcPr>
          <w:p>
            <w:pPr>
              <w:pStyle w:val="TableContents"/>
              <w:bidi w:val="0"/>
              <w:spacing w:before="0" w:after="283"/>
              <w:jc w:val="left"/>
              <w:rPr/>
            </w:pPr>
            <w:r>
              <w:rPr/>
              <w:t xml:space="preserve">Guy Rodgers </w:t>
            </w:r>
          </w:p>
        </w:tc>
        <w:tc>
          <w:tcPr>
            <w:tcW w:w="4410" w:type="dxa"/>
            <w:tcBorders/>
            <w:vAlign w:val="center"/>
          </w:tcPr>
          <w:p>
            <w:pPr>
              <w:pStyle w:val="TableContents"/>
              <w:bidi w:val="0"/>
              <w:spacing w:before="0" w:after="283"/>
              <w:jc w:val="left"/>
              <w:rPr/>
            </w:pPr>
            <w:r>
              <w:rPr/>
              <w:t xml:space="preserve">Temppelin yliopisto </w:t>
            </w:r>
          </w:p>
        </w:tc>
      </w:tr>
      <w:tr>
        <w:trPr/>
        <w:tc>
          <w:tcPr>
            <w:tcW w:w="1034" w:type="dxa"/>
            <w:tcBorders/>
            <w:vAlign w:val="center"/>
          </w:tcPr>
          <w:p>
            <w:pPr>
              <w:pStyle w:val="TableContents"/>
              <w:bidi w:val="0"/>
              <w:spacing w:before="0" w:after="283"/>
              <w:jc w:val="left"/>
              <w:rPr/>
            </w:pPr>
            <w:r>
              <w:rPr/>
              <w:t xml:space="preserve">1958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12 </w:t>
            </w:r>
          </w:p>
        </w:tc>
        <w:tc>
          <w:tcPr>
            <w:tcW w:w="1894" w:type="dxa"/>
            <w:tcBorders/>
            <w:vAlign w:val="center"/>
          </w:tcPr>
          <w:p>
            <w:pPr>
              <w:pStyle w:val="TableContents"/>
              <w:bidi w:val="0"/>
              <w:spacing w:before="0" w:after="283"/>
              <w:jc w:val="left"/>
              <w:rPr/>
            </w:pPr>
            <w:r>
              <w:rPr/>
              <w:t xml:space="preserve">Lloyd Sharrar </w:t>
            </w:r>
          </w:p>
        </w:tc>
        <w:tc>
          <w:tcPr>
            <w:tcW w:w="4410" w:type="dxa"/>
            <w:tcBorders/>
            <w:vAlign w:val="center"/>
          </w:tcPr>
          <w:p>
            <w:pPr>
              <w:pStyle w:val="TableContents"/>
              <w:bidi w:val="0"/>
              <w:spacing w:before="0" w:after="283"/>
              <w:jc w:val="left"/>
              <w:rPr/>
            </w:pPr>
            <w:r>
              <w:rPr/>
              <w:t xml:space="preserve">Länsi-Virginian yliopisto </w:t>
            </w:r>
          </w:p>
        </w:tc>
      </w:tr>
      <w:tr>
        <w:trPr/>
        <w:tc>
          <w:tcPr>
            <w:tcW w:w="1034" w:type="dxa"/>
            <w:tcBorders/>
            <w:vAlign w:val="center"/>
          </w:tcPr>
          <w:p>
            <w:pPr>
              <w:pStyle w:val="TableContents"/>
              <w:bidi w:val="0"/>
              <w:spacing w:before="0" w:after="283"/>
              <w:jc w:val="left"/>
              <w:rPr/>
            </w:pPr>
            <w:r>
              <w:rPr/>
              <w:t xml:space="preserve">1958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20 </w:t>
            </w:r>
          </w:p>
        </w:tc>
        <w:tc>
          <w:tcPr>
            <w:tcW w:w="1894" w:type="dxa"/>
            <w:tcBorders/>
            <w:vAlign w:val="center"/>
          </w:tcPr>
          <w:p>
            <w:pPr>
              <w:pStyle w:val="TableContents"/>
              <w:bidi w:val="0"/>
              <w:spacing w:before="0" w:after="283"/>
              <w:jc w:val="left"/>
              <w:rPr/>
            </w:pPr>
            <w:r>
              <w:rPr/>
              <w:t xml:space="preserve">Frank Howard </w:t>
            </w:r>
          </w:p>
        </w:tc>
        <w:tc>
          <w:tcPr>
            <w:tcW w:w="4410" w:type="dxa"/>
            <w:tcBorders/>
            <w:vAlign w:val="center"/>
          </w:tcPr>
          <w:p>
            <w:pPr>
              <w:pStyle w:val="TableContents"/>
              <w:bidi w:val="0"/>
              <w:spacing w:before="0" w:after="283"/>
              <w:jc w:val="left"/>
              <w:rPr/>
            </w:pPr>
            <w:r>
              <w:rPr/>
              <w:t xml:space="preserve">Ohio State University </w:t>
            </w:r>
          </w:p>
        </w:tc>
      </w:tr>
      <w:tr>
        <w:trPr/>
        <w:tc>
          <w:tcPr>
            <w:tcW w:w="1034" w:type="dxa"/>
            <w:tcBorders/>
            <w:vAlign w:val="center"/>
          </w:tcPr>
          <w:p>
            <w:pPr>
              <w:pStyle w:val="TableContents"/>
              <w:bidi w:val="0"/>
              <w:spacing w:before="0" w:after="283"/>
              <w:jc w:val="left"/>
              <w:rPr/>
            </w:pPr>
            <w:r>
              <w:rPr/>
              <w:t xml:space="preserve">1958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28 </w:t>
            </w:r>
          </w:p>
        </w:tc>
        <w:tc>
          <w:tcPr>
            <w:tcW w:w="1894" w:type="dxa"/>
            <w:tcBorders/>
            <w:vAlign w:val="center"/>
          </w:tcPr>
          <w:p>
            <w:pPr>
              <w:pStyle w:val="TableContents"/>
              <w:bidi w:val="0"/>
              <w:spacing w:before="0" w:after="283"/>
              <w:jc w:val="left"/>
              <w:rPr/>
            </w:pPr>
            <w:r>
              <w:rPr/>
              <w:t xml:space="preserve">Temple Tucker </w:t>
            </w:r>
          </w:p>
        </w:tc>
        <w:tc>
          <w:tcPr>
            <w:tcW w:w="4410" w:type="dxa"/>
            <w:tcBorders/>
            <w:vAlign w:val="center"/>
          </w:tcPr>
          <w:p>
            <w:pPr>
              <w:pStyle w:val="TableContents"/>
              <w:bidi w:val="0"/>
              <w:spacing w:before="0" w:after="283"/>
              <w:jc w:val="left"/>
              <w:rPr/>
            </w:pPr>
            <w:r>
              <w:rPr/>
              <w:t xml:space="preserve">Riisin yliopisto </w:t>
            </w:r>
          </w:p>
        </w:tc>
      </w:tr>
      <w:tr>
        <w:trPr/>
        <w:tc>
          <w:tcPr>
            <w:tcW w:w="1034" w:type="dxa"/>
            <w:tcBorders/>
            <w:vAlign w:val="center"/>
          </w:tcPr>
          <w:p>
            <w:pPr>
              <w:pStyle w:val="TableContents"/>
              <w:bidi w:val="0"/>
              <w:spacing w:before="0" w:after="283"/>
              <w:jc w:val="left"/>
              <w:rPr/>
            </w:pPr>
            <w:r>
              <w:rPr/>
              <w:t xml:space="preserve">1958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5 </w:t>
            </w:r>
          </w:p>
        </w:tc>
        <w:tc>
          <w:tcPr>
            <w:tcW w:w="593" w:type="dxa"/>
            <w:tcBorders/>
            <w:vAlign w:val="center"/>
          </w:tcPr>
          <w:p>
            <w:pPr>
              <w:pStyle w:val="TableContents"/>
              <w:bidi w:val="0"/>
              <w:spacing w:before="0" w:after="283"/>
              <w:jc w:val="left"/>
              <w:rPr/>
            </w:pPr>
            <w:r>
              <w:rPr/>
              <w:t xml:space="preserve">36 </w:t>
            </w:r>
          </w:p>
        </w:tc>
        <w:tc>
          <w:tcPr>
            <w:tcW w:w="1894" w:type="dxa"/>
            <w:tcBorders/>
            <w:vAlign w:val="center"/>
          </w:tcPr>
          <w:p>
            <w:pPr>
              <w:pStyle w:val="TableContents"/>
              <w:bidi w:val="0"/>
              <w:spacing w:before="0" w:after="283"/>
              <w:jc w:val="left"/>
              <w:rPr/>
            </w:pPr>
            <w:r>
              <w:rPr/>
              <w:t xml:space="preserve">Don Ohl </w:t>
            </w:r>
          </w:p>
        </w:tc>
        <w:tc>
          <w:tcPr>
            <w:tcW w:w="4410" w:type="dxa"/>
            <w:tcBorders/>
            <w:vAlign w:val="center"/>
          </w:tcPr>
          <w:p>
            <w:pPr>
              <w:pStyle w:val="TableContents"/>
              <w:bidi w:val="0"/>
              <w:spacing w:before="0" w:after="283"/>
              <w:jc w:val="left"/>
              <w:rPr/>
            </w:pPr>
            <w:r>
              <w:rPr/>
              <w:t xml:space="preserve">Illinoisin yliopisto Urbanassa -- Champaign </w:t>
            </w:r>
          </w:p>
        </w:tc>
      </w:tr>
      <w:tr>
        <w:trPr/>
        <w:tc>
          <w:tcPr>
            <w:tcW w:w="1034" w:type="dxa"/>
            <w:tcBorders/>
            <w:vAlign w:val="center"/>
          </w:tcPr>
          <w:p>
            <w:pPr>
              <w:pStyle w:val="TableContents"/>
              <w:bidi w:val="0"/>
              <w:spacing w:before="0" w:after="283"/>
              <w:jc w:val="left"/>
              <w:rPr/>
            </w:pPr>
            <w:r>
              <w:rPr/>
              <w:t xml:space="preserve">1958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6 </w:t>
            </w:r>
          </w:p>
        </w:tc>
        <w:tc>
          <w:tcPr>
            <w:tcW w:w="593" w:type="dxa"/>
            <w:tcBorders/>
            <w:vAlign w:val="center"/>
          </w:tcPr>
          <w:p>
            <w:pPr>
              <w:pStyle w:val="TableContents"/>
              <w:bidi w:val="0"/>
              <w:spacing w:before="0" w:after="283"/>
              <w:jc w:val="left"/>
              <w:rPr/>
            </w:pPr>
            <w:r>
              <w:rPr/>
              <w:t xml:space="preserve">44 </w:t>
            </w:r>
          </w:p>
        </w:tc>
        <w:tc>
          <w:tcPr>
            <w:tcW w:w="1894" w:type="dxa"/>
            <w:tcBorders/>
            <w:vAlign w:val="center"/>
          </w:tcPr>
          <w:p>
            <w:pPr>
              <w:pStyle w:val="TableContents"/>
              <w:bidi w:val="0"/>
              <w:spacing w:before="0" w:after="283"/>
              <w:jc w:val="left"/>
              <w:rPr/>
            </w:pPr>
            <w:r>
              <w:rPr/>
              <w:t xml:space="preserve">Bucky Allen </w:t>
            </w:r>
          </w:p>
        </w:tc>
        <w:tc>
          <w:tcPr>
            <w:tcW w:w="4410" w:type="dxa"/>
            <w:tcBorders/>
            <w:vAlign w:val="center"/>
          </w:tcPr>
          <w:p>
            <w:pPr>
              <w:pStyle w:val="TableContents"/>
              <w:bidi w:val="0"/>
              <w:spacing w:before="0" w:after="283"/>
              <w:jc w:val="left"/>
              <w:rPr/>
            </w:pPr>
            <w:r>
              <w:rPr/>
              <w:t xml:space="preserve">Duken yliopisto </w:t>
            </w:r>
          </w:p>
        </w:tc>
      </w:tr>
      <w:tr>
        <w:trPr/>
        <w:tc>
          <w:tcPr>
            <w:tcW w:w="1034" w:type="dxa"/>
            <w:tcBorders/>
            <w:vAlign w:val="center"/>
          </w:tcPr>
          <w:p>
            <w:pPr>
              <w:pStyle w:val="TableContents"/>
              <w:bidi w:val="0"/>
              <w:spacing w:before="0" w:after="283"/>
              <w:jc w:val="left"/>
              <w:rPr/>
            </w:pPr>
            <w:r>
              <w:rPr/>
              <w:t xml:space="preserve">1958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7 </w:t>
            </w:r>
          </w:p>
        </w:tc>
        <w:tc>
          <w:tcPr>
            <w:tcW w:w="593" w:type="dxa"/>
            <w:tcBorders/>
            <w:vAlign w:val="center"/>
          </w:tcPr>
          <w:p>
            <w:pPr>
              <w:pStyle w:val="TableContents"/>
              <w:bidi w:val="0"/>
              <w:spacing w:before="0" w:after="283"/>
              <w:jc w:val="left"/>
              <w:rPr/>
            </w:pPr>
            <w:r>
              <w:rPr/>
              <w:t xml:space="preserve">52 </w:t>
            </w:r>
          </w:p>
        </w:tc>
        <w:tc>
          <w:tcPr>
            <w:tcW w:w="1894" w:type="dxa"/>
            <w:tcBorders/>
            <w:vAlign w:val="center"/>
          </w:tcPr>
          <w:p>
            <w:pPr>
              <w:pStyle w:val="TableContents"/>
              <w:bidi w:val="0"/>
              <w:spacing w:before="0" w:after="283"/>
              <w:jc w:val="left"/>
              <w:rPr/>
            </w:pPr>
            <w:r>
              <w:rPr/>
              <w:t xml:space="preserve">Jay Norman </w:t>
            </w:r>
          </w:p>
        </w:tc>
        <w:tc>
          <w:tcPr>
            <w:tcW w:w="4410" w:type="dxa"/>
            <w:tcBorders/>
            <w:vAlign w:val="center"/>
          </w:tcPr>
          <w:p>
            <w:pPr>
              <w:pStyle w:val="TableContents"/>
              <w:bidi w:val="0"/>
              <w:spacing w:before="0" w:after="283"/>
              <w:jc w:val="left"/>
              <w:rPr/>
            </w:pPr>
            <w:r>
              <w:rPr/>
              <w:t xml:space="preserve">Temppelin yliopisto </w:t>
            </w:r>
          </w:p>
        </w:tc>
      </w:tr>
      <w:tr>
        <w:trPr/>
        <w:tc>
          <w:tcPr>
            <w:tcW w:w="1034" w:type="dxa"/>
            <w:tcBorders/>
            <w:vAlign w:val="center"/>
          </w:tcPr>
          <w:p>
            <w:pPr>
              <w:pStyle w:val="TableContents"/>
              <w:bidi w:val="0"/>
              <w:spacing w:before="0" w:after="283"/>
              <w:jc w:val="left"/>
              <w:rPr/>
            </w:pPr>
            <w:r>
              <w:rPr/>
              <w:t xml:space="preserve">1958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8 </w:t>
            </w:r>
          </w:p>
        </w:tc>
        <w:tc>
          <w:tcPr>
            <w:tcW w:w="593" w:type="dxa"/>
            <w:tcBorders/>
            <w:vAlign w:val="center"/>
          </w:tcPr>
          <w:p>
            <w:pPr>
              <w:pStyle w:val="TableContents"/>
              <w:bidi w:val="0"/>
              <w:spacing w:before="0" w:after="283"/>
              <w:jc w:val="left"/>
              <w:rPr/>
            </w:pPr>
            <w:r>
              <w:rPr/>
              <w:t xml:space="preserve">60 </w:t>
            </w:r>
          </w:p>
        </w:tc>
        <w:tc>
          <w:tcPr>
            <w:tcW w:w="1894" w:type="dxa"/>
            <w:tcBorders/>
            <w:vAlign w:val="center"/>
          </w:tcPr>
          <w:p>
            <w:pPr>
              <w:pStyle w:val="TableContents"/>
              <w:bidi w:val="0"/>
              <w:spacing w:before="0" w:after="283"/>
              <w:jc w:val="left"/>
              <w:rPr/>
            </w:pPr>
            <w:r>
              <w:rPr/>
              <w:t xml:space="preserve">Tom Brennan </w:t>
            </w:r>
          </w:p>
        </w:tc>
        <w:tc>
          <w:tcPr>
            <w:tcW w:w="4410" w:type="dxa"/>
            <w:tcBorders/>
            <w:vAlign w:val="center"/>
          </w:tcPr>
          <w:p>
            <w:pPr>
              <w:pStyle w:val="TableContents"/>
              <w:bidi w:val="0"/>
              <w:spacing w:before="0" w:after="283"/>
              <w:jc w:val="left"/>
              <w:rPr/>
            </w:pPr>
            <w:r>
              <w:rPr/>
              <w:t xml:space="preserve">Villanovan yliopisto </w:t>
            </w:r>
          </w:p>
        </w:tc>
      </w:tr>
      <w:tr>
        <w:trPr/>
        <w:tc>
          <w:tcPr>
            <w:tcW w:w="1034" w:type="dxa"/>
            <w:tcBorders/>
            <w:vAlign w:val="center"/>
          </w:tcPr>
          <w:p>
            <w:pPr>
              <w:pStyle w:val="TableContents"/>
              <w:bidi w:val="0"/>
              <w:spacing w:before="0" w:after="283"/>
              <w:jc w:val="left"/>
              <w:rPr/>
            </w:pPr>
            <w:r>
              <w:rPr/>
              <w:t xml:space="preserve">1958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9 </w:t>
            </w:r>
          </w:p>
        </w:tc>
        <w:tc>
          <w:tcPr>
            <w:tcW w:w="593" w:type="dxa"/>
            <w:tcBorders/>
            <w:vAlign w:val="center"/>
          </w:tcPr>
          <w:p>
            <w:pPr>
              <w:pStyle w:val="TableContents"/>
              <w:bidi w:val="0"/>
              <w:spacing w:before="0" w:after="283"/>
              <w:jc w:val="left"/>
              <w:rPr/>
            </w:pPr>
            <w:r>
              <w:rPr/>
              <w:t xml:space="preserve">67 </w:t>
            </w:r>
          </w:p>
        </w:tc>
        <w:tc>
          <w:tcPr>
            <w:tcW w:w="1894" w:type="dxa"/>
            <w:tcBorders/>
            <w:vAlign w:val="center"/>
          </w:tcPr>
          <w:p>
            <w:pPr>
              <w:pStyle w:val="TableContents"/>
              <w:bidi w:val="0"/>
              <w:spacing w:before="0" w:after="283"/>
              <w:jc w:val="left"/>
              <w:rPr/>
            </w:pPr>
            <w:r>
              <w:rPr/>
              <w:t xml:space="preserve">Nick Davis </w:t>
            </w:r>
          </w:p>
        </w:tc>
        <w:tc>
          <w:tcPr>
            <w:tcW w:w="4410" w:type="dxa"/>
            <w:tcBorders/>
            <w:vAlign w:val="center"/>
          </w:tcPr>
          <w:p>
            <w:pPr>
              <w:pStyle w:val="TableContents"/>
              <w:bidi w:val="0"/>
              <w:spacing w:before="0" w:after="283"/>
              <w:jc w:val="left"/>
              <w:rPr/>
            </w:pPr>
            <w:r>
              <w:rPr/>
              <w:t xml:space="preserve">Marylandin yliopisto </w:t>
            </w:r>
          </w:p>
        </w:tc>
      </w:tr>
      <w:tr>
        <w:trPr/>
        <w:tc>
          <w:tcPr>
            <w:tcW w:w="1034" w:type="dxa"/>
            <w:tcBorders/>
            <w:vAlign w:val="center"/>
          </w:tcPr>
          <w:p>
            <w:pPr>
              <w:pStyle w:val="TableContents"/>
              <w:bidi w:val="0"/>
              <w:spacing w:before="0" w:after="283"/>
              <w:jc w:val="left"/>
              <w:rPr/>
            </w:pPr>
            <w:r>
              <w:rPr/>
              <w:t xml:space="preserve">1958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10 </w:t>
            </w:r>
          </w:p>
        </w:tc>
        <w:tc>
          <w:tcPr>
            <w:tcW w:w="593" w:type="dxa"/>
            <w:tcBorders/>
            <w:vAlign w:val="center"/>
          </w:tcPr>
          <w:p>
            <w:pPr>
              <w:pStyle w:val="TableContents"/>
              <w:bidi w:val="0"/>
              <w:spacing w:before="0" w:after="283"/>
              <w:jc w:val="left"/>
              <w:rPr/>
            </w:pPr>
            <w:r>
              <w:rPr/>
              <w:t xml:space="preserve">72 </w:t>
            </w:r>
          </w:p>
        </w:tc>
        <w:tc>
          <w:tcPr>
            <w:tcW w:w="1894" w:type="dxa"/>
            <w:tcBorders/>
            <w:vAlign w:val="center"/>
          </w:tcPr>
          <w:p>
            <w:pPr>
              <w:pStyle w:val="TableContents"/>
              <w:bidi w:val="0"/>
              <w:spacing w:before="0" w:after="283"/>
              <w:jc w:val="left"/>
              <w:rPr/>
            </w:pPr>
            <w:r>
              <w:rPr/>
              <w:t xml:space="preserve">Larry Hedden </w:t>
            </w:r>
          </w:p>
        </w:tc>
        <w:tc>
          <w:tcPr>
            <w:tcW w:w="4410" w:type="dxa"/>
            <w:tcBorders/>
            <w:vAlign w:val="center"/>
          </w:tcPr>
          <w:p>
            <w:pPr>
              <w:pStyle w:val="TableContents"/>
              <w:bidi w:val="0"/>
              <w:spacing w:before="0" w:after="283"/>
              <w:jc w:val="left"/>
              <w:rPr/>
            </w:pPr>
            <w:r>
              <w:rPr/>
              <w:t xml:space="preserve">Michiganin osavaltion yliopisto </w:t>
            </w:r>
          </w:p>
        </w:tc>
      </w:tr>
      <w:tr>
        <w:trPr/>
        <w:tc>
          <w:tcPr>
            <w:tcW w:w="1034" w:type="dxa"/>
            <w:tcBorders/>
            <w:vAlign w:val="center"/>
          </w:tcPr>
          <w:p>
            <w:pPr>
              <w:pStyle w:val="TableContents"/>
              <w:bidi w:val="0"/>
              <w:spacing w:before="0" w:after="283"/>
              <w:jc w:val="left"/>
              <w:rPr/>
            </w:pPr>
            <w:r>
              <w:rPr/>
              <w:t xml:space="preserve">1957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6 </w:t>
            </w:r>
          </w:p>
        </w:tc>
        <w:tc>
          <w:tcPr>
            <w:tcW w:w="1894" w:type="dxa"/>
            <w:tcBorders/>
            <w:vAlign w:val="center"/>
          </w:tcPr>
          <w:p>
            <w:pPr>
              <w:pStyle w:val="TableContents"/>
              <w:bidi w:val="0"/>
              <w:spacing w:before="0" w:after="283"/>
              <w:jc w:val="left"/>
              <w:rPr/>
            </w:pPr>
            <w:r>
              <w:rPr/>
              <w:t xml:space="preserve">Lennie Rosenbluth </w:t>
            </w:r>
          </w:p>
        </w:tc>
        <w:tc>
          <w:tcPr>
            <w:tcW w:w="4410" w:type="dxa"/>
            <w:tcBorders/>
            <w:vAlign w:val="center"/>
          </w:tcPr>
          <w:p>
            <w:pPr>
              <w:pStyle w:val="TableContents"/>
              <w:bidi w:val="0"/>
              <w:spacing w:before="0" w:after="283"/>
              <w:jc w:val="left"/>
              <w:rPr/>
            </w:pPr>
            <w:r>
              <w:rPr/>
              <w:t xml:space="preserve">Pohjois-Carolinan yliopisto </w:t>
            </w:r>
          </w:p>
        </w:tc>
      </w:tr>
      <w:tr>
        <w:trPr/>
        <w:tc>
          <w:tcPr>
            <w:tcW w:w="1034" w:type="dxa"/>
            <w:tcBorders/>
            <w:vAlign w:val="center"/>
          </w:tcPr>
          <w:p>
            <w:pPr>
              <w:pStyle w:val="TableContents"/>
              <w:bidi w:val="0"/>
              <w:spacing w:before="0" w:after="283"/>
              <w:jc w:val="left"/>
              <w:rPr/>
            </w:pPr>
            <w:r>
              <w:rPr/>
              <w:t xml:space="preserve">1957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14 </w:t>
            </w:r>
          </w:p>
        </w:tc>
        <w:tc>
          <w:tcPr>
            <w:tcW w:w="1894" w:type="dxa"/>
            <w:tcBorders/>
            <w:vAlign w:val="center"/>
          </w:tcPr>
          <w:p>
            <w:pPr>
              <w:pStyle w:val="TableContents"/>
              <w:bidi w:val="0"/>
              <w:spacing w:before="0" w:after="283"/>
              <w:jc w:val="left"/>
              <w:rPr/>
            </w:pPr>
            <w:r>
              <w:rPr/>
              <w:t xml:space="preserve">Jack Sullivan </w:t>
            </w:r>
          </w:p>
        </w:tc>
        <w:tc>
          <w:tcPr>
            <w:tcW w:w="4410" w:type="dxa"/>
            <w:tcBorders/>
            <w:vAlign w:val="center"/>
          </w:tcPr>
          <w:p>
            <w:pPr>
              <w:pStyle w:val="TableContents"/>
              <w:bidi w:val="0"/>
              <w:spacing w:before="0" w:after="283"/>
              <w:jc w:val="left"/>
              <w:rPr/>
            </w:pPr>
            <w:r>
              <w:rPr/>
              <w:t xml:space="preserve">Mount St. Maryn yliopisto </w:t>
            </w:r>
          </w:p>
        </w:tc>
      </w:tr>
      <w:tr>
        <w:trPr/>
        <w:tc>
          <w:tcPr>
            <w:tcW w:w="1034" w:type="dxa"/>
            <w:tcBorders/>
            <w:vAlign w:val="center"/>
          </w:tcPr>
          <w:p>
            <w:pPr>
              <w:pStyle w:val="TableContents"/>
              <w:bidi w:val="0"/>
              <w:spacing w:before="0" w:after="283"/>
              <w:jc w:val="left"/>
              <w:rPr/>
            </w:pPr>
            <w:r>
              <w:rPr/>
              <w:t xml:space="preserve">1957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22 </w:t>
            </w:r>
          </w:p>
        </w:tc>
        <w:tc>
          <w:tcPr>
            <w:tcW w:w="1894" w:type="dxa"/>
            <w:tcBorders/>
            <w:vAlign w:val="center"/>
          </w:tcPr>
          <w:p>
            <w:pPr>
              <w:pStyle w:val="TableContents"/>
              <w:bidi w:val="0"/>
              <w:spacing w:before="0" w:after="283"/>
              <w:jc w:val="left"/>
              <w:rPr/>
            </w:pPr>
            <w:r>
              <w:rPr/>
              <w:t xml:space="preserve">Angelo Lombardo </w:t>
            </w:r>
          </w:p>
        </w:tc>
        <w:tc>
          <w:tcPr>
            <w:tcW w:w="4410" w:type="dxa"/>
            <w:tcBorders/>
            <w:vAlign w:val="center"/>
          </w:tcPr>
          <w:p>
            <w:pPr>
              <w:pStyle w:val="TableContents"/>
              <w:bidi w:val="0"/>
              <w:spacing w:before="0" w:after="283"/>
              <w:jc w:val="left"/>
              <w:rPr/>
            </w:pPr>
            <w:r>
              <w:rPr/>
              <w:t xml:space="preserve">Manhattan College </w:t>
            </w:r>
          </w:p>
        </w:tc>
      </w:tr>
      <w:tr>
        <w:trPr/>
        <w:tc>
          <w:tcPr>
            <w:tcW w:w="1034" w:type="dxa"/>
            <w:tcBorders/>
            <w:vAlign w:val="center"/>
          </w:tcPr>
          <w:p>
            <w:pPr>
              <w:pStyle w:val="TableContents"/>
              <w:bidi w:val="0"/>
              <w:spacing w:before="0" w:after="283"/>
              <w:jc w:val="left"/>
              <w:rPr/>
            </w:pPr>
            <w:r>
              <w:rPr/>
              <w:t xml:space="preserve">1957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30 </w:t>
            </w:r>
          </w:p>
        </w:tc>
        <w:tc>
          <w:tcPr>
            <w:tcW w:w="1894" w:type="dxa"/>
            <w:tcBorders/>
            <w:vAlign w:val="center"/>
          </w:tcPr>
          <w:p>
            <w:pPr>
              <w:pStyle w:val="TableContents"/>
              <w:bidi w:val="0"/>
              <w:spacing w:before="0" w:after="283"/>
              <w:jc w:val="left"/>
              <w:rPr/>
            </w:pPr>
            <w:r>
              <w:rPr/>
              <w:t xml:space="preserve">Ray Radziszewski </w:t>
            </w:r>
          </w:p>
        </w:tc>
        <w:tc>
          <w:tcPr>
            <w:tcW w:w="4410" w:type="dxa"/>
            <w:tcBorders/>
            <w:vAlign w:val="center"/>
          </w:tcPr>
          <w:p>
            <w:pPr>
              <w:pStyle w:val="TableContents"/>
              <w:bidi w:val="0"/>
              <w:spacing w:before="0" w:after="283"/>
              <w:jc w:val="left"/>
              <w:rPr/>
            </w:pPr>
            <w:r>
              <w:rPr/>
              <w:t xml:space="preserve">Saint Josephin yliopisto </w:t>
            </w:r>
          </w:p>
        </w:tc>
      </w:tr>
      <w:tr>
        <w:trPr/>
        <w:tc>
          <w:tcPr>
            <w:tcW w:w="1034" w:type="dxa"/>
            <w:tcBorders/>
            <w:vAlign w:val="center"/>
          </w:tcPr>
          <w:p>
            <w:pPr>
              <w:pStyle w:val="TableContents"/>
              <w:bidi w:val="0"/>
              <w:spacing w:before="0" w:after="283"/>
              <w:jc w:val="left"/>
              <w:rPr/>
            </w:pPr>
            <w:r>
              <w:rPr/>
              <w:t xml:space="preserve">1957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5 </w:t>
            </w:r>
          </w:p>
        </w:tc>
        <w:tc>
          <w:tcPr>
            <w:tcW w:w="593" w:type="dxa"/>
            <w:tcBorders/>
            <w:vAlign w:val="center"/>
          </w:tcPr>
          <w:p>
            <w:pPr>
              <w:pStyle w:val="TableContents"/>
              <w:bidi w:val="0"/>
              <w:spacing w:before="0" w:after="283"/>
              <w:jc w:val="left"/>
              <w:rPr/>
            </w:pPr>
            <w:r>
              <w:rPr/>
              <w:t xml:space="preserve">38 </w:t>
            </w:r>
          </w:p>
        </w:tc>
        <w:tc>
          <w:tcPr>
            <w:tcW w:w="1894" w:type="dxa"/>
            <w:tcBorders/>
            <w:vAlign w:val="center"/>
          </w:tcPr>
          <w:p>
            <w:pPr>
              <w:pStyle w:val="TableContents"/>
              <w:bidi w:val="0"/>
              <w:spacing w:before="0" w:after="283"/>
              <w:jc w:val="left"/>
              <w:rPr/>
            </w:pPr>
            <w:r>
              <w:rPr/>
              <w:t xml:space="preserve">Jim Radcliffe </w:t>
            </w:r>
          </w:p>
        </w:tc>
        <w:tc>
          <w:tcPr>
            <w:tcW w:w="4410" w:type="dxa"/>
            <w:tcBorders/>
            <w:vAlign w:val="center"/>
          </w:tcPr>
          <w:p>
            <w:pPr>
              <w:pStyle w:val="TableContents"/>
              <w:bidi w:val="0"/>
              <w:spacing w:before="0" w:after="283"/>
              <w:jc w:val="left"/>
              <w:rPr/>
            </w:pPr>
            <w:r>
              <w:rPr/>
              <w:t xml:space="preserve">Lafayette College </w:t>
            </w:r>
          </w:p>
        </w:tc>
      </w:tr>
      <w:tr>
        <w:trPr/>
        <w:tc>
          <w:tcPr>
            <w:tcW w:w="1034" w:type="dxa"/>
            <w:tcBorders/>
            <w:vAlign w:val="center"/>
          </w:tcPr>
          <w:p>
            <w:pPr>
              <w:pStyle w:val="TableContents"/>
              <w:bidi w:val="0"/>
              <w:spacing w:before="0" w:after="283"/>
              <w:jc w:val="left"/>
              <w:rPr/>
            </w:pPr>
            <w:r>
              <w:rPr/>
              <w:t xml:space="preserve">1957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6 </w:t>
            </w:r>
          </w:p>
        </w:tc>
        <w:tc>
          <w:tcPr>
            <w:tcW w:w="593" w:type="dxa"/>
            <w:tcBorders/>
            <w:vAlign w:val="center"/>
          </w:tcPr>
          <w:p>
            <w:pPr>
              <w:pStyle w:val="TableContents"/>
              <w:bidi w:val="0"/>
              <w:spacing w:before="0" w:after="283"/>
              <w:jc w:val="left"/>
              <w:rPr/>
            </w:pPr>
            <w:r>
              <w:rPr/>
              <w:t xml:space="preserve">46 </w:t>
            </w:r>
          </w:p>
        </w:tc>
        <w:tc>
          <w:tcPr>
            <w:tcW w:w="1894" w:type="dxa"/>
            <w:tcBorders/>
            <w:vAlign w:val="center"/>
          </w:tcPr>
          <w:p>
            <w:pPr>
              <w:pStyle w:val="TableContents"/>
              <w:bidi w:val="0"/>
              <w:spacing w:before="0" w:after="283"/>
              <w:jc w:val="left"/>
              <w:rPr/>
            </w:pPr>
            <w:r>
              <w:rPr/>
              <w:t xml:space="preserve">Alonzo Lewis </w:t>
            </w:r>
          </w:p>
        </w:tc>
        <w:tc>
          <w:tcPr>
            <w:tcW w:w="4410" w:type="dxa"/>
            <w:tcBorders/>
            <w:vAlign w:val="center"/>
          </w:tcPr>
          <w:p>
            <w:pPr>
              <w:pStyle w:val="TableContents"/>
              <w:bidi w:val="0"/>
              <w:spacing w:before="0" w:after="283"/>
              <w:jc w:val="left"/>
              <w:rPr/>
            </w:pPr>
            <w:r>
              <w:rPr/>
              <w:t xml:space="preserve">La Sallen yliopisto </w:t>
            </w:r>
          </w:p>
        </w:tc>
      </w:tr>
      <w:tr>
        <w:trPr/>
        <w:tc>
          <w:tcPr>
            <w:tcW w:w="1034" w:type="dxa"/>
            <w:tcBorders/>
            <w:vAlign w:val="center"/>
          </w:tcPr>
          <w:p>
            <w:pPr>
              <w:pStyle w:val="TableContents"/>
              <w:bidi w:val="0"/>
              <w:spacing w:before="0" w:after="283"/>
              <w:jc w:val="left"/>
              <w:rPr/>
            </w:pPr>
            <w:r>
              <w:rPr/>
              <w:t xml:space="preserve">1957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7 </w:t>
            </w:r>
          </w:p>
        </w:tc>
        <w:tc>
          <w:tcPr>
            <w:tcW w:w="593" w:type="dxa"/>
            <w:tcBorders/>
            <w:vAlign w:val="center"/>
          </w:tcPr>
          <w:p>
            <w:pPr>
              <w:pStyle w:val="TableContents"/>
              <w:bidi w:val="0"/>
              <w:spacing w:before="0" w:after="283"/>
              <w:jc w:val="left"/>
              <w:rPr/>
            </w:pPr>
            <w:r>
              <w:rPr/>
              <w:t xml:space="preserve">53 </w:t>
            </w:r>
          </w:p>
        </w:tc>
        <w:tc>
          <w:tcPr>
            <w:tcW w:w="1894" w:type="dxa"/>
            <w:tcBorders/>
            <w:vAlign w:val="center"/>
          </w:tcPr>
          <w:p>
            <w:pPr>
              <w:pStyle w:val="TableContents"/>
              <w:bidi w:val="0"/>
              <w:spacing w:before="0" w:after="283"/>
              <w:jc w:val="left"/>
              <w:rPr/>
            </w:pPr>
            <w:r>
              <w:rPr/>
              <w:t xml:space="preserve">Max Jameson </w:t>
            </w:r>
          </w:p>
        </w:tc>
        <w:tc>
          <w:tcPr>
            <w:tcW w:w="4410" w:type="dxa"/>
            <w:tcBorders/>
            <w:vAlign w:val="center"/>
          </w:tcPr>
          <w:p>
            <w:pPr>
              <w:pStyle w:val="TableContents"/>
              <w:bidi w:val="0"/>
              <w:spacing w:before="0" w:after="283"/>
              <w:jc w:val="left"/>
              <w:rPr/>
            </w:pPr>
            <w:r>
              <w:rPr/>
              <w:t xml:space="preserve">Kentuckyn osavaltion yliopisto </w:t>
            </w:r>
          </w:p>
        </w:tc>
      </w:tr>
      <w:tr>
        <w:trPr/>
        <w:tc>
          <w:tcPr>
            <w:tcW w:w="1034" w:type="dxa"/>
            <w:tcBorders/>
            <w:vAlign w:val="center"/>
          </w:tcPr>
          <w:p>
            <w:pPr>
              <w:pStyle w:val="TableContents"/>
              <w:bidi w:val="0"/>
              <w:spacing w:before="0" w:after="283"/>
              <w:jc w:val="left"/>
              <w:rPr/>
            </w:pPr>
            <w:r>
              <w:rPr/>
              <w:t xml:space="preserve">1957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8 </w:t>
            </w:r>
          </w:p>
        </w:tc>
        <w:tc>
          <w:tcPr>
            <w:tcW w:w="593" w:type="dxa"/>
            <w:tcBorders/>
            <w:vAlign w:val="center"/>
          </w:tcPr>
          <w:p>
            <w:pPr>
              <w:pStyle w:val="TableContents"/>
              <w:bidi w:val="0"/>
              <w:spacing w:before="0" w:after="283"/>
              <w:jc w:val="left"/>
              <w:rPr/>
            </w:pPr>
            <w:r>
              <w:rPr/>
              <w:t xml:space="preserve">60 </w:t>
            </w:r>
          </w:p>
        </w:tc>
        <w:tc>
          <w:tcPr>
            <w:tcW w:w="1894" w:type="dxa"/>
            <w:tcBorders/>
            <w:vAlign w:val="center"/>
          </w:tcPr>
          <w:p>
            <w:pPr>
              <w:pStyle w:val="TableContents"/>
              <w:bidi w:val="0"/>
              <w:spacing w:before="0" w:after="283"/>
              <w:jc w:val="left"/>
              <w:rPr/>
            </w:pPr>
            <w:r>
              <w:rPr/>
              <w:t xml:space="preserve">Woody Sauldsberry </w:t>
            </w:r>
          </w:p>
        </w:tc>
        <w:tc>
          <w:tcPr>
            <w:tcW w:w="4410" w:type="dxa"/>
            <w:tcBorders/>
            <w:vAlign w:val="center"/>
          </w:tcPr>
          <w:p>
            <w:pPr>
              <w:pStyle w:val="TableContents"/>
              <w:bidi w:val="0"/>
              <w:spacing w:before="0" w:after="283"/>
              <w:jc w:val="left"/>
              <w:rPr/>
            </w:pPr>
            <w:r>
              <w:rPr/>
              <w:t xml:space="preserve">Texas Southern University </w:t>
            </w:r>
          </w:p>
        </w:tc>
      </w:tr>
      <w:tr>
        <w:trPr/>
        <w:tc>
          <w:tcPr>
            <w:tcW w:w="1034" w:type="dxa"/>
            <w:tcBorders/>
            <w:vAlign w:val="center"/>
          </w:tcPr>
          <w:p>
            <w:pPr>
              <w:pStyle w:val="TableContents"/>
              <w:bidi w:val="0"/>
              <w:spacing w:before="0" w:after="283"/>
              <w:jc w:val="left"/>
              <w:rPr/>
            </w:pPr>
            <w:r>
              <w:rPr/>
              <w:t xml:space="preserve">1957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9 </w:t>
            </w:r>
          </w:p>
        </w:tc>
        <w:tc>
          <w:tcPr>
            <w:tcW w:w="593" w:type="dxa"/>
            <w:tcBorders/>
            <w:vAlign w:val="center"/>
          </w:tcPr>
          <w:p>
            <w:pPr>
              <w:pStyle w:val="TableContents"/>
              <w:bidi w:val="0"/>
              <w:spacing w:before="0" w:after="283"/>
              <w:jc w:val="left"/>
              <w:rPr/>
            </w:pPr>
            <w:r>
              <w:rPr/>
              <w:t xml:space="preserve">67 </w:t>
            </w:r>
          </w:p>
        </w:tc>
        <w:tc>
          <w:tcPr>
            <w:tcW w:w="1894" w:type="dxa"/>
            <w:tcBorders/>
            <w:vAlign w:val="center"/>
          </w:tcPr>
          <w:p>
            <w:pPr>
              <w:pStyle w:val="TableContents"/>
              <w:bidi w:val="0"/>
              <w:spacing w:before="0" w:after="283"/>
              <w:jc w:val="left"/>
              <w:rPr/>
            </w:pPr>
            <w:r>
              <w:rPr/>
              <w:t xml:space="preserve">Steve Hamilton </w:t>
            </w:r>
          </w:p>
        </w:tc>
        <w:tc>
          <w:tcPr>
            <w:tcW w:w="4410" w:type="dxa"/>
            <w:tcBorders/>
            <w:vAlign w:val="center"/>
          </w:tcPr>
          <w:p>
            <w:pPr>
              <w:pStyle w:val="TableContents"/>
              <w:bidi w:val="0"/>
              <w:spacing w:before="0" w:after="283"/>
              <w:jc w:val="left"/>
              <w:rPr/>
            </w:pPr>
            <w:r>
              <w:rPr/>
              <w:t xml:space="preserve">Moreheadin valtionyliopisto </w:t>
            </w:r>
          </w:p>
        </w:tc>
      </w:tr>
      <w:tr>
        <w:trPr/>
        <w:tc>
          <w:tcPr>
            <w:tcW w:w="1034" w:type="dxa"/>
            <w:tcBorders/>
            <w:vAlign w:val="center"/>
          </w:tcPr>
          <w:p>
            <w:pPr>
              <w:pStyle w:val="TableContents"/>
              <w:bidi w:val="0"/>
              <w:spacing w:before="0" w:after="283"/>
              <w:jc w:val="left"/>
              <w:rPr/>
            </w:pPr>
            <w:r>
              <w:rPr/>
              <w:t xml:space="preserve">1957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10 </w:t>
            </w:r>
          </w:p>
        </w:tc>
        <w:tc>
          <w:tcPr>
            <w:tcW w:w="593" w:type="dxa"/>
            <w:tcBorders/>
            <w:vAlign w:val="center"/>
          </w:tcPr>
          <w:p>
            <w:pPr>
              <w:pStyle w:val="TableContents"/>
              <w:bidi w:val="0"/>
              <w:spacing w:before="0" w:after="283"/>
              <w:jc w:val="left"/>
              <w:rPr/>
            </w:pPr>
            <w:r>
              <w:rPr/>
              <w:t xml:space="preserve">73 </w:t>
            </w:r>
          </w:p>
        </w:tc>
        <w:tc>
          <w:tcPr>
            <w:tcW w:w="1894" w:type="dxa"/>
            <w:tcBorders/>
            <w:vAlign w:val="center"/>
          </w:tcPr>
          <w:p>
            <w:pPr>
              <w:pStyle w:val="TableContents"/>
              <w:bidi w:val="0"/>
              <w:spacing w:before="0" w:after="283"/>
              <w:jc w:val="left"/>
              <w:rPr/>
            </w:pPr>
            <w:r>
              <w:rPr/>
              <w:t xml:space="preserve">Jerry Calvert </w:t>
            </w:r>
          </w:p>
        </w:tc>
        <w:tc>
          <w:tcPr>
            <w:tcW w:w="4410" w:type="dxa"/>
            <w:tcBorders/>
            <w:vAlign w:val="center"/>
          </w:tcPr>
          <w:p>
            <w:pPr>
              <w:pStyle w:val="TableContents"/>
              <w:bidi w:val="0"/>
              <w:spacing w:before="0" w:after="283"/>
              <w:jc w:val="left"/>
              <w:rPr/>
            </w:pPr>
            <w:r>
              <w:rPr/>
              <w:t xml:space="preserve">Kentuckyn yliopisto </w:t>
            </w:r>
          </w:p>
        </w:tc>
      </w:tr>
      <w:tr>
        <w:trPr/>
        <w:tc>
          <w:tcPr>
            <w:tcW w:w="1034" w:type="dxa"/>
            <w:tcBorders/>
            <w:vAlign w:val="center"/>
          </w:tcPr>
          <w:p>
            <w:pPr>
              <w:pStyle w:val="TableContents"/>
              <w:bidi w:val="0"/>
              <w:spacing w:before="0" w:after="283"/>
              <w:jc w:val="left"/>
              <w:rPr/>
            </w:pPr>
            <w:r>
              <w:rPr/>
              <w:t xml:space="preserve">1957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sz w:val="4"/>
                <w:szCs w:val="4"/>
              </w:rPr>
            </w:pPr>
            <w:r>
              <w:rPr>
                <w:sz w:val="4"/>
                <w:szCs w:val="4"/>
              </w:rPr>
            </w:r>
          </w:p>
        </w:tc>
        <w:tc>
          <w:tcPr>
            <w:tcW w:w="1894" w:type="dxa"/>
            <w:tcBorders/>
            <w:vAlign w:val="center"/>
          </w:tcPr>
          <w:p>
            <w:pPr>
              <w:pStyle w:val="TableContents"/>
              <w:bidi w:val="0"/>
              <w:spacing w:before="0" w:after="283"/>
              <w:jc w:val="left"/>
              <w:rPr/>
            </w:pPr>
            <w:r>
              <w:rPr/>
              <w:t xml:space="preserve">Jerry Gibson </w:t>
            </w:r>
          </w:p>
        </w:tc>
        <w:tc>
          <w:tcPr>
            <w:tcW w:w="4410" w:type="dxa"/>
            <w:tcBorders/>
          </w:tcPr>
          <w:p>
            <w:pPr>
              <w:pStyle w:val="TableContents"/>
              <w:bidi w:val="0"/>
              <w:spacing w:before="0" w:after="283"/>
              <w:jc w:val="left"/>
              <w:rPr>
                <w:sz w:val="4"/>
                <w:szCs w:val="4"/>
              </w:rPr>
            </w:pPr>
            <w:r>
              <w:rPr>
                <w:sz w:val="4"/>
                <w:szCs w:val="4"/>
              </w:rPr>
            </w:r>
          </w:p>
        </w:tc>
      </w:tr>
      <w:tr>
        <w:trPr/>
        <w:tc>
          <w:tcPr>
            <w:tcW w:w="1034" w:type="dxa"/>
            <w:tcBorders/>
            <w:vAlign w:val="center"/>
          </w:tcPr>
          <w:p>
            <w:pPr>
              <w:pStyle w:val="TableContents"/>
              <w:bidi w:val="0"/>
              <w:spacing w:before="0" w:after="283"/>
              <w:jc w:val="left"/>
              <w:rPr/>
            </w:pPr>
            <w:r>
              <w:rPr/>
              <w:t xml:space="preserve">1956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7 </w:t>
            </w:r>
          </w:p>
        </w:tc>
        <w:tc>
          <w:tcPr>
            <w:tcW w:w="1894" w:type="dxa"/>
            <w:tcBorders/>
            <w:vAlign w:val="center"/>
          </w:tcPr>
          <w:p>
            <w:pPr>
              <w:pStyle w:val="TableContents"/>
              <w:bidi w:val="0"/>
              <w:spacing w:before="0" w:after="283"/>
              <w:jc w:val="left"/>
              <w:rPr/>
            </w:pPr>
            <w:r>
              <w:rPr/>
              <w:t xml:space="preserve">Hal Lear </w:t>
            </w:r>
          </w:p>
        </w:tc>
        <w:tc>
          <w:tcPr>
            <w:tcW w:w="4410" w:type="dxa"/>
            <w:tcBorders/>
            <w:vAlign w:val="center"/>
          </w:tcPr>
          <w:p>
            <w:pPr>
              <w:pStyle w:val="TableContents"/>
              <w:bidi w:val="0"/>
              <w:spacing w:before="0" w:after="283"/>
              <w:jc w:val="left"/>
              <w:rPr/>
            </w:pPr>
            <w:r>
              <w:rPr/>
              <w:t xml:space="preserve">Temppelin yliopisto </w:t>
            </w:r>
          </w:p>
        </w:tc>
      </w:tr>
      <w:tr>
        <w:trPr/>
        <w:tc>
          <w:tcPr>
            <w:tcW w:w="1034" w:type="dxa"/>
            <w:tcBorders/>
            <w:vAlign w:val="center"/>
          </w:tcPr>
          <w:p>
            <w:pPr>
              <w:pStyle w:val="TableContents"/>
              <w:bidi w:val="0"/>
              <w:spacing w:before="0" w:after="283"/>
              <w:jc w:val="left"/>
              <w:rPr/>
            </w:pPr>
            <w:r>
              <w:rPr/>
              <w:t xml:space="preserve">1956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sz w:val="4"/>
                <w:szCs w:val="4"/>
              </w:rPr>
            </w:pPr>
            <w:r>
              <w:rPr>
                <w:sz w:val="4"/>
                <w:szCs w:val="4"/>
              </w:rPr>
            </w:r>
          </w:p>
        </w:tc>
        <w:tc>
          <w:tcPr>
            <w:tcW w:w="1894" w:type="dxa"/>
            <w:tcBorders/>
            <w:vAlign w:val="center"/>
          </w:tcPr>
          <w:p>
            <w:pPr>
              <w:pStyle w:val="TableContents"/>
              <w:bidi w:val="0"/>
              <w:spacing w:before="0" w:after="283"/>
              <w:jc w:val="left"/>
              <w:rPr/>
            </w:pPr>
            <w:r>
              <w:rPr/>
              <w:t xml:space="preserve">Max Anderson </w:t>
            </w:r>
          </w:p>
        </w:tc>
        <w:tc>
          <w:tcPr>
            <w:tcW w:w="4410" w:type="dxa"/>
            <w:tcBorders/>
            <w:vAlign w:val="center"/>
          </w:tcPr>
          <w:p>
            <w:pPr>
              <w:pStyle w:val="TableContents"/>
              <w:bidi w:val="0"/>
              <w:spacing w:before="0" w:after="283"/>
              <w:jc w:val="left"/>
              <w:rPr/>
            </w:pPr>
            <w:r>
              <w:rPr/>
              <w:t xml:space="preserve">Oregonin yliopisto </w:t>
            </w:r>
          </w:p>
        </w:tc>
      </w:tr>
      <w:tr>
        <w:trPr/>
        <w:tc>
          <w:tcPr>
            <w:tcW w:w="1034" w:type="dxa"/>
            <w:tcBorders/>
            <w:vAlign w:val="center"/>
          </w:tcPr>
          <w:p>
            <w:pPr>
              <w:pStyle w:val="TableContents"/>
              <w:bidi w:val="0"/>
              <w:spacing w:before="0" w:after="283"/>
              <w:jc w:val="left"/>
              <w:rPr/>
            </w:pPr>
            <w:r>
              <w:rPr/>
              <w:t xml:space="preserve">1956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sz w:val="4"/>
                <w:szCs w:val="4"/>
              </w:rPr>
            </w:pPr>
            <w:r>
              <w:rPr>
                <w:sz w:val="4"/>
                <w:szCs w:val="4"/>
              </w:rPr>
            </w:r>
          </w:p>
        </w:tc>
        <w:tc>
          <w:tcPr>
            <w:tcW w:w="1894" w:type="dxa"/>
            <w:tcBorders/>
            <w:vAlign w:val="center"/>
          </w:tcPr>
          <w:p>
            <w:pPr>
              <w:pStyle w:val="TableContents"/>
              <w:bidi w:val="0"/>
              <w:spacing w:before="0" w:after="283"/>
              <w:jc w:val="left"/>
              <w:rPr/>
            </w:pPr>
            <w:r>
              <w:rPr/>
              <w:t xml:space="preserve">Joe Belmont </w:t>
            </w:r>
          </w:p>
        </w:tc>
        <w:tc>
          <w:tcPr>
            <w:tcW w:w="4410" w:type="dxa"/>
            <w:tcBorders/>
            <w:vAlign w:val="center"/>
          </w:tcPr>
          <w:p>
            <w:pPr>
              <w:pStyle w:val="TableContents"/>
              <w:bidi w:val="0"/>
              <w:spacing w:before="0" w:after="283"/>
              <w:jc w:val="left"/>
              <w:rPr/>
            </w:pPr>
            <w:r>
              <w:rPr/>
              <w:t xml:space="preserve">Duken yliopisto </w:t>
            </w:r>
          </w:p>
        </w:tc>
      </w:tr>
      <w:tr>
        <w:trPr/>
        <w:tc>
          <w:tcPr>
            <w:tcW w:w="1034" w:type="dxa"/>
            <w:tcBorders/>
            <w:vAlign w:val="center"/>
          </w:tcPr>
          <w:p>
            <w:pPr>
              <w:pStyle w:val="TableContents"/>
              <w:bidi w:val="0"/>
              <w:spacing w:before="0" w:after="283"/>
              <w:jc w:val="left"/>
              <w:rPr/>
            </w:pPr>
            <w:r>
              <w:rPr/>
              <w:t xml:space="preserve">1956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sz w:val="4"/>
                <w:szCs w:val="4"/>
              </w:rPr>
            </w:pPr>
            <w:r>
              <w:rPr>
                <w:sz w:val="4"/>
                <w:szCs w:val="4"/>
              </w:rPr>
            </w:r>
          </w:p>
        </w:tc>
        <w:tc>
          <w:tcPr>
            <w:tcW w:w="1894" w:type="dxa"/>
            <w:tcBorders/>
            <w:vAlign w:val="center"/>
          </w:tcPr>
          <w:p>
            <w:pPr>
              <w:pStyle w:val="TableContents"/>
              <w:bidi w:val="0"/>
              <w:spacing w:before="0" w:after="283"/>
              <w:jc w:val="left"/>
              <w:rPr/>
            </w:pPr>
            <w:r>
              <w:rPr/>
              <w:t xml:space="preserve">Ronald Clark </w:t>
            </w:r>
          </w:p>
        </w:tc>
        <w:tc>
          <w:tcPr>
            <w:tcW w:w="4410" w:type="dxa"/>
            <w:tcBorders/>
            <w:vAlign w:val="center"/>
          </w:tcPr>
          <w:p>
            <w:pPr>
              <w:pStyle w:val="TableContents"/>
              <w:bidi w:val="0"/>
              <w:spacing w:before="0" w:after="283"/>
              <w:jc w:val="left"/>
              <w:rPr/>
            </w:pPr>
            <w:r>
              <w:rPr/>
              <w:t xml:space="preserve">Springfield College </w:t>
            </w:r>
          </w:p>
        </w:tc>
      </w:tr>
      <w:tr>
        <w:trPr/>
        <w:tc>
          <w:tcPr>
            <w:tcW w:w="1034" w:type="dxa"/>
            <w:tcBorders/>
            <w:vAlign w:val="center"/>
          </w:tcPr>
          <w:p>
            <w:pPr>
              <w:pStyle w:val="TableContents"/>
              <w:bidi w:val="0"/>
              <w:spacing w:before="0" w:after="283"/>
              <w:jc w:val="left"/>
              <w:rPr/>
            </w:pPr>
            <w:r>
              <w:rPr/>
              <w:t xml:space="preserve">1956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sz w:val="4"/>
                <w:szCs w:val="4"/>
              </w:rPr>
            </w:pPr>
            <w:r>
              <w:rPr>
                <w:sz w:val="4"/>
                <w:szCs w:val="4"/>
              </w:rPr>
            </w:r>
          </w:p>
        </w:tc>
        <w:tc>
          <w:tcPr>
            <w:tcW w:w="1894" w:type="dxa"/>
            <w:tcBorders/>
            <w:vAlign w:val="center"/>
          </w:tcPr>
          <w:p>
            <w:pPr>
              <w:pStyle w:val="TableContents"/>
              <w:bidi w:val="0"/>
              <w:spacing w:before="0" w:after="283"/>
              <w:jc w:val="left"/>
              <w:rPr/>
            </w:pPr>
            <w:r>
              <w:rPr/>
              <w:t xml:space="preserve">John Fannon </w:t>
            </w:r>
          </w:p>
        </w:tc>
        <w:tc>
          <w:tcPr>
            <w:tcW w:w="4410" w:type="dxa"/>
            <w:tcBorders/>
            <w:vAlign w:val="center"/>
          </w:tcPr>
          <w:p>
            <w:pPr>
              <w:pStyle w:val="TableContents"/>
              <w:bidi w:val="0"/>
              <w:spacing w:before="0" w:after="283"/>
              <w:jc w:val="left"/>
              <w:rPr/>
            </w:pPr>
            <w:r>
              <w:rPr/>
              <w:t xml:space="preserve">Notre Damen yliopisto </w:t>
            </w:r>
          </w:p>
        </w:tc>
      </w:tr>
      <w:tr>
        <w:trPr/>
        <w:tc>
          <w:tcPr>
            <w:tcW w:w="1034" w:type="dxa"/>
            <w:tcBorders/>
            <w:vAlign w:val="center"/>
          </w:tcPr>
          <w:p>
            <w:pPr>
              <w:pStyle w:val="TableContents"/>
              <w:bidi w:val="0"/>
              <w:spacing w:before="0" w:after="283"/>
              <w:jc w:val="left"/>
              <w:rPr/>
            </w:pPr>
            <w:r>
              <w:rPr/>
              <w:t xml:space="preserve">1956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sz w:val="4"/>
                <w:szCs w:val="4"/>
              </w:rPr>
            </w:pPr>
            <w:r>
              <w:rPr>
                <w:sz w:val="4"/>
                <w:szCs w:val="4"/>
              </w:rPr>
            </w:r>
          </w:p>
        </w:tc>
        <w:tc>
          <w:tcPr>
            <w:tcW w:w="1894" w:type="dxa"/>
            <w:tcBorders/>
            <w:vAlign w:val="center"/>
          </w:tcPr>
          <w:p>
            <w:pPr>
              <w:pStyle w:val="TableContents"/>
              <w:bidi w:val="0"/>
              <w:spacing w:before="0" w:after="283"/>
              <w:jc w:val="left"/>
              <w:rPr/>
            </w:pPr>
            <w:r>
              <w:rPr/>
              <w:t xml:space="preserve">Bevo Francis </w:t>
            </w:r>
          </w:p>
        </w:tc>
        <w:tc>
          <w:tcPr>
            <w:tcW w:w="4410" w:type="dxa"/>
            <w:tcBorders/>
            <w:vAlign w:val="center"/>
          </w:tcPr>
          <w:p>
            <w:pPr>
              <w:pStyle w:val="TableContents"/>
              <w:bidi w:val="0"/>
              <w:spacing w:before="0" w:after="283"/>
              <w:jc w:val="left"/>
              <w:rPr/>
            </w:pPr>
            <w:r>
              <w:rPr/>
              <w:t xml:space="preserve">Rio Granden yliopisto </w:t>
            </w:r>
          </w:p>
        </w:tc>
      </w:tr>
      <w:tr>
        <w:trPr/>
        <w:tc>
          <w:tcPr>
            <w:tcW w:w="1034" w:type="dxa"/>
            <w:tcBorders/>
            <w:vAlign w:val="center"/>
          </w:tcPr>
          <w:p>
            <w:pPr>
              <w:pStyle w:val="TableContents"/>
              <w:bidi w:val="0"/>
              <w:spacing w:before="0" w:after="283"/>
              <w:jc w:val="left"/>
              <w:rPr/>
            </w:pPr>
            <w:r>
              <w:rPr/>
              <w:t xml:space="preserve">1956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sz w:val="4"/>
                <w:szCs w:val="4"/>
              </w:rPr>
            </w:pPr>
            <w:r>
              <w:rPr>
                <w:sz w:val="4"/>
                <w:szCs w:val="4"/>
              </w:rPr>
            </w:r>
          </w:p>
        </w:tc>
        <w:tc>
          <w:tcPr>
            <w:tcW w:w="1894" w:type="dxa"/>
            <w:tcBorders/>
            <w:vAlign w:val="center"/>
          </w:tcPr>
          <w:p>
            <w:pPr>
              <w:pStyle w:val="TableContents"/>
              <w:bidi w:val="0"/>
              <w:spacing w:before="0" w:after="283"/>
              <w:jc w:val="left"/>
              <w:rPr/>
            </w:pPr>
            <w:r>
              <w:rPr/>
              <w:t xml:space="preserve">Phil Rollins </w:t>
            </w:r>
          </w:p>
        </w:tc>
        <w:tc>
          <w:tcPr>
            <w:tcW w:w="4410" w:type="dxa"/>
            <w:tcBorders/>
            <w:vAlign w:val="center"/>
          </w:tcPr>
          <w:p>
            <w:pPr>
              <w:pStyle w:val="TableContents"/>
              <w:bidi w:val="0"/>
              <w:spacing w:before="0" w:after="283"/>
              <w:jc w:val="left"/>
              <w:rPr/>
            </w:pPr>
            <w:r>
              <w:rPr/>
              <w:t xml:space="preserve">Louisvillen yliopisto </w:t>
            </w:r>
          </w:p>
        </w:tc>
      </w:tr>
      <w:tr>
        <w:trPr/>
        <w:tc>
          <w:tcPr>
            <w:tcW w:w="1034" w:type="dxa"/>
            <w:tcBorders/>
            <w:vAlign w:val="center"/>
          </w:tcPr>
          <w:p>
            <w:pPr>
              <w:pStyle w:val="TableContents"/>
              <w:bidi w:val="0"/>
              <w:spacing w:before="0" w:after="283"/>
              <w:jc w:val="left"/>
              <w:rPr/>
            </w:pPr>
            <w:r>
              <w:rPr/>
              <w:t xml:space="preserve">1956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sz w:val="4"/>
                <w:szCs w:val="4"/>
              </w:rPr>
            </w:pPr>
            <w:r>
              <w:rPr>
                <w:sz w:val="4"/>
                <w:szCs w:val="4"/>
              </w:rPr>
            </w:r>
          </w:p>
        </w:tc>
        <w:tc>
          <w:tcPr>
            <w:tcW w:w="1894" w:type="dxa"/>
            <w:tcBorders/>
            <w:vAlign w:val="center"/>
          </w:tcPr>
          <w:p>
            <w:pPr>
              <w:pStyle w:val="TableContents"/>
              <w:bidi w:val="0"/>
              <w:spacing w:before="0" w:after="283"/>
              <w:jc w:val="left"/>
              <w:rPr/>
            </w:pPr>
            <w:r>
              <w:rPr/>
              <w:t xml:space="preserve">Phil Wheeler </w:t>
            </w:r>
          </w:p>
        </w:tc>
        <w:tc>
          <w:tcPr>
            <w:tcW w:w="4410" w:type="dxa"/>
            <w:tcBorders/>
            <w:vAlign w:val="center"/>
          </w:tcPr>
          <w:p>
            <w:pPr>
              <w:pStyle w:val="TableContents"/>
              <w:bidi w:val="0"/>
              <w:spacing w:before="0" w:after="283"/>
              <w:jc w:val="left"/>
              <w:rPr/>
            </w:pPr>
            <w:r>
              <w:rPr/>
              <w:t xml:space="preserve">Cincinnatin yliopisto </w:t>
            </w:r>
          </w:p>
        </w:tc>
      </w:tr>
      <w:tr>
        <w:trPr/>
        <w:tc>
          <w:tcPr>
            <w:tcW w:w="1034" w:type="dxa"/>
            <w:tcBorders/>
            <w:vAlign w:val="center"/>
          </w:tcPr>
          <w:p>
            <w:pPr>
              <w:pStyle w:val="TableContents"/>
              <w:bidi w:val="0"/>
              <w:spacing w:before="0" w:after="283"/>
              <w:jc w:val="left"/>
              <w:rPr/>
            </w:pPr>
            <w:r>
              <w:rPr/>
              <w:t xml:space="preserve">1956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sz w:val="4"/>
                <w:szCs w:val="4"/>
              </w:rPr>
            </w:pPr>
            <w:r>
              <w:rPr>
                <w:sz w:val="4"/>
                <w:szCs w:val="4"/>
              </w:rPr>
            </w:r>
          </w:p>
        </w:tc>
        <w:tc>
          <w:tcPr>
            <w:tcW w:w="1894" w:type="dxa"/>
            <w:tcBorders/>
            <w:vAlign w:val="center"/>
          </w:tcPr>
          <w:p>
            <w:pPr>
              <w:pStyle w:val="TableContents"/>
              <w:bidi w:val="0"/>
              <w:spacing w:before="0" w:after="283"/>
              <w:jc w:val="left"/>
              <w:rPr/>
            </w:pPr>
            <w:r>
              <w:rPr/>
              <w:t xml:space="preserve">Mickey Winograd </w:t>
            </w:r>
          </w:p>
        </w:tc>
        <w:tc>
          <w:tcPr>
            <w:tcW w:w="4410" w:type="dxa"/>
            <w:tcBorders/>
            <w:vAlign w:val="center"/>
          </w:tcPr>
          <w:p>
            <w:pPr>
              <w:pStyle w:val="TableContents"/>
              <w:bidi w:val="0"/>
              <w:spacing w:before="0" w:after="283"/>
              <w:jc w:val="left"/>
              <w:rPr/>
            </w:pPr>
            <w:r>
              <w:rPr/>
              <w:t xml:space="preserve">Duquesnen yliopisto </w:t>
            </w:r>
          </w:p>
        </w:tc>
      </w:tr>
      <w:tr>
        <w:trPr/>
        <w:tc>
          <w:tcPr>
            <w:tcW w:w="1034" w:type="dxa"/>
            <w:tcBorders/>
            <w:vAlign w:val="center"/>
          </w:tcPr>
          <w:p>
            <w:pPr>
              <w:pStyle w:val="TableContents"/>
              <w:bidi w:val="0"/>
              <w:spacing w:before="0" w:after="283"/>
              <w:jc w:val="left"/>
              <w:rPr/>
            </w:pPr>
            <w:r>
              <w:rPr/>
              <w:t xml:space="preserve">1955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sz w:val="4"/>
                <w:szCs w:val="4"/>
              </w:rPr>
            </w:pPr>
            <w:r>
              <w:rPr>
                <w:sz w:val="4"/>
                <w:szCs w:val="4"/>
              </w:rPr>
            </w:r>
          </w:p>
        </w:tc>
        <w:tc>
          <w:tcPr>
            <w:tcW w:w="1894" w:type="dxa"/>
            <w:tcBorders/>
            <w:vAlign w:val="center"/>
          </w:tcPr>
          <w:p>
            <w:pPr>
              <w:pStyle w:val="TableContents"/>
              <w:bidi w:val="0"/>
              <w:spacing w:before="0" w:after="283"/>
              <w:jc w:val="left"/>
              <w:rPr/>
            </w:pPr>
            <w:r>
              <w:rPr/>
              <w:t xml:space="preserve">Tom Gola </w:t>
            </w:r>
          </w:p>
        </w:tc>
        <w:tc>
          <w:tcPr>
            <w:tcW w:w="4410" w:type="dxa"/>
            <w:tcBorders/>
            <w:vAlign w:val="center"/>
          </w:tcPr>
          <w:p>
            <w:pPr>
              <w:pStyle w:val="TableContents"/>
              <w:bidi w:val="0"/>
              <w:spacing w:before="0" w:after="283"/>
              <w:jc w:val="left"/>
              <w:rPr/>
            </w:pPr>
            <w:r>
              <w:rPr/>
              <w:t xml:space="preserve">La Sallen yliopisto </w:t>
            </w:r>
          </w:p>
        </w:tc>
      </w:tr>
      <w:tr>
        <w:trPr/>
        <w:tc>
          <w:tcPr>
            <w:tcW w:w="1034" w:type="dxa"/>
            <w:tcBorders/>
            <w:vAlign w:val="center"/>
          </w:tcPr>
          <w:p>
            <w:pPr>
              <w:pStyle w:val="TableContents"/>
              <w:bidi w:val="0"/>
              <w:spacing w:before="0" w:after="283"/>
              <w:jc w:val="left"/>
              <w:rPr/>
            </w:pPr>
            <w:r>
              <w:rPr/>
              <w:t xml:space="preserve">1955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9 </w:t>
            </w:r>
          </w:p>
        </w:tc>
        <w:tc>
          <w:tcPr>
            <w:tcW w:w="1894" w:type="dxa"/>
            <w:tcBorders/>
            <w:vAlign w:val="center"/>
          </w:tcPr>
          <w:p>
            <w:pPr>
              <w:pStyle w:val="TableContents"/>
              <w:bidi w:val="0"/>
              <w:spacing w:before="0" w:after="283"/>
              <w:jc w:val="left"/>
              <w:rPr/>
            </w:pPr>
            <w:r>
              <w:rPr/>
              <w:t xml:space="preserve">Walter Devlin </w:t>
            </w:r>
          </w:p>
        </w:tc>
        <w:tc>
          <w:tcPr>
            <w:tcW w:w="4410" w:type="dxa"/>
            <w:tcBorders/>
            <w:vAlign w:val="center"/>
          </w:tcPr>
          <w:p>
            <w:pPr>
              <w:pStyle w:val="TableContents"/>
              <w:bidi w:val="0"/>
              <w:spacing w:before="0" w:after="283"/>
              <w:jc w:val="left"/>
              <w:rPr/>
            </w:pPr>
            <w:r>
              <w:rPr/>
              <w:t xml:space="preserve">George Washingtonin yliopisto </w:t>
            </w:r>
          </w:p>
        </w:tc>
      </w:tr>
      <w:tr>
        <w:trPr/>
        <w:tc>
          <w:tcPr>
            <w:tcW w:w="1034" w:type="dxa"/>
            <w:tcBorders/>
            <w:vAlign w:val="center"/>
          </w:tcPr>
          <w:p>
            <w:pPr>
              <w:pStyle w:val="TableContents"/>
              <w:bidi w:val="0"/>
              <w:spacing w:before="0" w:after="283"/>
              <w:jc w:val="left"/>
              <w:rPr/>
            </w:pPr>
            <w:r>
              <w:rPr/>
              <w:t xml:space="preserve">1955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17 </w:t>
            </w:r>
          </w:p>
        </w:tc>
        <w:tc>
          <w:tcPr>
            <w:tcW w:w="1894" w:type="dxa"/>
            <w:tcBorders/>
            <w:vAlign w:val="center"/>
          </w:tcPr>
          <w:p>
            <w:pPr>
              <w:pStyle w:val="TableContents"/>
              <w:bidi w:val="0"/>
              <w:spacing w:before="0" w:after="283"/>
              <w:jc w:val="left"/>
              <w:rPr/>
            </w:pPr>
            <w:r>
              <w:rPr/>
              <w:t xml:space="preserve">Bob Schafer </w:t>
            </w:r>
          </w:p>
        </w:tc>
        <w:tc>
          <w:tcPr>
            <w:tcW w:w="4410" w:type="dxa"/>
            <w:tcBorders/>
            <w:vAlign w:val="center"/>
          </w:tcPr>
          <w:p>
            <w:pPr>
              <w:pStyle w:val="TableContents"/>
              <w:bidi w:val="0"/>
              <w:spacing w:before="0" w:after="283"/>
              <w:jc w:val="left"/>
              <w:rPr/>
            </w:pPr>
            <w:r>
              <w:rPr/>
              <w:t xml:space="preserve">Villanovan yliopisto </w:t>
            </w:r>
          </w:p>
        </w:tc>
      </w:tr>
      <w:tr>
        <w:trPr/>
        <w:tc>
          <w:tcPr>
            <w:tcW w:w="1034" w:type="dxa"/>
            <w:tcBorders/>
            <w:vAlign w:val="center"/>
          </w:tcPr>
          <w:p>
            <w:pPr>
              <w:pStyle w:val="TableContents"/>
              <w:bidi w:val="0"/>
              <w:spacing w:before="0" w:after="283"/>
              <w:jc w:val="left"/>
              <w:rPr/>
            </w:pPr>
            <w:r>
              <w:rPr/>
              <w:t xml:space="preserve">1955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25 </w:t>
            </w:r>
          </w:p>
        </w:tc>
        <w:tc>
          <w:tcPr>
            <w:tcW w:w="1894" w:type="dxa"/>
            <w:tcBorders/>
            <w:vAlign w:val="center"/>
          </w:tcPr>
          <w:p>
            <w:pPr>
              <w:pStyle w:val="TableContents"/>
              <w:bidi w:val="0"/>
              <w:spacing w:before="0" w:after="283"/>
              <w:jc w:val="left"/>
              <w:rPr/>
            </w:pPr>
            <w:r>
              <w:rPr/>
              <w:t xml:space="preserve">Ed Wiener </w:t>
            </w:r>
          </w:p>
        </w:tc>
        <w:tc>
          <w:tcPr>
            <w:tcW w:w="4410" w:type="dxa"/>
            <w:tcBorders/>
            <w:vAlign w:val="center"/>
          </w:tcPr>
          <w:p>
            <w:pPr>
              <w:pStyle w:val="TableContents"/>
              <w:bidi w:val="0"/>
              <w:spacing w:before="0" w:after="283"/>
              <w:jc w:val="left"/>
              <w:rPr/>
            </w:pPr>
            <w:r>
              <w:rPr/>
              <w:t xml:space="preserve">Tennesseen yliopisto </w:t>
            </w:r>
          </w:p>
        </w:tc>
      </w:tr>
      <w:tr>
        <w:trPr/>
        <w:tc>
          <w:tcPr>
            <w:tcW w:w="1034" w:type="dxa"/>
            <w:tcBorders/>
            <w:vAlign w:val="center"/>
          </w:tcPr>
          <w:p>
            <w:pPr>
              <w:pStyle w:val="TableContents"/>
              <w:bidi w:val="0"/>
              <w:spacing w:before="0" w:after="283"/>
              <w:jc w:val="left"/>
              <w:rPr/>
            </w:pPr>
            <w:r>
              <w:rPr/>
              <w:t xml:space="preserve">1955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5 </w:t>
            </w:r>
          </w:p>
        </w:tc>
        <w:tc>
          <w:tcPr>
            <w:tcW w:w="593" w:type="dxa"/>
            <w:tcBorders/>
            <w:vAlign w:val="center"/>
          </w:tcPr>
          <w:p>
            <w:pPr>
              <w:pStyle w:val="TableContents"/>
              <w:bidi w:val="0"/>
              <w:spacing w:before="0" w:after="283"/>
              <w:jc w:val="left"/>
              <w:rPr/>
            </w:pPr>
            <w:r>
              <w:rPr/>
              <w:t xml:space="preserve">33 </w:t>
            </w:r>
          </w:p>
        </w:tc>
        <w:tc>
          <w:tcPr>
            <w:tcW w:w="1894" w:type="dxa"/>
            <w:tcBorders/>
            <w:vAlign w:val="center"/>
          </w:tcPr>
          <w:p>
            <w:pPr>
              <w:pStyle w:val="TableContents"/>
              <w:bidi w:val="0"/>
              <w:spacing w:before="0" w:after="283"/>
              <w:jc w:val="left"/>
              <w:rPr/>
            </w:pPr>
            <w:r>
              <w:rPr/>
              <w:t xml:space="preserve">Jack Devine </w:t>
            </w:r>
          </w:p>
        </w:tc>
        <w:tc>
          <w:tcPr>
            <w:tcW w:w="4410" w:type="dxa"/>
            <w:tcBorders/>
            <w:vAlign w:val="center"/>
          </w:tcPr>
          <w:p>
            <w:pPr>
              <w:pStyle w:val="TableContents"/>
              <w:bidi w:val="0"/>
              <w:spacing w:before="0" w:after="283"/>
              <w:jc w:val="left"/>
              <w:rPr/>
            </w:pPr>
            <w:r>
              <w:rPr/>
              <w:t xml:space="preserve">Villanovan yliopisto </w:t>
            </w:r>
          </w:p>
        </w:tc>
      </w:tr>
      <w:tr>
        <w:trPr/>
        <w:tc>
          <w:tcPr>
            <w:tcW w:w="1034" w:type="dxa"/>
            <w:tcBorders/>
            <w:vAlign w:val="center"/>
          </w:tcPr>
          <w:p>
            <w:pPr>
              <w:pStyle w:val="TableContents"/>
              <w:bidi w:val="0"/>
              <w:spacing w:before="0" w:after="283"/>
              <w:jc w:val="left"/>
              <w:rPr/>
            </w:pPr>
            <w:r>
              <w:rPr/>
              <w:t xml:space="preserve">1955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6 </w:t>
            </w:r>
          </w:p>
        </w:tc>
        <w:tc>
          <w:tcPr>
            <w:tcW w:w="593" w:type="dxa"/>
            <w:tcBorders/>
            <w:vAlign w:val="center"/>
          </w:tcPr>
          <w:p>
            <w:pPr>
              <w:pStyle w:val="TableContents"/>
              <w:bidi w:val="0"/>
              <w:spacing w:before="0" w:after="283"/>
              <w:jc w:val="left"/>
              <w:rPr>
                <w:sz w:val="4"/>
                <w:szCs w:val="4"/>
              </w:rPr>
            </w:pPr>
            <w:r>
              <w:rPr>
                <w:sz w:val="4"/>
                <w:szCs w:val="4"/>
              </w:rPr>
            </w:r>
          </w:p>
        </w:tc>
        <w:tc>
          <w:tcPr>
            <w:tcW w:w="1894" w:type="dxa"/>
            <w:tcBorders/>
            <w:vAlign w:val="center"/>
          </w:tcPr>
          <w:p>
            <w:pPr>
              <w:pStyle w:val="TableContents"/>
              <w:bidi w:val="0"/>
              <w:spacing w:before="0" w:after="283"/>
              <w:jc w:val="left"/>
              <w:rPr/>
            </w:pPr>
            <w:r>
              <w:rPr/>
              <w:t xml:space="preserve">George Swyers </w:t>
            </w:r>
          </w:p>
        </w:tc>
        <w:tc>
          <w:tcPr>
            <w:tcW w:w="4410" w:type="dxa"/>
            <w:tcBorders/>
            <w:vAlign w:val="center"/>
          </w:tcPr>
          <w:p>
            <w:pPr>
              <w:pStyle w:val="TableContents"/>
              <w:bidi w:val="0"/>
              <w:spacing w:before="0" w:after="283"/>
              <w:jc w:val="left"/>
              <w:rPr/>
            </w:pPr>
            <w:r>
              <w:rPr/>
              <w:t xml:space="preserve">Länsi-Virginian yliopiston teknologiainstituutti </w:t>
            </w:r>
          </w:p>
        </w:tc>
      </w:tr>
      <w:tr>
        <w:trPr/>
        <w:tc>
          <w:tcPr>
            <w:tcW w:w="1034" w:type="dxa"/>
            <w:tcBorders/>
            <w:vAlign w:val="center"/>
          </w:tcPr>
          <w:p>
            <w:pPr>
              <w:pStyle w:val="TableContents"/>
              <w:bidi w:val="0"/>
              <w:spacing w:before="0" w:after="283"/>
              <w:jc w:val="left"/>
              <w:rPr/>
            </w:pPr>
            <w:r>
              <w:rPr/>
              <w:t xml:space="preserve">1955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7 </w:t>
            </w:r>
          </w:p>
        </w:tc>
        <w:tc>
          <w:tcPr>
            <w:tcW w:w="593" w:type="dxa"/>
            <w:tcBorders/>
            <w:vAlign w:val="center"/>
          </w:tcPr>
          <w:p>
            <w:pPr>
              <w:pStyle w:val="TableContents"/>
              <w:bidi w:val="0"/>
              <w:spacing w:before="0" w:after="283"/>
              <w:jc w:val="left"/>
              <w:rPr>
                <w:sz w:val="4"/>
                <w:szCs w:val="4"/>
              </w:rPr>
            </w:pPr>
            <w:r>
              <w:rPr>
                <w:sz w:val="4"/>
                <w:szCs w:val="4"/>
              </w:rPr>
            </w:r>
          </w:p>
        </w:tc>
        <w:tc>
          <w:tcPr>
            <w:tcW w:w="1894" w:type="dxa"/>
            <w:tcBorders/>
            <w:vAlign w:val="center"/>
          </w:tcPr>
          <w:p>
            <w:pPr>
              <w:pStyle w:val="TableContents"/>
              <w:bidi w:val="0"/>
              <w:spacing w:before="0" w:after="283"/>
              <w:jc w:val="left"/>
              <w:rPr/>
            </w:pPr>
            <w:r>
              <w:rPr/>
              <w:t xml:space="preserve">Harry Silcox </w:t>
            </w:r>
          </w:p>
        </w:tc>
        <w:tc>
          <w:tcPr>
            <w:tcW w:w="4410" w:type="dxa"/>
            <w:tcBorders/>
            <w:vAlign w:val="center"/>
          </w:tcPr>
          <w:p>
            <w:pPr>
              <w:pStyle w:val="TableContents"/>
              <w:bidi w:val="0"/>
              <w:spacing w:before="0" w:after="283"/>
              <w:jc w:val="left"/>
              <w:rPr/>
            </w:pPr>
            <w:r>
              <w:rPr/>
              <w:t xml:space="preserve">Temppelin yliopisto </w:t>
            </w:r>
          </w:p>
        </w:tc>
      </w:tr>
      <w:tr>
        <w:trPr/>
        <w:tc>
          <w:tcPr>
            <w:tcW w:w="1034" w:type="dxa"/>
            <w:tcBorders/>
            <w:vAlign w:val="center"/>
          </w:tcPr>
          <w:p>
            <w:pPr>
              <w:pStyle w:val="TableContents"/>
              <w:bidi w:val="0"/>
              <w:spacing w:before="0" w:after="283"/>
              <w:jc w:val="left"/>
              <w:rPr/>
            </w:pPr>
            <w:r>
              <w:rPr/>
              <w:t xml:space="preserve">1955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8 </w:t>
            </w:r>
          </w:p>
        </w:tc>
        <w:tc>
          <w:tcPr>
            <w:tcW w:w="593" w:type="dxa"/>
            <w:tcBorders/>
            <w:vAlign w:val="center"/>
          </w:tcPr>
          <w:p>
            <w:pPr>
              <w:pStyle w:val="TableContents"/>
              <w:bidi w:val="0"/>
              <w:spacing w:before="0" w:after="283"/>
              <w:jc w:val="left"/>
              <w:rPr>
                <w:sz w:val="4"/>
                <w:szCs w:val="4"/>
              </w:rPr>
            </w:pPr>
            <w:r>
              <w:rPr>
                <w:sz w:val="4"/>
                <w:szCs w:val="4"/>
              </w:rPr>
            </w:r>
          </w:p>
        </w:tc>
        <w:tc>
          <w:tcPr>
            <w:tcW w:w="1894" w:type="dxa"/>
            <w:tcBorders/>
            <w:vAlign w:val="center"/>
          </w:tcPr>
          <w:p>
            <w:pPr>
              <w:pStyle w:val="TableContents"/>
              <w:bidi w:val="0"/>
              <w:spacing w:before="0" w:after="283"/>
              <w:jc w:val="left"/>
              <w:rPr/>
            </w:pPr>
            <w:r>
              <w:rPr/>
              <w:t xml:space="preserve">Al Didriksen </w:t>
            </w:r>
          </w:p>
        </w:tc>
        <w:tc>
          <w:tcPr>
            <w:tcW w:w="4410" w:type="dxa"/>
            <w:tcBorders/>
            <w:vAlign w:val="center"/>
          </w:tcPr>
          <w:p>
            <w:pPr>
              <w:pStyle w:val="TableContents"/>
              <w:bidi w:val="0"/>
              <w:spacing w:before="0" w:after="283"/>
              <w:jc w:val="left"/>
              <w:rPr/>
            </w:pPr>
            <w:r>
              <w:rPr/>
              <w:t xml:space="preserve">Temppelin yliopisto </w:t>
            </w:r>
          </w:p>
        </w:tc>
      </w:tr>
      <w:tr>
        <w:trPr/>
        <w:tc>
          <w:tcPr>
            <w:tcW w:w="1034" w:type="dxa"/>
            <w:tcBorders/>
            <w:vAlign w:val="center"/>
          </w:tcPr>
          <w:p>
            <w:pPr>
              <w:pStyle w:val="TableContents"/>
              <w:bidi w:val="0"/>
              <w:spacing w:before="0" w:after="283"/>
              <w:jc w:val="left"/>
              <w:rPr/>
            </w:pPr>
            <w:r>
              <w:rPr/>
              <w:t xml:space="preserve">1955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9 </w:t>
            </w:r>
          </w:p>
        </w:tc>
        <w:tc>
          <w:tcPr>
            <w:tcW w:w="593" w:type="dxa"/>
            <w:tcBorders/>
            <w:vAlign w:val="center"/>
          </w:tcPr>
          <w:p>
            <w:pPr>
              <w:pStyle w:val="TableContents"/>
              <w:bidi w:val="0"/>
              <w:spacing w:before="0" w:after="283"/>
              <w:jc w:val="left"/>
              <w:rPr>
                <w:sz w:val="4"/>
                <w:szCs w:val="4"/>
              </w:rPr>
            </w:pPr>
            <w:r>
              <w:rPr>
                <w:sz w:val="4"/>
                <w:szCs w:val="4"/>
              </w:rPr>
            </w:r>
          </w:p>
        </w:tc>
        <w:tc>
          <w:tcPr>
            <w:tcW w:w="1894" w:type="dxa"/>
            <w:tcBorders/>
            <w:vAlign w:val="center"/>
          </w:tcPr>
          <w:p>
            <w:pPr>
              <w:pStyle w:val="TableContents"/>
              <w:bidi w:val="0"/>
              <w:spacing w:before="0" w:after="283"/>
              <w:jc w:val="left"/>
              <w:rPr/>
            </w:pPr>
            <w:r>
              <w:rPr/>
              <w:t xml:space="preserve">Lester Lane </w:t>
            </w:r>
          </w:p>
        </w:tc>
        <w:tc>
          <w:tcPr>
            <w:tcW w:w="4410" w:type="dxa"/>
            <w:tcBorders/>
            <w:vAlign w:val="center"/>
          </w:tcPr>
          <w:p>
            <w:pPr>
              <w:pStyle w:val="TableContents"/>
              <w:bidi w:val="0"/>
              <w:spacing w:before="0" w:after="283"/>
              <w:jc w:val="left"/>
              <w:rPr/>
            </w:pPr>
            <w:r>
              <w:rPr/>
              <w:t xml:space="preserve">Oklahoman yliopisto </w:t>
            </w:r>
          </w:p>
        </w:tc>
      </w:tr>
      <w:tr>
        <w:trPr/>
        <w:tc>
          <w:tcPr>
            <w:tcW w:w="1034" w:type="dxa"/>
            <w:tcBorders/>
            <w:vAlign w:val="center"/>
          </w:tcPr>
          <w:p>
            <w:pPr>
              <w:pStyle w:val="TableContents"/>
              <w:bidi w:val="0"/>
              <w:spacing w:before="0" w:after="283"/>
              <w:jc w:val="left"/>
              <w:rPr/>
            </w:pPr>
            <w:r>
              <w:rPr/>
              <w:t xml:space="preserve">1955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10 </w:t>
            </w:r>
          </w:p>
        </w:tc>
        <w:tc>
          <w:tcPr>
            <w:tcW w:w="593" w:type="dxa"/>
            <w:tcBorders/>
            <w:vAlign w:val="center"/>
          </w:tcPr>
          <w:p>
            <w:pPr>
              <w:pStyle w:val="TableContents"/>
              <w:bidi w:val="0"/>
              <w:spacing w:before="0" w:after="283"/>
              <w:jc w:val="left"/>
              <w:rPr>
                <w:sz w:val="4"/>
                <w:szCs w:val="4"/>
              </w:rPr>
            </w:pPr>
            <w:r>
              <w:rPr>
                <w:sz w:val="4"/>
                <w:szCs w:val="4"/>
              </w:rPr>
            </w:r>
          </w:p>
        </w:tc>
        <w:tc>
          <w:tcPr>
            <w:tcW w:w="1894" w:type="dxa"/>
            <w:tcBorders/>
            <w:vAlign w:val="center"/>
          </w:tcPr>
          <w:p>
            <w:pPr>
              <w:pStyle w:val="TableContents"/>
              <w:bidi w:val="0"/>
              <w:spacing w:before="0" w:after="283"/>
              <w:jc w:val="left"/>
              <w:rPr/>
            </w:pPr>
            <w:r>
              <w:rPr/>
              <w:t xml:space="preserve">Jerry Koch </w:t>
            </w:r>
          </w:p>
        </w:tc>
        <w:tc>
          <w:tcPr>
            <w:tcW w:w="4410" w:type="dxa"/>
            <w:tcBorders/>
            <w:vAlign w:val="center"/>
          </w:tcPr>
          <w:p>
            <w:pPr>
              <w:pStyle w:val="TableContents"/>
              <w:bidi w:val="0"/>
              <w:spacing w:before="0" w:after="283"/>
              <w:jc w:val="left"/>
              <w:rPr/>
            </w:pPr>
            <w:r>
              <w:rPr/>
              <w:t xml:space="preserve">Saint Louisin yliopisto </w:t>
            </w:r>
          </w:p>
        </w:tc>
      </w:tr>
      <w:tr>
        <w:trPr/>
        <w:tc>
          <w:tcPr>
            <w:tcW w:w="1034" w:type="dxa"/>
            <w:tcBorders/>
            <w:vAlign w:val="center"/>
          </w:tcPr>
          <w:p>
            <w:pPr>
              <w:pStyle w:val="TableContents"/>
              <w:bidi w:val="0"/>
              <w:spacing w:before="0" w:after="283"/>
              <w:jc w:val="left"/>
              <w:rPr/>
            </w:pPr>
            <w:r>
              <w:rPr/>
              <w:t xml:space="preserve">1954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sz w:val="4"/>
                <w:szCs w:val="4"/>
              </w:rPr>
            </w:pPr>
            <w:r>
              <w:rPr>
                <w:sz w:val="4"/>
                <w:szCs w:val="4"/>
              </w:rPr>
            </w:r>
          </w:p>
        </w:tc>
        <w:tc>
          <w:tcPr>
            <w:tcW w:w="1894" w:type="dxa"/>
            <w:tcBorders/>
            <w:vAlign w:val="center"/>
          </w:tcPr>
          <w:p>
            <w:pPr>
              <w:pStyle w:val="TableContents"/>
              <w:bidi w:val="0"/>
              <w:spacing w:before="0" w:after="283"/>
              <w:jc w:val="left"/>
              <w:rPr/>
            </w:pPr>
            <w:r>
              <w:rPr/>
              <w:t xml:space="preserve">Gene Shue </w:t>
            </w:r>
          </w:p>
        </w:tc>
        <w:tc>
          <w:tcPr>
            <w:tcW w:w="4410" w:type="dxa"/>
            <w:tcBorders/>
            <w:vAlign w:val="center"/>
          </w:tcPr>
          <w:p>
            <w:pPr>
              <w:pStyle w:val="TableContents"/>
              <w:bidi w:val="0"/>
              <w:spacing w:before="0" w:after="283"/>
              <w:jc w:val="left"/>
              <w:rPr/>
            </w:pPr>
            <w:r>
              <w:rPr/>
              <w:t xml:space="preserve">Marylandin yliopisto </w:t>
            </w:r>
          </w:p>
        </w:tc>
      </w:tr>
      <w:tr>
        <w:trPr/>
        <w:tc>
          <w:tcPr>
            <w:tcW w:w="1034" w:type="dxa"/>
            <w:tcBorders/>
            <w:vAlign w:val="center"/>
          </w:tcPr>
          <w:p>
            <w:pPr>
              <w:pStyle w:val="TableContents"/>
              <w:bidi w:val="0"/>
              <w:spacing w:before="0" w:after="283"/>
              <w:jc w:val="left"/>
              <w:rPr/>
            </w:pPr>
            <w:r>
              <w:rPr/>
              <w:t xml:space="preserve">1954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12 </w:t>
            </w:r>
          </w:p>
        </w:tc>
        <w:tc>
          <w:tcPr>
            <w:tcW w:w="1894" w:type="dxa"/>
            <w:tcBorders/>
            <w:vAlign w:val="center"/>
          </w:tcPr>
          <w:p>
            <w:pPr>
              <w:pStyle w:val="TableContents"/>
              <w:bidi w:val="0"/>
              <w:spacing w:before="0" w:after="283"/>
              <w:jc w:val="left"/>
              <w:rPr/>
            </w:pPr>
            <w:r>
              <w:rPr/>
              <w:t xml:space="preserve">Larry Costello </w:t>
            </w:r>
          </w:p>
        </w:tc>
        <w:tc>
          <w:tcPr>
            <w:tcW w:w="4410" w:type="dxa"/>
            <w:tcBorders/>
            <w:vAlign w:val="center"/>
          </w:tcPr>
          <w:p>
            <w:pPr>
              <w:pStyle w:val="TableContents"/>
              <w:bidi w:val="0"/>
              <w:spacing w:before="0" w:after="283"/>
              <w:jc w:val="left"/>
              <w:rPr/>
            </w:pPr>
            <w:r>
              <w:rPr/>
              <w:t xml:space="preserve">Niagaran yliopisto </w:t>
            </w:r>
          </w:p>
        </w:tc>
      </w:tr>
      <w:tr>
        <w:trPr/>
        <w:tc>
          <w:tcPr>
            <w:tcW w:w="1034" w:type="dxa"/>
            <w:tcBorders/>
            <w:vAlign w:val="center"/>
          </w:tcPr>
          <w:p>
            <w:pPr>
              <w:pStyle w:val="TableContents"/>
              <w:bidi w:val="0"/>
              <w:spacing w:before="0" w:after="283"/>
              <w:jc w:val="left"/>
              <w:rPr/>
            </w:pPr>
            <w:r>
              <w:rPr/>
              <w:t xml:space="preserve">1954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21 </w:t>
            </w:r>
          </w:p>
        </w:tc>
        <w:tc>
          <w:tcPr>
            <w:tcW w:w="1894" w:type="dxa"/>
            <w:tcBorders/>
            <w:vAlign w:val="center"/>
          </w:tcPr>
          <w:p>
            <w:pPr>
              <w:pStyle w:val="TableContents"/>
              <w:bidi w:val="0"/>
              <w:spacing w:before="0" w:after="283"/>
              <w:jc w:val="left"/>
              <w:rPr/>
            </w:pPr>
            <w:r>
              <w:rPr/>
              <w:t xml:space="preserve">Ben Peters </w:t>
            </w:r>
          </w:p>
        </w:tc>
        <w:tc>
          <w:tcPr>
            <w:tcW w:w="4410" w:type="dxa"/>
            <w:tcBorders/>
            <w:vAlign w:val="center"/>
          </w:tcPr>
          <w:p>
            <w:pPr>
              <w:pStyle w:val="TableContents"/>
              <w:bidi w:val="0"/>
              <w:spacing w:before="0" w:after="283"/>
              <w:jc w:val="left"/>
              <w:rPr/>
            </w:pPr>
            <w:r>
              <w:rPr/>
              <w:t xml:space="preserve">Benedictine College </w:t>
            </w:r>
          </w:p>
        </w:tc>
      </w:tr>
      <w:tr>
        <w:trPr/>
        <w:tc>
          <w:tcPr>
            <w:tcW w:w="1034" w:type="dxa"/>
            <w:tcBorders/>
            <w:vAlign w:val="center"/>
          </w:tcPr>
          <w:p>
            <w:pPr>
              <w:pStyle w:val="TableContents"/>
              <w:bidi w:val="0"/>
              <w:spacing w:before="0" w:after="283"/>
              <w:jc w:val="left"/>
              <w:rPr/>
            </w:pPr>
            <w:r>
              <w:rPr/>
              <w:t xml:space="preserve">1954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30 </w:t>
            </w:r>
          </w:p>
        </w:tc>
        <w:tc>
          <w:tcPr>
            <w:tcW w:w="1894" w:type="dxa"/>
            <w:tcBorders/>
            <w:vAlign w:val="center"/>
          </w:tcPr>
          <w:p>
            <w:pPr>
              <w:pStyle w:val="TableContents"/>
              <w:bidi w:val="0"/>
              <w:spacing w:before="0" w:after="283"/>
              <w:jc w:val="left"/>
              <w:rPr/>
            </w:pPr>
            <w:r>
              <w:rPr/>
              <w:t xml:space="preserve">Chuck Noble </w:t>
            </w:r>
          </w:p>
        </w:tc>
        <w:tc>
          <w:tcPr>
            <w:tcW w:w="4410" w:type="dxa"/>
            <w:tcBorders/>
            <w:vAlign w:val="center"/>
          </w:tcPr>
          <w:p>
            <w:pPr>
              <w:pStyle w:val="TableContents"/>
              <w:bidi w:val="0"/>
              <w:spacing w:before="0" w:after="283"/>
              <w:jc w:val="left"/>
              <w:rPr/>
            </w:pPr>
            <w:r>
              <w:rPr/>
              <w:t xml:space="preserve">Louisvillen yliopisto </w:t>
            </w:r>
          </w:p>
        </w:tc>
      </w:tr>
      <w:tr>
        <w:trPr/>
        <w:tc>
          <w:tcPr>
            <w:tcW w:w="1034" w:type="dxa"/>
            <w:tcBorders/>
            <w:vAlign w:val="center"/>
          </w:tcPr>
          <w:p>
            <w:pPr>
              <w:pStyle w:val="TableContents"/>
              <w:bidi w:val="0"/>
              <w:spacing w:before="0" w:after="283"/>
              <w:jc w:val="left"/>
              <w:rPr/>
            </w:pPr>
            <w:r>
              <w:rPr/>
              <w:t xml:space="preserve">1954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5 </w:t>
            </w:r>
          </w:p>
        </w:tc>
        <w:tc>
          <w:tcPr>
            <w:tcW w:w="593" w:type="dxa"/>
            <w:tcBorders/>
            <w:vAlign w:val="center"/>
          </w:tcPr>
          <w:p>
            <w:pPr>
              <w:pStyle w:val="TableContents"/>
              <w:bidi w:val="0"/>
              <w:spacing w:before="0" w:after="283"/>
              <w:jc w:val="left"/>
              <w:rPr/>
            </w:pPr>
            <w:r>
              <w:rPr/>
              <w:t xml:space="preserve">39 </w:t>
            </w:r>
          </w:p>
        </w:tc>
        <w:tc>
          <w:tcPr>
            <w:tcW w:w="1894" w:type="dxa"/>
            <w:tcBorders/>
            <w:vAlign w:val="center"/>
          </w:tcPr>
          <w:p>
            <w:pPr>
              <w:pStyle w:val="TableContents"/>
              <w:bidi w:val="0"/>
              <w:spacing w:before="0" w:after="283"/>
              <w:jc w:val="left"/>
              <w:rPr/>
            </w:pPr>
            <w:r>
              <w:rPr/>
              <w:t xml:space="preserve">Rudy D'Emilio </w:t>
            </w:r>
          </w:p>
        </w:tc>
        <w:tc>
          <w:tcPr>
            <w:tcW w:w="4410" w:type="dxa"/>
            <w:tcBorders/>
            <w:vAlign w:val="center"/>
          </w:tcPr>
          <w:p>
            <w:pPr>
              <w:pStyle w:val="TableContents"/>
              <w:bidi w:val="0"/>
              <w:spacing w:before="0" w:after="283"/>
              <w:jc w:val="left"/>
              <w:rPr/>
            </w:pPr>
            <w:r>
              <w:rPr/>
              <w:t xml:space="preserve">Duken yliopisto </w:t>
            </w:r>
          </w:p>
        </w:tc>
      </w:tr>
      <w:tr>
        <w:trPr/>
        <w:tc>
          <w:tcPr>
            <w:tcW w:w="1034" w:type="dxa"/>
            <w:tcBorders/>
            <w:vAlign w:val="center"/>
          </w:tcPr>
          <w:p>
            <w:pPr>
              <w:pStyle w:val="TableContents"/>
              <w:bidi w:val="0"/>
              <w:spacing w:before="0" w:after="283"/>
              <w:jc w:val="left"/>
              <w:rPr/>
            </w:pPr>
            <w:r>
              <w:rPr/>
              <w:t xml:space="preserve">1954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6 </w:t>
            </w:r>
          </w:p>
        </w:tc>
        <w:tc>
          <w:tcPr>
            <w:tcW w:w="593" w:type="dxa"/>
            <w:tcBorders/>
            <w:vAlign w:val="center"/>
          </w:tcPr>
          <w:p>
            <w:pPr>
              <w:pStyle w:val="TableContents"/>
              <w:bidi w:val="0"/>
              <w:spacing w:before="0" w:after="283"/>
              <w:jc w:val="left"/>
              <w:rPr/>
            </w:pPr>
            <w:r>
              <w:rPr/>
              <w:t xml:space="preserve">48 </w:t>
            </w:r>
          </w:p>
        </w:tc>
        <w:tc>
          <w:tcPr>
            <w:tcW w:w="1894" w:type="dxa"/>
            <w:tcBorders/>
            <w:vAlign w:val="center"/>
          </w:tcPr>
          <w:p>
            <w:pPr>
              <w:pStyle w:val="TableContents"/>
              <w:bidi w:val="0"/>
              <w:spacing w:before="0" w:after="283"/>
              <w:jc w:val="left"/>
              <w:rPr/>
            </w:pPr>
            <w:r>
              <w:rPr/>
              <w:t xml:space="preserve">Len Winogard </w:t>
            </w:r>
          </w:p>
        </w:tc>
        <w:tc>
          <w:tcPr>
            <w:tcW w:w="4410" w:type="dxa"/>
            <w:tcBorders/>
            <w:vAlign w:val="center"/>
          </w:tcPr>
          <w:p>
            <w:pPr>
              <w:pStyle w:val="TableContents"/>
              <w:bidi w:val="0"/>
              <w:spacing w:before="0" w:after="283"/>
              <w:jc w:val="left"/>
              <w:rPr/>
            </w:pPr>
            <w:r>
              <w:rPr/>
              <w:t xml:space="preserve">Brandeisin yliopisto </w:t>
            </w:r>
          </w:p>
        </w:tc>
      </w:tr>
      <w:tr>
        <w:trPr/>
        <w:tc>
          <w:tcPr>
            <w:tcW w:w="1034" w:type="dxa"/>
            <w:tcBorders/>
            <w:vAlign w:val="center"/>
          </w:tcPr>
          <w:p>
            <w:pPr>
              <w:pStyle w:val="TableContents"/>
              <w:bidi w:val="0"/>
              <w:spacing w:before="0" w:after="283"/>
              <w:jc w:val="left"/>
              <w:rPr/>
            </w:pPr>
            <w:r>
              <w:rPr/>
              <w:t xml:space="preserve">1954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7 </w:t>
            </w:r>
          </w:p>
        </w:tc>
        <w:tc>
          <w:tcPr>
            <w:tcW w:w="593" w:type="dxa"/>
            <w:tcBorders/>
            <w:vAlign w:val="center"/>
          </w:tcPr>
          <w:p>
            <w:pPr>
              <w:pStyle w:val="TableContents"/>
              <w:bidi w:val="0"/>
              <w:spacing w:before="0" w:after="283"/>
              <w:jc w:val="left"/>
              <w:rPr/>
            </w:pPr>
            <w:r>
              <w:rPr/>
              <w:t xml:space="preserve">57 </w:t>
            </w:r>
          </w:p>
        </w:tc>
        <w:tc>
          <w:tcPr>
            <w:tcW w:w="1894" w:type="dxa"/>
            <w:tcBorders/>
            <w:vAlign w:val="center"/>
          </w:tcPr>
          <w:p>
            <w:pPr>
              <w:pStyle w:val="TableContents"/>
              <w:bidi w:val="0"/>
              <w:spacing w:before="0" w:after="283"/>
              <w:jc w:val="left"/>
              <w:rPr/>
            </w:pPr>
            <w:r>
              <w:rPr/>
              <w:t xml:space="preserve">Bob Brady </w:t>
            </w:r>
          </w:p>
        </w:tc>
        <w:tc>
          <w:tcPr>
            <w:tcW w:w="4410" w:type="dxa"/>
            <w:tcBorders/>
            <w:vAlign w:val="center"/>
          </w:tcPr>
          <w:p>
            <w:pPr>
              <w:pStyle w:val="TableContents"/>
              <w:bidi w:val="0"/>
              <w:spacing w:before="0" w:after="283"/>
              <w:jc w:val="left"/>
              <w:rPr/>
            </w:pPr>
            <w:r>
              <w:rPr/>
              <w:t xml:space="preserve">San Diegon valtionyliopisto </w:t>
            </w:r>
          </w:p>
        </w:tc>
      </w:tr>
      <w:tr>
        <w:trPr/>
        <w:tc>
          <w:tcPr>
            <w:tcW w:w="1034" w:type="dxa"/>
            <w:tcBorders/>
            <w:vAlign w:val="center"/>
          </w:tcPr>
          <w:p>
            <w:pPr>
              <w:pStyle w:val="TableContents"/>
              <w:bidi w:val="0"/>
              <w:spacing w:before="0" w:after="283"/>
              <w:jc w:val="left"/>
              <w:rPr/>
            </w:pPr>
            <w:r>
              <w:rPr/>
              <w:t xml:space="preserve">1954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8 </w:t>
            </w:r>
          </w:p>
        </w:tc>
        <w:tc>
          <w:tcPr>
            <w:tcW w:w="593" w:type="dxa"/>
            <w:tcBorders/>
            <w:vAlign w:val="center"/>
          </w:tcPr>
          <w:p>
            <w:pPr>
              <w:pStyle w:val="TableContents"/>
              <w:bidi w:val="0"/>
              <w:spacing w:before="0" w:after="283"/>
              <w:jc w:val="left"/>
              <w:rPr/>
            </w:pPr>
            <w:r>
              <w:rPr/>
              <w:t xml:space="preserve">66 </w:t>
            </w:r>
          </w:p>
        </w:tc>
        <w:tc>
          <w:tcPr>
            <w:tcW w:w="1894" w:type="dxa"/>
            <w:tcBorders/>
            <w:vAlign w:val="center"/>
          </w:tcPr>
          <w:p>
            <w:pPr>
              <w:pStyle w:val="TableContents"/>
              <w:bidi w:val="0"/>
              <w:spacing w:before="0" w:after="283"/>
              <w:jc w:val="left"/>
              <w:rPr/>
            </w:pPr>
            <w:r>
              <w:rPr/>
              <w:t xml:space="preserve">Bob Hodges </w:t>
            </w:r>
          </w:p>
        </w:tc>
        <w:tc>
          <w:tcPr>
            <w:tcW w:w="4410" w:type="dxa"/>
            <w:tcBorders/>
            <w:vAlign w:val="center"/>
          </w:tcPr>
          <w:p>
            <w:pPr>
              <w:pStyle w:val="TableContents"/>
              <w:bidi w:val="0"/>
              <w:spacing w:before="0" w:after="283"/>
              <w:jc w:val="left"/>
              <w:rPr/>
            </w:pPr>
            <w:r>
              <w:rPr/>
              <w:t xml:space="preserve">Itä-Carolinan yliopisto </w:t>
            </w:r>
          </w:p>
        </w:tc>
      </w:tr>
      <w:tr>
        <w:trPr/>
        <w:tc>
          <w:tcPr>
            <w:tcW w:w="1034" w:type="dxa"/>
            <w:tcBorders/>
            <w:vAlign w:val="center"/>
          </w:tcPr>
          <w:p>
            <w:pPr>
              <w:pStyle w:val="TableContents"/>
              <w:bidi w:val="0"/>
              <w:spacing w:before="0" w:after="283"/>
              <w:jc w:val="left"/>
              <w:rPr/>
            </w:pPr>
            <w:r>
              <w:rPr/>
              <w:t xml:space="preserve">1954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9 </w:t>
            </w:r>
          </w:p>
        </w:tc>
        <w:tc>
          <w:tcPr>
            <w:tcW w:w="593" w:type="dxa"/>
            <w:tcBorders/>
            <w:vAlign w:val="center"/>
          </w:tcPr>
          <w:p>
            <w:pPr>
              <w:pStyle w:val="TableContents"/>
              <w:bidi w:val="0"/>
              <w:spacing w:before="0" w:after="283"/>
              <w:jc w:val="left"/>
              <w:rPr/>
            </w:pPr>
            <w:r>
              <w:rPr/>
              <w:t xml:space="preserve">75 </w:t>
            </w:r>
          </w:p>
        </w:tc>
        <w:tc>
          <w:tcPr>
            <w:tcW w:w="1894" w:type="dxa"/>
            <w:tcBorders/>
            <w:vAlign w:val="center"/>
          </w:tcPr>
          <w:p>
            <w:pPr>
              <w:pStyle w:val="TableContents"/>
              <w:bidi w:val="0"/>
              <w:spacing w:before="0" w:after="283"/>
              <w:jc w:val="left"/>
              <w:rPr/>
            </w:pPr>
            <w:r>
              <w:rPr/>
              <w:t xml:space="preserve">Vince Leta </w:t>
            </w:r>
          </w:p>
        </w:tc>
        <w:tc>
          <w:tcPr>
            <w:tcW w:w="4410" w:type="dxa"/>
            <w:tcBorders/>
            <w:vAlign w:val="center"/>
          </w:tcPr>
          <w:p>
            <w:pPr>
              <w:pStyle w:val="TableContents"/>
              <w:bidi w:val="0"/>
              <w:spacing w:before="0" w:after="283"/>
              <w:jc w:val="left"/>
              <w:rPr/>
            </w:pPr>
            <w:r>
              <w:rPr/>
              <w:t xml:space="preserve">Lycoming College </w:t>
            </w:r>
          </w:p>
        </w:tc>
      </w:tr>
      <w:tr>
        <w:trPr/>
        <w:tc>
          <w:tcPr>
            <w:tcW w:w="1034" w:type="dxa"/>
            <w:tcBorders/>
            <w:vAlign w:val="center"/>
          </w:tcPr>
          <w:p>
            <w:pPr>
              <w:pStyle w:val="TableContents"/>
              <w:bidi w:val="0"/>
              <w:spacing w:before="0" w:after="283"/>
              <w:jc w:val="left"/>
              <w:rPr/>
            </w:pPr>
            <w:r>
              <w:rPr/>
              <w:t xml:space="preserve">1954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10 </w:t>
            </w:r>
          </w:p>
        </w:tc>
        <w:tc>
          <w:tcPr>
            <w:tcW w:w="593" w:type="dxa"/>
            <w:tcBorders/>
            <w:vAlign w:val="center"/>
          </w:tcPr>
          <w:p>
            <w:pPr>
              <w:pStyle w:val="TableContents"/>
              <w:bidi w:val="0"/>
              <w:spacing w:before="0" w:after="283"/>
              <w:jc w:val="left"/>
              <w:rPr/>
            </w:pPr>
            <w:r>
              <w:rPr/>
              <w:t xml:space="preserve">83 </w:t>
            </w:r>
          </w:p>
        </w:tc>
        <w:tc>
          <w:tcPr>
            <w:tcW w:w="1894" w:type="dxa"/>
            <w:tcBorders/>
            <w:vAlign w:val="center"/>
          </w:tcPr>
          <w:p>
            <w:pPr>
              <w:pStyle w:val="TableContents"/>
              <w:bidi w:val="0"/>
              <w:spacing w:before="0" w:after="283"/>
              <w:jc w:val="left"/>
              <w:rPr/>
            </w:pPr>
            <w:r>
              <w:rPr/>
              <w:t xml:space="preserve">Bill Sullivan </w:t>
            </w:r>
          </w:p>
        </w:tc>
        <w:tc>
          <w:tcPr>
            <w:tcW w:w="4410" w:type="dxa"/>
            <w:tcBorders/>
            <w:vAlign w:val="center"/>
          </w:tcPr>
          <w:p>
            <w:pPr>
              <w:pStyle w:val="TableContents"/>
              <w:bidi w:val="0"/>
              <w:spacing w:before="0" w:after="283"/>
              <w:jc w:val="left"/>
              <w:rPr/>
            </w:pPr>
            <w:r>
              <w:rPr/>
              <w:t xml:space="preserve">Notre Damen yliopisto </w:t>
            </w:r>
          </w:p>
        </w:tc>
      </w:tr>
      <w:tr>
        <w:trPr/>
        <w:tc>
          <w:tcPr>
            <w:tcW w:w="1034" w:type="dxa"/>
            <w:tcBorders/>
            <w:vAlign w:val="center"/>
          </w:tcPr>
          <w:p>
            <w:pPr>
              <w:pStyle w:val="TableContents"/>
              <w:bidi w:val="0"/>
              <w:spacing w:before="0" w:after="283"/>
              <w:jc w:val="left"/>
              <w:rPr/>
            </w:pPr>
            <w:r>
              <w:rPr/>
              <w:t xml:space="preserve">1954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11 </w:t>
            </w:r>
          </w:p>
        </w:tc>
        <w:tc>
          <w:tcPr>
            <w:tcW w:w="593" w:type="dxa"/>
            <w:tcBorders/>
            <w:vAlign w:val="center"/>
          </w:tcPr>
          <w:p>
            <w:pPr>
              <w:pStyle w:val="TableContents"/>
              <w:bidi w:val="0"/>
              <w:spacing w:before="0" w:after="283"/>
              <w:jc w:val="left"/>
              <w:rPr/>
            </w:pPr>
            <w:r>
              <w:rPr/>
              <w:t xml:space="preserve">92 </w:t>
            </w:r>
          </w:p>
        </w:tc>
        <w:tc>
          <w:tcPr>
            <w:tcW w:w="1894" w:type="dxa"/>
            <w:tcBorders/>
            <w:vAlign w:val="center"/>
          </w:tcPr>
          <w:p>
            <w:pPr>
              <w:pStyle w:val="TableContents"/>
              <w:bidi w:val="0"/>
              <w:spacing w:before="0" w:after="283"/>
              <w:jc w:val="left"/>
              <w:rPr/>
            </w:pPr>
            <w:r>
              <w:rPr/>
              <w:t xml:space="preserve">Francis O'Hara </w:t>
            </w:r>
          </w:p>
        </w:tc>
        <w:tc>
          <w:tcPr>
            <w:tcW w:w="4410" w:type="dxa"/>
            <w:tcBorders/>
            <w:vAlign w:val="center"/>
          </w:tcPr>
          <w:p>
            <w:pPr>
              <w:pStyle w:val="TableContents"/>
              <w:bidi w:val="0"/>
              <w:spacing w:before="0" w:after="283"/>
              <w:jc w:val="left"/>
              <w:rPr/>
            </w:pPr>
            <w:r>
              <w:rPr/>
              <w:t xml:space="preserve">La Sallen yliopisto </w:t>
            </w:r>
          </w:p>
        </w:tc>
      </w:tr>
      <w:tr>
        <w:trPr/>
        <w:tc>
          <w:tcPr>
            <w:tcW w:w="1034" w:type="dxa"/>
            <w:tcBorders/>
            <w:vAlign w:val="center"/>
          </w:tcPr>
          <w:p>
            <w:pPr>
              <w:pStyle w:val="TableContents"/>
              <w:bidi w:val="0"/>
              <w:spacing w:before="0" w:after="283"/>
              <w:jc w:val="left"/>
              <w:rPr/>
            </w:pPr>
            <w:r>
              <w:rPr/>
              <w:t xml:space="preserve">1954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12 </w:t>
            </w:r>
          </w:p>
        </w:tc>
        <w:tc>
          <w:tcPr>
            <w:tcW w:w="593" w:type="dxa"/>
            <w:tcBorders/>
            <w:vAlign w:val="center"/>
          </w:tcPr>
          <w:p>
            <w:pPr>
              <w:pStyle w:val="TableContents"/>
              <w:bidi w:val="0"/>
              <w:spacing w:before="0" w:after="283"/>
              <w:jc w:val="left"/>
              <w:rPr/>
            </w:pPr>
            <w:r>
              <w:rPr/>
              <w:t xml:space="preserve">98 </w:t>
            </w:r>
          </w:p>
        </w:tc>
        <w:tc>
          <w:tcPr>
            <w:tcW w:w="1894" w:type="dxa"/>
            <w:tcBorders/>
            <w:vAlign w:val="center"/>
          </w:tcPr>
          <w:p>
            <w:pPr>
              <w:pStyle w:val="TableContents"/>
              <w:bidi w:val="0"/>
              <w:spacing w:before="0" w:after="283"/>
              <w:jc w:val="left"/>
              <w:rPr/>
            </w:pPr>
            <w:r>
              <w:rPr/>
              <w:t xml:space="preserve">John Glinski </w:t>
            </w:r>
          </w:p>
        </w:tc>
        <w:tc>
          <w:tcPr>
            <w:tcW w:w="4410" w:type="dxa"/>
            <w:tcBorders/>
            <w:vAlign w:val="center"/>
          </w:tcPr>
          <w:p>
            <w:pPr>
              <w:pStyle w:val="TableContents"/>
              <w:bidi w:val="0"/>
              <w:spacing w:before="0" w:after="283"/>
              <w:jc w:val="left"/>
              <w:rPr/>
            </w:pPr>
            <w:r>
              <w:rPr/>
              <w:t xml:space="preserve">New Yorkin osavaltion yliopisto Cortlandissa </w:t>
            </w:r>
          </w:p>
        </w:tc>
      </w:tr>
      <w:tr>
        <w:trPr/>
        <w:tc>
          <w:tcPr>
            <w:tcW w:w="1034" w:type="dxa"/>
            <w:tcBorders/>
            <w:vAlign w:val="center"/>
          </w:tcPr>
          <w:p>
            <w:pPr>
              <w:pStyle w:val="TableContents"/>
              <w:bidi w:val="0"/>
              <w:spacing w:before="0" w:after="283"/>
              <w:jc w:val="left"/>
              <w:rPr/>
            </w:pPr>
            <w:r>
              <w:rPr/>
              <w:t xml:space="preserve">1954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13 </w:t>
            </w:r>
          </w:p>
        </w:tc>
        <w:tc>
          <w:tcPr>
            <w:tcW w:w="593" w:type="dxa"/>
            <w:tcBorders/>
            <w:vAlign w:val="center"/>
          </w:tcPr>
          <w:p>
            <w:pPr>
              <w:pStyle w:val="TableContents"/>
              <w:bidi w:val="0"/>
              <w:spacing w:before="0" w:after="283"/>
              <w:jc w:val="left"/>
              <w:rPr/>
            </w:pPr>
            <w:r>
              <w:rPr/>
              <w:t xml:space="preserve">100 </w:t>
            </w:r>
          </w:p>
        </w:tc>
        <w:tc>
          <w:tcPr>
            <w:tcW w:w="1894" w:type="dxa"/>
            <w:tcBorders/>
            <w:vAlign w:val="center"/>
          </w:tcPr>
          <w:p>
            <w:pPr>
              <w:pStyle w:val="TableContents"/>
              <w:bidi w:val="0"/>
              <w:spacing w:before="0" w:after="283"/>
              <w:jc w:val="left"/>
              <w:rPr/>
            </w:pPr>
            <w:r>
              <w:rPr/>
              <w:t xml:space="preserve">Joe Holup </w:t>
            </w:r>
          </w:p>
        </w:tc>
        <w:tc>
          <w:tcPr>
            <w:tcW w:w="4410" w:type="dxa"/>
            <w:tcBorders/>
            <w:vAlign w:val="center"/>
          </w:tcPr>
          <w:p>
            <w:pPr>
              <w:pStyle w:val="TableContents"/>
              <w:bidi w:val="0"/>
              <w:spacing w:before="0" w:after="283"/>
              <w:jc w:val="left"/>
              <w:rPr/>
            </w:pPr>
            <w:r>
              <w:rPr/>
              <w:t xml:space="preserve">George Washingtonin yliopisto </w:t>
            </w:r>
          </w:p>
        </w:tc>
      </w:tr>
      <w:tr>
        <w:trPr/>
        <w:tc>
          <w:tcPr>
            <w:tcW w:w="1034" w:type="dxa"/>
            <w:tcBorders/>
            <w:vAlign w:val="center"/>
          </w:tcPr>
          <w:p>
            <w:pPr>
              <w:pStyle w:val="TableContents"/>
              <w:bidi w:val="0"/>
              <w:spacing w:before="0" w:after="283"/>
              <w:jc w:val="left"/>
              <w:rPr/>
            </w:pPr>
            <w:r>
              <w:rPr/>
              <w:t xml:space="preserve">1953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sz w:val="4"/>
                <w:szCs w:val="4"/>
              </w:rPr>
            </w:pPr>
            <w:r>
              <w:rPr>
                <w:sz w:val="4"/>
                <w:szCs w:val="4"/>
              </w:rPr>
            </w:r>
          </w:p>
        </w:tc>
        <w:tc>
          <w:tcPr>
            <w:tcW w:w="1894" w:type="dxa"/>
            <w:tcBorders/>
            <w:vAlign w:val="center"/>
          </w:tcPr>
          <w:p>
            <w:pPr>
              <w:pStyle w:val="TableContents"/>
              <w:bidi w:val="0"/>
              <w:spacing w:before="0" w:after="283"/>
              <w:jc w:val="left"/>
              <w:rPr/>
            </w:pPr>
            <w:r>
              <w:rPr/>
              <w:t xml:space="preserve">Ernie Beck </w:t>
            </w:r>
          </w:p>
        </w:tc>
        <w:tc>
          <w:tcPr>
            <w:tcW w:w="4410" w:type="dxa"/>
            <w:tcBorders/>
            <w:vAlign w:val="center"/>
          </w:tcPr>
          <w:p>
            <w:pPr>
              <w:pStyle w:val="TableContents"/>
              <w:bidi w:val="0"/>
              <w:spacing w:before="0" w:after="283"/>
              <w:jc w:val="left"/>
              <w:rPr/>
            </w:pPr>
            <w:r>
              <w:rPr/>
              <w:t xml:space="preserve">Pennsylvanian yliopisto </w:t>
            </w:r>
          </w:p>
        </w:tc>
      </w:tr>
      <w:tr>
        <w:trPr/>
        <w:tc>
          <w:tcPr>
            <w:tcW w:w="1034" w:type="dxa"/>
            <w:tcBorders/>
            <w:vAlign w:val="center"/>
          </w:tcPr>
          <w:p>
            <w:pPr>
              <w:pStyle w:val="TableContents"/>
              <w:bidi w:val="0"/>
              <w:spacing w:before="0" w:after="283"/>
              <w:jc w:val="left"/>
              <w:rPr/>
            </w:pPr>
            <w:r>
              <w:rPr/>
              <w:t xml:space="preserve">1953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sz w:val="4"/>
                <w:szCs w:val="4"/>
              </w:rPr>
            </w:pPr>
            <w:r>
              <w:rPr>
                <w:sz w:val="4"/>
                <w:szCs w:val="4"/>
              </w:rPr>
            </w:r>
          </w:p>
        </w:tc>
        <w:tc>
          <w:tcPr>
            <w:tcW w:w="1894" w:type="dxa"/>
            <w:tcBorders/>
            <w:vAlign w:val="center"/>
          </w:tcPr>
          <w:p>
            <w:pPr>
              <w:pStyle w:val="TableContents"/>
              <w:bidi w:val="0"/>
              <w:spacing w:before="0" w:after="283"/>
              <w:jc w:val="left"/>
              <w:rPr/>
            </w:pPr>
            <w:r>
              <w:rPr/>
              <w:t xml:space="preserve">Larry Hennessy </w:t>
            </w:r>
          </w:p>
        </w:tc>
        <w:tc>
          <w:tcPr>
            <w:tcW w:w="4410" w:type="dxa"/>
            <w:tcBorders/>
            <w:vAlign w:val="center"/>
          </w:tcPr>
          <w:p>
            <w:pPr>
              <w:pStyle w:val="TableContents"/>
              <w:bidi w:val="0"/>
              <w:spacing w:before="0" w:after="283"/>
              <w:jc w:val="left"/>
              <w:rPr/>
            </w:pPr>
            <w:r>
              <w:rPr/>
              <w:t xml:space="preserve">Villanovan yliopisto </w:t>
            </w:r>
          </w:p>
        </w:tc>
      </w:tr>
      <w:tr>
        <w:trPr/>
        <w:tc>
          <w:tcPr>
            <w:tcW w:w="1034" w:type="dxa"/>
            <w:tcBorders/>
            <w:vAlign w:val="center"/>
          </w:tcPr>
          <w:p>
            <w:pPr>
              <w:pStyle w:val="TableContents"/>
              <w:bidi w:val="0"/>
              <w:spacing w:before="0" w:after="283"/>
              <w:jc w:val="left"/>
              <w:rPr/>
            </w:pPr>
            <w:r>
              <w:rPr/>
              <w:t xml:space="preserve">1953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sz w:val="4"/>
                <w:szCs w:val="4"/>
              </w:rPr>
            </w:pPr>
            <w:r>
              <w:rPr>
                <w:sz w:val="4"/>
                <w:szCs w:val="4"/>
              </w:rPr>
            </w:r>
          </w:p>
        </w:tc>
        <w:tc>
          <w:tcPr>
            <w:tcW w:w="1894" w:type="dxa"/>
            <w:tcBorders/>
            <w:vAlign w:val="center"/>
          </w:tcPr>
          <w:p>
            <w:pPr>
              <w:pStyle w:val="TableContents"/>
              <w:bidi w:val="0"/>
              <w:spacing w:before="0" w:after="283"/>
              <w:jc w:val="left"/>
              <w:rPr/>
            </w:pPr>
            <w:r>
              <w:rPr/>
              <w:t xml:space="preserve">Norm Grekin </w:t>
            </w:r>
          </w:p>
        </w:tc>
        <w:tc>
          <w:tcPr>
            <w:tcW w:w="4410" w:type="dxa"/>
            <w:tcBorders/>
            <w:vAlign w:val="center"/>
          </w:tcPr>
          <w:p>
            <w:pPr>
              <w:pStyle w:val="TableContents"/>
              <w:bidi w:val="0"/>
              <w:spacing w:before="0" w:after="283"/>
              <w:jc w:val="left"/>
              <w:rPr/>
            </w:pPr>
            <w:r>
              <w:rPr/>
              <w:t xml:space="preserve">La Sallen yliopisto </w:t>
            </w:r>
          </w:p>
        </w:tc>
      </w:tr>
      <w:tr>
        <w:trPr/>
        <w:tc>
          <w:tcPr>
            <w:tcW w:w="1034" w:type="dxa"/>
            <w:tcBorders/>
            <w:vAlign w:val="center"/>
          </w:tcPr>
          <w:p>
            <w:pPr>
              <w:pStyle w:val="TableContents"/>
              <w:bidi w:val="0"/>
              <w:spacing w:before="0" w:after="283"/>
              <w:jc w:val="left"/>
              <w:rPr/>
            </w:pPr>
            <w:r>
              <w:rPr/>
              <w:t xml:space="preserve">1953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sz w:val="4"/>
                <w:szCs w:val="4"/>
              </w:rPr>
            </w:pPr>
            <w:r>
              <w:rPr>
                <w:sz w:val="4"/>
                <w:szCs w:val="4"/>
              </w:rPr>
            </w:r>
          </w:p>
        </w:tc>
        <w:tc>
          <w:tcPr>
            <w:tcW w:w="1894" w:type="dxa"/>
            <w:tcBorders/>
            <w:vAlign w:val="center"/>
          </w:tcPr>
          <w:p>
            <w:pPr>
              <w:pStyle w:val="TableContents"/>
              <w:bidi w:val="0"/>
              <w:spacing w:before="0" w:after="283"/>
              <w:jc w:val="left"/>
              <w:rPr/>
            </w:pPr>
            <w:r>
              <w:rPr/>
              <w:t xml:space="preserve">Fred Ihle </w:t>
            </w:r>
          </w:p>
        </w:tc>
        <w:tc>
          <w:tcPr>
            <w:tcW w:w="4410" w:type="dxa"/>
            <w:tcBorders/>
            <w:vAlign w:val="center"/>
          </w:tcPr>
          <w:p>
            <w:pPr>
              <w:pStyle w:val="TableContents"/>
              <w:bidi w:val="0"/>
              <w:spacing w:before="0" w:after="283"/>
              <w:jc w:val="left"/>
              <w:rPr/>
            </w:pPr>
            <w:r>
              <w:rPr/>
              <w:t xml:space="preserve">La Sallen yliopisto </w:t>
            </w:r>
          </w:p>
        </w:tc>
      </w:tr>
      <w:tr>
        <w:trPr/>
        <w:tc>
          <w:tcPr>
            <w:tcW w:w="1034" w:type="dxa"/>
            <w:tcBorders/>
            <w:vAlign w:val="center"/>
          </w:tcPr>
          <w:p>
            <w:pPr>
              <w:pStyle w:val="TableContents"/>
              <w:bidi w:val="0"/>
              <w:spacing w:before="0" w:after="283"/>
              <w:jc w:val="left"/>
              <w:rPr/>
            </w:pPr>
            <w:r>
              <w:rPr/>
              <w:t xml:space="preserve">1953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5 </w:t>
            </w:r>
          </w:p>
        </w:tc>
        <w:tc>
          <w:tcPr>
            <w:tcW w:w="593" w:type="dxa"/>
            <w:tcBorders/>
            <w:vAlign w:val="center"/>
          </w:tcPr>
          <w:p>
            <w:pPr>
              <w:pStyle w:val="TableContents"/>
              <w:bidi w:val="0"/>
              <w:spacing w:before="0" w:after="283"/>
              <w:jc w:val="left"/>
              <w:rPr>
                <w:sz w:val="4"/>
                <w:szCs w:val="4"/>
              </w:rPr>
            </w:pPr>
            <w:r>
              <w:rPr>
                <w:sz w:val="4"/>
                <w:szCs w:val="4"/>
              </w:rPr>
            </w:r>
          </w:p>
        </w:tc>
        <w:tc>
          <w:tcPr>
            <w:tcW w:w="1894" w:type="dxa"/>
            <w:tcBorders/>
            <w:vAlign w:val="center"/>
          </w:tcPr>
          <w:p>
            <w:pPr>
              <w:pStyle w:val="TableContents"/>
              <w:bidi w:val="0"/>
              <w:spacing w:before="0" w:after="283"/>
              <w:jc w:val="left"/>
              <w:rPr/>
            </w:pPr>
            <w:r>
              <w:rPr/>
              <w:t xml:space="preserve">Eddie Solomon </w:t>
            </w:r>
          </w:p>
        </w:tc>
        <w:tc>
          <w:tcPr>
            <w:tcW w:w="4410" w:type="dxa"/>
            <w:tcBorders/>
            <w:vAlign w:val="center"/>
          </w:tcPr>
          <w:p>
            <w:pPr>
              <w:pStyle w:val="TableContents"/>
              <w:bidi w:val="0"/>
              <w:spacing w:before="0" w:after="283"/>
              <w:jc w:val="left"/>
              <w:rPr/>
            </w:pPr>
            <w:r>
              <w:rPr/>
              <w:t xml:space="preserve">Länsi-Virginian yliopiston teknologiainstituutti </w:t>
            </w:r>
          </w:p>
        </w:tc>
      </w:tr>
      <w:tr>
        <w:trPr/>
        <w:tc>
          <w:tcPr>
            <w:tcW w:w="1034" w:type="dxa"/>
            <w:tcBorders/>
            <w:vAlign w:val="center"/>
          </w:tcPr>
          <w:p>
            <w:pPr>
              <w:pStyle w:val="TableContents"/>
              <w:bidi w:val="0"/>
              <w:spacing w:before="0" w:after="283"/>
              <w:jc w:val="left"/>
              <w:rPr/>
            </w:pPr>
            <w:r>
              <w:rPr/>
              <w:t xml:space="preserve">1953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6 </w:t>
            </w:r>
          </w:p>
        </w:tc>
        <w:tc>
          <w:tcPr>
            <w:tcW w:w="593" w:type="dxa"/>
            <w:tcBorders/>
            <w:vAlign w:val="center"/>
          </w:tcPr>
          <w:p>
            <w:pPr>
              <w:pStyle w:val="TableContents"/>
              <w:bidi w:val="0"/>
              <w:spacing w:before="0" w:after="283"/>
              <w:jc w:val="left"/>
              <w:rPr>
                <w:sz w:val="4"/>
                <w:szCs w:val="4"/>
              </w:rPr>
            </w:pPr>
            <w:r>
              <w:rPr>
                <w:sz w:val="4"/>
                <w:szCs w:val="4"/>
              </w:rPr>
            </w:r>
          </w:p>
        </w:tc>
        <w:tc>
          <w:tcPr>
            <w:tcW w:w="1894" w:type="dxa"/>
            <w:tcBorders/>
            <w:vAlign w:val="center"/>
          </w:tcPr>
          <w:p>
            <w:pPr>
              <w:pStyle w:val="TableContents"/>
              <w:bidi w:val="0"/>
              <w:spacing w:before="0" w:after="283"/>
              <w:jc w:val="left"/>
              <w:rPr/>
            </w:pPr>
            <w:r>
              <w:rPr/>
              <w:t xml:space="preserve">Don Eby </w:t>
            </w:r>
          </w:p>
        </w:tc>
        <w:tc>
          <w:tcPr>
            <w:tcW w:w="4410" w:type="dxa"/>
            <w:tcBorders/>
            <w:vAlign w:val="center"/>
          </w:tcPr>
          <w:p>
            <w:pPr>
              <w:pStyle w:val="TableContents"/>
              <w:bidi w:val="0"/>
              <w:spacing w:before="0" w:after="283"/>
              <w:jc w:val="left"/>
              <w:rPr/>
            </w:pPr>
            <w:r>
              <w:rPr/>
              <w:t xml:space="preserve">Etelä-Kalifornian yliopisto </w:t>
            </w:r>
          </w:p>
        </w:tc>
      </w:tr>
      <w:tr>
        <w:trPr/>
        <w:tc>
          <w:tcPr>
            <w:tcW w:w="1034" w:type="dxa"/>
            <w:tcBorders/>
            <w:vAlign w:val="center"/>
          </w:tcPr>
          <w:p>
            <w:pPr>
              <w:pStyle w:val="TableContents"/>
              <w:bidi w:val="0"/>
              <w:spacing w:before="0" w:after="283"/>
              <w:jc w:val="left"/>
              <w:rPr/>
            </w:pPr>
            <w:r>
              <w:rPr/>
              <w:t xml:space="preserve">1953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7 </w:t>
            </w:r>
          </w:p>
        </w:tc>
        <w:tc>
          <w:tcPr>
            <w:tcW w:w="593" w:type="dxa"/>
            <w:tcBorders/>
            <w:vAlign w:val="center"/>
          </w:tcPr>
          <w:p>
            <w:pPr>
              <w:pStyle w:val="TableContents"/>
              <w:bidi w:val="0"/>
              <w:spacing w:before="0" w:after="283"/>
              <w:jc w:val="left"/>
              <w:rPr>
                <w:sz w:val="4"/>
                <w:szCs w:val="4"/>
              </w:rPr>
            </w:pPr>
            <w:r>
              <w:rPr>
                <w:sz w:val="4"/>
                <w:szCs w:val="4"/>
              </w:rPr>
            </w:r>
          </w:p>
        </w:tc>
        <w:tc>
          <w:tcPr>
            <w:tcW w:w="1894" w:type="dxa"/>
            <w:tcBorders/>
            <w:vAlign w:val="center"/>
          </w:tcPr>
          <w:p>
            <w:pPr>
              <w:pStyle w:val="TableContents"/>
              <w:bidi w:val="0"/>
              <w:spacing w:before="0" w:after="283"/>
              <w:jc w:val="left"/>
              <w:rPr/>
            </w:pPr>
            <w:r>
              <w:rPr/>
              <w:t xml:space="preserve">Bob Marske </w:t>
            </w:r>
          </w:p>
        </w:tc>
        <w:tc>
          <w:tcPr>
            <w:tcW w:w="4410" w:type="dxa"/>
            <w:tcBorders/>
            <w:vAlign w:val="center"/>
          </w:tcPr>
          <w:p>
            <w:pPr>
              <w:pStyle w:val="TableContents"/>
              <w:bidi w:val="0"/>
              <w:spacing w:before="0" w:after="283"/>
              <w:jc w:val="left"/>
              <w:rPr/>
            </w:pPr>
            <w:r>
              <w:rPr/>
              <w:t xml:space="preserve">Etelä-Dakotan yliopisto </w:t>
            </w:r>
          </w:p>
        </w:tc>
      </w:tr>
      <w:tr>
        <w:trPr/>
        <w:tc>
          <w:tcPr>
            <w:tcW w:w="1034" w:type="dxa"/>
            <w:tcBorders/>
            <w:vAlign w:val="center"/>
          </w:tcPr>
          <w:p>
            <w:pPr>
              <w:pStyle w:val="TableContents"/>
              <w:bidi w:val="0"/>
              <w:spacing w:before="0" w:after="283"/>
              <w:jc w:val="left"/>
              <w:rPr/>
            </w:pPr>
            <w:r>
              <w:rPr/>
              <w:t xml:space="preserve">1953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8 </w:t>
            </w:r>
          </w:p>
        </w:tc>
        <w:tc>
          <w:tcPr>
            <w:tcW w:w="593" w:type="dxa"/>
            <w:tcBorders/>
            <w:vAlign w:val="center"/>
          </w:tcPr>
          <w:p>
            <w:pPr>
              <w:pStyle w:val="TableContents"/>
              <w:bidi w:val="0"/>
              <w:spacing w:before="0" w:after="283"/>
              <w:jc w:val="left"/>
              <w:rPr>
                <w:sz w:val="4"/>
                <w:szCs w:val="4"/>
              </w:rPr>
            </w:pPr>
            <w:r>
              <w:rPr>
                <w:sz w:val="4"/>
                <w:szCs w:val="4"/>
              </w:rPr>
            </w:r>
          </w:p>
        </w:tc>
        <w:tc>
          <w:tcPr>
            <w:tcW w:w="1894" w:type="dxa"/>
            <w:tcBorders/>
            <w:vAlign w:val="center"/>
          </w:tcPr>
          <w:p>
            <w:pPr>
              <w:pStyle w:val="TableContents"/>
              <w:bidi w:val="0"/>
              <w:spacing w:before="0" w:after="283"/>
              <w:jc w:val="left"/>
              <w:rPr/>
            </w:pPr>
            <w:r>
              <w:rPr/>
              <w:t xml:space="preserve">Bill Dodd </w:t>
            </w:r>
          </w:p>
        </w:tc>
        <w:tc>
          <w:tcPr>
            <w:tcW w:w="4410" w:type="dxa"/>
            <w:tcBorders/>
            <w:vAlign w:val="center"/>
          </w:tcPr>
          <w:p>
            <w:pPr>
              <w:pStyle w:val="TableContents"/>
              <w:bidi w:val="0"/>
              <w:spacing w:before="0" w:after="283"/>
              <w:jc w:val="left"/>
              <w:rPr/>
            </w:pPr>
            <w:r>
              <w:rPr/>
              <w:t xml:space="preserve">Colgaten yliopisto </w:t>
            </w:r>
          </w:p>
        </w:tc>
      </w:tr>
      <w:tr>
        <w:trPr/>
        <w:tc>
          <w:tcPr>
            <w:tcW w:w="1034" w:type="dxa"/>
            <w:tcBorders/>
            <w:vAlign w:val="center"/>
          </w:tcPr>
          <w:p>
            <w:pPr>
              <w:pStyle w:val="TableContents"/>
              <w:bidi w:val="0"/>
              <w:spacing w:before="0" w:after="283"/>
              <w:jc w:val="left"/>
              <w:rPr/>
            </w:pPr>
            <w:r>
              <w:rPr/>
              <w:t xml:space="preserve">1953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9 </w:t>
            </w:r>
          </w:p>
        </w:tc>
        <w:tc>
          <w:tcPr>
            <w:tcW w:w="593" w:type="dxa"/>
            <w:tcBorders/>
            <w:vAlign w:val="center"/>
          </w:tcPr>
          <w:p>
            <w:pPr>
              <w:pStyle w:val="TableContents"/>
              <w:bidi w:val="0"/>
              <w:spacing w:before="0" w:after="283"/>
              <w:jc w:val="left"/>
              <w:rPr>
                <w:sz w:val="4"/>
                <w:szCs w:val="4"/>
              </w:rPr>
            </w:pPr>
            <w:r>
              <w:rPr>
                <w:sz w:val="4"/>
                <w:szCs w:val="4"/>
              </w:rPr>
            </w:r>
          </w:p>
        </w:tc>
        <w:tc>
          <w:tcPr>
            <w:tcW w:w="1894" w:type="dxa"/>
            <w:tcBorders/>
            <w:vAlign w:val="center"/>
          </w:tcPr>
          <w:p>
            <w:pPr>
              <w:pStyle w:val="TableContents"/>
              <w:bidi w:val="0"/>
              <w:spacing w:before="0" w:after="283"/>
              <w:jc w:val="left"/>
              <w:rPr/>
            </w:pPr>
            <w:r>
              <w:rPr/>
              <w:t xml:space="preserve">Bob Sassone </w:t>
            </w:r>
          </w:p>
        </w:tc>
        <w:tc>
          <w:tcPr>
            <w:tcW w:w="4410" w:type="dxa"/>
            <w:tcBorders/>
            <w:vAlign w:val="center"/>
          </w:tcPr>
          <w:p>
            <w:pPr>
              <w:pStyle w:val="TableContents"/>
              <w:bidi w:val="0"/>
              <w:spacing w:before="0" w:after="283"/>
              <w:jc w:val="left"/>
              <w:rPr/>
            </w:pPr>
            <w:r>
              <w:rPr/>
              <w:t xml:space="preserve">St. Bonaventuren yliopisto </w:t>
            </w:r>
          </w:p>
        </w:tc>
      </w:tr>
      <w:tr>
        <w:trPr/>
        <w:tc>
          <w:tcPr>
            <w:tcW w:w="1034" w:type="dxa"/>
            <w:tcBorders/>
            <w:vAlign w:val="center"/>
          </w:tcPr>
          <w:p>
            <w:pPr>
              <w:pStyle w:val="TableContents"/>
              <w:bidi w:val="0"/>
              <w:spacing w:before="0" w:after="283"/>
              <w:jc w:val="left"/>
              <w:rPr/>
            </w:pPr>
            <w:r>
              <w:rPr/>
              <w:t xml:space="preserve">1953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10 </w:t>
            </w:r>
          </w:p>
        </w:tc>
        <w:tc>
          <w:tcPr>
            <w:tcW w:w="593" w:type="dxa"/>
            <w:tcBorders/>
            <w:vAlign w:val="center"/>
          </w:tcPr>
          <w:p>
            <w:pPr>
              <w:pStyle w:val="TableContents"/>
              <w:bidi w:val="0"/>
              <w:spacing w:before="0" w:after="283"/>
              <w:jc w:val="left"/>
              <w:rPr>
                <w:sz w:val="4"/>
                <w:szCs w:val="4"/>
              </w:rPr>
            </w:pPr>
            <w:r>
              <w:rPr>
                <w:sz w:val="4"/>
                <w:szCs w:val="4"/>
              </w:rPr>
            </w:r>
          </w:p>
        </w:tc>
        <w:tc>
          <w:tcPr>
            <w:tcW w:w="1894" w:type="dxa"/>
            <w:tcBorders/>
            <w:vAlign w:val="center"/>
          </w:tcPr>
          <w:p>
            <w:pPr>
              <w:pStyle w:val="TableContents"/>
              <w:bidi w:val="0"/>
              <w:spacing w:before="0" w:after="283"/>
              <w:jc w:val="left"/>
              <w:rPr/>
            </w:pPr>
            <w:r>
              <w:rPr/>
              <w:t xml:space="preserve">Toar Hester </w:t>
            </w:r>
          </w:p>
        </w:tc>
        <w:tc>
          <w:tcPr>
            <w:tcW w:w="4410" w:type="dxa"/>
            <w:tcBorders/>
            <w:vAlign w:val="center"/>
          </w:tcPr>
          <w:p>
            <w:pPr>
              <w:pStyle w:val="TableContents"/>
              <w:bidi w:val="0"/>
              <w:spacing w:before="0" w:after="283"/>
              <w:jc w:val="left"/>
              <w:rPr/>
            </w:pPr>
            <w:r>
              <w:rPr/>
              <w:t xml:space="preserve">Centenary College of Louisiana </w:t>
            </w:r>
          </w:p>
        </w:tc>
      </w:tr>
      <w:tr>
        <w:trPr/>
        <w:tc>
          <w:tcPr>
            <w:tcW w:w="1034" w:type="dxa"/>
            <w:tcBorders/>
            <w:vAlign w:val="center"/>
          </w:tcPr>
          <w:p>
            <w:pPr>
              <w:pStyle w:val="TableContents"/>
              <w:bidi w:val="0"/>
              <w:spacing w:before="0" w:after="283"/>
              <w:jc w:val="left"/>
              <w:rPr/>
            </w:pPr>
            <w:r>
              <w:rPr/>
              <w:t xml:space="preserve">1953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11 </w:t>
            </w:r>
          </w:p>
        </w:tc>
        <w:tc>
          <w:tcPr>
            <w:tcW w:w="593" w:type="dxa"/>
            <w:tcBorders/>
            <w:vAlign w:val="center"/>
          </w:tcPr>
          <w:p>
            <w:pPr>
              <w:pStyle w:val="TableContents"/>
              <w:bidi w:val="0"/>
              <w:spacing w:before="0" w:after="283"/>
              <w:jc w:val="left"/>
              <w:rPr>
                <w:sz w:val="4"/>
                <w:szCs w:val="4"/>
              </w:rPr>
            </w:pPr>
            <w:r>
              <w:rPr>
                <w:sz w:val="4"/>
                <w:szCs w:val="4"/>
              </w:rPr>
            </w:r>
          </w:p>
        </w:tc>
        <w:tc>
          <w:tcPr>
            <w:tcW w:w="1894" w:type="dxa"/>
            <w:tcBorders/>
            <w:vAlign w:val="center"/>
          </w:tcPr>
          <w:p>
            <w:pPr>
              <w:pStyle w:val="TableContents"/>
              <w:bidi w:val="0"/>
              <w:spacing w:before="0" w:after="283"/>
              <w:jc w:val="left"/>
              <w:rPr/>
            </w:pPr>
            <w:r>
              <w:rPr/>
              <w:t xml:space="preserve">John Doogan </w:t>
            </w:r>
          </w:p>
        </w:tc>
        <w:tc>
          <w:tcPr>
            <w:tcW w:w="4410" w:type="dxa"/>
            <w:tcBorders/>
            <w:vAlign w:val="center"/>
          </w:tcPr>
          <w:p>
            <w:pPr>
              <w:pStyle w:val="TableContents"/>
              <w:bidi w:val="0"/>
              <w:spacing w:before="0" w:after="283"/>
              <w:jc w:val="left"/>
              <w:rPr/>
            </w:pPr>
            <w:r>
              <w:rPr/>
              <w:t xml:space="preserve">Saint Josephin yliopisto </w:t>
            </w:r>
          </w:p>
        </w:tc>
      </w:tr>
      <w:tr>
        <w:trPr/>
        <w:tc>
          <w:tcPr>
            <w:tcW w:w="1034" w:type="dxa"/>
            <w:tcBorders/>
            <w:vAlign w:val="center"/>
          </w:tcPr>
          <w:p>
            <w:pPr>
              <w:pStyle w:val="TableContents"/>
              <w:bidi w:val="0"/>
              <w:spacing w:before="0" w:after="283"/>
              <w:jc w:val="left"/>
              <w:rPr/>
            </w:pPr>
            <w:r>
              <w:rPr/>
              <w:t xml:space="preserve">1953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12 </w:t>
            </w:r>
          </w:p>
        </w:tc>
        <w:tc>
          <w:tcPr>
            <w:tcW w:w="593" w:type="dxa"/>
            <w:tcBorders/>
            <w:vAlign w:val="center"/>
          </w:tcPr>
          <w:p>
            <w:pPr>
              <w:pStyle w:val="TableContents"/>
              <w:bidi w:val="0"/>
              <w:spacing w:before="0" w:after="283"/>
              <w:jc w:val="left"/>
              <w:rPr>
                <w:sz w:val="4"/>
                <w:szCs w:val="4"/>
              </w:rPr>
            </w:pPr>
            <w:r>
              <w:rPr>
                <w:sz w:val="4"/>
                <w:szCs w:val="4"/>
              </w:rPr>
            </w:r>
          </w:p>
        </w:tc>
        <w:tc>
          <w:tcPr>
            <w:tcW w:w="1894" w:type="dxa"/>
            <w:tcBorders/>
            <w:vAlign w:val="center"/>
          </w:tcPr>
          <w:p>
            <w:pPr>
              <w:pStyle w:val="TableContents"/>
              <w:bidi w:val="0"/>
              <w:spacing w:before="0" w:after="283"/>
              <w:jc w:val="left"/>
              <w:rPr/>
            </w:pPr>
            <w:r>
              <w:rPr/>
              <w:t xml:space="preserve">Charles Duffley </w:t>
            </w:r>
          </w:p>
        </w:tc>
        <w:tc>
          <w:tcPr>
            <w:tcW w:w="4410" w:type="dxa"/>
            <w:tcBorders/>
            <w:vAlign w:val="center"/>
          </w:tcPr>
          <w:p>
            <w:pPr>
              <w:pStyle w:val="TableContents"/>
              <w:bidi w:val="0"/>
              <w:spacing w:before="0" w:after="283"/>
              <w:jc w:val="left"/>
              <w:rPr/>
            </w:pPr>
            <w:r>
              <w:rPr/>
              <w:t xml:space="preserve">Saint Anselm College </w:t>
            </w:r>
          </w:p>
        </w:tc>
      </w:tr>
      <w:tr>
        <w:trPr/>
        <w:tc>
          <w:tcPr>
            <w:tcW w:w="1034" w:type="dxa"/>
            <w:tcBorders/>
            <w:vAlign w:val="center"/>
          </w:tcPr>
          <w:p>
            <w:pPr>
              <w:pStyle w:val="TableContents"/>
              <w:bidi w:val="0"/>
              <w:spacing w:before="0" w:after="283"/>
              <w:jc w:val="left"/>
              <w:rPr/>
            </w:pPr>
            <w:r>
              <w:rPr/>
              <w:t xml:space="preserve">1953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sz w:val="4"/>
                <w:szCs w:val="4"/>
              </w:rPr>
            </w:pPr>
            <w:r>
              <w:rPr>
                <w:sz w:val="4"/>
                <w:szCs w:val="4"/>
              </w:rPr>
            </w:r>
          </w:p>
        </w:tc>
        <w:tc>
          <w:tcPr>
            <w:tcW w:w="1894" w:type="dxa"/>
            <w:tcBorders/>
            <w:vAlign w:val="center"/>
          </w:tcPr>
          <w:p>
            <w:pPr>
              <w:pStyle w:val="TableContents"/>
              <w:bidi w:val="0"/>
              <w:spacing w:before="0" w:after="283"/>
              <w:jc w:val="left"/>
              <w:rPr/>
            </w:pPr>
            <w:r>
              <w:rPr/>
              <w:t xml:space="preserve">Jack George </w:t>
            </w:r>
          </w:p>
        </w:tc>
        <w:tc>
          <w:tcPr>
            <w:tcW w:w="4410" w:type="dxa"/>
            <w:tcBorders/>
            <w:vAlign w:val="center"/>
          </w:tcPr>
          <w:p>
            <w:pPr>
              <w:pStyle w:val="TableContents"/>
              <w:bidi w:val="0"/>
              <w:spacing w:before="0" w:after="283"/>
              <w:jc w:val="left"/>
              <w:rPr/>
            </w:pPr>
            <w:r>
              <w:rPr/>
              <w:t xml:space="preserve">La Sallen yliopisto </w:t>
            </w:r>
          </w:p>
        </w:tc>
      </w:tr>
      <w:tr>
        <w:trPr/>
        <w:tc>
          <w:tcPr>
            <w:tcW w:w="1034" w:type="dxa"/>
            <w:tcBorders/>
            <w:vAlign w:val="center"/>
          </w:tcPr>
          <w:p>
            <w:pPr>
              <w:pStyle w:val="TableContents"/>
              <w:bidi w:val="0"/>
              <w:spacing w:before="0" w:after="283"/>
              <w:jc w:val="left"/>
              <w:rPr/>
            </w:pPr>
            <w:r>
              <w:rPr/>
              <w:t xml:space="preserve">1952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sz w:val="4"/>
                <w:szCs w:val="4"/>
              </w:rPr>
            </w:pPr>
            <w:r>
              <w:rPr>
                <w:sz w:val="4"/>
                <w:szCs w:val="4"/>
              </w:rPr>
            </w:r>
          </w:p>
        </w:tc>
        <w:tc>
          <w:tcPr>
            <w:tcW w:w="1894" w:type="dxa"/>
            <w:tcBorders/>
            <w:vAlign w:val="center"/>
          </w:tcPr>
          <w:p>
            <w:pPr>
              <w:pStyle w:val="TableContents"/>
              <w:bidi w:val="0"/>
              <w:spacing w:before="0" w:after="283"/>
              <w:jc w:val="left"/>
              <w:rPr/>
            </w:pPr>
            <w:r>
              <w:rPr/>
              <w:t xml:space="preserve">Bill Mlkvy </w:t>
            </w:r>
          </w:p>
        </w:tc>
        <w:tc>
          <w:tcPr>
            <w:tcW w:w="4410" w:type="dxa"/>
            <w:tcBorders/>
            <w:vAlign w:val="center"/>
          </w:tcPr>
          <w:p>
            <w:pPr>
              <w:pStyle w:val="TableContents"/>
              <w:bidi w:val="0"/>
              <w:spacing w:before="0" w:after="283"/>
              <w:jc w:val="left"/>
              <w:rPr/>
            </w:pPr>
            <w:r>
              <w:rPr/>
              <w:t xml:space="preserve">Temppelin yliopisto </w:t>
            </w:r>
          </w:p>
        </w:tc>
      </w:tr>
      <w:tr>
        <w:trPr/>
        <w:tc>
          <w:tcPr>
            <w:tcW w:w="1034" w:type="dxa"/>
            <w:tcBorders/>
            <w:vAlign w:val="center"/>
          </w:tcPr>
          <w:p>
            <w:pPr>
              <w:pStyle w:val="TableContents"/>
              <w:bidi w:val="0"/>
              <w:spacing w:before="0" w:after="283"/>
              <w:jc w:val="left"/>
              <w:rPr/>
            </w:pPr>
            <w:r>
              <w:rPr/>
              <w:t xml:space="preserve">1952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sz w:val="4"/>
                <w:szCs w:val="4"/>
              </w:rPr>
            </w:pPr>
            <w:r>
              <w:rPr>
                <w:sz w:val="4"/>
                <w:szCs w:val="4"/>
              </w:rPr>
            </w:r>
          </w:p>
        </w:tc>
        <w:tc>
          <w:tcPr>
            <w:tcW w:w="1894" w:type="dxa"/>
            <w:tcBorders/>
            <w:vAlign w:val="center"/>
          </w:tcPr>
          <w:p>
            <w:pPr>
              <w:pStyle w:val="TableContents"/>
              <w:bidi w:val="0"/>
              <w:spacing w:before="0" w:after="283"/>
              <w:jc w:val="left"/>
              <w:rPr/>
            </w:pPr>
            <w:r>
              <w:rPr/>
              <w:t xml:space="preserve">Walt Davis </w:t>
            </w:r>
          </w:p>
        </w:tc>
        <w:tc>
          <w:tcPr>
            <w:tcW w:w="4410" w:type="dxa"/>
            <w:tcBorders/>
            <w:vAlign w:val="center"/>
          </w:tcPr>
          <w:p>
            <w:pPr>
              <w:pStyle w:val="TableContents"/>
              <w:bidi w:val="0"/>
              <w:spacing w:before="0" w:after="283"/>
              <w:jc w:val="left"/>
              <w:rPr/>
            </w:pPr>
            <w:r>
              <w:rPr/>
              <w:t xml:space="preserve">Texas A&amp;M University </w:t>
            </w:r>
          </w:p>
        </w:tc>
      </w:tr>
      <w:tr>
        <w:trPr/>
        <w:tc>
          <w:tcPr>
            <w:tcW w:w="1034" w:type="dxa"/>
            <w:tcBorders/>
            <w:vAlign w:val="center"/>
          </w:tcPr>
          <w:p>
            <w:pPr>
              <w:pStyle w:val="TableContents"/>
              <w:bidi w:val="0"/>
              <w:spacing w:before="0" w:after="283"/>
              <w:jc w:val="left"/>
              <w:rPr/>
            </w:pPr>
            <w:r>
              <w:rPr/>
              <w:t xml:space="preserve">1952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sz w:val="4"/>
                <w:szCs w:val="4"/>
              </w:rPr>
            </w:pPr>
            <w:r>
              <w:rPr>
                <w:sz w:val="4"/>
                <w:szCs w:val="4"/>
              </w:rPr>
            </w:r>
          </w:p>
        </w:tc>
        <w:tc>
          <w:tcPr>
            <w:tcW w:w="1894" w:type="dxa"/>
            <w:tcBorders/>
            <w:vAlign w:val="center"/>
          </w:tcPr>
          <w:p>
            <w:pPr>
              <w:pStyle w:val="TableContents"/>
              <w:bidi w:val="0"/>
              <w:spacing w:before="0" w:after="283"/>
              <w:jc w:val="left"/>
              <w:rPr/>
            </w:pPr>
            <w:r>
              <w:rPr/>
              <w:t xml:space="preserve">Tom Brennan </w:t>
            </w:r>
          </w:p>
        </w:tc>
        <w:tc>
          <w:tcPr>
            <w:tcW w:w="4410" w:type="dxa"/>
            <w:tcBorders/>
            <w:vAlign w:val="center"/>
          </w:tcPr>
          <w:p>
            <w:pPr>
              <w:pStyle w:val="TableContents"/>
              <w:bidi w:val="0"/>
              <w:spacing w:before="0" w:after="283"/>
              <w:jc w:val="left"/>
              <w:rPr/>
            </w:pPr>
            <w:r>
              <w:rPr/>
              <w:t xml:space="preserve">Villanovan yliopisto </w:t>
            </w:r>
          </w:p>
        </w:tc>
      </w:tr>
      <w:tr>
        <w:trPr/>
        <w:tc>
          <w:tcPr>
            <w:tcW w:w="1034" w:type="dxa"/>
            <w:tcBorders/>
            <w:vAlign w:val="center"/>
          </w:tcPr>
          <w:p>
            <w:pPr>
              <w:pStyle w:val="TableContents"/>
              <w:bidi w:val="0"/>
              <w:spacing w:before="0" w:after="283"/>
              <w:jc w:val="left"/>
              <w:rPr/>
            </w:pPr>
            <w:r>
              <w:rPr/>
              <w:t xml:space="preserve">1952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sz w:val="4"/>
                <w:szCs w:val="4"/>
              </w:rPr>
            </w:pPr>
            <w:r>
              <w:rPr>
                <w:sz w:val="4"/>
                <w:szCs w:val="4"/>
              </w:rPr>
            </w:r>
          </w:p>
        </w:tc>
        <w:tc>
          <w:tcPr>
            <w:tcW w:w="1894" w:type="dxa"/>
            <w:tcBorders/>
            <w:vAlign w:val="center"/>
          </w:tcPr>
          <w:p>
            <w:pPr>
              <w:pStyle w:val="TableContents"/>
              <w:bidi w:val="0"/>
              <w:spacing w:before="0" w:after="283"/>
              <w:jc w:val="left"/>
              <w:rPr/>
            </w:pPr>
            <w:r>
              <w:rPr/>
              <w:t xml:space="preserve">Bob Brown </w:t>
            </w:r>
          </w:p>
        </w:tc>
        <w:tc>
          <w:tcPr>
            <w:tcW w:w="4410" w:type="dxa"/>
            <w:tcBorders/>
            <w:vAlign w:val="center"/>
          </w:tcPr>
          <w:p>
            <w:pPr>
              <w:pStyle w:val="TableContents"/>
              <w:bidi w:val="0"/>
              <w:spacing w:before="0" w:after="283"/>
              <w:jc w:val="left"/>
              <w:rPr/>
            </w:pPr>
            <w:r>
              <w:rPr/>
              <w:t xml:space="preserve">Louisvillen yliopisto </w:t>
            </w:r>
          </w:p>
        </w:tc>
      </w:tr>
      <w:tr>
        <w:trPr/>
        <w:tc>
          <w:tcPr>
            <w:tcW w:w="1034" w:type="dxa"/>
            <w:tcBorders/>
            <w:vAlign w:val="center"/>
          </w:tcPr>
          <w:p>
            <w:pPr>
              <w:pStyle w:val="TableContents"/>
              <w:bidi w:val="0"/>
              <w:spacing w:before="0" w:after="283"/>
              <w:jc w:val="left"/>
              <w:rPr/>
            </w:pPr>
            <w:r>
              <w:rPr/>
              <w:t xml:space="preserve">1952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sz w:val="4"/>
                <w:szCs w:val="4"/>
              </w:rPr>
            </w:pPr>
            <w:r>
              <w:rPr>
                <w:sz w:val="4"/>
                <w:szCs w:val="4"/>
              </w:rPr>
            </w:r>
          </w:p>
        </w:tc>
        <w:tc>
          <w:tcPr>
            <w:tcW w:w="1894" w:type="dxa"/>
            <w:tcBorders/>
            <w:vAlign w:val="center"/>
          </w:tcPr>
          <w:p>
            <w:pPr>
              <w:pStyle w:val="TableContents"/>
              <w:bidi w:val="0"/>
              <w:spacing w:before="0" w:after="283"/>
              <w:jc w:val="left"/>
              <w:rPr/>
            </w:pPr>
            <w:r>
              <w:rPr/>
              <w:t xml:space="preserve">Burr Carlson </w:t>
            </w:r>
          </w:p>
        </w:tc>
        <w:tc>
          <w:tcPr>
            <w:tcW w:w="4410" w:type="dxa"/>
            <w:tcBorders/>
            <w:vAlign w:val="center"/>
          </w:tcPr>
          <w:p>
            <w:pPr>
              <w:pStyle w:val="TableContents"/>
              <w:bidi w:val="0"/>
              <w:spacing w:before="0" w:after="283"/>
              <w:jc w:val="left"/>
              <w:rPr/>
            </w:pPr>
            <w:r>
              <w:rPr/>
              <w:t xml:space="preserve">Connecticutin yliopisto </w:t>
            </w:r>
          </w:p>
        </w:tc>
      </w:tr>
      <w:tr>
        <w:trPr/>
        <w:tc>
          <w:tcPr>
            <w:tcW w:w="1034" w:type="dxa"/>
            <w:tcBorders/>
            <w:vAlign w:val="center"/>
          </w:tcPr>
          <w:p>
            <w:pPr>
              <w:pStyle w:val="TableContents"/>
              <w:bidi w:val="0"/>
              <w:spacing w:before="0" w:after="283"/>
              <w:jc w:val="left"/>
              <w:rPr/>
            </w:pPr>
            <w:r>
              <w:rPr/>
              <w:t xml:space="preserve">1952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sz w:val="4"/>
                <w:szCs w:val="4"/>
              </w:rPr>
            </w:pPr>
            <w:r>
              <w:rPr>
                <w:sz w:val="4"/>
                <w:szCs w:val="4"/>
              </w:rPr>
            </w:r>
          </w:p>
        </w:tc>
        <w:tc>
          <w:tcPr>
            <w:tcW w:w="1894" w:type="dxa"/>
            <w:tcBorders/>
            <w:vAlign w:val="center"/>
          </w:tcPr>
          <w:p>
            <w:pPr>
              <w:pStyle w:val="TableContents"/>
              <w:bidi w:val="0"/>
              <w:spacing w:before="0" w:after="283"/>
              <w:jc w:val="left"/>
              <w:rPr/>
            </w:pPr>
            <w:r>
              <w:rPr/>
              <w:t xml:space="preserve">Newt Jones </w:t>
            </w:r>
          </w:p>
        </w:tc>
        <w:tc>
          <w:tcPr>
            <w:tcW w:w="4410" w:type="dxa"/>
            <w:tcBorders/>
            <w:vAlign w:val="center"/>
          </w:tcPr>
          <w:p>
            <w:pPr>
              <w:pStyle w:val="TableContents"/>
              <w:bidi w:val="0"/>
              <w:spacing w:before="0" w:after="283"/>
              <w:jc w:val="left"/>
              <w:rPr/>
            </w:pPr>
            <w:r>
              <w:rPr/>
              <w:t xml:space="preserve">La Sallen yliopisto </w:t>
            </w:r>
          </w:p>
        </w:tc>
      </w:tr>
      <w:tr>
        <w:trPr/>
        <w:tc>
          <w:tcPr>
            <w:tcW w:w="1034" w:type="dxa"/>
            <w:tcBorders/>
            <w:vAlign w:val="center"/>
          </w:tcPr>
          <w:p>
            <w:pPr>
              <w:pStyle w:val="TableContents"/>
              <w:bidi w:val="0"/>
              <w:spacing w:before="0" w:after="283"/>
              <w:jc w:val="left"/>
              <w:rPr/>
            </w:pPr>
            <w:r>
              <w:rPr/>
              <w:t xml:space="preserve">1952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sz w:val="4"/>
                <w:szCs w:val="4"/>
              </w:rPr>
            </w:pPr>
            <w:r>
              <w:rPr>
                <w:sz w:val="4"/>
                <w:szCs w:val="4"/>
              </w:rPr>
            </w:r>
          </w:p>
        </w:tc>
        <w:tc>
          <w:tcPr>
            <w:tcW w:w="1894" w:type="dxa"/>
            <w:tcBorders/>
            <w:vAlign w:val="center"/>
          </w:tcPr>
          <w:p>
            <w:pPr>
              <w:pStyle w:val="TableContents"/>
              <w:bidi w:val="0"/>
              <w:spacing w:before="0" w:after="283"/>
              <w:jc w:val="left"/>
              <w:rPr/>
            </w:pPr>
            <w:r>
              <w:rPr/>
              <w:t xml:space="preserve">Nick Kladis </w:t>
            </w:r>
          </w:p>
        </w:tc>
        <w:tc>
          <w:tcPr>
            <w:tcW w:w="4410" w:type="dxa"/>
            <w:tcBorders/>
            <w:vAlign w:val="center"/>
          </w:tcPr>
          <w:p>
            <w:pPr>
              <w:pStyle w:val="TableContents"/>
              <w:bidi w:val="0"/>
              <w:spacing w:before="0" w:after="283"/>
              <w:jc w:val="left"/>
              <w:rPr/>
            </w:pPr>
            <w:r>
              <w:rPr/>
              <w:t xml:space="preserve">Loyola University of Chicago </w:t>
            </w:r>
          </w:p>
        </w:tc>
      </w:tr>
      <w:tr>
        <w:trPr/>
        <w:tc>
          <w:tcPr>
            <w:tcW w:w="1034" w:type="dxa"/>
            <w:tcBorders/>
            <w:vAlign w:val="center"/>
          </w:tcPr>
          <w:p>
            <w:pPr>
              <w:pStyle w:val="TableContents"/>
              <w:bidi w:val="0"/>
              <w:spacing w:before="0" w:after="283"/>
              <w:jc w:val="left"/>
              <w:rPr/>
            </w:pPr>
            <w:r>
              <w:rPr/>
              <w:t xml:space="preserve">1952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sz w:val="4"/>
                <w:szCs w:val="4"/>
              </w:rPr>
            </w:pPr>
            <w:r>
              <w:rPr>
                <w:sz w:val="4"/>
                <w:szCs w:val="4"/>
              </w:rPr>
            </w:r>
          </w:p>
        </w:tc>
        <w:tc>
          <w:tcPr>
            <w:tcW w:w="1894" w:type="dxa"/>
            <w:tcBorders/>
            <w:vAlign w:val="center"/>
          </w:tcPr>
          <w:p>
            <w:pPr>
              <w:pStyle w:val="TableContents"/>
              <w:bidi w:val="0"/>
              <w:spacing w:before="0" w:after="283"/>
              <w:jc w:val="left"/>
              <w:rPr/>
            </w:pPr>
            <w:r>
              <w:rPr/>
              <w:t xml:space="preserve">Moe Radovich </w:t>
            </w:r>
          </w:p>
        </w:tc>
        <w:tc>
          <w:tcPr>
            <w:tcW w:w="4410" w:type="dxa"/>
            <w:tcBorders/>
            <w:vAlign w:val="center"/>
          </w:tcPr>
          <w:p>
            <w:pPr>
              <w:pStyle w:val="TableContents"/>
              <w:bidi w:val="0"/>
              <w:spacing w:before="0" w:after="283"/>
              <w:jc w:val="left"/>
              <w:rPr/>
            </w:pPr>
            <w:r>
              <w:rPr/>
              <w:t xml:space="preserve">Wyomingin yliopisto </w:t>
            </w:r>
          </w:p>
        </w:tc>
      </w:tr>
      <w:tr>
        <w:trPr/>
        <w:tc>
          <w:tcPr>
            <w:tcW w:w="1034" w:type="dxa"/>
            <w:tcBorders/>
            <w:vAlign w:val="center"/>
          </w:tcPr>
          <w:p>
            <w:pPr>
              <w:pStyle w:val="TableContents"/>
              <w:bidi w:val="0"/>
              <w:spacing w:before="0" w:after="283"/>
              <w:jc w:val="left"/>
              <w:rPr/>
            </w:pPr>
            <w:r>
              <w:rPr/>
              <w:t xml:space="preserve">1952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sz w:val="4"/>
                <w:szCs w:val="4"/>
              </w:rPr>
            </w:pPr>
            <w:r>
              <w:rPr>
                <w:sz w:val="4"/>
                <w:szCs w:val="4"/>
              </w:rPr>
            </w:r>
          </w:p>
        </w:tc>
        <w:tc>
          <w:tcPr>
            <w:tcW w:w="1894" w:type="dxa"/>
            <w:tcBorders/>
            <w:vAlign w:val="center"/>
          </w:tcPr>
          <w:p>
            <w:pPr>
              <w:pStyle w:val="TableContents"/>
              <w:bidi w:val="0"/>
              <w:spacing w:before="0" w:after="283"/>
              <w:jc w:val="left"/>
              <w:rPr/>
            </w:pPr>
            <w:r>
              <w:rPr/>
              <w:t xml:space="preserve">Don Scanlon </w:t>
            </w:r>
          </w:p>
        </w:tc>
        <w:tc>
          <w:tcPr>
            <w:tcW w:w="4410" w:type="dxa"/>
            <w:tcBorders/>
            <w:vAlign w:val="center"/>
          </w:tcPr>
          <w:p>
            <w:pPr>
              <w:pStyle w:val="TableContents"/>
              <w:bidi w:val="0"/>
              <w:spacing w:before="0" w:after="283"/>
              <w:jc w:val="left"/>
              <w:rPr/>
            </w:pPr>
            <w:r>
              <w:rPr/>
              <w:t xml:space="preserve">Pennsylvanian yliopisto </w:t>
            </w:r>
          </w:p>
        </w:tc>
      </w:tr>
      <w:tr>
        <w:trPr/>
        <w:tc>
          <w:tcPr>
            <w:tcW w:w="1034" w:type="dxa"/>
            <w:tcBorders/>
            <w:vAlign w:val="center"/>
          </w:tcPr>
          <w:p>
            <w:pPr>
              <w:pStyle w:val="TableContents"/>
              <w:bidi w:val="0"/>
              <w:spacing w:before="0" w:after="283"/>
              <w:jc w:val="left"/>
              <w:rPr/>
            </w:pPr>
            <w:r>
              <w:rPr/>
              <w:t xml:space="preserve">1952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sz w:val="4"/>
                <w:szCs w:val="4"/>
              </w:rPr>
            </w:pPr>
            <w:r>
              <w:rPr>
                <w:sz w:val="4"/>
                <w:szCs w:val="4"/>
              </w:rPr>
            </w:r>
          </w:p>
        </w:tc>
        <w:tc>
          <w:tcPr>
            <w:tcW w:w="1894" w:type="dxa"/>
            <w:tcBorders/>
            <w:vAlign w:val="center"/>
          </w:tcPr>
          <w:p>
            <w:pPr>
              <w:pStyle w:val="TableContents"/>
              <w:bidi w:val="0"/>
              <w:spacing w:before="0" w:after="283"/>
              <w:jc w:val="left"/>
              <w:rPr/>
            </w:pPr>
            <w:r>
              <w:rPr/>
              <w:t xml:space="preserve">Glen Smith </w:t>
            </w:r>
          </w:p>
        </w:tc>
        <w:tc>
          <w:tcPr>
            <w:tcW w:w="4410" w:type="dxa"/>
            <w:tcBorders/>
            <w:vAlign w:val="center"/>
          </w:tcPr>
          <w:p>
            <w:pPr>
              <w:pStyle w:val="TableContents"/>
              <w:bidi w:val="0"/>
              <w:spacing w:before="0" w:after="283"/>
              <w:jc w:val="left"/>
              <w:rPr/>
            </w:pPr>
            <w:r>
              <w:rPr/>
              <w:t xml:space="preserve">Utahin yliopisto </w:t>
            </w:r>
          </w:p>
        </w:tc>
      </w:tr>
      <w:tr>
        <w:trPr/>
        <w:tc>
          <w:tcPr>
            <w:tcW w:w="1034" w:type="dxa"/>
            <w:tcBorders/>
            <w:vAlign w:val="center"/>
          </w:tcPr>
          <w:p>
            <w:pPr>
              <w:pStyle w:val="TableContents"/>
              <w:bidi w:val="0"/>
              <w:spacing w:before="0" w:after="283"/>
              <w:jc w:val="left"/>
              <w:rPr/>
            </w:pPr>
            <w:r>
              <w:rPr/>
              <w:t xml:space="preserve">1952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sz w:val="4"/>
                <w:szCs w:val="4"/>
              </w:rPr>
            </w:pPr>
            <w:r>
              <w:rPr>
                <w:sz w:val="4"/>
                <w:szCs w:val="4"/>
              </w:rPr>
            </w:r>
          </w:p>
        </w:tc>
        <w:tc>
          <w:tcPr>
            <w:tcW w:w="1894" w:type="dxa"/>
            <w:tcBorders/>
            <w:vAlign w:val="center"/>
          </w:tcPr>
          <w:p>
            <w:pPr>
              <w:pStyle w:val="TableContents"/>
              <w:bidi w:val="0"/>
              <w:spacing w:before="0" w:after="283"/>
              <w:jc w:val="left"/>
              <w:rPr/>
            </w:pPr>
            <w:r>
              <w:rPr/>
              <w:t xml:space="preserve">Ben Stewart </w:t>
            </w:r>
          </w:p>
        </w:tc>
        <w:tc>
          <w:tcPr>
            <w:tcW w:w="4410" w:type="dxa"/>
            <w:tcBorders/>
            <w:vAlign w:val="center"/>
          </w:tcPr>
          <w:p>
            <w:pPr>
              <w:pStyle w:val="TableContents"/>
              <w:bidi w:val="0"/>
              <w:spacing w:before="0" w:after="283"/>
              <w:jc w:val="left"/>
              <w:rPr/>
            </w:pPr>
            <w:r>
              <w:rPr/>
              <w:t xml:space="preserve">Villanovan yliopisto </w:t>
            </w:r>
          </w:p>
        </w:tc>
      </w:tr>
      <w:tr>
        <w:trPr/>
        <w:tc>
          <w:tcPr>
            <w:tcW w:w="1034" w:type="dxa"/>
            <w:tcBorders/>
            <w:vAlign w:val="center"/>
          </w:tcPr>
          <w:p>
            <w:pPr>
              <w:pStyle w:val="TableContents"/>
              <w:bidi w:val="0"/>
              <w:spacing w:before="0" w:after="283"/>
              <w:jc w:val="left"/>
              <w:rPr/>
            </w:pPr>
            <w:r>
              <w:rPr/>
              <w:t xml:space="preserve">1951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9 </w:t>
            </w:r>
          </w:p>
        </w:tc>
        <w:tc>
          <w:tcPr>
            <w:tcW w:w="1894" w:type="dxa"/>
            <w:tcBorders/>
            <w:vAlign w:val="center"/>
          </w:tcPr>
          <w:p>
            <w:pPr>
              <w:pStyle w:val="TableContents"/>
              <w:bidi w:val="0"/>
              <w:spacing w:before="0" w:after="283"/>
              <w:jc w:val="left"/>
              <w:rPr/>
            </w:pPr>
            <w:r>
              <w:rPr/>
              <w:t xml:space="preserve">Don Sunderlage </w:t>
            </w:r>
          </w:p>
        </w:tc>
        <w:tc>
          <w:tcPr>
            <w:tcW w:w="4410" w:type="dxa"/>
            <w:tcBorders/>
            <w:vAlign w:val="center"/>
          </w:tcPr>
          <w:p>
            <w:pPr>
              <w:pStyle w:val="TableContents"/>
              <w:bidi w:val="0"/>
              <w:spacing w:before="0" w:after="283"/>
              <w:jc w:val="left"/>
              <w:rPr/>
            </w:pPr>
            <w:r>
              <w:rPr/>
              <w:t xml:space="preserve">Illinoisin yliopisto Urbanassa -- Champaign </w:t>
            </w:r>
          </w:p>
        </w:tc>
      </w:tr>
      <w:tr>
        <w:trPr/>
        <w:tc>
          <w:tcPr>
            <w:tcW w:w="1034" w:type="dxa"/>
            <w:tcBorders/>
            <w:vAlign w:val="center"/>
          </w:tcPr>
          <w:p>
            <w:pPr>
              <w:pStyle w:val="TableContents"/>
              <w:bidi w:val="0"/>
              <w:spacing w:before="0" w:after="283"/>
              <w:jc w:val="left"/>
              <w:rPr/>
            </w:pPr>
            <w:r>
              <w:rPr/>
              <w:t xml:space="preserve">1951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18 </w:t>
            </w:r>
          </w:p>
        </w:tc>
        <w:tc>
          <w:tcPr>
            <w:tcW w:w="1894" w:type="dxa"/>
            <w:tcBorders/>
            <w:vAlign w:val="center"/>
          </w:tcPr>
          <w:p>
            <w:pPr>
              <w:pStyle w:val="TableContents"/>
              <w:bidi w:val="0"/>
              <w:spacing w:before="0" w:after="283"/>
              <w:jc w:val="left"/>
              <w:rPr/>
            </w:pPr>
            <w:r>
              <w:rPr/>
              <w:t xml:space="preserve">Mel Payton </w:t>
            </w:r>
          </w:p>
        </w:tc>
        <w:tc>
          <w:tcPr>
            <w:tcW w:w="4410" w:type="dxa"/>
            <w:tcBorders/>
            <w:vAlign w:val="center"/>
          </w:tcPr>
          <w:p>
            <w:pPr>
              <w:pStyle w:val="TableContents"/>
              <w:bidi w:val="0"/>
              <w:spacing w:before="0" w:after="283"/>
              <w:jc w:val="left"/>
              <w:rPr/>
            </w:pPr>
            <w:r>
              <w:rPr/>
              <w:t xml:space="preserve">Tulanen yliopisto </w:t>
            </w:r>
          </w:p>
        </w:tc>
      </w:tr>
      <w:tr>
        <w:trPr/>
        <w:tc>
          <w:tcPr>
            <w:tcW w:w="1034" w:type="dxa"/>
            <w:tcBorders/>
            <w:vAlign w:val="center"/>
          </w:tcPr>
          <w:p>
            <w:pPr>
              <w:pStyle w:val="TableContents"/>
              <w:bidi w:val="0"/>
              <w:spacing w:before="0" w:after="283"/>
              <w:jc w:val="left"/>
              <w:rPr/>
            </w:pPr>
            <w:r>
              <w:rPr/>
              <w:t xml:space="preserve">1951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28 </w:t>
            </w:r>
          </w:p>
        </w:tc>
        <w:tc>
          <w:tcPr>
            <w:tcW w:w="1894" w:type="dxa"/>
            <w:tcBorders/>
            <w:vAlign w:val="center"/>
          </w:tcPr>
          <w:p>
            <w:pPr>
              <w:pStyle w:val="TableContents"/>
              <w:bidi w:val="0"/>
              <w:spacing w:before="0" w:after="283"/>
              <w:jc w:val="left"/>
              <w:rPr/>
            </w:pPr>
            <w:r>
              <w:rPr/>
              <w:t xml:space="preserve">Bob Schloss </w:t>
            </w:r>
          </w:p>
        </w:tc>
        <w:tc>
          <w:tcPr>
            <w:tcW w:w="4410" w:type="dxa"/>
            <w:tcBorders/>
            <w:vAlign w:val="center"/>
          </w:tcPr>
          <w:p>
            <w:pPr>
              <w:pStyle w:val="TableContents"/>
              <w:bidi w:val="0"/>
              <w:spacing w:before="0" w:after="283"/>
              <w:jc w:val="left"/>
              <w:rPr/>
            </w:pPr>
            <w:r>
              <w:rPr/>
              <w:t xml:space="preserve">Georgian yliopisto </w:t>
            </w:r>
          </w:p>
        </w:tc>
      </w:tr>
      <w:tr>
        <w:trPr/>
        <w:tc>
          <w:tcPr>
            <w:tcW w:w="1034" w:type="dxa"/>
            <w:tcBorders/>
            <w:vAlign w:val="center"/>
          </w:tcPr>
          <w:p>
            <w:pPr>
              <w:pStyle w:val="TableContents"/>
              <w:bidi w:val="0"/>
              <w:spacing w:before="0" w:after="283"/>
              <w:jc w:val="left"/>
              <w:rPr/>
            </w:pPr>
            <w:r>
              <w:rPr/>
              <w:t xml:space="preserve">1951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38 </w:t>
            </w:r>
          </w:p>
        </w:tc>
        <w:tc>
          <w:tcPr>
            <w:tcW w:w="1894" w:type="dxa"/>
            <w:tcBorders/>
            <w:vAlign w:val="center"/>
          </w:tcPr>
          <w:p>
            <w:pPr>
              <w:pStyle w:val="TableContents"/>
              <w:bidi w:val="0"/>
              <w:spacing w:before="0" w:after="283"/>
              <w:jc w:val="left"/>
              <w:rPr/>
            </w:pPr>
            <w:r>
              <w:rPr/>
              <w:t xml:space="preserve">Jud Milhon </w:t>
            </w:r>
          </w:p>
        </w:tc>
        <w:tc>
          <w:tcPr>
            <w:tcW w:w="4410" w:type="dxa"/>
            <w:tcBorders/>
            <w:vAlign w:val="center"/>
          </w:tcPr>
          <w:p>
            <w:pPr>
              <w:pStyle w:val="TableContents"/>
              <w:bidi w:val="0"/>
              <w:spacing w:before="0" w:after="283"/>
              <w:jc w:val="left"/>
              <w:rPr/>
            </w:pPr>
            <w:r>
              <w:rPr/>
              <w:t xml:space="preserve">Ohio Wesleyanin yliopisto </w:t>
            </w:r>
          </w:p>
        </w:tc>
      </w:tr>
      <w:tr>
        <w:trPr/>
        <w:tc>
          <w:tcPr>
            <w:tcW w:w="1034" w:type="dxa"/>
            <w:tcBorders/>
            <w:vAlign w:val="center"/>
          </w:tcPr>
          <w:p>
            <w:pPr>
              <w:pStyle w:val="TableContents"/>
              <w:bidi w:val="0"/>
              <w:spacing w:before="0" w:after="283"/>
              <w:jc w:val="left"/>
              <w:rPr/>
            </w:pPr>
            <w:r>
              <w:rPr/>
              <w:t xml:space="preserve">1951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5 </w:t>
            </w:r>
          </w:p>
        </w:tc>
        <w:tc>
          <w:tcPr>
            <w:tcW w:w="593" w:type="dxa"/>
            <w:tcBorders/>
            <w:vAlign w:val="center"/>
          </w:tcPr>
          <w:p>
            <w:pPr>
              <w:pStyle w:val="TableContents"/>
              <w:bidi w:val="0"/>
              <w:spacing w:before="0" w:after="283"/>
              <w:jc w:val="left"/>
              <w:rPr/>
            </w:pPr>
            <w:r>
              <w:rPr/>
              <w:t xml:space="preserve">48 </w:t>
            </w:r>
          </w:p>
        </w:tc>
        <w:tc>
          <w:tcPr>
            <w:tcW w:w="1894" w:type="dxa"/>
            <w:tcBorders/>
            <w:vAlign w:val="center"/>
          </w:tcPr>
          <w:p>
            <w:pPr>
              <w:pStyle w:val="TableContents"/>
              <w:bidi w:val="0"/>
              <w:spacing w:before="0" w:after="283"/>
              <w:jc w:val="left"/>
              <w:rPr/>
            </w:pPr>
            <w:r>
              <w:rPr/>
              <w:t xml:space="preserve">Mike Kearns </w:t>
            </w:r>
          </w:p>
        </w:tc>
        <w:tc>
          <w:tcPr>
            <w:tcW w:w="4410" w:type="dxa"/>
            <w:tcBorders/>
            <w:vAlign w:val="center"/>
          </w:tcPr>
          <w:p>
            <w:pPr>
              <w:pStyle w:val="TableContents"/>
              <w:bidi w:val="0"/>
              <w:spacing w:before="0" w:after="283"/>
              <w:jc w:val="left"/>
              <w:rPr/>
            </w:pPr>
            <w:r>
              <w:rPr/>
              <w:t xml:space="preserve">Princetonin yliopisto </w:t>
            </w:r>
          </w:p>
        </w:tc>
      </w:tr>
      <w:tr>
        <w:trPr/>
        <w:tc>
          <w:tcPr>
            <w:tcW w:w="1034" w:type="dxa"/>
            <w:tcBorders/>
            <w:vAlign w:val="center"/>
          </w:tcPr>
          <w:p>
            <w:pPr>
              <w:pStyle w:val="TableContents"/>
              <w:bidi w:val="0"/>
              <w:spacing w:before="0" w:after="283"/>
              <w:jc w:val="left"/>
              <w:rPr/>
            </w:pPr>
            <w:r>
              <w:rPr/>
              <w:t xml:space="preserve">1951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6 </w:t>
            </w:r>
          </w:p>
        </w:tc>
        <w:tc>
          <w:tcPr>
            <w:tcW w:w="593" w:type="dxa"/>
            <w:tcBorders/>
            <w:vAlign w:val="center"/>
          </w:tcPr>
          <w:p>
            <w:pPr>
              <w:pStyle w:val="TableContents"/>
              <w:bidi w:val="0"/>
              <w:spacing w:before="0" w:after="283"/>
              <w:jc w:val="left"/>
              <w:rPr/>
            </w:pPr>
            <w:r>
              <w:rPr/>
              <w:t xml:space="preserve">58 </w:t>
            </w:r>
          </w:p>
        </w:tc>
        <w:tc>
          <w:tcPr>
            <w:tcW w:w="1894" w:type="dxa"/>
            <w:tcBorders/>
            <w:vAlign w:val="center"/>
          </w:tcPr>
          <w:p>
            <w:pPr>
              <w:pStyle w:val="TableContents"/>
              <w:bidi w:val="0"/>
              <w:spacing w:before="0" w:after="283"/>
              <w:jc w:val="left"/>
              <w:rPr/>
            </w:pPr>
            <w:r>
              <w:rPr/>
              <w:t xml:space="preserve">Bob Swails </w:t>
            </w:r>
          </w:p>
        </w:tc>
        <w:tc>
          <w:tcPr>
            <w:tcW w:w="4410" w:type="dxa"/>
            <w:tcBorders/>
            <w:vAlign w:val="center"/>
          </w:tcPr>
          <w:p>
            <w:pPr>
              <w:pStyle w:val="TableContents"/>
              <w:bidi w:val="0"/>
              <w:spacing w:before="0" w:after="283"/>
              <w:jc w:val="left"/>
              <w:rPr/>
            </w:pPr>
            <w:r>
              <w:rPr/>
              <w:t xml:space="preserve">Indianapolisin yliopisto </w:t>
            </w:r>
          </w:p>
        </w:tc>
      </w:tr>
      <w:tr>
        <w:trPr/>
        <w:tc>
          <w:tcPr>
            <w:tcW w:w="1034" w:type="dxa"/>
            <w:tcBorders/>
            <w:vAlign w:val="center"/>
          </w:tcPr>
          <w:p>
            <w:pPr>
              <w:pStyle w:val="TableContents"/>
              <w:bidi w:val="0"/>
              <w:spacing w:before="0" w:after="283"/>
              <w:jc w:val="left"/>
              <w:rPr/>
            </w:pPr>
            <w:r>
              <w:rPr/>
              <w:t xml:space="preserve">1951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7 </w:t>
            </w:r>
          </w:p>
        </w:tc>
        <w:tc>
          <w:tcPr>
            <w:tcW w:w="593" w:type="dxa"/>
            <w:tcBorders/>
            <w:vAlign w:val="center"/>
          </w:tcPr>
          <w:p>
            <w:pPr>
              <w:pStyle w:val="TableContents"/>
              <w:bidi w:val="0"/>
              <w:spacing w:before="0" w:after="283"/>
              <w:jc w:val="left"/>
              <w:rPr/>
            </w:pPr>
            <w:r>
              <w:rPr/>
              <w:t xml:space="preserve">68 </w:t>
            </w:r>
          </w:p>
        </w:tc>
        <w:tc>
          <w:tcPr>
            <w:tcW w:w="1894" w:type="dxa"/>
            <w:tcBorders/>
            <w:vAlign w:val="center"/>
          </w:tcPr>
          <w:p>
            <w:pPr>
              <w:pStyle w:val="TableContents"/>
              <w:bidi w:val="0"/>
              <w:spacing w:before="0" w:after="283"/>
              <w:jc w:val="left"/>
              <w:rPr/>
            </w:pPr>
            <w:r>
              <w:rPr/>
              <w:t xml:space="preserve">George Dempsey </w:t>
            </w:r>
          </w:p>
        </w:tc>
        <w:tc>
          <w:tcPr>
            <w:tcW w:w="4410" w:type="dxa"/>
            <w:tcBorders/>
            <w:vAlign w:val="center"/>
          </w:tcPr>
          <w:p>
            <w:pPr>
              <w:pStyle w:val="TableContents"/>
              <w:bidi w:val="0"/>
              <w:spacing w:before="0" w:after="283"/>
              <w:jc w:val="left"/>
              <w:rPr/>
            </w:pPr>
            <w:r>
              <w:rPr/>
              <w:t xml:space="preserve">King's College </w:t>
            </w:r>
          </w:p>
        </w:tc>
      </w:tr>
      <w:tr>
        <w:trPr/>
        <w:tc>
          <w:tcPr>
            <w:tcW w:w="1034" w:type="dxa"/>
            <w:tcBorders/>
            <w:vAlign w:val="center"/>
          </w:tcPr>
          <w:p>
            <w:pPr>
              <w:pStyle w:val="TableContents"/>
              <w:bidi w:val="0"/>
              <w:spacing w:before="0" w:after="283"/>
              <w:jc w:val="left"/>
              <w:rPr/>
            </w:pPr>
            <w:r>
              <w:rPr/>
              <w:t xml:space="preserve">1951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8 </w:t>
            </w:r>
          </w:p>
        </w:tc>
        <w:tc>
          <w:tcPr>
            <w:tcW w:w="593" w:type="dxa"/>
            <w:tcBorders/>
            <w:vAlign w:val="center"/>
          </w:tcPr>
          <w:p>
            <w:pPr>
              <w:pStyle w:val="TableContents"/>
              <w:bidi w:val="0"/>
              <w:spacing w:before="0" w:after="283"/>
              <w:jc w:val="left"/>
              <w:rPr/>
            </w:pPr>
            <w:r>
              <w:rPr/>
              <w:t xml:space="preserve">77 </w:t>
            </w:r>
          </w:p>
        </w:tc>
        <w:tc>
          <w:tcPr>
            <w:tcW w:w="1894" w:type="dxa"/>
            <w:tcBorders/>
            <w:vAlign w:val="center"/>
          </w:tcPr>
          <w:p>
            <w:pPr>
              <w:pStyle w:val="TableContents"/>
              <w:bidi w:val="0"/>
              <w:spacing w:before="0" w:after="283"/>
              <w:jc w:val="left"/>
              <w:rPr/>
            </w:pPr>
            <w:r>
              <w:rPr/>
              <w:t xml:space="preserve">James Phelan </w:t>
            </w:r>
          </w:p>
        </w:tc>
        <w:tc>
          <w:tcPr>
            <w:tcW w:w="4410" w:type="dxa"/>
            <w:tcBorders/>
            <w:vAlign w:val="center"/>
          </w:tcPr>
          <w:p>
            <w:pPr>
              <w:pStyle w:val="TableContents"/>
              <w:bidi w:val="0"/>
              <w:spacing w:before="0" w:after="283"/>
              <w:jc w:val="left"/>
              <w:rPr/>
            </w:pPr>
            <w:r>
              <w:rPr/>
              <w:t xml:space="preserve">La Sallen yliopisto </w:t>
            </w:r>
          </w:p>
        </w:tc>
      </w:tr>
      <w:tr>
        <w:trPr/>
        <w:tc>
          <w:tcPr>
            <w:tcW w:w="1034" w:type="dxa"/>
            <w:tcBorders/>
            <w:vAlign w:val="center"/>
          </w:tcPr>
          <w:p>
            <w:pPr>
              <w:pStyle w:val="TableContents"/>
              <w:bidi w:val="0"/>
              <w:spacing w:before="0" w:after="283"/>
              <w:jc w:val="left"/>
              <w:rPr/>
            </w:pPr>
            <w:r>
              <w:rPr/>
              <w:t xml:space="preserve">1951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9 </w:t>
            </w:r>
          </w:p>
        </w:tc>
        <w:tc>
          <w:tcPr>
            <w:tcW w:w="593" w:type="dxa"/>
            <w:tcBorders/>
            <w:vAlign w:val="center"/>
          </w:tcPr>
          <w:p>
            <w:pPr>
              <w:pStyle w:val="TableContents"/>
              <w:bidi w:val="0"/>
              <w:spacing w:before="0" w:after="283"/>
              <w:jc w:val="left"/>
              <w:rPr/>
            </w:pPr>
            <w:r>
              <w:rPr/>
              <w:t xml:space="preserve">81 </w:t>
            </w:r>
          </w:p>
        </w:tc>
        <w:tc>
          <w:tcPr>
            <w:tcW w:w="1894" w:type="dxa"/>
            <w:tcBorders/>
            <w:vAlign w:val="center"/>
          </w:tcPr>
          <w:p>
            <w:pPr>
              <w:pStyle w:val="TableContents"/>
              <w:bidi w:val="0"/>
              <w:spacing w:before="0" w:after="283"/>
              <w:jc w:val="left"/>
              <w:rPr/>
            </w:pPr>
            <w:r>
              <w:rPr/>
              <w:t xml:space="preserve">Hugh Faulkner </w:t>
            </w:r>
          </w:p>
        </w:tc>
        <w:tc>
          <w:tcPr>
            <w:tcW w:w="4410" w:type="dxa"/>
            <w:tcBorders/>
            <w:vAlign w:val="center"/>
          </w:tcPr>
          <w:p>
            <w:pPr>
              <w:pStyle w:val="TableContents"/>
              <w:bidi w:val="0"/>
              <w:spacing w:before="0" w:after="283"/>
              <w:jc w:val="left"/>
              <w:rPr/>
            </w:pPr>
            <w:r>
              <w:rPr/>
              <w:t xml:space="preserve">Pepperdinen yliopisto </w:t>
            </w:r>
          </w:p>
        </w:tc>
      </w:tr>
      <w:tr>
        <w:trPr/>
        <w:tc>
          <w:tcPr>
            <w:tcW w:w="1034" w:type="dxa"/>
            <w:tcBorders/>
            <w:vAlign w:val="center"/>
          </w:tcPr>
          <w:p>
            <w:pPr>
              <w:pStyle w:val="TableContents"/>
              <w:bidi w:val="0"/>
              <w:spacing w:before="0" w:after="283"/>
              <w:jc w:val="left"/>
              <w:rPr/>
            </w:pPr>
            <w:r>
              <w:rPr/>
              <w:t xml:space="preserve">1951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10 </w:t>
            </w:r>
          </w:p>
        </w:tc>
        <w:tc>
          <w:tcPr>
            <w:tcW w:w="593" w:type="dxa"/>
            <w:tcBorders/>
            <w:vAlign w:val="center"/>
          </w:tcPr>
          <w:p>
            <w:pPr>
              <w:pStyle w:val="TableContents"/>
              <w:bidi w:val="0"/>
              <w:spacing w:before="0" w:after="283"/>
              <w:jc w:val="left"/>
              <w:rPr/>
            </w:pPr>
            <w:r>
              <w:rPr/>
              <w:t xml:space="preserve">84 </w:t>
            </w:r>
          </w:p>
        </w:tc>
        <w:tc>
          <w:tcPr>
            <w:tcW w:w="1894" w:type="dxa"/>
            <w:tcBorders/>
            <w:vAlign w:val="center"/>
          </w:tcPr>
          <w:p>
            <w:pPr>
              <w:pStyle w:val="TableContents"/>
              <w:bidi w:val="0"/>
              <w:spacing w:before="0" w:after="283"/>
              <w:jc w:val="left"/>
              <w:rPr/>
            </w:pPr>
            <w:r>
              <w:rPr/>
              <w:t xml:space="preserve">Paul Gerwin </w:t>
            </w:r>
          </w:p>
        </w:tc>
        <w:tc>
          <w:tcPr>
            <w:tcW w:w="4410" w:type="dxa"/>
            <w:tcBorders/>
            <w:vAlign w:val="center"/>
          </w:tcPr>
          <w:p>
            <w:pPr>
              <w:pStyle w:val="TableContents"/>
              <w:bidi w:val="0"/>
              <w:spacing w:before="0" w:after="283"/>
              <w:jc w:val="left"/>
              <w:rPr/>
            </w:pPr>
            <w:r>
              <w:rPr/>
              <w:t xml:space="preserve">Cornellin yliopisto </w:t>
            </w:r>
          </w:p>
        </w:tc>
      </w:tr>
      <w:tr>
        <w:trPr/>
        <w:tc>
          <w:tcPr>
            <w:tcW w:w="1034" w:type="dxa"/>
            <w:tcBorders/>
            <w:vAlign w:val="center"/>
          </w:tcPr>
          <w:p>
            <w:pPr>
              <w:pStyle w:val="TableContents"/>
              <w:bidi w:val="0"/>
              <w:spacing w:before="0" w:after="283"/>
              <w:jc w:val="left"/>
              <w:rPr/>
            </w:pPr>
            <w:r>
              <w:rPr/>
              <w:t xml:space="preserve">1950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sz w:val="4"/>
                <w:szCs w:val="4"/>
              </w:rPr>
            </w:pPr>
            <w:r>
              <w:rPr>
                <w:sz w:val="4"/>
                <w:szCs w:val="4"/>
              </w:rPr>
            </w:r>
          </w:p>
        </w:tc>
        <w:tc>
          <w:tcPr>
            <w:tcW w:w="1894" w:type="dxa"/>
            <w:tcBorders/>
            <w:vAlign w:val="center"/>
          </w:tcPr>
          <w:p>
            <w:pPr>
              <w:pStyle w:val="TableContents"/>
              <w:bidi w:val="0"/>
              <w:spacing w:before="0" w:after="283"/>
              <w:jc w:val="left"/>
              <w:rPr/>
            </w:pPr>
            <w:r>
              <w:rPr/>
              <w:t xml:space="preserve">Paul Arizin </w:t>
            </w:r>
          </w:p>
        </w:tc>
        <w:tc>
          <w:tcPr>
            <w:tcW w:w="4410" w:type="dxa"/>
            <w:tcBorders/>
            <w:vAlign w:val="center"/>
          </w:tcPr>
          <w:p>
            <w:pPr>
              <w:pStyle w:val="TableContents"/>
              <w:bidi w:val="0"/>
              <w:spacing w:before="0" w:after="283"/>
              <w:jc w:val="left"/>
              <w:rPr/>
            </w:pPr>
            <w:r>
              <w:rPr/>
              <w:t xml:space="preserve">Villanovan yliopisto </w:t>
            </w:r>
          </w:p>
        </w:tc>
      </w:tr>
      <w:tr>
        <w:trPr/>
        <w:tc>
          <w:tcPr>
            <w:tcW w:w="1034" w:type="dxa"/>
            <w:tcBorders/>
            <w:vAlign w:val="center"/>
          </w:tcPr>
          <w:p>
            <w:pPr>
              <w:pStyle w:val="TableContents"/>
              <w:bidi w:val="0"/>
              <w:spacing w:before="0" w:after="283"/>
              <w:jc w:val="left"/>
              <w:rPr/>
            </w:pPr>
            <w:r>
              <w:rPr/>
              <w:t xml:space="preserve">1950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sz w:val="4"/>
                <w:szCs w:val="4"/>
              </w:rPr>
            </w:pPr>
            <w:r>
              <w:rPr>
                <w:sz w:val="4"/>
                <w:szCs w:val="4"/>
              </w:rPr>
            </w:r>
          </w:p>
        </w:tc>
        <w:tc>
          <w:tcPr>
            <w:tcW w:w="1894" w:type="dxa"/>
            <w:tcBorders/>
            <w:vAlign w:val="center"/>
          </w:tcPr>
          <w:p>
            <w:pPr>
              <w:pStyle w:val="TableContents"/>
              <w:bidi w:val="0"/>
              <w:spacing w:before="0" w:after="283"/>
              <w:jc w:val="left"/>
              <w:rPr/>
            </w:pPr>
            <w:r>
              <w:rPr/>
              <w:t xml:space="preserve">Ed Dahler </w:t>
            </w:r>
          </w:p>
        </w:tc>
        <w:tc>
          <w:tcPr>
            <w:tcW w:w="4410" w:type="dxa"/>
            <w:tcBorders/>
            <w:vAlign w:val="center"/>
          </w:tcPr>
          <w:p>
            <w:pPr>
              <w:pStyle w:val="TableContents"/>
              <w:bidi w:val="0"/>
              <w:spacing w:before="0" w:after="283"/>
              <w:jc w:val="left"/>
              <w:rPr/>
            </w:pPr>
            <w:r>
              <w:rPr/>
              <w:t xml:space="preserve">Duquesnen yliopisto </w:t>
            </w:r>
          </w:p>
        </w:tc>
      </w:tr>
      <w:tr>
        <w:trPr/>
        <w:tc>
          <w:tcPr>
            <w:tcW w:w="1034" w:type="dxa"/>
            <w:tcBorders/>
            <w:vAlign w:val="center"/>
          </w:tcPr>
          <w:p>
            <w:pPr>
              <w:pStyle w:val="TableContents"/>
              <w:bidi w:val="0"/>
              <w:spacing w:before="0" w:after="283"/>
              <w:jc w:val="left"/>
              <w:rPr/>
            </w:pPr>
            <w:r>
              <w:rPr/>
              <w:t xml:space="preserve">1950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sz w:val="4"/>
                <w:szCs w:val="4"/>
              </w:rPr>
            </w:pPr>
            <w:r>
              <w:rPr>
                <w:sz w:val="4"/>
                <w:szCs w:val="4"/>
              </w:rPr>
            </w:r>
          </w:p>
        </w:tc>
        <w:tc>
          <w:tcPr>
            <w:tcW w:w="1894" w:type="dxa"/>
            <w:tcBorders/>
            <w:vAlign w:val="center"/>
          </w:tcPr>
          <w:p>
            <w:pPr>
              <w:pStyle w:val="TableContents"/>
              <w:bidi w:val="0"/>
              <w:spacing w:before="0" w:after="283"/>
              <w:jc w:val="left"/>
              <w:rPr/>
            </w:pPr>
            <w:r>
              <w:rPr/>
              <w:t xml:space="preserve">Buddy Cate </w:t>
            </w:r>
          </w:p>
        </w:tc>
        <w:tc>
          <w:tcPr>
            <w:tcW w:w="4410" w:type="dxa"/>
            <w:tcBorders/>
            <w:vAlign w:val="center"/>
          </w:tcPr>
          <w:p>
            <w:pPr>
              <w:pStyle w:val="TableContents"/>
              <w:bidi w:val="0"/>
              <w:spacing w:before="0" w:after="283"/>
              <w:jc w:val="left"/>
              <w:rPr/>
            </w:pPr>
            <w:r>
              <w:rPr/>
              <w:t xml:space="preserve">Western Kentuckyn yliopisto </w:t>
            </w:r>
          </w:p>
        </w:tc>
      </w:tr>
      <w:tr>
        <w:trPr/>
        <w:tc>
          <w:tcPr>
            <w:tcW w:w="1034" w:type="dxa"/>
            <w:tcBorders/>
            <w:vAlign w:val="center"/>
          </w:tcPr>
          <w:p>
            <w:pPr>
              <w:pStyle w:val="TableContents"/>
              <w:bidi w:val="0"/>
              <w:spacing w:before="0" w:after="283"/>
              <w:jc w:val="left"/>
              <w:rPr/>
            </w:pPr>
            <w:r>
              <w:rPr/>
              <w:t xml:space="preserve">1950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sz w:val="4"/>
                <w:szCs w:val="4"/>
              </w:rPr>
            </w:pPr>
            <w:r>
              <w:rPr>
                <w:sz w:val="4"/>
                <w:szCs w:val="4"/>
              </w:rPr>
            </w:r>
          </w:p>
        </w:tc>
        <w:tc>
          <w:tcPr>
            <w:tcW w:w="1894" w:type="dxa"/>
            <w:tcBorders/>
            <w:vAlign w:val="center"/>
          </w:tcPr>
          <w:p>
            <w:pPr>
              <w:pStyle w:val="TableContents"/>
              <w:bidi w:val="0"/>
              <w:spacing w:before="0" w:after="283"/>
              <w:jc w:val="left"/>
              <w:rPr/>
            </w:pPr>
            <w:r>
              <w:rPr/>
              <w:t xml:space="preserve">Paul Sensky </w:t>
            </w:r>
          </w:p>
        </w:tc>
        <w:tc>
          <w:tcPr>
            <w:tcW w:w="4410" w:type="dxa"/>
            <w:tcBorders/>
            <w:vAlign w:val="center"/>
          </w:tcPr>
          <w:p>
            <w:pPr>
              <w:pStyle w:val="TableContents"/>
              <w:bidi w:val="0"/>
              <w:spacing w:before="0" w:after="283"/>
              <w:jc w:val="left"/>
              <w:rPr/>
            </w:pPr>
            <w:r>
              <w:rPr/>
              <w:t xml:space="preserve">Saint Josephin yliopisto </w:t>
            </w:r>
          </w:p>
        </w:tc>
      </w:tr>
      <w:tr>
        <w:trPr/>
        <w:tc>
          <w:tcPr>
            <w:tcW w:w="1034" w:type="dxa"/>
            <w:tcBorders/>
            <w:vAlign w:val="center"/>
          </w:tcPr>
          <w:p>
            <w:pPr>
              <w:pStyle w:val="TableContents"/>
              <w:bidi w:val="0"/>
              <w:spacing w:before="0" w:after="283"/>
              <w:jc w:val="left"/>
              <w:rPr/>
            </w:pPr>
            <w:r>
              <w:rPr/>
              <w:t xml:space="preserve">1950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5 </w:t>
            </w:r>
          </w:p>
        </w:tc>
        <w:tc>
          <w:tcPr>
            <w:tcW w:w="593" w:type="dxa"/>
            <w:tcBorders/>
            <w:vAlign w:val="center"/>
          </w:tcPr>
          <w:p>
            <w:pPr>
              <w:pStyle w:val="TableContents"/>
              <w:bidi w:val="0"/>
              <w:spacing w:before="0" w:after="283"/>
              <w:jc w:val="left"/>
              <w:rPr>
                <w:sz w:val="4"/>
                <w:szCs w:val="4"/>
              </w:rPr>
            </w:pPr>
            <w:r>
              <w:rPr>
                <w:sz w:val="4"/>
                <w:szCs w:val="4"/>
              </w:rPr>
            </w:r>
          </w:p>
        </w:tc>
        <w:tc>
          <w:tcPr>
            <w:tcW w:w="1894" w:type="dxa"/>
            <w:tcBorders/>
            <w:vAlign w:val="center"/>
          </w:tcPr>
          <w:p>
            <w:pPr>
              <w:pStyle w:val="TableContents"/>
              <w:bidi w:val="0"/>
              <w:spacing w:before="0" w:after="283"/>
              <w:jc w:val="left"/>
              <w:rPr/>
            </w:pPr>
            <w:r>
              <w:rPr/>
              <w:t xml:space="preserve">Ike Borsavage </w:t>
            </w:r>
          </w:p>
        </w:tc>
        <w:tc>
          <w:tcPr>
            <w:tcW w:w="4410" w:type="dxa"/>
            <w:tcBorders/>
            <w:vAlign w:val="center"/>
          </w:tcPr>
          <w:p>
            <w:pPr>
              <w:pStyle w:val="TableContents"/>
              <w:bidi w:val="0"/>
              <w:spacing w:before="0" w:after="283"/>
              <w:jc w:val="left"/>
              <w:rPr/>
            </w:pPr>
            <w:r>
              <w:rPr/>
              <w:t xml:space="preserve">Temppelin yliopisto </w:t>
            </w:r>
          </w:p>
        </w:tc>
      </w:tr>
      <w:tr>
        <w:trPr/>
        <w:tc>
          <w:tcPr>
            <w:tcW w:w="1034" w:type="dxa"/>
            <w:tcBorders/>
            <w:vAlign w:val="center"/>
          </w:tcPr>
          <w:p>
            <w:pPr>
              <w:pStyle w:val="TableContents"/>
              <w:bidi w:val="0"/>
              <w:spacing w:before="0" w:after="283"/>
              <w:jc w:val="left"/>
              <w:rPr/>
            </w:pPr>
            <w:r>
              <w:rPr/>
              <w:t xml:space="preserve">1950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6 </w:t>
            </w:r>
          </w:p>
        </w:tc>
        <w:tc>
          <w:tcPr>
            <w:tcW w:w="593" w:type="dxa"/>
            <w:tcBorders/>
            <w:vAlign w:val="center"/>
          </w:tcPr>
          <w:p>
            <w:pPr>
              <w:pStyle w:val="TableContents"/>
              <w:bidi w:val="0"/>
              <w:spacing w:before="0" w:after="283"/>
              <w:jc w:val="left"/>
              <w:rPr>
                <w:sz w:val="4"/>
                <w:szCs w:val="4"/>
              </w:rPr>
            </w:pPr>
            <w:r>
              <w:rPr>
                <w:sz w:val="4"/>
                <w:szCs w:val="4"/>
              </w:rPr>
            </w:r>
          </w:p>
        </w:tc>
        <w:tc>
          <w:tcPr>
            <w:tcW w:w="1894" w:type="dxa"/>
            <w:tcBorders/>
            <w:vAlign w:val="center"/>
          </w:tcPr>
          <w:p>
            <w:pPr>
              <w:pStyle w:val="TableContents"/>
              <w:bidi w:val="0"/>
              <w:spacing w:before="0" w:after="283"/>
              <w:jc w:val="left"/>
              <w:rPr/>
            </w:pPr>
            <w:r>
              <w:rPr/>
              <w:t xml:space="preserve">Dick Dallmer </w:t>
            </w:r>
          </w:p>
        </w:tc>
        <w:tc>
          <w:tcPr>
            <w:tcW w:w="4410" w:type="dxa"/>
            <w:tcBorders/>
            <w:vAlign w:val="center"/>
          </w:tcPr>
          <w:p>
            <w:pPr>
              <w:pStyle w:val="TableContents"/>
              <w:bidi w:val="0"/>
              <w:spacing w:before="0" w:after="283"/>
              <w:jc w:val="left"/>
              <w:rPr/>
            </w:pPr>
            <w:r>
              <w:rPr/>
              <w:t xml:space="preserve">Cincinnatin yliopisto </w:t>
            </w:r>
          </w:p>
        </w:tc>
      </w:tr>
      <w:tr>
        <w:trPr/>
        <w:tc>
          <w:tcPr>
            <w:tcW w:w="1034" w:type="dxa"/>
            <w:tcBorders/>
            <w:vAlign w:val="center"/>
          </w:tcPr>
          <w:p>
            <w:pPr>
              <w:pStyle w:val="TableContents"/>
              <w:bidi w:val="0"/>
              <w:spacing w:before="0" w:after="283"/>
              <w:jc w:val="left"/>
              <w:rPr/>
            </w:pPr>
            <w:r>
              <w:rPr/>
              <w:t xml:space="preserve">1950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7 </w:t>
            </w:r>
          </w:p>
        </w:tc>
        <w:tc>
          <w:tcPr>
            <w:tcW w:w="593" w:type="dxa"/>
            <w:tcBorders/>
            <w:vAlign w:val="center"/>
          </w:tcPr>
          <w:p>
            <w:pPr>
              <w:pStyle w:val="TableContents"/>
              <w:bidi w:val="0"/>
              <w:spacing w:before="0" w:after="283"/>
              <w:jc w:val="left"/>
              <w:rPr>
                <w:sz w:val="4"/>
                <w:szCs w:val="4"/>
              </w:rPr>
            </w:pPr>
            <w:r>
              <w:rPr>
                <w:sz w:val="4"/>
                <w:szCs w:val="4"/>
              </w:rPr>
            </w:r>
          </w:p>
        </w:tc>
        <w:tc>
          <w:tcPr>
            <w:tcW w:w="1894" w:type="dxa"/>
            <w:tcBorders/>
            <w:vAlign w:val="center"/>
          </w:tcPr>
          <w:p>
            <w:pPr>
              <w:pStyle w:val="TableContents"/>
              <w:bidi w:val="0"/>
              <w:spacing w:before="0" w:after="283"/>
              <w:jc w:val="left"/>
              <w:rPr/>
            </w:pPr>
            <w:r>
              <w:rPr/>
              <w:t xml:space="preserve">Charles Northup </w:t>
            </w:r>
          </w:p>
        </w:tc>
        <w:tc>
          <w:tcPr>
            <w:tcW w:w="4410" w:type="dxa"/>
            <w:tcBorders/>
            <w:vAlign w:val="center"/>
          </w:tcPr>
          <w:p>
            <w:pPr>
              <w:pStyle w:val="TableContents"/>
              <w:bidi w:val="0"/>
              <w:spacing w:before="0" w:after="283"/>
              <w:jc w:val="left"/>
              <w:rPr/>
            </w:pPr>
            <w:r>
              <w:rPr/>
              <w:t xml:space="preserve">Siena College </w:t>
            </w:r>
          </w:p>
        </w:tc>
      </w:tr>
      <w:tr>
        <w:trPr/>
        <w:tc>
          <w:tcPr>
            <w:tcW w:w="1034" w:type="dxa"/>
            <w:tcBorders/>
            <w:vAlign w:val="center"/>
          </w:tcPr>
          <w:p>
            <w:pPr>
              <w:pStyle w:val="TableContents"/>
              <w:bidi w:val="0"/>
              <w:spacing w:before="0" w:after="283"/>
              <w:jc w:val="left"/>
              <w:rPr/>
            </w:pPr>
            <w:r>
              <w:rPr/>
              <w:t xml:space="preserve">1950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8 </w:t>
            </w:r>
          </w:p>
        </w:tc>
        <w:tc>
          <w:tcPr>
            <w:tcW w:w="593" w:type="dxa"/>
            <w:tcBorders/>
            <w:vAlign w:val="center"/>
          </w:tcPr>
          <w:p>
            <w:pPr>
              <w:pStyle w:val="TableContents"/>
              <w:bidi w:val="0"/>
              <w:spacing w:before="0" w:after="283"/>
              <w:jc w:val="left"/>
              <w:rPr>
                <w:sz w:val="4"/>
                <w:szCs w:val="4"/>
              </w:rPr>
            </w:pPr>
            <w:r>
              <w:rPr>
                <w:sz w:val="4"/>
                <w:szCs w:val="4"/>
              </w:rPr>
            </w:r>
          </w:p>
        </w:tc>
        <w:tc>
          <w:tcPr>
            <w:tcW w:w="1894" w:type="dxa"/>
            <w:tcBorders/>
            <w:vAlign w:val="center"/>
          </w:tcPr>
          <w:p>
            <w:pPr>
              <w:pStyle w:val="TableContents"/>
              <w:bidi w:val="0"/>
              <w:spacing w:before="0" w:after="283"/>
              <w:jc w:val="left"/>
              <w:rPr/>
            </w:pPr>
            <w:r>
              <w:rPr/>
              <w:t xml:space="preserve">Brooks Ricca </w:t>
            </w:r>
          </w:p>
        </w:tc>
        <w:tc>
          <w:tcPr>
            <w:tcW w:w="4410" w:type="dxa"/>
            <w:tcBorders/>
            <w:vAlign w:val="center"/>
          </w:tcPr>
          <w:p>
            <w:pPr>
              <w:pStyle w:val="TableContents"/>
              <w:bidi w:val="0"/>
              <w:spacing w:before="0" w:after="283"/>
              <w:jc w:val="left"/>
              <w:rPr/>
            </w:pPr>
            <w:r>
              <w:rPr/>
              <w:t xml:space="preserve">Villanovan yliopisto </w:t>
            </w:r>
          </w:p>
        </w:tc>
      </w:tr>
      <w:tr>
        <w:trPr/>
        <w:tc>
          <w:tcPr>
            <w:tcW w:w="1034" w:type="dxa"/>
            <w:tcBorders/>
            <w:vAlign w:val="center"/>
          </w:tcPr>
          <w:p>
            <w:pPr>
              <w:pStyle w:val="TableContents"/>
              <w:bidi w:val="0"/>
              <w:spacing w:before="0" w:after="283"/>
              <w:jc w:val="left"/>
              <w:rPr/>
            </w:pPr>
            <w:r>
              <w:rPr/>
              <w:t xml:space="preserve">1950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9 </w:t>
            </w:r>
          </w:p>
        </w:tc>
        <w:tc>
          <w:tcPr>
            <w:tcW w:w="593" w:type="dxa"/>
            <w:tcBorders/>
            <w:vAlign w:val="center"/>
          </w:tcPr>
          <w:p>
            <w:pPr>
              <w:pStyle w:val="TableContents"/>
              <w:bidi w:val="0"/>
              <w:spacing w:before="0" w:after="283"/>
              <w:jc w:val="left"/>
              <w:rPr>
                <w:sz w:val="4"/>
                <w:szCs w:val="4"/>
              </w:rPr>
            </w:pPr>
            <w:r>
              <w:rPr>
                <w:sz w:val="4"/>
                <w:szCs w:val="4"/>
              </w:rPr>
            </w:r>
          </w:p>
        </w:tc>
        <w:tc>
          <w:tcPr>
            <w:tcW w:w="1894" w:type="dxa"/>
            <w:tcBorders/>
            <w:vAlign w:val="center"/>
          </w:tcPr>
          <w:p>
            <w:pPr>
              <w:pStyle w:val="TableContents"/>
              <w:bidi w:val="0"/>
              <w:spacing w:before="0" w:after="283"/>
              <w:jc w:val="left"/>
              <w:rPr/>
            </w:pPr>
            <w:r>
              <w:rPr/>
              <w:t xml:space="preserve">Joe Kaufman </w:t>
            </w:r>
          </w:p>
        </w:tc>
        <w:tc>
          <w:tcPr>
            <w:tcW w:w="4410" w:type="dxa"/>
            <w:tcBorders/>
            <w:vAlign w:val="center"/>
          </w:tcPr>
          <w:p>
            <w:pPr>
              <w:pStyle w:val="TableContents"/>
              <w:bidi w:val="0"/>
              <w:spacing w:before="0" w:after="283"/>
              <w:jc w:val="left"/>
              <w:rPr/>
            </w:pPr>
            <w:r>
              <w:rPr/>
              <w:t xml:space="preserve">New Yorkin yliopisto </w:t>
            </w:r>
          </w:p>
        </w:tc>
      </w:tr>
      <w:tr>
        <w:trPr/>
        <w:tc>
          <w:tcPr>
            <w:tcW w:w="1034" w:type="dxa"/>
            <w:tcBorders/>
            <w:vAlign w:val="center"/>
          </w:tcPr>
          <w:p>
            <w:pPr>
              <w:pStyle w:val="TableContents"/>
              <w:bidi w:val="0"/>
              <w:spacing w:before="0" w:after="283"/>
              <w:jc w:val="left"/>
              <w:rPr/>
            </w:pPr>
            <w:r>
              <w:rPr/>
              <w:t xml:space="preserve">1950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10 </w:t>
            </w:r>
          </w:p>
        </w:tc>
        <w:tc>
          <w:tcPr>
            <w:tcW w:w="593" w:type="dxa"/>
            <w:tcBorders/>
            <w:vAlign w:val="center"/>
          </w:tcPr>
          <w:p>
            <w:pPr>
              <w:pStyle w:val="TableContents"/>
              <w:bidi w:val="0"/>
              <w:spacing w:before="0" w:after="283"/>
              <w:jc w:val="left"/>
              <w:rPr>
                <w:sz w:val="4"/>
                <w:szCs w:val="4"/>
              </w:rPr>
            </w:pPr>
            <w:r>
              <w:rPr>
                <w:sz w:val="4"/>
                <w:szCs w:val="4"/>
              </w:rPr>
            </w:r>
          </w:p>
        </w:tc>
        <w:tc>
          <w:tcPr>
            <w:tcW w:w="1894" w:type="dxa"/>
            <w:tcBorders/>
            <w:vAlign w:val="center"/>
          </w:tcPr>
          <w:p>
            <w:pPr>
              <w:pStyle w:val="TableContents"/>
              <w:bidi w:val="0"/>
              <w:spacing w:before="0" w:after="283"/>
              <w:jc w:val="left"/>
              <w:rPr/>
            </w:pPr>
            <w:r>
              <w:rPr/>
              <w:t xml:space="preserve">Bernie Adams </w:t>
            </w:r>
          </w:p>
        </w:tc>
        <w:tc>
          <w:tcPr>
            <w:tcW w:w="4410" w:type="dxa"/>
            <w:tcBorders/>
            <w:vAlign w:val="center"/>
          </w:tcPr>
          <w:p>
            <w:pPr>
              <w:pStyle w:val="TableContents"/>
              <w:bidi w:val="0"/>
              <w:spacing w:before="0" w:after="283"/>
              <w:jc w:val="left"/>
              <w:rPr/>
            </w:pPr>
            <w:r>
              <w:rPr/>
              <w:t xml:space="preserve">Princetonin yliopisto </w:t>
            </w:r>
          </w:p>
        </w:tc>
      </w:tr>
      <w:tr>
        <w:trPr/>
        <w:tc>
          <w:tcPr>
            <w:tcW w:w="1034" w:type="dxa"/>
            <w:tcBorders/>
            <w:vAlign w:val="center"/>
          </w:tcPr>
          <w:p>
            <w:pPr>
              <w:pStyle w:val="TableContents"/>
              <w:bidi w:val="0"/>
              <w:spacing w:before="0" w:after="283"/>
              <w:jc w:val="left"/>
              <w:rPr/>
            </w:pPr>
            <w:r>
              <w:rPr/>
              <w:t xml:space="preserve">1950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11 </w:t>
            </w:r>
          </w:p>
        </w:tc>
        <w:tc>
          <w:tcPr>
            <w:tcW w:w="593" w:type="dxa"/>
            <w:tcBorders/>
            <w:vAlign w:val="center"/>
          </w:tcPr>
          <w:p>
            <w:pPr>
              <w:pStyle w:val="TableContents"/>
              <w:bidi w:val="0"/>
              <w:spacing w:before="0" w:after="283"/>
              <w:jc w:val="left"/>
              <w:rPr>
                <w:sz w:val="4"/>
                <w:szCs w:val="4"/>
              </w:rPr>
            </w:pPr>
            <w:r>
              <w:rPr>
                <w:sz w:val="4"/>
                <w:szCs w:val="4"/>
              </w:rPr>
            </w:r>
          </w:p>
        </w:tc>
        <w:tc>
          <w:tcPr>
            <w:tcW w:w="1894" w:type="dxa"/>
            <w:tcBorders/>
            <w:vAlign w:val="center"/>
          </w:tcPr>
          <w:p>
            <w:pPr>
              <w:pStyle w:val="TableContents"/>
              <w:bidi w:val="0"/>
              <w:spacing w:before="0" w:after="283"/>
              <w:jc w:val="left"/>
              <w:rPr/>
            </w:pPr>
            <w:r>
              <w:rPr/>
              <w:t xml:space="preserve">Leo Wolfe </w:t>
            </w:r>
          </w:p>
        </w:tc>
        <w:tc>
          <w:tcPr>
            <w:tcW w:w="4410" w:type="dxa"/>
            <w:tcBorders/>
            <w:vAlign w:val="center"/>
          </w:tcPr>
          <w:p>
            <w:pPr>
              <w:pStyle w:val="TableContents"/>
              <w:bidi w:val="0"/>
              <w:spacing w:before="0" w:after="283"/>
              <w:jc w:val="left"/>
              <w:rPr/>
            </w:pPr>
            <w:r>
              <w:rPr/>
              <w:t xml:space="preserve">Villanovan yliopisto </w:t>
            </w:r>
          </w:p>
        </w:tc>
      </w:tr>
      <w:tr>
        <w:trPr/>
        <w:tc>
          <w:tcPr>
            <w:tcW w:w="1034" w:type="dxa"/>
            <w:tcBorders/>
            <w:vAlign w:val="center"/>
          </w:tcPr>
          <w:p>
            <w:pPr>
              <w:pStyle w:val="TableContents"/>
              <w:bidi w:val="0"/>
              <w:spacing w:before="0" w:after="283"/>
              <w:jc w:val="left"/>
              <w:rPr/>
            </w:pPr>
            <w:r>
              <w:rPr/>
              <w:t xml:space="preserve">1950 </w:t>
            </w:r>
          </w:p>
        </w:tc>
        <w:tc>
          <w:tcPr>
            <w:tcW w:w="893" w:type="dxa"/>
            <w:tcBorders/>
            <w:vAlign w:val="center"/>
          </w:tcPr>
          <w:p>
            <w:pPr>
              <w:pStyle w:val="TableContents"/>
              <w:bidi w:val="0"/>
              <w:spacing w:before="0" w:after="283"/>
              <w:jc w:val="left"/>
              <w:rPr/>
            </w:pPr>
            <w:r>
              <w:rPr/>
              <w:t xml:space="preserve">NBA </w:t>
            </w:r>
          </w:p>
        </w:tc>
        <w:tc>
          <w:tcPr>
            <w:tcW w:w="1381" w:type="dxa"/>
            <w:tcBorders/>
            <w:vAlign w:val="center"/>
          </w:tcPr>
          <w:p>
            <w:pPr>
              <w:pStyle w:val="TableContents"/>
              <w:bidi w:val="0"/>
              <w:spacing w:before="0" w:after="283"/>
              <w:jc w:val="left"/>
              <w:rPr/>
            </w:pPr>
            <w:r>
              <w:rPr/>
              <w:t xml:space="preserve">12 </w:t>
            </w:r>
          </w:p>
        </w:tc>
        <w:tc>
          <w:tcPr>
            <w:tcW w:w="593" w:type="dxa"/>
            <w:tcBorders/>
            <w:vAlign w:val="center"/>
          </w:tcPr>
          <w:p>
            <w:pPr>
              <w:pStyle w:val="TableContents"/>
              <w:bidi w:val="0"/>
              <w:spacing w:before="0" w:after="283"/>
              <w:jc w:val="left"/>
              <w:rPr>
                <w:sz w:val="4"/>
                <w:szCs w:val="4"/>
              </w:rPr>
            </w:pPr>
            <w:r>
              <w:rPr>
                <w:sz w:val="4"/>
                <w:szCs w:val="4"/>
              </w:rPr>
            </w:r>
          </w:p>
        </w:tc>
        <w:tc>
          <w:tcPr>
            <w:tcW w:w="1894" w:type="dxa"/>
            <w:tcBorders/>
            <w:vAlign w:val="center"/>
          </w:tcPr>
          <w:p>
            <w:pPr>
              <w:pStyle w:val="TableContents"/>
              <w:bidi w:val="0"/>
              <w:spacing w:before="0" w:after="283"/>
              <w:jc w:val="left"/>
              <w:rPr/>
            </w:pPr>
            <w:r>
              <w:rPr/>
              <w:t xml:space="preserve">Ed Montgomery </w:t>
            </w:r>
          </w:p>
        </w:tc>
        <w:tc>
          <w:tcPr>
            <w:tcW w:w="4410" w:type="dxa"/>
            <w:tcBorders/>
            <w:vAlign w:val="center"/>
          </w:tcPr>
          <w:p>
            <w:pPr>
              <w:pStyle w:val="TableContents"/>
              <w:bidi w:val="0"/>
              <w:spacing w:before="0" w:after="283"/>
              <w:jc w:val="left"/>
              <w:rPr/>
            </w:pPr>
            <w:r>
              <w:rPr/>
              <w:t xml:space="preserve">Tennesseen yliopisto </w:t>
            </w:r>
          </w:p>
        </w:tc>
      </w:tr>
      <w:tr>
        <w:trPr/>
        <w:tc>
          <w:tcPr>
            <w:tcW w:w="1034" w:type="dxa"/>
            <w:tcBorders/>
            <w:vAlign w:val="center"/>
          </w:tcPr>
          <w:p>
            <w:pPr>
              <w:pStyle w:val="TableContents"/>
              <w:bidi w:val="0"/>
              <w:spacing w:before="0" w:after="283"/>
              <w:jc w:val="left"/>
              <w:rPr/>
            </w:pPr>
            <w:r>
              <w:rPr/>
              <w:t xml:space="preserve">1949 </w:t>
            </w:r>
          </w:p>
        </w:tc>
        <w:tc>
          <w:tcPr>
            <w:tcW w:w="893" w:type="dxa"/>
            <w:tcBorders/>
            <w:vAlign w:val="center"/>
          </w:tcPr>
          <w:p>
            <w:pPr>
              <w:pStyle w:val="TableContents"/>
              <w:bidi w:val="0"/>
              <w:spacing w:before="0" w:after="283"/>
              <w:jc w:val="left"/>
              <w:rPr/>
            </w:pPr>
            <w:r>
              <w:rPr/>
              <w:t xml:space="preserve">BAA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5 </w:t>
            </w:r>
          </w:p>
        </w:tc>
        <w:tc>
          <w:tcPr>
            <w:tcW w:w="1894" w:type="dxa"/>
            <w:tcBorders/>
            <w:vAlign w:val="center"/>
          </w:tcPr>
          <w:p>
            <w:pPr>
              <w:pStyle w:val="TableContents"/>
              <w:bidi w:val="0"/>
              <w:spacing w:before="0" w:after="283"/>
              <w:jc w:val="left"/>
              <w:rPr/>
            </w:pPr>
            <w:r>
              <w:rPr/>
              <w:t xml:space="preserve">Vern Gardner </w:t>
            </w:r>
          </w:p>
        </w:tc>
        <w:tc>
          <w:tcPr>
            <w:tcW w:w="4410" w:type="dxa"/>
            <w:tcBorders/>
            <w:vAlign w:val="center"/>
          </w:tcPr>
          <w:p>
            <w:pPr>
              <w:pStyle w:val="TableContents"/>
              <w:bidi w:val="0"/>
              <w:spacing w:before="0" w:after="283"/>
              <w:jc w:val="left"/>
              <w:rPr/>
            </w:pPr>
            <w:r>
              <w:rPr/>
              <w:t xml:space="preserve">Utahin yliopisto </w:t>
            </w:r>
          </w:p>
        </w:tc>
      </w:tr>
      <w:tr>
        <w:trPr/>
        <w:tc>
          <w:tcPr>
            <w:tcW w:w="1034" w:type="dxa"/>
            <w:tcBorders/>
            <w:vAlign w:val="center"/>
          </w:tcPr>
          <w:p>
            <w:pPr>
              <w:pStyle w:val="TableContents"/>
              <w:bidi w:val="0"/>
              <w:spacing w:before="0" w:after="283"/>
              <w:jc w:val="left"/>
              <w:rPr/>
            </w:pPr>
            <w:r>
              <w:rPr/>
              <w:t xml:space="preserve">1949 </w:t>
            </w:r>
          </w:p>
        </w:tc>
        <w:tc>
          <w:tcPr>
            <w:tcW w:w="893" w:type="dxa"/>
            <w:tcBorders/>
            <w:vAlign w:val="center"/>
          </w:tcPr>
          <w:p>
            <w:pPr>
              <w:pStyle w:val="TableContents"/>
              <w:bidi w:val="0"/>
              <w:spacing w:before="0" w:after="283"/>
              <w:jc w:val="left"/>
              <w:rPr/>
            </w:pPr>
            <w:r>
              <w:rPr/>
              <w:t xml:space="preserve">BAA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sz w:val="4"/>
                <w:szCs w:val="4"/>
              </w:rPr>
            </w:pPr>
            <w:r>
              <w:rPr>
                <w:sz w:val="4"/>
                <w:szCs w:val="4"/>
              </w:rPr>
            </w:r>
          </w:p>
        </w:tc>
        <w:tc>
          <w:tcPr>
            <w:tcW w:w="1894" w:type="dxa"/>
            <w:tcBorders/>
            <w:vAlign w:val="center"/>
          </w:tcPr>
          <w:p>
            <w:pPr>
              <w:pStyle w:val="TableContents"/>
              <w:bidi w:val="0"/>
              <w:spacing w:before="0" w:after="283"/>
              <w:jc w:val="left"/>
              <w:rPr/>
            </w:pPr>
            <w:r>
              <w:rPr/>
              <w:t xml:space="preserve">Jim Nolan </w:t>
            </w:r>
          </w:p>
        </w:tc>
        <w:tc>
          <w:tcPr>
            <w:tcW w:w="4410" w:type="dxa"/>
            <w:tcBorders/>
            <w:vAlign w:val="center"/>
          </w:tcPr>
          <w:p>
            <w:pPr>
              <w:pStyle w:val="TableContents"/>
              <w:bidi w:val="0"/>
              <w:spacing w:before="0" w:after="283"/>
              <w:jc w:val="left"/>
              <w:rPr/>
            </w:pPr>
            <w:r>
              <w:rPr/>
              <w:t xml:space="preserve">Georgia Institute of Technology </w:t>
            </w:r>
          </w:p>
        </w:tc>
      </w:tr>
      <w:tr>
        <w:trPr/>
        <w:tc>
          <w:tcPr>
            <w:tcW w:w="1034" w:type="dxa"/>
            <w:tcBorders/>
            <w:vAlign w:val="center"/>
          </w:tcPr>
          <w:p>
            <w:pPr>
              <w:pStyle w:val="TableContents"/>
              <w:bidi w:val="0"/>
              <w:spacing w:before="0" w:after="283"/>
              <w:jc w:val="left"/>
              <w:rPr/>
            </w:pPr>
            <w:r>
              <w:rPr/>
              <w:t xml:space="preserve">1949 </w:t>
            </w:r>
          </w:p>
        </w:tc>
        <w:tc>
          <w:tcPr>
            <w:tcW w:w="893" w:type="dxa"/>
            <w:tcBorders/>
            <w:vAlign w:val="center"/>
          </w:tcPr>
          <w:p>
            <w:pPr>
              <w:pStyle w:val="TableContents"/>
              <w:bidi w:val="0"/>
              <w:spacing w:before="0" w:after="283"/>
              <w:jc w:val="left"/>
              <w:rPr/>
            </w:pPr>
            <w:r>
              <w:rPr/>
              <w:t xml:space="preserve">BAA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sz w:val="4"/>
                <w:szCs w:val="4"/>
              </w:rPr>
            </w:pPr>
            <w:r>
              <w:rPr>
                <w:sz w:val="4"/>
                <w:szCs w:val="4"/>
              </w:rPr>
            </w:r>
          </w:p>
        </w:tc>
        <w:tc>
          <w:tcPr>
            <w:tcW w:w="1894" w:type="dxa"/>
            <w:tcBorders/>
            <w:vAlign w:val="center"/>
          </w:tcPr>
          <w:p>
            <w:pPr>
              <w:pStyle w:val="TableContents"/>
              <w:bidi w:val="0"/>
              <w:spacing w:before="0" w:after="283"/>
              <w:jc w:val="left"/>
              <w:rPr/>
            </w:pPr>
            <w:r>
              <w:rPr/>
              <w:t xml:space="preserve">Nelson Bobb </w:t>
            </w:r>
          </w:p>
        </w:tc>
        <w:tc>
          <w:tcPr>
            <w:tcW w:w="4410" w:type="dxa"/>
            <w:tcBorders/>
            <w:vAlign w:val="center"/>
          </w:tcPr>
          <w:p>
            <w:pPr>
              <w:pStyle w:val="TableContents"/>
              <w:bidi w:val="0"/>
              <w:spacing w:before="0" w:after="283"/>
              <w:jc w:val="left"/>
              <w:rPr/>
            </w:pPr>
            <w:r>
              <w:rPr/>
              <w:t xml:space="preserve">Temppelin yliopisto </w:t>
            </w:r>
          </w:p>
        </w:tc>
      </w:tr>
      <w:tr>
        <w:trPr/>
        <w:tc>
          <w:tcPr>
            <w:tcW w:w="1034" w:type="dxa"/>
            <w:tcBorders/>
            <w:vAlign w:val="center"/>
          </w:tcPr>
          <w:p>
            <w:pPr>
              <w:pStyle w:val="TableContents"/>
              <w:bidi w:val="0"/>
              <w:spacing w:before="0" w:after="283"/>
              <w:jc w:val="left"/>
              <w:rPr/>
            </w:pPr>
            <w:r>
              <w:rPr/>
              <w:t xml:space="preserve">1948 </w:t>
            </w:r>
          </w:p>
        </w:tc>
        <w:tc>
          <w:tcPr>
            <w:tcW w:w="893" w:type="dxa"/>
            <w:tcBorders/>
            <w:vAlign w:val="center"/>
          </w:tcPr>
          <w:p>
            <w:pPr>
              <w:pStyle w:val="TableContents"/>
              <w:bidi w:val="0"/>
              <w:spacing w:before="0" w:after="283"/>
              <w:jc w:val="left"/>
              <w:rPr/>
            </w:pPr>
            <w:r>
              <w:rPr/>
              <w:t xml:space="preserve">BAA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11 </w:t>
            </w:r>
          </w:p>
        </w:tc>
        <w:tc>
          <w:tcPr>
            <w:tcW w:w="1894" w:type="dxa"/>
            <w:tcBorders/>
            <w:vAlign w:val="center"/>
          </w:tcPr>
          <w:p>
            <w:pPr>
              <w:pStyle w:val="TableContents"/>
              <w:bidi w:val="0"/>
              <w:spacing w:before="0" w:after="283"/>
              <w:jc w:val="left"/>
              <w:rPr/>
            </w:pPr>
            <w:r>
              <w:rPr/>
              <w:t xml:space="preserve">Don Ray </w:t>
            </w:r>
          </w:p>
        </w:tc>
        <w:tc>
          <w:tcPr>
            <w:tcW w:w="4410" w:type="dxa"/>
            <w:tcBorders/>
            <w:vAlign w:val="center"/>
          </w:tcPr>
          <w:p>
            <w:pPr>
              <w:pStyle w:val="TableContents"/>
              <w:bidi w:val="0"/>
              <w:spacing w:before="0" w:after="283"/>
              <w:jc w:val="left"/>
              <w:rPr/>
            </w:pPr>
            <w:r>
              <w:rPr/>
              <w:t xml:space="preserve">Western Kentuckyn yliopisto </w:t>
            </w:r>
          </w:p>
        </w:tc>
      </w:tr>
      <w:tr>
        <w:trPr/>
        <w:tc>
          <w:tcPr>
            <w:tcW w:w="1034" w:type="dxa"/>
            <w:tcBorders/>
            <w:vAlign w:val="center"/>
          </w:tcPr>
          <w:p>
            <w:pPr>
              <w:pStyle w:val="TableContents"/>
              <w:bidi w:val="0"/>
              <w:spacing w:before="0" w:after="283"/>
              <w:jc w:val="left"/>
              <w:rPr/>
            </w:pPr>
            <w:r>
              <w:rPr/>
              <w:t xml:space="preserve">1948 </w:t>
            </w:r>
          </w:p>
        </w:tc>
        <w:tc>
          <w:tcPr>
            <w:tcW w:w="893" w:type="dxa"/>
            <w:tcBorders/>
            <w:vAlign w:val="center"/>
          </w:tcPr>
          <w:p>
            <w:pPr>
              <w:pStyle w:val="TableContents"/>
              <w:bidi w:val="0"/>
              <w:spacing w:before="0" w:after="283"/>
              <w:jc w:val="left"/>
              <w:rPr/>
            </w:pPr>
            <w:r>
              <w:rPr/>
              <w:t xml:space="preserve">BAA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sz w:val="4"/>
                <w:szCs w:val="4"/>
              </w:rPr>
            </w:pPr>
            <w:r>
              <w:rPr>
                <w:sz w:val="4"/>
                <w:szCs w:val="4"/>
              </w:rPr>
            </w:r>
          </w:p>
        </w:tc>
        <w:tc>
          <w:tcPr>
            <w:tcW w:w="1894" w:type="dxa"/>
            <w:tcBorders/>
            <w:vAlign w:val="center"/>
          </w:tcPr>
          <w:p>
            <w:pPr>
              <w:pStyle w:val="TableContents"/>
              <w:bidi w:val="0"/>
              <w:spacing w:before="0" w:after="283"/>
              <w:jc w:val="left"/>
              <w:rPr/>
            </w:pPr>
            <w:r>
              <w:rPr/>
              <w:t xml:space="preserve">Bill Brown </w:t>
            </w:r>
          </w:p>
        </w:tc>
        <w:tc>
          <w:tcPr>
            <w:tcW w:w="4410" w:type="dxa"/>
            <w:tcBorders/>
            <w:vAlign w:val="center"/>
          </w:tcPr>
          <w:p>
            <w:pPr>
              <w:pStyle w:val="TableContents"/>
              <w:bidi w:val="0"/>
              <w:spacing w:before="0" w:after="283"/>
              <w:jc w:val="left"/>
              <w:rPr/>
            </w:pPr>
            <w:r>
              <w:rPr/>
              <w:t xml:space="preserve">Marylandin yliopisto </w:t>
            </w:r>
          </w:p>
        </w:tc>
      </w:tr>
      <w:tr>
        <w:trPr/>
        <w:tc>
          <w:tcPr>
            <w:tcW w:w="1034" w:type="dxa"/>
            <w:tcBorders/>
            <w:vAlign w:val="center"/>
          </w:tcPr>
          <w:p>
            <w:pPr>
              <w:pStyle w:val="TableContents"/>
              <w:bidi w:val="0"/>
              <w:spacing w:before="0" w:after="283"/>
              <w:jc w:val="left"/>
              <w:rPr/>
            </w:pPr>
            <w:r>
              <w:rPr/>
              <w:t xml:space="preserve">1948 </w:t>
            </w:r>
          </w:p>
        </w:tc>
        <w:tc>
          <w:tcPr>
            <w:tcW w:w="893" w:type="dxa"/>
            <w:tcBorders/>
            <w:vAlign w:val="center"/>
          </w:tcPr>
          <w:p>
            <w:pPr>
              <w:pStyle w:val="TableContents"/>
              <w:bidi w:val="0"/>
              <w:spacing w:before="0" w:after="283"/>
              <w:jc w:val="left"/>
              <w:rPr/>
            </w:pPr>
            <w:r>
              <w:rPr/>
              <w:t xml:space="preserve">BAA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sz w:val="4"/>
                <w:szCs w:val="4"/>
              </w:rPr>
            </w:pPr>
            <w:r>
              <w:rPr>
                <w:sz w:val="4"/>
                <w:szCs w:val="4"/>
              </w:rPr>
            </w:r>
          </w:p>
        </w:tc>
        <w:tc>
          <w:tcPr>
            <w:tcW w:w="1894" w:type="dxa"/>
            <w:tcBorders/>
            <w:vAlign w:val="center"/>
          </w:tcPr>
          <w:p>
            <w:pPr>
              <w:pStyle w:val="TableContents"/>
              <w:bidi w:val="0"/>
              <w:spacing w:before="0" w:after="283"/>
              <w:jc w:val="left"/>
              <w:rPr/>
            </w:pPr>
            <w:r>
              <w:rPr/>
              <w:t xml:space="preserve">Hugh Compton </w:t>
            </w:r>
          </w:p>
        </w:tc>
        <w:tc>
          <w:tcPr>
            <w:tcW w:w="4410" w:type="dxa"/>
            <w:tcBorders/>
            <w:vAlign w:val="center"/>
          </w:tcPr>
          <w:p>
            <w:pPr>
              <w:pStyle w:val="TableContents"/>
              <w:bidi w:val="0"/>
              <w:spacing w:before="0" w:after="283"/>
              <w:jc w:val="left"/>
              <w:rPr/>
            </w:pPr>
            <w:r>
              <w:rPr/>
              <w:t xml:space="preserve">Louisvillen yliopisto </w:t>
            </w:r>
          </w:p>
        </w:tc>
      </w:tr>
      <w:tr>
        <w:trPr/>
        <w:tc>
          <w:tcPr>
            <w:tcW w:w="1034" w:type="dxa"/>
            <w:tcBorders/>
            <w:vAlign w:val="center"/>
          </w:tcPr>
          <w:p>
            <w:pPr>
              <w:pStyle w:val="TableContents"/>
              <w:bidi w:val="0"/>
              <w:spacing w:before="0" w:after="283"/>
              <w:jc w:val="left"/>
              <w:rPr/>
            </w:pPr>
            <w:r>
              <w:rPr/>
              <w:t xml:space="preserve">1948 </w:t>
            </w:r>
          </w:p>
        </w:tc>
        <w:tc>
          <w:tcPr>
            <w:tcW w:w="893" w:type="dxa"/>
            <w:tcBorders/>
            <w:vAlign w:val="center"/>
          </w:tcPr>
          <w:p>
            <w:pPr>
              <w:pStyle w:val="TableContents"/>
              <w:bidi w:val="0"/>
              <w:spacing w:before="0" w:after="283"/>
              <w:jc w:val="left"/>
              <w:rPr/>
            </w:pPr>
            <w:r>
              <w:rPr/>
              <w:t xml:space="preserve">BAA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sz w:val="4"/>
                <w:szCs w:val="4"/>
              </w:rPr>
            </w:pPr>
            <w:r>
              <w:rPr>
                <w:sz w:val="4"/>
                <w:szCs w:val="4"/>
              </w:rPr>
            </w:r>
          </w:p>
        </w:tc>
        <w:tc>
          <w:tcPr>
            <w:tcW w:w="1894" w:type="dxa"/>
            <w:tcBorders/>
            <w:vAlign w:val="center"/>
          </w:tcPr>
          <w:p>
            <w:pPr>
              <w:pStyle w:val="TableContents"/>
              <w:bidi w:val="0"/>
              <w:spacing w:before="0" w:after="283"/>
              <w:jc w:val="left"/>
              <w:rPr/>
            </w:pPr>
            <w:r>
              <w:rPr/>
              <w:t xml:space="preserve">Joe Nelson </w:t>
            </w:r>
          </w:p>
        </w:tc>
        <w:tc>
          <w:tcPr>
            <w:tcW w:w="4410" w:type="dxa"/>
            <w:tcBorders/>
            <w:vAlign w:val="center"/>
          </w:tcPr>
          <w:p>
            <w:pPr>
              <w:pStyle w:val="TableContents"/>
              <w:bidi w:val="0"/>
              <w:spacing w:before="0" w:after="283"/>
              <w:jc w:val="left"/>
              <w:rPr/>
            </w:pPr>
            <w:r>
              <w:rPr/>
              <w:t xml:space="preserve">Brigham Youngin yliopisto </w:t>
            </w:r>
          </w:p>
        </w:tc>
      </w:tr>
      <w:tr>
        <w:trPr/>
        <w:tc>
          <w:tcPr>
            <w:tcW w:w="1034" w:type="dxa"/>
            <w:tcBorders/>
            <w:vAlign w:val="center"/>
          </w:tcPr>
          <w:p>
            <w:pPr>
              <w:pStyle w:val="TableContents"/>
              <w:bidi w:val="0"/>
              <w:spacing w:before="0" w:after="283"/>
              <w:jc w:val="left"/>
              <w:rPr/>
            </w:pPr>
            <w:r>
              <w:rPr/>
              <w:t xml:space="preserve">1948 </w:t>
            </w:r>
          </w:p>
        </w:tc>
        <w:tc>
          <w:tcPr>
            <w:tcW w:w="893" w:type="dxa"/>
            <w:tcBorders/>
            <w:vAlign w:val="center"/>
          </w:tcPr>
          <w:p>
            <w:pPr>
              <w:pStyle w:val="TableContents"/>
              <w:bidi w:val="0"/>
              <w:spacing w:before="0" w:after="283"/>
              <w:jc w:val="left"/>
              <w:rPr/>
            </w:pPr>
            <w:r>
              <w:rPr/>
              <w:t xml:space="preserve">BAA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sz w:val="4"/>
                <w:szCs w:val="4"/>
              </w:rPr>
            </w:pPr>
            <w:r>
              <w:rPr>
                <w:sz w:val="4"/>
                <w:szCs w:val="4"/>
              </w:rPr>
            </w:r>
          </w:p>
        </w:tc>
        <w:tc>
          <w:tcPr>
            <w:tcW w:w="1894" w:type="dxa"/>
            <w:tcBorders/>
            <w:vAlign w:val="center"/>
          </w:tcPr>
          <w:p>
            <w:pPr>
              <w:pStyle w:val="TableContents"/>
              <w:bidi w:val="0"/>
              <w:spacing w:before="0" w:after="283"/>
              <w:jc w:val="left"/>
              <w:rPr/>
            </w:pPr>
            <w:r>
              <w:rPr/>
              <w:t xml:space="preserve">Clint Pace </w:t>
            </w:r>
          </w:p>
        </w:tc>
        <w:tc>
          <w:tcPr>
            <w:tcW w:w="4410" w:type="dxa"/>
            <w:tcBorders/>
            <w:vAlign w:val="center"/>
          </w:tcPr>
          <w:p>
            <w:pPr>
              <w:pStyle w:val="TableContents"/>
              <w:bidi w:val="0"/>
              <w:spacing w:before="0" w:after="283"/>
              <w:jc w:val="left"/>
              <w:rPr/>
            </w:pPr>
            <w:r>
              <w:rPr/>
              <w:t xml:space="preserve">Pepperdinen yliopisto </w:t>
            </w:r>
          </w:p>
        </w:tc>
      </w:tr>
      <w:tr>
        <w:trPr/>
        <w:tc>
          <w:tcPr>
            <w:tcW w:w="1034" w:type="dxa"/>
            <w:tcBorders/>
            <w:vAlign w:val="center"/>
          </w:tcPr>
          <w:p>
            <w:pPr>
              <w:pStyle w:val="TableContents"/>
              <w:bidi w:val="0"/>
              <w:spacing w:before="0" w:after="283"/>
              <w:jc w:val="left"/>
              <w:rPr/>
            </w:pPr>
            <w:r>
              <w:rPr/>
              <w:t xml:space="preserve">1948 </w:t>
            </w:r>
          </w:p>
        </w:tc>
        <w:tc>
          <w:tcPr>
            <w:tcW w:w="893" w:type="dxa"/>
            <w:tcBorders/>
            <w:vAlign w:val="center"/>
          </w:tcPr>
          <w:p>
            <w:pPr>
              <w:pStyle w:val="TableContents"/>
              <w:bidi w:val="0"/>
              <w:spacing w:before="0" w:after="283"/>
              <w:jc w:val="left"/>
              <w:rPr/>
            </w:pPr>
            <w:r>
              <w:rPr/>
              <w:t xml:space="preserve">BAA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sz w:val="4"/>
                <w:szCs w:val="4"/>
              </w:rPr>
            </w:pPr>
            <w:r>
              <w:rPr>
                <w:sz w:val="4"/>
                <w:szCs w:val="4"/>
              </w:rPr>
            </w:r>
          </w:p>
        </w:tc>
        <w:tc>
          <w:tcPr>
            <w:tcW w:w="1894" w:type="dxa"/>
            <w:tcBorders/>
            <w:vAlign w:val="center"/>
          </w:tcPr>
          <w:p>
            <w:pPr>
              <w:pStyle w:val="TableContents"/>
              <w:bidi w:val="0"/>
              <w:spacing w:before="0" w:after="283"/>
              <w:jc w:val="left"/>
              <w:rPr/>
            </w:pPr>
            <w:r>
              <w:rPr/>
              <w:t xml:space="preserve">Roy Pugh </w:t>
            </w:r>
          </w:p>
        </w:tc>
        <w:tc>
          <w:tcPr>
            <w:tcW w:w="4410" w:type="dxa"/>
            <w:tcBorders/>
            <w:vAlign w:val="center"/>
          </w:tcPr>
          <w:p>
            <w:pPr>
              <w:pStyle w:val="TableContents"/>
              <w:bidi w:val="0"/>
              <w:spacing w:before="0" w:after="283"/>
              <w:jc w:val="left"/>
              <w:rPr/>
            </w:pPr>
            <w:r>
              <w:rPr/>
              <w:t xml:space="preserve">Southern Methodist University </w:t>
            </w:r>
          </w:p>
        </w:tc>
      </w:tr>
      <w:tr>
        <w:trPr/>
        <w:tc>
          <w:tcPr>
            <w:tcW w:w="1034" w:type="dxa"/>
            <w:tcBorders/>
            <w:vAlign w:val="center"/>
          </w:tcPr>
          <w:p>
            <w:pPr>
              <w:pStyle w:val="TableContents"/>
              <w:bidi w:val="0"/>
              <w:spacing w:before="0" w:after="283"/>
              <w:jc w:val="left"/>
              <w:rPr/>
            </w:pPr>
            <w:r>
              <w:rPr/>
              <w:t xml:space="preserve">1948 </w:t>
            </w:r>
          </w:p>
        </w:tc>
        <w:tc>
          <w:tcPr>
            <w:tcW w:w="893" w:type="dxa"/>
            <w:tcBorders/>
            <w:vAlign w:val="center"/>
          </w:tcPr>
          <w:p>
            <w:pPr>
              <w:pStyle w:val="TableContents"/>
              <w:bidi w:val="0"/>
              <w:spacing w:before="0" w:after="283"/>
              <w:jc w:val="left"/>
              <w:rPr/>
            </w:pPr>
            <w:r>
              <w:rPr/>
              <w:t xml:space="preserve">BAA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sz w:val="4"/>
                <w:szCs w:val="4"/>
              </w:rPr>
            </w:pPr>
            <w:r>
              <w:rPr>
                <w:sz w:val="4"/>
                <w:szCs w:val="4"/>
              </w:rPr>
            </w:r>
          </w:p>
        </w:tc>
        <w:tc>
          <w:tcPr>
            <w:tcW w:w="1894" w:type="dxa"/>
            <w:tcBorders/>
            <w:vAlign w:val="center"/>
          </w:tcPr>
          <w:p>
            <w:pPr>
              <w:pStyle w:val="TableContents"/>
              <w:bidi w:val="0"/>
              <w:spacing w:before="0" w:after="283"/>
              <w:jc w:val="left"/>
              <w:rPr/>
            </w:pPr>
            <w:r>
              <w:rPr/>
              <w:t xml:space="preserve">Tom Short </w:t>
            </w:r>
          </w:p>
        </w:tc>
        <w:tc>
          <w:tcPr>
            <w:tcW w:w="4410" w:type="dxa"/>
            <w:tcBorders/>
            <w:vAlign w:val="center"/>
          </w:tcPr>
          <w:p>
            <w:pPr>
              <w:pStyle w:val="TableContents"/>
              <w:bidi w:val="0"/>
              <w:spacing w:before="0" w:after="283"/>
              <w:jc w:val="left"/>
              <w:rPr/>
            </w:pPr>
            <w:r>
              <w:rPr/>
              <w:t xml:space="preserve">Kansas Wesleyan </w:t>
            </w:r>
          </w:p>
        </w:tc>
      </w:tr>
      <w:tr>
        <w:trPr/>
        <w:tc>
          <w:tcPr>
            <w:tcW w:w="1034" w:type="dxa"/>
            <w:tcBorders/>
            <w:vAlign w:val="center"/>
          </w:tcPr>
          <w:p>
            <w:pPr>
              <w:pStyle w:val="TableContents"/>
              <w:bidi w:val="0"/>
              <w:spacing w:before="0" w:after="283"/>
              <w:jc w:val="left"/>
              <w:rPr/>
            </w:pPr>
            <w:r>
              <w:rPr/>
              <w:t xml:space="preserve">1948 </w:t>
            </w:r>
          </w:p>
        </w:tc>
        <w:tc>
          <w:tcPr>
            <w:tcW w:w="893" w:type="dxa"/>
            <w:tcBorders/>
            <w:vAlign w:val="center"/>
          </w:tcPr>
          <w:p>
            <w:pPr>
              <w:pStyle w:val="TableContents"/>
              <w:bidi w:val="0"/>
              <w:spacing w:before="0" w:after="283"/>
              <w:jc w:val="left"/>
              <w:rPr/>
            </w:pPr>
            <w:r>
              <w:rPr/>
              <w:t xml:space="preserve">BAA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sz w:val="4"/>
                <w:szCs w:val="4"/>
              </w:rPr>
            </w:pPr>
            <w:r>
              <w:rPr>
                <w:sz w:val="4"/>
                <w:szCs w:val="4"/>
              </w:rPr>
            </w:r>
          </w:p>
        </w:tc>
        <w:tc>
          <w:tcPr>
            <w:tcW w:w="1894" w:type="dxa"/>
            <w:tcBorders/>
            <w:vAlign w:val="center"/>
          </w:tcPr>
          <w:p>
            <w:pPr>
              <w:pStyle w:val="TableContents"/>
              <w:bidi w:val="0"/>
              <w:spacing w:before="0" w:after="283"/>
              <w:jc w:val="left"/>
              <w:rPr/>
            </w:pPr>
            <w:r>
              <w:rPr/>
              <w:t xml:space="preserve">Joe Wahl </w:t>
            </w:r>
          </w:p>
        </w:tc>
        <w:tc>
          <w:tcPr>
            <w:tcW w:w="4410" w:type="dxa"/>
            <w:tcBorders/>
            <w:vAlign w:val="center"/>
          </w:tcPr>
          <w:p>
            <w:pPr>
              <w:pStyle w:val="TableContents"/>
              <w:bidi w:val="0"/>
              <w:spacing w:before="0" w:after="283"/>
              <w:jc w:val="left"/>
              <w:rPr/>
            </w:pPr>
            <w:r>
              <w:rPr/>
              <w:t xml:space="preserve">Akronin yliopisto </w:t>
            </w:r>
          </w:p>
        </w:tc>
      </w:tr>
      <w:tr>
        <w:trPr/>
        <w:tc>
          <w:tcPr>
            <w:tcW w:w="1034" w:type="dxa"/>
            <w:tcBorders/>
            <w:vAlign w:val="center"/>
          </w:tcPr>
          <w:p>
            <w:pPr>
              <w:pStyle w:val="TableContents"/>
              <w:bidi w:val="0"/>
              <w:spacing w:before="0" w:after="283"/>
              <w:jc w:val="left"/>
              <w:rPr/>
            </w:pPr>
            <w:r>
              <w:rPr/>
              <w:t xml:space="preserve">1948 </w:t>
            </w:r>
          </w:p>
        </w:tc>
        <w:tc>
          <w:tcPr>
            <w:tcW w:w="893" w:type="dxa"/>
            <w:tcBorders/>
            <w:vAlign w:val="center"/>
          </w:tcPr>
          <w:p>
            <w:pPr>
              <w:pStyle w:val="TableContents"/>
              <w:bidi w:val="0"/>
              <w:spacing w:before="0" w:after="283"/>
              <w:jc w:val="left"/>
              <w:rPr/>
            </w:pPr>
            <w:r>
              <w:rPr/>
              <w:t xml:space="preserve">BAA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sz w:val="4"/>
                <w:szCs w:val="4"/>
              </w:rPr>
            </w:pPr>
            <w:r>
              <w:rPr>
                <w:sz w:val="4"/>
                <w:szCs w:val="4"/>
              </w:rPr>
            </w:r>
          </w:p>
        </w:tc>
        <w:tc>
          <w:tcPr>
            <w:tcW w:w="1894" w:type="dxa"/>
            <w:tcBorders/>
            <w:vAlign w:val="center"/>
          </w:tcPr>
          <w:p>
            <w:pPr>
              <w:pStyle w:val="TableContents"/>
              <w:bidi w:val="0"/>
              <w:spacing w:before="0" w:after="283"/>
              <w:jc w:val="left"/>
              <w:rPr/>
            </w:pPr>
            <w:r>
              <w:rPr/>
              <w:t xml:space="preserve">Andy Wolfe </w:t>
            </w:r>
          </w:p>
        </w:tc>
        <w:tc>
          <w:tcPr>
            <w:tcW w:w="4410" w:type="dxa"/>
            <w:tcBorders/>
            <w:vAlign w:val="center"/>
          </w:tcPr>
          <w:p>
            <w:pPr>
              <w:pStyle w:val="TableContents"/>
              <w:bidi w:val="0"/>
              <w:spacing w:before="0" w:after="283"/>
              <w:jc w:val="left"/>
              <w:rPr/>
            </w:pPr>
            <w:r>
              <w:rPr/>
              <w:t xml:space="preserve">Kalifornian yliopisto </w:t>
            </w:r>
          </w:p>
        </w:tc>
      </w:tr>
      <w:tr>
        <w:trPr/>
        <w:tc>
          <w:tcPr>
            <w:tcW w:w="1034" w:type="dxa"/>
            <w:tcBorders/>
            <w:vAlign w:val="center"/>
          </w:tcPr>
          <w:p>
            <w:pPr>
              <w:pStyle w:val="TableContents"/>
              <w:bidi w:val="0"/>
              <w:spacing w:before="0" w:after="283"/>
              <w:jc w:val="left"/>
              <w:rPr/>
            </w:pPr>
            <w:r>
              <w:rPr/>
              <w:t xml:space="preserve">1947 </w:t>
            </w:r>
          </w:p>
        </w:tc>
        <w:tc>
          <w:tcPr>
            <w:tcW w:w="893" w:type="dxa"/>
            <w:tcBorders/>
            <w:vAlign w:val="center"/>
          </w:tcPr>
          <w:p>
            <w:pPr>
              <w:pStyle w:val="TableContents"/>
              <w:bidi w:val="0"/>
              <w:spacing w:before="0" w:after="283"/>
              <w:jc w:val="left"/>
              <w:rPr/>
            </w:pPr>
            <w:r>
              <w:rPr/>
              <w:t xml:space="preserve">BAA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6 </w:t>
            </w:r>
          </w:p>
        </w:tc>
        <w:tc>
          <w:tcPr>
            <w:tcW w:w="1894" w:type="dxa"/>
            <w:tcBorders/>
            <w:vAlign w:val="center"/>
          </w:tcPr>
          <w:p>
            <w:pPr>
              <w:pStyle w:val="TableContents"/>
              <w:bidi w:val="0"/>
              <w:spacing w:before="0" w:after="283"/>
              <w:jc w:val="left"/>
              <w:rPr/>
            </w:pPr>
            <w:r>
              <w:rPr/>
              <w:t xml:space="preserve">Chink Crossin </w:t>
            </w:r>
          </w:p>
        </w:tc>
        <w:tc>
          <w:tcPr>
            <w:tcW w:w="4410" w:type="dxa"/>
            <w:tcBorders/>
            <w:vAlign w:val="center"/>
          </w:tcPr>
          <w:p>
            <w:pPr>
              <w:pStyle w:val="TableContents"/>
              <w:bidi w:val="0"/>
              <w:spacing w:before="0" w:after="283"/>
              <w:jc w:val="left"/>
              <w:rPr/>
            </w:pPr>
            <w:r>
              <w:rPr/>
              <w:t xml:space="preserve">Pennsylvanian yliopisto </w:t>
            </w:r>
          </w:p>
        </w:tc>
      </w:tr>
      <w:tr>
        <w:trPr/>
        <w:tc>
          <w:tcPr>
            <w:tcW w:w="1034" w:type="dxa"/>
            <w:tcBorders/>
            <w:vAlign w:val="center"/>
          </w:tcPr>
          <w:p>
            <w:pPr>
              <w:pStyle w:val="TableContents"/>
              <w:bidi w:val="0"/>
              <w:spacing w:before="0" w:after="283"/>
              <w:jc w:val="left"/>
              <w:rPr/>
            </w:pPr>
            <w:r>
              <w:rPr/>
              <w:t xml:space="preserve">1947 </w:t>
            </w:r>
          </w:p>
        </w:tc>
        <w:tc>
          <w:tcPr>
            <w:tcW w:w="893" w:type="dxa"/>
            <w:tcBorders/>
            <w:vAlign w:val="center"/>
          </w:tcPr>
          <w:p>
            <w:pPr>
              <w:pStyle w:val="TableContents"/>
              <w:bidi w:val="0"/>
              <w:spacing w:before="0" w:after="283"/>
              <w:jc w:val="left"/>
              <w:rPr/>
            </w:pPr>
            <w:r>
              <w:rPr/>
              <w:t xml:space="preserve">BAA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sz w:val="4"/>
                <w:szCs w:val="4"/>
              </w:rPr>
            </w:pPr>
            <w:r>
              <w:rPr>
                <w:sz w:val="4"/>
                <w:szCs w:val="4"/>
              </w:rPr>
            </w:r>
          </w:p>
        </w:tc>
        <w:tc>
          <w:tcPr>
            <w:tcW w:w="1894" w:type="dxa"/>
            <w:tcBorders/>
            <w:vAlign w:val="center"/>
          </w:tcPr>
          <w:p>
            <w:pPr>
              <w:pStyle w:val="TableContents"/>
              <w:bidi w:val="0"/>
              <w:spacing w:before="0" w:after="283"/>
              <w:jc w:val="left"/>
              <w:rPr/>
            </w:pPr>
            <w:r>
              <w:rPr/>
              <w:t xml:space="preserve">Norman Butz </w:t>
            </w:r>
          </w:p>
        </w:tc>
        <w:tc>
          <w:tcPr>
            <w:tcW w:w="4410" w:type="dxa"/>
            <w:tcBorders/>
            <w:vAlign w:val="center"/>
          </w:tcPr>
          <w:p>
            <w:pPr>
              <w:pStyle w:val="TableContents"/>
              <w:bidi w:val="0"/>
              <w:spacing w:before="0" w:after="283"/>
              <w:jc w:val="left"/>
              <w:rPr/>
            </w:pPr>
            <w:r>
              <w:rPr/>
              <w:t xml:space="preserve">Saint Josephin yliopisto </w:t>
            </w:r>
          </w:p>
        </w:tc>
      </w:tr>
      <w:tr>
        <w:trPr/>
        <w:tc>
          <w:tcPr>
            <w:tcW w:w="1034" w:type="dxa"/>
            <w:tcBorders/>
            <w:vAlign w:val="center"/>
          </w:tcPr>
          <w:p>
            <w:pPr>
              <w:pStyle w:val="TableContents"/>
              <w:bidi w:val="0"/>
              <w:spacing w:before="0" w:after="283"/>
              <w:jc w:val="left"/>
              <w:rPr/>
            </w:pPr>
            <w:r>
              <w:rPr/>
              <w:t xml:space="preserve">1947 </w:t>
            </w:r>
          </w:p>
        </w:tc>
        <w:tc>
          <w:tcPr>
            <w:tcW w:w="893" w:type="dxa"/>
            <w:tcBorders/>
            <w:vAlign w:val="center"/>
          </w:tcPr>
          <w:p>
            <w:pPr>
              <w:pStyle w:val="TableContents"/>
              <w:bidi w:val="0"/>
              <w:spacing w:before="0" w:after="283"/>
              <w:jc w:val="left"/>
              <w:rPr/>
            </w:pPr>
            <w:r>
              <w:rPr/>
              <w:t xml:space="preserve">BAA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sz w:val="4"/>
                <w:szCs w:val="4"/>
              </w:rPr>
            </w:pPr>
            <w:r>
              <w:rPr>
                <w:sz w:val="4"/>
                <w:szCs w:val="4"/>
              </w:rPr>
            </w:r>
          </w:p>
        </w:tc>
        <w:tc>
          <w:tcPr>
            <w:tcW w:w="1894" w:type="dxa"/>
            <w:tcBorders/>
            <w:vAlign w:val="center"/>
          </w:tcPr>
          <w:p>
            <w:pPr>
              <w:pStyle w:val="TableContents"/>
              <w:bidi w:val="0"/>
              <w:spacing w:before="0" w:after="283"/>
              <w:jc w:val="left"/>
              <w:rPr/>
            </w:pPr>
            <w:r>
              <w:rPr/>
              <w:t xml:space="preserve">Jim Kaeding </w:t>
            </w:r>
          </w:p>
        </w:tc>
        <w:tc>
          <w:tcPr>
            <w:tcW w:w="4410" w:type="dxa"/>
            <w:tcBorders/>
            <w:vAlign w:val="center"/>
          </w:tcPr>
          <w:p>
            <w:pPr>
              <w:pStyle w:val="TableContents"/>
              <w:bidi w:val="0"/>
              <w:spacing w:before="0" w:after="283"/>
              <w:jc w:val="left"/>
              <w:rPr/>
            </w:pPr>
            <w:r>
              <w:rPr/>
              <w:t xml:space="preserve">York College of Pennsylvania </w:t>
            </w:r>
          </w:p>
        </w:tc>
      </w:tr>
      <w:tr>
        <w:trPr/>
        <w:tc>
          <w:tcPr>
            <w:tcW w:w="1034" w:type="dxa"/>
            <w:tcBorders/>
            <w:vAlign w:val="center"/>
          </w:tcPr>
          <w:p>
            <w:pPr>
              <w:pStyle w:val="TableContents"/>
              <w:bidi w:val="0"/>
              <w:spacing w:before="0" w:after="283"/>
              <w:jc w:val="left"/>
              <w:rPr/>
            </w:pPr>
            <w:r>
              <w:rPr/>
              <w:t xml:space="preserve">1947 </w:t>
            </w:r>
          </w:p>
        </w:tc>
        <w:tc>
          <w:tcPr>
            <w:tcW w:w="893" w:type="dxa"/>
            <w:tcBorders/>
            <w:vAlign w:val="center"/>
          </w:tcPr>
          <w:p>
            <w:pPr>
              <w:pStyle w:val="TableContents"/>
              <w:bidi w:val="0"/>
              <w:spacing w:before="0" w:after="283"/>
              <w:jc w:val="left"/>
              <w:rPr/>
            </w:pPr>
            <w:r>
              <w:rPr/>
              <w:t xml:space="preserve">BAA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sz w:val="4"/>
                <w:szCs w:val="4"/>
              </w:rPr>
            </w:pPr>
            <w:r>
              <w:rPr>
                <w:sz w:val="4"/>
                <w:szCs w:val="4"/>
              </w:rPr>
            </w:r>
          </w:p>
        </w:tc>
        <w:tc>
          <w:tcPr>
            <w:tcW w:w="1894" w:type="dxa"/>
            <w:tcBorders/>
            <w:vAlign w:val="center"/>
          </w:tcPr>
          <w:p>
            <w:pPr>
              <w:pStyle w:val="TableContents"/>
              <w:bidi w:val="0"/>
              <w:spacing w:before="0" w:after="283"/>
              <w:jc w:val="left"/>
              <w:rPr/>
            </w:pPr>
            <w:r>
              <w:rPr/>
              <w:t xml:space="preserve">Ed Koffenberger </w:t>
            </w:r>
          </w:p>
        </w:tc>
        <w:tc>
          <w:tcPr>
            <w:tcW w:w="4410" w:type="dxa"/>
            <w:tcBorders/>
            <w:vAlign w:val="center"/>
          </w:tcPr>
          <w:p>
            <w:pPr>
              <w:pStyle w:val="TableContents"/>
              <w:bidi w:val="0"/>
              <w:spacing w:before="0" w:after="283"/>
              <w:jc w:val="left"/>
              <w:rPr/>
            </w:pPr>
            <w:r>
              <w:rPr/>
              <w:t xml:space="preserve">Duken yliopisto </w:t>
            </w:r>
          </w:p>
        </w:tc>
      </w:tr>
      <w:tr>
        <w:trPr/>
        <w:tc>
          <w:tcPr>
            <w:tcW w:w="1034" w:type="dxa"/>
            <w:tcBorders/>
            <w:vAlign w:val="center"/>
          </w:tcPr>
          <w:p>
            <w:pPr>
              <w:pStyle w:val="TableContents"/>
              <w:bidi w:val="0"/>
              <w:spacing w:before="0" w:after="283"/>
              <w:jc w:val="left"/>
              <w:rPr/>
            </w:pPr>
            <w:r>
              <w:rPr/>
              <w:t xml:space="preserve">1947 </w:t>
            </w:r>
          </w:p>
        </w:tc>
        <w:tc>
          <w:tcPr>
            <w:tcW w:w="893" w:type="dxa"/>
            <w:tcBorders/>
            <w:vAlign w:val="center"/>
          </w:tcPr>
          <w:p>
            <w:pPr>
              <w:pStyle w:val="TableContents"/>
              <w:bidi w:val="0"/>
              <w:spacing w:before="0" w:after="283"/>
              <w:jc w:val="left"/>
              <w:rPr/>
            </w:pPr>
            <w:r>
              <w:rPr/>
              <w:t xml:space="preserve">BAA </w:t>
            </w:r>
          </w:p>
        </w:tc>
        <w:tc>
          <w:tcPr>
            <w:tcW w:w="1381"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sz w:val="4"/>
                <w:szCs w:val="4"/>
              </w:rPr>
            </w:pPr>
            <w:r>
              <w:rPr>
                <w:sz w:val="4"/>
                <w:szCs w:val="4"/>
              </w:rPr>
            </w:r>
          </w:p>
        </w:tc>
        <w:tc>
          <w:tcPr>
            <w:tcW w:w="1894" w:type="dxa"/>
            <w:tcBorders/>
            <w:vAlign w:val="center"/>
          </w:tcPr>
          <w:p>
            <w:pPr>
              <w:pStyle w:val="TableContents"/>
              <w:bidi w:val="0"/>
              <w:spacing w:before="0" w:after="283"/>
              <w:jc w:val="left"/>
              <w:rPr/>
            </w:pPr>
            <w:r>
              <w:rPr/>
              <w:t xml:space="preserve">Jim Pollard </w:t>
            </w:r>
          </w:p>
        </w:tc>
        <w:tc>
          <w:tcPr>
            <w:tcW w:w="4410" w:type="dxa"/>
            <w:tcBorders/>
            <w:vAlign w:val="center"/>
          </w:tcPr>
          <w:p>
            <w:pPr>
              <w:pStyle w:val="TableContents"/>
              <w:bidi w:val="0"/>
              <w:spacing w:before="0" w:after="283"/>
              <w:jc w:val="left"/>
              <w:rPr/>
            </w:pPr>
            <w:r>
              <w:rPr/>
              <w:t xml:space="preserve">Stanfordin yliopisto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Golden State valitsi draftissa</w:t>
      </w:r>
    </w:p>
    <w:p>
      <w:pPr>
        <w:pStyle w:val="TextBody"/>
        <w:bidi w:val="0"/>
        <w:jc w:val="left"/>
        <w:rPr>
          <w:b/>
          <w:u w:val="single"/>
          <w:shd w:val="clear" w:fill="FFFF00"/>
        </w:rPr>
      </w:pPr>
      <w:r>
        <w:rPr>
          <w:b/>
          <w:u w:val="single"/>
          <w:shd w:val="clear" w:fill="FFFF00"/>
        </w:rPr>
        <w:t xml:space="preserve">Asiakirjan numero 46036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Yleisurheilu 800 metriä 800 metrin finaali Daegussa 2011. Miesten ennätykset </w:t>
      </w:r>
    </w:p>
    <w:tbl>
      <w:tblPr>
        <w:tblW w:w="5897" w:type="dxa"/>
        <w:jc w:val="left"/>
        <w:tblInd w:w="0" w:type="dxa"/>
        <w:tblLayout w:type="fixed"/>
        <w:tblCellMar>
          <w:top w:w="28" w:type="dxa"/>
          <w:left w:w="28" w:type="dxa"/>
          <w:bottom w:w="28" w:type="dxa"/>
          <w:right w:w="28" w:type="dxa"/>
        </w:tblCellMar>
      </w:tblPr>
      <w:tblGrid>
        <w:gridCol w:w="1036"/>
        <w:gridCol w:w="4861"/>
      </w:tblGrid>
      <w:tr>
        <w:trPr/>
        <w:tc>
          <w:tcPr>
            <w:tcW w:w="1036" w:type="dxa"/>
            <w:tcBorders/>
            <w:vAlign w:val="center"/>
          </w:tcPr>
          <w:p>
            <w:pPr>
              <w:pStyle w:val="TableHeading"/>
              <w:suppressLineNumbers/>
              <w:bidi w:val="0"/>
              <w:spacing w:before="0" w:after="283"/>
              <w:jc w:val="center"/>
              <w:rPr/>
            </w:pPr>
            <w:r>
              <w:rPr/>
              <w:t xml:space="preserve">Maailma </w:t>
            </w:r>
          </w:p>
        </w:tc>
        <w:tc>
          <w:tcPr>
            <w:tcW w:w="4861" w:type="dxa"/>
            <w:tcBorders/>
            <w:vAlign w:val="center"/>
          </w:tcPr>
          <w:p>
            <w:pPr>
              <w:pStyle w:val="TableContents"/>
              <w:bidi w:val="0"/>
              <w:spacing w:before="0" w:after="283"/>
              <w:jc w:val="left"/>
              <w:rPr/>
            </w:pPr>
            <w:r>
              <w:rPr/>
              <w:t xml:space="preserve">David Rudisha 1: 40.91 (2012) </w:t>
            </w:r>
          </w:p>
        </w:tc>
      </w:tr>
      <w:tr>
        <w:trPr/>
        <w:tc>
          <w:tcPr>
            <w:tcW w:w="1036" w:type="dxa"/>
            <w:tcBorders/>
            <w:vAlign w:val="center"/>
          </w:tcPr>
          <w:p>
            <w:pPr>
              <w:pStyle w:val="TableHeading"/>
              <w:suppressLineNumbers/>
              <w:bidi w:val="0"/>
              <w:spacing w:before="0" w:after="283"/>
              <w:jc w:val="center"/>
              <w:rPr/>
            </w:pPr>
            <w:r>
              <w:rPr/>
              <w:t xml:space="preserve">Olympialaiset </w:t>
            </w:r>
          </w:p>
        </w:tc>
        <w:tc>
          <w:tcPr>
            <w:tcW w:w="4861" w:type="dxa"/>
            <w:tcBorders/>
            <w:vAlign w:val="center"/>
          </w:tcPr>
          <w:p>
            <w:pPr>
              <w:pStyle w:val="TableContents"/>
              <w:bidi w:val="0"/>
              <w:spacing w:before="0" w:after="283"/>
              <w:jc w:val="left"/>
              <w:rPr/>
            </w:pPr>
            <w:r>
              <w:rPr/>
              <w:t xml:space="preserve">David Rudisha 1: 40.91 (2012) Naisten ennätykset </w:t>
            </w:r>
          </w:p>
        </w:tc>
      </w:tr>
      <w:tr>
        <w:trPr/>
        <w:tc>
          <w:tcPr>
            <w:tcW w:w="1036" w:type="dxa"/>
            <w:tcBorders/>
            <w:vAlign w:val="center"/>
          </w:tcPr>
          <w:p>
            <w:pPr>
              <w:pStyle w:val="TableHeading"/>
              <w:suppressLineNumbers/>
              <w:bidi w:val="0"/>
              <w:spacing w:before="0" w:after="283"/>
              <w:jc w:val="center"/>
              <w:rPr/>
            </w:pPr>
            <w:r>
              <w:rPr/>
              <w:t xml:space="preserve">Maailma </w:t>
            </w:r>
          </w:p>
        </w:tc>
        <w:tc>
          <w:tcPr>
            <w:tcW w:w="4861" w:type="dxa"/>
            <w:tcBorders/>
            <w:vAlign w:val="center"/>
          </w:tcPr>
          <w:p>
            <w:pPr>
              <w:pStyle w:val="TableContents"/>
              <w:bidi w:val="0"/>
              <w:spacing w:before="0" w:after="283"/>
              <w:jc w:val="left"/>
              <w:rPr/>
            </w:pPr>
            <w:r>
              <w:rPr>
                <w:color w:val="A9A9A9"/>
              </w:rPr>
              <w:t xml:space="preserve">Jarmila Kratochvílová </w:t>
            </w:r>
            <w:r>
              <w:rPr/>
              <w:t xml:space="preserve">1: 53.28 (1983) </w:t>
            </w:r>
          </w:p>
        </w:tc>
      </w:tr>
      <w:tr>
        <w:trPr/>
        <w:tc>
          <w:tcPr>
            <w:tcW w:w="1036" w:type="dxa"/>
            <w:tcBorders/>
            <w:vAlign w:val="center"/>
          </w:tcPr>
          <w:p>
            <w:pPr>
              <w:pStyle w:val="TableHeading"/>
              <w:suppressLineNumbers/>
              <w:bidi w:val="0"/>
              <w:spacing w:before="0" w:after="283"/>
              <w:jc w:val="center"/>
              <w:rPr/>
            </w:pPr>
            <w:r>
              <w:rPr/>
              <w:t xml:space="preserve">Olympialaiset </w:t>
            </w:r>
          </w:p>
        </w:tc>
        <w:tc>
          <w:tcPr>
            <w:tcW w:w="4861" w:type="dxa"/>
            <w:tcBorders/>
            <w:vAlign w:val="center"/>
          </w:tcPr>
          <w:p>
            <w:pPr>
              <w:pStyle w:val="TableContents"/>
              <w:bidi w:val="0"/>
              <w:spacing w:before="0" w:after="283"/>
              <w:jc w:val="left"/>
              <w:rPr/>
            </w:pPr>
            <w:r>
              <w:rPr/>
              <w:t xml:space="preserve">Nadezhda Olizarenko 1: 53.43 (1980)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pitää naisten 800 metrin maailmanennätystä.</w:t>
      </w:r>
    </w:p>
    <w:p>
      <w:pPr>
        <w:pStyle w:val="TextBody"/>
        <w:bidi w:val="0"/>
        <w:jc w:val="left"/>
        <w:rPr>
          <w:b/>
          <w:u w:val="single"/>
          <w:shd w:val="clear" w:fill="FFFF00"/>
        </w:rPr>
      </w:pPr>
      <w:r>
        <w:rPr>
          <w:b/>
          <w:u w:val="single"/>
          <w:shd w:val="clear" w:fill="FFFF00"/>
        </w:rPr>
        <w:t xml:space="preserve">Asiakirjan numero 46037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Etelä-Indiana on sekoitus viljelysmaata, metsää ja hyvin mäkisiä alueita, erityisesti Louisvillen lähellä ja eteläisen Keski-Indianan kalkkikukkuloiden alueilla, jotka ulottuvat Ohio-joen rannalta aina Greencastleen asti pohjoiseen, Wabash- ja Ohio-jokien varrella oleviin laajoihin, tasaisiin laaksoihin. Hoosier National Forest on 200 000 hehtaarin (810 km) laajuinen luonnonsuojelualue Indianan eteläisessä keskiosassa. Etelä-Indianan pinnanmuodostus on vaihtelevampaa kuin pohjoisessa, ja se sisältää yleensä enemmän kukkuloita ja maantieteellistä vaihtelua kuin pohjoisosa, kuten </w:t>
      </w:r>
      <w:r>
        <w:rPr>
          <w:color w:val="A9A9A9"/>
        </w:rPr>
        <w:t xml:space="preserve">``Knobs'', 300 metrin korkuinen kukkuloiden sarja, joka kulkee Ohio-joen suuntaisesti </w:t>
      </w:r>
      <w:r>
        <w:rPr/>
        <w:t xml:space="preserve">Indianan eteläisessä keskiosassa. Indianan suurelta osin tasaisilla ja tulville alttiilla pohjamailla, joilla Wabash-, White- ja Ohio-joet yhtyvät, elää lukuisia kasvi- ja eläinlajeja, joita tavallisesti tavataan Yhdysvaltojen Mississippin alajuoksulla ja Persianlahden rannikolla. Brownin piirikunta tunnetaan värikkäiden syyslehtien peittämistä kukkuloista, T.C. Steelen entisestä kodista ja Nashvillestä, joka on piirikunnan pääkaupunki ja ostospaikka. Harrisonin ja Crawfordin piirikunnissa on kolme osavaltion suosituinta kaupallista luolastoa: Wyandotten, Marengon ja Squire Boonen luolat.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pinnanmuotoja esiintyy lähinnä Indianan eteläosassa?</w:t>
      </w:r>
    </w:p>
    <w:p>
      <w:pPr>
        <w:pStyle w:val="TextBody"/>
        <w:bidi w:val="0"/>
        <w:jc w:val="left"/>
        <w:rPr>
          <w:b/>
          <w:u w:val="single"/>
          <w:shd w:val="clear" w:fill="FFFF00"/>
        </w:rPr>
      </w:pPr>
      <w:r>
        <w:rPr>
          <w:b/>
          <w:u w:val="single"/>
          <w:shd w:val="clear" w:fill="FFFF00"/>
        </w:rPr>
        <w:t xml:space="preserve">Asiakirjan numero 46038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Ecuadorissa järjestettiin parlamenttivaalit 19. helmikuuta 2017 ja samalla kansanäänestys veroparatiiseista. Äänestäjät valitsivat uuden presidentin ja kansalliskokouksen. Virkaa tekevä presidentti Rafael Correa, joka edustaa PAIS-liittoa, ei ollut vaalikelpoinen uudelleen, sillä hän oli ollut presidenttinä kaksi kautta. Presidentinvaalien ensimmäisellä kierroksella PAIS-liiton ehdokas </w:t>
      </w:r>
      <w:r>
        <w:rPr>
          <w:color w:val="A9A9A9"/>
        </w:rPr>
        <w:t xml:space="preserve">Lenín Moreno </w:t>
      </w:r>
      <w:r>
        <w:rPr/>
        <w:t xml:space="preserve">sai 39 prosenttia äänistä. Vaikka hän oli yli 10 prosenttia edellä lähintä kilpailijaansa, Luovat mahdollisuudet -puolueen Guillermo Lassoa, Moreno jäi niukasti alle 40 prosentin kynnyksen, joka vaaditaan, jotta vältettäisiin vaalikierros. Tämän seurauksena toinen kierros järjestettiin 2. huhtikuuta. Toisella kierroksella Moreno valittiin presidentiksi 51,16 prosentin ääniosuudella.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ecuadorin uusi valittu presidentti?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Ecuadorissa järjestettiin parlamenttivaalit 19. helmikuuta 2017 ja samalla kansanäänestys veroparatiiseista. Äänestäjät valitsivat uuden presidentin ja kansalliskokouksen. Virkaa tekevä presidentti Rafael Correa, joka edustaa PAIS-liittoa, ei ollut vaalikelpoinen uudelleen, sillä hän oli ollut presidenttinä kaksi kautta. Presidentinvaalien ensimmäisellä kierroksella PAIS-liiton ehdokas </w:t>
      </w:r>
      <w:r>
        <w:rPr>
          <w:color w:val="A9A9A9"/>
        </w:rPr>
        <w:t xml:space="preserve">Lenín Moreno </w:t>
      </w:r>
      <w:r>
        <w:rPr/>
        <w:t xml:space="preserve">sai 39 prosenttia äänistä. Vaikka hän oli yli 10 prosenttia edellä lähintä kilpailijaansa, Luovat mahdollisuudet -puolueen Guillermo Lassoa, Moreno jäi niukasti alle 40 prosentin kynnyksen, joka vaadittiin, jotta vältettäisiin toinen kierros. Tämän seurauksena toinen kierros järjestettiin 2. huhtikuuta. Toisella kierroksella Moreno valittiin presidentiksi 51,16 prosentin ääniosuudella.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Ecuadorin presidentinvaalit 2017</w:t>
      </w:r>
    </w:p>
    <w:p>
      <w:pPr>
        <w:pStyle w:val="TextBody"/>
        <w:bidi w:val="0"/>
        <w:jc w:val="left"/>
        <w:rPr>
          <w:b/>
          <w:u w:val="single"/>
          <w:shd w:val="clear" w:fill="FFFF00"/>
        </w:rPr>
      </w:pPr>
      <w:r>
        <w:rPr>
          <w:b/>
          <w:u w:val="single"/>
          <w:shd w:val="clear" w:fill="FFFF00"/>
        </w:rPr>
        <w:t xml:space="preserve">Asiakirjan numero 46039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Shauna </w:t>
      </w:r>
    </w:p>
    <w:tbl>
      <w:tblPr>
        <w:tblW w:w="5582" w:type="dxa"/>
        <w:jc w:val="left"/>
        <w:tblInd w:w="0" w:type="dxa"/>
        <w:tblLayout w:type="fixed"/>
        <w:tblCellMar>
          <w:top w:w="28" w:type="dxa"/>
          <w:left w:w="28" w:type="dxa"/>
          <w:bottom w:w="28" w:type="dxa"/>
          <w:right w:w="28" w:type="dxa"/>
        </w:tblCellMar>
      </w:tblPr>
      <w:tblGrid>
        <w:gridCol w:w="2146"/>
        <w:gridCol w:w="3436"/>
      </w:tblGrid>
      <w:tr>
        <w:trPr/>
        <w:tc>
          <w:tcPr>
            <w:tcW w:w="2146" w:type="dxa"/>
            <w:tcBorders/>
            <w:vAlign w:val="center"/>
          </w:tcPr>
          <w:p>
            <w:pPr>
              <w:pStyle w:val="TableHeading"/>
              <w:suppressLineNumbers/>
              <w:bidi w:val="0"/>
              <w:spacing w:before="0" w:after="283"/>
              <w:jc w:val="center"/>
              <w:rPr/>
            </w:pPr>
            <w:r>
              <w:rPr/>
              <w:t xml:space="preserve">Ääntäminen </w:t>
            </w:r>
          </w:p>
        </w:tc>
        <w:tc>
          <w:tcPr>
            <w:tcW w:w="3436" w:type="dxa"/>
            <w:tcBorders/>
            <w:vAlign w:val="center"/>
          </w:tcPr>
          <w:p>
            <w:pPr>
              <w:pStyle w:val="TableContents"/>
              <w:bidi w:val="0"/>
              <w:spacing w:before="0" w:after="283"/>
              <w:jc w:val="left"/>
              <w:rPr/>
            </w:pPr>
            <w:r>
              <w:rPr/>
              <w:t xml:space="preserve">Shawnah </w:t>
            </w:r>
          </w:p>
        </w:tc>
      </w:tr>
      <w:tr>
        <w:trPr/>
        <w:tc>
          <w:tcPr>
            <w:tcW w:w="2146" w:type="dxa"/>
            <w:tcBorders/>
            <w:vAlign w:val="center"/>
          </w:tcPr>
          <w:p>
            <w:pPr>
              <w:pStyle w:val="TableHeading"/>
              <w:suppressLineNumbers/>
              <w:bidi w:val="0"/>
              <w:spacing w:before="0" w:after="283"/>
              <w:jc w:val="center"/>
              <w:rPr/>
            </w:pPr>
            <w:r>
              <w:rPr/>
              <w:t xml:space="preserve">Sukupuoli </w:t>
            </w:r>
          </w:p>
        </w:tc>
        <w:tc>
          <w:tcPr>
            <w:tcW w:w="3436" w:type="dxa"/>
            <w:tcBorders/>
            <w:vAlign w:val="center"/>
          </w:tcPr>
          <w:p>
            <w:pPr>
              <w:pStyle w:val="TableContents"/>
              <w:bidi w:val="0"/>
              <w:spacing w:before="0" w:after="283"/>
              <w:jc w:val="left"/>
              <w:rPr/>
            </w:pPr>
            <w:r>
              <w:rPr/>
              <w:t xml:space="preserve">Naisen alkuperä </w:t>
            </w:r>
          </w:p>
        </w:tc>
      </w:tr>
      <w:tr>
        <w:trPr/>
        <w:tc>
          <w:tcPr>
            <w:tcW w:w="2146" w:type="dxa"/>
            <w:tcBorders/>
            <w:vAlign w:val="center"/>
          </w:tcPr>
          <w:p>
            <w:pPr>
              <w:pStyle w:val="TableHeading"/>
              <w:suppressLineNumbers/>
              <w:bidi w:val="0"/>
              <w:spacing w:before="0" w:after="283"/>
              <w:jc w:val="center"/>
              <w:rPr/>
            </w:pPr>
            <w:r>
              <w:rPr/>
              <w:t xml:space="preserve">Sana / nimi </w:t>
            </w:r>
          </w:p>
        </w:tc>
        <w:tc>
          <w:tcPr>
            <w:tcW w:w="3436" w:type="dxa"/>
            <w:tcBorders/>
            <w:vAlign w:val="center"/>
          </w:tcPr>
          <w:p>
            <w:pPr>
              <w:pStyle w:val="TableContents"/>
              <w:bidi w:val="0"/>
              <w:spacing w:before="0" w:after="283"/>
              <w:jc w:val="left"/>
              <w:rPr/>
            </w:pPr>
            <w:r>
              <w:rPr/>
              <w:t xml:space="preserve">Gaelin kieli, englanti </w:t>
            </w:r>
          </w:p>
        </w:tc>
      </w:tr>
      <w:tr>
        <w:trPr/>
        <w:tc>
          <w:tcPr>
            <w:tcW w:w="2146" w:type="dxa"/>
            <w:tcBorders/>
            <w:vAlign w:val="center"/>
          </w:tcPr>
          <w:p>
            <w:pPr>
              <w:pStyle w:val="TableHeading"/>
              <w:suppressLineNumbers/>
              <w:bidi w:val="0"/>
              <w:spacing w:before="0" w:after="283"/>
              <w:jc w:val="center"/>
              <w:rPr/>
            </w:pPr>
            <w:r>
              <w:rPr/>
              <w:t xml:space="preserve">Merkitys </w:t>
            </w:r>
          </w:p>
        </w:tc>
        <w:tc>
          <w:tcPr>
            <w:tcW w:w="3436" w:type="dxa"/>
            <w:tcBorders/>
            <w:vAlign w:val="center"/>
          </w:tcPr>
          <w:p>
            <w:pPr>
              <w:pStyle w:val="TableContents"/>
              <w:bidi w:val="0"/>
              <w:spacing w:before="0" w:after="283"/>
              <w:jc w:val="left"/>
              <w:rPr/>
            </w:pPr>
            <w:r>
              <w:rPr>
                <w:color w:val="A9A9A9"/>
              </w:rPr>
              <w:t xml:space="preserve">Jumala on armollinen </w:t>
            </w:r>
            <w:r>
              <w:rPr/>
              <w:t xml:space="preserve">Muut nimet </w:t>
            </w:r>
          </w:p>
        </w:tc>
      </w:tr>
      <w:tr>
        <w:trPr/>
        <w:tc>
          <w:tcPr>
            <w:tcW w:w="2146" w:type="dxa"/>
            <w:tcBorders/>
            <w:vAlign w:val="center"/>
          </w:tcPr>
          <w:p>
            <w:pPr>
              <w:pStyle w:val="TableHeading"/>
              <w:suppressLineNumbers/>
              <w:bidi w:val="0"/>
              <w:spacing w:before="0" w:after="283"/>
              <w:jc w:val="center"/>
              <w:rPr/>
            </w:pPr>
            <w:r>
              <w:rPr/>
              <w:t xml:space="preserve">Vaihtoehtoinen kirjoitusasu </w:t>
            </w:r>
          </w:p>
        </w:tc>
        <w:tc>
          <w:tcPr>
            <w:tcW w:w="3436" w:type="dxa"/>
            <w:tcBorders/>
            <w:vAlign w:val="center"/>
          </w:tcPr>
          <w:p>
            <w:pPr>
              <w:pStyle w:val="TableContents"/>
              <w:bidi w:val="0"/>
              <w:spacing w:before="0" w:after="283"/>
              <w:jc w:val="left"/>
              <w:rPr/>
            </w:pPr>
            <w:r>
              <w:rPr/>
              <w:t xml:space="preserve">Shawna </w:t>
            </w:r>
          </w:p>
        </w:tc>
      </w:tr>
      <w:tr>
        <w:trPr/>
        <w:tc>
          <w:tcPr>
            <w:tcW w:w="2146" w:type="dxa"/>
            <w:tcBorders/>
            <w:vAlign w:val="center"/>
          </w:tcPr>
          <w:p>
            <w:pPr>
              <w:pStyle w:val="TableHeading"/>
              <w:suppressLineNumbers/>
              <w:bidi w:val="0"/>
              <w:spacing w:before="0" w:after="283"/>
              <w:jc w:val="center"/>
              <w:rPr/>
            </w:pPr>
            <w:r>
              <w:rPr/>
              <w:t xml:space="preserve">Lempinimi (s) </w:t>
            </w:r>
          </w:p>
        </w:tc>
        <w:tc>
          <w:tcPr>
            <w:tcW w:w="3436" w:type="dxa"/>
            <w:tcBorders/>
            <w:vAlign w:val="center"/>
          </w:tcPr>
          <w:p>
            <w:pPr>
              <w:pStyle w:val="TableContents"/>
              <w:bidi w:val="0"/>
              <w:spacing w:before="0" w:after="283"/>
              <w:jc w:val="left"/>
              <w:rPr/>
            </w:pPr>
            <w:r>
              <w:rPr/>
              <w:t xml:space="preserve">Shawn, Tuna, </w:t>
            </w:r>
          </w:p>
        </w:tc>
      </w:tr>
      <w:tr>
        <w:trPr/>
        <w:tc>
          <w:tcPr>
            <w:tcW w:w="2146" w:type="dxa"/>
            <w:tcBorders/>
            <w:vAlign w:val="center"/>
          </w:tcPr>
          <w:p>
            <w:pPr>
              <w:pStyle w:val="TableHeading"/>
              <w:suppressLineNumbers/>
              <w:bidi w:val="0"/>
              <w:spacing w:before="0" w:after="283"/>
              <w:jc w:val="center"/>
              <w:rPr/>
            </w:pPr>
            <w:r>
              <w:rPr/>
              <w:t xml:space="preserve">Johdettu </w:t>
            </w:r>
          </w:p>
        </w:tc>
        <w:tc>
          <w:tcPr>
            <w:tcW w:w="3436" w:type="dxa"/>
            <w:tcBorders/>
            <w:vAlign w:val="center"/>
          </w:tcPr>
          <w:p>
            <w:pPr>
              <w:pStyle w:val="TableContents"/>
              <w:bidi w:val="0"/>
              <w:spacing w:before="0" w:after="283"/>
              <w:jc w:val="left"/>
              <w:rPr/>
            </w:pPr>
            <w:r>
              <w:rPr/>
              <w:t xml:space="preserve">Shawn, Sean, John </w:t>
            </w:r>
          </w:p>
        </w:tc>
      </w:tr>
      <w:tr>
        <w:trPr/>
        <w:tc>
          <w:tcPr>
            <w:tcW w:w="2146" w:type="dxa"/>
            <w:tcBorders/>
            <w:vAlign w:val="center"/>
          </w:tcPr>
          <w:p>
            <w:pPr>
              <w:pStyle w:val="TableHeading"/>
              <w:suppressLineNumbers/>
              <w:bidi w:val="0"/>
              <w:spacing w:before="0" w:after="283"/>
              <w:jc w:val="center"/>
              <w:rPr/>
            </w:pPr>
            <w:r>
              <w:rPr/>
              <w:t xml:space="preserve">Liittyvät nimet </w:t>
            </w:r>
          </w:p>
        </w:tc>
        <w:tc>
          <w:tcPr>
            <w:tcW w:w="3436" w:type="dxa"/>
            <w:tcBorders/>
            <w:vAlign w:val="center"/>
          </w:tcPr>
          <w:p>
            <w:pPr>
              <w:pStyle w:val="TableContents"/>
              <w:bidi w:val="0"/>
              <w:spacing w:before="0" w:after="283"/>
              <w:jc w:val="left"/>
              <w:rPr/>
            </w:pPr>
            <w:r>
              <w:rPr/>
              <w:t xml:space="preserve">John, Sean, Shawn, Shane, Shana, Shana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nimi shauna tarkoittaa irlanniksi?</w:t>
      </w:r>
    </w:p>
    <w:p>
      <w:pPr>
        <w:pStyle w:val="TextBody"/>
        <w:bidi w:val="0"/>
        <w:jc w:val="left"/>
        <w:rPr>
          <w:b/>
          <w:u w:val="single"/>
          <w:shd w:val="clear" w:fill="FFFF00"/>
        </w:rPr>
      </w:pPr>
      <w:r>
        <w:rPr>
          <w:b/>
          <w:u w:val="single"/>
          <w:shd w:val="clear" w:fill="FFFF00"/>
        </w:rPr>
        <w:t xml:space="preserve">Asiakirjan numero 46040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Mick Taylor </w:t>
      </w:r>
      <w:r>
        <w:rPr/>
        <w:t xml:space="preserve">Taylor esiintymässä The Rolling Stonesin kanssa Taustatiedot </w:t>
      </w:r>
    </w:p>
    <w:tbl>
      <w:tblPr>
        <w:tblW w:w="10205" w:type="dxa"/>
        <w:jc w:val="left"/>
        <w:tblInd w:w="0" w:type="dxa"/>
        <w:tblLayout w:type="fixed"/>
        <w:tblCellMar>
          <w:top w:w="28" w:type="dxa"/>
          <w:left w:w="28" w:type="dxa"/>
          <w:bottom w:w="28" w:type="dxa"/>
          <w:right w:w="28" w:type="dxa"/>
        </w:tblCellMar>
      </w:tblPr>
      <w:tblGrid>
        <w:gridCol w:w="1624"/>
        <w:gridCol w:w="8581"/>
      </w:tblGrid>
      <w:tr>
        <w:trPr/>
        <w:tc>
          <w:tcPr>
            <w:tcW w:w="1624" w:type="dxa"/>
            <w:tcBorders/>
            <w:vAlign w:val="center"/>
          </w:tcPr>
          <w:p>
            <w:pPr>
              <w:pStyle w:val="TableHeading"/>
              <w:suppressLineNumbers/>
              <w:bidi w:val="0"/>
              <w:spacing w:before="0" w:after="283"/>
              <w:jc w:val="center"/>
              <w:rPr/>
            </w:pPr>
            <w:r>
              <w:rPr/>
              <w:t xml:space="preserve">Syntymäaika </w:t>
            </w:r>
          </w:p>
        </w:tc>
        <w:tc>
          <w:tcPr>
            <w:tcW w:w="8581" w:type="dxa"/>
            <w:tcBorders/>
            <w:vAlign w:val="center"/>
          </w:tcPr>
          <w:p>
            <w:pPr>
              <w:pStyle w:val="TableContents"/>
              <w:bidi w:val="0"/>
              <w:spacing w:before="0" w:after="283"/>
              <w:jc w:val="left"/>
              <w:rPr/>
            </w:pPr>
            <w:r>
              <w:rPr/>
              <w:t xml:space="preserve">Michael Kevin Taylor </w:t>
            </w:r>
          </w:p>
        </w:tc>
      </w:tr>
      <w:tr>
        <w:trPr/>
        <w:tc>
          <w:tcPr>
            <w:tcW w:w="1624" w:type="dxa"/>
            <w:tcBorders/>
            <w:vAlign w:val="center"/>
          </w:tcPr>
          <w:p>
            <w:pPr>
              <w:pStyle w:val="TableHeading"/>
              <w:suppressLineNumbers/>
              <w:bidi w:val="0"/>
              <w:spacing w:before="0" w:after="283"/>
              <w:jc w:val="center"/>
              <w:rPr/>
            </w:pPr>
            <w:r>
              <w:rPr/>
              <w:t xml:space="preserve">Tunnetaan myös nimellä </w:t>
            </w:r>
          </w:p>
        </w:tc>
        <w:tc>
          <w:tcPr>
            <w:tcW w:w="8581" w:type="dxa"/>
            <w:tcBorders/>
            <w:vAlign w:val="center"/>
          </w:tcPr>
          <w:p>
            <w:pPr>
              <w:pStyle w:val="TableContents"/>
              <w:bidi w:val="0"/>
              <w:spacing w:before="0" w:after="283"/>
              <w:jc w:val="left"/>
              <w:rPr/>
            </w:pPr>
            <w:r>
              <w:rPr/>
              <w:t xml:space="preserve">Little Mick </w:t>
            </w:r>
          </w:p>
        </w:tc>
      </w:tr>
      <w:tr>
        <w:trPr/>
        <w:tc>
          <w:tcPr>
            <w:tcW w:w="1624" w:type="dxa"/>
            <w:tcBorders/>
            <w:vAlign w:val="center"/>
          </w:tcPr>
          <w:p>
            <w:pPr>
              <w:pStyle w:val="TableHeading"/>
              <w:bidi w:val="0"/>
              <w:spacing w:before="0" w:after="283"/>
              <w:rPr>
                <w:sz w:val="4"/>
                <w:szCs w:val="4"/>
              </w:rPr>
            </w:pPr>
            <w:r>
              <w:rPr>
                <w:sz w:val="4"/>
                <w:szCs w:val="4"/>
              </w:rPr>
            </w:r>
          </w:p>
        </w:tc>
        <w:tc>
          <w:tcPr>
            <w:tcW w:w="8581" w:type="dxa"/>
            <w:tcBorders/>
            <w:vAlign w:val="center"/>
          </w:tcPr>
          <w:p>
            <w:pPr>
              <w:pStyle w:val="TableContents"/>
              <w:bidi w:val="0"/>
              <w:spacing w:before="0" w:after="283"/>
              <w:jc w:val="left"/>
              <w:rPr/>
            </w:pPr>
            <w:r>
              <w:rPr/>
              <w:t xml:space="preserve">(1949-01-17) 17. tammikuuta 1949 (ikä 69) Welwyn Garden City, Englanti </w:t>
            </w:r>
          </w:p>
        </w:tc>
      </w:tr>
      <w:tr>
        <w:trPr/>
        <w:tc>
          <w:tcPr>
            <w:tcW w:w="1624" w:type="dxa"/>
            <w:tcBorders/>
            <w:vAlign w:val="center"/>
          </w:tcPr>
          <w:p>
            <w:pPr>
              <w:pStyle w:val="TableHeading"/>
              <w:suppressLineNumbers/>
              <w:bidi w:val="0"/>
              <w:spacing w:before="0" w:after="283"/>
              <w:jc w:val="center"/>
              <w:rPr/>
            </w:pPr>
            <w:r>
              <w:rPr/>
              <w:t xml:space="preserve">Genres </w:t>
            </w:r>
          </w:p>
        </w:tc>
        <w:tc>
          <w:tcPr>
            <w:tcW w:w="8581" w:type="dxa"/>
            <w:tcBorders/>
            <w:vAlign w:val="center"/>
          </w:tcPr>
          <w:p>
            <w:pPr>
              <w:pStyle w:val="TableContents"/>
              <w:numPr>
                <w:ilvl w:val="0"/>
                <w:numId w:val="45"/>
              </w:numPr>
              <w:tabs>
                <w:tab w:val="clear" w:pos="1134"/>
                <w:tab w:val="left" w:leader="none" w:pos="707"/>
              </w:tabs>
              <w:bidi w:val="0"/>
              <w:spacing w:before="0" w:after="0"/>
              <w:ind w:start="707" w:hanging="283"/>
              <w:jc w:val="left"/>
              <w:rPr/>
            </w:pPr>
            <w:r>
              <w:rPr/>
              <w:t xml:space="preserve">Rock </w:t>
            </w:r>
          </w:p>
          <w:p>
            <w:pPr>
              <w:pStyle w:val="TableContents"/>
              <w:numPr>
                <w:ilvl w:val="0"/>
                <w:numId w:val="45"/>
              </w:numPr>
              <w:tabs>
                <w:tab w:val="clear" w:pos="1134"/>
                <w:tab w:val="left" w:leader="none" w:pos="707"/>
              </w:tabs>
              <w:bidi w:val="0"/>
              <w:spacing w:before="0" w:after="283"/>
              <w:ind w:start="707" w:hanging="283"/>
              <w:jc w:val="left"/>
              <w:rPr/>
            </w:pPr>
            <w:r>
              <w:rPr/>
              <w:t xml:space="preserve">blues </w:t>
            </w:r>
          </w:p>
        </w:tc>
      </w:tr>
      <w:tr>
        <w:trPr/>
        <w:tc>
          <w:tcPr>
            <w:tcW w:w="1624" w:type="dxa"/>
            <w:tcBorders/>
            <w:vAlign w:val="center"/>
          </w:tcPr>
          <w:p>
            <w:pPr>
              <w:pStyle w:val="TableHeading"/>
              <w:suppressLineNumbers/>
              <w:bidi w:val="0"/>
              <w:spacing w:before="0" w:after="283"/>
              <w:jc w:val="center"/>
              <w:rPr/>
            </w:pPr>
            <w:r>
              <w:rPr/>
              <w:t xml:space="preserve">Ammatti (s) </w:t>
            </w:r>
          </w:p>
        </w:tc>
        <w:tc>
          <w:tcPr>
            <w:tcW w:w="8581" w:type="dxa"/>
            <w:tcBorders/>
            <w:vAlign w:val="center"/>
          </w:tcPr>
          <w:p>
            <w:pPr>
              <w:pStyle w:val="TableContents"/>
              <w:bidi w:val="0"/>
              <w:spacing w:before="0" w:after="283"/>
              <w:jc w:val="left"/>
              <w:rPr/>
            </w:pPr>
            <w:r>
              <w:rPr/>
              <w:t xml:space="preserve">Muusikko, laulaja, lauluntekijä </w:t>
            </w:r>
          </w:p>
        </w:tc>
      </w:tr>
      <w:tr>
        <w:trPr/>
        <w:tc>
          <w:tcPr>
            <w:tcW w:w="1624" w:type="dxa"/>
            <w:tcBorders/>
            <w:vAlign w:val="center"/>
          </w:tcPr>
          <w:p>
            <w:pPr>
              <w:pStyle w:val="TableHeading"/>
              <w:suppressLineNumbers/>
              <w:bidi w:val="0"/>
              <w:spacing w:before="0" w:after="283"/>
              <w:jc w:val="center"/>
              <w:rPr/>
            </w:pPr>
            <w:r>
              <w:rPr/>
              <w:t xml:space="preserve">Välineet </w:t>
            </w:r>
          </w:p>
        </w:tc>
        <w:tc>
          <w:tcPr>
            <w:tcW w:w="8581" w:type="dxa"/>
            <w:tcBorders/>
            <w:vAlign w:val="center"/>
          </w:tcPr>
          <w:p>
            <w:pPr>
              <w:pStyle w:val="TableContents"/>
              <w:bidi w:val="0"/>
              <w:spacing w:before="0" w:after="283"/>
              <w:jc w:val="left"/>
              <w:rPr/>
            </w:pPr>
            <w:r>
              <w:rPr/>
              <w:t xml:space="preserve">Kitaraa </w:t>
            </w:r>
          </w:p>
        </w:tc>
      </w:tr>
      <w:tr>
        <w:trPr/>
        <w:tc>
          <w:tcPr>
            <w:tcW w:w="1624" w:type="dxa"/>
            <w:tcBorders/>
            <w:vAlign w:val="center"/>
          </w:tcPr>
          <w:p>
            <w:pPr>
              <w:pStyle w:val="TableHeading"/>
              <w:suppressLineNumbers/>
              <w:bidi w:val="0"/>
              <w:spacing w:before="0" w:after="283"/>
              <w:jc w:val="center"/>
              <w:rPr/>
            </w:pPr>
            <w:r>
              <w:rPr/>
              <w:t xml:space="preserve">Toimintavuodet </w:t>
            </w:r>
          </w:p>
        </w:tc>
        <w:tc>
          <w:tcPr>
            <w:tcW w:w="8581" w:type="dxa"/>
            <w:tcBorders/>
            <w:vAlign w:val="center"/>
          </w:tcPr>
          <w:p>
            <w:pPr>
              <w:pStyle w:val="TableContents"/>
              <w:bidi w:val="0"/>
              <w:spacing w:before="0" w:after="283"/>
              <w:jc w:val="left"/>
              <w:rPr/>
            </w:pPr>
            <w:r>
              <w:rPr/>
              <w:t xml:space="preserve">1964 -- nykyisin </w:t>
            </w:r>
          </w:p>
        </w:tc>
      </w:tr>
      <w:tr>
        <w:trPr/>
        <w:tc>
          <w:tcPr>
            <w:tcW w:w="1624" w:type="dxa"/>
            <w:tcBorders/>
            <w:vAlign w:val="center"/>
          </w:tcPr>
          <w:p>
            <w:pPr>
              <w:pStyle w:val="TableHeading"/>
              <w:suppressLineNumbers/>
              <w:bidi w:val="0"/>
              <w:spacing w:before="0" w:after="283"/>
              <w:jc w:val="center"/>
              <w:rPr/>
            </w:pPr>
            <w:r>
              <w:rPr/>
              <w:t xml:space="preserve">Tarrat </w:t>
            </w:r>
          </w:p>
        </w:tc>
        <w:tc>
          <w:tcPr>
            <w:tcW w:w="8581" w:type="dxa"/>
            <w:tcBorders/>
            <w:vAlign w:val="center"/>
          </w:tcPr>
          <w:p>
            <w:pPr>
              <w:pStyle w:val="TableContents"/>
              <w:bidi w:val="0"/>
              <w:spacing w:before="0" w:after="283"/>
              <w:jc w:val="left"/>
              <w:rPr/>
            </w:pPr>
            <w:r>
              <w:rPr/>
              <w:t xml:space="preserve">Columbia, Decca, Rolling Stones, Atlantic, EMI, Virgin, CBS, Labyrintti Records </w:t>
            </w:r>
          </w:p>
        </w:tc>
      </w:tr>
      <w:tr>
        <w:trPr/>
        <w:tc>
          <w:tcPr>
            <w:tcW w:w="1624" w:type="dxa"/>
            <w:tcBorders/>
            <w:vAlign w:val="center"/>
          </w:tcPr>
          <w:p>
            <w:pPr>
              <w:pStyle w:val="TableHeading"/>
              <w:suppressLineNumbers/>
              <w:bidi w:val="0"/>
              <w:spacing w:before="0" w:after="283"/>
              <w:jc w:val="center"/>
              <w:rPr/>
            </w:pPr>
            <w:r>
              <w:rPr/>
              <w:t xml:space="preserve">Liitännäistoimet </w:t>
            </w:r>
          </w:p>
        </w:tc>
        <w:tc>
          <w:tcPr>
            <w:tcW w:w="8581" w:type="dxa"/>
            <w:tcBorders/>
            <w:vAlign w:val="center"/>
          </w:tcPr>
          <w:p>
            <w:pPr>
              <w:pStyle w:val="TableContents"/>
              <w:bidi w:val="0"/>
              <w:spacing w:before="0" w:after="283"/>
              <w:jc w:val="left"/>
              <w:rPr/>
            </w:pPr>
            <w:r>
              <w:rPr/>
              <w:t xml:space="preserve">John Mayall's Bluesbreakers, The Rolling Stones, The Jack Bruce Band, Carla Olson, The Gods, Mike Oldfield.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soolokitaraa Rolling Stonesissa</w:t>
      </w:r>
    </w:p>
    <w:p>
      <w:pPr>
        <w:pStyle w:val="TextBody"/>
        <w:bidi w:val="0"/>
        <w:jc w:val="left"/>
        <w:rPr>
          <w:b/>
          <w:u w:val="single"/>
          <w:shd w:val="clear" w:fill="FFFF00"/>
        </w:rPr>
      </w:pPr>
      <w:r>
        <w:rPr>
          <w:b/>
          <w:u w:val="single"/>
          <w:shd w:val="clear" w:fill="FFFF00"/>
        </w:rPr>
        <w:t xml:space="preserve">Asiakirjan numero 46041</w:t>
      </w:r>
    </w:p>
    <w:p>
      <w:pPr>
        <w:pStyle w:val="TextBody"/>
        <w:bidi w:val="0"/>
        <w:jc w:val="left"/>
        <w:rPr>
          <w:b/>
          <w:shd w:val="clear" w:fill="FFFF00"/>
        </w:rPr>
      </w:pPr>
      <w:r>
        <w:rPr>
          <w:b/>
          <w:shd w:val="clear" w:fill="FFFF00"/>
        </w:rPr>
        <w:t xml:space="preserve">Tekstin numero 0</w:t>
      </w:r>
    </w:p>
    <w:p>
      <w:pPr>
        <w:pStyle w:val="TextBody"/>
        <w:numPr>
          <w:ilvl w:val="0"/>
          <w:numId w:val="46"/>
        </w:numPr>
        <w:tabs>
          <w:tab w:val="clear" w:pos="1134"/>
          <w:tab w:val="left" w:leader="none" w:pos="707"/>
        </w:tabs>
        <w:bidi w:val="0"/>
        <w:spacing w:before="0" w:after="0"/>
        <w:ind w:start="707" w:hanging="283"/>
        <w:jc w:val="left"/>
        <w:rPr/>
      </w:pPr>
      <w:r>
        <w:rPr>
          <w:color w:val="A9A9A9"/>
        </w:rPr>
        <w:t xml:space="preserve">Peter Frampton (Toronto</w:t>
      </w:r>
      <w:r>
        <w:rPr/>
        <w:t xml:space="preserve">) </w:t>
      </w:r>
    </w:p>
    <w:p>
      <w:pPr>
        <w:pStyle w:val="TextBody"/>
        <w:numPr>
          <w:ilvl w:val="0"/>
          <w:numId w:val="46"/>
        </w:numPr>
        <w:tabs>
          <w:tab w:val="clear" w:pos="1134"/>
          <w:tab w:val="left" w:leader="none" w:pos="707"/>
        </w:tabs>
        <w:bidi w:val="0"/>
        <w:spacing w:before="0" w:after="0"/>
        <w:ind w:start="707" w:hanging="283"/>
        <w:jc w:val="left"/>
        <w:rPr/>
      </w:pPr>
      <w:r>
        <w:rPr>
          <w:color w:val="DCDCDC"/>
        </w:rPr>
        <w:t xml:space="preserve">The Pretenders (Atlanta, Detroit, Chicago, Denver</w:t>
      </w:r>
      <w:r>
        <w:rPr/>
        <w:t xml:space="preserve">) </w:t>
      </w:r>
    </w:p>
    <w:p>
      <w:pPr>
        <w:pStyle w:val="TextBody"/>
        <w:numPr>
          <w:ilvl w:val="0"/>
          <w:numId w:val="46"/>
        </w:numPr>
        <w:tabs>
          <w:tab w:val="clear" w:pos="1134"/>
          <w:tab w:val="left" w:leader="none" w:pos="707"/>
        </w:tabs>
        <w:bidi w:val="0"/>
        <w:spacing w:before="0" w:after="0"/>
        <w:ind w:start="707" w:hanging="283"/>
        <w:jc w:val="left"/>
        <w:rPr/>
      </w:pPr>
      <w:r>
        <w:rPr>
          <w:color w:val="2F4F4F"/>
        </w:rPr>
        <w:t xml:space="preserve">Cheap Trick (Minneapolis, Boston, St. Louis, San Diego</w:t>
      </w:r>
      <w:r>
        <w:rPr/>
        <w:t xml:space="preserve">) </w:t>
      </w:r>
    </w:p>
    <w:p>
      <w:pPr>
        <w:pStyle w:val="TextBody"/>
        <w:numPr>
          <w:ilvl w:val="0"/>
          <w:numId w:val="46"/>
        </w:numPr>
        <w:tabs>
          <w:tab w:val="clear" w:pos="1134"/>
          <w:tab w:val="left" w:leader="none" w:pos="707"/>
        </w:tabs>
        <w:bidi w:val="0"/>
        <w:ind w:start="707" w:hanging="283"/>
        <w:jc w:val="left"/>
        <w:rPr/>
      </w:pPr>
      <w:r>
        <w:rPr>
          <w:color w:val="556B2F"/>
        </w:rPr>
        <w:t xml:space="preserve">Foreigner (San Francisco</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Journeyn ja Def Leppardin avajaisnäyttelijä?</w:t>
      </w:r>
    </w:p>
    <w:p>
      <w:pPr>
        <w:pStyle w:val="TextBody"/>
        <w:bidi w:val="0"/>
        <w:jc w:val="left"/>
        <w:rPr>
          <w:b/>
          <w:u w:val="single"/>
          <w:shd w:val="clear" w:fill="FFFF00"/>
        </w:rPr>
      </w:pPr>
      <w:r>
        <w:rPr>
          <w:b/>
          <w:u w:val="single"/>
          <w:shd w:val="clear" w:fill="FFFF00"/>
        </w:rPr>
        <w:t xml:space="preserve">Asiakirjan numero 46042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2011 </w:t>
      </w:r>
      <w:r>
        <w:rPr/>
        <w:t xml:space="preserve">FA Cupin loppuottelu Otteluohjelman kansi. </w:t>
      </w:r>
    </w:p>
    <w:tbl>
      <w:tblPr>
        <w:tblW w:w="3917" w:type="dxa"/>
        <w:jc w:val="left"/>
        <w:tblInd w:w="0" w:type="dxa"/>
        <w:tblLayout w:type="fixed"/>
        <w:tblCellMar>
          <w:top w:w="28" w:type="dxa"/>
          <w:left w:w="28" w:type="dxa"/>
          <w:bottom w:w="28" w:type="dxa"/>
          <w:right w:w="28" w:type="dxa"/>
        </w:tblCellMar>
      </w:tblPr>
      <w:tblGrid>
        <w:gridCol w:w="1876"/>
        <w:gridCol w:w="2041"/>
      </w:tblGrid>
      <w:tr>
        <w:trPr/>
        <w:tc>
          <w:tcPr>
            <w:tcW w:w="1876" w:type="dxa"/>
            <w:tcBorders/>
            <w:vAlign w:val="center"/>
          </w:tcPr>
          <w:p>
            <w:pPr>
              <w:pStyle w:val="TableHeading"/>
              <w:suppressLineNumbers/>
              <w:bidi w:val="0"/>
              <w:spacing w:before="0" w:after="283"/>
              <w:jc w:val="center"/>
              <w:rPr/>
            </w:pPr>
            <w:r>
              <w:rPr/>
              <w:t xml:space="preserve">Tapahtuma </w:t>
            </w:r>
          </w:p>
        </w:tc>
        <w:tc>
          <w:tcPr>
            <w:tcW w:w="2041" w:type="dxa"/>
            <w:tcBorders/>
            <w:vAlign w:val="center"/>
          </w:tcPr>
          <w:p>
            <w:pPr>
              <w:pStyle w:val="TableContents"/>
              <w:bidi w:val="0"/>
              <w:spacing w:before="0" w:after="283"/>
              <w:jc w:val="left"/>
              <w:rPr/>
            </w:pPr>
            <w:r>
              <w:rPr/>
              <w:t xml:space="preserve">2010 -- 11 FA Cup </w:t>
            </w:r>
          </w:p>
        </w:tc>
      </w:tr>
      <w:tr>
        <w:trPr/>
        <w:tc>
          <w:tcPr>
            <w:tcW w:w="1876" w:type="dxa"/>
            <w:tcBorders/>
            <w:vAlign w:val="center"/>
          </w:tcPr>
          <w:p>
            <w:pPr>
              <w:pStyle w:val="TableHeading"/>
              <w:suppressLineNumbers/>
              <w:bidi w:val="0"/>
              <w:spacing w:before="0" w:after="283"/>
              <w:jc w:val="center"/>
              <w:rPr/>
            </w:pPr>
            <w:r>
              <w:rPr/>
              <w:t xml:space="preserve">Manchester City </w:t>
            </w:r>
          </w:p>
        </w:tc>
        <w:tc>
          <w:tcPr>
            <w:tcW w:w="2041" w:type="dxa"/>
            <w:tcBorders/>
            <w:vAlign w:val="center"/>
          </w:tcPr>
          <w:p>
            <w:pPr>
              <w:pStyle w:val="TableHeading"/>
              <w:suppressLineNumbers/>
              <w:bidi w:val="0"/>
              <w:spacing w:before="0" w:after="283"/>
              <w:jc w:val="center"/>
              <w:rPr/>
            </w:pPr>
            <w:r>
              <w:rPr/>
              <w:t xml:space="preserve">Stoke City </w:t>
            </w:r>
          </w:p>
        </w:tc>
      </w:tr>
      <w:tr>
        <w:trPr/>
        <w:tc>
          <w:tcPr>
            <w:tcW w:w="1876" w:type="dxa"/>
            <w:tcBorders/>
            <w:vAlign w:val="center"/>
          </w:tcPr>
          <w:p>
            <w:pPr>
              <w:pStyle w:val="TableHeading"/>
              <w:bidi w:val="0"/>
              <w:spacing w:before="0" w:after="283"/>
              <w:rPr>
                <w:sz w:val="4"/>
                <w:szCs w:val="4"/>
              </w:rPr>
            </w:pPr>
            <w:r>
              <w:rPr>
                <w:sz w:val="4"/>
                <w:szCs w:val="4"/>
              </w:rPr>
            </w:r>
          </w:p>
        </w:tc>
        <w:tc>
          <w:tcPr>
            <w:tcW w:w="2041" w:type="dxa"/>
            <w:tcBorders/>
            <w:vAlign w:val="center"/>
          </w:tcPr>
          <w:p>
            <w:pPr>
              <w:pStyle w:val="TableHeading"/>
              <w:bidi w:val="0"/>
              <w:spacing w:before="0" w:after="283"/>
              <w:rPr>
                <w:sz w:val="4"/>
                <w:szCs w:val="4"/>
              </w:rPr>
            </w:pPr>
            <w:r>
              <w:rPr>
                <w:sz w:val="4"/>
                <w:szCs w:val="4"/>
              </w:rPr>
            </w:r>
          </w:p>
        </w:tc>
      </w:tr>
      <w:tr>
        <w:trPr/>
        <w:tc>
          <w:tcPr>
            <w:tcW w:w="1876" w:type="dxa"/>
            <w:tcBorders/>
            <w:vAlign w:val="center"/>
          </w:tcPr>
          <w:p>
            <w:pPr>
              <w:pStyle w:val="TableHeading"/>
              <w:bidi w:val="0"/>
              <w:spacing w:before="0" w:after="283"/>
              <w:rPr>
                <w:sz w:val="4"/>
                <w:szCs w:val="4"/>
              </w:rPr>
            </w:pPr>
            <w:r>
              <w:rPr>
                <w:sz w:val="4"/>
                <w:szCs w:val="4"/>
              </w:rPr>
            </w:r>
          </w:p>
        </w:tc>
        <w:tc>
          <w:tcPr>
            <w:tcW w:w="2041" w:type="dxa"/>
            <w:tcBorders/>
            <w:vAlign w:val="center"/>
          </w:tcPr>
          <w:p>
            <w:pPr>
              <w:pStyle w:val="TableHeading"/>
              <w:suppressLineNumbers/>
              <w:bidi w:val="0"/>
              <w:spacing w:before="0" w:after="283"/>
              <w:jc w:val="center"/>
              <w:rPr/>
            </w:pPr>
            <w:r>
              <w:rPr/>
              <w:t xml:space="preserve">0 </w:t>
            </w:r>
          </w:p>
        </w:tc>
      </w:tr>
    </w:tbl>
    <w:p>
      <w:pPr>
        <w:pStyle w:val="TextBody"/>
        <w:bidi w:val="0"/>
        <w:spacing w:before="0" w:after="283"/>
        <w:jc w:val="left"/>
        <w:rPr/>
      </w:pPr>
      <w:r>
        <w:rPr/>
        <w:t xml:space="preserve">Päivämäärä 14. toukokuuta 2011 Tapahtumapaikka Wembley Stadium, Lontoo Ottelun mies Mario Balotelli (Manchester City) Erotuomari Martin Atkinson (West Yorkshire) Katsojamäärä 88,643 Sää Aurinkoinen 17 ° C (63 ° F) ← 2010 2012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man city voitti fa cupin</w:t>
      </w:r>
    </w:p>
    <w:p>
      <w:pPr>
        <w:pStyle w:val="TextBody"/>
        <w:bidi w:val="0"/>
        <w:jc w:val="left"/>
        <w:rPr>
          <w:b/>
          <w:u w:val="single"/>
          <w:shd w:val="clear" w:fill="FFFF00"/>
        </w:rPr>
      </w:pPr>
      <w:r>
        <w:rPr>
          <w:b/>
          <w:u w:val="single"/>
          <w:shd w:val="clear" w:fill="FFFF00"/>
        </w:rPr>
        <w:t xml:space="preserve">Asiakirjan numero 46043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Harvard Law School (tunnetaan myös nimellä Harvard Law tai HLS) on yksi Harvardin yliopiston ammatillisista tutkijakouluista, joka sijaitsee Cambridgessa, </w:t>
      </w:r>
      <w:r>
        <w:rPr>
          <w:color w:val="A9A9A9"/>
        </w:rPr>
        <w:t xml:space="preserve">Massachusettsissa</w:t>
      </w:r>
      <w:r>
        <w:rPr/>
        <w:t xml:space="preserve">. Se on vuonna 1817 perustettu Yhdysvaltojen vanhin yhtäjaksoisesti toimiva oikeustieteellinen korkeakoulu, ja sitä pidetään yleisesti yhtenä maailman arvostetuimmista. U.S. News &amp; World and Report rankkaa koulun kolmanneksi. Sen hyväksymisprosentti oli 15,4 prosenttia vuosien 2013-14 sisäänottokierroksella, ja sen 66,2 prosentin tuottoprosentti oli toiseksi korkein kaikista oikeustieteellisistä kouluista Yhdysvalloissa. QS World University Rankings 2016 -listalla se on ensimmäisellä sijalla. Harvard Law hyväksyi 16,5 prosenttia hakijoista viimeisimpään vuosikurssiinsa, kun taas Yalen osuus oli 9,2 prosenttia ja Stanfordin 11,2 prosenttia.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Harvardin oikeustieteellinen tiedekunta sijaitsee missä osavaltiossa</w:t>
      </w:r>
    </w:p>
    <w:p>
      <w:pPr>
        <w:pStyle w:val="TextBody"/>
        <w:bidi w:val="0"/>
        <w:jc w:val="left"/>
        <w:rPr>
          <w:b/>
          <w:u w:val="single"/>
          <w:shd w:val="clear" w:fill="FFFF00"/>
        </w:rPr>
      </w:pPr>
      <w:r>
        <w:rPr>
          <w:b/>
          <w:u w:val="single"/>
          <w:shd w:val="clear" w:fill="FFFF00"/>
        </w:rPr>
        <w:t xml:space="preserve">Asiakirjan numero 46044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Snellenin taulukko on silmätaulu, jota voidaan käyttää </w:t>
      </w:r>
      <w:r>
        <w:rPr>
          <w:color w:val="A9A9A9"/>
        </w:rPr>
        <w:t xml:space="preserve">näöntarkkuuden mittaamiseen</w:t>
      </w:r>
      <w:r>
        <w:rPr/>
        <w:t xml:space="preserve">. Snellen-kaaviot on nimetty hollantilaisen silmälääkärin Herman Snellenin mukaan, joka kehitti kaavion vuonna 1862. Monet silmälääkärit ja näöntutkijat käyttävät nykyään parannettua taulukkoa, joka tunnetaan nimellä LogMAR-taulukko,.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Snellenin kirjaintaulukkoa käytetään yleisesti.</w:t>
      </w:r>
    </w:p>
    <w:p>
      <w:pPr>
        <w:pStyle w:val="TextBody"/>
        <w:bidi w:val="0"/>
        <w:jc w:val="left"/>
        <w:rPr>
          <w:b/>
          <w:u w:val="single"/>
          <w:shd w:val="clear" w:fill="FFFF00"/>
        </w:rPr>
      </w:pPr>
      <w:r>
        <w:rPr>
          <w:b/>
          <w:u w:val="single"/>
          <w:shd w:val="clear" w:fill="FFFF00"/>
        </w:rPr>
        <w:t xml:space="preserve">Asiakirjan numero 46045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Five Boro Bike Tour on vuosittainen virkistyspyöräilytapahtuma New Yorkissa. Sen järjestää Bike New York. Toukokuun ensimmäisenä sunnuntaina järjestettävään </w:t>
      </w:r>
      <w:r>
        <w:rPr>
          <w:color w:val="A9A9A9"/>
        </w:rPr>
        <w:t xml:space="preserve">40 mailin (64 km) </w:t>
      </w:r>
      <w:r>
        <w:rPr/>
        <w:t xml:space="preserve">pyöräilyyn osallistuu yli 30 000 pyöräilijää. Reitti kulkee kaikkien viiden New Yorkin kaupunginosan läpi ja viiden suuren sillan yli. Koko reitti, mukaan lukien sillat ja pikaraitiotiet, joilla pyöräilijät eivät normaalisti saa ajaa, on suljettu autoliikenteeltä ajelun 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kilometriä on 5 boro pyöräretki</w:t>
      </w:r>
    </w:p>
    <w:p>
      <w:pPr>
        <w:pStyle w:val="TextBody"/>
        <w:bidi w:val="0"/>
        <w:jc w:val="left"/>
        <w:rPr>
          <w:b/>
          <w:u w:val="single"/>
          <w:shd w:val="clear" w:fill="FFFF00"/>
        </w:rPr>
      </w:pPr>
      <w:r>
        <w:rPr>
          <w:b/>
          <w:u w:val="single"/>
          <w:shd w:val="clear" w:fill="FFFF00"/>
        </w:rPr>
        <w:t xml:space="preserve">Asiakirjan numero 46046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Hevosenkengän rapu käyttää hemosyaniinia hapen kuljettamiseen veressään. Hemosyaniinin sisältämän kuparin vuoksi niiden veri on </w:t>
      </w:r>
      <w:r>
        <w:rPr>
          <w:color w:val="A9A9A9"/>
        </w:rPr>
        <w:t xml:space="preserve">sinistä</w:t>
      </w:r>
      <w:r>
        <w:rPr/>
        <w:t xml:space="preserve">. Niiden veri sisältää amebosyyttejä, joilla on samanlainen tehtävä kuin selkärankaisten valkosoluilla, kun ne puolustavat elimistöä taudinaiheuttajia vastaan. L. polyphemuksen verestä saatavista amebosyyteistä valmistetaan Limulus amebosyytti -lysaattia, jota käytetään bakteerien endotoksiinien osoittamiseen lääketieteellisissä sovelluksissa. Tämä tarkoittaa, että veren keräämiselle on suuri kysyntä, mikä edellyttää eläinten keräämistä ja verenlaskua, minkä jälkeen ne vapautetaan takaisin mereen. Suurin osa eläimistä selviää prosessista; kuolleisuus korreloi sekä yksittäisestä eläimestä otetun veren määrän että käsittelyn ja kuljetuksen aikana koetun stressin kanssa. Arviot veren keräämisen jälkeisestä kuolleisuudesta vaihtelevat 3-15 prosentista 10-30 prosenttiin. Vuosittain kerätään noin 500 000 rapua.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hevosenkenkäravun veren väri?</w:t>
      </w:r>
    </w:p>
    <w:p>
      <w:pPr>
        <w:pStyle w:val="TextBody"/>
        <w:bidi w:val="0"/>
        <w:jc w:val="left"/>
        <w:rPr>
          <w:b/>
          <w:u w:val="single"/>
          <w:shd w:val="clear" w:fill="FFFF00"/>
        </w:rPr>
      </w:pPr>
      <w:r>
        <w:rPr>
          <w:b/>
          <w:u w:val="single"/>
          <w:shd w:val="clear" w:fill="FFFF00"/>
        </w:rPr>
        <w:t xml:space="preserve">Asiakirjan numero 46047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Porterin viiden voiman järjestelmä on väline, jolla analysoidaan yrityksen kilpailua. Se perustuu teollisen organisaation taloustieteeseen ja johtaa viisi voimaa, jotka määrittävät kilpailun intensiteetin ja siten toimialan houkuttelevuuden (tai sen puutteen) sen kannattavuuden kannalta. Epähoukutteleva toimiala on toimiala, jossa näiden viiden voiman vaikutus vähentää kokonaiskannattavuutta. Epähoukuttelevin toimiala olisi toimiala, joka lähestyy "puhdasta kilpailua", jossa kaikkien yritysten käytettävissä olevat voitot ajetaan tavanomaiselle voittotasolle. Viiden voiman näkökulma liittyy sen alullepanijaan, </w:t>
      </w:r>
      <w:r>
        <w:rPr/>
        <w:t xml:space="preserve">Harvardin yliopiston </w:t>
      </w:r>
      <w:r>
        <w:rPr>
          <w:color w:val="A9A9A9"/>
        </w:rPr>
        <w:t xml:space="preserve">Michael E. Porteriin.</w:t>
      </w:r>
      <w:r>
        <w:rPr/>
        <w:t xml:space="preserve"> Tämä kehys julkaistiin ensimmäisen kerran Harvard Business Review -lehdessä vuonna 1979.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loi teollisuuden kannattavuutta kuvaavan viiden voiman mallin -</w:t>
      </w:r>
    </w:p>
    <w:p>
      <w:pPr>
        <w:pStyle w:val="TextBody"/>
        <w:bidi w:val="0"/>
        <w:jc w:val="left"/>
        <w:rPr>
          <w:b/>
          <w:u w:val="single"/>
          <w:shd w:val="clear" w:fill="FFFF00"/>
        </w:rPr>
      </w:pPr>
      <w:r>
        <w:rPr>
          <w:b/>
          <w:u w:val="single"/>
          <w:shd w:val="clear" w:fill="FFFF00"/>
        </w:rPr>
        <w:t xml:space="preserve">Asiakirjan numero 46048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Autostereogrammia </w:t>
      </w:r>
      <w:r>
        <w:rPr/>
        <w:t xml:space="preserve">voidaan tarkastella </w:t>
      </w:r>
      <w:r>
        <w:rPr/>
        <w:t xml:space="preserve">kahdella tavalla</w:t>
      </w:r>
      <w:r>
        <w:rPr/>
        <w:t xml:space="preserve">: seinä- ja ristisilmäisesti. Useimmat autostereogrammit (myös tämän artikkelin autostereogrammit) on suunniteltu katseltaviksi vain yhdellä tavalla, joka on yleensä seinäsilmäinen. Seinä-ilmiö edellyttää, että molemmat silmät ovat suhteellisen samansuuntaisessa kulmassa, kun taas ristikkäisilmiö edellyttää suhteellisen yhtenevää kulmaa. Jos kuvaa katsotaan oikein, se näyttää erottuvan taustasta, kun taas jos kuvaa katsotaan ristiin, se näkyy pikemminkin taustan takana olevana leikkauksena, ja sitä voi olla vaikea saada kokonaan tarkennettua.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kuvia, joita joutuu katsomaan silmät ristissä -</w:t>
      </w:r>
    </w:p>
    <w:p>
      <w:pPr>
        <w:pStyle w:val="TextBody"/>
        <w:bidi w:val="0"/>
        <w:jc w:val="left"/>
        <w:rPr>
          <w:b/>
          <w:u w:val="single"/>
          <w:shd w:val="clear" w:fill="FFFF00"/>
        </w:rPr>
      </w:pPr>
      <w:r>
        <w:rPr>
          <w:b/>
          <w:u w:val="single"/>
          <w:shd w:val="clear" w:fill="FFFF00"/>
        </w:rPr>
        <w:t xml:space="preserve">Asiakirjan numero 46049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Parc des Princes, jossa on 47 929 katsojaa, on ollut Paris Saint-Germainin kotikenttä vuodesta 1974 lähtien. PSG on historian menestynein ranskalaisseura voitettujen pokaalien määrässä mitattuna, 34 pokaalia. Kotimaassa pariisilaiset ovat voittaneet </w:t>
      </w:r>
      <w:r>
        <w:rPr>
          <w:color w:val="A9A9A9"/>
        </w:rPr>
        <w:t xml:space="preserve">kuusi </w:t>
      </w:r>
      <w:r>
        <w:rPr/>
        <w:t xml:space="preserve">Ligue 1 -titteliä, ennätykselliset yksitoista Coupe de Francea, ennätykselliset seitsemän Coupe de la Liguea, ennätykselliset seitsemän Trophée des Championsia ja yhden Ligue 2 -tittelin. Kansainvälisessä seurajalkapallossa se on voittanut yhden UEFA Cup Winners' Cupin ja yhden UEFA Intertoto Cupin.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mestaruutta psg:llä on ligue 1:ssä?</w:t>
      </w:r>
    </w:p>
    <w:p>
      <w:pPr>
        <w:pStyle w:val="TextBody"/>
        <w:bidi w:val="0"/>
        <w:jc w:val="left"/>
        <w:rPr>
          <w:b/>
          <w:u w:val="single"/>
          <w:shd w:val="clear" w:fill="FFFF00"/>
        </w:rPr>
      </w:pPr>
      <w:r>
        <w:rPr>
          <w:b/>
          <w:u w:val="single"/>
          <w:shd w:val="clear" w:fill="FFFF00"/>
        </w:rPr>
        <w:t xml:space="preserve">Asiakirjan numero 46050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Nashik (/ ˈnʌʃɪk / (kuuntele)) on muinainen pyhä kaupunki Maharashtran luoteisosassa Intiassa. </w:t>
      </w:r>
      <w:r>
        <w:rPr/>
        <w:t xml:space="preserve">Godavari-joen </w:t>
      </w:r>
      <w:r>
        <w:rPr/>
        <w:t xml:space="preserve">rannalla sijaitseva </w:t>
      </w:r>
      <w:r>
        <w:rPr/>
        <w:t xml:space="preserve">Nashik tunnetaan parhaiten yhdestä hindujen pyhiinvaelluskohteesta, 12 vuoden välein järjestettävästä Kumbh Melasta.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nashik sijaitsee minkä joen rannalla?</w:t>
      </w:r>
    </w:p>
    <w:p>
      <w:pPr>
        <w:pStyle w:val="TextBody"/>
        <w:bidi w:val="0"/>
        <w:jc w:val="left"/>
        <w:rPr>
          <w:b/>
          <w:u w:val="single"/>
          <w:shd w:val="clear" w:fill="FFFF00"/>
        </w:rPr>
      </w:pPr>
      <w:r>
        <w:rPr>
          <w:b/>
          <w:u w:val="single"/>
          <w:shd w:val="clear" w:fill="FFFF00"/>
        </w:rPr>
        <w:t xml:space="preserve">Asiakirjan numero 46051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Kappaleen video, jota monet pitävät Aerosmithin lopullisena musiikkivideona, alkaa sillä, että bändi kävelee tavaratalon hissille ja viehättävä nainen (</w:t>
      </w:r>
      <w:r>
        <w:rPr>
          <w:color w:val="A9A9A9"/>
        </w:rPr>
        <w:t xml:space="preserve">Brandi Brandt) </w:t>
      </w:r>
      <w:r>
        <w:rPr/>
        <w:t xml:space="preserve">sanoo: "2. kerros ... rautatavaraa, lastenvaatteita, naisten alusvaatteita. Hyvää huomenta, herra Tyler, menettekö alas? Steven Tyler astuu hissiin ja laulu alkaa.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rakastunut tyttö hississä</w:t>
      </w:r>
    </w:p>
    <w:p>
      <w:pPr>
        <w:pStyle w:val="TextBody"/>
        <w:bidi w:val="0"/>
        <w:jc w:val="left"/>
        <w:rPr>
          <w:b/>
          <w:u w:val="single"/>
          <w:shd w:val="clear" w:fill="FFFF00"/>
        </w:rPr>
      </w:pPr>
      <w:r>
        <w:rPr>
          <w:b/>
          <w:u w:val="single"/>
          <w:shd w:val="clear" w:fill="FFFF00"/>
        </w:rPr>
        <w:t xml:space="preserve">Asiakirjan numero 46052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Uuden rakennuksen ovat suunnitelleet </w:t>
      </w:r>
      <w:r>
        <w:rPr>
          <w:color w:val="A9A9A9"/>
        </w:rPr>
        <w:t xml:space="preserve">brittiläinen arkkitehti Norman Lord Foster ja rakennus- ja rakennesuunnittelutoimisto Ove Arup &amp; Partners, ja huoltosuunnittelun on tehnyt J. Roger Preston &amp; Partners, ja sen on rakentanut Wimpey International</w:t>
      </w:r>
      <w:r>
        <w:rPr/>
        <w:t xml:space="preserve">. Suunnitelmasta valmistumiseen kului seitsemän vuotta (1978-1985). Rakennus on 180 metriä korkea ja siinä on 47 kerrosta ja neljä kellarikerrosta. Rakennus on modulaarinen ja koostuu viidestä teräsmoduulista, jotka Scott Lithgow Shipbuilders valmisti Yhdistyneessä kuningaskunnassa Glasgow'n lähellä ja toimitti Hongkongiin. Terästä käytettiin noin 30 000 tonnia ja alumiinia 4 500 tonnia.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suunnitteli Hong Kongin hsbc-rakennuksen?</w:t>
      </w:r>
    </w:p>
    <w:p>
      <w:pPr>
        <w:pStyle w:val="TextBody"/>
        <w:bidi w:val="0"/>
        <w:jc w:val="left"/>
        <w:rPr>
          <w:b/>
          <w:u w:val="single"/>
          <w:shd w:val="clear" w:fill="FFFF00"/>
        </w:rPr>
      </w:pPr>
      <w:r>
        <w:rPr>
          <w:b/>
          <w:u w:val="single"/>
          <w:shd w:val="clear" w:fill="FFFF00"/>
        </w:rPr>
        <w:t xml:space="preserve">Asiakirjan numero 46053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Etäisyys (tai </w:t>
      </w:r>
      <w:r>
        <w:rPr>
          <w:color w:val="A9A9A9"/>
        </w:rPr>
        <w:t xml:space="preserve">kohtisuora etäisyys</w:t>
      </w:r>
      <w:r>
        <w:rPr/>
        <w:t xml:space="preserve">) pisteestä viivaan on lyhin etäisyys kiinteästä pisteestä mihin tahansa pisteeseen kiinteällä viivalla euklidisessa geometriassa. Se on sen suoran osan pituus, joka yhdistää pisteen ja suoran ja on kohtisuorassa suoraa vastaan. Sen laskukaava voidaan johtaa ja ilmaista usealla eri tavalla.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suoran ja pisteen välinen etäisyys</w:t>
      </w:r>
    </w:p>
    <w:p>
      <w:pPr>
        <w:pStyle w:val="TextBody"/>
        <w:bidi w:val="0"/>
        <w:jc w:val="left"/>
        <w:rPr>
          <w:b/>
          <w:u w:val="single"/>
          <w:shd w:val="clear" w:fill="FFFF00"/>
        </w:rPr>
      </w:pPr>
      <w:r>
        <w:rPr>
          <w:b/>
          <w:u w:val="single"/>
          <w:shd w:val="clear" w:fill="FFFF00"/>
        </w:rPr>
        <w:t xml:space="preserve">Asiakirjan numero 46054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Needle and the Damage Done'' on Neil Youngin laulu, jossa hän kuvaa tuntemiensa muusikoiden heroiiniriippuvuuden aiheuttamaa tuhoa. Vaikka laulu ei koske nimenomaan häntä itseään, sen inspiraationa oli hänen ystävänsä ja Crazy Horse -yhtyetoverinsa </w:t>
      </w:r>
      <w:r>
        <w:rPr>
          <w:color w:val="A9A9A9"/>
        </w:rPr>
        <w:t xml:space="preserve">Danny Whittenin</w:t>
      </w:r>
      <w:r>
        <w:rPr/>
        <w:t xml:space="preserve"> heroiiniriippuvuus</w:t>
      </w:r>
      <w:r>
        <w:rPr/>
        <w:t xml:space="preserve">. Se ennakoi Tonight's the Night -albumin teemaa, joka kuvastaa Youngin surua sekä Whittenin että Youngin ja Crazy Horsen roadie Bruce Berryn heroiinin yliannostuksesta ja kuolemasta.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neulan ja vahinkoa aiheutunut kirjoitettu noin</w:t>
      </w:r>
    </w:p>
    <w:p>
      <w:pPr>
        <w:pStyle w:val="TextBody"/>
        <w:bidi w:val="0"/>
        <w:jc w:val="left"/>
        <w:rPr>
          <w:b/>
          <w:u w:val="single"/>
          <w:shd w:val="clear" w:fill="FFFF00"/>
        </w:rPr>
      </w:pPr>
      <w:r>
        <w:rPr>
          <w:b/>
          <w:u w:val="single"/>
          <w:shd w:val="clear" w:fill="FFFF00"/>
        </w:rPr>
        <w:t xml:space="preserve">Asiakirjan numero 46055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Venäjän aatelisto (venäjäksi дворянство </w:t>
      </w:r>
      <w:r>
        <w:rPr>
          <w:color w:val="A9A9A9"/>
        </w:rPr>
        <w:t xml:space="preserve">dvoryanstvo</w:t>
      </w:r>
      <w:r>
        <w:rPr/>
        <w:t xml:space="preserve">) syntyi 1300-luvulla. Sen jäsenet (1 900 000 vuonna 1914, 1,1 %) muodostivat suurimman osan Venäjän hallintokoneistosta vuoden 1917 helmikuun vallankumoukseen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Venäjän aatelisluokalle annettu nimi on seuraava</w:t>
      </w:r>
    </w:p>
    <w:p>
      <w:pPr>
        <w:pStyle w:val="TextBody"/>
        <w:bidi w:val="0"/>
        <w:jc w:val="left"/>
        <w:rPr>
          <w:b/>
          <w:u w:val="single"/>
          <w:shd w:val="clear" w:fill="FFFF00"/>
        </w:rPr>
      </w:pPr>
      <w:r>
        <w:rPr>
          <w:b/>
          <w:u w:val="single"/>
          <w:shd w:val="clear" w:fill="FFFF00"/>
        </w:rPr>
        <w:t xml:space="preserve">Asiakirjan numero 46056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Toisen maailmansodan jälkeen yleinen mielipide eugeniikkaa ja sterilointiohjelmia kohtaan muuttui kielteisemmäksi, koska ne liittyivät natsi-Saksan kansanmurhapolitiikkaan, vaikka merkittävä määrä sterilointeja jatkui muutamissa osavaltioissa 1970-luvulle asti. Oregonin eugeniikkalautakunta, joka myöhemmin nimettiin uudelleen sosiaaliturvalautakunnaksi, toimi vuoteen 1983 asti, ja viimeinen pakkosterilointi tehtiin vuonna </w:t>
      </w:r>
      <w:r>
        <w:rPr>
          <w:color w:val="A9A9A9"/>
        </w:rPr>
        <w:t xml:space="preserve">1981</w:t>
      </w:r>
      <w:r>
        <w:rPr/>
        <w:t xml:space="preserve">. Myös Yhdysvaltain kansainyhteisössä Puerto Ricossa oli sterilointiohjelma. Joissakin osavaltioissa sterilisaatiolait olivat voimassa vielä paljon kauemmin, vaikka niitä käytettiinkin harvoin tai ei koskaan. Kaliforniassa steriloitiin selvästi enemmän kuin missään muussa osavaltiossa, ja se vastasi yli kolmasosasta kaikista sterilointitoimenpiteistä. Kalifornian sterilointiohjelmaa koskevat tiedot tuotettiin kirjamuotoon ja levitettiin laajalti eugeniikan asiantuntijoiden E.S. Gosneyn ja Paul B. Popenoen toimesta, ja Adolf Hitlerin hallituksen mukaan niillä oli keskeinen merkitys sen osoittamisessa, että laajamittaiset pakkosterilointiohjelmat olivat toteutettavissa. Viime vuosina monien osavaltioiden kuvernöörit ovat julkisesti pyytäneet anteeksi aiempia ohjelmiaan Virginian osavaltiosta alkaen ja Oregonin ja Kalifornian osavaltioiden jälkeen. Vain harvat ovat kuitenkin tarjoutuneet maksamaan korvauksia sterilisoiduille vedoten siihen, että vain harvat heistä ovat todennäköisesti vielä elossa (eikä heillä tietenkään olisi jälkeläisiä, jotka olisivat kärsineet sterilisaatiosta) ja että on olemassa riittämättömiä asiakirjoja, joiden perusteella heidät voitaisiin todentaa. Ainakin yksi korvausasia, Poe v. Lynchburg Training School &amp; Hospital (1981), jätettiin tuomioistuimeen sillä perusteella, että sterilointilaki oli perustuslain vastainen. Se hylättiin, koska laki ei ollut enää voimassa kanneajankohtana. Kantajille myönnettiin kuitenkin jonkin verran korvauksia, koska itse lain määräyksiä, joissa vaadittiin potilaiden informoimista leikkauksista, ei monissa tapauksissa ollut noudatettu. 27 osavaltiota, joissa sterilisaatiolakeja oli edelleen voimassa (vaikka kaikki eivät olleetkaan vielä käytössä) vuonna 1956, olivat seuraavat: Arizona, Kalifornia, Connecticut, Delaware, Georgia, Idaho, Indiana, Iowa, Kansas, Maine, Michigan, Minnesota, Mississippi, Montana, Nebraska, New Hampshire, Pohjois-Carolina, Pohjois-Dakota, Oklahoma, Oregon, Etelä-Carolina, Etelä-Dakota, Utah, Vermont, Virginia, Länsi-Virginia ja Wisconsin.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oli viimeinen pakkosterilointi Yhdysvallat</w:t>
      </w:r>
    </w:p>
    <w:p>
      <w:pPr>
        <w:pStyle w:val="TextBody"/>
        <w:bidi w:val="0"/>
        <w:jc w:val="left"/>
        <w:rPr>
          <w:b/>
          <w:u w:val="single"/>
          <w:shd w:val="clear" w:fill="FFFF00"/>
        </w:rPr>
      </w:pPr>
      <w:r>
        <w:rPr>
          <w:b/>
          <w:u w:val="single"/>
          <w:shd w:val="clear" w:fill="FFFF00"/>
        </w:rPr>
        <w:t xml:space="preserve">Asiakirjan numero 46057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Tungurahua, (/ tʊŋɡʊˈrɑːwə /; quichua tungurista tunguri (kurkku), rahua (tuli): ``Tulen kurkku'' tai Panzaleosta) on aktiivinen stratovulkaani Ecuadorin Cordillera Orientalissa. Tulivuori on antanut nimensä Tungurahuan maakunnalle. Tulivuoren toiminta käynnistyi uudelleen 19. elokuuta 1999, ja se on jatkunut vuodesta 2013, ja sen jälkeen on tapahtunut useita suuria purkauksia, joista viimeisin alkoi </w:t>
      </w:r>
      <w:r>
        <w:rPr>
          <w:color w:val="A9A9A9"/>
        </w:rPr>
        <w:t xml:space="preserve">1. helmikuuta 2014</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tungurahua-tulivuori purkautui viimeksi?</w:t>
      </w:r>
    </w:p>
    <w:p>
      <w:pPr>
        <w:pStyle w:val="TextBody"/>
        <w:bidi w:val="0"/>
        <w:jc w:val="left"/>
        <w:rPr>
          <w:b/>
          <w:u w:val="single"/>
          <w:shd w:val="clear" w:fill="FFFF00"/>
        </w:rPr>
      </w:pPr>
      <w:r>
        <w:rPr>
          <w:b/>
          <w:u w:val="single"/>
          <w:shd w:val="clear" w:fill="FFFF00"/>
        </w:rPr>
        <w:t xml:space="preserve">Asiakirjan numero 46058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Nürnbergin säännöstö (saksaksi Nürnberger Kodex) on </w:t>
      </w:r>
      <w:r>
        <w:rPr/>
        <w:t xml:space="preserve">toisen maailmansodan lopussa pidettyjen Nürnbergin oikeudenkäyntien tuloksena laadittu </w:t>
      </w:r>
      <w:r>
        <w:rPr>
          <w:color w:val="A9A9A9"/>
        </w:rPr>
        <w:t xml:space="preserve">joukko ihmiskokeiden tutkimuseettisiä periaatteita.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Nürnbergin säännöstön tarkoitus?</w:t>
      </w:r>
    </w:p>
    <w:p>
      <w:pPr>
        <w:pStyle w:val="TextBody"/>
        <w:bidi w:val="0"/>
        <w:jc w:val="left"/>
        <w:rPr>
          <w:b/>
          <w:u w:val="single"/>
          <w:shd w:val="clear" w:fill="FFFF00"/>
        </w:rPr>
      </w:pPr>
      <w:r>
        <w:rPr>
          <w:b/>
          <w:u w:val="single"/>
          <w:shd w:val="clear" w:fill="FFFF00"/>
        </w:rPr>
        <w:t xml:space="preserve">Asiakirjan numero 46059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527"/>
        <w:gridCol w:w="632"/>
        <w:gridCol w:w="2225"/>
        <w:gridCol w:w="3576"/>
        <w:gridCol w:w="677"/>
        <w:gridCol w:w="2568"/>
      </w:tblGrid>
      <w:tr>
        <w:trPr/>
        <w:tc>
          <w:tcPr>
            <w:tcW w:w="527" w:type="dxa"/>
            <w:tcBorders/>
            <w:vAlign w:val="center"/>
          </w:tcPr>
          <w:p>
            <w:pPr>
              <w:pStyle w:val="TableHeading"/>
              <w:suppressLineNumbers/>
              <w:bidi w:val="0"/>
              <w:spacing w:before="0" w:after="283"/>
              <w:jc w:val="center"/>
              <w:rPr/>
            </w:pPr>
            <w:r>
              <w:rPr/>
              <w:t xml:space="preserve">Ei. </w:t>
            </w:r>
          </w:p>
        </w:tc>
        <w:tc>
          <w:tcPr>
            <w:tcW w:w="632" w:type="dxa"/>
            <w:tcBorders/>
            <w:vAlign w:val="center"/>
          </w:tcPr>
          <w:p>
            <w:pPr>
              <w:pStyle w:val="TableHeading"/>
              <w:suppressLineNumbers/>
              <w:bidi w:val="0"/>
              <w:spacing w:before="0" w:after="283"/>
              <w:jc w:val="center"/>
              <w:rPr/>
            </w:pPr>
            <w:r>
              <w:rPr/>
              <w:t xml:space="preserve">Pos. </w:t>
            </w:r>
          </w:p>
        </w:tc>
        <w:tc>
          <w:tcPr>
            <w:tcW w:w="2225" w:type="dxa"/>
            <w:tcBorders/>
            <w:vAlign w:val="center"/>
          </w:tcPr>
          <w:p>
            <w:pPr>
              <w:pStyle w:val="TableHeading"/>
              <w:suppressLineNumbers/>
              <w:bidi w:val="0"/>
              <w:spacing w:before="0" w:after="283"/>
              <w:jc w:val="center"/>
              <w:rPr/>
            </w:pPr>
            <w:r>
              <w:rPr/>
              <w:t xml:space="preserve">Pelaaja </w:t>
            </w:r>
          </w:p>
        </w:tc>
        <w:tc>
          <w:tcPr>
            <w:tcW w:w="3576" w:type="dxa"/>
            <w:tcBorders/>
            <w:vAlign w:val="center"/>
          </w:tcPr>
          <w:p>
            <w:pPr>
              <w:pStyle w:val="TableHeading"/>
              <w:suppressLineNumbers/>
              <w:bidi w:val="0"/>
              <w:spacing w:before="0" w:after="283"/>
              <w:jc w:val="center"/>
              <w:rPr/>
            </w:pPr>
            <w:r>
              <w:rPr/>
              <w:t xml:space="preserve">Syntymäaika (ikä) </w:t>
            </w:r>
          </w:p>
        </w:tc>
        <w:tc>
          <w:tcPr>
            <w:tcW w:w="677" w:type="dxa"/>
            <w:tcBorders/>
            <w:vAlign w:val="center"/>
          </w:tcPr>
          <w:p>
            <w:pPr>
              <w:pStyle w:val="TableHeading"/>
              <w:suppressLineNumbers/>
              <w:bidi w:val="0"/>
              <w:spacing w:before="0" w:after="283"/>
              <w:jc w:val="center"/>
              <w:rPr/>
            </w:pPr>
            <w:r>
              <w:rPr/>
              <w:t xml:space="preserve">Korkit </w:t>
            </w:r>
          </w:p>
        </w:tc>
        <w:tc>
          <w:tcPr>
            <w:tcW w:w="2568" w:type="dxa"/>
            <w:tcBorders/>
            <w:vAlign w:val="center"/>
          </w:tcPr>
          <w:p>
            <w:pPr>
              <w:pStyle w:val="TableHeading"/>
              <w:suppressLineNumbers/>
              <w:bidi w:val="0"/>
              <w:spacing w:before="0" w:after="283"/>
              <w:jc w:val="center"/>
              <w:rPr/>
            </w:pPr>
            <w:r>
              <w:rPr/>
              <w:t xml:space="preserve">Klubi </w:t>
            </w:r>
          </w:p>
        </w:tc>
      </w:tr>
      <w:tr>
        <w:trPr/>
        <w:tc>
          <w:tcPr>
            <w:tcW w:w="527"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1GK </w:t>
            </w:r>
          </w:p>
        </w:tc>
        <w:tc>
          <w:tcPr>
            <w:tcW w:w="2225" w:type="dxa"/>
            <w:tcBorders/>
            <w:vAlign w:val="center"/>
          </w:tcPr>
          <w:p>
            <w:pPr>
              <w:pStyle w:val="TableHeading"/>
              <w:suppressLineNumbers/>
              <w:bidi w:val="0"/>
              <w:spacing w:before="0" w:after="283"/>
              <w:jc w:val="center"/>
              <w:rPr/>
            </w:pPr>
            <w:r>
              <w:rPr/>
              <w:t xml:space="preserve">Gordon Banks </w:t>
            </w:r>
          </w:p>
        </w:tc>
        <w:tc>
          <w:tcPr>
            <w:tcW w:w="3576" w:type="dxa"/>
            <w:tcBorders/>
            <w:vAlign w:val="center"/>
          </w:tcPr>
          <w:p>
            <w:pPr>
              <w:pStyle w:val="TableContents"/>
              <w:bidi w:val="0"/>
              <w:spacing w:before="0" w:after="283"/>
              <w:jc w:val="left"/>
              <w:rPr/>
            </w:pPr>
            <w:r>
              <w:rPr/>
              <w:t xml:space="preserve">(1937-12-30) 30. joulukuuta 1937 (28-vuotias) </w:t>
            </w:r>
          </w:p>
        </w:tc>
        <w:tc>
          <w:tcPr>
            <w:tcW w:w="677" w:type="dxa"/>
            <w:tcBorders/>
            <w:vAlign w:val="center"/>
          </w:tcPr>
          <w:p>
            <w:pPr>
              <w:pStyle w:val="TableContents"/>
              <w:bidi w:val="0"/>
              <w:spacing w:before="0" w:after="283"/>
              <w:jc w:val="left"/>
              <w:rPr/>
            </w:pPr>
            <w:r>
              <w:rPr/>
              <w:t xml:space="preserve">27 </w:t>
            </w:r>
          </w:p>
        </w:tc>
        <w:tc>
          <w:tcPr>
            <w:tcW w:w="2568" w:type="dxa"/>
            <w:tcBorders/>
            <w:vAlign w:val="center"/>
          </w:tcPr>
          <w:p>
            <w:pPr>
              <w:pStyle w:val="TableContents"/>
              <w:bidi w:val="0"/>
              <w:spacing w:before="0" w:after="283"/>
              <w:jc w:val="left"/>
              <w:rPr/>
            </w:pPr>
            <w:r>
              <w:rPr/>
              <w:t xml:space="preserve">Leicester City </w:t>
            </w:r>
          </w:p>
        </w:tc>
      </w:tr>
      <w:tr>
        <w:trPr/>
        <w:tc>
          <w:tcPr>
            <w:tcW w:w="527"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2DF </w:t>
            </w:r>
          </w:p>
        </w:tc>
        <w:tc>
          <w:tcPr>
            <w:tcW w:w="2225" w:type="dxa"/>
            <w:tcBorders/>
            <w:vAlign w:val="center"/>
          </w:tcPr>
          <w:p>
            <w:pPr>
              <w:pStyle w:val="TableHeading"/>
              <w:suppressLineNumbers/>
              <w:bidi w:val="0"/>
              <w:spacing w:before="0" w:after="283"/>
              <w:jc w:val="center"/>
              <w:rPr/>
            </w:pPr>
            <w:r>
              <w:rPr/>
              <w:t xml:space="preserve">George Cohen </w:t>
            </w:r>
          </w:p>
        </w:tc>
        <w:tc>
          <w:tcPr>
            <w:tcW w:w="3576" w:type="dxa"/>
            <w:tcBorders/>
            <w:vAlign w:val="center"/>
          </w:tcPr>
          <w:p>
            <w:pPr>
              <w:pStyle w:val="TableContents"/>
              <w:bidi w:val="0"/>
              <w:spacing w:before="0" w:after="283"/>
              <w:jc w:val="left"/>
              <w:rPr/>
            </w:pPr>
            <w:r>
              <w:rPr/>
              <w:t xml:space="preserve">(1939-10-22) 22. lokakuuta 1939 (26-vuotias) </w:t>
            </w:r>
          </w:p>
        </w:tc>
        <w:tc>
          <w:tcPr>
            <w:tcW w:w="677" w:type="dxa"/>
            <w:tcBorders/>
            <w:vAlign w:val="center"/>
          </w:tcPr>
          <w:p>
            <w:pPr>
              <w:pStyle w:val="TableContents"/>
              <w:bidi w:val="0"/>
              <w:spacing w:before="0" w:after="283"/>
              <w:jc w:val="left"/>
              <w:rPr/>
            </w:pPr>
            <w:r>
              <w:rPr/>
              <w:t xml:space="preserve">24 </w:t>
            </w:r>
          </w:p>
        </w:tc>
        <w:tc>
          <w:tcPr>
            <w:tcW w:w="2568" w:type="dxa"/>
            <w:tcBorders/>
            <w:vAlign w:val="center"/>
          </w:tcPr>
          <w:p>
            <w:pPr>
              <w:pStyle w:val="TableContents"/>
              <w:bidi w:val="0"/>
              <w:spacing w:before="0" w:after="283"/>
              <w:jc w:val="left"/>
              <w:rPr/>
            </w:pPr>
            <w:r>
              <w:rPr/>
              <w:t xml:space="preserve">Fulham </w:t>
            </w:r>
          </w:p>
        </w:tc>
      </w:tr>
      <w:tr>
        <w:trPr/>
        <w:tc>
          <w:tcPr>
            <w:tcW w:w="527"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2DF </w:t>
            </w:r>
          </w:p>
        </w:tc>
        <w:tc>
          <w:tcPr>
            <w:tcW w:w="2225" w:type="dxa"/>
            <w:tcBorders/>
            <w:vAlign w:val="center"/>
          </w:tcPr>
          <w:p>
            <w:pPr>
              <w:pStyle w:val="TableHeading"/>
              <w:suppressLineNumbers/>
              <w:bidi w:val="0"/>
              <w:spacing w:before="0" w:after="283"/>
              <w:jc w:val="center"/>
              <w:rPr/>
            </w:pPr>
            <w:r>
              <w:rPr/>
              <w:t xml:space="preserve">Ray Wilson </w:t>
            </w:r>
          </w:p>
        </w:tc>
        <w:tc>
          <w:tcPr>
            <w:tcW w:w="3576" w:type="dxa"/>
            <w:tcBorders/>
            <w:vAlign w:val="center"/>
          </w:tcPr>
          <w:p>
            <w:pPr>
              <w:pStyle w:val="TableContents"/>
              <w:bidi w:val="0"/>
              <w:spacing w:before="0" w:after="283"/>
              <w:jc w:val="left"/>
              <w:rPr/>
            </w:pPr>
            <w:r>
              <w:rPr/>
              <w:t xml:space="preserve">(1934-12-17) 17. joulukuuta 1934 (31-vuotias) </w:t>
            </w:r>
          </w:p>
        </w:tc>
        <w:tc>
          <w:tcPr>
            <w:tcW w:w="677" w:type="dxa"/>
            <w:tcBorders/>
            <w:vAlign w:val="center"/>
          </w:tcPr>
          <w:p>
            <w:pPr>
              <w:pStyle w:val="TableContents"/>
              <w:bidi w:val="0"/>
              <w:spacing w:before="0" w:after="283"/>
              <w:jc w:val="left"/>
              <w:rPr/>
            </w:pPr>
            <w:r>
              <w:rPr/>
              <w:t xml:space="preserve">45 </w:t>
            </w:r>
          </w:p>
        </w:tc>
        <w:tc>
          <w:tcPr>
            <w:tcW w:w="2568" w:type="dxa"/>
            <w:tcBorders/>
            <w:vAlign w:val="center"/>
          </w:tcPr>
          <w:p>
            <w:pPr>
              <w:pStyle w:val="TableContents"/>
              <w:bidi w:val="0"/>
              <w:spacing w:before="0" w:after="283"/>
              <w:jc w:val="left"/>
              <w:rPr/>
            </w:pPr>
            <w:r>
              <w:rPr/>
              <w:t xml:space="preserve">Everton </w:t>
            </w:r>
          </w:p>
        </w:tc>
      </w:tr>
      <w:tr>
        <w:trPr/>
        <w:tc>
          <w:tcPr>
            <w:tcW w:w="527"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3MF </w:t>
            </w:r>
          </w:p>
        </w:tc>
        <w:tc>
          <w:tcPr>
            <w:tcW w:w="2225" w:type="dxa"/>
            <w:tcBorders/>
            <w:vAlign w:val="center"/>
          </w:tcPr>
          <w:p>
            <w:pPr>
              <w:pStyle w:val="TableHeading"/>
              <w:suppressLineNumbers/>
              <w:bidi w:val="0"/>
              <w:spacing w:before="0" w:after="283"/>
              <w:jc w:val="center"/>
              <w:rPr/>
            </w:pPr>
            <w:r>
              <w:rPr/>
              <w:t xml:space="preserve">Nobby Stiles </w:t>
            </w:r>
          </w:p>
        </w:tc>
        <w:tc>
          <w:tcPr>
            <w:tcW w:w="3576" w:type="dxa"/>
            <w:tcBorders/>
            <w:vAlign w:val="center"/>
          </w:tcPr>
          <w:p>
            <w:pPr>
              <w:pStyle w:val="TableContents"/>
              <w:bidi w:val="0"/>
              <w:spacing w:before="0" w:after="283"/>
              <w:jc w:val="left"/>
              <w:rPr/>
            </w:pPr>
            <w:r>
              <w:rPr/>
              <w:t xml:space="preserve">(1942-05-18) 18. toukokuuta 1942 (24-vuotias) </w:t>
            </w:r>
          </w:p>
        </w:tc>
        <w:tc>
          <w:tcPr>
            <w:tcW w:w="677" w:type="dxa"/>
            <w:tcBorders/>
            <w:vAlign w:val="center"/>
          </w:tcPr>
          <w:p>
            <w:pPr>
              <w:pStyle w:val="TableContents"/>
              <w:bidi w:val="0"/>
              <w:spacing w:before="0" w:after="283"/>
              <w:jc w:val="left"/>
              <w:rPr/>
            </w:pPr>
            <w:r>
              <w:rPr/>
              <w:t xml:space="preserve">14 </w:t>
            </w:r>
          </w:p>
        </w:tc>
        <w:tc>
          <w:tcPr>
            <w:tcW w:w="2568" w:type="dxa"/>
            <w:tcBorders/>
            <w:vAlign w:val="center"/>
          </w:tcPr>
          <w:p>
            <w:pPr>
              <w:pStyle w:val="TableContents"/>
              <w:bidi w:val="0"/>
              <w:spacing w:before="0" w:after="283"/>
              <w:jc w:val="left"/>
              <w:rPr/>
            </w:pPr>
            <w:r>
              <w:rPr/>
              <w:t xml:space="preserve">Manchester United </w:t>
            </w:r>
          </w:p>
        </w:tc>
      </w:tr>
      <w:tr>
        <w:trPr/>
        <w:tc>
          <w:tcPr>
            <w:tcW w:w="527" w:type="dxa"/>
            <w:tcBorders/>
            <w:vAlign w:val="center"/>
          </w:tcPr>
          <w:p>
            <w:pPr>
              <w:pStyle w:val="TableContents"/>
              <w:bidi w:val="0"/>
              <w:spacing w:before="0" w:after="283"/>
              <w:jc w:val="left"/>
              <w:rPr/>
            </w:pPr>
            <w:r>
              <w:rPr/>
              <w:t xml:space="preserve">5 </w:t>
            </w:r>
          </w:p>
        </w:tc>
        <w:tc>
          <w:tcPr>
            <w:tcW w:w="632" w:type="dxa"/>
            <w:tcBorders/>
            <w:vAlign w:val="center"/>
          </w:tcPr>
          <w:p>
            <w:pPr>
              <w:pStyle w:val="TableContents"/>
              <w:bidi w:val="0"/>
              <w:spacing w:before="0" w:after="283"/>
              <w:jc w:val="left"/>
              <w:rPr/>
            </w:pPr>
            <w:r>
              <w:rPr/>
              <w:t xml:space="preserve">2DF </w:t>
            </w:r>
          </w:p>
        </w:tc>
        <w:tc>
          <w:tcPr>
            <w:tcW w:w="2225" w:type="dxa"/>
            <w:tcBorders/>
            <w:vAlign w:val="center"/>
          </w:tcPr>
          <w:p>
            <w:pPr>
              <w:pStyle w:val="TableHeading"/>
              <w:suppressLineNumbers/>
              <w:bidi w:val="0"/>
              <w:spacing w:before="0" w:after="283"/>
              <w:jc w:val="center"/>
              <w:rPr/>
            </w:pPr>
            <w:r>
              <w:rPr/>
              <w:t xml:space="preserve">Jack Charlton </w:t>
            </w:r>
          </w:p>
        </w:tc>
        <w:tc>
          <w:tcPr>
            <w:tcW w:w="3576" w:type="dxa"/>
            <w:tcBorders/>
            <w:vAlign w:val="center"/>
          </w:tcPr>
          <w:p>
            <w:pPr>
              <w:pStyle w:val="TableContents"/>
              <w:bidi w:val="0"/>
              <w:spacing w:before="0" w:after="283"/>
              <w:jc w:val="left"/>
              <w:rPr/>
            </w:pPr>
            <w:r>
              <w:rPr/>
              <w:t xml:space="preserve">(1935-05-08) 8. toukokuuta 1935 (31-vuotias) </w:t>
            </w:r>
          </w:p>
        </w:tc>
        <w:tc>
          <w:tcPr>
            <w:tcW w:w="677" w:type="dxa"/>
            <w:tcBorders/>
            <w:vAlign w:val="center"/>
          </w:tcPr>
          <w:p>
            <w:pPr>
              <w:pStyle w:val="TableContents"/>
              <w:bidi w:val="0"/>
              <w:spacing w:before="0" w:after="283"/>
              <w:jc w:val="left"/>
              <w:rPr/>
            </w:pPr>
            <w:r>
              <w:rPr/>
              <w:t xml:space="preserve">16 </w:t>
            </w:r>
          </w:p>
        </w:tc>
        <w:tc>
          <w:tcPr>
            <w:tcW w:w="2568" w:type="dxa"/>
            <w:tcBorders/>
            <w:vAlign w:val="center"/>
          </w:tcPr>
          <w:p>
            <w:pPr>
              <w:pStyle w:val="TableContents"/>
              <w:bidi w:val="0"/>
              <w:spacing w:before="0" w:after="283"/>
              <w:jc w:val="left"/>
              <w:rPr/>
            </w:pPr>
            <w:r>
              <w:rPr/>
              <w:t xml:space="preserve">Leeds United </w:t>
            </w:r>
          </w:p>
        </w:tc>
      </w:tr>
      <w:tr>
        <w:trPr/>
        <w:tc>
          <w:tcPr>
            <w:tcW w:w="527" w:type="dxa"/>
            <w:tcBorders/>
            <w:vAlign w:val="center"/>
          </w:tcPr>
          <w:p>
            <w:pPr>
              <w:pStyle w:val="TableContents"/>
              <w:bidi w:val="0"/>
              <w:spacing w:before="0" w:after="283"/>
              <w:jc w:val="left"/>
              <w:rPr/>
            </w:pPr>
            <w:r>
              <w:rPr/>
              <w:t xml:space="preserve">6 </w:t>
            </w:r>
          </w:p>
        </w:tc>
        <w:tc>
          <w:tcPr>
            <w:tcW w:w="632" w:type="dxa"/>
            <w:tcBorders/>
            <w:vAlign w:val="center"/>
          </w:tcPr>
          <w:p>
            <w:pPr>
              <w:pStyle w:val="TableContents"/>
              <w:bidi w:val="0"/>
              <w:spacing w:before="0" w:after="283"/>
              <w:jc w:val="left"/>
              <w:rPr/>
            </w:pPr>
            <w:r>
              <w:rPr/>
              <w:t xml:space="preserve">2DF </w:t>
            </w:r>
          </w:p>
        </w:tc>
        <w:tc>
          <w:tcPr>
            <w:tcW w:w="2225" w:type="dxa"/>
            <w:tcBorders/>
            <w:vAlign w:val="center"/>
          </w:tcPr>
          <w:p>
            <w:pPr>
              <w:pStyle w:val="TableHeading"/>
              <w:suppressLineNumbers/>
              <w:bidi w:val="0"/>
              <w:spacing w:before="0" w:after="283"/>
              <w:jc w:val="center"/>
              <w:rPr/>
            </w:pPr>
            <w:r>
              <w:rPr>
                <w:color w:val="A9A9A9"/>
              </w:rPr>
              <w:t xml:space="preserve">Bobby Moore </w:t>
            </w:r>
            <w:r>
              <w:rPr/>
              <w:t xml:space="preserve">(kapteeni) </w:t>
            </w:r>
          </w:p>
        </w:tc>
        <w:tc>
          <w:tcPr>
            <w:tcW w:w="3576" w:type="dxa"/>
            <w:tcBorders/>
            <w:vAlign w:val="center"/>
          </w:tcPr>
          <w:p>
            <w:pPr>
              <w:pStyle w:val="TableContents"/>
              <w:bidi w:val="0"/>
              <w:spacing w:before="0" w:after="283"/>
              <w:jc w:val="left"/>
              <w:rPr/>
            </w:pPr>
            <w:r>
              <w:rPr/>
              <w:t xml:space="preserve">(1941-04-12) 12. huhtikuuta 1941 (25-vuotias) </w:t>
            </w:r>
          </w:p>
        </w:tc>
        <w:tc>
          <w:tcPr>
            <w:tcW w:w="677" w:type="dxa"/>
            <w:tcBorders/>
            <w:vAlign w:val="center"/>
          </w:tcPr>
          <w:p>
            <w:pPr>
              <w:pStyle w:val="TableContents"/>
              <w:bidi w:val="0"/>
              <w:spacing w:before="0" w:after="283"/>
              <w:jc w:val="left"/>
              <w:rPr/>
            </w:pPr>
            <w:r>
              <w:rPr/>
              <w:t xml:space="preserve">41 </w:t>
            </w:r>
          </w:p>
        </w:tc>
        <w:tc>
          <w:tcPr>
            <w:tcW w:w="2568" w:type="dxa"/>
            <w:tcBorders/>
            <w:vAlign w:val="center"/>
          </w:tcPr>
          <w:p>
            <w:pPr>
              <w:pStyle w:val="TableContents"/>
              <w:bidi w:val="0"/>
              <w:spacing w:before="0" w:after="283"/>
              <w:jc w:val="left"/>
              <w:rPr/>
            </w:pPr>
            <w:r>
              <w:rPr/>
              <w:t xml:space="preserve">West Ham United </w:t>
            </w:r>
          </w:p>
        </w:tc>
      </w:tr>
      <w:tr>
        <w:trPr/>
        <w:tc>
          <w:tcPr>
            <w:tcW w:w="527" w:type="dxa"/>
            <w:tcBorders/>
            <w:vAlign w:val="center"/>
          </w:tcPr>
          <w:p>
            <w:pPr>
              <w:pStyle w:val="TableContents"/>
              <w:bidi w:val="0"/>
              <w:spacing w:before="0" w:after="283"/>
              <w:jc w:val="left"/>
              <w:rPr/>
            </w:pPr>
            <w:r>
              <w:rPr/>
              <w:t xml:space="preserve">7 </w:t>
            </w:r>
          </w:p>
        </w:tc>
        <w:tc>
          <w:tcPr>
            <w:tcW w:w="632" w:type="dxa"/>
            <w:tcBorders/>
            <w:vAlign w:val="center"/>
          </w:tcPr>
          <w:p>
            <w:pPr>
              <w:pStyle w:val="TableContents"/>
              <w:bidi w:val="0"/>
              <w:spacing w:before="0" w:after="283"/>
              <w:jc w:val="left"/>
              <w:rPr/>
            </w:pPr>
            <w:r>
              <w:rPr/>
              <w:t xml:space="preserve">3MF </w:t>
            </w:r>
          </w:p>
        </w:tc>
        <w:tc>
          <w:tcPr>
            <w:tcW w:w="2225" w:type="dxa"/>
            <w:tcBorders/>
            <w:vAlign w:val="center"/>
          </w:tcPr>
          <w:p>
            <w:pPr>
              <w:pStyle w:val="TableHeading"/>
              <w:suppressLineNumbers/>
              <w:bidi w:val="0"/>
              <w:spacing w:before="0" w:after="283"/>
              <w:jc w:val="center"/>
              <w:rPr/>
            </w:pPr>
            <w:r>
              <w:rPr/>
              <w:t xml:space="preserve">Alan Ball </w:t>
            </w:r>
          </w:p>
        </w:tc>
        <w:tc>
          <w:tcPr>
            <w:tcW w:w="3576" w:type="dxa"/>
            <w:tcBorders/>
            <w:vAlign w:val="center"/>
          </w:tcPr>
          <w:p>
            <w:pPr>
              <w:pStyle w:val="TableContents"/>
              <w:bidi w:val="0"/>
              <w:spacing w:before="0" w:after="283"/>
              <w:jc w:val="left"/>
              <w:rPr/>
            </w:pPr>
            <w:r>
              <w:rPr/>
              <w:t xml:space="preserve">(1945-05-12) 12. toukokuuta 1945 (21-vuotias) </w:t>
            </w:r>
          </w:p>
        </w:tc>
        <w:tc>
          <w:tcPr>
            <w:tcW w:w="677" w:type="dxa"/>
            <w:tcBorders/>
            <w:vAlign w:val="center"/>
          </w:tcPr>
          <w:p>
            <w:pPr>
              <w:pStyle w:val="TableContents"/>
              <w:bidi w:val="0"/>
              <w:spacing w:before="0" w:after="283"/>
              <w:jc w:val="left"/>
              <w:rPr/>
            </w:pPr>
            <w:r>
              <w:rPr/>
              <w:t xml:space="preserve">10 </w:t>
            </w:r>
          </w:p>
        </w:tc>
        <w:tc>
          <w:tcPr>
            <w:tcW w:w="2568" w:type="dxa"/>
            <w:tcBorders/>
            <w:vAlign w:val="center"/>
          </w:tcPr>
          <w:p>
            <w:pPr>
              <w:pStyle w:val="TableContents"/>
              <w:bidi w:val="0"/>
              <w:spacing w:before="0" w:after="283"/>
              <w:jc w:val="left"/>
              <w:rPr/>
            </w:pPr>
            <w:r>
              <w:rPr/>
              <w:t xml:space="preserve">Blackpool </w:t>
            </w:r>
          </w:p>
        </w:tc>
      </w:tr>
      <w:tr>
        <w:trPr/>
        <w:tc>
          <w:tcPr>
            <w:tcW w:w="527" w:type="dxa"/>
            <w:tcBorders/>
            <w:vAlign w:val="center"/>
          </w:tcPr>
          <w:p>
            <w:pPr>
              <w:pStyle w:val="TableContents"/>
              <w:bidi w:val="0"/>
              <w:spacing w:before="0" w:after="283"/>
              <w:jc w:val="left"/>
              <w:rPr/>
            </w:pPr>
            <w:r>
              <w:rPr/>
              <w:t xml:space="preserve">8 </w:t>
            </w:r>
          </w:p>
        </w:tc>
        <w:tc>
          <w:tcPr>
            <w:tcW w:w="632" w:type="dxa"/>
            <w:tcBorders/>
            <w:vAlign w:val="center"/>
          </w:tcPr>
          <w:p>
            <w:pPr>
              <w:pStyle w:val="TableContents"/>
              <w:bidi w:val="0"/>
              <w:spacing w:before="0" w:after="283"/>
              <w:jc w:val="left"/>
              <w:rPr/>
            </w:pPr>
            <w:r>
              <w:rPr/>
              <w:t xml:space="preserve">4FW </w:t>
            </w:r>
          </w:p>
        </w:tc>
        <w:tc>
          <w:tcPr>
            <w:tcW w:w="2225" w:type="dxa"/>
            <w:tcBorders/>
            <w:vAlign w:val="center"/>
          </w:tcPr>
          <w:p>
            <w:pPr>
              <w:pStyle w:val="TableHeading"/>
              <w:suppressLineNumbers/>
              <w:bidi w:val="0"/>
              <w:spacing w:before="0" w:after="283"/>
              <w:jc w:val="center"/>
              <w:rPr/>
            </w:pPr>
            <w:r>
              <w:rPr/>
              <w:t xml:space="preserve">Jimmy Greaves </w:t>
            </w:r>
          </w:p>
        </w:tc>
        <w:tc>
          <w:tcPr>
            <w:tcW w:w="3576" w:type="dxa"/>
            <w:tcBorders/>
            <w:vAlign w:val="center"/>
          </w:tcPr>
          <w:p>
            <w:pPr>
              <w:pStyle w:val="TableContents"/>
              <w:bidi w:val="0"/>
              <w:spacing w:before="0" w:after="283"/>
              <w:jc w:val="left"/>
              <w:rPr/>
            </w:pPr>
            <w:r>
              <w:rPr/>
              <w:t xml:space="preserve">(1940-02-20) 20. helmikuuta 1940 (26-vuotias) </w:t>
            </w:r>
          </w:p>
        </w:tc>
        <w:tc>
          <w:tcPr>
            <w:tcW w:w="677" w:type="dxa"/>
            <w:tcBorders/>
            <w:vAlign w:val="center"/>
          </w:tcPr>
          <w:p>
            <w:pPr>
              <w:pStyle w:val="TableContents"/>
              <w:bidi w:val="0"/>
              <w:spacing w:before="0" w:after="283"/>
              <w:jc w:val="left"/>
              <w:rPr/>
            </w:pPr>
            <w:r>
              <w:rPr/>
              <w:t xml:space="preserve">51 </w:t>
            </w:r>
          </w:p>
        </w:tc>
        <w:tc>
          <w:tcPr>
            <w:tcW w:w="2568" w:type="dxa"/>
            <w:tcBorders/>
            <w:vAlign w:val="center"/>
          </w:tcPr>
          <w:p>
            <w:pPr>
              <w:pStyle w:val="TableContents"/>
              <w:bidi w:val="0"/>
              <w:spacing w:before="0" w:after="283"/>
              <w:jc w:val="left"/>
              <w:rPr/>
            </w:pPr>
            <w:r>
              <w:rPr/>
              <w:t xml:space="preserve">Tottenham Hotspur </w:t>
            </w:r>
          </w:p>
        </w:tc>
      </w:tr>
      <w:tr>
        <w:trPr/>
        <w:tc>
          <w:tcPr>
            <w:tcW w:w="527" w:type="dxa"/>
            <w:tcBorders/>
            <w:vAlign w:val="center"/>
          </w:tcPr>
          <w:p>
            <w:pPr>
              <w:pStyle w:val="TableContents"/>
              <w:bidi w:val="0"/>
              <w:spacing w:before="0" w:after="283"/>
              <w:jc w:val="left"/>
              <w:rPr/>
            </w:pPr>
            <w:r>
              <w:rPr/>
              <w:t xml:space="preserve">9 </w:t>
            </w:r>
          </w:p>
        </w:tc>
        <w:tc>
          <w:tcPr>
            <w:tcW w:w="632" w:type="dxa"/>
            <w:tcBorders/>
            <w:vAlign w:val="center"/>
          </w:tcPr>
          <w:p>
            <w:pPr>
              <w:pStyle w:val="TableContents"/>
              <w:bidi w:val="0"/>
              <w:spacing w:before="0" w:after="283"/>
              <w:jc w:val="left"/>
              <w:rPr/>
            </w:pPr>
            <w:r>
              <w:rPr/>
              <w:t xml:space="preserve">3MF </w:t>
            </w:r>
          </w:p>
        </w:tc>
        <w:tc>
          <w:tcPr>
            <w:tcW w:w="2225" w:type="dxa"/>
            <w:tcBorders/>
            <w:vAlign w:val="center"/>
          </w:tcPr>
          <w:p>
            <w:pPr>
              <w:pStyle w:val="TableHeading"/>
              <w:suppressLineNumbers/>
              <w:bidi w:val="0"/>
              <w:spacing w:before="0" w:after="283"/>
              <w:jc w:val="center"/>
              <w:rPr/>
            </w:pPr>
            <w:r>
              <w:rPr/>
              <w:t xml:space="preserve">Bobby Charlton </w:t>
            </w:r>
          </w:p>
        </w:tc>
        <w:tc>
          <w:tcPr>
            <w:tcW w:w="3576" w:type="dxa"/>
            <w:tcBorders/>
            <w:vAlign w:val="center"/>
          </w:tcPr>
          <w:p>
            <w:pPr>
              <w:pStyle w:val="TableContents"/>
              <w:bidi w:val="0"/>
              <w:spacing w:before="0" w:after="283"/>
              <w:jc w:val="left"/>
              <w:rPr/>
            </w:pPr>
            <w:r>
              <w:rPr/>
              <w:t xml:space="preserve">(1937-10-11) 11. lokakuuta 1937 (28-vuotias) </w:t>
            </w:r>
          </w:p>
        </w:tc>
        <w:tc>
          <w:tcPr>
            <w:tcW w:w="677" w:type="dxa"/>
            <w:tcBorders/>
            <w:vAlign w:val="center"/>
          </w:tcPr>
          <w:p>
            <w:pPr>
              <w:pStyle w:val="TableContents"/>
              <w:bidi w:val="0"/>
              <w:spacing w:before="0" w:after="283"/>
              <w:jc w:val="left"/>
              <w:rPr/>
            </w:pPr>
            <w:r>
              <w:rPr/>
              <w:t xml:space="preserve">68 </w:t>
            </w:r>
          </w:p>
        </w:tc>
        <w:tc>
          <w:tcPr>
            <w:tcW w:w="2568" w:type="dxa"/>
            <w:tcBorders/>
            <w:vAlign w:val="center"/>
          </w:tcPr>
          <w:p>
            <w:pPr>
              <w:pStyle w:val="TableContents"/>
              <w:bidi w:val="0"/>
              <w:spacing w:before="0" w:after="283"/>
              <w:jc w:val="left"/>
              <w:rPr/>
            </w:pPr>
            <w:r>
              <w:rPr/>
              <w:t xml:space="preserve">Manchester United </w:t>
            </w:r>
          </w:p>
        </w:tc>
      </w:tr>
      <w:tr>
        <w:trPr/>
        <w:tc>
          <w:tcPr>
            <w:tcW w:w="527" w:type="dxa"/>
            <w:tcBorders/>
            <w:vAlign w:val="center"/>
          </w:tcPr>
          <w:p>
            <w:pPr>
              <w:pStyle w:val="TableContents"/>
              <w:bidi w:val="0"/>
              <w:spacing w:before="0" w:after="283"/>
              <w:jc w:val="left"/>
              <w:rPr/>
            </w:pPr>
            <w:r>
              <w:rPr/>
              <w:t xml:space="preserve">10 </w:t>
            </w:r>
          </w:p>
        </w:tc>
        <w:tc>
          <w:tcPr>
            <w:tcW w:w="632" w:type="dxa"/>
            <w:tcBorders/>
            <w:vAlign w:val="center"/>
          </w:tcPr>
          <w:p>
            <w:pPr>
              <w:pStyle w:val="TableContents"/>
              <w:bidi w:val="0"/>
              <w:spacing w:before="0" w:after="283"/>
              <w:jc w:val="left"/>
              <w:rPr/>
            </w:pPr>
            <w:r>
              <w:rPr/>
              <w:t xml:space="preserve">4FW </w:t>
            </w:r>
          </w:p>
        </w:tc>
        <w:tc>
          <w:tcPr>
            <w:tcW w:w="2225" w:type="dxa"/>
            <w:tcBorders/>
            <w:vAlign w:val="center"/>
          </w:tcPr>
          <w:p>
            <w:pPr>
              <w:pStyle w:val="TableHeading"/>
              <w:suppressLineNumbers/>
              <w:bidi w:val="0"/>
              <w:spacing w:before="0" w:after="283"/>
              <w:jc w:val="center"/>
              <w:rPr/>
            </w:pPr>
            <w:r>
              <w:rPr>
                <w:color w:val="DCDCDC"/>
              </w:rPr>
              <w:t xml:space="preserve">Geoff Hurst </w:t>
            </w:r>
          </w:p>
        </w:tc>
        <w:tc>
          <w:tcPr>
            <w:tcW w:w="3576" w:type="dxa"/>
            <w:tcBorders/>
            <w:vAlign w:val="center"/>
          </w:tcPr>
          <w:p>
            <w:pPr>
              <w:pStyle w:val="TableContents"/>
              <w:bidi w:val="0"/>
              <w:spacing w:before="0" w:after="283"/>
              <w:jc w:val="left"/>
              <w:rPr/>
            </w:pPr>
            <w:r>
              <w:rPr/>
              <w:t xml:space="preserve">(1941-12-08) 8. joulukuuta 1941 (24-vuotias) </w:t>
            </w:r>
          </w:p>
        </w:tc>
        <w:tc>
          <w:tcPr>
            <w:tcW w:w="677" w:type="dxa"/>
            <w:tcBorders/>
            <w:vAlign w:val="center"/>
          </w:tcPr>
          <w:p>
            <w:pPr>
              <w:pStyle w:val="TableContents"/>
              <w:bidi w:val="0"/>
              <w:spacing w:before="0" w:after="283"/>
              <w:jc w:val="left"/>
              <w:rPr>
                <w:sz w:val="4"/>
                <w:szCs w:val="4"/>
              </w:rPr>
            </w:pPr>
            <w:r>
              <w:rPr>
                <w:sz w:val="4"/>
                <w:szCs w:val="4"/>
              </w:rPr>
            </w:r>
          </w:p>
        </w:tc>
        <w:tc>
          <w:tcPr>
            <w:tcW w:w="2568" w:type="dxa"/>
            <w:tcBorders/>
            <w:vAlign w:val="center"/>
          </w:tcPr>
          <w:p>
            <w:pPr>
              <w:pStyle w:val="TableContents"/>
              <w:bidi w:val="0"/>
              <w:spacing w:before="0" w:after="283"/>
              <w:jc w:val="left"/>
              <w:rPr/>
            </w:pPr>
            <w:r>
              <w:rPr/>
              <w:t xml:space="preserve">West Ham United </w:t>
            </w:r>
          </w:p>
        </w:tc>
      </w:tr>
      <w:tr>
        <w:trPr/>
        <w:tc>
          <w:tcPr>
            <w:tcW w:w="527" w:type="dxa"/>
            <w:tcBorders/>
            <w:vAlign w:val="center"/>
          </w:tcPr>
          <w:p>
            <w:pPr>
              <w:pStyle w:val="TableContents"/>
              <w:bidi w:val="0"/>
              <w:spacing w:before="0" w:after="283"/>
              <w:jc w:val="left"/>
              <w:rPr/>
            </w:pPr>
            <w:r>
              <w:rPr/>
              <w:t xml:space="preserve">11 </w:t>
            </w:r>
          </w:p>
        </w:tc>
        <w:tc>
          <w:tcPr>
            <w:tcW w:w="632" w:type="dxa"/>
            <w:tcBorders/>
            <w:vAlign w:val="center"/>
          </w:tcPr>
          <w:p>
            <w:pPr>
              <w:pStyle w:val="TableContents"/>
              <w:bidi w:val="0"/>
              <w:spacing w:before="0" w:after="283"/>
              <w:jc w:val="left"/>
              <w:rPr/>
            </w:pPr>
            <w:r>
              <w:rPr/>
              <w:t xml:space="preserve">4FW </w:t>
            </w:r>
          </w:p>
        </w:tc>
        <w:tc>
          <w:tcPr>
            <w:tcW w:w="2225" w:type="dxa"/>
            <w:tcBorders/>
            <w:vAlign w:val="center"/>
          </w:tcPr>
          <w:p>
            <w:pPr>
              <w:pStyle w:val="TableHeading"/>
              <w:suppressLineNumbers/>
              <w:bidi w:val="0"/>
              <w:spacing w:before="0" w:after="283"/>
              <w:jc w:val="center"/>
              <w:rPr/>
            </w:pPr>
            <w:r>
              <w:rPr/>
              <w:t xml:space="preserve">John Connelly </w:t>
            </w:r>
          </w:p>
        </w:tc>
        <w:tc>
          <w:tcPr>
            <w:tcW w:w="3576" w:type="dxa"/>
            <w:tcBorders/>
            <w:vAlign w:val="center"/>
          </w:tcPr>
          <w:p>
            <w:pPr>
              <w:pStyle w:val="TableContents"/>
              <w:bidi w:val="0"/>
              <w:spacing w:before="0" w:after="283"/>
              <w:jc w:val="left"/>
              <w:rPr/>
            </w:pPr>
            <w:r>
              <w:rPr/>
              <w:t xml:space="preserve">(1938-07-18) 18. heinäkuuta 1938 (27-vuotias) </w:t>
            </w:r>
          </w:p>
        </w:tc>
        <w:tc>
          <w:tcPr>
            <w:tcW w:w="677" w:type="dxa"/>
            <w:tcBorders/>
            <w:vAlign w:val="center"/>
          </w:tcPr>
          <w:p>
            <w:pPr>
              <w:pStyle w:val="TableContents"/>
              <w:bidi w:val="0"/>
              <w:spacing w:before="0" w:after="283"/>
              <w:jc w:val="left"/>
              <w:rPr/>
            </w:pPr>
            <w:r>
              <w:rPr/>
              <w:t xml:space="preserve">19 </w:t>
            </w:r>
          </w:p>
        </w:tc>
        <w:tc>
          <w:tcPr>
            <w:tcW w:w="2568" w:type="dxa"/>
            <w:tcBorders/>
            <w:vAlign w:val="center"/>
          </w:tcPr>
          <w:p>
            <w:pPr>
              <w:pStyle w:val="TableContents"/>
              <w:bidi w:val="0"/>
              <w:spacing w:before="0" w:after="283"/>
              <w:jc w:val="left"/>
              <w:rPr/>
            </w:pPr>
            <w:r>
              <w:rPr/>
              <w:t xml:space="preserve">Manchester United </w:t>
            </w:r>
          </w:p>
        </w:tc>
      </w:tr>
      <w:tr>
        <w:trPr/>
        <w:tc>
          <w:tcPr>
            <w:tcW w:w="527" w:type="dxa"/>
            <w:tcBorders/>
            <w:vAlign w:val="center"/>
          </w:tcPr>
          <w:p>
            <w:pPr>
              <w:pStyle w:val="TableContents"/>
              <w:bidi w:val="0"/>
              <w:spacing w:before="0" w:after="283"/>
              <w:jc w:val="left"/>
              <w:rPr/>
            </w:pPr>
            <w:r>
              <w:rPr/>
              <w:t xml:space="preserve">12 </w:t>
            </w:r>
          </w:p>
        </w:tc>
        <w:tc>
          <w:tcPr>
            <w:tcW w:w="632" w:type="dxa"/>
            <w:tcBorders/>
            <w:vAlign w:val="center"/>
          </w:tcPr>
          <w:p>
            <w:pPr>
              <w:pStyle w:val="TableContents"/>
              <w:bidi w:val="0"/>
              <w:spacing w:before="0" w:after="283"/>
              <w:jc w:val="left"/>
              <w:rPr/>
            </w:pPr>
            <w:r>
              <w:rPr/>
              <w:t xml:space="preserve">1GK </w:t>
            </w:r>
          </w:p>
        </w:tc>
        <w:tc>
          <w:tcPr>
            <w:tcW w:w="2225" w:type="dxa"/>
            <w:tcBorders/>
            <w:vAlign w:val="center"/>
          </w:tcPr>
          <w:p>
            <w:pPr>
              <w:pStyle w:val="TableHeading"/>
              <w:suppressLineNumbers/>
              <w:bidi w:val="0"/>
              <w:spacing w:before="0" w:after="283"/>
              <w:jc w:val="center"/>
              <w:rPr/>
            </w:pPr>
            <w:r>
              <w:rPr/>
              <w:t xml:space="preserve">Ron Springett </w:t>
            </w:r>
          </w:p>
        </w:tc>
        <w:tc>
          <w:tcPr>
            <w:tcW w:w="3576" w:type="dxa"/>
            <w:tcBorders/>
            <w:vAlign w:val="center"/>
          </w:tcPr>
          <w:p>
            <w:pPr>
              <w:pStyle w:val="TableContents"/>
              <w:bidi w:val="0"/>
              <w:spacing w:before="0" w:after="283"/>
              <w:jc w:val="left"/>
              <w:rPr/>
            </w:pPr>
            <w:r>
              <w:rPr/>
              <w:t xml:space="preserve">(1935-07-22) 22. heinäkuuta 1935 (30-vuotias) </w:t>
            </w:r>
          </w:p>
        </w:tc>
        <w:tc>
          <w:tcPr>
            <w:tcW w:w="677" w:type="dxa"/>
            <w:tcBorders/>
            <w:vAlign w:val="center"/>
          </w:tcPr>
          <w:p>
            <w:pPr>
              <w:pStyle w:val="TableContents"/>
              <w:bidi w:val="0"/>
              <w:spacing w:before="0" w:after="283"/>
              <w:jc w:val="left"/>
              <w:rPr/>
            </w:pPr>
            <w:r>
              <w:rPr/>
              <w:t xml:space="preserve">33 </w:t>
            </w:r>
          </w:p>
        </w:tc>
        <w:tc>
          <w:tcPr>
            <w:tcW w:w="2568" w:type="dxa"/>
            <w:tcBorders/>
            <w:vAlign w:val="center"/>
          </w:tcPr>
          <w:p>
            <w:pPr>
              <w:pStyle w:val="TableContents"/>
              <w:bidi w:val="0"/>
              <w:spacing w:before="0" w:after="283"/>
              <w:jc w:val="left"/>
              <w:rPr/>
            </w:pPr>
            <w:r>
              <w:rPr/>
              <w:t xml:space="preserve">Sheffield Wednesday </w:t>
            </w:r>
          </w:p>
        </w:tc>
      </w:tr>
      <w:tr>
        <w:trPr/>
        <w:tc>
          <w:tcPr>
            <w:tcW w:w="527" w:type="dxa"/>
            <w:tcBorders/>
            <w:vAlign w:val="center"/>
          </w:tcPr>
          <w:p>
            <w:pPr>
              <w:pStyle w:val="TableContents"/>
              <w:bidi w:val="0"/>
              <w:spacing w:before="0" w:after="283"/>
              <w:jc w:val="left"/>
              <w:rPr/>
            </w:pPr>
            <w:r>
              <w:rPr/>
              <w:t xml:space="preserve">13 </w:t>
            </w:r>
          </w:p>
        </w:tc>
        <w:tc>
          <w:tcPr>
            <w:tcW w:w="632" w:type="dxa"/>
            <w:tcBorders/>
            <w:vAlign w:val="center"/>
          </w:tcPr>
          <w:p>
            <w:pPr>
              <w:pStyle w:val="TableContents"/>
              <w:bidi w:val="0"/>
              <w:spacing w:before="0" w:after="283"/>
              <w:jc w:val="left"/>
              <w:rPr/>
            </w:pPr>
            <w:r>
              <w:rPr/>
              <w:t xml:space="preserve">1GK </w:t>
            </w:r>
          </w:p>
        </w:tc>
        <w:tc>
          <w:tcPr>
            <w:tcW w:w="2225" w:type="dxa"/>
            <w:tcBorders/>
            <w:vAlign w:val="center"/>
          </w:tcPr>
          <w:p>
            <w:pPr>
              <w:pStyle w:val="TableHeading"/>
              <w:suppressLineNumbers/>
              <w:bidi w:val="0"/>
              <w:spacing w:before="0" w:after="283"/>
              <w:jc w:val="center"/>
              <w:rPr/>
            </w:pPr>
            <w:r>
              <w:rPr/>
              <w:t xml:space="preserve">Peter Bonetti </w:t>
            </w:r>
          </w:p>
        </w:tc>
        <w:tc>
          <w:tcPr>
            <w:tcW w:w="3576" w:type="dxa"/>
            <w:tcBorders/>
            <w:vAlign w:val="center"/>
          </w:tcPr>
          <w:p>
            <w:pPr>
              <w:pStyle w:val="TableContents"/>
              <w:bidi w:val="0"/>
              <w:spacing w:before="0" w:after="283"/>
              <w:jc w:val="left"/>
              <w:rPr/>
            </w:pPr>
            <w:r>
              <w:rPr/>
              <w:t xml:space="preserve">(1941-09-27) 27. syyskuuta 1941 (24-vuotias) </w:t>
            </w:r>
          </w:p>
        </w:tc>
        <w:tc>
          <w:tcPr>
            <w:tcW w:w="677" w:type="dxa"/>
            <w:tcBorders/>
            <w:vAlign w:val="center"/>
          </w:tcPr>
          <w:p>
            <w:pPr>
              <w:pStyle w:val="TableContents"/>
              <w:bidi w:val="0"/>
              <w:spacing w:before="0" w:after="283"/>
              <w:jc w:val="left"/>
              <w:rPr>
                <w:sz w:val="4"/>
                <w:szCs w:val="4"/>
              </w:rPr>
            </w:pPr>
            <w:r>
              <w:rPr>
                <w:sz w:val="4"/>
                <w:szCs w:val="4"/>
              </w:rPr>
            </w:r>
          </w:p>
        </w:tc>
        <w:tc>
          <w:tcPr>
            <w:tcW w:w="2568" w:type="dxa"/>
            <w:tcBorders/>
            <w:vAlign w:val="center"/>
          </w:tcPr>
          <w:p>
            <w:pPr>
              <w:pStyle w:val="TableContents"/>
              <w:bidi w:val="0"/>
              <w:spacing w:before="0" w:after="283"/>
              <w:jc w:val="left"/>
              <w:rPr/>
            </w:pPr>
            <w:r>
              <w:rPr/>
              <w:t xml:space="preserve">Chelsea </w:t>
            </w:r>
          </w:p>
        </w:tc>
      </w:tr>
      <w:tr>
        <w:trPr/>
        <w:tc>
          <w:tcPr>
            <w:tcW w:w="527" w:type="dxa"/>
            <w:tcBorders/>
            <w:vAlign w:val="center"/>
          </w:tcPr>
          <w:p>
            <w:pPr>
              <w:pStyle w:val="TableContents"/>
              <w:bidi w:val="0"/>
              <w:spacing w:before="0" w:after="283"/>
              <w:jc w:val="left"/>
              <w:rPr/>
            </w:pPr>
            <w:r>
              <w:rPr/>
              <w:t xml:space="preserve">14 </w:t>
            </w:r>
          </w:p>
        </w:tc>
        <w:tc>
          <w:tcPr>
            <w:tcW w:w="632" w:type="dxa"/>
            <w:tcBorders/>
            <w:vAlign w:val="center"/>
          </w:tcPr>
          <w:p>
            <w:pPr>
              <w:pStyle w:val="TableContents"/>
              <w:bidi w:val="0"/>
              <w:spacing w:before="0" w:after="283"/>
              <w:jc w:val="left"/>
              <w:rPr/>
            </w:pPr>
            <w:r>
              <w:rPr/>
              <w:t xml:space="preserve">2DF </w:t>
            </w:r>
          </w:p>
        </w:tc>
        <w:tc>
          <w:tcPr>
            <w:tcW w:w="2225" w:type="dxa"/>
            <w:tcBorders/>
            <w:vAlign w:val="center"/>
          </w:tcPr>
          <w:p>
            <w:pPr>
              <w:pStyle w:val="TableHeading"/>
              <w:suppressLineNumbers/>
              <w:bidi w:val="0"/>
              <w:spacing w:before="0" w:after="283"/>
              <w:jc w:val="center"/>
              <w:rPr/>
            </w:pPr>
            <w:r>
              <w:rPr/>
              <w:t xml:space="preserve">Jimmy Armfield </w:t>
            </w:r>
          </w:p>
        </w:tc>
        <w:tc>
          <w:tcPr>
            <w:tcW w:w="3576" w:type="dxa"/>
            <w:tcBorders/>
            <w:vAlign w:val="center"/>
          </w:tcPr>
          <w:p>
            <w:pPr>
              <w:pStyle w:val="TableContents"/>
              <w:bidi w:val="0"/>
              <w:spacing w:before="0" w:after="283"/>
              <w:jc w:val="left"/>
              <w:rPr/>
            </w:pPr>
            <w:r>
              <w:rPr/>
              <w:t xml:space="preserve">(1935-09-21) 21. syyskuuta 1935 (30-vuotias) </w:t>
            </w:r>
          </w:p>
        </w:tc>
        <w:tc>
          <w:tcPr>
            <w:tcW w:w="677" w:type="dxa"/>
            <w:tcBorders/>
            <w:vAlign w:val="center"/>
          </w:tcPr>
          <w:p>
            <w:pPr>
              <w:pStyle w:val="TableContents"/>
              <w:bidi w:val="0"/>
              <w:spacing w:before="0" w:after="283"/>
              <w:jc w:val="left"/>
              <w:rPr/>
            </w:pPr>
            <w:r>
              <w:rPr/>
              <w:t xml:space="preserve">43 </w:t>
            </w:r>
          </w:p>
        </w:tc>
        <w:tc>
          <w:tcPr>
            <w:tcW w:w="2568" w:type="dxa"/>
            <w:tcBorders/>
            <w:vAlign w:val="center"/>
          </w:tcPr>
          <w:p>
            <w:pPr>
              <w:pStyle w:val="TableContents"/>
              <w:bidi w:val="0"/>
              <w:spacing w:before="0" w:after="283"/>
              <w:jc w:val="left"/>
              <w:rPr/>
            </w:pPr>
            <w:r>
              <w:rPr/>
              <w:t xml:space="preserve">Blackpool </w:t>
            </w:r>
          </w:p>
        </w:tc>
      </w:tr>
      <w:tr>
        <w:trPr/>
        <w:tc>
          <w:tcPr>
            <w:tcW w:w="527" w:type="dxa"/>
            <w:tcBorders/>
            <w:vAlign w:val="center"/>
          </w:tcPr>
          <w:p>
            <w:pPr>
              <w:pStyle w:val="TableContents"/>
              <w:bidi w:val="0"/>
              <w:spacing w:before="0" w:after="283"/>
              <w:jc w:val="left"/>
              <w:rPr/>
            </w:pPr>
            <w:r>
              <w:rPr/>
              <w:t xml:space="preserve">15 </w:t>
            </w:r>
          </w:p>
        </w:tc>
        <w:tc>
          <w:tcPr>
            <w:tcW w:w="632" w:type="dxa"/>
            <w:tcBorders/>
            <w:vAlign w:val="center"/>
          </w:tcPr>
          <w:p>
            <w:pPr>
              <w:pStyle w:val="TableContents"/>
              <w:bidi w:val="0"/>
              <w:spacing w:before="0" w:after="283"/>
              <w:jc w:val="left"/>
              <w:rPr/>
            </w:pPr>
            <w:r>
              <w:rPr/>
              <w:t xml:space="preserve">2DF </w:t>
            </w:r>
          </w:p>
        </w:tc>
        <w:tc>
          <w:tcPr>
            <w:tcW w:w="2225" w:type="dxa"/>
            <w:tcBorders/>
            <w:vAlign w:val="center"/>
          </w:tcPr>
          <w:p>
            <w:pPr>
              <w:pStyle w:val="TableHeading"/>
              <w:suppressLineNumbers/>
              <w:bidi w:val="0"/>
              <w:spacing w:before="0" w:after="283"/>
              <w:jc w:val="center"/>
              <w:rPr/>
            </w:pPr>
            <w:r>
              <w:rPr/>
              <w:t xml:space="preserve">Gerry Byrne </w:t>
            </w:r>
          </w:p>
        </w:tc>
        <w:tc>
          <w:tcPr>
            <w:tcW w:w="3576" w:type="dxa"/>
            <w:tcBorders/>
            <w:vAlign w:val="center"/>
          </w:tcPr>
          <w:p>
            <w:pPr>
              <w:pStyle w:val="TableContents"/>
              <w:bidi w:val="0"/>
              <w:spacing w:before="0" w:after="283"/>
              <w:jc w:val="left"/>
              <w:rPr/>
            </w:pPr>
            <w:r>
              <w:rPr/>
              <w:t xml:space="preserve">(1938-08-29) 29. elokuuta 1938 (27-vuotias) </w:t>
            </w:r>
          </w:p>
        </w:tc>
        <w:tc>
          <w:tcPr>
            <w:tcW w:w="677" w:type="dxa"/>
            <w:tcBorders/>
            <w:vAlign w:val="center"/>
          </w:tcPr>
          <w:p>
            <w:pPr>
              <w:pStyle w:val="TableContents"/>
              <w:bidi w:val="0"/>
              <w:spacing w:before="0" w:after="283"/>
              <w:jc w:val="left"/>
              <w:rPr>
                <w:sz w:val="4"/>
                <w:szCs w:val="4"/>
              </w:rPr>
            </w:pPr>
            <w:r>
              <w:rPr>
                <w:sz w:val="4"/>
                <w:szCs w:val="4"/>
              </w:rPr>
            </w:r>
          </w:p>
        </w:tc>
        <w:tc>
          <w:tcPr>
            <w:tcW w:w="2568" w:type="dxa"/>
            <w:tcBorders/>
            <w:vAlign w:val="center"/>
          </w:tcPr>
          <w:p>
            <w:pPr>
              <w:pStyle w:val="TableContents"/>
              <w:bidi w:val="0"/>
              <w:spacing w:before="0" w:after="283"/>
              <w:jc w:val="left"/>
              <w:rPr/>
            </w:pPr>
            <w:r>
              <w:rPr/>
              <w:t xml:space="preserve">Liverpool </w:t>
            </w:r>
          </w:p>
        </w:tc>
      </w:tr>
      <w:tr>
        <w:trPr/>
        <w:tc>
          <w:tcPr>
            <w:tcW w:w="527" w:type="dxa"/>
            <w:tcBorders/>
            <w:vAlign w:val="center"/>
          </w:tcPr>
          <w:p>
            <w:pPr>
              <w:pStyle w:val="TableContents"/>
              <w:bidi w:val="0"/>
              <w:spacing w:before="0" w:after="283"/>
              <w:jc w:val="left"/>
              <w:rPr/>
            </w:pPr>
            <w:r>
              <w:rPr/>
              <w:t xml:space="preserve">16 </w:t>
            </w:r>
          </w:p>
        </w:tc>
        <w:tc>
          <w:tcPr>
            <w:tcW w:w="632" w:type="dxa"/>
            <w:tcBorders/>
            <w:vAlign w:val="center"/>
          </w:tcPr>
          <w:p>
            <w:pPr>
              <w:pStyle w:val="TableContents"/>
              <w:bidi w:val="0"/>
              <w:spacing w:before="0" w:after="283"/>
              <w:jc w:val="left"/>
              <w:rPr/>
            </w:pPr>
            <w:r>
              <w:rPr/>
              <w:t xml:space="preserve">3MF </w:t>
            </w:r>
          </w:p>
        </w:tc>
        <w:tc>
          <w:tcPr>
            <w:tcW w:w="2225" w:type="dxa"/>
            <w:tcBorders/>
            <w:vAlign w:val="center"/>
          </w:tcPr>
          <w:p>
            <w:pPr>
              <w:pStyle w:val="TableHeading"/>
              <w:suppressLineNumbers/>
              <w:bidi w:val="0"/>
              <w:spacing w:before="0" w:after="283"/>
              <w:jc w:val="center"/>
              <w:rPr/>
            </w:pPr>
            <w:r>
              <w:rPr>
                <w:color w:val="2F4F4F"/>
              </w:rPr>
              <w:t xml:space="preserve">Martin </w:t>
            </w:r>
            <w:r>
              <w:rPr/>
              <w:t xml:space="preserve">Peters </w:t>
            </w:r>
          </w:p>
        </w:tc>
        <w:tc>
          <w:tcPr>
            <w:tcW w:w="3576" w:type="dxa"/>
            <w:tcBorders/>
            <w:vAlign w:val="center"/>
          </w:tcPr>
          <w:p>
            <w:pPr>
              <w:pStyle w:val="TableContents"/>
              <w:bidi w:val="0"/>
              <w:spacing w:before="0" w:after="283"/>
              <w:jc w:val="left"/>
              <w:rPr/>
            </w:pPr>
            <w:r>
              <w:rPr/>
              <w:t xml:space="preserve">(1943-11-08) 8. marraskuuta 1943 (22-vuotias) </w:t>
            </w:r>
          </w:p>
        </w:tc>
        <w:tc>
          <w:tcPr>
            <w:tcW w:w="677" w:type="dxa"/>
            <w:tcBorders/>
            <w:vAlign w:val="center"/>
          </w:tcPr>
          <w:p>
            <w:pPr>
              <w:pStyle w:val="TableContents"/>
              <w:bidi w:val="0"/>
              <w:spacing w:before="0" w:after="283"/>
              <w:jc w:val="left"/>
              <w:rPr>
                <w:sz w:val="4"/>
                <w:szCs w:val="4"/>
              </w:rPr>
            </w:pPr>
            <w:r>
              <w:rPr>
                <w:sz w:val="4"/>
                <w:szCs w:val="4"/>
              </w:rPr>
            </w:r>
          </w:p>
        </w:tc>
        <w:tc>
          <w:tcPr>
            <w:tcW w:w="2568" w:type="dxa"/>
            <w:tcBorders/>
            <w:vAlign w:val="center"/>
          </w:tcPr>
          <w:p>
            <w:pPr>
              <w:pStyle w:val="TableContents"/>
              <w:bidi w:val="0"/>
              <w:spacing w:before="0" w:after="283"/>
              <w:jc w:val="left"/>
              <w:rPr/>
            </w:pPr>
            <w:r>
              <w:rPr/>
              <w:t xml:space="preserve">West Ham United </w:t>
            </w:r>
          </w:p>
        </w:tc>
      </w:tr>
      <w:tr>
        <w:trPr/>
        <w:tc>
          <w:tcPr>
            <w:tcW w:w="527" w:type="dxa"/>
            <w:tcBorders/>
            <w:vAlign w:val="center"/>
          </w:tcPr>
          <w:p>
            <w:pPr>
              <w:pStyle w:val="TableContents"/>
              <w:bidi w:val="0"/>
              <w:spacing w:before="0" w:after="283"/>
              <w:jc w:val="left"/>
              <w:rPr/>
            </w:pPr>
            <w:r>
              <w:rPr/>
              <w:t xml:space="preserve">17 </w:t>
            </w:r>
          </w:p>
        </w:tc>
        <w:tc>
          <w:tcPr>
            <w:tcW w:w="632" w:type="dxa"/>
            <w:tcBorders/>
            <w:vAlign w:val="center"/>
          </w:tcPr>
          <w:p>
            <w:pPr>
              <w:pStyle w:val="TableContents"/>
              <w:bidi w:val="0"/>
              <w:spacing w:before="0" w:after="283"/>
              <w:jc w:val="left"/>
              <w:rPr/>
            </w:pPr>
            <w:r>
              <w:rPr/>
              <w:t xml:space="preserve">3MF </w:t>
            </w:r>
          </w:p>
        </w:tc>
        <w:tc>
          <w:tcPr>
            <w:tcW w:w="2225" w:type="dxa"/>
            <w:tcBorders/>
            <w:vAlign w:val="center"/>
          </w:tcPr>
          <w:p>
            <w:pPr>
              <w:pStyle w:val="TableHeading"/>
              <w:suppressLineNumbers/>
              <w:bidi w:val="0"/>
              <w:spacing w:before="0" w:after="283"/>
              <w:jc w:val="center"/>
              <w:rPr/>
            </w:pPr>
            <w:r>
              <w:rPr/>
              <w:t xml:space="preserve">Ron Flowers </w:t>
            </w:r>
          </w:p>
        </w:tc>
        <w:tc>
          <w:tcPr>
            <w:tcW w:w="3576" w:type="dxa"/>
            <w:tcBorders/>
            <w:vAlign w:val="center"/>
          </w:tcPr>
          <w:p>
            <w:pPr>
              <w:pStyle w:val="TableContents"/>
              <w:bidi w:val="0"/>
              <w:spacing w:before="0" w:after="283"/>
              <w:jc w:val="left"/>
              <w:rPr/>
            </w:pPr>
            <w:r>
              <w:rPr/>
              <w:t xml:space="preserve">(1934-07-28) 28. heinäkuuta 1934 (31-vuotias) </w:t>
            </w:r>
          </w:p>
        </w:tc>
        <w:tc>
          <w:tcPr>
            <w:tcW w:w="677" w:type="dxa"/>
            <w:tcBorders/>
            <w:vAlign w:val="center"/>
          </w:tcPr>
          <w:p>
            <w:pPr>
              <w:pStyle w:val="TableContents"/>
              <w:bidi w:val="0"/>
              <w:spacing w:before="0" w:after="283"/>
              <w:jc w:val="left"/>
              <w:rPr/>
            </w:pPr>
            <w:r>
              <w:rPr/>
              <w:t xml:space="preserve">49 </w:t>
            </w:r>
          </w:p>
        </w:tc>
        <w:tc>
          <w:tcPr>
            <w:tcW w:w="2568" w:type="dxa"/>
            <w:tcBorders/>
            <w:vAlign w:val="center"/>
          </w:tcPr>
          <w:p>
            <w:pPr>
              <w:pStyle w:val="TableContents"/>
              <w:bidi w:val="0"/>
              <w:spacing w:before="0" w:after="283"/>
              <w:jc w:val="left"/>
              <w:rPr/>
            </w:pPr>
            <w:r>
              <w:rPr/>
              <w:t xml:space="preserve">Wolverhampton Wanderers </w:t>
            </w:r>
          </w:p>
        </w:tc>
      </w:tr>
      <w:tr>
        <w:trPr/>
        <w:tc>
          <w:tcPr>
            <w:tcW w:w="527" w:type="dxa"/>
            <w:tcBorders/>
            <w:vAlign w:val="center"/>
          </w:tcPr>
          <w:p>
            <w:pPr>
              <w:pStyle w:val="TableContents"/>
              <w:bidi w:val="0"/>
              <w:spacing w:before="0" w:after="283"/>
              <w:jc w:val="left"/>
              <w:rPr/>
            </w:pPr>
            <w:r>
              <w:rPr/>
              <w:t xml:space="preserve">18 </w:t>
            </w:r>
          </w:p>
        </w:tc>
        <w:tc>
          <w:tcPr>
            <w:tcW w:w="632" w:type="dxa"/>
            <w:tcBorders/>
            <w:vAlign w:val="center"/>
          </w:tcPr>
          <w:p>
            <w:pPr>
              <w:pStyle w:val="TableContents"/>
              <w:bidi w:val="0"/>
              <w:spacing w:before="0" w:after="283"/>
              <w:jc w:val="left"/>
              <w:rPr/>
            </w:pPr>
            <w:r>
              <w:rPr/>
              <w:t xml:space="preserve">2DF </w:t>
            </w:r>
          </w:p>
        </w:tc>
        <w:tc>
          <w:tcPr>
            <w:tcW w:w="2225" w:type="dxa"/>
            <w:tcBorders/>
            <w:vAlign w:val="center"/>
          </w:tcPr>
          <w:p>
            <w:pPr>
              <w:pStyle w:val="TableHeading"/>
              <w:suppressLineNumbers/>
              <w:bidi w:val="0"/>
              <w:spacing w:before="0" w:after="283"/>
              <w:jc w:val="center"/>
              <w:rPr/>
            </w:pPr>
            <w:r>
              <w:rPr/>
              <w:t xml:space="preserve">Norman Hunter </w:t>
            </w:r>
          </w:p>
        </w:tc>
        <w:tc>
          <w:tcPr>
            <w:tcW w:w="3576" w:type="dxa"/>
            <w:tcBorders/>
            <w:vAlign w:val="center"/>
          </w:tcPr>
          <w:p>
            <w:pPr>
              <w:pStyle w:val="TableContents"/>
              <w:bidi w:val="0"/>
              <w:spacing w:before="0" w:after="283"/>
              <w:jc w:val="left"/>
              <w:rPr/>
            </w:pPr>
            <w:r>
              <w:rPr/>
              <w:t xml:space="preserve">(1943-10-29) 29. lokakuuta 1943 (22-vuotias) </w:t>
            </w:r>
          </w:p>
        </w:tc>
        <w:tc>
          <w:tcPr>
            <w:tcW w:w="677" w:type="dxa"/>
            <w:tcBorders/>
            <w:vAlign w:val="center"/>
          </w:tcPr>
          <w:p>
            <w:pPr>
              <w:pStyle w:val="TableContents"/>
              <w:bidi w:val="0"/>
              <w:spacing w:before="0" w:after="283"/>
              <w:jc w:val="left"/>
              <w:rPr>
                <w:sz w:val="4"/>
                <w:szCs w:val="4"/>
              </w:rPr>
            </w:pPr>
            <w:r>
              <w:rPr>
                <w:sz w:val="4"/>
                <w:szCs w:val="4"/>
              </w:rPr>
            </w:r>
          </w:p>
        </w:tc>
        <w:tc>
          <w:tcPr>
            <w:tcW w:w="2568" w:type="dxa"/>
            <w:tcBorders/>
            <w:vAlign w:val="center"/>
          </w:tcPr>
          <w:p>
            <w:pPr>
              <w:pStyle w:val="TableContents"/>
              <w:bidi w:val="0"/>
              <w:spacing w:before="0" w:after="283"/>
              <w:jc w:val="left"/>
              <w:rPr/>
            </w:pPr>
            <w:r>
              <w:rPr/>
              <w:t xml:space="preserve">Leeds United </w:t>
            </w:r>
          </w:p>
        </w:tc>
      </w:tr>
      <w:tr>
        <w:trPr/>
        <w:tc>
          <w:tcPr>
            <w:tcW w:w="527" w:type="dxa"/>
            <w:tcBorders/>
            <w:vAlign w:val="center"/>
          </w:tcPr>
          <w:p>
            <w:pPr>
              <w:pStyle w:val="TableContents"/>
              <w:bidi w:val="0"/>
              <w:spacing w:before="0" w:after="283"/>
              <w:jc w:val="left"/>
              <w:rPr/>
            </w:pPr>
            <w:r>
              <w:rPr/>
              <w:t xml:space="preserve">19 </w:t>
            </w:r>
          </w:p>
        </w:tc>
        <w:tc>
          <w:tcPr>
            <w:tcW w:w="632" w:type="dxa"/>
            <w:tcBorders/>
            <w:vAlign w:val="center"/>
          </w:tcPr>
          <w:p>
            <w:pPr>
              <w:pStyle w:val="TableContents"/>
              <w:bidi w:val="0"/>
              <w:spacing w:before="0" w:after="283"/>
              <w:jc w:val="left"/>
              <w:rPr/>
            </w:pPr>
            <w:r>
              <w:rPr/>
              <w:t xml:space="preserve">4FW </w:t>
            </w:r>
          </w:p>
        </w:tc>
        <w:tc>
          <w:tcPr>
            <w:tcW w:w="2225" w:type="dxa"/>
            <w:tcBorders/>
            <w:vAlign w:val="center"/>
          </w:tcPr>
          <w:p>
            <w:pPr>
              <w:pStyle w:val="TableHeading"/>
              <w:suppressLineNumbers/>
              <w:bidi w:val="0"/>
              <w:spacing w:before="0" w:after="283"/>
              <w:jc w:val="center"/>
              <w:rPr/>
            </w:pPr>
            <w:r>
              <w:rPr/>
              <w:t xml:space="preserve">Terry Paine </w:t>
            </w:r>
          </w:p>
        </w:tc>
        <w:tc>
          <w:tcPr>
            <w:tcW w:w="3576" w:type="dxa"/>
            <w:tcBorders/>
            <w:vAlign w:val="center"/>
          </w:tcPr>
          <w:p>
            <w:pPr>
              <w:pStyle w:val="TableContents"/>
              <w:bidi w:val="0"/>
              <w:spacing w:before="0" w:after="283"/>
              <w:jc w:val="left"/>
              <w:rPr/>
            </w:pPr>
            <w:r>
              <w:rPr/>
              <w:t xml:space="preserve">(1939-03-23) 23. maaliskuuta 1939 (27-vuotias) </w:t>
            </w:r>
          </w:p>
        </w:tc>
        <w:tc>
          <w:tcPr>
            <w:tcW w:w="677" w:type="dxa"/>
            <w:tcBorders/>
            <w:vAlign w:val="center"/>
          </w:tcPr>
          <w:p>
            <w:pPr>
              <w:pStyle w:val="TableContents"/>
              <w:bidi w:val="0"/>
              <w:spacing w:before="0" w:after="283"/>
              <w:jc w:val="left"/>
              <w:rPr/>
            </w:pPr>
            <w:r>
              <w:rPr/>
              <w:t xml:space="preserve">18 </w:t>
            </w:r>
          </w:p>
        </w:tc>
        <w:tc>
          <w:tcPr>
            <w:tcW w:w="2568" w:type="dxa"/>
            <w:tcBorders/>
            <w:vAlign w:val="center"/>
          </w:tcPr>
          <w:p>
            <w:pPr>
              <w:pStyle w:val="TableContents"/>
              <w:bidi w:val="0"/>
              <w:spacing w:before="0" w:after="283"/>
              <w:jc w:val="left"/>
              <w:rPr/>
            </w:pPr>
            <w:r>
              <w:rPr/>
              <w:t xml:space="preserve">Southampton </w:t>
            </w:r>
          </w:p>
        </w:tc>
      </w:tr>
      <w:tr>
        <w:trPr/>
        <w:tc>
          <w:tcPr>
            <w:tcW w:w="527" w:type="dxa"/>
            <w:tcBorders/>
            <w:vAlign w:val="center"/>
          </w:tcPr>
          <w:p>
            <w:pPr>
              <w:pStyle w:val="TableContents"/>
              <w:bidi w:val="0"/>
              <w:spacing w:before="0" w:after="283"/>
              <w:jc w:val="left"/>
              <w:rPr/>
            </w:pPr>
            <w:r>
              <w:rPr/>
              <w:t xml:space="preserve">20 </w:t>
            </w:r>
          </w:p>
        </w:tc>
        <w:tc>
          <w:tcPr>
            <w:tcW w:w="632" w:type="dxa"/>
            <w:tcBorders/>
            <w:vAlign w:val="center"/>
          </w:tcPr>
          <w:p>
            <w:pPr>
              <w:pStyle w:val="TableContents"/>
              <w:bidi w:val="0"/>
              <w:spacing w:before="0" w:after="283"/>
              <w:jc w:val="left"/>
              <w:rPr/>
            </w:pPr>
            <w:r>
              <w:rPr/>
              <w:t xml:space="preserve">3MF </w:t>
            </w:r>
          </w:p>
        </w:tc>
        <w:tc>
          <w:tcPr>
            <w:tcW w:w="2225" w:type="dxa"/>
            <w:tcBorders/>
            <w:vAlign w:val="center"/>
          </w:tcPr>
          <w:p>
            <w:pPr>
              <w:pStyle w:val="TableHeading"/>
              <w:suppressLineNumbers/>
              <w:bidi w:val="0"/>
              <w:spacing w:before="0" w:after="283"/>
              <w:jc w:val="center"/>
              <w:rPr/>
            </w:pPr>
            <w:r>
              <w:rPr/>
              <w:t xml:space="preserve">Ian Callaghan </w:t>
            </w:r>
          </w:p>
        </w:tc>
        <w:tc>
          <w:tcPr>
            <w:tcW w:w="3576" w:type="dxa"/>
            <w:tcBorders/>
            <w:vAlign w:val="center"/>
          </w:tcPr>
          <w:p>
            <w:pPr>
              <w:pStyle w:val="TableContents"/>
              <w:bidi w:val="0"/>
              <w:spacing w:before="0" w:after="283"/>
              <w:jc w:val="left"/>
              <w:rPr/>
            </w:pPr>
            <w:r>
              <w:rPr/>
              <w:t xml:space="preserve">(1942-04-10) 10. huhtikuuta 1942 (24-vuotias) </w:t>
            </w:r>
          </w:p>
        </w:tc>
        <w:tc>
          <w:tcPr>
            <w:tcW w:w="677" w:type="dxa"/>
            <w:tcBorders/>
            <w:vAlign w:val="center"/>
          </w:tcPr>
          <w:p>
            <w:pPr>
              <w:pStyle w:val="TableContents"/>
              <w:bidi w:val="0"/>
              <w:spacing w:before="0" w:after="283"/>
              <w:jc w:val="left"/>
              <w:rPr>
                <w:sz w:val="4"/>
                <w:szCs w:val="4"/>
              </w:rPr>
            </w:pPr>
            <w:r>
              <w:rPr>
                <w:sz w:val="4"/>
                <w:szCs w:val="4"/>
              </w:rPr>
            </w:r>
          </w:p>
        </w:tc>
        <w:tc>
          <w:tcPr>
            <w:tcW w:w="2568" w:type="dxa"/>
            <w:tcBorders/>
            <w:vAlign w:val="center"/>
          </w:tcPr>
          <w:p>
            <w:pPr>
              <w:pStyle w:val="TableContents"/>
              <w:bidi w:val="0"/>
              <w:spacing w:before="0" w:after="283"/>
              <w:jc w:val="left"/>
              <w:rPr/>
            </w:pPr>
            <w:r>
              <w:rPr/>
              <w:t xml:space="preserve">Liverpool </w:t>
            </w:r>
          </w:p>
        </w:tc>
      </w:tr>
      <w:tr>
        <w:trPr/>
        <w:tc>
          <w:tcPr>
            <w:tcW w:w="527" w:type="dxa"/>
            <w:tcBorders/>
            <w:vAlign w:val="center"/>
          </w:tcPr>
          <w:p>
            <w:pPr>
              <w:pStyle w:val="TableContents"/>
              <w:bidi w:val="0"/>
              <w:spacing w:before="0" w:after="283"/>
              <w:jc w:val="left"/>
              <w:rPr/>
            </w:pPr>
            <w:r>
              <w:rPr/>
              <w:t xml:space="preserve">21 </w:t>
            </w:r>
          </w:p>
        </w:tc>
        <w:tc>
          <w:tcPr>
            <w:tcW w:w="632" w:type="dxa"/>
            <w:tcBorders/>
            <w:vAlign w:val="center"/>
          </w:tcPr>
          <w:p>
            <w:pPr>
              <w:pStyle w:val="TableContents"/>
              <w:bidi w:val="0"/>
              <w:spacing w:before="0" w:after="283"/>
              <w:jc w:val="left"/>
              <w:rPr/>
            </w:pPr>
            <w:r>
              <w:rPr/>
              <w:t xml:space="preserve">4FW </w:t>
            </w:r>
          </w:p>
        </w:tc>
        <w:tc>
          <w:tcPr>
            <w:tcW w:w="2225" w:type="dxa"/>
            <w:tcBorders/>
            <w:vAlign w:val="center"/>
          </w:tcPr>
          <w:p>
            <w:pPr>
              <w:pStyle w:val="TableHeading"/>
              <w:suppressLineNumbers/>
              <w:bidi w:val="0"/>
              <w:spacing w:before="0" w:after="283"/>
              <w:jc w:val="center"/>
              <w:rPr/>
            </w:pPr>
            <w:r>
              <w:rPr/>
              <w:t xml:space="preserve">Roger Hunt </w:t>
            </w:r>
          </w:p>
        </w:tc>
        <w:tc>
          <w:tcPr>
            <w:tcW w:w="3576" w:type="dxa"/>
            <w:tcBorders/>
            <w:vAlign w:val="center"/>
          </w:tcPr>
          <w:p>
            <w:pPr>
              <w:pStyle w:val="TableContents"/>
              <w:bidi w:val="0"/>
              <w:spacing w:before="0" w:after="283"/>
              <w:jc w:val="left"/>
              <w:rPr/>
            </w:pPr>
            <w:r>
              <w:rPr/>
              <w:t xml:space="preserve">(1938-07-20) 20. heinäkuuta 1938 (27-vuotias) </w:t>
            </w:r>
          </w:p>
        </w:tc>
        <w:tc>
          <w:tcPr>
            <w:tcW w:w="677" w:type="dxa"/>
            <w:tcBorders/>
            <w:vAlign w:val="center"/>
          </w:tcPr>
          <w:p>
            <w:pPr>
              <w:pStyle w:val="TableContents"/>
              <w:bidi w:val="0"/>
              <w:spacing w:before="0" w:after="283"/>
              <w:jc w:val="left"/>
              <w:rPr/>
            </w:pPr>
            <w:r>
              <w:rPr/>
              <w:t xml:space="preserve">13 </w:t>
            </w:r>
          </w:p>
        </w:tc>
        <w:tc>
          <w:tcPr>
            <w:tcW w:w="2568" w:type="dxa"/>
            <w:tcBorders/>
            <w:vAlign w:val="center"/>
          </w:tcPr>
          <w:p>
            <w:pPr>
              <w:pStyle w:val="TableContents"/>
              <w:bidi w:val="0"/>
              <w:spacing w:before="0" w:after="283"/>
              <w:jc w:val="left"/>
              <w:rPr/>
            </w:pPr>
            <w:r>
              <w:rPr/>
              <w:t xml:space="preserve">Liverpool </w:t>
            </w:r>
          </w:p>
        </w:tc>
      </w:tr>
      <w:tr>
        <w:trPr/>
        <w:tc>
          <w:tcPr>
            <w:tcW w:w="527" w:type="dxa"/>
            <w:tcBorders/>
            <w:vAlign w:val="center"/>
          </w:tcPr>
          <w:p>
            <w:pPr>
              <w:pStyle w:val="TableContents"/>
              <w:bidi w:val="0"/>
              <w:spacing w:before="0" w:after="283"/>
              <w:jc w:val="left"/>
              <w:rPr/>
            </w:pPr>
            <w:r>
              <w:rPr/>
              <w:t xml:space="preserve">22 </w:t>
            </w:r>
          </w:p>
        </w:tc>
        <w:tc>
          <w:tcPr>
            <w:tcW w:w="632" w:type="dxa"/>
            <w:tcBorders/>
            <w:vAlign w:val="center"/>
          </w:tcPr>
          <w:p>
            <w:pPr>
              <w:pStyle w:val="TableContents"/>
              <w:bidi w:val="0"/>
              <w:spacing w:before="0" w:after="283"/>
              <w:jc w:val="left"/>
              <w:rPr/>
            </w:pPr>
            <w:r>
              <w:rPr/>
              <w:t xml:space="preserve">3MF </w:t>
            </w:r>
          </w:p>
        </w:tc>
        <w:tc>
          <w:tcPr>
            <w:tcW w:w="2225" w:type="dxa"/>
            <w:tcBorders/>
            <w:vAlign w:val="center"/>
          </w:tcPr>
          <w:p>
            <w:pPr>
              <w:pStyle w:val="TableHeading"/>
              <w:suppressLineNumbers/>
              <w:bidi w:val="0"/>
              <w:spacing w:before="0" w:after="283"/>
              <w:jc w:val="center"/>
              <w:rPr/>
            </w:pPr>
            <w:r>
              <w:rPr/>
              <w:t xml:space="preserve">George Eastham </w:t>
            </w:r>
          </w:p>
        </w:tc>
        <w:tc>
          <w:tcPr>
            <w:tcW w:w="3576" w:type="dxa"/>
            <w:tcBorders/>
            <w:vAlign w:val="center"/>
          </w:tcPr>
          <w:p>
            <w:pPr>
              <w:pStyle w:val="TableContents"/>
              <w:bidi w:val="0"/>
              <w:spacing w:before="0" w:after="283"/>
              <w:jc w:val="left"/>
              <w:rPr/>
            </w:pPr>
            <w:r>
              <w:rPr/>
              <w:t xml:space="preserve">(1936-09-23) 23. syyskuuta 1936 (29-vuotias) </w:t>
            </w:r>
          </w:p>
        </w:tc>
        <w:tc>
          <w:tcPr>
            <w:tcW w:w="677" w:type="dxa"/>
            <w:tcBorders/>
            <w:vAlign w:val="center"/>
          </w:tcPr>
          <w:p>
            <w:pPr>
              <w:pStyle w:val="TableContents"/>
              <w:bidi w:val="0"/>
              <w:spacing w:before="0" w:after="283"/>
              <w:jc w:val="left"/>
              <w:rPr/>
            </w:pPr>
            <w:r>
              <w:rPr/>
              <w:t xml:space="preserve">19 </w:t>
            </w:r>
          </w:p>
        </w:tc>
        <w:tc>
          <w:tcPr>
            <w:tcW w:w="2568" w:type="dxa"/>
            <w:tcBorders/>
            <w:vAlign w:val="center"/>
          </w:tcPr>
          <w:p>
            <w:pPr>
              <w:pStyle w:val="TableContents"/>
              <w:bidi w:val="0"/>
              <w:spacing w:before="0" w:after="283"/>
              <w:jc w:val="left"/>
              <w:rPr/>
            </w:pPr>
            <w:r>
              <w:rPr/>
              <w:t xml:space="preserve">Arsenal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west ham-pelaajat vuoden 1966 MM-kisoissa</w:t>
      </w:r>
    </w:p>
    <w:p>
      <w:pPr>
        <w:pStyle w:val="TextBody"/>
        <w:bidi w:val="0"/>
        <w:jc w:val="left"/>
        <w:rPr>
          <w:b/>
          <w:u w:val="single"/>
          <w:shd w:val="clear" w:fill="FFFF00"/>
        </w:rPr>
      </w:pPr>
      <w:r>
        <w:rPr>
          <w:b/>
          <w:u w:val="single"/>
          <w:shd w:val="clear" w:fill="FFFF00"/>
        </w:rPr>
        <w:t xml:space="preserve">Asiakirjan numero 46060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Täydellinen auringonpimennys tapahtui </w:t>
      </w:r>
      <w:r>
        <w:rPr>
          <w:color w:val="A9A9A9"/>
        </w:rPr>
        <w:t xml:space="preserve">11. heinäkuuta 1991</w:t>
      </w:r>
      <w:r>
        <w:rPr/>
        <w:t xml:space="preserve">. Auringonpimennys tapahtuu, kun Kuu kulkee Maan ja Auringon välissä ja peittää siten kokonaan tai osittain Auringon kuvan Maan päällä olevalle katsojalle. Täydellinen auringonpimennys tapahtuu, kun Kuun näennäinen halkaisija on suurempi kuin Auringon halkaisija, mikä estää kaiken suoran auringonvalon ja muuttaa päivän pimeäksi. Täydellinen auringonpimennys tapahtuu kapealla radalla Maan pinnalla, kun taas osittainen auringonpimennys näkyy tuhansia kilometrejä laajalla alueella. Pimennys alkoi Tyynen valtameren ja Havaijin yläpuolelta, kulki Meksikon, Keski-Amerikan ja Etelä-Amerikan halki ja päättyi Brasilian ylle. Se kesti 6 minuuttia ja 53 sekuntia pimennyksen maksimipisteessä. Pidempi täydellinen pimennys toistuu vasta 13. kesäkuuta 2132.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Meksikossa oli viimeksi auringonpimennys?</w:t>
      </w:r>
    </w:p>
    <w:p>
      <w:pPr>
        <w:pStyle w:val="TextBody"/>
        <w:bidi w:val="0"/>
        <w:jc w:val="left"/>
        <w:rPr>
          <w:b/>
          <w:u w:val="single"/>
          <w:shd w:val="clear" w:fill="FFFF00"/>
        </w:rPr>
      </w:pPr>
      <w:r>
        <w:rPr>
          <w:b/>
          <w:u w:val="single"/>
          <w:shd w:val="clear" w:fill="FFFF00"/>
        </w:rPr>
        <w:t xml:space="preserve">Asiakirjan numero 46061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Ei ole olemassa mitään jyrkkää rajaa kehitykselle, raskausajalle tai painolle, jossa ihmissikiöstä tulee automaattisesti elinkelpoinen. Vuosina 2003-2005 tehtyjen tutkimusten mukaan 20-35 prosenttia 23 raskausviikolla syntyneistä vauvoista jää henkiin, kun taas </w:t>
      </w:r>
      <w:r>
        <w:rPr/>
        <w:t xml:space="preserve">24-25 raskausviikolla syntyneistä vauvoista </w:t>
      </w:r>
      <w:r>
        <w:rPr>
          <w:color w:val="A9A9A9"/>
        </w:rPr>
        <w:t xml:space="preserve">50-70 prosenttia </w:t>
      </w:r>
      <w:r>
        <w:rPr/>
        <w:t xml:space="preserve">ja 26-27 raskausviikolla syntyneistä vauvoista yli 90 prosenttia jää henkiin. On harvinaista, että alle 500 grammaa (17,6 unssia) painava vauva jää henkiin. Vauvan selviytymismahdollisuudet lisääntyvät 3-4 prosenttia päivässä 23-24 raskausviikon välillä ja noin 2-3 prosenttia päivässä 24-26 raskausviikon välillä. Viikon 26 jälkeen eloonjäämismahdollisuudet kasvavat paljon hitaammin, koska eloonjäämisaste on jo korkea.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24 raskausviikolla syntyneiden eloonjääneiden vauvojen prosenttiosuus.</w:t>
      </w:r>
    </w:p>
    <w:p>
      <w:pPr>
        <w:pStyle w:val="TextBody"/>
        <w:bidi w:val="0"/>
        <w:jc w:val="left"/>
        <w:rPr>
          <w:b/>
          <w:u w:val="single"/>
          <w:shd w:val="clear" w:fill="FFFF00"/>
        </w:rPr>
      </w:pPr>
      <w:r>
        <w:rPr>
          <w:b/>
          <w:u w:val="single"/>
          <w:shd w:val="clear" w:fill="FFFF00"/>
        </w:rPr>
        <w:t xml:space="preserve">Asiakirjan numero 46062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Teksasin ulkoministeri on yksi Teksasin osavaltion toimeenpanevan osaston kuudesta jäsenestä Yhdysvalloissa. Texasin perustuslain mukaan nimityksen tekee </w:t>
      </w:r>
      <w:r>
        <w:rPr>
          <w:color w:val="A9A9A9"/>
        </w:rPr>
        <w:t xml:space="preserve">kuvernööri, </w:t>
      </w:r>
      <w:r>
        <w:rPr/>
        <w:t xml:space="preserve">ja sen vahvistaa Texasin senaatti. Rolando Pablos on 111. henkilö, joka on hoitanut tätä virkaa. Hänet nimitti Greg Abbott, ja hän vannoi virkavalansa 6. tammikuuta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nimittää ulkoministerin Teksasissa?</w:t>
      </w:r>
    </w:p>
    <w:p>
      <w:pPr>
        <w:pStyle w:val="TextBody"/>
        <w:bidi w:val="0"/>
        <w:jc w:val="left"/>
        <w:rPr>
          <w:b/>
          <w:u w:val="single"/>
          <w:shd w:val="clear" w:fill="FFFF00"/>
        </w:rPr>
      </w:pPr>
      <w:r>
        <w:rPr>
          <w:b/>
          <w:u w:val="single"/>
          <w:shd w:val="clear" w:fill="FFFF00"/>
        </w:rPr>
        <w:t xml:space="preserve">Asiakirjan numero 46063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Häikäilemättömän kiinteistönvälittäjäystävänsä kautta </w:t>
      </w:r>
      <w:r>
        <w:rPr/>
        <w:t xml:space="preserve">Walter saa tietää, että markkinoilla on miljoonan dollarin pakkomyyntikartano, jonka hinta on vain 200 000 dollaria.</w:t>
      </w:r>
      <w:r>
        <w:rPr/>
        <w:t xml:space="preserve"> Hän ja Anna tapaavat omistajan Estellen, joka väittää, että hänen on myytävä talo nopeasti, koska hänen miehensä Carlos on pidätetty. Estellen nyyhkytarina ja vaatimus pitää talo kynttilänvalossa säästääkseen rahaa "jumalauta, verenimeville lakimiehille" häiritsee Walteria ja lumoaa Annan, joka pitää sitä romanttisena. He päättävät ostaa talon, mutta Anna vaatii, että hänen on maksettava puolet korjauksiin tarvittavista rahoista. Hän kääntyy Maxin puoleen saadakseen oman osuutensa myymällä Maxille takaisin sen, mitä hän sai avioerossa. Walter saa puolet varakkaimmalta asiakkaaltaan.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Walter kuuli miljoonan dollarin pakkomyyntikartanosta -</w:t>
      </w:r>
    </w:p>
    <w:p>
      <w:pPr>
        <w:pStyle w:val="TextBody"/>
        <w:bidi w:val="0"/>
        <w:jc w:val="left"/>
        <w:rPr>
          <w:b/>
          <w:u w:val="single"/>
          <w:shd w:val="clear" w:fill="FFFF00"/>
        </w:rPr>
      </w:pPr>
      <w:r>
        <w:rPr>
          <w:b/>
          <w:u w:val="single"/>
          <w:shd w:val="clear" w:fill="FFFF00"/>
        </w:rPr>
        <w:t xml:space="preserve">Asiakirjan numero 46064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Lukuvuonna 2012-2013 Fultonissa oli 11 500 kokopäiväistä työntekijää, joista 7 500 on opettajia ja muuta sertifioitua henkilökuntaa, jotka työskentelevät 99 koulussa ja 15 hallinto- ja tukirakennuksessa. Noin 94 000 oppilasta opiskelee 58 peruskoulussa, 19 yläkoulussa, </w:t>
      </w:r>
      <w:r>
        <w:rPr>
          <w:color w:val="A9A9A9"/>
        </w:rPr>
        <w:t xml:space="preserve">15 lukiossa </w:t>
      </w:r>
      <w:r>
        <w:rPr/>
        <w:t xml:space="preserve">ja seitsemässä tilauskoulussa.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lukiota on Fultonin piirikunnassa ga...</w:t>
      </w:r>
    </w:p>
    <w:p>
      <w:pPr>
        <w:pStyle w:val="TextBody"/>
        <w:bidi w:val="0"/>
        <w:jc w:val="left"/>
        <w:rPr>
          <w:b/>
          <w:u w:val="single"/>
          <w:shd w:val="clear" w:fill="FFFF00"/>
        </w:rPr>
      </w:pPr>
      <w:r>
        <w:rPr>
          <w:b/>
          <w:u w:val="single"/>
          <w:shd w:val="clear" w:fill="FFFF00"/>
        </w:rPr>
        <w:t xml:space="preserve">Asiakirjan numero 46065</w:t>
      </w:r>
    </w:p>
    <w:p>
      <w:pPr>
        <w:pStyle w:val="TextBody"/>
        <w:bidi w:val="0"/>
        <w:jc w:val="left"/>
        <w:rPr>
          <w:b/>
          <w:shd w:val="clear" w:fill="FFFF00"/>
        </w:rPr>
      </w:pPr>
      <w:r>
        <w:rPr>
          <w:b/>
          <w:shd w:val="clear" w:fill="FFFF00"/>
        </w:rPr>
        <w:t xml:space="preserve">Tekstin numero 0</w:t>
      </w:r>
    </w:p>
    <w:p>
      <w:pPr>
        <w:pStyle w:val="TextBody"/>
        <w:numPr>
          <w:ilvl w:val="0"/>
          <w:numId w:val="47"/>
        </w:numPr>
        <w:tabs>
          <w:tab w:val="clear" w:pos="1134"/>
          <w:tab w:val="left" w:leader="none" w:pos="720"/>
        </w:tabs>
        <w:bidi w:val="0"/>
        <w:ind w:start="720" w:hanging="283"/>
        <w:jc w:val="left"/>
        <w:rPr/>
      </w:pPr>
      <w:r>
        <w:rPr>
          <w:color w:val="A9A9A9"/>
        </w:rPr>
        <w:t xml:space="preserve">Paul ``Puma'' Robinson </w:t>
      </w:r>
      <w:r>
        <w:rPr/>
        <w:t xml:space="preserve">(kaudet 1 -- 4) (vieras kaudella 6) -- Entinen suhdetoiminnan johtaja, Art2Ink -yrityksen omistaja.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puma mustasta musteesta oikea nimi</w:t>
      </w:r>
    </w:p>
    <w:p>
      <w:pPr>
        <w:pStyle w:val="TextBody"/>
        <w:bidi w:val="0"/>
        <w:jc w:val="left"/>
        <w:rPr>
          <w:b/>
          <w:u w:val="single"/>
          <w:shd w:val="clear" w:fill="FFFF00"/>
        </w:rPr>
      </w:pPr>
      <w:r>
        <w:rPr>
          <w:b/>
          <w:u w:val="single"/>
          <w:shd w:val="clear" w:fill="FFFF00"/>
        </w:rPr>
        <w:t xml:space="preserve">Asiakirjan numero 46066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School of Visual Arts (SVA) on </w:t>
      </w:r>
      <w:r>
        <w:rPr>
          <w:color w:val="A9A9A9"/>
        </w:rPr>
        <w:t xml:space="preserve">New Yorkin Manhattanilla sijaitseva </w:t>
      </w:r>
      <w:r>
        <w:rPr/>
        <w:t xml:space="preserve">voittoa tavoitteleva taide- ja muotoilukoulu, joka </w:t>
      </w:r>
      <w:r>
        <w:rPr/>
        <w:t xml:space="preserve">perustettiin vuonna 1947. Se on jäsenenä Association of Independent Colleges of Art and Design -järjestössä, joka on 36 johtavan taidekoulun yhteenliittymä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kuvataidekoulu</w:t>
      </w:r>
    </w:p>
    <w:p>
      <w:pPr>
        <w:pStyle w:val="TextBody"/>
        <w:bidi w:val="0"/>
        <w:jc w:val="left"/>
        <w:rPr>
          <w:b/>
          <w:u w:val="single"/>
          <w:shd w:val="clear" w:fill="FFFF00"/>
        </w:rPr>
      </w:pPr>
      <w:r>
        <w:rPr>
          <w:b/>
          <w:u w:val="single"/>
          <w:shd w:val="clear" w:fill="FFFF00"/>
        </w:rPr>
        <w:t xml:space="preserve">Asiakirjan numero 46067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Great Serpent Mound on 411 metriä pitkä ja kolme metriä korkea esihistoriallinen muinaismuistokumpu </w:t>
      </w:r>
      <w:r>
        <w:rPr>
          <w:color w:val="A9A9A9"/>
        </w:rPr>
        <w:t xml:space="preserve">Serpent Moundin kraatterin tasangolla Ohio Brush Creekin varrella Adamsin piirikunnassa </w:t>
      </w:r>
      <w:r>
        <w:rPr/>
        <w:t xml:space="preserve">Ohiossa. Ohio History Connection ylläpitää sitä puistossa, ja Yhdysvaltain sisäasiainministeriö on nimennyt sen kansalliseksi historialliseksi maamerkiksi. Ohion Serpent Moundista raportoivat ensimmäisen kerran Ephraim Squire ja Edwin Davis tutkimusten perusteella historiallisessa teoksessaan Ancient Monuments of the Mississippi Valley, jonka vastaperustettu Smithsonian Museum julkaisi vuonna 1848.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käärmekumpu sijaitsee Ohiossa?</w:t>
      </w:r>
    </w:p>
    <w:p>
      <w:pPr>
        <w:pStyle w:val="TextBody"/>
        <w:bidi w:val="0"/>
        <w:jc w:val="left"/>
        <w:rPr>
          <w:b/>
          <w:u w:val="single"/>
          <w:shd w:val="clear" w:fill="FFFF00"/>
        </w:rPr>
      </w:pPr>
      <w:r>
        <w:rPr>
          <w:b/>
          <w:u w:val="single"/>
          <w:shd w:val="clear" w:fill="FFFF00"/>
        </w:rPr>
        <w:t xml:space="preserve">Asiakirjan numero 46068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``Uncle Tom's Cabin'' on yhdysvaltalaisen </w:t>
      </w:r>
      <w:r>
        <w:rPr>
          <w:color w:val="A9A9A9"/>
        </w:rPr>
        <w:t xml:space="preserve">Warrant-yhtyeen</w:t>
      </w:r>
      <w:r>
        <w:rPr/>
        <w:t xml:space="preserve"> kappale</w:t>
      </w:r>
      <w:r>
        <w:rPr/>
        <w:t xml:space="preserve">. Se julkaistiin huhtikuussa 1991 kolmantena singlenä Warrantin toiselta albumilta Cherry Pie. Kappale nousi Billboard Hot 100 -listalla sijalle 78 ja Mainstream Rock Tracks -listalla sijalle 19. Australiassa single oli korkeimmillaan sijalla 85 ARIA-singlelistalla toukokuussa 1991.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Uncle Tom's Cabin...</w:t>
      </w:r>
    </w:p>
    <w:p>
      <w:pPr>
        <w:pStyle w:val="TextBody"/>
        <w:bidi w:val="0"/>
        <w:jc w:val="left"/>
        <w:rPr>
          <w:b/>
          <w:u w:val="single"/>
          <w:shd w:val="clear" w:fill="FFFF00"/>
        </w:rPr>
      </w:pPr>
      <w:r>
        <w:rPr>
          <w:b/>
          <w:u w:val="single"/>
          <w:shd w:val="clear" w:fill="FFFF00"/>
        </w:rPr>
        <w:t xml:space="preserve">Asiakirjan numero 46069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Hugh O'Brian </w:t>
      </w:r>
      <w:r>
        <w:rPr/>
        <w:t xml:space="preserve">(syntynyt Hugh Charles Krampe; 19. huhtikuuta 1925 - 5. syyskuuta 2016) oli yhdysvaltalainen näyttelijä ja ihmisystävä, joka tunnetaan parhaiten pääosarooleistaan ABC:n lännenelokuvasarjassa The Life and Legend of Wyatt Earp (1955-1961) ja NBC:n toimintaelokuvasarjassa Search (1972-1973) sekä elokuvista, kuten Agatha Christie -sovituksesta Kymmenen pientä intiaania (1965); hänellä oli myös merkittävä sivuosa John Waynen viimeisessä elokuvassa The Shootist (1976). Häntä arvostettiin suuresti Hugh O'Brian Youth Leadership Foundationin perustamisesta, joka on voittoa tavoittelematon nuorten johtajuuden kehittämisohjelma lukiolaisille ja joka on tukenut yli 400 000 oppilasta sen jälkeen, kun hän perusti ohjelman vuonna 1958 Nobelin rauhanpalkinnon voittaneen teologin ja lääkärin Albert Schweitzerin kanssa tehdyn vierailun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Wyatt Earpia vanhassa tv-sarjassa -</w:t>
      </w:r>
    </w:p>
    <w:p>
      <w:pPr>
        <w:pStyle w:val="TextBody"/>
        <w:bidi w:val="0"/>
        <w:jc w:val="left"/>
        <w:rPr>
          <w:b/>
          <w:u w:val="single"/>
          <w:shd w:val="clear" w:fill="FFFF00"/>
        </w:rPr>
      </w:pPr>
      <w:r>
        <w:rPr>
          <w:b/>
          <w:u w:val="single"/>
          <w:shd w:val="clear" w:fill="FFFF00"/>
        </w:rPr>
        <w:t xml:space="preserve">Asiakirjan numero 46070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hiilihydraatteja kulutetaan, sulatetaan ja imeytetään, haima havaitsee veren glukoosipitoisuuden nousun ja vapauttaa insuliinia edistääkseen glukoosin imeytymistä verenkierrosta. Kun insuliini sitoutuu insuliinireseptoriin, se käynnistää soluprosessien kaskadin, joka </w:t>
      </w:r>
      <w:r>
        <w:rPr>
          <w:color w:val="A9A9A9"/>
        </w:rPr>
        <w:t xml:space="preserve">edistää glukoosin käyttöä tai joissakin tapauksissa varastointia soluun</w:t>
      </w:r>
      <w:r>
        <w:rPr/>
        <w:t xml:space="preserve">. Insuliinin vaikutukset vaihtelevat kudoksesta riippuen, esimerkiksi insuliinilla on suurin merkitys lihaksen ja rasvakudoksen glukoosin ottamisessa.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insuliini alentaa verensokeria sitoutumalla insuliinireseptoreihin, jotka</w:t>
      </w:r>
    </w:p>
    <w:p>
      <w:pPr>
        <w:pStyle w:val="TextBody"/>
        <w:bidi w:val="0"/>
        <w:jc w:val="left"/>
        <w:rPr>
          <w:b/>
          <w:u w:val="single"/>
          <w:shd w:val="clear" w:fill="FFFF00"/>
        </w:rPr>
      </w:pPr>
      <w:r>
        <w:rPr>
          <w:b/>
          <w:u w:val="single"/>
          <w:shd w:val="clear" w:fill="FFFF00"/>
        </w:rPr>
        <w:t xml:space="preserve">Asiakirjan numero 46071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Abigail Rokison-Woodall </w:t>
      </w:r>
      <w:r>
        <w:rPr/>
        <w:t xml:space="preserve">(o.s. Rokison) on William Shakespeareen erikoistunut kirjailija ja tutkija sekä entinen näyttelijä. Hän toimi Cambridgen Homerton Collegen englannin ja draaman opintojohtajana vuoden 2012 loppuun asti. Nyt hän on Shakespearen ja teatterin lehtori Shakespeare Institute Stratford upon Avonissa. Hän näytteli aiemmin Primrosen roolia elokuvassa The Darling Buds of May.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leikki esiruusua toukokuun ihanissa nupuissa.</w:t>
      </w:r>
    </w:p>
    <w:p>
      <w:pPr>
        <w:pStyle w:val="TextBody"/>
        <w:bidi w:val="0"/>
        <w:jc w:val="left"/>
        <w:rPr>
          <w:b/>
          <w:u w:val="single"/>
          <w:shd w:val="clear" w:fill="FFFF00"/>
        </w:rPr>
      </w:pPr>
      <w:r>
        <w:rPr>
          <w:b/>
          <w:u w:val="single"/>
          <w:shd w:val="clear" w:fill="FFFF00"/>
        </w:rPr>
        <w:t xml:space="preserve">Asiakirjan numero 46072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Cibolo sijaitsee Guadalupen piirikunnan länsiosassa, Cibolo Creekin pohjoispuolella. Pieni osa kaupungista, West Schaefer Roadin eteläpuolella, ylittää Cibolo Creekin mutkan ja siirtyy Bexarin piirikuntaan. Santa Clara ja Marion rajaavat Ciboloa idässä. New Berlin, Zuehl ja St. Hedwig rajaavat Ciboloa etelässä. Schertz rajoittuu Ciboloon pohjoisessa ja lännessä. New Braunfelsin kaupunki on 23 kilometrin päässä koilliseen, ja San Antonion keskusta on </w:t>
      </w:r>
      <w:r>
        <w:rPr>
          <w:color w:val="A9A9A9"/>
        </w:rPr>
        <w:t xml:space="preserve">34 kilometrin päässä </w:t>
      </w:r>
      <w:r>
        <w:rPr/>
        <w:t xml:space="preserve">lounaaseen.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kaukana Cibolo Texas on San Antoniosta?</w:t>
      </w:r>
    </w:p>
    <w:p>
      <w:pPr>
        <w:pStyle w:val="TextBody"/>
        <w:bidi w:val="0"/>
        <w:jc w:val="left"/>
        <w:rPr>
          <w:b/>
          <w:u w:val="single"/>
          <w:shd w:val="clear" w:fill="FFFF00"/>
        </w:rPr>
      </w:pPr>
      <w:r>
        <w:rPr>
          <w:b/>
          <w:u w:val="single"/>
          <w:shd w:val="clear" w:fill="FFFF00"/>
        </w:rPr>
        <w:t xml:space="preserve">Asiakirjan numero 46073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6"/>
        <w:gridCol w:w="774"/>
        <w:gridCol w:w="1572"/>
        <w:gridCol w:w="1144"/>
        <w:gridCol w:w="1118"/>
        <w:gridCol w:w="1137"/>
        <w:gridCol w:w="682"/>
        <w:gridCol w:w="2962"/>
      </w:tblGrid>
      <w:tr>
        <w:trPr/>
        <w:tc>
          <w:tcPr>
            <w:tcW w:w="816" w:type="dxa"/>
            <w:tcBorders/>
            <w:vAlign w:val="center"/>
          </w:tcPr>
          <w:p>
            <w:pPr>
              <w:pStyle w:val="TableHeading"/>
              <w:suppressLineNumbers/>
              <w:bidi w:val="0"/>
              <w:spacing w:before="0" w:after="283"/>
              <w:jc w:val="center"/>
              <w:rPr/>
            </w:pPr>
            <w:r>
              <w:rPr/>
              <w:t xml:space="preserve">Ei. </w:t>
            </w:r>
          </w:p>
        </w:tc>
        <w:tc>
          <w:tcPr>
            <w:tcW w:w="774" w:type="dxa"/>
            <w:tcBorders/>
            <w:vAlign w:val="center"/>
          </w:tcPr>
          <w:p>
            <w:pPr>
              <w:pStyle w:val="TableHeading"/>
              <w:suppressLineNumbers/>
              <w:bidi w:val="0"/>
              <w:spacing w:before="0" w:after="283"/>
              <w:jc w:val="center"/>
              <w:rPr/>
            </w:pPr>
            <w:r>
              <w:rPr/>
              <w:t xml:space="preserve">Nro kauden aikana </w:t>
            </w:r>
          </w:p>
        </w:tc>
        <w:tc>
          <w:tcPr>
            <w:tcW w:w="1572" w:type="dxa"/>
            <w:tcBorders/>
            <w:vAlign w:val="center"/>
          </w:tcPr>
          <w:p>
            <w:pPr>
              <w:pStyle w:val="TableHeading"/>
              <w:suppressLineNumbers/>
              <w:bidi w:val="0"/>
              <w:spacing w:before="0" w:after="283"/>
              <w:jc w:val="center"/>
              <w:rPr/>
            </w:pPr>
            <w:r>
              <w:rPr/>
              <w:t xml:space="preserve">Otsikko </w:t>
            </w:r>
          </w:p>
        </w:tc>
        <w:tc>
          <w:tcPr>
            <w:tcW w:w="1144" w:type="dxa"/>
            <w:tcBorders/>
            <w:vAlign w:val="center"/>
          </w:tcPr>
          <w:p>
            <w:pPr>
              <w:pStyle w:val="TableHeading"/>
              <w:suppressLineNumbers/>
              <w:bidi w:val="0"/>
              <w:spacing w:before="0" w:after="283"/>
              <w:jc w:val="center"/>
              <w:rPr/>
            </w:pPr>
            <w:r>
              <w:rPr/>
              <w:t xml:space="preserve">Ohjaaja </w:t>
            </w:r>
          </w:p>
        </w:tc>
        <w:tc>
          <w:tcPr>
            <w:tcW w:w="1118" w:type="dxa"/>
            <w:tcBorders/>
            <w:vAlign w:val="center"/>
          </w:tcPr>
          <w:p>
            <w:pPr>
              <w:pStyle w:val="TableHeading"/>
              <w:suppressLineNumbers/>
              <w:bidi w:val="0"/>
              <w:spacing w:before="0" w:after="283"/>
              <w:jc w:val="center"/>
              <w:rPr/>
            </w:pPr>
            <w:r>
              <w:rPr/>
              <w:t xml:space="preserve">Kirjoittanut </w:t>
            </w:r>
          </w:p>
        </w:tc>
        <w:tc>
          <w:tcPr>
            <w:tcW w:w="1137" w:type="dxa"/>
            <w:tcBorders/>
            <w:vAlign w:val="center"/>
          </w:tcPr>
          <w:p>
            <w:pPr>
              <w:pStyle w:val="TableHeading"/>
              <w:suppressLineNumbers/>
              <w:bidi w:val="0"/>
              <w:spacing w:before="0" w:after="283"/>
              <w:jc w:val="center"/>
              <w:rPr/>
            </w:pPr>
            <w:r>
              <w:rPr/>
              <w:t xml:space="preserve">Alkuperäinen lähetyspäivä </w:t>
            </w:r>
          </w:p>
        </w:tc>
        <w:tc>
          <w:tcPr>
            <w:tcW w:w="682" w:type="dxa"/>
            <w:tcBorders/>
            <w:vAlign w:val="center"/>
          </w:tcPr>
          <w:p>
            <w:pPr>
              <w:pStyle w:val="TableHeading"/>
              <w:suppressLineNumbers/>
              <w:bidi w:val="0"/>
              <w:spacing w:before="0" w:after="283"/>
              <w:jc w:val="center"/>
              <w:rPr/>
            </w:pPr>
            <w:r>
              <w:rPr/>
              <w:t xml:space="preserve">Tuotteen koodi </w:t>
            </w:r>
          </w:p>
        </w:tc>
        <w:tc>
          <w:tcPr>
            <w:tcW w:w="2962" w:type="dxa"/>
            <w:tcBorders/>
            <w:vAlign w:val="center"/>
          </w:tcPr>
          <w:p>
            <w:pPr>
              <w:pStyle w:val="TableHeading"/>
              <w:suppressLineNumbers/>
              <w:bidi w:val="0"/>
              <w:spacing w:before="0" w:after="283"/>
              <w:jc w:val="center"/>
              <w:rPr/>
            </w:pPr>
            <w:r>
              <w:rPr/>
              <w:t xml:space="preserve">Yhdysvaltalaiset katsojat (miljoonaa) </w:t>
            </w:r>
          </w:p>
        </w:tc>
      </w:tr>
      <w:tr>
        <w:trPr/>
        <w:tc>
          <w:tcPr>
            <w:tcW w:w="816" w:type="dxa"/>
            <w:tcBorders/>
            <w:vAlign w:val="center"/>
          </w:tcPr>
          <w:p>
            <w:pPr>
              <w:pStyle w:val="TableHeading"/>
              <w:suppressLineNumbers/>
              <w:bidi w:val="0"/>
              <w:spacing w:before="0" w:after="283"/>
              <w:jc w:val="center"/>
              <w:rPr/>
            </w:pPr>
            <w:r>
              <w:rPr/>
              <w:t xml:space="preserve">69 </w:t>
            </w:r>
          </w:p>
        </w:tc>
        <w:tc>
          <w:tcPr>
            <w:tcW w:w="774" w:type="dxa"/>
            <w:tcBorders/>
            <w:vAlign w:val="center"/>
          </w:tcPr>
          <w:p>
            <w:pPr>
              <w:pStyle w:val="TableContents"/>
              <w:bidi w:val="0"/>
              <w:spacing w:before="0" w:after="283"/>
              <w:jc w:val="left"/>
              <w:rPr>
                <w:sz w:val="4"/>
                <w:szCs w:val="4"/>
              </w:rPr>
            </w:pPr>
            <w:r>
              <w:rPr>
                <w:sz w:val="4"/>
                <w:szCs w:val="4"/>
              </w:rPr>
            </w:r>
          </w:p>
        </w:tc>
        <w:tc>
          <w:tcPr>
            <w:tcW w:w="1572" w:type="dxa"/>
            <w:tcBorders/>
            <w:vAlign w:val="center"/>
          </w:tcPr>
          <w:p>
            <w:pPr>
              <w:pStyle w:val="TableContents"/>
              <w:bidi w:val="0"/>
              <w:spacing w:before="0" w:after="283"/>
              <w:jc w:val="left"/>
              <w:rPr/>
            </w:pPr>
            <w:r>
              <w:rPr/>
              <w:t xml:space="preserve">"Coral Palms: Osa 1'' </w:t>
            </w:r>
          </w:p>
        </w:tc>
        <w:tc>
          <w:tcPr>
            <w:tcW w:w="1144" w:type="dxa"/>
            <w:tcBorders/>
            <w:vAlign w:val="center"/>
          </w:tcPr>
          <w:p>
            <w:pPr>
              <w:pStyle w:val="TableContents"/>
              <w:bidi w:val="0"/>
              <w:spacing w:before="0" w:after="283"/>
              <w:jc w:val="left"/>
              <w:rPr/>
            </w:pPr>
            <w:r>
              <w:rPr/>
              <w:t xml:space="preserve">Michael McDonald </w:t>
            </w:r>
          </w:p>
        </w:tc>
        <w:tc>
          <w:tcPr>
            <w:tcW w:w="1118" w:type="dxa"/>
            <w:tcBorders/>
            <w:vAlign w:val="center"/>
          </w:tcPr>
          <w:p>
            <w:pPr>
              <w:pStyle w:val="TableContents"/>
              <w:bidi w:val="0"/>
              <w:spacing w:before="0" w:after="283"/>
              <w:jc w:val="left"/>
              <w:rPr/>
            </w:pPr>
            <w:r>
              <w:rPr/>
              <w:t xml:space="preserve">Dan Goor </w:t>
            </w:r>
          </w:p>
        </w:tc>
        <w:tc>
          <w:tcPr>
            <w:tcW w:w="1137" w:type="dxa"/>
            <w:tcBorders/>
            <w:vAlign w:val="center"/>
          </w:tcPr>
          <w:p>
            <w:pPr>
              <w:pStyle w:val="TableContents"/>
              <w:bidi w:val="0"/>
              <w:spacing w:before="0" w:after="283"/>
              <w:jc w:val="left"/>
              <w:rPr/>
            </w:pPr>
            <w:r>
              <w:rPr/>
              <w:t xml:space="preserve">20. syyskuuta 2016 (2016-09-20) </w:t>
            </w:r>
          </w:p>
        </w:tc>
        <w:tc>
          <w:tcPr>
            <w:tcW w:w="682" w:type="dxa"/>
            <w:tcBorders/>
            <w:vAlign w:val="center"/>
          </w:tcPr>
          <w:p>
            <w:pPr>
              <w:pStyle w:val="TableContents"/>
              <w:bidi w:val="0"/>
              <w:spacing w:before="0" w:after="283"/>
              <w:jc w:val="left"/>
              <w:rPr/>
            </w:pPr>
            <w:r>
              <w:rPr/>
              <w:t xml:space="preserve">401 </w:t>
            </w:r>
          </w:p>
        </w:tc>
        <w:tc>
          <w:tcPr>
            <w:tcW w:w="2962" w:type="dxa"/>
            <w:tcBorders/>
            <w:vAlign w:val="center"/>
          </w:tcPr>
          <w:p>
            <w:pPr>
              <w:pStyle w:val="TableContents"/>
              <w:bidi w:val="0"/>
              <w:spacing w:before="0" w:after="283"/>
              <w:jc w:val="left"/>
              <w:rPr/>
            </w:pPr>
            <w:r>
              <w:rPr/>
              <w:t xml:space="preserve">2.39 Kuusi kuukautta sen jälkeen, kun Figgis uhkasi heitä tappaa, Jake ja Holt jatkavat elämäänsä todistajansuojeluohjelmassa Floridassa, ja ainoa yhteys entiseen työpaikkaan on Yhdysvaltain sheriffi Karen Haas (Maya Rudolph). Holt tekee huonosta tilanteesta parhaansa, mutta Jake haluaa epätoivoisesti palata kotiin New Yorkiin. Hän yrittää salaa työskennellä tapauksen parissa varastossa, mutta jää lopulta Holtin kiinni. Jake yrittää kiristää Holtia ryhtymällä tämän pomoksi The Fun Zonessa, Holtin väliaikaisessa työpaikassa. Kun eräs nainen (Betsy Sodaro) nauhoittaa, kuinka he jäävät go-karttien alle, he yrittävät saada videon takaisin menestyksekkäästi. Sitten he päättävät julkaista videon houkutellakseen Figgisin ja tappaakseen hänet itse. </w:t>
            </w:r>
          </w:p>
        </w:tc>
      </w:tr>
      <w:tr>
        <w:trPr/>
        <w:tc>
          <w:tcPr>
            <w:tcW w:w="816" w:type="dxa"/>
            <w:tcBorders/>
            <w:vAlign w:val="center"/>
          </w:tcPr>
          <w:p>
            <w:pPr>
              <w:pStyle w:val="TableHeading"/>
              <w:suppressLineNumbers/>
              <w:bidi w:val="0"/>
              <w:spacing w:before="0" w:after="283"/>
              <w:jc w:val="center"/>
              <w:rPr/>
            </w:pPr>
            <w:r>
              <w:rPr/>
              <w:t xml:space="preserve">70 </w:t>
            </w:r>
          </w:p>
        </w:tc>
        <w:tc>
          <w:tcPr>
            <w:tcW w:w="774" w:type="dxa"/>
            <w:tcBorders/>
            <w:vAlign w:val="center"/>
          </w:tcPr>
          <w:p>
            <w:pPr>
              <w:pStyle w:val="TableContents"/>
              <w:bidi w:val="0"/>
              <w:spacing w:before="0" w:after="283"/>
              <w:jc w:val="left"/>
              <w:rPr>
                <w:sz w:val="4"/>
                <w:szCs w:val="4"/>
              </w:rPr>
            </w:pPr>
            <w:r>
              <w:rPr>
                <w:sz w:val="4"/>
                <w:szCs w:val="4"/>
              </w:rPr>
            </w:r>
          </w:p>
        </w:tc>
        <w:tc>
          <w:tcPr>
            <w:tcW w:w="1572" w:type="dxa"/>
            <w:tcBorders/>
            <w:vAlign w:val="center"/>
          </w:tcPr>
          <w:p>
            <w:pPr>
              <w:pStyle w:val="TableContents"/>
              <w:bidi w:val="0"/>
              <w:spacing w:before="0" w:after="283"/>
              <w:jc w:val="left"/>
              <w:rPr/>
            </w:pPr>
            <w:r>
              <w:rPr/>
              <w:t xml:space="preserve">"Coral Palms: Osa 2'' </w:t>
            </w:r>
          </w:p>
        </w:tc>
        <w:tc>
          <w:tcPr>
            <w:tcW w:w="1144" w:type="dxa"/>
            <w:tcBorders/>
            <w:vAlign w:val="center"/>
          </w:tcPr>
          <w:p>
            <w:pPr>
              <w:pStyle w:val="TableContents"/>
              <w:bidi w:val="0"/>
              <w:spacing w:before="0" w:after="283"/>
              <w:jc w:val="left"/>
              <w:rPr/>
            </w:pPr>
            <w:r>
              <w:rPr/>
              <w:t xml:space="preserve">Trent O'Donnell </w:t>
            </w:r>
          </w:p>
        </w:tc>
        <w:tc>
          <w:tcPr>
            <w:tcW w:w="1118" w:type="dxa"/>
            <w:tcBorders/>
            <w:vAlign w:val="center"/>
          </w:tcPr>
          <w:p>
            <w:pPr>
              <w:pStyle w:val="TableContents"/>
              <w:bidi w:val="0"/>
              <w:spacing w:before="0" w:after="283"/>
              <w:jc w:val="left"/>
              <w:rPr/>
            </w:pPr>
            <w:r>
              <w:rPr/>
              <w:t xml:space="preserve">Tricia McAlpin </w:t>
            </w:r>
          </w:p>
        </w:tc>
        <w:tc>
          <w:tcPr>
            <w:tcW w:w="1137" w:type="dxa"/>
            <w:tcBorders/>
            <w:vAlign w:val="center"/>
          </w:tcPr>
          <w:p>
            <w:pPr>
              <w:pStyle w:val="TableContents"/>
              <w:bidi w:val="0"/>
              <w:spacing w:before="0" w:after="283"/>
              <w:jc w:val="left"/>
              <w:rPr/>
            </w:pPr>
            <w:r>
              <w:rPr/>
              <w:t xml:space="preserve">27. syyskuuta 2016 (2016-09-27) </w:t>
            </w:r>
          </w:p>
        </w:tc>
        <w:tc>
          <w:tcPr>
            <w:tcW w:w="682" w:type="dxa"/>
            <w:tcBorders/>
            <w:vAlign w:val="center"/>
          </w:tcPr>
          <w:p>
            <w:pPr>
              <w:pStyle w:val="TableContents"/>
              <w:bidi w:val="0"/>
              <w:spacing w:before="0" w:after="283"/>
              <w:jc w:val="left"/>
              <w:rPr/>
            </w:pPr>
            <w:r>
              <w:rPr/>
              <w:t xml:space="preserve">402 </w:t>
            </w:r>
          </w:p>
        </w:tc>
        <w:tc>
          <w:tcPr>
            <w:tcW w:w="2962" w:type="dxa"/>
            <w:tcBorders/>
            <w:vAlign w:val="center"/>
          </w:tcPr>
          <w:p>
            <w:pPr>
              <w:pStyle w:val="TableContents"/>
              <w:bidi w:val="0"/>
              <w:spacing w:before="0" w:after="283"/>
              <w:jc w:val="left"/>
              <w:rPr/>
            </w:pPr>
            <w:r>
              <w:rPr/>
              <w:t xml:space="preserve">2.34 Paikallinen apulaissheriffi Reynolds (Jim O'Heir) pidättää Jaken ja Holtin väärinkäsityksen jälkeen, kun he ostavat aseita Figgisin kaatamiseksi. Tänä aikana Figgis näkee virusvideon ja ottaa kiinni Yhdysvaltain sheriffi Karen Haasin. Jake ja Holt karkaavat lopulta vankilasta ja päättävät soittaa Nine-Nineille apua. Sillä välin C.J. (Ken Marino), piirin uusi päällikkö, on välinpitämätön ja antaa alaistensa tehdä mitä haluavat. Tämä alkaa häiritä Amya, ja hän yrittää saada kapteenin kovistelemaan. Myöhemmin, kun ryhmä kohtaa kapteenin, tämä kieltäytyy antamasta heille lupaa auttaa Jakea ja Holtia. </w:t>
            </w:r>
          </w:p>
        </w:tc>
      </w:tr>
      <w:tr>
        <w:trPr/>
        <w:tc>
          <w:tcPr>
            <w:tcW w:w="816" w:type="dxa"/>
            <w:tcBorders/>
            <w:vAlign w:val="center"/>
          </w:tcPr>
          <w:p>
            <w:pPr>
              <w:pStyle w:val="TableHeading"/>
              <w:suppressLineNumbers/>
              <w:bidi w:val="0"/>
              <w:spacing w:before="0" w:after="283"/>
              <w:jc w:val="center"/>
              <w:rPr/>
            </w:pPr>
            <w:r>
              <w:rPr/>
              <w:t xml:space="preserve">71 </w:t>
            </w:r>
          </w:p>
        </w:tc>
        <w:tc>
          <w:tcPr>
            <w:tcW w:w="774" w:type="dxa"/>
            <w:tcBorders/>
            <w:vAlign w:val="center"/>
          </w:tcPr>
          <w:p>
            <w:pPr>
              <w:pStyle w:val="TableContents"/>
              <w:bidi w:val="0"/>
              <w:spacing w:before="0" w:after="283"/>
              <w:jc w:val="left"/>
              <w:rPr>
                <w:sz w:val="4"/>
                <w:szCs w:val="4"/>
              </w:rPr>
            </w:pPr>
            <w:r>
              <w:rPr>
                <w:sz w:val="4"/>
                <w:szCs w:val="4"/>
              </w:rPr>
            </w:r>
          </w:p>
        </w:tc>
        <w:tc>
          <w:tcPr>
            <w:tcW w:w="1572" w:type="dxa"/>
            <w:tcBorders/>
            <w:vAlign w:val="center"/>
          </w:tcPr>
          <w:p>
            <w:pPr>
              <w:pStyle w:val="TableContents"/>
              <w:bidi w:val="0"/>
              <w:spacing w:before="0" w:after="283"/>
              <w:jc w:val="left"/>
              <w:rPr/>
            </w:pPr>
            <w:r>
              <w:rPr/>
              <w:t xml:space="preserve">"Coral Palms: Osa 3'' </w:t>
            </w:r>
          </w:p>
        </w:tc>
        <w:tc>
          <w:tcPr>
            <w:tcW w:w="1144" w:type="dxa"/>
            <w:tcBorders/>
            <w:vAlign w:val="center"/>
          </w:tcPr>
          <w:p>
            <w:pPr>
              <w:pStyle w:val="TableContents"/>
              <w:bidi w:val="0"/>
              <w:spacing w:before="0" w:after="283"/>
              <w:jc w:val="left"/>
              <w:rPr/>
            </w:pPr>
            <w:r>
              <w:rPr/>
              <w:t xml:space="preserve">Payman Benz </w:t>
            </w:r>
          </w:p>
        </w:tc>
        <w:tc>
          <w:tcPr>
            <w:tcW w:w="1118" w:type="dxa"/>
            <w:tcBorders/>
            <w:vAlign w:val="center"/>
          </w:tcPr>
          <w:p>
            <w:pPr>
              <w:pStyle w:val="TableContents"/>
              <w:bidi w:val="0"/>
              <w:spacing w:before="0" w:after="283"/>
              <w:jc w:val="left"/>
              <w:rPr/>
            </w:pPr>
            <w:r>
              <w:rPr/>
              <w:t xml:space="preserve">Justin Noble </w:t>
            </w:r>
          </w:p>
        </w:tc>
        <w:tc>
          <w:tcPr>
            <w:tcW w:w="1137" w:type="dxa"/>
            <w:tcBorders/>
            <w:vAlign w:val="center"/>
          </w:tcPr>
          <w:p>
            <w:pPr>
              <w:pStyle w:val="TableContents"/>
              <w:bidi w:val="0"/>
              <w:spacing w:before="0" w:after="283"/>
              <w:jc w:val="left"/>
              <w:rPr/>
            </w:pPr>
            <w:r>
              <w:rPr/>
              <w:t xml:space="preserve">4. lokakuuta 2016 (2016-10-04) </w:t>
            </w:r>
          </w:p>
        </w:tc>
        <w:tc>
          <w:tcPr>
            <w:tcW w:w="682" w:type="dxa"/>
            <w:tcBorders/>
            <w:vAlign w:val="center"/>
          </w:tcPr>
          <w:p>
            <w:pPr>
              <w:pStyle w:val="TableContents"/>
              <w:bidi w:val="0"/>
              <w:spacing w:before="0" w:after="283"/>
              <w:jc w:val="left"/>
              <w:rPr/>
            </w:pPr>
            <w:r>
              <w:rPr/>
              <w:t xml:space="preserve">403 </w:t>
            </w:r>
          </w:p>
        </w:tc>
        <w:tc>
          <w:tcPr>
            <w:tcW w:w="2962" w:type="dxa"/>
            <w:tcBorders/>
            <w:vAlign w:val="center"/>
          </w:tcPr>
          <w:p>
            <w:pPr>
              <w:pStyle w:val="TableContents"/>
              <w:bidi w:val="0"/>
              <w:spacing w:before="0" w:after="283"/>
              <w:jc w:val="left"/>
              <w:rPr/>
            </w:pPr>
            <w:r>
              <w:rPr/>
              <w:t xml:space="preserve">2.40 Jake ja Holt ovat nyt karkureita, ja he yrittävät vältellä paikallista poliisia, kun poliisilaitos saapuu Floridaan autoreissulta auttamaan. He kaikki lähtevät Fun Zoneen houkuttelemaan Figgistä (Eric Roberts). Samaan aikaan Jake ja Amy huomaavat yhdistyvänsä uudelleen kiusallisella tavalla, ja Gina yrittää auttaa Holtia tämän loukkaantumisen kanssa. Figgis tarttuu Jaken syöttiin, ja hänen porukkansa lähtee hänen mukaansa The Fun Zonelle. Poliisipiiri ottaa rikoskumppanit kiinni, ja Jake päätyy Figgisin kanssa vastakkain. Jake saa yliotteen, mutta sheriffi Reynolds saapuu pidättämään Jakea ja Figgis ampuu hänet. Figgis osoittaa Jakea aseella päähän, kun Amy saapuu paikalle, minkä jälkeen Amy ampuu Jakea jalkaan. Figgis pakenee, mutta joutuu antautumaan, kun hänen autonsa törmää Ginan ja Holtin puoliperävaunurekkaan. Takaisin Brooklynissa ylikomisario C.J. moittii ryhmää Floridaan lähtemisestä, ja hän laittaa heidät rangaistukseksi yövuoroon. </w:t>
            </w:r>
          </w:p>
        </w:tc>
      </w:tr>
      <w:tr>
        <w:trPr/>
        <w:tc>
          <w:tcPr>
            <w:tcW w:w="816" w:type="dxa"/>
            <w:tcBorders/>
            <w:vAlign w:val="center"/>
          </w:tcPr>
          <w:p>
            <w:pPr>
              <w:pStyle w:val="TableHeading"/>
              <w:suppressLineNumbers/>
              <w:bidi w:val="0"/>
              <w:spacing w:before="0" w:after="283"/>
              <w:jc w:val="center"/>
              <w:rPr/>
            </w:pPr>
            <w:r>
              <w:rPr/>
              <w:t xml:space="preserve">72 </w:t>
            </w:r>
          </w:p>
        </w:tc>
        <w:tc>
          <w:tcPr>
            <w:tcW w:w="774" w:type="dxa"/>
            <w:tcBorders/>
            <w:vAlign w:val="center"/>
          </w:tcPr>
          <w:p>
            <w:pPr>
              <w:pStyle w:val="TableContents"/>
              <w:bidi w:val="0"/>
              <w:spacing w:before="0" w:after="283"/>
              <w:jc w:val="left"/>
              <w:rPr>
                <w:sz w:val="4"/>
                <w:szCs w:val="4"/>
              </w:rPr>
            </w:pPr>
            <w:r>
              <w:rPr>
                <w:sz w:val="4"/>
                <w:szCs w:val="4"/>
              </w:rPr>
            </w:r>
          </w:p>
        </w:tc>
        <w:tc>
          <w:tcPr>
            <w:tcW w:w="1572" w:type="dxa"/>
            <w:tcBorders/>
            <w:vAlign w:val="center"/>
          </w:tcPr>
          <w:p>
            <w:pPr>
              <w:pStyle w:val="TableContents"/>
              <w:bidi w:val="0"/>
              <w:spacing w:before="0" w:after="283"/>
              <w:jc w:val="left"/>
              <w:rPr/>
            </w:pPr>
            <w:r>
              <w:rPr/>
              <w:t xml:space="preserve">"Yövuoro </w:t>
            </w:r>
          </w:p>
        </w:tc>
        <w:tc>
          <w:tcPr>
            <w:tcW w:w="1144" w:type="dxa"/>
            <w:tcBorders/>
            <w:vAlign w:val="center"/>
          </w:tcPr>
          <w:p>
            <w:pPr>
              <w:pStyle w:val="TableContents"/>
              <w:bidi w:val="0"/>
              <w:spacing w:before="0" w:after="283"/>
              <w:jc w:val="left"/>
              <w:rPr/>
            </w:pPr>
            <w:r>
              <w:rPr/>
              <w:t xml:space="preserve">Tristram Shapeero </w:t>
            </w:r>
          </w:p>
        </w:tc>
        <w:tc>
          <w:tcPr>
            <w:tcW w:w="1118" w:type="dxa"/>
            <w:tcBorders/>
            <w:vAlign w:val="center"/>
          </w:tcPr>
          <w:p>
            <w:pPr>
              <w:pStyle w:val="TableContents"/>
              <w:bidi w:val="0"/>
              <w:spacing w:before="0" w:after="283"/>
              <w:jc w:val="left"/>
              <w:rPr/>
            </w:pPr>
            <w:r>
              <w:rPr/>
              <w:t xml:space="preserve">Matt Murray </w:t>
            </w:r>
          </w:p>
        </w:tc>
        <w:tc>
          <w:tcPr>
            <w:tcW w:w="1137" w:type="dxa"/>
            <w:tcBorders/>
            <w:vAlign w:val="center"/>
          </w:tcPr>
          <w:p>
            <w:pPr>
              <w:pStyle w:val="TableContents"/>
              <w:bidi w:val="0"/>
              <w:spacing w:before="0" w:after="283"/>
              <w:jc w:val="left"/>
              <w:rPr/>
            </w:pPr>
            <w:r>
              <w:rPr/>
              <w:t xml:space="preserve">11. lokakuuta 2016 (2016-10-11) </w:t>
            </w:r>
          </w:p>
        </w:tc>
        <w:tc>
          <w:tcPr>
            <w:tcW w:w="682" w:type="dxa"/>
            <w:tcBorders/>
            <w:vAlign w:val="center"/>
          </w:tcPr>
          <w:p>
            <w:pPr>
              <w:pStyle w:val="TableContents"/>
              <w:bidi w:val="0"/>
              <w:spacing w:before="0" w:after="283"/>
              <w:jc w:val="left"/>
              <w:rPr/>
            </w:pPr>
            <w:r>
              <w:rPr/>
              <w:t xml:space="preserve">404 </w:t>
            </w:r>
          </w:p>
        </w:tc>
        <w:tc>
          <w:tcPr>
            <w:tcW w:w="2962" w:type="dxa"/>
            <w:tcBorders/>
            <w:vAlign w:val="center"/>
          </w:tcPr>
          <w:p>
            <w:pPr>
              <w:pStyle w:val="TableContents"/>
              <w:bidi w:val="0"/>
              <w:jc w:val="left"/>
              <w:rPr/>
            </w:pPr>
            <w:r>
              <w:rPr/>
              <w:t xml:space="preserve">2.13 </w:t>
            </w:r>
          </w:p>
          <w:p>
            <w:pPr>
              <w:pStyle w:val="TextBody"/>
              <w:bidi w:val="0"/>
              <w:spacing w:before="0" w:after="283"/>
              <w:jc w:val="left"/>
              <w:rPr/>
            </w:pPr>
            <w:r>
              <w:rPr/>
              <w:t xml:space="preserve">Jake ja Charles yrittävät jäljittää varasta, mutta yövuorossa on paljon vähemmän apua saatavilla. Samaan aikaan Charles haluaa viettää aikaa hiljattain adoptoidun poikansa Nikolajin kanssa, mikä pakottaa Jaken työskentelemään ilman pariaan. Hän löytää lopulta tekijän, mutta hänen jalkavammansa antaa tekijälle etumatkaa. Jake päätyy ottamaan haltuunsa Jessica Dayn (Zooey Deschanel) auton, mutta törmää sillä sanomalehtikioskiin. Tekijä pääsee karkuun, mutta Jake on onnellinen saadessaan olla yhteydessä Charlesin poikaan. Holt yrittää myös kohottaa piirin mielialaa sen jälkeen, kun heidät on laitettu yövuoroon, kun taas Amy yrittää selvittää, mitä Rosa piilottelee. Pian hän saa selville, että Rosa on järkyttynyt, koska Pimento ei ole vielä palannut todistajansuojelusta. </w:t>
            </w:r>
          </w:p>
          <w:p>
            <w:pPr>
              <w:pStyle w:val="TextBody"/>
              <w:bidi w:val="0"/>
              <w:spacing w:before="0" w:after="283"/>
              <w:jc w:val="left"/>
              <w:rPr/>
            </w:pPr>
            <w:r>
              <w:rPr/>
              <w:t xml:space="preserve">Huomautus: Tämä jakso on päällekkäinen New Girl -jakson ``Homecoming'' kanssa. </w:t>
            </w:r>
          </w:p>
        </w:tc>
      </w:tr>
      <w:tr>
        <w:trPr/>
        <w:tc>
          <w:tcPr>
            <w:tcW w:w="816" w:type="dxa"/>
            <w:tcBorders/>
            <w:vAlign w:val="center"/>
          </w:tcPr>
          <w:p>
            <w:pPr>
              <w:pStyle w:val="TableHeading"/>
              <w:suppressLineNumbers/>
              <w:bidi w:val="0"/>
              <w:spacing w:before="0" w:after="283"/>
              <w:jc w:val="center"/>
              <w:rPr/>
            </w:pPr>
            <w:r>
              <w:rPr/>
              <w:t xml:space="preserve">73 </w:t>
            </w:r>
          </w:p>
        </w:tc>
        <w:tc>
          <w:tcPr>
            <w:tcW w:w="774" w:type="dxa"/>
            <w:tcBorders/>
            <w:vAlign w:val="center"/>
          </w:tcPr>
          <w:p>
            <w:pPr>
              <w:pStyle w:val="TableContents"/>
              <w:bidi w:val="0"/>
              <w:spacing w:before="0" w:after="283"/>
              <w:jc w:val="left"/>
              <w:rPr/>
            </w:pPr>
            <w:r>
              <w:rPr/>
              <w:t xml:space="preserve">5 </w:t>
            </w:r>
          </w:p>
        </w:tc>
        <w:tc>
          <w:tcPr>
            <w:tcW w:w="1572" w:type="dxa"/>
            <w:tcBorders/>
            <w:vAlign w:val="center"/>
          </w:tcPr>
          <w:p>
            <w:pPr>
              <w:pStyle w:val="TableContents"/>
              <w:bidi w:val="0"/>
              <w:spacing w:before="0" w:after="283"/>
              <w:jc w:val="left"/>
              <w:rPr/>
            </w:pPr>
            <w:r>
              <w:rPr/>
              <w:t xml:space="preserve">"Halloween IV </w:t>
            </w:r>
          </w:p>
        </w:tc>
        <w:tc>
          <w:tcPr>
            <w:tcW w:w="1144" w:type="dxa"/>
            <w:tcBorders/>
            <w:vAlign w:val="center"/>
          </w:tcPr>
          <w:p>
            <w:pPr>
              <w:pStyle w:val="TableContents"/>
              <w:bidi w:val="0"/>
              <w:spacing w:before="0" w:after="283"/>
              <w:jc w:val="left"/>
              <w:rPr/>
            </w:pPr>
            <w:r>
              <w:rPr/>
              <w:t xml:space="preserve">Claire Scanlon </w:t>
            </w:r>
          </w:p>
        </w:tc>
        <w:tc>
          <w:tcPr>
            <w:tcW w:w="1118" w:type="dxa"/>
            <w:tcBorders/>
            <w:vAlign w:val="center"/>
          </w:tcPr>
          <w:p>
            <w:pPr>
              <w:pStyle w:val="TableContents"/>
              <w:bidi w:val="0"/>
              <w:spacing w:before="0" w:after="283"/>
              <w:jc w:val="left"/>
              <w:rPr/>
            </w:pPr>
            <w:r>
              <w:rPr/>
              <w:t xml:space="preserve">Phil Augusta Jackson </w:t>
            </w:r>
          </w:p>
        </w:tc>
        <w:tc>
          <w:tcPr>
            <w:tcW w:w="1137" w:type="dxa"/>
            <w:tcBorders/>
            <w:vAlign w:val="center"/>
          </w:tcPr>
          <w:p>
            <w:pPr>
              <w:pStyle w:val="TableContents"/>
              <w:bidi w:val="0"/>
              <w:spacing w:before="0" w:after="283"/>
              <w:jc w:val="left"/>
              <w:rPr/>
            </w:pPr>
            <w:r>
              <w:rPr/>
              <w:t xml:space="preserve">18. lokakuuta 2016 (2016-10-18) </w:t>
            </w:r>
          </w:p>
        </w:tc>
        <w:tc>
          <w:tcPr>
            <w:tcW w:w="682" w:type="dxa"/>
            <w:tcBorders/>
            <w:vAlign w:val="center"/>
          </w:tcPr>
          <w:p>
            <w:pPr>
              <w:pStyle w:val="TableContents"/>
              <w:bidi w:val="0"/>
              <w:spacing w:before="0" w:after="283"/>
              <w:jc w:val="left"/>
              <w:rPr/>
            </w:pPr>
            <w:r>
              <w:rPr/>
              <w:t xml:space="preserve">405 </w:t>
            </w:r>
          </w:p>
        </w:tc>
        <w:tc>
          <w:tcPr>
            <w:tcW w:w="2962" w:type="dxa"/>
            <w:tcBorders/>
            <w:vAlign w:val="center"/>
          </w:tcPr>
          <w:p>
            <w:pPr>
              <w:pStyle w:val="TableContents"/>
              <w:bidi w:val="0"/>
              <w:spacing w:before="0" w:after="283"/>
              <w:jc w:val="left"/>
              <w:rPr/>
            </w:pPr>
            <w:r>
              <w:rPr/>
              <w:t xml:space="preserve">2.05 Vuosi Halloween Part III:n jälkeen Jake, Amy ja Holt sopivat järjestävänsä uuden ryöstön todistaakseen lopullisesti, kuka on todellinen etsivä/nero vuonna 99. Holt alkaa tehdä tyhjäksi Jaken suunnitelmat valitsemalla Charlesin tiimiinsä, kun taas Rosa sitoutuu täysin Amyn temppuihin. Samaan aikaan Hitchcock ja Scully saavat tehtäväkseen vahtia Terryä, sillä miehistö epäilee, että hänellä on jotain hihassaan, kun hän kieltäytyy osallistumasta ryöstöön. Gina todistaa, kuka on ``ylivoimainen ihminen/nero''. </w:t>
            </w:r>
          </w:p>
        </w:tc>
      </w:tr>
      <w:tr>
        <w:trPr/>
        <w:tc>
          <w:tcPr>
            <w:tcW w:w="816" w:type="dxa"/>
            <w:tcBorders/>
            <w:vAlign w:val="center"/>
          </w:tcPr>
          <w:p>
            <w:pPr>
              <w:pStyle w:val="TableHeading"/>
              <w:suppressLineNumbers/>
              <w:bidi w:val="0"/>
              <w:spacing w:before="0" w:after="283"/>
              <w:jc w:val="center"/>
              <w:rPr/>
            </w:pPr>
            <w:r>
              <w:rPr/>
              <w:t xml:space="preserve">74 </w:t>
            </w:r>
          </w:p>
        </w:tc>
        <w:tc>
          <w:tcPr>
            <w:tcW w:w="774" w:type="dxa"/>
            <w:tcBorders/>
            <w:vAlign w:val="center"/>
          </w:tcPr>
          <w:p>
            <w:pPr>
              <w:pStyle w:val="TableContents"/>
              <w:bidi w:val="0"/>
              <w:spacing w:before="0" w:after="283"/>
              <w:jc w:val="left"/>
              <w:rPr/>
            </w:pPr>
            <w:r>
              <w:rPr/>
              <w:t xml:space="preserve">6 </w:t>
            </w:r>
          </w:p>
        </w:tc>
        <w:tc>
          <w:tcPr>
            <w:tcW w:w="1572" w:type="dxa"/>
            <w:tcBorders/>
            <w:vAlign w:val="center"/>
          </w:tcPr>
          <w:p>
            <w:pPr>
              <w:pStyle w:val="TableContents"/>
              <w:bidi w:val="0"/>
              <w:spacing w:before="0" w:after="283"/>
              <w:jc w:val="left"/>
              <w:rPr/>
            </w:pPr>
            <w:r>
              <w:rPr/>
              <w:t xml:space="preserve">``Hirviö kaapissa'' </w:t>
            </w:r>
          </w:p>
        </w:tc>
        <w:tc>
          <w:tcPr>
            <w:tcW w:w="1144" w:type="dxa"/>
            <w:tcBorders/>
            <w:vAlign w:val="center"/>
          </w:tcPr>
          <w:p>
            <w:pPr>
              <w:pStyle w:val="TableContents"/>
              <w:bidi w:val="0"/>
              <w:spacing w:before="0" w:after="283"/>
              <w:jc w:val="left"/>
              <w:rPr/>
            </w:pPr>
            <w:r>
              <w:rPr/>
              <w:t xml:space="preserve">Nisha Ganatra </w:t>
            </w:r>
          </w:p>
        </w:tc>
        <w:tc>
          <w:tcPr>
            <w:tcW w:w="1118" w:type="dxa"/>
            <w:tcBorders/>
            <w:vAlign w:val="center"/>
          </w:tcPr>
          <w:p>
            <w:pPr>
              <w:pStyle w:val="TableContents"/>
              <w:bidi w:val="0"/>
              <w:spacing w:before="0" w:after="283"/>
              <w:jc w:val="left"/>
              <w:rPr/>
            </w:pPr>
            <w:r>
              <w:rPr/>
              <w:t xml:space="preserve">Andrew Guest </w:t>
            </w:r>
          </w:p>
        </w:tc>
        <w:tc>
          <w:tcPr>
            <w:tcW w:w="1137" w:type="dxa"/>
            <w:tcBorders/>
            <w:vAlign w:val="center"/>
          </w:tcPr>
          <w:p>
            <w:pPr>
              <w:pStyle w:val="TableContents"/>
              <w:bidi w:val="0"/>
              <w:spacing w:before="0" w:after="283"/>
              <w:jc w:val="left"/>
              <w:rPr/>
            </w:pPr>
            <w:r>
              <w:rPr/>
              <w:t xml:space="preserve">15. marraskuuta 2016 (2016-11-15) </w:t>
            </w:r>
          </w:p>
        </w:tc>
        <w:tc>
          <w:tcPr>
            <w:tcW w:w="682" w:type="dxa"/>
            <w:tcBorders/>
            <w:vAlign w:val="center"/>
          </w:tcPr>
          <w:p>
            <w:pPr>
              <w:pStyle w:val="TableContents"/>
              <w:bidi w:val="0"/>
              <w:spacing w:before="0" w:after="283"/>
              <w:jc w:val="left"/>
              <w:rPr/>
            </w:pPr>
            <w:r>
              <w:rPr/>
              <w:t xml:space="preserve">407 </w:t>
            </w:r>
          </w:p>
        </w:tc>
        <w:tc>
          <w:tcPr>
            <w:tcW w:w="2962" w:type="dxa"/>
            <w:tcBorders/>
            <w:vAlign w:val="center"/>
          </w:tcPr>
          <w:p>
            <w:pPr>
              <w:pStyle w:val="TableContents"/>
              <w:bidi w:val="0"/>
              <w:spacing w:before="0" w:after="283"/>
              <w:jc w:val="left"/>
              <w:rPr/>
            </w:pPr>
            <w:r>
              <w:rPr/>
              <w:t xml:space="preserve">2.18 Adrian Pimento ilmestyy Charlesin asuntoon. Hän ja Rosa yrittävät jatkaa siitä, mihin jäivät, ja ilmoittavat menevänsä naimisiin 14 tunnin kuluttua, mikä saa hääsuunnittelija Amyn vauhtiin. Pitkällä ajomatkalla Jaken ja Ginan kanssa hakemaan isoäitinsä korvakoruja Adrian näkee jatkuvasti merkkejä maailmankaikkeudesta, että hänen ei pitäisi mennä naimisiin, kun taas Rosa juopuu häävalmistelujen aikana. Lopulta Adrian ja Rosa huomaavat, että heillä on kylmät jalat, ja päättävät tutustua toisiinsa paremmin ennen kuin menevät naimisiin. </w:t>
            </w:r>
          </w:p>
        </w:tc>
      </w:tr>
      <w:tr>
        <w:trPr/>
        <w:tc>
          <w:tcPr>
            <w:tcW w:w="816" w:type="dxa"/>
            <w:tcBorders/>
            <w:vAlign w:val="center"/>
          </w:tcPr>
          <w:p>
            <w:pPr>
              <w:pStyle w:val="TableHeading"/>
              <w:suppressLineNumbers/>
              <w:bidi w:val="0"/>
              <w:spacing w:before="0" w:after="283"/>
              <w:jc w:val="center"/>
              <w:rPr/>
            </w:pPr>
            <w:r>
              <w:rPr/>
              <w:t xml:space="preserve">75 </w:t>
            </w:r>
          </w:p>
        </w:tc>
        <w:tc>
          <w:tcPr>
            <w:tcW w:w="774" w:type="dxa"/>
            <w:tcBorders/>
            <w:vAlign w:val="center"/>
          </w:tcPr>
          <w:p>
            <w:pPr>
              <w:pStyle w:val="TableContents"/>
              <w:bidi w:val="0"/>
              <w:spacing w:before="0" w:after="283"/>
              <w:jc w:val="left"/>
              <w:rPr/>
            </w:pPr>
            <w:r>
              <w:rPr/>
              <w:t xml:space="preserve">7 </w:t>
            </w:r>
          </w:p>
        </w:tc>
        <w:tc>
          <w:tcPr>
            <w:tcW w:w="1572" w:type="dxa"/>
            <w:tcBorders/>
            <w:vAlign w:val="center"/>
          </w:tcPr>
          <w:p>
            <w:pPr>
              <w:pStyle w:val="TableContents"/>
              <w:bidi w:val="0"/>
              <w:spacing w:before="0" w:after="283"/>
              <w:jc w:val="left"/>
              <w:rPr/>
            </w:pPr>
            <w:r>
              <w:rPr/>
              <w:t xml:space="preserve">"Herra Santiago </w:t>
            </w:r>
          </w:p>
        </w:tc>
        <w:tc>
          <w:tcPr>
            <w:tcW w:w="1144" w:type="dxa"/>
            <w:tcBorders/>
            <w:vAlign w:val="center"/>
          </w:tcPr>
          <w:p>
            <w:pPr>
              <w:pStyle w:val="TableContents"/>
              <w:bidi w:val="0"/>
              <w:spacing w:before="0" w:after="283"/>
              <w:jc w:val="left"/>
              <w:rPr/>
            </w:pPr>
            <w:r>
              <w:rPr/>
              <w:t xml:space="preserve">Alex Reid </w:t>
            </w:r>
          </w:p>
        </w:tc>
        <w:tc>
          <w:tcPr>
            <w:tcW w:w="1118" w:type="dxa"/>
            <w:tcBorders/>
            <w:vAlign w:val="center"/>
          </w:tcPr>
          <w:p>
            <w:pPr>
              <w:pStyle w:val="TableContents"/>
              <w:bidi w:val="0"/>
              <w:spacing w:before="0" w:after="283"/>
              <w:jc w:val="left"/>
              <w:rPr/>
            </w:pPr>
            <w:r>
              <w:rPr/>
              <w:t xml:space="preserve">Neil Campbell </w:t>
            </w:r>
          </w:p>
        </w:tc>
        <w:tc>
          <w:tcPr>
            <w:tcW w:w="1137" w:type="dxa"/>
            <w:tcBorders/>
            <w:vAlign w:val="center"/>
          </w:tcPr>
          <w:p>
            <w:pPr>
              <w:pStyle w:val="TableContents"/>
              <w:bidi w:val="0"/>
              <w:spacing w:before="0" w:after="283"/>
              <w:jc w:val="left"/>
              <w:rPr/>
            </w:pPr>
            <w:r>
              <w:rPr/>
              <w:t xml:space="preserve">22. marraskuuta 2016 (2016-11-22) </w:t>
            </w:r>
          </w:p>
        </w:tc>
        <w:tc>
          <w:tcPr>
            <w:tcW w:w="682" w:type="dxa"/>
            <w:tcBorders/>
            <w:vAlign w:val="center"/>
          </w:tcPr>
          <w:p>
            <w:pPr>
              <w:pStyle w:val="TableContents"/>
              <w:bidi w:val="0"/>
              <w:spacing w:before="0" w:after="283"/>
              <w:jc w:val="left"/>
              <w:rPr/>
            </w:pPr>
            <w:r>
              <w:rPr/>
              <w:t xml:space="preserve">408 </w:t>
            </w:r>
          </w:p>
        </w:tc>
        <w:tc>
          <w:tcPr>
            <w:tcW w:w="2962" w:type="dxa"/>
            <w:tcBorders/>
            <w:vAlign w:val="center"/>
          </w:tcPr>
          <w:p>
            <w:pPr>
              <w:pStyle w:val="TableContents"/>
              <w:bidi w:val="0"/>
              <w:spacing w:before="0" w:after="283"/>
              <w:jc w:val="left"/>
              <w:rPr/>
            </w:pPr>
            <w:r>
              <w:rPr/>
              <w:t xml:space="preserve">2.19 Amy isännöi kiitospäivää Nine-Nine-miehistölle ja on kutsunut mukaan isänsä Victorin (Jimmy Smits), eläkkeellä olevan poliisin, jota Jake ei ole koskaan tavannut. Jake luo kansion Victorin mieltymyksistä ja vastenmielisyyksistä toivoen saavansa hänen hyväksyntänsä, mutta saa tietää, että Victor on tehnyt kansion hänestä eikä usko Jaken sopivan Amylle. Tästä huolimatta he työskentelevät yhdessä ratkaistakseen Victorin 20 vuotta vanhan tapauksen. Samaan aikaan Holt lainaa Pimentolle 2 000 dollaria auttaakseen häntä saamaan yksityisetsivän lupakirjan, mutta Pimento uhkapelaa sen koiranäyttelyyn, jota Holt katsoo televisiosta. </w:t>
            </w:r>
          </w:p>
        </w:tc>
      </w:tr>
      <w:tr>
        <w:trPr/>
        <w:tc>
          <w:tcPr>
            <w:tcW w:w="816" w:type="dxa"/>
            <w:tcBorders/>
            <w:vAlign w:val="center"/>
          </w:tcPr>
          <w:p>
            <w:pPr>
              <w:pStyle w:val="TableHeading"/>
              <w:suppressLineNumbers/>
              <w:bidi w:val="0"/>
              <w:spacing w:before="0" w:after="283"/>
              <w:jc w:val="center"/>
              <w:rPr/>
            </w:pPr>
            <w:r>
              <w:rPr/>
              <w:t xml:space="preserve">76 </w:t>
            </w:r>
          </w:p>
        </w:tc>
        <w:tc>
          <w:tcPr>
            <w:tcW w:w="774" w:type="dxa"/>
            <w:tcBorders/>
            <w:vAlign w:val="center"/>
          </w:tcPr>
          <w:p>
            <w:pPr>
              <w:pStyle w:val="TableContents"/>
              <w:bidi w:val="0"/>
              <w:spacing w:before="0" w:after="283"/>
              <w:jc w:val="left"/>
              <w:rPr/>
            </w:pPr>
            <w:r>
              <w:rPr/>
              <w:t xml:space="preserve">8 </w:t>
            </w:r>
          </w:p>
        </w:tc>
        <w:tc>
          <w:tcPr>
            <w:tcW w:w="1572" w:type="dxa"/>
            <w:tcBorders/>
            <w:vAlign w:val="center"/>
          </w:tcPr>
          <w:p>
            <w:pPr>
              <w:pStyle w:val="TableContents"/>
              <w:bidi w:val="0"/>
              <w:spacing w:before="0" w:after="283"/>
              <w:jc w:val="left"/>
              <w:rPr/>
            </w:pPr>
            <w:r>
              <w:rPr/>
              <w:t xml:space="preserve">``Taivaan tuli sykli'' </w:t>
            </w:r>
          </w:p>
        </w:tc>
        <w:tc>
          <w:tcPr>
            <w:tcW w:w="1144" w:type="dxa"/>
            <w:tcBorders/>
            <w:vAlign w:val="center"/>
          </w:tcPr>
          <w:p>
            <w:pPr>
              <w:pStyle w:val="TableContents"/>
              <w:bidi w:val="0"/>
              <w:spacing w:before="0" w:after="283"/>
              <w:jc w:val="left"/>
              <w:rPr/>
            </w:pPr>
            <w:r>
              <w:rPr/>
              <w:t xml:space="preserve">Michael McDonald </w:t>
            </w:r>
          </w:p>
        </w:tc>
        <w:tc>
          <w:tcPr>
            <w:tcW w:w="1118" w:type="dxa"/>
            <w:tcBorders/>
            <w:vAlign w:val="center"/>
          </w:tcPr>
          <w:p>
            <w:pPr>
              <w:pStyle w:val="TableContents"/>
              <w:bidi w:val="0"/>
              <w:spacing w:before="0" w:after="283"/>
              <w:jc w:val="left"/>
              <w:rPr/>
            </w:pPr>
            <w:r>
              <w:rPr/>
              <w:t xml:space="preserve">David Phillips </w:t>
            </w:r>
          </w:p>
        </w:tc>
        <w:tc>
          <w:tcPr>
            <w:tcW w:w="1137" w:type="dxa"/>
            <w:tcBorders/>
            <w:vAlign w:val="center"/>
          </w:tcPr>
          <w:p>
            <w:pPr>
              <w:pStyle w:val="TableContents"/>
              <w:bidi w:val="0"/>
              <w:spacing w:before="0" w:after="283"/>
              <w:jc w:val="left"/>
              <w:rPr/>
            </w:pPr>
            <w:r>
              <w:rPr/>
              <w:t xml:space="preserve">29. marraskuuta 2016 (2016-11-29) </w:t>
            </w:r>
          </w:p>
        </w:tc>
        <w:tc>
          <w:tcPr>
            <w:tcW w:w="682" w:type="dxa"/>
            <w:tcBorders/>
            <w:vAlign w:val="center"/>
          </w:tcPr>
          <w:p>
            <w:pPr>
              <w:pStyle w:val="TableContents"/>
              <w:bidi w:val="0"/>
              <w:spacing w:before="0" w:after="283"/>
              <w:jc w:val="left"/>
              <w:rPr/>
            </w:pPr>
            <w:r>
              <w:rPr/>
              <w:t xml:space="preserve">406 </w:t>
            </w:r>
          </w:p>
        </w:tc>
        <w:tc>
          <w:tcPr>
            <w:tcW w:w="2962" w:type="dxa"/>
            <w:tcBorders/>
            <w:vAlign w:val="center"/>
          </w:tcPr>
          <w:p>
            <w:pPr>
              <w:pStyle w:val="TableContents"/>
              <w:bidi w:val="0"/>
              <w:spacing w:before="0" w:after="283"/>
              <w:jc w:val="left"/>
              <w:rPr/>
            </w:pPr>
            <w:r>
              <w:rPr/>
              <w:t xml:space="preserve">2.34 Kun D.C. Parlov (Fred Melamed), suositun Skyfire Cycle -kirjasarjan kirjoittaja, alkaa saada tappouhkauksia, Terry, joka on fanittanut kirjoja teinivuosista lähtien, saa tilaisuuden tavata idolinsa. Mutta kaikki ei ole sitä miltä näyttää, kun uhkaukset näyttävät olevan sisäpiirin työtä. Samaan aikaan hiljattain palannut Kevin riitelee Holtin kanssa matematiikka-arvoituksesta. Amy suututtaa Holtin olemalla samaa mieltä Kevinin kanssa, kun taas Rosalla on erilainen ratkaisu ongelmaan. Lisäksi Gina yrittää kääntää Boylen perheen Charlesia vastaan ja vaihtaa heidän vuotuisen perhelomapaikkansa Iowasta Arubaan. </w:t>
            </w:r>
          </w:p>
        </w:tc>
      </w:tr>
      <w:tr>
        <w:trPr/>
        <w:tc>
          <w:tcPr>
            <w:tcW w:w="816" w:type="dxa"/>
            <w:tcBorders/>
            <w:vAlign w:val="center"/>
          </w:tcPr>
          <w:p>
            <w:pPr>
              <w:pStyle w:val="TableHeading"/>
              <w:suppressLineNumbers/>
              <w:bidi w:val="0"/>
              <w:spacing w:before="0" w:after="283"/>
              <w:jc w:val="center"/>
              <w:rPr/>
            </w:pPr>
            <w:r>
              <w:rPr/>
              <w:t xml:space="preserve">77 </w:t>
            </w:r>
          </w:p>
        </w:tc>
        <w:tc>
          <w:tcPr>
            <w:tcW w:w="774" w:type="dxa"/>
            <w:tcBorders/>
            <w:vAlign w:val="center"/>
          </w:tcPr>
          <w:p>
            <w:pPr>
              <w:pStyle w:val="TableContents"/>
              <w:bidi w:val="0"/>
              <w:spacing w:before="0" w:after="283"/>
              <w:jc w:val="left"/>
              <w:rPr/>
            </w:pPr>
            <w:r>
              <w:rPr/>
              <w:t xml:space="preserve">9 </w:t>
            </w:r>
          </w:p>
        </w:tc>
        <w:tc>
          <w:tcPr>
            <w:tcW w:w="1572" w:type="dxa"/>
            <w:tcBorders/>
            <w:vAlign w:val="center"/>
          </w:tcPr>
          <w:p>
            <w:pPr>
              <w:pStyle w:val="TableContents"/>
              <w:bidi w:val="0"/>
              <w:spacing w:before="0" w:after="283"/>
              <w:jc w:val="left"/>
              <w:rPr/>
            </w:pPr>
            <w:r>
              <w:rPr/>
              <w:t xml:space="preserve">"Kaivostoiminta </w:t>
            </w:r>
          </w:p>
        </w:tc>
        <w:tc>
          <w:tcPr>
            <w:tcW w:w="1144" w:type="dxa"/>
            <w:tcBorders/>
            <w:vAlign w:val="center"/>
          </w:tcPr>
          <w:p>
            <w:pPr>
              <w:pStyle w:val="TableContents"/>
              <w:bidi w:val="0"/>
              <w:spacing w:before="0" w:after="283"/>
              <w:jc w:val="left"/>
              <w:rPr/>
            </w:pPr>
            <w:r>
              <w:rPr/>
              <w:t xml:space="preserve">Dean Holland </w:t>
            </w:r>
          </w:p>
        </w:tc>
        <w:tc>
          <w:tcPr>
            <w:tcW w:w="1118" w:type="dxa"/>
            <w:tcBorders/>
            <w:vAlign w:val="center"/>
          </w:tcPr>
          <w:p>
            <w:pPr>
              <w:pStyle w:val="TableContents"/>
              <w:bidi w:val="0"/>
              <w:spacing w:before="0" w:after="283"/>
              <w:jc w:val="left"/>
              <w:rPr/>
            </w:pPr>
            <w:r>
              <w:rPr/>
              <w:t xml:space="preserve">Luke Del Tredici </w:t>
            </w:r>
          </w:p>
        </w:tc>
        <w:tc>
          <w:tcPr>
            <w:tcW w:w="1137" w:type="dxa"/>
            <w:tcBorders/>
            <w:vAlign w:val="center"/>
          </w:tcPr>
          <w:p>
            <w:pPr>
              <w:pStyle w:val="TableContents"/>
              <w:bidi w:val="0"/>
              <w:spacing w:before="0" w:after="283"/>
              <w:jc w:val="left"/>
              <w:rPr/>
            </w:pPr>
            <w:r>
              <w:rPr/>
              <w:t xml:space="preserve">6. joulukuuta 2016 (2016-12-06) </w:t>
            </w:r>
          </w:p>
        </w:tc>
        <w:tc>
          <w:tcPr>
            <w:tcW w:w="682" w:type="dxa"/>
            <w:tcBorders/>
            <w:vAlign w:val="center"/>
          </w:tcPr>
          <w:p>
            <w:pPr>
              <w:pStyle w:val="TableContents"/>
              <w:bidi w:val="0"/>
              <w:spacing w:before="0" w:after="283"/>
              <w:jc w:val="left"/>
              <w:rPr/>
            </w:pPr>
            <w:r>
              <w:rPr/>
              <w:t xml:space="preserve">409 </w:t>
            </w:r>
          </w:p>
        </w:tc>
        <w:tc>
          <w:tcPr>
            <w:tcW w:w="2962" w:type="dxa"/>
            <w:tcBorders/>
            <w:vAlign w:val="center"/>
          </w:tcPr>
          <w:p>
            <w:pPr>
              <w:pStyle w:val="TableContents"/>
              <w:bidi w:val="0"/>
              <w:spacing w:before="0" w:after="283"/>
              <w:jc w:val="left"/>
              <w:rPr/>
            </w:pPr>
            <w:r>
              <w:rPr/>
              <w:t xml:space="preserve">2.31 Kapteeni C.J. menettää tärkeän todisteen huumejutussa, mikä ilahduttaa Jakea, koska sen ansiosta C.J. voi saada potkut päivävuorosta, jolloin Holt ja miehistö voivat palata. Holt kuitenkin vakuuttaa Jakelle, että heidän on löydettävä todisteet ja autettava C.J:tä sulkemaan tapaus, mikä antaa Holtille ovelan väylän luovuttaa C.J:lle avaimet, joiden avulla hän voi ajaa uransa lopullisesti ulos 99:stä. Toisaalla Terry on saanut käskyn vähentää Nine-Ninen energiankulutusta, ja hän taistelee Ginan kanssa, kun tämä kieltäytyy sammuttamasta lämmitintä. Lisäksi Rosa saa tietää salaisesta paikasta, jonne Charles haluaa kadota yön pikkutunneilla. </w:t>
            </w:r>
          </w:p>
        </w:tc>
      </w:tr>
      <w:tr>
        <w:trPr/>
        <w:tc>
          <w:tcPr>
            <w:tcW w:w="816" w:type="dxa"/>
            <w:tcBorders/>
            <w:vAlign w:val="center"/>
          </w:tcPr>
          <w:p>
            <w:pPr>
              <w:pStyle w:val="TableHeading"/>
              <w:suppressLineNumbers/>
              <w:bidi w:val="0"/>
              <w:spacing w:before="0" w:after="283"/>
              <w:jc w:val="center"/>
              <w:rPr/>
            </w:pPr>
            <w:r>
              <w:rPr/>
              <w:t xml:space="preserve">78 </w:t>
            </w:r>
          </w:p>
        </w:tc>
        <w:tc>
          <w:tcPr>
            <w:tcW w:w="774" w:type="dxa"/>
            <w:tcBorders/>
            <w:vAlign w:val="center"/>
          </w:tcPr>
          <w:p>
            <w:pPr>
              <w:pStyle w:val="TableContents"/>
              <w:bidi w:val="0"/>
              <w:spacing w:before="0" w:after="283"/>
              <w:jc w:val="left"/>
              <w:rPr/>
            </w:pPr>
            <w:r>
              <w:rPr/>
              <w:t xml:space="preserve">10 </w:t>
            </w:r>
          </w:p>
        </w:tc>
        <w:tc>
          <w:tcPr>
            <w:tcW w:w="1572" w:type="dxa"/>
            <w:tcBorders/>
            <w:vAlign w:val="center"/>
          </w:tcPr>
          <w:p>
            <w:pPr>
              <w:pStyle w:val="TableContents"/>
              <w:bidi w:val="0"/>
              <w:spacing w:before="0" w:after="283"/>
              <w:jc w:val="left"/>
              <w:rPr/>
            </w:pPr>
            <w:r>
              <w:rPr/>
              <w:t xml:space="preserve">"Kapteeni Latvia </w:t>
            </w:r>
          </w:p>
        </w:tc>
        <w:tc>
          <w:tcPr>
            <w:tcW w:w="1144" w:type="dxa"/>
            <w:tcBorders/>
            <w:vAlign w:val="center"/>
          </w:tcPr>
          <w:p>
            <w:pPr>
              <w:pStyle w:val="TableContents"/>
              <w:bidi w:val="0"/>
              <w:spacing w:before="0" w:after="283"/>
              <w:jc w:val="left"/>
              <w:rPr/>
            </w:pPr>
            <w:r>
              <w:rPr/>
              <w:t xml:space="preserve">Jaffar Mahmood </w:t>
            </w:r>
          </w:p>
        </w:tc>
        <w:tc>
          <w:tcPr>
            <w:tcW w:w="1118" w:type="dxa"/>
            <w:tcBorders/>
            <w:vAlign w:val="center"/>
          </w:tcPr>
          <w:p>
            <w:pPr>
              <w:pStyle w:val="TableContents"/>
              <w:bidi w:val="0"/>
              <w:spacing w:before="0" w:after="283"/>
              <w:jc w:val="left"/>
              <w:rPr/>
            </w:pPr>
            <w:r>
              <w:rPr/>
              <w:t xml:space="preserve">Matt Lawton </w:t>
            </w:r>
          </w:p>
        </w:tc>
        <w:tc>
          <w:tcPr>
            <w:tcW w:w="1137" w:type="dxa"/>
            <w:tcBorders/>
            <w:vAlign w:val="center"/>
          </w:tcPr>
          <w:p>
            <w:pPr>
              <w:pStyle w:val="TableContents"/>
              <w:bidi w:val="0"/>
              <w:spacing w:before="0" w:after="283"/>
              <w:jc w:val="left"/>
              <w:rPr/>
            </w:pPr>
            <w:r>
              <w:rPr/>
              <w:t xml:space="preserve">13. joulukuuta 2016 (2016-12-13) </w:t>
            </w:r>
          </w:p>
        </w:tc>
        <w:tc>
          <w:tcPr>
            <w:tcW w:w="682" w:type="dxa"/>
            <w:tcBorders/>
            <w:vAlign w:val="center"/>
          </w:tcPr>
          <w:p>
            <w:pPr>
              <w:pStyle w:val="TableContents"/>
              <w:bidi w:val="0"/>
              <w:spacing w:before="0" w:after="283"/>
              <w:jc w:val="left"/>
              <w:rPr/>
            </w:pPr>
            <w:r>
              <w:rPr/>
              <w:t xml:space="preserve">410 </w:t>
            </w:r>
          </w:p>
        </w:tc>
        <w:tc>
          <w:tcPr>
            <w:tcW w:w="2962" w:type="dxa"/>
            <w:tcBorders/>
            <w:vAlign w:val="center"/>
          </w:tcPr>
          <w:p>
            <w:pPr>
              <w:pStyle w:val="TableContents"/>
              <w:bidi w:val="0"/>
              <w:spacing w:before="0" w:after="283"/>
              <w:jc w:val="left"/>
              <w:rPr/>
            </w:pPr>
            <w:r>
              <w:rPr/>
              <w:t xml:space="preserve">2.15 Yhdeksänyhdeksän piirin väki yrittää voittaa MTA:n poliisin vuotuisessa joululaulukilpailussa. Samaan aikaan Boyle ja Jake yrittävät jäljittää Charlesin Nicolajille joululahjaksi ostamaa tuontilelua ja joutuvat soluttautumaan latvialaiseen mafiaan. </w:t>
            </w:r>
          </w:p>
        </w:tc>
      </w:tr>
      <w:tr>
        <w:trPr/>
        <w:tc>
          <w:tcPr>
            <w:tcW w:w="816" w:type="dxa"/>
            <w:tcBorders/>
            <w:vAlign w:val="center"/>
          </w:tcPr>
          <w:p>
            <w:pPr>
              <w:pStyle w:val="TableHeading"/>
              <w:suppressLineNumbers/>
              <w:bidi w:val="0"/>
              <w:spacing w:before="0" w:after="283"/>
              <w:jc w:val="center"/>
              <w:rPr/>
            </w:pPr>
            <w:r>
              <w:rPr/>
              <w:t xml:space="preserve">79 80 </w:t>
            </w:r>
          </w:p>
        </w:tc>
        <w:tc>
          <w:tcPr>
            <w:tcW w:w="774" w:type="dxa"/>
            <w:tcBorders/>
            <w:vAlign w:val="center"/>
          </w:tcPr>
          <w:p>
            <w:pPr>
              <w:pStyle w:val="TableContents"/>
              <w:bidi w:val="0"/>
              <w:spacing w:before="0" w:after="283"/>
              <w:jc w:val="left"/>
              <w:rPr/>
            </w:pPr>
            <w:r>
              <w:rPr/>
              <w:t xml:space="preserve">11 12 </w:t>
            </w:r>
          </w:p>
        </w:tc>
        <w:tc>
          <w:tcPr>
            <w:tcW w:w="1572" w:type="dxa"/>
            <w:tcBorders/>
            <w:vAlign w:val="center"/>
          </w:tcPr>
          <w:p>
            <w:pPr>
              <w:pStyle w:val="TableContents"/>
              <w:bidi w:val="0"/>
              <w:spacing w:before="0" w:after="283"/>
              <w:jc w:val="left"/>
              <w:rPr/>
            </w:pPr>
            <w:r>
              <w:rPr>
                <w:color w:val="A9A9A9"/>
              </w:rPr>
              <w:t xml:space="preserve">"The Fugitiv</w:t>
            </w:r>
            <w:r>
              <w:rPr/>
              <w:t xml:space="preserve">e </w:t>
            </w:r>
          </w:p>
        </w:tc>
        <w:tc>
          <w:tcPr>
            <w:tcW w:w="1144" w:type="dxa"/>
            <w:tcBorders/>
            <w:vAlign w:val="center"/>
          </w:tcPr>
          <w:p>
            <w:pPr>
              <w:pStyle w:val="TableContents"/>
              <w:bidi w:val="0"/>
              <w:spacing w:before="0" w:after="283"/>
              <w:jc w:val="left"/>
              <w:rPr/>
            </w:pPr>
            <w:r>
              <w:rPr/>
              <w:t xml:space="preserve">Rebecca Asher Ryan Case </w:t>
            </w:r>
          </w:p>
        </w:tc>
        <w:tc>
          <w:tcPr>
            <w:tcW w:w="1118" w:type="dxa"/>
            <w:tcBorders/>
            <w:vAlign w:val="center"/>
          </w:tcPr>
          <w:p>
            <w:pPr>
              <w:pStyle w:val="TableContents"/>
              <w:bidi w:val="0"/>
              <w:spacing w:before="0" w:after="283"/>
              <w:jc w:val="left"/>
              <w:rPr/>
            </w:pPr>
            <w:r>
              <w:rPr/>
              <w:t xml:space="preserve">Carol Kolb Justin Noble &amp; Jessica Polonsky </w:t>
            </w:r>
          </w:p>
        </w:tc>
        <w:tc>
          <w:tcPr>
            <w:tcW w:w="1137" w:type="dxa"/>
            <w:tcBorders/>
            <w:vAlign w:val="center"/>
          </w:tcPr>
          <w:p>
            <w:pPr>
              <w:pStyle w:val="TableContents"/>
              <w:bidi w:val="0"/>
              <w:spacing w:before="0" w:after="283"/>
              <w:jc w:val="left"/>
              <w:rPr/>
            </w:pPr>
            <w:r>
              <w:rPr/>
              <w:t xml:space="preserve">1. tammikuuta 2017 (2017-01-01) </w:t>
            </w:r>
          </w:p>
        </w:tc>
        <w:tc>
          <w:tcPr>
            <w:tcW w:w="682" w:type="dxa"/>
            <w:tcBorders/>
            <w:vAlign w:val="center"/>
          </w:tcPr>
          <w:p>
            <w:pPr>
              <w:pStyle w:val="TableContents"/>
              <w:bidi w:val="0"/>
              <w:spacing w:before="0" w:after="283"/>
              <w:jc w:val="left"/>
              <w:rPr/>
            </w:pPr>
            <w:r>
              <w:rPr/>
              <w:t xml:space="preserve">411 412 </w:t>
            </w:r>
          </w:p>
        </w:tc>
        <w:tc>
          <w:tcPr>
            <w:tcW w:w="2962" w:type="dxa"/>
            <w:tcBorders/>
            <w:vAlign w:val="center"/>
          </w:tcPr>
          <w:p>
            <w:pPr>
              <w:pStyle w:val="TableContents"/>
              <w:bidi w:val="0"/>
              <w:spacing w:before="0" w:after="283"/>
              <w:jc w:val="left"/>
              <w:rPr/>
            </w:pPr>
            <w:r>
              <w:rPr/>
              <w:t xml:space="preserve">3.49 Ryhmä lähtee jahtaamaan yhdeksän vangin ryhmää, jotka ovat paenneet vankilavaunusta Brooklynin kaduilla. Amy ja Jake muodostavat joukkueet ja lyövät vetoa siitä, kumpi nappaa eniten vankeja, ja häviäjän on muutettava voittajan asuntoon. Kun tilanne on tasan 4 -- 4, Jake päättää antaa Amyn voittaa vedon. Jäljellä oleva karkuri paljastuu Pontiac-rosvo Doug Judyn kasvattiveljeksi, joten Jake pyytää vihollisensa apua karkurin jäljittämiseksi. Samaan aikaan poliisiasemalla Amy ja Gina opettavat Charlesille oikeaa tekstiviestiketjua saadakseen hänet takaisin tekstiviestiketjuun. Gina jää bussin alle, kun hän saa mieheltä tekstiviestin. </w:t>
            </w:r>
          </w:p>
        </w:tc>
      </w:tr>
      <w:tr>
        <w:trPr/>
        <w:tc>
          <w:tcPr>
            <w:tcW w:w="816" w:type="dxa"/>
            <w:tcBorders/>
            <w:vAlign w:val="center"/>
          </w:tcPr>
          <w:p>
            <w:pPr>
              <w:pStyle w:val="TableHeading"/>
              <w:suppressLineNumbers/>
              <w:bidi w:val="0"/>
              <w:spacing w:before="0" w:after="283"/>
              <w:jc w:val="center"/>
              <w:rPr/>
            </w:pPr>
            <w:r>
              <w:rPr/>
              <w:t xml:space="preserve">81 </w:t>
            </w:r>
          </w:p>
        </w:tc>
        <w:tc>
          <w:tcPr>
            <w:tcW w:w="774" w:type="dxa"/>
            <w:tcBorders/>
            <w:vAlign w:val="center"/>
          </w:tcPr>
          <w:p>
            <w:pPr>
              <w:pStyle w:val="TableContents"/>
              <w:bidi w:val="0"/>
              <w:spacing w:before="0" w:after="283"/>
              <w:jc w:val="left"/>
              <w:rPr/>
            </w:pPr>
            <w:r>
              <w:rPr/>
              <w:t xml:space="preserve">13 </w:t>
            </w:r>
          </w:p>
        </w:tc>
        <w:tc>
          <w:tcPr>
            <w:tcW w:w="1572" w:type="dxa"/>
            <w:tcBorders/>
            <w:vAlign w:val="center"/>
          </w:tcPr>
          <w:p>
            <w:pPr>
              <w:pStyle w:val="TableContents"/>
              <w:bidi w:val="0"/>
              <w:spacing w:before="0" w:after="283"/>
              <w:jc w:val="left"/>
              <w:rPr/>
            </w:pPr>
            <w:r>
              <w:rPr/>
              <w:t xml:space="preserve">"Tilintarkastus </w:t>
            </w:r>
          </w:p>
        </w:tc>
        <w:tc>
          <w:tcPr>
            <w:tcW w:w="1144" w:type="dxa"/>
            <w:tcBorders/>
            <w:vAlign w:val="center"/>
          </w:tcPr>
          <w:p>
            <w:pPr>
              <w:pStyle w:val="TableContents"/>
              <w:bidi w:val="0"/>
              <w:spacing w:before="0" w:after="283"/>
              <w:jc w:val="left"/>
              <w:rPr/>
            </w:pPr>
            <w:r>
              <w:rPr/>
              <w:t xml:space="preserve">Beth McCarthy Miller </w:t>
            </w:r>
          </w:p>
        </w:tc>
        <w:tc>
          <w:tcPr>
            <w:tcW w:w="1118" w:type="dxa"/>
            <w:tcBorders/>
            <w:vAlign w:val="center"/>
          </w:tcPr>
          <w:p>
            <w:pPr>
              <w:pStyle w:val="TableContents"/>
              <w:bidi w:val="0"/>
              <w:spacing w:before="0" w:after="283"/>
              <w:jc w:val="left"/>
              <w:rPr/>
            </w:pPr>
            <w:r>
              <w:rPr/>
              <w:t xml:space="preserve">Carly Hallam Tosh </w:t>
            </w:r>
          </w:p>
        </w:tc>
        <w:tc>
          <w:tcPr>
            <w:tcW w:w="1137" w:type="dxa"/>
            <w:tcBorders/>
            <w:vAlign w:val="center"/>
          </w:tcPr>
          <w:p>
            <w:pPr>
              <w:pStyle w:val="TableContents"/>
              <w:bidi w:val="0"/>
              <w:spacing w:before="0" w:after="283"/>
              <w:jc w:val="left"/>
              <w:rPr/>
            </w:pPr>
            <w:r>
              <w:rPr/>
              <w:t xml:space="preserve">11. huhtikuuta 2017 (2017-04-11) </w:t>
            </w:r>
          </w:p>
        </w:tc>
        <w:tc>
          <w:tcPr>
            <w:tcW w:w="682" w:type="dxa"/>
            <w:tcBorders/>
            <w:vAlign w:val="center"/>
          </w:tcPr>
          <w:p>
            <w:pPr>
              <w:pStyle w:val="TableContents"/>
              <w:bidi w:val="0"/>
              <w:spacing w:before="0" w:after="283"/>
              <w:jc w:val="left"/>
              <w:rPr/>
            </w:pPr>
            <w:r>
              <w:rPr/>
              <w:t xml:space="preserve">413 </w:t>
            </w:r>
          </w:p>
        </w:tc>
        <w:tc>
          <w:tcPr>
            <w:tcW w:w="2962" w:type="dxa"/>
            <w:tcBorders/>
            <w:vAlign w:val="center"/>
          </w:tcPr>
          <w:p>
            <w:pPr>
              <w:pStyle w:val="TableContents"/>
              <w:bidi w:val="0"/>
              <w:spacing w:before="0" w:after="283"/>
              <w:jc w:val="left"/>
              <w:rPr/>
            </w:pPr>
            <w:r>
              <w:rPr/>
              <w:t xml:space="preserve">1.91 Ylikomisario Holt kertoo ryhmälle, että rikollisuus on vähentynyt jyrkästi Brooklynissa, mutta kaikkien ilo tästä uutisesta muuttuu kauhuksi, kun hän kertoo, että NYPD aikoo sulkea yhden piirin kaupunginosan 22:sta. Kaikki yksiköt tarkastetaan, ja 9-9:n tarkastajana on Amyn entinen poikaystävä Teddy, joka ei ole unohtanut, että Amy jätti hänet Jaken rohkaisemana. Jake ja Amy päätyvät virheiden komediaan yrittäessään vuoroin olla kilttejä Teddyn kanssa ja vuoroin estää häntä saamasta selville, että Amy on heidän mielestään edelleen maailman tylsin mies. Piirissä Holt antaa Terrylle tehtäväksi korjata 21 000 dollarin hintaisen japanilaisen kopiokoneen, jonka entinen ylikomisario C.J. tilasi, ja Boyle ja Diaz joutuvat hoitamaan rottien aiheuttaman hätätilanteen. Gina palaa aivan liian aikaisin bussin alle jääneen vakavan loukkaantumisensa jälkeen ja käyttää asemaansa auttaakseen korjaamaan 9-9:n huolto-ongelmia, kun taas Teddy lopulta vetäytyy ex-miehensä ryhmän tarkastamisesta. Uusi tilintarkastaja on nainen, joka seurusteli Terryn kanssa, halveksii häntä nykyään ja kertoo, että aikoo sulkea 9-9:n lopullisesti. </w:t>
            </w:r>
          </w:p>
        </w:tc>
      </w:tr>
      <w:tr>
        <w:trPr/>
        <w:tc>
          <w:tcPr>
            <w:tcW w:w="816" w:type="dxa"/>
            <w:tcBorders/>
            <w:vAlign w:val="center"/>
          </w:tcPr>
          <w:p>
            <w:pPr>
              <w:pStyle w:val="TableHeading"/>
              <w:suppressLineNumbers/>
              <w:bidi w:val="0"/>
              <w:spacing w:before="0" w:after="283"/>
              <w:jc w:val="center"/>
              <w:rPr/>
            </w:pPr>
            <w:r>
              <w:rPr/>
              <w:t xml:space="preserve">82 </w:t>
            </w:r>
          </w:p>
        </w:tc>
        <w:tc>
          <w:tcPr>
            <w:tcW w:w="774" w:type="dxa"/>
            <w:tcBorders/>
            <w:vAlign w:val="center"/>
          </w:tcPr>
          <w:p>
            <w:pPr>
              <w:pStyle w:val="TableContents"/>
              <w:bidi w:val="0"/>
              <w:spacing w:before="0" w:after="283"/>
              <w:jc w:val="left"/>
              <w:rPr/>
            </w:pPr>
            <w:r>
              <w:rPr/>
              <w:t xml:space="preserve">14 </w:t>
            </w:r>
          </w:p>
        </w:tc>
        <w:tc>
          <w:tcPr>
            <w:tcW w:w="1572" w:type="dxa"/>
            <w:tcBorders/>
            <w:vAlign w:val="center"/>
          </w:tcPr>
          <w:p>
            <w:pPr>
              <w:pStyle w:val="TableContents"/>
              <w:bidi w:val="0"/>
              <w:spacing w:before="0" w:after="283"/>
              <w:jc w:val="left"/>
              <w:rPr/>
            </w:pPr>
            <w:r>
              <w:rPr/>
              <w:t xml:space="preserve">``Serve &amp; Protect'' </w:t>
            </w:r>
          </w:p>
        </w:tc>
        <w:tc>
          <w:tcPr>
            <w:tcW w:w="1144" w:type="dxa"/>
            <w:tcBorders/>
            <w:vAlign w:val="center"/>
          </w:tcPr>
          <w:p>
            <w:pPr>
              <w:pStyle w:val="TableContents"/>
              <w:bidi w:val="0"/>
              <w:spacing w:before="0" w:after="283"/>
              <w:jc w:val="left"/>
              <w:rPr/>
            </w:pPr>
            <w:r>
              <w:rPr/>
              <w:t xml:space="preserve">Michael Schur </w:t>
            </w:r>
          </w:p>
        </w:tc>
        <w:tc>
          <w:tcPr>
            <w:tcW w:w="1118" w:type="dxa"/>
            <w:tcBorders/>
            <w:vAlign w:val="center"/>
          </w:tcPr>
          <w:p>
            <w:pPr>
              <w:pStyle w:val="TableContents"/>
              <w:bidi w:val="0"/>
              <w:spacing w:before="0" w:after="283"/>
              <w:jc w:val="left"/>
              <w:rPr/>
            </w:pPr>
            <w:r>
              <w:rPr/>
              <w:t xml:space="preserve">Andrew Guest &amp; Alexis Wilkinson </w:t>
            </w:r>
          </w:p>
        </w:tc>
        <w:tc>
          <w:tcPr>
            <w:tcW w:w="1137" w:type="dxa"/>
            <w:tcBorders/>
            <w:vAlign w:val="center"/>
          </w:tcPr>
          <w:p>
            <w:pPr>
              <w:pStyle w:val="TableContents"/>
              <w:bidi w:val="0"/>
              <w:spacing w:before="0" w:after="283"/>
              <w:jc w:val="left"/>
              <w:rPr/>
            </w:pPr>
            <w:r>
              <w:rPr/>
              <w:t xml:space="preserve">huhtikuu 18, 2017 (2017-04-18) </w:t>
            </w:r>
          </w:p>
        </w:tc>
        <w:tc>
          <w:tcPr>
            <w:tcW w:w="682" w:type="dxa"/>
            <w:tcBorders/>
            <w:vAlign w:val="center"/>
          </w:tcPr>
          <w:p>
            <w:pPr>
              <w:pStyle w:val="TableContents"/>
              <w:bidi w:val="0"/>
              <w:spacing w:before="0" w:after="283"/>
              <w:jc w:val="left"/>
              <w:rPr/>
            </w:pPr>
            <w:r>
              <w:rPr/>
              <w:t xml:space="preserve">414 </w:t>
            </w:r>
          </w:p>
        </w:tc>
        <w:tc>
          <w:tcPr>
            <w:tcW w:w="2962" w:type="dxa"/>
            <w:tcBorders/>
            <w:vAlign w:val="center"/>
          </w:tcPr>
          <w:p>
            <w:pPr>
              <w:pStyle w:val="TableContents"/>
              <w:bidi w:val="0"/>
              <w:spacing w:before="0" w:after="283"/>
              <w:jc w:val="left"/>
              <w:rPr/>
            </w:pPr>
            <w:r>
              <w:rPr/>
              <w:t xml:space="preserve">1.91 Terryn ex-tyttöystävä Veronica (Kimberly Hebert Gregory) johtaa nyt 9-9:n tilintarkastusta, ja Amy ja Gina yrittävät selvittää, mitä Terry teki eron aikana väärin, minkä vuoksi Veronica on yhä vihainen, mutta Terry väittää olleensa mahdollisimman mukava. Jake ja Rosa selvittävät kadonneen kannettavan tietokoneen tapausta Serve &amp; Protect -rikossarjan kuvauspaikalla, ja Jaken harkintakyky hämärtyy, kun vastaava tuottaja tarjoaa hänelle sarjan "neuvoa-antavan tuottajan" roolia, ja lisää häiriöitä aiheuttaa se, että sarjan tähti Mark Devereaux (Nathan Fillion) käyttäytyy kuin olisi oikeasti NYPD:n etsivä. Samaan aikaan Holt ja Charles päättävät mennä Veronican pään yli ja suoraan apulaispoliisipäällikön luo. Löydettyään likaa DC:stä he ovat erimielisiä siitä, pitäisikö heidän turvautua kiristykseen. </w:t>
            </w:r>
          </w:p>
        </w:tc>
      </w:tr>
      <w:tr>
        <w:trPr/>
        <w:tc>
          <w:tcPr>
            <w:tcW w:w="816" w:type="dxa"/>
            <w:tcBorders/>
            <w:vAlign w:val="center"/>
          </w:tcPr>
          <w:p>
            <w:pPr>
              <w:pStyle w:val="TableHeading"/>
              <w:suppressLineNumbers/>
              <w:bidi w:val="0"/>
              <w:spacing w:before="0" w:after="283"/>
              <w:jc w:val="center"/>
              <w:rPr/>
            </w:pPr>
            <w:r>
              <w:rPr/>
              <w:t xml:space="preserve">83 </w:t>
            </w:r>
          </w:p>
        </w:tc>
        <w:tc>
          <w:tcPr>
            <w:tcW w:w="774" w:type="dxa"/>
            <w:tcBorders/>
            <w:vAlign w:val="center"/>
          </w:tcPr>
          <w:p>
            <w:pPr>
              <w:pStyle w:val="TableContents"/>
              <w:bidi w:val="0"/>
              <w:spacing w:before="0" w:after="283"/>
              <w:jc w:val="left"/>
              <w:rPr/>
            </w:pPr>
            <w:r>
              <w:rPr/>
              <w:t xml:space="preserve">15 </w:t>
            </w:r>
          </w:p>
        </w:tc>
        <w:tc>
          <w:tcPr>
            <w:tcW w:w="1572" w:type="dxa"/>
            <w:tcBorders/>
            <w:vAlign w:val="center"/>
          </w:tcPr>
          <w:p>
            <w:pPr>
              <w:pStyle w:val="TableContents"/>
              <w:bidi w:val="0"/>
              <w:spacing w:before="0" w:after="283"/>
              <w:jc w:val="left"/>
              <w:rPr/>
            </w:pPr>
            <w:r>
              <w:rPr/>
              <w:t xml:space="preserve">``The Last Ride'' </w:t>
            </w:r>
          </w:p>
        </w:tc>
        <w:tc>
          <w:tcPr>
            <w:tcW w:w="1144" w:type="dxa"/>
            <w:tcBorders/>
            <w:vAlign w:val="center"/>
          </w:tcPr>
          <w:p>
            <w:pPr>
              <w:pStyle w:val="TableContents"/>
              <w:bidi w:val="0"/>
              <w:spacing w:before="0" w:after="283"/>
              <w:jc w:val="left"/>
              <w:rPr/>
            </w:pPr>
            <w:r>
              <w:rPr/>
              <w:t xml:space="preserve">Linda Mendoza </w:t>
            </w:r>
          </w:p>
        </w:tc>
        <w:tc>
          <w:tcPr>
            <w:tcW w:w="1118" w:type="dxa"/>
            <w:tcBorders/>
            <w:vAlign w:val="center"/>
          </w:tcPr>
          <w:p>
            <w:pPr>
              <w:pStyle w:val="TableContents"/>
              <w:bidi w:val="0"/>
              <w:spacing w:before="0" w:after="283"/>
              <w:jc w:val="left"/>
              <w:rPr/>
            </w:pPr>
            <w:r>
              <w:rPr/>
              <w:t xml:space="preserve">David Phillips </w:t>
            </w:r>
          </w:p>
        </w:tc>
        <w:tc>
          <w:tcPr>
            <w:tcW w:w="1137" w:type="dxa"/>
            <w:tcBorders/>
            <w:vAlign w:val="center"/>
          </w:tcPr>
          <w:p>
            <w:pPr>
              <w:pStyle w:val="TableContents"/>
              <w:bidi w:val="0"/>
              <w:spacing w:before="0" w:after="283"/>
              <w:jc w:val="left"/>
              <w:rPr/>
            </w:pPr>
            <w:r>
              <w:rPr/>
              <w:t xml:space="preserve">25. huhtikuuta 2017 (2017-04-25) </w:t>
            </w:r>
          </w:p>
        </w:tc>
        <w:tc>
          <w:tcPr>
            <w:tcW w:w="682" w:type="dxa"/>
            <w:tcBorders/>
            <w:vAlign w:val="center"/>
          </w:tcPr>
          <w:p>
            <w:pPr>
              <w:pStyle w:val="TableContents"/>
              <w:bidi w:val="0"/>
              <w:spacing w:before="0" w:after="283"/>
              <w:jc w:val="left"/>
              <w:rPr/>
            </w:pPr>
            <w:r>
              <w:rPr/>
              <w:t xml:space="preserve">415 </w:t>
            </w:r>
          </w:p>
        </w:tc>
        <w:tc>
          <w:tcPr>
            <w:tcW w:w="2962" w:type="dxa"/>
            <w:tcBorders/>
            <w:vAlign w:val="center"/>
          </w:tcPr>
          <w:p>
            <w:pPr>
              <w:pStyle w:val="TableContents"/>
              <w:bidi w:val="0"/>
              <w:spacing w:before="0" w:after="283"/>
              <w:jc w:val="left"/>
              <w:rPr/>
            </w:pPr>
            <w:r>
              <w:rPr/>
              <w:t xml:space="preserve">1.88 Holt ilmoittaa, että Nine-Nine on hyvin todennäköisesti suljettava, ja toteaa, että se on heidän ja 74. piirin välillä. Terry saa tietää, että hänen on tehtävä vielä yksi tapaus saadakseen kiinni Hitchcockin, joka on ratkaissut eniten tapauksia 99. piirin historiassa, mikä johtuu pääasiassa siitä, että hän on ollut siellä 20 vuotta pidempään. Gina tekee jatkuvasti kepposia etsiville ja esittää itsensä yleisönsä edessä suorassa lähetyksessä ``Ginazon''. Amy suostuttelee Holtin vauhdittamaan viiden vuoden mentorointia ennen kuin Yhdeksän yhdeksän lopettaa toimintansa. Jake ja Charles lähtevät viimeiseen yhteiseen tapaukseensa, joka paisuu suureksi huumepidätykseksi. He ottavat isomman kauluksen, vaikka se tarkoittaa, että tapaus ratkeaa vasta päämajan päätöksen jälkeen. Poliisipiiri menee baariin odottaen, että se suljetaan, mutta Holt huudahtaa pian, että ne pysyvät auki, kiitos ``Ginazon'' protestin komisarion toimistolle. </w:t>
            </w:r>
          </w:p>
        </w:tc>
      </w:tr>
      <w:tr>
        <w:trPr/>
        <w:tc>
          <w:tcPr>
            <w:tcW w:w="816" w:type="dxa"/>
            <w:tcBorders/>
            <w:vAlign w:val="center"/>
          </w:tcPr>
          <w:p>
            <w:pPr>
              <w:pStyle w:val="TableHeading"/>
              <w:suppressLineNumbers/>
              <w:bidi w:val="0"/>
              <w:spacing w:before="0" w:after="283"/>
              <w:jc w:val="center"/>
              <w:rPr/>
            </w:pPr>
            <w:r>
              <w:rPr/>
              <w:t xml:space="preserve">84 </w:t>
            </w:r>
          </w:p>
        </w:tc>
        <w:tc>
          <w:tcPr>
            <w:tcW w:w="774" w:type="dxa"/>
            <w:tcBorders/>
            <w:vAlign w:val="center"/>
          </w:tcPr>
          <w:p>
            <w:pPr>
              <w:pStyle w:val="TableContents"/>
              <w:bidi w:val="0"/>
              <w:spacing w:before="0" w:after="283"/>
              <w:jc w:val="left"/>
              <w:rPr/>
            </w:pPr>
            <w:r>
              <w:rPr/>
              <w:t xml:space="preserve">16 </w:t>
            </w:r>
          </w:p>
        </w:tc>
        <w:tc>
          <w:tcPr>
            <w:tcW w:w="1572" w:type="dxa"/>
            <w:tcBorders/>
            <w:vAlign w:val="center"/>
          </w:tcPr>
          <w:p>
            <w:pPr>
              <w:pStyle w:val="TableContents"/>
              <w:bidi w:val="0"/>
              <w:spacing w:before="0" w:after="283"/>
              <w:jc w:val="left"/>
              <w:rPr/>
            </w:pPr>
            <w:r>
              <w:rPr/>
              <w:t xml:space="preserve">"Moo Moo </w:t>
            </w:r>
          </w:p>
        </w:tc>
        <w:tc>
          <w:tcPr>
            <w:tcW w:w="1144" w:type="dxa"/>
            <w:tcBorders/>
            <w:vAlign w:val="center"/>
          </w:tcPr>
          <w:p>
            <w:pPr>
              <w:pStyle w:val="TableContents"/>
              <w:bidi w:val="0"/>
              <w:spacing w:before="0" w:after="283"/>
              <w:jc w:val="left"/>
              <w:rPr/>
            </w:pPr>
            <w:r>
              <w:rPr/>
              <w:t xml:space="preserve">Maggie Carey </w:t>
            </w:r>
          </w:p>
        </w:tc>
        <w:tc>
          <w:tcPr>
            <w:tcW w:w="1118" w:type="dxa"/>
            <w:tcBorders/>
            <w:vAlign w:val="center"/>
          </w:tcPr>
          <w:p>
            <w:pPr>
              <w:pStyle w:val="TableContents"/>
              <w:bidi w:val="0"/>
              <w:spacing w:before="0" w:after="283"/>
              <w:jc w:val="left"/>
              <w:rPr/>
            </w:pPr>
            <w:r>
              <w:rPr/>
              <w:t xml:space="preserve">Phil Augusta Jackson </w:t>
            </w:r>
          </w:p>
        </w:tc>
        <w:tc>
          <w:tcPr>
            <w:tcW w:w="1137" w:type="dxa"/>
            <w:tcBorders/>
            <w:vAlign w:val="center"/>
          </w:tcPr>
          <w:p>
            <w:pPr>
              <w:pStyle w:val="TableContents"/>
              <w:bidi w:val="0"/>
              <w:spacing w:before="0" w:after="283"/>
              <w:jc w:val="left"/>
              <w:rPr/>
            </w:pPr>
            <w:r>
              <w:rPr/>
              <w:t xml:space="preserve">2. toukokuuta 2017 (2017-05-02) </w:t>
            </w:r>
          </w:p>
        </w:tc>
        <w:tc>
          <w:tcPr>
            <w:tcW w:w="682" w:type="dxa"/>
            <w:tcBorders/>
            <w:vAlign w:val="center"/>
          </w:tcPr>
          <w:p>
            <w:pPr>
              <w:pStyle w:val="TableContents"/>
              <w:bidi w:val="0"/>
              <w:spacing w:before="0" w:after="283"/>
              <w:jc w:val="left"/>
              <w:rPr/>
            </w:pPr>
            <w:r>
              <w:rPr/>
              <w:t xml:space="preserve">418 </w:t>
            </w:r>
          </w:p>
        </w:tc>
        <w:tc>
          <w:tcPr>
            <w:tcW w:w="2962" w:type="dxa"/>
            <w:tcBorders/>
            <w:vAlign w:val="center"/>
          </w:tcPr>
          <w:p>
            <w:pPr>
              <w:pStyle w:val="TableContents"/>
              <w:bidi w:val="0"/>
              <w:spacing w:before="0" w:after="283"/>
              <w:jc w:val="left"/>
              <w:rPr/>
            </w:pPr>
            <w:r>
              <w:rPr/>
              <w:t xml:space="preserve">1.72 Terry kokee rotuprofilointia kotinsa lähellä yöllä, kun hän etsii tyttäriensä huopaa kadulta, joka oli pudonnut tila-autosta, kun Jake ja Amy ajoivat hänen tyttärensä kotiin. Holt on eri mieltä siitä, että Terry vaatii tekemään valituksen kyseiselle poliisille (Desmond Harrington), koska se voi vaikuttaa Terryn urakehitykseen, jota Holt pitää askeleena ``järjestelmän muuttamiseksi''. Myöhemmin hän ymmärtää, että hänen asemansa kapteenina antaa hänelle mahdollisuuden tukea Terryä, sillä kukaan hänen omista esimiehistään ei ole koskaan tehnyt niin. Samaan aikaan Jake ja Amy kohtaavat vanhemmuuden haasteet, kun Cagney ja Lacey sinnikkäästi haluavat tietää, mikä saa heidän isänsä joutumaan vaikeuksiin. </w:t>
            </w:r>
          </w:p>
        </w:tc>
      </w:tr>
      <w:tr>
        <w:trPr/>
        <w:tc>
          <w:tcPr>
            <w:tcW w:w="816" w:type="dxa"/>
            <w:tcBorders/>
            <w:vAlign w:val="center"/>
          </w:tcPr>
          <w:p>
            <w:pPr>
              <w:pStyle w:val="TableHeading"/>
              <w:suppressLineNumbers/>
              <w:bidi w:val="0"/>
              <w:spacing w:before="0" w:after="283"/>
              <w:jc w:val="center"/>
              <w:rPr/>
            </w:pPr>
            <w:r>
              <w:rPr/>
              <w:t xml:space="preserve">85 </w:t>
            </w:r>
          </w:p>
        </w:tc>
        <w:tc>
          <w:tcPr>
            <w:tcW w:w="774" w:type="dxa"/>
            <w:tcBorders/>
            <w:vAlign w:val="center"/>
          </w:tcPr>
          <w:p>
            <w:pPr>
              <w:pStyle w:val="TableContents"/>
              <w:bidi w:val="0"/>
              <w:spacing w:before="0" w:after="283"/>
              <w:jc w:val="left"/>
              <w:rPr/>
            </w:pPr>
            <w:r>
              <w:rPr/>
              <w:t xml:space="preserve">17 </w:t>
            </w:r>
          </w:p>
        </w:tc>
        <w:tc>
          <w:tcPr>
            <w:tcW w:w="1572" w:type="dxa"/>
            <w:tcBorders/>
            <w:vAlign w:val="center"/>
          </w:tcPr>
          <w:p>
            <w:pPr>
              <w:pStyle w:val="TableContents"/>
              <w:bidi w:val="0"/>
              <w:spacing w:before="0" w:after="283"/>
              <w:jc w:val="left"/>
              <w:rPr/>
            </w:pPr>
            <w:r>
              <w:rPr/>
              <w:t xml:space="preserve">"Poliisi-Con </w:t>
            </w:r>
          </w:p>
        </w:tc>
        <w:tc>
          <w:tcPr>
            <w:tcW w:w="1144" w:type="dxa"/>
            <w:tcBorders/>
            <w:vAlign w:val="center"/>
          </w:tcPr>
          <w:p>
            <w:pPr>
              <w:pStyle w:val="TableContents"/>
              <w:bidi w:val="0"/>
              <w:spacing w:before="0" w:after="283"/>
              <w:jc w:val="left"/>
              <w:rPr/>
            </w:pPr>
            <w:r>
              <w:rPr/>
              <w:t xml:space="preserve">Giovani Lampassi </w:t>
            </w:r>
          </w:p>
        </w:tc>
        <w:tc>
          <w:tcPr>
            <w:tcW w:w="1118" w:type="dxa"/>
            <w:tcBorders/>
            <w:vAlign w:val="center"/>
          </w:tcPr>
          <w:p>
            <w:pPr>
              <w:pStyle w:val="TableContents"/>
              <w:bidi w:val="0"/>
              <w:spacing w:before="0" w:after="283"/>
              <w:jc w:val="left"/>
              <w:rPr/>
            </w:pPr>
            <w:r>
              <w:rPr/>
              <w:t xml:space="preserve">Andy Gosche </w:t>
            </w:r>
          </w:p>
        </w:tc>
        <w:tc>
          <w:tcPr>
            <w:tcW w:w="1137" w:type="dxa"/>
            <w:tcBorders/>
            <w:vAlign w:val="center"/>
          </w:tcPr>
          <w:p>
            <w:pPr>
              <w:pStyle w:val="TableContents"/>
              <w:bidi w:val="0"/>
              <w:spacing w:before="0" w:after="283"/>
              <w:jc w:val="left"/>
              <w:rPr/>
            </w:pPr>
            <w:r>
              <w:rPr/>
              <w:t xml:space="preserve">9. toukokuuta 2017 (2017-05-09) </w:t>
            </w:r>
          </w:p>
        </w:tc>
        <w:tc>
          <w:tcPr>
            <w:tcW w:w="682" w:type="dxa"/>
            <w:tcBorders/>
            <w:vAlign w:val="center"/>
          </w:tcPr>
          <w:p>
            <w:pPr>
              <w:pStyle w:val="TableContents"/>
              <w:bidi w:val="0"/>
              <w:spacing w:before="0" w:after="283"/>
              <w:jc w:val="left"/>
              <w:rPr/>
            </w:pPr>
            <w:r>
              <w:rPr/>
              <w:t xml:space="preserve">416 </w:t>
            </w:r>
          </w:p>
        </w:tc>
        <w:tc>
          <w:tcPr>
            <w:tcW w:w="2962" w:type="dxa"/>
            <w:tcBorders/>
            <w:vAlign w:val="center"/>
          </w:tcPr>
          <w:p>
            <w:pPr>
              <w:pStyle w:val="TableContents"/>
              <w:bidi w:val="0"/>
              <w:spacing w:before="0" w:after="283"/>
              <w:jc w:val="left"/>
              <w:rPr/>
            </w:pPr>
            <w:r>
              <w:rPr/>
              <w:t xml:space="preserve">1.61 Yhdeksänyhdeksän porukka osallistuu Rochesterissa järjestettävään rikostorjuntakokoukseen juhliakseen, mutta Holt vaatii, että he ovat siellä oppimassa. Holt taistelee myös paikasta osavaltion johtokunnassa pitkäaikaista kilpailijaa (Andrew Daly) vastaan. Kun jengi yrittää livahtaa illan juhliin, Charles hukkaa kannettavan tietokoneen, joka sisältää Holtin esityksen lautakunnalle. Samaan aikaan Scully ihastuu naispuoliseen osallistujaan, joka on monella tapaa hänen kaltaisensa. </w:t>
            </w:r>
          </w:p>
        </w:tc>
      </w:tr>
      <w:tr>
        <w:trPr/>
        <w:tc>
          <w:tcPr>
            <w:tcW w:w="816" w:type="dxa"/>
            <w:tcBorders/>
            <w:vAlign w:val="center"/>
          </w:tcPr>
          <w:p>
            <w:pPr>
              <w:pStyle w:val="TableHeading"/>
              <w:suppressLineNumbers/>
              <w:bidi w:val="0"/>
              <w:spacing w:before="0" w:after="283"/>
              <w:jc w:val="center"/>
              <w:rPr/>
            </w:pPr>
            <w:r>
              <w:rPr/>
              <w:t xml:space="preserve">86 </w:t>
            </w:r>
          </w:p>
        </w:tc>
        <w:tc>
          <w:tcPr>
            <w:tcW w:w="774" w:type="dxa"/>
            <w:tcBorders/>
            <w:vAlign w:val="center"/>
          </w:tcPr>
          <w:p>
            <w:pPr>
              <w:pStyle w:val="TableContents"/>
              <w:bidi w:val="0"/>
              <w:spacing w:before="0" w:after="283"/>
              <w:jc w:val="left"/>
              <w:rPr/>
            </w:pPr>
            <w:r>
              <w:rPr/>
              <w:t xml:space="preserve">18 </w:t>
            </w:r>
          </w:p>
        </w:tc>
        <w:tc>
          <w:tcPr>
            <w:tcW w:w="1572" w:type="dxa"/>
            <w:tcBorders/>
            <w:vAlign w:val="center"/>
          </w:tcPr>
          <w:p>
            <w:pPr>
              <w:pStyle w:val="TableContents"/>
              <w:bidi w:val="0"/>
              <w:spacing w:before="0" w:after="283"/>
              <w:jc w:val="left"/>
              <w:rPr/>
            </w:pPr>
            <w:r>
              <w:rPr/>
              <w:t xml:space="preserve">``Chasing Amy'' </w:t>
            </w:r>
          </w:p>
        </w:tc>
        <w:tc>
          <w:tcPr>
            <w:tcW w:w="1144" w:type="dxa"/>
            <w:tcBorders/>
            <w:vAlign w:val="center"/>
          </w:tcPr>
          <w:p>
            <w:pPr>
              <w:pStyle w:val="TableContents"/>
              <w:bidi w:val="0"/>
              <w:spacing w:before="0" w:after="283"/>
              <w:jc w:val="left"/>
              <w:rPr/>
            </w:pPr>
            <w:r>
              <w:rPr/>
              <w:t xml:space="preserve">Luke Del Tredici </w:t>
            </w:r>
          </w:p>
        </w:tc>
        <w:tc>
          <w:tcPr>
            <w:tcW w:w="1118" w:type="dxa"/>
            <w:tcBorders/>
            <w:vAlign w:val="center"/>
          </w:tcPr>
          <w:p>
            <w:pPr>
              <w:pStyle w:val="TableContents"/>
              <w:bidi w:val="0"/>
              <w:spacing w:before="0" w:after="283"/>
              <w:jc w:val="left"/>
              <w:rPr/>
            </w:pPr>
            <w:r>
              <w:rPr/>
              <w:t xml:space="preserve">Matt Lawton </w:t>
            </w:r>
          </w:p>
        </w:tc>
        <w:tc>
          <w:tcPr>
            <w:tcW w:w="1137" w:type="dxa"/>
            <w:tcBorders/>
            <w:vAlign w:val="center"/>
          </w:tcPr>
          <w:p>
            <w:pPr>
              <w:pStyle w:val="TableContents"/>
              <w:bidi w:val="0"/>
              <w:spacing w:before="0" w:after="283"/>
              <w:jc w:val="left"/>
              <w:rPr/>
            </w:pPr>
            <w:r>
              <w:rPr/>
              <w:t xml:space="preserve">9. toukokuuta 2017 (2017-05-09) </w:t>
            </w:r>
          </w:p>
        </w:tc>
        <w:tc>
          <w:tcPr>
            <w:tcW w:w="682" w:type="dxa"/>
            <w:tcBorders/>
            <w:vAlign w:val="center"/>
          </w:tcPr>
          <w:p>
            <w:pPr>
              <w:pStyle w:val="TableContents"/>
              <w:bidi w:val="0"/>
              <w:spacing w:before="0" w:after="283"/>
              <w:jc w:val="left"/>
              <w:rPr/>
            </w:pPr>
            <w:r>
              <w:rPr/>
              <w:t xml:space="preserve">417 </w:t>
            </w:r>
          </w:p>
        </w:tc>
        <w:tc>
          <w:tcPr>
            <w:tcW w:w="2962" w:type="dxa"/>
            <w:tcBorders/>
            <w:vAlign w:val="center"/>
          </w:tcPr>
          <w:p>
            <w:pPr>
              <w:pStyle w:val="TableContents"/>
              <w:bidi w:val="0"/>
              <w:spacing w:before="0" w:after="283"/>
              <w:jc w:val="left"/>
              <w:rPr/>
            </w:pPr>
            <w:r>
              <w:rPr/>
              <w:t xml:space="preserve">1.61 Jake yrittää auttaa Amya valmistautumaan ylikonstaapelikokeeseen, mutta Amy välttelee hänen tietämättään koetta, koska Jaken esimieheksi tuleminen voisi vaikuttaa kielteisesti heidän suhteeseensa. Samaan aikaan Gina saa perinnöksi tärkeän Boylen suvun perintökalun, joka kuului Charlesin äskettäin kuolleelle tädille, mutta hän tuhoaa sen vahingossa. Terry ja Holt rakentavat pienoisjunakaluston aulan lasten iloksi ja kilpailevat siitä, kumpi kalusto on houkuttelevampi. </w:t>
            </w:r>
          </w:p>
        </w:tc>
      </w:tr>
      <w:tr>
        <w:trPr/>
        <w:tc>
          <w:tcPr>
            <w:tcW w:w="816" w:type="dxa"/>
            <w:tcBorders/>
            <w:vAlign w:val="center"/>
          </w:tcPr>
          <w:p>
            <w:pPr>
              <w:pStyle w:val="TableHeading"/>
              <w:suppressLineNumbers/>
              <w:bidi w:val="0"/>
              <w:spacing w:before="0" w:after="283"/>
              <w:jc w:val="center"/>
              <w:rPr/>
            </w:pPr>
            <w:r>
              <w:rPr/>
              <w:t xml:space="preserve">87 </w:t>
            </w:r>
          </w:p>
        </w:tc>
        <w:tc>
          <w:tcPr>
            <w:tcW w:w="774" w:type="dxa"/>
            <w:tcBorders/>
            <w:vAlign w:val="center"/>
          </w:tcPr>
          <w:p>
            <w:pPr>
              <w:pStyle w:val="TableContents"/>
              <w:bidi w:val="0"/>
              <w:spacing w:before="0" w:after="283"/>
              <w:jc w:val="left"/>
              <w:rPr/>
            </w:pPr>
            <w:r>
              <w:rPr/>
              <w:t xml:space="preserve">19 </w:t>
            </w:r>
          </w:p>
        </w:tc>
        <w:tc>
          <w:tcPr>
            <w:tcW w:w="1572" w:type="dxa"/>
            <w:tcBorders/>
            <w:vAlign w:val="center"/>
          </w:tcPr>
          <w:p>
            <w:pPr>
              <w:pStyle w:val="TableContents"/>
              <w:bidi w:val="0"/>
              <w:spacing w:before="0" w:after="283"/>
              <w:jc w:val="left"/>
              <w:rPr/>
            </w:pPr>
            <w:r>
              <w:rPr/>
              <w:t xml:space="preserve">"Teidän armonne </w:t>
            </w:r>
          </w:p>
        </w:tc>
        <w:tc>
          <w:tcPr>
            <w:tcW w:w="1144" w:type="dxa"/>
            <w:tcBorders/>
            <w:vAlign w:val="center"/>
          </w:tcPr>
          <w:p>
            <w:pPr>
              <w:pStyle w:val="TableContents"/>
              <w:bidi w:val="0"/>
              <w:spacing w:before="0" w:after="283"/>
              <w:jc w:val="left"/>
              <w:rPr/>
            </w:pPr>
            <w:r>
              <w:rPr/>
              <w:t xml:space="preserve">Michael McDonald </w:t>
            </w:r>
          </w:p>
        </w:tc>
        <w:tc>
          <w:tcPr>
            <w:tcW w:w="1118" w:type="dxa"/>
            <w:tcBorders/>
            <w:vAlign w:val="center"/>
          </w:tcPr>
          <w:p>
            <w:pPr>
              <w:pStyle w:val="TableContents"/>
              <w:bidi w:val="0"/>
              <w:spacing w:before="0" w:after="283"/>
              <w:jc w:val="left"/>
              <w:rPr/>
            </w:pPr>
            <w:r>
              <w:rPr/>
              <w:t xml:space="preserve">David Phillips &amp; Carly Hallam Tosh </w:t>
            </w:r>
          </w:p>
        </w:tc>
        <w:tc>
          <w:tcPr>
            <w:tcW w:w="1137" w:type="dxa"/>
            <w:tcBorders/>
            <w:vAlign w:val="center"/>
          </w:tcPr>
          <w:p>
            <w:pPr>
              <w:pStyle w:val="TableContents"/>
              <w:bidi w:val="0"/>
              <w:spacing w:before="0" w:after="283"/>
              <w:jc w:val="left"/>
              <w:rPr/>
            </w:pPr>
            <w:r>
              <w:rPr/>
              <w:t xml:space="preserve">16. toukokuuta 2017 (2017-05-16) </w:t>
            </w:r>
          </w:p>
        </w:tc>
        <w:tc>
          <w:tcPr>
            <w:tcW w:w="682" w:type="dxa"/>
            <w:tcBorders/>
            <w:vAlign w:val="center"/>
          </w:tcPr>
          <w:p>
            <w:pPr>
              <w:pStyle w:val="TableContents"/>
              <w:bidi w:val="0"/>
              <w:spacing w:before="0" w:after="283"/>
              <w:jc w:val="left"/>
              <w:rPr/>
            </w:pPr>
            <w:r>
              <w:rPr/>
              <w:t xml:space="preserve">419 </w:t>
            </w:r>
          </w:p>
        </w:tc>
        <w:tc>
          <w:tcPr>
            <w:tcW w:w="2962" w:type="dxa"/>
            <w:tcBorders/>
            <w:vAlign w:val="center"/>
          </w:tcPr>
          <w:p>
            <w:pPr>
              <w:pStyle w:val="TableContents"/>
              <w:bidi w:val="0"/>
              <w:spacing w:before="0" w:after="283"/>
              <w:jc w:val="left"/>
              <w:rPr/>
            </w:pPr>
            <w:r>
              <w:rPr/>
              <w:t xml:space="preserve">1.65 Jake yrittää tehdä vaikutuksen Holtin äitiin, kunnialliseen Laverne Holtiin (L. Scott Caldwell), kun hän työskentelee hänen kotiinsa tehdyn murron parissa. Samalla hän törmää salaisuuteen, jota edes kapteeni Holt ei tiedä äidistään. Piirissä Amy yrittää opettaa välinpitämätöntä Ginaa vaihtamaan renkaan autoonsa, ja Terryn, Charlesin ja Rosan taukohuoneen uudelleen sisustaminen saa osakseen paheksuntaa erityisesti Scullyn ja Hitchcockin taholta. </w:t>
            </w:r>
          </w:p>
        </w:tc>
      </w:tr>
      <w:tr>
        <w:trPr/>
        <w:tc>
          <w:tcPr>
            <w:tcW w:w="816" w:type="dxa"/>
            <w:tcBorders/>
            <w:vAlign w:val="center"/>
          </w:tcPr>
          <w:p>
            <w:pPr>
              <w:pStyle w:val="TableHeading"/>
              <w:suppressLineNumbers/>
              <w:bidi w:val="0"/>
              <w:spacing w:before="0" w:after="283"/>
              <w:jc w:val="center"/>
              <w:rPr/>
            </w:pPr>
            <w:r>
              <w:rPr/>
              <w:t xml:space="preserve">88 </w:t>
            </w:r>
          </w:p>
        </w:tc>
        <w:tc>
          <w:tcPr>
            <w:tcW w:w="774" w:type="dxa"/>
            <w:tcBorders/>
            <w:vAlign w:val="center"/>
          </w:tcPr>
          <w:p>
            <w:pPr>
              <w:pStyle w:val="TableContents"/>
              <w:bidi w:val="0"/>
              <w:spacing w:before="0" w:after="283"/>
              <w:jc w:val="left"/>
              <w:rPr/>
            </w:pPr>
            <w:r>
              <w:rPr/>
              <w:t xml:space="preserve">20 </w:t>
            </w:r>
          </w:p>
        </w:tc>
        <w:tc>
          <w:tcPr>
            <w:tcW w:w="1572" w:type="dxa"/>
            <w:tcBorders/>
            <w:vAlign w:val="center"/>
          </w:tcPr>
          <w:p>
            <w:pPr>
              <w:pStyle w:val="TableContents"/>
              <w:bidi w:val="0"/>
              <w:spacing w:before="0" w:after="283"/>
              <w:jc w:val="left"/>
              <w:rPr/>
            </w:pPr>
            <w:r>
              <w:rPr/>
              <w:t xml:space="preserve">"Teurastamo </w:t>
            </w:r>
          </w:p>
        </w:tc>
        <w:tc>
          <w:tcPr>
            <w:tcW w:w="1144" w:type="dxa"/>
            <w:tcBorders/>
            <w:vAlign w:val="center"/>
          </w:tcPr>
          <w:p>
            <w:pPr>
              <w:pStyle w:val="TableContents"/>
              <w:bidi w:val="0"/>
              <w:spacing w:before="0" w:after="283"/>
              <w:jc w:val="left"/>
              <w:rPr/>
            </w:pPr>
            <w:r>
              <w:rPr/>
              <w:t xml:space="preserve">Victor Nelli Jr. </w:t>
            </w:r>
          </w:p>
        </w:tc>
        <w:tc>
          <w:tcPr>
            <w:tcW w:w="1118" w:type="dxa"/>
            <w:tcBorders/>
            <w:vAlign w:val="center"/>
          </w:tcPr>
          <w:p>
            <w:pPr>
              <w:pStyle w:val="TableContents"/>
              <w:bidi w:val="0"/>
              <w:spacing w:before="0" w:after="283"/>
              <w:jc w:val="left"/>
              <w:rPr/>
            </w:pPr>
            <w:r>
              <w:rPr/>
              <w:t xml:space="preserve">Neil Campbell </w:t>
            </w:r>
          </w:p>
        </w:tc>
        <w:tc>
          <w:tcPr>
            <w:tcW w:w="1137" w:type="dxa"/>
            <w:tcBorders/>
            <w:vAlign w:val="center"/>
          </w:tcPr>
          <w:p>
            <w:pPr>
              <w:pStyle w:val="TableContents"/>
              <w:bidi w:val="0"/>
              <w:spacing w:before="0" w:after="283"/>
              <w:jc w:val="left"/>
              <w:rPr/>
            </w:pPr>
            <w:r>
              <w:rPr/>
              <w:t xml:space="preserve">16. toukokuuta 2017 (2017-05-16) </w:t>
            </w:r>
          </w:p>
        </w:tc>
        <w:tc>
          <w:tcPr>
            <w:tcW w:w="682" w:type="dxa"/>
            <w:tcBorders/>
            <w:vAlign w:val="center"/>
          </w:tcPr>
          <w:p>
            <w:pPr>
              <w:pStyle w:val="TableContents"/>
              <w:bidi w:val="0"/>
              <w:spacing w:before="0" w:after="283"/>
              <w:jc w:val="left"/>
              <w:rPr/>
            </w:pPr>
            <w:r>
              <w:rPr/>
              <w:t xml:space="preserve">420 </w:t>
            </w:r>
          </w:p>
        </w:tc>
        <w:tc>
          <w:tcPr>
            <w:tcW w:w="2962" w:type="dxa"/>
            <w:tcBorders/>
            <w:vAlign w:val="center"/>
          </w:tcPr>
          <w:p>
            <w:pPr>
              <w:pStyle w:val="TableContents"/>
              <w:bidi w:val="0"/>
              <w:spacing w:before="0" w:after="283"/>
              <w:jc w:val="left"/>
              <w:rPr/>
            </w:pPr>
            <w:r>
              <w:rPr/>
              <w:t xml:space="preserve">1.38 Jake ja Rosa työskentelevät huumejutussa ja huomaavat häiritsevänsä komisario Hawkinsin (Gina Gershon) peitetehtävään perustuvaa tutkimusta, jota he molemmat ihailevat suuresti. Syntyy kilpailua, kun Hawkins ilmoittaa, että hänen työryhmässään voisi olla tilaa toiselle heistä. Holt yrittää saada vastahakoisen Amyn ilmaisemaan vihansa hänelle, kun hän menettää Amyn lempikynän. Samaan aikaan Hitchcock riitelee jatkuvasti Scullyn kanssa, mikä johtuu siitä, että Scully alkaa valita uuden tyttöystävänsä hänen sijastaan. Lopulta Jake saa selville, että Hawkins ja hänen erikoisryhmänsä liittyvät viimeaikaisiin pankkiryöstöihin. </w:t>
            </w:r>
          </w:p>
        </w:tc>
      </w:tr>
      <w:tr>
        <w:trPr/>
        <w:tc>
          <w:tcPr>
            <w:tcW w:w="816" w:type="dxa"/>
            <w:tcBorders/>
            <w:vAlign w:val="center"/>
          </w:tcPr>
          <w:p>
            <w:pPr>
              <w:pStyle w:val="TableHeading"/>
              <w:suppressLineNumbers/>
              <w:bidi w:val="0"/>
              <w:spacing w:before="0" w:after="283"/>
              <w:jc w:val="center"/>
              <w:rPr/>
            </w:pPr>
            <w:r>
              <w:rPr/>
              <w:t xml:space="preserve">89 </w:t>
            </w:r>
          </w:p>
        </w:tc>
        <w:tc>
          <w:tcPr>
            <w:tcW w:w="774" w:type="dxa"/>
            <w:tcBorders/>
            <w:vAlign w:val="center"/>
          </w:tcPr>
          <w:p>
            <w:pPr>
              <w:pStyle w:val="TableContents"/>
              <w:bidi w:val="0"/>
              <w:spacing w:before="0" w:after="283"/>
              <w:jc w:val="left"/>
              <w:rPr/>
            </w:pPr>
            <w:r>
              <w:rPr/>
              <w:t xml:space="preserve">21 </w:t>
            </w:r>
          </w:p>
        </w:tc>
        <w:tc>
          <w:tcPr>
            <w:tcW w:w="1572" w:type="dxa"/>
            <w:tcBorders/>
            <w:vAlign w:val="center"/>
          </w:tcPr>
          <w:p>
            <w:pPr>
              <w:pStyle w:val="TableContents"/>
              <w:bidi w:val="0"/>
              <w:spacing w:before="0" w:after="283"/>
              <w:jc w:val="left"/>
              <w:rPr/>
            </w:pPr>
            <w:r>
              <w:rPr/>
              <w:t xml:space="preserve">"The Bank Job </w:t>
            </w:r>
          </w:p>
        </w:tc>
        <w:tc>
          <w:tcPr>
            <w:tcW w:w="1144" w:type="dxa"/>
            <w:tcBorders/>
            <w:vAlign w:val="center"/>
          </w:tcPr>
          <w:p>
            <w:pPr>
              <w:pStyle w:val="TableContents"/>
              <w:bidi w:val="0"/>
              <w:spacing w:before="0" w:after="283"/>
              <w:jc w:val="left"/>
              <w:rPr/>
            </w:pPr>
            <w:r>
              <w:rPr/>
              <w:t xml:space="preserve">Matthew Nodella </w:t>
            </w:r>
          </w:p>
        </w:tc>
        <w:tc>
          <w:tcPr>
            <w:tcW w:w="1118" w:type="dxa"/>
            <w:tcBorders/>
            <w:vAlign w:val="center"/>
          </w:tcPr>
          <w:p>
            <w:pPr>
              <w:pStyle w:val="TableContents"/>
              <w:bidi w:val="0"/>
              <w:spacing w:before="0" w:after="283"/>
              <w:jc w:val="left"/>
              <w:rPr/>
            </w:pPr>
            <w:r>
              <w:rPr/>
              <w:t xml:space="preserve">Carol Kolb </w:t>
            </w:r>
          </w:p>
        </w:tc>
        <w:tc>
          <w:tcPr>
            <w:tcW w:w="1137" w:type="dxa"/>
            <w:tcBorders/>
            <w:vAlign w:val="center"/>
          </w:tcPr>
          <w:p>
            <w:pPr>
              <w:pStyle w:val="TableContents"/>
              <w:bidi w:val="0"/>
              <w:spacing w:before="0" w:after="283"/>
              <w:jc w:val="left"/>
              <w:rPr/>
            </w:pPr>
            <w:r>
              <w:rPr/>
              <w:t xml:space="preserve">23. toukokuuta 2017 (2017-05-23) </w:t>
            </w:r>
          </w:p>
        </w:tc>
        <w:tc>
          <w:tcPr>
            <w:tcW w:w="682" w:type="dxa"/>
            <w:tcBorders/>
            <w:vAlign w:val="center"/>
          </w:tcPr>
          <w:p>
            <w:pPr>
              <w:pStyle w:val="TableContents"/>
              <w:bidi w:val="0"/>
              <w:spacing w:before="0" w:after="283"/>
              <w:jc w:val="left"/>
              <w:rPr/>
            </w:pPr>
            <w:r>
              <w:rPr/>
              <w:t xml:space="preserve">421 </w:t>
            </w:r>
          </w:p>
        </w:tc>
        <w:tc>
          <w:tcPr>
            <w:tcW w:w="2962" w:type="dxa"/>
            <w:tcBorders/>
            <w:vAlign w:val="center"/>
          </w:tcPr>
          <w:p>
            <w:pPr>
              <w:pStyle w:val="TableContents"/>
              <w:bidi w:val="0"/>
              <w:spacing w:before="0" w:after="283"/>
              <w:jc w:val="left"/>
              <w:rPr/>
            </w:pPr>
            <w:r>
              <w:rPr/>
              <w:t xml:space="preserve">1.78 Jake ja Rosa yrittävät soluttautua luutnantti Hawkinsin korruptoituneeseen toimintaan. He yrittävät päästä hänen "hyvälle puolelleen" teeskentelemällä korruptoituneisuutta ja pahoinpitelemällä Adrian Pimenton, joka on enemmän kuin halukas auttamaan. Piirissä Terry, Amy ja Charles löytävät todisteita siitä, että Gina saattaa olla raskaana. Myöhemmin hän paljastaa olevansa raskaana ja että isä on Boylen serkku Milton (Ryan Phillipe). Seuraavana päivänä krapulaiset Jake ja Rosa joutuvat osallistumaan Hawkinsin uusimpaan pankkiryöstöön. Kun he lähettävät tekstiviestin Holtille ja poliisilaitokselle tapaamispaikasta, he huomaavat, että Hawkins on antanut heille väärennetyn osoitteen, ja lopulta Hawkins itse lavastaa heidät syyllisiksi ja pidättää heidät pankkiryöstöstä. </w:t>
            </w:r>
          </w:p>
        </w:tc>
      </w:tr>
      <w:tr>
        <w:trPr/>
        <w:tc>
          <w:tcPr>
            <w:tcW w:w="816" w:type="dxa"/>
            <w:tcBorders/>
            <w:vAlign w:val="center"/>
          </w:tcPr>
          <w:p>
            <w:pPr>
              <w:pStyle w:val="TableHeading"/>
              <w:suppressLineNumbers/>
              <w:bidi w:val="0"/>
              <w:spacing w:before="0" w:after="283"/>
              <w:jc w:val="center"/>
              <w:rPr/>
            </w:pPr>
            <w:r>
              <w:rPr/>
              <w:t xml:space="preserve">90 </w:t>
            </w:r>
          </w:p>
        </w:tc>
        <w:tc>
          <w:tcPr>
            <w:tcW w:w="774" w:type="dxa"/>
            <w:tcBorders/>
            <w:vAlign w:val="center"/>
          </w:tcPr>
          <w:p>
            <w:pPr>
              <w:pStyle w:val="TableContents"/>
              <w:bidi w:val="0"/>
              <w:spacing w:before="0" w:after="283"/>
              <w:jc w:val="left"/>
              <w:rPr/>
            </w:pPr>
            <w:r>
              <w:rPr/>
              <w:t xml:space="preserve">22 </w:t>
            </w:r>
          </w:p>
        </w:tc>
        <w:tc>
          <w:tcPr>
            <w:tcW w:w="1572" w:type="dxa"/>
            <w:tcBorders/>
            <w:vAlign w:val="center"/>
          </w:tcPr>
          <w:p>
            <w:pPr>
              <w:pStyle w:val="TableContents"/>
              <w:bidi w:val="0"/>
              <w:spacing w:before="0" w:after="283"/>
              <w:jc w:val="left"/>
              <w:rPr/>
            </w:pPr>
            <w:r>
              <w:rPr/>
              <w:t xml:space="preserve">``Rikos ja rangaistus'' </w:t>
            </w:r>
          </w:p>
        </w:tc>
        <w:tc>
          <w:tcPr>
            <w:tcW w:w="1144" w:type="dxa"/>
            <w:tcBorders/>
            <w:vAlign w:val="center"/>
          </w:tcPr>
          <w:p>
            <w:pPr>
              <w:pStyle w:val="TableContents"/>
              <w:bidi w:val="0"/>
              <w:spacing w:before="0" w:after="283"/>
              <w:jc w:val="left"/>
              <w:rPr/>
            </w:pPr>
            <w:r>
              <w:rPr/>
              <w:t xml:space="preserve">Dan Goor </w:t>
            </w:r>
          </w:p>
        </w:tc>
        <w:tc>
          <w:tcPr>
            <w:tcW w:w="1118" w:type="dxa"/>
            <w:tcBorders/>
            <w:vAlign w:val="center"/>
          </w:tcPr>
          <w:p>
            <w:pPr>
              <w:pStyle w:val="TableContents"/>
              <w:bidi w:val="0"/>
              <w:spacing w:before="0" w:after="283"/>
              <w:jc w:val="left"/>
              <w:rPr/>
            </w:pPr>
            <w:r>
              <w:rPr/>
              <w:t xml:space="preserve">Justin Noble &amp; Jessica Polonsky </w:t>
            </w:r>
          </w:p>
        </w:tc>
        <w:tc>
          <w:tcPr>
            <w:tcW w:w="1137" w:type="dxa"/>
            <w:tcBorders/>
            <w:vAlign w:val="center"/>
          </w:tcPr>
          <w:p>
            <w:pPr>
              <w:pStyle w:val="TableContents"/>
              <w:bidi w:val="0"/>
              <w:spacing w:before="0" w:after="283"/>
              <w:jc w:val="left"/>
              <w:rPr/>
            </w:pPr>
            <w:r>
              <w:rPr/>
              <w:t xml:space="preserve">23. toukokuuta 2017 (2017-05-23) </w:t>
            </w:r>
          </w:p>
        </w:tc>
        <w:tc>
          <w:tcPr>
            <w:tcW w:w="682" w:type="dxa"/>
            <w:tcBorders/>
            <w:vAlign w:val="center"/>
          </w:tcPr>
          <w:p>
            <w:pPr>
              <w:pStyle w:val="TableContents"/>
              <w:bidi w:val="0"/>
              <w:spacing w:before="0" w:after="283"/>
              <w:jc w:val="left"/>
              <w:rPr/>
            </w:pPr>
            <w:r>
              <w:rPr/>
              <w:t xml:space="preserve">422 </w:t>
            </w:r>
          </w:p>
        </w:tc>
        <w:tc>
          <w:tcPr>
            <w:tcW w:w="2962" w:type="dxa"/>
            <w:tcBorders/>
            <w:vAlign w:val="center"/>
          </w:tcPr>
          <w:p>
            <w:pPr>
              <w:pStyle w:val="TableContents"/>
              <w:bidi w:val="0"/>
              <w:spacing w:before="0" w:after="283"/>
              <w:jc w:val="left"/>
              <w:rPr/>
            </w:pPr>
            <w:r>
              <w:rPr/>
              <w:t xml:space="preserve">1.50 Kun kaksi kuukautta on kulunut siitä, kun heidät lavastettiin syyllisiksi ja pidätettiin pankkiryöstöistä, Jake ja Rosa valmistautuvat oikeudenkäyntiin. Terry ja hyvin stressaantunut Charles palkkaavat hakkerin jäljittämään Caymansaarten pankkitilien alkuperän, jotka oli jotenkin luotu Jaken ja Rosan nimiin. Takuita vastaan Jake ja Amy lähtevät Pennsylvaniaan etsimään Hawkinsin entistä kollegaa, joka kieltäytyy aluksi todistamasta koston pelossa. Myöhemmin hän suostuu, mutta paljastuu, että mies työskentelee yhä Hawkinsin kanssa ja on se henkilö, joka alun perin siirsi ryöstörahat. Lopulta valamiehistö toteaa Jaken ja Rosan molemmat syyllisiksi.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brooklyn 99 -jakso, jossa Gina jää bussin alle.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Brooklyn Nine-Nine -televisiosarjan neljäs kausi sai ensi-iltansa </w:t>
      </w:r>
      <w:r>
        <w:rPr>
          <w:color w:val="A9A9A9"/>
        </w:rPr>
        <w:t xml:space="preserve">20. syyskuuta 2016 </w:t>
      </w:r>
      <w:r>
        <w:rPr/>
        <w:t xml:space="preserve">Foxilla ja päättyi 23. toukokuuta 2017 22 jakson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brooklyn 99:n 4. kausi ilmestyy?</w:t>
      </w:r>
    </w:p>
    <w:p>
      <w:pPr>
        <w:pStyle w:val="TextBody"/>
        <w:bidi w:val="0"/>
        <w:jc w:val="left"/>
        <w:rPr>
          <w:b/>
          <w:u w:val="single"/>
          <w:shd w:val="clear" w:fill="FFFF00"/>
        </w:rPr>
      </w:pPr>
      <w:r>
        <w:rPr>
          <w:b/>
          <w:u w:val="single"/>
          <w:shd w:val="clear" w:fill="FFFF00"/>
        </w:rPr>
        <w:t xml:space="preserve">Asiakirjan numero 46074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Translaation jälkeiset muutokset voivat tapahtua </w:t>
      </w:r>
      <w:r>
        <w:rPr>
          <w:color w:val="A9A9A9"/>
        </w:rPr>
        <w:t xml:space="preserve">aminohappojen sivuketjuissa tai proteiinin C- tai N-päätteissä</w:t>
      </w:r>
      <w:r>
        <w:rPr/>
        <w:t xml:space="preserve">. Ne voivat laajentaa 20 vakioaminohapon kemiallista valikoimaa muuttamalla olemassa olevaa funktionaalista ryhmää tai lisäämällä uuden funktionaalisen ryhmän, kuten fosfaatin. Fosforylaatio on hyvin yleinen mekanismi entsyymien aktiivisuuden säätelyssä, ja se on yleisin translaation jälkeinen modifikaatio. Moniin eukaryoottisiin proteiineihin on myös liitetty hiilihydraattimolekyylejä glykosylaatioksi kutsutussa prosessissa, joka voi edistää proteiinien taittumista ja parantaa niiden vakautta sekä toimia säätelytoimintoina. Lipidimolekyylien kiinnittyminen, jota kutsutaan lipidaatioksi, kohdistuu usein proteiiniin tai proteiinin osaan, joka on kiinnittynyt solukalvoon.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solussa tapahtuu translaation jälkeisiä muutoksia?</w:t>
      </w:r>
    </w:p>
    <w:p>
      <w:pPr>
        <w:pStyle w:val="TextBody"/>
        <w:bidi w:val="0"/>
        <w:jc w:val="left"/>
        <w:rPr>
          <w:b/>
          <w:u w:val="single"/>
          <w:shd w:val="clear" w:fill="FFFF00"/>
        </w:rPr>
      </w:pPr>
      <w:r>
        <w:rPr>
          <w:b/>
          <w:u w:val="single"/>
          <w:shd w:val="clear" w:fill="FFFF00"/>
        </w:rPr>
        <w:t xml:space="preserve">Asiakirjan numero 46075</w:t>
      </w:r>
    </w:p>
    <w:p>
      <w:pPr>
        <w:pStyle w:val="TextBody"/>
        <w:bidi w:val="0"/>
        <w:jc w:val="left"/>
        <w:rPr>
          <w:b/>
          <w:shd w:val="clear" w:fill="FFFF00"/>
        </w:rPr>
      </w:pPr>
      <w:r>
        <w:rPr>
          <w:b/>
          <w:shd w:val="clear" w:fill="FFFF00"/>
        </w:rPr>
        <w:t xml:space="preserve">Tekstin numero 0</w:t>
      </w:r>
    </w:p>
    <w:tbl>
      <w:tblPr>
        <w:tblW w:w="12576" w:type="dxa"/>
        <w:jc w:val="left"/>
        <w:tblInd w:w="0" w:type="dxa"/>
        <w:tblLayout w:type="fixed"/>
        <w:tblCellMar>
          <w:top w:w="28" w:type="dxa"/>
          <w:left w:w="28" w:type="dxa"/>
          <w:bottom w:w="28" w:type="dxa"/>
          <w:right w:w="28" w:type="dxa"/>
        </w:tblCellMar>
      </w:tblPr>
      <w:tblGrid>
        <w:gridCol w:w="811"/>
        <w:gridCol w:w="586"/>
        <w:gridCol w:w="586"/>
        <w:gridCol w:w="586"/>
        <w:gridCol w:w="586"/>
        <w:gridCol w:w="586"/>
        <w:gridCol w:w="586"/>
        <w:gridCol w:w="586"/>
        <w:gridCol w:w="586"/>
        <w:gridCol w:w="586"/>
        <w:gridCol w:w="586"/>
        <w:gridCol w:w="586"/>
        <w:gridCol w:w="586"/>
        <w:gridCol w:w="586"/>
        <w:gridCol w:w="586"/>
        <w:gridCol w:w="586"/>
        <w:gridCol w:w="586"/>
        <w:gridCol w:w="586"/>
        <w:gridCol w:w="586"/>
        <w:gridCol w:w="586"/>
        <w:gridCol w:w="631"/>
      </w:tblGrid>
      <w:tr>
        <w:trPr/>
        <w:tc>
          <w:tcPr>
            <w:tcW w:w="811" w:type="dxa"/>
            <w:tcBorders/>
            <w:vAlign w:val="center"/>
          </w:tcPr>
          <w:p>
            <w:pPr>
              <w:pStyle w:val="TableHeading"/>
              <w:bidi w:val="0"/>
              <w:spacing w:before="0" w:after="283"/>
              <w:rPr>
                <w:sz w:val="4"/>
                <w:szCs w:val="4"/>
              </w:rPr>
            </w:pPr>
            <w:r>
              <w:rPr>
                <w:sz w:val="4"/>
                <w:szCs w:val="4"/>
              </w:rPr>
            </w:r>
          </w:p>
        </w:tc>
        <w:tc>
          <w:tcPr>
            <w:tcW w:w="586" w:type="dxa"/>
            <w:tcBorders/>
            <w:vAlign w:val="center"/>
          </w:tcPr>
          <w:p>
            <w:pPr>
              <w:pStyle w:val="TableHeading"/>
              <w:bidi w:val="0"/>
              <w:spacing w:before="0" w:after="283"/>
              <w:rPr>
                <w:sz w:val="4"/>
                <w:szCs w:val="4"/>
              </w:rPr>
            </w:pPr>
            <w:r>
              <w:rPr>
                <w:sz w:val="4"/>
                <w:szCs w:val="4"/>
              </w:rPr>
            </w:r>
          </w:p>
        </w:tc>
        <w:tc>
          <w:tcPr>
            <w:tcW w:w="586" w:type="dxa"/>
            <w:tcBorders/>
            <w:vAlign w:val="center"/>
          </w:tcPr>
          <w:p>
            <w:pPr>
              <w:pStyle w:val="TableHeading"/>
              <w:bidi w:val="0"/>
              <w:spacing w:before="0" w:after="283"/>
              <w:rPr>
                <w:sz w:val="4"/>
                <w:szCs w:val="4"/>
              </w:rPr>
            </w:pPr>
            <w:r>
              <w:rPr>
                <w:sz w:val="4"/>
                <w:szCs w:val="4"/>
              </w:rPr>
            </w:r>
          </w:p>
        </w:tc>
        <w:tc>
          <w:tcPr>
            <w:tcW w:w="586" w:type="dxa"/>
            <w:tcBorders/>
            <w:vAlign w:val="center"/>
          </w:tcPr>
          <w:p>
            <w:pPr>
              <w:pStyle w:val="TableHeading"/>
              <w:bidi w:val="0"/>
              <w:spacing w:before="0" w:after="283"/>
              <w:rPr>
                <w:sz w:val="4"/>
                <w:szCs w:val="4"/>
              </w:rPr>
            </w:pPr>
            <w:r>
              <w:rPr>
                <w:sz w:val="4"/>
                <w:szCs w:val="4"/>
              </w:rPr>
            </w:r>
          </w:p>
        </w:tc>
        <w:tc>
          <w:tcPr>
            <w:tcW w:w="586" w:type="dxa"/>
            <w:tcBorders/>
            <w:vAlign w:val="center"/>
          </w:tcPr>
          <w:p>
            <w:pPr>
              <w:pStyle w:val="TableHeading"/>
              <w:bidi w:val="0"/>
              <w:spacing w:before="0" w:after="283"/>
              <w:rPr>
                <w:sz w:val="4"/>
                <w:szCs w:val="4"/>
              </w:rPr>
            </w:pPr>
            <w:r>
              <w:rPr>
                <w:sz w:val="4"/>
                <w:szCs w:val="4"/>
              </w:rPr>
            </w:r>
          </w:p>
        </w:tc>
        <w:tc>
          <w:tcPr>
            <w:tcW w:w="586" w:type="dxa"/>
            <w:tcBorders/>
            <w:vAlign w:val="center"/>
          </w:tcPr>
          <w:p>
            <w:pPr>
              <w:pStyle w:val="TableHeading"/>
              <w:suppressLineNumbers/>
              <w:bidi w:val="0"/>
              <w:spacing w:before="0" w:after="283"/>
              <w:jc w:val="center"/>
              <w:rPr/>
            </w:pPr>
            <w:r>
              <w:rPr/>
              <w:t xml:space="preserve">5 </w:t>
            </w:r>
          </w:p>
        </w:tc>
        <w:tc>
          <w:tcPr>
            <w:tcW w:w="586" w:type="dxa"/>
            <w:tcBorders/>
            <w:vAlign w:val="center"/>
          </w:tcPr>
          <w:p>
            <w:pPr>
              <w:pStyle w:val="TableHeading"/>
              <w:suppressLineNumbers/>
              <w:bidi w:val="0"/>
              <w:spacing w:before="0" w:after="283"/>
              <w:jc w:val="center"/>
              <w:rPr/>
            </w:pPr>
            <w:r>
              <w:rPr/>
              <w:t xml:space="preserve">6 </w:t>
            </w:r>
          </w:p>
        </w:tc>
        <w:tc>
          <w:tcPr>
            <w:tcW w:w="586" w:type="dxa"/>
            <w:tcBorders/>
            <w:vAlign w:val="center"/>
          </w:tcPr>
          <w:p>
            <w:pPr>
              <w:pStyle w:val="TableHeading"/>
              <w:suppressLineNumbers/>
              <w:bidi w:val="0"/>
              <w:spacing w:before="0" w:after="283"/>
              <w:jc w:val="center"/>
              <w:rPr/>
            </w:pPr>
            <w:r>
              <w:rPr/>
              <w:t xml:space="preserve">7 </w:t>
            </w:r>
          </w:p>
        </w:tc>
        <w:tc>
          <w:tcPr>
            <w:tcW w:w="586" w:type="dxa"/>
            <w:tcBorders/>
            <w:vAlign w:val="center"/>
          </w:tcPr>
          <w:p>
            <w:pPr>
              <w:pStyle w:val="TableHeading"/>
              <w:suppressLineNumbers/>
              <w:bidi w:val="0"/>
              <w:spacing w:before="0" w:after="283"/>
              <w:jc w:val="center"/>
              <w:rPr/>
            </w:pPr>
            <w:r>
              <w:rPr/>
              <w:t xml:space="preserve">8 </w:t>
            </w:r>
          </w:p>
        </w:tc>
        <w:tc>
          <w:tcPr>
            <w:tcW w:w="586" w:type="dxa"/>
            <w:tcBorders/>
            <w:vAlign w:val="center"/>
          </w:tcPr>
          <w:p>
            <w:pPr>
              <w:pStyle w:val="TableHeading"/>
              <w:suppressLineNumbers/>
              <w:bidi w:val="0"/>
              <w:spacing w:before="0" w:after="283"/>
              <w:jc w:val="center"/>
              <w:rPr/>
            </w:pPr>
            <w:r>
              <w:rPr/>
              <w:t xml:space="preserve">9 </w:t>
            </w:r>
          </w:p>
        </w:tc>
        <w:tc>
          <w:tcPr>
            <w:tcW w:w="586" w:type="dxa"/>
            <w:tcBorders/>
            <w:vAlign w:val="center"/>
          </w:tcPr>
          <w:p>
            <w:pPr>
              <w:pStyle w:val="TableHeading"/>
              <w:suppressLineNumbers/>
              <w:bidi w:val="0"/>
              <w:spacing w:before="0" w:after="283"/>
              <w:jc w:val="center"/>
              <w:rPr/>
            </w:pPr>
            <w:r>
              <w:rPr/>
              <w:t xml:space="preserve">10 </w:t>
            </w:r>
          </w:p>
        </w:tc>
        <w:tc>
          <w:tcPr>
            <w:tcW w:w="586" w:type="dxa"/>
            <w:tcBorders/>
            <w:vAlign w:val="center"/>
          </w:tcPr>
          <w:p>
            <w:pPr>
              <w:pStyle w:val="TableHeading"/>
              <w:suppressLineNumbers/>
              <w:bidi w:val="0"/>
              <w:spacing w:before="0" w:after="283"/>
              <w:jc w:val="center"/>
              <w:rPr/>
            </w:pPr>
            <w:r>
              <w:rPr/>
              <w:t xml:space="preserve">11 </w:t>
            </w:r>
          </w:p>
        </w:tc>
        <w:tc>
          <w:tcPr>
            <w:tcW w:w="586" w:type="dxa"/>
            <w:tcBorders/>
            <w:vAlign w:val="center"/>
          </w:tcPr>
          <w:p>
            <w:pPr>
              <w:pStyle w:val="TableHeading"/>
              <w:suppressLineNumbers/>
              <w:bidi w:val="0"/>
              <w:spacing w:before="0" w:after="283"/>
              <w:jc w:val="center"/>
              <w:rPr/>
            </w:pPr>
            <w:r>
              <w:rPr/>
              <w:t xml:space="preserve">12 </w:t>
            </w:r>
          </w:p>
        </w:tc>
        <w:tc>
          <w:tcPr>
            <w:tcW w:w="586" w:type="dxa"/>
            <w:tcBorders/>
            <w:vAlign w:val="center"/>
          </w:tcPr>
          <w:p>
            <w:pPr>
              <w:pStyle w:val="TableHeading"/>
              <w:suppressLineNumbers/>
              <w:bidi w:val="0"/>
              <w:spacing w:before="0" w:after="283"/>
              <w:jc w:val="center"/>
              <w:rPr/>
            </w:pPr>
            <w:r>
              <w:rPr/>
              <w:t xml:space="preserve">13 </w:t>
            </w:r>
          </w:p>
        </w:tc>
        <w:tc>
          <w:tcPr>
            <w:tcW w:w="586" w:type="dxa"/>
            <w:tcBorders/>
            <w:vAlign w:val="center"/>
          </w:tcPr>
          <w:p>
            <w:pPr>
              <w:pStyle w:val="TableHeading"/>
              <w:suppressLineNumbers/>
              <w:bidi w:val="0"/>
              <w:spacing w:before="0" w:after="283"/>
              <w:jc w:val="center"/>
              <w:rPr/>
            </w:pPr>
            <w:r>
              <w:rPr/>
              <w:t xml:space="preserve">14 </w:t>
            </w:r>
          </w:p>
        </w:tc>
        <w:tc>
          <w:tcPr>
            <w:tcW w:w="586" w:type="dxa"/>
            <w:tcBorders/>
            <w:vAlign w:val="center"/>
          </w:tcPr>
          <w:p>
            <w:pPr>
              <w:pStyle w:val="TableHeading"/>
              <w:suppressLineNumbers/>
              <w:bidi w:val="0"/>
              <w:spacing w:before="0" w:after="283"/>
              <w:jc w:val="center"/>
              <w:rPr/>
            </w:pPr>
            <w:r>
              <w:rPr/>
              <w:t xml:space="preserve">15 </w:t>
            </w:r>
          </w:p>
        </w:tc>
        <w:tc>
          <w:tcPr>
            <w:tcW w:w="586" w:type="dxa"/>
            <w:tcBorders/>
            <w:vAlign w:val="center"/>
          </w:tcPr>
          <w:p>
            <w:pPr>
              <w:pStyle w:val="TableHeading"/>
              <w:suppressLineNumbers/>
              <w:bidi w:val="0"/>
              <w:spacing w:before="0" w:after="283"/>
              <w:jc w:val="center"/>
              <w:rPr/>
            </w:pPr>
            <w:r>
              <w:rPr/>
              <w:t xml:space="preserve">16 </w:t>
            </w:r>
          </w:p>
        </w:tc>
        <w:tc>
          <w:tcPr>
            <w:tcW w:w="586" w:type="dxa"/>
            <w:tcBorders/>
            <w:vAlign w:val="center"/>
          </w:tcPr>
          <w:p>
            <w:pPr>
              <w:pStyle w:val="TableHeading"/>
              <w:suppressLineNumbers/>
              <w:bidi w:val="0"/>
              <w:spacing w:before="0" w:after="283"/>
              <w:jc w:val="center"/>
              <w:rPr/>
            </w:pPr>
            <w:r>
              <w:rPr/>
              <w:t xml:space="preserve">17 </w:t>
            </w:r>
          </w:p>
        </w:tc>
        <w:tc>
          <w:tcPr>
            <w:tcW w:w="586" w:type="dxa"/>
            <w:tcBorders/>
            <w:vAlign w:val="center"/>
          </w:tcPr>
          <w:p>
            <w:pPr>
              <w:pStyle w:val="TableHeading"/>
              <w:suppressLineNumbers/>
              <w:bidi w:val="0"/>
              <w:spacing w:before="0" w:after="283"/>
              <w:jc w:val="center"/>
              <w:rPr/>
            </w:pPr>
            <w:r>
              <w:rPr/>
              <w:t xml:space="preserve">18 </w:t>
            </w:r>
          </w:p>
        </w:tc>
        <w:tc>
          <w:tcPr>
            <w:tcW w:w="586" w:type="dxa"/>
            <w:tcBorders/>
            <w:vAlign w:val="center"/>
          </w:tcPr>
          <w:p>
            <w:pPr>
              <w:pStyle w:val="TableHeading"/>
              <w:suppressLineNumbers/>
              <w:bidi w:val="0"/>
              <w:spacing w:before="0" w:after="283"/>
              <w:jc w:val="center"/>
              <w:rPr/>
            </w:pPr>
            <w:r>
              <w:rPr/>
              <w:t xml:space="preserve">19 </w:t>
            </w:r>
          </w:p>
        </w:tc>
        <w:tc>
          <w:tcPr>
            <w:tcW w:w="631" w:type="dxa"/>
            <w:tcBorders/>
            <w:vAlign w:val="center"/>
          </w:tcPr>
          <w:p>
            <w:pPr>
              <w:pStyle w:val="TableHeading"/>
              <w:suppressLineNumbers/>
              <w:bidi w:val="0"/>
              <w:spacing w:before="0" w:after="283"/>
              <w:jc w:val="center"/>
              <w:rPr/>
            </w:pPr>
            <w:r>
              <w:rPr/>
              <w:t xml:space="preserve">20 </w:t>
            </w:r>
          </w:p>
        </w:tc>
      </w:tr>
      <w:tr>
        <w:trPr/>
        <w:tc>
          <w:tcPr>
            <w:tcW w:w="811" w:type="dxa"/>
            <w:tcBorders/>
            <w:vAlign w:val="center"/>
          </w:tcPr>
          <w:p>
            <w:pPr>
              <w:pStyle w:val="TableHeading"/>
              <w:suppressLineNumbers/>
              <w:bidi w:val="0"/>
              <w:spacing w:before="0" w:after="283"/>
              <w:jc w:val="center"/>
              <w:rPr/>
            </w:pPr>
            <w:r>
              <w:rPr/>
              <w:t xml:space="preserve">1 -- 20 </w:t>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5 </w:t>
            </w:r>
          </w:p>
        </w:tc>
        <w:tc>
          <w:tcPr>
            <w:tcW w:w="586" w:type="dxa"/>
            <w:tcBorders/>
            <w:vAlign w:val="center"/>
          </w:tcPr>
          <w:p>
            <w:pPr>
              <w:pStyle w:val="TableContents"/>
              <w:bidi w:val="0"/>
              <w:spacing w:before="0" w:after="283"/>
              <w:jc w:val="left"/>
              <w:rPr/>
            </w:pPr>
            <w:r>
              <w:rPr/>
              <w:t xml:space="preserve">7 </w:t>
            </w:r>
          </w:p>
        </w:tc>
        <w:tc>
          <w:tcPr>
            <w:tcW w:w="586" w:type="dxa"/>
            <w:tcBorders/>
            <w:vAlign w:val="center"/>
          </w:tcPr>
          <w:p>
            <w:pPr>
              <w:pStyle w:val="TableContents"/>
              <w:bidi w:val="0"/>
              <w:spacing w:before="0" w:after="283"/>
              <w:jc w:val="left"/>
              <w:rPr/>
            </w:pPr>
            <w:r>
              <w:rPr/>
              <w:t xml:space="preserve">11 </w:t>
            </w:r>
          </w:p>
        </w:tc>
        <w:tc>
          <w:tcPr>
            <w:tcW w:w="586" w:type="dxa"/>
            <w:tcBorders/>
            <w:vAlign w:val="center"/>
          </w:tcPr>
          <w:p>
            <w:pPr>
              <w:pStyle w:val="TableContents"/>
              <w:bidi w:val="0"/>
              <w:spacing w:before="0" w:after="283"/>
              <w:jc w:val="left"/>
              <w:rPr/>
            </w:pPr>
            <w:r>
              <w:rPr/>
              <w:t xml:space="preserve">13 </w:t>
            </w:r>
          </w:p>
        </w:tc>
        <w:tc>
          <w:tcPr>
            <w:tcW w:w="586" w:type="dxa"/>
            <w:tcBorders/>
            <w:vAlign w:val="center"/>
          </w:tcPr>
          <w:p>
            <w:pPr>
              <w:pStyle w:val="TableContents"/>
              <w:bidi w:val="0"/>
              <w:spacing w:before="0" w:after="283"/>
              <w:jc w:val="left"/>
              <w:rPr/>
            </w:pPr>
            <w:r>
              <w:rPr/>
              <w:t xml:space="preserve">17 </w:t>
            </w:r>
          </w:p>
        </w:tc>
        <w:tc>
          <w:tcPr>
            <w:tcW w:w="586" w:type="dxa"/>
            <w:tcBorders/>
            <w:vAlign w:val="center"/>
          </w:tcPr>
          <w:p>
            <w:pPr>
              <w:pStyle w:val="TableContents"/>
              <w:bidi w:val="0"/>
              <w:spacing w:before="0" w:after="283"/>
              <w:jc w:val="left"/>
              <w:rPr/>
            </w:pPr>
            <w:r>
              <w:rPr/>
              <w:t xml:space="preserve">19 </w:t>
            </w:r>
          </w:p>
        </w:tc>
        <w:tc>
          <w:tcPr>
            <w:tcW w:w="586" w:type="dxa"/>
            <w:tcBorders/>
            <w:vAlign w:val="center"/>
          </w:tcPr>
          <w:p>
            <w:pPr>
              <w:pStyle w:val="TableContents"/>
              <w:bidi w:val="0"/>
              <w:spacing w:before="0" w:after="283"/>
              <w:jc w:val="left"/>
              <w:rPr/>
            </w:pPr>
            <w:r>
              <w:rPr/>
              <w:t xml:space="preserve">23 </w:t>
            </w:r>
          </w:p>
        </w:tc>
        <w:tc>
          <w:tcPr>
            <w:tcW w:w="586" w:type="dxa"/>
            <w:tcBorders/>
            <w:vAlign w:val="center"/>
          </w:tcPr>
          <w:p>
            <w:pPr>
              <w:pStyle w:val="TableContents"/>
              <w:bidi w:val="0"/>
              <w:spacing w:before="0" w:after="283"/>
              <w:jc w:val="left"/>
              <w:rPr/>
            </w:pPr>
            <w:r>
              <w:rPr/>
              <w:t xml:space="preserve">29 </w:t>
            </w:r>
          </w:p>
        </w:tc>
        <w:tc>
          <w:tcPr>
            <w:tcW w:w="586" w:type="dxa"/>
            <w:tcBorders/>
            <w:vAlign w:val="center"/>
          </w:tcPr>
          <w:p>
            <w:pPr>
              <w:pStyle w:val="TableContents"/>
              <w:bidi w:val="0"/>
              <w:spacing w:before="0" w:after="283"/>
              <w:jc w:val="left"/>
              <w:rPr/>
            </w:pPr>
            <w:r>
              <w:rPr/>
              <w:t xml:space="preserve">31 </w:t>
            </w:r>
          </w:p>
        </w:tc>
        <w:tc>
          <w:tcPr>
            <w:tcW w:w="586" w:type="dxa"/>
            <w:tcBorders/>
            <w:vAlign w:val="center"/>
          </w:tcPr>
          <w:p>
            <w:pPr>
              <w:pStyle w:val="TableContents"/>
              <w:bidi w:val="0"/>
              <w:spacing w:before="0" w:after="283"/>
              <w:jc w:val="left"/>
              <w:rPr/>
            </w:pPr>
            <w:r>
              <w:rPr/>
              <w:t xml:space="preserve">37 </w:t>
            </w:r>
          </w:p>
        </w:tc>
        <w:tc>
          <w:tcPr>
            <w:tcW w:w="586" w:type="dxa"/>
            <w:tcBorders/>
            <w:vAlign w:val="center"/>
          </w:tcPr>
          <w:p>
            <w:pPr>
              <w:pStyle w:val="TableContents"/>
              <w:bidi w:val="0"/>
              <w:spacing w:before="0" w:after="283"/>
              <w:jc w:val="left"/>
              <w:rPr/>
            </w:pPr>
            <w:r>
              <w:rPr/>
              <w:t xml:space="preserve">41 </w:t>
            </w:r>
          </w:p>
        </w:tc>
        <w:tc>
          <w:tcPr>
            <w:tcW w:w="586" w:type="dxa"/>
            <w:tcBorders/>
            <w:vAlign w:val="center"/>
          </w:tcPr>
          <w:p>
            <w:pPr>
              <w:pStyle w:val="TableContents"/>
              <w:bidi w:val="0"/>
              <w:spacing w:before="0" w:after="283"/>
              <w:jc w:val="left"/>
              <w:rPr/>
            </w:pPr>
            <w:r>
              <w:rPr/>
              <w:t xml:space="preserve">43 </w:t>
            </w:r>
          </w:p>
        </w:tc>
        <w:tc>
          <w:tcPr>
            <w:tcW w:w="586" w:type="dxa"/>
            <w:tcBorders/>
            <w:vAlign w:val="center"/>
          </w:tcPr>
          <w:p>
            <w:pPr>
              <w:pStyle w:val="TableContents"/>
              <w:bidi w:val="0"/>
              <w:spacing w:before="0" w:after="283"/>
              <w:jc w:val="left"/>
              <w:rPr/>
            </w:pPr>
            <w:r>
              <w:rPr/>
              <w:t xml:space="preserve">47 </w:t>
            </w:r>
          </w:p>
        </w:tc>
        <w:tc>
          <w:tcPr>
            <w:tcW w:w="586" w:type="dxa"/>
            <w:tcBorders/>
            <w:vAlign w:val="center"/>
          </w:tcPr>
          <w:p>
            <w:pPr>
              <w:pStyle w:val="TableContents"/>
              <w:bidi w:val="0"/>
              <w:spacing w:before="0" w:after="283"/>
              <w:jc w:val="left"/>
              <w:rPr/>
            </w:pPr>
            <w:r>
              <w:rPr/>
              <w:t xml:space="preserve">53 </w:t>
            </w:r>
          </w:p>
        </w:tc>
        <w:tc>
          <w:tcPr>
            <w:tcW w:w="586" w:type="dxa"/>
            <w:tcBorders/>
            <w:vAlign w:val="center"/>
          </w:tcPr>
          <w:p>
            <w:pPr>
              <w:pStyle w:val="TableContents"/>
              <w:bidi w:val="0"/>
              <w:spacing w:before="0" w:after="283"/>
              <w:jc w:val="left"/>
              <w:rPr/>
            </w:pPr>
            <w:r>
              <w:rPr/>
              <w:t xml:space="preserve">59 </w:t>
            </w:r>
          </w:p>
        </w:tc>
        <w:tc>
          <w:tcPr>
            <w:tcW w:w="586" w:type="dxa"/>
            <w:tcBorders/>
            <w:vAlign w:val="center"/>
          </w:tcPr>
          <w:p>
            <w:pPr>
              <w:pStyle w:val="TableContents"/>
              <w:bidi w:val="0"/>
              <w:spacing w:before="0" w:after="283"/>
              <w:jc w:val="left"/>
              <w:rPr/>
            </w:pPr>
            <w:r>
              <w:rPr/>
              <w:t xml:space="preserve">61 </w:t>
            </w:r>
          </w:p>
        </w:tc>
        <w:tc>
          <w:tcPr>
            <w:tcW w:w="586" w:type="dxa"/>
            <w:tcBorders/>
            <w:vAlign w:val="center"/>
          </w:tcPr>
          <w:p>
            <w:pPr>
              <w:pStyle w:val="TableContents"/>
              <w:bidi w:val="0"/>
              <w:spacing w:before="0" w:after="283"/>
              <w:jc w:val="left"/>
              <w:rPr/>
            </w:pPr>
            <w:r>
              <w:rPr/>
              <w:t xml:space="preserve">67 </w:t>
            </w:r>
          </w:p>
        </w:tc>
        <w:tc>
          <w:tcPr>
            <w:tcW w:w="631" w:type="dxa"/>
            <w:tcBorders/>
            <w:vAlign w:val="center"/>
          </w:tcPr>
          <w:p>
            <w:pPr>
              <w:pStyle w:val="TableContents"/>
              <w:bidi w:val="0"/>
              <w:spacing w:before="0" w:after="283"/>
              <w:jc w:val="left"/>
              <w:rPr/>
            </w:pPr>
            <w:r>
              <w:rPr/>
              <w:t xml:space="preserve">71 </w:t>
            </w:r>
          </w:p>
        </w:tc>
      </w:tr>
      <w:tr>
        <w:trPr/>
        <w:tc>
          <w:tcPr>
            <w:tcW w:w="811" w:type="dxa"/>
            <w:tcBorders/>
            <w:vAlign w:val="center"/>
          </w:tcPr>
          <w:p>
            <w:pPr>
              <w:pStyle w:val="TableHeading"/>
              <w:suppressLineNumbers/>
              <w:bidi w:val="0"/>
              <w:spacing w:before="0" w:after="283"/>
              <w:jc w:val="center"/>
              <w:rPr/>
            </w:pPr>
            <w:r>
              <w:rPr/>
              <w:t xml:space="preserve">21 -- 40 </w:t>
            </w:r>
          </w:p>
        </w:tc>
        <w:tc>
          <w:tcPr>
            <w:tcW w:w="586" w:type="dxa"/>
            <w:tcBorders/>
            <w:vAlign w:val="center"/>
          </w:tcPr>
          <w:p>
            <w:pPr>
              <w:pStyle w:val="TableContents"/>
              <w:bidi w:val="0"/>
              <w:spacing w:before="0" w:after="283"/>
              <w:jc w:val="left"/>
              <w:rPr/>
            </w:pPr>
            <w:r>
              <w:rPr/>
              <w:t xml:space="preserve">73 </w:t>
            </w:r>
          </w:p>
        </w:tc>
        <w:tc>
          <w:tcPr>
            <w:tcW w:w="586" w:type="dxa"/>
            <w:tcBorders/>
            <w:vAlign w:val="center"/>
          </w:tcPr>
          <w:p>
            <w:pPr>
              <w:pStyle w:val="TableContents"/>
              <w:bidi w:val="0"/>
              <w:spacing w:before="0" w:after="283"/>
              <w:jc w:val="left"/>
              <w:rPr/>
            </w:pPr>
            <w:r>
              <w:rPr/>
              <w:t xml:space="preserve">79 </w:t>
            </w:r>
          </w:p>
        </w:tc>
        <w:tc>
          <w:tcPr>
            <w:tcW w:w="586" w:type="dxa"/>
            <w:tcBorders/>
            <w:vAlign w:val="center"/>
          </w:tcPr>
          <w:p>
            <w:pPr>
              <w:pStyle w:val="TableContents"/>
              <w:bidi w:val="0"/>
              <w:spacing w:before="0" w:after="283"/>
              <w:jc w:val="left"/>
              <w:rPr/>
            </w:pPr>
            <w:r>
              <w:rPr/>
              <w:t xml:space="preserve">83 </w:t>
            </w:r>
          </w:p>
        </w:tc>
        <w:tc>
          <w:tcPr>
            <w:tcW w:w="586" w:type="dxa"/>
            <w:tcBorders/>
            <w:vAlign w:val="center"/>
          </w:tcPr>
          <w:p>
            <w:pPr>
              <w:pStyle w:val="TableContents"/>
              <w:bidi w:val="0"/>
              <w:spacing w:before="0" w:after="283"/>
              <w:jc w:val="left"/>
              <w:rPr/>
            </w:pPr>
            <w:r>
              <w:rPr/>
              <w:t xml:space="preserve">89 </w:t>
            </w:r>
          </w:p>
        </w:tc>
        <w:tc>
          <w:tcPr>
            <w:tcW w:w="586" w:type="dxa"/>
            <w:tcBorders/>
            <w:vAlign w:val="center"/>
          </w:tcPr>
          <w:p>
            <w:pPr>
              <w:pStyle w:val="TableContents"/>
              <w:bidi w:val="0"/>
              <w:spacing w:before="0" w:after="283"/>
              <w:jc w:val="left"/>
              <w:rPr/>
            </w:pPr>
            <w:r>
              <w:rPr/>
              <w:t xml:space="preserve">97 </w:t>
            </w:r>
          </w:p>
        </w:tc>
        <w:tc>
          <w:tcPr>
            <w:tcW w:w="586" w:type="dxa"/>
            <w:tcBorders/>
            <w:vAlign w:val="center"/>
          </w:tcPr>
          <w:p>
            <w:pPr>
              <w:pStyle w:val="TableContents"/>
              <w:bidi w:val="0"/>
              <w:spacing w:before="0" w:after="283"/>
              <w:jc w:val="left"/>
              <w:rPr/>
            </w:pPr>
            <w:r>
              <w:rPr/>
              <w:t xml:space="preserve">101 </w:t>
            </w:r>
          </w:p>
        </w:tc>
        <w:tc>
          <w:tcPr>
            <w:tcW w:w="586" w:type="dxa"/>
            <w:tcBorders/>
            <w:vAlign w:val="center"/>
          </w:tcPr>
          <w:p>
            <w:pPr>
              <w:pStyle w:val="TableContents"/>
              <w:bidi w:val="0"/>
              <w:spacing w:before="0" w:after="283"/>
              <w:jc w:val="left"/>
              <w:rPr/>
            </w:pPr>
            <w:r>
              <w:rPr/>
              <w:t xml:space="preserve">103 </w:t>
            </w:r>
          </w:p>
        </w:tc>
        <w:tc>
          <w:tcPr>
            <w:tcW w:w="586" w:type="dxa"/>
            <w:tcBorders/>
            <w:vAlign w:val="center"/>
          </w:tcPr>
          <w:p>
            <w:pPr>
              <w:pStyle w:val="TableContents"/>
              <w:bidi w:val="0"/>
              <w:spacing w:before="0" w:after="283"/>
              <w:jc w:val="left"/>
              <w:rPr/>
            </w:pPr>
            <w:r>
              <w:rPr/>
              <w:t xml:space="preserve">107 </w:t>
            </w:r>
          </w:p>
        </w:tc>
        <w:tc>
          <w:tcPr>
            <w:tcW w:w="586" w:type="dxa"/>
            <w:tcBorders/>
            <w:vAlign w:val="center"/>
          </w:tcPr>
          <w:p>
            <w:pPr>
              <w:pStyle w:val="TableContents"/>
              <w:bidi w:val="0"/>
              <w:spacing w:before="0" w:after="283"/>
              <w:jc w:val="left"/>
              <w:rPr/>
            </w:pPr>
            <w:r>
              <w:rPr/>
              <w:t xml:space="preserve">109 </w:t>
            </w:r>
          </w:p>
        </w:tc>
        <w:tc>
          <w:tcPr>
            <w:tcW w:w="586" w:type="dxa"/>
            <w:tcBorders/>
            <w:vAlign w:val="center"/>
          </w:tcPr>
          <w:p>
            <w:pPr>
              <w:pStyle w:val="TableContents"/>
              <w:bidi w:val="0"/>
              <w:spacing w:before="0" w:after="283"/>
              <w:jc w:val="left"/>
              <w:rPr/>
            </w:pPr>
            <w:r>
              <w:rPr/>
              <w:t xml:space="preserve">113 </w:t>
            </w:r>
          </w:p>
        </w:tc>
        <w:tc>
          <w:tcPr>
            <w:tcW w:w="586" w:type="dxa"/>
            <w:tcBorders/>
            <w:vAlign w:val="center"/>
          </w:tcPr>
          <w:p>
            <w:pPr>
              <w:pStyle w:val="TableContents"/>
              <w:bidi w:val="0"/>
              <w:spacing w:before="0" w:after="283"/>
              <w:jc w:val="left"/>
              <w:rPr/>
            </w:pPr>
            <w:r>
              <w:rPr/>
              <w:t xml:space="preserve">127 </w:t>
            </w:r>
          </w:p>
        </w:tc>
        <w:tc>
          <w:tcPr>
            <w:tcW w:w="586" w:type="dxa"/>
            <w:tcBorders/>
            <w:vAlign w:val="center"/>
          </w:tcPr>
          <w:p>
            <w:pPr>
              <w:pStyle w:val="TableContents"/>
              <w:bidi w:val="0"/>
              <w:spacing w:before="0" w:after="283"/>
              <w:jc w:val="left"/>
              <w:rPr/>
            </w:pPr>
            <w:r>
              <w:rPr/>
              <w:t xml:space="preserve">131 </w:t>
            </w:r>
          </w:p>
        </w:tc>
        <w:tc>
          <w:tcPr>
            <w:tcW w:w="586" w:type="dxa"/>
            <w:tcBorders/>
            <w:vAlign w:val="center"/>
          </w:tcPr>
          <w:p>
            <w:pPr>
              <w:pStyle w:val="TableContents"/>
              <w:bidi w:val="0"/>
              <w:spacing w:before="0" w:after="283"/>
              <w:jc w:val="left"/>
              <w:rPr/>
            </w:pPr>
            <w:r>
              <w:rPr/>
              <w:t xml:space="preserve">137 </w:t>
            </w:r>
          </w:p>
        </w:tc>
        <w:tc>
          <w:tcPr>
            <w:tcW w:w="586" w:type="dxa"/>
            <w:tcBorders/>
            <w:vAlign w:val="center"/>
          </w:tcPr>
          <w:p>
            <w:pPr>
              <w:pStyle w:val="TableContents"/>
              <w:bidi w:val="0"/>
              <w:spacing w:before="0" w:after="283"/>
              <w:jc w:val="left"/>
              <w:rPr/>
            </w:pPr>
            <w:r>
              <w:rPr/>
              <w:t xml:space="preserve">139 </w:t>
            </w:r>
          </w:p>
        </w:tc>
        <w:tc>
          <w:tcPr>
            <w:tcW w:w="586" w:type="dxa"/>
            <w:tcBorders/>
            <w:vAlign w:val="center"/>
          </w:tcPr>
          <w:p>
            <w:pPr>
              <w:pStyle w:val="TableContents"/>
              <w:bidi w:val="0"/>
              <w:spacing w:before="0" w:after="283"/>
              <w:jc w:val="left"/>
              <w:rPr/>
            </w:pPr>
            <w:r>
              <w:rPr/>
              <w:t xml:space="preserve">149 </w:t>
            </w:r>
          </w:p>
        </w:tc>
        <w:tc>
          <w:tcPr>
            <w:tcW w:w="586" w:type="dxa"/>
            <w:tcBorders/>
            <w:vAlign w:val="center"/>
          </w:tcPr>
          <w:p>
            <w:pPr>
              <w:pStyle w:val="TableContents"/>
              <w:bidi w:val="0"/>
              <w:spacing w:before="0" w:after="283"/>
              <w:jc w:val="left"/>
              <w:rPr/>
            </w:pPr>
            <w:r>
              <w:rPr/>
              <w:t xml:space="preserve">151 </w:t>
            </w:r>
          </w:p>
        </w:tc>
        <w:tc>
          <w:tcPr>
            <w:tcW w:w="586" w:type="dxa"/>
            <w:tcBorders/>
            <w:vAlign w:val="center"/>
          </w:tcPr>
          <w:p>
            <w:pPr>
              <w:pStyle w:val="TableContents"/>
              <w:bidi w:val="0"/>
              <w:spacing w:before="0" w:after="283"/>
              <w:jc w:val="left"/>
              <w:rPr/>
            </w:pPr>
            <w:r>
              <w:rPr/>
              <w:t xml:space="preserve">157 </w:t>
            </w:r>
          </w:p>
        </w:tc>
        <w:tc>
          <w:tcPr>
            <w:tcW w:w="586" w:type="dxa"/>
            <w:tcBorders/>
            <w:vAlign w:val="center"/>
          </w:tcPr>
          <w:p>
            <w:pPr>
              <w:pStyle w:val="TableContents"/>
              <w:bidi w:val="0"/>
              <w:spacing w:before="0" w:after="283"/>
              <w:jc w:val="left"/>
              <w:rPr/>
            </w:pPr>
            <w:r>
              <w:rPr/>
              <w:t xml:space="preserve">163 </w:t>
            </w:r>
          </w:p>
        </w:tc>
        <w:tc>
          <w:tcPr>
            <w:tcW w:w="586" w:type="dxa"/>
            <w:tcBorders/>
            <w:vAlign w:val="center"/>
          </w:tcPr>
          <w:p>
            <w:pPr>
              <w:pStyle w:val="TableContents"/>
              <w:bidi w:val="0"/>
              <w:spacing w:before="0" w:after="283"/>
              <w:jc w:val="left"/>
              <w:rPr/>
            </w:pPr>
            <w:r>
              <w:rPr/>
              <w:t xml:space="preserve">167 </w:t>
            </w:r>
          </w:p>
        </w:tc>
        <w:tc>
          <w:tcPr>
            <w:tcW w:w="631" w:type="dxa"/>
            <w:tcBorders/>
            <w:vAlign w:val="center"/>
          </w:tcPr>
          <w:p>
            <w:pPr>
              <w:pStyle w:val="TableContents"/>
              <w:bidi w:val="0"/>
              <w:spacing w:before="0" w:after="283"/>
              <w:jc w:val="left"/>
              <w:rPr/>
            </w:pPr>
            <w:r>
              <w:rPr/>
              <w:t xml:space="preserve">173 </w:t>
            </w:r>
          </w:p>
        </w:tc>
      </w:tr>
      <w:tr>
        <w:trPr/>
        <w:tc>
          <w:tcPr>
            <w:tcW w:w="811" w:type="dxa"/>
            <w:tcBorders/>
            <w:vAlign w:val="center"/>
          </w:tcPr>
          <w:p>
            <w:pPr>
              <w:pStyle w:val="TableHeading"/>
              <w:suppressLineNumbers/>
              <w:bidi w:val="0"/>
              <w:spacing w:before="0" w:after="283"/>
              <w:jc w:val="center"/>
              <w:rPr/>
            </w:pPr>
            <w:r>
              <w:rPr/>
              <w:t xml:space="preserve">41 -- 60 </w:t>
            </w:r>
          </w:p>
        </w:tc>
        <w:tc>
          <w:tcPr>
            <w:tcW w:w="586" w:type="dxa"/>
            <w:tcBorders/>
            <w:vAlign w:val="center"/>
          </w:tcPr>
          <w:p>
            <w:pPr>
              <w:pStyle w:val="TableContents"/>
              <w:bidi w:val="0"/>
              <w:spacing w:before="0" w:after="283"/>
              <w:jc w:val="left"/>
              <w:rPr/>
            </w:pPr>
            <w:r>
              <w:rPr/>
              <w:t xml:space="preserve">179 </w:t>
            </w:r>
          </w:p>
        </w:tc>
        <w:tc>
          <w:tcPr>
            <w:tcW w:w="586" w:type="dxa"/>
            <w:tcBorders/>
            <w:vAlign w:val="center"/>
          </w:tcPr>
          <w:p>
            <w:pPr>
              <w:pStyle w:val="TableContents"/>
              <w:bidi w:val="0"/>
              <w:spacing w:before="0" w:after="283"/>
              <w:jc w:val="left"/>
              <w:rPr/>
            </w:pPr>
            <w:r>
              <w:rPr/>
              <w:t xml:space="preserve">181 </w:t>
            </w:r>
          </w:p>
        </w:tc>
        <w:tc>
          <w:tcPr>
            <w:tcW w:w="586" w:type="dxa"/>
            <w:tcBorders/>
            <w:vAlign w:val="center"/>
          </w:tcPr>
          <w:p>
            <w:pPr>
              <w:pStyle w:val="TableContents"/>
              <w:bidi w:val="0"/>
              <w:spacing w:before="0" w:after="283"/>
              <w:jc w:val="left"/>
              <w:rPr/>
            </w:pPr>
            <w:r>
              <w:rPr/>
              <w:t xml:space="preserve">191 </w:t>
            </w:r>
          </w:p>
        </w:tc>
        <w:tc>
          <w:tcPr>
            <w:tcW w:w="586" w:type="dxa"/>
            <w:tcBorders/>
            <w:vAlign w:val="center"/>
          </w:tcPr>
          <w:p>
            <w:pPr>
              <w:pStyle w:val="TableContents"/>
              <w:bidi w:val="0"/>
              <w:spacing w:before="0" w:after="283"/>
              <w:jc w:val="left"/>
              <w:rPr/>
            </w:pPr>
            <w:r>
              <w:rPr/>
              <w:t xml:space="preserve">193 </w:t>
            </w:r>
          </w:p>
        </w:tc>
        <w:tc>
          <w:tcPr>
            <w:tcW w:w="586" w:type="dxa"/>
            <w:tcBorders/>
            <w:vAlign w:val="center"/>
          </w:tcPr>
          <w:p>
            <w:pPr>
              <w:pStyle w:val="TableContents"/>
              <w:bidi w:val="0"/>
              <w:spacing w:before="0" w:after="283"/>
              <w:jc w:val="left"/>
              <w:rPr/>
            </w:pPr>
            <w:r>
              <w:rPr/>
              <w:t xml:space="preserve">197 </w:t>
            </w:r>
          </w:p>
        </w:tc>
        <w:tc>
          <w:tcPr>
            <w:tcW w:w="586" w:type="dxa"/>
            <w:tcBorders/>
            <w:vAlign w:val="center"/>
          </w:tcPr>
          <w:p>
            <w:pPr>
              <w:pStyle w:val="TableContents"/>
              <w:bidi w:val="0"/>
              <w:spacing w:before="0" w:after="283"/>
              <w:jc w:val="left"/>
              <w:rPr/>
            </w:pPr>
            <w:r>
              <w:rPr/>
              <w:t xml:space="preserve">199 </w:t>
            </w:r>
          </w:p>
        </w:tc>
        <w:tc>
          <w:tcPr>
            <w:tcW w:w="586" w:type="dxa"/>
            <w:tcBorders/>
            <w:vAlign w:val="center"/>
          </w:tcPr>
          <w:p>
            <w:pPr>
              <w:pStyle w:val="TableContents"/>
              <w:bidi w:val="0"/>
              <w:spacing w:before="0" w:after="283"/>
              <w:jc w:val="left"/>
              <w:rPr/>
            </w:pPr>
            <w:r>
              <w:rPr/>
              <w:t xml:space="preserve">211 </w:t>
            </w:r>
          </w:p>
        </w:tc>
        <w:tc>
          <w:tcPr>
            <w:tcW w:w="586" w:type="dxa"/>
            <w:tcBorders/>
            <w:vAlign w:val="center"/>
          </w:tcPr>
          <w:p>
            <w:pPr>
              <w:pStyle w:val="TableContents"/>
              <w:bidi w:val="0"/>
              <w:spacing w:before="0" w:after="283"/>
              <w:jc w:val="left"/>
              <w:rPr/>
            </w:pPr>
            <w:r>
              <w:rPr/>
              <w:t xml:space="preserve">223 </w:t>
            </w:r>
          </w:p>
        </w:tc>
        <w:tc>
          <w:tcPr>
            <w:tcW w:w="586" w:type="dxa"/>
            <w:tcBorders/>
            <w:vAlign w:val="center"/>
          </w:tcPr>
          <w:p>
            <w:pPr>
              <w:pStyle w:val="TableContents"/>
              <w:bidi w:val="0"/>
              <w:spacing w:before="0" w:after="283"/>
              <w:jc w:val="left"/>
              <w:rPr/>
            </w:pPr>
            <w:r>
              <w:rPr/>
              <w:t xml:space="preserve">227 </w:t>
            </w:r>
          </w:p>
        </w:tc>
        <w:tc>
          <w:tcPr>
            <w:tcW w:w="586" w:type="dxa"/>
            <w:tcBorders/>
            <w:vAlign w:val="center"/>
          </w:tcPr>
          <w:p>
            <w:pPr>
              <w:pStyle w:val="TableContents"/>
              <w:bidi w:val="0"/>
              <w:spacing w:before="0" w:after="283"/>
              <w:jc w:val="left"/>
              <w:rPr/>
            </w:pPr>
            <w:r>
              <w:rPr/>
              <w:t xml:space="preserve">229 </w:t>
            </w:r>
          </w:p>
        </w:tc>
        <w:tc>
          <w:tcPr>
            <w:tcW w:w="586" w:type="dxa"/>
            <w:tcBorders/>
            <w:vAlign w:val="center"/>
          </w:tcPr>
          <w:p>
            <w:pPr>
              <w:pStyle w:val="TableContents"/>
              <w:bidi w:val="0"/>
              <w:spacing w:before="0" w:after="283"/>
              <w:jc w:val="left"/>
              <w:rPr/>
            </w:pPr>
            <w:r>
              <w:rPr/>
              <w:t xml:space="preserve">233 </w:t>
            </w:r>
          </w:p>
        </w:tc>
        <w:tc>
          <w:tcPr>
            <w:tcW w:w="586" w:type="dxa"/>
            <w:tcBorders/>
            <w:vAlign w:val="center"/>
          </w:tcPr>
          <w:p>
            <w:pPr>
              <w:pStyle w:val="TableContents"/>
              <w:bidi w:val="0"/>
              <w:spacing w:before="0" w:after="283"/>
              <w:jc w:val="left"/>
              <w:rPr/>
            </w:pPr>
            <w:r>
              <w:rPr/>
              <w:t xml:space="preserve">239 </w:t>
            </w:r>
          </w:p>
        </w:tc>
        <w:tc>
          <w:tcPr>
            <w:tcW w:w="586" w:type="dxa"/>
            <w:tcBorders/>
            <w:vAlign w:val="center"/>
          </w:tcPr>
          <w:p>
            <w:pPr>
              <w:pStyle w:val="TableContents"/>
              <w:bidi w:val="0"/>
              <w:spacing w:before="0" w:after="283"/>
              <w:jc w:val="left"/>
              <w:rPr/>
            </w:pPr>
            <w:r>
              <w:rPr/>
              <w:t xml:space="preserve">241 </w:t>
            </w:r>
          </w:p>
        </w:tc>
        <w:tc>
          <w:tcPr>
            <w:tcW w:w="586" w:type="dxa"/>
            <w:tcBorders/>
            <w:vAlign w:val="center"/>
          </w:tcPr>
          <w:p>
            <w:pPr>
              <w:pStyle w:val="TableContents"/>
              <w:bidi w:val="0"/>
              <w:spacing w:before="0" w:after="283"/>
              <w:jc w:val="left"/>
              <w:rPr/>
            </w:pPr>
            <w:r>
              <w:rPr/>
              <w:t xml:space="preserve">251 </w:t>
            </w:r>
          </w:p>
        </w:tc>
        <w:tc>
          <w:tcPr>
            <w:tcW w:w="586" w:type="dxa"/>
            <w:tcBorders/>
            <w:vAlign w:val="center"/>
          </w:tcPr>
          <w:p>
            <w:pPr>
              <w:pStyle w:val="TableContents"/>
              <w:bidi w:val="0"/>
              <w:spacing w:before="0" w:after="283"/>
              <w:jc w:val="left"/>
              <w:rPr/>
            </w:pPr>
            <w:r>
              <w:rPr/>
              <w:t xml:space="preserve">257 </w:t>
            </w:r>
          </w:p>
        </w:tc>
        <w:tc>
          <w:tcPr>
            <w:tcW w:w="586" w:type="dxa"/>
            <w:tcBorders/>
            <w:vAlign w:val="center"/>
          </w:tcPr>
          <w:p>
            <w:pPr>
              <w:pStyle w:val="TableContents"/>
              <w:bidi w:val="0"/>
              <w:spacing w:before="0" w:after="283"/>
              <w:jc w:val="left"/>
              <w:rPr/>
            </w:pPr>
            <w:r>
              <w:rPr/>
              <w:t xml:space="preserve">263 </w:t>
            </w:r>
          </w:p>
        </w:tc>
        <w:tc>
          <w:tcPr>
            <w:tcW w:w="586" w:type="dxa"/>
            <w:tcBorders/>
            <w:vAlign w:val="center"/>
          </w:tcPr>
          <w:p>
            <w:pPr>
              <w:pStyle w:val="TableContents"/>
              <w:bidi w:val="0"/>
              <w:spacing w:before="0" w:after="283"/>
              <w:jc w:val="left"/>
              <w:rPr/>
            </w:pPr>
            <w:r>
              <w:rPr/>
              <w:t xml:space="preserve">269 </w:t>
            </w:r>
          </w:p>
        </w:tc>
        <w:tc>
          <w:tcPr>
            <w:tcW w:w="586" w:type="dxa"/>
            <w:tcBorders/>
            <w:vAlign w:val="center"/>
          </w:tcPr>
          <w:p>
            <w:pPr>
              <w:pStyle w:val="TableContents"/>
              <w:bidi w:val="0"/>
              <w:spacing w:before="0" w:after="283"/>
              <w:jc w:val="left"/>
              <w:rPr/>
            </w:pPr>
            <w:r>
              <w:rPr/>
              <w:t xml:space="preserve">271 </w:t>
            </w:r>
          </w:p>
        </w:tc>
        <w:tc>
          <w:tcPr>
            <w:tcW w:w="586" w:type="dxa"/>
            <w:tcBorders/>
            <w:vAlign w:val="center"/>
          </w:tcPr>
          <w:p>
            <w:pPr>
              <w:pStyle w:val="TableContents"/>
              <w:bidi w:val="0"/>
              <w:spacing w:before="0" w:after="283"/>
              <w:jc w:val="left"/>
              <w:rPr/>
            </w:pPr>
            <w:r>
              <w:rPr/>
              <w:t xml:space="preserve">277 </w:t>
            </w:r>
          </w:p>
        </w:tc>
        <w:tc>
          <w:tcPr>
            <w:tcW w:w="631" w:type="dxa"/>
            <w:tcBorders/>
            <w:vAlign w:val="center"/>
          </w:tcPr>
          <w:p>
            <w:pPr>
              <w:pStyle w:val="TableContents"/>
              <w:bidi w:val="0"/>
              <w:spacing w:before="0" w:after="283"/>
              <w:jc w:val="left"/>
              <w:rPr/>
            </w:pPr>
            <w:r>
              <w:rPr/>
              <w:t xml:space="preserve">281 </w:t>
            </w:r>
          </w:p>
        </w:tc>
      </w:tr>
      <w:tr>
        <w:trPr/>
        <w:tc>
          <w:tcPr>
            <w:tcW w:w="811" w:type="dxa"/>
            <w:tcBorders/>
            <w:vAlign w:val="center"/>
          </w:tcPr>
          <w:p>
            <w:pPr>
              <w:pStyle w:val="TableHeading"/>
              <w:suppressLineNumbers/>
              <w:bidi w:val="0"/>
              <w:spacing w:before="0" w:after="283"/>
              <w:jc w:val="center"/>
              <w:rPr/>
            </w:pPr>
            <w:r>
              <w:rPr/>
              <w:t xml:space="preserve">61 -- 80 </w:t>
            </w:r>
          </w:p>
        </w:tc>
        <w:tc>
          <w:tcPr>
            <w:tcW w:w="586" w:type="dxa"/>
            <w:tcBorders/>
            <w:vAlign w:val="center"/>
          </w:tcPr>
          <w:p>
            <w:pPr>
              <w:pStyle w:val="TableContents"/>
              <w:bidi w:val="0"/>
              <w:spacing w:before="0" w:after="283"/>
              <w:jc w:val="left"/>
              <w:rPr/>
            </w:pPr>
            <w:r>
              <w:rPr/>
              <w:t xml:space="preserve">283 </w:t>
            </w:r>
          </w:p>
        </w:tc>
        <w:tc>
          <w:tcPr>
            <w:tcW w:w="586" w:type="dxa"/>
            <w:tcBorders/>
            <w:vAlign w:val="center"/>
          </w:tcPr>
          <w:p>
            <w:pPr>
              <w:pStyle w:val="TableContents"/>
              <w:bidi w:val="0"/>
              <w:spacing w:before="0" w:after="283"/>
              <w:jc w:val="left"/>
              <w:rPr/>
            </w:pPr>
            <w:r>
              <w:rPr/>
              <w:t xml:space="preserve">293 </w:t>
            </w:r>
          </w:p>
        </w:tc>
        <w:tc>
          <w:tcPr>
            <w:tcW w:w="586" w:type="dxa"/>
            <w:tcBorders/>
            <w:vAlign w:val="center"/>
          </w:tcPr>
          <w:p>
            <w:pPr>
              <w:pStyle w:val="TableContents"/>
              <w:bidi w:val="0"/>
              <w:spacing w:before="0" w:after="283"/>
              <w:jc w:val="left"/>
              <w:rPr/>
            </w:pPr>
            <w:r>
              <w:rPr/>
              <w:t xml:space="preserve">307 </w:t>
            </w:r>
          </w:p>
        </w:tc>
        <w:tc>
          <w:tcPr>
            <w:tcW w:w="586" w:type="dxa"/>
            <w:tcBorders/>
            <w:vAlign w:val="center"/>
          </w:tcPr>
          <w:p>
            <w:pPr>
              <w:pStyle w:val="TableContents"/>
              <w:bidi w:val="0"/>
              <w:spacing w:before="0" w:after="283"/>
              <w:jc w:val="left"/>
              <w:rPr/>
            </w:pPr>
            <w:r>
              <w:rPr/>
              <w:t xml:space="preserve">311 </w:t>
            </w:r>
          </w:p>
        </w:tc>
        <w:tc>
          <w:tcPr>
            <w:tcW w:w="586" w:type="dxa"/>
            <w:tcBorders/>
            <w:vAlign w:val="center"/>
          </w:tcPr>
          <w:p>
            <w:pPr>
              <w:pStyle w:val="TableContents"/>
              <w:bidi w:val="0"/>
              <w:spacing w:before="0" w:after="283"/>
              <w:jc w:val="left"/>
              <w:rPr/>
            </w:pPr>
            <w:r>
              <w:rPr/>
              <w:t xml:space="preserve">313 </w:t>
            </w:r>
          </w:p>
        </w:tc>
        <w:tc>
          <w:tcPr>
            <w:tcW w:w="586" w:type="dxa"/>
            <w:tcBorders/>
            <w:vAlign w:val="center"/>
          </w:tcPr>
          <w:p>
            <w:pPr>
              <w:pStyle w:val="TableContents"/>
              <w:bidi w:val="0"/>
              <w:spacing w:before="0" w:after="283"/>
              <w:jc w:val="left"/>
              <w:rPr/>
            </w:pPr>
            <w:r>
              <w:rPr/>
              <w:t xml:space="preserve">317 </w:t>
            </w:r>
          </w:p>
        </w:tc>
        <w:tc>
          <w:tcPr>
            <w:tcW w:w="586" w:type="dxa"/>
            <w:tcBorders/>
            <w:vAlign w:val="center"/>
          </w:tcPr>
          <w:p>
            <w:pPr>
              <w:pStyle w:val="TableContents"/>
              <w:bidi w:val="0"/>
              <w:spacing w:before="0" w:after="283"/>
              <w:jc w:val="left"/>
              <w:rPr/>
            </w:pPr>
            <w:r>
              <w:rPr/>
              <w:t xml:space="preserve">331 </w:t>
            </w:r>
          </w:p>
        </w:tc>
        <w:tc>
          <w:tcPr>
            <w:tcW w:w="586" w:type="dxa"/>
            <w:tcBorders/>
            <w:vAlign w:val="center"/>
          </w:tcPr>
          <w:p>
            <w:pPr>
              <w:pStyle w:val="TableContents"/>
              <w:bidi w:val="0"/>
              <w:spacing w:before="0" w:after="283"/>
              <w:jc w:val="left"/>
              <w:rPr/>
            </w:pPr>
            <w:r>
              <w:rPr/>
              <w:t xml:space="preserve">337 </w:t>
            </w:r>
          </w:p>
        </w:tc>
        <w:tc>
          <w:tcPr>
            <w:tcW w:w="586" w:type="dxa"/>
            <w:tcBorders/>
            <w:vAlign w:val="center"/>
          </w:tcPr>
          <w:p>
            <w:pPr>
              <w:pStyle w:val="TableContents"/>
              <w:bidi w:val="0"/>
              <w:spacing w:before="0" w:after="283"/>
              <w:jc w:val="left"/>
              <w:rPr/>
            </w:pPr>
            <w:r>
              <w:rPr/>
              <w:t xml:space="preserve">347 </w:t>
            </w:r>
          </w:p>
        </w:tc>
        <w:tc>
          <w:tcPr>
            <w:tcW w:w="586" w:type="dxa"/>
            <w:tcBorders/>
            <w:vAlign w:val="center"/>
          </w:tcPr>
          <w:p>
            <w:pPr>
              <w:pStyle w:val="TableContents"/>
              <w:bidi w:val="0"/>
              <w:spacing w:before="0" w:after="283"/>
              <w:jc w:val="left"/>
              <w:rPr/>
            </w:pPr>
            <w:r>
              <w:rPr/>
              <w:t xml:space="preserve">349 </w:t>
            </w:r>
          </w:p>
        </w:tc>
        <w:tc>
          <w:tcPr>
            <w:tcW w:w="586" w:type="dxa"/>
            <w:tcBorders/>
            <w:vAlign w:val="center"/>
          </w:tcPr>
          <w:p>
            <w:pPr>
              <w:pStyle w:val="TableContents"/>
              <w:bidi w:val="0"/>
              <w:spacing w:before="0" w:after="283"/>
              <w:jc w:val="left"/>
              <w:rPr/>
            </w:pPr>
            <w:r>
              <w:rPr/>
              <w:t xml:space="preserve">353 </w:t>
            </w:r>
          </w:p>
        </w:tc>
        <w:tc>
          <w:tcPr>
            <w:tcW w:w="586" w:type="dxa"/>
            <w:tcBorders/>
            <w:vAlign w:val="center"/>
          </w:tcPr>
          <w:p>
            <w:pPr>
              <w:pStyle w:val="TableContents"/>
              <w:bidi w:val="0"/>
              <w:spacing w:before="0" w:after="283"/>
              <w:jc w:val="left"/>
              <w:rPr/>
            </w:pPr>
            <w:r>
              <w:rPr/>
              <w:t xml:space="preserve">359 </w:t>
            </w:r>
          </w:p>
        </w:tc>
        <w:tc>
          <w:tcPr>
            <w:tcW w:w="586" w:type="dxa"/>
            <w:tcBorders/>
            <w:vAlign w:val="center"/>
          </w:tcPr>
          <w:p>
            <w:pPr>
              <w:pStyle w:val="TableContents"/>
              <w:bidi w:val="0"/>
              <w:spacing w:before="0" w:after="283"/>
              <w:jc w:val="left"/>
              <w:rPr/>
            </w:pPr>
            <w:r>
              <w:rPr/>
              <w:t xml:space="preserve">367 </w:t>
            </w:r>
          </w:p>
        </w:tc>
        <w:tc>
          <w:tcPr>
            <w:tcW w:w="586" w:type="dxa"/>
            <w:tcBorders/>
            <w:vAlign w:val="center"/>
          </w:tcPr>
          <w:p>
            <w:pPr>
              <w:pStyle w:val="TableContents"/>
              <w:bidi w:val="0"/>
              <w:spacing w:before="0" w:after="283"/>
              <w:jc w:val="left"/>
              <w:rPr/>
            </w:pPr>
            <w:r>
              <w:rPr/>
              <w:t xml:space="preserve">373 </w:t>
            </w:r>
          </w:p>
        </w:tc>
        <w:tc>
          <w:tcPr>
            <w:tcW w:w="586" w:type="dxa"/>
            <w:tcBorders/>
            <w:vAlign w:val="center"/>
          </w:tcPr>
          <w:p>
            <w:pPr>
              <w:pStyle w:val="TableContents"/>
              <w:bidi w:val="0"/>
              <w:spacing w:before="0" w:after="283"/>
              <w:jc w:val="left"/>
              <w:rPr/>
            </w:pPr>
            <w:r>
              <w:rPr/>
              <w:t xml:space="preserve">379 </w:t>
            </w:r>
          </w:p>
        </w:tc>
        <w:tc>
          <w:tcPr>
            <w:tcW w:w="586" w:type="dxa"/>
            <w:tcBorders/>
            <w:vAlign w:val="center"/>
          </w:tcPr>
          <w:p>
            <w:pPr>
              <w:pStyle w:val="TableContents"/>
              <w:bidi w:val="0"/>
              <w:spacing w:before="0" w:after="283"/>
              <w:jc w:val="left"/>
              <w:rPr/>
            </w:pPr>
            <w:r>
              <w:rPr/>
              <w:t xml:space="preserve">383 </w:t>
            </w:r>
          </w:p>
        </w:tc>
        <w:tc>
          <w:tcPr>
            <w:tcW w:w="586" w:type="dxa"/>
            <w:tcBorders/>
            <w:vAlign w:val="center"/>
          </w:tcPr>
          <w:p>
            <w:pPr>
              <w:pStyle w:val="TableContents"/>
              <w:bidi w:val="0"/>
              <w:spacing w:before="0" w:after="283"/>
              <w:jc w:val="left"/>
              <w:rPr/>
            </w:pPr>
            <w:r>
              <w:rPr/>
              <w:t xml:space="preserve">389 </w:t>
            </w:r>
          </w:p>
        </w:tc>
        <w:tc>
          <w:tcPr>
            <w:tcW w:w="586" w:type="dxa"/>
            <w:tcBorders/>
            <w:vAlign w:val="center"/>
          </w:tcPr>
          <w:p>
            <w:pPr>
              <w:pStyle w:val="TableContents"/>
              <w:bidi w:val="0"/>
              <w:spacing w:before="0" w:after="283"/>
              <w:jc w:val="left"/>
              <w:rPr/>
            </w:pPr>
            <w:r>
              <w:rPr/>
              <w:t xml:space="preserve">397 </w:t>
            </w:r>
          </w:p>
        </w:tc>
        <w:tc>
          <w:tcPr>
            <w:tcW w:w="586" w:type="dxa"/>
            <w:tcBorders/>
            <w:vAlign w:val="center"/>
          </w:tcPr>
          <w:p>
            <w:pPr>
              <w:pStyle w:val="TableContents"/>
              <w:bidi w:val="0"/>
              <w:spacing w:before="0" w:after="283"/>
              <w:jc w:val="left"/>
              <w:rPr/>
            </w:pPr>
            <w:r>
              <w:rPr/>
              <w:t xml:space="preserve">401 </w:t>
            </w:r>
          </w:p>
        </w:tc>
        <w:tc>
          <w:tcPr>
            <w:tcW w:w="631" w:type="dxa"/>
            <w:tcBorders/>
            <w:vAlign w:val="center"/>
          </w:tcPr>
          <w:p>
            <w:pPr>
              <w:pStyle w:val="TableContents"/>
              <w:bidi w:val="0"/>
              <w:spacing w:before="0" w:after="283"/>
              <w:jc w:val="left"/>
              <w:rPr/>
            </w:pPr>
            <w:r>
              <w:rPr/>
              <w:t xml:space="preserve">409 </w:t>
            </w:r>
          </w:p>
        </w:tc>
      </w:tr>
      <w:tr>
        <w:trPr/>
        <w:tc>
          <w:tcPr>
            <w:tcW w:w="811" w:type="dxa"/>
            <w:tcBorders/>
            <w:vAlign w:val="center"/>
          </w:tcPr>
          <w:p>
            <w:pPr>
              <w:pStyle w:val="TableHeading"/>
              <w:suppressLineNumbers/>
              <w:bidi w:val="0"/>
              <w:spacing w:before="0" w:after="283"/>
              <w:jc w:val="center"/>
              <w:rPr/>
            </w:pPr>
            <w:r>
              <w:rPr/>
              <w:t xml:space="preserve">81 -- 100 </w:t>
            </w:r>
          </w:p>
        </w:tc>
        <w:tc>
          <w:tcPr>
            <w:tcW w:w="586" w:type="dxa"/>
            <w:tcBorders/>
            <w:vAlign w:val="center"/>
          </w:tcPr>
          <w:p>
            <w:pPr>
              <w:pStyle w:val="TableContents"/>
              <w:bidi w:val="0"/>
              <w:spacing w:before="0" w:after="283"/>
              <w:jc w:val="left"/>
              <w:rPr/>
            </w:pPr>
            <w:r>
              <w:rPr/>
              <w:t xml:space="preserve">419 </w:t>
            </w:r>
          </w:p>
        </w:tc>
        <w:tc>
          <w:tcPr>
            <w:tcW w:w="586" w:type="dxa"/>
            <w:tcBorders/>
            <w:vAlign w:val="center"/>
          </w:tcPr>
          <w:p>
            <w:pPr>
              <w:pStyle w:val="TableContents"/>
              <w:bidi w:val="0"/>
              <w:spacing w:before="0" w:after="283"/>
              <w:jc w:val="left"/>
              <w:rPr/>
            </w:pPr>
            <w:r>
              <w:rPr/>
              <w:t xml:space="preserve">421 </w:t>
            </w:r>
          </w:p>
        </w:tc>
        <w:tc>
          <w:tcPr>
            <w:tcW w:w="586" w:type="dxa"/>
            <w:tcBorders/>
            <w:vAlign w:val="center"/>
          </w:tcPr>
          <w:p>
            <w:pPr>
              <w:pStyle w:val="TableContents"/>
              <w:bidi w:val="0"/>
              <w:spacing w:before="0" w:after="283"/>
              <w:jc w:val="left"/>
              <w:rPr/>
            </w:pPr>
            <w:r>
              <w:rPr/>
              <w:t xml:space="preserve">431 </w:t>
            </w:r>
          </w:p>
        </w:tc>
        <w:tc>
          <w:tcPr>
            <w:tcW w:w="586" w:type="dxa"/>
            <w:tcBorders/>
            <w:vAlign w:val="center"/>
          </w:tcPr>
          <w:p>
            <w:pPr>
              <w:pStyle w:val="TableContents"/>
              <w:bidi w:val="0"/>
              <w:spacing w:before="0" w:after="283"/>
              <w:jc w:val="left"/>
              <w:rPr/>
            </w:pPr>
            <w:r>
              <w:rPr/>
              <w:t xml:space="preserve">433 </w:t>
            </w:r>
          </w:p>
        </w:tc>
        <w:tc>
          <w:tcPr>
            <w:tcW w:w="586" w:type="dxa"/>
            <w:tcBorders/>
            <w:vAlign w:val="center"/>
          </w:tcPr>
          <w:p>
            <w:pPr>
              <w:pStyle w:val="TableContents"/>
              <w:bidi w:val="0"/>
              <w:spacing w:before="0" w:after="283"/>
              <w:jc w:val="left"/>
              <w:rPr/>
            </w:pPr>
            <w:r>
              <w:rPr/>
              <w:t xml:space="preserve">439 </w:t>
            </w:r>
          </w:p>
        </w:tc>
        <w:tc>
          <w:tcPr>
            <w:tcW w:w="586" w:type="dxa"/>
            <w:tcBorders/>
            <w:vAlign w:val="center"/>
          </w:tcPr>
          <w:p>
            <w:pPr>
              <w:pStyle w:val="TableContents"/>
              <w:bidi w:val="0"/>
              <w:spacing w:before="0" w:after="283"/>
              <w:jc w:val="left"/>
              <w:rPr/>
            </w:pPr>
            <w:r>
              <w:rPr/>
              <w:t xml:space="preserve">443 </w:t>
            </w:r>
          </w:p>
        </w:tc>
        <w:tc>
          <w:tcPr>
            <w:tcW w:w="586" w:type="dxa"/>
            <w:tcBorders/>
            <w:vAlign w:val="center"/>
          </w:tcPr>
          <w:p>
            <w:pPr>
              <w:pStyle w:val="TableContents"/>
              <w:bidi w:val="0"/>
              <w:spacing w:before="0" w:after="283"/>
              <w:jc w:val="left"/>
              <w:rPr/>
            </w:pPr>
            <w:r>
              <w:rPr/>
              <w:t xml:space="preserve">449 </w:t>
            </w:r>
          </w:p>
        </w:tc>
        <w:tc>
          <w:tcPr>
            <w:tcW w:w="586" w:type="dxa"/>
            <w:tcBorders/>
            <w:vAlign w:val="center"/>
          </w:tcPr>
          <w:p>
            <w:pPr>
              <w:pStyle w:val="TableContents"/>
              <w:bidi w:val="0"/>
              <w:spacing w:before="0" w:after="283"/>
              <w:jc w:val="left"/>
              <w:rPr/>
            </w:pPr>
            <w:r>
              <w:rPr/>
              <w:t xml:space="preserve">457 </w:t>
            </w:r>
          </w:p>
        </w:tc>
        <w:tc>
          <w:tcPr>
            <w:tcW w:w="586" w:type="dxa"/>
            <w:tcBorders/>
            <w:vAlign w:val="center"/>
          </w:tcPr>
          <w:p>
            <w:pPr>
              <w:pStyle w:val="TableContents"/>
              <w:bidi w:val="0"/>
              <w:spacing w:before="0" w:after="283"/>
              <w:jc w:val="left"/>
              <w:rPr/>
            </w:pPr>
            <w:r>
              <w:rPr/>
              <w:t xml:space="preserve">461 </w:t>
            </w:r>
          </w:p>
        </w:tc>
        <w:tc>
          <w:tcPr>
            <w:tcW w:w="586" w:type="dxa"/>
            <w:tcBorders/>
            <w:vAlign w:val="center"/>
          </w:tcPr>
          <w:p>
            <w:pPr>
              <w:pStyle w:val="TableContents"/>
              <w:bidi w:val="0"/>
              <w:spacing w:before="0" w:after="283"/>
              <w:jc w:val="left"/>
              <w:rPr/>
            </w:pPr>
            <w:r>
              <w:rPr/>
              <w:t xml:space="preserve">463 </w:t>
            </w:r>
          </w:p>
        </w:tc>
        <w:tc>
          <w:tcPr>
            <w:tcW w:w="586" w:type="dxa"/>
            <w:tcBorders/>
            <w:vAlign w:val="center"/>
          </w:tcPr>
          <w:p>
            <w:pPr>
              <w:pStyle w:val="TableContents"/>
              <w:bidi w:val="0"/>
              <w:spacing w:before="0" w:after="283"/>
              <w:jc w:val="left"/>
              <w:rPr/>
            </w:pPr>
            <w:r>
              <w:rPr/>
              <w:t xml:space="preserve">467 </w:t>
            </w:r>
          </w:p>
        </w:tc>
        <w:tc>
          <w:tcPr>
            <w:tcW w:w="586" w:type="dxa"/>
            <w:tcBorders/>
            <w:vAlign w:val="center"/>
          </w:tcPr>
          <w:p>
            <w:pPr>
              <w:pStyle w:val="TableContents"/>
              <w:bidi w:val="0"/>
              <w:spacing w:before="0" w:after="283"/>
              <w:jc w:val="left"/>
              <w:rPr/>
            </w:pPr>
            <w:r>
              <w:rPr/>
              <w:t xml:space="preserve">479 </w:t>
            </w:r>
          </w:p>
        </w:tc>
        <w:tc>
          <w:tcPr>
            <w:tcW w:w="586" w:type="dxa"/>
            <w:tcBorders/>
            <w:vAlign w:val="center"/>
          </w:tcPr>
          <w:p>
            <w:pPr>
              <w:pStyle w:val="TableContents"/>
              <w:bidi w:val="0"/>
              <w:spacing w:before="0" w:after="283"/>
              <w:jc w:val="left"/>
              <w:rPr/>
            </w:pPr>
            <w:r>
              <w:rPr/>
              <w:t xml:space="preserve">487 </w:t>
            </w:r>
          </w:p>
        </w:tc>
        <w:tc>
          <w:tcPr>
            <w:tcW w:w="586" w:type="dxa"/>
            <w:tcBorders/>
            <w:vAlign w:val="center"/>
          </w:tcPr>
          <w:p>
            <w:pPr>
              <w:pStyle w:val="TableContents"/>
              <w:bidi w:val="0"/>
              <w:spacing w:before="0" w:after="283"/>
              <w:jc w:val="left"/>
              <w:rPr/>
            </w:pPr>
            <w:r>
              <w:rPr/>
              <w:t xml:space="preserve">491 </w:t>
            </w:r>
          </w:p>
        </w:tc>
        <w:tc>
          <w:tcPr>
            <w:tcW w:w="586" w:type="dxa"/>
            <w:tcBorders/>
            <w:vAlign w:val="center"/>
          </w:tcPr>
          <w:p>
            <w:pPr>
              <w:pStyle w:val="TableContents"/>
              <w:bidi w:val="0"/>
              <w:spacing w:before="0" w:after="283"/>
              <w:jc w:val="left"/>
              <w:rPr/>
            </w:pPr>
            <w:r>
              <w:rPr/>
              <w:t xml:space="preserve">499 </w:t>
            </w:r>
          </w:p>
        </w:tc>
        <w:tc>
          <w:tcPr>
            <w:tcW w:w="586" w:type="dxa"/>
            <w:tcBorders/>
            <w:vAlign w:val="center"/>
          </w:tcPr>
          <w:p>
            <w:pPr>
              <w:pStyle w:val="TableContents"/>
              <w:bidi w:val="0"/>
              <w:spacing w:before="0" w:after="283"/>
              <w:jc w:val="left"/>
              <w:rPr/>
            </w:pPr>
            <w:r>
              <w:rPr/>
              <w:t xml:space="preserve">503 </w:t>
            </w:r>
          </w:p>
        </w:tc>
        <w:tc>
          <w:tcPr>
            <w:tcW w:w="586" w:type="dxa"/>
            <w:tcBorders/>
            <w:vAlign w:val="center"/>
          </w:tcPr>
          <w:p>
            <w:pPr>
              <w:pStyle w:val="TableContents"/>
              <w:bidi w:val="0"/>
              <w:spacing w:before="0" w:after="283"/>
              <w:jc w:val="left"/>
              <w:rPr/>
            </w:pPr>
            <w:r>
              <w:rPr/>
              <w:t xml:space="preserve">509 </w:t>
            </w:r>
          </w:p>
        </w:tc>
        <w:tc>
          <w:tcPr>
            <w:tcW w:w="586" w:type="dxa"/>
            <w:tcBorders/>
            <w:vAlign w:val="center"/>
          </w:tcPr>
          <w:p>
            <w:pPr>
              <w:pStyle w:val="TableContents"/>
              <w:bidi w:val="0"/>
              <w:spacing w:before="0" w:after="283"/>
              <w:jc w:val="left"/>
              <w:rPr/>
            </w:pPr>
            <w:r>
              <w:rPr/>
              <w:t xml:space="preserve">521 </w:t>
            </w:r>
          </w:p>
        </w:tc>
        <w:tc>
          <w:tcPr>
            <w:tcW w:w="586" w:type="dxa"/>
            <w:tcBorders/>
            <w:vAlign w:val="center"/>
          </w:tcPr>
          <w:p>
            <w:pPr>
              <w:pStyle w:val="TableContents"/>
              <w:bidi w:val="0"/>
              <w:spacing w:before="0" w:after="283"/>
              <w:jc w:val="left"/>
              <w:rPr/>
            </w:pPr>
            <w:r>
              <w:rPr/>
              <w:t xml:space="preserve">523 </w:t>
            </w:r>
          </w:p>
        </w:tc>
        <w:tc>
          <w:tcPr>
            <w:tcW w:w="631" w:type="dxa"/>
            <w:tcBorders/>
            <w:vAlign w:val="center"/>
          </w:tcPr>
          <w:p>
            <w:pPr>
              <w:pStyle w:val="TableContents"/>
              <w:bidi w:val="0"/>
              <w:spacing w:before="0" w:after="283"/>
              <w:jc w:val="left"/>
              <w:rPr/>
            </w:pPr>
            <w:r>
              <w:rPr/>
              <w:t xml:space="preserve">541 </w:t>
            </w:r>
          </w:p>
        </w:tc>
      </w:tr>
      <w:tr>
        <w:trPr/>
        <w:tc>
          <w:tcPr>
            <w:tcW w:w="811" w:type="dxa"/>
            <w:tcBorders/>
            <w:vAlign w:val="center"/>
          </w:tcPr>
          <w:p>
            <w:pPr>
              <w:pStyle w:val="TableHeading"/>
              <w:suppressLineNumbers/>
              <w:bidi w:val="0"/>
              <w:spacing w:before="0" w:after="283"/>
              <w:jc w:val="center"/>
              <w:rPr/>
            </w:pPr>
            <w:r>
              <w:rPr/>
              <w:t xml:space="preserve">101 -- 120 </w:t>
            </w:r>
          </w:p>
        </w:tc>
        <w:tc>
          <w:tcPr>
            <w:tcW w:w="586" w:type="dxa"/>
            <w:tcBorders/>
            <w:vAlign w:val="center"/>
          </w:tcPr>
          <w:p>
            <w:pPr>
              <w:pStyle w:val="TableContents"/>
              <w:bidi w:val="0"/>
              <w:spacing w:before="0" w:after="283"/>
              <w:jc w:val="left"/>
              <w:rPr/>
            </w:pPr>
            <w:r>
              <w:rPr/>
              <w:t xml:space="preserve">547 </w:t>
            </w:r>
          </w:p>
        </w:tc>
        <w:tc>
          <w:tcPr>
            <w:tcW w:w="586" w:type="dxa"/>
            <w:tcBorders/>
            <w:vAlign w:val="center"/>
          </w:tcPr>
          <w:p>
            <w:pPr>
              <w:pStyle w:val="TableContents"/>
              <w:bidi w:val="0"/>
              <w:spacing w:before="0" w:after="283"/>
              <w:jc w:val="left"/>
              <w:rPr/>
            </w:pPr>
            <w:r>
              <w:rPr/>
              <w:t xml:space="preserve">557 </w:t>
            </w:r>
          </w:p>
        </w:tc>
        <w:tc>
          <w:tcPr>
            <w:tcW w:w="586" w:type="dxa"/>
            <w:tcBorders/>
            <w:vAlign w:val="center"/>
          </w:tcPr>
          <w:p>
            <w:pPr>
              <w:pStyle w:val="TableContents"/>
              <w:bidi w:val="0"/>
              <w:spacing w:before="0" w:after="283"/>
              <w:jc w:val="left"/>
              <w:rPr/>
            </w:pPr>
            <w:r>
              <w:rPr/>
              <w:t xml:space="preserve">563 </w:t>
            </w:r>
          </w:p>
        </w:tc>
        <w:tc>
          <w:tcPr>
            <w:tcW w:w="586" w:type="dxa"/>
            <w:tcBorders/>
            <w:vAlign w:val="center"/>
          </w:tcPr>
          <w:p>
            <w:pPr>
              <w:pStyle w:val="TableContents"/>
              <w:bidi w:val="0"/>
              <w:spacing w:before="0" w:after="283"/>
              <w:jc w:val="left"/>
              <w:rPr/>
            </w:pPr>
            <w:r>
              <w:rPr/>
              <w:t xml:space="preserve">569 </w:t>
            </w:r>
          </w:p>
        </w:tc>
        <w:tc>
          <w:tcPr>
            <w:tcW w:w="586" w:type="dxa"/>
            <w:tcBorders/>
            <w:vAlign w:val="center"/>
          </w:tcPr>
          <w:p>
            <w:pPr>
              <w:pStyle w:val="TableContents"/>
              <w:bidi w:val="0"/>
              <w:spacing w:before="0" w:after="283"/>
              <w:jc w:val="left"/>
              <w:rPr/>
            </w:pPr>
            <w:r>
              <w:rPr/>
              <w:t xml:space="preserve">571 </w:t>
            </w:r>
          </w:p>
        </w:tc>
        <w:tc>
          <w:tcPr>
            <w:tcW w:w="586" w:type="dxa"/>
            <w:tcBorders/>
            <w:vAlign w:val="center"/>
          </w:tcPr>
          <w:p>
            <w:pPr>
              <w:pStyle w:val="TableContents"/>
              <w:bidi w:val="0"/>
              <w:spacing w:before="0" w:after="283"/>
              <w:jc w:val="left"/>
              <w:rPr/>
            </w:pPr>
            <w:r>
              <w:rPr/>
              <w:t xml:space="preserve">577 </w:t>
            </w:r>
          </w:p>
        </w:tc>
        <w:tc>
          <w:tcPr>
            <w:tcW w:w="586" w:type="dxa"/>
            <w:tcBorders/>
            <w:vAlign w:val="center"/>
          </w:tcPr>
          <w:p>
            <w:pPr>
              <w:pStyle w:val="TableContents"/>
              <w:bidi w:val="0"/>
              <w:spacing w:before="0" w:after="283"/>
              <w:jc w:val="left"/>
              <w:rPr/>
            </w:pPr>
            <w:r>
              <w:rPr/>
              <w:t xml:space="preserve">587 </w:t>
            </w:r>
          </w:p>
        </w:tc>
        <w:tc>
          <w:tcPr>
            <w:tcW w:w="586" w:type="dxa"/>
            <w:tcBorders/>
            <w:vAlign w:val="center"/>
          </w:tcPr>
          <w:p>
            <w:pPr>
              <w:pStyle w:val="TableContents"/>
              <w:bidi w:val="0"/>
              <w:spacing w:before="0" w:after="283"/>
              <w:jc w:val="left"/>
              <w:rPr/>
            </w:pPr>
            <w:r>
              <w:rPr/>
              <w:t xml:space="preserve">593 </w:t>
            </w:r>
          </w:p>
        </w:tc>
        <w:tc>
          <w:tcPr>
            <w:tcW w:w="586" w:type="dxa"/>
            <w:tcBorders/>
            <w:vAlign w:val="center"/>
          </w:tcPr>
          <w:p>
            <w:pPr>
              <w:pStyle w:val="TableContents"/>
              <w:bidi w:val="0"/>
              <w:spacing w:before="0" w:after="283"/>
              <w:jc w:val="left"/>
              <w:rPr/>
            </w:pPr>
            <w:r>
              <w:rPr/>
              <w:t xml:space="preserve">599 </w:t>
            </w:r>
          </w:p>
        </w:tc>
        <w:tc>
          <w:tcPr>
            <w:tcW w:w="586" w:type="dxa"/>
            <w:tcBorders/>
            <w:vAlign w:val="center"/>
          </w:tcPr>
          <w:p>
            <w:pPr>
              <w:pStyle w:val="TableContents"/>
              <w:bidi w:val="0"/>
              <w:spacing w:before="0" w:after="283"/>
              <w:jc w:val="left"/>
              <w:rPr/>
            </w:pPr>
            <w:r>
              <w:rPr/>
              <w:t xml:space="preserve">601 </w:t>
            </w:r>
          </w:p>
        </w:tc>
        <w:tc>
          <w:tcPr>
            <w:tcW w:w="586" w:type="dxa"/>
            <w:tcBorders/>
            <w:vAlign w:val="center"/>
          </w:tcPr>
          <w:p>
            <w:pPr>
              <w:pStyle w:val="TableContents"/>
              <w:bidi w:val="0"/>
              <w:spacing w:before="0" w:after="283"/>
              <w:jc w:val="left"/>
              <w:rPr/>
            </w:pPr>
            <w:r>
              <w:rPr/>
              <w:t xml:space="preserve">607 </w:t>
            </w:r>
          </w:p>
        </w:tc>
        <w:tc>
          <w:tcPr>
            <w:tcW w:w="586" w:type="dxa"/>
            <w:tcBorders/>
            <w:vAlign w:val="center"/>
          </w:tcPr>
          <w:p>
            <w:pPr>
              <w:pStyle w:val="TableContents"/>
              <w:bidi w:val="0"/>
              <w:spacing w:before="0" w:after="283"/>
              <w:jc w:val="left"/>
              <w:rPr/>
            </w:pPr>
            <w:r>
              <w:rPr/>
              <w:t xml:space="preserve">613 </w:t>
            </w:r>
          </w:p>
        </w:tc>
        <w:tc>
          <w:tcPr>
            <w:tcW w:w="586" w:type="dxa"/>
            <w:tcBorders/>
            <w:vAlign w:val="center"/>
          </w:tcPr>
          <w:p>
            <w:pPr>
              <w:pStyle w:val="TableContents"/>
              <w:bidi w:val="0"/>
              <w:spacing w:before="0" w:after="283"/>
              <w:jc w:val="left"/>
              <w:rPr/>
            </w:pPr>
            <w:r>
              <w:rPr/>
              <w:t xml:space="preserve">617 </w:t>
            </w:r>
          </w:p>
        </w:tc>
        <w:tc>
          <w:tcPr>
            <w:tcW w:w="586" w:type="dxa"/>
            <w:tcBorders/>
            <w:vAlign w:val="center"/>
          </w:tcPr>
          <w:p>
            <w:pPr>
              <w:pStyle w:val="TableContents"/>
              <w:bidi w:val="0"/>
              <w:spacing w:before="0" w:after="283"/>
              <w:jc w:val="left"/>
              <w:rPr/>
            </w:pPr>
            <w:r>
              <w:rPr/>
              <w:t xml:space="preserve">619 </w:t>
            </w:r>
          </w:p>
        </w:tc>
        <w:tc>
          <w:tcPr>
            <w:tcW w:w="586" w:type="dxa"/>
            <w:tcBorders/>
            <w:vAlign w:val="center"/>
          </w:tcPr>
          <w:p>
            <w:pPr>
              <w:pStyle w:val="TableContents"/>
              <w:bidi w:val="0"/>
              <w:spacing w:before="0" w:after="283"/>
              <w:jc w:val="left"/>
              <w:rPr/>
            </w:pPr>
            <w:r>
              <w:rPr/>
              <w:t xml:space="preserve">631 </w:t>
            </w:r>
          </w:p>
        </w:tc>
        <w:tc>
          <w:tcPr>
            <w:tcW w:w="586" w:type="dxa"/>
            <w:tcBorders/>
            <w:vAlign w:val="center"/>
          </w:tcPr>
          <w:p>
            <w:pPr>
              <w:pStyle w:val="TableContents"/>
              <w:bidi w:val="0"/>
              <w:spacing w:before="0" w:after="283"/>
              <w:jc w:val="left"/>
              <w:rPr/>
            </w:pPr>
            <w:r>
              <w:rPr/>
              <w:t xml:space="preserve">641 </w:t>
            </w:r>
          </w:p>
        </w:tc>
        <w:tc>
          <w:tcPr>
            <w:tcW w:w="586" w:type="dxa"/>
            <w:tcBorders/>
            <w:vAlign w:val="center"/>
          </w:tcPr>
          <w:p>
            <w:pPr>
              <w:pStyle w:val="TableContents"/>
              <w:bidi w:val="0"/>
              <w:spacing w:before="0" w:after="283"/>
              <w:jc w:val="left"/>
              <w:rPr/>
            </w:pPr>
            <w:r>
              <w:rPr/>
              <w:t xml:space="preserve">643 </w:t>
            </w:r>
          </w:p>
        </w:tc>
        <w:tc>
          <w:tcPr>
            <w:tcW w:w="586" w:type="dxa"/>
            <w:tcBorders/>
            <w:vAlign w:val="center"/>
          </w:tcPr>
          <w:p>
            <w:pPr>
              <w:pStyle w:val="TableContents"/>
              <w:bidi w:val="0"/>
              <w:spacing w:before="0" w:after="283"/>
              <w:jc w:val="left"/>
              <w:rPr/>
            </w:pPr>
            <w:r>
              <w:rPr/>
              <w:t xml:space="preserve">647 </w:t>
            </w:r>
          </w:p>
        </w:tc>
        <w:tc>
          <w:tcPr>
            <w:tcW w:w="586" w:type="dxa"/>
            <w:tcBorders/>
            <w:vAlign w:val="center"/>
          </w:tcPr>
          <w:p>
            <w:pPr>
              <w:pStyle w:val="TableContents"/>
              <w:bidi w:val="0"/>
              <w:spacing w:before="0" w:after="283"/>
              <w:jc w:val="left"/>
              <w:rPr/>
            </w:pPr>
            <w:r>
              <w:rPr/>
              <w:t xml:space="preserve">653 </w:t>
            </w:r>
          </w:p>
        </w:tc>
        <w:tc>
          <w:tcPr>
            <w:tcW w:w="631" w:type="dxa"/>
            <w:tcBorders/>
            <w:vAlign w:val="center"/>
          </w:tcPr>
          <w:p>
            <w:pPr>
              <w:pStyle w:val="TableContents"/>
              <w:bidi w:val="0"/>
              <w:spacing w:before="0" w:after="283"/>
              <w:jc w:val="left"/>
              <w:rPr/>
            </w:pPr>
            <w:r>
              <w:rPr/>
              <w:t xml:space="preserve">659 </w:t>
            </w:r>
          </w:p>
        </w:tc>
      </w:tr>
      <w:tr>
        <w:trPr/>
        <w:tc>
          <w:tcPr>
            <w:tcW w:w="811" w:type="dxa"/>
            <w:tcBorders/>
            <w:vAlign w:val="center"/>
          </w:tcPr>
          <w:p>
            <w:pPr>
              <w:pStyle w:val="TableHeading"/>
              <w:suppressLineNumbers/>
              <w:bidi w:val="0"/>
              <w:spacing w:before="0" w:after="283"/>
              <w:jc w:val="center"/>
              <w:rPr/>
            </w:pPr>
            <w:r>
              <w:rPr/>
              <w:t xml:space="preserve">121 -- 140 </w:t>
            </w:r>
          </w:p>
        </w:tc>
        <w:tc>
          <w:tcPr>
            <w:tcW w:w="586" w:type="dxa"/>
            <w:tcBorders/>
            <w:vAlign w:val="center"/>
          </w:tcPr>
          <w:p>
            <w:pPr>
              <w:pStyle w:val="TableContents"/>
              <w:bidi w:val="0"/>
              <w:spacing w:before="0" w:after="283"/>
              <w:jc w:val="left"/>
              <w:rPr/>
            </w:pPr>
            <w:r>
              <w:rPr/>
              <w:t xml:space="preserve">661 </w:t>
            </w:r>
          </w:p>
        </w:tc>
        <w:tc>
          <w:tcPr>
            <w:tcW w:w="586" w:type="dxa"/>
            <w:tcBorders/>
            <w:vAlign w:val="center"/>
          </w:tcPr>
          <w:p>
            <w:pPr>
              <w:pStyle w:val="TableContents"/>
              <w:bidi w:val="0"/>
              <w:spacing w:before="0" w:after="283"/>
              <w:jc w:val="left"/>
              <w:rPr/>
            </w:pPr>
            <w:r>
              <w:rPr/>
              <w:t xml:space="preserve">673 </w:t>
            </w:r>
          </w:p>
        </w:tc>
        <w:tc>
          <w:tcPr>
            <w:tcW w:w="586" w:type="dxa"/>
            <w:tcBorders/>
            <w:vAlign w:val="center"/>
          </w:tcPr>
          <w:p>
            <w:pPr>
              <w:pStyle w:val="TableContents"/>
              <w:bidi w:val="0"/>
              <w:spacing w:before="0" w:after="283"/>
              <w:jc w:val="left"/>
              <w:rPr/>
            </w:pPr>
            <w:r>
              <w:rPr/>
              <w:t xml:space="preserve">677 </w:t>
            </w:r>
          </w:p>
        </w:tc>
        <w:tc>
          <w:tcPr>
            <w:tcW w:w="586" w:type="dxa"/>
            <w:tcBorders/>
            <w:vAlign w:val="center"/>
          </w:tcPr>
          <w:p>
            <w:pPr>
              <w:pStyle w:val="TableContents"/>
              <w:bidi w:val="0"/>
              <w:spacing w:before="0" w:after="283"/>
              <w:jc w:val="left"/>
              <w:rPr/>
            </w:pPr>
            <w:r>
              <w:rPr/>
              <w:t xml:space="preserve">683 </w:t>
            </w:r>
          </w:p>
        </w:tc>
        <w:tc>
          <w:tcPr>
            <w:tcW w:w="586" w:type="dxa"/>
            <w:tcBorders/>
            <w:vAlign w:val="center"/>
          </w:tcPr>
          <w:p>
            <w:pPr>
              <w:pStyle w:val="TableContents"/>
              <w:bidi w:val="0"/>
              <w:spacing w:before="0" w:after="283"/>
              <w:jc w:val="left"/>
              <w:rPr/>
            </w:pPr>
            <w:r>
              <w:rPr/>
              <w:t xml:space="preserve">691 </w:t>
            </w:r>
          </w:p>
        </w:tc>
        <w:tc>
          <w:tcPr>
            <w:tcW w:w="586" w:type="dxa"/>
            <w:tcBorders/>
            <w:vAlign w:val="center"/>
          </w:tcPr>
          <w:p>
            <w:pPr>
              <w:pStyle w:val="TableContents"/>
              <w:bidi w:val="0"/>
              <w:spacing w:before="0" w:after="283"/>
              <w:jc w:val="left"/>
              <w:rPr/>
            </w:pPr>
            <w:r>
              <w:rPr/>
              <w:t xml:space="preserve">701 </w:t>
            </w:r>
          </w:p>
        </w:tc>
        <w:tc>
          <w:tcPr>
            <w:tcW w:w="586" w:type="dxa"/>
            <w:tcBorders/>
            <w:vAlign w:val="center"/>
          </w:tcPr>
          <w:p>
            <w:pPr>
              <w:pStyle w:val="TableContents"/>
              <w:bidi w:val="0"/>
              <w:spacing w:before="0" w:after="283"/>
              <w:jc w:val="left"/>
              <w:rPr/>
            </w:pPr>
            <w:r>
              <w:rPr/>
              <w:t xml:space="preserve">709 </w:t>
            </w:r>
          </w:p>
        </w:tc>
        <w:tc>
          <w:tcPr>
            <w:tcW w:w="586" w:type="dxa"/>
            <w:tcBorders/>
            <w:vAlign w:val="center"/>
          </w:tcPr>
          <w:p>
            <w:pPr>
              <w:pStyle w:val="TableContents"/>
              <w:bidi w:val="0"/>
              <w:spacing w:before="0" w:after="283"/>
              <w:jc w:val="left"/>
              <w:rPr/>
            </w:pPr>
            <w:r>
              <w:rPr/>
              <w:t xml:space="preserve">719 </w:t>
            </w:r>
          </w:p>
        </w:tc>
        <w:tc>
          <w:tcPr>
            <w:tcW w:w="586" w:type="dxa"/>
            <w:tcBorders/>
            <w:vAlign w:val="center"/>
          </w:tcPr>
          <w:p>
            <w:pPr>
              <w:pStyle w:val="TableContents"/>
              <w:bidi w:val="0"/>
              <w:spacing w:before="0" w:after="283"/>
              <w:jc w:val="left"/>
              <w:rPr/>
            </w:pPr>
            <w:r>
              <w:rPr/>
              <w:t xml:space="preserve">727 </w:t>
            </w:r>
          </w:p>
        </w:tc>
        <w:tc>
          <w:tcPr>
            <w:tcW w:w="586" w:type="dxa"/>
            <w:tcBorders/>
            <w:vAlign w:val="center"/>
          </w:tcPr>
          <w:p>
            <w:pPr>
              <w:pStyle w:val="TableContents"/>
              <w:bidi w:val="0"/>
              <w:spacing w:before="0" w:after="283"/>
              <w:jc w:val="left"/>
              <w:rPr/>
            </w:pPr>
            <w:r>
              <w:rPr/>
              <w:t xml:space="preserve">733 </w:t>
            </w:r>
          </w:p>
        </w:tc>
        <w:tc>
          <w:tcPr>
            <w:tcW w:w="586" w:type="dxa"/>
            <w:tcBorders/>
            <w:vAlign w:val="center"/>
          </w:tcPr>
          <w:p>
            <w:pPr>
              <w:pStyle w:val="TableContents"/>
              <w:bidi w:val="0"/>
              <w:spacing w:before="0" w:after="283"/>
              <w:jc w:val="left"/>
              <w:rPr/>
            </w:pPr>
            <w:r>
              <w:rPr/>
              <w:t xml:space="preserve">739 </w:t>
            </w:r>
          </w:p>
        </w:tc>
        <w:tc>
          <w:tcPr>
            <w:tcW w:w="586" w:type="dxa"/>
            <w:tcBorders/>
            <w:vAlign w:val="center"/>
          </w:tcPr>
          <w:p>
            <w:pPr>
              <w:pStyle w:val="TableContents"/>
              <w:bidi w:val="0"/>
              <w:spacing w:before="0" w:after="283"/>
              <w:jc w:val="left"/>
              <w:rPr/>
            </w:pPr>
            <w:r>
              <w:rPr/>
              <w:t xml:space="preserve">743 </w:t>
            </w:r>
          </w:p>
        </w:tc>
        <w:tc>
          <w:tcPr>
            <w:tcW w:w="586" w:type="dxa"/>
            <w:tcBorders/>
            <w:vAlign w:val="center"/>
          </w:tcPr>
          <w:p>
            <w:pPr>
              <w:pStyle w:val="TableContents"/>
              <w:bidi w:val="0"/>
              <w:spacing w:before="0" w:after="283"/>
              <w:jc w:val="left"/>
              <w:rPr/>
            </w:pPr>
            <w:r>
              <w:rPr/>
              <w:t xml:space="preserve">751 </w:t>
            </w:r>
          </w:p>
        </w:tc>
        <w:tc>
          <w:tcPr>
            <w:tcW w:w="586" w:type="dxa"/>
            <w:tcBorders/>
            <w:vAlign w:val="center"/>
          </w:tcPr>
          <w:p>
            <w:pPr>
              <w:pStyle w:val="TableContents"/>
              <w:bidi w:val="0"/>
              <w:spacing w:before="0" w:after="283"/>
              <w:jc w:val="left"/>
              <w:rPr/>
            </w:pPr>
            <w:r>
              <w:rPr/>
              <w:t xml:space="preserve">757 </w:t>
            </w:r>
          </w:p>
        </w:tc>
        <w:tc>
          <w:tcPr>
            <w:tcW w:w="586" w:type="dxa"/>
            <w:tcBorders/>
            <w:vAlign w:val="center"/>
          </w:tcPr>
          <w:p>
            <w:pPr>
              <w:pStyle w:val="TableContents"/>
              <w:bidi w:val="0"/>
              <w:spacing w:before="0" w:after="283"/>
              <w:jc w:val="left"/>
              <w:rPr/>
            </w:pPr>
            <w:r>
              <w:rPr/>
              <w:t xml:space="preserve">761 </w:t>
            </w:r>
          </w:p>
        </w:tc>
        <w:tc>
          <w:tcPr>
            <w:tcW w:w="586" w:type="dxa"/>
            <w:tcBorders/>
            <w:vAlign w:val="center"/>
          </w:tcPr>
          <w:p>
            <w:pPr>
              <w:pStyle w:val="TableContents"/>
              <w:bidi w:val="0"/>
              <w:spacing w:before="0" w:after="283"/>
              <w:jc w:val="left"/>
              <w:rPr/>
            </w:pPr>
            <w:r>
              <w:rPr/>
              <w:t xml:space="preserve">769 </w:t>
            </w:r>
          </w:p>
        </w:tc>
        <w:tc>
          <w:tcPr>
            <w:tcW w:w="586" w:type="dxa"/>
            <w:tcBorders/>
            <w:vAlign w:val="center"/>
          </w:tcPr>
          <w:p>
            <w:pPr>
              <w:pStyle w:val="TableContents"/>
              <w:bidi w:val="0"/>
              <w:spacing w:before="0" w:after="283"/>
              <w:jc w:val="left"/>
              <w:rPr/>
            </w:pPr>
            <w:r>
              <w:rPr/>
              <w:t xml:space="preserve">773 </w:t>
            </w:r>
          </w:p>
        </w:tc>
        <w:tc>
          <w:tcPr>
            <w:tcW w:w="586" w:type="dxa"/>
            <w:tcBorders/>
            <w:vAlign w:val="center"/>
          </w:tcPr>
          <w:p>
            <w:pPr>
              <w:pStyle w:val="TableContents"/>
              <w:bidi w:val="0"/>
              <w:spacing w:before="0" w:after="283"/>
              <w:jc w:val="left"/>
              <w:rPr/>
            </w:pPr>
            <w:r>
              <w:rPr/>
              <w:t xml:space="preserve">787 </w:t>
            </w:r>
          </w:p>
        </w:tc>
        <w:tc>
          <w:tcPr>
            <w:tcW w:w="586" w:type="dxa"/>
            <w:tcBorders/>
            <w:vAlign w:val="center"/>
          </w:tcPr>
          <w:p>
            <w:pPr>
              <w:pStyle w:val="TableContents"/>
              <w:bidi w:val="0"/>
              <w:spacing w:before="0" w:after="283"/>
              <w:jc w:val="left"/>
              <w:rPr/>
            </w:pPr>
            <w:r>
              <w:rPr/>
              <w:t xml:space="preserve">797 </w:t>
            </w:r>
          </w:p>
        </w:tc>
        <w:tc>
          <w:tcPr>
            <w:tcW w:w="631" w:type="dxa"/>
            <w:tcBorders/>
            <w:vAlign w:val="center"/>
          </w:tcPr>
          <w:p>
            <w:pPr>
              <w:pStyle w:val="TableContents"/>
              <w:bidi w:val="0"/>
              <w:spacing w:before="0" w:after="283"/>
              <w:jc w:val="left"/>
              <w:rPr/>
            </w:pPr>
            <w:r>
              <w:rPr/>
              <w:t xml:space="preserve">809 </w:t>
            </w:r>
          </w:p>
        </w:tc>
      </w:tr>
      <w:tr>
        <w:trPr/>
        <w:tc>
          <w:tcPr>
            <w:tcW w:w="811" w:type="dxa"/>
            <w:tcBorders/>
            <w:vAlign w:val="center"/>
          </w:tcPr>
          <w:p>
            <w:pPr>
              <w:pStyle w:val="TableHeading"/>
              <w:suppressLineNumbers/>
              <w:bidi w:val="0"/>
              <w:spacing w:before="0" w:after="283"/>
              <w:jc w:val="center"/>
              <w:rPr/>
            </w:pPr>
            <w:r>
              <w:rPr/>
              <w:t xml:space="preserve">141 -- 160 </w:t>
            </w:r>
          </w:p>
        </w:tc>
        <w:tc>
          <w:tcPr>
            <w:tcW w:w="586" w:type="dxa"/>
            <w:tcBorders/>
            <w:vAlign w:val="center"/>
          </w:tcPr>
          <w:p>
            <w:pPr>
              <w:pStyle w:val="TableContents"/>
              <w:bidi w:val="0"/>
              <w:spacing w:before="0" w:after="283"/>
              <w:jc w:val="left"/>
              <w:rPr/>
            </w:pPr>
            <w:r>
              <w:rPr/>
              <w:t xml:space="preserve">811 </w:t>
            </w:r>
          </w:p>
        </w:tc>
        <w:tc>
          <w:tcPr>
            <w:tcW w:w="586" w:type="dxa"/>
            <w:tcBorders/>
            <w:vAlign w:val="center"/>
          </w:tcPr>
          <w:p>
            <w:pPr>
              <w:pStyle w:val="TableContents"/>
              <w:bidi w:val="0"/>
              <w:spacing w:before="0" w:after="283"/>
              <w:jc w:val="left"/>
              <w:rPr/>
            </w:pPr>
            <w:r>
              <w:rPr/>
              <w:t xml:space="preserve">821 </w:t>
            </w:r>
          </w:p>
        </w:tc>
        <w:tc>
          <w:tcPr>
            <w:tcW w:w="586" w:type="dxa"/>
            <w:tcBorders/>
            <w:vAlign w:val="center"/>
          </w:tcPr>
          <w:p>
            <w:pPr>
              <w:pStyle w:val="TableContents"/>
              <w:bidi w:val="0"/>
              <w:spacing w:before="0" w:after="283"/>
              <w:jc w:val="left"/>
              <w:rPr/>
            </w:pPr>
            <w:r>
              <w:rPr/>
              <w:t xml:space="preserve">823 </w:t>
            </w:r>
          </w:p>
        </w:tc>
        <w:tc>
          <w:tcPr>
            <w:tcW w:w="586" w:type="dxa"/>
            <w:tcBorders/>
            <w:vAlign w:val="center"/>
          </w:tcPr>
          <w:p>
            <w:pPr>
              <w:pStyle w:val="TableContents"/>
              <w:bidi w:val="0"/>
              <w:spacing w:before="0" w:after="283"/>
              <w:jc w:val="left"/>
              <w:rPr/>
            </w:pPr>
            <w:r>
              <w:rPr/>
              <w:t xml:space="preserve">827 </w:t>
            </w:r>
          </w:p>
        </w:tc>
        <w:tc>
          <w:tcPr>
            <w:tcW w:w="586" w:type="dxa"/>
            <w:tcBorders/>
            <w:vAlign w:val="center"/>
          </w:tcPr>
          <w:p>
            <w:pPr>
              <w:pStyle w:val="TableContents"/>
              <w:bidi w:val="0"/>
              <w:spacing w:before="0" w:after="283"/>
              <w:jc w:val="left"/>
              <w:rPr/>
            </w:pPr>
            <w:r>
              <w:rPr/>
              <w:t xml:space="preserve">829 </w:t>
            </w:r>
          </w:p>
        </w:tc>
        <w:tc>
          <w:tcPr>
            <w:tcW w:w="586" w:type="dxa"/>
            <w:tcBorders/>
            <w:vAlign w:val="center"/>
          </w:tcPr>
          <w:p>
            <w:pPr>
              <w:pStyle w:val="TableContents"/>
              <w:bidi w:val="0"/>
              <w:spacing w:before="0" w:after="283"/>
              <w:jc w:val="left"/>
              <w:rPr/>
            </w:pPr>
            <w:r>
              <w:rPr/>
              <w:t xml:space="preserve">839 </w:t>
            </w:r>
          </w:p>
        </w:tc>
        <w:tc>
          <w:tcPr>
            <w:tcW w:w="586" w:type="dxa"/>
            <w:tcBorders/>
            <w:vAlign w:val="center"/>
          </w:tcPr>
          <w:p>
            <w:pPr>
              <w:pStyle w:val="TableContents"/>
              <w:bidi w:val="0"/>
              <w:spacing w:before="0" w:after="283"/>
              <w:jc w:val="left"/>
              <w:rPr/>
            </w:pPr>
            <w:r>
              <w:rPr/>
              <w:t xml:space="preserve">853 </w:t>
            </w:r>
          </w:p>
        </w:tc>
        <w:tc>
          <w:tcPr>
            <w:tcW w:w="586" w:type="dxa"/>
            <w:tcBorders/>
            <w:vAlign w:val="center"/>
          </w:tcPr>
          <w:p>
            <w:pPr>
              <w:pStyle w:val="TableContents"/>
              <w:bidi w:val="0"/>
              <w:spacing w:before="0" w:after="283"/>
              <w:jc w:val="left"/>
              <w:rPr/>
            </w:pPr>
            <w:r>
              <w:rPr/>
              <w:t xml:space="preserve">857 </w:t>
            </w:r>
          </w:p>
        </w:tc>
        <w:tc>
          <w:tcPr>
            <w:tcW w:w="586" w:type="dxa"/>
            <w:tcBorders/>
            <w:vAlign w:val="center"/>
          </w:tcPr>
          <w:p>
            <w:pPr>
              <w:pStyle w:val="TableContents"/>
              <w:bidi w:val="0"/>
              <w:spacing w:before="0" w:after="283"/>
              <w:jc w:val="left"/>
              <w:rPr/>
            </w:pPr>
            <w:r>
              <w:rPr/>
              <w:t xml:space="preserve">859 </w:t>
            </w:r>
          </w:p>
        </w:tc>
        <w:tc>
          <w:tcPr>
            <w:tcW w:w="586" w:type="dxa"/>
            <w:tcBorders/>
            <w:vAlign w:val="center"/>
          </w:tcPr>
          <w:p>
            <w:pPr>
              <w:pStyle w:val="TableContents"/>
              <w:bidi w:val="0"/>
              <w:spacing w:before="0" w:after="283"/>
              <w:jc w:val="left"/>
              <w:rPr/>
            </w:pPr>
            <w:r>
              <w:rPr/>
              <w:t xml:space="preserve">863 </w:t>
            </w:r>
          </w:p>
        </w:tc>
        <w:tc>
          <w:tcPr>
            <w:tcW w:w="586" w:type="dxa"/>
            <w:tcBorders/>
            <w:vAlign w:val="center"/>
          </w:tcPr>
          <w:p>
            <w:pPr>
              <w:pStyle w:val="TableContents"/>
              <w:bidi w:val="0"/>
              <w:spacing w:before="0" w:after="283"/>
              <w:jc w:val="left"/>
              <w:rPr/>
            </w:pPr>
            <w:r>
              <w:rPr/>
              <w:t xml:space="preserve">877 </w:t>
            </w:r>
          </w:p>
        </w:tc>
        <w:tc>
          <w:tcPr>
            <w:tcW w:w="586" w:type="dxa"/>
            <w:tcBorders/>
            <w:vAlign w:val="center"/>
          </w:tcPr>
          <w:p>
            <w:pPr>
              <w:pStyle w:val="TableContents"/>
              <w:bidi w:val="0"/>
              <w:spacing w:before="0" w:after="283"/>
              <w:jc w:val="left"/>
              <w:rPr/>
            </w:pPr>
            <w:r>
              <w:rPr/>
              <w:t xml:space="preserve">881 </w:t>
            </w:r>
          </w:p>
        </w:tc>
        <w:tc>
          <w:tcPr>
            <w:tcW w:w="586" w:type="dxa"/>
            <w:tcBorders/>
            <w:vAlign w:val="center"/>
          </w:tcPr>
          <w:p>
            <w:pPr>
              <w:pStyle w:val="TableContents"/>
              <w:bidi w:val="0"/>
              <w:spacing w:before="0" w:after="283"/>
              <w:jc w:val="left"/>
              <w:rPr/>
            </w:pPr>
            <w:r>
              <w:rPr/>
              <w:t xml:space="preserve">883 </w:t>
            </w:r>
          </w:p>
        </w:tc>
        <w:tc>
          <w:tcPr>
            <w:tcW w:w="586" w:type="dxa"/>
            <w:tcBorders/>
            <w:vAlign w:val="center"/>
          </w:tcPr>
          <w:p>
            <w:pPr>
              <w:pStyle w:val="TableContents"/>
              <w:bidi w:val="0"/>
              <w:spacing w:before="0" w:after="283"/>
              <w:jc w:val="left"/>
              <w:rPr/>
            </w:pPr>
            <w:r>
              <w:rPr/>
              <w:t xml:space="preserve">887 </w:t>
            </w:r>
          </w:p>
        </w:tc>
        <w:tc>
          <w:tcPr>
            <w:tcW w:w="586" w:type="dxa"/>
            <w:tcBorders/>
            <w:vAlign w:val="center"/>
          </w:tcPr>
          <w:p>
            <w:pPr>
              <w:pStyle w:val="TableContents"/>
              <w:bidi w:val="0"/>
              <w:spacing w:before="0" w:after="283"/>
              <w:jc w:val="left"/>
              <w:rPr/>
            </w:pPr>
            <w:r>
              <w:rPr/>
              <w:t xml:space="preserve">907 </w:t>
            </w:r>
          </w:p>
        </w:tc>
        <w:tc>
          <w:tcPr>
            <w:tcW w:w="586" w:type="dxa"/>
            <w:tcBorders/>
            <w:vAlign w:val="center"/>
          </w:tcPr>
          <w:p>
            <w:pPr>
              <w:pStyle w:val="TableContents"/>
              <w:bidi w:val="0"/>
              <w:spacing w:before="0" w:after="283"/>
              <w:jc w:val="left"/>
              <w:rPr/>
            </w:pPr>
            <w:r>
              <w:rPr/>
              <w:t xml:space="preserve">911 </w:t>
            </w:r>
          </w:p>
        </w:tc>
        <w:tc>
          <w:tcPr>
            <w:tcW w:w="586" w:type="dxa"/>
            <w:tcBorders/>
            <w:vAlign w:val="center"/>
          </w:tcPr>
          <w:p>
            <w:pPr>
              <w:pStyle w:val="TableContents"/>
              <w:bidi w:val="0"/>
              <w:spacing w:before="0" w:after="283"/>
              <w:jc w:val="left"/>
              <w:rPr/>
            </w:pPr>
            <w:r>
              <w:rPr/>
              <w:t xml:space="preserve">919 </w:t>
            </w:r>
          </w:p>
        </w:tc>
        <w:tc>
          <w:tcPr>
            <w:tcW w:w="586" w:type="dxa"/>
            <w:tcBorders/>
            <w:vAlign w:val="center"/>
          </w:tcPr>
          <w:p>
            <w:pPr>
              <w:pStyle w:val="TableContents"/>
              <w:bidi w:val="0"/>
              <w:spacing w:before="0" w:after="283"/>
              <w:jc w:val="left"/>
              <w:rPr/>
            </w:pPr>
            <w:r>
              <w:rPr/>
              <w:t xml:space="preserve">929 </w:t>
            </w:r>
          </w:p>
        </w:tc>
        <w:tc>
          <w:tcPr>
            <w:tcW w:w="586" w:type="dxa"/>
            <w:tcBorders/>
            <w:vAlign w:val="center"/>
          </w:tcPr>
          <w:p>
            <w:pPr>
              <w:pStyle w:val="TableContents"/>
              <w:bidi w:val="0"/>
              <w:spacing w:before="0" w:after="283"/>
              <w:jc w:val="left"/>
              <w:rPr/>
            </w:pPr>
            <w:r>
              <w:rPr/>
              <w:t xml:space="preserve">937 </w:t>
            </w:r>
          </w:p>
        </w:tc>
        <w:tc>
          <w:tcPr>
            <w:tcW w:w="631" w:type="dxa"/>
            <w:tcBorders/>
            <w:vAlign w:val="center"/>
          </w:tcPr>
          <w:p>
            <w:pPr>
              <w:pStyle w:val="TableContents"/>
              <w:bidi w:val="0"/>
              <w:spacing w:before="0" w:after="283"/>
              <w:jc w:val="left"/>
              <w:rPr/>
            </w:pPr>
            <w:r>
              <w:rPr/>
              <w:t xml:space="preserve">941 </w:t>
            </w:r>
          </w:p>
        </w:tc>
      </w:tr>
      <w:tr>
        <w:trPr/>
        <w:tc>
          <w:tcPr>
            <w:tcW w:w="811" w:type="dxa"/>
            <w:tcBorders/>
            <w:vAlign w:val="center"/>
          </w:tcPr>
          <w:p>
            <w:pPr>
              <w:pStyle w:val="TableHeading"/>
              <w:suppressLineNumbers/>
              <w:bidi w:val="0"/>
              <w:spacing w:before="0" w:after="283"/>
              <w:jc w:val="center"/>
              <w:rPr/>
            </w:pPr>
            <w:r>
              <w:rPr/>
              <w:t xml:space="preserve">161 -- 180 </w:t>
            </w:r>
          </w:p>
        </w:tc>
        <w:tc>
          <w:tcPr>
            <w:tcW w:w="586" w:type="dxa"/>
            <w:tcBorders/>
            <w:vAlign w:val="center"/>
          </w:tcPr>
          <w:p>
            <w:pPr>
              <w:pStyle w:val="TableContents"/>
              <w:bidi w:val="0"/>
              <w:spacing w:before="0" w:after="283"/>
              <w:jc w:val="left"/>
              <w:rPr/>
            </w:pPr>
            <w:r>
              <w:rPr/>
              <w:t xml:space="preserve">947 </w:t>
            </w:r>
          </w:p>
        </w:tc>
        <w:tc>
          <w:tcPr>
            <w:tcW w:w="586" w:type="dxa"/>
            <w:tcBorders/>
            <w:vAlign w:val="center"/>
          </w:tcPr>
          <w:p>
            <w:pPr>
              <w:pStyle w:val="TableContents"/>
              <w:bidi w:val="0"/>
              <w:spacing w:before="0" w:after="283"/>
              <w:jc w:val="left"/>
              <w:rPr/>
            </w:pPr>
            <w:r>
              <w:rPr/>
              <w:t xml:space="preserve">953 </w:t>
            </w:r>
          </w:p>
        </w:tc>
        <w:tc>
          <w:tcPr>
            <w:tcW w:w="586" w:type="dxa"/>
            <w:tcBorders/>
            <w:vAlign w:val="center"/>
          </w:tcPr>
          <w:p>
            <w:pPr>
              <w:pStyle w:val="TableContents"/>
              <w:bidi w:val="0"/>
              <w:spacing w:before="0" w:after="283"/>
              <w:jc w:val="left"/>
              <w:rPr/>
            </w:pPr>
            <w:r>
              <w:rPr/>
              <w:t xml:space="preserve">967 </w:t>
            </w:r>
          </w:p>
        </w:tc>
        <w:tc>
          <w:tcPr>
            <w:tcW w:w="586" w:type="dxa"/>
            <w:tcBorders/>
            <w:vAlign w:val="center"/>
          </w:tcPr>
          <w:p>
            <w:pPr>
              <w:pStyle w:val="TableContents"/>
              <w:bidi w:val="0"/>
              <w:spacing w:before="0" w:after="283"/>
              <w:jc w:val="left"/>
              <w:rPr/>
            </w:pPr>
            <w:r>
              <w:rPr/>
              <w:t xml:space="preserve">971 </w:t>
            </w:r>
          </w:p>
        </w:tc>
        <w:tc>
          <w:tcPr>
            <w:tcW w:w="586" w:type="dxa"/>
            <w:tcBorders/>
            <w:vAlign w:val="center"/>
          </w:tcPr>
          <w:p>
            <w:pPr>
              <w:pStyle w:val="TableContents"/>
              <w:bidi w:val="0"/>
              <w:spacing w:before="0" w:after="283"/>
              <w:jc w:val="left"/>
              <w:rPr/>
            </w:pPr>
            <w:r>
              <w:rPr/>
              <w:t xml:space="preserve">977 </w:t>
            </w:r>
          </w:p>
        </w:tc>
        <w:tc>
          <w:tcPr>
            <w:tcW w:w="586" w:type="dxa"/>
            <w:tcBorders/>
            <w:vAlign w:val="center"/>
          </w:tcPr>
          <w:p>
            <w:pPr>
              <w:pStyle w:val="TableContents"/>
              <w:bidi w:val="0"/>
              <w:spacing w:before="0" w:after="283"/>
              <w:jc w:val="left"/>
              <w:rPr/>
            </w:pPr>
            <w:r>
              <w:rPr/>
              <w:t xml:space="preserve">983 </w:t>
            </w:r>
          </w:p>
        </w:tc>
        <w:tc>
          <w:tcPr>
            <w:tcW w:w="586" w:type="dxa"/>
            <w:tcBorders/>
            <w:vAlign w:val="center"/>
          </w:tcPr>
          <w:p>
            <w:pPr>
              <w:pStyle w:val="TableContents"/>
              <w:bidi w:val="0"/>
              <w:spacing w:before="0" w:after="283"/>
              <w:jc w:val="left"/>
              <w:rPr/>
            </w:pPr>
            <w:r>
              <w:rPr/>
              <w:t xml:space="preserve">991 </w:t>
            </w:r>
          </w:p>
        </w:tc>
        <w:tc>
          <w:tcPr>
            <w:tcW w:w="586" w:type="dxa"/>
            <w:tcBorders/>
            <w:vAlign w:val="center"/>
          </w:tcPr>
          <w:p>
            <w:pPr>
              <w:pStyle w:val="TableContents"/>
              <w:bidi w:val="0"/>
              <w:spacing w:before="0" w:after="283"/>
              <w:jc w:val="left"/>
              <w:rPr/>
            </w:pPr>
            <w:r>
              <w:rPr/>
              <w:t xml:space="preserve">997 </w:t>
            </w:r>
          </w:p>
        </w:tc>
        <w:tc>
          <w:tcPr>
            <w:tcW w:w="586" w:type="dxa"/>
            <w:tcBorders/>
            <w:vAlign w:val="center"/>
          </w:tcPr>
          <w:p>
            <w:pPr>
              <w:pStyle w:val="TableContents"/>
              <w:bidi w:val="0"/>
              <w:spacing w:before="0" w:after="283"/>
              <w:jc w:val="left"/>
              <w:rPr/>
            </w:pPr>
            <w:r>
              <w:rPr>
                <w:color w:val="DCDCDC"/>
              </w:rPr>
              <w:t xml:space="preserve">1009 </w:t>
            </w:r>
          </w:p>
        </w:tc>
        <w:tc>
          <w:tcPr>
            <w:tcW w:w="586" w:type="dxa"/>
            <w:tcBorders/>
            <w:vAlign w:val="center"/>
          </w:tcPr>
          <w:p>
            <w:pPr>
              <w:pStyle w:val="TableContents"/>
              <w:bidi w:val="0"/>
              <w:spacing w:before="0" w:after="283"/>
              <w:jc w:val="left"/>
              <w:rPr/>
            </w:pPr>
            <w:r>
              <w:rPr/>
              <w:t xml:space="preserve">1013 </w:t>
            </w:r>
          </w:p>
        </w:tc>
        <w:tc>
          <w:tcPr>
            <w:tcW w:w="586" w:type="dxa"/>
            <w:tcBorders/>
            <w:vAlign w:val="center"/>
          </w:tcPr>
          <w:p>
            <w:pPr>
              <w:pStyle w:val="TableContents"/>
              <w:bidi w:val="0"/>
              <w:spacing w:before="0" w:after="283"/>
              <w:jc w:val="left"/>
              <w:rPr/>
            </w:pPr>
            <w:r>
              <w:rPr/>
              <w:t xml:space="preserve">1019 </w:t>
            </w:r>
          </w:p>
        </w:tc>
        <w:tc>
          <w:tcPr>
            <w:tcW w:w="586" w:type="dxa"/>
            <w:tcBorders/>
            <w:vAlign w:val="center"/>
          </w:tcPr>
          <w:p>
            <w:pPr>
              <w:pStyle w:val="TableContents"/>
              <w:bidi w:val="0"/>
              <w:spacing w:before="0" w:after="283"/>
              <w:jc w:val="left"/>
              <w:rPr/>
            </w:pPr>
            <w:r>
              <w:rPr/>
              <w:t xml:space="preserve">1021 </w:t>
            </w:r>
          </w:p>
        </w:tc>
        <w:tc>
          <w:tcPr>
            <w:tcW w:w="586" w:type="dxa"/>
            <w:tcBorders/>
            <w:vAlign w:val="center"/>
          </w:tcPr>
          <w:p>
            <w:pPr>
              <w:pStyle w:val="TableContents"/>
              <w:bidi w:val="0"/>
              <w:spacing w:before="0" w:after="283"/>
              <w:jc w:val="left"/>
              <w:rPr/>
            </w:pPr>
            <w:r>
              <w:rPr/>
              <w:t xml:space="preserve">1031 </w:t>
            </w:r>
          </w:p>
        </w:tc>
        <w:tc>
          <w:tcPr>
            <w:tcW w:w="586" w:type="dxa"/>
            <w:tcBorders/>
            <w:vAlign w:val="center"/>
          </w:tcPr>
          <w:p>
            <w:pPr>
              <w:pStyle w:val="TableContents"/>
              <w:bidi w:val="0"/>
              <w:spacing w:before="0" w:after="283"/>
              <w:jc w:val="left"/>
              <w:rPr/>
            </w:pPr>
            <w:r>
              <w:rPr/>
              <w:t xml:space="preserve">1033 </w:t>
            </w:r>
          </w:p>
        </w:tc>
        <w:tc>
          <w:tcPr>
            <w:tcW w:w="586" w:type="dxa"/>
            <w:tcBorders/>
            <w:vAlign w:val="center"/>
          </w:tcPr>
          <w:p>
            <w:pPr>
              <w:pStyle w:val="TableContents"/>
              <w:bidi w:val="0"/>
              <w:spacing w:before="0" w:after="283"/>
              <w:jc w:val="left"/>
              <w:rPr/>
            </w:pPr>
            <w:r>
              <w:rPr/>
              <w:t xml:space="preserve">1039 </w:t>
            </w:r>
          </w:p>
        </w:tc>
        <w:tc>
          <w:tcPr>
            <w:tcW w:w="586" w:type="dxa"/>
            <w:tcBorders/>
            <w:vAlign w:val="center"/>
          </w:tcPr>
          <w:p>
            <w:pPr>
              <w:pStyle w:val="TableContents"/>
              <w:bidi w:val="0"/>
              <w:spacing w:before="0" w:after="283"/>
              <w:jc w:val="left"/>
              <w:rPr/>
            </w:pPr>
            <w:r>
              <w:rPr/>
              <w:t xml:space="preserve">1049 </w:t>
            </w:r>
          </w:p>
        </w:tc>
        <w:tc>
          <w:tcPr>
            <w:tcW w:w="586" w:type="dxa"/>
            <w:tcBorders/>
            <w:vAlign w:val="center"/>
          </w:tcPr>
          <w:p>
            <w:pPr>
              <w:pStyle w:val="TableContents"/>
              <w:bidi w:val="0"/>
              <w:spacing w:before="0" w:after="283"/>
              <w:jc w:val="left"/>
              <w:rPr/>
            </w:pPr>
            <w:r>
              <w:rPr/>
              <w:t xml:space="preserve">1051 </w:t>
            </w:r>
          </w:p>
        </w:tc>
        <w:tc>
          <w:tcPr>
            <w:tcW w:w="586" w:type="dxa"/>
            <w:tcBorders/>
            <w:vAlign w:val="center"/>
          </w:tcPr>
          <w:p>
            <w:pPr>
              <w:pStyle w:val="TableContents"/>
              <w:bidi w:val="0"/>
              <w:spacing w:before="0" w:after="283"/>
              <w:jc w:val="left"/>
              <w:rPr/>
            </w:pPr>
            <w:r>
              <w:rPr/>
              <w:t xml:space="preserve">1061 </w:t>
            </w:r>
          </w:p>
        </w:tc>
        <w:tc>
          <w:tcPr>
            <w:tcW w:w="586" w:type="dxa"/>
            <w:tcBorders/>
            <w:vAlign w:val="center"/>
          </w:tcPr>
          <w:p>
            <w:pPr>
              <w:pStyle w:val="TableContents"/>
              <w:bidi w:val="0"/>
              <w:spacing w:before="0" w:after="283"/>
              <w:jc w:val="left"/>
              <w:rPr/>
            </w:pPr>
            <w:r>
              <w:rPr/>
              <w:t xml:space="preserve">1063 </w:t>
            </w:r>
          </w:p>
        </w:tc>
        <w:tc>
          <w:tcPr>
            <w:tcW w:w="631" w:type="dxa"/>
            <w:tcBorders/>
            <w:vAlign w:val="center"/>
          </w:tcPr>
          <w:p>
            <w:pPr>
              <w:pStyle w:val="TableContents"/>
              <w:bidi w:val="0"/>
              <w:spacing w:before="0" w:after="283"/>
              <w:jc w:val="left"/>
              <w:rPr/>
            </w:pPr>
            <w:r>
              <w:rPr/>
              <w:t xml:space="preserve">1069 </w:t>
            </w:r>
          </w:p>
        </w:tc>
      </w:tr>
      <w:tr>
        <w:trPr/>
        <w:tc>
          <w:tcPr>
            <w:tcW w:w="811" w:type="dxa"/>
            <w:tcBorders/>
            <w:vAlign w:val="center"/>
          </w:tcPr>
          <w:p>
            <w:pPr>
              <w:pStyle w:val="TableHeading"/>
              <w:suppressLineNumbers/>
              <w:bidi w:val="0"/>
              <w:spacing w:before="0" w:after="283"/>
              <w:jc w:val="center"/>
              <w:rPr/>
            </w:pPr>
            <w:r>
              <w:rPr/>
              <w:t xml:space="preserve">181 -- 200 </w:t>
            </w:r>
          </w:p>
        </w:tc>
        <w:tc>
          <w:tcPr>
            <w:tcW w:w="586" w:type="dxa"/>
            <w:tcBorders/>
            <w:vAlign w:val="center"/>
          </w:tcPr>
          <w:p>
            <w:pPr>
              <w:pStyle w:val="TableContents"/>
              <w:bidi w:val="0"/>
              <w:spacing w:before="0" w:after="283"/>
              <w:jc w:val="left"/>
              <w:rPr/>
            </w:pPr>
            <w:r>
              <w:rPr/>
              <w:t xml:space="preserve">1087 </w:t>
            </w:r>
          </w:p>
        </w:tc>
        <w:tc>
          <w:tcPr>
            <w:tcW w:w="586" w:type="dxa"/>
            <w:tcBorders/>
            <w:vAlign w:val="center"/>
          </w:tcPr>
          <w:p>
            <w:pPr>
              <w:pStyle w:val="TableContents"/>
              <w:bidi w:val="0"/>
              <w:spacing w:before="0" w:after="283"/>
              <w:jc w:val="left"/>
              <w:rPr/>
            </w:pPr>
            <w:r>
              <w:rPr/>
              <w:t xml:space="preserve">1091 </w:t>
            </w:r>
          </w:p>
        </w:tc>
        <w:tc>
          <w:tcPr>
            <w:tcW w:w="586" w:type="dxa"/>
            <w:tcBorders/>
            <w:vAlign w:val="center"/>
          </w:tcPr>
          <w:p>
            <w:pPr>
              <w:pStyle w:val="TableContents"/>
              <w:bidi w:val="0"/>
              <w:spacing w:before="0" w:after="283"/>
              <w:jc w:val="left"/>
              <w:rPr/>
            </w:pPr>
            <w:r>
              <w:rPr/>
              <w:t xml:space="preserve">1093 </w:t>
            </w:r>
          </w:p>
        </w:tc>
        <w:tc>
          <w:tcPr>
            <w:tcW w:w="586" w:type="dxa"/>
            <w:tcBorders/>
            <w:vAlign w:val="center"/>
          </w:tcPr>
          <w:p>
            <w:pPr>
              <w:pStyle w:val="TableContents"/>
              <w:bidi w:val="0"/>
              <w:spacing w:before="0" w:after="283"/>
              <w:jc w:val="left"/>
              <w:rPr/>
            </w:pPr>
            <w:r>
              <w:rPr/>
              <w:t xml:space="preserve">1097 </w:t>
            </w:r>
          </w:p>
        </w:tc>
        <w:tc>
          <w:tcPr>
            <w:tcW w:w="586" w:type="dxa"/>
            <w:tcBorders/>
            <w:vAlign w:val="center"/>
          </w:tcPr>
          <w:p>
            <w:pPr>
              <w:pStyle w:val="TableContents"/>
              <w:bidi w:val="0"/>
              <w:spacing w:before="0" w:after="283"/>
              <w:jc w:val="left"/>
              <w:rPr/>
            </w:pPr>
            <w:r>
              <w:rPr/>
              <w:t xml:space="preserve">1103 </w:t>
            </w:r>
          </w:p>
        </w:tc>
        <w:tc>
          <w:tcPr>
            <w:tcW w:w="586" w:type="dxa"/>
            <w:tcBorders/>
            <w:vAlign w:val="center"/>
          </w:tcPr>
          <w:p>
            <w:pPr>
              <w:pStyle w:val="TableContents"/>
              <w:bidi w:val="0"/>
              <w:spacing w:before="0" w:after="283"/>
              <w:jc w:val="left"/>
              <w:rPr/>
            </w:pPr>
            <w:r>
              <w:rPr/>
              <w:t xml:space="preserve">1109 </w:t>
            </w:r>
          </w:p>
        </w:tc>
        <w:tc>
          <w:tcPr>
            <w:tcW w:w="586" w:type="dxa"/>
            <w:tcBorders/>
            <w:vAlign w:val="center"/>
          </w:tcPr>
          <w:p>
            <w:pPr>
              <w:pStyle w:val="TableContents"/>
              <w:bidi w:val="0"/>
              <w:spacing w:before="0" w:after="283"/>
              <w:jc w:val="left"/>
              <w:rPr/>
            </w:pPr>
            <w:r>
              <w:rPr/>
              <w:t xml:space="preserve">1117 </w:t>
            </w:r>
          </w:p>
        </w:tc>
        <w:tc>
          <w:tcPr>
            <w:tcW w:w="586" w:type="dxa"/>
            <w:tcBorders/>
            <w:vAlign w:val="center"/>
          </w:tcPr>
          <w:p>
            <w:pPr>
              <w:pStyle w:val="TableContents"/>
              <w:bidi w:val="0"/>
              <w:spacing w:before="0" w:after="283"/>
              <w:jc w:val="left"/>
              <w:rPr/>
            </w:pPr>
            <w:r>
              <w:rPr/>
              <w:t xml:space="preserve">1123 </w:t>
            </w:r>
          </w:p>
        </w:tc>
        <w:tc>
          <w:tcPr>
            <w:tcW w:w="586" w:type="dxa"/>
            <w:tcBorders/>
            <w:vAlign w:val="center"/>
          </w:tcPr>
          <w:p>
            <w:pPr>
              <w:pStyle w:val="TableContents"/>
              <w:bidi w:val="0"/>
              <w:spacing w:before="0" w:after="283"/>
              <w:jc w:val="left"/>
              <w:rPr/>
            </w:pPr>
            <w:r>
              <w:rPr/>
              <w:t xml:space="preserve">1129 </w:t>
            </w:r>
          </w:p>
        </w:tc>
        <w:tc>
          <w:tcPr>
            <w:tcW w:w="586" w:type="dxa"/>
            <w:tcBorders/>
            <w:vAlign w:val="center"/>
          </w:tcPr>
          <w:p>
            <w:pPr>
              <w:pStyle w:val="TableContents"/>
              <w:bidi w:val="0"/>
              <w:spacing w:before="0" w:after="283"/>
              <w:jc w:val="left"/>
              <w:rPr/>
            </w:pPr>
            <w:r>
              <w:rPr/>
              <w:t xml:space="preserve">1151 </w:t>
            </w:r>
          </w:p>
        </w:tc>
        <w:tc>
          <w:tcPr>
            <w:tcW w:w="586" w:type="dxa"/>
            <w:tcBorders/>
            <w:vAlign w:val="center"/>
          </w:tcPr>
          <w:p>
            <w:pPr>
              <w:pStyle w:val="TableContents"/>
              <w:bidi w:val="0"/>
              <w:spacing w:before="0" w:after="283"/>
              <w:jc w:val="left"/>
              <w:rPr/>
            </w:pPr>
            <w:r>
              <w:rPr/>
              <w:t xml:space="preserve">1153 </w:t>
            </w:r>
          </w:p>
        </w:tc>
        <w:tc>
          <w:tcPr>
            <w:tcW w:w="586" w:type="dxa"/>
            <w:tcBorders/>
            <w:vAlign w:val="center"/>
          </w:tcPr>
          <w:p>
            <w:pPr>
              <w:pStyle w:val="TableContents"/>
              <w:bidi w:val="0"/>
              <w:spacing w:before="0" w:after="283"/>
              <w:jc w:val="left"/>
              <w:rPr/>
            </w:pPr>
            <w:r>
              <w:rPr/>
              <w:t xml:space="preserve">1163 </w:t>
            </w:r>
          </w:p>
        </w:tc>
        <w:tc>
          <w:tcPr>
            <w:tcW w:w="586" w:type="dxa"/>
            <w:tcBorders/>
            <w:vAlign w:val="center"/>
          </w:tcPr>
          <w:p>
            <w:pPr>
              <w:pStyle w:val="TableContents"/>
              <w:bidi w:val="0"/>
              <w:spacing w:before="0" w:after="283"/>
              <w:jc w:val="left"/>
              <w:rPr/>
            </w:pPr>
            <w:r>
              <w:rPr/>
              <w:t xml:space="preserve">1171 </w:t>
            </w:r>
          </w:p>
        </w:tc>
        <w:tc>
          <w:tcPr>
            <w:tcW w:w="586" w:type="dxa"/>
            <w:tcBorders/>
            <w:vAlign w:val="center"/>
          </w:tcPr>
          <w:p>
            <w:pPr>
              <w:pStyle w:val="TableContents"/>
              <w:bidi w:val="0"/>
              <w:spacing w:before="0" w:after="283"/>
              <w:jc w:val="left"/>
              <w:rPr/>
            </w:pPr>
            <w:r>
              <w:rPr/>
              <w:t xml:space="preserve">1181 </w:t>
            </w:r>
          </w:p>
        </w:tc>
        <w:tc>
          <w:tcPr>
            <w:tcW w:w="586" w:type="dxa"/>
            <w:tcBorders/>
            <w:vAlign w:val="center"/>
          </w:tcPr>
          <w:p>
            <w:pPr>
              <w:pStyle w:val="TableContents"/>
              <w:bidi w:val="0"/>
              <w:spacing w:before="0" w:after="283"/>
              <w:jc w:val="left"/>
              <w:rPr/>
            </w:pPr>
            <w:r>
              <w:rPr/>
              <w:t xml:space="preserve">1187 </w:t>
            </w:r>
          </w:p>
        </w:tc>
        <w:tc>
          <w:tcPr>
            <w:tcW w:w="586" w:type="dxa"/>
            <w:tcBorders/>
            <w:vAlign w:val="center"/>
          </w:tcPr>
          <w:p>
            <w:pPr>
              <w:pStyle w:val="TableContents"/>
              <w:bidi w:val="0"/>
              <w:spacing w:before="0" w:after="283"/>
              <w:jc w:val="left"/>
              <w:rPr/>
            </w:pPr>
            <w:r>
              <w:rPr/>
              <w:t xml:space="preserve">1193 </w:t>
            </w:r>
          </w:p>
        </w:tc>
        <w:tc>
          <w:tcPr>
            <w:tcW w:w="586" w:type="dxa"/>
            <w:tcBorders/>
            <w:vAlign w:val="center"/>
          </w:tcPr>
          <w:p>
            <w:pPr>
              <w:pStyle w:val="TableContents"/>
              <w:bidi w:val="0"/>
              <w:spacing w:before="0" w:after="283"/>
              <w:jc w:val="left"/>
              <w:rPr/>
            </w:pPr>
            <w:r>
              <w:rPr/>
              <w:t xml:space="preserve">1201 </w:t>
            </w:r>
          </w:p>
        </w:tc>
        <w:tc>
          <w:tcPr>
            <w:tcW w:w="586" w:type="dxa"/>
            <w:tcBorders/>
            <w:vAlign w:val="center"/>
          </w:tcPr>
          <w:p>
            <w:pPr>
              <w:pStyle w:val="TableContents"/>
              <w:bidi w:val="0"/>
              <w:spacing w:before="0" w:after="283"/>
              <w:jc w:val="left"/>
              <w:rPr/>
            </w:pPr>
            <w:r>
              <w:rPr/>
              <w:t xml:space="preserve">1213 </w:t>
            </w:r>
          </w:p>
        </w:tc>
        <w:tc>
          <w:tcPr>
            <w:tcW w:w="586" w:type="dxa"/>
            <w:tcBorders/>
            <w:vAlign w:val="center"/>
          </w:tcPr>
          <w:p>
            <w:pPr>
              <w:pStyle w:val="TableContents"/>
              <w:bidi w:val="0"/>
              <w:spacing w:before="0" w:after="283"/>
              <w:jc w:val="left"/>
              <w:rPr/>
            </w:pPr>
            <w:r>
              <w:rPr/>
              <w:t xml:space="preserve">1217 </w:t>
            </w:r>
          </w:p>
        </w:tc>
        <w:tc>
          <w:tcPr>
            <w:tcW w:w="631" w:type="dxa"/>
            <w:tcBorders/>
            <w:vAlign w:val="center"/>
          </w:tcPr>
          <w:p>
            <w:pPr>
              <w:pStyle w:val="TableContents"/>
              <w:bidi w:val="0"/>
              <w:spacing w:before="0" w:after="283"/>
              <w:jc w:val="left"/>
              <w:rPr/>
            </w:pPr>
            <w:r>
              <w:rPr/>
              <w:t xml:space="preserve">1223 </w:t>
            </w:r>
          </w:p>
        </w:tc>
      </w:tr>
      <w:tr>
        <w:trPr/>
        <w:tc>
          <w:tcPr>
            <w:tcW w:w="811" w:type="dxa"/>
            <w:tcBorders/>
            <w:vAlign w:val="center"/>
          </w:tcPr>
          <w:p>
            <w:pPr>
              <w:pStyle w:val="TableHeading"/>
              <w:suppressLineNumbers/>
              <w:bidi w:val="0"/>
              <w:spacing w:before="0" w:after="283"/>
              <w:jc w:val="center"/>
              <w:rPr/>
            </w:pPr>
            <w:r>
              <w:rPr/>
              <w:t xml:space="preserve">201 -- 220 </w:t>
            </w:r>
          </w:p>
        </w:tc>
        <w:tc>
          <w:tcPr>
            <w:tcW w:w="586" w:type="dxa"/>
            <w:tcBorders/>
            <w:vAlign w:val="center"/>
          </w:tcPr>
          <w:p>
            <w:pPr>
              <w:pStyle w:val="TableContents"/>
              <w:bidi w:val="0"/>
              <w:spacing w:before="0" w:after="283"/>
              <w:jc w:val="left"/>
              <w:rPr/>
            </w:pPr>
            <w:r>
              <w:rPr/>
              <w:t xml:space="preserve">1229 </w:t>
            </w:r>
          </w:p>
        </w:tc>
        <w:tc>
          <w:tcPr>
            <w:tcW w:w="586" w:type="dxa"/>
            <w:tcBorders/>
            <w:vAlign w:val="center"/>
          </w:tcPr>
          <w:p>
            <w:pPr>
              <w:pStyle w:val="TableContents"/>
              <w:bidi w:val="0"/>
              <w:spacing w:before="0" w:after="283"/>
              <w:jc w:val="left"/>
              <w:rPr/>
            </w:pPr>
            <w:r>
              <w:rPr/>
              <w:t xml:space="preserve">1231 </w:t>
            </w:r>
          </w:p>
        </w:tc>
        <w:tc>
          <w:tcPr>
            <w:tcW w:w="586" w:type="dxa"/>
            <w:tcBorders/>
            <w:vAlign w:val="center"/>
          </w:tcPr>
          <w:p>
            <w:pPr>
              <w:pStyle w:val="TableContents"/>
              <w:bidi w:val="0"/>
              <w:spacing w:before="0" w:after="283"/>
              <w:jc w:val="left"/>
              <w:rPr/>
            </w:pPr>
            <w:r>
              <w:rPr/>
              <w:t xml:space="preserve">1237 </w:t>
            </w:r>
          </w:p>
        </w:tc>
        <w:tc>
          <w:tcPr>
            <w:tcW w:w="586" w:type="dxa"/>
            <w:tcBorders/>
            <w:vAlign w:val="center"/>
          </w:tcPr>
          <w:p>
            <w:pPr>
              <w:pStyle w:val="TableContents"/>
              <w:bidi w:val="0"/>
              <w:spacing w:before="0" w:after="283"/>
              <w:jc w:val="left"/>
              <w:rPr/>
            </w:pPr>
            <w:r>
              <w:rPr/>
              <w:t xml:space="preserve">1249 </w:t>
            </w:r>
          </w:p>
        </w:tc>
        <w:tc>
          <w:tcPr>
            <w:tcW w:w="586" w:type="dxa"/>
            <w:tcBorders/>
            <w:vAlign w:val="center"/>
          </w:tcPr>
          <w:p>
            <w:pPr>
              <w:pStyle w:val="TableContents"/>
              <w:bidi w:val="0"/>
              <w:spacing w:before="0" w:after="283"/>
              <w:jc w:val="left"/>
              <w:rPr/>
            </w:pPr>
            <w:r>
              <w:rPr/>
              <w:t xml:space="preserve">1259 </w:t>
            </w:r>
          </w:p>
        </w:tc>
        <w:tc>
          <w:tcPr>
            <w:tcW w:w="586" w:type="dxa"/>
            <w:tcBorders/>
            <w:vAlign w:val="center"/>
          </w:tcPr>
          <w:p>
            <w:pPr>
              <w:pStyle w:val="TableContents"/>
              <w:bidi w:val="0"/>
              <w:spacing w:before="0" w:after="283"/>
              <w:jc w:val="left"/>
              <w:rPr/>
            </w:pPr>
            <w:r>
              <w:rPr/>
              <w:t xml:space="preserve">1277 </w:t>
            </w:r>
          </w:p>
        </w:tc>
        <w:tc>
          <w:tcPr>
            <w:tcW w:w="586" w:type="dxa"/>
            <w:tcBorders/>
            <w:vAlign w:val="center"/>
          </w:tcPr>
          <w:p>
            <w:pPr>
              <w:pStyle w:val="TableContents"/>
              <w:bidi w:val="0"/>
              <w:spacing w:before="0" w:after="283"/>
              <w:jc w:val="left"/>
              <w:rPr/>
            </w:pPr>
            <w:r>
              <w:rPr/>
              <w:t xml:space="preserve">1279 </w:t>
            </w:r>
          </w:p>
        </w:tc>
        <w:tc>
          <w:tcPr>
            <w:tcW w:w="586" w:type="dxa"/>
            <w:tcBorders/>
            <w:vAlign w:val="center"/>
          </w:tcPr>
          <w:p>
            <w:pPr>
              <w:pStyle w:val="TableContents"/>
              <w:bidi w:val="0"/>
              <w:spacing w:before="0" w:after="283"/>
              <w:jc w:val="left"/>
              <w:rPr/>
            </w:pPr>
            <w:r>
              <w:rPr/>
              <w:t xml:space="preserve">1283 </w:t>
            </w:r>
          </w:p>
        </w:tc>
        <w:tc>
          <w:tcPr>
            <w:tcW w:w="586" w:type="dxa"/>
            <w:tcBorders/>
            <w:vAlign w:val="center"/>
          </w:tcPr>
          <w:p>
            <w:pPr>
              <w:pStyle w:val="TableContents"/>
              <w:bidi w:val="0"/>
              <w:spacing w:before="0" w:after="283"/>
              <w:jc w:val="left"/>
              <w:rPr/>
            </w:pPr>
            <w:r>
              <w:rPr/>
              <w:t xml:space="preserve">1289 </w:t>
            </w:r>
          </w:p>
        </w:tc>
        <w:tc>
          <w:tcPr>
            <w:tcW w:w="586" w:type="dxa"/>
            <w:tcBorders/>
            <w:vAlign w:val="center"/>
          </w:tcPr>
          <w:p>
            <w:pPr>
              <w:pStyle w:val="TableContents"/>
              <w:bidi w:val="0"/>
              <w:spacing w:before="0" w:after="283"/>
              <w:jc w:val="left"/>
              <w:rPr/>
            </w:pPr>
            <w:r>
              <w:rPr/>
              <w:t xml:space="preserve">1291 </w:t>
            </w:r>
          </w:p>
        </w:tc>
        <w:tc>
          <w:tcPr>
            <w:tcW w:w="586" w:type="dxa"/>
            <w:tcBorders/>
            <w:vAlign w:val="center"/>
          </w:tcPr>
          <w:p>
            <w:pPr>
              <w:pStyle w:val="TableContents"/>
              <w:bidi w:val="0"/>
              <w:spacing w:before="0" w:after="283"/>
              <w:jc w:val="left"/>
              <w:rPr/>
            </w:pPr>
            <w:r>
              <w:rPr/>
              <w:t xml:space="preserve">1297 </w:t>
            </w:r>
          </w:p>
        </w:tc>
        <w:tc>
          <w:tcPr>
            <w:tcW w:w="586" w:type="dxa"/>
            <w:tcBorders/>
            <w:vAlign w:val="center"/>
          </w:tcPr>
          <w:p>
            <w:pPr>
              <w:pStyle w:val="TableContents"/>
              <w:bidi w:val="0"/>
              <w:spacing w:before="0" w:after="283"/>
              <w:jc w:val="left"/>
              <w:rPr/>
            </w:pPr>
            <w:r>
              <w:rPr/>
              <w:t xml:space="preserve">1301 </w:t>
            </w:r>
          </w:p>
        </w:tc>
        <w:tc>
          <w:tcPr>
            <w:tcW w:w="586" w:type="dxa"/>
            <w:tcBorders/>
            <w:vAlign w:val="center"/>
          </w:tcPr>
          <w:p>
            <w:pPr>
              <w:pStyle w:val="TableContents"/>
              <w:bidi w:val="0"/>
              <w:spacing w:before="0" w:after="283"/>
              <w:jc w:val="left"/>
              <w:rPr/>
            </w:pPr>
            <w:r>
              <w:rPr/>
              <w:t xml:space="preserve">1303 </w:t>
            </w:r>
          </w:p>
        </w:tc>
        <w:tc>
          <w:tcPr>
            <w:tcW w:w="586" w:type="dxa"/>
            <w:tcBorders/>
            <w:vAlign w:val="center"/>
          </w:tcPr>
          <w:p>
            <w:pPr>
              <w:pStyle w:val="TableContents"/>
              <w:bidi w:val="0"/>
              <w:spacing w:before="0" w:after="283"/>
              <w:jc w:val="left"/>
              <w:rPr/>
            </w:pPr>
            <w:r>
              <w:rPr/>
              <w:t xml:space="preserve">1307 </w:t>
            </w:r>
          </w:p>
        </w:tc>
        <w:tc>
          <w:tcPr>
            <w:tcW w:w="586" w:type="dxa"/>
            <w:tcBorders/>
            <w:vAlign w:val="center"/>
          </w:tcPr>
          <w:p>
            <w:pPr>
              <w:pStyle w:val="TableContents"/>
              <w:bidi w:val="0"/>
              <w:spacing w:before="0" w:after="283"/>
              <w:jc w:val="left"/>
              <w:rPr/>
            </w:pPr>
            <w:r>
              <w:rPr/>
              <w:t xml:space="preserve">1319 </w:t>
            </w:r>
          </w:p>
        </w:tc>
        <w:tc>
          <w:tcPr>
            <w:tcW w:w="586" w:type="dxa"/>
            <w:tcBorders/>
            <w:vAlign w:val="center"/>
          </w:tcPr>
          <w:p>
            <w:pPr>
              <w:pStyle w:val="TableContents"/>
              <w:bidi w:val="0"/>
              <w:spacing w:before="0" w:after="283"/>
              <w:jc w:val="left"/>
              <w:rPr/>
            </w:pPr>
            <w:r>
              <w:rPr/>
              <w:t xml:space="preserve">1321 </w:t>
            </w:r>
          </w:p>
        </w:tc>
        <w:tc>
          <w:tcPr>
            <w:tcW w:w="586" w:type="dxa"/>
            <w:tcBorders/>
            <w:vAlign w:val="center"/>
          </w:tcPr>
          <w:p>
            <w:pPr>
              <w:pStyle w:val="TableContents"/>
              <w:bidi w:val="0"/>
              <w:spacing w:before="0" w:after="283"/>
              <w:jc w:val="left"/>
              <w:rPr/>
            </w:pPr>
            <w:r>
              <w:rPr/>
              <w:t xml:space="preserve">1327 </w:t>
            </w:r>
          </w:p>
        </w:tc>
        <w:tc>
          <w:tcPr>
            <w:tcW w:w="586" w:type="dxa"/>
            <w:tcBorders/>
            <w:vAlign w:val="center"/>
          </w:tcPr>
          <w:p>
            <w:pPr>
              <w:pStyle w:val="TableContents"/>
              <w:bidi w:val="0"/>
              <w:spacing w:before="0" w:after="283"/>
              <w:jc w:val="left"/>
              <w:rPr/>
            </w:pPr>
            <w:r>
              <w:rPr/>
              <w:t xml:space="preserve">1361 </w:t>
            </w:r>
          </w:p>
        </w:tc>
        <w:tc>
          <w:tcPr>
            <w:tcW w:w="586" w:type="dxa"/>
            <w:tcBorders/>
            <w:vAlign w:val="center"/>
          </w:tcPr>
          <w:p>
            <w:pPr>
              <w:pStyle w:val="TableContents"/>
              <w:bidi w:val="0"/>
              <w:spacing w:before="0" w:after="283"/>
              <w:jc w:val="left"/>
              <w:rPr/>
            </w:pPr>
            <w:r>
              <w:rPr/>
              <w:t xml:space="preserve">1367 </w:t>
            </w:r>
          </w:p>
        </w:tc>
        <w:tc>
          <w:tcPr>
            <w:tcW w:w="631" w:type="dxa"/>
            <w:tcBorders/>
            <w:vAlign w:val="center"/>
          </w:tcPr>
          <w:p>
            <w:pPr>
              <w:pStyle w:val="TableContents"/>
              <w:bidi w:val="0"/>
              <w:spacing w:before="0" w:after="283"/>
              <w:jc w:val="left"/>
              <w:rPr/>
            </w:pPr>
            <w:r>
              <w:rPr/>
              <w:t xml:space="preserve">1373 </w:t>
            </w:r>
          </w:p>
        </w:tc>
      </w:tr>
      <w:tr>
        <w:trPr/>
        <w:tc>
          <w:tcPr>
            <w:tcW w:w="811" w:type="dxa"/>
            <w:tcBorders/>
            <w:vAlign w:val="center"/>
          </w:tcPr>
          <w:p>
            <w:pPr>
              <w:pStyle w:val="TableHeading"/>
              <w:suppressLineNumbers/>
              <w:bidi w:val="0"/>
              <w:spacing w:before="0" w:after="283"/>
              <w:jc w:val="center"/>
              <w:rPr/>
            </w:pPr>
            <w:r>
              <w:rPr/>
              <w:t xml:space="preserve">221 -- 240 </w:t>
            </w:r>
          </w:p>
        </w:tc>
        <w:tc>
          <w:tcPr>
            <w:tcW w:w="586" w:type="dxa"/>
            <w:tcBorders/>
            <w:vAlign w:val="center"/>
          </w:tcPr>
          <w:p>
            <w:pPr>
              <w:pStyle w:val="TableContents"/>
              <w:bidi w:val="0"/>
              <w:spacing w:before="0" w:after="283"/>
              <w:jc w:val="left"/>
              <w:rPr/>
            </w:pPr>
            <w:r>
              <w:rPr/>
              <w:t xml:space="preserve">1381 </w:t>
            </w:r>
          </w:p>
        </w:tc>
        <w:tc>
          <w:tcPr>
            <w:tcW w:w="586" w:type="dxa"/>
            <w:tcBorders/>
            <w:vAlign w:val="center"/>
          </w:tcPr>
          <w:p>
            <w:pPr>
              <w:pStyle w:val="TableContents"/>
              <w:bidi w:val="0"/>
              <w:spacing w:before="0" w:after="283"/>
              <w:jc w:val="left"/>
              <w:rPr/>
            </w:pPr>
            <w:r>
              <w:rPr/>
              <w:t xml:space="preserve">1399 </w:t>
            </w:r>
          </w:p>
        </w:tc>
        <w:tc>
          <w:tcPr>
            <w:tcW w:w="586" w:type="dxa"/>
            <w:tcBorders/>
            <w:vAlign w:val="center"/>
          </w:tcPr>
          <w:p>
            <w:pPr>
              <w:pStyle w:val="TableContents"/>
              <w:bidi w:val="0"/>
              <w:spacing w:before="0" w:after="283"/>
              <w:jc w:val="left"/>
              <w:rPr/>
            </w:pPr>
            <w:r>
              <w:rPr/>
              <w:t xml:space="preserve">1409 </w:t>
            </w:r>
          </w:p>
        </w:tc>
        <w:tc>
          <w:tcPr>
            <w:tcW w:w="586" w:type="dxa"/>
            <w:tcBorders/>
            <w:vAlign w:val="center"/>
          </w:tcPr>
          <w:p>
            <w:pPr>
              <w:pStyle w:val="TableContents"/>
              <w:bidi w:val="0"/>
              <w:spacing w:before="0" w:after="283"/>
              <w:jc w:val="left"/>
              <w:rPr/>
            </w:pPr>
            <w:r>
              <w:rPr/>
              <w:t xml:space="preserve">1423 </w:t>
            </w:r>
          </w:p>
        </w:tc>
        <w:tc>
          <w:tcPr>
            <w:tcW w:w="586" w:type="dxa"/>
            <w:tcBorders/>
            <w:vAlign w:val="center"/>
          </w:tcPr>
          <w:p>
            <w:pPr>
              <w:pStyle w:val="TableContents"/>
              <w:bidi w:val="0"/>
              <w:spacing w:before="0" w:after="283"/>
              <w:jc w:val="left"/>
              <w:rPr/>
            </w:pPr>
            <w:r>
              <w:rPr/>
              <w:t xml:space="preserve">1427 </w:t>
            </w:r>
          </w:p>
        </w:tc>
        <w:tc>
          <w:tcPr>
            <w:tcW w:w="586" w:type="dxa"/>
            <w:tcBorders/>
            <w:vAlign w:val="center"/>
          </w:tcPr>
          <w:p>
            <w:pPr>
              <w:pStyle w:val="TableContents"/>
              <w:bidi w:val="0"/>
              <w:spacing w:before="0" w:after="283"/>
              <w:jc w:val="left"/>
              <w:rPr/>
            </w:pPr>
            <w:r>
              <w:rPr/>
              <w:t xml:space="preserve">1429 </w:t>
            </w:r>
          </w:p>
        </w:tc>
        <w:tc>
          <w:tcPr>
            <w:tcW w:w="586" w:type="dxa"/>
            <w:tcBorders/>
            <w:vAlign w:val="center"/>
          </w:tcPr>
          <w:p>
            <w:pPr>
              <w:pStyle w:val="TableContents"/>
              <w:bidi w:val="0"/>
              <w:spacing w:before="0" w:after="283"/>
              <w:jc w:val="left"/>
              <w:rPr/>
            </w:pPr>
            <w:r>
              <w:rPr/>
              <w:t xml:space="preserve">1433 </w:t>
            </w:r>
          </w:p>
        </w:tc>
        <w:tc>
          <w:tcPr>
            <w:tcW w:w="586" w:type="dxa"/>
            <w:tcBorders/>
            <w:vAlign w:val="center"/>
          </w:tcPr>
          <w:p>
            <w:pPr>
              <w:pStyle w:val="TableContents"/>
              <w:bidi w:val="0"/>
              <w:spacing w:before="0" w:after="283"/>
              <w:jc w:val="left"/>
              <w:rPr/>
            </w:pPr>
            <w:r>
              <w:rPr/>
              <w:t xml:space="preserve">1439 </w:t>
            </w:r>
          </w:p>
        </w:tc>
        <w:tc>
          <w:tcPr>
            <w:tcW w:w="586" w:type="dxa"/>
            <w:tcBorders/>
            <w:vAlign w:val="center"/>
          </w:tcPr>
          <w:p>
            <w:pPr>
              <w:pStyle w:val="TableContents"/>
              <w:bidi w:val="0"/>
              <w:spacing w:before="0" w:after="283"/>
              <w:jc w:val="left"/>
              <w:rPr/>
            </w:pPr>
            <w:r>
              <w:rPr/>
              <w:t xml:space="preserve">1447 </w:t>
            </w:r>
          </w:p>
        </w:tc>
        <w:tc>
          <w:tcPr>
            <w:tcW w:w="586" w:type="dxa"/>
            <w:tcBorders/>
            <w:vAlign w:val="center"/>
          </w:tcPr>
          <w:p>
            <w:pPr>
              <w:pStyle w:val="TableContents"/>
              <w:bidi w:val="0"/>
              <w:spacing w:before="0" w:after="283"/>
              <w:jc w:val="left"/>
              <w:rPr/>
            </w:pPr>
            <w:r>
              <w:rPr/>
              <w:t xml:space="preserve">1451 </w:t>
            </w:r>
          </w:p>
        </w:tc>
        <w:tc>
          <w:tcPr>
            <w:tcW w:w="586" w:type="dxa"/>
            <w:tcBorders/>
            <w:vAlign w:val="center"/>
          </w:tcPr>
          <w:p>
            <w:pPr>
              <w:pStyle w:val="TableContents"/>
              <w:bidi w:val="0"/>
              <w:spacing w:before="0" w:after="283"/>
              <w:jc w:val="left"/>
              <w:rPr/>
            </w:pPr>
            <w:r>
              <w:rPr/>
              <w:t xml:space="preserve">1453 </w:t>
            </w:r>
          </w:p>
        </w:tc>
        <w:tc>
          <w:tcPr>
            <w:tcW w:w="586" w:type="dxa"/>
            <w:tcBorders/>
            <w:vAlign w:val="center"/>
          </w:tcPr>
          <w:p>
            <w:pPr>
              <w:pStyle w:val="TableContents"/>
              <w:bidi w:val="0"/>
              <w:spacing w:before="0" w:after="283"/>
              <w:jc w:val="left"/>
              <w:rPr/>
            </w:pPr>
            <w:r>
              <w:rPr/>
              <w:t xml:space="preserve">1459 </w:t>
            </w:r>
          </w:p>
        </w:tc>
        <w:tc>
          <w:tcPr>
            <w:tcW w:w="586" w:type="dxa"/>
            <w:tcBorders/>
            <w:vAlign w:val="center"/>
          </w:tcPr>
          <w:p>
            <w:pPr>
              <w:pStyle w:val="TableContents"/>
              <w:bidi w:val="0"/>
              <w:spacing w:before="0" w:after="283"/>
              <w:jc w:val="left"/>
              <w:rPr/>
            </w:pPr>
            <w:r>
              <w:rPr/>
              <w:t xml:space="preserve">1471 </w:t>
            </w:r>
          </w:p>
        </w:tc>
        <w:tc>
          <w:tcPr>
            <w:tcW w:w="586" w:type="dxa"/>
            <w:tcBorders/>
            <w:vAlign w:val="center"/>
          </w:tcPr>
          <w:p>
            <w:pPr>
              <w:pStyle w:val="TableContents"/>
              <w:bidi w:val="0"/>
              <w:spacing w:before="0" w:after="283"/>
              <w:jc w:val="left"/>
              <w:rPr/>
            </w:pPr>
            <w:r>
              <w:rPr/>
              <w:t xml:space="preserve">1481 </w:t>
            </w:r>
          </w:p>
        </w:tc>
        <w:tc>
          <w:tcPr>
            <w:tcW w:w="586" w:type="dxa"/>
            <w:tcBorders/>
            <w:vAlign w:val="center"/>
          </w:tcPr>
          <w:p>
            <w:pPr>
              <w:pStyle w:val="TableContents"/>
              <w:bidi w:val="0"/>
              <w:spacing w:before="0" w:after="283"/>
              <w:jc w:val="left"/>
              <w:rPr/>
            </w:pPr>
            <w:r>
              <w:rPr/>
              <w:t xml:space="preserve">1483 </w:t>
            </w:r>
          </w:p>
        </w:tc>
        <w:tc>
          <w:tcPr>
            <w:tcW w:w="586" w:type="dxa"/>
            <w:tcBorders/>
            <w:vAlign w:val="center"/>
          </w:tcPr>
          <w:p>
            <w:pPr>
              <w:pStyle w:val="TableContents"/>
              <w:bidi w:val="0"/>
              <w:spacing w:before="0" w:after="283"/>
              <w:jc w:val="left"/>
              <w:rPr/>
            </w:pPr>
            <w:r>
              <w:rPr/>
              <w:t xml:space="preserve">1487 </w:t>
            </w:r>
          </w:p>
        </w:tc>
        <w:tc>
          <w:tcPr>
            <w:tcW w:w="586" w:type="dxa"/>
            <w:tcBorders/>
            <w:vAlign w:val="center"/>
          </w:tcPr>
          <w:p>
            <w:pPr>
              <w:pStyle w:val="TableContents"/>
              <w:bidi w:val="0"/>
              <w:spacing w:before="0" w:after="283"/>
              <w:jc w:val="left"/>
              <w:rPr/>
            </w:pPr>
            <w:r>
              <w:rPr/>
              <w:t xml:space="preserve">1489 </w:t>
            </w:r>
          </w:p>
        </w:tc>
        <w:tc>
          <w:tcPr>
            <w:tcW w:w="586" w:type="dxa"/>
            <w:tcBorders/>
            <w:vAlign w:val="center"/>
          </w:tcPr>
          <w:p>
            <w:pPr>
              <w:pStyle w:val="TableContents"/>
              <w:bidi w:val="0"/>
              <w:spacing w:before="0" w:after="283"/>
              <w:jc w:val="left"/>
              <w:rPr/>
            </w:pPr>
            <w:r>
              <w:rPr/>
              <w:t xml:space="preserve">1493 </w:t>
            </w:r>
          </w:p>
        </w:tc>
        <w:tc>
          <w:tcPr>
            <w:tcW w:w="586" w:type="dxa"/>
            <w:tcBorders/>
            <w:vAlign w:val="center"/>
          </w:tcPr>
          <w:p>
            <w:pPr>
              <w:pStyle w:val="TableContents"/>
              <w:bidi w:val="0"/>
              <w:spacing w:before="0" w:after="283"/>
              <w:jc w:val="left"/>
              <w:rPr/>
            </w:pPr>
            <w:r>
              <w:rPr/>
              <w:t xml:space="preserve">1499 </w:t>
            </w:r>
          </w:p>
        </w:tc>
        <w:tc>
          <w:tcPr>
            <w:tcW w:w="631" w:type="dxa"/>
            <w:tcBorders/>
            <w:vAlign w:val="center"/>
          </w:tcPr>
          <w:p>
            <w:pPr>
              <w:pStyle w:val="TableContents"/>
              <w:bidi w:val="0"/>
              <w:spacing w:before="0" w:after="283"/>
              <w:jc w:val="left"/>
              <w:rPr/>
            </w:pPr>
            <w:r>
              <w:rPr/>
              <w:t xml:space="preserve">1511 </w:t>
            </w:r>
          </w:p>
        </w:tc>
      </w:tr>
      <w:tr>
        <w:trPr/>
        <w:tc>
          <w:tcPr>
            <w:tcW w:w="811" w:type="dxa"/>
            <w:tcBorders/>
            <w:vAlign w:val="center"/>
          </w:tcPr>
          <w:p>
            <w:pPr>
              <w:pStyle w:val="TableHeading"/>
              <w:suppressLineNumbers/>
              <w:bidi w:val="0"/>
              <w:spacing w:before="0" w:after="283"/>
              <w:jc w:val="center"/>
              <w:rPr/>
            </w:pPr>
            <w:r>
              <w:rPr/>
              <w:t xml:space="preserve">241 -- 260 </w:t>
            </w:r>
          </w:p>
        </w:tc>
        <w:tc>
          <w:tcPr>
            <w:tcW w:w="586" w:type="dxa"/>
            <w:tcBorders/>
            <w:vAlign w:val="center"/>
          </w:tcPr>
          <w:p>
            <w:pPr>
              <w:pStyle w:val="TableContents"/>
              <w:bidi w:val="0"/>
              <w:spacing w:before="0" w:after="283"/>
              <w:jc w:val="left"/>
              <w:rPr/>
            </w:pPr>
            <w:r>
              <w:rPr/>
              <w:t xml:space="preserve">1523 </w:t>
            </w:r>
          </w:p>
        </w:tc>
        <w:tc>
          <w:tcPr>
            <w:tcW w:w="586" w:type="dxa"/>
            <w:tcBorders/>
            <w:vAlign w:val="center"/>
          </w:tcPr>
          <w:p>
            <w:pPr>
              <w:pStyle w:val="TableContents"/>
              <w:bidi w:val="0"/>
              <w:spacing w:before="0" w:after="283"/>
              <w:jc w:val="left"/>
              <w:rPr/>
            </w:pPr>
            <w:r>
              <w:rPr/>
              <w:t xml:space="preserve">1531 </w:t>
            </w:r>
          </w:p>
        </w:tc>
        <w:tc>
          <w:tcPr>
            <w:tcW w:w="586" w:type="dxa"/>
            <w:tcBorders/>
            <w:vAlign w:val="center"/>
          </w:tcPr>
          <w:p>
            <w:pPr>
              <w:pStyle w:val="TableContents"/>
              <w:bidi w:val="0"/>
              <w:spacing w:before="0" w:after="283"/>
              <w:jc w:val="left"/>
              <w:rPr/>
            </w:pPr>
            <w:r>
              <w:rPr/>
              <w:t xml:space="preserve">1543 </w:t>
            </w:r>
          </w:p>
        </w:tc>
        <w:tc>
          <w:tcPr>
            <w:tcW w:w="586" w:type="dxa"/>
            <w:tcBorders/>
            <w:vAlign w:val="center"/>
          </w:tcPr>
          <w:p>
            <w:pPr>
              <w:pStyle w:val="TableContents"/>
              <w:bidi w:val="0"/>
              <w:spacing w:before="0" w:after="283"/>
              <w:jc w:val="left"/>
              <w:rPr/>
            </w:pPr>
            <w:r>
              <w:rPr/>
              <w:t xml:space="preserve">1549 </w:t>
            </w:r>
          </w:p>
        </w:tc>
        <w:tc>
          <w:tcPr>
            <w:tcW w:w="586" w:type="dxa"/>
            <w:tcBorders/>
            <w:vAlign w:val="center"/>
          </w:tcPr>
          <w:p>
            <w:pPr>
              <w:pStyle w:val="TableContents"/>
              <w:bidi w:val="0"/>
              <w:spacing w:before="0" w:after="283"/>
              <w:jc w:val="left"/>
              <w:rPr/>
            </w:pPr>
            <w:r>
              <w:rPr/>
              <w:t xml:space="preserve">1553 </w:t>
            </w:r>
          </w:p>
        </w:tc>
        <w:tc>
          <w:tcPr>
            <w:tcW w:w="586" w:type="dxa"/>
            <w:tcBorders/>
            <w:vAlign w:val="center"/>
          </w:tcPr>
          <w:p>
            <w:pPr>
              <w:pStyle w:val="TableContents"/>
              <w:bidi w:val="0"/>
              <w:spacing w:before="0" w:after="283"/>
              <w:jc w:val="left"/>
              <w:rPr/>
            </w:pPr>
            <w:r>
              <w:rPr/>
              <w:t xml:space="preserve">1559 </w:t>
            </w:r>
          </w:p>
        </w:tc>
        <w:tc>
          <w:tcPr>
            <w:tcW w:w="586" w:type="dxa"/>
            <w:tcBorders/>
            <w:vAlign w:val="center"/>
          </w:tcPr>
          <w:p>
            <w:pPr>
              <w:pStyle w:val="TableContents"/>
              <w:bidi w:val="0"/>
              <w:spacing w:before="0" w:after="283"/>
              <w:jc w:val="left"/>
              <w:rPr/>
            </w:pPr>
            <w:r>
              <w:rPr/>
              <w:t xml:space="preserve">1567 </w:t>
            </w:r>
          </w:p>
        </w:tc>
        <w:tc>
          <w:tcPr>
            <w:tcW w:w="586" w:type="dxa"/>
            <w:tcBorders/>
            <w:vAlign w:val="center"/>
          </w:tcPr>
          <w:p>
            <w:pPr>
              <w:pStyle w:val="TableContents"/>
              <w:bidi w:val="0"/>
              <w:spacing w:before="0" w:after="283"/>
              <w:jc w:val="left"/>
              <w:rPr/>
            </w:pPr>
            <w:r>
              <w:rPr/>
              <w:t xml:space="preserve">1571 </w:t>
            </w:r>
          </w:p>
        </w:tc>
        <w:tc>
          <w:tcPr>
            <w:tcW w:w="586" w:type="dxa"/>
            <w:tcBorders/>
            <w:vAlign w:val="center"/>
          </w:tcPr>
          <w:p>
            <w:pPr>
              <w:pStyle w:val="TableContents"/>
              <w:bidi w:val="0"/>
              <w:spacing w:before="0" w:after="283"/>
              <w:jc w:val="left"/>
              <w:rPr/>
            </w:pPr>
            <w:r>
              <w:rPr/>
              <w:t xml:space="preserve">1579 </w:t>
            </w:r>
          </w:p>
        </w:tc>
        <w:tc>
          <w:tcPr>
            <w:tcW w:w="586" w:type="dxa"/>
            <w:tcBorders/>
            <w:vAlign w:val="center"/>
          </w:tcPr>
          <w:p>
            <w:pPr>
              <w:pStyle w:val="TableContents"/>
              <w:bidi w:val="0"/>
              <w:spacing w:before="0" w:after="283"/>
              <w:jc w:val="left"/>
              <w:rPr/>
            </w:pPr>
            <w:r>
              <w:rPr/>
              <w:t xml:space="preserve">1583 </w:t>
            </w:r>
          </w:p>
        </w:tc>
        <w:tc>
          <w:tcPr>
            <w:tcW w:w="586" w:type="dxa"/>
            <w:tcBorders/>
            <w:vAlign w:val="center"/>
          </w:tcPr>
          <w:p>
            <w:pPr>
              <w:pStyle w:val="TableContents"/>
              <w:bidi w:val="0"/>
              <w:spacing w:before="0" w:after="283"/>
              <w:jc w:val="left"/>
              <w:rPr/>
            </w:pPr>
            <w:r>
              <w:rPr/>
              <w:t xml:space="preserve">1597 </w:t>
            </w:r>
          </w:p>
        </w:tc>
        <w:tc>
          <w:tcPr>
            <w:tcW w:w="586" w:type="dxa"/>
            <w:tcBorders/>
            <w:vAlign w:val="center"/>
          </w:tcPr>
          <w:p>
            <w:pPr>
              <w:pStyle w:val="TableContents"/>
              <w:bidi w:val="0"/>
              <w:spacing w:before="0" w:after="283"/>
              <w:jc w:val="left"/>
              <w:rPr/>
            </w:pPr>
            <w:r>
              <w:rPr/>
              <w:t xml:space="preserve">1601 </w:t>
            </w:r>
          </w:p>
        </w:tc>
        <w:tc>
          <w:tcPr>
            <w:tcW w:w="586" w:type="dxa"/>
            <w:tcBorders/>
            <w:vAlign w:val="center"/>
          </w:tcPr>
          <w:p>
            <w:pPr>
              <w:pStyle w:val="TableContents"/>
              <w:bidi w:val="0"/>
              <w:spacing w:before="0" w:after="283"/>
              <w:jc w:val="left"/>
              <w:rPr/>
            </w:pPr>
            <w:r>
              <w:rPr/>
              <w:t xml:space="preserve">1607 </w:t>
            </w:r>
          </w:p>
        </w:tc>
        <w:tc>
          <w:tcPr>
            <w:tcW w:w="586" w:type="dxa"/>
            <w:tcBorders/>
            <w:vAlign w:val="center"/>
          </w:tcPr>
          <w:p>
            <w:pPr>
              <w:pStyle w:val="TableContents"/>
              <w:bidi w:val="0"/>
              <w:spacing w:before="0" w:after="283"/>
              <w:jc w:val="left"/>
              <w:rPr/>
            </w:pPr>
            <w:r>
              <w:rPr/>
              <w:t xml:space="preserve">1609 </w:t>
            </w:r>
          </w:p>
        </w:tc>
        <w:tc>
          <w:tcPr>
            <w:tcW w:w="586" w:type="dxa"/>
            <w:tcBorders/>
            <w:vAlign w:val="center"/>
          </w:tcPr>
          <w:p>
            <w:pPr>
              <w:pStyle w:val="TableContents"/>
              <w:bidi w:val="0"/>
              <w:spacing w:before="0" w:after="283"/>
              <w:jc w:val="left"/>
              <w:rPr/>
            </w:pPr>
            <w:r>
              <w:rPr/>
              <w:t xml:space="preserve">1613 </w:t>
            </w:r>
          </w:p>
        </w:tc>
        <w:tc>
          <w:tcPr>
            <w:tcW w:w="586" w:type="dxa"/>
            <w:tcBorders/>
            <w:vAlign w:val="center"/>
          </w:tcPr>
          <w:p>
            <w:pPr>
              <w:pStyle w:val="TableContents"/>
              <w:bidi w:val="0"/>
              <w:spacing w:before="0" w:after="283"/>
              <w:jc w:val="left"/>
              <w:rPr/>
            </w:pPr>
            <w:r>
              <w:rPr/>
              <w:t xml:space="preserve">1619 </w:t>
            </w:r>
          </w:p>
        </w:tc>
        <w:tc>
          <w:tcPr>
            <w:tcW w:w="586" w:type="dxa"/>
            <w:tcBorders/>
            <w:vAlign w:val="center"/>
          </w:tcPr>
          <w:p>
            <w:pPr>
              <w:pStyle w:val="TableContents"/>
              <w:bidi w:val="0"/>
              <w:spacing w:before="0" w:after="283"/>
              <w:jc w:val="left"/>
              <w:rPr/>
            </w:pPr>
            <w:r>
              <w:rPr/>
              <w:t xml:space="preserve">1621 </w:t>
            </w:r>
          </w:p>
        </w:tc>
        <w:tc>
          <w:tcPr>
            <w:tcW w:w="586" w:type="dxa"/>
            <w:tcBorders/>
            <w:vAlign w:val="center"/>
          </w:tcPr>
          <w:p>
            <w:pPr>
              <w:pStyle w:val="TableContents"/>
              <w:bidi w:val="0"/>
              <w:spacing w:before="0" w:after="283"/>
              <w:jc w:val="left"/>
              <w:rPr/>
            </w:pPr>
            <w:r>
              <w:rPr/>
              <w:t xml:space="preserve">1627 </w:t>
            </w:r>
          </w:p>
        </w:tc>
        <w:tc>
          <w:tcPr>
            <w:tcW w:w="586" w:type="dxa"/>
            <w:tcBorders/>
            <w:vAlign w:val="center"/>
          </w:tcPr>
          <w:p>
            <w:pPr>
              <w:pStyle w:val="TableContents"/>
              <w:bidi w:val="0"/>
              <w:spacing w:before="0" w:after="283"/>
              <w:jc w:val="left"/>
              <w:rPr/>
            </w:pPr>
            <w:r>
              <w:rPr/>
              <w:t xml:space="preserve">1637 </w:t>
            </w:r>
          </w:p>
        </w:tc>
        <w:tc>
          <w:tcPr>
            <w:tcW w:w="631" w:type="dxa"/>
            <w:tcBorders/>
            <w:vAlign w:val="center"/>
          </w:tcPr>
          <w:p>
            <w:pPr>
              <w:pStyle w:val="TableContents"/>
              <w:bidi w:val="0"/>
              <w:spacing w:before="0" w:after="283"/>
              <w:jc w:val="left"/>
              <w:rPr/>
            </w:pPr>
            <w:r>
              <w:rPr/>
              <w:t xml:space="preserve">1657 </w:t>
            </w:r>
          </w:p>
        </w:tc>
      </w:tr>
      <w:tr>
        <w:trPr/>
        <w:tc>
          <w:tcPr>
            <w:tcW w:w="811" w:type="dxa"/>
            <w:tcBorders/>
            <w:vAlign w:val="center"/>
          </w:tcPr>
          <w:p>
            <w:pPr>
              <w:pStyle w:val="TableHeading"/>
              <w:suppressLineNumbers/>
              <w:bidi w:val="0"/>
              <w:spacing w:before="0" w:after="283"/>
              <w:jc w:val="center"/>
              <w:rPr/>
            </w:pPr>
            <w:r>
              <w:rPr/>
              <w:t xml:space="preserve">261 -- 280 </w:t>
            </w:r>
          </w:p>
        </w:tc>
        <w:tc>
          <w:tcPr>
            <w:tcW w:w="586" w:type="dxa"/>
            <w:tcBorders/>
            <w:vAlign w:val="center"/>
          </w:tcPr>
          <w:p>
            <w:pPr>
              <w:pStyle w:val="TableContents"/>
              <w:bidi w:val="0"/>
              <w:spacing w:before="0" w:after="283"/>
              <w:jc w:val="left"/>
              <w:rPr/>
            </w:pPr>
            <w:r>
              <w:rPr/>
              <w:t xml:space="preserve">1663 </w:t>
            </w:r>
          </w:p>
        </w:tc>
        <w:tc>
          <w:tcPr>
            <w:tcW w:w="586" w:type="dxa"/>
            <w:tcBorders/>
            <w:vAlign w:val="center"/>
          </w:tcPr>
          <w:p>
            <w:pPr>
              <w:pStyle w:val="TableContents"/>
              <w:bidi w:val="0"/>
              <w:spacing w:before="0" w:after="283"/>
              <w:jc w:val="left"/>
              <w:rPr/>
            </w:pPr>
            <w:r>
              <w:rPr/>
              <w:t xml:space="preserve">1667 </w:t>
            </w:r>
          </w:p>
        </w:tc>
        <w:tc>
          <w:tcPr>
            <w:tcW w:w="586" w:type="dxa"/>
            <w:tcBorders/>
            <w:vAlign w:val="center"/>
          </w:tcPr>
          <w:p>
            <w:pPr>
              <w:pStyle w:val="TableContents"/>
              <w:bidi w:val="0"/>
              <w:spacing w:before="0" w:after="283"/>
              <w:jc w:val="left"/>
              <w:rPr/>
            </w:pPr>
            <w:r>
              <w:rPr/>
              <w:t xml:space="preserve">1669 </w:t>
            </w:r>
          </w:p>
        </w:tc>
        <w:tc>
          <w:tcPr>
            <w:tcW w:w="586" w:type="dxa"/>
            <w:tcBorders/>
            <w:vAlign w:val="center"/>
          </w:tcPr>
          <w:p>
            <w:pPr>
              <w:pStyle w:val="TableContents"/>
              <w:bidi w:val="0"/>
              <w:spacing w:before="0" w:after="283"/>
              <w:jc w:val="left"/>
              <w:rPr/>
            </w:pPr>
            <w:r>
              <w:rPr/>
              <w:t xml:space="preserve">1693 </w:t>
            </w:r>
          </w:p>
        </w:tc>
        <w:tc>
          <w:tcPr>
            <w:tcW w:w="586" w:type="dxa"/>
            <w:tcBorders/>
            <w:vAlign w:val="center"/>
          </w:tcPr>
          <w:p>
            <w:pPr>
              <w:pStyle w:val="TableContents"/>
              <w:bidi w:val="0"/>
              <w:spacing w:before="0" w:after="283"/>
              <w:jc w:val="left"/>
              <w:rPr/>
            </w:pPr>
            <w:r>
              <w:rPr/>
              <w:t xml:space="preserve">1697 </w:t>
            </w:r>
          </w:p>
        </w:tc>
        <w:tc>
          <w:tcPr>
            <w:tcW w:w="586" w:type="dxa"/>
            <w:tcBorders/>
            <w:vAlign w:val="center"/>
          </w:tcPr>
          <w:p>
            <w:pPr>
              <w:pStyle w:val="TableContents"/>
              <w:bidi w:val="0"/>
              <w:spacing w:before="0" w:after="283"/>
              <w:jc w:val="left"/>
              <w:rPr/>
            </w:pPr>
            <w:r>
              <w:rPr/>
              <w:t xml:space="preserve">1699 </w:t>
            </w:r>
          </w:p>
        </w:tc>
        <w:tc>
          <w:tcPr>
            <w:tcW w:w="586" w:type="dxa"/>
            <w:tcBorders/>
            <w:vAlign w:val="center"/>
          </w:tcPr>
          <w:p>
            <w:pPr>
              <w:pStyle w:val="TableContents"/>
              <w:bidi w:val="0"/>
              <w:spacing w:before="0" w:after="283"/>
              <w:jc w:val="left"/>
              <w:rPr/>
            </w:pPr>
            <w:r>
              <w:rPr/>
              <w:t xml:space="preserve">1709 </w:t>
            </w:r>
          </w:p>
        </w:tc>
        <w:tc>
          <w:tcPr>
            <w:tcW w:w="586" w:type="dxa"/>
            <w:tcBorders/>
            <w:vAlign w:val="center"/>
          </w:tcPr>
          <w:p>
            <w:pPr>
              <w:pStyle w:val="TableContents"/>
              <w:bidi w:val="0"/>
              <w:spacing w:before="0" w:after="283"/>
              <w:jc w:val="left"/>
              <w:rPr/>
            </w:pPr>
            <w:r>
              <w:rPr/>
              <w:t xml:space="preserve">1721 </w:t>
            </w:r>
          </w:p>
        </w:tc>
        <w:tc>
          <w:tcPr>
            <w:tcW w:w="586" w:type="dxa"/>
            <w:tcBorders/>
            <w:vAlign w:val="center"/>
          </w:tcPr>
          <w:p>
            <w:pPr>
              <w:pStyle w:val="TableContents"/>
              <w:bidi w:val="0"/>
              <w:spacing w:before="0" w:after="283"/>
              <w:jc w:val="left"/>
              <w:rPr/>
            </w:pPr>
            <w:r>
              <w:rPr/>
              <w:t xml:space="preserve">1723 </w:t>
            </w:r>
          </w:p>
        </w:tc>
        <w:tc>
          <w:tcPr>
            <w:tcW w:w="586" w:type="dxa"/>
            <w:tcBorders/>
            <w:vAlign w:val="center"/>
          </w:tcPr>
          <w:p>
            <w:pPr>
              <w:pStyle w:val="TableContents"/>
              <w:bidi w:val="0"/>
              <w:spacing w:before="0" w:after="283"/>
              <w:jc w:val="left"/>
              <w:rPr/>
            </w:pPr>
            <w:r>
              <w:rPr/>
              <w:t xml:space="preserve">1733 </w:t>
            </w:r>
          </w:p>
        </w:tc>
        <w:tc>
          <w:tcPr>
            <w:tcW w:w="586" w:type="dxa"/>
            <w:tcBorders/>
            <w:vAlign w:val="center"/>
          </w:tcPr>
          <w:p>
            <w:pPr>
              <w:pStyle w:val="TableContents"/>
              <w:bidi w:val="0"/>
              <w:spacing w:before="0" w:after="283"/>
              <w:jc w:val="left"/>
              <w:rPr/>
            </w:pPr>
            <w:r>
              <w:rPr/>
              <w:t xml:space="preserve">1741 </w:t>
            </w:r>
          </w:p>
        </w:tc>
        <w:tc>
          <w:tcPr>
            <w:tcW w:w="586" w:type="dxa"/>
            <w:tcBorders/>
            <w:vAlign w:val="center"/>
          </w:tcPr>
          <w:p>
            <w:pPr>
              <w:pStyle w:val="TableContents"/>
              <w:bidi w:val="0"/>
              <w:spacing w:before="0" w:after="283"/>
              <w:jc w:val="left"/>
              <w:rPr/>
            </w:pPr>
            <w:r>
              <w:rPr/>
              <w:t xml:space="preserve">1747 </w:t>
            </w:r>
          </w:p>
        </w:tc>
        <w:tc>
          <w:tcPr>
            <w:tcW w:w="586" w:type="dxa"/>
            <w:tcBorders/>
            <w:vAlign w:val="center"/>
          </w:tcPr>
          <w:p>
            <w:pPr>
              <w:pStyle w:val="TableContents"/>
              <w:bidi w:val="0"/>
              <w:spacing w:before="0" w:after="283"/>
              <w:jc w:val="left"/>
              <w:rPr/>
            </w:pPr>
            <w:r>
              <w:rPr/>
              <w:t xml:space="preserve">1753 </w:t>
            </w:r>
          </w:p>
        </w:tc>
        <w:tc>
          <w:tcPr>
            <w:tcW w:w="586" w:type="dxa"/>
            <w:tcBorders/>
            <w:vAlign w:val="center"/>
          </w:tcPr>
          <w:p>
            <w:pPr>
              <w:pStyle w:val="TableContents"/>
              <w:bidi w:val="0"/>
              <w:spacing w:before="0" w:after="283"/>
              <w:jc w:val="left"/>
              <w:rPr/>
            </w:pPr>
            <w:r>
              <w:rPr/>
              <w:t xml:space="preserve">1759 </w:t>
            </w:r>
          </w:p>
        </w:tc>
        <w:tc>
          <w:tcPr>
            <w:tcW w:w="586" w:type="dxa"/>
            <w:tcBorders/>
            <w:vAlign w:val="center"/>
          </w:tcPr>
          <w:p>
            <w:pPr>
              <w:pStyle w:val="TableContents"/>
              <w:bidi w:val="0"/>
              <w:spacing w:before="0" w:after="283"/>
              <w:jc w:val="left"/>
              <w:rPr/>
            </w:pPr>
            <w:r>
              <w:rPr/>
              <w:t xml:space="preserve">1777 </w:t>
            </w:r>
          </w:p>
        </w:tc>
        <w:tc>
          <w:tcPr>
            <w:tcW w:w="586" w:type="dxa"/>
            <w:tcBorders/>
            <w:vAlign w:val="center"/>
          </w:tcPr>
          <w:p>
            <w:pPr>
              <w:pStyle w:val="TableContents"/>
              <w:bidi w:val="0"/>
              <w:spacing w:before="0" w:after="283"/>
              <w:jc w:val="left"/>
              <w:rPr/>
            </w:pPr>
            <w:r>
              <w:rPr/>
              <w:t xml:space="preserve">1783 </w:t>
            </w:r>
          </w:p>
        </w:tc>
        <w:tc>
          <w:tcPr>
            <w:tcW w:w="586" w:type="dxa"/>
            <w:tcBorders/>
            <w:vAlign w:val="center"/>
          </w:tcPr>
          <w:p>
            <w:pPr>
              <w:pStyle w:val="TableContents"/>
              <w:bidi w:val="0"/>
              <w:spacing w:before="0" w:after="283"/>
              <w:jc w:val="left"/>
              <w:rPr/>
            </w:pPr>
            <w:r>
              <w:rPr/>
              <w:t xml:space="preserve">1787 </w:t>
            </w:r>
          </w:p>
        </w:tc>
        <w:tc>
          <w:tcPr>
            <w:tcW w:w="586" w:type="dxa"/>
            <w:tcBorders/>
            <w:vAlign w:val="center"/>
          </w:tcPr>
          <w:p>
            <w:pPr>
              <w:pStyle w:val="TableContents"/>
              <w:bidi w:val="0"/>
              <w:spacing w:before="0" w:after="283"/>
              <w:jc w:val="left"/>
              <w:rPr/>
            </w:pPr>
            <w:r>
              <w:rPr/>
              <w:t xml:space="preserve">1789 </w:t>
            </w:r>
          </w:p>
        </w:tc>
        <w:tc>
          <w:tcPr>
            <w:tcW w:w="586" w:type="dxa"/>
            <w:tcBorders/>
            <w:vAlign w:val="center"/>
          </w:tcPr>
          <w:p>
            <w:pPr>
              <w:pStyle w:val="TableContents"/>
              <w:bidi w:val="0"/>
              <w:spacing w:before="0" w:after="283"/>
              <w:jc w:val="left"/>
              <w:rPr/>
            </w:pPr>
            <w:r>
              <w:rPr/>
              <w:t xml:space="preserve">1801 </w:t>
            </w:r>
          </w:p>
        </w:tc>
        <w:tc>
          <w:tcPr>
            <w:tcW w:w="631" w:type="dxa"/>
            <w:tcBorders/>
            <w:vAlign w:val="center"/>
          </w:tcPr>
          <w:p>
            <w:pPr>
              <w:pStyle w:val="TableContents"/>
              <w:bidi w:val="0"/>
              <w:spacing w:before="0" w:after="283"/>
              <w:jc w:val="left"/>
              <w:rPr/>
            </w:pPr>
            <w:r>
              <w:rPr/>
              <w:t xml:space="preserve">1811 </w:t>
            </w:r>
          </w:p>
        </w:tc>
      </w:tr>
      <w:tr>
        <w:trPr/>
        <w:tc>
          <w:tcPr>
            <w:tcW w:w="811" w:type="dxa"/>
            <w:tcBorders/>
            <w:vAlign w:val="center"/>
          </w:tcPr>
          <w:p>
            <w:pPr>
              <w:pStyle w:val="TableHeading"/>
              <w:suppressLineNumbers/>
              <w:bidi w:val="0"/>
              <w:spacing w:before="0" w:after="283"/>
              <w:jc w:val="center"/>
              <w:rPr/>
            </w:pPr>
            <w:r>
              <w:rPr/>
              <w:t xml:space="preserve">281 -- 300 </w:t>
            </w:r>
          </w:p>
        </w:tc>
        <w:tc>
          <w:tcPr>
            <w:tcW w:w="586" w:type="dxa"/>
            <w:tcBorders/>
            <w:vAlign w:val="center"/>
          </w:tcPr>
          <w:p>
            <w:pPr>
              <w:pStyle w:val="TableContents"/>
              <w:bidi w:val="0"/>
              <w:spacing w:before="0" w:after="283"/>
              <w:jc w:val="left"/>
              <w:rPr/>
            </w:pPr>
            <w:r>
              <w:rPr/>
              <w:t xml:space="preserve">1823 </w:t>
            </w:r>
          </w:p>
        </w:tc>
        <w:tc>
          <w:tcPr>
            <w:tcW w:w="586" w:type="dxa"/>
            <w:tcBorders/>
            <w:vAlign w:val="center"/>
          </w:tcPr>
          <w:p>
            <w:pPr>
              <w:pStyle w:val="TableContents"/>
              <w:bidi w:val="0"/>
              <w:spacing w:before="0" w:after="283"/>
              <w:jc w:val="left"/>
              <w:rPr/>
            </w:pPr>
            <w:r>
              <w:rPr/>
              <w:t xml:space="preserve">1831 </w:t>
            </w:r>
          </w:p>
        </w:tc>
        <w:tc>
          <w:tcPr>
            <w:tcW w:w="586" w:type="dxa"/>
            <w:tcBorders/>
            <w:vAlign w:val="center"/>
          </w:tcPr>
          <w:p>
            <w:pPr>
              <w:pStyle w:val="TableContents"/>
              <w:bidi w:val="0"/>
              <w:spacing w:before="0" w:after="283"/>
              <w:jc w:val="left"/>
              <w:rPr/>
            </w:pPr>
            <w:r>
              <w:rPr/>
              <w:t xml:space="preserve">1847 </w:t>
            </w:r>
          </w:p>
        </w:tc>
        <w:tc>
          <w:tcPr>
            <w:tcW w:w="586" w:type="dxa"/>
            <w:tcBorders/>
            <w:vAlign w:val="center"/>
          </w:tcPr>
          <w:p>
            <w:pPr>
              <w:pStyle w:val="TableContents"/>
              <w:bidi w:val="0"/>
              <w:spacing w:before="0" w:after="283"/>
              <w:jc w:val="left"/>
              <w:rPr/>
            </w:pPr>
            <w:r>
              <w:rPr/>
              <w:t xml:space="preserve">1861 </w:t>
            </w:r>
          </w:p>
        </w:tc>
        <w:tc>
          <w:tcPr>
            <w:tcW w:w="586" w:type="dxa"/>
            <w:tcBorders/>
            <w:vAlign w:val="center"/>
          </w:tcPr>
          <w:p>
            <w:pPr>
              <w:pStyle w:val="TableContents"/>
              <w:bidi w:val="0"/>
              <w:spacing w:before="0" w:after="283"/>
              <w:jc w:val="left"/>
              <w:rPr/>
            </w:pPr>
            <w:r>
              <w:rPr/>
              <w:t xml:space="preserve">1867 </w:t>
            </w:r>
          </w:p>
        </w:tc>
        <w:tc>
          <w:tcPr>
            <w:tcW w:w="586" w:type="dxa"/>
            <w:tcBorders/>
            <w:vAlign w:val="center"/>
          </w:tcPr>
          <w:p>
            <w:pPr>
              <w:pStyle w:val="TableContents"/>
              <w:bidi w:val="0"/>
              <w:spacing w:before="0" w:after="283"/>
              <w:jc w:val="left"/>
              <w:rPr/>
            </w:pPr>
            <w:r>
              <w:rPr/>
              <w:t xml:space="preserve">1871 </w:t>
            </w:r>
          </w:p>
        </w:tc>
        <w:tc>
          <w:tcPr>
            <w:tcW w:w="586" w:type="dxa"/>
            <w:tcBorders/>
            <w:vAlign w:val="center"/>
          </w:tcPr>
          <w:p>
            <w:pPr>
              <w:pStyle w:val="TableContents"/>
              <w:bidi w:val="0"/>
              <w:spacing w:before="0" w:after="283"/>
              <w:jc w:val="left"/>
              <w:rPr/>
            </w:pPr>
            <w:r>
              <w:rPr/>
              <w:t xml:space="preserve">1873 </w:t>
            </w:r>
          </w:p>
        </w:tc>
        <w:tc>
          <w:tcPr>
            <w:tcW w:w="586" w:type="dxa"/>
            <w:tcBorders/>
            <w:vAlign w:val="center"/>
          </w:tcPr>
          <w:p>
            <w:pPr>
              <w:pStyle w:val="TableContents"/>
              <w:bidi w:val="0"/>
              <w:spacing w:before="0" w:after="283"/>
              <w:jc w:val="left"/>
              <w:rPr/>
            </w:pPr>
            <w:r>
              <w:rPr/>
              <w:t xml:space="preserve">1877 </w:t>
            </w:r>
          </w:p>
        </w:tc>
        <w:tc>
          <w:tcPr>
            <w:tcW w:w="586" w:type="dxa"/>
            <w:tcBorders/>
            <w:vAlign w:val="center"/>
          </w:tcPr>
          <w:p>
            <w:pPr>
              <w:pStyle w:val="TableContents"/>
              <w:bidi w:val="0"/>
              <w:spacing w:before="0" w:after="283"/>
              <w:jc w:val="left"/>
              <w:rPr/>
            </w:pPr>
            <w:r>
              <w:rPr/>
              <w:t xml:space="preserve">1879 </w:t>
            </w:r>
          </w:p>
        </w:tc>
        <w:tc>
          <w:tcPr>
            <w:tcW w:w="586" w:type="dxa"/>
            <w:tcBorders/>
            <w:vAlign w:val="center"/>
          </w:tcPr>
          <w:p>
            <w:pPr>
              <w:pStyle w:val="TableContents"/>
              <w:bidi w:val="0"/>
              <w:spacing w:before="0" w:after="283"/>
              <w:jc w:val="left"/>
              <w:rPr/>
            </w:pPr>
            <w:r>
              <w:rPr/>
              <w:t xml:space="preserve">1889 </w:t>
            </w:r>
          </w:p>
        </w:tc>
        <w:tc>
          <w:tcPr>
            <w:tcW w:w="586" w:type="dxa"/>
            <w:tcBorders/>
            <w:vAlign w:val="center"/>
          </w:tcPr>
          <w:p>
            <w:pPr>
              <w:pStyle w:val="TableContents"/>
              <w:bidi w:val="0"/>
              <w:spacing w:before="0" w:after="283"/>
              <w:jc w:val="left"/>
              <w:rPr/>
            </w:pPr>
            <w:r>
              <w:rPr/>
              <w:t xml:space="preserve">1901 </w:t>
            </w:r>
          </w:p>
        </w:tc>
        <w:tc>
          <w:tcPr>
            <w:tcW w:w="586" w:type="dxa"/>
            <w:tcBorders/>
            <w:vAlign w:val="center"/>
          </w:tcPr>
          <w:p>
            <w:pPr>
              <w:pStyle w:val="TableContents"/>
              <w:bidi w:val="0"/>
              <w:spacing w:before="0" w:after="283"/>
              <w:jc w:val="left"/>
              <w:rPr/>
            </w:pPr>
            <w:r>
              <w:rPr/>
              <w:t xml:space="preserve">1907 </w:t>
            </w:r>
          </w:p>
        </w:tc>
        <w:tc>
          <w:tcPr>
            <w:tcW w:w="586" w:type="dxa"/>
            <w:tcBorders/>
            <w:vAlign w:val="center"/>
          </w:tcPr>
          <w:p>
            <w:pPr>
              <w:pStyle w:val="TableContents"/>
              <w:bidi w:val="0"/>
              <w:spacing w:before="0" w:after="283"/>
              <w:jc w:val="left"/>
              <w:rPr/>
            </w:pPr>
            <w:r>
              <w:rPr/>
              <w:t xml:space="preserve">1913 </w:t>
            </w:r>
          </w:p>
        </w:tc>
        <w:tc>
          <w:tcPr>
            <w:tcW w:w="586" w:type="dxa"/>
            <w:tcBorders/>
            <w:vAlign w:val="center"/>
          </w:tcPr>
          <w:p>
            <w:pPr>
              <w:pStyle w:val="TableContents"/>
              <w:bidi w:val="0"/>
              <w:spacing w:before="0" w:after="283"/>
              <w:jc w:val="left"/>
              <w:rPr/>
            </w:pPr>
            <w:r>
              <w:rPr/>
              <w:t xml:space="preserve">1931 </w:t>
            </w:r>
          </w:p>
        </w:tc>
        <w:tc>
          <w:tcPr>
            <w:tcW w:w="586" w:type="dxa"/>
            <w:tcBorders/>
            <w:vAlign w:val="center"/>
          </w:tcPr>
          <w:p>
            <w:pPr>
              <w:pStyle w:val="TableContents"/>
              <w:bidi w:val="0"/>
              <w:spacing w:before="0" w:after="283"/>
              <w:jc w:val="left"/>
              <w:rPr/>
            </w:pPr>
            <w:r>
              <w:rPr/>
              <w:t xml:space="preserve">1933 </w:t>
            </w:r>
          </w:p>
        </w:tc>
        <w:tc>
          <w:tcPr>
            <w:tcW w:w="586" w:type="dxa"/>
            <w:tcBorders/>
            <w:vAlign w:val="center"/>
          </w:tcPr>
          <w:p>
            <w:pPr>
              <w:pStyle w:val="TableContents"/>
              <w:bidi w:val="0"/>
              <w:spacing w:before="0" w:after="283"/>
              <w:jc w:val="left"/>
              <w:rPr/>
            </w:pPr>
            <w:r>
              <w:rPr/>
              <w:t xml:space="preserve">1949 </w:t>
            </w:r>
          </w:p>
        </w:tc>
        <w:tc>
          <w:tcPr>
            <w:tcW w:w="586" w:type="dxa"/>
            <w:tcBorders/>
            <w:vAlign w:val="center"/>
          </w:tcPr>
          <w:p>
            <w:pPr>
              <w:pStyle w:val="TableContents"/>
              <w:bidi w:val="0"/>
              <w:spacing w:before="0" w:after="283"/>
              <w:jc w:val="left"/>
              <w:rPr/>
            </w:pPr>
            <w:r>
              <w:rPr/>
              <w:t xml:space="preserve">1951 </w:t>
            </w:r>
          </w:p>
        </w:tc>
        <w:tc>
          <w:tcPr>
            <w:tcW w:w="586" w:type="dxa"/>
            <w:tcBorders/>
            <w:vAlign w:val="center"/>
          </w:tcPr>
          <w:p>
            <w:pPr>
              <w:pStyle w:val="TableContents"/>
              <w:bidi w:val="0"/>
              <w:spacing w:before="0" w:after="283"/>
              <w:jc w:val="left"/>
              <w:rPr/>
            </w:pPr>
            <w:r>
              <w:rPr/>
              <w:t xml:space="preserve">1973 </w:t>
            </w:r>
          </w:p>
        </w:tc>
        <w:tc>
          <w:tcPr>
            <w:tcW w:w="586" w:type="dxa"/>
            <w:tcBorders/>
            <w:vAlign w:val="center"/>
          </w:tcPr>
          <w:p>
            <w:pPr>
              <w:pStyle w:val="TableContents"/>
              <w:bidi w:val="0"/>
              <w:spacing w:before="0" w:after="283"/>
              <w:jc w:val="left"/>
              <w:rPr/>
            </w:pPr>
            <w:r>
              <w:rPr/>
              <w:t xml:space="preserve">1979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811" w:type="dxa"/>
            <w:tcBorders/>
            <w:vAlign w:val="center"/>
          </w:tcPr>
          <w:p>
            <w:pPr>
              <w:pStyle w:val="TableHeading"/>
              <w:suppressLineNumbers/>
              <w:bidi w:val="0"/>
              <w:spacing w:before="0" w:after="283"/>
              <w:jc w:val="center"/>
              <w:rPr/>
            </w:pPr>
            <w:r>
              <w:rPr/>
              <w:t xml:space="preserve">301 -- 320 </w:t>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1999 </w:t>
            </w:r>
          </w:p>
        </w:tc>
        <w:tc>
          <w:tcPr>
            <w:tcW w:w="586" w:type="dxa"/>
            <w:tcBorders/>
            <w:vAlign w:val="center"/>
          </w:tcPr>
          <w:p>
            <w:pPr>
              <w:pStyle w:val="TableContents"/>
              <w:bidi w:val="0"/>
              <w:spacing w:before="0" w:after="283"/>
              <w:jc w:val="left"/>
              <w:rPr/>
            </w:pPr>
            <w:r>
              <w:rPr/>
              <w:t xml:space="preserve">2003 </w:t>
            </w:r>
          </w:p>
        </w:tc>
        <w:tc>
          <w:tcPr>
            <w:tcW w:w="586" w:type="dxa"/>
            <w:tcBorders/>
            <w:vAlign w:val="center"/>
          </w:tcPr>
          <w:p>
            <w:pPr>
              <w:pStyle w:val="TableContents"/>
              <w:bidi w:val="0"/>
              <w:spacing w:before="0" w:after="283"/>
              <w:jc w:val="left"/>
              <w:rPr/>
            </w:pPr>
            <w:r>
              <w:rPr/>
              <w:t xml:space="preserve">2011 </w:t>
            </w:r>
          </w:p>
        </w:tc>
        <w:tc>
          <w:tcPr>
            <w:tcW w:w="586" w:type="dxa"/>
            <w:tcBorders/>
            <w:vAlign w:val="center"/>
          </w:tcPr>
          <w:p>
            <w:pPr>
              <w:pStyle w:val="TableContents"/>
              <w:bidi w:val="0"/>
              <w:spacing w:before="0" w:after="283"/>
              <w:jc w:val="left"/>
              <w:rPr/>
            </w:pPr>
            <w:r>
              <w:rPr/>
              <w:t xml:space="preserve">2017 </w:t>
            </w:r>
          </w:p>
        </w:tc>
        <w:tc>
          <w:tcPr>
            <w:tcW w:w="586" w:type="dxa"/>
            <w:tcBorders/>
            <w:vAlign w:val="center"/>
          </w:tcPr>
          <w:p>
            <w:pPr>
              <w:pStyle w:val="TableContents"/>
              <w:bidi w:val="0"/>
              <w:spacing w:before="0" w:after="283"/>
              <w:jc w:val="left"/>
              <w:rPr/>
            </w:pPr>
            <w:r>
              <w:rPr/>
              <w:t xml:space="preserve">2027 </w:t>
            </w:r>
          </w:p>
        </w:tc>
        <w:tc>
          <w:tcPr>
            <w:tcW w:w="586" w:type="dxa"/>
            <w:tcBorders/>
            <w:vAlign w:val="center"/>
          </w:tcPr>
          <w:p>
            <w:pPr>
              <w:pStyle w:val="TableContents"/>
              <w:bidi w:val="0"/>
              <w:spacing w:before="0" w:after="283"/>
              <w:jc w:val="left"/>
              <w:rPr/>
            </w:pPr>
            <w:r>
              <w:rPr/>
              <w:t xml:space="preserve">2029 </w:t>
            </w:r>
          </w:p>
        </w:tc>
        <w:tc>
          <w:tcPr>
            <w:tcW w:w="586" w:type="dxa"/>
            <w:tcBorders/>
            <w:vAlign w:val="center"/>
          </w:tcPr>
          <w:p>
            <w:pPr>
              <w:pStyle w:val="TableContents"/>
              <w:bidi w:val="0"/>
              <w:spacing w:before="0" w:after="283"/>
              <w:jc w:val="left"/>
              <w:rPr/>
            </w:pPr>
            <w:r>
              <w:rPr/>
              <w:t xml:space="preserve">2039 </w:t>
            </w:r>
          </w:p>
        </w:tc>
        <w:tc>
          <w:tcPr>
            <w:tcW w:w="586" w:type="dxa"/>
            <w:tcBorders/>
            <w:vAlign w:val="center"/>
          </w:tcPr>
          <w:p>
            <w:pPr>
              <w:pStyle w:val="TableContents"/>
              <w:bidi w:val="0"/>
              <w:spacing w:before="0" w:after="283"/>
              <w:jc w:val="left"/>
              <w:rPr/>
            </w:pPr>
            <w:r>
              <w:rPr/>
              <w:t xml:space="preserve">2053 </w:t>
            </w:r>
          </w:p>
        </w:tc>
        <w:tc>
          <w:tcPr>
            <w:tcW w:w="586" w:type="dxa"/>
            <w:tcBorders/>
            <w:vAlign w:val="center"/>
          </w:tcPr>
          <w:p>
            <w:pPr>
              <w:pStyle w:val="TableContents"/>
              <w:bidi w:val="0"/>
              <w:spacing w:before="0" w:after="283"/>
              <w:jc w:val="left"/>
              <w:rPr/>
            </w:pPr>
            <w:r>
              <w:rPr/>
              <w:t xml:space="preserve">2063 </w:t>
            </w:r>
          </w:p>
        </w:tc>
        <w:tc>
          <w:tcPr>
            <w:tcW w:w="586" w:type="dxa"/>
            <w:tcBorders/>
            <w:vAlign w:val="center"/>
          </w:tcPr>
          <w:p>
            <w:pPr>
              <w:pStyle w:val="TableContents"/>
              <w:bidi w:val="0"/>
              <w:spacing w:before="0" w:after="283"/>
              <w:jc w:val="left"/>
              <w:rPr/>
            </w:pPr>
            <w:r>
              <w:rPr/>
              <w:t xml:space="preserve">2069 </w:t>
            </w:r>
          </w:p>
        </w:tc>
        <w:tc>
          <w:tcPr>
            <w:tcW w:w="586" w:type="dxa"/>
            <w:tcBorders/>
            <w:vAlign w:val="center"/>
          </w:tcPr>
          <w:p>
            <w:pPr>
              <w:pStyle w:val="TableContents"/>
              <w:bidi w:val="0"/>
              <w:spacing w:before="0" w:after="283"/>
              <w:jc w:val="left"/>
              <w:rPr/>
            </w:pPr>
            <w:r>
              <w:rPr/>
              <w:t xml:space="preserve">2081 </w:t>
            </w:r>
          </w:p>
        </w:tc>
        <w:tc>
          <w:tcPr>
            <w:tcW w:w="586" w:type="dxa"/>
            <w:tcBorders/>
            <w:vAlign w:val="center"/>
          </w:tcPr>
          <w:p>
            <w:pPr>
              <w:pStyle w:val="TableContents"/>
              <w:bidi w:val="0"/>
              <w:spacing w:before="0" w:after="283"/>
              <w:jc w:val="left"/>
              <w:rPr/>
            </w:pPr>
            <w:r>
              <w:rPr/>
              <w:t xml:space="preserve">2083 </w:t>
            </w:r>
          </w:p>
        </w:tc>
        <w:tc>
          <w:tcPr>
            <w:tcW w:w="586" w:type="dxa"/>
            <w:tcBorders/>
            <w:vAlign w:val="center"/>
          </w:tcPr>
          <w:p>
            <w:pPr>
              <w:pStyle w:val="TableContents"/>
              <w:bidi w:val="0"/>
              <w:spacing w:before="0" w:after="283"/>
              <w:jc w:val="left"/>
              <w:rPr/>
            </w:pPr>
            <w:r>
              <w:rPr/>
              <w:t xml:space="preserve">2087 </w:t>
            </w:r>
          </w:p>
        </w:tc>
        <w:tc>
          <w:tcPr>
            <w:tcW w:w="586" w:type="dxa"/>
            <w:tcBorders/>
            <w:vAlign w:val="center"/>
          </w:tcPr>
          <w:p>
            <w:pPr>
              <w:pStyle w:val="TableContents"/>
              <w:bidi w:val="0"/>
              <w:spacing w:before="0" w:after="283"/>
              <w:jc w:val="left"/>
              <w:rPr/>
            </w:pPr>
            <w:r>
              <w:rPr/>
              <w:t xml:space="preserve">2089 </w:t>
            </w:r>
          </w:p>
        </w:tc>
        <w:tc>
          <w:tcPr>
            <w:tcW w:w="586" w:type="dxa"/>
            <w:tcBorders/>
            <w:vAlign w:val="center"/>
          </w:tcPr>
          <w:p>
            <w:pPr>
              <w:pStyle w:val="TableContents"/>
              <w:bidi w:val="0"/>
              <w:spacing w:before="0" w:after="283"/>
              <w:jc w:val="left"/>
              <w:rPr/>
            </w:pPr>
            <w:r>
              <w:rPr/>
              <w:t xml:space="preserve">2099 </w:t>
            </w:r>
          </w:p>
        </w:tc>
        <w:tc>
          <w:tcPr>
            <w:tcW w:w="586" w:type="dxa"/>
            <w:tcBorders/>
            <w:vAlign w:val="center"/>
          </w:tcPr>
          <w:p>
            <w:pPr>
              <w:pStyle w:val="TableContents"/>
              <w:bidi w:val="0"/>
              <w:spacing w:before="0" w:after="283"/>
              <w:jc w:val="left"/>
              <w:rPr/>
            </w:pPr>
            <w:r>
              <w:rPr/>
              <w:t xml:space="preserve">2111 </w:t>
            </w:r>
          </w:p>
        </w:tc>
        <w:tc>
          <w:tcPr>
            <w:tcW w:w="586" w:type="dxa"/>
            <w:tcBorders/>
            <w:vAlign w:val="center"/>
          </w:tcPr>
          <w:p>
            <w:pPr>
              <w:pStyle w:val="TableContents"/>
              <w:bidi w:val="0"/>
              <w:spacing w:before="0" w:after="283"/>
              <w:jc w:val="left"/>
              <w:rPr/>
            </w:pPr>
            <w:r>
              <w:rPr/>
              <w:t xml:space="preserve">2113 </w:t>
            </w:r>
          </w:p>
        </w:tc>
        <w:tc>
          <w:tcPr>
            <w:tcW w:w="631" w:type="dxa"/>
            <w:tcBorders/>
            <w:vAlign w:val="center"/>
          </w:tcPr>
          <w:p>
            <w:pPr>
              <w:pStyle w:val="TableContents"/>
              <w:bidi w:val="0"/>
              <w:spacing w:before="0" w:after="283"/>
              <w:jc w:val="left"/>
              <w:rPr/>
            </w:pPr>
            <w:r>
              <w:rPr/>
              <w:t xml:space="preserve">2129 </w:t>
            </w:r>
          </w:p>
        </w:tc>
      </w:tr>
      <w:tr>
        <w:trPr/>
        <w:tc>
          <w:tcPr>
            <w:tcW w:w="811" w:type="dxa"/>
            <w:tcBorders/>
            <w:vAlign w:val="center"/>
          </w:tcPr>
          <w:p>
            <w:pPr>
              <w:pStyle w:val="TableHeading"/>
              <w:suppressLineNumbers/>
              <w:bidi w:val="0"/>
              <w:spacing w:before="0" w:after="283"/>
              <w:jc w:val="center"/>
              <w:rPr/>
            </w:pPr>
            <w:r>
              <w:rPr/>
              <w:t xml:space="preserve">321 -- 340 </w:t>
            </w:r>
          </w:p>
        </w:tc>
        <w:tc>
          <w:tcPr>
            <w:tcW w:w="586" w:type="dxa"/>
            <w:tcBorders/>
            <w:vAlign w:val="center"/>
          </w:tcPr>
          <w:p>
            <w:pPr>
              <w:pStyle w:val="TableContents"/>
              <w:bidi w:val="0"/>
              <w:spacing w:before="0" w:after="283"/>
              <w:jc w:val="left"/>
              <w:rPr/>
            </w:pPr>
            <w:r>
              <w:rPr/>
              <w:t xml:space="preserve">2131 </w:t>
            </w:r>
          </w:p>
        </w:tc>
        <w:tc>
          <w:tcPr>
            <w:tcW w:w="586" w:type="dxa"/>
            <w:tcBorders/>
            <w:vAlign w:val="center"/>
          </w:tcPr>
          <w:p>
            <w:pPr>
              <w:pStyle w:val="TableContents"/>
              <w:bidi w:val="0"/>
              <w:spacing w:before="0" w:after="283"/>
              <w:jc w:val="left"/>
              <w:rPr/>
            </w:pPr>
            <w:r>
              <w:rPr/>
              <w:t xml:space="preserve">2137 </w:t>
            </w:r>
          </w:p>
        </w:tc>
        <w:tc>
          <w:tcPr>
            <w:tcW w:w="586" w:type="dxa"/>
            <w:tcBorders/>
            <w:vAlign w:val="center"/>
          </w:tcPr>
          <w:p>
            <w:pPr>
              <w:pStyle w:val="TableContents"/>
              <w:bidi w:val="0"/>
              <w:spacing w:before="0" w:after="283"/>
              <w:jc w:val="left"/>
              <w:rPr/>
            </w:pPr>
            <w:r>
              <w:rPr/>
              <w:t xml:space="preserve">2141 </w:t>
            </w:r>
          </w:p>
        </w:tc>
        <w:tc>
          <w:tcPr>
            <w:tcW w:w="586" w:type="dxa"/>
            <w:tcBorders/>
            <w:vAlign w:val="center"/>
          </w:tcPr>
          <w:p>
            <w:pPr>
              <w:pStyle w:val="TableContents"/>
              <w:bidi w:val="0"/>
              <w:spacing w:before="0" w:after="283"/>
              <w:jc w:val="left"/>
              <w:rPr/>
            </w:pPr>
            <w:r>
              <w:rPr/>
              <w:t xml:space="preserve">2143 </w:t>
            </w:r>
          </w:p>
        </w:tc>
        <w:tc>
          <w:tcPr>
            <w:tcW w:w="586" w:type="dxa"/>
            <w:tcBorders/>
            <w:vAlign w:val="center"/>
          </w:tcPr>
          <w:p>
            <w:pPr>
              <w:pStyle w:val="TableContents"/>
              <w:bidi w:val="0"/>
              <w:spacing w:before="0" w:after="283"/>
              <w:jc w:val="left"/>
              <w:rPr/>
            </w:pPr>
            <w:r>
              <w:rPr/>
              <w:t xml:space="preserve">2153 </w:t>
            </w:r>
          </w:p>
        </w:tc>
        <w:tc>
          <w:tcPr>
            <w:tcW w:w="586" w:type="dxa"/>
            <w:tcBorders/>
            <w:vAlign w:val="center"/>
          </w:tcPr>
          <w:p>
            <w:pPr>
              <w:pStyle w:val="TableContents"/>
              <w:bidi w:val="0"/>
              <w:spacing w:before="0" w:after="283"/>
              <w:jc w:val="left"/>
              <w:rPr/>
            </w:pPr>
            <w:r>
              <w:rPr/>
              <w:t xml:space="preserve">2161 </w:t>
            </w:r>
          </w:p>
        </w:tc>
        <w:tc>
          <w:tcPr>
            <w:tcW w:w="586" w:type="dxa"/>
            <w:tcBorders/>
            <w:vAlign w:val="center"/>
          </w:tcPr>
          <w:p>
            <w:pPr>
              <w:pStyle w:val="TableContents"/>
              <w:bidi w:val="0"/>
              <w:spacing w:before="0" w:after="283"/>
              <w:jc w:val="left"/>
              <w:rPr/>
            </w:pPr>
            <w:r>
              <w:rPr/>
              <w:t xml:space="preserve">2179 </w:t>
            </w:r>
          </w:p>
        </w:tc>
        <w:tc>
          <w:tcPr>
            <w:tcW w:w="586" w:type="dxa"/>
            <w:tcBorders/>
            <w:vAlign w:val="center"/>
          </w:tcPr>
          <w:p>
            <w:pPr>
              <w:pStyle w:val="TableContents"/>
              <w:bidi w:val="0"/>
              <w:spacing w:before="0" w:after="283"/>
              <w:jc w:val="left"/>
              <w:rPr/>
            </w:pPr>
            <w:r>
              <w:rPr/>
              <w:t xml:space="preserve">2203 </w:t>
            </w:r>
          </w:p>
        </w:tc>
        <w:tc>
          <w:tcPr>
            <w:tcW w:w="586" w:type="dxa"/>
            <w:tcBorders/>
            <w:vAlign w:val="center"/>
          </w:tcPr>
          <w:p>
            <w:pPr>
              <w:pStyle w:val="TableContents"/>
              <w:bidi w:val="0"/>
              <w:spacing w:before="0" w:after="283"/>
              <w:jc w:val="left"/>
              <w:rPr/>
            </w:pPr>
            <w:r>
              <w:rPr/>
              <w:t xml:space="preserve">2207 </w:t>
            </w:r>
          </w:p>
        </w:tc>
        <w:tc>
          <w:tcPr>
            <w:tcW w:w="586" w:type="dxa"/>
            <w:tcBorders/>
            <w:vAlign w:val="center"/>
          </w:tcPr>
          <w:p>
            <w:pPr>
              <w:pStyle w:val="TableContents"/>
              <w:bidi w:val="0"/>
              <w:spacing w:before="0" w:after="283"/>
              <w:jc w:val="left"/>
              <w:rPr/>
            </w:pPr>
            <w:r>
              <w:rPr/>
              <w:t xml:space="preserve">2213 </w:t>
            </w:r>
          </w:p>
        </w:tc>
        <w:tc>
          <w:tcPr>
            <w:tcW w:w="586" w:type="dxa"/>
            <w:tcBorders/>
            <w:vAlign w:val="center"/>
          </w:tcPr>
          <w:p>
            <w:pPr>
              <w:pStyle w:val="TableContents"/>
              <w:bidi w:val="0"/>
              <w:spacing w:before="0" w:after="283"/>
              <w:jc w:val="left"/>
              <w:rPr/>
            </w:pPr>
            <w:r>
              <w:rPr/>
              <w:t xml:space="preserve">2221 </w:t>
            </w:r>
          </w:p>
        </w:tc>
        <w:tc>
          <w:tcPr>
            <w:tcW w:w="586" w:type="dxa"/>
            <w:tcBorders/>
            <w:vAlign w:val="center"/>
          </w:tcPr>
          <w:p>
            <w:pPr>
              <w:pStyle w:val="TableContents"/>
              <w:bidi w:val="0"/>
              <w:spacing w:before="0" w:after="283"/>
              <w:jc w:val="left"/>
              <w:rPr/>
            </w:pPr>
            <w:r>
              <w:rPr/>
              <w:t xml:space="preserve">2237 </w:t>
            </w:r>
          </w:p>
        </w:tc>
        <w:tc>
          <w:tcPr>
            <w:tcW w:w="586" w:type="dxa"/>
            <w:tcBorders/>
            <w:vAlign w:val="center"/>
          </w:tcPr>
          <w:p>
            <w:pPr>
              <w:pStyle w:val="TableContents"/>
              <w:bidi w:val="0"/>
              <w:spacing w:before="0" w:after="283"/>
              <w:jc w:val="left"/>
              <w:rPr/>
            </w:pPr>
            <w:r>
              <w:rPr/>
              <w:t xml:space="preserve">2239 </w:t>
            </w:r>
          </w:p>
        </w:tc>
        <w:tc>
          <w:tcPr>
            <w:tcW w:w="586" w:type="dxa"/>
            <w:tcBorders/>
            <w:vAlign w:val="center"/>
          </w:tcPr>
          <w:p>
            <w:pPr>
              <w:pStyle w:val="TableContents"/>
              <w:bidi w:val="0"/>
              <w:spacing w:before="0" w:after="283"/>
              <w:jc w:val="left"/>
              <w:rPr/>
            </w:pPr>
            <w:r>
              <w:rPr/>
              <w:t xml:space="preserve">2243 </w:t>
            </w:r>
          </w:p>
        </w:tc>
        <w:tc>
          <w:tcPr>
            <w:tcW w:w="586" w:type="dxa"/>
            <w:tcBorders/>
            <w:vAlign w:val="center"/>
          </w:tcPr>
          <w:p>
            <w:pPr>
              <w:pStyle w:val="TableContents"/>
              <w:bidi w:val="0"/>
              <w:spacing w:before="0" w:after="283"/>
              <w:jc w:val="left"/>
              <w:rPr/>
            </w:pPr>
            <w:r>
              <w:rPr/>
              <w:t xml:space="preserve">2251 </w:t>
            </w:r>
          </w:p>
        </w:tc>
        <w:tc>
          <w:tcPr>
            <w:tcW w:w="586" w:type="dxa"/>
            <w:tcBorders/>
            <w:vAlign w:val="center"/>
          </w:tcPr>
          <w:p>
            <w:pPr>
              <w:pStyle w:val="TableContents"/>
              <w:bidi w:val="0"/>
              <w:spacing w:before="0" w:after="283"/>
              <w:jc w:val="left"/>
              <w:rPr/>
            </w:pPr>
            <w:r>
              <w:rPr/>
              <w:t xml:space="preserve">2267 </w:t>
            </w:r>
          </w:p>
        </w:tc>
        <w:tc>
          <w:tcPr>
            <w:tcW w:w="586" w:type="dxa"/>
            <w:tcBorders/>
            <w:vAlign w:val="center"/>
          </w:tcPr>
          <w:p>
            <w:pPr>
              <w:pStyle w:val="TableContents"/>
              <w:bidi w:val="0"/>
              <w:spacing w:before="0" w:after="283"/>
              <w:jc w:val="left"/>
              <w:rPr/>
            </w:pPr>
            <w:r>
              <w:rPr/>
              <w:t xml:space="preserve">2269 </w:t>
            </w:r>
          </w:p>
        </w:tc>
        <w:tc>
          <w:tcPr>
            <w:tcW w:w="586" w:type="dxa"/>
            <w:tcBorders/>
            <w:vAlign w:val="center"/>
          </w:tcPr>
          <w:p>
            <w:pPr>
              <w:pStyle w:val="TableContents"/>
              <w:bidi w:val="0"/>
              <w:spacing w:before="0" w:after="283"/>
              <w:jc w:val="left"/>
              <w:rPr/>
            </w:pPr>
            <w:r>
              <w:rPr/>
              <w:t xml:space="preserve">2273 </w:t>
            </w:r>
          </w:p>
        </w:tc>
        <w:tc>
          <w:tcPr>
            <w:tcW w:w="586" w:type="dxa"/>
            <w:tcBorders/>
            <w:vAlign w:val="center"/>
          </w:tcPr>
          <w:p>
            <w:pPr>
              <w:pStyle w:val="TableContents"/>
              <w:bidi w:val="0"/>
              <w:spacing w:before="0" w:after="283"/>
              <w:jc w:val="left"/>
              <w:rPr/>
            </w:pPr>
            <w:r>
              <w:rPr/>
              <w:t xml:space="preserve">2281 </w:t>
            </w:r>
          </w:p>
        </w:tc>
        <w:tc>
          <w:tcPr>
            <w:tcW w:w="631" w:type="dxa"/>
            <w:tcBorders/>
            <w:vAlign w:val="center"/>
          </w:tcPr>
          <w:p>
            <w:pPr>
              <w:pStyle w:val="TableContents"/>
              <w:bidi w:val="0"/>
              <w:spacing w:before="0" w:after="283"/>
              <w:jc w:val="left"/>
              <w:rPr/>
            </w:pPr>
            <w:r>
              <w:rPr/>
              <w:t xml:space="preserve">2287 </w:t>
            </w:r>
          </w:p>
        </w:tc>
      </w:tr>
      <w:tr>
        <w:trPr/>
        <w:tc>
          <w:tcPr>
            <w:tcW w:w="811" w:type="dxa"/>
            <w:tcBorders/>
            <w:vAlign w:val="center"/>
          </w:tcPr>
          <w:p>
            <w:pPr>
              <w:pStyle w:val="TableHeading"/>
              <w:suppressLineNumbers/>
              <w:bidi w:val="0"/>
              <w:spacing w:before="0" w:after="283"/>
              <w:jc w:val="center"/>
              <w:rPr/>
            </w:pPr>
            <w:r>
              <w:rPr/>
              <w:t xml:space="preserve">341 -- 360 </w:t>
            </w:r>
          </w:p>
        </w:tc>
        <w:tc>
          <w:tcPr>
            <w:tcW w:w="586" w:type="dxa"/>
            <w:tcBorders/>
            <w:vAlign w:val="center"/>
          </w:tcPr>
          <w:p>
            <w:pPr>
              <w:pStyle w:val="TableContents"/>
              <w:bidi w:val="0"/>
              <w:spacing w:before="0" w:after="283"/>
              <w:jc w:val="left"/>
              <w:rPr/>
            </w:pPr>
            <w:r>
              <w:rPr/>
              <w:t xml:space="preserve">2293 </w:t>
            </w:r>
          </w:p>
        </w:tc>
        <w:tc>
          <w:tcPr>
            <w:tcW w:w="586" w:type="dxa"/>
            <w:tcBorders/>
            <w:vAlign w:val="center"/>
          </w:tcPr>
          <w:p>
            <w:pPr>
              <w:pStyle w:val="TableContents"/>
              <w:bidi w:val="0"/>
              <w:spacing w:before="0" w:after="283"/>
              <w:jc w:val="left"/>
              <w:rPr/>
            </w:pPr>
            <w:r>
              <w:rPr/>
              <w:t xml:space="preserve">2297 </w:t>
            </w:r>
          </w:p>
        </w:tc>
        <w:tc>
          <w:tcPr>
            <w:tcW w:w="586" w:type="dxa"/>
            <w:tcBorders/>
            <w:vAlign w:val="center"/>
          </w:tcPr>
          <w:p>
            <w:pPr>
              <w:pStyle w:val="TableContents"/>
              <w:bidi w:val="0"/>
              <w:spacing w:before="0" w:after="283"/>
              <w:jc w:val="left"/>
              <w:rPr/>
            </w:pPr>
            <w:r>
              <w:rPr/>
              <w:t xml:space="preserve">2309 </w:t>
            </w:r>
          </w:p>
        </w:tc>
        <w:tc>
          <w:tcPr>
            <w:tcW w:w="586" w:type="dxa"/>
            <w:tcBorders/>
            <w:vAlign w:val="center"/>
          </w:tcPr>
          <w:p>
            <w:pPr>
              <w:pStyle w:val="TableContents"/>
              <w:bidi w:val="0"/>
              <w:spacing w:before="0" w:after="283"/>
              <w:jc w:val="left"/>
              <w:rPr/>
            </w:pPr>
            <w:r>
              <w:rPr/>
              <w:t xml:space="preserve">2311 </w:t>
            </w:r>
          </w:p>
        </w:tc>
        <w:tc>
          <w:tcPr>
            <w:tcW w:w="586" w:type="dxa"/>
            <w:tcBorders/>
            <w:vAlign w:val="center"/>
          </w:tcPr>
          <w:p>
            <w:pPr>
              <w:pStyle w:val="TableContents"/>
              <w:bidi w:val="0"/>
              <w:spacing w:before="0" w:after="283"/>
              <w:jc w:val="left"/>
              <w:rPr/>
            </w:pPr>
            <w:r>
              <w:rPr/>
              <w:t xml:space="preserve">2333 </w:t>
            </w:r>
          </w:p>
        </w:tc>
        <w:tc>
          <w:tcPr>
            <w:tcW w:w="586" w:type="dxa"/>
            <w:tcBorders/>
            <w:vAlign w:val="center"/>
          </w:tcPr>
          <w:p>
            <w:pPr>
              <w:pStyle w:val="TableContents"/>
              <w:bidi w:val="0"/>
              <w:spacing w:before="0" w:after="283"/>
              <w:jc w:val="left"/>
              <w:rPr/>
            </w:pPr>
            <w:r>
              <w:rPr/>
              <w:t xml:space="preserve">2339 </w:t>
            </w:r>
          </w:p>
        </w:tc>
        <w:tc>
          <w:tcPr>
            <w:tcW w:w="586" w:type="dxa"/>
            <w:tcBorders/>
            <w:vAlign w:val="center"/>
          </w:tcPr>
          <w:p>
            <w:pPr>
              <w:pStyle w:val="TableContents"/>
              <w:bidi w:val="0"/>
              <w:spacing w:before="0" w:after="283"/>
              <w:jc w:val="left"/>
              <w:rPr/>
            </w:pPr>
            <w:r>
              <w:rPr/>
              <w:t xml:space="preserve">2341 </w:t>
            </w:r>
          </w:p>
        </w:tc>
        <w:tc>
          <w:tcPr>
            <w:tcW w:w="586" w:type="dxa"/>
            <w:tcBorders/>
            <w:vAlign w:val="center"/>
          </w:tcPr>
          <w:p>
            <w:pPr>
              <w:pStyle w:val="TableContents"/>
              <w:bidi w:val="0"/>
              <w:spacing w:before="0" w:after="283"/>
              <w:jc w:val="left"/>
              <w:rPr/>
            </w:pPr>
            <w:r>
              <w:rPr/>
              <w:t xml:space="preserve">2347 </w:t>
            </w:r>
          </w:p>
        </w:tc>
        <w:tc>
          <w:tcPr>
            <w:tcW w:w="586" w:type="dxa"/>
            <w:tcBorders/>
            <w:vAlign w:val="center"/>
          </w:tcPr>
          <w:p>
            <w:pPr>
              <w:pStyle w:val="TableContents"/>
              <w:bidi w:val="0"/>
              <w:spacing w:before="0" w:after="283"/>
              <w:jc w:val="left"/>
              <w:rPr/>
            </w:pPr>
            <w:r>
              <w:rPr/>
              <w:t xml:space="preserve">2351 </w:t>
            </w:r>
          </w:p>
        </w:tc>
        <w:tc>
          <w:tcPr>
            <w:tcW w:w="586" w:type="dxa"/>
            <w:tcBorders/>
            <w:vAlign w:val="center"/>
          </w:tcPr>
          <w:p>
            <w:pPr>
              <w:pStyle w:val="TableContents"/>
              <w:bidi w:val="0"/>
              <w:spacing w:before="0" w:after="283"/>
              <w:jc w:val="left"/>
              <w:rPr/>
            </w:pPr>
            <w:r>
              <w:rPr/>
              <w:t xml:space="preserve">2357 </w:t>
            </w:r>
          </w:p>
        </w:tc>
        <w:tc>
          <w:tcPr>
            <w:tcW w:w="586" w:type="dxa"/>
            <w:tcBorders/>
            <w:vAlign w:val="center"/>
          </w:tcPr>
          <w:p>
            <w:pPr>
              <w:pStyle w:val="TableContents"/>
              <w:bidi w:val="0"/>
              <w:spacing w:before="0" w:after="283"/>
              <w:jc w:val="left"/>
              <w:rPr/>
            </w:pPr>
            <w:r>
              <w:rPr/>
              <w:t xml:space="preserve">2371 </w:t>
            </w:r>
          </w:p>
        </w:tc>
        <w:tc>
          <w:tcPr>
            <w:tcW w:w="586" w:type="dxa"/>
            <w:tcBorders/>
            <w:vAlign w:val="center"/>
          </w:tcPr>
          <w:p>
            <w:pPr>
              <w:pStyle w:val="TableContents"/>
              <w:bidi w:val="0"/>
              <w:spacing w:before="0" w:after="283"/>
              <w:jc w:val="left"/>
              <w:rPr/>
            </w:pPr>
            <w:r>
              <w:rPr/>
              <w:t xml:space="preserve">2377 </w:t>
            </w:r>
          </w:p>
        </w:tc>
        <w:tc>
          <w:tcPr>
            <w:tcW w:w="586" w:type="dxa"/>
            <w:tcBorders/>
            <w:vAlign w:val="center"/>
          </w:tcPr>
          <w:p>
            <w:pPr>
              <w:pStyle w:val="TableContents"/>
              <w:bidi w:val="0"/>
              <w:spacing w:before="0" w:after="283"/>
              <w:jc w:val="left"/>
              <w:rPr/>
            </w:pPr>
            <w:r>
              <w:rPr/>
              <w:t xml:space="preserve">2381 </w:t>
            </w:r>
          </w:p>
        </w:tc>
        <w:tc>
          <w:tcPr>
            <w:tcW w:w="586" w:type="dxa"/>
            <w:tcBorders/>
            <w:vAlign w:val="center"/>
          </w:tcPr>
          <w:p>
            <w:pPr>
              <w:pStyle w:val="TableContents"/>
              <w:bidi w:val="0"/>
              <w:spacing w:before="0" w:after="283"/>
              <w:jc w:val="left"/>
              <w:rPr/>
            </w:pPr>
            <w:r>
              <w:rPr/>
              <w:t xml:space="preserve">2383 </w:t>
            </w:r>
          </w:p>
        </w:tc>
        <w:tc>
          <w:tcPr>
            <w:tcW w:w="586" w:type="dxa"/>
            <w:tcBorders/>
            <w:vAlign w:val="center"/>
          </w:tcPr>
          <w:p>
            <w:pPr>
              <w:pStyle w:val="TableContents"/>
              <w:bidi w:val="0"/>
              <w:spacing w:before="0" w:after="283"/>
              <w:jc w:val="left"/>
              <w:rPr/>
            </w:pPr>
            <w:r>
              <w:rPr/>
              <w:t xml:space="preserve">2389 </w:t>
            </w:r>
          </w:p>
        </w:tc>
        <w:tc>
          <w:tcPr>
            <w:tcW w:w="586" w:type="dxa"/>
            <w:tcBorders/>
            <w:vAlign w:val="center"/>
          </w:tcPr>
          <w:p>
            <w:pPr>
              <w:pStyle w:val="TableContents"/>
              <w:bidi w:val="0"/>
              <w:spacing w:before="0" w:after="283"/>
              <w:jc w:val="left"/>
              <w:rPr/>
            </w:pPr>
            <w:r>
              <w:rPr/>
              <w:t xml:space="preserve">2393 </w:t>
            </w:r>
          </w:p>
        </w:tc>
        <w:tc>
          <w:tcPr>
            <w:tcW w:w="586" w:type="dxa"/>
            <w:tcBorders/>
            <w:vAlign w:val="center"/>
          </w:tcPr>
          <w:p>
            <w:pPr>
              <w:pStyle w:val="TableContents"/>
              <w:bidi w:val="0"/>
              <w:spacing w:before="0" w:after="283"/>
              <w:jc w:val="left"/>
              <w:rPr/>
            </w:pPr>
            <w:r>
              <w:rPr/>
              <w:t xml:space="preserve">2399 </w:t>
            </w:r>
          </w:p>
        </w:tc>
        <w:tc>
          <w:tcPr>
            <w:tcW w:w="586" w:type="dxa"/>
            <w:tcBorders/>
            <w:vAlign w:val="center"/>
          </w:tcPr>
          <w:p>
            <w:pPr>
              <w:pStyle w:val="TableContents"/>
              <w:bidi w:val="0"/>
              <w:spacing w:before="0" w:after="283"/>
              <w:jc w:val="left"/>
              <w:rPr/>
            </w:pPr>
            <w:r>
              <w:rPr/>
              <w:t xml:space="preserve">2411 </w:t>
            </w:r>
          </w:p>
        </w:tc>
        <w:tc>
          <w:tcPr>
            <w:tcW w:w="586" w:type="dxa"/>
            <w:tcBorders/>
            <w:vAlign w:val="center"/>
          </w:tcPr>
          <w:p>
            <w:pPr>
              <w:pStyle w:val="TableContents"/>
              <w:bidi w:val="0"/>
              <w:spacing w:before="0" w:after="283"/>
              <w:jc w:val="left"/>
              <w:rPr/>
            </w:pPr>
            <w:r>
              <w:rPr/>
              <w:t xml:space="preserve">2417 </w:t>
            </w:r>
          </w:p>
        </w:tc>
        <w:tc>
          <w:tcPr>
            <w:tcW w:w="631" w:type="dxa"/>
            <w:tcBorders/>
            <w:vAlign w:val="center"/>
          </w:tcPr>
          <w:p>
            <w:pPr>
              <w:pStyle w:val="TableContents"/>
              <w:bidi w:val="0"/>
              <w:spacing w:before="0" w:after="283"/>
              <w:jc w:val="left"/>
              <w:rPr/>
            </w:pPr>
            <w:r>
              <w:rPr/>
              <w:t xml:space="preserve">2423 </w:t>
            </w:r>
          </w:p>
        </w:tc>
      </w:tr>
      <w:tr>
        <w:trPr/>
        <w:tc>
          <w:tcPr>
            <w:tcW w:w="811" w:type="dxa"/>
            <w:tcBorders/>
            <w:vAlign w:val="center"/>
          </w:tcPr>
          <w:p>
            <w:pPr>
              <w:pStyle w:val="TableHeading"/>
              <w:suppressLineNumbers/>
              <w:bidi w:val="0"/>
              <w:spacing w:before="0" w:after="283"/>
              <w:jc w:val="center"/>
              <w:rPr/>
            </w:pPr>
            <w:r>
              <w:rPr/>
              <w:t xml:space="preserve">361 -- 380 </w:t>
            </w:r>
          </w:p>
        </w:tc>
        <w:tc>
          <w:tcPr>
            <w:tcW w:w="586" w:type="dxa"/>
            <w:tcBorders/>
            <w:vAlign w:val="center"/>
          </w:tcPr>
          <w:p>
            <w:pPr>
              <w:pStyle w:val="TableContents"/>
              <w:bidi w:val="0"/>
              <w:spacing w:before="0" w:after="283"/>
              <w:jc w:val="left"/>
              <w:rPr/>
            </w:pPr>
            <w:r>
              <w:rPr/>
              <w:t xml:space="preserve">2437 </w:t>
            </w:r>
          </w:p>
        </w:tc>
        <w:tc>
          <w:tcPr>
            <w:tcW w:w="586" w:type="dxa"/>
            <w:tcBorders/>
            <w:vAlign w:val="center"/>
          </w:tcPr>
          <w:p>
            <w:pPr>
              <w:pStyle w:val="TableContents"/>
              <w:bidi w:val="0"/>
              <w:spacing w:before="0" w:after="283"/>
              <w:jc w:val="left"/>
              <w:rPr/>
            </w:pPr>
            <w:r>
              <w:rPr/>
              <w:t xml:space="preserve">2441 </w:t>
            </w:r>
          </w:p>
        </w:tc>
        <w:tc>
          <w:tcPr>
            <w:tcW w:w="586" w:type="dxa"/>
            <w:tcBorders/>
            <w:vAlign w:val="center"/>
          </w:tcPr>
          <w:p>
            <w:pPr>
              <w:pStyle w:val="TableContents"/>
              <w:bidi w:val="0"/>
              <w:spacing w:before="0" w:after="283"/>
              <w:jc w:val="left"/>
              <w:rPr/>
            </w:pPr>
            <w:r>
              <w:rPr/>
              <w:t xml:space="preserve">2447 </w:t>
            </w:r>
          </w:p>
        </w:tc>
        <w:tc>
          <w:tcPr>
            <w:tcW w:w="586" w:type="dxa"/>
            <w:tcBorders/>
            <w:vAlign w:val="center"/>
          </w:tcPr>
          <w:p>
            <w:pPr>
              <w:pStyle w:val="TableContents"/>
              <w:bidi w:val="0"/>
              <w:spacing w:before="0" w:after="283"/>
              <w:jc w:val="left"/>
              <w:rPr/>
            </w:pPr>
            <w:r>
              <w:rPr/>
              <w:t xml:space="preserve">2459 </w:t>
            </w:r>
          </w:p>
        </w:tc>
        <w:tc>
          <w:tcPr>
            <w:tcW w:w="586" w:type="dxa"/>
            <w:tcBorders/>
            <w:vAlign w:val="center"/>
          </w:tcPr>
          <w:p>
            <w:pPr>
              <w:pStyle w:val="TableContents"/>
              <w:bidi w:val="0"/>
              <w:spacing w:before="0" w:after="283"/>
              <w:jc w:val="left"/>
              <w:rPr/>
            </w:pPr>
            <w:r>
              <w:rPr/>
              <w:t xml:space="preserve">2467 </w:t>
            </w:r>
          </w:p>
        </w:tc>
        <w:tc>
          <w:tcPr>
            <w:tcW w:w="586" w:type="dxa"/>
            <w:tcBorders/>
            <w:vAlign w:val="center"/>
          </w:tcPr>
          <w:p>
            <w:pPr>
              <w:pStyle w:val="TableContents"/>
              <w:bidi w:val="0"/>
              <w:spacing w:before="0" w:after="283"/>
              <w:jc w:val="left"/>
              <w:rPr/>
            </w:pPr>
            <w:r>
              <w:rPr/>
              <w:t xml:space="preserve">2473 </w:t>
            </w:r>
          </w:p>
        </w:tc>
        <w:tc>
          <w:tcPr>
            <w:tcW w:w="586" w:type="dxa"/>
            <w:tcBorders/>
            <w:vAlign w:val="center"/>
          </w:tcPr>
          <w:p>
            <w:pPr>
              <w:pStyle w:val="TableContents"/>
              <w:bidi w:val="0"/>
              <w:spacing w:before="0" w:after="283"/>
              <w:jc w:val="left"/>
              <w:rPr/>
            </w:pPr>
            <w:r>
              <w:rPr/>
              <w:t xml:space="preserve">2477 </w:t>
            </w:r>
          </w:p>
        </w:tc>
        <w:tc>
          <w:tcPr>
            <w:tcW w:w="586" w:type="dxa"/>
            <w:tcBorders/>
            <w:vAlign w:val="center"/>
          </w:tcPr>
          <w:p>
            <w:pPr>
              <w:pStyle w:val="TableContents"/>
              <w:bidi w:val="0"/>
              <w:spacing w:before="0" w:after="283"/>
              <w:jc w:val="left"/>
              <w:rPr/>
            </w:pPr>
            <w:r>
              <w:rPr/>
              <w:t xml:space="preserve">2503 </w:t>
            </w:r>
          </w:p>
        </w:tc>
        <w:tc>
          <w:tcPr>
            <w:tcW w:w="586" w:type="dxa"/>
            <w:tcBorders/>
            <w:vAlign w:val="center"/>
          </w:tcPr>
          <w:p>
            <w:pPr>
              <w:pStyle w:val="TableContents"/>
              <w:bidi w:val="0"/>
              <w:spacing w:before="0" w:after="283"/>
              <w:jc w:val="left"/>
              <w:rPr/>
            </w:pPr>
            <w:r>
              <w:rPr/>
              <w:t xml:space="preserve">2521 </w:t>
            </w:r>
          </w:p>
        </w:tc>
        <w:tc>
          <w:tcPr>
            <w:tcW w:w="586" w:type="dxa"/>
            <w:tcBorders/>
            <w:vAlign w:val="center"/>
          </w:tcPr>
          <w:p>
            <w:pPr>
              <w:pStyle w:val="TableContents"/>
              <w:bidi w:val="0"/>
              <w:spacing w:before="0" w:after="283"/>
              <w:jc w:val="left"/>
              <w:rPr/>
            </w:pPr>
            <w:r>
              <w:rPr/>
              <w:t xml:space="preserve">2531 </w:t>
            </w:r>
          </w:p>
        </w:tc>
        <w:tc>
          <w:tcPr>
            <w:tcW w:w="586" w:type="dxa"/>
            <w:tcBorders/>
            <w:vAlign w:val="center"/>
          </w:tcPr>
          <w:p>
            <w:pPr>
              <w:pStyle w:val="TableContents"/>
              <w:bidi w:val="0"/>
              <w:spacing w:before="0" w:after="283"/>
              <w:jc w:val="left"/>
              <w:rPr/>
            </w:pPr>
            <w:r>
              <w:rPr/>
              <w:t xml:space="preserve">2539 </w:t>
            </w:r>
          </w:p>
        </w:tc>
        <w:tc>
          <w:tcPr>
            <w:tcW w:w="586" w:type="dxa"/>
            <w:tcBorders/>
            <w:vAlign w:val="center"/>
          </w:tcPr>
          <w:p>
            <w:pPr>
              <w:pStyle w:val="TableContents"/>
              <w:bidi w:val="0"/>
              <w:spacing w:before="0" w:after="283"/>
              <w:jc w:val="left"/>
              <w:rPr/>
            </w:pPr>
            <w:r>
              <w:rPr/>
              <w:t xml:space="preserve">2543 </w:t>
            </w:r>
          </w:p>
        </w:tc>
        <w:tc>
          <w:tcPr>
            <w:tcW w:w="586" w:type="dxa"/>
            <w:tcBorders/>
            <w:vAlign w:val="center"/>
          </w:tcPr>
          <w:p>
            <w:pPr>
              <w:pStyle w:val="TableContents"/>
              <w:bidi w:val="0"/>
              <w:spacing w:before="0" w:after="283"/>
              <w:jc w:val="left"/>
              <w:rPr/>
            </w:pPr>
            <w:r>
              <w:rPr/>
              <w:t xml:space="preserve">2549 </w:t>
            </w:r>
          </w:p>
        </w:tc>
        <w:tc>
          <w:tcPr>
            <w:tcW w:w="586" w:type="dxa"/>
            <w:tcBorders/>
            <w:vAlign w:val="center"/>
          </w:tcPr>
          <w:p>
            <w:pPr>
              <w:pStyle w:val="TableContents"/>
              <w:bidi w:val="0"/>
              <w:spacing w:before="0" w:after="283"/>
              <w:jc w:val="left"/>
              <w:rPr/>
            </w:pPr>
            <w:r>
              <w:rPr/>
              <w:t xml:space="preserve">2551 </w:t>
            </w:r>
          </w:p>
        </w:tc>
        <w:tc>
          <w:tcPr>
            <w:tcW w:w="586" w:type="dxa"/>
            <w:tcBorders/>
            <w:vAlign w:val="center"/>
          </w:tcPr>
          <w:p>
            <w:pPr>
              <w:pStyle w:val="TableContents"/>
              <w:bidi w:val="0"/>
              <w:spacing w:before="0" w:after="283"/>
              <w:jc w:val="left"/>
              <w:rPr/>
            </w:pPr>
            <w:r>
              <w:rPr/>
              <w:t xml:space="preserve">2557 </w:t>
            </w:r>
          </w:p>
        </w:tc>
        <w:tc>
          <w:tcPr>
            <w:tcW w:w="586" w:type="dxa"/>
            <w:tcBorders/>
            <w:vAlign w:val="center"/>
          </w:tcPr>
          <w:p>
            <w:pPr>
              <w:pStyle w:val="TableContents"/>
              <w:bidi w:val="0"/>
              <w:spacing w:before="0" w:after="283"/>
              <w:jc w:val="left"/>
              <w:rPr/>
            </w:pPr>
            <w:r>
              <w:rPr/>
              <w:t xml:space="preserve">2579 </w:t>
            </w:r>
          </w:p>
        </w:tc>
        <w:tc>
          <w:tcPr>
            <w:tcW w:w="586" w:type="dxa"/>
            <w:tcBorders/>
            <w:vAlign w:val="center"/>
          </w:tcPr>
          <w:p>
            <w:pPr>
              <w:pStyle w:val="TableContents"/>
              <w:bidi w:val="0"/>
              <w:spacing w:before="0" w:after="283"/>
              <w:jc w:val="left"/>
              <w:rPr/>
            </w:pPr>
            <w:r>
              <w:rPr/>
              <w:t xml:space="preserve">2591 </w:t>
            </w:r>
          </w:p>
        </w:tc>
        <w:tc>
          <w:tcPr>
            <w:tcW w:w="586" w:type="dxa"/>
            <w:tcBorders/>
            <w:vAlign w:val="center"/>
          </w:tcPr>
          <w:p>
            <w:pPr>
              <w:pStyle w:val="TableContents"/>
              <w:bidi w:val="0"/>
              <w:spacing w:before="0" w:after="283"/>
              <w:jc w:val="left"/>
              <w:rPr/>
            </w:pPr>
            <w:r>
              <w:rPr/>
              <w:t xml:space="preserve">2593 </w:t>
            </w:r>
          </w:p>
        </w:tc>
        <w:tc>
          <w:tcPr>
            <w:tcW w:w="586" w:type="dxa"/>
            <w:tcBorders/>
            <w:vAlign w:val="center"/>
          </w:tcPr>
          <w:p>
            <w:pPr>
              <w:pStyle w:val="TableContents"/>
              <w:bidi w:val="0"/>
              <w:spacing w:before="0" w:after="283"/>
              <w:jc w:val="left"/>
              <w:rPr/>
            </w:pPr>
            <w:r>
              <w:rPr/>
              <w:t xml:space="preserve">2609 </w:t>
            </w:r>
          </w:p>
        </w:tc>
        <w:tc>
          <w:tcPr>
            <w:tcW w:w="631" w:type="dxa"/>
            <w:tcBorders/>
            <w:vAlign w:val="center"/>
          </w:tcPr>
          <w:p>
            <w:pPr>
              <w:pStyle w:val="TableContents"/>
              <w:bidi w:val="0"/>
              <w:spacing w:before="0" w:after="283"/>
              <w:jc w:val="left"/>
              <w:rPr/>
            </w:pPr>
            <w:r>
              <w:rPr/>
              <w:t xml:space="preserve">2617 </w:t>
            </w:r>
          </w:p>
        </w:tc>
      </w:tr>
      <w:tr>
        <w:trPr/>
        <w:tc>
          <w:tcPr>
            <w:tcW w:w="811" w:type="dxa"/>
            <w:tcBorders/>
            <w:vAlign w:val="center"/>
          </w:tcPr>
          <w:p>
            <w:pPr>
              <w:pStyle w:val="TableHeading"/>
              <w:suppressLineNumbers/>
              <w:bidi w:val="0"/>
              <w:spacing w:before="0" w:after="283"/>
              <w:jc w:val="center"/>
              <w:rPr/>
            </w:pPr>
            <w:r>
              <w:rPr/>
              <w:t xml:space="preserve">381 -- 400 </w:t>
            </w:r>
          </w:p>
        </w:tc>
        <w:tc>
          <w:tcPr>
            <w:tcW w:w="586" w:type="dxa"/>
            <w:tcBorders/>
            <w:vAlign w:val="center"/>
          </w:tcPr>
          <w:p>
            <w:pPr>
              <w:pStyle w:val="TableContents"/>
              <w:bidi w:val="0"/>
              <w:spacing w:before="0" w:after="283"/>
              <w:jc w:val="left"/>
              <w:rPr/>
            </w:pPr>
            <w:r>
              <w:rPr/>
              <w:t xml:space="preserve">2621 </w:t>
            </w:r>
          </w:p>
        </w:tc>
        <w:tc>
          <w:tcPr>
            <w:tcW w:w="586" w:type="dxa"/>
            <w:tcBorders/>
            <w:vAlign w:val="center"/>
          </w:tcPr>
          <w:p>
            <w:pPr>
              <w:pStyle w:val="TableContents"/>
              <w:bidi w:val="0"/>
              <w:spacing w:before="0" w:after="283"/>
              <w:jc w:val="left"/>
              <w:rPr/>
            </w:pPr>
            <w:r>
              <w:rPr/>
              <w:t xml:space="preserve">2633 </w:t>
            </w:r>
          </w:p>
        </w:tc>
        <w:tc>
          <w:tcPr>
            <w:tcW w:w="586" w:type="dxa"/>
            <w:tcBorders/>
            <w:vAlign w:val="center"/>
          </w:tcPr>
          <w:p>
            <w:pPr>
              <w:pStyle w:val="TableContents"/>
              <w:bidi w:val="0"/>
              <w:spacing w:before="0" w:after="283"/>
              <w:jc w:val="left"/>
              <w:rPr/>
            </w:pPr>
            <w:r>
              <w:rPr/>
              <w:t xml:space="preserve">2647 </w:t>
            </w:r>
          </w:p>
        </w:tc>
        <w:tc>
          <w:tcPr>
            <w:tcW w:w="586" w:type="dxa"/>
            <w:tcBorders/>
            <w:vAlign w:val="center"/>
          </w:tcPr>
          <w:p>
            <w:pPr>
              <w:pStyle w:val="TableContents"/>
              <w:bidi w:val="0"/>
              <w:spacing w:before="0" w:after="283"/>
              <w:jc w:val="left"/>
              <w:rPr/>
            </w:pPr>
            <w:r>
              <w:rPr/>
              <w:t xml:space="preserve">2657 </w:t>
            </w:r>
          </w:p>
        </w:tc>
        <w:tc>
          <w:tcPr>
            <w:tcW w:w="586" w:type="dxa"/>
            <w:tcBorders/>
            <w:vAlign w:val="center"/>
          </w:tcPr>
          <w:p>
            <w:pPr>
              <w:pStyle w:val="TableContents"/>
              <w:bidi w:val="0"/>
              <w:spacing w:before="0" w:after="283"/>
              <w:jc w:val="left"/>
              <w:rPr/>
            </w:pPr>
            <w:r>
              <w:rPr/>
              <w:t xml:space="preserve">2659 </w:t>
            </w:r>
          </w:p>
        </w:tc>
        <w:tc>
          <w:tcPr>
            <w:tcW w:w="586" w:type="dxa"/>
            <w:tcBorders/>
            <w:vAlign w:val="center"/>
          </w:tcPr>
          <w:p>
            <w:pPr>
              <w:pStyle w:val="TableContents"/>
              <w:bidi w:val="0"/>
              <w:spacing w:before="0" w:after="283"/>
              <w:jc w:val="left"/>
              <w:rPr/>
            </w:pPr>
            <w:r>
              <w:rPr/>
              <w:t xml:space="preserve">2663 </w:t>
            </w:r>
          </w:p>
        </w:tc>
        <w:tc>
          <w:tcPr>
            <w:tcW w:w="586" w:type="dxa"/>
            <w:tcBorders/>
            <w:vAlign w:val="center"/>
          </w:tcPr>
          <w:p>
            <w:pPr>
              <w:pStyle w:val="TableContents"/>
              <w:bidi w:val="0"/>
              <w:spacing w:before="0" w:after="283"/>
              <w:jc w:val="left"/>
              <w:rPr/>
            </w:pPr>
            <w:r>
              <w:rPr/>
              <w:t xml:space="preserve">2671 </w:t>
            </w:r>
          </w:p>
        </w:tc>
        <w:tc>
          <w:tcPr>
            <w:tcW w:w="586" w:type="dxa"/>
            <w:tcBorders/>
            <w:vAlign w:val="center"/>
          </w:tcPr>
          <w:p>
            <w:pPr>
              <w:pStyle w:val="TableContents"/>
              <w:bidi w:val="0"/>
              <w:spacing w:before="0" w:after="283"/>
              <w:jc w:val="left"/>
              <w:rPr/>
            </w:pPr>
            <w:r>
              <w:rPr/>
              <w:t xml:space="preserve">2677 </w:t>
            </w:r>
          </w:p>
        </w:tc>
        <w:tc>
          <w:tcPr>
            <w:tcW w:w="586" w:type="dxa"/>
            <w:tcBorders/>
            <w:vAlign w:val="center"/>
          </w:tcPr>
          <w:p>
            <w:pPr>
              <w:pStyle w:val="TableContents"/>
              <w:bidi w:val="0"/>
              <w:spacing w:before="0" w:after="283"/>
              <w:jc w:val="left"/>
              <w:rPr/>
            </w:pPr>
            <w:r>
              <w:rPr/>
              <w:t xml:space="preserve">2683 </w:t>
            </w:r>
          </w:p>
        </w:tc>
        <w:tc>
          <w:tcPr>
            <w:tcW w:w="586" w:type="dxa"/>
            <w:tcBorders/>
            <w:vAlign w:val="center"/>
          </w:tcPr>
          <w:p>
            <w:pPr>
              <w:pStyle w:val="TableContents"/>
              <w:bidi w:val="0"/>
              <w:spacing w:before="0" w:after="283"/>
              <w:jc w:val="left"/>
              <w:rPr/>
            </w:pPr>
            <w:r>
              <w:rPr/>
              <w:t xml:space="preserve">2687 </w:t>
            </w:r>
          </w:p>
        </w:tc>
        <w:tc>
          <w:tcPr>
            <w:tcW w:w="586" w:type="dxa"/>
            <w:tcBorders/>
            <w:vAlign w:val="center"/>
          </w:tcPr>
          <w:p>
            <w:pPr>
              <w:pStyle w:val="TableContents"/>
              <w:bidi w:val="0"/>
              <w:spacing w:before="0" w:after="283"/>
              <w:jc w:val="left"/>
              <w:rPr/>
            </w:pPr>
            <w:r>
              <w:rPr/>
              <w:t xml:space="preserve">2689 </w:t>
            </w:r>
          </w:p>
        </w:tc>
        <w:tc>
          <w:tcPr>
            <w:tcW w:w="586" w:type="dxa"/>
            <w:tcBorders/>
            <w:vAlign w:val="center"/>
          </w:tcPr>
          <w:p>
            <w:pPr>
              <w:pStyle w:val="TableContents"/>
              <w:bidi w:val="0"/>
              <w:spacing w:before="0" w:after="283"/>
              <w:jc w:val="left"/>
              <w:rPr/>
            </w:pPr>
            <w:r>
              <w:rPr/>
              <w:t xml:space="preserve">2693 </w:t>
            </w:r>
          </w:p>
        </w:tc>
        <w:tc>
          <w:tcPr>
            <w:tcW w:w="586" w:type="dxa"/>
            <w:tcBorders/>
            <w:vAlign w:val="center"/>
          </w:tcPr>
          <w:p>
            <w:pPr>
              <w:pStyle w:val="TableContents"/>
              <w:bidi w:val="0"/>
              <w:spacing w:before="0" w:after="283"/>
              <w:jc w:val="left"/>
              <w:rPr/>
            </w:pPr>
            <w:r>
              <w:rPr/>
              <w:t xml:space="preserve">2699 </w:t>
            </w:r>
          </w:p>
        </w:tc>
        <w:tc>
          <w:tcPr>
            <w:tcW w:w="586" w:type="dxa"/>
            <w:tcBorders/>
            <w:vAlign w:val="center"/>
          </w:tcPr>
          <w:p>
            <w:pPr>
              <w:pStyle w:val="TableContents"/>
              <w:bidi w:val="0"/>
              <w:spacing w:before="0" w:after="283"/>
              <w:jc w:val="left"/>
              <w:rPr/>
            </w:pPr>
            <w:r>
              <w:rPr/>
              <w:t xml:space="preserve">2707 </w:t>
            </w:r>
          </w:p>
        </w:tc>
        <w:tc>
          <w:tcPr>
            <w:tcW w:w="586" w:type="dxa"/>
            <w:tcBorders/>
            <w:vAlign w:val="center"/>
          </w:tcPr>
          <w:p>
            <w:pPr>
              <w:pStyle w:val="TableContents"/>
              <w:bidi w:val="0"/>
              <w:spacing w:before="0" w:after="283"/>
              <w:jc w:val="left"/>
              <w:rPr/>
            </w:pPr>
            <w:r>
              <w:rPr/>
              <w:t xml:space="preserve">2711 </w:t>
            </w:r>
          </w:p>
        </w:tc>
        <w:tc>
          <w:tcPr>
            <w:tcW w:w="586" w:type="dxa"/>
            <w:tcBorders/>
            <w:vAlign w:val="center"/>
          </w:tcPr>
          <w:p>
            <w:pPr>
              <w:pStyle w:val="TableContents"/>
              <w:bidi w:val="0"/>
              <w:spacing w:before="0" w:after="283"/>
              <w:jc w:val="left"/>
              <w:rPr/>
            </w:pPr>
            <w:r>
              <w:rPr/>
              <w:t xml:space="preserve">2713 </w:t>
            </w:r>
          </w:p>
        </w:tc>
        <w:tc>
          <w:tcPr>
            <w:tcW w:w="586" w:type="dxa"/>
            <w:tcBorders/>
            <w:vAlign w:val="center"/>
          </w:tcPr>
          <w:p>
            <w:pPr>
              <w:pStyle w:val="TableContents"/>
              <w:bidi w:val="0"/>
              <w:spacing w:before="0" w:after="283"/>
              <w:jc w:val="left"/>
              <w:rPr/>
            </w:pPr>
            <w:r>
              <w:rPr/>
              <w:t xml:space="preserve">2719 </w:t>
            </w:r>
          </w:p>
        </w:tc>
        <w:tc>
          <w:tcPr>
            <w:tcW w:w="586" w:type="dxa"/>
            <w:tcBorders/>
            <w:vAlign w:val="center"/>
          </w:tcPr>
          <w:p>
            <w:pPr>
              <w:pStyle w:val="TableContents"/>
              <w:bidi w:val="0"/>
              <w:spacing w:before="0" w:after="283"/>
              <w:jc w:val="left"/>
              <w:rPr/>
            </w:pPr>
            <w:r>
              <w:rPr/>
              <w:t xml:space="preserve">2729 </w:t>
            </w:r>
          </w:p>
        </w:tc>
        <w:tc>
          <w:tcPr>
            <w:tcW w:w="586" w:type="dxa"/>
            <w:tcBorders/>
            <w:vAlign w:val="center"/>
          </w:tcPr>
          <w:p>
            <w:pPr>
              <w:pStyle w:val="TableContents"/>
              <w:bidi w:val="0"/>
              <w:spacing w:before="0" w:after="283"/>
              <w:jc w:val="left"/>
              <w:rPr/>
            </w:pPr>
            <w:r>
              <w:rPr/>
              <w:t xml:space="preserve">2731 </w:t>
            </w:r>
          </w:p>
        </w:tc>
        <w:tc>
          <w:tcPr>
            <w:tcW w:w="631" w:type="dxa"/>
            <w:tcBorders/>
            <w:vAlign w:val="center"/>
          </w:tcPr>
          <w:p>
            <w:pPr>
              <w:pStyle w:val="TableContents"/>
              <w:bidi w:val="0"/>
              <w:spacing w:before="0" w:after="283"/>
              <w:jc w:val="left"/>
              <w:rPr/>
            </w:pPr>
            <w:r>
              <w:rPr/>
              <w:t xml:space="preserve">2741 </w:t>
            </w:r>
          </w:p>
        </w:tc>
      </w:tr>
      <w:tr>
        <w:trPr/>
        <w:tc>
          <w:tcPr>
            <w:tcW w:w="811" w:type="dxa"/>
            <w:tcBorders/>
            <w:vAlign w:val="center"/>
          </w:tcPr>
          <w:p>
            <w:pPr>
              <w:pStyle w:val="TableHeading"/>
              <w:suppressLineNumbers/>
              <w:bidi w:val="0"/>
              <w:spacing w:before="0" w:after="283"/>
              <w:jc w:val="center"/>
              <w:rPr/>
            </w:pPr>
            <w:r>
              <w:rPr/>
              <w:t xml:space="preserve">401 -- 420 </w:t>
            </w:r>
          </w:p>
        </w:tc>
        <w:tc>
          <w:tcPr>
            <w:tcW w:w="586" w:type="dxa"/>
            <w:tcBorders/>
            <w:vAlign w:val="center"/>
          </w:tcPr>
          <w:p>
            <w:pPr>
              <w:pStyle w:val="TableContents"/>
              <w:bidi w:val="0"/>
              <w:spacing w:before="0" w:after="283"/>
              <w:jc w:val="left"/>
              <w:rPr/>
            </w:pPr>
            <w:r>
              <w:rPr/>
              <w:t xml:space="preserve">2749 </w:t>
            </w:r>
          </w:p>
        </w:tc>
        <w:tc>
          <w:tcPr>
            <w:tcW w:w="586" w:type="dxa"/>
            <w:tcBorders/>
            <w:vAlign w:val="center"/>
          </w:tcPr>
          <w:p>
            <w:pPr>
              <w:pStyle w:val="TableContents"/>
              <w:bidi w:val="0"/>
              <w:spacing w:before="0" w:after="283"/>
              <w:jc w:val="left"/>
              <w:rPr/>
            </w:pPr>
            <w:r>
              <w:rPr/>
              <w:t xml:space="preserve">2753 </w:t>
            </w:r>
          </w:p>
        </w:tc>
        <w:tc>
          <w:tcPr>
            <w:tcW w:w="586" w:type="dxa"/>
            <w:tcBorders/>
            <w:vAlign w:val="center"/>
          </w:tcPr>
          <w:p>
            <w:pPr>
              <w:pStyle w:val="TableContents"/>
              <w:bidi w:val="0"/>
              <w:spacing w:before="0" w:after="283"/>
              <w:jc w:val="left"/>
              <w:rPr/>
            </w:pPr>
            <w:r>
              <w:rPr/>
              <w:t xml:space="preserve">2767 </w:t>
            </w:r>
          </w:p>
        </w:tc>
        <w:tc>
          <w:tcPr>
            <w:tcW w:w="586" w:type="dxa"/>
            <w:tcBorders/>
            <w:vAlign w:val="center"/>
          </w:tcPr>
          <w:p>
            <w:pPr>
              <w:pStyle w:val="TableContents"/>
              <w:bidi w:val="0"/>
              <w:spacing w:before="0" w:after="283"/>
              <w:jc w:val="left"/>
              <w:rPr/>
            </w:pPr>
            <w:r>
              <w:rPr/>
              <w:t xml:space="preserve">2777 </w:t>
            </w:r>
          </w:p>
        </w:tc>
        <w:tc>
          <w:tcPr>
            <w:tcW w:w="586" w:type="dxa"/>
            <w:tcBorders/>
            <w:vAlign w:val="center"/>
          </w:tcPr>
          <w:p>
            <w:pPr>
              <w:pStyle w:val="TableContents"/>
              <w:bidi w:val="0"/>
              <w:spacing w:before="0" w:after="283"/>
              <w:jc w:val="left"/>
              <w:rPr/>
            </w:pPr>
            <w:r>
              <w:rPr/>
              <w:t xml:space="preserve">2789 </w:t>
            </w:r>
          </w:p>
        </w:tc>
        <w:tc>
          <w:tcPr>
            <w:tcW w:w="586" w:type="dxa"/>
            <w:tcBorders/>
            <w:vAlign w:val="center"/>
          </w:tcPr>
          <w:p>
            <w:pPr>
              <w:pStyle w:val="TableContents"/>
              <w:bidi w:val="0"/>
              <w:spacing w:before="0" w:after="283"/>
              <w:jc w:val="left"/>
              <w:rPr/>
            </w:pPr>
            <w:r>
              <w:rPr/>
              <w:t xml:space="preserve">2791 </w:t>
            </w:r>
          </w:p>
        </w:tc>
        <w:tc>
          <w:tcPr>
            <w:tcW w:w="586" w:type="dxa"/>
            <w:tcBorders/>
            <w:vAlign w:val="center"/>
          </w:tcPr>
          <w:p>
            <w:pPr>
              <w:pStyle w:val="TableContents"/>
              <w:bidi w:val="0"/>
              <w:spacing w:before="0" w:after="283"/>
              <w:jc w:val="left"/>
              <w:rPr/>
            </w:pPr>
            <w:r>
              <w:rPr/>
              <w:t xml:space="preserve">2797 </w:t>
            </w:r>
          </w:p>
        </w:tc>
        <w:tc>
          <w:tcPr>
            <w:tcW w:w="586" w:type="dxa"/>
            <w:tcBorders/>
            <w:vAlign w:val="center"/>
          </w:tcPr>
          <w:p>
            <w:pPr>
              <w:pStyle w:val="TableContents"/>
              <w:bidi w:val="0"/>
              <w:spacing w:before="0" w:after="283"/>
              <w:jc w:val="left"/>
              <w:rPr/>
            </w:pPr>
            <w:r>
              <w:rPr/>
              <w:t xml:space="preserve">2801 </w:t>
            </w:r>
          </w:p>
        </w:tc>
        <w:tc>
          <w:tcPr>
            <w:tcW w:w="586" w:type="dxa"/>
            <w:tcBorders/>
            <w:vAlign w:val="center"/>
          </w:tcPr>
          <w:p>
            <w:pPr>
              <w:pStyle w:val="TableContents"/>
              <w:bidi w:val="0"/>
              <w:spacing w:before="0" w:after="283"/>
              <w:jc w:val="left"/>
              <w:rPr/>
            </w:pPr>
            <w:r>
              <w:rPr/>
              <w:t xml:space="preserve">2803 </w:t>
            </w:r>
          </w:p>
        </w:tc>
        <w:tc>
          <w:tcPr>
            <w:tcW w:w="586" w:type="dxa"/>
            <w:tcBorders/>
            <w:vAlign w:val="center"/>
          </w:tcPr>
          <w:p>
            <w:pPr>
              <w:pStyle w:val="TableContents"/>
              <w:bidi w:val="0"/>
              <w:spacing w:before="0" w:after="283"/>
              <w:jc w:val="left"/>
              <w:rPr/>
            </w:pPr>
            <w:r>
              <w:rPr/>
              <w:t xml:space="preserve">2819 </w:t>
            </w:r>
          </w:p>
        </w:tc>
        <w:tc>
          <w:tcPr>
            <w:tcW w:w="586" w:type="dxa"/>
            <w:tcBorders/>
            <w:vAlign w:val="center"/>
          </w:tcPr>
          <w:p>
            <w:pPr>
              <w:pStyle w:val="TableContents"/>
              <w:bidi w:val="0"/>
              <w:spacing w:before="0" w:after="283"/>
              <w:jc w:val="left"/>
              <w:rPr/>
            </w:pPr>
            <w:r>
              <w:rPr/>
              <w:t xml:space="preserve">2833 </w:t>
            </w:r>
          </w:p>
        </w:tc>
        <w:tc>
          <w:tcPr>
            <w:tcW w:w="586" w:type="dxa"/>
            <w:tcBorders/>
            <w:vAlign w:val="center"/>
          </w:tcPr>
          <w:p>
            <w:pPr>
              <w:pStyle w:val="TableContents"/>
              <w:bidi w:val="0"/>
              <w:spacing w:before="0" w:after="283"/>
              <w:jc w:val="left"/>
              <w:rPr/>
            </w:pPr>
            <w:r>
              <w:rPr/>
              <w:t xml:space="preserve">2837 </w:t>
            </w:r>
          </w:p>
        </w:tc>
        <w:tc>
          <w:tcPr>
            <w:tcW w:w="586" w:type="dxa"/>
            <w:tcBorders/>
            <w:vAlign w:val="center"/>
          </w:tcPr>
          <w:p>
            <w:pPr>
              <w:pStyle w:val="TableContents"/>
              <w:bidi w:val="0"/>
              <w:spacing w:before="0" w:after="283"/>
              <w:jc w:val="left"/>
              <w:rPr/>
            </w:pPr>
            <w:r>
              <w:rPr/>
              <w:t xml:space="preserve">2843 </w:t>
            </w:r>
          </w:p>
        </w:tc>
        <w:tc>
          <w:tcPr>
            <w:tcW w:w="586" w:type="dxa"/>
            <w:tcBorders/>
            <w:vAlign w:val="center"/>
          </w:tcPr>
          <w:p>
            <w:pPr>
              <w:pStyle w:val="TableContents"/>
              <w:bidi w:val="0"/>
              <w:spacing w:before="0" w:after="283"/>
              <w:jc w:val="left"/>
              <w:rPr/>
            </w:pPr>
            <w:r>
              <w:rPr/>
              <w:t xml:space="preserve">2851 </w:t>
            </w:r>
          </w:p>
        </w:tc>
        <w:tc>
          <w:tcPr>
            <w:tcW w:w="586" w:type="dxa"/>
            <w:tcBorders/>
            <w:vAlign w:val="center"/>
          </w:tcPr>
          <w:p>
            <w:pPr>
              <w:pStyle w:val="TableContents"/>
              <w:bidi w:val="0"/>
              <w:spacing w:before="0" w:after="283"/>
              <w:jc w:val="left"/>
              <w:rPr/>
            </w:pPr>
            <w:r>
              <w:rPr/>
              <w:t xml:space="preserve">2857 </w:t>
            </w:r>
          </w:p>
        </w:tc>
        <w:tc>
          <w:tcPr>
            <w:tcW w:w="586" w:type="dxa"/>
            <w:tcBorders/>
            <w:vAlign w:val="center"/>
          </w:tcPr>
          <w:p>
            <w:pPr>
              <w:pStyle w:val="TableContents"/>
              <w:bidi w:val="0"/>
              <w:spacing w:before="0" w:after="283"/>
              <w:jc w:val="left"/>
              <w:rPr/>
            </w:pPr>
            <w:r>
              <w:rPr/>
              <w:t xml:space="preserve">2861 </w:t>
            </w:r>
          </w:p>
        </w:tc>
        <w:tc>
          <w:tcPr>
            <w:tcW w:w="586" w:type="dxa"/>
            <w:tcBorders/>
            <w:vAlign w:val="center"/>
          </w:tcPr>
          <w:p>
            <w:pPr>
              <w:pStyle w:val="TableContents"/>
              <w:bidi w:val="0"/>
              <w:spacing w:before="0" w:after="283"/>
              <w:jc w:val="left"/>
              <w:rPr/>
            </w:pPr>
            <w:r>
              <w:rPr/>
              <w:t xml:space="preserve">2879 </w:t>
            </w:r>
          </w:p>
        </w:tc>
        <w:tc>
          <w:tcPr>
            <w:tcW w:w="586" w:type="dxa"/>
            <w:tcBorders/>
            <w:vAlign w:val="center"/>
          </w:tcPr>
          <w:p>
            <w:pPr>
              <w:pStyle w:val="TableContents"/>
              <w:bidi w:val="0"/>
              <w:spacing w:before="0" w:after="283"/>
              <w:jc w:val="left"/>
              <w:rPr/>
            </w:pPr>
            <w:r>
              <w:rPr/>
              <w:t xml:space="preserve">2887 </w:t>
            </w:r>
          </w:p>
        </w:tc>
        <w:tc>
          <w:tcPr>
            <w:tcW w:w="586" w:type="dxa"/>
            <w:tcBorders/>
            <w:vAlign w:val="center"/>
          </w:tcPr>
          <w:p>
            <w:pPr>
              <w:pStyle w:val="TableContents"/>
              <w:bidi w:val="0"/>
              <w:spacing w:before="0" w:after="283"/>
              <w:jc w:val="left"/>
              <w:rPr/>
            </w:pPr>
            <w:r>
              <w:rPr/>
              <w:t xml:space="preserve">2897 </w:t>
            </w:r>
          </w:p>
        </w:tc>
        <w:tc>
          <w:tcPr>
            <w:tcW w:w="631" w:type="dxa"/>
            <w:tcBorders/>
            <w:vAlign w:val="center"/>
          </w:tcPr>
          <w:p>
            <w:pPr>
              <w:pStyle w:val="TableContents"/>
              <w:bidi w:val="0"/>
              <w:spacing w:before="0" w:after="283"/>
              <w:jc w:val="left"/>
              <w:rPr/>
            </w:pPr>
            <w:r>
              <w:rPr/>
              <w:t xml:space="preserve">2903 </w:t>
            </w:r>
          </w:p>
        </w:tc>
      </w:tr>
      <w:tr>
        <w:trPr/>
        <w:tc>
          <w:tcPr>
            <w:tcW w:w="811" w:type="dxa"/>
            <w:tcBorders/>
            <w:vAlign w:val="center"/>
          </w:tcPr>
          <w:p>
            <w:pPr>
              <w:pStyle w:val="TableHeading"/>
              <w:suppressLineNumbers/>
              <w:bidi w:val="0"/>
              <w:spacing w:before="0" w:after="283"/>
              <w:jc w:val="center"/>
              <w:rPr/>
            </w:pPr>
            <w:r>
              <w:rPr/>
              <w:t xml:space="preserve">421 -- 440 </w:t>
            </w:r>
          </w:p>
        </w:tc>
        <w:tc>
          <w:tcPr>
            <w:tcW w:w="586" w:type="dxa"/>
            <w:tcBorders/>
            <w:vAlign w:val="center"/>
          </w:tcPr>
          <w:p>
            <w:pPr>
              <w:pStyle w:val="TableContents"/>
              <w:bidi w:val="0"/>
              <w:spacing w:before="0" w:after="283"/>
              <w:jc w:val="left"/>
              <w:rPr/>
            </w:pPr>
            <w:r>
              <w:rPr/>
              <w:t xml:space="preserve">2909 </w:t>
            </w:r>
          </w:p>
        </w:tc>
        <w:tc>
          <w:tcPr>
            <w:tcW w:w="586" w:type="dxa"/>
            <w:tcBorders/>
            <w:vAlign w:val="center"/>
          </w:tcPr>
          <w:p>
            <w:pPr>
              <w:pStyle w:val="TableContents"/>
              <w:bidi w:val="0"/>
              <w:spacing w:before="0" w:after="283"/>
              <w:jc w:val="left"/>
              <w:rPr/>
            </w:pPr>
            <w:r>
              <w:rPr/>
              <w:t xml:space="preserve">2917 </w:t>
            </w:r>
          </w:p>
        </w:tc>
        <w:tc>
          <w:tcPr>
            <w:tcW w:w="586" w:type="dxa"/>
            <w:tcBorders/>
            <w:vAlign w:val="center"/>
          </w:tcPr>
          <w:p>
            <w:pPr>
              <w:pStyle w:val="TableContents"/>
              <w:bidi w:val="0"/>
              <w:spacing w:before="0" w:after="283"/>
              <w:jc w:val="left"/>
              <w:rPr/>
            </w:pPr>
            <w:r>
              <w:rPr/>
              <w:t xml:space="preserve">2927 </w:t>
            </w:r>
          </w:p>
        </w:tc>
        <w:tc>
          <w:tcPr>
            <w:tcW w:w="586" w:type="dxa"/>
            <w:tcBorders/>
            <w:vAlign w:val="center"/>
          </w:tcPr>
          <w:p>
            <w:pPr>
              <w:pStyle w:val="TableContents"/>
              <w:bidi w:val="0"/>
              <w:spacing w:before="0" w:after="283"/>
              <w:jc w:val="left"/>
              <w:rPr/>
            </w:pPr>
            <w:r>
              <w:rPr/>
              <w:t xml:space="preserve">2939 </w:t>
            </w:r>
          </w:p>
        </w:tc>
        <w:tc>
          <w:tcPr>
            <w:tcW w:w="586" w:type="dxa"/>
            <w:tcBorders/>
            <w:vAlign w:val="center"/>
          </w:tcPr>
          <w:p>
            <w:pPr>
              <w:pStyle w:val="TableContents"/>
              <w:bidi w:val="0"/>
              <w:spacing w:before="0" w:after="283"/>
              <w:jc w:val="left"/>
              <w:rPr/>
            </w:pPr>
            <w:r>
              <w:rPr/>
              <w:t xml:space="preserve">2953 </w:t>
            </w:r>
          </w:p>
        </w:tc>
        <w:tc>
          <w:tcPr>
            <w:tcW w:w="586" w:type="dxa"/>
            <w:tcBorders/>
            <w:vAlign w:val="center"/>
          </w:tcPr>
          <w:p>
            <w:pPr>
              <w:pStyle w:val="TableContents"/>
              <w:bidi w:val="0"/>
              <w:spacing w:before="0" w:after="283"/>
              <w:jc w:val="left"/>
              <w:rPr/>
            </w:pPr>
            <w:r>
              <w:rPr/>
              <w:t xml:space="preserve">2957 </w:t>
            </w:r>
          </w:p>
        </w:tc>
        <w:tc>
          <w:tcPr>
            <w:tcW w:w="586" w:type="dxa"/>
            <w:tcBorders/>
            <w:vAlign w:val="center"/>
          </w:tcPr>
          <w:p>
            <w:pPr>
              <w:pStyle w:val="TableContents"/>
              <w:bidi w:val="0"/>
              <w:spacing w:before="0" w:after="283"/>
              <w:jc w:val="left"/>
              <w:rPr/>
            </w:pPr>
            <w:r>
              <w:rPr/>
              <w:t xml:space="preserve">2963 </w:t>
            </w:r>
          </w:p>
        </w:tc>
        <w:tc>
          <w:tcPr>
            <w:tcW w:w="586" w:type="dxa"/>
            <w:tcBorders/>
            <w:vAlign w:val="center"/>
          </w:tcPr>
          <w:p>
            <w:pPr>
              <w:pStyle w:val="TableContents"/>
              <w:bidi w:val="0"/>
              <w:spacing w:before="0" w:after="283"/>
              <w:jc w:val="left"/>
              <w:rPr/>
            </w:pPr>
            <w:r>
              <w:rPr/>
              <w:t xml:space="preserve">2969 </w:t>
            </w:r>
          </w:p>
        </w:tc>
        <w:tc>
          <w:tcPr>
            <w:tcW w:w="586" w:type="dxa"/>
            <w:tcBorders/>
            <w:vAlign w:val="center"/>
          </w:tcPr>
          <w:p>
            <w:pPr>
              <w:pStyle w:val="TableContents"/>
              <w:bidi w:val="0"/>
              <w:spacing w:before="0" w:after="283"/>
              <w:jc w:val="left"/>
              <w:rPr/>
            </w:pPr>
            <w:r>
              <w:rPr/>
              <w:t xml:space="preserve">2971 </w:t>
            </w:r>
          </w:p>
        </w:tc>
        <w:tc>
          <w:tcPr>
            <w:tcW w:w="586" w:type="dxa"/>
            <w:tcBorders/>
            <w:vAlign w:val="center"/>
          </w:tcPr>
          <w:p>
            <w:pPr>
              <w:pStyle w:val="TableContents"/>
              <w:bidi w:val="0"/>
              <w:spacing w:before="0" w:after="283"/>
              <w:jc w:val="left"/>
              <w:rPr/>
            </w:pPr>
            <w:r>
              <w:rPr/>
              <w:t xml:space="preserve">2999 </w:t>
            </w:r>
          </w:p>
        </w:tc>
        <w:tc>
          <w:tcPr>
            <w:tcW w:w="586" w:type="dxa"/>
            <w:tcBorders/>
            <w:vAlign w:val="center"/>
          </w:tcPr>
          <w:p>
            <w:pPr>
              <w:pStyle w:val="TableContents"/>
              <w:bidi w:val="0"/>
              <w:spacing w:before="0" w:after="283"/>
              <w:jc w:val="left"/>
              <w:rPr/>
            </w:pPr>
            <w:r>
              <w:rPr/>
              <w:t xml:space="preserve">3001 </w:t>
            </w:r>
          </w:p>
        </w:tc>
        <w:tc>
          <w:tcPr>
            <w:tcW w:w="586" w:type="dxa"/>
            <w:tcBorders/>
            <w:vAlign w:val="center"/>
          </w:tcPr>
          <w:p>
            <w:pPr>
              <w:pStyle w:val="TableContents"/>
              <w:bidi w:val="0"/>
              <w:spacing w:before="0" w:after="283"/>
              <w:jc w:val="left"/>
              <w:rPr/>
            </w:pPr>
            <w:r>
              <w:rPr/>
              <w:t xml:space="preserve">3011 </w:t>
            </w:r>
          </w:p>
        </w:tc>
        <w:tc>
          <w:tcPr>
            <w:tcW w:w="586" w:type="dxa"/>
            <w:tcBorders/>
            <w:vAlign w:val="center"/>
          </w:tcPr>
          <w:p>
            <w:pPr>
              <w:pStyle w:val="TableContents"/>
              <w:bidi w:val="0"/>
              <w:spacing w:before="0" w:after="283"/>
              <w:jc w:val="left"/>
              <w:rPr/>
            </w:pPr>
            <w:r>
              <w:rPr/>
              <w:t xml:space="preserve">3019 </w:t>
            </w:r>
          </w:p>
        </w:tc>
        <w:tc>
          <w:tcPr>
            <w:tcW w:w="586" w:type="dxa"/>
            <w:tcBorders/>
            <w:vAlign w:val="center"/>
          </w:tcPr>
          <w:p>
            <w:pPr>
              <w:pStyle w:val="TableContents"/>
              <w:bidi w:val="0"/>
              <w:spacing w:before="0" w:after="283"/>
              <w:jc w:val="left"/>
              <w:rPr/>
            </w:pPr>
            <w:r>
              <w:rPr/>
              <w:t xml:space="preserve">3023 </w:t>
            </w:r>
          </w:p>
        </w:tc>
        <w:tc>
          <w:tcPr>
            <w:tcW w:w="586" w:type="dxa"/>
            <w:tcBorders/>
            <w:vAlign w:val="center"/>
          </w:tcPr>
          <w:p>
            <w:pPr>
              <w:pStyle w:val="TableContents"/>
              <w:bidi w:val="0"/>
              <w:spacing w:before="0" w:after="283"/>
              <w:jc w:val="left"/>
              <w:rPr/>
            </w:pPr>
            <w:r>
              <w:rPr/>
              <w:t xml:space="preserve">3037 </w:t>
            </w:r>
          </w:p>
        </w:tc>
        <w:tc>
          <w:tcPr>
            <w:tcW w:w="586" w:type="dxa"/>
            <w:tcBorders/>
            <w:vAlign w:val="center"/>
          </w:tcPr>
          <w:p>
            <w:pPr>
              <w:pStyle w:val="TableContents"/>
              <w:bidi w:val="0"/>
              <w:spacing w:before="0" w:after="283"/>
              <w:jc w:val="left"/>
              <w:rPr/>
            </w:pPr>
            <w:r>
              <w:rPr/>
              <w:t xml:space="preserve">3041 </w:t>
            </w:r>
          </w:p>
        </w:tc>
        <w:tc>
          <w:tcPr>
            <w:tcW w:w="586" w:type="dxa"/>
            <w:tcBorders/>
            <w:vAlign w:val="center"/>
          </w:tcPr>
          <w:p>
            <w:pPr>
              <w:pStyle w:val="TableContents"/>
              <w:bidi w:val="0"/>
              <w:spacing w:before="0" w:after="283"/>
              <w:jc w:val="left"/>
              <w:rPr/>
            </w:pPr>
            <w:r>
              <w:rPr/>
              <w:t xml:space="preserve">3049 </w:t>
            </w:r>
          </w:p>
        </w:tc>
        <w:tc>
          <w:tcPr>
            <w:tcW w:w="586" w:type="dxa"/>
            <w:tcBorders/>
            <w:vAlign w:val="center"/>
          </w:tcPr>
          <w:p>
            <w:pPr>
              <w:pStyle w:val="TableContents"/>
              <w:bidi w:val="0"/>
              <w:spacing w:before="0" w:after="283"/>
              <w:jc w:val="left"/>
              <w:rPr/>
            </w:pPr>
            <w:r>
              <w:rPr/>
              <w:t xml:space="preserve">3061 </w:t>
            </w:r>
          </w:p>
        </w:tc>
        <w:tc>
          <w:tcPr>
            <w:tcW w:w="586" w:type="dxa"/>
            <w:tcBorders/>
            <w:vAlign w:val="center"/>
          </w:tcPr>
          <w:p>
            <w:pPr>
              <w:pStyle w:val="TableContents"/>
              <w:bidi w:val="0"/>
              <w:spacing w:before="0" w:after="283"/>
              <w:jc w:val="left"/>
              <w:rPr/>
            </w:pPr>
            <w:r>
              <w:rPr/>
              <w:t xml:space="preserve">3067 </w:t>
            </w:r>
          </w:p>
        </w:tc>
        <w:tc>
          <w:tcPr>
            <w:tcW w:w="631" w:type="dxa"/>
            <w:tcBorders/>
            <w:vAlign w:val="center"/>
          </w:tcPr>
          <w:p>
            <w:pPr>
              <w:pStyle w:val="TableContents"/>
              <w:bidi w:val="0"/>
              <w:spacing w:before="0" w:after="283"/>
              <w:jc w:val="left"/>
              <w:rPr/>
            </w:pPr>
            <w:r>
              <w:rPr/>
              <w:t xml:space="preserve">3079 </w:t>
            </w:r>
          </w:p>
        </w:tc>
      </w:tr>
      <w:tr>
        <w:trPr/>
        <w:tc>
          <w:tcPr>
            <w:tcW w:w="811" w:type="dxa"/>
            <w:tcBorders/>
            <w:vAlign w:val="center"/>
          </w:tcPr>
          <w:p>
            <w:pPr>
              <w:pStyle w:val="TableHeading"/>
              <w:suppressLineNumbers/>
              <w:bidi w:val="0"/>
              <w:spacing w:before="0" w:after="283"/>
              <w:jc w:val="center"/>
              <w:rPr/>
            </w:pPr>
            <w:r>
              <w:rPr/>
              <w:t xml:space="preserve">441 -- 460 </w:t>
            </w:r>
          </w:p>
        </w:tc>
        <w:tc>
          <w:tcPr>
            <w:tcW w:w="586" w:type="dxa"/>
            <w:tcBorders/>
            <w:vAlign w:val="center"/>
          </w:tcPr>
          <w:p>
            <w:pPr>
              <w:pStyle w:val="TableContents"/>
              <w:bidi w:val="0"/>
              <w:spacing w:before="0" w:after="283"/>
              <w:jc w:val="left"/>
              <w:rPr/>
            </w:pPr>
            <w:r>
              <w:rPr/>
              <w:t xml:space="preserve">3083 </w:t>
            </w:r>
          </w:p>
        </w:tc>
        <w:tc>
          <w:tcPr>
            <w:tcW w:w="586" w:type="dxa"/>
            <w:tcBorders/>
            <w:vAlign w:val="center"/>
          </w:tcPr>
          <w:p>
            <w:pPr>
              <w:pStyle w:val="TableContents"/>
              <w:bidi w:val="0"/>
              <w:spacing w:before="0" w:after="283"/>
              <w:jc w:val="left"/>
              <w:rPr/>
            </w:pPr>
            <w:r>
              <w:rPr/>
              <w:t xml:space="preserve">3089 </w:t>
            </w:r>
          </w:p>
        </w:tc>
        <w:tc>
          <w:tcPr>
            <w:tcW w:w="586" w:type="dxa"/>
            <w:tcBorders/>
            <w:vAlign w:val="center"/>
          </w:tcPr>
          <w:p>
            <w:pPr>
              <w:pStyle w:val="TableContents"/>
              <w:bidi w:val="0"/>
              <w:spacing w:before="0" w:after="283"/>
              <w:jc w:val="left"/>
              <w:rPr/>
            </w:pPr>
            <w:r>
              <w:rPr/>
              <w:t xml:space="preserve">3109 </w:t>
            </w:r>
          </w:p>
        </w:tc>
        <w:tc>
          <w:tcPr>
            <w:tcW w:w="586" w:type="dxa"/>
            <w:tcBorders/>
            <w:vAlign w:val="center"/>
          </w:tcPr>
          <w:p>
            <w:pPr>
              <w:pStyle w:val="TableContents"/>
              <w:bidi w:val="0"/>
              <w:spacing w:before="0" w:after="283"/>
              <w:jc w:val="left"/>
              <w:rPr/>
            </w:pPr>
            <w:r>
              <w:rPr/>
              <w:t xml:space="preserve">3119 </w:t>
            </w:r>
          </w:p>
        </w:tc>
        <w:tc>
          <w:tcPr>
            <w:tcW w:w="586" w:type="dxa"/>
            <w:tcBorders/>
            <w:vAlign w:val="center"/>
          </w:tcPr>
          <w:p>
            <w:pPr>
              <w:pStyle w:val="TableContents"/>
              <w:bidi w:val="0"/>
              <w:spacing w:before="0" w:after="283"/>
              <w:jc w:val="left"/>
              <w:rPr/>
            </w:pPr>
            <w:r>
              <w:rPr/>
              <w:t xml:space="preserve">3121 </w:t>
            </w:r>
          </w:p>
        </w:tc>
        <w:tc>
          <w:tcPr>
            <w:tcW w:w="586" w:type="dxa"/>
            <w:tcBorders/>
            <w:vAlign w:val="center"/>
          </w:tcPr>
          <w:p>
            <w:pPr>
              <w:pStyle w:val="TableContents"/>
              <w:bidi w:val="0"/>
              <w:spacing w:before="0" w:after="283"/>
              <w:jc w:val="left"/>
              <w:rPr/>
            </w:pPr>
            <w:r>
              <w:rPr/>
              <w:t xml:space="preserve">3137 </w:t>
            </w:r>
          </w:p>
        </w:tc>
        <w:tc>
          <w:tcPr>
            <w:tcW w:w="586" w:type="dxa"/>
            <w:tcBorders/>
            <w:vAlign w:val="center"/>
          </w:tcPr>
          <w:p>
            <w:pPr>
              <w:pStyle w:val="TableContents"/>
              <w:bidi w:val="0"/>
              <w:spacing w:before="0" w:after="283"/>
              <w:jc w:val="left"/>
              <w:rPr/>
            </w:pPr>
            <w:r>
              <w:rPr/>
              <w:t xml:space="preserve">3163 </w:t>
            </w:r>
          </w:p>
        </w:tc>
        <w:tc>
          <w:tcPr>
            <w:tcW w:w="586" w:type="dxa"/>
            <w:tcBorders/>
            <w:vAlign w:val="center"/>
          </w:tcPr>
          <w:p>
            <w:pPr>
              <w:pStyle w:val="TableContents"/>
              <w:bidi w:val="0"/>
              <w:spacing w:before="0" w:after="283"/>
              <w:jc w:val="left"/>
              <w:rPr/>
            </w:pPr>
            <w:r>
              <w:rPr/>
              <w:t xml:space="preserve">3167 </w:t>
            </w:r>
          </w:p>
        </w:tc>
        <w:tc>
          <w:tcPr>
            <w:tcW w:w="586" w:type="dxa"/>
            <w:tcBorders/>
            <w:vAlign w:val="center"/>
          </w:tcPr>
          <w:p>
            <w:pPr>
              <w:pStyle w:val="TableContents"/>
              <w:bidi w:val="0"/>
              <w:spacing w:before="0" w:after="283"/>
              <w:jc w:val="left"/>
              <w:rPr/>
            </w:pPr>
            <w:r>
              <w:rPr/>
              <w:t xml:space="preserve">3169 </w:t>
            </w:r>
          </w:p>
        </w:tc>
        <w:tc>
          <w:tcPr>
            <w:tcW w:w="586" w:type="dxa"/>
            <w:tcBorders/>
            <w:vAlign w:val="center"/>
          </w:tcPr>
          <w:p>
            <w:pPr>
              <w:pStyle w:val="TableContents"/>
              <w:bidi w:val="0"/>
              <w:spacing w:before="0" w:after="283"/>
              <w:jc w:val="left"/>
              <w:rPr/>
            </w:pPr>
            <w:r>
              <w:rPr/>
              <w:t xml:space="preserve">3181 </w:t>
            </w:r>
          </w:p>
        </w:tc>
        <w:tc>
          <w:tcPr>
            <w:tcW w:w="586" w:type="dxa"/>
            <w:tcBorders/>
            <w:vAlign w:val="center"/>
          </w:tcPr>
          <w:p>
            <w:pPr>
              <w:pStyle w:val="TableContents"/>
              <w:bidi w:val="0"/>
              <w:spacing w:before="0" w:after="283"/>
              <w:jc w:val="left"/>
              <w:rPr/>
            </w:pPr>
            <w:r>
              <w:rPr/>
              <w:t xml:space="preserve">3187 </w:t>
            </w:r>
          </w:p>
        </w:tc>
        <w:tc>
          <w:tcPr>
            <w:tcW w:w="586" w:type="dxa"/>
            <w:tcBorders/>
            <w:vAlign w:val="center"/>
          </w:tcPr>
          <w:p>
            <w:pPr>
              <w:pStyle w:val="TableContents"/>
              <w:bidi w:val="0"/>
              <w:spacing w:before="0" w:after="283"/>
              <w:jc w:val="left"/>
              <w:rPr/>
            </w:pPr>
            <w:r>
              <w:rPr/>
              <w:t xml:space="preserve">3191 </w:t>
            </w:r>
          </w:p>
        </w:tc>
        <w:tc>
          <w:tcPr>
            <w:tcW w:w="586" w:type="dxa"/>
            <w:tcBorders/>
            <w:vAlign w:val="center"/>
          </w:tcPr>
          <w:p>
            <w:pPr>
              <w:pStyle w:val="TableContents"/>
              <w:bidi w:val="0"/>
              <w:spacing w:before="0" w:after="283"/>
              <w:jc w:val="left"/>
              <w:rPr/>
            </w:pPr>
            <w:r>
              <w:rPr/>
              <w:t xml:space="preserve">3203 </w:t>
            </w:r>
          </w:p>
        </w:tc>
        <w:tc>
          <w:tcPr>
            <w:tcW w:w="586" w:type="dxa"/>
            <w:tcBorders/>
            <w:vAlign w:val="center"/>
          </w:tcPr>
          <w:p>
            <w:pPr>
              <w:pStyle w:val="TableContents"/>
              <w:bidi w:val="0"/>
              <w:spacing w:before="0" w:after="283"/>
              <w:jc w:val="left"/>
              <w:rPr/>
            </w:pPr>
            <w:r>
              <w:rPr/>
              <w:t xml:space="preserve">3209 </w:t>
            </w:r>
          </w:p>
        </w:tc>
        <w:tc>
          <w:tcPr>
            <w:tcW w:w="586" w:type="dxa"/>
            <w:tcBorders/>
            <w:vAlign w:val="center"/>
          </w:tcPr>
          <w:p>
            <w:pPr>
              <w:pStyle w:val="TableContents"/>
              <w:bidi w:val="0"/>
              <w:spacing w:before="0" w:after="283"/>
              <w:jc w:val="left"/>
              <w:rPr/>
            </w:pPr>
            <w:r>
              <w:rPr/>
              <w:t xml:space="preserve">3217 </w:t>
            </w:r>
          </w:p>
        </w:tc>
        <w:tc>
          <w:tcPr>
            <w:tcW w:w="586" w:type="dxa"/>
            <w:tcBorders/>
            <w:vAlign w:val="center"/>
          </w:tcPr>
          <w:p>
            <w:pPr>
              <w:pStyle w:val="TableContents"/>
              <w:bidi w:val="0"/>
              <w:spacing w:before="0" w:after="283"/>
              <w:jc w:val="left"/>
              <w:rPr/>
            </w:pPr>
            <w:r>
              <w:rPr/>
              <w:t xml:space="preserve">3221 </w:t>
            </w:r>
          </w:p>
        </w:tc>
        <w:tc>
          <w:tcPr>
            <w:tcW w:w="586" w:type="dxa"/>
            <w:tcBorders/>
            <w:vAlign w:val="center"/>
          </w:tcPr>
          <w:p>
            <w:pPr>
              <w:pStyle w:val="TableContents"/>
              <w:bidi w:val="0"/>
              <w:spacing w:before="0" w:after="283"/>
              <w:jc w:val="left"/>
              <w:rPr/>
            </w:pPr>
            <w:r>
              <w:rPr/>
              <w:t xml:space="preserve">3229 </w:t>
            </w:r>
          </w:p>
        </w:tc>
        <w:tc>
          <w:tcPr>
            <w:tcW w:w="586" w:type="dxa"/>
            <w:tcBorders/>
            <w:vAlign w:val="center"/>
          </w:tcPr>
          <w:p>
            <w:pPr>
              <w:pStyle w:val="TableContents"/>
              <w:bidi w:val="0"/>
              <w:spacing w:before="0" w:after="283"/>
              <w:jc w:val="left"/>
              <w:rPr/>
            </w:pPr>
            <w:r>
              <w:rPr/>
              <w:t xml:space="preserve">3251 </w:t>
            </w:r>
          </w:p>
        </w:tc>
        <w:tc>
          <w:tcPr>
            <w:tcW w:w="586" w:type="dxa"/>
            <w:tcBorders/>
            <w:vAlign w:val="center"/>
          </w:tcPr>
          <w:p>
            <w:pPr>
              <w:pStyle w:val="TableContents"/>
              <w:bidi w:val="0"/>
              <w:spacing w:before="0" w:after="283"/>
              <w:jc w:val="left"/>
              <w:rPr/>
            </w:pPr>
            <w:r>
              <w:rPr/>
              <w:t xml:space="preserve">3253 </w:t>
            </w:r>
          </w:p>
        </w:tc>
        <w:tc>
          <w:tcPr>
            <w:tcW w:w="631" w:type="dxa"/>
            <w:tcBorders/>
            <w:vAlign w:val="center"/>
          </w:tcPr>
          <w:p>
            <w:pPr>
              <w:pStyle w:val="TableContents"/>
              <w:bidi w:val="0"/>
              <w:spacing w:before="0" w:after="283"/>
              <w:jc w:val="left"/>
              <w:rPr/>
            </w:pPr>
            <w:r>
              <w:rPr/>
              <w:t xml:space="preserve">3257 </w:t>
            </w:r>
          </w:p>
        </w:tc>
      </w:tr>
      <w:tr>
        <w:trPr/>
        <w:tc>
          <w:tcPr>
            <w:tcW w:w="811" w:type="dxa"/>
            <w:tcBorders/>
            <w:vAlign w:val="center"/>
          </w:tcPr>
          <w:p>
            <w:pPr>
              <w:pStyle w:val="TableHeading"/>
              <w:suppressLineNumbers/>
              <w:bidi w:val="0"/>
              <w:spacing w:before="0" w:after="283"/>
              <w:jc w:val="center"/>
              <w:rPr/>
            </w:pPr>
            <w:r>
              <w:rPr/>
              <w:t xml:space="preserve">461 -- 480 </w:t>
            </w:r>
          </w:p>
        </w:tc>
        <w:tc>
          <w:tcPr>
            <w:tcW w:w="586" w:type="dxa"/>
            <w:tcBorders/>
            <w:vAlign w:val="center"/>
          </w:tcPr>
          <w:p>
            <w:pPr>
              <w:pStyle w:val="TableContents"/>
              <w:bidi w:val="0"/>
              <w:spacing w:before="0" w:after="283"/>
              <w:jc w:val="left"/>
              <w:rPr/>
            </w:pPr>
            <w:r>
              <w:rPr/>
              <w:t xml:space="preserve">3259 </w:t>
            </w:r>
          </w:p>
        </w:tc>
        <w:tc>
          <w:tcPr>
            <w:tcW w:w="586" w:type="dxa"/>
            <w:tcBorders/>
            <w:vAlign w:val="center"/>
          </w:tcPr>
          <w:p>
            <w:pPr>
              <w:pStyle w:val="TableContents"/>
              <w:bidi w:val="0"/>
              <w:spacing w:before="0" w:after="283"/>
              <w:jc w:val="left"/>
              <w:rPr/>
            </w:pPr>
            <w:r>
              <w:rPr/>
              <w:t xml:space="preserve">3271 </w:t>
            </w:r>
          </w:p>
        </w:tc>
        <w:tc>
          <w:tcPr>
            <w:tcW w:w="586" w:type="dxa"/>
            <w:tcBorders/>
            <w:vAlign w:val="center"/>
          </w:tcPr>
          <w:p>
            <w:pPr>
              <w:pStyle w:val="TableContents"/>
              <w:bidi w:val="0"/>
              <w:spacing w:before="0" w:after="283"/>
              <w:jc w:val="left"/>
              <w:rPr/>
            </w:pPr>
            <w:r>
              <w:rPr/>
              <w:t xml:space="preserve">3299 </w:t>
            </w:r>
          </w:p>
        </w:tc>
        <w:tc>
          <w:tcPr>
            <w:tcW w:w="586" w:type="dxa"/>
            <w:tcBorders/>
            <w:vAlign w:val="center"/>
          </w:tcPr>
          <w:p>
            <w:pPr>
              <w:pStyle w:val="TableContents"/>
              <w:bidi w:val="0"/>
              <w:spacing w:before="0" w:after="283"/>
              <w:jc w:val="left"/>
              <w:rPr/>
            </w:pPr>
            <w:r>
              <w:rPr/>
              <w:t xml:space="preserve">3301 </w:t>
            </w:r>
          </w:p>
        </w:tc>
        <w:tc>
          <w:tcPr>
            <w:tcW w:w="586" w:type="dxa"/>
            <w:tcBorders/>
            <w:vAlign w:val="center"/>
          </w:tcPr>
          <w:p>
            <w:pPr>
              <w:pStyle w:val="TableContents"/>
              <w:bidi w:val="0"/>
              <w:spacing w:before="0" w:after="283"/>
              <w:jc w:val="left"/>
              <w:rPr/>
            </w:pPr>
            <w:r>
              <w:rPr/>
              <w:t xml:space="preserve">3307 </w:t>
            </w:r>
          </w:p>
        </w:tc>
        <w:tc>
          <w:tcPr>
            <w:tcW w:w="586" w:type="dxa"/>
            <w:tcBorders/>
            <w:vAlign w:val="center"/>
          </w:tcPr>
          <w:p>
            <w:pPr>
              <w:pStyle w:val="TableContents"/>
              <w:bidi w:val="0"/>
              <w:spacing w:before="0" w:after="283"/>
              <w:jc w:val="left"/>
              <w:rPr/>
            </w:pPr>
            <w:r>
              <w:rPr/>
              <w:t xml:space="preserve">3313 </w:t>
            </w:r>
          </w:p>
        </w:tc>
        <w:tc>
          <w:tcPr>
            <w:tcW w:w="586" w:type="dxa"/>
            <w:tcBorders/>
            <w:vAlign w:val="center"/>
          </w:tcPr>
          <w:p>
            <w:pPr>
              <w:pStyle w:val="TableContents"/>
              <w:bidi w:val="0"/>
              <w:spacing w:before="0" w:after="283"/>
              <w:jc w:val="left"/>
              <w:rPr/>
            </w:pPr>
            <w:r>
              <w:rPr/>
              <w:t xml:space="preserve">3319 </w:t>
            </w:r>
          </w:p>
        </w:tc>
        <w:tc>
          <w:tcPr>
            <w:tcW w:w="586" w:type="dxa"/>
            <w:tcBorders/>
            <w:vAlign w:val="center"/>
          </w:tcPr>
          <w:p>
            <w:pPr>
              <w:pStyle w:val="TableContents"/>
              <w:bidi w:val="0"/>
              <w:spacing w:before="0" w:after="283"/>
              <w:jc w:val="left"/>
              <w:rPr/>
            </w:pPr>
            <w:r>
              <w:rPr/>
              <w:t xml:space="preserve">3323 </w:t>
            </w:r>
          </w:p>
        </w:tc>
        <w:tc>
          <w:tcPr>
            <w:tcW w:w="586" w:type="dxa"/>
            <w:tcBorders/>
            <w:vAlign w:val="center"/>
          </w:tcPr>
          <w:p>
            <w:pPr>
              <w:pStyle w:val="TableContents"/>
              <w:bidi w:val="0"/>
              <w:spacing w:before="0" w:after="283"/>
              <w:jc w:val="left"/>
              <w:rPr/>
            </w:pPr>
            <w:r>
              <w:rPr/>
              <w:t xml:space="preserve">3329 </w:t>
            </w:r>
          </w:p>
        </w:tc>
        <w:tc>
          <w:tcPr>
            <w:tcW w:w="586" w:type="dxa"/>
            <w:tcBorders/>
            <w:vAlign w:val="center"/>
          </w:tcPr>
          <w:p>
            <w:pPr>
              <w:pStyle w:val="TableContents"/>
              <w:bidi w:val="0"/>
              <w:spacing w:before="0" w:after="283"/>
              <w:jc w:val="left"/>
              <w:rPr/>
            </w:pPr>
            <w:r>
              <w:rPr/>
              <w:t xml:space="preserve">3331 </w:t>
            </w:r>
          </w:p>
        </w:tc>
        <w:tc>
          <w:tcPr>
            <w:tcW w:w="586" w:type="dxa"/>
            <w:tcBorders/>
            <w:vAlign w:val="center"/>
          </w:tcPr>
          <w:p>
            <w:pPr>
              <w:pStyle w:val="TableContents"/>
              <w:bidi w:val="0"/>
              <w:spacing w:before="0" w:after="283"/>
              <w:jc w:val="left"/>
              <w:rPr/>
            </w:pPr>
            <w:r>
              <w:rPr/>
              <w:t xml:space="preserve">3343 </w:t>
            </w:r>
          </w:p>
        </w:tc>
        <w:tc>
          <w:tcPr>
            <w:tcW w:w="586" w:type="dxa"/>
            <w:tcBorders/>
            <w:vAlign w:val="center"/>
          </w:tcPr>
          <w:p>
            <w:pPr>
              <w:pStyle w:val="TableContents"/>
              <w:bidi w:val="0"/>
              <w:spacing w:before="0" w:after="283"/>
              <w:jc w:val="left"/>
              <w:rPr/>
            </w:pPr>
            <w:r>
              <w:rPr/>
              <w:t xml:space="preserve">3347 </w:t>
            </w:r>
          </w:p>
        </w:tc>
        <w:tc>
          <w:tcPr>
            <w:tcW w:w="586" w:type="dxa"/>
            <w:tcBorders/>
            <w:vAlign w:val="center"/>
          </w:tcPr>
          <w:p>
            <w:pPr>
              <w:pStyle w:val="TableContents"/>
              <w:bidi w:val="0"/>
              <w:spacing w:before="0" w:after="283"/>
              <w:jc w:val="left"/>
              <w:rPr/>
            </w:pPr>
            <w:r>
              <w:rPr/>
              <w:t xml:space="preserve">3359 </w:t>
            </w:r>
          </w:p>
        </w:tc>
        <w:tc>
          <w:tcPr>
            <w:tcW w:w="586" w:type="dxa"/>
            <w:tcBorders/>
            <w:vAlign w:val="center"/>
          </w:tcPr>
          <w:p>
            <w:pPr>
              <w:pStyle w:val="TableContents"/>
              <w:bidi w:val="0"/>
              <w:spacing w:before="0" w:after="283"/>
              <w:jc w:val="left"/>
              <w:rPr/>
            </w:pPr>
            <w:r>
              <w:rPr/>
              <w:t xml:space="preserve">3361 </w:t>
            </w:r>
          </w:p>
        </w:tc>
        <w:tc>
          <w:tcPr>
            <w:tcW w:w="586" w:type="dxa"/>
            <w:tcBorders/>
            <w:vAlign w:val="center"/>
          </w:tcPr>
          <w:p>
            <w:pPr>
              <w:pStyle w:val="TableContents"/>
              <w:bidi w:val="0"/>
              <w:spacing w:before="0" w:after="283"/>
              <w:jc w:val="left"/>
              <w:rPr/>
            </w:pPr>
            <w:r>
              <w:rPr/>
              <w:t xml:space="preserve">3371 </w:t>
            </w:r>
          </w:p>
        </w:tc>
        <w:tc>
          <w:tcPr>
            <w:tcW w:w="586" w:type="dxa"/>
            <w:tcBorders/>
            <w:vAlign w:val="center"/>
          </w:tcPr>
          <w:p>
            <w:pPr>
              <w:pStyle w:val="TableContents"/>
              <w:bidi w:val="0"/>
              <w:spacing w:before="0" w:after="283"/>
              <w:jc w:val="left"/>
              <w:rPr/>
            </w:pPr>
            <w:r>
              <w:rPr/>
              <w:t xml:space="preserve">3373 </w:t>
            </w:r>
          </w:p>
        </w:tc>
        <w:tc>
          <w:tcPr>
            <w:tcW w:w="586" w:type="dxa"/>
            <w:tcBorders/>
            <w:vAlign w:val="center"/>
          </w:tcPr>
          <w:p>
            <w:pPr>
              <w:pStyle w:val="TableContents"/>
              <w:bidi w:val="0"/>
              <w:spacing w:before="0" w:after="283"/>
              <w:jc w:val="left"/>
              <w:rPr/>
            </w:pPr>
            <w:r>
              <w:rPr/>
              <w:t xml:space="preserve">3389 </w:t>
            </w:r>
          </w:p>
        </w:tc>
        <w:tc>
          <w:tcPr>
            <w:tcW w:w="586" w:type="dxa"/>
            <w:tcBorders/>
            <w:vAlign w:val="center"/>
          </w:tcPr>
          <w:p>
            <w:pPr>
              <w:pStyle w:val="TableContents"/>
              <w:bidi w:val="0"/>
              <w:spacing w:before="0" w:after="283"/>
              <w:jc w:val="left"/>
              <w:rPr/>
            </w:pPr>
            <w:r>
              <w:rPr/>
              <w:t xml:space="preserve">3391 </w:t>
            </w:r>
          </w:p>
        </w:tc>
        <w:tc>
          <w:tcPr>
            <w:tcW w:w="586" w:type="dxa"/>
            <w:tcBorders/>
            <w:vAlign w:val="center"/>
          </w:tcPr>
          <w:p>
            <w:pPr>
              <w:pStyle w:val="TableContents"/>
              <w:bidi w:val="0"/>
              <w:spacing w:before="0" w:after="283"/>
              <w:jc w:val="left"/>
              <w:rPr/>
            </w:pPr>
            <w:r>
              <w:rPr/>
              <w:t xml:space="preserve">3407 </w:t>
            </w:r>
          </w:p>
        </w:tc>
        <w:tc>
          <w:tcPr>
            <w:tcW w:w="631" w:type="dxa"/>
            <w:tcBorders/>
            <w:vAlign w:val="center"/>
          </w:tcPr>
          <w:p>
            <w:pPr>
              <w:pStyle w:val="TableContents"/>
              <w:bidi w:val="0"/>
              <w:spacing w:before="0" w:after="283"/>
              <w:jc w:val="left"/>
              <w:rPr/>
            </w:pPr>
            <w:r>
              <w:rPr/>
              <w:t xml:space="preserve">3413 </w:t>
            </w:r>
          </w:p>
        </w:tc>
      </w:tr>
      <w:tr>
        <w:trPr/>
        <w:tc>
          <w:tcPr>
            <w:tcW w:w="811" w:type="dxa"/>
            <w:tcBorders/>
            <w:vAlign w:val="center"/>
          </w:tcPr>
          <w:p>
            <w:pPr>
              <w:pStyle w:val="TableHeading"/>
              <w:suppressLineNumbers/>
              <w:bidi w:val="0"/>
              <w:spacing w:before="0" w:after="283"/>
              <w:jc w:val="center"/>
              <w:rPr/>
            </w:pPr>
            <w:r>
              <w:rPr/>
              <w:t xml:space="preserve">481 -- 500 </w:t>
            </w:r>
          </w:p>
        </w:tc>
        <w:tc>
          <w:tcPr>
            <w:tcW w:w="586" w:type="dxa"/>
            <w:tcBorders/>
            <w:vAlign w:val="center"/>
          </w:tcPr>
          <w:p>
            <w:pPr>
              <w:pStyle w:val="TableContents"/>
              <w:bidi w:val="0"/>
              <w:spacing w:before="0" w:after="283"/>
              <w:jc w:val="left"/>
              <w:rPr/>
            </w:pPr>
            <w:r>
              <w:rPr/>
              <w:t xml:space="preserve">3433 </w:t>
            </w:r>
          </w:p>
        </w:tc>
        <w:tc>
          <w:tcPr>
            <w:tcW w:w="586" w:type="dxa"/>
            <w:tcBorders/>
            <w:vAlign w:val="center"/>
          </w:tcPr>
          <w:p>
            <w:pPr>
              <w:pStyle w:val="TableContents"/>
              <w:bidi w:val="0"/>
              <w:spacing w:before="0" w:after="283"/>
              <w:jc w:val="left"/>
              <w:rPr/>
            </w:pPr>
            <w:r>
              <w:rPr/>
              <w:t xml:space="preserve">3449 </w:t>
            </w:r>
          </w:p>
        </w:tc>
        <w:tc>
          <w:tcPr>
            <w:tcW w:w="586" w:type="dxa"/>
            <w:tcBorders/>
            <w:vAlign w:val="center"/>
          </w:tcPr>
          <w:p>
            <w:pPr>
              <w:pStyle w:val="TableContents"/>
              <w:bidi w:val="0"/>
              <w:spacing w:before="0" w:after="283"/>
              <w:jc w:val="left"/>
              <w:rPr/>
            </w:pPr>
            <w:r>
              <w:rPr/>
              <w:t xml:space="preserve">3457 </w:t>
            </w:r>
          </w:p>
        </w:tc>
        <w:tc>
          <w:tcPr>
            <w:tcW w:w="586" w:type="dxa"/>
            <w:tcBorders/>
            <w:vAlign w:val="center"/>
          </w:tcPr>
          <w:p>
            <w:pPr>
              <w:pStyle w:val="TableContents"/>
              <w:bidi w:val="0"/>
              <w:spacing w:before="0" w:after="283"/>
              <w:jc w:val="left"/>
              <w:rPr/>
            </w:pPr>
            <w:r>
              <w:rPr/>
              <w:t xml:space="preserve">3461 </w:t>
            </w:r>
          </w:p>
        </w:tc>
        <w:tc>
          <w:tcPr>
            <w:tcW w:w="586" w:type="dxa"/>
            <w:tcBorders/>
            <w:vAlign w:val="center"/>
          </w:tcPr>
          <w:p>
            <w:pPr>
              <w:pStyle w:val="TableContents"/>
              <w:bidi w:val="0"/>
              <w:spacing w:before="0" w:after="283"/>
              <w:jc w:val="left"/>
              <w:rPr/>
            </w:pPr>
            <w:r>
              <w:rPr/>
              <w:t xml:space="preserve">3463 </w:t>
            </w:r>
          </w:p>
        </w:tc>
        <w:tc>
          <w:tcPr>
            <w:tcW w:w="586" w:type="dxa"/>
            <w:tcBorders/>
            <w:vAlign w:val="center"/>
          </w:tcPr>
          <w:p>
            <w:pPr>
              <w:pStyle w:val="TableContents"/>
              <w:bidi w:val="0"/>
              <w:spacing w:before="0" w:after="283"/>
              <w:jc w:val="left"/>
              <w:rPr/>
            </w:pPr>
            <w:r>
              <w:rPr/>
              <w:t xml:space="preserve">3467 </w:t>
            </w:r>
          </w:p>
        </w:tc>
        <w:tc>
          <w:tcPr>
            <w:tcW w:w="586" w:type="dxa"/>
            <w:tcBorders/>
            <w:vAlign w:val="center"/>
          </w:tcPr>
          <w:p>
            <w:pPr>
              <w:pStyle w:val="TableContents"/>
              <w:bidi w:val="0"/>
              <w:spacing w:before="0" w:after="283"/>
              <w:jc w:val="left"/>
              <w:rPr/>
            </w:pPr>
            <w:r>
              <w:rPr/>
              <w:t xml:space="preserve">3469 </w:t>
            </w:r>
          </w:p>
        </w:tc>
        <w:tc>
          <w:tcPr>
            <w:tcW w:w="586" w:type="dxa"/>
            <w:tcBorders/>
            <w:vAlign w:val="center"/>
          </w:tcPr>
          <w:p>
            <w:pPr>
              <w:pStyle w:val="TableContents"/>
              <w:bidi w:val="0"/>
              <w:spacing w:before="0" w:after="283"/>
              <w:jc w:val="left"/>
              <w:rPr/>
            </w:pPr>
            <w:r>
              <w:rPr/>
              <w:t xml:space="preserve">3491 </w:t>
            </w:r>
          </w:p>
        </w:tc>
        <w:tc>
          <w:tcPr>
            <w:tcW w:w="586" w:type="dxa"/>
            <w:tcBorders/>
            <w:vAlign w:val="center"/>
          </w:tcPr>
          <w:p>
            <w:pPr>
              <w:pStyle w:val="TableContents"/>
              <w:bidi w:val="0"/>
              <w:spacing w:before="0" w:after="283"/>
              <w:jc w:val="left"/>
              <w:rPr/>
            </w:pPr>
            <w:r>
              <w:rPr/>
              <w:t xml:space="preserve">3499 </w:t>
            </w:r>
          </w:p>
        </w:tc>
        <w:tc>
          <w:tcPr>
            <w:tcW w:w="586" w:type="dxa"/>
            <w:tcBorders/>
            <w:vAlign w:val="center"/>
          </w:tcPr>
          <w:p>
            <w:pPr>
              <w:pStyle w:val="TableContents"/>
              <w:bidi w:val="0"/>
              <w:spacing w:before="0" w:after="283"/>
              <w:jc w:val="left"/>
              <w:rPr/>
            </w:pPr>
            <w:r>
              <w:rPr/>
              <w:t xml:space="preserve">3511 </w:t>
            </w:r>
          </w:p>
        </w:tc>
        <w:tc>
          <w:tcPr>
            <w:tcW w:w="586" w:type="dxa"/>
            <w:tcBorders/>
            <w:vAlign w:val="center"/>
          </w:tcPr>
          <w:p>
            <w:pPr>
              <w:pStyle w:val="TableContents"/>
              <w:bidi w:val="0"/>
              <w:spacing w:before="0" w:after="283"/>
              <w:jc w:val="left"/>
              <w:rPr/>
            </w:pPr>
            <w:r>
              <w:rPr/>
              <w:t xml:space="preserve">3517 </w:t>
            </w:r>
          </w:p>
        </w:tc>
        <w:tc>
          <w:tcPr>
            <w:tcW w:w="586" w:type="dxa"/>
            <w:tcBorders/>
            <w:vAlign w:val="center"/>
          </w:tcPr>
          <w:p>
            <w:pPr>
              <w:pStyle w:val="TableContents"/>
              <w:bidi w:val="0"/>
              <w:spacing w:before="0" w:after="283"/>
              <w:jc w:val="left"/>
              <w:rPr/>
            </w:pPr>
            <w:r>
              <w:rPr/>
              <w:t xml:space="preserve">3527 </w:t>
            </w:r>
          </w:p>
        </w:tc>
        <w:tc>
          <w:tcPr>
            <w:tcW w:w="586" w:type="dxa"/>
            <w:tcBorders/>
            <w:vAlign w:val="center"/>
          </w:tcPr>
          <w:p>
            <w:pPr>
              <w:pStyle w:val="TableContents"/>
              <w:bidi w:val="0"/>
              <w:spacing w:before="0" w:after="283"/>
              <w:jc w:val="left"/>
              <w:rPr/>
            </w:pPr>
            <w:r>
              <w:rPr/>
              <w:t xml:space="preserve">3529 </w:t>
            </w:r>
          </w:p>
        </w:tc>
        <w:tc>
          <w:tcPr>
            <w:tcW w:w="586" w:type="dxa"/>
            <w:tcBorders/>
            <w:vAlign w:val="center"/>
          </w:tcPr>
          <w:p>
            <w:pPr>
              <w:pStyle w:val="TableContents"/>
              <w:bidi w:val="0"/>
              <w:spacing w:before="0" w:after="283"/>
              <w:jc w:val="left"/>
              <w:rPr/>
            </w:pPr>
            <w:r>
              <w:rPr/>
              <w:t xml:space="preserve">3533 </w:t>
            </w:r>
          </w:p>
        </w:tc>
        <w:tc>
          <w:tcPr>
            <w:tcW w:w="586" w:type="dxa"/>
            <w:tcBorders/>
            <w:vAlign w:val="center"/>
          </w:tcPr>
          <w:p>
            <w:pPr>
              <w:pStyle w:val="TableContents"/>
              <w:bidi w:val="0"/>
              <w:spacing w:before="0" w:after="283"/>
              <w:jc w:val="left"/>
              <w:rPr/>
            </w:pPr>
            <w:r>
              <w:rPr/>
              <w:t xml:space="preserve">3539 </w:t>
            </w:r>
          </w:p>
        </w:tc>
        <w:tc>
          <w:tcPr>
            <w:tcW w:w="586" w:type="dxa"/>
            <w:tcBorders/>
            <w:vAlign w:val="center"/>
          </w:tcPr>
          <w:p>
            <w:pPr>
              <w:pStyle w:val="TableContents"/>
              <w:bidi w:val="0"/>
              <w:spacing w:before="0" w:after="283"/>
              <w:jc w:val="left"/>
              <w:rPr/>
            </w:pPr>
            <w:r>
              <w:rPr/>
              <w:t xml:space="preserve">3541 </w:t>
            </w:r>
          </w:p>
        </w:tc>
        <w:tc>
          <w:tcPr>
            <w:tcW w:w="586" w:type="dxa"/>
            <w:tcBorders/>
            <w:vAlign w:val="center"/>
          </w:tcPr>
          <w:p>
            <w:pPr>
              <w:pStyle w:val="TableContents"/>
              <w:bidi w:val="0"/>
              <w:spacing w:before="0" w:after="283"/>
              <w:jc w:val="left"/>
              <w:rPr/>
            </w:pPr>
            <w:r>
              <w:rPr/>
              <w:t xml:space="preserve">3547 </w:t>
            </w:r>
          </w:p>
        </w:tc>
        <w:tc>
          <w:tcPr>
            <w:tcW w:w="586" w:type="dxa"/>
            <w:tcBorders/>
            <w:vAlign w:val="center"/>
          </w:tcPr>
          <w:p>
            <w:pPr>
              <w:pStyle w:val="TableContents"/>
              <w:bidi w:val="0"/>
              <w:spacing w:before="0" w:after="283"/>
              <w:jc w:val="left"/>
              <w:rPr/>
            </w:pPr>
            <w:r>
              <w:rPr/>
              <w:t xml:space="preserve">3557 </w:t>
            </w:r>
          </w:p>
        </w:tc>
        <w:tc>
          <w:tcPr>
            <w:tcW w:w="586" w:type="dxa"/>
            <w:tcBorders/>
            <w:vAlign w:val="center"/>
          </w:tcPr>
          <w:p>
            <w:pPr>
              <w:pStyle w:val="TableContents"/>
              <w:bidi w:val="0"/>
              <w:spacing w:before="0" w:after="283"/>
              <w:jc w:val="left"/>
              <w:rPr/>
            </w:pPr>
            <w:r>
              <w:rPr/>
              <w:t xml:space="preserve">3559 </w:t>
            </w:r>
          </w:p>
        </w:tc>
        <w:tc>
          <w:tcPr>
            <w:tcW w:w="631" w:type="dxa"/>
            <w:tcBorders/>
            <w:vAlign w:val="center"/>
          </w:tcPr>
          <w:p>
            <w:pPr>
              <w:pStyle w:val="TableContents"/>
              <w:bidi w:val="0"/>
              <w:spacing w:before="0" w:after="283"/>
              <w:jc w:val="left"/>
              <w:rPr/>
            </w:pPr>
            <w:r>
              <w:rPr/>
              <w:t xml:space="preserve">3571 </w:t>
            </w:r>
          </w:p>
        </w:tc>
      </w:tr>
      <w:tr>
        <w:trPr/>
        <w:tc>
          <w:tcPr>
            <w:tcW w:w="811" w:type="dxa"/>
            <w:tcBorders/>
            <w:vAlign w:val="center"/>
          </w:tcPr>
          <w:p>
            <w:pPr>
              <w:pStyle w:val="TableHeading"/>
              <w:suppressLineNumbers/>
              <w:bidi w:val="0"/>
              <w:spacing w:before="0" w:after="283"/>
              <w:jc w:val="center"/>
              <w:rPr/>
            </w:pPr>
            <w:r>
              <w:rPr/>
              <w:t xml:space="preserve">501 -- 520 </w:t>
            </w:r>
          </w:p>
        </w:tc>
        <w:tc>
          <w:tcPr>
            <w:tcW w:w="586" w:type="dxa"/>
            <w:tcBorders/>
            <w:vAlign w:val="center"/>
          </w:tcPr>
          <w:p>
            <w:pPr>
              <w:pStyle w:val="TableContents"/>
              <w:bidi w:val="0"/>
              <w:spacing w:before="0" w:after="283"/>
              <w:jc w:val="left"/>
              <w:rPr/>
            </w:pPr>
            <w:r>
              <w:rPr/>
              <w:t xml:space="preserve">3581 </w:t>
            </w:r>
          </w:p>
        </w:tc>
        <w:tc>
          <w:tcPr>
            <w:tcW w:w="586" w:type="dxa"/>
            <w:tcBorders/>
            <w:vAlign w:val="center"/>
          </w:tcPr>
          <w:p>
            <w:pPr>
              <w:pStyle w:val="TableContents"/>
              <w:bidi w:val="0"/>
              <w:spacing w:before="0" w:after="283"/>
              <w:jc w:val="left"/>
              <w:rPr/>
            </w:pPr>
            <w:r>
              <w:rPr/>
              <w:t xml:space="preserve">3583 </w:t>
            </w:r>
          </w:p>
        </w:tc>
        <w:tc>
          <w:tcPr>
            <w:tcW w:w="586" w:type="dxa"/>
            <w:tcBorders/>
            <w:vAlign w:val="center"/>
          </w:tcPr>
          <w:p>
            <w:pPr>
              <w:pStyle w:val="TableContents"/>
              <w:bidi w:val="0"/>
              <w:spacing w:before="0" w:after="283"/>
              <w:jc w:val="left"/>
              <w:rPr/>
            </w:pPr>
            <w:r>
              <w:rPr/>
              <w:t xml:space="preserve">3593 </w:t>
            </w:r>
          </w:p>
        </w:tc>
        <w:tc>
          <w:tcPr>
            <w:tcW w:w="586" w:type="dxa"/>
            <w:tcBorders/>
            <w:vAlign w:val="center"/>
          </w:tcPr>
          <w:p>
            <w:pPr>
              <w:pStyle w:val="TableContents"/>
              <w:bidi w:val="0"/>
              <w:spacing w:before="0" w:after="283"/>
              <w:jc w:val="left"/>
              <w:rPr/>
            </w:pPr>
            <w:r>
              <w:rPr/>
              <w:t xml:space="preserve">3607 </w:t>
            </w:r>
          </w:p>
        </w:tc>
        <w:tc>
          <w:tcPr>
            <w:tcW w:w="586" w:type="dxa"/>
            <w:tcBorders/>
            <w:vAlign w:val="center"/>
          </w:tcPr>
          <w:p>
            <w:pPr>
              <w:pStyle w:val="TableContents"/>
              <w:bidi w:val="0"/>
              <w:spacing w:before="0" w:after="283"/>
              <w:jc w:val="left"/>
              <w:rPr/>
            </w:pPr>
            <w:r>
              <w:rPr/>
              <w:t xml:space="preserve">3613 </w:t>
            </w:r>
          </w:p>
        </w:tc>
        <w:tc>
          <w:tcPr>
            <w:tcW w:w="586" w:type="dxa"/>
            <w:tcBorders/>
            <w:vAlign w:val="center"/>
          </w:tcPr>
          <w:p>
            <w:pPr>
              <w:pStyle w:val="TableContents"/>
              <w:bidi w:val="0"/>
              <w:spacing w:before="0" w:after="283"/>
              <w:jc w:val="left"/>
              <w:rPr/>
            </w:pPr>
            <w:r>
              <w:rPr/>
              <w:t xml:space="preserve">3617 </w:t>
            </w:r>
          </w:p>
        </w:tc>
        <w:tc>
          <w:tcPr>
            <w:tcW w:w="586" w:type="dxa"/>
            <w:tcBorders/>
            <w:vAlign w:val="center"/>
          </w:tcPr>
          <w:p>
            <w:pPr>
              <w:pStyle w:val="TableContents"/>
              <w:bidi w:val="0"/>
              <w:spacing w:before="0" w:after="283"/>
              <w:jc w:val="left"/>
              <w:rPr/>
            </w:pPr>
            <w:r>
              <w:rPr/>
              <w:t xml:space="preserve">3623 </w:t>
            </w:r>
          </w:p>
        </w:tc>
        <w:tc>
          <w:tcPr>
            <w:tcW w:w="586" w:type="dxa"/>
            <w:tcBorders/>
            <w:vAlign w:val="center"/>
          </w:tcPr>
          <w:p>
            <w:pPr>
              <w:pStyle w:val="TableContents"/>
              <w:bidi w:val="0"/>
              <w:spacing w:before="0" w:after="283"/>
              <w:jc w:val="left"/>
              <w:rPr/>
            </w:pPr>
            <w:r>
              <w:rPr/>
              <w:t xml:space="preserve">3631 </w:t>
            </w:r>
          </w:p>
        </w:tc>
        <w:tc>
          <w:tcPr>
            <w:tcW w:w="586" w:type="dxa"/>
            <w:tcBorders/>
            <w:vAlign w:val="center"/>
          </w:tcPr>
          <w:p>
            <w:pPr>
              <w:pStyle w:val="TableContents"/>
              <w:bidi w:val="0"/>
              <w:spacing w:before="0" w:after="283"/>
              <w:jc w:val="left"/>
              <w:rPr/>
            </w:pPr>
            <w:r>
              <w:rPr/>
              <w:t xml:space="preserve">3637 </w:t>
            </w:r>
          </w:p>
        </w:tc>
        <w:tc>
          <w:tcPr>
            <w:tcW w:w="586" w:type="dxa"/>
            <w:tcBorders/>
            <w:vAlign w:val="center"/>
          </w:tcPr>
          <w:p>
            <w:pPr>
              <w:pStyle w:val="TableContents"/>
              <w:bidi w:val="0"/>
              <w:spacing w:before="0" w:after="283"/>
              <w:jc w:val="left"/>
              <w:rPr/>
            </w:pPr>
            <w:r>
              <w:rPr/>
              <w:t xml:space="preserve">3643 </w:t>
            </w:r>
          </w:p>
        </w:tc>
        <w:tc>
          <w:tcPr>
            <w:tcW w:w="586" w:type="dxa"/>
            <w:tcBorders/>
            <w:vAlign w:val="center"/>
          </w:tcPr>
          <w:p>
            <w:pPr>
              <w:pStyle w:val="TableContents"/>
              <w:bidi w:val="0"/>
              <w:spacing w:before="0" w:after="283"/>
              <w:jc w:val="left"/>
              <w:rPr/>
            </w:pPr>
            <w:r>
              <w:rPr/>
              <w:t xml:space="preserve">3659 </w:t>
            </w:r>
          </w:p>
        </w:tc>
        <w:tc>
          <w:tcPr>
            <w:tcW w:w="586" w:type="dxa"/>
            <w:tcBorders/>
            <w:vAlign w:val="center"/>
          </w:tcPr>
          <w:p>
            <w:pPr>
              <w:pStyle w:val="TableContents"/>
              <w:bidi w:val="0"/>
              <w:spacing w:before="0" w:after="283"/>
              <w:jc w:val="left"/>
              <w:rPr/>
            </w:pPr>
            <w:r>
              <w:rPr/>
              <w:t xml:space="preserve">3671 </w:t>
            </w:r>
          </w:p>
        </w:tc>
        <w:tc>
          <w:tcPr>
            <w:tcW w:w="586" w:type="dxa"/>
            <w:tcBorders/>
            <w:vAlign w:val="center"/>
          </w:tcPr>
          <w:p>
            <w:pPr>
              <w:pStyle w:val="TableContents"/>
              <w:bidi w:val="0"/>
              <w:spacing w:before="0" w:after="283"/>
              <w:jc w:val="left"/>
              <w:rPr/>
            </w:pPr>
            <w:r>
              <w:rPr/>
              <w:t xml:space="preserve">3673 </w:t>
            </w:r>
          </w:p>
        </w:tc>
        <w:tc>
          <w:tcPr>
            <w:tcW w:w="586" w:type="dxa"/>
            <w:tcBorders/>
            <w:vAlign w:val="center"/>
          </w:tcPr>
          <w:p>
            <w:pPr>
              <w:pStyle w:val="TableContents"/>
              <w:bidi w:val="0"/>
              <w:spacing w:before="0" w:after="283"/>
              <w:jc w:val="left"/>
              <w:rPr/>
            </w:pPr>
            <w:r>
              <w:rPr/>
              <w:t xml:space="preserve">3677 </w:t>
            </w:r>
          </w:p>
        </w:tc>
        <w:tc>
          <w:tcPr>
            <w:tcW w:w="586" w:type="dxa"/>
            <w:tcBorders/>
            <w:vAlign w:val="center"/>
          </w:tcPr>
          <w:p>
            <w:pPr>
              <w:pStyle w:val="TableContents"/>
              <w:bidi w:val="0"/>
              <w:spacing w:before="0" w:after="283"/>
              <w:jc w:val="left"/>
              <w:rPr/>
            </w:pPr>
            <w:r>
              <w:rPr/>
              <w:t xml:space="preserve">3691 </w:t>
            </w:r>
          </w:p>
        </w:tc>
        <w:tc>
          <w:tcPr>
            <w:tcW w:w="586" w:type="dxa"/>
            <w:tcBorders/>
            <w:vAlign w:val="center"/>
          </w:tcPr>
          <w:p>
            <w:pPr>
              <w:pStyle w:val="TableContents"/>
              <w:bidi w:val="0"/>
              <w:spacing w:before="0" w:after="283"/>
              <w:jc w:val="left"/>
              <w:rPr/>
            </w:pPr>
            <w:r>
              <w:rPr/>
              <w:t xml:space="preserve">3697 </w:t>
            </w:r>
          </w:p>
        </w:tc>
        <w:tc>
          <w:tcPr>
            <w:tcW w:w="586" w:type="dxa"/>
            <w:tcBorders/>
            <w:vAlign w:val="center"/>
          </w:tcPr>
          <w:p>
            <w:pPr>
              <w:pStyle w:val="TableContents"/>
              <w:bidi w:val="0"/>
              <w:spacing w:before="0" w:after="283"/>
              <w:jc w:val="left"/>
              <w:rPr/>
            </w:pPr>
            <w:r>
              <w:rPr/>
              <w:t xml:space="preserve">3701 </w:t>
            </w:r>
          </w:p>
        </w:tc>
        <w:tc>
          <w:tcPr>
            <w:tcW w:w="586" w:type="dxa"/>
            <w:tcBorders/>
            <w:vAlign w:val="center"/>
          </w:tcPr>
          <w:p>
            <w:pPr>
              <w:pStyle w:val="TableContents"/>
              <w:bidi w:val="0"/>
              <w:spacing w:before="0" w:after="283"/>
              <w:jc w:val="left"/>
              <w:rPr/>
            </w:pPr>
            <w:r>
              <w:rPr/>
              <w:t xml:space="preserve">3709 </w:t>
            </w:r>
          </w:p>
        </w:tc>
        <w:tc>
          <w:tcPr>
            <w:tcW w:w="586" w:type="dxa"/>
            <w:tcBorders/>
            <w:vAlign w:val="center"/>
          </w:tcPr>
          <w:p>
            <w:pPr>
              <w:pStyle w:val="TableContents"/>
              <w:bidi w:val="0"/>
              <w:spacing w:before="0" w:after="283"/>
              <w:jc w:val="left"/>
              <w:rPr/>
            </w:pPr>
            <w:r>
              <w:rPr/>
              <w:t xml:space="preserve">3719 </w:t>
            </w:r>
          </w:p>
        </w:tc>
        <w:tc>
          <w:tcPr>
            <w:tcW w:w="631" w:type="dxa"/>
            <w:tcBorders/>
            <w:vAlign w:val="center"/>
          </w:tcPr>
          <w:p>
            <w:pPr>
              <w:pStyle w:val="TableContents"/>
              <w:bidi w:val="0"/>
              <w:spacing w:before="0" w:after="283"/>
              <w:jc w:val="left"/>
              <w:rPr/>
            </w:pPr>
            <w:r>
              <w:rPr/>
              <w:t xml:space="preserve">3727 </w:t>
            </w:r>
          </w:p>
        </w:tc>
      </w:tr>
      <w:tr>
        <w:trPr/>
        <w:tc>
          <w:tcPr>
            <w:tcW w:w="811" w:type="dxa"/>
            <w:tcBorders/>
            <w:vAlign w:val="center"/>
          </w:tcPr>
          <w:p>
            <w:pPr>
              <w:pStyle w:val="TableHeading"/>
              <w:suppressLineNumbers/>
              <w:bidi w:val="0"/>
              <w:spacing w:before="0" w:after="283"/>
              <w:jc w:val="center"/>
              <w:rPr/>
            </w:pPr>
            <w:r>
              <w:rPr/>
              <w:t xml:space="preserve">521 -- 540 </w:t>
            </w:r>
          </w:p>
        </w:tc>
        <w:tc>
          <w:tcPr>
            <w:tcW w:w="586" w:type="dxa"/>
            <w:tcBorders/>
            <w:vAlign w:val="center"/>
          </w:tcPr>
          <w:p>
            <w:pPr>
              <w:pStyle w:val="TableContents"/>
              <w:bidi w:val="0"/>
              <w:spacing w:before="0" w:after="283"/>
              <w:jc w:val="left"/>
              <w:rPr/>
            </w:pPr>
            <w:r>
              <w:rPr/>
              <w:t xml:space="preserve">3733 </w:t>
            </w:r>
          </w:p>
        </w:tc>
        <w:tc>
          <w:tcPr>
            <w:tcW w:w="586" w:type="dxa"/>
            <w:tcBorders/>
            <w:vAlign w:val="center"/>
          </w:tcPr>
          <w:p>
            <w:pPr>
              <w:pStyle w:val="TableContents"/>
              <w:bidi w:val="0"/>
              <w:spacing w:before="0" w:after="283"/>
              <w:jc w:val="left"/>
              <w:rPr/>
            </w:pPr>
            <w:r>
              <w:rPr/>
              <w:t xml:space="preserve">3739 </w:t>
            </w:r>
          </w:p>
        </w:tc>
        <w:tc>
          <w:tcPr>
            <w:tcW w:w="586" w:type="dxa"/>
            <w:tcBorders/>
            <w:vAlign w:val="center"/>
          </w:tcPr>
          <w:p>
            <w:pPr>
              <w:pStyle w:val="TableContents"/>
              <w:bidi w:val="0"/>
              <w:spacing w:before="0" w:after="283"/>
              <w:jc w:val="left"/>
              <w:rPr/>
            </w:pPr>
            <w:r>
              <w:rPr/>
              <w:t xml:space="preserve">3761 </w:t>
            </w:r>
          </w:p>
        </w:tc>
        <w:tc>
          <w:tcPr>
            <w:tcW w:w="586" w:type="dxa"/>
            <w:tcBorders/>
            <w:vAlign w:val="center"/>
          </w:tcPr>
          <w:p>
            <w:pPr>
              <w:pStyle w:val="TableContents"/>
              <w:bidi w:val="0"/>
              <w:spacing w:before="0" w:after="283"/>
              <w:jc w:val="left"/>
              <w:rPr/>
            </w:pPr>
            <w:r>
              <w:rPr/>
              <w:t xml:space="preserve">3767 </w:t>
            </w:r>
          </w:p>
        </w:tc>
        <w:tc>
          <w:tcPr>
            <w:tcW w:w="586" w:type="dxa"/>
            <w:tcBorders/>
            <w:vAlign w:val="center"/>
          </w:tcPr>
          <w:p>
            <w:pPr>
              <w:pStyle w:val="TableContents"/>
              <w:bidi w:val="0"/>
              <w:spacing w:before="0" w:after="283"/>
              <w:jc w:val="left"/>
              <w:rPr/>
            </w:pPr>
            <w:r>
              <w:rPr/>
              <w:t xml:space="preserve">3769 </w:t>
            </w:r>
          </w:p>
        </w:tc>
        <w:tc>
          <w:tcPr>
            <w:tcW w:w="586" w:type="dxa"/>
            <w:tcBorders/>
            <w:vAlign w:val="center"/>
          </w:tcPr>
          <w:p>
            <w:pPr>
              <w:pStyle w:val="TableContents"/>
              <w:bidi w:val="0"/>
              <w:spacing w:before="0" w:after="283"/>
              <w:jc w:val="left"/>
              <w:rPr/>
            </w:pPr>
            <w:r>
              <w:rPr/>
              <w:t xml:space="preserve">3779 </w:t>
            </w:r>
          </w:p>
        </w:tc>
        <w:tc>
          <w:tcPr>
            <w:tcW w:w="586" w:type="dxa"/>
            <w:tcBorders/>
            <w:vAlign w:val="center"/>
          </w:tcPr>
          <w:p>
            <w:pPr>
              <w:pStyle w:val="TableContents"/>
              <w:bidi w:val="0"/>
              <w:spacing w:before="0" w:after="283"/>
              <w:jc w:val="left"/>
              <w:rPr/>
            </w:pPr>
            <w:r>
              <w:rPr/>
              <w:t xml:space="preserve">3793 </w:t>
            </w:r>
          </w:p>
        </w:tc>
        <w:tc>
          <w:tcPr>
            <w:tcW w:w="586" w:type="dxa"/>
            <w:tcBorders/>
            <w:vAlign w:val="center"/>
          </w:tcPr>
          <w:p>
            <w:pPr>
              <w:pStyle w:val="TableContents"/>
              <w:bidi w:val="0"/>
              <w:spacing w:before="0" w:after="283"/>
              <w:jc w:val="left"/>
              <w:rPr/>
            </w:pPr>
            <w:r>
              <w:rPr/>
              <w:t xml:space="preserve">3797 </w:t>
            </w:r>
          </w:p>
        </w:tc>
        <w:tc>
          <w:tcPr>
            <w:tcW w:w="586" w:type="dxa"/>
            <w:tcBorders/>
            <w:vAlign w:val="center"/>
          </w:tcPr>
          <w:p>
            <w:pPr>
              <w:pStyle w:val="TableContents"/>
              <w:bidi w:val="0"/>
              <w:spacing w:before="0" w:after="283"/>
              <w:jc w:val="left"/>
              <w:rPr/>
            </w:pPr>
            <w:r>
              <w:rPr/>
              <w:t xml:space="preserve">3803 </w:t>
            </w:r>
          </w:p>
        </w:tc>
        <w:tc>
          <w:tcPr>
            <w:tcW w:w="586" w:type="dxa"/>
            <w:tcBorders/>
            <w:vAlign w:val="center"/>
          </w:tcPr>
          <w:p>
            <w:pPr>
              <w:pStyle w:val="TableContents"/>
              <w:bidi w:val="0"/>
              <w:spacing w:before="0" w:after="283"/>
              <w:jc w:val="left"/>
              <w:rPr/>
            </w:pPr>
            <w:r>
              <w:rPr/>
              <w:t xml:space="preserve">3821 </w:t>
            </w:r>
          </w:p>
        </w:tc>
        <w:tc>
          <w:tcPr>
            <w:tcW w:w="586" w:type="dxa"/>
            <w:tcBorders/>
            <w:vAlign w:val="center"/>
          </w:tcPr>
          <w:p>
            <w:pPr>
              <w:pStyle w:val="TableContents"/>
              <w:bidi w:val="0"/>
              <w:spacing w:before="0" w:after="283"/>
              <w:jc w:val="left"/>
              <w:rPr/>
            </w:pPr>
            <w:r>
              <w:rPr/>
              <w:t xml:space="preserve">3823 </w:t>
            </w:r>
          </w:p>
        </w:tc>
        <w:tc>
          <w:tcPr>
            <w:tcW w:w="586" w:type="dxa"/>
            <w:tcBorders/>
            <w:vAlign w:val="center"/>
          </w:tcPr>
          <w:p>
            <w:pPr>
              <w:pStyle w:val="TableContents"/>
              <w:bidi w:val="0"/>
              <w:spacing w:before="0" w:after="283"/>
              <w:jc w:val="left"/>
              <w:rPr/>
            </w:pPr>
            <w:r>
              <w:rPr/>
              <w:t xml:space="preserve">3833 </w:t>
            </w:r>
          </w:p>
        </w:tc>
        <w:tc>
          <w:tcPr>
            <w:tcW w:w="586" w:type="dxa"/>
            <w:tcBorders/>
            <w:vAlign w:val="center"/>
          </w:tcPr>
          <w:p>
            <w:pPr>
              <w:pStyle w:val="TableContents"/>
              <w:bidi w:val="0"/>
              <w:spacing w:before="0" w:after="283"/>
              <w:jc w:val="left"/>
              <w:rPr/>
            </w:pPr>
            <w:r>
              <w:rPr/>
              <w:t xml:space="preserve">3847 </w:t>
            </w:r>
          </w:p>
        </w:tc>
        <w:tc>
          <w:tcPr>
            <w:tcW w:w="586" w:type="dxa"/>
            <w:tcBorders/>
            <w:vAlign w:val="center"/>
          </w:tcPr>
          <w:p>
            <w:pPr>
              <w:pStyle w:val="TableContents"/>
              <w:bidi w:val="0"/>
              <w:spacing w:before="0" w:after="283"/>
              <w:jc w:val="left"/>
              <w:rPr/>
            </w:pPr>
            <w:r>
              <w:rPr/>
              <w:t xml:space="preserve">3851 </w:t>
            </w:r>
          </w:p>
        </w:tc>
        <w:tc>
          <w:tcPr>
            <w:tcW w:w="586" w:type="dxa"/>
            <w:tcBorders/>
            <w:vAlign w:val="center"/>
          </w:tcPr>
          <w:p>
            <w:pPr>
              <w:pStyle w:val="TableContents"/>
              <w:bidi w:val="0"/>
              <w:spacing w:before="0" w:after="283"/>
              <w:jc w:val="left"/>
              <w:rPr/>
            </w:pPr>
            <w:r>
              <w:rPr/>
              <w:t xml:space="preserve">3853 </w:t>
            </w:r>
          </w:p>
        </w:tc>
        <w:tc>
          <w:tcPr>
            <w:tcW w:w="586" w:type="dxa"/>
            <w:tcBorders/>
            <w:vAlign w:val="center"/>
          </w:tcPr>
          <w:p>
            <w:pPr>
              <w:pStyle w:val="TableContents"/>
              <w:bidi w:val="0"/>
              <w:spacing w:before="0" w:after="283"/>
              <w:jc w:val="left"/>
              <w:rPr/>
            </w:pPr>
            <w:r>
              <w:rPr/>
              <w:t xml:space="preserve">3863 </w:t>
            </w:r>
          </w:p>
        </w:tc>
        <w:tc>
          <w:tcPr>
            <w:tcW w:w="586" w:type="dxa"/>
            <w:tcBorders/>
            <w:vAlign w:val="center"/>
          </w:tcPr>
          <w:p>
            <w:pPr>
              <w:pStyle w:val="TableContents"/>
              <w:bidi w:val="0"/>
              <w:spacing w:before="0" w:after="283"/>
              <w:jc w:val="left"/>
              <w:rPr/>
            </w:pPr>
            <w:r>
              <w:rPr/>
              <w:t xml:space="preserve">3877 </w:t>
            </w:r>
          </w:p>
        </w:tc>
        <w:tc>
          <w:tcPr>
            <w:tcW w:w="586" w:type="dxa"/>
            <w:tcBorders/>
            <w:vAlign w:val="center"/>
          </w:tcPr>
          <w:p>
            <w:pPr>
              <w:pStyle w:val="TableContents"/>
              <w:bidi w:val="0"/>
              <w:spacing w:before="0" w:after="283"/>
              <w:jc w:val="left"/>
              <w:rPr/>
            </w:pPr>
            <w:r>
              <w:rPr/>
              <w:t xml:space="preserve">3881 </w:t>
            </w:r>
          </w:p>
        </w:tc>
        <w:tc>
          <w:tcPr>
            <w:tcW w:w="586" w:type="dxa"/>
            <w:tcBorders/>
            <w:vAlign w:val="center"/>
          </w:tcPr>
          <w:p>
            <w:pPr>
              <w:pStyle w:val="TableContents"/>
              <w:bidi w:val="0"/>
              <w:spacing w:before="0" w:after="283"/>
              <w:jc w:val="left"/>
              <w:rPr/>
            </w:pPr>
            <w:r>
              <w:rPr/>
              <w:t xml:space="preserve">3889 </w:t>
            </w:r>
          </w:p>
        </w:tc>
        <w:tc>
          <w:tcPr>
            <w:tcW w:w="631" w:type="dxa"/>
            <w:tcBorders/>
            <w:vAlign w:val="center"/>
          </w:tcPr>
          <w:p>
            <w:pPr>
              <w:pStyle w:val="TableContents"/>
              <w:bidi w:val="0"/>
              <w:spacing w:before="0" w:after="283"/>
              <w:jc w:val="left"/>
              <w:rPr/>
            </w:pPr>
            <w:r>
              <w:rPr/>
              <w:t xml:space="preserve">3907 </w:t>
            </w:r>
          </w:p>
        </w:tc>
      </w:tr>
      <w:tr>
        <w:trPr/>
        <w:tc>
          <w:tcPr>
            <w:tcW w:w="811" w:type="dxa"/>
            <w:tcBorders/>
            <w:vAlign w:val="center"/>
          </w:tcPr>
          <w:p>
            <w:pPr>
              <w:pStyle w:val="TableHeading"/>
              <w:suppressLineNumbers/>
              <w:bidi w:val="0"/>
              <w:spacing w:before="0" w:after="283"/>
              <w:jc w:val="center"/>
              <w:rPr/>
            </w:pPr>
            <w:r>
              <w:rPr/>
              <w:t xml:space="preserve">541 -- 560 </w:t>
            </w:r>
          </w:p>
        </w:tc>
        <w:tc>
          <w:tcPr>
            <w:tcW w:w="586" w:type="dxa"/>
            <w:tcBorders/>
            <w:vAlign w:val="center"/>
          </w:tcPr>
          <w:p>
            <w:pPr>
              <w:pStyle w:val="TableContents"/>
              <w:bidi w:val="0"/>
              <w:spacing w:before="0" w:after="283"/>
              <w:jc w:val="left"/>
              <w:rPr/>
            </w:pPr>
            <w:r>
              <w:rPr/>
              <w:t xml:space="preserve">3911 </w:t>
            </w:r>
          </w:p>
        </w:tc>
        <w:tc>
          <w:tcPr>
            <w:tcW w:w="586" w:type="dxa"/>
            <w:tcBorders/>
            <w:vAlign w:val="center"/>
          </w:tcPr>
          <w:p>
            <w:pPr>
              <w:pStyle w:val="TableContents"/>
              <w:bidi w:val="0"/>
              <w:spacing w:before="0" w:after="283"/>
              <w:jc w:val="left"/>
              <w:rPr/>
            </w:pPr>
            <w:r>
              <w:rPr/>
              <w:t xml:space="preserve">3917 </w:t>
            </w:r>
          </w:p>
        </w:tc>
        <w:tc>
          <w:tcPr>
            <w:tcW w:w="586" w:type="dxa"/>
            <w:tcBorders/>
            <w:vAlign w:val="center"/>
          </w:tcPr>
          <w:p>
            <w:pPr>
              <w:pStyle w:val="TableContents"/>
              <w:bidi w:val="0"/>
              <w:spacing w:before="0" w:after="283"/>
              <w:jc w:val="left"/>
              <w:rPr/>
            </w:pPr>
            <w:r>
              <w:rPr/>
              <w:t xml:space="preserve">3919 </w:t>
            </w:r>
          </w:p>
        </w:tc>
        <w:tc>
          <w:tcPr>
            <w:tcW w:w="586" w:type="dxa"/>
            <w:tcBorders/>
            <w:vAlign w:val="center"/>
          </w:tcPr>
          <w:p>
            <w:pPr>
              <w:pStyle w:val="TableContents"/>
              <w:bidi w:val="0"/>
              <w:spacing w:before="0" w:after="283"/>
              <w:jc w:val="left"/>
              <w:rPr/>
            </w:pPr>
            <w:r>
              <w:rPr/>
              <w:t xml:space="preserve">3923 </w:t>
            </w:r>
          </w:p>
        </w:tc>
        <w:tc>
          <w:tcPr>
            <w:tcW w:w="586" w:type="dxa"/>
            <w:tcBorders/>
            <w:vAlign w:val="center"/>
          </w:tcPr>
          <w:p>
            <w:pPr>
              <w:pStyle w:val="TableContents"/>
              <w:bidi w:val="0"/>
              <w:spacing w:before="0" w:after="283"/>
              <w:jc w:val="left"/>
              <w:rPr/>
            </w:pPr>
            <w:r>
              <w:rPr/>
              <w:t xml:space="preserve">3929 </w:t>
            </w:r>
          </w:p>
        </w:tc>
        <w:tc>
          <w:tcPr>
            <w:tcW w:w="586" w:type="dxa"/>
            <w:tcBorders/>
            <w:vAlign w:val="center"/>
          </w:tcPr>
          <w:p>
            <w:pPr>
              <w:pStyle w:val="TableContents"/>
              <w:bidi w:val="0"/>
              <w:spacing w:before="0" w:after="283"/>
              <w:jc w:val="left"/>
              <w:rPr/>
            </w:pPr>
            <w:r>
              <w:rPr/>
              <w:t xml:space="preserve">3931 </w:t>
            </w:r>
          </w:p>
        </w:tc>
        <w:tc>
          <w:tcPr>
            <w:tcW w:w="586" w:type="dxa"/>
            <w:tcBorders/>
            <w:vAlign w:val="center"/>
          </w:tcPr>
          <w:p>
            <w:pPr>
              <w:pStyle w:val="TableContents"/>
              <w:bidi w:val="0"/>
              <w:spacing w:before="0" w:after="283"/>
              <w:jc w:val="left"/>
              <w:rPr/>
            </w:pPr>
            <w:r>
              <w:rPr/>
              <w:t xml:space="preserve">3943 </w:t>
            </w:r>
          </w:p>
        </w:tc>
        <w:tc>
          <w:tcPr>
            <w:tcW w:w="586" w:type="dxa"/>
            <w:tcBorders/>
            <w:vAlign w:val="center"/>
          </w:tcPr>
          <w:p>
            <w:pPr>
              <w:pStyle w:val="TableContents"/>
              <w:bidi w:val="0"/>
              <w:spacing w:before="0" w:after="283"/>
              <w:jc w:val="left"/>
              <w:rPr/>
            </w:pPr>
            <w:r>
              <w:rPr/>
              <w:t xml:space="preserve">3947 </w:t>
            </w:r>
          </w:p>
        </w:tc>
        <w:tc>
          <w:tcPr>
            <w:tcW w:w="586" w:type="dxa"/>
            <w:tcBorders/>
            <w:vAlign w:val="center"/>
          </w:tcPr>
          <w:p>
            <w:pPr>
              <w:pStyle w:val="TableContents"/>
              <w:bidi w:val="0"/>
              <w:spacing w:before="0" w:after="283"/>
              <w:jc w:val="left"/>
              <w:rPr/>
            </w:pPr>
            <w:r>
              <w:rPr/>
              <w:t xml:space="preserve">3967 </w:t>
            </w:r>
          </w:p>
        </w:tc>
        <w:tc>
          <w:tcPr>
            <w:tcW w:w="586" w:type="dxa"/>
            <w:tcBorders/>
            <w:vAlign w:val="center"/>
          </w:tcPr>
          <w:p>
            <w:pPr>
              <w:pStyle w:val="TableContents"/>
              <w:bidi w:val="0"/>
              <w:spacing w:before="0" w:after="283"/>
              <w:jc w:val="left"/>
              <w:rPr/>
            </w:pPr>
            <w:r>
              <w:rPr/>
              <w:t xml:space="preserve">3989 </w:t>
            </w:r>
          </w:p>
        </w:tc>
        <w:tc>
          <w:tcPr>
            <w:tcW w:w="586" w:type="dxa"/>
            <w:tcBorders/>
            <w:vAlign w:val="center"/>
          </w:tcPr>
          <w:p>
            <w:pPr>
              <w:pStyle w:val="TableContents"/>
              <w:bidi w:val="0"/>
              <w:spacing w:before="0" w:after="283"/>
              <w:jc w:val="left"/>
              <w:rPr/>
            </w:pPr>
            <w:r>
              <w:rPr/>
              <w:t xml:space="preserve">4001 </w:t>
            </w:r>
          </w:p>
        </w:tc>
        <w:tc>
          <w:tcPr>
            <w:tcW w:w="586" w:type="dxa"/>
            <w:tcBorders/>
            <w:vAlign w:val="center"/>
          </w:tcPr>
          <w:p>
            <w:pPr>
              <w:pStyle w:val="TableContents"/>
              <w:bidi w:val="0"/>
              <w:spacing w:before="0" w:after="283"/>
              <w:jc w:val="left"/>
              <w:rPr/>
            </w:pPr>
            <w:r>
              <w:rPr/>
              <w:t xml:space="preserve">4003 </w:t>
            </w:r>
          </w:p>
        </w:tc>
        <w:tc>
          <w:tcPr>
            <w:tcW w:w="586" w:type="dxa"/>
            <w:tcBorders/>
            <w:vAlign w:val="center"/>
          </w:tcPr>
          <w:p>
            <w:pPr>
              <w:pStyle w:val="TableContents"/>
              <w:bidi w:val="0"/>
              <w:spacing w:before="0" w:after="283"/>
              <w:jc w:val="left"/>
              <w:rPr/>
            </w:pPr>
            <w:r>
              <w:rPr/>
              <w:t xml:space="preserve">4007 </w:t>
            </w:r>
          </w:p>
        </w:tc>
        <w:tc>
          <w:tcPr>
            <w:tcW w:w="586" w:type="dxa"/>
            <w:tcBorders/>
            <w:vAlign w:val="center"/>
          </w:tcPr>
          <w:p>
            <w:pPr>
              <w:pStyle w:val="TableContents"/>
              <w:bidi w:val="0"/>
              <w:spacing w:before="0" w:after="283"/>
              <w:jc w:val="left"/>
              <w:rPr/>
            </w:pPr>
            <w:r>
              <w:rPr/>
              <w:t xml:space="preserve">4013 </w:t>
            </w:r>
          </w:p>
        </w:tc>
        <w:tc>
          <w:tcPr>
            <w:tcW w:w="586" w:type="dxa"/>
            <w:tcBorders/>
            <w:vAlign w:val="center"/>
          </w:tcPr>
          <w:p>
            <w:pPr>
              <w:pStyle w:val="TableContents"/>
              <w:bidi w:val="0"/>
              <w:spacing w:before="0" w:after="283"/>
              <w:jc w:val="left"/>
              <w:rPr/>
            </w:pPr>
            <w:r>
              <w:rPr/>
              <w:t xml:space="preserve">4019 </w:t>
            </w:r>
          </w:p>
        </w:tc>
        <w:tc>
          <w:tcPr>
            <w:tcW w:w="586" w:type="dxa"/>
            <w:tcBorders/>
            <w:vAlign w:val="center"/>
          </w:tcPr>
          <w:p>
            <w:pPr>
              <w:pStyle w:val="TableContents"/>
              <w:bidi w:val="0"/>
              <w:spacing w:before="0" w:after="283"/>
              <w:jc w:val="left"/>
              <w:rPr/>
            </w:pPr>
            <w:r>
              <w:rPr/>
              <w:t xml:space="preserve">4021 </w:t>
            </w:r>
          </w:p>
        </w:tc>
        <w:tc>
          <w:tcPr>
            <w:tcW w:w="586" w:type="dxa"/>
            <w:tcBorders/>
            <w:vAlign w:val="center"/>
          </w:tcPr>
          <w:p>
            <w:pPr>
              <w:pStyle w:val="TableContents"/>
              <w:bidi w:val="0"/>
              <w:spacing w:before="0" w:after="283"/>
              <w:jc w:val="left"/>
              <w:rPr/>
            </w:pPr>
            <w:r>
              <w:rPr/>
              <w:t xml:space="preserve">4027 </w:t>
            </w:r>
          </w:p>
        </w:tc>
        <w:tc>
          <w:tcPr>
            <w:tcW w:w="586" w:type="dxa"/>
            <w:tcBorders/>
            <w:vAlign w:val="center"/>
          </w:tcPr>
          <w:p>
            <w:pPr>
              <w:pStyle w:val="TableContents"/>
              <w:bidi w:val="0"/>
              <w:spacing w:before="0" w:after="283"/>
              <w:jc w:val="left"/>
              <w:rPr/>
            </w:pPr>
            <w:r>
              <w:rPr/>
              <w:t xml:space="preserve">4049 </w:t>
            </w:r>
          </w:p>
        </w:tc>
        <w:tc>
          <w:tcPr>
            <w:tcW w:w="586" w:type="dxa"/>
            <w:tcBorders/>
            <w:vAlign w:val="center"/>
          </w:tcPr>
          <w:p>
            <w:pPr>
              <w:pStyle w:val="TableContents"/>
              <w:bidi w:val="0"/>
              <w:spacing w:before="0" w:after="283"/>
              <w:jc w:val="left"/>
              <w:rPr/>
            </w:pPr>
            <w:r>
              <w:rPr/>
              <w:t xml:space="preserve">4051 </w:t>
            </w:r>
          </w:p>
        </w:tc>
        <w:tc>
          <w:tcPr>
            <w:tcW w:w="631" w:type="dxa"/>
            <w:tcBorders/>
            <w:vAlign w:val="center"/>
          </w:tcPr>
          <w:p>
            <w:pPr>
              <w:pStyle w:val="TableContents"/>
              <w:bidi w:val="0"/>
              <w:spacing w:before="0" w:after="283"/>
              <w:jc w:val="left"/>
              <w:rPr/>
            </w:pPr>
            <w:r>
              <w:rPr/>
              <w:t xml:space="preserve">4057 </w:t>
            </w:r>
          </w:p>
        </w:tc>
      </w:tr>
      <w:tr>
        <w:trPr/>
        <w:tc>
          <w:tcPr>
            <w:tcW w:w="811" w:type="dxa"/>
            <w:tcBorders/>
            <w:vAlign w:val="center"/>
          </w:tcPr>
          <w:p>
            <w:pPr>
              <w:pStyle w:val="TableHeading"/>
              <w:suppressLineNumbers/>
              <w:bidi w:val="0"/>
              <w:spacing w:before="0" w:after="283"/>
              <w:jc w:val="center"/>
              <w:rPr/>
            </w:pPr>
            <w:r>
              <w:rPr/>
              <w:t xml:space="preserve">561 -- 580 </w:t>
            </w:r>
          </w:p>
        </w:tc>
        <w:tc>
          <w:tcPr>
            <w:tcW w:w="586" w:type="dxa"/>
            <w:tcBorders/>
            <w:vAlign w:val="center"/>
          </w:tcPr>
          <w:p>
            <w:pPr>
              <w:pStyle w:val="TableContents"/>
              <w:bidi w:val="0"/>
              <w:spacing w:before="0" w:after="283"/>
              <w:jc w:val="left"/>
              <w:rPr/>
            </w:pPr>
            <w:r>
              <w:rPr/>
              <w:t xml:space="preserve">4073 </w:t>
            </w:r>
          </w:p>
        </w:tc>
        <w:tc>
          <w:tcPr>
            <w:tcW w:w="586" w:type="dxa"/>
            <w:tcBorders/>
            <w:vAlign w:val="center"/>
          </w:tcPr>
          <w:p>
            <w:pPr>
              <w:pStyle w:val="TableContents"/>
              <w:bidi w:val="0"/>
              <w:spacing w:before="0" w:after="283"/>
              <w:jc w:val="left"/>
              <w:rPr/>
            </w:pPr>
            <w:r>
              <w:rPr/>
              <w:t xml:space="preserve">4079 </w:t>
            </w:r>
          </w:p>
        </w:tc>
        <w:tc>
          <w:tcPr>
            <w:tcW w:w="586" w:type="dxa"/>
            <w:tcBorders/>
            <w:vAlign w:val="center"/>
          </w:tcPr>
          <w:p>
            <w:pPr>
              <w:pStyle w:val="TableContents"/>
              <w:bidi w:val="0"/>
              <w:spacing w:before="0" w:after="283"/>
              <w:jc w:val="left"/>
              <w:rPr/>
            </w:pPr>
            <w:r>
              <w:rPr/>
              <w:t xml:space="preserve">4091 </w:t>
            </w:r>
          </w:p>
        </w:tc>
        <w:tc>
          <w:tcPr>
            <w:tcW w:w="586" w:type="dxa"/>
            <w:tcBorders/>
            <w:vAlign w:val="center"/>
          </w:tcPr>
          <w:p>
            <w:pPr>
              <w:pStyle w:val="TableContents"/>
              <w:bidi w:val="0"/>
              <w:spacing w:before="0" w:after="283"/>
              <w:jc w:val="left"/>
              <w:rPr/>
            </w:pPr>
            <w:r>
              <w:rPr/>
              <w:t xml:space="preserve">4093 </w:t>
            </w:r>
          </w:p>
        </w:tc>
        <w:tc>
          <w:tcPr>
            <w:tcW w:w="586" w:type="dxa"/>
            <w:tcBorders/>
            <w:vAlign w:val="center"/>
          </w:tcPr>
          <w:p>
            <w:pPr>
              <w:pStyle w:val="TableContents"/>
              <w:bidi w:val="0"/>
              <w:spacing w:before="0" w:after="283"/>
              <w:jc w:val="left"/>
              <w:rPr/>
            </w:pPr>
            <w:r>
              <w:rPr/>
              <w:t xml:space="preserve">4099 </w:t>
            </w:r>
          </w:p>
        </w:tc>
        <w:tc>
          <w:tcPr>
            <w:tcW w:w="586" w:type="dxa"/>
            <w:tcBorders/>
            <w:vAlign w:val="center"/>
          </w:tcPr>
          <w:p>
            <w:pPr>
              <w:pStyle w:val="TableContents"/>
              <w:bidi w:val="0"/>
              <w:spacing w:before="0" w:after="283"/>
              <w:jc w:val="left"/>
              <w:rPr/>
            </w:pPr>
            <w:r>
              <w:rPr/>
              <w:t xml:space="preserve">4111 </w:t>
            </w:r>
          </w:p>
        </w:tc>
        <w:tc>
          <w:tcPr>
            <w:tcW w:w="586" w:type="dxa"/>
            <w:tcBorders/>
            <w:vAlign w:val="center"/>
          </w:tcPr>
          <w:p>
            <w:pPr>
              <w:pStyle w:val="TableContents"/>
              <w:bidi w:val="0"/>
              <w:spacing w:before="0" w:after="283"/>
              <w:jc w:val="left"/>
              <w:rPr/>
            </w:pPr>
            <w:r>
              <w:rPr/>
              <w:t xml:space="preserve">4127 </w:t>
            </w:r>
          </w:p>
        </w:tc>
        <w:tc>
          <w:tcPr>
            <w:tcW w:w="586" w:type="dxa"/>
            <w:tcBorders/>
            <w:vAlign w:val="center"/>
          </w:tcPr>
          <w:p>
            <w:pPr>
              <w:pStyle w:val="TableContents"/>
              <w:bidi w:val="0"/>
              <w:spacing w:before="0" w:after="283"/>
              <w:jc w:val="left"/>
              <w:rPr/>
            </w:pPr>
            <w:r>
              <w:rPr/>
              <w:t xml:space="preserve">4129 </w:t>
            </w:r>
          </w:p>
        </w:tc>
        <w:tc>
          <w:tcPr>
            <w:tcW w:w="586" w:type="dxa"/>
            <w:tcBorders/>
            <w:vAlign w:val="center"/>
          </w:tcPr>
          <w:p>
            <w:pPr>
              <w:pStyle w:val="TableContents"/>
              <w:bidi w:val="0"/>
              <w:spacing w:before="0" w:after="283"/>
              <w:jc w:val="left"/>
              <w:rPr/>
            </w:pPr>
            <w:r>
              <w:rPr/>
              <w:t xml:space="preserve">4133 </w:t>
            </w:r>
          </w:p>
        </w:tc>
        <w:tc>
          <w:tcPr>
            <w:tcW w:w="586" w:type="dxa"/>
            <w:tcBorders/>
            <w:vAlign w:val="center"/>
          </w:tcPr>
          <w:p>
            <w:pPr>
              <w:pStyle w:val="TableContents"/>
              <w:bidi w:val="0"/>
              <w:spacing w:before="0" w:after="283"/>
              <w:jc w:val="left"/>
              <w:rPr/>
            </w:pPr>
            <w:r>
              <w:rPr/>
              <w:t xml:space="preserve">4139 </w:t>
            </w:r>
          </w:p>
        </w:tc>
        <w:tc>
          <w:tcPr>
            <w:tcW w:w="586" w:type="dxa"/>
            <w:tcBorders/>
            <w:vAlign w:val="center"/>
          </w:tcPr>
          <w:p>
            <w:pPr>
              <w:pStyle w:val="TableContents"/>
              <w:bidi w:val="0"/>
              <w:spacing w:before="0" w:after="283"/>
              <w:jc w:val="left"/>
              <w:rPr/>
            </w:pPr>
            <w:r>
              <w:rPr/>
              <w:t xml:space="preserve">4153 </w:t>
            </w:r>
          </w:p>
        </w:tc>
        <w:tc>
          <w:tcPr>
            <w:tcW w:w="586" w:type="dxa"/>
            <w:tcBorders/>
            <w:vAlign w:val="center"/>
          </w:tcPr>
          <w:p>
            <w:pPr>
              <w:pStyle w:val="TableContents"/>
              <w:bidi w:val="0"/>
              <w:spacing w:before="0" w:after="283"/>
              <w:jc w:val="left"/>
              <w:rPr/>
            </w:pPr>
            <w:r>
              <w:rPr/>
              <w:t xml:space="preserve">4157 </w:t>
            </w:r>
          </w:p>
        </w:tc>
        <w:tc>
          <w:tcPr>
            <w:tcW w:w="586" w:type="dxa"/>
            <w:tcBorders/>
            <w:vAlign w:val="center"/>
          </w:tcPr>
          <w:p>
            <w:pPr>
              <w:pStyle w:val="TableContents"/>
              <w:bidi w:val="0"/>
              <w:spacing w:before="0" w:after="283"/>
              <w:jc w:val="left"/>
              <w:rPr/>
            </w:pPr>
            <w:r>
              <w:rPr/>
              <w:t xml:space="preserve">4159 </w:t>
            </w:r>
          </w:p>
        </w:tc>
        <w:tc>
          <w:tcPr>
            <w:tcW w:w="586" w:type="dxa"/>
            <w:tcBorders/>
            <w:vAlign w:val="center"/>
          </w:tcPr>
          <w:p>
            <w:pPr>
              <w:pStyle w:val="TableContents"/>
              <w:bidi w:val="0"/>
              <w:spacing w:before="0" w:after="283"/>
              <w:jc w:val="left"/>
              <w:rPr/>
            </w:pPr>
            <w:r>
              <w:rPr/>
              <w:t xml:space="preserve">4177 </w:t>
            </w:r>
          </w:p>
        </w:tc>
        <w:tc>
          <w:tcPr>
            <w:tcW w:w="586" w:type="dxa"/>
            <w:tcBorders/>
            <w:vAlign w:val="center"/>
          </w:tcPr>
          <w:p>
            <w:pPr>
              <w:pStyle w:val="TableContents"/>
              <w:bidi w:val="0"/>
              <w:spacing w:before="0" w:after="283"/>
              <w:jc w:val="left"/>
              <w:rPr/>
            </w:pPr>
            <w:r>
              <w:rPr/>
              <w:t xml:space="preserve">4201 </w:t>
            </w:r>
          </w:p>
        </w:tc>
        <w:tc>
          <w:tcPr>
            <w:tcW w:w="586" w:type="dxa"/>
            <w:tcBorders/>
            <w:vAlign w:val="center"/>
          </w:tcPr>
          <w:p>
            <w:pPr>
              <w:pStyle w:val="TableContents"/>
              <w:bidi w:val="0"/>
              <w:spacing w:before="0" w:after="283"/>
              <w:jc w:val="left"/>
              <w:rPr/>
            </w:pPr>
            <w:r>
              <w:rPr/>
              <w:t xml:space="preserve">4211 </w:t>
            </w:r>
          </w:p>
        </w:tc>
        <w:tc>
          <w:tcPr>
            <w:tcW w:w="586" w:type="dxa"/>
            <w:tcBorders/>
            <w:vAlign w:val="center"/>
          </w:tcPr>
          <w:p>
            <w:pPr>
              <w:pStyle w:val="TableContents"/>
              <w:bidi w:val="0"/>
              <w:spacing w:before="0" w:after="283"/>
              <w:jc w:val="left"/>
              <w:rPr/>
            </w:pPr>
            <w:r>
              <w:rPr/>
              <w:t xml:space="preserve">4217 </w:t>
            </w:r>
          </w:p>
        </w:tc>
        <w:tc>
          <w:tcPr>
            <w:tcW w:w="586" w:type="dxa"/>
            <w:tcBorders/>
            <w:vAlign w:val="center"/>
          </w:tcPr>
          <w:p>
            <w:pPr>
              <w:pStyle w:val="TableContents"/>
              <w:bidi w:val="0"/>
              <w:spacing w:before="0" w:after="283"/>
              <w:jc w:val="left"/>
              <w:rPr/>
            </w:pPr>
            <w:r>
              <w:rPr/>
              <w:t xml:space="preserve">4219 </w:t>
            </w:r>
          </w:p>
        </w:tc>
        <w:tc>
          <w:tcPr>
            <w:tcW w:w="586" w:type="dxa"/>
            <w:tcBorders/>
            <w:vAlign w:val="center"/>
          </w:tcPr>
          <w:p>
            <w:pPr>
              <w:pStyle w:val="TableContents"/>
              <w:bidi w:val="0"/>
              <w:spacing w:before="0" w:after="283"/>
              <w:jc w:val="left"/>
              <w:rPr/>
            </w:pPr>
            <w:r>
              <w:rPr/>
              <w:t xml:space="preserve">4229 </w:t>
            </w:r>
          </w:p>
        </w:tc>
        <w:tc>
          <w:tcPr>
            <w:tcW w:w="631" w:type="dxa"/>
            <w:tcBorders/>
            <w:vAlign w:val="center"/>
          </w:tcPr>
          <w:p>
            <w:pPr>
              <w:pStyle w:val="TableContents"/>
              <w:bidi w:val="0"/>
              <w:spacing w:before="0" w:after="283"/>
              <w:jc w:val="left"/>
              <w:rPr/>
            </w:pPr>
            <w:r>
              <w:rPr/>
              <w:t xml:space="preserve">4231 </w:t>
            </w:r>
          </w:p>
        </w:tc>
      </w:tr>
      <w:tr>
        <w:trPr/>
        <w:tc>
          <w:tcPr>
            <w:tcW w:w="811" w:type="dxa"/>
            <w:tcBorders/>
            <w:vAlign w:val="center"/>
          </w:tcPr>
          <w:p>
            <w:pPr>
              <w:pStyle w:val="TableHeading"/>
              <w:suppressLineNumbers/>
              <w:bidi w:val="0"/>
              <w:spacing w:before="0" w:after="283"/>
              <w:jc w:val="center"/>
              <w:rPr/>
            </w:pPr>
            <w:r>
              <w:rPr/>
              <w:t xml:space="preserve">581 -- 600 </w:t>
            </w:r>
          </w:p>
        </w:tc>
        <w:tc>
          <w:tcPr>
            <w:tcW w:w="586" w:type="dxa"/>
            <w:tcBorders/>
            <w:vAlign w:val="center"/>
          </w:tcPr>
          <w:p>
            <w:pPr>
              <w:pStyle w:val="TableContents"/>
              <w:bidi w:val="0"/>
              <w:spacing w:before="0" w:after="283"/>
              <w:jc w:val="left"/>
              <w:rPr/>
            </w:pPr>
            <w:r>
              <w:rPr/>
              <w:t xml:space="preserve">4241 </w:t>
            </w:r>
          </w:p>
        </w:tc>
        <w:tc>
          <w:tcPr>
            <w:tcW w:w="586" w:type="dxa"/>
            <w:tcBorders/>
            <w:vAlign w:val="center"/>
          </w:tcPr>
          <w:p>
            <w:pPr>
              <w:pStyle w:val="TableContents"/>
              <w:bidi w:val="0"/>
              <w:spacing w:before="0" w:after="283"/>
              <w:jc w:val="left"/>
              <w:rPr/>
            </w:pPr>
            <w:r>
              <w:rPr/>
              <w:t xml:space="preserve">4243 </w:t>
            </w:r>
          </w:p>
        </w:tc>
        <w:tc>
          <w:tcPr>
            <w:tcW w:w="586" w:type="dxa"/>
            <w:tcBorders/>
            <w:vAlign w:val="center"/>
          </w:tcPr>
          <w:p>
            <w:pPr>
              <w:pStyle w:val="TableContents"/>
              <w:bidi w:val="0"/>
              <w:spacing w:before="0" w:after="283"/>
              <w:jc w:val="left"/>
              <w:rPr/>
            </w:pPr>
            <w:r>
              <w:rPr/>
              <w:t xml:space="preserve">4253 </w:t>
            </w:r>
          </w:p>
        </w:tc>
        <w:tc>
          <w:tcPr>
            <w:tcW w:w="586" w:type="dxa"/>
            <w:tcBorders/>
            <w:vAlign w:val="center"/>
          </w:tcPr>
          <w:p>
            <w:pPr>
              <w:pStyle w:val="TableContents"/>
              <w:bidi w:val="0"/>
              <w:spacing w:before="0" w:after="283"/>
              <w:jc w:val="left"/>
              <w:rPr/>
            </w:pPr>
            <w:r>
              <w:rPr/>
              <w:t xml:space="preserve">4259 </w:t>
            </w:r>
          </w:p>
        </w:tc>
        <w:tc>
          <w:tcPr>
            <w:tcW w:w="586" w:type="dxa"/>
            <w:tcBorders/>
            <w:vAlign w:val="center"/>
          </w:tcPr>
          <w:p>
            <w:pPr>
              <w:pStyle w:val="TableContents"/>
              <w:bidi w:val="0"/>
              <w:spacing w:before="0" w:after="283"/>
              <w:jc w:val="left"/>
              <w:rPr/>
            </w:pPr>
            <w:r>
              <w:rPr/>
              <w:t xml:space="preserve">4261 </w:t>
            </w:r>
          </w:p>
        </w:tc>
        <w:tc>
          <w:tcPr>
            <w:tcW w:w="586" w:type="dxa"/>
            <w:tcBorders/>
            <w:vAlign w:val="center"/>
          </w:tcPr>
          <w:p>
            <w:pPr>
              <w:pStyle w:val="TableContents"/>
              <w:bidi w:val="0"/>
              <w:spacing w:before="0" w:after="283"/>
              <w:jc w:val="left"/>
              <w:rPr/>
            </w:pPr>
            <w:r>
              <w:rPr/>
              <w:t xml:space="preserve">4271 </w:t>
            </w:r>
          </w:p>
        </w:tc>
        <w:tc>
          <w:tcPr>
            <w:tcW w:w="586" w:type="dxa"/>
            <w:tcBorders/>
            <w:vAlign w:val="center"/>
          </w:tcPr>
          <w:p>
            <w:pPr>
              <w:pStyle w:val="TableContents"/>
              <w:bidi w:val="0"/>
              <w:spacing w:before="0" w:after="283"/>
              <w:jc w:val="left"/>
              <w:rPr/>
            </w:pPr>
            <w:r>
              <w:rPr/>
              <w:t xml:space="preserve">4273 </w:t>
            </w:r>
          </w:p>
        </w:tc>
        <w:tc>
          <w:tcPr>
            <w:tcW w:w="586" w:type="dxa"/>
            <w:tcBorders/>
            <w:vAlign w:val="center"/>
          </w:tcPr>
          <w:p>
            <w:pPr>
              <w:pStyle w:val="TableContents"/>
              <w:bidi w:val="0"/>
              <w:spacing w:before="0" w:after="283"/>
              <w:jc w:val="left"/>
              <w:rPr/>
            </w:pPr>
            <w:r>
              <w:rPr/>
              <w:t xml:space="preserve">4283 </w:t>
            </w:r>
          </w:p>
        </w:tc>
        <w:tc>
          <w:tcPr>
            <w:tcW w:w="586" w:type="dxa"/>
            <w:tcBorders/>
            <w:vAlign w:val="center"/>
          </w:tcPr>
          <w:p>
            <w:pPr>
              <w:pStyle w:val="TableContents"/>
              <w:bidi w:val="0"/>
              <w:spacing w:before="0" w:after="283"/>
              <w:jc w:val="left"/>
              <w:rPr/>
            </w:pPr>
            <w:r>
              <w:rPr/>
              <w:t xml:space="preserve">4289 </w:t>
            </w:r>
          </w:p>
        </w:tc>
        <w:tc>
          <w:tcPr>
            <w:tcW w:w="586" w:type="dxa"/>
            <w:tcBorders/>
            <w:vAlign w:val="center"/>
          </w:tcPr>
          <w:p>
            <w:pPr>
              <w:pStyle w:val="TableContents"/>
              <w:bidi w:val="0"/>
              <w:spacing w:before="0" w:after="283"/>
              <w:jc w:val="left"/>
              <w:rPr/>
            </w:pPr>
            <w:r>
              <w:rPr/>
              <w:t xml:space="preserve">4297 </w:t>
            </w:r>
          </w:p>
        </w:tc>
        <w:tc>
          <w:tcPr>
            <w:tcW w:w="586" w:type="dxa"/>
            <w:tcBorders/>
            <w:vAlign w:val="center"/>
          </w:tcPr>
          <w:p>
            <w:pPr>
              <w:pStyle w:val="TableContents"/>
              <w:bidi w:val="0"/>
              <w:spacing w:before="0" w:after="283"/>
              <w:jc w:val="left"/>
              <w:rPr/>
            </w:pPr>
            <w:r>
              <w:rPr/>
              <w:t xml:space="preserve">4327 </w:t>
            </w:r>
          </w:p>
        </w:tc>
        <w:tc>
          <w:tcPr>
            <w:tcW w:w="586" w:type="dxa"/>
            <w:tcBorders/>
            <w:vAlign w:val="center"/>
          </w:tcPr>
          <w:p>
            <w:pPr>
              <w:pStyle w:val="TableContents"/>
              <w:bidi w:val="0"/>
              <w:spacing w:before="0" w:after="283"/>
              <w:jc w:val="left"/>
              <w:rPr/>
            </w:pPr>
            <w:r>
              <w:rPr/>
              <w:t xml:space="preserve">4337 </w:t>
            </w:r>
          </w:p>
        </w:tc>
        <w:tc>
          <w:tcPr>
            <w:tcW w:w="586" w:type="dxa"/>
            <w:tcBorders/>
            <w:vAlign w:val="center"/>
          </w:tcPr>
          <w:p>
            <w:pPr>
              <w:pStyle w:val="TableContents"/>
              <w:bidi w:val="0"/>
              <w:spacing w:before="0" w:after="283"/>
              <w:jc w:val="left"/>
              <w:rPr/>
            </w:pPr>
            <w:r>
              <w:rPr/>
              <w:t xml:space="preserve">4339 </w:t>
            </w:r>
          </w:p>
        </w:tc>
        <w:tc>
          <w:tcPr>
            <w:tcW w:w="586" w:type="dxa"/>
            <w:tcBorders/>
            <w:vAlign w:val="center"/>
          </w:tcPr>
          <w:p>
            <w:pPr>
              <w:pStyle w:val="TableContents"/>
              <w:bidi w:val="0"/>
              <w:spacing w:before="0" w:after="283"/>
              <w:jc w:val="left"/>
              <w:rPr/>
            </w:pPr>
            <w:r>
              <w:rPr/>
              <w:t xml:space="preserve">4349 </w:t>
            </w:r>
          </w:p>
        </w:tc>
        <w:tc>
          <w:tcPr>
            <w:tcW w:w="586" w:type="dxa"/>
            <w:tcBorders/>
            <w:vAlign w:val="center"/>
          </w:tcPr>
          <w:p>
            <w:pPr>
              <w:pStyle w:val="TableContents"/>
              <w:bidi w:val="0"/>
              <w:spacing w:before="0" w:after="283"/>
              <w:jc w:val="left"/>
              <w:rPr/>
            </w:pPr>
            <w:r>
              <w:rPr/>
              <w:t xml:space="preserve">4357 </w:t>
            </w:r>
          </w:p>
        </w:tc>
        <w:tc>
          <w:tcPr>
            <w:tcW w:w="586" w:type="dxa"/>
            <w:tcBorders/>
            <w:vAlign w:val="center"/>
          </w:tcPr>
          <w:p>
            <w:pPr>
              <w:pStyle w:val="TableContents"/>
              <w:bidi w:val="0"/>
              <w:spacing w:before="0" w:after="283"/>
              <w:jc w:val="left"/>
              <w:rPr/>
            </w:pPr>
            <w:r>
              <w:rPr/>
              <w:t xml:space="preserve">4363 </w:t>
            </w:r>
          </w:p>
        </w:tc>
        <w:tc>
          <w:tcPr>
            <w:tcW w:w="586" w:type="dxa"/>
            <w:tcBorders/>
            <w:vAlign w:val="center"/>
          </w:tcPr>
          <w:p>
            <w:pPr>
              <w:pStyle w:val="TableContents"/>
              <w:bidi w:val="0"/>
              <w:spacing w:before="0" w:after="283"/>
              <w:jc w:val="left"/>
              <w:rPr/>
            </w:pPr>
            <w:r>
              <w:rPr/>
              <w:t xml:space="preserve">4373 </w:t>
            </w:r>
          </w:p>
        </w:tc>
        <w:tc>
          <w:tcPr>
            <w:tcW w:w="586" w:type="dxa"/>
            <w:tcBorders/>
            <w:vAlign w:val="center"/>
          </w:tcPr>
          <w:p>
            <w:pPr>
              <w:pStyle w:val="TableContents"/>
              <w:bidi w:val="0"/>
              <w:spacing w:before="0" w:after="283"/>
              <w:jc w:val="left"/>
              <w:rPr/>
            </w:pPr>
            <w:r>
              <w:rPr/>
              <w:t xml:space="preserve">4391 </w:t>
            </w:r>
          </w:p>
        </w:tc>
        <w:tc>
          <w:tcPr>
            <w:tcW w:w="586" w:type="dxa"/>
            <w:tcBorders/>
            <w:vAlign w:val="center"/>
          </w:tcPr>
          <w:p>
            <w:pPr>
              <w:pStyle w:val="TableContents"/>
              <w:bidi w:val="0"/>
              <w:spacing w:before="0" w:after="283"/>
              <w:jc w:val="left"/>
              <w:rPr/>
            </w:pPr>
            <w:r>
              <w:rPr/>
              <w:t xml:space="preserve">4397 </w:t>
            </w:r>
          </w:p>
        </w:tc>
        <w:tc>
          <w:tcPr>
            <w:tcW w:w="631" w:type="dxa"/>
            <w:tcBorders/>
            <w:vAlign w:val="center"/>
          </w:tcPr>
          <w:p>
            <w:pPr>
              <w:pStyle w:val="TableContents"/>
              <w:bidi w:val="0"/>
              <w:spacing w:before="0" w:after="283"/>
              <w:jc w:val="left"/>
              <w:rPr/>
            </w:pPr>
            <w:r>
              <w:rPr/>
              <w:t xml:space="preserve">4409 </w:t>
            </w:r>
          </w:p>
        </w:tc>
      </w:tr>
      <w:tr>
        <w:trPr/>
        <w:tc>
          <w:tcPr>
            <w:tcW w:w="811" w:type="dxa"/>
            <w:tcBorders/>
            <w:vAlign w:val="center"/>
          </w:tcPr>
          <w:p>
            <w:pPr>
              <w:pStyle w:val="TableHeading"/>
              <w:suppressLineNumbers/>
              <w:bidi w:val="0"/>
              <w:spacing w:before="0" w:after="283"/>
              <w:jc w:val="center"/>
              <w:rPr/>
            </w:pPr>
            <w:r>
              <w:rPr/>
              <w:t xml:space="preserve">601 -- 620 </w:t>
            </w:r>
          </w:p>
        </w:tc>
        <w:tc>
          <w:tcPr>
            <w:tcW w:w="586" w:type="dxa"/>
            <w:tcBorders/>
            <w:vAlign w:val="center"/>
          </w:tcPr>
          <w:p>
            <w:pPr>
              <w:pStyle w:val="TableContents"/>
              <w:bidi w:val="0"/>
              <w:spacing w:before="0" w:after="283"/>
              <w:jc w:val="left"/>
              <w:rPr/>
            </w:pPr>
            <w:r>
              <w:rPr/>
              <w:t xml:space="preserve">4421 </w:t>
            </w:r>
          </w:p>
        </w:tc>
        <w:tc>
          <w:tcPr>
            <w:tcW w:w="586" w:type="dxa"/>
            <w:tcBorders/>
            <w:vAlign w:val="center"/>
          </w:tcPr>
          <w:p>
            <w:pPr>
              <w:pStyle w:val="TableContents"/>
              <w:bidi w:val="0"/>
              <w:spacing w:before="0" w:after="283"/>
              <w:jc w:val="left"/>
              <w:rPr/>
            </w:pPr>
            <w:r>
              <w:rPr/>
              <w:t xml:space="preserve">4423 </w:t>
            </w:r>
          </w:p>
        </w:tc>
        <w:tc>
          <w:tcPr>
            <w:tcW w:w="586" w:type="dxa"/>
            <w:tcBorders/>
            <w:vAlign w:val="center"/>
          </w:tcPr>
          <w:p>
            <w:pPr>
              <w:pStyle w:val="TableContents"/>
              <w:bidi w:val="0"/>
              <w:spacing w:before="0" w:after="283"/>
              <w:jc w:val="left"/>
              <w:rPr/>
            </w:pPr>
            <w:r>
              <w:rPr/>
              <w:t xml:space="preserve">4441 </w:t>
            </w:r>
          </w:p>
        </w:tc>
        <w:tc>
          <w:tcPr>
            <w:tcW w:w="586" w:type="dxa"/>
            <w:tcBorders/>
            <w:vAlign w:val="center"/>
          </w:tcPr>
          <w:p>
            <w:pPr>
              <w:pStyle w:val="TableContents"/>
              <w:bidi w:val="0"/>
              <w:spacing w:before="0" w:after="283"/>
              <w:jc w:val="left"/>
              <w:rPr/>
            </w:pPr>
            <w:r>
              <w:rPr/>
              <w:t xml:space="preserve">4447 </w:t>
            </w:r>
          </w:p>
        </w:tc>
        <w:tc>
          <w:tcPr>
            <w:tcW w:w="586" w:type="dxa"/>
            <w:tcBorders/>
            <w:vAlign w:val="center"/>
          </w:tcPr>
          <w:p>
            <w:pPr>
              <w:pStyle w:val="TableContents"/>
              <w:bidi w:val="0"/>
              <w:spacing w:before="0" w:after="283"/>
              <w:jc w:val="left"/>
              <w:rPr/>
            </w:pPr>
            <w:r>
              <w:rPr/>
              <w:t xml:space="preserve">4451 </w:t>
            </w:r>
          </w:p>
        </w:tc>
        <w:tc>
          <w:tcPr>
            <w:tcW w:w="586" w:type="dxa"/>
            <w:tcBorders/>
            <w:vAlign w:val="center"/>
          </w:tcPr>
          <w:p>
            <w:pPr>
              <w:pStyle w:val="TableContents"/>
              <w:bidi w:val="0"/>
              <w:spacing w:before="0" w:after="283"/>
              <w:jc w:val="left"/>
              <w:rPr/>
            </w:pPr>
            <w:r>
              <w:rPr/>
              <w:t xml:space="preserve">4457 </w:t>
            </w:r>
          </w:p>
        </w:tc>
        <w:tc>
          <w:tcPr>
            <w:tcW w:w="586" w:type="dxa"/>
            <w:tcBorders/>
            <w:vAlign w:val="center"/>
          </w:tcPr>
          <w:p>
            <w:pPr>
              <w:pStyle w:val="TableContents"/>
              <w:bidi w:val="0"/>
              <w:spacing w:before="0" w:after="283"/>
              <w:jc w:val="left"/>
              <w:rPr/>
            </w:pPr>
            <w:r>
              <w:rPr/>
              <w:t xml:space="preserve">4463 </w:t>
            </w:r>
          </w:p>
        </w:tc>
        <w:tc>
          <w:tcPr>
            <w:tcW w:w="586" w:type="dxa"/>
            <w:tcBorders/>
            <w:vAlign w:val="center"/>
          </w:tcPr>
          <w:p>
            <w:pPr>
              <w:pStyle w:val="TableContents"/>
              <w:bidi w:val="0"/>
              <w:spacing w:before="0" w:after="283"/>
              <w:jc w:val="left"/>
              <w:rPr/>
            </w:pPr>
            <w:r>
              <w:rPr/>
              <w:t xml:space="preserve">4481 </w:t>
            </w:r>
          </w:p>
        </w:tc>
        <w:tc>
          <w:tcPr>
            <w:tcW w:w="586" w:type="dxa"/>
            <w:tcBorders/>
            <w:vAlign w:val="center"/>
          </w:tcPr>
          <w:p>
            <w:pPr>
              <w:pStyle w:val="TableContents"/>
              <w:bidi w:val="0"/>
              <w:spacing w:before="0" w:after="283"/>
              <w:jc w:val="left"/>
              <w:rPr/>
            </w:pPr>
            <w:r>
              <w:rPr/>
              <w:t xml:space="preserve">4483 </w:t>
            </w:r>
          </w:p>
        </w:tc>
        <w:tc>
          <w:tcPr>
            <w:tcW w:w="586" w:type="dxa"/>
            <w:tcBorders/>
            <w:vAlign w:val="center"/>
          </w:tcPr>
          <w:p>
            <w:pPr>
              <w:pStyle w:val="TableContents"/>
              <w:bidi w:val="0"/>
              <w:spacing w:before="0" w:after="283"/>
              <w:jc w:val="left"/>
              <w:rPr/>
            </w:pPr>
            <w:r>
              <w:rPr/>
              <w:t xml:space="preserve">4493 </w:t>
            </w:r>
          </w:p>
        </w:tc>
        <w:tc>
          <w:tcPr>
            <w:tcW w:w="586" w:type="dxa"/>
            <w:tcBorders/>
            <w:vAlign w:val="center"/>
          </w:tcPr>
          <w:p>
            <w:pPr>
              <w:pStyle w:val="TableContents"/>
              <w:bidi w:val="0"/>
              <w:spacing w:before="0" w:after="283"/>
              <w:jc w:val="left"/>
              <w:rPr/>
            </w:pPr>
            <w:r>
              <w:rPr/>
              <w:t xml:space="preserve">4507 </w:t>
            </w:r>
          </w:p>
        </w:tc>
        <w:tc>
          <w:tcPr>
            <w:tcW w:w="586" w:type="dxa"/>
            <w:tcBorders/>
            <w:vAlign w:val="center"/>
          </w:tcPr>
          <w:p>
            <w:pPr>
              <w:pStyle w:val="TableContents"/>
              <w:bidi w:val="0"/>
              <w:spacing w:before="0" w:after="283"/>
              <w:jc w:val="left"/>
              <w:rPr/>
            </w:pPr>
            <w:r>
              <w:rPr/>
              <w:t xml:space="preserve">4513 </w:t>
            </w:r>
          </w:p>
        </w:tc>
        <w:tc>
          <w:tcPr>
            <w:tcW w:w="586" w:type="dxa"/>
            <w:tcBorders/>
            <w:vAlign w:val="center"/>
          </w:tcPr>
          <w:p>
            <w:pPr>
              <w:pStyle w:val="TableContents"/>
              <w:bidi w:val="0"/>
              <w:spacing w:before="0" w:after="283"/>
              <w:jc w:val="left"/>
              <w:rPr/>
            </w:pPr>
            <w:r>
              <w:rPr/>
              <w:t xml:space="preserve">4517 </w:t>
            </w:r>
          </w:p>
        </w:tc>
        <w:tc>
          <w:tcPr>
            <w:tcW w:w="586" w:type="dxa"/>
            <w:tcBorders/>
            <w:vAlign w:val="center"/>
          </w:tcPr>
          <w:p>
            <w:pPr>
              <w:pStyle w:val="TableContents"/>
              <w:bidi w:val="0"/>
              <w:spacing w:before="0" w:after="283"/>
              <w:jc w:val="left"/>
              <w:rPr/>
            </w:pPr>
            <w:r>
              <w:rPr/>
              <w:t xml:space="preserve">4519 </w:t>
            </w:r>
          </w:p>
        </w:tc>
        <w:tc>
          <w:tcPr>
            <w:tcW w:w="586" w:type="dxa"/>
            <w:tcBorders/>
            <w:vAlign w:val="center"/>
          </w:tcPr>
          <w:p>
            <w:pPr>
              <w:pStyle w:val="TableContents"/>
              <w:bidi w:val="0"/>
              <w:spacing w:before="0" w:after="283"/>
              <w:jc w:val="left"/>
              <w:rPr/>
            </w:pPr>
            <w:r>
              <w:rPr/>
              <w:t xml:space="preserve">4523 </w:t>
            </w:r>
          </w:p>
        </w:tc>
        <w:tc>
          <w:tcPr>
            <w:tcW w:w="586" w:type="dxa"/>
            <w:tcBorders/>
            <w:vAlign w:val="center"/>
          </w:tcPr>
          <w:p>
            <w:pPr>
              <w:pStyle w:val="TableContents"/>
              <w:bidi w:val="0"/>
              <w:spacing w:before="0" w:after="283"/>
              <w:jc w:val="left"/>
              <w:rPr/>
            </w:pPr>
            <w:r>
              <w:rPr/>
              <w:t xml:space="preserve">4547 </w:t>
            </w:r>
          </w:p>
        </w:tc>
        <w:tc>
          <w:tcPr>
            <w:tcW w:w="586" w:type="dxa"/>
            <w:tcBorders/>
            <w:vAlign w:val="center"/>
          </w:tcPr>
          <w:p>
            <w:pPr>
              <w:pStyle w:val="TableContents"/>
              <w:bidi w:val="0"/>
              <w:spacing w:before="0" w:after="283"/>
              <w:jc w:val="left"/>
              <w:rPr/>
            </w:pPr>
            <w:r>
              <w:rPr/>
              <w:t xml:space="preserve">4549 </w:t>
            </w:r>
          </w:p>
        </w:tc>
        <w:tc>
          <w:tcPr>
            <w:tcW w:w="586" w:type="dxa"/>
            <w:tcBorders/>
            <w:vAlign w:val="center"/>
          </w:tcPr>
          <w:p>
            <w:pPr>
              <w:pStyle w:val="TableContents"/>
              <w:bidi w:val="0"/>
              <w:spacing w:before="0" w:after="283"/>
              <w:jc w:val="left"/>
              <w:rPr/>
            </w:pPr>
            <w:r>
              <w:rPr/>
              <w:t xml:space="preserve">4561 </w:t>
            </w:r>
          </w:p>
        </w:tc>
        <w:tc>
          <w:tcPr>
            <w:tcW w:w="586" w:type="dxa"/>
            <w:tcBorders/>
            <w:vAlign w:val="center"/>
          </w:tcPr>
          <w:p>
            <w:pPr>
              <w:pStyle w:val="TableContents"/>
              <w:bidi w:val="0"/>
              <w:spacing w:before="0" w:after="283"/>
              <w:jc w:val="left"/>
              <w:rPr/>
            </w:pPr>
            <w:r>
              <w:rPr/>
              <w:t xml:space="preserve">4567 </w:t>
            </w:r>
          </w:p>
        </w:tc>
        <w:tc>
          <w:tcPr>
            <w:tcW w:w="631" w:type="dxa"/>
            <w:tcBorders/>
            <w:vAlign w:val="center"/>
          </w:tcPr>
          <w:p>
            <w:pPr>
              <w:pStyle w:val="TableContents"/>
              <w:bidi w:val="0"/>
              <w:spacing w:before="0" w:after="283"/>
              <w:jc w:val="left"/>
              <w:rPr/>
            </w:pPr>
            <w:r>
              <w:rPr/>
              <w:t xml:space="preserve">4583 </w:t>
            </w:r>
          </w:p>
        </w:tc>
      </w:tr>
      <w:tr>
        <w:trPr/>
        <w:tc>
          <w:tcPr>
            <w:tcW w:w="811" w:type="dxa"/>
            <w:tcBorders/>
            <w:vAlign w:val="center"/>
          </w:tcPr>
          <w:p>
            <w:pPr>
              <w:pStyle w:val="TableHeading"/>
              <w:suppressLineNumbers/>
              <w:bidi w:val="0"/>
              <w:spacing w:before="0" w:after="283"/>
              <w:jc w:val="center"/>
              <w:rPr/>
            </w:pPr>
            <w:r>
              <w:rPr/>
              <w:t xml:space="preserve">621 -- 640 </w:t>
            </w:r>
          </w:p>
        </w:tc>
        <w:tc>
          <w:tcPr>
            <w:tcW w:w="586" w:type="dxa"/>
            <w:tcBorders/>
            <w:vAlign w:val="center"/>
          </w:tcPr>
          <w:p>
            <w:pPr>
              <w:pStyle w:val="TableContents"/>
              <w:bidi w:val="0"/>
              <w:spacing w:before="0" w:after="283"/>
              <w:jc w:val="left"/>
              <w:rPr/>
            </w:pPr>
            <w:r>
              <w:rPr/>
              <w:t xml:space="preserve">4591 </w:t>
            </w:r>
          </w:p>
        </w:tc>
        <w:tc>
          <w:tcPr>
            <w:tcW w:w="586" w:type="dxa"/>
            <w:tcBorders/>
            <w:vAlign w:val="center"/>
          </w:tcPr>
          <w:p>
            <w:pPr>
              <w:pStyle w:val="TableContents"/>
              <w:bidi w:val="0"/>
              <w:spacing w:before="0" w:after="283"/>
              <w:jc w:val="left"/>
              <w:rPr/>
            </w:pPr>
            <w:r>
              <w:rPr/>
              <w:t xml:space="preserve">4597 </w:t>
            </w:r>
          </w:p>
        </w:tc>
        <w:tc>
          <w:tcPr>
            <w:tcW w:w="586" w:type="dxa"/>
            <w:tcBorders/>
            <w:vAlign w:val="center"/>
          </w:tcPr>
          <w:p>
            <w:pPr>
              <w:pStyle w:val="TableContents"/>
              <w:bidi w:val="0"/>
              <w:spacing w:before="0" w:after="283"/>
              <w:jc w:val="left"/>
              <w:rPr/>
            </w:pPr>
            <w:r>
              <w:rPr/>
              <w:t xml:space="preserve">4603 </w:t>
            </w:r>
          </w:p>
        </w:tc>
        <w:tc>
          <w:tcPr>
            <w:tcW w:w="586" w:type="dxa"/>
            <w:tcBorders/>
            <w:vAlign w:val="center"/>
          </w:tcPr>
          <w:p>
            <w:pPr>
              <w:pStyle w:val="TableContents"/>
              <w:bidi w:val="0"/>
              <w:spacing w:before="0" w:after="283"/>
              <w:jc w:val="left"/>
              <w:rPr/>
            </w:pPr>
            <w:r>
              <w:rPr/>
              <w:t xml:space="preserve">4621 </w:t>
            </w:r>
          </w:p>
        </w:tc>
        <w:tc>
          <w:tcPr>
            <w:tcW w:w="586" w:type="dxa"/>
            <w:tcBorders/>
            <w:vAlign w:val="center"/>
          </w:tcPr>
          <w:p>
            <w:pPr>
              <w:pStyle w:val="TableContents"/>
              <w:bidi w:val="0"/>
              <w:spacing w:before="0" w:after="283"/>
              <w:jc w:val="left"/>
              <w:rPr/>
            </w:pPr>
            <w:r>
              <w:rPr/>
              <w:t xml:space="preserve">4637 </w:t>
            </w:r>
          </w:p>
        </w:tc>
        <w:tc>
          <w:tcPr>
            <w:tcW w:w="586" w:type="dxa"/>
            <w:tcBorders/>
            <w:vAlign w:val="center"/>
          </w:tcPr>
          <w:p>
            <w:pPr>
              <w:pStyle w:val="TableContents"/>
              <w:bidi w:val="0"/>
              <w:spacing w:before="0" w:after="283"/>
              <w:jc w:val="left"/>
              <w:rPr/>
            </w:pPr>
            <w:r>
              <w:rPr/>
              <w:t xml:space="preserve">4639 </w:t>
            </w:r>
          </w:p>
        </w:tc>
        <w:tc>
          <w:tcPr>
            <w:tcW w:w="586" w:type="dxa"/>
            <w:tcBorders/>
            <w:vAlign w:val="center"/>
          </w:tcPr>
          <w:p>
            <w:pPr>
              <w:pStyle w:val="TableContents"/>
              <w:bidi w:val="0"/>
              <w:spacing w:before="0" w:after="283"/>
              <w:jc w:val="left"/>
              <w:rPr/>
            </w:pPr>
            <w:r>
              <w:rPr/>
              <w:t xml:space="preserve">4643 </w:t>
            </w:r>
          </w:p>
        </w:tc>
        <w:tc>
          <w:tcPr>
            <w:tcW w:w="586" w:type="dxa"/>
            <w:tcBorders/>
            <w:vAlign w:val="center"/>
          </w:tcPr>
          <w:p>
            <w:pPr>
              <w:pStyle w:val="TableContents"/>
              <w:bidi w:val="0"/>
              <w:spacing w:before="0" w:after="283"/>
              <w:jc w:val="left"/>
              <w:rPr/>
            </w:pPr>
            <w:r>
              <w:rPr/>
              <w:t xml:space="preserve">4649 </w:t>
            </w:r>
          </w:p>
        </w:tc>
        <w:tc>
          <w:tcPr>
            <w:tcW w:w="586" w:type="dxa"/>
            <w:tcBorders/>
            <w:vAlign w:val="center"/>
          </w:tcPr>
          <w:p>
            <w:pPr>
              <w:pStyle w:val="TableContents"/>
              <w:bidi w:val="0"/>
              <w:spacing w:before="0" w:after="283"/>
              <w:jc w:val="left"/>
              <w:rPr/>
            </w:pPr>
            <w:r>
              <w:rPr/>
              <w:t xml:space="preserve">4651 </w:t>
            </w:r>
          </w:p>
        </w:tc>
        <w:tc>
          <w:tcPr>
            <w:tcW w:w="586" w:type="dxa"/>
            <w:tcBorders/>
            <w:vAlign w:val="center"/>
          </w:tcPr>
          <w:p>
            <w:pPr>
              <w:pStyle w:val="TableContents"/>
              <w:bidi w:val="0"/>
              <w:spacing w:before="0" w:after="283"/>
              <w:jc w:val="left"/>
              <w:rPr/>
            </w:pPr>
            <w:r>
              <w:rPr/>
              <w:t xml:space="preserve">4657 </w:t>
            </w:r>
          </w:p>
        </w:tc>
        <w:tc>
          <w:tcPr>
            <w:tcW w:w="586" w:type="dxa"/>
            <w:tcBorders/>
            <w:vAlign w:val="center"/>
          </w:tcPr>
          <w:p>
            <w:pPr>
              <w:pStyle w:val="TableContents"/>
              <w:bidi w:val="0"/>
              <w:spacing w:before="0" w:after="283"/>
              <w:jc w:val="left"/>
              <w:rPr/>
            </w:pPr>
            <w:r>
              <w:rPr/>
              <w:t xml:space="preserve">4663 </w:t>
            </w:r>
          </w:p>
        </w:tc>
        <w:tc>
          <w:tcPr>
            <w:tcW w:w="586" w:type="dxa"/>
            <w:tcBorders/>
            <w:vAlign w:val="center"/>
          </w:tcPr>
          <w:p>
            <w:pPr>
              <w:pStyle w:val="TableContents"/>
              <w:bidi w:val="0"/>
              <w:spacing w:before="0" w:after="283"/>
              <w:jc w:val="left"/>
              <w:rPr/>
            </w:pPr>
            <w:r>
              <w:rPr/>
              <w:t xml:space="preserve">4673 </w:t>
            </w:r>
          </w:p>
        </w:tc>
        <w:tc>
          <w:tcPr>
            <w:tcW w:w="586" w:type="dxa"/>
            <w:tcBorders/>
            <w:vAlign w:val="center"/>
          </w:tcPr>
          <w:p>
            <w:pPr>
              <w:pStyle w:val="TableContents"/>
              <w:bidi w:val="0"/>
              <w:spacing w:before="0" w:after="283"/>
              <w:jc w:val="left"/>
              <w:rPr/>
            </w:pPr>
            <w:r>
              <w:rPr/>
              <w:t xml:space="preserve">4679 </w:t>
            </w:r>
          </w:p>
        </w:tc>
        <w:tc>
          <w:tcPr>
            <w:tcW w:w="586" w:type="dxa"/>
            <w:tcBorders/>
            <w:vAlign w:val="center"/>
          </w:tcPr>
          <w:p>
            <w:pPr>
              <w:pStyle w:val="TableContents"/>
              <w:bidi w:val="0"/>
              <w:spacing w:before="0" w:after="283"/>
              <w:jc w:val="left"/>
              <w:rPr/>
            </w:pPr>
            <w:r>
              <w:rPr/>
              <w:t xml:space="preserve">4691 </w:t>
            </w:r>
          </w:p>
        </w:tc>
        <w:tc>
          <w:tcPr>
            <w:tcW w:w="586" w:type="dxa"/>
            <w:tcBorders/>
            <w:vAlign w:val="center"/>
          </w:tcPr>
          <w:p>
            <w:pPr>
              <w:pStyle w:val="TableContents"/>
              <w:bidi w:val="0"/>
              <w:spacing w:before="0" w:after="283"/>
              <w:jc w:val="left"/>
              <w:rPr/>
            </w:pPr>
            <w:r>
              <w:rPr/>
              <w:t xml:space="preserve">4703 </w:t>
            </w:r>
          </w:p>
        </w:tc>
        <w:tc>
          <w:tcPr>
            <w:tcW w:w="586" w:type="dxa"/>
            <w:tcBorders/>
            <w:vAlign w:val="center"/>
          </w:tcPr>
          <w:p>
            <w:pPr>
              <w:pStyle w:val="TableContents"/>
              <w:bidi w:val="0"/>
              <w:spacing w:before="0" w:after="283"/>
              <w:jc w:val="left"/>
              <w:rPr/>
            </w:pPr>
            <w:r>
              <w:rPr/>
              <w:t xml:space="preserve">4721 </w:t>
            </w:r>
          </w:p>
        </w:tc>
        <w:tc>
          <w:tcPr>
            <w:tcW w:w="586" w:type="dxa"/>
            <w:tcBorders/>
            <w:vAlign w:val="center"/>
          </w:tcPr>
          <w:p>
            <w:pPr>
              <w:pStyle w:val="TableContents"/>
              <w:bidi w:val="0"/>
              <w:spacing w:before="0" w:after="283"/>
              <w:jc w:val="left"/>
              <w:rPr/>
            </w:pPr>
            <w:r>
              <w:rPr/>
              <w:t xml:space="preserve">4723 </w:t>
            </w:r>
          </w:p>
        </w:tc>
        <w:tc>
          <w:tcPr>
            <w:tcW w:w="586" w:type="dxa"/>
            <w:tcBorders/>
            <w:vAlign w:val="center"/>
          </w:tcPr>
          <w:p>
            <w:pPr>
              <w:pStyle w:val="TableContents"/>
              <w:bidi w:val="0"/>
              <w:spacing w:before="0" w:after="283"/>
              <w:jc w:val="left"/>
              <w:rPr/>
            </w:pPr>
            <w:r>
              <w:rPr/>
              <w:t xml:space="preserve">4729 </w:t>
            </w:r>
          </w:p>
        </w:tc>
        <w:tc>
          <w:tcPr>
            <w:tcW w:w="586" w:type="dxa"/>
            <w:tcBorders/>
            <w:vAlign w:val="center"/>
          </w:tcPr>
          <w:p>
            <w:pPr>
              <w:pStyle w:val="TableContents"/>
              <w:bidi w:val="0"/>
              <w:spacing w:before="0" w:after="283"/>
              <w:jc w:val="left"/>
              <w:rPr/>
            </w:pPr>
            <w:r>
              <w:rPr/>
              <w:t xml:space="preserve">4733 </w:t>
            </w:r>
          </w:p>
        </w:tc>
        <w:tc>
          <w:tcPr>
            <w:tcW w:w="631" w:type="dxa"/>
            <w:tcBorders/>
            <w:vAlign w:val="center"/>
          </w:tcPr>
          <w:p>
            <w:pPr>
              <w:pStyle w:val="TableContents"/>
              <w:bidi w:val="0"/>
              <w:spacing w:before="0" w:after="283"/>
              <w:jc w:val="left"/>
              <w:rPr/>
            </w:pPr>
            <w:r>
              <w:rPr/>
              <w:t xml:space="preserve">4751 </w:t>
            </w:r>
          </w:p>
        </w:tc>
      </w:tr>
      <w:tr>
        <w:trPr/>
        <w:tc>
          <w:tcPr>
            <w:tcW w:w="811" w:type="dxa"/>
            <w:tcBorders/>
            <w:vAlign w:val="center"/>
          </w:tcPr>
          <w:p>
            <w:pPr>
              <w:pStyle w:val="TableHeading"/>
              <w:suppressLineNumbers/>
              <w:bidi w:val="0"/>
              <w:spacing w:before="0" w:after="283"/>
              <w:jc w:val="center"/>
              <w:rPr/>
            </w:pPr>
            <w:r>
              <w:rPr/>
              <w:t xml:space="preserve">641 -- 660 </w:t>
            </w:r>
          </w:p>
        </w:tc>
        <w:tc>
          <w:tcPr>
            <w:tcW w:w="586" w:type="dxa"/>
            <w:tcBorders/>
            <w:vAlign w:val="center"/>
          </w:tcPr>
          <w:p>
            <w:pPr>
              <w:pStyle w:val="TableContents"/>
              <w:bidi w:val="0"/>
              <w:spacing w:before="0" w:after="283"/>
              <w:jc w:val="left"/>
              <w:rPr/>
            </w:pPr>
            <w:r>
              <w:rPr/>
              <w:t xml:space="preserve">4759 </w:t>
            </w:r>
          </w:p>
        </w:tc>
        <w:tc>
          <w:tcPr>
            <w:tcW w:w="586" w:type="dxa"/>
            <w:tcBorders/>
            <w:vAlign w:val="center"/>
          </w:tcPr>
          <w:p>
            <w:pPr>
              <w:pStyle w:val="TableContents"/>
              <w:bidi w:val="0"/>
              <w:spacing w:before="0" w:after="283"/>
              <w:jc w:val="left"/>
              <w:rPr/>
            </w:pPr>
            <w:r>
              <w:rPr/>
              <w:t xml:space="preserve">4783 </w:t>
            </w:r>
          </w:p>
        </w:tc>
        <w:tc>
          <w:tcPr>
            <w:tcW w:w="586" w:type="dxa"/>
            <w:tcBorders/>
            <w:vAlign w:val="center"/>
          </w:tcPr>
          <w:p>
            <w:pPr>
              <w:pStyle w:val="TableContents"/>
              <w:bidi w:val="0"/>
              <w:spacing w:before="0" w:after="283"/>
              <w:jc w:val="left"/>
              <w:rPr/>
            </w:pPr>
            <w:r>
              <w:rPr/>
              <w:t xml:space="preserve">4787 </w:t>
            </w:r>
          </w:p>
        </w:tc>
        <w:tc>
          <w:tcPr>
            <w:tcW w:w="586" w:type="dxa"/>
            <w:tcBorders/>
            <w:vAlign w:val="center"/>
          </w:tcPr>
          <w:p>
            <w:pPr>
              <w:pStyle w:val="TableContents"/>
              <w:bidi w:val="0"/>
              <w:spacing w:before="0" w:after="283"/>
              <w:jc w:val="left"/>
              <w:rPr/>
            </w:pPr>
            <w:r>
              <w:rPr/>
              <w:t xml:space="preserve">4789 </w:t>
            </w:r>
          </w:p>
        </w:tc>
        <w:tc>
          <w:tcPr>
            <w:tcW w:w="586" w:type="dxa"/>
            <w:tcBorders/>
            <w:vAlign w:val="center"/>
          </w:tcPr>
          <w:p>
            <w:pPr>
              <w:pStyle w:val="TableContents"/>
              <w:bidi w:val="0"/>
              <w:spacing w:before="0" w:after="283"/>
              <w:jc w:val="left"/>
              <w:rPr/>
            </w:pPr>
            <w:r>
              <w:rPr/>
              <w:t xml:space="preserve">4793 </w:t>
            </w:r>
          </w:p>
        </w:tc>
        <w:tc>
          <w:tcPr>
            <w:tcW w:w="586" w:type="dxa"/>
            <w:tcBorders/>
            <w:vAlign w:val="center"/>
          </w:tcPr>
          <w:p>
            <w:pPr>
              <w:pStyle w:val="TableContents"/>
              <w:bidi w:val="0"/>
              <w:spacing w:before="0" w:after="283"/>
              <w:jc w:val="left"/>
              <w:rPr/>
            </w:pPr>
            <w:r>
              <w:rPr/>
              <w:t xml:space="preserve">4799 </w:t>
            </w:r>
          </w:p>
        </w:tc>
        <w:tc>
          <w:tcPr>
            <w:tcW w:w="586" w:type="dxa"/>
            <w:tcBorders/>
            <w:vAlign w:val="center"/>
          </w:tcPr>
          <w:p>
            <w:pPr>
              <w:pStyle w:val="TableContents"/>
              <w:bidi w:val="0"/>
              <w:spacing w:before="0" w:after="283"/>
              <w:jc w:val="left"/>
              <w:rPr/>
            </w:pPr>
            <w:r>
              <w:rPr/>
              <w:t xml:space="preserve">4801 </w:t>
            </w:r>
          </w:p>
        </w:tc>
        <w:tc>
          <w:tcPr>
            <w:tcW w:w="586" w:type="dxa"/>
            <w:tcBorders/>
            <w:vAlign w:val="center"/>
          </w:tcPr>
          <w:p>
            <w:pPr>
              <w:pStyle w:val="TableContents"/>
              <w:bidi w:val="0"/>
              <w:spacing w:before="0" w:after="283"/>
              <w:jc w:val="left"/>
              <w:rPr/>
            </w:pPr>
            <w:r>
              <w:rPr/>
              <w:t xml:space="preserve">4813 </w:t>
            </w:r>
          </w:p>
        </w:tc>
        <w:tc>
          <w:tcPr>
            <w:tcW w:w="586" w:type="dxa"/>
            <w:tcBorders/>
            <w:vAlign w:val="center"/>
          </w:tcPr>
          <w:p>
            <w:pPr>
              <w:pStyle w:val="TableContents"/>
              <w:bidi w:val="0"/>
              <w:spacing w:before="0" w:after="283"/>
              <w:jc w:val="left"/>
              <w:rPr/>
            </w:pPr>
            <w:r>
              <w:rPr/>
              <w:t xml:space="preserve">4817 </w:t>
            </w:r>
          </w:p>
        </w:tc>
        <w:tc>
          <w:tcPr>
            <w:tcW w:w="586" w:type="dxa"/>
            <w:tcBorders/>
            <w:vAlign w:val="center"/>
          </w:tcPr>
          <w:p>
            <w:pPr>
              <w:pStyle w:val="TableContents"/>
              <w:bidi w:val="0"/>
              <w:spacing w:before="0" w:after="283"/>
              <w:jc w:val="left"/>
              <w:rPr/>
            </w:pPr>
            <w:r>
              <w:rPr/>
              <w:t xml:space="preserve">4831 </w:t>
            </w:r>
          </w:p>
        </w:tc>
        <w:tc>
          <w:tcPr>
            <w:tcW w:w="586" w:type="dxa"/>
            <w:tcBorders/>
            <w:vAlign w:val="center"/>
          </w:tcPr>
          <w:p>
            <w:pPr>
              <w:pStyle w:val="TableContents"/>
              <w:bidi w:val="0"/>
              <w:spacing w:before="0" w:after="283"/>
              <w:jc w:val="left"/>
              <w:rPr/>
            </w:pPr>
            <w:r>
              <w:rPr/>
              <w:t xml:space="preserve">4861 </w:t>
            </w:r>
          </w:p>
        </w:tc>
        <w:tc>
          <w:tcPr>
            <w:tcW w:w="586" w:type="dxa"/>
            <w:tcBorders/>
            <w:vAlign w:val="center"/>
          </w:tcPr>
          <w:p>
            <w:pPr>
              <w:pStyle w:val="TableContents"/>
              <w:bidi w:val="0"/>
              <w:spacing w:before="0" w:after="283"/>
              <w:jc w:val="left"/>
              <w:rPr/>
            </w:pPr>
            <w:r>
              <w:rPr/>
              <w:t xml:space="preserve">4871 </w:t>
            </w:r>
          </w:p>
        </w:tc>
        <w:tc>
          <w:tcPr>
            <w:tcW w:w="586" w:type="dxa"/>
            <w:tcBorders/>
            <w:vAlign w:val="center"/>
          </w:tcPr>
          <w:p>
            <w:pPr>
              <w:pStyle w:val="TableContents"/>
              <w:bidi w:val="0"/>
              <w:spacing w:before="0" w:after="283"/>
              <w:jc w:val="left"/>
              <w:rPr/>
            </w:pPr>
            <w:r>
              <w:rPr/>
              <w:t xml:space="preserve">4877 </w:t>
            </w:r>
          </w:p>
        </w:tc>
        <w:tc>
          <w:tcPr>
            <w:tcW w:w="586" w:type="dxa"/>
            <w:tcBorders/>
            <w:vAlign w:val="center"/>
          </w:tcPr>
          <w:p>
            <w:pPr>
              <w:pStyle w:val="TableContents"/>
              <w:bidi w:val="0"/>
              <w:spacing w:before="0" w:after="283"/>
              <w:jc w:val="left"/>
              <w:rPr/>
            </w:pPr>
            <w:r>
              <w:rPr/>
              <w:t xml:space="preserve">4889 </w:t>
            </w:r>
          </w:p>
        </w:tc>
        <w:tc>
          <w:tcPr>
            <w:tcW w:w="586" w:type="dxa"/>
            <w:tcBorders/>
            <w:vAlign w:val="center"/>
          </w:tcPr>
          <w:p>
            <w:pPr>
              <w:pStyle w:val="TableContents"/>
              <w:bidi w:val="0"/>
              <w:spacing w:before="0" w:after="283"/>
              <w:jc w:val="left"/>
              <w:rPr/>
            </w:pPr>
            <w:r>
              <w:rPr/>
              <w:t xml:space="preserve">4903 </w:t>
            </w:r>
          </w:p>
        </w:tc>
        <w:tc>
          <w:tcPr>
            <w:tcW w:w="586" w:type="dxa"/>
            <w:tcBorders/>
            <w:vAlign w:val="center"/>
          </w:tcPr>
          <w:p>
            <w:pPr>
              <w:pStyle w:val="TableContents"/>
              <w:bidi w:val="0"/>
              <w:spacing w:before="0" w:after="283"/>
              <w:jc w:val="left"/>
              <w:rPr/>
            </w:pPr>
            <w:r>
              <w:rPr/>
              <w:t xml:space="preserve">4909 </w:t>
            </w:r>
          </w:p>
        </w:tc>
        <w:tc>
          <w:tcPr>
            <w:tcW w:w="586" w:type="dxa"/>
            <w:tcBorders/>
            <w:vAlign w:val="center"/>
          </w:tcPr>
          <w:p>
            <w:pPr>
              <w:pStyle w:val="TableContents"/>
              <w:bidi w:val="0"/>
              <w:spacing w:before="0" w:after="283"/>
              <w:jc w:val="left"/>
              <w:rPr/>
            </w:pPr>
            <w:r>
              <w:rPr/>
              <w:t xml:space="preserve">4919 </w:t>
            </w:r>
          </w:p>
        </w:tc>
        <w:tc>
          <w:tcPr>
            <w:tcW w:w="586" w:type="dxa"/>
            <w:tcBorders/>
            <w:vAlign w:val="center"/>
          </w:tcPr>
          <w:p>
            <w:pPr>
              <w:pStyle w:val="TableContents"/>
              <w:bidi w:val="0"/>
              <w:spacing w:before="0" w:after="283"/>
              <w:jc w:val="left"/>
              <w:rPr/>
            </w:pPr>
            <w:r>
              <w:rPr/>
              <w:t xml:space="preserve">4931 </w:t>
            </w:r>
          </w:p>
        </w:tc>
        <w:tc>
          <w:tcPr>
            <w:tcW w:w="586" w:type="dxa"/>
            <w:tcBorders/>
            <w:vAlign w:val="center"/>
          </w:tcPr>
          <w:p>
            <w:pPr>
              <w:pStyle w:val="TableContents"/>
              <w:bidi w:val="0"/>
              <w:spacing w:before="0" w:after="283"/>
              <w:jc w:val="left"/>
              <w:rPr/>
            </w:pPr>
            <w:r>
              <w:rPr/>
              <w:t xml:space="preserve">4933 </w:t>
            </w:r>
          </w:p>
        </w:tc>
        <w:tc>
          <w:tcPr>
            <w:tcW w:w="631" w:type="dxa"/>
            <w:tcBorders/>
            <w:vAlign w:val="center"/>
          </w:tcPr>
          <w:p>
            <w:pPr>
              <w:pStyle w:val="TableContents"/>
              <w:bidi w:val="0"/>
              <w:spacing w:before="0" w:after="283"/>
              <w:jc w:val="left"/>
              <w:rPr/>
            </w:pPr>
            <w:r>
              <w:rPr/>
              <w:t xml:space="preserve">4937 </w:t>
            </w:r>
          </w:p>
        </w:tc>
      </w:tr>
      <w:tr>
        <w:trPr/>
        <w:tc>
          <w:tcPr>
            <w:tcW w:w="811" w:type="dxa"/>
            <w:tcBorders/>
            <w:vAlign w:val="center"/>
          </w:tcPr>
          <w:p>
            <w:pPr>
              <w:pStyle w:val="TableHeading"/>
              <w:suppressLineNumbers/>
              <w:bidi w:val="0"/>
              <w:spacing w:before="0" w:after="283"/>
              <w:jc w:val="center"/>
              <w:rPr/>
            </w:pPr>
            <w:r>
              <w:rPr/>
              <w:t xml:space="preserve">661 -- 680 </w:t>
            </w:r>
          </w:p>
        </w:tc>
        <w:tc>
          <w:tcPr>
            <w:tcW w:w="586" w:type="dxa"/>
            <w:tcBorders/>
            <w:vAlign w:val="center"/>
          </w:tcPr>
          <w:p>
            <w:pPr>
              <w:pStyle w:val="TableContents"/>
              <w:bidi w:val="0"/>
              <w:spacing w:before="0" w:after="283"/>
              <w:jc w:val="left"/>
              <w:rPr/>
            </w:pPr>
            <w:r>
              <w:rPr/>
              <w:t xml:space="preserve">4943 </w:t>
            </w:r>
          </w:p>
        </w:tc>
        <w:tc>
          <w:tcPr>
            <w:tcW w:w="586" w:type="dxa"/>
            <w:tcBorders/>
            <w:vAlign w:val="center"/>
          </w:tcPr>
          <w:p>
            <w:pPr>
              <w:pStyle w:val="TableContents"/>
              <w:bidi w:val="0"/>
              <w:spacing w:before="0" w:after="283"/>
              <w:jc w:val="left"/>
              <w:rPr/>
            </w:pPr>
            <w:r>
              <w:rPr/>
              <w:t xml:space="preserve">4951 </w:t>
            </w:r>
          </w:p>
        </w:tc>
        <w:tc>
          <w:tcPr>
            <w:tcW w:w="586" w:type="dxa"/>
            <w:tcBorders/>
            <w:vAlign w:val="center"/>
          </w:tcPr>
          <w:p>
            <w:pPr>
              <w:pStyle w:val="TableContents"/>
              <w:bidi w:val="0"/>
              <w:spacing w:before="0" w:after="283"/>
              <w:jc w:val="left"/>
              <w:rPr/>
            </w:pPr>
            <w:r>
              <w:rPr/>
              <w:t xml:space="preserve">4957 </w:t>
            </w:r>
          </w:p>
        </w:tc>
        <w:tc>
          <w:tcPr>
            <w:tcW w:w="586" w:type="dxa"/>
            <w:tcBorders/>
            <w:vAlign w:val="center"/>
          </w:tcPr>
          <w:p>
            <w:pPr>
              <w:pStyle w:val="TableContents"/>
              <w:bidi w:val="0"/>
              <w:spacing w:before="0" w:after="283"/>
              <w:jc w:val="left"/>
              <w:rPr/>
            </w:pPr>
            <w:r>
              <w:rPr/>
              <w:t xml:space="preserve">4967 </w:t>
            </w:r>
          </w:p>
        </w:tc>
        <w:tc>
          <w:tcPr>
            <w:tcW w:w="586" w:type="dxa"/>
            <w:tcBorders/>
            <w:vAlign w:val="center"/>
          </w:tcPr>
          <w:p>
            <w:pPr>
              <w:pStyle w:val="TableContents"/>
              <w:bidi w:val="0"/>
              <w:spacing w:before="0" w:after="283"/>
              <w:jc w:val="left"/>
              <w:rPr/>
            </w:pPr>
            <w:r>
              <w:rPr/>
              <w:t xml:space="preserve">4969 </w:t>
            </w:r>
          </w:p>
        </w:tc>
        <w:tc>
          <w:tcPr>
            <w:tcW w:w="586" w:type="dxa"/>
            <w:tcBorders/>
            <w:vAlign w:val="center"/>
          </w:tcPr>
          <w:p>
            <w:pPr>
              <w:pStyle w:val="TableContents"/>
              <w:bidi w:val="0"/>
              <w:spacing w:before="0" w:after="283"/>
              <w:jc w:val="left"/>
              <w:rPr/>
            </w:pPr>
            <w:r>
              <w:rPr/>
              <w:t xml:space="preserve">4973 </w:t>
            </w:r>
          </w:p>
        </w:tc>
        <w:tc>
          <w:tcPr>
            <w:tcW w:w="586" w:type="dxa"/>
            <w:tcBorders/>
            <w:vAlign w:val="center"/>
          </w:tcPr>
          <w:p>
            <w:pPr>
              <w:pStyle w:val="TableContents"/>
              <w:bidi w:val="0"/>
              <w:spacing w:before="0" w:after="283"/>
              <w:jc w:val="left"/>
              <w:rPr/>
            </w:pPr>
            <w:r>
              <w:rPr/>
              <w:t xml:space="preserve">4987 </w:t>
            </w:r>
          </w:p>
        </w:tc>
        <w:tc>
          <w:tcPr>
            <w:tcW w:w="586" w:type="dxa"/>
            <w:tcBorders/>
            <w:vAlign w:val="center"/>
          </w:tcPr>
          <w:p>
            <w:pPr>
              <w:pStyle w:val="TableContents"/>
              <w:bidi w:val="0"/>
              <w:spacing w:before="0" w:after="283"/>
              <w:jc w:val="left"/>
              <w:rPr/>
            </w:pPr>
            <w:r>
              <w:rPr/>
              <w:t xml:space="preserve">4993 </w:t>
            </w:r>
          </w:p>
        </w:tc>
        <w:tc>
          <w:tcPr>
            <w:tcW w:w="586" w:type="dxa"/>
            <w:tcBorders/>
            <w:vAlign w:val="center"/>
          </w:tcPr>
          <w:p>
            <w:pPr>
              <w:pStyle w:val="TableContents"/>
              <w:bidi w:val="0"/>
              <w:spacing w:before="0" w:after="283"/>
              <w:jc w:val="left"/>
              <w:rPr/>
            </w:pPr>
            <w:r>
              <w:rPr/>
              <w:t xml:space="preserve">4999 </w:t>
            </w:r>
          </w:p>
        </w:tc>
        <w:tc>
          <w:tcPr>
            <w:tcW w:w="586" w:type="dxa"/>
            <w:tcBorders/>
            <w:vAlign w:val="center"/>
          </w:tcPr>
          <w:p>
            <w:pPr>
              <w:pStyle w:val="TableContents"/>
              <w:bidi w:val="0"/>
              <w:spacing w:before="0" w:after="283"/>
              <w:jc w:val="left"/>
              <w:rPr/>
            </w:pPr>
            <w:r>
              <w:rPr/>
              <w:t xml:space="preserve">5003 </w:t>
            </w:r>
          </w:p>
        </w:tc>
        <w:tc>
          <w:tcPr>
            <w:tcW w:w="586" w:type="dxa"/>
            <w:tcBorders/>
            <w:vAlign w:val="center"/>
          </w:tcPr>
          <w:p>
            <w:pPr>
              <w:pStyle w:val="TableContents"/>
              <w:bidi w:val="0"/>
              <w:spacing w:before="0" w:after="283"/>
              <w:jc w:val="left"/>
              <w:rPr/>
            </w:pPr>
            <w:r>
              <w:rPr/>
              <w:t xml:space="preserve">5009 </w:t>
            </w:r>
          </w:p>
        </w:tc>
        <w:tc>
          <w:tcPr>
            <w:tcW w:w="586" w:type="dxa"/>
            <w:tcBorders/>
            <w:vAlign w:val="center"/>
          </w:tcPr>
          <w:p>
            <w:pPr>
              <w:pStyle w:val="TableContents"/>
              <w:bidi w:val="0"/>
              <w:spacing w:before="0" w:after="283"/>
              <w:jc w:val="left"/>
              <w:rPr/>
            </w:pPr>
            <w:r>
              <w:rPr/>
              <w:t xml:space="preserve">5011 </w:t>
            </w:r>
          </w:p>
        </w:tc>
        <w:tc>
          <w:tcPr>
            <w:tcW w:w="586" w:type="dxa"/>
            <w:tcBorders/>
            <w:vAlign w:val="center"/>
          </w:tcPr>
          <w:p>
            <w:pPr>
              <w:pStyle w:val="TableContents"/>
              <w:bidi w:val="0"/>
              <w:spacing w:before="0" w:after="283"/>
              <w:jc w:val="left"/>
              <w:rPr/>
            </w:pPr>
            <w:r>
              <w:rPr/>
              <w:t xml:space="preserve">5021 </w:t>
            </w:r>
          </w:p>
        </w:tc>
        <w:tc>
          <w:tcPr>
            <w:tcW w:w="586" w:type="dxa"/>
            <w:tcBorders/>
            <w:vAlign w:val="center"/>
          </w:tcPr>
          <w:p>
            <w:pPr>
              <w:pStyle w:val="TableContents"/>
              <w:bidi w:val="0"/>
              <w:spacing w:before="0" w:after="283"/>
              <w:jc w:val="left"/>
              <w:rPr/>
            </w:pPr>
            <w:r>
              <w:rPr/>
              <w:t xml:space="preserve">5023 </w:t>
            </w:r>
          </w:p>
        </w:tc>
        <w:tc>
          <w:tcPr>
            <w:tcW w:w="586" w:type="dxa"/>
            <w:tcBorders/>
            <w:vAlign w:val="center"/>
          </w:tcPr>
          <w:p>
            <w:pPr>
              <w:pStyle w:val="TableContents"/>
              <w:bidi w:val="0"/>
              <w:spacing w:before="0" w:after="283"/>
              <w:jc w:val="left"/>
              <w:rPr/>
            </w:pPr>
            <w:r>
              <w:rPr/>
              <w:t xml:space="preserve">5039 </w:t>
            </w:r>
          </w:p>
        </w:tc>
        <w:tc>
          <w:tcPr>
            <w:tcW w:w="586" w:type="dxa"/>
            <w:tcBorders/>
            <w:vAlign w:val="center"/>
          </w:tcPr>
          <w:p>
            <w:pPr>
              <w:pStyle w:val="TableContents"/>
              <w:bidi w:val="0"/>
              <w:spacing w:before="0" w:after="283"/>
              <w:jc w:val="left"/>
              <w:rPr/>
            </w:pPr>
            <w:r>
              <w:rPr/>
              <w:t xml:space="preserve">5051 </w:t>
            </w:r>
          </w:p>
        </w:tc>
        <w:tc>
          <w:tcPr>
            <w:tcW w:w="586" w:type="dxa"/>
            <w:tcBorders/>
            <w:vAlign w:val="center"/>
          </w:tcPr>
          <w:p>
            <w:pPr>
              <w:pStyle w:val="TableContents"/>
              <w:bidi w:val="0"/>
              <w:spacing w:before="0" w:after="283"/>
              <w:jc w:val="left"/>
              <w:rPr/>
            </w:pPr>
            <w:r>
              <w:rPr/>
              <w:t xml:space="preserve">5059 </w:t>
            </w:r>
          </w:p>
        </w:tc>
        <w:tc>
          <w:tcPr>
            <w:tcW w:w="586" w:type="dxa"/>
            <w:tcBorders/>
            <w:vAlign w:val="center"/>
          </w:tcPr>
          <w:p>
            <w:pPr>
              <w:pStyle w:val="TableContents"/>
              <w:bidi w:val="0"/>
              <w:spacing w:before="0" w:after="283"/>
              <w:jc w:val="left"/>
              <w:rPr/>
            </w:pPr>
            <w:r>
              <w:rPr/>
              <w:t xml:space="preserve">5077 </w:t>
            </w:r>
          </w:p>
        </w:tc>
        <w:tc>
          <w:tcPr>
            <w:tcW w:w="586" w:type="dxa"/>
            <w:tcBorders/>
            <w:vAlign w:val="center"/>
          </w:tcPr>
          <w:p>
            <w:pPr>
              <w:pStyle w:val="TableContents"/>
              <w:bidi w:val="0"/>
              <w:spacing w:before="0" w:after="283"/>
              <w:jc w:val="left"/>
              <w:rPr/>
            </w:pPr>
            <w:r>
              <w:rPr/>
              <w:t xml:space="preserve">5081 </w:t>
            </w:r>
          </w:p>
        </w:tc>
        <w:tc>
          <w:tcPr>
            <w:tcW w:w="631" w:type="dxa"/>
            <w:tcBorders/>
            <w:vAlign w:val="center"/>
          </w:tcPr>
          <w:p>
            <w:pPr>
              <w:pStyle w:val="TableContents"/>
              <w:bidi w:val="0"/>
              <w:spacing w:before="0" w:after="283"/>
              <w:jc w:val="left"/>
              <w:rPr/>
            </w:pPr>
            <w:r>
              <w:rPr/>
              <w:t xml:space="preserve">5087 </w:t>
            </w:r>
          </w:p>
        </w:tc>
      </w:tr>
      <w:tr>
        <w:trPr/>
        <w:tc>
          <w:tcPr>
            <w:tcW w:w="811" w:type="dxa"/>
            <w:tcBorders/>
            <w:vAlign w:val="center"/>
          </w:tcPr>
          <w:p>
            <w:pPr>
              <w:pStyle w:val="TableHeading"/>
              <w:suppressLineNumbers/>
              <w:bidi w:val="0"/>
              <w:spacing w:before="0" w:after="283"/>
              <w:jc w:val="center"/>
              <w:rPr/>
            </w:pPr>
            <w:r>
              <w:rPr/>
              <w:t xml:space="preserve">681 -- 700 </w:t>
            </w:r>
          </w:p>
        </w:tc>
        <w:tc>
          <w:tcPr>
            <w:tcW w:w="586" w:type="dxa"/>
            <w:tcBorders/>
            <w:vAlign w:val="center"/>
          </w:tcPr>
          <w:p>
            <w:pPr>
              <w:pStyle w:val="TableContents"/>
              <w:bidi w:val="0"/>
              <w:spacing w:before="0" w:after="283"/>
              <w:jc w:val="left"/>
              <w:rPr/>
            </w:pPr>
            <w:r>
              <w:rPr/>
              <w:t xml:space="preserve">5099 </w:t>
            </w:r>
          </w:p>
        </w:tc>
        <w:tc>
          <w:tcPr>
            <w:tcW w:w="586" w:type="dxa"/>
            <w:tcBorders/>
            <w:vAlign w:val="center"/>
          </w:tcPr>
          <w:p>
            <w:pPr>
              <w:pStyle w:val="TableContents"/>
              <w:bidi w:val="0"/>
              <w:spacing w:before="0" w:after="283"/>
              <w:jc w:val="left"/>
              <w:rPr/>
            </w:pPr>
            <w:r>
              <w:rPr/>
              <w:t xml:space="preserve">5101 </w:t>
            </w:r>
          </w:p>
        </w:tc>
        <w:tc>
          <w:tcPr>
            <w:tcW w:w="586" w:type="dxa"/>
            <w:tcBorders/>
            <w:vAlign w:val="center"/>
          </w:tcPr>
          <w:p>
            <w:pPr>
              <w:pStyle w:val="TableContents"/>
              <w:bidi w:val="0"/>
              <w:spacing w:before="0" w:after="283"/>
              <w:jc w:val="left"/>
              <w:rPr/>
            </w:pPr>
            <w:r>
              <w:rPr/>
              <w:t xml:space="preserve">5107 </w:t>
            </w:r>
          </w:p>
        </w:tc>
        <w:tc>
          <w:tcPr>
            <w:tcW w:w="586" w:type="dxa"/>
            <w:tcBorders/>
            <w:vAlign w:val="center"/>
          </w:tcPr>
          <w:p>
            <w:pPr>
              <w:pStyle w:val="TableContents"/>
              <w:bidi w:val="0"/>
              <w:spacing w:before="0" w:after="283"/>
              <w:jc w:val="left"/>
              <w:rPr/>
            </w:pPr>
            <w:r>
              <w:rPr/>
              <w:t xml:space="preserve">5113 </w:t>
            </w:r>
          </w:p>
        </w:tc>
        <w:tc>
          <w:tcPr>
            <w:tcW w:w="586" w:type="dxa"/>
            <w:tcBorders/>
            <w:vAlign w:val="center"/>
          </w:tcPr>
          <w:p>
            <w:pPr>
              <w:pStyle w:val="TableContents"/>
              <w:bidi w:val="0"/>
              <w:spacing w:before="0" w:after="283"/>
              <w:jc w:val="left"/>
              <w:rPr/>
            </w:pPr>
            <w:r>
              <w:rPr/>
              <w:t xml:space="preserve">5119 </w:t>
            </w:r>
          </w:p>
        </w:tc>
        <w:tc>
          <w:tcPr>
            <w:tcW w:w="586" w:type="dxa"/>
            <w:tcBorders/>
            <w:vAlign w:val="center"/>
          </w:tcPr>
          <w:p>
            <w:pPr>
              <w:pStyle w:val="TableContents"/>
              <w:bidi w:val="0"/>
              <w:spacing w:before="0" w:after="283"/>
              <w:jc w:val="left"/>
              <w:rPr/>
            </w:pPr>
            <w:r>
              <w:rPr/>
              <w:t xml:space="preserve">5147 </w:t>
            </w:r>
          </w:p>
        </w:tc>
        <w:tc>
          <w:tcPr>
            <w:tcW w:w="586" w:type="dxa"/>
            <w:tcBorders/>
            <w:vAlign w:val="center"/>
          </w:tcPr>
          <w:p>
            <w:pPr>
              <w:pStyle w:val="TableContents"/>
              <w:bidi w:val="0"/>
              <w:spacing w:before="0" w:after="283"/>
              <w:jc w:val="left"/>
              <w:rPr/>
            </w:pPr>
            <w:r>
              <w:rPr/>
              <w:t xml:space="preserve">5153 </w:t>
            </w:r>
          </w:p>
        </w:tc>
        <w:tc>
          <w:tcPr>
            <w:tcW w:w="586" w:type="dxa"/>
            <w:tcBorders/>
            <w:vAlign w:val="center"/>
          </w:tcPr>
          <w:p>
            <w:pPr>
              <w:pStyle w:val="TableContents"/>
              <w:bidi w:val="0"/>
              <w:spacing w:before="0" w:after="283"/>
              <w:jc w:val="left"/>
              <w:rPr/>
            </w:pPr>
            <w:r>
              <w:rPr/>
              <w:t xml:space="preserve">5167 </w:t>
            </w:r>
          </w:p>
        </w:tc>
        <w:tc>
          <w:tcPr>
            <w:tcW w:w="586" w:type="dxa"/>
            <w:tcBorders/>
            <w:vAlign w:val="center"/>
          </w:tcPr>
          <w:p>
            <w:pPr>
              <w:pStyle w:val="TableContents"/>
              <w:bidi w:val="0"/>
              <w:spacing w:before="0" w:after="283"/>
              <w:jc w:val="left"/>
              <w:rPr/>
            </w:pPr>
            <w:r>
              <w:rPr/>
              <w:t xml:space="preserve">5171 </w:t>
            </w:r>
          </w:p>
        </w:tc>
        <w:tc>
          <w:tcPr>
            <w:tcW w:w="586" w:type="dxa"/>
            <w:tcBorders/>
            <w:vAlign w:val="center"/>
          </w:tcPr>
          <w:p>
            <w:pPr>
              <w:pStyle w:val="TableContents"/>
              <w:bidi w:val="0"/>
              <w:spacing w:before="0" w:after="283"/>
              <w:jc w:val="left"/>
              <w:rPr/>
            </w:pPr>
            <w:r>
              <w:rPr/>
              <w:t xml:space="preserve">5179 </w:t>
            </w:r>
          </w:p>
        </w:tc>
        <w:tc>
          <w:tcPr>
            <w:tcW w:w="586" w:type="dxa"/>
            <w:tcBorders/>
            <w:vAlign w:val="center"/>
          </w:tcPr>
          <w:p>
            <w:pPr>
              <w:pStyle w:val="TableContents"/>
              <w:bidi w:val="0"/>
              <w:spacing w:before="0" w:after="283"/>
              <w:jc w:val="left"/>
              <w:rPr/>
            </w:pPr>
            <w:r>
              <w:rPr/>
              <w:t xml:space="preserve">5189 </w:t>
            </w:r>
          </w:p>
        </w:tc>
        <w:tc>
          <w:tcPr>
            <w:tcW w:w="586" w:type="dxa"/>
            <w:tcBorders/>
            <w:vAlign w:val="center"/>
          </w:tcPr>
          <w:p>
            <w:pPr>
              <w:pStyle w:val="TableContents"/>
              <w:bidi w:val="0"/>
              <w:spacing w:before="0" w:after="283"/>
              <w:jc w:val="left"/>
              <w:rPr/>
            </w:pPr>
            <w:r>
              <w:rPr/>
              <w:t xml:space="preserve">5197 </w:t>
            </w:r>
          </w:p>
        </w:tc>
        <w:tc>
          <w:tcPr>
            <w:tcW w:w="586" w:type="dxa"/>
            <w:tcBorders/>
            <w:vAlign w:val="center"/>
          </w:tcPr>
          <w:p>
            <w:pPr>
              <w:pStyle w:val="TableContents"/>
              <w:bidi w:val="0"/>
              <w:spacing w:before="0" w:after="283"/>
              <w:jc w:val="left"/>
              <w:rPr/>
            </w:pPr>
            <w:r>
              <w:rPr/>
              <w:t xml:space="preserve">5209 </w:t>
            </w:r>
          </w:p>
        </w:tc>
        <w:tc>
          <w:tcPr>
            <w:tcW w:w="586" w:type="dxa"/>
            <w:tcBorders/>
            <w:vAlign w:val="center"/>
          </w:tcPr>
          <w:p>
            <w:pPr>
              <w:pStyle w:val="TableContents"/>
              <w:bidi w:val="0"/>
              <w:spacing w:before="0" w:after="283"/>
              <w:jc w:val="left"/>
              <w:rPr/>
            </w:pPr>
            <w:r>
              <w:rPr/>
              <w:t xml:space="preserve">5227 </w:t>
            </w:r>
          </w:p>
        </w:tc>
        <w:tc>
          <w:tcPr>
            <w:tcW w:w="586" w:type="dxa"/>
            <w:tcBorders/>
            <w:vAlign w:val="center"/>
          </w:tcPr>
          <w:p>
            <w:pPr>
              <w:pStyle w:val="TableContents"/>
              <w:bidi w:val="0"/>
              <w:spacing w:before="0" w:after="283"/>
              <w:jc w:val="left"/>
              <w:rPr/>
            </w:pPr>
            <w:r>
              <w:rPr/>
              <w:t xml:space="preserve">5231 </w:t>
            </w:r>
          </w:p>
        </w:tc>
        <w:tc>
          <w:tcPr>
            <w:tcW w:w="586" w:type="dxa"/>
            <w:tcBorders/>
            <w:vAlign w:val="center"/>
          </w:tcPr>
          <w:p>
            <w:pPr>
              <w:pStyle w:val="TableContents"/>
              <w:bidi w:val="0"/>
              <w:spacing w:before="0" w:after="283"/>
              <w:jc w:val="left"/>
              <w:rPr/>
            </w:pPr>
            <w:r>
              <w:rPr/>
              <w:t xml:space="preserve">5233 </w:t>
            </w:r>
          </w:p>
        </w:tc>
        <w:tc>
          <w:tcPr>
            <w:tcW w:w="586" w:type="dxa"/>
            <w:tcBorders/>
            <w:vAlign w:val="center"/>
          </w:tcPr>
          <w:p>
            <w:pPr>
              <w:pStyle w:val="TableContents"/>
              <w:bidi w:val="0"/>
              <w:spacing w:before="0" w:after="283"/>
              <w:jc w:val="left"/>
              <w:rPr/>
            </w:pPr>
            <w:r>
              <w:rPr/>
              <w:t xml:space="preserve">5237 </w:t>
            </w:r>
          </w:p>
        </w:tc>
        <w:tc>
          <w:tcPr>
            <w:tcW w:w="586" w:type="dxa"/>
            <w:tcBorders/>
            <w:vAlign w:val="center"/>
          </w:tcPr>
          <w:p>
            <w:pPr>
              <w:pStyle w:val="TableContents"/>
              <w:bidi w:val="0"/>
              <w:spacing w:before="0" w:after="283"/>
              <w:jc w:val="left"/>
              <w:rPr/>
            </w:pPr>
            <w:r>
              <w:rPr/>
              <w:t xml:space="preserve">5261 </w:t>
            </w:r>
          </w:p>
        </w:tc>
        <w:tc>
          <w:tcPr>
            <w:tcW w:w="586" w:type="dxa"/>
            <w:tcBorders/>
            <w:vAlign w:val="center"/>
          </w:tcPr>
          <w:p>
            <w:pPr>
              <w:pStyle w:val="TableContents"/>
              <w:bidi w:val="0"/>
              <w:spacing w:before="0" w:after="283"/>
              <w:jc w:val="left"/>
              <w:rPr/>
            </w:pPr>
            <w:r>
              <w:rPr/>
              <w:t xml:space="preserve">5273 </w:t>
            </w:r>
          </w:p>
        </w:tc>
        <w:tc>
          <w:tcPr>
            <w:tcW w:w="631" w:type="dxa"/>
            <w:tcBorders/>
            <w:vAlign w:val="center"/>
          </w:tcPr>
          <w:p>
            <w:pPr>
              <w:pStyle w:val="TableContents"/>
              <w:bidi w:val="0"/>
              <w:spacing w:before="0" w:after="283"/>
              <w:jc w:val="left"/>
              <w:rPr/>
            </w:pPr>
            <w:r>
              <w:rPr/>
              <w:t xml:space="preserve">5279 </w:t>
            </w:r>
          </w:p>
        </w:tc>
      </w:tr>
      <w:tr>
        <w:trPr/>
        <w:tc>
          <w:tcPr>
            <w:tcW w:w="811" w:type="dxa"/>
            <w:tcBorders/>
            <w:vAlign w:val="center"/>
          </w:tcPr>
          <w:p>
            <w:pPr>
              <w:pStyle w:val="TableHeading"/>
              <w:suppressLineNumbers/>
              <w:bidi w:val="0"/>
              <w:spacing w:before="0" w:after="283"/>
              <w:jc w:val="center"/>
              <w:rPr/>
            </w:pPr>
            <w:r>
              <w:rPr/>
              <w:t xml:space="preserve">701 -- 720 </w:t>
            </w:r>
          </w:p>
        </w:tc>
        <w:tc>
          <w:tcPr>
            <w:tcW w:w="586" w:type="dxa"/>
            <w:tcBorders/>
            <w:vAlign w:val="center"/>
          </w:tcPr>
          <w:p>
            <w:pPr>
              <w:pStyle w:val="TableContents"/>
              <w:bidi w:val="0"/>
              <w:spacing w:before="0" w:after="283"/>
              <w:jc w:val="left"/>
              <w:rPr/>
            </w:pPr>
            <w:r>
              <w:rPr/>
              <w:t xml:space="preserve">5281 </w:t>
            </w:r>
          </w:p>
        </w:tc>
        <w:tc>
          <w:tcPr>
            <w:tcW w:w="586" w:type="dxa"/>
            <w:tcBorders/>
            <w:vAlign w:val="center"/>
          </w:tcPr>
          <w:p>
            <w:pPr>
              <w:pStyle w:val="TableContents"/>
              <w:bidi w:val="0"/>
              <w:spacing w:before="0" w:after="283"/>
              <w:jc w:val="left"/>
              <w:rPr/>
            </w:pPr>
            <w:r>
              <w:rPr/>
              <w:t xml:space="preserve">5297 </w:t>
            </w:r>
          </w:p>
        </w:tc>
        <w:tc>
          <w:tcPr>
            <w:tcW w:w="586" w:type="dxa"/>
            <w:tcBorders/>
            <w:vAlign w:val="center"/>
          </w:tcPr>
          <w:p>
            <w:pPr>
              <w:pStyle w:val="TableContents"/>
              <w:bidi w:val="0"/>
              <w:spacing w:before="0" w:after="283"/>
              <w:jc w:val="left"/>
              <w:rPr/>
            </w:pPr>
            <w:r>
              <w:rPr/>
              <w:t xml:space="preserve">5303 </w:t>
            </w:r>
          </w:p>
        </w:tc>
        <w:tc>
          <w:tcPr>
            <w:tcW w:w="586" w:type="dxa"/>
            <w:tcBorders/>
            <w:vAlign w:val="center"/>
          </w:tcPr>
          <w:p>
            <w:pPr>
              <w:pStyle w:val="TableContents"/>
              <w:bidi w:val="0"/>
              <w:spacing w:before="0" w:after="283"/>
              <w:jc w:val="left"/>
              <w:rPr/>
            </w:pPr>
            <w:r>
              <w:rPr/>
              <w:t xml:space="preserve">5309 </w:t>
            </w:r>
          </w:p>
        </w:tc>
        <w:tc>
          <w:tcPr>
            <w:tcW w:w="586" w:type="dxa"/>
            <w:tcBorders/>
            <w:vAlign w:val="center"/>
          </w:tcPr>
          <w:p>
            <w:pPr>
              <w:pStyle w:val="TableContents"/>
              <w:bidi w:val="0"/>
              <w:spacing w:before="0" w:after="283"/>
              <w:jc w:val="left"/>
              <w:rPr/>
            </w:pPr>
            <w:r>
              <w:rPr/>
              <w:t xml:space="preserve">5323 </w:t>
            </w:r>
          </w:p>
        </w:tc>
        <w:tc>
          <w:tcPr>
            <w:tcW w:w="586" w:type="dxa"/>
            <w:tcBorders/>
            <w:vAlign w:val="center"/>
          </w:tcPr>
          <w:p>
            <w:pPr>
              <w:pStyle w:val="TableContents"/>
              <w:bidi w:val="0"/>
              <w:spacing w:before="0" w:after="283"/>
              <w:jc w:val="left"/>
              <w:rPr/>
            </w:pPr>
            <w:r>
              <w:rPr/>
              <w:t xml:space="preserve">5333 </w:t>
            </w:r>
          </w:p>
        </w:tc>
        <w:tc>
          <w:tcPr>
            <w:tcW w:w="586" w:type="dxa"/>
            <w:tcBorders/>
            <w:vAlign w:val="center"/>
          </w:tcPr>
          <w:p>
            <w:pPr>
              <w:pStyle w:val="TableContents"/>
              <w:bidi w:val="0"/>
              <w:spacing w:before="0" w:after="283"/>
              <w:jc w:val="left"/>
              <w:rPr/>
            </w:pPr>
            <w:r>
              <w:rPr/>
              <w:t xml:space="preserve">5347 </w:t>
            </w:r>
          </w:p>
        </w:tc>
        <w:tc>
          <w:tcPr>
            <w:tcW w:w="586" w:type="dxa"/>
            <w:tcBorders/>
            <w:vAlign w:val="center"/>
          </w:tcPr>
          <w:p>
            <w:pPr>
              <w:pStyle w:val="TableContents"/>
              <w:bidi w:val="0"/>
              <w:spacing w:before="0" w:after="283"/>
              <w:jc w:val="left"/>
              <w:rPr/>
            </w:pPr>
            <w:r>
              <w:rPr/>
              <w:t xml:space="preserve">5351 </w:t>
            </w:r>
          </w:p>
        </w:tc>
        <w:tc>
          <w:tcPr>
            <w:tcW w:w="586" w:type="dxa"/>
            <w:tcBorders/>
            <w:vAlign w:val="center"/>
          </w:tcPr>
          <w:p>
            <w:pPr>
              <w:pStyle w:val="TableContents"/>
              <w:bidi w:val="0"/>
              <w:spacing w:before="0" w:after="283"/>
              <w:jc w:val="left"/>
              <w:rPr/>
            </w:pPr>
            <w:r>
              <w:rPr/>
              <w:t xml:space="preserve">5381 </w:t>
            </w:r>
          </w:p>
        </w:tc>
        <w:tc>
          <w:tcPr>
            <w:tcW w:w="586" w:type="dxa"/>
            <w:tcBorders/>
            <w:vAlign w:val="center"/>
          </w:tcPr>
          <w:p>
            <w:pPr>
              <w:pStyle w:val="TableContents"/>
              <w:bidi w:val="0"/>
              <w:spacing w:before="0" w:after="283"/>
              <w:jc w:val="left"/>
              <w:rPr/>
            </w:pPr>
            <w:r>
              <w:rPr/>
              <w:t xml:space="preserve">5387 </w:t>
            </w:r>
          </w:p>
        </w:tc>
        <w:tc>
          <w:tcPr>
            <w:tcW w:w="586" w:type="dxa"/>
            <w:tcBorders/>
            <w:vAlign w:val="center"/>
          </w:tcPr>
          <w:p>
            <w:pPr>
              <w:pStyle w:val="TableContents"/>
              <w:bidi w:val="0"/>
              <w:spacing w:before="0" w:after="283"/>
              <w:jc w:val="left"/>
              <w:rPr/>
            </w:pPr>
            <w:r>
              <w:rPr/>
              <w:t xml:space="preserve">5393 </w:t>
            </w:r>
          </w:p>
        </w:tc>
        <w:tc>
          <w:tcPr>
            <w:tcW w:w="586" w:type="dxa"/>
            <w:tcBorders/>
            <w:vAlign w:val="center"/>
          </w:tcPr>
          <w:p>
            <w:pPr>
              <w:pStyle w:val="TableContents"/>
              <w:bidi w:val="0"/>
              <w:spacing w:before="0" w:after="283"/>
              <w:jc w:val="left"/>
              <w:rPr/>
            </w:pPr>
            <w:r>
              <w:rPr/>
              <w:t xml:space="preserve">5399 </w:t>
            </w:r>
          </w:p>
        </w:tc>
        <w:tc>
          <w:tcPr>
            <w:tcW w:w="586" w:type="dxa"/>
            <w:tcBorders/>
            <w:vAlign w:val="center"/>
          </w:tcPr>
          <w:p>
            <w:pPr>
              <w:pStyle w:val="TableContents"/>
              <w:bidi w:val="0"/>
              <w:spacing w:before="0" w:after="283"/>
              <w:jc w:val="left"/>
              <w:rPr/>
            </w:pPr>
            <w:r>
              <w:rPr/>
              <w:t xml:space="preserve">5407 </w:t>
            </w:r>
          </w:p>
        </w:tc>
        <w:tc>
          <w:tcPr>
            <w:tcW w:w="586" w:type="dxa"/>
            <w:tcBorders/>
            <w:vAlign w:val="center"/>
          </w:tcPr>
          <w:p>
            <w:pPr>
              <w:pStyle w:val="TableContents"/>
              <w:bidi w:val="0"/>
              <w:spacing w:before="0" w:after="283"/>
              <w:jc w:val="left"/>
              <w:rPr/>
            </w:pPr>
            <w:r>
              <w:rPr/>
              <w:t xml:space="preserve">5413 </w:t>
            </w:r>
          </w:p>
        </w:tc>
        <w:tc>
          <w:tcPr>
            <w:tcW w:w="586" w:type="dxa"/>
            <w:tcBorders/>
            <w:vAlign w:val="center"/>
          </w:tcPr>
          <w:p>
            <w:pPr>
              <w:pStyle w:val="TableContents"/>
              <w:bidi w:val="0"/>
              <w:spacing w:before="0" w:after="283"/>
              <w:jc w:val="left"/>
              <w:rPr/>
            </w:pPr>
            <w:r>
              <w:rPr/>
              <w:t xml:space="preserve">5417 </w:t>
            </w:r>
          </w:p>
        </w:tc>
        <w:tc>
          <w:tcPr>
            <w:tcW w:w="586" w:type="dxa"/>
            <w:tcBorders/>
            <w:vAlign w:val="center"/>
          </w:tcPr>
          <w:p>
            <w:pPr>
              <w:pStyle w:val="TableContents"/>
              <w:bidi w:val="0"/>
              <w:spacing w:before="0" w:after="283"/>
              <w:jc w:val="left"/>
              <w:rPr/>
            </w:pPr>
            <w:r>
              <w:rPr/>
              <w:t xml:space="preserve">5419 </w:t>
            </w:r>
          </w:p>
        </w:tc>
        <w:tc>
          <w:tcPr>
            <w:tcW w:w="586" w:type="dxa"/>
            <w:tcBorders/>
            <w:vAlign w:val="center"/>
          </w:tcPr>
          <w:p>
            <w:pPr>
              <w:pStyle w:val="TableContents"/>
              <w:bidi w:val="0"/>
              <w:spacing w:before="0" w:after="283"/>
              <w:jc w:val="left"/>
              <w:rPr/>
            </w:pPr>
            <w:r>
              <w:rPr/>
              <w:t xml:space="preserve">5431 </w:t>
            </w:r>
          </w:p>
        </w:tc>
        <w:tc>
          <w:tcPr>
            <w:tcW w:w="586" w:type="dxa"/>
            <w:tcBorders/>
            <w:vAlign w:val="center"/>
          </w:tcPr>
          <w:p>
            <w:pPr>
              <w:pStyle w:val="TableContents"/>
              <w:bidi w:val="0"/>
              <w:spacing w:before="0" w:after="283"/>
              <w:jc w:val="left"/>
              <w:rPr/>
            </w:pPr>
            <w:r>
              <w:rPr/>
              <w:t xml:space="preserve">5437 </w:t>
            </w:r>
          </w:p>
        </w:tc>
        <w:tc>
          <w:tcPr>
            <w:tcW w:w="586" w:type="dxa"/>
            <w:tcBorders/>
            <w:vAlign w:val="center"/>
          </w:tcPr>
          <w:p>
            <w:pPr>
              <w:pStyle w:val="TableContents"/>
              <w:bidi w:val="0"/>
              <w:spacing w:before="0" w:after="283"/>
              <w:jc w:val="left"/>
              <w:rPr/>
            </w:pPr>
            <w:r>
              <w:rPr/>
              <w:t xml:space="preserve">5441 </w:t>
            </w:r>
          </w:p>
        </w:tc>
        <w:tc>
          <w:tcPr>
            <w:tcW w:w="631" w:type="dxa"/>
            <w:tcBorders/>
            <w:vAlign w:val="center"/>
          </w:tcPr>
          <w:p>
            <w:pPr>
              <w:pStyle w:val="TableContents"/>
              <w:bidi w:val="0"/>
              <w:spacing w:before="0" w:after="283"/>
              <w:jc w:val="left"/>
              <w:rPr/>
            </w:pPr>
            <w:r>
              <w:rPr/>
              <w:t xml:space="preserve">5443 </w:t>
            </w:r>
          </w:p>
        </w:tc>
      </w:tr>
      <w:tr>
        <w:trPr/>
        <w:tc>
          <w:tcPr>
            <w:tcW w:w="811" w:type="dxa"/>
            <w:tcBorders/>
            <w:vAlign w:val="center"/>
          </w:tcPr>
          <w:p>
            <w:pPr>
              <w:pStyle w:val="TableHeading"/>
              <w:suppressLineNumbers/>
              <w:bidi w:val="0"/>
              <w:spacing w:before="0" w:after="283"/>
              <w:jc w:val="center"/>
              <w:rPr/>
            </w:pPr>
            <w:r>
              <w:rPr/>
              <w:t xml:space="preserve">721 -- 740 </w:t>
            </w:r>
          </w:p>
        </w:tc>
        <w:tc>
          <w:tcPr>
            <w:tcW w:w="586" w:type="dxa"/>
            <w:tcBorders/>
            <w:vAlign w:val="center"/>
          </w:tcPr>
          <w:p>
            <w:pPr>
              <w:pStyle w:val="TableContents"/>
              <w:bidi w:val="0"/>
              <w:spacing w:before="0" w:after="283"/>
              <w:jc w:val="left"/>
              <w:rPr/>
            </w:pPr>
            <w:r>
              <w:rPr/>
              <w:t xml:space="preserve">5449 </w:t>
            </w:r>
          </w:p>
        </w:tc>
        <w:tc>
          <w:tcPr>
            <w:tcW w:w="586" w:type="dxa"/>
            <w:tcBorders/>
            <w:vAlign w:val="center"/>
          </w:tcPr>
          <w:p>
            <w:pPr>
              <w:pStyle w:val="TableContents"/>
              <w:bidi w:val="0"/>
              <w:spacing w:before="0" w:after="283"/>
              <w:jc w:val="left"/>
              <w:rPr/>
            </w:pPr>
            <w:r>
              <w:rPr/>
              <w:t xml:space="preserve">5471 </w:t>
            </w:r>
          </w:p>
        </w:tc>
        <w:tc>
          <w:tcPr>
            <w:tcW w:w="586" w:type="dxa"/>
            <w:tcBorders/>
            <w:vAlign w:val="center"/>
          </w:tcPr>
          <w:p>
            <w:pPr>
              <w:pStyle w:val="TableContents"/>
              <w:bidi w:val="0"/>
              <w:spacing w:before="0" w:after="283"/>
              <w:jc w:val="left"/>
              <w:rPr/>
            </w:pPr>
            <w:r>
              <w:rPr/>
              <w:t xml:space="preserve">5477 </w:t>
            </w:r>
          </w:p>
        </w:tc>
        <w:tc>
          <w:tcPr>
            <w:tcW w:w="586" w:type="dxa"/>
            <w:tcBorders/>
            <w:vAlign w:val="center"/>
          </w:tcPr>
          <w:p>
            <w:pPr>
              <w:pStyle w:val="TableContents"/>
              <w:bidi w:val="0"/>
              <w:spacing w:before="0" w:after="283"/>
              <w:jc w:val="left"/>
              <w:rPr/>
            </w:pPr>
            <w:r>
              <w:rPr/>
              <w:t xml:space="preserve">5479 </w:t>
            </w:r>
          </w:p>
        </w:tc>
        <w:tc>
          <w:tcPr>
            <w:tcW w:w="586" w:type="dxa"/>
            <w:tcBorders/>
            <w:vAlign w:val="center"/>
          </w:tcPr>
          <w:p>
            <w:pPr>
              <w:pStyle w:val="TableContents"/>
              <w:bidi w:val="0"/>
              <w:spacing w:before="0" w:after="283"/>
              <w:jc w:val="left"/>
              <w:rPr/>
            </w:pPr>
            <w:r>
              <w:rPr/>
              <w:t xml:space="preserve">5483 </w:t>
            </w:r>
          </w:p>
        </w:tc>
        <w:tc>
          <w:tcPr>
            <w:tcW w:w="586" w:type="dxa"/>
            <w:tcBorders/>
            <w:vAlign w:val="center"/>
          </w:tcPr>
          <w:p>
            <w:pPr>
              <w:pStyle w:val="TableContents"/>
              <w:bidi w:val="0"/>
              <w:spacing w:before="0" w:after="283"/>
              <w:jc w:val="left"/>
              <w:rPr/>
            </w:pPr>
            <w:r>
              <w:rPr/>
              <w:t xml:space="preserve">5501 </w:t>
            </w:r>
          </w:p>
        </w:tc>
        <w:tc>
          <w:tcPr>
            <w:tcW w:w="586" w:type="dxa"/>
            <w:tcBorders/>
            <w:vAlign w:val="center"/>
          </w:tcPr>
          <w:p>
            <w:pPr>
              <w:pStyle w:val="TableContents"/>
              <w:bidi w:val="0"/>
              <w:spacing w:before="0" w:after="283"/>
              <w:jc w:val="left"/>
              <w:rPr/>
            </w:pPr>
            <w:r>
              <w:rPr/>
              <w:t xml:space="preserve">5503 </w:t>
            </w:r>
          </w:p>
        </w:tc>
        <w:tc>
          <w:tcPr>
            <w:tcW w:w="586" w:type="dxa"/>
            <w:tcBorders/>
            <w:vAlign w:val="center"/>
          </w:tcPr>
          <w:p>
            <w:pPr>
              <w:pStyle w:val="TableContents"/>
              <w:bidi w:val="0"/>
              <w:spacing w:before="0" w:after="283"/>
              <w:jc w:val="left"/>
              <w:rPr/>
            </w:pPr>
            <w:r>
              <w:rPr/>
              <w:t xml:space="preserve">5507 </w:t>
            </w:r>
          </w:p>
        </w:tc>
        <w:tc>
          <w:tcPr>
            <w:tcW w:w="586" w:type="dxa"/>
            <w:tcBorders/>
            <w:vAlign w:val="center"/>
          </w:tcPr>
          <w:p>
            <w:pPr>
              <w:pStyle w:val="TableContents"/>
              <w:bidi w:val="0"/>
              <w:spacing w:before="0" w:after="283"/>
              <w:jc w:val="left"/>
              <w:rPr/>
            </w:pPr>
            <w:r>
              <w:rPr/>
              <w:t xml:space="preserve">5519 </w:t>
            </w:r>
          </w:p>
        </w:tc>
        <w:tc>
          <w:tcPr>
            <w:tcW w:w="586" w:type="dxa"/>
            <w:tcBorders/>
            <w:vAlign w:val="center"/>
          </w:tcPr>
          <w:p>
            <w:pPr>
              <w:pStyle w:val="TableContents"/>
              <w:bidi w:val="0"/>
              <w:spacing w:before="0" w:after="283"/>
              <w:jc w:val="left"/>
              <w:rPr/>
            </w:pPr>
            <w:r>
              <w:rPr/>
              <w:t xml:space="preserve">5521 </w:t>
            </w:r>
          </w:p>
        </w:tc>
        <w:tc>
          <w:tcPr>
            <w:tcW w:w="586" w:type="dxa"/>
            <w:tcBorders/>
            <w:vAlign w:val="center"/>
          </w:tcPr>
          <w:p>
            <w:pPr>
              <w:pStyle w:val="TableContents"/>
              <w:bidi w:val="0"/>
              <w:spacing w:before="0" w:after="283"/>
              <w:jc w:val="left"/>
              <w:rPr/>
            </w:pPr>
            <w:r>
              <w:rPr/>
              <w:t xml:space="preserve">5527 </w:t>
            </w:r>
          </w:p>
        </w:tc>
        <w:tc>
          <w:tcPr>
            <w:tcW w:w="586" w:type="dxa"/>
            <w:tcBorders/>
            <w:vAlign w:val="center"/>
          </w:tcPr>
          <w:p>
            <w:pPr>
              <w:pStyle w:val="TableContents"/>
              <w:bidi w:val="0"/>
              <w:spacing w:before="0" w:after="283"/>
              <w:jc w:val="left"/>
              <w:rPr/>
            </w:pPr>
            <w:r>
              <w:rPr/>
              <w:t xml:space="preserve">5531 </w:t>
            </w:r>
          </w:p>
        </w:tc>
        <w:tc>
          <w:tcPr>
            <w:tcW w:w="586" w:type="dxa"/>
            <w:tcBorders/>
            <w:vAlign w:val="center"/>
          </w:tcPr>
          <w:p>
            <w:pPr>
              <w:pStyle w:val="TableContents"/>
              <w:bidi w:val="0"/>
              <w:spacing w:before="0" w:after="283"/>
              <w:jc w:val="left"/>
              <w:rPr/>
            </w:pPr>
            <w:r>
              <w:rPr/>
              <w:t xml:space="preserve">5557 </w:t>
            </w:r>
          </w:p>
        </w:tc>
        <w:tc>
          <w:tcPr>
            <w:tcW w:w="586" w:type="dxa"/>
            <w:tcBorders/>
            <w:vAlign w:val="center"/>
          </w:tcPr>
          <w:p>
            <w:pPr>
              <w:pStyle w:val="TableContents"/>
              <w:bidi w:val="0"/>
              <w:spacing w:before="0" w:after="283"/>
              <w:jc w:val="left"/>
              <w:rPr/>
            </w:pPr>
            <w:r>
              <w:rPr/>
              <w:t xml:space="preserve">5563 </w:t>
            </w:r>
          </w:p>
        </w:tc>
        <w:tc>
          <w:tcPr>
            <w:tcW w:w="586" w:type="dxa"/>
            <w:tcBorders/>
            <w:vAlign w:val="center"/>
          </w:tcPr>
          <w:p>
            <w:pPr>
              <w:pStyle w:val="TableContents"/>
              <w:bidi w:val="0"/>
              <w:spacing w:before="0" w:after="283"/>
              <w:jc w:val="left"/>
              <w:rPr/>
            </w:pPr>
            <w:r>
              <w:rPr/>
              <w:t xml:space="preserve">5569 </w:t>
            </w:r>
          </w:p>
        </w:tc>
        <w:tc>
          <w:tcPr>
            <w:tcW w:w="586" w:type="dxa"/>
            <w:tcBorders/>
            <w:vAlign w:val="center"/>
          </w:tcPr>
          <w:p>
            <w:pPr>
              <w:pStyle w:val="TableContents"/>
              <w:bidi w:val="0"/>
              <w:spacing w:before="0" w:after="283"/>
              <w:jc w:val="left"/>
              <w:rPr/>
            </w:pPr>
            <w:r>
              <w:rPr/>
              <w:t xml:space="preserve">5573 </w:t>
            </w:r>
          </w:p>
        </w:tc>
        <w:tc>
          <w:tcPr>
            <w:tcW w:w="586" w:type="dxa"/>
            <w:tcBorders/>
            <w:vAlign w:val="center"/>
          </w:tcPr>
          <w:p>
            <w:pPr>
              <w:pStyle w:val="TableContents"/>
              <w:bidi w:val="0"/>
              <w:spacing w:before="0" w:after="283"/>
              <w:jc w:val="left"/>
              <w:rPr/>
            </w:pPr>
            <w:r>
              <w:rPr/>
              <w:t xml:space="preserve">5581 </w:t>
            </w:r>
          </w:p>
        </w:tc>
        <w:tc>
          <w:tcPr>
            <w:tcW w:w="586" w:type="dxa"/>
            <w:tcBorders/>
            <w:vAlign w:val="center"/>
          </w:tcPr>
          <w:p>
            <w:pPr>
              <w:pStyle w:val="TableContents"/>
              <w:bidi w:val="0"/>
              <w:spacing w:before="0" w:after="283"/>
              <w:jc w:val="left"/>
              <w:rPr/>
            </w:pPr>
            <w:r>
              <w:rPr/>
              <w:t xml:space="preserve">5591 </w:t>
            </w:r>
          </w:p>
        </w:tc>
        <w:tc>
          <w:tcPr>
            <w:tcW w:w="586" w:type="dxa"/>
            <w:tcBorders/>
            <w:vAlign w:val="center"/>
          </w:tcPr>
          <w:p>
            <w:pPr>
              <w:pStyle w:val="TableContents"/>
              <w:bidi w:val="0"/>
              <w:spacing w:before="0" w:after="283"/>
              <w:jc w:val="left"/>
              <w:rPr/>
            </w:pPr>
            <w:r>
              <w:rPr/>
              <w:t xml:space="preserve">5623 </w:t>
            </w:r>
          </w:p>
        </w:tc>
        <w:tc>
          <w:tcPr>
            <w:tcW w:w="631" w:type="dxa"/>
            <w:tcBorders/>
            <w:vAlign w:val="center"/>
          </w:tcPr>
          <w:p>
            <w:pPr>
              <w:pStyle w:val="TableContents"/>
              <w:bidi w:val="0"/>
              <w:spacing w:before="0" w:after="283"/>
              <w:jc w:val="left"/>
              <w:rPr/>
            </w:pPr>
            <w:r>
              <w:rPr/>
              <w:t xml:space="preserve">5639 </w:t>
            </w:r>
          </w:p>
        </w:tc>
      </w:tr>
      <w:tr>
        <w:trPr/>
        <w:tc>
          <w:tcPr>
            <w:tcW w:w="811" w:type="dxa"/>
            <w:tcBorders/>
            <w:vAlign w:val="center"/>
          </w:tcPr>
          <w:p>
            <w:pPr>
              <w:pStyle w:val="TableHeading"/>
              <w:suppressLineNumbers/>
              <w:bidi w:val="0"/>
              <w:spacing w:before="0" w:after="283"/>
              <w:jc w:val="center"/>
              <w:rPr/>
            </w:pPr>
            <w:r>
              <w:rPr/>
              <w:t xml:space="preserve">741 -- 760 </w:t>
            </w:r>
          </w:p>
        </w:tc>
        <w:tc>
          <w:tcPr>
            <w:tcW w:w="586" w:type="dxa"/>
            <w:tcBorders/>
            <w:vAlign w:val="center"/>
          </w:tcPr>
          <w:p>
            <w:pPr>
              <w:pStyle w:val="TableContents"/>
              <w:bidi w:val="0"/>
              <w:spacing w:before="0" w:after="283"/>
              <w:jc w:val="left"/>
              <w:rPr/>
            </w:pPr>
            <w:r>
              <w:rPr/>
              <w:t xml:space="preserve">5641 </w:t>
            </w:r>
          </w:p>
        </w:tc>
        <w:tc>
          <w:tcPr>
            <w:tcW w:w="586" w:type="dxa"/>
            <w:tcBorders/>
            <w:vAlign w:val="center"/>
          </w:tcPr>
          <w:p>
            <w:pPr>
              <w:pStyle w:val="TableContents"/>
              <w:bidi w:val="0"/>
              <w:spacing w:before="0" w:after="283"/>
              <w:jc w:val="left"/>
              <w:rPr/>
            </w:pPr>
            <w:r>
              <w:rPr/>
              <w:t xml:space="preserve">5647 </w:t>
            </w:r>
          </w:p>
        </w:tc>
        <w:tc>
          <w:tcPr>
            <w:tcW w:w="586" w:type="dxa"/>
            <w:tcBorders/>
            <w:vAlign w:val="center"/>
          </w:tcPr>
          <w:p>
            <w:pPr>
              <w:pStyle w:val="TableContents"/>
              <w:bidi w:val="0"/>
              <w:spacing w:before="0" w:after="283"/>
              <w:jc w:val="left"/>
              <w:rPr/>
            </w:pPr>
            <w:r>
              <w:rPr/>
              <w:t xml:space="preserve">5651 </w:t>
            </w:r>
          </w:p>
        </w:tc>
        <w:tc>
          <w:tcPr>
            <w:tcW w:w="586" w:type="dxa"/>
            <w:tcBorders/>
            <w:vAlign w:val="center"/>
          </w:tcPr>
          <w:p>
            <w:pPr>
              <w:pStyle w:val="TableContents"/>
              <w:bidi w:val="0"/>
              <w:spacing w:before="0" w:after="283"/>
              <w:jc w:val="left"/>
              <w:rPr/>
            </w:pPr>
            <w:r>
              <w:rPr/>
              <w:t xml:space="preserve">5653 </w:t>
            </w:r>
          </w:p>
        </w:tc>
        <w:tc>
          <w:tcPr>
            <w:tcW w:w="586" w:type="dxa"/>
            <w:tcBorders/>
            <w:vAlign w:val="center"/>
          </w:tcPr>
          <w:p>
            <w:pPr>
              <w:pStyle w:val="TableContents"/>
              <w:bidi w:val="0"/>
              <w:spacing w:before="0" w:after="283"/>
              <w:jc w:val="left"/>
              <w:rPr/>
            </w:pPr>
            <w:r>
              <w:rPr/>
              <w:t xml:space="preserve">5657 </w:t>
            </w:r>
          </w:p>
        </w:tc>
        <w:tc>
          <w:tcPr>
            <w:tcW w:w="586" w:type="dxa"/>
            <w:tcBorders/>
            <w:vAlign w:val="center"/>
          </w:tcPr>
          <w:p>
            <w:pPr>
              <w:pStyle w:val="TableContents"/>
              <w:bidi w:val="0"/>
              <w:spacing w:before="0" w:after="283"/>
              <w:jc w:val="left"/>
              <w:rPr/>
            </w:pPr>
            <w:r>
              <w:rPr/>
              <w:t xml:space="preserve">5659 </w:t>
            </w:r>
          </w:p>
        </w:tc>
        <w:tc>
          <w:tcPr>
            <w:tcW w:w="586" w:type="dxa"/>
            <w:tcBorders/>
            <w:vAlign w:val="center"/>
          </w:tcPr>
          <w:p>
            <w:pPr>
              <w:pStyle w:val="TableContents"/>
              <w:bidi w:val="0"/>
              <w:spacing w:before="0" w:after="283"/>
              <w:jc w:val="left"/>
              <w:rPr/>
            </w:pPr>
            <w:r>
              <w:rPr/>
              <w:t xml:space="preserve">5669 </w:t>
            </w:r>
          </w:p>
        </w:tc>
        <w:tc>
          <w:tcPr>
            <w:tcW w:w="586" w:type="dxa"/>
            <w:tcBorders/>
            <w:vAlign w:val="center"/>
          </w:tcPr>
          <w:p>
            <w:pPr>
              <w:pStyle w:val="TableContents"/>
              <w:bidi w:val="0"/>
              <w:spacing w:before="0" w:after="283"/>
              <w:jc w:val="left"/>
              <w:rPr/>
            </w:pPr>
            <w:r>
              <w:rPr/>
              <w:t xml:space="preserve">5683 </w:t>
            </w:r>
          </w:p>
        </w:tc>
        <w:tc>
          <w:tcPr>
            <w:tcW w:w="586" w:type="dxa"/>
            <w:tcBorders/>
            <w:vAlign w:val="center"/>
          </w:tcPr>
          <w:p>
            <w:pPr>
              <w:pStyle w:val="TableContents"/>
              <w:bidi w:val="0"/>
              <w:spacing w:before="0" w:after="283"/>
              <w:jc w:val="left"/>
              <w:rPr/>
            </w:pPr>
            <w:r>
              <w:rPr/>
              <w:t xml:space="preserve">5689 </w:t>
            </w:r>
          </w:p>
        </w:tc>
        <w:tc>
          <w:tcPr>
            <w:tcW w:w="586" w:type="dxa"/>
            <w:tcBorders/>
            <w:vAlign w:val="center"/>
          </w:tcPr>
          <w:p>
            <w:pPr>
              <w:pStyle w:val="TableContents"/>
              <w:bidi w:val="0"/>
              <w:spacing w:before="0" w:after="283"/>
              <w:jc w:val="left"/>
              <w:rPr/>
            </w:pPr>
            <w:r>
              <w:rPr/>
              <w:t xml:space="preserve">5693 </w:t>
            </w:r>
          </w:p>
        </w:tc>
        <w:tc>
          <w:tcPr>
            <w:tcW w:w="586" w:type="dxa"/>
            <w:tcBorders/>
            <w:vAlign w:val="center"/>
          </w:tcPr>
          <w:p>
            <w:pPr>
              <w:pStyle w:val="TableContents"/>
              <w:bidi w:val="0"/>
              <w:spacing w:before="0" w:after="283"/>
              <w:jc w:val="left"/>
              <w:rPr/>
            </w:pPr>
            <w:r>
              <w:rPr/>
              <w:t xml:space="preserve">5701 </w:t>
            </w:r>
          </w:p>
        </w:tc>
        <w:tc>
          <w:tcPr>
            <w:tcW w:w="586" w:type="dxa"/>
            <w:tcBorders/>
            <w:vAlign w:val="center"/>
          </w:tcPr>
          <w:p>
            <w:pPr>
              <w:pStyle w:val="TableContents"/>
              <w:bidi w:val="0"/>
              <w:spacing w:before="0" w:after="283"/>
              <w:jc w:val="left"/>
              <w:rPr/>
            </w:pPr>
            <w:r>
              <w:rPr/>
              <w:t xml:space="preserve">5711 </w:t>
            </w:r>
          </w:p>
        </w:tc>
        <w:tc>
          <w:tcPr>
            <w:tcW w:w="586" w:type="dxa"/>
            <w:tcBorders/>
            <w:vAlign w:val="center"/>
          </w:tcPr>
          <w:p>
            <w:pPr>
              <w:pStyle w:val="TableContents"/>
              <w:bidi w:val="0"/>
              <w:spacing w:before="0" w:after="283"/>
              <w:jc w:val="left"/>
              <w:rPr/>
            </w:pPr>
            <w:r>
              <w:rPr/>
              <w:t xml:space="preserve">5717 </w:t>
            </w:r>
          </w:p>
        </w:tc>
        <w:tc>
          <w:tcPr>
            <w:tcW w:w="586" w:type="dxa"/>
            <w:tcBorders/>
            <w:vAlign w:val="center"/>
          </w:tcPr>
          <w:p>
            <w:pPr>
              <w:pStyle w:val="TableContents"/>
              <w:bidi w:val="0"/>
              <w:spacing w:before="0" w:after="283"/>
              <w:jc w:val="left"/>
              <w:rPr/>
            </w:pPr>
            <w:r>
              <w:rPr/>
              <w:t xml:space="preserve">5737 </w:t>
            </w:r>
          </w:p>
        </w:tc>
        <w:tc>
          <w:tcPr>
            <w:tcW w:w="586" w:type="dxa"/>
            <w:tcBorders/>
            <w:vAlign w:val="center"/>
          </w:tcPr>
          <w:p>
            <w:pPr>
              <w:pStyle w:val="TableContents"/>
              <w:bidi w:val="0"/>
              <w:spacing w:before="0" w:after="283"/>
              <w:jc w:val="left"/>
              <w:rPr/>
            </w:pPr>
            <w:r>
              <w:rPr/>
              <w:t xml:space="preserve">5741 </w:t>
            </w:r>
          </w:p>
        </w:tc>
        <w:tc>
          <w:tcPr>
            <w:tcW w:w="586" w:type="dxa"/>
            <w:tcBorders/>
            <w:vAlign w:val="center"/>
          </w:tcPr>
          <w:p>
            <w:pPr>
              <w:pStyle w:val="TableContents"/>
              <w:bidi w:val="0"/>
              <w:spacing w:before="0" w:after="283"/>
              <w:jc w:val="left"/>
              <w:rPr/>
            </w:pPr>
            <w:r>
              <w:rPr/>
              <w:t xml:space="preserve">5743 </w:t>
            </w:r>
          </w:p>
        </w:tc>
        <w:tc>
          <w:tcPr>
            <w:tcW w:w="586" w:type="dxa"/>
            <w:tcBorders/>
            <w:vAlign w:val="center"/>
          </w:tcPr>
          <w:p>
            <w:pPr>
              <w:pStyle w:val="TableContents"/>
              <w:bidi w:val="0"/>
              <w:spacing w:before="0" w:after="283"/>
              <w:jc w:val="left"/>
              <w:rPr/>
            </w:pPr>
            <w:r>
              <w:rPr/>
              <w:t xml:space="preserve">5749 </w:t>
            </w:r>
          </w:p>
        </w:tc>
        <w:tc>
          <w:tcPr>
            <w:tcW w:w="586" w:type="dxa"/>
            <w:tcBorders/>
            <w:vAlign w:val="center"/>
          </w:tcPr>
          <w:p>
            <w:pPr>
              <w:pStyle w:val="TableContents"/>
              <w:bidi w:val="0"/>
              <w:spacing w:before="0" w:after="283"/>
              <w:jc w:val="left"/>
              <w:rPr/>
            </w:pPr>
            <w:r>
              <w:rPr/>
              <w:t xml:space="preserve">5779 </w:t>
            </w:r>
          </w:p>
        </w:tc>
        <w:tc>
          <w:tcPr>
            <w:tcW w:w="586" w:type="dxa"/>
            <w:tcBorders/>
            <w:vAlign w:val="center"/>
          </w:tcPr>
          <w:p>
            <w:pPr>
              <w:pStyle w:val="TableContents"/>
              <w:bidi w:val="0"/>
              <w:spacing w:before="0" w:after="283"/>
              <w:jc w:val="left"/>
              <w:rPr/>
            </w:pPr>
            <w:r>
              <w:rPr/>
              <w:t xml:space="preserve">5783 </w:t>
            </w:r>
          </w:p>
        </w:tc>
        <w:tc>
          <w:tcPr>
            <w:tcW w:w="631" w:type="dxa"/>
            <w:tcBorders/>
            <w:vAlign w:val="center"/>
          </w:tcPr>
          <w:p>
            <w:pPr>
              <w:pStyle w:val="TableContents"/>
              <w:bidi w:val="0"/>
              <w:spacing w:before="0" w:after="283"/>
              <w:jc w:val="left"/>
              <w:rPr/>
            </w:pPr>
            <w:r>
              <w:rPr/>
              <w:t xml:space="preserve">5791 </w:t>
            </w:r>
          </w:p>
        </w:tc>
      </w:tr>
      <w:tr>
        <w:trPr/>
        <w:tc>
          <w:tcPr>
            <w:tcW w:w="811" w:type="dxa"/>
            <w:tcBorders/>
            <w:vAlign w:val="center"/>
          </w:tcPr>
          <w:p>
            <w:pPr>
              <w:pStyle w:val="TableHeading"/>
              <w:suppressLineNumbers/>
              <w:bidi w:val="0"/>
              <w:spacing w:before="0" w:after="283"/>
              <w:jc w:val="center"/>
              <w:rPr/>
            </w:pPr>
            <w:r>
              <w:rPr/>
              <w:t xml:space="preserve">761 -- 780 </w:t>
            </w:r>
          </w:p>
        </w:tc>
        <w:tc>
          <w:tcPr>
            <w:tcW w:w="586" w:type="dxa"/>
            <w:tcBorders/>
            <w:vAlign w:val="center"/>
          </w:tcPr>
          <w:p>
            <w:pPr>
              <w:pStyle w:val="TableContents"/>
              <w:bidi w:val="0"/>
              <w:spacing w:before="0" w:after="283"/>
              <w:jc w:val="left"/>
              <w:rPr/>
            </w:pPr>
            <w:r>
              <w:rPr/>
              <w:t xml:space="preserve">5801 </w:t>
            </w:r>
          </w:p>
        </w:tc>
        <w:tc>
          <w:tcPr>
            <w:tcW w:w="586" w:type="dxa"/>
            <w:tcBorders/>
            <w:vAlign w:val="center"/>
          </w:tcPr>
          <w:p>
            <w:pPr>
              <w:pStyle w:val="TableContents"/>
              <w:bidi w:val="0"/>
              <w:spacing w:before="0" w:after="283"/>
              <w:jc w:val="left"/>
              <w:rPr/>
            </w:pPr>
            <w:r>
              <w:rPr/>
              <w:t xml:space="preserve">5807 </w:t>
            </w:r>
          </w:p>
        </w:tc>
        <w:tc>
          <w:tcPr>
            <w:tcW w:w="586" w:type="dxa"/>
            <w:tcBorders/>
            <w:vAlign w:val="center"/>
          </w:tcPr>
          <w:p>
            <w:pPr>
              <w:pStyle w:val="TableContents"/>
              <w:bidi w:val="0"/>
              <w:spacing w:before="0" w:after="283"/>
              <w:jc w:val="left"/>
              <w:rPr/>
            </w:pPr>
            <w:r>
              <w:rPr/>
              <w:t xml:space="preserve">5813 </w:t>
            </w:r>
          </w:p>
        </w:tc>
        <w:tc>
          <w:tcPr>
            <w:tcW w:w="586" w:type="dxa"/>
            <w:tcBorders/>
            <w:vAlign w:val="center"/>
          </w:tcPr>
          <w:p>
            <w:pPr>
              <w:pStyle w:val="TableContents"/>
              <w:bidi w:val="0"/>
              <w:spacing w:before="0" w:after="283"/>
              <w:jc w:val="left"/>
              <w:rPr/>
            </w:pPr>
            <w:r>
              <w:rPr/>
              <w:t xml:space="preserve">5821 </w:t>
            </w:r>
          </w:p>
        </w:tc>
        <w:tc>
          <w:tcPr>
            <w:tcW w:w="586" w:type="dxa"/>
            <w:tcBorders/>
            <w:vAlign w:val="center"/>
          </w:tcPr>
          <w:p>
            <w:pPr>
              <w:pStyle w:val="TableContents"/>
              <w:bidi w:val="0"/>
              <w:spacing w:before="0" w:after="283"/>
              <w:jc w:val="left"/>
              <w:rPr/>
            </w:pPr>
            <w:r>
              <w:rPr/>
              <w:t xml:space="preserve">5827 </w:t>
            </w:r>
          </w:p>
        </w:tc>
        <w:tc>
          <w:tcPr>
            <w:tcW w:w="586" w:type="dxa"/>
            <w:tcBorders/>
            <w:vAlign w:val="center"/>
          </w:tcPr>
          <w:p>
            <w:pPr>
              <w:pStyle w:val="TableContents"/>
              <w:bidi w:val="0"/>
              <w:spacing w:before="0" w:after="283"/>
              <w:jc w:val="left"/>
              <w:rPr/>
            </w:pPr>
            <w:r>
              <w:rPr/>
              <w:t xml:space="preserve">5839 </w:t>
            </w:r>
          </w:p>
        </w:tc>
        <w:tc>
          <w:tcPr>
            <w:tcW w:w="586" w:type="dxa"/>
            <w:tcBorders/>
            <w:vAlign w:val="center"/>
          </w:tcPr>
          <w:p>
            <w:pPr>
              <w:pStyle w:val="TableContents"/>
              <w:bidi w:val="0"/>
              <w:spacing w:before="0" w:after="283"/>
              <w:jc w:val="left"/>
              <w:rPr/>
            </w:pPr>
            <w:r>
              <w:rPr/>
              <w:t xml:space="preserve">5843 </w:t>
            </w:r>
          </w:p>
        </w:tc>
        <w:tc>
          <w:tcPr>
            <w:tcW w:w="586" w:type="dxa"/>
            <w:tcBorders/>
            <w:vAlign w:val="center"/>
          </w:tcPr>
          <w:p>
            <w:pPr>
              <w:pStyle w:val="TableContents"/>
              <w:bidi w:val="0"/>
              <w:spacing w:before="0" w:after="283"/>
              <w:jc w:val="left"/>
              <w:rPr/>
            </w:pPr>
            <w:r>
              <w:rPr/>
              <w:t xml:space="preserve">5849 </w:t>
            </w:r>
          </w:p>
        </w:tc>
        <w:tc>
          <w:tcPr>
            <w:tcW w:w="586" w:type="dxa"/>
            <w:tcBorders/>
            <w:vAlign w:val="center"/>
          </w:tcPr>
          <w:p>
            <w:pPr>
              <w:pStyle w:val="TableContents"/>
              <w:bidi w:val="0"/>
              <w:spacing w:before="0" w:after="283"/>
              <w:jc w:val="left"/>
              <w:rPr/>
            </w:pPr>
            <w:r>
              <w:rPr/>
              <w:t xml:space="preserve">5851 </w:t>
            </w:r>
          </w:p>
        </w:tc>
        <w:tc>
          <w:tcPr>
            <w:tcW w:w="586" w:type="dxa"/>
            <w:tcBorders/>
            <w:vAlign w:val="center"/>
          </w:tcPr>
          <w:p>
            <w:pPr>
              <w:pStyle w:val="TableContents"/>
              <w:bidi w:val="0"/>
              <w:spacing w:before="0" w:after="283"/>
              <w:jc w:val="left"/>
              <w:rPr/>
            </w:pPr>
            <w:r>
              <w:rPr/>
              <w:t xml:space="preserve">5857 </w:t>
            </w:r>
          </w:p>
        </w:tc>
        <w:tc>
          <w:tcPr>
            <w:tcW w:w="586" w:type="dxa"/>
            <w:tcBorders/>
            <w:vAlign w:val="center"/>
          </w:tcPr>
          <w:p>
            <w:pPr>
              <w:pStyle w:val="TableContents"/>
              <w:bidi w:val="0"/>
              <w:spacing w:before="0" w:after="283"/>
              <w:jc w:val="left"/>
              <w:rPr/>
            </w:pPr>
            <w:r>
              <w:rPr/>
              <w:t xml:space="preserve">5861 </w:t>
            </w:r>
          </w:p>
        </w:tc>
        <w:tc>
          <w:tcPr>
            <w:tcW w:w="586" w:type="dxa"/>
            <w:tcBorders/>
            <w:vAlign w:val="center"/>
          </w:tcPr>
          <w:p>
            <w:pPr>
              <w:pStyle w:val="TableContents"/>
              <w:bidi w:val="0"/>
              <w:spacing w:before="0" w:after="283"/>
              <w:jc w:val="left"/>
              <w:rPr/>
            </w:pPr>
            <w:r>
              <w:rPr/>
              <w:t xml:space="preserve">5867 </w:t>
            </w:r>
          </w:p>
        </w:tc>
        <w:tc>
          <w:tcPr>
            <w:tcW w:w="586" w:type="dxa"/>
            <w:tcBorders/>
            <w:vAlign w:val="center"/>
          </w:tcPr>
          <w:p>
            <w:pPr>
              <w:pStyle w:val="TableContents"/>
              <w:bidi w:val="0"/>
              <w:spacing w:before="0" w:after="283"/>
              <w:jc w:val="left"/>
              <w:rPr/>
            </w:pPr>
            <w:r>
              <w:rPr/>
              <w:t xml:space="preserve">5869 </w:t>
            </w:r>
          </w:p>
        </w:tc>
        <w:tc>
          <w:tcPr>
            <w:tcW w:w="586" w:type="dxa"/>
            <w:tcBorders/>
            <w:vAlign w:val="center"/>
          </w:tcPr>
          <w:p>
            <w:pPr>
              <w:pStyle w:val="TableContents"/>
              <w:bidi w:val="0"/>
              <w:spacing w:before="0" w:after="283"/>
              <w:jc w:val="left"/>
              <w:rPr/>
            </w:pPr>
            <w:r>
              <w:rPr/>
              <w:t xml:space="preserve">5879 </w:t>
            </w:r>
          </w:p>
        </w:tc>
        <w:tc>
          <w:tcPr>
            <w:tcW w:w="586" w:type="dxa"/>
            <w:tcBorders/>
            <w:vAlign w:val="center"/>
          </w:tcPr>
          <w:p>
            <w:pPr>
              <w:pStyle w:val="TableContents"/>
              <w:bidi w:val="0"/>
              <w:spacing w:before="0" w:after="283"/>
              <w:jc w:val="left"/>
              <w:rPr/>
            </w:pPr>
            <w:r>
              <w:rPr/>
              <w:t xml:space="preserve">5881 </w:t>
            </w:r>
          </w:p>
        </w:tc>
        <w:tc>
          <w:tcPr>
            <w:tcW w:w="586" w:type="dxa"/>
            <w:tcBorders/>
            <w:vAlign w:val="center"/>
          </w:tcPr>
          <w:p>
            <w:pPr>
              <w:pStyle w:val="TableContents"/>
              <w:bidi w:val="0"/>
              <w:spacing w:before="0" w:after="283"/>
              <w:jc w:val="left"/>
              <w:rPr/>
            </w:pPr>
            <w:r>
              <w:rPr/>
              <w:t xml:space="preserve">5897 </w:t>
            </w:r>
          </w:p>
        </w:tc>
        <w:tc>
          <w:tcPr>
            <w:tcW w:w="586" w:type="dxa"/>
            <w:tcBorders/>
            <w:vAlign w:val="center"/>
          </w:tcPr>
          <w:p>
            <w:pPr>
              <w:pStyle w:val="TableContents"/>
              <w:bidi w:val="0"/>
              <w:spacing w:before="0" w:after="283"/>
              <w:jc w:val="left"/>
              <w:rPr/>
            </w:pPr>
            <w:r>
              <w:rPr/>
              <w:t xml:space="preserve">5903 </w:t>
            </w:r>
          </w:p>
        </w:tc>
        <w:tc>
          <w:tcPr>
            <w:tcW w:w="586" w:type="dxa"/>
            <w:tcBorders/>
            <w:vAlign w:val="center"/>
          </w:tcPr>
          <w:p>
            <w:pPr>
              <w:pStyle w:val="TableContents"/>
              <w:bidi w:val="0"/>
              <w:spacing w:before="0" w:after="283"/>
              <w:jc w:val="left"/>
              <w:rPr/>
            </w:pPr>
            <w:r>
              <w:rPr/>
              <w:t xml:space="preserve">5923 </w:t>
            </w:r>
          </w:p>
        </w:tc>
        <w:tc>
          <w:tcPr>
            <w:tcW w:w="586" w:type="dxa"/>
            <w:tcBorders/>
            <w:vAlign w:val="center"/>
          </w:tcPr>
          <w:p>
            <w:pPr>
              <w:pStyle w:val="TableContents"/>
              <w:bidi w:val="0"/>
              <w:spacing w:before="0" w:after="283"/>
              <w:jc w:val="left"/>
              <w:rPr/>
            </w:pPr>
            <w:r>
              <w:rPr/>
              <w:t xml:space="preserve">5927 </w:t>
            </w:r>
          </w:p>
        </w:tc>
        <w:tc>
          <w:tcPr>
            <w:tcW w:w="631" w:type="dxa"/>
            <w:tcBorders/>
            <w:vAlign w:val="center"/>
          </w:tcPr>
          <w:p>
            <w:pPr>
              <w:pStyle w:val="TableContents"/>
              <w:bidi w:val="0"/>
              <w:spacing w:before="0" w:after="283"/>
              <w:jc w:val="left"/>
              <w:rPr/>
            </w:pPr>
            <w:r>
              <w:rPr/>
              <w:t xml:space="preserve">5939 </w:t>
            </w:r>
          </w:p>
        </w:tc>
      </w:tr>
      <w:tr>
        <w:trPr/>
        <w:tc>
          <w:tcPr>
            <w:tcW w:w="811" w:type="dxa"/>
            <w:tcBorders/>
            <w:vAlign w:val="center"/>
          </w:tcPr>
          <w:p>
            <w:pPr>
              <w:pStyle w:val="TableHeading"/>
              <w:suppressLineNumbers/>
              <w:bidi w:val="0"/>
              <w:spacing w:before="0" w:after="283"/>
              <w:jc w:val="center"/>
              <w:rPr/>
            </w:pPr>
            <w:r>
              <w:rPr/>
              <w:t xml:space="preserve">781 -- 800 </w:t>
            </w:r>
          </w:p>
        </w:tc>
        <w:tc>
          <w:tcPr>
            <w:tcW w:w="586" w:type="dxa"/>
            <w:tcBorders/>
            <w:vAlign w:val="center"/>
          </w:tcPr>
          <w:p>
            <w:pPr>
              <w:pStyle w:val="TableContents"/>
              <w:bidi w:val="0"/>
              <w:spacing w:before="0" w:after="283"/>
              <w:jc w:val="left"/>
              <w:rPr/>
            </w:pPr>
            <w:r>
              <w:rPr/>
              <w:t xml:space="preserve">5953 </w:t>
            </w:r>
          </w:p>
        </w:tc>
        <w:tc>
          <w:tcPr>
            <w:tcW w:w="586" w:type="dxa"/>
            <w:tcBorders/>
            <w:vAlign w:val="center"/>
          </w:tcPr>
          <w:p>
            <w:pPr>
              <w:pStyle w:val="TableContents"/>
              <w:bidi w:val="0"/>
              <w:spacing w:before="0" w:after="283"/>
              <w:jc w:val="left"/>
              <w:rPr/>
            </w:pPr>
            <w:r>
              <w:rPr/>
              <w:t xml:space="preserve">5981 </w:t>
            </w:r>
          </w:p>
        </w:tc>
        <w:tc>
          <w:tcPr>
            <w:tcW w:w="586" w:type="dxa"/>
            <w:tcBorders/>
            <w:vAlign w:val="center"/>
          </w:tcPr>
          <w:p>
            <w:pPr>
              <w:pStyle w:val="TableContents"/>
              <w:bidi w:val="0"/>
              <w:spacing w:before="0" w:after="283"/>
              <w:jc w:val="left"/>
              <w:rPr/>
            </w:pPr>
            <w:r>
              <w:rPr/>
              <w:t xml:space="preserve">5987 </w:t>
            </w:r>
          </w:p>
        </w:tc>
        <w:tc>
          <w:tcPr>
            <w:tcW w:w="586" w:type="dxa"/>
            <w:tcBorders/>
            <w:vAlign w:val="center"/>
          </w:tcPr>
          <w:p>
            <w:pPr>
              <w:pStyle w:val="TableContents"/>
              <w:bidi w:val="0"/>
              <w:spacing w:before="0" w:after="283"/>
              <w:jc w:val="left"/>
              <w:rPr/>
            </w:pPr>
            <w:r>
              <w:rPr/>
              <w:t xml:space="preserve">6007 </w:t>
            </w:r>
          </w:p>
        </w:tc>
        <w:tc>
          <w:tcPr>
            <w:tcW w:w="586" w:type="dxa"/>
            <w:tcBorders/>
            <w:vAlign w:val="center"/>
          </w:tcPr>
          <w:p>
            <w:pPr>
              <w:pStyle w:val="TableContents"/>
              <w:bidi w:val="0"/>
              <w:spacing w:before="0" w:after="283"/>
              <w:jc w:val="left"/>
              <w:rPr/>
            </w:pPr>
            <w:r>
              <w:rPr/>
              <w:t xml:space="preserve">6011 </w:t>
            </w:r>
          </w:p>
        </w:tc>
        <w:tc>
          <w:tcPr>
            <w:tcW w:w="586" w:type="dxa"/>
            <w:tcBorders/>
            <w:vAlign w:val="center"/>
          </w:tcPr>
          <w:p>
            <w:pPr>
              <w:pStyle w:val="TableContents"/>
              <w:bidi w:val="0"/>
              <w:spacing w:before="0" w:after="283"/>
              <w:jc w:val="left"/>
              <w:rPr/>
            </w:pPr>
            <w:r>
              <w:rPr/>
              <w:t xml:space="preserve">6029 </w:t>
            </w:r>
          </w:p>
        </w:tc>
        <w:tc>
          <w:tcPr>
            <w:tcW w:w="586" w:type="dxa"/>
            <w:tcBorders/>
            <w:vAlign w:val="center"/>
          </w:tcPr>
          <w:p>
            <w:pPr>
              <w:pStyle w:val="TableContents"/>
              <w:bidi w:val="0"/>
              <w:spacing w:before="0" w:after="283"/>
              <w:jc w:val="left"/>
              <w:rPr/>
            </w:pPr>
            <w:r>
              <w:rPr/>
              <w:t xml:space="preserve">6037 </w:t>
            </w:r>
          </w:p>
        </w:tc>
        <w:tc>
          <w:tcPr>
            <w:tcW w:w="586" w:type="dxa"/>
            <w:tcBorders/>
            <w:vAlign w:val="center"/>
          </w:tcPr>
          <w:p>
            <w:pPr>
              <w:pStyle w:val="TableContents"/>
              <w:bidi w:val="0"/>
              <w:spacing w:before="0" w:after="283"/>
              <w:jc w:val="left"/>
              <w:rPr/>
            </w:pPr>
            <w:r>
              <w:rPr/>
              <w:t xml:space="preserve">6043 </w:t>
            </w:r>
          </w:p>
        </w:tc>
        <w:tc>
          <w:tcPr>
            <w:tcW w:w="586" w:type="dxa"/>
            <w:tcBorders/>
            <w:vAlign w:val="center"/>
          </w:tcPr>
          <w:p>
            <w:pPr>
              <w:pStyle w:val="TableContents"/>
              <w:bidi w:val="0"/>
              <w:spacing w:before="0" w:after="283"/>
              <w:jc w:val="left"/>
              <w:rPr/>
            </w:pPr>
            <w:r>
              <w:rPr/>
              <w:t xml:space="preserve">6047 </w:t>
            </w:r>
          </w:p>
        </w:tc>
        <w:tc>
          <w:tcPr>
            <w:tcW w:w="586" w:type="dxa"/>
            <w:tcBorders/>
            <w:vAlign w:val="center"/>
          </w:tcPr>
          <w:p>
            <w:pPr>
              <w:pStyle w:val="TableContents"/>
              <w:bidi w:val="0"/>
              <w:spacing w:before="0" w:after="283"/>
              <w:jc w:val="left"/>
              <w:rPr/>
            </w:pPr>
            <w:r>
              <w:rPr/>
              <w:t xml:space="preserve">6053 </w:t>
            </w:r>
          </w:p>
        </w:tc>
        <w:tc>
          <w:tcPr>
            <w:tcW w:w="586" w:type="dxa"/>
            <w:tcBorders/>
            <w:vAlign w:val="center"/>
          </w:tcPr>
          <w:p>
            <w:pPr>
              <w:pStyle w:val="TableContents"/>
              <w:bidi w:val="0"/>
              <w:spacing w:before="0" w:after="283"/>
              <w:jc w:val="left"/>
              <w:rPr/>
            </w:pPr>
            <w:r>
              <w:rPr/>
              <w:t xml:space="preserve">6067 </w:t>
            </w:r>
          </w:p>
        </w:tc>
        <w:tc>
          <w:tcPr>
            <w:tcW w:w="586" w:type="dxa"/>
            <w:tcBorders/>
            <w:vAlign w:val="center"/>
          </w:tcPr>
          <w:p>
            <w:pPr>
              <w:pStyle w:val="TableContents"/>
              <w:bidi w:val="0"/>
              <w:spacing w:before="0" w:after="283"/>
              <w:jc w:val="left"/>
              <w:rPr/>
            </w:pPr>
            <w:r>
              <w:rPr/>
              <w:t xml:space="preserve">6073 </w:t>
            </w:r>
          </w:p>
        </w:tc>
        <w:tc>
          <w:tcPr>
            <w:tcW w:w="586" w:type="dxa"/>
            <w:tcBorders/>
            <w:vAlign w:val="center"/>
          </w:tcPr>
          <w:p>
            <w:pPr>
              <w:pStyle w:val="TableContents"/>
              <w:bidi w:val="0"/>
              <w:spacing w:before="0" w:after="283"/>
              <w:jc w:val="left"/>
              <w:rPr/>
            </w:pPr>
            <w:r>
              <w:rPr/>
              <w:t xml:space="preserve">6079 </w:t>
            </w:r>
          </w:p>
        </w:tc>
        <w:tc>
          <w:tcPr>
            <w:tcW w:w="586" w:type="dxa"/>
            <w:tcBorders/>
            <w:vAlign w:val="center"/>
          </w:tcPr>
          <w:p>
            <w:pPr>
              <w:pStyle w:val="TableContents"/>
              <w:bidi w:val="0"/>
              <w:spacing w:before="0" w:after="283"/>
              <w:jc w:val="left"/>
              <w:rPr/>
            </w:pPr>
            <w:r>
              <w:rPr/>
              <w:t xml:space="preserve">6089 </w:t>
            </w:r>
          </w:p>
        </w:tc>
        <w:tc>
          <w:tcPr>
            <w:tcW w:w="586" w:type="dxa"/>
            <w:tcBorders/>
            <w:vAlign w:val="center"/>
          </w:tcPr>
          <w:p>
            <w:pPr>
              <w:pStyle w:val="TableContents"/>
              <w:bidi w:val="0"/>
              <w:spacing w:before="0" w:after="283"/>
              <w:jc w:val="left"/>
              <w:rPr/>
            </w:pPr>
            <w:r>
              <w:rPr/>
              <w:t xml:space="preserve">6091 </w:t>
            </w:r>
          </w:p>
        </w:tc>
        <w:tc>
          <w:tcPr>
            <w:tcW w:w="586" w:type="dxa"/>
            <w:tcBorders/>
            <w:vAlign w:val="center"/>
          </w:tcPr>
          <w:p>
            <w:pPr>
              <w:pStyle w:val="TableContents"/>
              <w:bidi w:val="0"/>
              <w:spacing w:before="0" w:after="283"/>
              <w:jc w:val="left"/>
              <w:rPr/>
            </w:pPr>
            <w:r>
              <w:rPr/>
              <w:t xml:space="preserve">6101 </w:t>
            </w:r>
          </w:p>
        </w:tc>
        <w:tc>
          <w:tcPr>
            <w:tcW w:w="586" w:type="dxa"/>
            <w:tcBorders/>
            <w:vAlign w:val="center"/>
          </w:tcPr>
          <w:p>
            <w:pPr>
              <w:pStyle w:val="TableContents"/>
              <w:bidi w:val="0"/>
              <w:spacing w:before="0" w:after="283"/>
              <w:jc w:val="left"/>
              <w:rPr/>
            </w:pPr>
            <w:r>
              <w:rPr/>
              <w:t xml:space="preserve">6113 </w:t>
            </w:r>
          </w:p>
        </w:tc>
        <w:tc>
          <w:tcPr>
            <w:tcW w:w="586" w:type="dxa"/>
            <w:tcBorders/>
            <w:vAlign w:val="center"/>
          </w:tcPr>
          <w:p>
            <w:pPr>
              <w:pStyle w:val="TableContents"/>
              <w:bidi w:val="0"/>
              <w:spacing w:before="0" w:after="283"/>
              <w:jc w:val="left"/>
              <w:rPr/>
            </w:pPr>
            <w:r>
              <w:rPr/>
              <w:t xml:space="preserve">6121 </w:t>
            </w:r>
          </w:p>
        </w:tc>
        <w:tc>
          <w:tcPr>
            <w:tcW w:w="586" w:type="dxa"/>
            <w:tcBorders/>
            <w:vAlign w:val="center"/>
          </w:tcPr>
          <w:p>
            <w:pPr>
              <w:pStyle w:val="TableContents"/>
              <w:bidi w:val="0"/>
              <w:spacing w:before="0" w:after="283"/>
              <w:jc w:val="left"/>
              <w:rPr/>
            </w:pPr>
            <w:r>
              <w:rPr/>
              <w:t xml:space="preserve">6131 </w:t>
            </w:r>
          </w:p>
        </w:tc>
        <w:tc>
          <w:tcPr>
            <w:tcW w:w="631" w:type="dxa"/>
            <w:tcBorders/>
            <w:vAlign w:val="center"/>
          </w:tcPr>
          <w:p>
            <w:pPr>
              <w:pStyle w:val="TableContents"/>
              <w:bidi w:val="0"/>
              <w:spacing w:before="0" w:after="283"/>
              <w:jc w:val="left"/>
              <w:rPr/>
            </w:pPr>
            <w:r>
              <w:rPr/>
              <w:t xml:space="preserve">6133 </w:t>
            </w:r>
          </w:p>
        </w:tc>
      </w:tr>
      <w:tr>
        <w:trPr/>
        <w:tc>
          <w:tcPr>
            <w:tcW w:w="811" w:type="dxa"/>
            <w:tcBorders/>
            <w:vAlign w:val="center"/>
          </w:tcPr>
          <w:p>
            <w:pPr>
              <w:pStyle w:val="TableHeading"/>
              <w:suppressLineNumbers/>
              <w:bidi w:val="0"/>
              <w:spacing w:before="0" w:after="283"/>
              <w:jc w:val="center"/>
              <w:rPr/>
            </w:pPr>
            <w:r>
              <w:rPr/>
              <w:t xml:space="preserve">801 -- 820 </w:t>
            </w:r>
          </w:p>
        </w:tc>
        <w:tc>
          <w:tcPr>
            <w:tcW w:w="586" w:type="dxa"/>
            <w:tcBorders/>
            <w:vAlign w:val="center"/>
          </w:tcPr>
          <w:p>
            <w:pPr>
              <w:pStyle w:val="TableContents"/>
              <w:bidi w:val="0"/>
              <w:spacing w:before="0" w:after="283"/>
              <w:jc w:val="left"/>
              <w:rPr/>
            </w:pPr>
            <w:r>
              <w:rPr/>
              <w:t xml:space="preserve">6143 </w:t>
            </w:r>
          </w:p>
        </w:tc>
        <w:tc>
          <w:tcPr>
            <w:tcW w:w="586" w:type="dxa"/>
            <w:tcBorders/>
            <w:vAlign w:val="center"/>
          </w:tcPr>
          <w:p>
            <w:pPr>
              <w:pStyle w:val="TableContents"/>
              <w:bidi w:val="0"/>
              <w:spacing w:before="0" w:after="283"/>
              <w:jc w:val="left"/>
              <w:rPr/>
            </w:pPr>
            <w:r>
              <w:rPr/>
              <w:t xml:space="preserve">6151 </w:t>
            </w:r>
          </w:p>
        </w:tc>
        <w:tc>
          <w:tcPr>
            <w:tcW w:w="586" w:type="dxa"/>
            <w:tcBorders/>
            <w:vAlign w:val="center"/>
          </w:tcPr>
          <w:p>
            <w:pPr>
              <w:pStyle w:val="TableContents"/>
              <w:bidi w:val="0"/>
              <w:spacing w:before="0" w:after="283"/>
              <w:jc w:val="left"/>
              <w:rPr/>
            </w:pPr>
            <w:r>
              <w:rPr/>
              <w:t xml:space="preserve">6163 </w:t>
            </w:r>
          </w:p>
        </w:tc>
        <w:tc>
          <w:tcPr>
            <w:tcW w:w="586" w:type="dxa"/>
            <w:tcBorders/>
            <w:vAlign w:val="center"/>
          </w:tcPr>
          <w:p>
            <w:pPr>
              <w:pStyle w:val="TableContents"/>
              <w:bidi w:val="0"/>
              <w:spacing w:before="0" w:after="283"/>
              <w:jc w:val="left"/>
              <w:rPr/>
            </w:pPr>
            <w:r>
              <w:rPr/>
              <w:t xml:space="preserve">6173 </w:t>
            </w:r>
          </w:p>
        </w:tc>
        <w:tc>
          <w:tcPr>
            <w:tcW w:w="586" w:type="dxa"/>
            <w:tcBorders/>
            <w:vAlign w:val="center"/>
          </w:tcPr>
          <w:p>
            <w:pPr>
              <w:pStyle w:val="TableContents"/>
              <w:bidi w:val="0"/>
              <w:spacing w:before="0" w:after="283"/>
              <w:jc w:val="left"/>
              <w:rPr/>
            </w:pPr>
            <w:r>
              <w:rPr/>
              <w:t xml:space="preserve">6197 </w:t>
            </w:r>
          </w:p>
        </w:tc>
        <w:tc>
          <w:tcPr>
            <w:tcW w:w="586" w:type="dxa"/>
            <w:tcBorders/>
            <w:vAlign w:val="center"/>
          </w:tcPr>
          <w:p>
            <w:pPr>
              <w:pStyle w:val="TableContents"/>
              <w:bidi w:val="0"/>
              <w:spacing w:before="0" w:after="283"/>
              <w:jc w:val="left"/>
              <w:rPr/>
            </w:pPr>
            <w:r>
              <w:rPr/>
              <w:t xml:space="preserve">6199 </w:t>
            </w:r>
          </w:p>
        </w:tc>
        <w:tc>
          <w:tcPr>
            <w:tcW w:w="586" w:type="dxa"/>
            <w:tcBorders/>
            <w:vAlign w:val="center"/>
          </w:tcPr>
          <w:p>
            <w:pPr>
              <w:pStyle w:val="TableContents"/>
              <w:bidi w:val="0"/>
              <w:spacing w:before="0" w:after="283"/>
              <w:jc w:val="left"/>
              <w:rPr/>
            </w:pPr>
            <w:r>
              <w:rPr/>
              <w:t xml:space="preserve">6203 </w:t>
            </w:r>
          </w:p>
        </w:tc>
        <w:tc>
          <w:tcPr>
            <w:tcW w:w="586" w:type="dxa"/>
            <w:tcBorders/>
            <w:vAlign w:val="center"/>
          </w:tcPr>
          <w:p>
            <w:pPr>
              <w:pStyle w:val="TableContents"/>
              <w:bidi w:val="0"/>
              <w:spacing w:before="0" w:after="283"/>
              <w:jc w:val="left"/>
              <w:rPr/>
            </w:pPr>
            <w:r>
              <w:rPr/>
              <w:t xml:space="preserve">6211 </w:t>
            </w:r>
          </w:p>
        </w:tc>
        <w:tc>
          <w:tcPr>
            <w:tcW w:w="586" w:type="dxa"/>
            <w:tcBorders/>
            <w:vAlign w:val="center"/>
          </w:tcPr>
          <w:p>
            <w:pPr>
              <w:pStyle w:val="TableContents"/>
              <w:bidi w:val="0"/>
              <w:spacing w:before="0" w:after="283"/>
              <w:jc w:val="left"/>
              <w:rPr/>
            </w:pPr>
            <w:r>
              <w:rPr/>
              <w:t xml:space="preserve">6217 </w:t>
            </w:r>
          </w:p>
        </w:tc>
        <w:tc>
          <w:tcPr>
            <w:tcW w:w="586" w:type="dxa"/>
            <w:tcBorders/>
            <w:vAlign w:val="center"/>
          </w:tcPr>
          <w:p>
            <w:pPr>
              <w:pStyle w:val="TableContents"/>
              <w:bidi w:val="0"/>
              <w:spacing w:before="0" w:after="283"/>
              <w:jc w:val="left"/>
              <w:rPr/>
            </w:pPr>
            <w:r>
              <w:rPr/>
              <w:t xml:space="preserve">6221 </w:t>
            </w:r>
          </w:p>
        </w:tc>
        <w:tc>
          <w:tcPr>
            <w:tcW w:w="586" w:type="dxa"/>
            <w:tcBorders/>
            <w:vAlign w:val="center"/>
          </w:tcPr>
          <w:p>
            <w:pPr>
              <w:pStyle w:val="TableContents"/>
              <w:bidi w:val="0"/>
              <w:spacing w:before="0" w:after="283"/>
              <w:jc w:val="left"/>
              <w:rPr/>
            </w:pPr>
            <w:r>
              <w:rPr/>
              <w:t xml:space="preserve">6229 </w:t>
            </w:r>
          </w:p>
        </w:tc>
        <w:tc>
          <w:tcPr>
            <w:tcW w:w="586" w:type="dxa"/>
            <w:tcBorders/>
            <w:vAlign w:val="center"/>
          </w:tcPr>
          <w:p>
            <w:pPr>
              <w:pStyle w:val="TableContents"/>
              <w:bidi w:val="0"/>
              <w:spacing w:before="0" w:after="283"/>
              <w:jc w:val="left"/>
              <w:rPr/>
            </w:pPr>
            <w:r>
              <w:rPr/>
              <w:t xml:space="preserve">6247 </w:t>
            </w:r>
          </w:p>
        </w:tc>
        <w:tc>
          <w:tcPr>
            <w:tcW w:w="586" w:type="dxa"/>
            <w:tcBorders/>
            <w:vAlign w:val="center"/>
          </w:tcPr>
          <w:p>
            <w:pPr>
              <w:pStyle w:val="TableContents"/>
              <w:bidi w:val="0"/>
              <w:spacing w:before="0" w:after="283"/>
              <w:jc w:val="left"/>
              <w:rPr/>
            </w:pPr>
            <w:r>
              <w:rPr/>
              <w:t xml:space="preserve">6257 </w:t>
            </w:r>
          </w:p>
        </w:tc>
        <w:tc>
          <w:tcPr>
            <w:tcW w:w="586" w:type="dxa"/>
            <w:tcBorders/>
            <w:vAlign w:val="center"/>
          </w:tcPr>
          <w:p>
            <w:pPr>
              <w:pStyle w:val="TableContents"/>
              <w:bidi w:val="0"/>
              <w:spacing w:before="0" w:after="283"/>
              <w:jc w:val="left"/>
              <w:rPr/>
            </w:pPr>
            <w:r>
              <w:rPr/>
              <w:t xml:space="preserve">6263 </w:t>
            </w:r>
          </w:p>
        </w:tc>
        <w:tc>
          <w:tcPr>
            <w:tcW w:w="586" w:type="dxa"/>
            <w:tcBorders/>
            <w:vAlign w:val="center"/>
          </w:tcPr>
          <w:p>
            <w:pPr>
              <w:pStyle w:val="TableContents"/>
              <w:bidi w:val="0"/>
              <w:spacing w:before="0" w:after="283"/>
              <w:jc w:val="left"/>
              <w:rPr/>
            </w:pPr>
            <w:r>
              <w:rPr/>
              <w:t xml:space="preserve">6269 </w:t>
            </w:r>
          </w:p>
        </w:tc>
        <w:tc>
          <w:tcPr>
            <w:tcW w:w="586" w:type="dxa"/>
            <w:tcBorders/>
            <w:vAlign w:val="center"/>
          </w:tcPr>
          <w:p>
            <w:pPr>
              <w:pStyle w:val="TableContents"/>
              <w:bidi w:val="0"/>
              <w:spacing w:before="0" w:after="283"/>
              <w:jc w:val="left"/>
              <w:rPr/>
            </w:pPr>
            <w:r>
              <w:rPr/>
              <w:t xml:space="preserve">6271 </w:t>
            </w:r>
          </w:p>
        </w:tc>
        <w:tc>
          <w:tcPr>
            <w:tcW w:w="586" w:type="dxa"/>
            <w:tcBorders/>
            <w:vAlign w:val="center"/>
          </w:tcPr>
          <w:p>
            <w:pPr>
              <w:pStyle w:val="TableContents"/>
              <w:bidi w:val="0"/>
              <w:spacing w:before="0" w:after="283"/>
              <w:jc w:val="left"/>
              <w:rPr/>
            </w:pPr>
            <w:r>
              <w:rPr/>
              <w:t xml:space="preserve">6277 </w:t>
            </w:r>
          </w:p>
        </w:tc>
        <w:tc>
          <w:tcPr>
            <w:tcW w:w="586" w:type="dxa"/>
            <w:tcBorders/>
            <w:vAlign w:val="center"/>
          </w:tcPr>
          <w:p>
            <w:pPr>
              <w:pStyle w:val="TableContents"/>
              <w:bidi w:val="0"/>
              <w:spacing w:before="0" w:after="283"/>
              <w:jc w:val="left"/>
              <w:rPr/>
            </w:pPr>
            <w:r>
              <w:rPr/>
              <w:t xml:space="preserve">6287 </w:t>
            </w:r>
          </w:p>
        </w:tc>
        <w:tc>
          <w:tcPr>
            <w:tcW w:w="586" w:type="dxa"/>
            <w:tcBorders/>
            <w:vAlign w:val="center"/>
          </w:tcPr>
          <w:p>
            <w:pPr>
              <w:pStyle w:val="TableContents"/>
              <w:bidi w:val="0"/>
              <w:spacing w:before="0" w:after="283"/>
              <w:jc w:val="left"/>
              <w:rPr/>
            </w:pPr>
            <w:r>
              <w:rPr/>
              <w:t xml:space="preserve">6299 </w:t>
            </w:r>
          </w:p>
        </w:tc>
        <w:tc>
          <w:tcPr>
            <w:tcW w:w="631" w:type="dxa"/>
            <w:tcBorders/>
            <w:vAlign w:val="center"/>
          </w:tcPr>
          <w:p>
            <w:pPr>
              <w:pStyle w:val="TableContents"/>
              <w:bidi w:val="0"/>
              <w:spacing w:before="0" w:after="283"/>
              <w:jc w:val="left"/>
              <w:rPr/>
            </w:pPr>
            <w:r>
              <w:rPr/>
              <w:t xml:space="preserve">6301 </w:t>
            </w:r>
          </w:p>
        </w:tc>
      </w:tr>
      <w:tr>
        <w:trPr/>
        <w:tc>
          <w:tcPr>
            <w:tcW w:w="811" w:type="dxa"/>
            <w:tcBorders/>
            <w:vAlign w:val="center"/>
          </w:tcPr>
          <w:p>
            <w:pPr>
              <w:pStyle w:val="TableHeading"/>
              <w:suppressLineNumbers/>
              <w:bidi w:val="0"/>
              <w:spacing w:before="0" w:after="283"/>
              <w:jc w:val="center"/>
              <w:rPr/>
            </w:pPr>
            <w:r>
              <w:rPr/>
              <w:t xml:space="preserve">821 -- 840 </w:t>
            </w:r>
          </w:p>
        </w:tc>
        <w:tc>
          <w:tcPr>
            <w:tcW w:w="586" w:type="dxa"/>
            <w:tcBorders/>
            <w:vAlign w:val="center"/>
          </w:tcPr>
          <w:p>
            <w:pPr>
              <w:pStyle w:val="TableContents"/>
              <w:bidi w:val="0"/>
              <w:spacing w:before="0" w:after="283"/>
              <w:jc w:val="left"/>
              <w:rPr/>
            </w:pPr>
            <w:r>
              <w:rPr/>
              <w:t xml:space="preserve">6311 </w:t>
            </w:r>
          </w:p>
        </w:tc>
        <w:tc>
          <w:tcPr>
            <w:tcW w:w="586" w:type="dxa"/>
            <w:tcBorders/>
            <w:vAlign w:val="center"/>
          </w:tcPr>
          <w:p>
            <w:pPr>
              <w:pStyle w:val="TableContents"/>
              <w:bidi w:val="0"/>
              <w:spacing w:before="0" w:after="283"/>
              <w:jc w:val="left"/>
              <w:rPr/>
            </w:pPr>
            <w:r>
              <w:rPr/>
              <w:t xml:space="preserve">6317 </w:t>
            </w:r>
          </w:p>
        </w:tc>
        <w:tc>
          <w:tcPr>
            <w:tcW w:w="586" w:type="dxa"/>
            <w:tcBorders/>
            <w:vAlign w:val="center"/>
          </w:tcPr>
          <w:p>
            <w:pPr>
              <w:pStyle w:val="TableContents"/>
              <w:bidi w:val="0"/>
              <w:spacing w:before="0" w:after="283"/>
              <w:jc w:val="left"/>
              <w:rPr/>
            </w:pPr>
            <w:r>
              <w:rPr/>
              <w:t xml:space="preserve">6323 </w:t>
            </w:r>
          </w:p>
        </w:tc>
        <w:tc>
          <w:tcPr>
            <w:tcW w:w="586" w:type="dxa"/>
            <w:tcBorders/>
            <w:vAlign w:val="center"/>
          </w:tcPr>
          <w:p>
            <w:pPr>
              <w:pStyle w:val="TableContents"/>
              <w:bidi w:val="0"/>
              <w:spacing w:before="0" w:after="283"/>
              <w:jc w:val="left"/>
              <w:rPr/>
            </w:pPr>
            <w:r>
              <w:rPr/>
              <w:t xml:space="preserve">6329 </w:t>
            </w:r>
          </w:p>
        </w:tc>
        <w:tc>
          <w:tcPr>
            <w:tcW w:w="586" w:type="dxa"/>
            <w:tcBorders/>
            <w:vAlign w:val="center"/>
          </w:tcPr>
          <w:p>
            <w:pPr>
              <w:pStyle w:val="TableContents"/>
              <w:bidi w:val="0"/>
              <w:spacing w:before="0" w:after="283"/>
              <w:jc w:val="left"/>
              <w:rPr/>
            </w:pPr>
            <w:r>
              <w:rPr/>
              <w:t xml:space="preserve">6337 </w:t>
            </w:r>
          </w:p>
        </w:tc>
        <w:tc>
          <w:tcPr>
            <w:tcW w:w="586" w:type="dxa"/>
            <w:tcBorders/>
            <w:vAlign w:val="center"/>
          </w:tcPr>
          <w:p>
            <w:pPr>
              <w:pStyle w:val="TableContents"/>
              <w:bidi w:val="0"/>
              <w:spacing w:before="0" w:after="283"/>
              <w:jc w:val="left"/>
              <w:rPr/>
            </w:pPr>
            <w:r>
              <w:rPr/>
              <w:t xml:space="preserve">6343 </w:t>
            </w:r>
          </w:p>
        </w:tc>
        <w:tc>
          <w:tcPr>
            <w:tcW w:w="586" w:type="dxa"/>
            <w:tcBorders/>
            <w:vAlign w:val="center"/>
          </w:tcPr>
          <w:p>
            <w:pPr>
              <w:pStyle w:val="TableContents"/>
              <w:bidi w:val="0"/>
              <w:spacing w:before="0" w:after="283"/>
              <w:jc w:val="left"/>
              <w:rPr/>
            </w:pPr>
            <w:r>
              <w:rPr/>
              <w:t xml:space="preserve">6353 </w:t>
            </w:r>
          </w:p>
        </w:tc>
        <w:tc>
          <w:tcPr>
            <w:tcW w:w="586" w:type="dxa"/>
            <w:tcBorders/>
            <w:vAlign w:val="center"/>
          </w:tcPr>
          <w:p>
            <w:pPr>
              <w:pStyle w:val="TableContents"/>
              <w:bidi w:val="0"/>
              <w:spacing w:before="0" w:after="283"/>
              <w:jc w:val="left"/>
              <w:rPr/>
            </w:pPr>
            <w:r>
              <w:rPr/>
              <w:t xml:space="preserve">6359 </w:t>
            </w:r>
          </w:p>
        </w:tc>
        <w:tc>
          <w:tcPr>
            <w:tcW w:w="586" w:type="dxa"/>
            <w:tcBorders/>
            <w:vAlign w:val="center"/>
          </w:tcPr>
          <w:p>
            <w:pPr>
              <w:pStyle w:val="TableContents"/>
              <w:bidi w:val="0"/>
              <w:spacing w:before="0" w:after="283"/>
              <w:jc w:val="left"/>
              <w:rPr/>
            </w:pPr>
            <w:r>
              <w:rPr/>
              <w:t xml:space="preserve">6361 </w:t>
            </w:r>
          </w:p>
        </w:tc>
        <w:tc>
          <w:tcPr>
            <w:tcW w:w="586" w:type="dxa"/>
            <w:tcBorders/>
            <w:vAlign w:val="center"/>
          </w:tcPr>
          <w:p>
            <w:pPr>
              <w:pStyle w:val="TableContents"/>
              <w:bidi w:val="0"/>
              <w:spacing w:before="0" w:after="283"/>
              <w:jc w:val="left"/>
              <w:rPr/>
            </w:pPr>
            <w:r>
              <w:rPr/>
              <w:t xml:space="preserve">6367 </w:t>
            </w:r>
          </w:p>
        </w:tc>
        <w:tc>
          <w:tcPr>
            <w:tcW w:w="586" w:type="dxa"/>
            <w:tcBorders/>
            <w:vAlign w:val="center"/>
          </w:tcPr>
          <w:p>
            <w:pPr>
              <w:pStyle w:val="TableContents"/>
              <w:bidi w:val="0"/>
              <w:spacing w:before="0" w:after="283"/>
              <w:jc w:val="left"/>
              <w:rPr/>
            </w:pPr>
            <w:r>
              <w:rPr/>
              <w:t xml:space="preserve">6373 </w:t>
            </w:r>
          </w:p>
        </w:tc>
        <w:tc>
          <w:tcPr>
            <w:tcW w:w="586" w:type="dxa"/>
            <w:tcBorders/>
            <w:vAlign w:val="center"/>
          </w:tcPr>
          <w:p>
            <w:pPr>
              <w:pStyle w:val="TableContents"/>
              <w:bidi w:val="0"/>
              <w:spacing w:before="0" w:after="283"/>
              <w:jc w:val="left"/>
              <w:rPr/>
            </w:pPr>
            <w:r>
              <w:rPr/>
              <w:t xml:space="preserve">6379 </w:t>
            </w:r>
          </w:p>
        </w:tc>
        <w:tc>
          <w:tcPr>
            <w:tcW w:w="586" w:type="dxa"/>
            <w:tcBorders/>
            <w:vAlign w:val="center"/>
          </w:tcPr>
          <w:p>
            <w:pPr>
              <w:pStyle w:val="TableContents"/>
              <w:bidi w:val="0"/>
              <w:spacing w:before="0" w:after="283"/>
              <w:jc w:val="left"/>
              <w:rPr/>
            </w:pPr>
            <w:r>
              <w:rPr/>
              <w:t xml:space="preserve">6389 </w:t>
            </w:r>
          </w:p>
        </w:tc>
        <w:tc>
          <w:tcPr>
            <w:tcW w:w="586" w:type="dxa"/>
            <w:tcBorders/>
            <w:vAlign w:val="center"/>
          </w:tcPr>
          <w:p>
            <w:pPr>
              <w:pStyle w:val="TableContents"/>
              <w:bidi w:val="0"/>
              <w:spacing w:before="0" w:after="283"/>
              <w:jc w:val="left"/>
              <w:rPr/>
            </w:pPr>
            <w:r>
              <w:rPr/>
              <w:t xml:space="preserve">6397 </w:t>
            </w:r>
          </w:p>
        </w:tc>
        <w:tc>
          <w:tcPr>
            <w:tcW w:w="586" w:type="dxa"/>
            <w:tcBorders/>
            <w:vAlign w:val="center"/>
          </w:tcPr>
          <w:p>
            <w:pPr>
              <w:pStyle w:val="TableContents"/>
              <w:bidi w:val="0"/>
              <w:spacing w:before="0" w:after="283"/>
              <w:jc w:val="left"/>
              <w:rPr/>
            </w:pPr>
            <w:r>
              <w:rPr/>
              <w:t xml:space="preserve">6421 </w:t>
            </w:r>
          </w:p>
        </w:tc>
        <w:tc>
          <w:tcPr>
            <w:tcW w:w="586" w:type="dxa"/>
            <w:tcBorders/>
            <w:vAlign w:val="center"/>
          </w:tcPr>
          <w:p>
            <w:pPr>
              <w:pStyle w:val="TableContents"/>
              <w:bidi w:val="0"/>
              <w:spacing w:before="0" w:after="283"/>
              <w:jc w:val="left"/>
              <w:rPr/>
            </w:pPr>
            <w:r>
              <w:rPr/>
              <w:t xml:space="preserve">6427 </w:t>
            </w:r>
          </w:p>
        </w:tc>
        <w:tc>
          <w:tcPr>
            <w:tcW w:w="586" w:type="dxa"/>
            <w:tcBorders/>
            <w:vAlign w:val="center"/>
          </w:tcPr>
          <w:p>
            <w:pPr>
              <w:pStyle w:val="TableContents"/>
              <w:bidi w:val="0"/>
              <w:spacing w:before="0" w:after="283"/>
              <w:jc w:val="left"/>
              <w:rPr/>
            </w:pPr>
            <w:r>
              <w:rPr/>
              <w:t xml:space="preserve">6449 </w:t>
            </w:r>
          </w:p>
        </w:tc>
        <w:tc>
          <w:tcPr>
            <w:tcW w:w="586" w:type="dxa"/>
            <w:tcBorders/>
            <w:vAlign w:val="center"/>
          </w:tcPr>
          <w:p>
            <w:pPr>
              <w:pStyle w:val="TableContents"/>
              <w:bidi w:val="0"/>
              <w:spacing w:before="0" w:after="283"/>
              <w:jc w:val="left"/>
              <w:rPr/>
            </w:pPr>
            <w:r>
              <w:rPr/>
              <w:t xml:space="preserve">6451 </w:t>
            </w:r>
          </w:p>
        </w:tc>
        <w:tc>
          <w:tcPr>
            <w:tcW w:w="586" w:type="dxa"/>
            <w:tcBorders/>
            <w:vAlign w:val="center"/>
          </w:tcPr>
          <w:p>
            <w:pPr>
              <w:pStyle w:val="TableContents"/>
              <w:bidi w:val="0"/>
              <w:spacing w:before="0" w:after="283"/>
              <w:jc w:val="left"/>
              <w:rPr/>
            </w:pPr>
            <w:r>
              <w:rPr/>
              <w:t xml:space="preserve">6469 </w:t>
            </w:r>
          </w:p>
        </w:tc>
        <w:tc>
          <w:tcPr>
            <w:tcW w:w="631" w:type="dxa"/>
            <w:tcBorders/>
            <w:vAlign w:val="center"/>
          </w:tcPr>
          <w:p>
            <w:pPr>
              <w:pStyle w:val="TableContents"/>
              <w:bidi w:val="0"/>
              <w:spacing w:before="0" w:after="283"/>
              <w:jc w:val="left"/>
              <w:rPr/>
            </w:pPr>
            <w:r>
              <w:rPr/>
              <w:t xml:space="preserve">6473 </w:t>
            </w:r>
          </w:p>
        </w:tc>
      </w:tr>
      <w:tr>
        <w:trPr/>
        <w:tc>
          <w:tcPr>
            <w:tcW w:w="811" w:type="dxa"/>
            <w:tcBorders/>
            <w:vAlign w:val="center"/>
          </w:tcPr>
          <w:p>
            <w:pPr>
              <w:pStyle w:val="TableHeading"/>
              <w:suppressLineNumbers/>
              <w:bidi w:val="0"/>
              <w:spacing w:before="0" w:after="283"/>
              <w:jc w:val="center"/>
              <w:rPr/>
            </w:pPr>
            <w:r>
              <w:rPr/>
              <w:t xml:space="preserve">841 -- 860 </w:t>
            </w:r>
          </w:p>
        </w:tc>
        <w:tc>
          <w:tcPr>
            <w:tcW w:w="586" w:type="dxa"/>
            <w:tcBorders/>
            <w:vAlign w:val="center"/>
          </w:tcPr>
          <w:p>
            <w:pPr>
              <w:pStyle w:val="TableContents"/>
              <w:bidi w:val="0"/>
              <w:spacing w:before="0" w:after="283"/>
              <w:jc w:val="left"/>
              <w:rPr/>
            </w:pPr>
            <w:r>
              <w:rPr/>
              <w:t xml:space="preserve">6481 </w:t>
            </w:r>
          </w:p>
        </w:tc>
        <w:tc>
          <w:tcPr>
            <w:tcW w:w="586" w:type="dxa"/>
            <w:tcBorders/>
            <w:vAlign w:val="center"/>
          </w:tcPr>
          <w:p>
            <w:pPr>
              <w:pStyle w:val="TableContents"/>
              <w:bidi w:val="0"/>
              <w:spacing w:before="0" w:after="283"/>
              <w:jc w:val="left"/>
              <w:rPr/>
            </w:pPr>
            <w:r>
              <w:rPr/>
              <w:t xml:space="preserve">6491 </w:t>
            </w:r>
          </w:p>
        </w:tc>
        <w:tc>
          <w:tcPr>
            <w:tcW w:w="586" w:type="dxa"/>
            <w:tcBorders/>
            <w:vAlign w:val="center"/>
          </w:tcPr>
          <w:p>
            <w:pPr>
              <w:pStyle w:val="TableContents"/>
              <w:bidi w:val="0"/>
              <w:spacing w:before="0" w:after="283"/>
              <w:jc w:val="left"/>
              <w:rPr/>
            </w:pPr>
            <w:r>
              <w:rPr/>
              <w:t xml:space="preserve">6521 </w:t>
            </w:r>
          </w:p>
        </w:tc>
        <w:tc>
          <w:tcPr>
            <w:tcW w:w="586" w:type="dxa"/>
            <w:tcBorders/>
            <w:vAlign w:val="center"/>
          </w:tcPr>
          <w:p>
            <w:pPr>
              <w:pStyle w:val="TableContents"/>
              <w:bidi w:val="0"/>
              <w:spacing w:before="0" w:after="283"/>
              <w:jc w:val="left"/>
              <w:rPr/>
            </w:pPr>
            <w:r>
              <w:rPr/>
              <w:t xml:space="preserve">6529 </w:t>
            </w:r>
          </w:p>
        </w:tc>
        <w:tc>
          <w:tcPr>
            <w:tcW w:w="586" w:type="dxa"/>
            <w:tcBorders/>
            <w:vAlign w:val="center"/>
          </w:tcPr>
          <w:p>
            <w:pPr>
              <w:pStyle w:val="TableContents"/>
              <w:bidi w:val="0"/>
              <w:spacing w:before="0" w:after="283"/>
              <w:jc w:val="left"/>
              <w:rPr/>
            </w:pPr>
            <w:r>
              <w:rPr/>
              <w:t xml:space="preserve">6547 </w:t>
            </w:r>
          </w:p>
        </w:tc>
        <w:tc>
          <w:tcPr>
            <w:tcW w:w="586" w:type="dxa"/>
            <w:tcBorders/>
            <w:vAlign w:val="center"/>
          </w:tcPr>
          <w:p>
            <w:pPr>
              <w:pStyle w:val="TableContents"/>
              <w:bidi w:val="0"/>
              <w:spacing w:before="0" w:after="283"/>
              <w:jc w:val="left"/>
              <w:rPr/>
            </w:pPr>
            <w:r>
              <w:rPr/>
              <w:t xml:space="preserve">6551 </w:t>
            </w:r>
          </w:p>
        </w:tc>
        <w:tc>
          <w:tcPr>
            <w:tcW w:w="586" w:type="dxa"/>
            <w:tcBorders/>
            <w:vAlign w:val="center"/>
          </w:tcPr>
          <w:p>
            <w:pPr>
              <w:pStyle w:val="TableContents"/>
              <w:bidi w:val="0"/>
              <w:spacing w:before="0" w:after="283"/>
              <w:jc w:val="left"/>
              <w:rPr/>
            </w:pPr>
            <w:r>
              <w:rPr/>
              <w:t xml:space="preserve">6553 </w:t>
            </w:r>
          </w:p>
        </w:tc>
        <w:tc>
          <w:tcPr>
            <w:tcW w:w="586" w:type="dxa"/>
            <w:tcBorders/>
            <w:vAlign w:val="center"/>
          </w:tcPr>
          <w:p>
            <w:pPr>
              <w:pStyle w:val="TableContents"/>
              <w:bidi w:val="0"/>
              <w:spacing w:before="0" w:after="283"/>
              <w:jc w:val="left"/>
              <w:rPr/>
            </w:pPr>
            <w:r>
              <w:rPr/>
              <w:t xml:space="preserve">6563 </w:t>
            </w:r>
          </w:p>
        </w:tc>
        <w:tc>
          <w:tcPr>
            <w:tcW w:w="586" w:type="dxa"/>
            <w:tcBorders/>
            <w:vAlign w:val="center"/>
          </w:tcPr>
          <w:p>
            <w:pPr>
              <w:pStyle w:val="TableContents"/>
              <w:bidi w:val="0"/>
              <w:spacing w:before="0" w:after="283"/>
              <w:jc w:val="left"/>
              <w:rPr/>
            </w:pPr>
            <w:r>
              <w:rPr/>
              <w:t xml:space="preserve">6569 </w:t>
            </w:r>
          </w:p>
        </w:tc>
        <w:tc>
          <w:tcPr>
            <w:tcW w:w="586" w:type="dxa"/>
            <w:tcBorders/>
            <w:vAlign w:val="center"/>
          </w:tcPr>
          <w:p>
            <w:pPr>
              <w:pStyle w:val="TableContents"/>
              <w:bidi w:val="0"/>
              <w:spacing w:before="0" w:after="283"/>
              <w:jc w:val="left"/>
              <w:rPr/>
            </w:pPr>
            <w:r>
              <w:rPr/>
              <w:t xml:space="preserve">6571 </w:t>
            </w:r>
          </w:p>
        </w:tc>
        <w:tc>
          <w:tcPr>
            <w:tcW w:w="586" w:type="dxa"/>
            <w:tcBorders/>
            <w:vAlign w:val="center"/>
          </w:tcPr>
          <w:p>
            <w:pPr>
              <w:pStyle w:val="TableContents"/>
              <w:bidi w:val="0"/>
              <w:spacing w:before="0" w:after="283"/>
              <w:jc w:val="left"/>
              <w:rPr/>
            </w:pPr>
            <w:r>
              <w:rPr/>
              <w:t xml:space="preserve">6577 </w:t>
            </w:r>
          </w:p>
        </w:tc>
        <w:tc>
          <w:tcPr>
            <w:tcW w:w="586" w:type="dxa"/>
            <w:tcBorders/>
            <w:vAlign w:val="center"/>
          </w:tcPr>
          <w:p>
            <w:pPr>
              <w:pStyle w:val="TableContents"/>
              <w:bidi w:val="0"/>
              <w:spacing w:before="0" w:after="283"/>
              <w:jc w:val="left"/>
              <w:rPr/>
            </w:pPr>
            <w:r>
              <w:rPr/>
              <w:t xml:space="preserve">6581 </w:t>
            </w:r>
          </w:p>
        </w:tc>
        <w:tc>
          <w:tcPr>
            <w:tcW w:w="586" w:type="dxa"/>
            <w:tcBorders/>
            <w:vAlign w:val="center"/>
          </w:tcPr>
          <w:p>
            <w:pPr>
              <w:pStyle w:val="TableContents"/>
              <w:bidi w:val="0"/>
              <w:spacing w:before="0" w:after="283"/>
              <w:jc w:val="left"/>
              <w:rPr/>
            </w:pPr>
            <w:r>
              <w:rPr/>
              <w:t xml:space="preserve">6599 </w:t>
            </w:r>
          </w:p>
        </w:tc>
        <w:tc>
          <w:tcPr>
            <w:tcW w:w="586" w:type="dxa"/>
            <w:tcBorders/>
            <w:vAlign w:val="center"/>
          </w:tcPr>
          <w:p>
            <w:pPr>
              <w:pStyle w:val="TableContents"/>
              <w:bidi w:val="0"/>
              <w:spacing w:before="0" w:after="283"/>
              <w:jc w:val="left"/>
              <w:rPr/>
            </w:pPr>
            <w:r>
              <w:rPr/>
              <w:t xml:space="preserve">6607 </w:t>
            </w:r>
          </w:p>
        </w:tc>
        <w:tc>
          <w:tcPr>
            <w:tcW w:w="586" w:type="dxa"/>
            <w:tcBorders/>
            <w:vAlign w:val="center"/>
          </w:tcPr>
          <w:p>
            <w:pPr>
              <w:pStyle w:val="TableContents"/>
              <w:bidi w:val="0"/>
              <w:spacing w:before="0" w:after="283"/>
              <w:jc w:val="left"/>
              <w:rPr/>
            </w:pPr>
            <w:r>
              <w:rPr/>
              <w:t xml:space="preserve">6619 </w:t>
            </w:r>
          </w:p>
        </w:tc>
        <w:tc>
          <w:tcPr>
            <w:tcW w:w="586" w:type="dxa"/>
            <w:tcBorders/>
            <w:vAlign w:val="center"/>
          </w:tcPr>
          <w:p>
            <w:pPr>
              <w:pStyle w:val="TableContents"/>
              <w:bidi w:val="0"/>
              <w:spacing w:before="0" w:after="283"/>
              <w:jc w:val="left"/>
              <w:rPr/>
            </w:pPr>
            <w:r>
              <w:rPr/>
              <w:t xml:space="preserve">6637 </w:t>
            </w:r>
          </w:p>
        </w:tc>
        <w:tc>
          <w:tcPr>
            <w:tcW w:w="586" w:type="dxa"/>
            <w:tcBorders/>
            <w:vAlign w:val="center"/>
          </w:tcPr>
          <w:p>
            <w:pPr>
              <w:pStyle w:val="TableContents"/>
              <w:bidi w:val="0"/>
              <w:spacing w:before="0" w:after="283"/>
              <w:jc w:val="left"/>
              <w:rPr/>
            </w:pPr>
            <w:r>
              <w:rPr/>
              <w:t xml:space="preserve">6653 </w:t>
            </w:r>
          </w:p>
        </w:tc>
        <w:tc>
          <w:tcPr>
            <w:tcW w:w="586" w:type="dxa"/>
            <w:tcBorders/>
            <w:vAlign w:val="center"/>
          </w:tcPr>
          <w:p>
            <w:pPr>
              <w:pStyle w:val="TableContents"/>
              <w:bidi w:val="0"/>
              <w:spacing w:before="0" w:after="283"/>
              <w:jc w:val="left"/>
              <w:rPr/>
            </w:pPr>
            <w:r>
              <w:rPr/>
              <w:t xml:space="preserve">6659 </w:t>
            </w:r>
          </w:p>
        </w:tc>
        <w:tc>
          <w:tcPr>
            <w:tcW w:w="586" w:type="dxa"/>
            <w:tcBorders/>
            <w:vAlign w:val="center"/>
          </w:tcPr>
          <w:p>
            <w:pPr>
              <w:pStyle w:val="TableContents"/>
              <w:bidi w:val="0"/>
              <w:spacing w:before="0" w:after="283"/>
              <w:jc w:val="left"/>
              <w:rPr/>
            </w:pPr>
            <w:r>
              <w:rPr/>
              <w:t xml:space="preserve">6661 </w:t>
            </w:r>
          </w:p>
        </w:tc>
        <w:tc>
          <w:tcPr>
            <w:tcW w:w="631" w:type="dxa"/>
            <w:tcBorders/>
            <w:vAlign w:val="center"/>
          </w:tcPr>
          <w:p>
            <w:pPr>
              <w:pStyle w:val="TableContents"/>
              <w:bidi w:val="0"/>
              <w:spacing w:before="0" w:after="283"/>
              <w:jc w:val="left"/>
              <w:rPr/>
            </w:pPr>
            <w:r>
              <w:rPr/>
              <w:t xml:space="preserve">6673 </w:t>
            </w:r>
          </w:p>
        </w:tc>
      </w:tr>
      <w:tr>
        <w:trPr/>
        <w:tc>
          <w:tcPr>
            <w:tcW w:w="811" w:type="dxa"/>
            <w:tcBorders/>
            <w:vAlign w:val="center"/>
          </w:tcPr>
          <w:p>
            <w:pPr>
              <w:pStyle w:val="TableHeading"/>
              <w:suppressLineNumbers/>
              <w:bidi w:val="0"/>
              <w:spacing w:before="0" w:after="283"/>
              <w:jc w:val="center"/>
              <w:rPr/>
            </w:pPr>
            <w:r>
              <w:rPr/>
              <w:t xml:space="preserve">861 -- 880 </w:t>
            </w:r>
          </w:p>
        </w:tc>
        <w:tc>
          <w:tcPr>
            <w:tcW w:w="586" w:type="dxa"/>
            <w:tcBorders/>
            <w:vAlign w:val="center"/>
          </w:tcPr>
          <w:p>
            <w:pPr>
              <w:pStyle w:val="TableContents"/>
              <w:bidi w:val="0"/>
              <w:spacing w:before="0" w:after="283"/>
              <w:jc w:val="left"/>
              <w:rPr/>
            </w:pPr>
            <w:r>
              <w:rPr/>
              <w:t xml:space="preserve">6679 </w:t>
            </w:r>
          </w:p>
        </w:tc>
        <w:tc>
          <w:tcPr>
            <w:tcW w:w="586" w:type="dxa"/>
            <w:tcBorders/>
            <w:vAlign w:val="center"/>
          </w:tcPr>
          <w:p>
            <w:pPr>
              <w:pStyle w:val="TableContents"/>
              <w:bidi w:val="0"/>
              <w:spacing w:before="0" w:after="283"/>
              <w:jc w:val="left"/>
              <w:rPr/>
            </w:pPr>
            <w:r>
              <w:rPr/>
              <w:t xml:space="preserve">6689 </w:t>
            </w:r>
          </w:p>
        </w:tc>
        <w:tc>
          <w:tcPr>
            <w:tcW w:w="586" w:type="dxa"/>
            <w:tcBorders/>
            <w:vAlign w:val="center"/>
          </w:tcPr>
          <w:p>
            <w:pPr>
              <w:pStyle w:val="TableContents"/>
              <w:bidi w:val="0"/>
              <w:spacing w:before="0" w:after="283"/>
              <w:jc w:val="left"/>
              <w:rPr/>
            </w:pPr>
            <w:r>
              <w:rPr/>
              <w:t xml:space="preserve">6691 </w:t>
            </w:r>
          </w:p>
        </w:tc>
        <w:tc>
          <w:tcPr>
            <w:tcW w:w="586" w:type="dxa"/>
            <w:tcBorders/>
            <w:vAlign w:val="center"/>
          </w:tcPr>
          <w:p>
            <w:pPr>
              <w:pStyle w:val="TableContents"/>
              <w:bidi w:val="0"/>
              <w:spacing w:before="0" w:after="283"/>
              <w:jc w:val="left"/>
              <w:rPr/>
            </w:pPr>
            <w:r>
              <w:rPr/>
              <w:t xml:space="preserve">6701 </w:t>
            </w:r>
          </w:p>
        </w:tc>
        <w:tc>
          <w:tcPr>
            <w:tcW w:w="586" w:type="dxa"/>
            <w:tcBorders/>
            <w:vAlign w:val="center"/>
          </w:tcPr>
          <w:p>
            <w:pPr>
              <w:pStyle w:val="TableContents"/>
              <w:bidi w:val="0"/>
              <w:spacing w:before="0" w:after="283"/>
              <w:jc w:val="left"/>
              <w:rPr/>
            </w:pPr>
            <w:r>
              <w:rPr/>
              <w:t xml:space="preserve">6703 </w:t>
            </w:r>
          </w:p>
        </w:tc>
        <w:tc>
          <w:tcPr>
            <w:tcW w:w="586" w:type="dxa"/>
            <w:tcBorders/>
            <w:vAlign w:val="center"/>
          </w:tcPr>
          <w:p>
            <w:pPr>
              <w:pStyle w:val="TableContents"/>
              <w:bidi w:val="0"/>
              <w:spacing w:before="0" w:after="283"/>
              <w:jc w:val="left"/>
              <w:rPr/>
            </w:pPr>
            <w:r>
              <w:rPr/>
              <w:t xml:space="preserve">6709 </w:t>
            </w:r>
          </w:p>
        </w:tc>
        <w:tc>
          <w:tcPr>
            <w:tcW w:w="586" w:type="dxa"/>
            <w:tcBorders/>
            <w:vAlign w:val="center"/>
          </w:tcPr>
          <w:p>
            <w:pPr>
              <w:pStyle w:val="TableContents"/>
              <w:bidi w:val="0"/>
              <w:spacing w:before="0" w:after="283"/>
              <w:jc w:val="left"/>
              <w:rPr/>
            </w:pPr>
            <w:r>
              <w:rPr/>
              <w:t xml:space="preserve">6719 </w:t>
            </w:r>
          </w:p>
        </w:tc>
        <w:tc>
          <w:tcPr>
            <w:tcW w:w="586" w:type="dxa"/>
            <w:tcBorders/>
            <w:vAlign w:val="center"/>
          </w:tcPr>
          <w:p>
            <w:pPr>
              <w:pStyle w:val="TableContents"/>
              <w:bidi w:val="0"/>
              <w:spacing w:before="0" w:after="283"/>
              <w:jc w:val="left"/>
              <w:rPr/>
            </w:pPr>
            <w:r>
              <w:rPr/>
              <w:t xml:space="preserve">6733 </w:t>
            </w:r>
          </w:p>
        </w:tc>
        <w:tc>
          <w:tcPr>
            <w:tcW w:w="586" w:type="dxa"/>
            <w:tcBorders/>
            <w:vAlign w:val="center"/>
          </w:tcPr>
          <w:p>
            <w:pPr>
              <w:pStyle w:val="TableContents"/>
              <w:bidi w:val="0"/>
              <w:spacing w:before="0" w:after="283"/>
              <w:jc w:val="left"/>
              <w:rPr/>
            </w:pPr>
            <w:r>
              <w:rPr/>
              <w:t xml:space="preserve">6737 </w:t>
            </w:r>
          </w:p>
        </w:tc>
        <w:tc>
          <w:tcPr>
            <w:tcW w:w="586" w:type="dxa"/>
            <w:tcBorders/>
            <w:vAlign w:val="center"/>
          </w:tcPr>
          <w:p>
            <w:pPr>
              <w:pStyle w:val="TableContents"/>
              <w:bidi w:val="0"/>
              <w:spacing w:before="0" w:after="283"/>
              <w:jc w:val="left"/>
              <w:rPr/>
            </w:pPr>
            <w:r>
              <w:rPr/>
              <w:t xml:space="preserve">6761 </w:t>
            </w:r>
          </w:p>
        </w:tc>
        <w:tc>
          <w:tcPr>
            <w:tcW w:w="586" w:type="dxa"/>
            <w:tcBorders/>
            <w:vAlign w:val="center"/>
          </w:tcPr>
          <w:p>
            <w:pPr>
              <w:pStyle w:val="TableContents"/>
              <w:bidi w:val="0"/>
              <w:spacing w:before="0" w:after="283"/>
              <w:jc w:val="left"/>
              <w:rPr/>
            </w:pPr>
            <w:r>
              <w:rPr/>
              <w:t xml:space="preserve">6763 </w:t>
            </w:r>
          </w:p>
        </w:tc>
        <w:tc>
          <w:tcPr>
            <w:tcW w:w="586" w:type="dxa"/>
            <w:tcBorders/>
            <w:vAlign w:val="center"/>
          </w:tcPr>
          <w:p>
            <w:pPr>
              <w:pStyle w:val="TableContents"/>
              <w:bidi w:val="0"/>
              <w:spacing w:before="0" w:after="283"/>
              <w:jc w:val="left"/>
              <w:rPr/>
            </w:pPr>
            <w:r>
              <w:rPr/>
              <w:t xml:space="preserve">6779 </w:t>
            </w:r>
          </w:p>
        </w:tc>
        <w:tc>
          <w:tcPr>
            <w:tcW w:w="586" w:type="dxa"/>
            <w:tcBorders/>
            <w:vAlign w:val="center"/>
          </w:tcPr>
          <w:p>
            <w:pPr>
              <w:pStyle w:val="TableContents"/>
              <w:bidi w:val="0"/>
              <w:spacing w:before="0" w:after="283"/>
              <w:jc w:val="left"/>
              <w:rPr/>
            </w:pPr>
            <w:r>
              <w:rPr/>
              <w:t xml:space="preserve">6781 </w:t>
            </w:r>
          </w:p>
        </w:tc>
        <w:tc>
          <w:tcPr>
            <w:tcW w:w="586" w:type="dxa"/>
            <w:tcBorders/>
            <w:vAlign w:val="center"/>
          </w:tcPr>
          <w:p>
            <w:pPr>
              <w:pStyle w:val="TableContents"/>
              <w:bidi w:val="0"/>
              <w:spacing w:before="0" w:after="283"/>
              <w:jc w:val="left"/>
              <w:rPr/>
            </w:pPr>
            <w:r>
              <w:rPr/>
              <w:t xml:space="preserve">6791 </w:t>
            </w:r>
          </w:p>
        </w:tc>
        <w:tc>
          <w:tcPr>
            <w:tcW w:w="586" w:type="dxa"/>
            <w:tcBorders/>
            <w:vAlign w:val="center"/>
          </w:tcPr>
          <w:p>
            <w:pPr>
              <w:pStyle w:val="TableContents"/>
              <w:bidi w:val="0"/>
              <w:spacing w:before="0" w:after="283"/>
              <w:jc w:val="left"/>
              <w:rPr/>
            </w:pPr>
            <w:r>
              <w:rPr/>
              <w:t xml:space="preserve">6793 </w:t>
            </w:r>
          </w:p>
        </w:tc>
        <w:tc>
          <w:tcPr>
            <w:tcW w:w="586" w:type="dxa"/>
            <w:tcBorders/>
            <w:vAlign w:val="center"/>
          </w:tcPr>
          <w:p>
            <w:pPr>
              <w:pStyle w:val="TableContents"/>
              <w:bidi w:val="0"/>
              <w:spacing w:before="0" w:after="283"/>
              <w:jc w:val="left"/>
              <w:rPr/>
            </w:pPr>
            <w:r>
              <w:rPr/>
              <w:t xml:space="preserve">6803 </w:t>
            </w:r>
          </w:p>
        </w:tc>
        <w:tc>
          <w:tcPr>
            <w:tcW w:w="586" w:type="dxa"/>
            <w:tcBorders/>
            <w:vAlign w:val="center"/>
          </w:tcPr>
          <w:p>
            <w:pPr>
              <w:pStyle w:val="TableContents"/>
              <w:bidi w:val="0"/>
              <w:spacing w:before="0" w:after="283"/>
              <w:jc w:val="left"/>
              <w:rPr/>
            </w:pPr>
            <w:r>
              <w:rPr/>
              <w:t xml:space="preserve">6823 </w:t>
            </w:r>
          </w:p>
        </w:tc>
        <w:tc>
          <w:tcPr>
            <w:tcW w:w="586" w:type="dxa"/>
            <w:tcBorders/>
            <w:vAlign w:val="center"/>
          </w:tcPr>
          <w:p>
            <w:pPr>
              <w:pStyle w:val="TableContents"/>
              <w:bidi w:val="0"/>
              <w:spacing w:before="0" w:after="283"/>
              <w:jc w:val="left"/>
              <w:rPr/>
            </w:pPr>
            <w:r>
              <w:rPr/>
              <w:t xml:space="preserve">6827 </w:t>
            </w:r>
          </w:p>
        </w:tc>
        <w:tc>
          <w:tcPr>
            <w:tcW w:w="586" w:type="dxa"/>
            <w:tcBorders/>
            <w:vAlign w:val="center"/>
          </w:tcPr>
          <w:p>
            <w:pPr>
              <w:pStyle w:val="TableContents"/>
              <w:bidi w:val="0"/>
              <w:spacing w:before="0" w:after="283"/>
              <w:jc w:val="left"/>
              <w:rPr/>
            </w:pPr>
            <w:r>
              <w:rPr/>
              <w:t xml:space="preserve">6829 </w:t>
            </w:r>
          </w:p>
        </w:tc>
        <w:tc>
          <w:tcPr>
            <w:tcW w:w="631" w:type="dxa"/>
            <w:tcBorders/>
            <w:vAlign w:val="center"/>
          </w:tcPr>
          <w:p>
            <w:pPr>
              <w:pStyle w:val="TableContents"/>
              <w:bidi w:val="0"/>
              <w:spacing w:before="0" w:after="283"/>
              <w:jc w:val="left"/>
              <w:rPr/>
            </w:pPr>
            <w:r>
              <w:rPr/>
              <w:t xml:space="preserve">6833 </w:t>
            </w:r>
          </w:p>
        </w:tc>
      </w:tr>
      <w:tr>
        <w:trPr/>
        <w:tc>
          <w:tcPr>
            <w:tcW w:w="811" w:type="dxa"/>
            <w:tcBorders/>
            <w:vAlign w:val="center"/>
          </w:tcPr>
          <w:p>
            <w:pPr>
              <w:pStyle w:val="TableHeading"/>
              <w:suppressLineNumbers/>
              <w:bidi w:val="0"/>
              <w:spacing w:before="0" w:after="283"/>
              <w:jc w:val="center"/>
              <w:rPr/>
            </w:pPr>
            <w:r>
              <w:rPr/>
              <w:t xml:space="preserve">881 -- 900 </w:t>
            </w:r>
          </w:p>
        </w:tc>
        <w:tc>
          <w:tcPr>
            <w:tcW w:w="586" w:type="dxa"/>
            <w:tcBorders/>
            <w:vAlign w:val="center"/>
          </w:tcPr>
          <w:p>
            <w:pPr>
              <w:pStyle w:val="TableContents"/>
              <w:bidi w:val="0"/>
              <w:spacing w:before="0" w:after="283"/>
              <w:jc w:val="left"/>
              <w:rPr/>
            </w:pPr>
            <w:r>
              <w:rPr/>
              <w:t xml:space="preserve">6841 </w:t>
            </w:r>
          </w:p>
        </w:tc>
        <w:tc>
          <w:tcPr>
            <w:tcW w:w="586" w:type="dxa"/>
            <w:tcBorders/>
            <w:vAlign w:val="center"/>
          </w:tcPr>
          <w:p>
            <w:pPr>
              <w:pStyle w:val="TableContents"/>
              <w:bidi w:val="0"/>
              <w:spacing w:before="0" w:after="283"/>
              <w:jc w:val="left"/>
              <w:rPr/>
            </w:pPr>
            <w:r>
              <w:rPr/>
              <w:t xml:space="preserve">6857 </w:t>
            </w:r>
          </w:p>
        </w:tc>
        <w:tc>
          <w:tcPr>
            <w:tcW w:w="586" w:type="dxa"/>
            <w:tcBorders/>
            <w:vAlign w:val="center"/>
          </w:tcPr>
          <w:p>
            <w:pPr>
              <w:pStyle w:val="TableContents"/>
              <w:bidi w:val="0"/>
              <w:spacing w:before="0" w:after="283"/>
              <w:jc w:val="left"/>
              <w:rPr/>
            </w:pPr>
            <w:r>
              <w:rPr/>
              <w:t xml:space="preserve">6863 </w:t>
            </w:r>
          </w:p>
        </w:tc>
        <w:tc>
          <w:tcPr>
            <w:tcW w:w="586" w:type="dxa"/>
            <w:tcBorders/>
            <w:vAlign w:val="center"/>
          </w:tcPr>
          <w:p>
            <w:pPr>
              <w:pStyle w:val="TableContents"/>
              <w:bidi w:val="0"/>
              <w:spacing w:before="0" w:after="283"/>
              <w:jc w:val="left"/>
              <w:rPr/>
            </w:pPr>
            <w:r>
              <w:rPr/>
              <w:t xml:space="preserve">6869 </w:t>
            </w:r>
          </w:p>
        </w:tc>
        <w:tc>
          <w:tcPr>
            <w:tcW w:w="586" w:type="dxa"/>
            <w:tcBorders/>
            <w:vAlign w:val="center"/>
          </w:tcPr>
          <w:p>
            <w:pPr>
              <w:pStyle w:val="TableContents"/>
              <w:bidi w:val="0"/>
              <w:spacing w:before="0" w:after="283"/>
              <w:jc w:val="left"/>
              <w:rPr/>
            </w:pPr>
            <w:r>
              <w:rPr/>
              <w:t xml:space="preserve">6871 </w:t>
            </w:r>
          </w:p>
        </w:tc>
        <w:tc>
          <w:tcPr>
            <w:tcW w:w="586" w:type="dxa"/>
            <w:tcBorders/>
            <w:vAlign w:val="center"/>
          </w:tcPr>
          <w:p>
            <w:pPr>
              <w:pStyle w:val="TableContents"/>
              <w:bidi w:val="0"/>
              <w:spacing w:before="0" w:after="283"/>
              <w:jc w:val="left"/>
              <w:rPr/>
            </w:pPr>
            <w:r>
              <w:rPr/>
              <w:t xml:space="preserve">6883 </w:t>
            </w:r>
          </w:p>
        </w:tc>
        <w:tc>
          <w:tcPr>
            <w:tcW w:w="586" w:type="dxa"/>
            <w:tcBorders/>
            <w:vAlign w:val="center"/>
          </w:tcPr>
          <w:p>
            <w:pPr>
              <w:pStyle w:val="TableContents"/>
              <w:bidi w:val="0"/>
              <w:spacing w:before="0" w:after="283"/>
              <w:jc w:val="left"/>
              <w:rPr/>
            </w:pPr>
            <w:r>
              <w:rPr/>
              <w:t xml:space="preserve">6899 </w:t>
            </w:r>
          </w:p>
        </w:tc>
        <w:tc>
          <w:tcPr>
            <w:tcW w:w="586" w:type="dxa"/>
            <w:tcBorders/>
            <w:vAlign w:val="center"/>
          </w:tcPr>
          <w:p>
            <w:pPr>
              <w:pStyle w:val="TableContents"/>
              <w:bidi w:val="0"/>
              <w:spacing w:before="0" w:after="283"/>
              <w:jc w:val="left"/>
              <w:rPr/>
            </w:pPr>
            <w:r>
              <w:rPr/>
              <w:t xml:space="preserve">6907 </w:t>
            </w:r>
          </w:p>
        </w:tc>
        <w:tc>
          <w:tcPr>
            <w:tcW w:w="586" w:type="dxa"/>
            <w:tcBorders/>
            <w:vAlign w:val="center"/>
          </w:tcPr>
          <w:p>
            <w:pPr>
              <w:pStyle w:val="TableContents"/>
              <w:bidi w:val="0"/>
              <w:spacing w:before="0" w:after="283"/>
              <w:jc w:val="left"/>
              <w:rPr/>
            </w:pPr>
            <w:r>
              <w:rPr/>
              <w:t xml:space="preserve">6911 </w:t>
            </w:r>
          </w:p>
        </w:tc>
        <w:tc>
          <w:tcPr>
            <w:tcW w:w="586" w:type="dxa"/>
            <w:tcBorders/>
            <w:vAlign w:val="center"/>
          </w:tcPr>
          <w:p>
            <w:pPr>
              <w:pStyle w:val="TableContents"/>
              <w:bidi w:val="0"/>
              <w:spacing w:before="0" w:after="283"/>
              <w:jc w:val="left"/>
              <w:rPr/>
            </w:pPr>
            <w:r>
              <w:rPr/>
              <w:t xml:space="preserve">6917 </w:t>
            </w:r>
          </w:p>
        </w:tc>
        <w:tc>
          <w:tcPr>
            <w:tcW w:w="586" w:type="dxa"/>
            <w:tcBorders/>
            <w:vAlign w:val="center"/>
          </w:tcPr>
          <w:p>
            <w:pPr>
              <w:pStyle w:val="TableContents"/>
              <w:bidi w:val="0"/>
              <w:spacing w:before="0" w:after="283"/>
              <w:jc w:val="left"/>
              <w:rPr/>
            </w:pPr>
            <w:r>
              <w:rPr/>
              <w:t xml:space="preserve">6947 </w:t>
            </w:r>
          </w:p>
        </w:tc>
        <w:tc>
          <w:tcPr>
            <w:tcW w:w="586" w:type="dxa"/>
            <w:tcBorders/>
            <w:vAlign w:val="center"/>
          </w:tcPr>
          <w:p>
            <w:pPr>
              <w:pStyle w:val="TableContents"/>
              <w:bidi w:val="0"/>
              <w:spacing w:before="0" w:after="283"/>
              <w:jc w:val="left"/>
              <w:rPr/>
            </w:pPr>
            <w:r>
              <w:rPr/>
              <w:t xml:space="preserve">6949 </w:t>
            </w:r>
          </w:p>
        </w:tc>
        <w:tc>
          <w:tcPr>
            <w:tcW w:w="586" w:type="dxa"/>
            <w:tcBorders/>
            <w:vAlign w:val="center"/>
          </w:tcPr>
          <w:p>
            <w:pPr>
              <w:pStyle w:val="TableContents"/>
              <w:bidi w:val="0"/>
              <w:spacing w:before="0" w:after="283"/>
              <w:jc w:val="left"/>
              <w:rPr/>
            </w:pPr>
            <w:r>
              <w:rPr/>
              <w:t xml:space="preserve">6959 </w:t>
            </w:r>
          </w:p>
        </w:tc>
        <w:tc>
          <w:tcPr>
            <w:tcW w:w="586" w:type="dxa"/>
            <w:tcBorders/>
            <w:vAlign w:val="center"/>
          </w:tcPr>
          <w:p>
            <w:pPr>
              <w:pStyle w:val="TableContents"/>
              <w:bidi w:val="0"/>
              <w:spacing w:before="0" w:after="283"/>
              <w:jc w:val="left"/>
              <w:rPr/>
            </w:pPr>
            <w:r>
              <w:rPr/>
              <w:t xml:space="preserve">6961 </w:t>
            </w:r>
          </w:p>
        </w:tc>
        <w:tc>
          <w:tcPr>
            <w:tcW w:w="586" w:type="dxa"/>
            <w:tcBorders/>
            <w:vAlign w:val="center"/>
          </w:tcPr>
          <w:p>
            <w:pPr>
              <w:pStyle w:val="TableContents"/>
              <w:bidi w:val="0"/>
              <w:spacing w:before="0" w:after="283"/>
              <w:jc w:val="left"/>
              <w:rPr/>
            </w:pPr>
            <w:r>
              <w:rPr/>
              <w:t xml:space="preserve">6967 </w:t>
            </w:r>
          </w:p>
        </w:tc>
        <w:tc>
          <w:tcPr>
            <w:tcW w:w="586" w:type="dxa"/>
            <w:tcBorders/>
            <w:vAlign w:val="center"/>
          </w:tcPr>
          <w:p>
            <w:pPr>
              <w:pStyle w:val="TableContents"/>
              <w:bidi w:val="0"/>
              <w:spacing w:before="0" w:after="283"/>
              <w:jc w:val="left"/>
              <w:rPr/>
            </w:pPr>
            <w:r>
              <w:rPr/>
              <w:t xml:space="preserve">6971 </w:t>
            </w:r>
          </w:p>
        </w:tc>
        <w:tc>
          <w:tcPr>
            <w:tcW w:w="586" w:type="dxa"/>
            <w:tcBorders/>
            <w:vAlign w:val="center"/>
          </w:tcPr>
          <w:p>
            <w:pPr>
              <w:pStyle w:val="TableContents"/>
              <w:bidi w:val="0"/>
              <w:spacing w:before="0" w:after="283"/>
              <w:jc w:val="left"/>
              <w:rPr/>
            </w:pPr>
            <w:r>
              <w:rPr/>
              <w:t xml:space="preserve">6977 </w:t>
            </w:r>
          </w:p>
        </w:tc>
        <w:tc>
          <w:tcPr>
            <w:tcW w:w="586" w:type="dxa"/>
            <w:tcBorders/>
            <w:vAlign w:val="center"/>
          </w:tcPr>
          <w:p>
            <w:pPr>
              <w:pStyle w:val="TableContents"/>
              <w:bidi w:val="0"/>
              <w:spacing w:before="0" w:after="283"/>
              <w:jc w:val="left"/>
              <w:rPr/>
            </w:pPr>
            <w:r>
              <w:rPr/>
              <w:t xml:space="preserve">6983 </w:t>
            </w:r>
          </w:p>
        </w:tc>
        <w:tc>
          <w:tcPr>
            <w:tcW w:w="586" w:type="dxa"/>
            <w:tcBorders/>
            <w:vAlign w:val="center"/>
          </w:tcPr>
          <w:p>
            <w:pPr>
              <w:pStyle w:val="TableContents"/>
              <w:bidi w:val="0"/>
              <w:spacing w:before="0" w:after="283"/>
              <w:jc w:val="left"/>
              <w:rPr/>
            </w:pPr>
            <w:r>
              <w:rPr/>
              <w:t xml:space="preserve">6991 </w:t>
            </w:r>
          </w:p>
        </w:tc>
        <w:tc>
          <w:tcPr>
            <w:tcW w:w="631" w:type="dxa"/>
            <w:tcBorders/>
            <w:vAlign w:val="center"/>
          </w:tcPr>
          <w:p>
            <w:pPr>
              <w:pStyle w:val="TableContents"/>
              <w:bidi w:val="0"/>
              <w:spacing w:before="0" w:after="283"/>
              <w:jc w:val="left"/>
              <w:rPr/>
            </w:pPr>
            <w:r>
              <w:rPr/>
              <w:t xml:space="preserve">6997 </w:t>
            </w:r>
          </w:p>
        </w:tc>
      </w:tr>
      <w:tr>
        <w:trPr/>
        <w:tc>
          <w:tcPr>
            <w:tcW w:w="811" w:type="dxa"/>
            <w:tcBorders/>
            <w:vAlign w:val="center"/>
          </w:tcPr>
          <w:p>
            <w:pPr>
              <w:pStyle w:val="TableHeading"/>
              <w:suppressLineNumbers/>
              <w:bidi w:val="0"/>
              <w:spacing w:before="0" w:after="283"/>
              <w:jc w:val="center"/>
              <w:rPr/>
            </w:pPr>
            <w:r>
              <w:rPr/>
              <w:t xml:space="preserve">901 -- 920 </w:t>
            </w:r>
          </w:p>
        </w:tc>
        <w:tc>
          <w:tcPr>
            <w:tcW w:w="586" w:type="dxa"/>
            <w:tcBorders/>
            <w:vAlign w:val="center"/>
          </w:tcPr>
          <w:p>
            <w:pPr>
              <w:pStyle w:val="TableContents"/>
              <w:bidi w:val="0"/>
              <w:spacing w:before="0" w:after="283"/>
              <w:jc w:val="left"/>
              <w:rPr/>
            </w:pPr>
            <w:r>
              <w:rPr/>
              <w:t xml:space="preserve">7001 </w:t>
            </w:r>
          </w:p>
        </w:tc>
        <w:tc>
          <w:tcPr>
            <w:tcW w:w="586" w:type="dxa"/>
            <w:tcBorders/>
            <w:vAlign w:val="center"/>
          </w:tcPr>
          <w:p>
            <w:pPr>
              <w:pStyle w:val="TableContents"/>
              <w:bidi w:val="0"/>
              <w:spacing w:before="0" w:after="283"/>
              <w:jc w:val="left"/>
              <w:rPr/>
            </w:pPr>
            <w:r>
              <w:rPr/>
              <w:t xml:space="preserve">7013 </w:t>
            </w:r>
          </w:p>
        </w:tc>
        <w:tc>
          <w:tcPr>
            <w:tcW w:w="586" w:type="dxa"/>
            <w:tcBorders/>
            <w:vAlign w:val="center"/>
          </w:tcPr>
          <w:p>
            <w:pPr>
              <w:pStyle w:val="TableContents"/>
              <w:bidi w:val="0"/>
              <w:spacing w:before="0" w:after="283"/>
              <w:jc w:val="left"/>
              <w:rPr/>
            </w:pPr>
            <w:r>
              <w:rPr/>
              <w:t xml:space="preserve">7019 </w:t>
            </w:r>
          </w:p>
        </w:tc>
        <w:tc>
          <w:tcPr>
            <w:tcW w:w="586" w:type="dxa"/>
            <w:tcBorders/>
            <w:vAlign w:val="center"/>
          </w:tcPr>
          <w:p>
            <w:pPr>
              <w:pStyle w:val="TableContents"/>
              <w:bidi w:val="0"/>
              <w:spacing w:before="0" w:after="283"/>
              <w:jc w:val="left"/>
              <w:rPr/>
            </w:pPr>
            <w:r>
              <w:rPr/>
              <w:t xml:space="preserve">7027 </w:t>
            </w:r>
          </w:p>
        </w:tc>
        <w:tc>
          <w:tcPr>
            <w:tcW w:w="586" w:type="dxa"/>
            <w:tcBorders/>
            <w:vAlign w:val="center"/>
          </w:tcPr>
          <w:p>
            <w:pPr>
              <w:pStyle w:val="TableContents"/>
              <w:bidi w:val="0"/>
              <w:spacing w:before="0" w:after="283"/>
              <w:jc w:val="left"/>
              <w:rPr/>
            </w:pPr>
            <w:r>
              <w:rPr/>
              <w:t xml:space="preserve">7039 </w:t>
            </w:r>
          </w:p>
        </w:tc>
        <w:tc>
          <w:tcPr>
            <w:tcW w:w="586" w:type="dxa"/>
            <w:tcBorders/>
            <w:vAlign w:val="center"/>
          </w:tcPr>
          <w:p>
            <w:pPr>
              <w:pStyle w:val="TableContents"/>
              <w:bidi w:val="0"/>
              <w:spacing w:before="0" w:after="283"/>
              <w:jc w:val="left"/>
              <w:rPr/>
            </w:pPr>
            <w:r>
              <w:rPr/>
              <w:t xml:space="preserve">7043 </w:t>
            </w:r>
          </w:p>
        </w:tc>
        <w:tc>
          <w:tcPr>
            <w:tcW w:w="586" w:type="dxa"/>
            <w:tcBorders/>
            <w:vAlign w:val="center"/>
          </w:tcPr>
          <w:p>
            <w:pPr>
              <w:pStyle w:val="TableContents"/>
              <w:bidi w:val="0"/>
              <w:spacing w:before="0" w:after="283"/>
              <w:jc w:val="left"/>
              <w:rPr/>
            </w:pPr>
            <w:r>
              <w:rPr/>
              <w:t xml:space="preserve">7057 </w:t>
            </w:r>
          </w:p>
        </w:tc>
        <w:tc>
          <w:tcPr>
            <w:tcW w:w="586" w:type="dxa"/>
            <w:tcBorders/>
            <w:vAlign w:val="center"/>
          </w:tcPr>
          <w:p>
            <w:pPr>
              <w:pStyle w:val="TableContents"/>
              <w:bidi w:val="0"/>
              <w:spacing w:before="0" w:after="283"/>
              <w:jc w:val="left"/>
              <w:rPr/>
            </w:pPr>
            <w:r>
              <w:rPr/>
              <w:t xml:space="preserve">7069 </w:t>
            </w:r>
          </w:p>
        </w:tc>
        <w:tc>
          <w:tcPr>
            <w:tcW w:w="586" w:type="dxa"/>
            <w:tcBorders/>
            <w:vAlign w:val="center"/>
          </w:tcPr>
          <w:p>
            <w:pPr>
              <w:pStyle w:val="TableContents"/>
              <w:bidi w:val="0"/>
              <w:spacing w:before="0" w:after="283"/>
              <w:jc w:val="left"/>
              <w:rPr/>
            </w:pPr>
            <w:r>
              <w:rPr/>
              <w:t xml:space="preserve">7079 </w:t>
            </w:r>
          </w:p>
        </w:tc>
        <w:tc>
          <w:tcPr>
            <w:tcW w:w="586" w:type="dxa"/>
            <w:tcBorders/>
            <w:vAlign w:val="center"/>
          </w:tcPr>
          <w:p>
            <w:pPr>
              <w:pStyle w:val="TableContents"/>
              <w:bidi w:val="0"/>
              <w:spacing w:before="0" w:after="283"/>
              <w:jc w:val="left"/>
              <w:rPr/>
            </w:pPr>
            <w:r>
              <w:rPr/>
              <w:t xml:space="preserve">7103 </w:t>
            </w:r>
          </w:p>
        </w:tc>
        <w:tc>
          <w:tcPr>
            <w:tcW w:w="586" w:type="dxa"/>
            <w:tcBorders/>
            <w:vAlign w:val="center"/>
          </w:tcPr>
          <w:p>
            <w:pPr>
              <w:pStyle w:val="TableContents"/>
              <w:bidi w:val="0"/>
              <w:spacing w:before="0" w:after="283"/>
              <w:jc w:val="left"/>
              <w:rPr/>
            </w:pPr>
            <w:r>
              <w:rPr/>
              <w:t xml:space="preserve">7109 </w:t>
            </w:r>
          </w:p>
        </w:tc>
        <w:tc>
          <w:tcPr>
            <w:tcW w:w="586" w:type="dxa"/>
            <w:tcBorders/>
            <w:vAlign w:val="center"/>
          </w:tcPr>
          <w:p>
            <w:pPr>
              <w:pStyle w:val="TableContents"/>
              <w:bidi w:val="0"/>
              <w:spacing w:before="0" w:after="283"/>
              <w:jc w:val="left"/>
              <w:rPr/>
            </w:pPr>
            <w:r>
              <w:rPr/>
              <w:t xml:space="preserve">7121 </w:t>
            </w:r>
          </w:p>
        </w:tc>
        <w:tc>
          <w:tcPr>
            <w:tcW w:w="586" w:type="dxa"/>
            <w:tcBorders/>
            <w:vAlign w:val="center"/>
          </w:tcPr>
          <w:p>
            <w:pPr>
              <w:pStyle w:val="TableContents"/>
              <w:bidi w:val="0"/>
              <w:spacing w:before="0" w:after="283"/>
              <w:jc w:val="left"/>
              <w:rPr/>
            </w:pPr>
            <w:r>
              <w:rPr/>
              <w:t xml:space="preserve">7127 </w:t>
            </w:r>
          </w:p>
        </w:tc>
        <w:tc>
          <w:tcPr>
            <w:tcW w:w="586" w:type="dxa"/>
            <w:tcBorders/>
            <w:vAlign w:val="center"/>
          </w:tcPr>
          <w:p>
            <w:pPr>
              <w:pStyle w:val="TableContents"/>
              <w:bidi w:val="0"/>
              <w:spacing w:before="0" w:after="283"/>
              <w:jc w:val="left"/>
              <w:rPr/>
            </w:pPr>
            <w:r>
              <w:rPr/>
              <w:t xml:space="preserve">7129 </w:t>
            </w:r>
          </w:p>
        </w:tc>
        <w:tc>
          <w:tcPr>
            <w:tcW w:w="586" w:type="dxa"/>
            <w:tcBorders/>
            <w:vAlign w:val="center"/>
          </w:tcPr>
          <w:p>
            <w:pPr>
              <w:pStyle w:val="TableContents"/>
              <w:bidi w:val="0"/>
              <w:spacing w:before="0" w:after="283"/>
              <w:jc w:val="left"/>
              <w:rPr/>
            </w:pPr>
            <w:r>
              <w:rPr/>
              <w:t xml:space="preserve">7151 </w:t>
            </w:r>
          </w:p>
        </w:tc>
        <w:tc>
          <w:tcPr>
            <w:tcW w:w="586" w:type="dxa"/>
            <w:tcBorders/>
            <w:vAlign w:val="center"/>
          </w:tcPr>
          <w:p>
            <w:pPr>
              <w:pStyle w:val="TableContents"/>
              <w:bidi w:val="0"/>
              <w:spacing w:before="0" w:after="283"/>
              <w:jc w:val="left"/>
              <w:rPr/>
            </w:pPr>
            <w:r>
              <w:rPr/>
              <w:t xml:space="preserve">7159 </w:t>
            </w:r>
          </w:p>
        </w:tc>
        <w:tc>
          <w:tcPr>
            <w:tcW w:w="586" w:type="dxa"/>
            <w:tcBorders/>
            <w:vAlign w:val="center"/>
          </w:tcPr>
          <w:p>
            <w:pPr>
              <w:pStyle w:val="TableContents"/>
              <w:bidi w:val="0"/>
              <w:spacing w:before="0" w:after="283"/>
              <w:jc w:val="left"/>
              <w:rPr/>
            </w:pPr>
            <w:r>
              <w:rPr/>
              <w:t xml:space="preserve">7177 </w:t>
            </w:r>
          </w:p>
        </w:tc>
        <w:tc>
          <w:tcPr>
            <w:tcW w:w="586" w:type="dxa"/>
            <w:tcBorders/>
            <w:vAlign w:val="center"/>
          </w:tcPr>
          <w:p>
            <w:pPr>
              <w:pStyle w:val="TableContents"/>
              <w:bidi w:val="0"/>
              <w:spacing w:before="0" w:after="283"/>
              <w:jc w:val="left"/>
              <w:rPr/>
            </w:pPr>
            <w:r>
              <w:rPr/>
              <w:t xml:space="preserve">7187 </w:t>
            </w:r>
          </w:p>
        </w:tc>
        <w:tc>
          <w:tcPr>
            <w:tcW w:w="586" w:type="dxa"/>
            <w:tcBorders/>
            <w:vAlign w:val="center"/>
          </w:tcPr>
          <w:p>
            <w:pPr>
              <w:pStyle w:val="TableContents"/>
              <w:bidi w:val="0"/>
              <w:spacing w:before="0" w:after="283"/>
              <w:jc w:val="left"/>
              <w:rPr/>
            </w:pPr>
            <w:r>
              <w:rPr/>
              <w:t xml:space="preserve">7193 </w:t>
            </w:r>
          </w:p>
        </w:tc>
        <w:tc>
          <w:tcPr>
            <w:tcW w:w="631" w:type="dxa"/>
            <w:tcBorders/>
            <w:vAlign w:val="center"/>
          </w:tcPr>
          <w:p>
            <w:pPr>
              <w:pStyle w:val="TableContents"/>
              <w:bidi w:val="0"/>
              <w:spacing w:before="0" w:after="283"/>
              <w:jc w:val="left"/>
              <w:rPr/>
            </w:pPr>
            <w:r>
              <w:rPr/>
              <w:t xml:space="preserve">7207 </w:t>
            </w:r>
          </w:p>
        </w:tc>
      </w:tr>
      <w:tr>
        <w:trPr/>
        <w:tc>
          <w:tcPr>
            <w:tcW w:w="811" w:type="dxa"/>
            <w:tcBorders/>
            <w:vAlign w:val="center"/>
          </w:tcPr>
          <w:p>
            <w:pPr>
              <w:pStyle w:val="TableHeading"/>
              <w:suppressLineNumbers/>
              <w:bidi w:val="0"/>
              <w:spacing w:before="0" w:after="283"/>
              <w:jc w:val="center"/>
              <w:rPr/>
            </w:pPr>
            <w:r>
              <w:rPr/>
              <w:t xml:space="preserve">921 -- 940 </w:t>
            </w:r>
          </w:p>
        </w:tc>
        <w:tc>
          <w:tcPr>
            <w:tcW w:w="586" w:type="dxa"/>
            <w:tcBorders/>
            <w:vAlign w:val="center"/>
          </w:tcPr>
          <w:p>
            <w:pPr>
              <w:pStyle w:val="TableContents"/>
              <w:bidi w:val="0"/>
              <w:spacing w:before="0" w:after="283"/>
              <w:jc w:val="left"/>
              <w:rPr/>
            </w:pPr>
            <w:r>
              <w:rPr/>
              <w:t xml:space="preserve">7211 </w:t>
            </w:r>
          </w:p>
        </w:tc>
        <w:tc>
          <w:tcPr>
            <w:tcW w:w="586" w:type="dxa"/>
            <w:tcBorders/>
            <w:vAlign w:val="center"/>
          </w:tcPr>
          <w:p>
            <w:pPr>
              <w:pStyle w:val="TableContents"/>
              <w:bidi w:val="0"/>
              <w:spacing w:before="0" w:after="283"/>
              <w:jc w:val="left"/>
              <w:rPr/>
            </w:pPr>
            <w:r>
              <w:rPr/>
              <w:t xml:space="preserve">7213 </w:t>
            </w:r>
          </w:p>
        </w:tc>
        <w:tc>
          <w:tcPr>
            <w:tcW w:w="586" w:type="dxa"/>
            <w:tcBorders/>
            <w:vAlign w:val="center"/>
          </w:tcPr>
          <w:p>
            <w:pPr>
              <w:pStyle w:val="TableContents"/>
              <w:bidi w:val="0"/>
              <w:spacing w:before="0" w:after="283"/>
              <w:jc w:val="left"/>
              <w:rPr/>
            </w:pPr>
            <w:r>
              <w:rPr/>
              <w:t xml:space="preserve">7219 </w:t>
            </w:r>
          </w:p>
        </w:tc>
        <w:tc>
          <w:tcPr>
            <w:tcW w:w="586" w:type="dxa"/>
            <w:tcBorders/>
            <w:vAlign w:val="center"/>
          </w:tcPr>
          <w:p>
            <w:pPr>
              <w:pStyle w:val="TableContents"/>
              <w:bidi w:val="0"/>
              <w:spacing w:before="0" w:after="283"/>
              <w:jc w:val="left"/>
              <w:rPr/>
            </w:pPr>
            <w:r>
              <w:rPr/>
              <w:t xml:space="preserve">7229 </w:t>
            </w:r>
          </w:p>
        </w:tc>
        <w:tc>
          <w:tcPr>
            <w:tcW w:w="586" w:type="dxa"/>
            <w:tcBorders/>
            <w:vAlign w:val="center"/>
          </w:tcPr>
          <w:p>
            <w:pPr>
              <w:pStyle w:val="TableContents"/>
              <w:bidi w:val="0"/>
              <w:spacing w:before="0" w:after="283"/>
              <w:jc w:val="left"/>
              <w:rPr/>
            </w:pPr>
            <w:r>
              <w:rPr/>
              <w:t xml:space="preserve">7237 </w:t>
            </w:r>
          </w:p>
        </w:tc>
        <w:tc>
          <w:tcPr>
            <w:tcW w:w="586" w:type="dxa"/>
            <w:tcBorders/>
            <w:vAlign w:val="center"/>
          </w:tcPr>
          <w:p>
            <w:pPr>
              <w:pStyle w:val="TableContents"/>
              <w:bidi w:val="0"/>
              <w:spacing w:before="0" w:after="283"/>
              <w:jc w:val="left"/>
              <w:rPr/>
            </w:pPr>
            <w:r>
              <w:rPr/>
              <w:t xml:space="preserve">7243 </w:t>
            </w:r>
          </w:p>
        </w:tc>
        <w:tc>
          <w:tcPr>
            <w:tcW w:w="586" w:type="dxa"/>
            <w:tcBorders/>
            <w:vAlign w:val="center"/>
          </w:tcPr>
          <w:p>
            <w:pPr>
              <w:pStyle w:val="TableContents"/>
              <w:bidi w:val="0"/>
              <w:spacing w:before="0" w:after="283"/>
              <w:jc w:val="left"/>
              <w:rPr/>
            </w:pPr>
            <w:r>
              <w:rPr/>
              <w:t xml:space="preserve">7247 </w:t>
            </w:r>
          </w:p>
        </w:tc>
        <w:tc>
          <w:tcPr>
            <w:tcW w:w="586" w:type="dxa"/>
            <w:tcBorders/>
            <w:vAlign w:val="center"/>
          </w:tcPr>
          <w:p>
            <w:pPr>
              <w:pStyle w:val="TableContents"/>
              <w:bidi w:val="0"/>
              <w:spacing w:before="0" w:after="283"/>
              <w:jc w:val="left"/>
              <w:rPr/>
            </w:pPr>
            <w:r>
              <w:rPr/>
              <w:t xml:space="preserve">7253 </w:t>
            </w:r>
          </w:p>
        </w:tc>
        <w:tc>
          <w:tcPr>
            <w:tcW w:w="586" w:type="dxa"/>
            <w:tcBorders/>
            <w:vAlign w:val="center"/>
          </w:tcPr>
          <w:p>
            <w:pPr>
              <w:pStyle w:val="TableContents"/>
              <w:bidi w:val="0"/>
              <w:spacing w:before="0" w:after="283"/>
              <w:jc w:val="left"/>
              <w:rPr/>
            </w:pPr>
            <w:r>
              <w:rPr/>
              <w:t xml:space="preserve">7283 </w:t>
            </w:r>
          </w:p>
        </w:tc>
        <w:tc>
          <w:tcPr>
            <w:tcW w:w="586" w:type="dxa"/>
            <w:tcBorders/>
            <w:vAlign w:val="center"/>
          </w:tcPr>
          <w:p>
            <w:pPr>
              <w:pStyle w:val="TableContents"/>
              <w:bidi w:val="0"/>
              <w:spacing w:before="0" w:after="283"/>
              <w:jc w:val="left"/>
              <w:rPr/>
            </w:pPr>
            <w:r>
              <w:rPr/>
              <w:t xml:space="preserve">7297 </w:t>
            </w:r>
          </w:p>
        </w:tc>
        <w:tc>
          <w:tcPr>
            <w:tcW w:w="586" w:type="dxa"/>
            <w:tcBorders/>
            <w:vAlign w:val="center"/>
          </w:tcPr>
          <w:p>
            <w:pPr>
              <w:pStyle w:val="TableContents"/>
              <w:bidi w:val="0"/>
              <w:spacing w:before="0" w:after="283"/>
              <w:jc w:val="left"/>
              <w:rPr/>
            </w:pPr>
            <w:r>
              <w:rPr/>
              <w:t xml:space="preserve">7307 </w:t>
            </w:r>
          </w:p>
        </w:tc>
        <w:tc>
          <w:tcPr>
            <w:tcW w:w="586" w:type="dxa"/>
            <w:tcBorders/>
            <w:vAlign w:val="center"/>
          </w:tcPr>
          <w:p>
            <w:pPr>
              <w:pStyle w:val="TableContents"/>
              <w:bidi w:val="0"/>
              <w:spacing w:before="0" w:after="283"/>
              <w:jc w:val="left"/>
              <w:rPr/>
            </w:pPr>
            <w:r>
              <w:rPr/>
              <w:t xml:space="preserve">7309 </w:t>
            </w:r>
          </w:p>
        </w:tc>
        <w:tc>
          <w:tcPr>
            <w:tcW w:w="586" w:type="dxa"/>
            <w:tcBorders/>
            <w:vAlign w:val="center"/>
          </w:tcPr>
          <w:p>
            <w:pPr>
              <w:pStyle w:val="TableContents"/>
              <w:bidi w:val="0"/>
              <w:spacing w:before="0" w:after="283"/>
              <w:jc w:val="left"/>
              <w:rPr/>
            </w:pPr>
            <w:r>
              <w:rPr/>
              <w:t xml:space="preserve">7321 </w:t>
            </w:r>
          </w:p>
        </w:tc>
        <w:tc>
          <w:tcPr>
            <w:tcW w:w="586" w:type="dxa"/>
            <w:tcBorders/>
            <w:vAlign w:val="center"/>
          </w:tcPr>
          <w:p>
            <w:pPr>
              <w:pStyle w:val="TableContents"/>
              <w:bidi w:val="0"/>
              <w:spacing w:before="0" w:after="283"/>
              <w:jc w:val="left"/>
              <w:rPr/>
            </w:pPr>
            <w:r>
              <w:rPr/>
              <w:t xml:space="preserve">7331 </w:t>
            </w:r>
          </w:p>
        </w:tc>
        <w:tc>
          <w:tcPr>
            <w:tcW w:w="586" w:type="dxa"/>
            <w:tcBorders/>
            <w:vAlign w:val="center"/>
          </w:tcPr>
          <w:p>
            <w:pPr>
              <w:pStyle w:val="TableContents"/>
              <w:bidi w:val="0"/>
              <w:spacing w:before="0" w:after="283"/>
              <w:jc w:val="left"/>
              <w:rPr/>
            </w:pPr>
            <w:r>
              <w:rPr/>
              <w:t xml:space="preserve">7333 </w:t>
            </w:r>
          </w:p>
        </w:tc>
        <w:tc>
          <w:tcPr>
            <w:tcW w:w="586" w:type="dxa"/>
            <w:tcBorders/>
            <w:vAlign w:val="center"/>
          </w:tcPr>
          <w:p>
            <w:pPr>
              <w:pStyle w:val="TableContents"/>
              <w:bidi w:val="0"/>
              <w:spacing w:before="0" w:after="283"/>
              <w:jc w:val="left"/>
              <w:rPr/>
            </w:pPr>
            <w:r>
              <w:rPr/>
              <w:t xml:space="preserve">7349 </w:t>
            </w:r>
          </w:p>
        </w:tc>
        <w:tc>
          <w:tcPr>
            <w:tcW w:w="586" w:type="dxa"/>
            <w:tcBorders/>
            <w:vAlign w:val="center"/>
          </w:tcPr>
          <w:p>
            <w:pPr>
              <w:pStyle w:val="TableContents"/>
              <w:bidi w:val="0"/>
              <w:spacing w:before="0" w:after="283"/>
              <w:jc w:val="left"/>
              <w:rPr/>
            </w:pPr>
            <w:r>
              <w:rPr/>
              <w:t xml:space="preserve">7351 </w:t>
            </w:r>
          </w:p>
        </w:tc>
        <w:tc>
          <w:tcPr>
            <w:tcW w:w="586" w:type="dxa"/>
            <w:tcBorders/>
            <w:vAlign w:val="center"/>
          </w:tcPr>
          <w:p>
            <w:pPr>
              <w:pStyle w:val="TableContents"/>
              <w:bidi w:val="0"/>
              <w:spacing w:before="0" w:after="283"/>
              <w:jc w:val="left"/>
              <w:rPr/>
            </w:pPr>
            <w:r>
              <w:rPr/>
              <w:t xml:space="preserve">7369 </w:t>
            </w:r>
          </w:p>
        </w:tc>
        <w:tc>
          <w:tcPr>
            <w:tcW w:w="586" w:type="dxa"/>
            <w:tcBorders/>
            <w:vAlign w:val="center"/>
          </w:tcPr>
          <w:p>
            <w:pPr>
              <w:pStyle w:val="TableContents"/>
              <w:bidi w:val="0"/>
              <w:spacing w:before="0" w:after="283"/>
              <w:jc w:val="left"/>
              <w:rPr/>
            </w:pPr>
            <w:r>
              <w:rPr/>
              <w:t xml:space="preserve">7393 </w:t>
            </w:r>
          </w:p>
        </w:tc>
        <w:tc>
          <w:tcPr>
            <w:tcW w:w="631" w:type="dxa"/>
            <w:tcBorders/>
            <w:vAlign w:val="center"/>
          </w:tcPr>
          <w:p>
            <w:pPr>
              <w:pStyle w:val="TableContents"/>
              <w:bidi w:val="0"/>
              <w:spacing w:before="0" w:after="283"/>
              <w:jc w:val="left"/>
              <w:rPr/>
            </w:pPr>
            <w:r>
              <w:rPr/>
              <w:t xml:space="preserve">7411 </w:t>
            </w:r>
          </w:p>
        </w:tc>
      </w:tr>
      <w:tr>
        <w:trPr/>
        <w:tc>
          <w:tcPr>
            <w:tcW w:w="811" w:type="dxa"/>
            <w:tcBorders/>
            <w:vAlign w:val="center"/>
          </w:tcPr>
          <w:p>
            <w:pPr>
              <w:pStyle w:val="TableHeading"/>
              <w:suppressLineNumbers/>
              <w:bidi w:val="0"/>
              <w:spacing w:before="0" w:after="283"/>
              <w:jc w:val="center"/>
              <w:rPr/>
            </w:pPr>
            <w:r>
              <w:rPr/>
              <w:t xml:space="preserve">941 -- 960 </w:t>
            </w:r>
          </w:p>
        </w:tc>
        <w:tc>
          <w:tcPr>
            <w:tcW w:w="586" w:type="dxa"/>
            <w:tcBorders/>
            <w:vAlign w:val="center"/>
          </w:tcPr>
          <w:p>
            <w:pPr>
              <w:pStyle w:val="TableContents"/>
              <w:bidi w:val="0"/>
              <w:spacing w:before="0" w:after="283"/>
              <w:jc w:val="left"/>
              <w:rPr/>
            </w:pPr>
            <w:r>
              <w:rPr/>
              <w:t xml:space="preserve">7417 </w:t>
            </w:r>
          </w:p>
        </w:tc>
        <w:tc>
          <w:tcPr>
            <w:tcW w:w="586" w:type="dxa"/>
            <w:tcBorders/>
            <w:vAlign w:val="center"/>
          </w:tcPr>
          <w:p>
            <w:pPr>
              <w:pStyle w:val="TableContents"/>
              <w:bidi w:val="0"/>
              <w:spacing w:before="0" w:after="283"/>
              <w:jc w:val="left"/>
              <w:rPr/>
            </w:pPr>
            <w:r>
              <w:rPr/>
              <w:t xml:space="preserve">7433 </w:t>
            </w:r>
          </w:p>
        </w:tc>
        <w:tc>
          <w:tcPr>
            <w:tcW w:w="586" w:type="dxa"/>
            <w:tcBorders/>
            <w:vAlign w:val="center"/>
          </w:tcPr>
          <w:p>
            <w:pPr>
              <w:pStyle w:val="TableContents"/>
              <w:bidi w:val="0"/>
              <w:spacing w:before="0" w:after="283"/>
              <w:jc w:val="left"/>
              <w:rPr/>
            </w:pPr>
            <w:r>
              <w:rPr/>
              <w:t xml:space="preserve">7451 </w:t>
            </w:r>
          </w:p>
        </w:tc>
        <w:tc>
          <w:tcPr>
            <w:tcW w:w="586" w:type="dxa"/>
            <w:tcBorders/>
            <w:vAlign w:val="center"/>
          </w:tcPr>
          <w:p>
            <w:pPr>
              <w:pStyle w:val="TableContents"/>
              <w:bidi w:val="0"/>
              <w:spacing w:before="0" w:after="283"/>
              <w:jc w:val="left"/>
              <w:rPr/>
            </w:pPr>
            <w:r>
              <w:rPr/>
              <w:t xml:space="preserve">7457 </w:t>
            </w:r>
          </w:p>
        </w:tc>
        <w:tc>
          <w:tcPr>
            <w:tcW w:w="586" w:type="dxa"/>
            <w:tcBorders/>
            <w:vAlign w:val="center"/>
          </w:tcPr>
          <w:p>
            <w:pPr>
              <w:pStyle w:val="TableContents"/>
              <w:bidi w:val="0"/>
              <w:spacing w:before="0" w:after="283"/>
              <w:jc w:val="left"/>
              <w:rPr/>
            </w:pPr>
            <w:r>
              <w:rPr/>
              <w:t xml:space="preserve">7459 </w:t>
            </w:r>
          </w:p>
        </w:tc>
        <w:tc>
          <w:tcPr>
            <w:tcW w:w="586" w:type="dxa"/>
            <w:tcBorders/>
            <w:vAlign w:val="center"/>
          </w:tcPr>
          <w:p>
            <w:pPr>
              <w:pStyle w:val="TableContents"/>
              <w:bidi w:val="0"/>
              <w:spacing w:before="0" w:after="283"/>
              <w:jc w:val="left"/>
              <w:rPr/>
            </w:pPr>
            <w:r>
              <w:rPr/>
              <w:t xml:space="preserve">7477 </w:t>
            </w:r>
          </w:p>
        </w:tc>
        <w:tc>
          <w:tcPr>
            <w:tcW w:w="586" w:type="dxa"/>
            <w:tcBorders/>
            <w:vAlign w:val="center"/>
          </w:tcPr>
          <w:p>
            <w:pPr>
              <w:pStyle w:val="TableContents"/>
              <w:bidi w:val="0"/>
              <w:spacing w:before="0" w:after="283"/>
              <w:jc w:val="left"/>
              <w:rPr/>
            </w:pPr>
            <w:r>
              <w:rPr/>
              <w:t xml:space="preserve">7481 </w:t>
            </w:r>
          </w:p>
        </w:tc>
        <w:tc>
          <w:tcPr>
            <w:tcW w:w="586" w:type="dxa"/>
            <w:tcBorders/>
            <w:vAlign w:val="center"/>
          </w:tcPr>
          <w:p>
            <w:pPr>
              <w:pStyle w:val="TableContents"/>
              <w:bidi w:val="0"/>
              <w:spacing w:before="0" w:after="283"/>
              <w:jc w:val="left"/>
              <w:rPr/>
            </w:pPr>
            <w:r>
              <w:rPr/>
              <w:t xml:space="preserve">7487 </w:t>
            </w:r>
          </w:p>
        </w:tc>
        <w:tc>
          <w:tcPr>
            <w:tcW w:w="586" w:type="dxa"/>
            <w:tcBorders/>
            <w:vAlign w:val="center"/>
          </w:tcPr>
          <w:p>
            <w:pPr>
              <w:pStyle w:val="TableContents"/>
              <w:bidi w:val="0"/>
              <w:spacing w:before="0" w:after="283"/>
              <w:jc w:val="left"/>
              <w:rPr/>
            </w:pPr>
            <w:r>
              <w:rPr/>
              <w:t xml:space="preserve">7489 </w:t>
            </w:r>
          </w:p>
        </w:tc>
        <w:tc>
          <w:tcPr>
            <w:tcW w:w="586" w:type="dxa"/>
            <w:tcBorders/>
            <w:vAlign w:val="center"/>
          </w:tcPr>
          <w:p>
            <w:pPr>
              <w:pStyle w:val="TableContents"/>
              <w:bidi w:val="0"/>
              <w:spacing w:before="0" w:after="283"/>
              <w:jc w:val="left"/>
              <w:rPr/>
            </w:pPr>
            <w:r>
              <w:rPr/>
              <w:t xml:space="preserve">7499 </w:t>
            </w:r>
          </w:p>
        </w:tc>
        <w:tc>
          <w:tcPr>
            <w:tcW w:w="586" w:type="dxa"/>
            <w:tcBorders/>
            <w:vAlign w:val="center"/>
          </w:tcPr>
          <w:p>
            <w:pPr>
              <w:pStyle w:val="TableContents"/>
              <w:bidi w:val="0"/>
              <w:spacing w:before="0" w:after="283"/>
              <w:jc w:val="left"/>
              <w:rPr/>
            </w:pPr>
            <w:r>
              <w:rPr/>
              <w:t xml:space="preserve">7507 </w:t>
            </w:r>
          </w:p>
        </w:tc>
        <w:tc>
          <w:tcPr>
            <w:tcW w:w="586" w:type="dxa"/>
            <w:tcBorders/>
            <w:vAlign w:val="center"/>
          </w:tcPr>
          <w:p>
            <w:pPr>
              <w:pStyle w:val="TableContents"/>
              <w:bidi w:val="0"/>
              <w:spacing w:before="0" w:after="283"/>
              <w:jc w:val="left"/>
              <w:rPr/>
            </w:pPr>
            <w:r>
              <w:rPr/>
              <w:t xml:space="preserve">7517 </w:t>
            </w:r>
          </w:p>
        </w:tc>
        <w:tc>
          <w:tcPr>
            <w:tcW w:w="586" w:type="dxa"/>
            <w:tcBorders/>
            <w:vAlign w:val="center"/>
          </w:tcPr>
          <w:p>
            <w:pPr>
              <w:pStyle w:val="TableContents"/>
              <w:bidi w:val="0"/>
              <w:spacing w:before="0" w:after="283"/>
              <w:jc w:val="left"/>
              <w:rPr/>
            </w:pPr>
            <w:r>
              <w:rPr/>
              <w:t xml:space="preserve">7523 </w:t>
            </w:r>
          </w:p>
        </w:tc>
        <w:tc>
          <w:tcPr>
            <w:tcW w:w="586" w:type="dxa"/>
            <w:tcBorders/>
            <w:vAlign w:val="center"/>
          </w:tcPr>
          <w:p>
            <w:pPr>
              <w:pStyle w:val="TableContents"/>
              <w:bidi w:val="0"/>
              <w:spacing w:before="0" w:after="283"/>
              <w:jc w:val="left"/>
              <w:rPr/>
            </w:pPr>
            <w:r>
              <w:rPr/>
              <w:t xml:space="preserve">7529 </w:t>
            </w:r>
          </w:p>
        </w:tc>
        <w:tc>
          <w:tcPr>
            <w:tcW w:w="586" w:type="dxa"/>
            <w:tcBorders/>
            <w:vAlign w:val="center"/>
          </w:tcPr>
          <w:p>
            <w:pPr>
              <w:pStyle w:val="TableContents"/>
              <w:bidi w:val="0"/>
              <w:spacing w:before="0" w:after="283"/>
              <w:jc w:val="left"/>
              <w:rPr/>
            </w:pPr>
            <w:r>
              <w:rPr/>
              <w:t xml:space="preserve">7537 </w:t>
            </w:r>
          </w:p>
        </w:tc>
        <w:tc>
          <w:tcPr>
            <w:tcW w:w="586" w:type="dxa"/>
            <w:tcBorders/>
            <w:vAlign w:val="center"/>
          </w:tcPr>
          <w:p>
            <w:pPr>
              <w:pStyle w:val="TableContents"/>
              <w:bidi w:val="0"/>
              <w:spacing w:before="0" w:after="283"/>
              <w:jc w:val="left"/>
              <w:rPr/>
            </w:pPr>
            <w:r>
              <w:rPr/>
              <w:t xml:space="preserve">7541 </w:t>
            </w:r>
          </w:p>
        </w:tc>
        <w:tc>
          <w:tcPr>
            <w:tcW w:w="586" w:type="dxa"/>
            <w:tcBorders/>
            <w:vAlign w:val="center"/>
          </w:tcPr>
          <w:p>
            <w:pPr>
              <w:pStyle w:val="TableContents"/>
              <w:bidi w:val="0"/>
              <w:spacing w:before="0" w:after="283"/>
              <w:jc w:val="left"/>
              <w:rPr/>
            </w:pPr>
            <w:r>
              <w:rPr/>
              <w:t xml:space="preserve">7547 </w:t>
            </w:r>
          </w:p>
        </w:tc>
        <w:tc>
          <w:tcPr>
            <w:tcW w:w="586" w:type="dxa"/>
            <w:tcBorders/>
            <w:vAlign w:val="center"/>
          </w:tcPr>
          <w:p>
            <w:pPr>
              <w:pStyle w:val="TableContents"/>
              <w:bidi w:val="0"/>
              <w:spacing w:before="0" w:after="283"/>
              <w:jc w:val="left"/>
              <w:rPr/>
            </w:pPr>
            <w:r>
              <w:rPr/>
              <w:t xml:space="preserve">7549 </w:t>
            </w:r>
          </w:p>
        </w:tc>
        <w:tc>
          <w:tcPr>
            <w:tcW w:w="586" w:type="dxa"/>
            <w:tcBorders/>
            <w:vAlign w:val="center"/>
          </w:tcPr>
          <w:p>
            <w:pPr>
              <w:pStyle w:val="TableContents"/>
              <w:bidi w:val="0"/>
              <w:spacing w:before="0" w:after="283"/>
              <w:jc w:val="left"/>
              <w:rPr/>
            </w:pPr>
            <w:r>
              <w:rPr/>
              <w:t xml:space="preserve">7559 </w:t>
            </w:r>
          </w:p>
        </w:tc>
        <w:tc>
          <w:tcPr>
            <w:tcW w:w="631" w:type="dxa"/>
            <w:tcBorders/>
            <w:vAlign w:val="center"/>
          </w:tcPr>
          <w:p>
            <w:pPr>
              <w:pStyle w:val="TableContents"/>
              <w:bidi w:val="0"/>
              <w:spacing w:before="0" w:after="283"/>
              <w:jc w:val="left"/>
              <w:rPr/>
            </w:pPr>
            <w:r>
              <w:rPr/>
              <w:t xml:space="preserve">7561 </w:t>
            </w:r>
          </w:p>
        </w:tc>
      </w:tr>
      <w:tr>
        <w:trPr/>
        <w:tc>
          <w:tcPr>
            <w:tcW w:w="811" w:type="dxa"/>
            <w:tcBorders/>
            <w:vAlign w:val="center"/>
          </w:tcPr>
          <w:p>
            <w:pPr>
              <w:pStyle w:val="TableHeading"/>
              <w:suppressLineNumbers/>
              <w:bidi w:val="0"/>
              <w:spacing w:before="0" w:after="283"/>
              <w:jc w:val="center"/>
              <w:rPr/>
            </w:pPr>
            <w:r>
              <w:rPr/>
              <w:t xml:space="preserve">961 -- 980 </w:t>
            </w:r>
          </w:p>
        </w:tc>
        <w:tc>
          <w:tcPr>
            <w:tcW w:w="586" w:type="dxa"/>
            <w:tcBorders/>
            <w:vAlign w:val="center"/>
          </w:tcPr>
          <w:p>
            <w:pPr>
              <w:pStyle w:val="TableContents"/>
              <w:bidi w:val="0"/>
              <w:spacing w:before="0" w:after="283"/>
              <w:jc w:val="left"/>
              <w:rPr/>
            </w:pPr>
            <w:r>
              <w:rPr/>
              <w:t xml:space="preserve">7573 </w:t>
            </w:r>
          </w:p>
        </w:tc>
        <w:tc>
          <w:tcPr>
            <w:tcW w:w="586" w:type="dxa"/>
            <w:tcBorders/>
            <w:vAlign w:val="center"/>
          </w:tcPr>
          <w:p>
            <w:pPr>
              <w:pStyle w:val="TableContents"/>
              <w:bidi w:val="0"/>
              <w:spacing w:before="0" w:after="283"/>
              <w:jc w:val="left"/>
              <w:rPr/>
            </w:pPr>
            <w:r>
              <w:rPr/>
              <w:t xml:space="preserve">7577 </w:t>
            </w:r>
          </w:p>
        </w:tc>
        <w:tc>
          <w:tcPr>
            <w:tcW w:w="586" w:type="dxa"/>
            <w:tcBorders/>
            <w:vAlign w:val="center"/>
          </w:tcPr>
          <w:p>
            <w:pPr>
              <w:pStyle w:val="TableContents"/>
              <w:bidi w:val="0"/>
              <w:spacing w:before="0" w:after="283"/>
              <w:jc w:val="left"/>
              <w:rPr/>
            </w:pPr>
            <w:r>
              <w:rPr/>
              <w:t xml:space="preserve">7583 </w:t>
            </w:r>
          </w:p>
        </w:tc>
        <w:tc>
          <w:tcPr>
            <w:tcW w:w="586" w:type="dxa"/>
            <w:tcBorders/>
            <w:vAlign w:val="center"/>
          </w:tcPr>
          <w:p>
            <w:pPr>
              <w:pStyle w:val="TableContents"/>
              <w:bidi w:val="0"/>
              <w:spacing w:before="0" w:after="283"/>
              <w:jc w:val="left"/>
              <w:rPr/>
            </w:pPr>
            <w:r>
              <w:rPr/>
              <w:t xml:space="preserve">7589 </w:t>
            </w:r>
          </w:p>
        </w:tc>
        <w:tc>
          <w:tcPr>
            <w:tcW w:w="586" w:type="dxa"/>
            <w:tcBorders/>
            <w:vAlign w:val="center"/>
          </w:tcPr>
          <w:p>
            <w:pPr>
              <w:pStyle w:val="TableContents"/>
              <w:bidi w:val="0"/>
              <w:spacing w:before="0" w:after="283"/>
              <w:jc w:val="left"/>
              <w:rPr/>
            </w:pPr>
            <w:r>
              <w:rPr/>
              <w:t xml:space="preserve">7591 </w:t>
            </w:r>
          </w:p>
        </w:tc>
        <w:tc>
          <w:tcPr>
            <w:tcW w:w="586" w:type="dxa"/>
            <w:tcBorders/>
            <w:vAlign w:val="center"/>
          </w:tcPr>
          <w:p>
            <w:pPr>
              <w:pStyle w:val="TableContents"/>
              <w:bidi w:val="0"/>
              <w:spacing w:before="0" w:after="283"/>
              <w:jc w:val="left"/>
              <w:rPr/>
            </w:pPr>
            <w:r>
              <w:rPr/>
              <w:t xml:space="preserve">7603 </w:t>
            </w:r>
          </w:p>
        </w:tc>
        <w:tc>
          <w:tcPr>
            <w:tcW w:w="586" w:type="dxa"/>
            <w:tcBorders/>
            <w:vAlign w:val="center"/>
          </w:tcPr>
          <w:p>
            <w:pPr>
              <w:pStyle w:val="TableContents"/>
              <w:bidi w:val="0"/>
              <w:spacing w:before="0" w:after="283"/>
              <w:jc w:val="left"/>
              <w:rPr/>
            </w:pPr>
            <w:r>
              <w:rPr/>
              <w:t xml:space="preserve">7607 </w:t>
            </w:r>
          </w:p>
        </w:tc>
        <w:tc>
          <w:tcPr>
            <w:tcW w:w="586" w:type="dxa"/>
            <w:tcBorders/>
            <w:vAlign w:val="center"/>
          </w:tcPr>
          <w:p>
            <w:pPr>
              <w:pStyle w:val="TableContents"/>
              <w:bidi w:val="0"/>
              <w:spacing w:before="0" w:after="283"/>
              <w:jc w:val="left"/>
              <w:rPr/>
            </w:pPr>
            <w:r>
              <w:rPr/>
              <w:t xml:space="preserve">7621 </w:t>
            </w:r>
          </w:p>
        </w:tc>
        <w:tc>
          <w:tcPr>
            <w:tcW w:w="586" w:type="dxa"/>
            <w:tcBorders/>
            <w:vAlign w:val="center"/>
          </w:tcPr>
          <w:p>
            <w:pPr>
              <w:pStyle w:val="TableContents"/>
              <w:bidi w:val="0"/>
              <w:spacing w:before="0" w:after="283"/>
              <w:jc w:val="left"/>
              <w:rPr/>
            </w:pPr>
            <w:r>
              <w:rPr/>
              <w:t xml:space="preserve">7639 </w:t>
            </w:r>
          </w:p>
        </w:tc>
        <w:tc>
          <w:tcPr>
            <w:tcW w:w="586" w:type="dxa"/>
            <w:tcBorders/>
            <w:vAlign w:val="center"/>
          </w:tcPr>
          <w:p>
            <w:pPr>
              <w:pStyle w:val="TableContents"/>
              <w:bidi w:val="0"/>
              <w:spacing w:before="0" w:after="283"/>
              <w:jc w:val="left"/>
              <w:rPr/>
            </w:pPr>
            <w:r>
              <w:rPr/>
              <w:t xml:space="preserve">7643 </w:t>
            </w:r>
          </w:p>
        </w:tc>
        <w:tc>
          <w:tcPr>
            <w:tcW w:w="586" w:type="dxa"/>
            <w:tcBorders/>
            <w:vAlign w:val="center"/>
          </w:tcPr>
          <w:p>
            <w:pPr>
              <w:pStyle w:val="TableContents"/>
              <w:bidi w:val="0"/>
              <w:spacing w:before="0" w:after="283"/>
              <w:jc w:val="left"/>
              <w:rPr/>
            </w:pPr>
            <w:r>
              <w:rPr/>
              <w:t xml:space="preserve">7649 </w:t>
            </w:r>
          </w:p>
        </w:tc>
        <w:tc>
          <w:tcPr>
            <w:tcW w:w="586" w:type="dxa"/>
            <w:tcBorders/>
            <w:vAlign w:val="center"/>
          </w:tcPr>
          <w:p>
            <w:pPr>
              <w:pStyle w:val="TableContents"/>
              <w:bidi w:val="0"/>
              <w:spacing w:before="0" w:after="283"/>
              <w:jc w:val="left"/>
              <w:rPr/>
            </w:pPr>
            <w:r>
              <w:rPr/>
              <w:t xml:space="preserve">7669 </w:t>
            </w:r>
          </w:p>
        </w:tc>
        <w:tc>
          <w:tcPr>
            <w:tcW w:w="586" w:type="dxa"/>
            <w:tcBorders/>
            <w:vAlign w:val="center"/>
          </w:tcPr>
          <w:p>
            <w:pPr>
              <w:pStyle w:val="TableContents"/>
              <w:bidi w:val="0"/>
              <w:spacing w:before="0" w:after="283"/>
              <w:jc w:val="left"/>
              <w:rPr/>
            </w:pPr>
            <w:r>
              <w:rPr/>
              <w:t xml:space="preserve">7673 </w:t>
            </w:r>
          </w:p>
        </w:tc>
        <w:tc>
          <w:tcPr>
            <w:tcW w:w="586" w:type="dxa"/>
            <w:tcBorders/>
            <w:vAlign w:val="center"/>
          </w:tcPr>
          <w:p>
            <w:pPr>
              <w:pStyle w:val="TableContents"/>
              <w:bidi w:val="0"/>
              <w:spacing w:before="0" w:after="283"/>
              <w:jc w:val="left"/>
              <w:rPr/>
            </w:pPr>
            <w:r>
              <w:rPr/>
              <w:t xml:space="preserve">7681 </w:t>
            </w:r>
          </w:p>
        </w:tc>
        <w:tc>
          <w:tcPr>
            <w:tcW w:w="586" w:type="dxa"/>
            <w:tcBorders/>
            <w:vAlign w:val="center"/>
          </w:tcPr>
          <w:p>
            <w:pPr>
              <w:pStyle w:val="TableContents"/>
              <w:bidi w:val="0"/>
              <w:spacing w:before="0" w:after="283"/>
              <w:jc w:val="left"/>
              <w:rPr/>
            </w:pPr>
            <w:r>
              <w:rPr/>
              <w:t xml:space="preserve">7687 </w:t>
            </w:r>
          </w:p>
        </w:tc>
        <w:tc>
          <w:tcPr>
            <w:tcW w:w="586" w:type="dxa"/>
            <w:tcBorders/>
            <w:vAlign w:val="center"/>
          </w:tcPr>
          <w:p>
            <w:pPr>
              <w:pStyle w:val="TableContents"/>
              <w:bidi w:val="0"/>
              <w:spacing w:before="0" w:after="283"/>
              <w:jc w:val="left"/>
              <w:rPr/>
            </w:pPr>
            <w:r>
              <w:rPr/>
              <w:t xml:space="preserve">7691 </w:t>
            </w:r>
          </w:p>
        </w:tc>
        <w:tc>
          <w:tcPr>
            <w:tcW w:w="586" w:type="dxa"/>
            <w:tcBorders/>
            <w:vAlign w:val="center"/>
          </w:tcPr>
          <w:p>
            <w:pPr>
              <w:pStyle w:val="TableContents"/>
              <w:bidi w:val="0"/>
              <w:spacing w:before="0" w:after="283"/>
              <w:jc w:val="left"/>
              <w:rPr/>
            </w:pPr>
            <w:r>
              <w:rPr/>
              <w:t xml:space="preserve">7699 </w:t>
            </w:r>
          </w:p>
        </w:tc>
        <w:tc>
          <w:tcPr>
            <w:tcW w:w="586" w:type="dxa"/>
            <w:tcBorders/>
            <w:vAlign w:val="center"/>
          </w:tcPr>
          <w:p>
            <w:pPr>
              <w:pStyle w:val="TableContents"/>
              <w:bidi w:val="0"/>
              <w:spacing w:before="0" w:after="283"/>
              <w:jc w:val="left"/>
              <w:rPr/>
            </w:pPr>
            <w:r>
              <w:rPr/>
              <w:t xml:space="preserve">7703 </w:t>
            </w:r>
          </w:p>
        </w:tc>
        <w:tc>
          <w:tcPr>
            <w:tcW w:w="586" w:type="dxa"/>
            <w:tcBorders/>
            <w:vAlign w:val="center"/>
          </w:tcPr>
          <w:p>
            <w:pPr>
              <w:pStyle w:val="TableContents"/>
              <w:bidi w:val="0"/>
              <w:spacing w:before="0" w:after="283"/>
              <w:jc w:val="left"/>
              <w:rPr/>
            </w:pPr>
            <w:r>
              <w:rPr/>
              <w:t xml:space="preserve">7717 </w:t>
            </w:r>
          </w:p>
        </w:tc>
        <w:tc>
          <w:tcPr>
            <w:tcW w:w="631" w:type="dxa"/>
            <w:tcBorders/>
            <w:vAlign w:val="center"/>
          </w:tcPr>
          <w:p>
            <w:pPr>
              <w:pStyle w:val="TableContents"/>
              <w:bidi w:val="0"/>
              <w:spacing w:before="0" w:after="283"/>
              <w:jc w:val="left"/>
              <w:rPr/>
            </w:pPr>
            <w:r>
              <w:rPr/>
              <w:t xml:space="preserve">7723 </w:t>
            </w:r>
          </w:p>
        </w:tc>
      </w:tr>
      <w:tr>
        <w:trPr/>
        <w:tc>
          <w:tcPr>
            <w:tcW w:w="811" w:type="dxa"/>
            <w:tcBorders/>
            <w:vAlign w:val="center"/>
          </w:tcPr>
          <w:p>
            <w:pPr>
              <w:pStyle w:val="TableHeading"/>
              <w:suppressLineNumbers/>
              <w:bidi w:val="0"/>
              <w:spacing w:before="0" w:after="283"/>
              <w:jc w:val="center"/>
              <w:rPr/>
            </w:pPr>
            <w:r>
              <w:rPr/>
              <w:t xml:space="preserve">981 -- 1000 </w:t>
            </w:r>
          </w:p>
        </w:tc>
        <w:tc>
          <w:tcPr>
            <w:tcW w:w="586" w:type="dxa"/>
            <w:tcBorders/>
            <w:vAlign w:val="center"/>
          </w:tcPr>
          <w:p>
            <w:pPr>
              <w:pStyle w:val="TableContents"/>
              <w:bidi w:val="0"/>
              <w:spacing w:before="0" w:after="283"/>
              <w:jc w:val="left"/>
              <w:rPr/>
            </w:pPr>
            <w:r>
              <w:rPr/>
              <w:t xml:space="preserve">7727 </w:t>
            </w:r>
          </w:p>
        </w:tc>
        <w:tc>
          <w:tcPr>
            <w:tcW w:w="586" w:type="dxa"/>
            <w:tcBorders/>
            <w:vAlign w:val="center"/>
          </w:tcPr>
          <w:p>
            <w:pPr>
              <w:pStyle w:val="TableContents"/>
              <w:bidi w:val="0"/>
              <w:spacing w:before="0" w:after="283"/>
              <w:jc w:val="left"/>
              <w:rPr/>
            </w:pPr>
            <w:r>
              <w:rPr/>
              <w:t xml:space="preserve">7741 </w:t>
            </w:r>
          </w:p>
        </w:tc>
        <w:tc>
          <w:tcPr>
            <w:tcW w:w="586" w:type="dxa"/>
            <w:tcBorders/>
            <w:vAlign w:val="center"/>
          </w:tcPr>
          <w:p>
            <w:pPr>
              <w:pStyle w:val="TableContents"/>
              <w:bidi w:val="0"/>
              <w:spacing w:before="0" w:after="283"/>
              <w:jc w:val="left"/>
              <w:rPr/>
            </w:pPr>
            <w:r>
              <w:rPr/>
              <w:t xml:space="preserve">7753 </w:t>
            </w:r>
          </w:p>
        </w:tc>
        <w:tc>
          <w:tcPr>
            <w:tcW w:w="586" w:type="dxa"/>
            <w:tcBorders/>
            <w:vAlign w:val="center"/>
          </w:tcPr>
          <w:p>
            <w:pPr>
              <w:pStyle w:val="TableContents"/>
              <w:bidi w:val="0"/>
              <w:spacing w:before="0" w:after="283"/>
              <w:jc w:val="left"/>
              <w:rPr/>
            </w:pPr>
            <w:r>
              <w:rPr/>
              <w:t xml:space="preserve">7757 </w:t>
            </w:r>
          </w:p>
        </w:tc>
        <w:tc>
          <w:tcPr>
            <w:tcW w:w="586" w:type="dxa"/>
            <w:tcBorders/>
            <w:vAlign w:val="center"/>
          </w:tcPr>
          <w:p>
            <w:pPr>
              <w:pStyle w:val="TableContents"/>
              <w:bidi w:val="0"/>
              <w:spacing w:before="0" w:after="283"/>
              <w:jc w:val="left"/>
              <w:rPr/>
            </w:pPr>
            <w:r>
              <w:rPr/>
              <w:t xml:space="preserve">7759 </w:t>
            </w:r>
          </w:p>
        </w:tc>
        <w:tc>
          <w:tcPr>
            <w:tcW w:w="586" w:type="dxa"/>
            <w:tcBorders/>
            <w:vAlign w:val="center"/>
          </w:tcPr>
          <w:p>
            <w:pPr>
              <w:pStyle w:val="TableContents"/>
              <w:bidi w:val="0"/>
              <w:spacing w:before="0" w:after="283"/>
              <w:jc w:val="left"/>
              <w:rPr/>
            </w:pPr>
            <w:r>
              <w:rPr/>
              <w:t xml:space="preserve">7789 </w:t>
            </w:r>
          </w:p>
        </w:tc>
        <w:tc>
          <w:tcPr>
            <w:tcW w:w="586" w:type="dxa"/>
            <w:tcBorders/>
            <w:vAlign w:val="center"/>
          </w:tcPr>
          <w:p>
            <w:pPr>
              <w:pStyle w:val="TableContents"/>
              <w:bidi w:val="0"/>
              <w:spacing w:before="0" w:after="283"/>
              <w:jc w:val="left"/>
              <w:rPr/>
            </w:pPr>
            <w:r>
              <w:rPr/>
              <w:t xml:space="preserve">7793 </w:t>
            </w:r>
          </w:p>
        </w:tc>
        <w:tc>
          <w:tcPr>
            <w:tcW w:w="586" w:type="dxa"/>
            <w:tcBorders/>
            <w:vAlign w:val="center"/>
          </w:tcPr>
          <w:p>
            <w:pPr>
              <w:pStyle w:val="TableContents"/>
              <w:bidi w:val="0"/>
              <w:spacing w:before="0" w:after="283"/>
              <w:jc w:val="left"/>
              <w:rPr/>
            </w:pPr>
            <w:r>
              <w:rPr/>
              <w:t xml:space="preserve">7817 </w:t>
            </w:r>
          </w:p>
        </w:tc>
        <w:tc>
          <w:tcPr>
            <w:tcW w:w="586" w:type="dxa"/>
            <w:tcBorders/>
            <w:vAlign w:val="center"/>
          </w:tcPr>
          <w:p>
            <w:pPr>
              <w:pStyle w:val="TableContents"/>
              <w:bidi w:val="0"/>
              <w:spacing w:before="0" w:after="283"/>
              <w:jc w:val="left"/>
              <w:rPr/>
            </w:pPr>
            <w:r>
              <w:rPr/>
              <w:t xml:space="preserve">7823 </w:t>
            </w:r>
          </w:p>
        </w:tc>
        <w:tc>
          <w:tcPr>
            <w:tcW w:w="586" w:type="dxa"/>
            <w:tcBorders/>
            <w:vAlign w:val="center"/>
          </w:tcPr>
          <w:p>
            <w:pPr>
              <w:pStyle w:val="TableContents"/>
              <w:bidi w:val="0"/>
              <w:spacing w:before="0" w:after="283"/>
              <w:jc w:val="left"/>
              <w:rPr/>
            </w:pPr>
            <w:r>
              <w:rPr/>
              <w:t xml:space="preserve">7829 </w:t>
            </w:r>
          </w:p>
        </w:tc>
        <w:tc>
          <w:tcPr>
            <w:tcW w:w="586" w:type="dxa"/>
            <w:tcBorders/>
            <w:vAlign w:val="center"/>
          </w:tcPr>
          <w:p>
            <w:pPr>
              <w:pStyle w:val="TableContents"/>
              <w:bidi w:val="0"/>
              <w:spacing w:before="0" w:after="283"/>
              <w:jc w:val="left"/>
              <w:rPr/>
            </w:pPr>
            <w:r>
              <w:rPr/>
              <w:t xml:space="preserve">7841 </w:t>
            </w:r>
          </w:p>
        </w:tc>
        <w:tc>
          <w:tcPr>
            <w:tcW w:w="586" w:type="dxa"/>
            <w:tcBorders/>
            <w:vAlign w:val="center"/>
          </w:tcPr>
          <w:p>
            <w:pPr>
              <w:pStyle w:val="TableContents"/>
              <w:bidi w:val="0"/>
              <w:spacing w:before="0" w:after="283"/>
              <w:jc w:val="left"/>
              <w:rPr/>
            </w:pPr>
            <w:r>
              <w:rPr/>
              <w:t xml:space="preserve">7853 </w:t>
            </w:r>
          </w:p>
        </w:tc>
        <w:tc>
          <w:tcPr>
            <w:tcW w:w="586" w:type="dxa"/>
            <w:tcBorders/>
            <w:vAlign w:val="center"/>
          </w:tcPr>
          <w:p>
            <w:pPr>
              <w:pStyle w:val="TableContents"/>
              <w:bidi w:val="0"/>
              <w:spacing w:before="0" w:after="283"/>
              <w:jc w:val="left"/>
              <w:rPr/>
            </w:pPr>
            <w:r>
              <w:rPr/>
              <w:t xml:space="preserve">7867 </w:t>
            </w:r>
          </w:p>
        </w:tc>
        <w:tc>
          <w:tcPr>
            <w:tcW w:w="586" w:type="dxa"/>
            <w:tcBorders/>
            <w:vAlign w:val="center"/>
          </w:tcPr>
          <w:p>
            <w:pPr>
              <w:pStyle w:val="TableContents"/>
              <w:bidi w:val="0"/>
              <w:spacing w:before="0" w:after="283"/>
              <w:jc w:val="left"/>
              <w:rPr/>
            </w:pPr>
            <w:r>
              <w:rPr/>
              <w:t xml:space="preserve">7873 </w:t>
            </w:r>
          </w:p>
        </w:tc>
        <w:tc>
          <w:tcPr>
            <w:tcW w:w="586" w:type="dxa"/>
            <w:tcBorders/>
            <w:vAlign w:val="center"/>
          </w:tcPr>
          <w:p>
            <w:pPr>
              <w:pStyle w:val="TableContents"/>
              <w:bidi w:val="0"/>
              <w:spacing w:before="0" w:after="283"/>
              <w:jc w:val="left"/>
              <w:rPr/>
            </w:pPr>
            <w:r>
              <w:rPr/>
              <w:t xml:space="preserve">7877 </w:t>
            </w:r>
          </w:p>
        </w:tc>
        <w:tc>
          <w:tcPr>
            <w:tcW w:w="586" w:type="dxa"/>
            <w:tcBorders/>
            <w:vAlign w:val="center"/>
          </w:tcPr>
          <w:p>
            <w:pPr>
              <w:pStyle w:val="TableContents"/>
              <w:bidi w:val="0"/>
              <w:spacing w:before="0" w:after="283"/>
              <w:jc w:val="left"/>
              <w:rPr/>
            </w:pPr>
            <w:r>
              <w:rPr/>
              <w:t xml:space="preserve">7879 </w:t>
            </w:r>
          </w:p>
        </w:tc>
        <w:tc>
          <w:tcPr>
            <w:tcW w:w="586" w:type="dxa"/>
            <w:tcBorders/>
            <w:vAlign w:val="center"/>
          </w:tcPr>
          <w:p>
            <w:pPr>
              <w:pStyle w:val="TableContents"/>
              <w:bidi w:val="0"/>
              <w:spacing w:before="0" w:after="283"/>
              <w:jc w:val="left"/>
              <w:rPr/>
            </w:pPr>
            <w:r>
              <w:rPr/>
              <w:t xml:space="preserve">7883 </w:t>
            </w:r>
          </w:p>
        </w:tc>
        <w:tc>
          <w:tcPr>
            <w:tcW w:w="586" w:type="dxa"/>
            <w:tcBorders/>
            <w:vAlign w:val="center"/>
          </w:tcPr>
          <w:p>
            <w:pPr>
              <w:pStyle w:val="TableContents"/>
              <w:bidi w:val="0"/>
              <w:spacing w:before="0" w:after="283"/>
              <w:jc w:val="left"/>
              <w:rPr/>
            </w:pPr>
            <w:r>
              <w:rPr/>
              <w:t xml:space="preserve">7901 </w:t>
            </w:r>
          </w:p>
        </w:tc>
        <w:tc>
          <w:tcPr>
            <w:tcW w:w="586" w:type="dxa"/>
            <w:tcBorders/>
            <w:vAlign w:val="center"/>
          </w:tcPr>
          <w:p>
            <w:pPr>
              <w:pStyle w:val="TableContents"/>
              <w:bidi w:val="0"/>
              <w:spacing w:before="0" w:after="283"/>
              <w:jc w:val="left"/>
              <w:rPr/>
            </w:pPr>
            <w:r>
              <w:rPr/>
              <w:t xml:space="preserve">7907 </w:t>
            </w:r>
          </w:p>
        </w:tc>
        <w:tc>
          <w:tcPr>
            <w:tcW w:w="631" w:type="dxa"/>
            <w:tcBorders/>
            <w:vAlign w:val="center"/>
          </w:tcPr>
          <w:p>
            <w:pPr>
              <w:pStyle w:val="TableContents"/>
              <w:bidi w:val="0"/>
              <w:spacing w:before="0" w:after="283"/>
              <w:jc w:val="left"/>
              <w:rPr/>
            </w:pPr>
            <w:r>
              <w:rPr/>
              <w:t xml:space="preserve">7919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pienin alkuluku, joka on suurempi kuin 30?</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pienin 4-numeroinen alkuluku?</w:t>
      </w:r>
    </w:p>
    <w:p>
      <w:pPr>
        <w:pStyle w:val="TextBody"/>
        <w:bidi w:val="0"/>
        <w:jc w:val="left"/>
        <w:rPr>
          <w:b/>
          <w:u w:val="single"/>
          <w:shd w:val="clear" w:fill="FFFF00"/>
        </w:rPr>
      </w:pPr>
      <w:r>
        <w:rPr>
          <w:b/>
          <w:u w:val="single"/>
          <w:shd w:val="clear" w:fill="FFFF00"/>
        </w:rPr>
        <w:t xml:space="preserve">Asiakirjan numero 46076</w:t>
      </w:r>
    </w:p>
    <w:p>
      <w:pPr>
        <w:pStyle w:val="TextBody"/>
        <w:bidi w:val="0"/>
        <w:jc w:val="left"/>
        <w:rPr>
          <w:b/>
          <w:shd w:val="clear" w:fill="FFFF00"/>
        </w:rPr>
      </w:pPr>
      <w:r>
        <w:rPr>
          <w:b/>
          <w:shd w:val="clear" w:fill="FFFF00"/>
        </w:rPr>
        <w:t xml:space="preserve">Tekstin numero 0</w:t>
      </w:r>
    </w:p>
    <w:tbl>
      <w:tblPr>
        <w:tblW w:w="5583" w:type="dxa"/>
        <w:jc w:val="left"/>
        <w:tblInd w:w="0" w:type="dxa"/>
        <w:tblLayout w:type="fixed"/>
        <w:tblCellMar>
          <w:top w:w="28" w:type="dxa"/>
          <w:left w:w="28" w:type="dxa"/>
          <w:bottom w:w="28" w:type="dxa"/>
          <w:right w:w="28" w:type="dxa"/>
        </w:tblCellMar>
      </w:tblPr>
      <w:tblGrid>
        <w:gridCol w:w="2116"/>
        <w:gridCol w:w="1711"/>
        <w:gridCol w:w="1756"/>
      </w:tblGrid>
      <w:tr>
        <w:trPr/>
        <w:tc>
          <w:tcPr>
            <w:tcW w:w="2116" w:type="dxa"/>
            <w:tcBorders/>
            <w:vAlign w:val="center"/>
          </w:tcPr>
          <w:p>
            <w:pPr>
              <w:pStyle w:val="TableHeading"/>
              <w:suppressLineNumbers/>
              <w:bidi w:val="0"/>
              <w:spacing w:before="0" w:after="283"/>
              <w:jc w:val="center"/>
              <w:rPr/>
            </w:pPr>
            <w:r>
              <w:rPr/>
              <w:t xml:space="preserve">Nimi </w:t>
            </w:r>
          </w:p>
        </w:tc>
        <w:tc>
          <w:tcPr>
            <w:tcW w:w="1711" w:type="dxa"/>
            <w:tcBorders/>
            <w:vAlign w:val="center"/>
          </w:tcPr>
          <w:p>
            <w:pPr>
              <w:pStyle w:val="TableHeading"/>
              <w:suppressLineNumbers/>
              <w:bidi w:val="0"/>
              <w:spacing w:before="0" w:after="283"/>
              <w:jc w:val="center"/>
              <w:rPr/>
            </w:pPr>
            <w:r>
              <w:rPr/>
              <w:t xml:space="preserve">Sisään toimistoon </w:t>
            </w:r>
          </w:p>
        </w:tc>
        <w:tc>
          <w:tcPr>
            <w:tcW w:w="1756" w:type="dxa"/>
            <w:tcBorders/>
            <w:vAlign w:val="center"/>
          </w:tcPr>
          <w:p>
            <w:pPr>
              <w:pStyle w:val="TableHeading"/>
              <w:suppressLineNumbers/>
              <w:bidi w:val="0"/>
              <w:spacing w:before="0" w:after="283"/>
              <w:jc w:val="center"/>
              <w:rPr/>
            </w:pPr>
            <w:r>
              <w:rPr/>
              <w:t xml:space="preserve">Jätti toimiston </w:t>
            </w:r>
          </w:p>
        </w:tc>
      </w:tr>
      <w:tr>
        <w:trPr/>
        <w:tc>
          <w:tcPr>
            <w:tcW w:w="2116" w:type="dxa"/>
            <w:tcBorders/>
            <w:vAlign w:val="center"/>
          </w:tcPr>
          <w:p>
            <w:pPr>
              <w:pStyle w:val="TableContents"/>
              <w:bidi w:val="0"/>
              <w:spacing w:before="0" w:after="283"/>
              <w:jc w:val="left"/>
              <w:rPr/>
            </w:pPr>
            <w:r>
              <w:rPr/>
              <w:t xml:space="preserve">Satyabrata Pal </w:t>
            </w:r>
          </w:p>
        </w:tc>
        <w:tc>
          <w:tcPr>
            <w:tcW w:w="1711" w:type="dxa"/>
            <w:tcBorders/>
            <w:vAlign w:val="center"/>
          </w:tcPr>
          <w:p>
            <w:pPr>
              <w:pStyle w:val="TableContents"/>
              <w:bidi w:val="0"/>
              <w:spacing w:before="0" w:after="283"/>
              <w:jc w:val="left"/>
              <w:rPr/>
            </w:pPr>
            <w:r>
              <w:rPr/>
              <w:t xml:space="preserve">toukokuu 2008 </w:t>
            </w:r>
          </w:p>
        </w:tc>
        <w:tc>
          <w:tcPr>
            <w:tcW w:w="1756" w:type="dxa"/>
            <w:tcBorders/>
            <w:vAlign w:val="center"/>
          </w:tcPr>
          <w:p>
            <w:pPr>
              <w:pStyle w:val="TableContents"/>
              <w:bidi w:val="0"/>
              <w:spacing w:before="0" w:after="283"/>
              <w:jc w:val="left"/>
              <w:rPr/>
            </w:pPr>
            <w:r>
              <w:rPr/>
              <w:t xml:space="preserve">Helmikuu 2009 </w:t>
            </w:r>
          </w:p>
        </w:tc>
      </w:tr>
      <w:tr>
        <w:trPr/>
        <w:tc>
          <w:tcPr>
            <w:tcW w:w="2116" w:type="dxa"/>
            <w:tcBorders/>
            <w:vAlign w:val="center"/>
          </w:tcPr>
          <w:p>
            <w:pPr>
              <w:pStyle w:val="TableContents"/>
              <w:bidi w:val="0"/>
              <w:spacing w:before="0" w:after="283"/>
              <w:jc w:val="left"/>
              <w:rPr/>
            </w:pPr>
            <w:r>
              <w:rPr/>
              <w:t xml:space="preserve">Sharat Sabharwal </w:t>
            </w:r>
          </w:p>
        </w:tc>
        <w:tc>
          <w:tcPr>
            <w:tcW w:w="1711" w:type="dxa"/>
            <w:tcBorders/>
            <w:vAlign w:val="center"/>
          </w:tcPr>
          <w:p>
            <w:pPr>
              <w:pStyle w:val="TableContents"/>
              <w:bidi w:val="0"/>
              <w:spacing w:before="0" w:after="283"/>
              <w:jc w:val="left"/>
              <w:rPr/>
            </w:pPr>
            <w:r>
              <w:rPr/>
              <w:t xml:space="preserve">huhtikuu 2009 </w:t>
            </w:r>
          </w:p>
        </w:tc>
        <w:tc>
          <w:tcPr>
            <w:tcW w:w="1756" w:type="dxa"/>
            <w:tcBorders/>
            <w:vAlign w:val="center"/>
          </w:tcPr>
          <w:p>
            <w:pPr>
              <w:pStyle w:val="TableContents"/>
              <w:bidi w:val="0"/>
              <w:spacing w:before="0" w:after="283"/>
              <w:jc w:val="left"/>
              <w:rPr/>
            </w:pPr>
            <w:r>
              <w:rPr/>
              <w:t xml:space="preserve">kesäkuu 2013 </w:t>
            </w:r>
          </w:p>
        </w:tc>
      </w:tr>
      <w:tr>
        <w:trPr/>
        <w:tc>
          <w:tcPr>
            <w:tcW w:w="2116" w:type="dxa"/>
            <w:tcBorders/>
            <w:vAlign w:val="center"/>
          </w:tcPr>
          <w:p>
            <w:pPr>
              <w:pStyle w:val="TableContents"/>
              <w:bidi w:val="0"/>
              <w:spacing w:before="0" w:after="283"/>
              <w:jc w:val="left"/>
              <w:rPr/>
            </w:pPr>
            <w:r>
              <w:rPr/>
              <w:t xml:space="preserve">TCA Raghavan </w:t>
            </w:r>
          </w:p>
        </w:tc>
        <w:tc>
          <w:tcPr>
            <w:tcW w:w="1711" w:type="dxa"/>
            <w:tcBorders/>
            <w:vAlign w:val="center"/>
          </w:tcPr>
          <w:p>
            <w:pPr>
              <w:pStyle w:val="TableContents"/>
              <w:bidi w:val="0"/>
              <w:spacing w:before="0" w:after="283"/>
              <w:jc w:val="left"/>
              <w:rPr/>
            </w:pPr>
            <w:r>
              <w:rPr/>
              <w:t xml:space="preserve">heinäkuu 2013 </w:t>
            </w:r>
          </w:p>
        </w:tc>
        <w:tc>
          <w:tcPr>
            <w:tcW w:w="1756" w:type="dxa"/>
            <w:tcBorders/>
            <w:vAlign w:val="center"/>
          </w:tcPr>
          <w:p>
            <w:pPr>
              <w:pStyle w:val="TableContents"/>
              <w:bidi w:val="0"/>
              <w:spacing w:before="0" w:after="283"/>
              <w:jc w:val="left"/>
              <w:rPr/>
            </w:pPr>
            <w:r>
              <w:rPr/>
              <w:t xml:space="preserve">Joulukuu 2015 </w:t>
            </w:r>
          </w:p>
        </w:tc>
      </w:tr>
      <w:tr>
        <w:trPr/>
        <w:tc>
          <w:tcPr>
            <w:tcW w:w="2116" w:type="dxa"/>
            <w:tcBorders/>
            <w:vAlign w:val="center"/>
          </w:tcPr>
          <w:p>
            <w:pPr>
              <w:pStyle w:val="TableContents"/>
              <w:bidi w:val="0"/>
              <w:spacing w:before="0" w:after="283"/>
              <w:jc w:val="left"/>
              <w:rPr/>
            </w:pPr>
            <w:r>
              <w:rPr/>
              <w:t xml:space="preserve">Gautam Bambawale </w:t>
            </w:r>
          </w:p>
        </w:tc>
        <w:tc>
          <w:tcPr>
            <w:tcW w:w="1711" w:type="dxa"/>
            <w:tcBorders/>
            <w:vAlign w:val="center"/>
          </w:tcPr>
          <w:p>
            <w:pPr>
              <w:pStyle w:val="TableContents"/>
              <w:bidi w:val="0"/>
              <w:spacing w:before="0" w:after="283"/>
              <w:jc w:val="left"/>
              <w:rPr/>
            </w:pPr>
            <w:r>
              <w:rPr/>
              <w:t xml:space="preserve">Joulukuu 2015 </w:t>
            </w:r>
          </w:p>
        </w:tc>
        <w:tc>
          <w:tcPr>
            <w:tcW w:w="1756" w:type="dxa"/>
            <w:tcBorders/>
            <w:vAlign w:val="center"/>
          </w:tcPr>
          <w:p>
            <w:pPr>
              <w:pStyle w:val="TableContents"/>
              <w:bidi w:val="0"/>
              <w:spacing w:before="0" w:after="283"/>
              <w:jc w:val="left"/>
              <w:rPr/>
            </w:pPr>
            <w:r>
              <w:rPr/>
              <w:t xml:space="preserve">Syyskuu 2017 </w:t>
            </w:r>
          </w:p>
        </w:tc>
      </w:tr>
      <w:tr>
        <w:trPr/>
        <w:tc>
          <w:tcPr>
            <w:tcW w:w="2116" w:type="dxa"/>
            <w:tcBorders/>
            <w:vAlign w:val="center"/>
          </w:tcPr>
          <w:p>
            <w:pPr>
              <w:pStyle w:val="TableContents"/>
              <w:bidi w:val="0"/>
              <w:spacing w:before="0" w:after="283"/>
              <w:jc w:val="left"/>
              <w:rPr/>
            </w:pPr>
            <w:r>
              <w:rPr>
                <w:color w:val="A9A9A9"/>
              </w:rPr>
              <w:t xml:space="preserve">Ajay Bisaria </w:t>
            </w:r>
          </w:p>
        </w:tc>
        <w:tc>
          <w:tcPr>
            <w:tcW w:w="1711" w:type="dxa"/>
            <w:tcBorders/>
            <w:vAlign w:val="center"/>
          </w:tcPr>
          <w:p>
            <w:pPr>
              <w:pStyle w:val="TableContents"/>
              <w:bidi w:val="0"/>
              <w:spacing w:before="0" w:after="283"/>
              <w:jc w:val="left"/>
              <w:rPr/>
            </w:pPr>
            <w:r>
              <w:rPr/>
              <w:t xml:space="preserve">Syyskuu 2017 </w:t>
            </w:r>
          </w:p>
        </w:tc>
        <w:tc>
          <w:tcPr>
            <w:tcW w:w="1756" w:type="dxa"/>
            <w:tcBorders/>
            <w:vAlign w:val="center"/>
          </w:tcPr>
          <w:p>
            <w:pPr>
              <w:pStyle w:val="TableContents"/>
              <w:bidi w:val="0"/>
              <w:spacing w:before="0" w:after="283"/>
              <w:jc w:val="left"/>
              <w:rPr/>
            </w:pPr>
            <w:r>
              <w:rPr/>
              <w:t xml:space="preserve">"Virkaa tekevä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nimitetty Intian uudeksi suurlähettilääksi Pakistaniin?</w:t>
      </w:r>
    </w:p>
    <w:p>
      <w:pPr>
        <w:pStyle w:val="TextBody"/>
        <w:bidi w:val="0"/>
        <w:jc w:val="left"/>
        <w:rPr>
          <w:b/>
          <w:u w:val="single"/>
          <w:shd w:val="clear" w:fill="FFFF00"/>
        </w:rPr>
      </w:pPr>
      <w:r>
        <w:rPr>
          <w:b/>
          <w:u w:val="single"/>
          <w:shd w:val="clear" w:fill="FFFF00"/>
        </w:rPr>
        <w:t xml:space="preserve">Asiakirjan numero 46077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Marcus Mumford Mumford Newport Folk Festivalilla vuonna 2018 </w:t>
      </w:r>
    </w:p>
    <w:tbl>
      <w:tblPr>
        <w:tblW w:w="10205" w:type="dxa"/>
        <w:jc w:val="left"/>
        <w:tblInd w:w="0" w:type="dxa"/>
        <w:tblLayout w:type="fixed"/>
        <w:tblCellMar>
          <w:top w:w="28" w:type="dxa"/>
          <w:left w:w="28" w:type="dxa"/>
          <w:bottom w:w="28" w:type="dxa"/>
          <w:right w:w="28" w:type="dxa"/>
        </w:tblCellMar>
      </w:tblPr>
      <w:tblGrid>
        <w:gridCol w:w="1630"/>
        <w:gridCol w:w="8575"/>
      </w:tblGrid>
      <w:tr>
        <w:trPr/>
        <w:tc>
          <w:tcPr>
            <w:tcW w:w="1630" w:type="dxa"/>
            <w:tcBorders/>
            <w:vAlign w:val="center"/>
          </w:tcPr>
          <w:p>
            <w:pPr>
              <w:pStyle w:val="TableHeading"/>
              <w:bidi w:val="0"/>
              <w:spacing w:before="0" w:after="283"/>
              <w:rPr>
                <w:sz w:val="4"/>
                <w:szCs w:val="4"/>
              </w:rPr>
            </w:pPr>
            <w:r>
              <w:rPr>
                <w:sz w:val="4"/>
                <w:szCs w:val="4"/>
              </w:rPr>
            </w:r>
          </w:p>
        </w:tc>
        <w:tc>
          <w:tcPr>
            <w:tcW w:w="8575" w:type="dxa"/>
            <w:tcBorders/>
            <w:vAlign w:val="center"/>
          </w:tcPr>
          <w:p>
            <w:pPr>
              <w:pStyle w:val="TableContents"/>
              <w:bidi w:val="0"/>
              <w:spacing w:before="0" w:after="283"/>
              <w:jc w:val="left"/>
              <w:rPr/>
            </w:pPr>
            <w:r>
              <w:rPr/>
              <w:t xml:space="preserve">Marcus Oliver Johnstone Mumford (1987-01-31) 31. tammikuuta 1987 (31-vuotias) Orange County, Kalifornia, Yhdysvallat. </w:t>
            </w:r>
          </w:p>
        </w:tc>
      </w:tr>
      <w:tr>
        <w:trPr/>
        <w:tc>
          <w:tcPr>
            <w:tcW w:w="1630" w:type="dxa"/>
            <w:tcBorders/>
            <w:vAlign w:val="center"/>
          </w:tcPr>
          <w:p>
            <w:pPr>
              <w:pStyle w:val="TableHeading"/>
              <w:suppressLineNumbers/>
              <w:bidi w:val="0"/>
              <w:spacing w:before="0" w:after="283"/>
              <w:jc w:val="center"/>
              <w:rPr/>
            </w:pPr>
            <w:r>
              <w:rPr/>
              <w:t xml:space="preserve">Kansalaisuus </w:t>
            </w:r>
          </w:p>
        </w:tc>
        <w:tc>
          <w:tcPr>
            <w:tcW w:w="8575" w:type="dxa"/>
            <w:tcBorders/>
            <w:vAlign w:val="center"/>
          </w:tcPr>
          <w:p>
            <w:pPr>
              <w:pStyle w:val="TableContents"/>
              <w:numPr>
                <w:ilvl w:val="0"/>
                <w:numId w:val="48"/>
              </w:numPr>
              <w:tabs>
                <w:tab w:val="clear" w:pos="1134"/>
                <w:tab w:val="left" w:leader="none" w:pos="707"/>
              </w:tabs>
              <w:bidi w:val="0"/>
              <w:spacing w:before="0" w:after="0"/>
              <w:ind w:start="707" w:hanging="283"/>
              <w:jc w:val="left"/>
              <w:rPr/>
            </w:pPr>
            <w:r>
              <w:rPr/>
              <w:t xml:space="preserve">Brittiläinen </w:t>
            </w:r>
          </w:p>
          <w:p>
            <w:pPr>
              <w:pStyle w:val="TableContents"/>
              <w:numPr>
                <w:ilvl w:val="0"/>
                <w:numId w:val="48"/>
              </w:numPr>
              <w:tabs>
                <w:tab w:val="clear" w:pos="1134"/>
                <w:tab w:val="left" w:leader="none" w:pos="707"/>
              </w:tabs>
              <w:bidi w:val="0"/>
              <w:spacing w:before="0" w:after="283"/>
              <w:ind w:start="707" w:hanging="283"/>
              <w:jc w:val="left"/>
              <w:rPr/>
            </w:pPr>
            <w:r>
              <w:rPr/>
              <w:t xml:space="preserve">American </w:t>
            </w:r>
          </w:p>
        </w:tc>
      </w:tr>
      <w:tr>
        <w:trPr/>
        <w:tc>
          <w:tcPr>
            <w:tcW w:w="1630" w:type="dxa"/>
            <w:tcBorders/>
            <w:vAlign w:val="center"/>
          </w:tcPr>
          <w:p>
            <w:pPr>
              <w:pStyle w:val="TableHeading"/>
              <w:suppressLineNumbers/>
              <w:bidi w:val="0"/>
              <w:spacing w:before="0" w:after="283"/>
              <w:jc w:val="center"/>
              <w:rPr/>
            </w:pPr>
            <w:r>
              <w:rPr/>
              <w:t xml:space="preserve">Ammatti </w:t>
            </w:r>
          </w:p>
        </w:tc>
        <w:tc>
          <w:tcPr>
            <w:tcW w:w="8575" w:type="dxa"/>
            <w:tcBorders/>
            <w:vAlign w:val="center"/>
          </w:tcPr>
          <w:p>
            <w:pPr>
              <w:pStyle w:val="TableContents"/>
              <w:numPr>
                <w:ilvl w:val="0"/>
                <w:numId w:val="49"/>
              </w:numPr>
              <w:tabs>
                <w:tab w:val="clear" w:pos="1134"/>
                <w:tab w:val="left" w:leader="none" w:pos="707"/>
              </w:tabs>
              <w:bidi w:val="0"/>
              <w:spacing w:before="0" w:after="0"/>
              <w:ind w:start="707" w:hanging="283"/>
              <w:jc w:val="left"/>
              <w:rPr/>
            </w:pPr>
            <w:r>
              <w:rPr/>
              <w:t xml:space="preserve">Laulaja </w:t>
            </w:r>
          </w:p>
          <w:p>
            <w:pPr>
              <w:pStyle w:val="TableContents"/>
              <w:numPr>
                <w:ilvl w:val="0"/>
                <w:numId w:val="49"/>
              </w:numPr>
              <w:tabs>
                <w:tab w:val="clear" w:pos="1134"/>
                <w:tab w:val="left" w:leader="none" w:pos="707"/>
              </w:tabs>
              <w:bidi w:val="0"/>
              <w:spacing w:before="0" w:after="0"/>
              <w:ind w:start="707" w:hanging="283"/>
              <w:jc w:val="left"/>
              <w:rPr/>
            </w:pPr>
            <w:r>
              <w:rPr/>
              <w:t xml:space="preserve">lauluntekijä </w:t>
            </w:r>
          </w:p>
          <w:p>
            <w:pPr>
              <w:pStyle w:val="TableContents"/>
              <w:numPr>
                <w:ilvl w:val="0"/>
                <w:numId w:val="49"/>
              </w:numPr>
              <w:tabs>
                <w:tab w:val="clear" w:pos="1134"/>
                <w:tab w:val="left" w:leader="none" w:pos="707"/>
              </w:tabs>
              <w:bidi w:val="0"/>
              <w:spacing w:before="0" w:after="0"/>
              <w:ind w:start="707" w:hanging="283"/>
              <w:jc w:val="left"/>
              <w:rPr/>
            </w:pPr>
            <w:r>
              <w:rPr/>
              <w:t xml:space="preserve">muusikko </w:t>
            </w:r>
          </w:p>
          <w:p>
            <w:pPr>
              <w:pStyle w:val="TableContents"/>
              <w:numPr>
                <w:ilvl w:val="0"/>
                <w:numId w:val="49"/>
              </w:numPr>
              <w:tabs>
                <w:tab w:val="clear" w:pos="1134"/>
                <w:tab w:val="left" w:leader="none" w:pos="707"/>
              </w:tabs>
              <w:bidi w:val="0"/>
              <w:spacing w:before="0" w:after="283"/>
              <w:ind w:start="707" w:hanging="283"/>
              <w:jc w:val="left"/>
              <w:rPr/>
            </w:pPr>
            <w:r>
              <w:rPr/>
              <w:t xml:space="preserve">levytuottaja </w:t>
            </w:r>
          </w:p>
        </w:tc>
      </w:tr>
      <w:tr>
        <w:trPr/>
        <w:tc>
          <w:tcPr>
            <w:tcW w:w="1630" w:type="dxa"/>
            <w:tcBorders/>
            <w:vAlign w:val="center"/>
          </w:tcPr>
          <w:p>
            <w:pPr>
              <w:pStyle w:val="TableHeading"/>
              <w:suppressLineNumbers/>
              <w:bidi w:val="0"/>
              <w:spacing w:before="0" w:after="283"/>
              <w:jc w:val="center"/>
              <w:rPr/>
            </w:pPr>
            <w:r>
              <w:rPr/>
              <w:t xml:space="preserve">Puoliso(t) </w:t>
            </w:r>
          </w:p>
        </w:tc>
        <w:tc>
          <w:tcPr>
            <w:tcW w:w="8575" w:type="dxa"/>
            <w:tcBorders/>
            <w:vAlign w:val="center"/>
          </w:tcPr>
          <w:p>
            <w:pPr>
              <w:pStyle w:val="TableContents"/>
              <w:bidi w:val="0"/>
              <w:spacing w:before="0" w:after="283"/>
              <w:jc w:val="left"/>
              <w:rPr/>
            </w:pPr>
            <w:r>
              <w:rPr>
                <w:color w:val="A9A9A9"/>
              </w:rPr>
              <w:t xml:space="preserve">Carey Mulligan </w:t>
            </w:r>
            <w:r>
              <w:rPr/>
              <w:t xml:space="preserve">(k. 2012) </w:t>
            </w:r>
          </w:p>
        </w:tc>
      </w:tr>
      <w:tr>
        <w:trPr/>
        <w:tc>
          <w:tcPr>
            <w:tcW w:w="1630" w:type="dxa"/>
            <w:tcBorders/>
            <w:vAlign w:val="center"/>
          </w:tcPr>
          <w:p>
            <w:pPr>
              <w:pStyle w:val="TableHeading"/>
              <w:suppressLineNumbers/>
              <w:bidi w:val="0"/>
              <w:spacing w:before="0" w:after="283"/>
              <w:jc w:val="center"/>
              <w:rPr/>
            </w:pPr>
            <w:r>
              <w:rPr/>
              <w:t xml:space="preserve">Lapset </w:t>
            </w:r>
          </w:p>
        </w:tc>
        <w:tc>
          <w:tcPr>
            <w:tcW w:w="8575" w:type="dxa"/>
            <w:tcBorders/>
            <w:vAlign w:val="center"/>
          </w:tcPr>
          <w:p>
            <w:pPr>
              <w:pStyle w:val="TableContents"/>
              <w:bidi w:val="0"/>
              <w:spacing w:before="0" w:after="283"/>
              <w:jc w:val="left"/>
              <w:rPr>
                <w:sz w:val="4"/>
                <w:szCs w:val="4"/>
              </w:rPr>
            </w:pPr>
            <w:r>
              <w:rPr>
                <w:sz w:val="4"/>
                <w:szCs w:val="4"/>
              </w:rPr>
              <w:t xml:space="preserve">Musiikillinen ura </w:t>
            </w:r>
          </w:p>
        </w:tc>
      </w:tr>
      <w:tr>
        <w:trPr/>
        <w:tc>
          <w:tcPr>
            <w:tcW w:w="1630" w:type="dxa"/>
            <w:tcBorders/>
            <w:vAlign w:val="center"/>
          </w:tcPr>
          <w:p>
            <w:pPr>
              <w:pStyle w:val="TableHeading"/>
              <w:suppressLineNumbers/>
              <w:bidi w:val="0"/>
              <w:spacing w:before="0" w:after="283"/>
              <w:jc w:val="center"/>
              <w:rPr/>
            </w:pPr>
            <w:r>
              <w:rPr/>
              <w:t xml:space="preserve">Alkuperä </w:t>
            </w:r>
          </w:p>
        </w:tc>
        <w:tc>
          <w:tcPr>
            <w:tcW w:w="8575" w:type="dxa"/>
            <w:tcBorders/>
            <w:vAlign w:val="center"/>
          </w:tcPr>
          <w:p>
            <w:pPr>
              <w:pStyle w:val="TableContents"/>
              <w:bidi w:val="0"/>
              <w:spacing w:before="0" w:after="283"/>
              <w:jc w:val="left"/>
              <w:rPr/>
            </w:pPr>
            <w:r>
              <w:rPr/>
              <w:t xml:space="preserve">Wimbledon, Lontoo </w:t>
            </w:r>
          </w:p>
        </w:tc>
      </w:tr>
      <w:tr>
        <w:trPr/>
        <w:tc>
          <w:tcPr>
            <w:tcW w:w="1630" w:type="dxa"/>
            <w:tcBorders/>
            <w:vAlign w:val="center"/>
          </w:tcPr>
          <w:p>
            <w:pPr>
              <w:pStyle w:val="TableHeading"/>
              <w:suppressLineNumbers/>
              <w:bidi w:val="0"/>
              <w:spacing w:before="0" w:after="283"/>
              <w:jc w:val="center"/>
              <w:rPr/>
            </w:pPr>
            <w:r>
              <w:rPr/>
              <w:t xml:space="preserve">Genres </w:t>
            </w:r>
          </w:p>
        </w:tc>
        <w:tc>
          <w:tcPr>
            <w:tcW w:w="8575" w:type="dxa"/>
            <w:tcBorders/>
            <w:vAlign w:val="center"/>
          </w:tcPr>
          <w:p>
            <w:pPr>
              <w:pStyle w:val="TableContents"/>
              <w:numPr>
                <w:ilvl w:val="0"/>
                <w:numId w:val="50"/>
              </w:numPr>
              <w:tabs>
                <w:tab w:val="clear" w:pos="1134"/>
                <w:tab w:val="left" w:leader="none" w:pos="707"/>
              </w:tabs>
              <w:bidi w:val="0"/>
              <w:spacing w:before="0" w:after="0"/>
              <w:ind w:start="707" w:hanging="283"/>
              <w:jc w:val="left"/>
              <w:rPr/>
            </w:pPr>
            <w:r>
              <w:rPr/>
              <w:t xml:space="preserve">Americana </w:t>
            </w:r>
          </w:p>
          <w:p>
            <w:pPr>
              <w:pStyle w:val="TableContents"/>
              <w:numPr>
                <w:ilvl w:val="0"/>
                <w:numId w:val="50"/>
              </w:numPr>
              <w:tabs>
                <w:tab w:val="clear" w:pos="1134"/>
                <w:tab w:val="left" w:leader="none" w:pos="707"/>
              </w:tabs>
              <w:bidi w:val="0"/>
              <w:spacing w:before="0" w:after="0"/>
              <w:ind w:start="707" w:hanging="283"/>
              <w:jc w:val="left"/>
              <w:rPr/>
            </w:pPr>
            <w:r>
              <w:rPr/>
              <w:t xml:space="preserve">folk rock </w:t>
            </w:r>
          </w:p>
          <w:p>
            <w:pPr>
              <w:pStyle w:val="TableContents"/>
              <w:numPr>
                <w:ilvl w:val="0"/>
                <w:numId w:val="50"/>
              </w:numPr>
              <w:tabs>
                <w:tab w:val="clear" w:pos="1134"/>
                <w:tab w:val="left" w:leader="none" w:pos="707"/>
              </w:tabs>
              <w:bidi w:val="0"/>
              <w:spacing w:before="0" w:after="0"/>
              <w:ind w:start="707" w:hanging="283"/>
              <w:jc w:val="left"/>
              <w:rPr/>
            </w:pPr>
            <w:r>
              <w:rPr/>
              <w:t xml:space="preserve">indie folk </w:t>
            </w:r>
          </w:p>
          <w:p>
            <w:pPr>
              <w:pStyle w:val="TableContents"/>
              <w:numPr>
                <w:ilvl w:val="0"/>
                <w:numId w:val="50"/>
              </w:numPr>
              <w:tabs>
                <w:tab w:val="clear" w:pos="1134"/>
                <w:tab w:val="left" w:leader="none" w:pos="707"/>
              </w:tabs>
              <w:bidi w:val="0"/>
              <w:spacing w:before="0" w:after="283"/>
              <w:ind w:start="707" w:hanging="283"/>
              <w:jc w:val="left"/>
              <w:rPr/>
            </w:pPr>
            <w:r>
              <w:rPr/>
              <w:t xml:space="preserve">vaihtoehtoinen rock </w:t>
            </w:r>
          </w:p>
        </w:tc>
      </w:tr>
      <w:tr>
        <w:trPr/>
        <w:tc>
          <w:tcPr>
            <w:tcW w:w="1630" w:type="dxa"/>
            <w:tcBorders/>
            <w:vAlign w:val="center"/>
          </w:tcPr>
          <w:p>
            <w:pPr>
              <w:pStyle w:val="TableHeading"/>
              <w:suppressLineNumbers/>
              <w:bidi w:val="0"/>
              <w:spacing w:before="0" w:after="283"/>
              <w:jc w:val="center"/>
              <w:rPr/>
            </w:pPr>
            <w:r>
              <w:rPr/>
              <w:t xml:space="preserve">Välineet </w:t>
            </w:r>
          </w:p>
        </w:tc>
        <w:tc>
          <w:tcPr>
            <w:tcW w:w="8575" w:type="dxa"/>
            <w:tcBorders/>
            <w:vAlign w:val="center"/>
          </w:tcPr>
          <w:p>
            <w:pPr>
              <w:pStyle w:val="TableContents"/>
              <w:numPr>
                <w:ilvl w:val="0"/>
                <w:numId w:val="51"/>
              </w:numPr>
              <w:tabs>
                <w:tab w:val="clear" w:pos="1134"/>
                <w:tab w:val="left" w:leader="none" w:pos="707"/>
              </w:tabs>
              <w:bidi w:val="0"/>
              <w:spacing w:before="0" w:after="0"/>
              <w:ind w:start="707" w:hanging="283"/>
              <w:jc w:val="left"/>
              <w:rPr/>
            </w:pPr>
            <w:r>
              <w:rPr/>
              <w:t xml:space="preserve">Laulu </w:t>
            </w:r>
          </w:p>
          <w:p>
            <w:pPr>
              <w:pStyle w:val="TableContents"/>
              <w:numPr>
                <w:ilvl w:val="0"/>
                <w:numId w:val="51"/>
              </w:numPr>
              <w:tabs>
                <w:tab w:val="clear" w:pos="1134"/>
                <w:tab w:val="left" w:leader="none" w:pos="707"/>
              </w:tabs>
              <w:bidi w:val="0"/>
              <w:spacing w:before="0" w:after="0"/>
              <w:ind w:start="707" w:hanging="283"/>
              <w:jc w:val="left"/>
              <w:rPr/>
            </w:pPr>
            <w:r>
              <w:rPr/>
              <w:t xml:space="preserve">kitara </w:t>
            </w:r>
          </w:p>
          <w:p>
            <w:pPr>
              <w:pStyle w:val="TableContents"/>
              <w:numPr>
                <w:ilvl w:val="0"/>
                <w:numId w:val="51"/>
              </w:numPr>
              <w:tabs>
                <w:tab w:val="clear" w:pos="1134"/>
                <w:tab w:val="left" w:leader="none" w:pos="707"/>
              </w:tabs>
              <w:bidi w:val="0"/>
              <w:spacing w:before="0" w:after="0"/>
              <w:ind w:start="707" w:hanging="283"/>
              <w:jc w:val="left"/>
              <w:rPr/>
            </w:pPr>
            <w:r>
              <w:rPr/>
              <w:t xml:space="preserve">rummut </w:t>
            </w:r>
          </w:p>
          <w:p>
            <w:pPr>
              <w:pStyle w:val="TableContents"/>
              <w:numPr>
                <w:ilvl w:val="0"/>
                <w:numId w:val="51"/>
              </w:numPr>
              <w:tabs>
                <w:tab w:val="clear" w:pos="1134"/>
                <w:tab w:val="left" w:leader="none" w:pos="707"/>
              </w:tabs>
              <w:bidi w:val="0"/>
              <w:spacing w:before="0" w:after="0"/>
              <w:ind w:start="707" w:hanging="283"/>
              <w:jc w:val="left"/>
              <w:rPr/>
            </w:pPr>
            <w:r>
              <w:rPr/>
              <w:t xml:space="preserve">mandoliini </w:t>
            </w:r>
          </w:p>
          <w:p>
            <w:pPr>
              <w:pStyle w:val="TableContents"/>
              <w:numPr>
                <w:ilvl w:val="0"/>
                <w:numId w:val="51"/>
              </w:numPr>
              <w:tabs>
                <w:tab w:val="clear" w:pos="1134"/>
                <w:tab w:val="left" w:leader="none" w:pos="707"/>
              </w:tabs>
              <w:bidi w:val="0"/>
              <w:spacing w:before="0" w:after="0"/>
              <w:ind w:start="707" w:hanging="283"/>
              <w:jc w:val="left"/>
              <w:rPr/>
            </w:pPr>
            <w:r>
              <w:rPr/>
              <w:t xml:space="preserve">ukulele </w:t>
            </w:r>
          </w:p>
          <w:p>
            <w:pPr>
              <w:pStyle w:val="TableContents"/>
              <w:numPr>
                <w:ilvl w:val="0"/>
                <w:numId w:val="51"/>
              </w:numPr>
              <w:tabs>
                <w:tab w:val="clear" w:pos="1134"/>
                <w:tab w:val="left" w:leader="none" w:pos="707"/>
              </w:tabs>
              <w:bidi w:val="0"/>
              <w:spacing w:before="0" w:after="0"/>
              <w:ind w:start="707" w:hanging="283"/>
              <w:jc w:val="left"/>
              <w:rPr/>
            </w:pPr>
            <w:r>
              <w:rPr/>
              <w:t xml:space="preserve">melodica </w:t>
            </w:r>
          </w:p>
          <w:p>
            <w:pPr>
              <w:pStyle w:val="TableContents"/>
              <w:numPr>
                <w:ilvl w:val="0"/>
                <w:numId w:val="51"/>
              </w:numPr>
              <w:tabs>
                <w:tab w:val="clear" w:pos="1134"/>
                <w:tab w:val="left" w:leader="none" w:pos="707"/>
              </w:tabs>
              <w:bidi w:val="0"/>
              <w:spacing w:before="0" w:after="283"/>
              <w:ind w:start="707" w:hanging="283"/>
              <w:jc w:val="left"/>
              <w:rPr/>
            </w:pPr>
            <w:r>
              <w:rPr/>
              <w:t xml:space="preserve">lyömäsoittimet </w:t>
            </w:r>
          </w:p>
        </w:tc>
      </w:tr>
      <w:tr>
        <w:trPr/>
        <w:tc>
          <w:tcPr>
            <w:tcW w:w="1630" w:type="dxa"/>
            <w:tcBorders/>
            <w:vAlign w:val="center"/>
          </w:tcPr>
          <w:p>
            <w:pPr>
              <w:pStyle w:val="TableHeading"/>
              <w:suppressLineNumbers/>
              <w:bidi w:val="0"/>
              <w:spacing w:before="0" w:after="283"/>
              <w:jc w:val="center"/>
              <w:rPr/>
            </w:pPr>
            <w:r>
              <w:rPr/>
              <w:t xml:space="preserve">Toimintavuodet </w:t>
            </w:r>
          </w:p>
        </w:tc>
        <w:tc>
          <w:tcPr>
            <w:tcW w:w="8575" w:type="dxa"/>
            <w:tcBorders/>
            <w:vAlign w:val="center"/>
          </w:tcPr>
          <w:p>
            <w:pPr>
              <w:pStyle w:val="TableContents"/>
              <w:bidi w:val="0"/>
              <w:spacing w:before="0" w:after="283"/>
              <w:jc w:val="left"/>
              <w:rPr/>
            </w:pPr>
            <w:r>
              <w:rPr/>
              <w:t xml:space="preserve">2007 -- nyt </w:t>
            </w:r>
          </w:p>
        </w:tc>
      </w:tr>
      <w:tr>
        <w:trPr/>
        <w:tc>
          <w:tcPr>
            <w:tcW w:w="1630" w:type="dxa"/>
            <w:tcBorders/>
            <w:vAlign w:val="center"/>
          </w:tcPr>
          <w:p>
            <w:pPr>
              <w:pStyle w:val="TableHeading"/>
              <w:suppressLineNumbers/>
              <w:bidi w:val="0"/>
              <w:spacing w:before="0" w:after="283"/>
              <w:jc w:val="center"/>
              <w:rPr/>
            </w:pPr>
            <w:r>
              <w:rPr/>
              <w:t xml:space="preserve">Liitännäistoimet </w:t>
            </w:r>
          </w:p>
        </w:tc>
        <w:tc>
          <w:tcPr>
            <w:tcW w:w="8575" w:type="dxa"/>
            <w:tcBorders/>
            <w:vAlign w:val="center"/>
          </w:tcPr>
          <w:p>
            <w:pPr>
              <w:pStyle w:val="TableContents"/>
              <w:numPr>
                <w:ilvl w:val="0"/>
                <w:numId w:val="52"/>
              </w:numPr>
              <w:tabs>
                <w:tab w:val="clear" w:pos="1134"/>
                <w:tab w:val="left" w:leader="none" w:pos="707"/>
              </w:tabs>
              <w:bidi w:val="0"/>
              <w:spacing w:before="0" w:after="0"/>
              <w:ind w:start="707" w:hanging="283"/>
              <w:jc w:val="left"/>
              <w:rPr/>
            </w:pPr>
            <w:r>
              <w:rPr/>
              <w:t xml:space="preserve">Mumford &amp; Sons </w:t>
            </w:r>
          </w:p>
          <w:p>
            <w:pPr>
              <w:pStyle w:val="TableContents"/>
              <w:numPr>
                <w:ilvl w:val="0"/>
                <w:numId w:val="52"/>
              </w:numPr>
              <w:tabs>
                <w:tab w:val="clear" w:pos="1134"/>
                <w:tab w:val="left" w:leader="none" w:pos="707"/>
              </w:tabs>
              <w:bidi w:val="0"/>
              <w:spacing w:before="0" w:after="283"/>
              <w:ind w:start="707" w:hanging="283"/>
              <w:jc w:val="left"/>
              <w:rPr/>
            </w:pPr>
            <w:r>
              <w:rPr/>
              <w:t xml:space="preserve">Uudet Basement-nauhat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Mumford and Sons -yhtyeen laulaja, joka on naimisissa -</w:t>
      </w:r>
    </w:p>
    <w:p>
      <w:pPr>
        <w:pStyle w:val="TextBody"/>
        <w:bidi w:val="0"/>
        <w:jc w:val="left"/>
        <w:rPr>
          <w:b/>
          <w:u w:val="single"/>
          <w:shd w:val="clear" w:fill="FFFF00"/>
        </w:rPr>
      </w:pPr>
      <w:r>
        <w:rPr>
          <w:b/>
          <w:u w:val="single"/>
          <w:shd w:val="clear" w:fill="FFFF00"/>
        </w:rPr>
        <w:t xml:space="preserve">Asiakirjan numero 46078</w:t>
      </w:r>
    </w:p>
    <w:p>
      <w:pPr>
        <w:pStyle w:val="TextBody"/>
        <w:bidi w:val="0"/>
        <w:jc w:val="left"/>
        <w:rPr>
          <w:b/>
          <w:shd w:val="clear" w:fill="FFFF00"/>
        </w:rPr>
      </w:pPr>
      <w:r>
        <w:rPr>
          <w:b/>
          <w:shd w:val="clear" w:fill="FFFF00"/>
        </w:rPr>
        <w:t xml:space="preserve">Tekstin numero 0</w:t>
      </w:r>
    </w:p>
    <w:tbl>
      <w:tblPr>
        <w:tblW w:w="11470" w:type="dxa"/>
        <w:jc w:val="left"/>
        <w:tblInd w:w="0" w:type="dxa"/>
        <w:tblLayout w:type="fixed"/>
        <w:tblCellMar>
          <w:top w:w="28" w:type="dxa"/>
          <w:left w:w="28" w:type="dxa"/>
          <w:bottom w:w="28" w:type="dxa"/>
          <w:right w:w="28" w:type="dxa"/>
        </w:tblCellMar>
      </w:tblPr>
      <w:tblGrid>
        <w:gridCol w:w="2146"/>
        <w:gridCol w:w="1291"/>
        <w:gridCol w:w="1126"/>
        <w:gridCol w:w="676"/>
        <w:gridCol w:w="541"/>
        <w:gridCol w:w="871"/>
        <w:gridCol w:w="1366"/>
        <w:gridCol w:w="1066"/>
        <w:gridCol w:w="1066"/>
        <w:gridCol w:w="1321"/>
      </w:tblGrid>
      <w:tr>
        <w:trPr/>
        <w:tc>
          <w:tcPr>
            <w:tcW w:w="2146" w:type="dxa"/>
            <w:tcBorders/>
            <w:vAlign w:val="center"/>
          </w:tcPr>
          <w:p>
            <w:pPr>
              <w:pStyle w:val="TableHeading"/>
              <w:suppressLineNumbers/>
              <w:bidi w:val="0"/>
              <w:spacing w:before="0" w:after="283"/>
              <w:jc w:val="center"/>
              <w:rPr/>
            </w:pPr>
            <w:r>
              <w:rPr/>
              <w:t xml:space="preserve">Vuosi </w:t>
            </w:r>
          </w:p>
        </w:tc>
        <w:tc>
          <w:tcPr>
            <w:tcW w:w="1291" w:type="dxa"/>
            <w:tcBorders/>
            <w:vAlign w:val="center"/>
          </w:tcPr>
          <w:p>
            <w:pPr>
              <w:pStyle w:val="TableHeading"/>
              <w:suppressLineNumbers/>
              <w:bidi w:val="0"/>
              <w:spacing w:before="0" w:after="283"/>
              <w:jc w:val="center"/>
              <w:rPr/>
            </w:pPr>
            <w:r>
              <w:rPr/>
              <w:t xml:space="preserve">Pelaaja </w:t>
            </w:r>
          </w:p>
        </w:tc>
        <w:tc>
          <w:tcPr>
            <w:tcW w:w="1126" w:type="dxa"/>
            <w:tcBorders/>
            <w:vAlign w:val="center"/>
          </w:tcPr>
          <w:p>
            <w:pPr>
              <w:pStyle w:val="TableHeading"/>
              <w:suppressLineNumbers/>
              <w:bidi w:val="0"/>
              <w:spacing w:before="0" w:after="283"/>
              <w:jc w:val="center"/>
              <w:rPr/>
            </w:pPr>
            <w:r>
              <w:rPr/>
              <w:t xml:space="preserve">Maa </w:t>
            </w:r>
          </w:p>
        </w:tc>
        <w:tc>
          <w:tcPr>
            <w:tcW w:w="676" w:type="dxa"/>
            <w:tcBorders/>
            <w:vAlign w:val="center"/>
          </w:tcPr>
          <w:p>
            <w:pPr>
              <w:pStyle w:val="TableHeading"/>
              <w:suppressLineNumbers/>
              <w:bidi w:val="0"/>
              <w:spacing w:before="0" w:after="283"/>
              <w:jc w:val="center"/>
              <w:rPr/>
            </w:pPr>
            <w:r>
              <w:rPr/>
              <w:t xml:space="preserve">Pisteet </w:t>
            </w:r>
          </w:p>
        </w:tc>
        <w:tc>
          <w:tcPr>
            <w:tcW w:w="541" w:type="dxa"/>
            <w:tcBorders/>
            <w:vAlign w:val="center"/>
          </w:tcPr>
          <w:p>
            <w:pPr>
              <w:pStyle w:val="TableHeading"/>
              <w:suppressLineNumbers/>
              <w:bidi w:val="0"/>
              <w:spacing w:before="0" w:after="283"/>
              <w:jc w:val="center"/>
              <w:rPr/>
            </w:pPr>
            <w:r>
              <w:rPr/>
              <w:t xml:space="preserve">To par </w:t>
            </w:r>
          </w:p>
        </w:tc>
        <w:tc>
          <w:tcPr>
            <w:tcW w:w="871" w:type="dxa"/>
            <w:tcBorders/>
            <w:vAlign w:val="center"/>
          </w:tcPr>
          <w:p>
            <w:pPr>
              <w:pStyle w:val="TableHeading"/>
              <w:suppressLineNumbers/>
              <w:bidi w:val="0"/>
              <w:spacing w:before="0" w:after="283"/>
              <w:jc w:val="center"/>
              <w:rPr/>
            </w:pPr>
            <w:r>
              <w:rPr/>
              <w:t xml:space="preserve">Voittomarginaali </w:t>
            </w:r>
          </w:p>
        </w:tc>
        <w:tc>
          <w:tcPr>
            <w:tcW w:w="1366" w:type="dxa"/>
            <w:tcBorders/>
            <w:vAlign w:val="center"/>
          </w:tcPr>
          <w:p>
            <w:pPr>
              <w:pStyle w:val="TableHeading"/>
              <w:suppressLineNumbers/>
              <w:bidi w:val="0"/>
              <w:spacing w:before="0" w:after="283"/>
              <w:jc w:val="center"/>
              <w:rPr/>
            </w:pPr>
            <w:r>
              <w:rPr/>
              <w:t xml:space="preserve">Runner (s)-up </w:t>
            </w:r>
          </w:p>
        </w:tc>
        <w:tc>
          <w:tcPr>
            <w:tcW w:w="1066" w:type="dxa"/>
            <w:tcBorders/>
            <w:vAlign w:val="center"/>
          </w:tcPr>
          <w:p>
            <w:pPr>
              <w:pStyle w:val="TableHeading"/>
              <w:suppressLineNumbers/>
              <w:bidi w:val="0"/>
              <w:spacing w:before="0" w:after="283"/>
              <w:jc w:val="center"/>
              <w:rPr/>
            </w:pPr>
            <w:r>
              <w:rPr/>
              <w:t xml:space="preserve">Voittajan osuus ($) </w:t>
            </w:r>
          </w:p>
        </w:tc>
        <w:tc>
          <w:tcPr>
            <w:tcW w:w="1066" w:type="dxa"/>
            <w:tcBorders/>
            <w:vAlign w:val="center"/>
          </w:tcPr>
          <w:p>
            <w:pPr>
              <w:pStyle w:val="TableHeading"/>
              <w:suppressLineNumbers/>
              <w:bidi w:val="0"/>
              <w:spacing w:before="0" w:after="283"/>
              <w:jc w:val="center"/>
              <w:rPr/>
            </w:pPr>
            <w:r>
              <w:rPr/>
              <w:t xml:space="preserve">Kukkaro ($) </w:t>
            </w:r>
          </w:p>
        </w:tc>
        <w:tc>
          <w:tcPr>
            <w:tcW w:w="1321" w:type="dxa"/>
            <w:tcBorders/>
            <w:vAlign w:val="center"/>
          </w:tcPr>
          <w:p>
            <w:pPr>
              <w:pStyle w:val="TableHeading"/>
              <w:suppressLineNumbers/>
              <w:bidi w:val="0"/>
              <w:spacing w:before="0" w:after="283"/>
              <w:jc w:val="center"/>
              <w:rPr/>
            </w:pPr>
            <w:r>
              <w:rPr/>
              <w:t xml:space="preserve">Ref Fort Worth Invitational </w:t>
            </w:r>
          </w:p>
        </w:tc>
      </w:tr>
      <w:tr>
        <w:trPr/>
        <w:tc>
          <w:tcPr>
            <w:tcW w:w="2146" w:type="dxa"/>
            <w:tcBorders/>
            <w:vAlign w:val="center"/>
          </w:tcPr>
          <w:p>
            <w:pPr>
              <w:pStyle w:val="TableContents"/>
              <w:bidi w:val="0"/>
              <w:spacing w:before="0" w:after="283"/>
              <w:jc w:val="left"/>
              <w:rPr/>
            </w:pPr>
            <w:r>
              <w:rPr/>
              <w:t xml:space="preserve">2018 </w:t>
            </w:r>
          </w:p>
        </w:tc>
        <w:tc>
          <w:tcPr>
            <w:tcW w:w="1291" w:type="dxa"/>
            <w:tcBorders/>
            <w:vAlign w:val="center"/>
          </w:tcPr>
          <w:p>
            <w:pPr>
              <w:pStyle w:val="TableContents"/>
              <w:bidi w:val="0"/>
              <w:spacing w:before="0" w:after="283"/>
              <w:jc w:val="left"/>
              <w:rPr/>
            </w:pPr>
            <w:r>
              <w:rPr/>
              <w:t xml:space="preserve">Justin Rose </w:t>
            </w:r>
          </w:p>
        </w:tc>
        <w:tc>
          <w:tcPr>
            <w:tcW w:w="1126" w:type="dxa"/>
            <w:tcBorders/>
            <w:vAlign w:val="center"/>
          </w:tcPr>
          <w:p>
            <w:pPr>
              <w:pStyle w:val="TableContents"/>
              <w:bidi w:val="0"/>
              <w:spacing w:before="0" w:after="283"/>
              <w:jc w:val="left"/>
              <w:rPr/>
            </w:pPr>
            <w:r>
              <w:rPr/>
              <w:t xml:space="preserve">Englanti </w:t>
            </w:r>
          </w:p>
        </w:tc>
        <w:tc>
          <w:tcPr>
            <w:tcW w:w="676" w:type="dxa"/>
            <w:tcBorders/>
            <w:vAlign w:val="center"/>
          </w:tcPr>
          <w:p>
            <w:pPr>
              <w:pStyle w:val="TableContents"/>
              <w:bidi w:val="0"/>
              <w:spacing w:before="0" w:after="283"/>
              <w:jc w:val="left"/>
              <w:rPr/>
            </w:pPr>
            <w:r>
              <w:rPr/>
              <w:t xml:space="preserve">260 </w:t>
            </w:r>
          </w:p>
        </w:tc>
        <w:tc>
          <w:tcPr>
            <w:tcW w:w="541" w:type="dxa"/>
            <w:tcBorders/>
            <w:vAlign w:val="center"/>
          </w:tcPr>
          <w:p>
            <w:pPr>
              <w:pStyle w:val="TableContents"/>
              <w:bidi w:val="0"/>
              <w:spacing w:before="0" w:after="283"/>
              <w:jc w:val="left"/>
              <w:rPr/>
            </w:pPr>
            <w:r>
              <w:rPr/>
              <w:t xml:space="preserve">- 20 </w:t>
            </w:r>
          </w:p>
        </w:tc>
        <w:tc>
          <w:tcPr>
            <w:tcW w:w="871" w:type="dxa"/>
            <w:tcBorders/>
            <w:vAlign w:val="center"/>
          </w:tcPr>
          <w:p>
            <w:pPr>
              <w:pStyle w:val="TableContents"/>
              <w:bidi w:val="0"/>
              <w:spacing w:before="0" w:after="283"/>
              <w:jc w:val="left"/>
              <w:rPr/>
            </w:pPr>
            <w:r>
              <w:rPr/>
              <w:t xml:space="preserve">3 iskua </w:t>
            </w:r>
          </w:p>
        </w:tc>
        <w:tc>
          <w:tcPr>
            <w:tcW w:w="1366" w:type="dxa"/>
            <w:tcBorders/>
            <w:vAlign w:val="center"/>
          </w:tcPr>
          <w:p>
            <w:pPr>
              <w:pStyle w:val="TableContents"/>
              <w:bidi w:val="0"/>
              <w:spacing w:before="0" w:after="283"/>
              <w:jc w:val="left"/>
              <w:rPr/>
            </w:pPr>
            <w:r>
              <w:rPr/>
              <w:t xml:space="preserve">Brooks Koepka </w:t>
            </w:r>
          </w:p>
        </w:tc>
        <w:tc>
          <w:tcPr>
            <w:tcW w:w="1066" w:type="dxa"/>
            <w:tcBorders/>
            <w:vAlign w:val="center"/>
          </w:tcPr>
          <w:p>
            <w:pPr>
              <w:pStyle w:val="TableContents"/>
              <w:bidi w:val="0"/>
              <w:spacing w:before="0" w:after="283"/>
              <w:jc w:val="left"/>
              <w:rPr/>
            </w:pPr>
            <w:r>
              <w:rPr/>
              <w:t xml:space="preserve">1,278,000 </w:t>
            </w:r>
          </w:p>
        </w:tc>
        <w:tc>
          <w:tcPr>
            <w:tcW w:w="1066" w:type="dxa"/>
            <w:tcBorders/>
            <w:vAlign w:val="center"/>
          </w:tcPr>
          <w:p>
            <w:pPr>
              <w:pStyle w:val="TableContents"/>
              <w:bidi w:val="0"/>
              <w:spacing w:before="0" w:after="283"/>
              <w:jc w:val="left"/>
              <w:rPr/>
            </w:pPr>
            <w:r>
              <w:rPr/>
              <w:t xml:space="preserve">7,100,000 </w:t>
            </w:r>
          </w:p>
        </w:tc>
        <w:tc>
          <w:tcPr>
            <w:tcW w:w="1321" w:type="dxa"/>
            <w:tcBorders/>
            <w:vAlign w:val="center"/>
          </w:tcPr>
          <w:p>
            <w:pPr>
              <w:pStyle w:val="TableContents"/>
              <w:bidi w:val="0"/>
              <w:spacing w:before="0" w:after="283"/>
              <w:jc w:val="left"/>
              <w:rPr>
                <w:sz w:val="4"/>
                <w:szCs w:val="4"/>
              </w:rPr>
            </w:pPr>
            <w:r>
              <w:rPr>
                <w:sz w:val="4"/>
                <w:szCs w:val="4"/>
              </w:rPr>
              <w:t xml:space="preserve">Dean &amp; DeLuca kutsukilpailu </w:t>
            </w:r>
          </w:p>
        </w:tc>
      </w:tr>
      <w:tr>
        <w:trPr/>
        <w:tc>
          <w:tcPr>
            <w:tcW w:w="2146" w:type="dxa"/>
            <w:tcBorders/>
            <w:vAlign w:val="center"/>
          </w:tcPr>
          <w:p>
            <w:pPr>
              <w:pStyle w:val="TableContents"/>
              <w:bidi w:val="0"/>
              <w:spacing w:before="0" w:after="283"/>
              <w:jc w:val="left"/>
              <w:rPr/>
            </w:pPr>
            <w:r>
              <w:rPr/>
              <w:t xml:space="preserve">2017 </w:t>
            </w:r>
          </w:p>
        </w:tc>
        <w:tc>
          <w:tcPr>
            <w:tcW w:w="1291" w:type="dxa"/>
            <w:tcBorders/>
            <w:vAlign w:val="center"/>
          </w:tcPr>
          <w:p>
            <w:pPr>
              <w:pStyle w:val="TableContents"/>
              <w:bidi w:val="0"/>
              <w:spacing w:before="0" w:after="283"/>
              <w:jc w:val="left"/>
              <w:rPr/>
            </w:pPr>
            <w:r>
              <w:rPr>
                <w:color w:val="A9A9A9"/>
              </w:rPr>
              <w:t xml:space="preserve">Kevin Kisner </w:t>
            </w:r>
          </w:p>
        </w:tc>
        <w:tc>
          <w:tcPr>
            <w:tcW w:w="1126" w:type="dxa"/>
            <w:tcBorders/>
            <w:vAlign w:val="center"/>
          </w:tcPr>
          <w:p>
            <w:pPr>
              <w:pStyle w:val="TableContents"/>
              <w:bidi w:val="0"/>
              <w:spacing w:before="0" w:after="283"/>
              <w:jc w:val="left"/>
              <w:rPr/>
            </w:pPr>
            <w:r>
              <w:rPr/>
              <w:t xml:space="preserve">Yhdysvallat </w:t>
            </w:r>
          </w:p>
        </w:tc>
        <w:tc>
          <w:tcPr>
            <w:tcW w:w="676" w:type="dxa"/>
            <w:tcBorders/>
            <w:vAlign w:val="center"/>
          </w:tcPr>
          <w:p>
            <w:pPr>
              <w:pStyle w:val="TableContents"/>
              <w:bidi w:val="0"/>
              <w:spacing w:before="0" w:after="283"/>
              <w:jc w:val="left"/>
              <w:rPr/>
            </w:pPr>
            <w:r>
              <w:rPr/>
              <w:t xml:space="preserve">270 </w:t>
            </w:r>
          </w:p>
        </w:tc>
        <w:tc>
          <w:tcPr>
            <w:tcW w:w="541" w:type="dxa"/>
            <w:tcBorders/>
            <w:vAlign w:val="center"/>
          </w:tcPr>
          <w:p>
            <w:pPr>
              <w:pStyle w:val="TableContents"/>
              <w:bidi w:val="0"/>
              <w:spacing w:before="0" w:after="283"/>
              <w:jc w:val="left"/>
              <w:rPr/>
            </w:pPr>
            <w:r>
              <w:rPr/>
              <w:t xml:space="preserve">- 10 </w:t>
            </w:r>
          </w:p>
        </w:tc>
        <w:tc>
          <w:tcPr>
            <w:tcW w:w="871" w:type="dxa"/>
            <w:tcBorders/>
            <w:vAlign w:val="center"/>
          </w:tcPr>
          <w:p>
            <w:pPr>
              <w:pStyle w:val="TableContents"/>
              <w:bidi w:val="0"/>
              <w:spacing w:before="0" w:after="283"/>
              <w:jc w:val="left"/>
              <w:rPr/>
            </w:pPr>
            <w:r>
              <w:rPr/>
              <w:t xml:space="preserve">1 isku </w:t>
            </w:r>
          </w:p>
        </w:tc>
        <w:tc>
          <w:tcPr>
            <w:tcW w:w="1366" w:type="dxa"/>
            <w:tcBorders/>
            <w:vAlign w:val="center"/>
          </w:tcPr>
          <w:p>
            <w:pPr>
              <w:pStyle w:val="TableContents"/>
              <w:bidi w:val="0"/>
              <w:spacing w:before="0" w:after="283"/>
              <w:jc w:val="left"/>
              <w:rPr/>
            </w:pPr>
            <w:r>
              <w:rPr/>
              <w:t xml:space="preserve">Sean O'Hair Jon Rahm Jordan Spieth </w:t>
            </w:r>
          </w:p>
        </w:tc>
        <w:tc>
          <w:tcPr>
            <w:tcW w:w="1066" w:type="dxa"/>
            <w:tcBorders/>
            <w:vAlign w:val="center"/>
          </w:tcPr>
          <w:p>
            <w:pPr>
              <w:pStyle w:val="TableContents"/>
              <w:bidi w:val="0"/>
              <w:spacing w:before="0" w:after="283"/>
              <w:jc w:val="left"/>
              <w:rPr/>
            </w:pPr>
            <w:r>
              <w:rPr/>
              <w:t xml:space="preserve">1,242,000 </w:t>
            </w:r>
          </w:p>
        </w:tc>
        <w:tc>
          <w:tcPr>
            <w:tcW w:w="1066" w:type="dxa"/>
            <w:tcBorders/>
            <w:vAlign w:val="center"/>
          </w:tcPr>
          <w:p>
            <w:pPr>
              <w:pStyle w:val="TableContents"/>
              <w:bidi w:val="0"/>
              <w:spacing w:before="0" w:after="283"/>
              <w:jc w:val="left"/>
              <w:rPr/>
            </w:pPr>
            <w:r>
              <w:rPr/>
              <w:t xml:space="preserve">6,900,000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2016 </w:t>
            </w:r>
          </w:p>
        </w:tc>
        <w:tc>
          <w:tcPr>
            <w:tcW w:w="1291" w:type="dxa"/>
            <w:tcBorders/>
            <w:vAlign w:val="center"/>
          </w:tcPr>
          <w:p>
            <w:pPr>
              <w:pStyle w:val="TableContents"/>
              <w:bidi w:val="0"/>
              <w:spacing w:before="0" w:after="283"/>
              <w:jc w:val="left"/>
              <w:rPr/>
            </w:pPr>
            <w:r>
              <w:rPr/>
              <w:t xml:space="preserve">Jordan Spieth </w:t>
            </w:r>
          </w:p>
        </w:tc>
        <w:tc>
          <w:tcPr>
            <w:tcW w:w="1126" w:type="dxa"/>
            <w:tcBorders/>
            <w:vAlign w:val="center"/>
          </w:tcPr>
          <w:p>
            <w:pPr>
              <w:pStyle w:val="TableContents"/>
              <w:bidi w:val="0"/>
              <w:spacing w:before="0" w:after="283"/>
              <w:jc w:val="left"/>
              <w:rPr/>
            </w:pPr>
            <w:r>
              <w:rPr/>
              <w:t xml:space="preserve">Yhdysvallat </w:t>
            </w:r>
          </w:p>
        </w:tc>
        <w:tc>
          <w:tcPr>
            <w:tcW w:w="676" w:type="dxa"/>
            <w:tcBorders/>
            <w:vAlign w:val="center"/>
          </w:tcPr>
          <w:p>
            <w:pPr>
              <w:pStyle w:val="TableContents"/>
              <w:bidi w:val="0"/>
              <w:spacing w:before="0" w:after="283"/>
              <w:jc w:val="left"/>
              <w:rPr/>
            </w:pPr>
            <w:r>
              <w:rPr/>
              <w:t xml:space="preserve">263 </w:t>
            </w:r>
          </w:p>
        </w:tc>
        <w:tc>
          <w:tcPr>
            <w:tcW w:w="541" w:type="dxa"/>
            <w:tcBorders/>
            <w:vAlign w:val="center"/>
          </w:tcPr>
          <w:p>
            <w:pPr>
              <w:pStyle w:val="TableContents"/>
              <w:bidi w:val="0"/>
              <w:spacing w:before="0" w:after="283"/>
              <w:jc w:val="left"/>
              <w:rPr/>
            </w:pPr>
            <w:r>
              <w:rPr/>
              <w:t xml:space="preserve">- 17 </w:t>
            </w:r>
          </w:p>
        </w:tc>
        <w:tc>
          <w:tcPr>
            <w:tcW w:w="871" w:type="dxa"/>
            <w:tcBorders/>
            <w:vAlign w:val="center"/>
          </w:tcPr>
          <w:p>
            <w:pPr>
              <w:pStyle w:val="TableContents"/>
              <w:bidi w:val="0"/>
              <w:spacing w:before="0" w:after="283"/>
              <w:jc w:val="left"/>
              <w:rPr/>
            </w:pPr>
            <w:r>
              <w:rPr/>
              <w:t xml:space="preserve">3 iskua </w:t>
            </w:r>
          </w:p>
        </w:tc>
        <w:tc>
          <w:tcPr>
            <w:tcW w:w="1366" w:type="dxa"/>
            <w:tcBorders/>
            <w:vAlign w:val="center"/>
          </w:tcPr>
          <w:p>
            <w:pPr>
              <w:pStyle w:val="TableContents"/>
              <w:bidi w:val="0"/>
              <w:spacing w:before="0" w:after="283"/>
              <w:jc w:val="left"/>
              <w:rPr/>
            </w:pPr>
            <w:r>
              <w:rPr/>
              <w:t xml:space="preserve">Harris Englanti </w:t>
            </w:r>
          </w:p>
        </w:tc>
        <w:tc>
          <w:tcPr>
            <w:tcW w:w="1066" w:type="dxa"/>
            <w:tcBorders/>
            <w:vAlign w:val="center"/>
          </w:tcPr>
          <w:p>
            <w:pPr>
              <w:pStyle w:val="TableContents"/>
              <w:bidi w:val="0"/>
              <w:spacing w:before="0" w:after="283"/>
              <w:jc w:val="left"/>
              <w:rPr/>
            </w:pPr>
            <w:r>
              <w:rPr/>
              <w:t xml:space="preserve">1,206,000 </w:t>
            </w:r>
          </w:p>
        </w:tc>
        <w:tc>
          <w:tcPr>
            <w:tcW w:w="1066" w:type="dxa"/>
            <w:tcBorders/>
            <w:vAlign w:val="center"/>
          </w:tcPr>
          <w:p>
            <w:pPr>
              <w:pStyle w:val="TableContents"/>
              <w:bidi w:val="0"/>
              <w:spacing w:before="0" w:after="283"/>
              <w:jc w:val="left"/>
              <w:rPr/>
            </w:pPr>
            <w:r>
              <w:rPr/>
              <w:t xml:space="preserve">6,700,000 </w:t>
            </w:r>
          </w:p>
        </w:tc>
        <w:tc>
          <w:tcPr>
            <w:tcW w:w="1321" w:type="dxa"/>
            <w:tcBorders/>
            <w:vAlign w:val="center"/>
          </w:tcPr>
          <w:p>
            <w:pPr>
              <w:pStyle w:val="TableContents"/>
              <w:bidi w:val="0"/>
              <w:spacing w:before="0" w:after="283"/>
              <w:jc w:val="left"/>
              <w:rPr>
                <w:sz w:val="4"/>
                <w:szCs w:val="4"/>
              </w:rPr>
            </w:pPr>
            <w:r>
              <w:rPr>
                <w:sz w:val="4"/>
                <w:szCs w:val="4"/>
              </w:rPr>
              <w:t xml:space="preserve">Crowne Plaza Invitational Colonialissa </w:t>
            </w:r>
          </w:p>
        </w:tc>
      </w:tr>
      <w:tr>
        <w:trPr/>
        <w:tc>
          <w:tcPr>
            <w:tcW w:w="2146" w:type="dxa"/>
            <w:tcBorders/>
            <w:vAlign w:val="center"/>
          </w:tcPr>
          <w:p>
            <w:pPr>
              <w:pStyle w:val="TableContents"/>
              <w:bidi w:val="0"/>
              <w:spacing w:before="0" w:after="283"/>
              <w:jc w:val="left"/>
              <w:rPr/>
            </w:pPr>
            <w:r>
              <w:rPr/>
              <w:t xml:space="preserve">2015 </w:t>
            </w:r>
          </w:p>
        </w:tc>
        <w:tc>
          <w:tcPr>
            <w:tcW w:w="1291" w:type="dxa"/>
            <w:tcBorders/>
            <w:vAlign w:val="center"/>
          </w:tcPr>
          <w:p>
            <w:pPr>
              <w:pStyle w:val="TableContents"/>
              <w:bidi w:val="0"/>
              <w:spacing w:before="0" w:after="283"/>
              <w:jc w:val="left"/>
              <w:rPr/>
            </w:pPr>
            <w:r>
              <w:rPr/>
              <w:t xml:space="preserve">Chris Kirk </w:t>
            </w:r>
          </w:p>
        </w:tc>
        <w:tc>
          <w:tcPr>
            <w:tcW w:w="1126" w:type="dxa"/>
            <w:tcBorders/>
            <w:vAlign w:val="center"/>
          </w:tcPr>
          <w:p>
            <w:pPr>
              <w:pStyle w:val="TableContents"/>
              <w:bidi w:val="0"/>
              <w:spacing w:before="0" w:after="283"/>
              <w:jc w:val="left"/>
              <w:rPr/>
            </w:pPr>
            <w:r>
              <w:rPr/>
              <w:t xml:space="preserve">Yhdysvallat </w:t>
            </w:r>
          </w:p>
        </w:tc>
        <w:tc>
          <w:tcPr>
            <w:tcW w:w="676" w:type="dxa"/>
            <w:tcBorders/>
            <w:vAlign w:val="center"/>
          </w:tcPr>
          <w:p>
            <w:pPr>
              <w:pStyle w:val="TableContents"/>
              <w:bidi w:val="0"/>
              <w:spacing w:before="0" w:after="283"/>
              <w:jc w:val="left"/>
              <w:rPr/>
            </w:pPr>
            <w:r>
              <w:rPr/>
              <w:t xml:space="preserve">268 </w:t>
            </w:r>
          </w:p>
        </w:tc>
        <w:tc>
          <w:tcPr>
            <w:tcW w:w="541" w:type="dxa"/>
            <w:tcBorders/>
            <w:vAlign w:val="center"/>
          </w:tcPr>
          <w:p>
            <w:pPr>
              <w:pStyle w:val="TableContents"/>
              <w:bidi w:val="0"/>
              <w:spacing w:before="0" w:after="283"/>
              <w:jc w:val="left"/>
              <w:rPr/>
            </w:pPr>
            <w:r>
              <w:rPr/>
              <w:t xml:space="preserve">- 12 </w:t>
            </w:r>
          </w:p>
        </w:tc>
        <w:tc>
          <w:tcPr>
            <w:tcW w:w="871" w:type="dxa"/>
            <w:tcBorders/>
            <w:vAlign w:val="center"/>
          </w:tcPr>
          <w:p>
            <w:pPr>
              <w:pStyle w:val="TableContents"/>
              <w:bidi w:val="0"/>
              <w:spacing w:before="0" w:after="283"/>
              <w:jc w:val="left"/>
              <w:rPr/>
            </w:pPr>
            <w:r>
              <w:rPr/>
              <w:t xml:space="preserve">1 isku </w:t>
            </w:r>
          </w:p>
        </w:tc>
        <w:tc>
          <w:tcPr>
            <w:tcW w:w="1366" w:type="dxa"/>
            <w:tcBorders/>
            <w:vAlign w:val="center"/>
          </w:tcPr>
          <w:p>
            <w:pPr>
              <w:pStyle w:val="TableContents"/>
              <w:bidi w:val="0"/>
              <w:spacing w:before="0" w:after="283"/>
              <w:jc w:val="left"/>
              <w:rPr/>
            </w:pPr>
            <w:r>
              <w:rPr/>
              <w:t xml:space="preserve">Jason Bohn Brandt Snedeker Jordan Spieth </w:t>
            </w:r>
          </w:p>
        </w:tc>
        <w:tc>
          <w:tcPr>
            <w:tcW w:w="1066" w:type="dxa"/>
            <w:tcBorders/>
            <w:vAlign w:val="center"/>
          </w:tcPr>
          <w:p>
            <w:pPr>
              <w:pStyle w:val="TableContents"/>
              <w:bidi w:val="0"/>
              <w:spacing w:before="0" w:after="283"/>
              <w:jc w:val="left"/>
              <w:rPr/>
            </w:pPr>
            <w:r>
              <w:rPr/>
              <w:t xml:space="preserve">1,170,000 </w:t>
            </w:r>
          </w:p>
        </w:tc>
        <w:tc>
          <w:tcPr>
            <w:tcW w:w="1066" w:type="dxa"/>
            <w:tcBorders/>
            <w:vAlign w:val="center"/>
          </w:tcPr>
          <w:p>
            <w:pPr>
              <w:pStyle w:val="TableContents"/>
              <w:bidi w:val="0"/>
              <w:spacing w:before="0" w:after="283"/>
              <w:jc w:val="left"/>
              <w:rPr/>
            </w:pPr>
            <w:r>
              <w:rPr/>
              <w:t xml:space="preserve">6,500,000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2014 </w:t>
            </w:r>
          </w:p>
        </w:tc>
        <w:tc>
          <w:tcPr>
            <w:tcW w:w="1291" w:type="dxa"/>
            <w:tcBorders/>
            <w:vAlign w:val="center"/>
          </w:tcPr>
          <w:p>
            <w:pPr>
              <w:pStyle w:val="TableContents"/>
              <w:bidi w:val="0"/>
              <w:spacing w:before="0" w:after="283"/>
              <w:jc w:val="left"/>
              <w:rPr/>
            </w:pPr>
            <w:r>
              <w:rPr/>
              <w:t xml:space="preserve">Adam Scott </w:t>
            </w:r>
          </w:p>
        </w:tc>
        <w:tc>
          <w:tcPr>
            <w:tcW w:w="1126" w:type="dxa"/>
            <w:tcBorders/>
            <w:vAlign w:val="center"/>
          </w:tcPr>
          <w:p>
            <w:pPr>
              <w:pStyle w:val="TableContents"/>
              <w:bidi w:val="0"/>
              <w:spacing w:before="0" w:after="283"/>
              <w:jc w:val="left"/>
              <w:rPr/>
            </w:pPr>
            <w:r>
              <w:rPr/>
              <w:t xml:space="preserve">Australia </w:t>
            </w:r>
          </w:p>
        </w:tc>
        <w:tc>
          <w:tcPr>
            <w:tcW w:w="676" w:type="dxa"/>
            <w:tcBorders/>
            <w:vAlign w:val="center"/>
          </w:tcPr>
          <w:p>
            <w:pPr>
              <w:pStyle w:val="TableContents"/>
              <w:bidi w:val="0"/>
              <w:spacing w:before="0" w:after="283"/>
              <w:jc w:val="left"/>
              <w:rPr/>
            </w:pPr>
            <w:r>
              <w:rPr/>
              <w:t xml:space="preserve">271 </w:t>
            </w:r>
          </w:p>
        </w:tc>
        <w:tc>
          <w:tcPr>
            <w:tcW w:w="541" w:type="dxa"/>
            <w:tcBorders/>
            <w:vAlign w:val="center"/>
          </w:tcPr>
          <w:p>
            <w:pPr>
              <w:pStyle w:val="TableContents"/>
              <w:bidi w:val="0"/>
              <w:spacing w:before="0" w:after="283"/>
              <w:jc w:val="left"/>
              <w:rPr/>
            </w:pPr>
            <w:r>
              <w:rPr/>
              <w:t xml:space="preserve">- 9 </w:t>
            </w:r>
          </w:p>
        </w:tc>
        <w:tc>
          <w:tcPr>
            <w:tcW w:w="871" w:type="dxa"/>
            <w:tcBorders/>
            <w:vAlign w:val="center"/>
          </w:tcPr>
          <w:p>
            <w:pPr>
              <w:pStyle w:val="TableContents"/>
              <w:bidi w:val="0"/>
              <w:spacing w:before="0" w:after="283"/>
              <w:jc w:val="left"/>
              <w:rPr/>
            </w:pPr>
            <w:r>
              <w:rPr/>
              <w:t xml:space="preserve">Pudotuspelit </w:t>
            </w:r>
          </w:p>
        </w:tc>
        <w:tc>
          <w:tcPr>
            <w:tcW w:w="1366" w:type="dxa"/>
            <w:tcBorders/>
            <w:vAlign w:val="center"/>
          </w:tcPr>
          <w:p>
            <w:pPr>
              <w:pStyle w:val="TableContents"/>
              <w:bidi w:val="0"/>
              <w:spacing w:before="0" w:after="283"/>
              <w:jc w:val="left"/>
              <w:rPr/>
            </w:pPr>
            <w:r>
              <w:rPr/>
              <w:t xml:space="preserve">Jason Dufner </w:t>
            </w:r>
          </w:p>
        </w:tc>
        <w:tc>
          <w:tcPr>
            <w:tcW w:w="1066" w:type="dxa"/>
            <w:tcBorders/>
            <w:vAlign w:val="center"/>
          </w:tcPr>
          <w:p>
            <w:pPr>
              <w:pStyle w:val="TableContents"/>
              <w:bidi w:val="0"/>
              <w:spacing w:before="0" w:after="283"/>
              <w:jc w:val="left"/>
              <w:rPr/>
            </w:pPr>
            <w:r>
              <w:rPr/>
              <w:t xml:space="preserve">1,152,000 </w:t>
            </w:r>
          </w:p>
        </w:tc>
        <w:tc>
          <w:tcPr>
            <w:tcW w:w="1066" w:type="dxa"/>
            <w:tcBorders/>
            <w:vAlign w:val="center"/>
          </w:tcPr>
          <w:p>
            <w:pPr>
              <w:pStyle w:val="TableContents"/>
              <w:bidi w:val="0"/>
              <w:spacing w:before="0" w:after="283"/>
              <w:jc w:val="left"/>
              <w:rPr/>
            </w:pPr>
            <w:r>
              <w:rPr/>
              <w:t xml:space="preserve">6,400,000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2013 </w:t>
            </w:r>
          </w:p>
        </w:tc>
        <w:tc>
          <w:tcPr>
            <w:tcW w:w="1291" w:type="dxa"/>
            <w:tcBorders/>
            <w:vAlign w:val="center"/>
          </w:tcPr>
          <w:p>
            <w:pPr>
              <w:pStyle w:val="TableContents"/>
              <w:bidi w:val="0"/>
              <w:spacing w:before="0" w:after="283"/>
              <w:jc w:val="left"/>
              <w:rPr/>
            </w:pPr>
            <w:r>
              <w:rPr/>
              <w:t xml:space="preserve">Boo Weekley </w:t>
            </w:r>
          </w:p>
        </w:tc>
        <w:tc>
          <w:tcPr>
            <w:tcW w:w="1126" w:type="dxa"/>
            <w:tcBorders/>
            <w:vAlign w:val="center"/>
          </w:tcPr>
          <w:p>
            <w:pPr>
              <w:pStyle w:val="TableContents"/>
              <w:bidi w:val="0"/>
              <w:spacing w:before="0" w:after="283"/>
              <w:jc w:val="left"/>
              <w:rPr/>
            </w:pPr>
            <w:r>
              <w:rPr/>
              <w:t xml:space="preserve">Yhdysvallat </w:t>
            </w:r>
          </w:p>
        </w:tc>
        <w:tc>
          <w:tcPr>
            <w:tcW w:w="676" w:type="dxa"/>
            <w:tcBorders/>
            <w:vAlign w:val="center"/>
          </w:tcPr>
          <w:p>
            <w:pPr>
              <w:pStyle w:val="TableContents"/>
              <w:bidi w:val="0"/>
              <w:spacing w:before="0" w:after="283"/>
              <w:jc w:val="left"/>
              <w:rPr/>
            </w:pPr>
            <w:r>
              <w:rPr/>
              <w:t xml:space="preserve">266 </w:t>
            </w:r>
          </w:p>
        </w:tc>
        <w:tc>
          <w:tcPr>
            <w:tcW w:w="541" w:type="dxa"/>
            <w:tcBorders/>
            <w:vAlign w:val="center"/>
          </w:tcPr>
          <w:p>
            <w:pPr>
              <w:pStyle w:val="TableContents"/>
              <w:bidi w:val="0"/>
              <w:spacing w:before="0" w:after="283"/>
              <w:jc w:val="left"/>
              <w:rPr/>
            </w:pPr>
            <w:r>
              <w:rPr/>
              <w:t xml:space="preserve">- 14 </w:t>
            </w:r>
          </w:p>
        </w:tc>
        <w:tc>
          <w:tcPr>
            <w:tcW w:w="871" w:type="dxa"/>
            <w:tcBorders/>
            <w:vAlign w:val="center"/>
          </w:tcPr>
          <w:p>
            <w:pPr>
              <w:pStyle w:val="TableContents"/>
              <w:bidi w:val="0"/>
              <w:spacing w:before="0" w:after="283"/>
              <w:jc w:val="left"/>
              <w:rPr/>
            </w:pPr>
            <w:r>
              <w:rPr/>
              <w:t xml:space="preserve">1 isku </w:t>
            </w:r>
          </w:p>
        </w:tc>
        <w:tc>
          <w:tcPr>
            <w:tcW w:w="1366" w:type="dxa"/>
            <w:tcBorders/>
            <w:vAlign w:val="center"/>
          </w:tcPr>
          <w:p>
            <w:pPr>
              <w:pStyle w:val="TableContents"/>
              <w:bidi w:val="0"/>
              <w:spacing w:before="0" w:after="283"/>
              <w:jc w:val="left"/>
              <w:rPr/>
            </w:pPr>
            <w:r>
              <w:rPr/>
              <w:t xml:space="preserve">Matt Kuchar </w:t>
            </w:r>
          </w:p>
        </w:tc>
        <w:tc>
          <w:tcPr>
            <w:tcW w:w="1066" w:type="dxa"/>
            <w:tcBorders/>
            <w:vAlign w:val="center"/>
          </w:tcPr>
          <w:p>
            <w:pPr>
              <w:pStyle w:val="TableContents"/>
              <w:bidi w:val="0"/>
              <w:spacing w:before="0" w:after="283"/>
              <w:jc w:val="left"/>
              <w:rPr/>
            </w:pPr>
            <w:r>
              <w:rPr/>
              <w:t xml:space="preserve">1,152,000 </w:t>
            </w:r>
          </w:p>
        </w:tc>
        <w:tc>
          <w:tcPr>
            <w:tcW w:w="1066" w:type="dxa"/>
            <w:tcBorders/>
            <w:vAlign w:val="center"/>
          </w:tcPr>
          <w:p>
            <w:pPr>
              <w:pStyle w:val="TableContents"/>
              <w:bidi w:val="0"/>
              <w:spacing w:before="0" w:after="283"/>
              <w:jc w:val="left"/>
              <w:rPr/>
            </w:pPr>
            <w:r>
              <w:rPr/>
              <w:t xml:space="preserve">6,400,000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2012 </w:t>
            </w:r>
          </w:p>
        </w:tc>
        <w:tc>
          <w:tcPr>
            <w:tcW w:w="1291" w:type="dxa"/>
            <w:tcBorders/>
            <w:vAlign w:val="center"/>
          </w:tcPr>
          <w:p>
            <w:pPr>
              <w:pStyle w:val="TableContents"/>
              <w:bidi w:val="0"/>
              <w:spacing w:before="0" w:after="283"/>
              <w:jc w:val="left"/>
              <w:rPr/>
            </w:pPr>
            <w:r>
              <w:rPr/>
              <w:t xml:space="preserve">Zach Johnson (2) </w:t>
            </w:r>
          </w:p>
        </w:tc>
        <w:tc>
          <w:tcPr>
            <w:tcW w:w="1126" w:type="dxa"/>
            <w:tcBorders/>
            <w:vAlign w:val="center"/>
          </w:tcPr>
          <w:p>
            <w:pPr>
              <w:pStyle w:val="TableContents"/>
              <w:bidi w:val="0"/>
              <w:spacing w:before="0" w:after="283"/>
              <w:jc w:val="left"/>
              <w:rPr/>
            </w:pPr>
            <w:r>
              <w:rPr/>
              <w:t xml:space="preserve">Yhdysvallat </w:t>
            </w:r>
          </w:p>
        </w:tc>
        <w:tc>
          <w:tcPr>
            <w:tcW w:w="676" w:type="dxa"/>
            <w:tcBorders/>
            <w:vAlign w:val="center"/>
          </w:tcPr>
          <w:p>
            <w:pPr>
              <w:pStyle w:val="TableContents"/>
              <w:bidi w:val="0"/>
              <w:spacing w:before="0" w:after="283"/>
              <w:jc w:val="left"/>
              <w:rPr/>
            </w:pPr>
            <w:r>
              <w:rPr/>
              <w:t xml:space="preserve">268 </w:t>
            </w:r>
          </w:p>
        </w:tc>
        <w:tc>
          <w:tcPr>
            <w:tcW w:w="541" w:type="dxa"/>
            <w:tcBorders/>
            <w:vAlign w:val="center"/>
          </w:tcPr>
          <w:p>
            <w:pPr>
              <w:pStyle w:val="TableContents"/>
              <w:bidi w:val="0"/>
              <w:spacing w:before="0" w:after="283"/>
              <w:jc w:val="left"/>
              <w:rPr/>
            </w:pPr>
            <w:r>
              <w:rPr/>
              <w:t xml:space="preserve">- 12 </w:t>
            </w:r>
          </w:p>
        </w:tc>
        <w:tc>
          <w:tcPr>
            <w:tcW w:w="871" w:type="dxa"/>
            <w:tcBorders/>
            <w:vAlign w:val="center"/>
          </w:tcPr>
          <w:p>
            <w:pPr>
              <w:pStyle w:val="TableContents"/>
              <w:bidi w:val="0"/>
              <w:spacing w:before="0" w:after="283"/>
              <w:jc w:val="left"/>
              <w:rPr/>
            </w:pPr>
            <w:r>
              <w:rPr/>
              <w:t xml:space="preserve">1 isku </w:t>
            </w:r>
          </w:p>
        </w:tc>
        <w:tc>
          <w:tcPr>
            <w:tcW w:w="1366" w:type="dxa"/>
            <w:tcBorders/>
            <w:vAlign w:val="center"/>
          </w:tcPr>
          <w:p>
            <w:pPr>
              <w:pStyle w:val="TableContents"/>
              <w:bidi w:val="0"/>
              <w:spacing w:before="0" w:after="283"/>
              <w:jc w:val="left"/>
              <w:rPr/>
            </w:pPr>
            <w:r>
              <w:rPr/>
              <w:t xml:space="preserve">Jason Dufner </w:t>
            </w:r>
          </w:p>
        </w:tc>
        <w:tc>
          <w:tcPr>
            <w:tcW w:w="1066" w:type="dxa"/>
            <w:tcBorders/>
            <w:vAlign w:val="center"/>
          </w:tcPr>
          <w:p>
            <w:pPr>
              <w:pStyle w:val="TableContents"/>
              <w:bidi w:val="0"/>
              <w:spacing w:before="0" w:after="283"/>
              <w:jc w:val="left"/>
              <w:rPr/>
            </w:pPr>
            <w:r>
              <w:rPr/>
              <w:t xml:space="preserve">1,152,000 </w:t>
            </w:r>
          </w:p>
        </w:tc>
        <w:tc>
          <w:tcPr>
            <w:tcW w:w="1066" w:type="dxa"/>
            <w:tcBorders/>
            <w:vAlign w:val="center"/>
          </w:tcPr>
          <w:p>
            <w:pPr>
              <w:pStyle w:val="TableContents"/>
              <w:bidi w:val="0"/>
              <w:spacing w:before="0" w:after="283"/>
              <w:jc w:val="left"/>
              <w:rPr/>
            </w:pPr>
            <w:r>
              <w:rPr/>
              <w:t xml:space="preserve">6,400,000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2011 </w:t>
            </w:r>
          </w:p>
        </w:tc>
        <w:tc>
          <w:tcPr>
            <w:tcW w:w="1291" w:type="dxa"/>
            <w:tcBorders/>
            <w:vAlign w:val="center"/>
          </w:tcPr>
          <w:p>
            <w:pPr>
              <w:pStyle w:val="TableContents"/>
              <w:bidi w:val="0"/>
              <w:spacing w:before="0" w:after="283"/>
              <w:jc w:val="left"/>
              <w:rPr/>
            </w:pPr>
            <w:r>
              <w:rPr/>
              <w:t xml:space="preserve">David Toms </w:t>
            </w:r>
          </w:p>
        </w:tc>
        <w:tc>
          <w:tcPr>
            <w:tcW w:w="1126" w:type="dxa"/>
            <w:tcBorders/>
            <w:vAlign w:val="center"/>
          </w:tcPr>
          <w:p>
            <w:pPr>
              <w:pStyle w:val="TableContents"/>
              <w:bidi w:val="0"/>
              <w:spacing w:before="0" w:after="283"/>
              <w:jc w:val="left"/>
              <w:rPr/>
            </w:pPr>
            <w:r>
              <w:rPr/>
              <w:t xml:space="preserve">Yhdysvallat </w:t>
            </w:r>
          </w:p>
        </w:tc>
        <w:tc>
          <w:tcPr>
            <w:tcW w:w="676" w:type="dxa"/>
            <w:tcBorders/>
            <w:vAlign w:val="center"/>
          </w:tcPr>
          <w:p>
            <w:pPr>
              <w:pStyle w:val="TableContents"/>
              <w:bidi w:val="0"/>
              <w:spacing w:before="0" w:after="283"/>
              <w:jc w:val="left"/>
              <w:rPr/>
            </w:pPr>
            <w:r>
              <w:rPr/>
              <w:t xml:space="preserve">265 </w:t>
            </w:r>
          </w:p>
        </w:tc>
        <w:tc>
          <w:tcPr>
            <w:tcW w:w="541" w:type="dxa"/>
            <w:tcBorders/>
            <w:vAlign w:val="center"/>
          </w:tcPr>
          <w:p>
            <w:pPr>
              <w:pStyle w:val="TableContents"/>
              <w:bidi w:val="0"/>
              <w:spacing w:before="0" w:after="283"/>
              <w:jc w:val="left"/>
              <w:rPr/>
            </w:pPr>
            <w:r>
              <w:rPr/>
              <w:t xml:space="preserve">- 15 </w:t>
            </w:r>
          </w:p>
        </w:tc>
        <w:tc>
          <w:tcPr>
            <w:tcW w:w="871" w:type="dxa"/>
            <w:tcBorders/>
            <w:vAlign w:val="center"/>
          </w:tcPr>
          <w:p>
            <w:pPr>
              <w:pStyle w:val="TableContents"/>
              <w:bidi w:val="0"/>
              <w:spacing w:before="0" w:after="283"/>
              <w:jc w:val="left"/>
              <w:rPr/>
            </w:pPr>
            <w:r>
              <w:rPr/>
              <w:t xml:space="preserve">1 isku </w:t>
            </w:r>
          </w:p>
        </w:tc>
        <w:tc>
          <w:tcPr>
            <w:tcW w:w="1366" w:type="dxa"/>
            <w:tcBorders/>
            <w:vAlign w:val="center"/>
          </w:tcPr>
          <w:p>
            <w:pPr>
              <w:pStyle w:val="TableContents"/>
              <w:bidi w:val="0"/>
              <w:spacing w:before="0" w:after="283"/>
              <w:jc w:val="left"/>
              <w:rPr/>
            </w:pPr>
            <w:r>
              <w:rPr/>
              <w:t xml:space="preserve">Charlie Wi </w:t>
            </w:r>
          </w:p>
        </w:tc>
        <w:tc>
          <w:tcPr>
            <w:tcW w:w="1066" w:type="dxa"/>
            <w:tcBorders/>
            <w:vAlign w:val="center"/>
          </w:tcPr>
          <w:p>
            <w:pPr>
              <w:pStyle w:val="TableContents"/>
              <w:bidi w:val="0"/>
              <w:spacing w:before="0" w:after="283"/>
              <w:jc w:val="left"/>
              <w:rPr/>
            </w:pPr>
            <w:r>
              <w:rPr/>
              <w:t xml:space="preserve">1,116,000 </w:t>
            </w:r>
          </w:p>
        </w:tc>
        <w:tc>
          <w:tcPr>
            <w:tcW w:w="1066" w:type="dxa"/>
            <w:tcBorders/>
            <w:vAlign w:val="center"/>
          </w:tcPr>
          <w:p>
            <w:pPr>
              <w:pStyle w:val="TableContents"/>
              <w:bidi w:val="0"/>
              <w:spacing w:before="0" w:after="283"/>
              <w:jc w:val="left"/>
              <w:rPr/>
            </w:pPr>
            <w:r>
              <w:rPr/>
              <w:t xml:space="preserve">6,200,000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Zach Johnson </w:t>
            </w:r>
          </w:p>
        </w:tc>
        <w:tc>
          <w:tcPr>
            <w:tcW w:w="1126" w:type="dxa"/>
            <w:tcBorders/>
            <w:vAlign w:val="center"/>
          </w:tcPr>
          <w:p>
            <w:pPr>
              <w:pStyle w:val="TableContents"/>
              <w:bidi w:val="0"/>
              <w:spacing w:before="0" w:after="283"/>
              <w:jc w:val="left"/>
              <w:rPr/>
            </w:pPr>
            <w:r>
              <w:rPr/>
              <w:t xml:space="preserve">Yhdysvallat </w:t>
            </w:r>
          </w:p>
        </w:tc>
        <w:tc>
          <w:tcPr>
            <w:tcW w:w="676" w:type="dxa"/>
            <w:tcBorders/>
            <w:vAlign w:val="center"/>
          </w:tcPr>
          <w:p>
            <w:pPr>
              <w:pStyle w:val="TableContents"/>
              <w:bidi w:val="0"/>
              <w:spacing w:before="0" w:after="283"/>
              <w:jc w:val="left"/>
              <w:rPr/>
            </w:pPr>
            <w:r>
              <w:rPr/>
              <w:t xml:space="preserve">259 </w:t>
            </w:r>
          </w:p>
        </w:tc>
        <w:tc>
          <w:tcPr>
            <w:tcW w:w="541" w:type="dxa"/>
            <w:tcBorders/>
            <w:vAlign w:val="center"/>
          </w:tcPr>
          <w:p>
            <w:pPr>
              <w:pStyle w:val="TableContents"/>
              <w:bidi w:val="0"/>
              <w:spacing w:before="0" w:after="283"/>
              <w:jc w:val="left"/>
              <w:rPr/>
            </w:pPr>
            <w:r>
              <w:rPr/>
              <w:t xml:space="preserve">- 21 </w:t>
            </w:r>
          </w:p>
        </w:tc>
        <w:tc>
          <w:tcPr>
            <w:tcW w:w="871" w:type="dxa"/>
            <w:tcBorders/>
            <w:vAlign w:val="center"/>
          </w:tcPr>
          <w:p>
            <w:pPr>
              <w:pStyle w:val="TableContents"/>
              <w:bidi w:val="0"/>
              <w:spacing w:before="0" w:after="283"/>
              <w:jc w:val="left"/>
              <w:rPr/>
            </w:pPr>
            <w:r>
              <w:rPr/>
              <w:t xml:space="preserve">3 iskua </w:t>
            </w:r>
          </w:p>
        </w:tc>
        <w:tc>
          <w:tcPr>
            <w:tcW w:w="1366" w:type="dxa"/>
            <w:tcBorders/>
            <w:vAlign w:val="center"/>
          </w:tcPr>
          <w:p>
            <w:pPr>
              <w:pStyle w:val="TableContents"/>
              <w:bidi w:val="0"/>
              <w:spacing w:before="0" w:after="283"/>
              <w:jc w:val="left"/>
              <w:rPr/>
            </w:pPr>
            <w:r>
              <w:rPr/>
              <w:t xml:space="preserve">Brian Davis </w:t>
            </w:r>
          </w:p>
        </w:tc>
        <w:tc>
          <w:tcPr>
            <w:tcW w:w="1066" w:type="dxa"/>
            <w:tcBorders/>
            <w:vAlign w:val="center"/>
          </w:tcPr>
          <w:p>
            <w:pPr>
              <w:pStyle w:val="TableContents"/>
              <w:bidi w:val="0"/>
              <w:spacing w:before="0" w:after="283"/>
              <w:jc w:val="left"/>
              <w:rPr/>
            </w:pPr>
            <w:r>
              <w:rPr/>
              <w:t xml:space="preserve">1,116,000 </w:t>
            </w:r>
          </w:p>
        </w:tc>
        <w:tc>
          <w:tcPr>
            <w:tcW w:w="1066" w:type="dxa"/>
            <w:tcBorders/>
            <w:vAlign w:val="center"/>
          </w:tcPr>
          <w:p>
            <w:pPr>
              <w:pStyle w:val="TableContents"/>
              <w:bidi w:val="0"/>
              <w:spacing w:before="0" w:after="283"/>
              <w:jc w:val="left"/>
              <w:rPr/>
            </w:pPr>
            <w:r>
              <w:rPr/>
              <w:t xml:space="preserve">6,200,000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2009 </w:t>
            </w:r>
          </w:p>
        </w:tc>
        <w:tc>
          <w:tcPr>
            <w:tcW w:w="1291" w:type="dxa"/>
            <w:tcBorders/>
            <w:vAlign w:val="center"/>
          </w:tcPr>
          <w:p>
            <w:pPr>
              <w:pStyle w:val="TableContents"/>
              <w:bidi w:val="0"/>
              <w:spacing w:before="0" w:after="283"/>
              <w:jc w:val="left"/>
              <w:rPr/>
            </w:pPr>
            <w:r>
              <w:rPr/>
              <w:t xml:space="preserve">Steve Stricker </w:t>
            </w:r>
          </w:p>
        </w:tc>
        <w:tc>
          <w:tcPr>
            <w:tcW w:w="1126" w:type="dxa"/>
            <w:tcBorders/>
            <w:vAlign w:val="center"/>
          </w:tcPr>
          <w:p>
            <w:pPr>
              <w:pStyle w:val="TableContents"/>
              <w:bidi w:val="0"/>
              <w:spacing w:before="0" w:after="283"/>
              <w:jc w:val="left"/>
              <w:rPr/>
            </w:pPr>
            <w:r>
              <w:rPr/>
              <w:t xml:space="preserve">Yhdysvallat </w:t>
            </w:r>
          </w:p>
        </w:tc>
        <w:tc>
          <w:tcPr>
            <w:tcW w:w="676" w:type="dxa"/>
            <w:tcBorders/>
            <w:vAlign w:val="center"/>
          </w:tcPr>
          <w:p>
            <w:pPr>
              <w:pStyle w:val="TableContents"/>
              <w:bidi w:val="0"/>
              <w:spacing w:before="0" w:after="283"/>
              <w:jc w:val="left"/>
              <w:rPr/>
            </w:pPr>
            <w:r>
              <w:rPr/>
              <w:t xml:space="preserve">263 </w:t>
            </w:r>
          </w:p>
        </w:tc>
        <w:tc>
          <w:tcPr>
            <w:tcW w:w="541" w:type="dxa"/>
            <w:tcBorders/>
            <w:vAlign w:val="center"/>
          </w:tcPr>
          <w:p>
            <w:pPr>
              <w:pStyle w:val="TableContents"/>
              <w:bidi w:val="0"/>
              <w:spacing w:before="0" w:after="283"/>
              <w:jc w:val="left"/>
              <w:rPr/>
            </w:pPr>
            <w:r>
              <w:rPr/>
              <w:t xml:space="preserve">- 17 </w:t>
            </w:r>
          </w:p>
        </w:tc>
        <w:tc>
          <w:tcPr>
            <w:tcW w:w="871" w:type="dxa"/>
            <w:tcBorders/>
            <w:vAlign w:val="center"/>
          </w:tcPr>
          <w:p>
            <w:pPr>
              <w:pStyle w:val="TableContents"/>
              <w:bidi w:val="0"/>
              <w:spacing w:before="0" w:after="283"/>
              <w:jc w:val="left"/>
              <w:rPr/>
            </w:pPr>
            <w:r>
              <w:rPr/>
              <w:t xml:space="preserve">Pudotuspelit </w:t>
            </w:r>
          </w:p>
        </w:tc>
        <w:tc>
          <w:tcPr>
            <w:tcW w:w="1366" w:type="dxa"/>
            <w:tcBorders/>
            <w:vAlign w:val="center"/>
          </w:tcPr>
          <w:p>
            <w:pPr>
              <w:pStyle w:val="TableContents"/>
              <w:bidi w:val="0"/>
              <w:spacing w:before="0" w:after="283"/>
              <w:jc w:val="left"/>
              <w:rPr/>
            </w:pPr>
            <w:r>
              <w:rPr/>
              <w:t xml:space="preserve">Tim Clark Steve Marino </w:t>
            </w:r>
          </w:p>
        </w:tc>
        <w:tc>
          <w:tcPr>
            <w:tcW w:w="1066" w:type="dxa"/>
            <w:tcBorders/>
            <w:vAlign w:val="center"/>
          </w:tcPr>
          <w:p>
            <w:pPr>
              <w:pStyle w:val="TableContents"/>
              <w:bidi w:val="0"/>
              <w:spacing w:before="0" w:after="283"/>
              <w:jc w:val="left"/>
              <w:rPr/>
            </w:pPr>
            <w:r>
              <w:rPr/>
              <w:t xml:space="preserve">1,116,000 </w:t>
            </w:r>
          </w:p>
        </w:tc>
        <w:tc>
          <w:tcPr>
            <w:tcW w:w="1066" w:type="dxa"/>
            <w:tcBorders/>
            <w:vAlign w:val="center"/>
          </w:tcPr>
          <w:p>
            <w:pPr>
              <w:pStyle w:val="TableContents"/>
              <w:bidi w:val="0"/>
              <w:spacing w:before="0" w:after="283"/>
              <w:jc w:val="left"/>
              <w:rPr/>
            </w:pPr>
            <w:r>
              <w:rPr/>
              <w:t xml:space="preserve">6,200,000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2008 </w:t>
            </w:r>
          </w:p>
        </w:tc>
        <w:tc>
          <w:tcPr>
            <w:tcW w:w="1291" w:type="dxa"/>
            <w:tcBorders/>
            <w:vAlign w:val="center"/>
          </w:tcPr>
          <w:p>
            <w:pPr>
              <w:pStyle w:val="TableContents"/>
              <w:bidi w:val="0"/>
              <w:spacing w:before="0" w:after="283"/>
              <w:jc w:val="left"/>
              <w:rPr/>
            </w:pPr>
            <w:r>
              <w:rPr/>
              <w:t xml:space="preserve">Phil Mickelson (2) </w:t>
            </w:r>
          </w:p>
        </w:tc>
        <w:tc>
          <w:tcPr>
            <w:tcW w:w="1126" w:type="dxa"/>
            <w:tcBorders/>
            <w:vAlign w:val="center"/>
          </w:tcPr>
          <w:p>
            <w:pPr>
              <w:pStyle w:val="TableContents"/>
              <w:bidi w:val="0"/>
              <w:spacing w:before="0" w:after="283"/>
              <w:jc w:val="left"/>
              <w:rPr/>
            </w:pPr>
            <w:r>
              <w:rPr/>
              <w:t xml:space="preserve">Yhdysvallat </w:t>
            </w:r>
          </w:p>
        </w:tc>
        <w:tc>
          <w:tcPr>
            <w:tcW w:w="676" w:type="dxa"/>
            <w:tcBorders/>
            <w:vAlign w:val="center"/>
          </w:tcPr>
          <w:p>
            <w:pPr>
              <w:pStyle w:val="TableContents"/>
              <w:bidi w:val="0"/>
              <w:spacing w:before="0" w:after="283"/>
              <w:jc w:val="left"/>
              <w:rPr/>
            </w:pPr>
            <w:r>
              <w:rPr/>
              <w:t xml:space="preserve">266 </w:t>
            </w:r>
          </w:p>
        </w:tc>
        <w:tc>
          <w:tcPr>
            <w:tcW w:w="541" w:type="dxa"/>
            <w:tcBorders/>
            <w:vAlign w:val="center"/>
          </w:tcPr>
          <w:p>
            <w:pPr>
              <w:pStyle w:val="TableContents"/>
              <w:bidi w:val="0"/>
              <w:spacing w:before="0" w:after="283"/>
              <w:jc w:val="left"/>
              <w:rPr/>
            </w:pPr>
            <w:r>
              <w:rPr/>
              <w:t xml:space="preserve">- 14 </w:t>
            </w:r>
          </w:p>
        </w:tc>
        <w:tc>
          <w:tcPr>
            <w:tcW w:w="871" w:type="dxa"/>
            <w:tcBorders/>
            <w:vAlign w:val="center"/>
          </w:tcPr>
          <w:p>
            <w:pPr>
              <w:pStyle w:val="TableContents"/>
              <w:bidi w:val="0"/>
              <w:spacing w:before="0" w:after="283"/>
              <w:jc w:val="left"/>
              <w:rPr/>
            </w:pPr>
            <w:r>
              <w:rPr/>
              <w:t xml:space="preserve">1 isku </w:t>
            </w:r>
          </w:p>
        </w:tc>
        <w:tc>
          <w:tcPr>
            <w:tcW w:w="1366" w:type="dxa"/>
            <w:tcBorders/>
            <w:vAlign w:val="center"/>
          </w:tcPr>
          <w:p>
            <w:pPr>
              <w:pStyle w:val="TableContents"/>
              <w:bidi w:val="0"/>
              <w:spacing w:before="0" w:after="283"/>
              <w:jc w:val="left"/>
              <w:rPr/>
            </w:pPr>
            <w:r>
              <w:rPr/>
              <w:t xml:space="preserve">Tim Clark Rod Pampling </w:t>
            </w:r>
          </w:p>
        </w:tc>
        <w:tc>
          <w:tcPr>
            <w:tcW w:w="1066" w:type="dxa"/>
            <w:tcBorders/>
            <w:vAlign w:val="center"/>
          </w:tcPr>
          <w:p>
            <w:pPr>
              <w:pStyle w:val="TableContents"/>
              <w:bidi w:val="0"/>
              <w:spacing w:before="0" w:after="283"/>
              <w:jc w:val="left"/>
              <w:rPr/>
            </w:pPr>
            <w:r>
              <w:rPr/>
              <w:t xml:space="preserve">1,098,000 </w:t>
            </w:r>
          </w:p>
        </w:tc>
        <w:tc>
          <w:tcPr>
            <w:tcW w:w="1066" w:type="dxa"/>
            <w:tcBorders/>
            <w:vAlign w:val="center"/>
          </w:tcPr>
          <w:p>
            <w:pPr>
              <w:pStyle w:val="TableContents"/>
              <w:bidi w:val="0"/>
              <w:spacing w:before="0" w:after="283"/>
              <w:jc w:val="left"/>
              <w:rPr/>
            </w:pPr>
            <w:r>
              <w:rPr/>
              <w:t xml:space="preserve">6,100,000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2007 </w:t>
            </w:r>
          </w:p>
        </w:tc>
        <w:tc>
          <w:tcPr>
            <w:tcW w:w="1291" w:type="dxa"/>
            <w:tcBorders/>
            <w:vAlign w:val="center"/>
          </w:tcPr>
          <w:p>
            <w:pPr>
              <w:pStyle w:val="TableContents"/>
              <w:bidi w:val="0"/>
              <w:spacing w:before="0" w:after="283"/>
              <w:jc w:val="left"/>
              <w:rPr/>
            </w:pPr>
            <w:r>
              <w:rPr/>
              <w:t xml:space="preserve">Rory Sabbatini </w:t>
            </w:r>
          </w:p>
        </w:tc>
        <w:tc>
          <w:tcPr>
            <w:tcW w:w="1126" w:type="dxa"/>
            <w:tcBorders/>
            <w:vAlign w:val="center"/>
          </w:tcPr>
          <w:p>
            <w:pPr>
              <w:pStyle w:val="TableContents"/>
              <w:bidi w:val="0"/>
              <w:spacing w:before="0" w:after="283"/>
              <w:jc w:val="left"/>
              <w:rPr/>
            </w:pPr>
            <w:r>
              <w:rPr/>
              <w:t xml:space="preserve">Etelä-Afrikka </w:t>
            </w:r>
          </w:p>
        </w:tc>
        <w:tc>
          <w:tcPr>
            <w:tcW w:w="676" w:type="dxa"/>
            <w:tcBorders/>
            <w:vAlign w:val="center"/>
          </w:tcPr>
          <w:p>
            <w:pPr>
              <w:pStyle w:val="TableContents"/>
              <w:bidi w:val="0"/>
              <w:spacing w:before="0" w:after="283"/>
              <w:jc w:val="left"/>
              <w:rPr/>
            </w:pPr>
            <w:r>
              <w:rPr/>
              <w:t xml:space="preserve">266 </w:t>
            </w:r>
          </w:p>
        </w:tc>
        <w:tc>
          <w:tcPr>
            <w:tcW w:w="541" w:type="dxa"/>
            <w:tcBorders/>
            <w:vAlign w:val="center"/>
          </w:tcPr>
          <w:p>
            <w:pPr>
              <w:pStyle w:val="TableContents"/>
              <w:bidi w:val="0"/>
              <w:spacing w:before="0" w:after="283"/>
              <w:jc w:val="left"/>
              <w:rPr/>
            </w:pPr>
            <w:r>
              <w:rPr/>
              <w:t xml:space="preserve">- 14 </w:t>
            </w:r>
          </w:p>
        </w:tc>
        <w:tc>
          <w:tcPr>
            <w:tcW w:w="871" w:type="dxa"/>
            <w:tcBorders/>
            <w:vAlign w:val="center"/>
          </w:tcPr>
          <w:p>
            <w:pPr>
              <w:pStyle w:val="TableContents"/>
              <w:bidi w:val="0"/>
              <w:spacing w:before="0" w:after="283"/>
              <w:jc w:val="left"/>
              <w:rPr/>
            </w:pPr>
            <w:r>
              <w:rPr/>
              <w:t xml:space="preserve">Pudotuspelit </w:t>
            </w:r>
          </w:p>
        </w:tc>
        <w:tc>
          <w:tcPr>
            <w:tcW w:w="1366" w:type="dxa"/>
            <w:tcBorders/>
            <w:vAlign w:val="center"/>
          </w:tcPr>
          <w:p>
            <w:pPr>
              <w:pStyle w:val="TableContents"/>
              <w:bidi w:val="0"/>
              <w:spacing w:before="0" w:after="283"/>
              <w:jc w:val="left"/>
              <w:rPr/>
            </w:pPr>
            <w:r>
              <w:rPr/>
              <w:t xml:space="preserve">Jim Furyk Bernhard Langer </w:t>
            </w:r>
          </w:p>
        </w:tc>
        <w:tc>
          <w:tcPr>
            <w:tcW w:w="1066" w:type="dxa"/>
            <w:tcBorders/>
            <w:vAlign w:val="center"/>
          </w:tcPr>
          <w:p>
            <w:pPr>
              <w:pStyle w:val="TableContents"/>
              <w:bidi w:val="0"/>
              <w:spacing w:before="0" w:after="283"/>
              <w:jc w:val="left"/>
              <w:rPr/>
            </w:pPr>
            <w:r>
              <w:rPr/>
              <w:t xml:space="preserve">1,080,000 </w:t>
            </w:r>
          </w:p>
        </w:tc>
        <w:tc>
          <w:tcPr>
            <w:tcW w:w="1066" w:type="dxa"/>
            <w:tcBorders/>
            <w:vAlign w:val="center"/>
          </w:tcPr>
          <w:p>
            <w:pPr>
              <w:pStyle w:val="TableContents"/>
              <w:bidi w:val="0"/>
              <w:spacing w:before="0" w:after="283"/>
              <w:jc w:val="left"/>
              <w:rPr/>
            </w:pPr>
            <w:r>
              <w:rPr/>
              <w:t xml:space="preserve">6,000,000 </w:t>
            </w:r>
          </w:p>
        </w:tc>
        <w:tc>
          <w:tcPr>
            <w:tcW w:w="1321" w:type="dxa"/>
            <w:tcBorders/>
            <w:vAlign w:val="center"/>
          </w:tcPr>
          <w:p>
            <w:pPr>
              <w:pStyle w:val="TableContents"/>
              <w:bidi w:val="0"/>
              <w:spacing w:before="0" w:after="283"/>
              <w:jc w:val="left"/>
              <w:rPr>
                <w:sz w:val="4"/>
                <w:szCs w:val="4"/>
              </w:rPr>
            </w:pPr>
            <w:r>
              <w:rPr>
                <w:sz w:val="4"/>
                <w:szCs w:val="4"/>
              </w:rPr>
              <w:t xml:space="preserve">Bank of America Colonial </w:t>
            </w:r>
          </w:p>
        </w:tc>
      </w:tr>
      <w:tr>
        <w:trPr/>
        <w:tc>
          <w:tcPr>
            <w:tcW w:w="2146" w:type="dxa"/>
            <w:tcBorders/>
            <w:vAlign w:val="center"/>
          </w:tcPr>
          <w:p>
            <w:pPr>
              <w:pStyle w:val="TableContents"/>
              <w:bidi w:val="0"/>
              <w:spacing w:before="0" w:after="283"/>
              <w:jc w:val="left"/>
              <w:rPr/>
            </w:pPr>
            <w:r>
              <w:rPr/>
              <w:t xml:space="preserve">2006 </w:t>
            </w:r>
          </w:p>
        </w:tc>
        <w:tc>
          <w:tcPr>
            <w:tcW w:w="1291" w:type="dxa"/>
            <w:tcBorders/>
            <w:vAlign w:val="center"/>
          </w:tcPr>
          <w:p>
            <w:pPr>
              <w:pStyle w:val="TableContents"/>
              <w:bidi w:val="0"/>
              <w:spacing w:before="0" w:after="283"/>
              <w:jc w:val="left"/>
              <w:rPr/>
            </w:pPr>
            <w:r>
              <w:rPr/>
              <w:t xml:space="preserve">Tim Herron </w:t>
            </w:r>
          </w:p>
        </w:tc>
        <w:tc>
          <w:tcPr>
            <w:tcW w:w="1126" w:type="dxa"/>
            <w:tcBorders/>
            <w:vAlign w:val="center"/>
          </w:tcPr>
          <w:p>
            <w:pPr>
              <w:pStyle w:val="TableContents"/>
              <w:bidi w:val="0"/>
              <w:spacing w:before="0" w:after="283"/>
              <w:jc w:val="left"/>
              <w:rPr/>
            </w:pPr>
            <w:r>
              <w:rPr/>
              <w:t xml:space="preserve">Yhdysvallat </w:t>
            </w:r>
          </w:p>
        </w:tc>
        <w:tc>
          <w:tcPr>
            <w:tcW w:w="676" w:type="dxa"/>
            <w:tcBorders/>
            <w:vAlign w:val="center"/>
          </w:tcPr>
          <w:p>
            <w:pPr>
              <w:pStyle w:val="TableContents"/>
              <w:bidi w:val="0"/>
              <w:spacing w:before="0" w:after="283"/>
              <w:jc w:val="left"/>
              <w:rPr/>
            </w:pPr>
            <w:r>
              <w:rPr/>
              <w:t xml:space="preserve">268 </w:t>
            </w:r>
          </w:p>
        </w:tc>
        <w:tc>
          <w:tcPr>
            <w:tcW w:w="541" w:type="dxa"/>
            <w:tcBorders/>
            <w:vAlign w:val="center"/>
          </w:tcPr>
          <w:p>
            <w:pPr>
              <w:pStyle w:val="TableContents"/>
              <w:bidi w:val="0"/>
              <w:spacing w:before="0" w:after="283"/>
              <w:jc w:val="left"/>
              <w:rPr/>
            </w:pPr>
            <w:r>
              <w:rPr/>
              <w:t xml:space="preserve">- 12 </w:t>
            </w:r>
          </w:p>
        </w:tc>
        <w:tc>
          <w:tcPr>
            <w:tcW w:w="871" w:type="dxa"/>
            <w:tcBorders/>
            <w:vAlign w:val="center"/>
          </w:tcPr>
          <w:p>
            <w:pPr>
              <w:pStyle w:val="TableContents"/>
              <w:bidi w:val="0"/>
              <w:spacing w:before="0" w:after="283"/>
              <w:jc w:val="left"/>
              <w:rPr/>
            </w:pPr>
            <w:r>
              <w:rPr/>
              <w:t xml:space="preserve">Pudotuspelit </w:t>
            </w:r>
          </w:p>
        </w:tc>
        <w:tc>
          <w:tcPr>
            <w:tcW w:w="1366" w:type="dxa"/>
            <w:tcBorders/>
            <w:vAlign w:val="center"/>
          </w:tcPr>
          <w:p>
            <w:pPr>
              <w:pStyle w:val="TableContents"/>
              <w:bidi w:val="0"/>
              <w:spacing w:before="0" w:after="283"/>
              <w:jc w:val="left"/>
              <w:rPr/>
            </w:pPr>
            <w:r>
              <w:rPr/>
              <w:t xml:space="preserve">Richard S. Johnson </w:t>
            </w:r>
          </w:p>
        </w:tc>
        <w:tc>
          <w:tcPr>
            <w:tcW w:w="1066" w:type="dxa"/>
            <w:tcBorders/>
            <w:vAlign w:val="center"/>
          </w:tcPr>
          <w:p>
            <w:pPr>
              <w:pStyle w:val="TableContents"/>
              <w:bidi w:val="0"/>
              <w:spacing w:before="0" w:after="283"/>
              <w:jc w:val="left"/>
              <w:rPr/>
            </w:pPr>
            <w:r>
              <w:rPr/>
              <w:t xml:space="preserve">1,080,000 </w:t>
            </w:r>
          </w:p>
        </w:tc>
        <w:tc>
          <w:tcPr>
            <w:tcW w:w="1066" w:type="dxa"/>
            <w:tcBorders/>
            <w:vAlign w:val="center"/>
          </w:tcPr>
          <w:p>
            <w:pPr>
              <w:pStyle w:val="TableContents"/>
              <w:bidi w:val="0"/>
              <w:spacing w:before="0" w:after="283"/>
              <w:jc w:val="left"/>
              <w:rPr/>
            </w:pPr>
            <w:r>
              <w:rPr/>
              <w:t xml:space="preserve">6,000,000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2005 </w:t>
            </w:r>
          </w:p>
        </w:tc>
        <w:tc>
          <w:tcPr>
            <w:tcW w:w="1291" w:type="dxa"/>
            <w:tcBorders/>
            <w:vAlign w:val="center"/>
          </w:tcPr>
          <w:p>
            <w:pPr>
              <w:pStyle w:val="TableContents"/>
              <w:bidi w:val="0"/>
              <w:spacing w:before="0" w:after="283"/>
              <w:jc w:val="left"/>
              <w:rPr/>
            </w:pPr>
            <w:r>
              <w:rPr/>
              <w:t xml:space="preserve">Kenny Perry (2) </w:t>
            </w:r>
          </w:p>
        </w:tc>
        <w:tc>
          <w:tcPr>
            <w:tcW w:w="1126" w:type="dxa"/>
            <w:tcBorders/>
            <w:vAlign w:val="center"/>
          </w:tcPr>
          <w:p>
            <w:pPr>
              <w:pStyle w:val="TableContents"/>
              <w:bidi w:val="0"/>
              <w:spacing w:before="0" w:after="283"/>
              <w:jc w:val="left"/>
              <w:rPr/>
            </w:pPr>
            <w:r>
              <w:rPr/>
              <w:t xml:space="preserve">Yhdysvallat </w:t>
            </w:r>
          </w:p>
        </w:tc>
        <w:tc>
          <w:tcPr>
            <w:tcW w:w="676" w:type="dxa"/>
            <w:tcBorders/>
            <w:vAlign w:val="center"/>
          </w:tcPr>
          <w:p>
            <w:pPr>
              <w:pStyle w:val="TableContents"/>
              <w:bidi w:val="0"/>
              <w:spacing w:before="0" w:after="283"/>
              <w:jc w:val="left"/>
              <w:rPr/>
            </w:pPr>
            <w:r>
              <w:rPr/>
              <w:t xml:space="preserve">261 </w:t>
            </w:r>
          </w:p>
        </w:tc>
        <w:tc>
          <w:tcPr>
            <w:tcW w:w="541" w:type="dxa"/>
            <w:tcBorders/>
            <w:vAlign w:val="center"/>
          </w:tcPr>
          <w:p>
            <w:pPr>
              <w:pStyle w:val="TableContents"/>
              <w:bidi w:val="0"/>
              <w:spacing w:before="0" w:after="283"/>
              <w:jc w:val="left"/>
              <w:rPr/>
            </w:pPr>
            <w:r>
              <w:rPr/>
              <w:t xml:space="preserve">- 19 </w:t>
            </w:r>
          </w:p>
        </w:tc>
        <w:tc>
          <w:tcPr>
            <w:tcW w:w="871" w:type="dxa"/>
            <w:tcBorders/>
            <w:vAlign w:val="center"/>
          </w:tcPr>
          <w:p>
            <w:pPr>
              <w:pStyle w:val="TableContents"/>
              <w:bidi w:val="0"/>
              <w:spacing w:before="0" w:after="283"/>
              <w:jc w:val="left"/>
              <w:rPr/>
            </w:pPr>
            <w:r>
              <w:rPr/>
              <w:t xml:space="preserve">7 iskua </w:t>
            </w:r>
          </w:p>
        </w:tc>
        <w:tc>
          <w:tcPr>
            <w:tcW w:w="1366" w:type="dxa"/>
            <w:tcBorders/>
            <w:vAlign w:val="center"/>
          </w:tcPr>
          <w:p>
            <w:pPr>
              <w:pStyle w:val="TableContents"/>
              <w:bidi w:val="0"/>
              <w:spacing w:before="0" w:after="283"/>
              <w:jc w:val="left"/>
              <w:rPr/>
            </w:pPr>
            <w:r>
              <w:rPr/>
              <w:t xml:space="preserve">Billy Mayfair </w:t>
            </w:r>
          </w:p>
        </w:tc>
        <w:tc>
          <w:tcPr>
            <w:tcW w:w="1066" w:type="dxa"/>
            <w:tcBorders/>
            <w:vAlign w:val="center"/>
          </w:tcPr>
          <w:p>
            <w:pPr>
              <w:pStyle w:val="TableContents"/>
              <w:bidi w:val="0"/>
              <w:spacing w:before="0" w:after="283"/>
              <w:jc w:val="left"/>
              <w:rPr/>
            </w:pPr>
            <w:r>
              <w:rPr/>
              <w:t xml:space="preserve">1,008,000 </w:t>
            </w:r>
          </w:p>
        </w:tc>
        <w:tc>
          <w:tcPr>
            <w:tcW w:w="1066" w:type="dxa"/>
            <w:tcBorders/>
            <w:vAlign w:val="center"/>
          </w:tcPr>
          <w:p>
            <w:pPr>
              <w:pStyle w:val="TableContents"/>
              <w:bidi w:val="0"/>
              <w:spacing w:before="0" w:after="283"/>
              <w:jc w:val="left"/>
              <w:rPr/>
            </w:pPr>
            <w:r>
              <w:rPr/>
              <w:t xml:space="preserve">5,600,000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Steve Flesch </w:t>
            </w:r>
          </w:p>
        </w:tc>
        <w:tc>
          <w:tcPr>
            <w:tcW w:w="1126" w:type="dxa"/>
            <w:tcBorders/>
            <w:vAlign w:val="center"/>
          </w:tcPr>
          <w:p>
            <w:pPr>
              <w:pStyle w:val="TableContents"/>
              <w:bidi w:val="0"/>
              <w:spacing w:before="0" w:after="283"/>
              <w:jc w:val="left"/>
              <w:rPr/>
            </w:pPr>
            <w:r>
              <w:rPr/>
              <w:t xml:space="preserve">Yhdysvallat </w:t>
            </w:r>
          </w:p>
        </w:tc>
        <w:tc>
          <w:tcPr>
            <w:tcW w:w="676" w:type="dxa"/>
            <w:tcBorders/>
            <w:vAlign w:val="center"/>
          </w:tcPr>
          <w:p>
            <w:pPr>
              <w:pStyle w:val="TableContents"/>
              <w:bidi w:val="0"/>
              <w:spacing w:before="0" w:after="283"/>
              <w:jc w:val="left"/>
              <w:rPr/>
            </w:pPr>
            <w:r>
              <w:rPr/>
              <w:t xml:space="preserve">269 </w:t>
            </w:r>
          </w:p>
        </w:tc>
        <w:tc>
          <w:tcPr>
            <w:tcW w:w="541" w:type="dxa"/>
            <w:tcBorders/>
            <w:vAlign w:val="center"/>
          </w:tcPr>
          <w:p>
            <w:pPr>
              <w:pStyle w:val="TableContents"/>
              <w:bidi w:val="0"/>
              <w:spacing w:before="0" w:after="283"/>
              <w:jc w:val="left"/>
              <w:rPr/>
            </w:pPr>
            <w:r>
              <w:rPr/>
              <w:t xml:space="preserve">- 11 </w:t>
            </w:r>
          </w:p>
        </w:tc>
        <w:tc>
          <w:tcPr>
            <w:tcW w:w="871" w:type="dxa"/>
            <w:tcBorders/>
            <w:vAlign w:val="center"/>
          </w:tcPr>
          <w:p>
            <w:pPr>
              <w:pStyle w:val="TableContents"/>
              <w:bidi w:val="0"/>
              <w:spacing w:before="0" w:after="283"/>
              <w:jc w:val="left"/>
              <w:rPr/>
            </w:pPr>
            <w:r>
              <w:rPr/>
              <w:t xml:space="preserve">1 isku </w:t>
            </w:r>
          </w:p>
        </w:tc>
        <w:tc>
          <w:tcPr>
            <w:tcW w:w="1366" w:type="dxa"/>
            <w:tcBorders/>
            <w:vAlign w:val="center"/>
          </w:tcPr>
          <w:p>
            <w:pPr>
              <w:pStyle w:val="TableContents"/>
              <w:bidi w:val="0"/>
              <w:spacing w:before="0" w:after="283"/>
              <w:jc w:val="left"/>
              <w:rPr/>
            </w:pPr>
            <w:r>
              <w:rPr/>
              <w:t xml:space="preserve">Chad Campbell </w:t>
            </w:r>
          </w:p>
        </w:tc>
        <w:tc>
          <w:tcPr>
            <w:tcW w:w="1066" w:type="dxa"/>
            <w:tcBorders/>
            <w:vAlign w:val="center"/>
          </w:tcPr>
          <w:p>
            <w:pPr>
              <w:pStyle w:val="TableContents"/>
              <w:bidi w:val="0"/>
              <w:spacing w:before="0" w:after="283"/>
              <w:jc w:val="left"/>
              <w:rPr/>
            </w:pPr>
            <w:r>
              <w:rPr/>
              <w:t xml:space="preserve">954,000 </w:t>
            </w:r>
          </w:p>
        </w:tc>
        <w:tc>
          <w:tcPr>
            <w:tcW w:w="1066" w:type="dxa"/>
            <w:tcBorders/>
            <w:vAlign w:val="center"/>
          </w:tcPr>
          <w:p>
            <w:pPr>
              <w:pStyle w:val="TableContents"/>
              <w:bidi w:val="0"/>
              <w:spacing w:before="0" w:after="283"/>
              <w:jc w:val="left"/>
              <w:rPr/>
            </w:pPr>
            <w:r>
              <w:rPr/>
              <w:t xml:space="preserve">5,300,000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2003 </w:t>
            </w:r>
          </w:p>
        </w:tc>
        <w:tc>
          <w:tcPr>
            <w:tcW w:w="1291" w:type="dxa"/>
            <w:tcBorders/>
            <w:vAlign w:val="center"/>
          </w:tcPr>
          <w:p>
            <w:pPr>
              <w:pStyle w:val="TableContents"/>
              <w:bidi w:val="0"/>
              <w:spacing w:before="0" w:after="283"/>
              <w:jc w:val="left"/>
              <w:rPr/>
            </w:pPr>
            <w:r>
              <w:rPr/>
              <w:t xml:space="preserve">Kenny Perry </w:t>
            </w:r>
          </w:p>
        </w:tc>
        <w:tc>
          <w:tcPr>
            <w:tcW w:w="1126" w:type="dxa"/>
            <w:tcBorders/>
            <w:vAlign w:val="center"/>
          </w:tcPr>
          <w:p>
            <w:pPr>
              <w:pStyle w:val="TableContents"/>
              <w:bidi w:val="0"/>
              <w:spacing w:before="0" w:after="283"/>
              <w:jc w:val="left"/>
              <w:rPr/>
            </w:pPr>
            <w:r>
              <w:rPr/>
              <w:t xml:space="preserve">Yhdysvallat </w:t>
            </w:r>
          </w:p>
        </w:tc>
        <w:tc>
          <w:tcPr>
            <w:tcW w:w="676" w:type="dxa"/>
            <w:tcBorders/>
            <w:vAlign w:val="center"/>
          </w:tcPr>
          <w:p>
            <w:pPr>
              <w:pStyle w:val="TableContents"/>
              <w:bidi w:val="0"/>
              <w:spacing w:before="0" w:after="283"/>
              <w:jc w:val="left"/>
              <w:rPr/>
            </w:pPr>
            <w:r>
              <w:rPr/>
              <w:t xml:space="preserve">261 </w:t>
            </w:r>
          </w:p>
        </w:tc>
        <w:tc>
          <w:tcPr>
            <w:tcW w:w="541" w:type="dxa"/>
            <w:tcBorders/>
            <w:vAlign w:val="center"/>
          </w:tcPr>
          <w:p>
            <w:pPr>
              <w:pStyle w:val="TableContents"/>
              <w:bidi w:val="0"/>
              <w:spacing w:before="0" w:after="283"/>
              <w:jc w:val="left"/>
              <w:rPr/>
            </w:pPr>
            <w:r>
              <w:rPr/>
              <w:t xml:space="preserve">- 19 </w:t>
            </w:r>
          </w:p>
        </w:tc>
        <w:tc>
          <w:tcPr>
            <w:tcW w:w="871" w:type="dxa"/>
            <w:tcBorders/>
            <w:vAlign w:val="center"/>
          </w:tcPr>
          <w:p>
            <w:pPr>
              <w:pStyle w:val="TableContents"/>
              <w:bidi w:val="0"/>
              <w:spacing w:before="0" w:after="283"/>
              <w:jc w:val="left"/>
              <w:rPr/>
            </w:pPr>
            <w:r>
              <w:rPr/>
              <w:t xml:space="preserve">6 iskua </w:t>
            </w:r>
          </w:p>
        </w:tc>
        <w:tc>
          <w:tcPr>
            <w:tcW w:w="1366" w:type="dxa"/>
            <w:tcBorders/>
            <w:vAlign w:val="center"/>
          </w:tcPr>
          <w:p>
            <w:pPr>
              <w:pStyle w:val="TableContents"/>
              <w:bidi w:val="0"/>
              <w:spacing w:before="0" w:after="283"/>
              <w:jc w:val="left"/>
              <w:rPr/>
            </w:pPr>
            <w:r>
              <w:rPr/>
              <w:t xml:space="preserve">Justin Leonard </w:t>
            </w:r>
          </w:p>
        </w:tc>
        <w:tc>
          <w:tcPr>
            <w:tcW w:w="1066" w:type="dxa"/>
            <w:tcBorders/>
            <w:vAlign w:val="center"/>
          </w:tcPr>
          <w:p>
            <w:pPr>
              <w:pStyle w:val="TableContents"/>
              <w:bidi w:val="0"/>
              <w:spacing w:before="0" w:after="283"/>
              <w:jc w:val="left"/>
              <w:rPr/>
            </w:pPr>
            <w:r>
              <w:rPr/>
              <w:t xml:space="preserve">900,000 </w:t>
            </w:r>
          </w:p>
        </w:tc>
        <w:tc>
          <w:tcPr>
            <w:tcW w:w="1066" w:type="dxa"/>
            <w:tcBorders/>
            <w:vAlign w:val="center"/>
          </w:tcPr>
          <w:p>
            <w:pPr>
              <w:pStyle w:val="TableContents"/>
              <w:bidi w:val="0"/>
              <w:spacing w:before="0" w:after="283"/>
              <w:jc w:val="left"/>
              <w:rPr/>
            </w:pPr>
            <w:r>
              <w:rPr/>
              <w:t xml:space="preserve">5,000,000 </w:t>
            </w:r>
          </w:p>
        </w:tc>
        <w:tc>
          <w:tcPr>
            <w:tcW w:w="1321" w:type="dxa"/>
            <w:tcBorders/>
            <w:vAlign w:val="center"/>
          </w:tcPr>
          <w:p>
            <w:pPr>
              <w:pStyle w:val="TableContents"/>
              <w:bidi w:val="0"/>
              <w:spacing w:before="0" w:after="283"/>
              <w:jc w:val="left"/>
              <w:rPr>
                <w:sz w:val="4"/>
                <w:szCs w:val="4"/>
              </w:rPr>
            </w:pPr>
            <w:r>
              <w:rPr>
                <w:sz w:val="4"/>
                <w:szCs w:val="4"/>
              </w:rPr>
              <w:t xml:space="preserve">MasterCard Colonial </w:t>
            </w:r>
          </w:p>
        </w:tc>
      </w:tr>
      <w:tr>
        <w:trPr/>
        <w:tc>
          <w:tcPr>
            <w:tcW w:w="2146" w:type="dxa"/>
            <w:tcBorders/>
            <w:vAlign w:val="center"/>
          </w:tcPr>
          <w:p>
            <w:pPr>
              <w:pStyle w:val="TableContents"/>
              <w:bidi w:val="0"/>
              <w:spacing w:before="0" w:after="283"/>
              <w:jc w:val="left"/>
              <w:rPr/>
            </w:pPr>
            <w:r>
              <w:rPr/>
              <w:t xml:space="preserve">2002 </w:t>
            </w:r>
          </w:p>
        </w:tc>
        <w:tc>
          <w:tcPr>
            <w:tcW w:w="1291" w:type="dxa"/>
            <w:tcBorders/>
            <w:vAlign w:val="center"/>
          </w:tcPr>
          <w:p>
            <w:pPr>
              <w:pStyle w:val="TableContents"/>
              <w:bidi w:val="0"/>
              <w:spacing w:before="0" w:after="283"/>
              <w:jc w:val="left"/>
              <w:rPr/>
            </w:pPr>
            <w:r>
              <w:rPr/>
              <w:t xml:space="preserve">Nick Price (2) </w:t>
            </w:r>
          </w:p>
        </w:tc>
        <w:tc>
          <w:tcPr>
            <w:tcW w:w="1126" w:type="dxa"/>
            <w:tcBorders/>
            <w:vAlign w:val="center"/>
          </w:tcPr>
          <w:p>
            <w:pPr>
              <w:pStyle w:val="TableContents"/>
              <w:bidi w:val="0"/>
              <w:spacing w:before="0" w:after="283"/>
              <w:jc w:val="left"/>
              <w:rPr/>
            </w:pPr>
            <w:r>
              <w:rPr/>
              <w:t xml:space="preserve">Zimbabwe </w:t>
            </w:r>
          </w:p>
        </w:tc>
        <w:tc>
          <w:tcPr>
            <w:tcW w:w="676" w:type="dxa"/>
            <w:tcBorders/>
            <w:vAlign w:val="center"/>
          </w:tcPr>
          <w:p>
            <w:pPr>
              <w:pStyle w:val="TableContents"/>
              <w:bidi w:val="0"/>
              <w:spacing w:before="0" w:after="283"/>
              <w:jc w:val="left"/>
              <w:rPr/>
            </w:pPr>
            <w:r>
              <w:rPr/>
              <w:t xml:space="preserve">267 </w:t>
            </w:r>
          </w:p>
        </w:tc>
        <w:tc>
          <w:tcPr>
            <w:tcW w:w="541" w:type="dxa"/>
            <w:tcBorders/>
            <w:vAlign w:val="center"/>
          </w:tcPr>
          <w:p>
            <w:pPr>
              <w:pStyle w:val="TableContents"/>
              <w:bidi w:val="0"/>
              <w:spacing w:before="0" w:after="283"/>
              <w:jc w:val="left"/>
              <w:rPr/>
            </w:pPr>
            <w:r>
              <w:rPr/>
              <w:t xml:space="preserve">- 13 </w:t>
            </w:r>
          </w:p>
        </w:tc>
        <w:tc>
          <w:tcPr>
            <w:tcW w:w="871" w:type="dxa"/>
            <w:tcBorders/>
            <w:vAlign w:val="center"/>
          </w:tcPr>
          <w:p>
            <w:pPr>
              <w:pStyle w:val="TableContents"/>
              <w:bidi w:val="0"/>
              <w:spacing w:before="0" w:after="283"/>
              <w:jc w:val="left"/>
              <w:rPr/>
            </w:pPr>
            <w:r>
              <w:rPr/>
              <w:t xml:space="preserve">5 iskua </w:t>
            </w:r>
          </w:p>
        </w:tc>
        <w:tc>
          <w:tcPr>
            <w:tcW w:w="1366" w:type="dxa"/>
            <w:tcBorders/>
            <w:vAlign w:val="center"/>
          </w:tcPr>
          <w:p>
            <w:pPr>
              <w:pStyle w:val="TableContents"/>
              <w:bidi w:val="0"/>
              <w:spacing w:before="0" w:after="283"/>
              <w:jc w:val="left"/>
              <w:rPr/>
            </w:pPr>
            <w:r>
              <w:rPr/>
              <w:t xml:space="preserve">Kenny Perry David Toms </w:t>
            </w:r>
          </w:p>
        </w:tc>
        <w:tc>
          <w:tcPr>
            <w:tcW w:w="1066" w:type="dxa"/>
            <w:tcBorders/>
            <w:vAlign w:val="center"/>
          </w:tcPr>
          <w:p>
            <w:pPr>
              <w:pStyle w:val="TableContents"/>
              <w:bidi w:val="0"/>
              <w:spacing w:before="0" w:after="283"/>
              <w:jc w:val="left"/>
              <w:rPr/>
            </w:pPr>
            <w:r>
              <w:rPr/>
              <w:t xml:space="preserve">774,000 </w:t>
            </w:r>
          </w:p>
        </w:tc>
        <w:tc>
          <w:tcPr>
            <w:tcW w:w="1066" w:type="dxa"/>
            <w:tcBorders/>
            <w:vAlign w:val="center"/>
          </w:tcPr>
          <w:p>
            <w:pPr>
              <w:pStyle w:val="TableContents"/>
              <w:bidi w:val="0"/>
              <w:spacing w:before="0" w:after="283"/>
              <w:jc w:val="left"/>
              <w:rPr/>
            </w:pPr>
            <w:r>
              <w:rPr/>
              <w:t xml:space="preserve">4,300,000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Sergio García </w:t>
            </w:r>
          </w:p>
        </w:tc>
        <w:tc>
          <w:tcPr>
            <w:tcW w:w="1126" w:type="dxa"/>
            <w:tcBorders/>
            <w:vAlign w:val="center"/>
          </w:tcPr>
          <w:p>
            <w:pPr>
              <w:pStyle w:val="TableContents"/>
              <w:bidi w:val="0"/>
              <w:spacing w:before="0" w:after="283"/>
              <w:jc w:val="left"/>
              <w:rPr/>
            </w:pPr>
            <w:r>
              <w:rPr/>
              <w:t xml:space="preserve">Espanja </w:t>
            </w:r>
          </w:p>
        </w:tc>
        <w:tc>
          <w:tcPr>
            <w:tcW w:w="676" w:type="dxa"/>
            <w:tcBorders/>
            <w:vAlign w:val="center"/>
          </w:tcPr>
          <w:p>
            <w:pPr>
              <w:pStyle w:val="TableContents"/>
              <w:bidi w:val="0"/>
              <w:spacing w:before="0" w:after="283"/>
              <w:jc w:val="left"/>
              <w:rPr/>
            </w:pPr>
            <w:r>
              <w:rPr/>
              <w:t xml:space="preserve">267 </w:t>
            </w:r>
          </w:p>
        </w:tc>
        <w:tc>
          <w:tcPr>
            <w:tcW w:w="541" w:type="dxa"/>
            <w:tcBorders/>
            <w:vAlign w:val="center"/>
          </w:tcPr>
          <w:p>
            <w:pPr>
              <w:pStyle w:val="TableContents"/>
              <w:bidi w:val="0"/>
              <w:spacing w:before="0" w:after="283"/>
              <w:jc w:val="left"/>
              <w:rPr/>
            </w:pPr>
            <w:r>
              <w:rPr/>
              <w:t xml:space="preserve">- 13 </w:t>
            </w:r>
          </w:p>
        </w:tc>
        <w:tc>
          <w:tcPr>
            <w:tcW w:w="871" w:type="dxa"/>
            <w:tcBorders/>
            <w:vAlign w:val="center"/>
          </w:tcPr>
          <w:p>
            <w:pPr>
              <w:pStyle w:val="TableContents"/>
              <w:bidi w:val="0"/>
              <w:spacing w:before="0" w:after="283"/>
              <w:jc w:val="left"/>
              <w:rPr/>
            </w:pPr>
            <w:r>
              <w:rPr/>
              <w:t xml:space="preserve">2 iskua </w:t>
            </w:r>
          </w:p>
        </w:tc>
        <w:tc>
          <w:tcPr>
            <w:tcW w:w="1366" w:type="dxa"/>
            <w:tcBorders/>
            <w:vAlign w:val="center"/>
          </w:tcPr>
          <w:p>
            <w:pPr>
              <w:pStyle w:val="TableContents"/>
              <w:bidi w:val="0"/>
              <w:spacing w:before="0" w:after="283"/>
              <w:jc w:val="left"/>
              <w:rPr/>
            </w:pPr>
            <w:r>
              <w:rPr/>
              <w:t xml:space="preserve">Brian Gay Phil Mickelson </w:t>
            </w:r>
          </w:p>
        </w:tc>
        <w:tc>
          <w:tcPr>
            <w:tcW w:w="1066" w:type="dxa"/>
            <w:tcBorders/>
            <w:vAlign w:val="center"/>
          </w:tcPr>
          <w:p>
            <w:pPr>
              <w:pStyle w:val="TableContents"/>
              <w:bidi w:val="0"/>
              <w:spacing w:before="0" w:after="283"/>
              <w:jc w:val="left"/>
              <w:rPr/>
            </w:pPr>
            <w:r>
              <w:rPr/>
              <w:t xml:space="preserve">720,000 </w:t>
            </w:r>
          </w:p>
        </w:tc>
        <w:tc>
          <w:tcPr>
            <w:tcW w:w="1066" w:type="dxa"/>
            <w:tcBorders/>
            <w:vAlign w:val="center"/>
          </w:tcPr>
          <w:p>
            <w:pPr>
              <w:pStyle w:val="TableContents"/>
              <w:bidi w:val="0"/>
              <w:spacing w:before="0" w:after="283"/>
              <w:jc w:val="left"/>
              <w:rPr/>
            </w:pPr>
            <w:r>
              <w:rPr/>
              <w:t xml:space="preserve">4,000,000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2000 </w:t>
            </w:r>
          </w:p>
        </w:tc>
        <w:tc>
          <w:tcPr>
            <w:tcW w:w="1291" w:type="dxa"/>
            <w:tcBorders/>
            <w:vAlign w:val="center"/>
          </w:tcPr>
          <w:p>
            <w:pPr>
              <w:pStyle w:val="TableContents"/>
              <w:bidi w:val="0"/>
              <w:spacing w:before="0" w:after="283"/>
              <w:jc w:val="left"/>
              <w:rPr/>
            </w:pPr>
            <w:r>
              <w:rPr/>
              <w:t xml:space="preserve">Phil Mickelson </w:t>
            </w:r>
          </w:p>
        </w:tc>
        <w:tc>
          <w:tcPr>
            <w:tcW w:w="1126" w:type="dxa"/>
            <w:tcBorders/>
            <w:vAlign w:val="center"/>
          </w:tcPr>
          <w:p>
            <w:pPr>
              <w:pStyle w:val="TableContents"/>
              <w:bidi w:val="0"/>
              <w:spacing w:before="0" w:after="283"/>
              <w:jc w:val="left"/>
              <w:rPr/>
            </w:pPr>
            <w:r>
              <w:rPr/>
              <w:t xml:space="preserve">Yhdysvallat </w:t>
            </w:r>
          </w:p>
        </w:tc>
        <w:tc>
          <w:tcPr>
            <w:tcW w:w="676" w:type="dxa"/>
            <w:tcBorders/>
            <w:vAlign w:val="center"/>
          </w:tcPr>
          <w:p>
            <w:pPr>
              <w:pStyle w:val="TableContents"/>
              <w:bidi w:val="0"/>
              <w:spacing w:before="0" w:after="283"/>
              <w:jc w:val="left"/>
              <w:rPr/>
            </w:pPr>
            <w:r>
              <w:rPr/>
              <w:t xml:space="preserve">268 </w:t>
            </w:r>
          </w:p>
        </w:tc>
        <w:tc>
          <w:tcPr>
            <w:tcW w:w="541" w:type="dxa"/>
            <w:tcBorders/>
            <w:vAlign w:val="center"/>
          </w:tcPr>
          <w:p>
            <w:pPr>
              <w:pStyle w:val="TableContents"/>
              <w:bidi w:val="0"/>
              <w:spacing w:before="0" w:after="283"/>
              <w:jc w:val="left"/>
              <w:rPr/>
            </w:pPr>
            <w:r>
              <w:rPr/>
              <w:t xml:space="preserve">- 12 </w:t>
            </w:r>
          </w:p>
        </w:tc>
        <w:tc>
          <w:tcPr>
            <w:tcW w:w="871" w:type="dxa"/>
            <w:tcBorders/>
            <w:vAlign w:val="center"/>
          </w:tcPr>
          <w:p>
            <w:pPr>
              <w:pStyle w:val="TableContents"/>
              <w:bidi w:val="0"/>
              <w:spacing w:before="0" w:after="283"/>
              <w:jc w:val="left"/>
              <w:rPr/>
            </w:pPr>
            <w:r>
              <w:rPr/>
              <w:t xml:space="preserve">2 iskua </w:t>
            </w:r>
          </w:p>
        </w:tc>
        <w:tc>
          <w:tcPr>
            <w:tcW w:w="1366" w:type="dxa"/>
            <w:tcBorders/>
            <w:vAlign w:val="center"/>
          </w:tcPr>
          <w:p>
            <w:pPr>
              <w:pStyle w:val="TableContents"/>
              <w:bidi w:val="0"/>
              <w:spacing w:before="0" w:after="283"/>
              <w:jc w:val="left"/>
              <w:rPr/>
            </w:pPr>
            <w:r>
              <w:rPr/>
              <w:t xml:space="preserve">Stewart Cink Davis Love III </w:t>
            </w:r>
          </w:p>
        </w:tc>
        <w:tc>
          <w:tcPr>
            <w:tcW w:w="1066" w:type="dxa"/>
            <w:tcBorders/>
            <w:vAlign w:val="center"/>
          </w:tcPr>
          <w:p>
            <w:pPr>
              <w:pStyle w:val="TableContents"/>
              <w:bidi w:val="0"/>
              <w:spacing w:before="0" w:after="283"/>
              <w:jc w:val="left"/>
              <w:rPr/>
            </w:pPr>
            <w:r>
              <w:rPr/>
              <w:t xml:space="preserve">594,000 </w:t>
            </w:r>
          </w:p>
        </w:tc>
        <w:tc>
          <w:tcPr>
            <w:tcW w:w="1066" w:type="dxa"/>
            <w:tcBorders/>
            <w:vAlign w:val="center"/>
          </w:tcPr>
          <w:p>
            <w:pPr>
              <w:pStyle w:val="TableContents"/>
              <w:bidi w:val="0"/>
              <w:spacing w:before="0" w:after="283"/>
              <w:jc w:val="left"/>
              <w:rPr/>
            </w:pPr>
            <w:r>
              <w:rPr/>
              <w:t xml:space="preserve">3,300,000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1999 </w:t>
            </w:r>
          </w:p>
        </w:tc>
        <w:tc>
          <w:tcPr>
            <w:tcW w:w="1291" w:type="dxa"/>
            <w:tcBorders/>
            <w:vAlign w:val="center"/>
          </w:tcPr>
          <w:p>
            <w:pPr>
              <w:pStyle w:val="TableContents"/>
              <w:bidi w:val="0"/>
              <w:spacing w:before="0" w:after="283"/>
              <w:jc w:val="left"/>
              <w:rPr/>
            </w:pPr>
            <w:r>
              <w:rPr/>
              <w:t xml:space="preserve">Olin Browne </w:t>
            </w:r>
          </w:p>
        </w:tc>
        <w:tc>
          <w:tcPr>
            <w:tcW w:w="1126" w:type="dxa"/>
            <w:tcBorders/>
            <w:vAlign w:val="center"/>
          </w:tcPr>
          <w:p>
            <w:pPr>
              <w:pStyle w:val="TableContents"/>
              <w:bidi w:val="0"/>
              <w:spacing w:before="0" w:after="283"/>
              <w:jc w:val="left"/>
              <w:rPr/>
            </w:pPr>
            <w:r>
              <w:rPr/>
              <w:t xml:space="preserve">Yhdysvallat </w:t>
            </w:r>
          </w:p>
        </w:tc>
        <w:tc>
          <w:tcPr>
            <w:tcW w:w="676" w:type="dxa"/>
            <w:tcBorders/>
            <w:vAlign w:val="center"/>
          </w:tcPr>
          <w:p>
            <w:pPr>
              <w:pStyle w:val="TableContents"/>
              <w:bidi w:val="0"/>
              <w:spacing w:before="0" w:after="283"/>
              <w:jc w:val="left"/>
              <w:rPr/>
            </w:pPr>
            <w:r>
              <w:rPr/>
              <w:t xml:space="preserve">272 </w:t>
            </w:r>
          </w:p>
        </w:tc>
        <w:tc>
          <w:tcPr>
            <w:tcW w:w="541" w:type="dxa"/>
            <w:tcBorders/>
            <w:vAlign w:val="center"/>
          </w:tcPr>
          <w:p>
            <w:pPr>
              <w:pStyle w:val="TableContents"/>
              <w:bidi w:val="0"/>
              <w:spacing w:before="0" w:after="283"/>
              <w:jc w:val="left"/>
              <w:rPr/>
            </w:pPr>
            <w:r>
              <w:rPr/>
              <w:t xml:space="preserve">- 8 </w:t>
            </w:r>
          </w:p>
        </w:tc>
        <w:tc>
          <w:tcPr>
            <w:tcW w:w="871" w:type="dxa"/>
            <w:tcBorders/>
            <w:vAlign w:val="center"/>
          </w:tcPr>
          <w:p>
            <w:pPr>
              <w:pStyle w:val="TableContents"/>
              <w:bidi w:val="0"/>
              <w:spacing w:before="0" w:after="283"/>
              <w:jc w:val="left"/>
              <w:rPr/>
            </w:pPr>
            <w:r>
              <w:rPr/>
              <w:t xml:space="preserve">1 isku </w:t>
            </w:r>
          </w:p>
        </w:tc>
        <w:tc>
          <w:tcPr>
            <w:tcW w:w="1366" w:type="dxa"/>
            <w:tcBorders/>
            <w:vAlign w:val="center"/>
          </w:tcPr>
          <w:p>
            <w:pPr>
              <w:pStyle w:val="TableContents"/>
              <w:bidi w:val="0"/>
              <w:spacing w:before="0" w:after="283"/>
              <w:jc w:val="left"/>
              <w:rPr/>
            </w:pPr>
            <w:r>
              <w:rPr/>
              <w:t xml:space="preserve">Fred Funk Paul Goydos Tim Herron Greg Kraft Jeff Sluman </w:t>
            </w:r>
          </w:p>
        </w:tc>
        <w:tc>
          <w:tcPr>
            <w:tcW w:w="1066" w:type="dxa"/>
            <w:tcBorders/>
            <w:vAlign w:val="center"/>
          </w:tcPr>
          <w:p>
            <w:pPr>
              <w:pStyle w:val="TableContents"/>
              <w:bidi w:val="0"/>
              <w:spacing w:before="0" w:after="283"/>
              <w:jc w:val="left"/>
              <w:rPr/>
            </w:pPr>
            <w:r>
              <w:rPr/>
              <w:t xml:space="preserve">504,000 </w:t>
            </w:r>
          </w:p>
        </w:tc>
        <w:tc>
          <w:tcPr>
            <w:tcW w:w="1066" w:type="dxa"/>
            <w:tcBorders/>
            <w:vAlign w:val="center"/>
          </w:tcPr>
          <w:p>
            <w:pPr>
              <w:pStyle w:val="TableContents"/>
              <w:bidi w:val="0"/>
              <w:spacing w:before="0" w:after="283"/>
              <w:jc w:val="left"/>
              <w:rPr/>
            </w:pPr>
            <w:r>
              <w:rPr/>
              <w:t xml:space="preserve">2,800,000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1998 </w:t>
            </w:r>
          </w:p>
        </w:tc>
        <w:tc>
          <w:tcPr>
            <w:tcW w:w="1291" w:type="dxa"/>
            <w:tcBorders/>
            <w:vAlign w:val="center"/>
          </w:tcPr>
          <w:p>
            <w:pPr>
              <w:pStyle w:val="TableContents"/>
              <w:bidi w:val="0"/>
              <w:spacing w:before="0" w:after="283"/>
              <w:jc w:val="left"/>
              <w:rPr/>
            </w:pPr>
            <w:r>
              <w:rPr/>
              <w:t xml:space="preserve">Tom Watson </w:t>
            </w:r>
          </w:p>
        </w:tc>
        <w:tc>
          <w:tcPr>
            <w:tcW w:w="1126" w:type="dxa"/>
            <w:tcBorders/>
            <w:vAlign w:val="center"/>
          </w:tcPr>
          <w:p>
            <w:pPr>
              <w:pStyle w:val="TableContents"/>
              <w:bidi w:val="0"/>
              <w:spacing w:before="0" w:after="283"/>
              <w:jc w:val="left"/>
              <w:rPr/>
            </w:pPr>
            <w:r>
              <w:rPr/>
              <w:t xml:space="preserve">Yhdysvallat </w:t>
            </w:r>
          </w:p>
        </w:tc>
        <w:tc>
          <w:tcPr>
            <w:tcW w:w="676" w:type="dxa"/>
            <w:tcBorders/>
            <w:vAlign w:val="center"/>
          </w:tcPr>
          <w:p>
            <w:pPr>
              <w:pStyle w:val="TableContents"/>
              <w:bidi w:val="0"/>
              <w:spacing w:before="0" w:after="283"/>
              <w:jc w:val="left"/>
              <w:rPr/>
            </w:pPr>
            <w:r>
              <w:rPr/>
              <w:t xml:space="preserve">265 </w:t>
            </w:r>
          </w:p>
        </w:tc>
        <w:tc>
          <w:tcPr>
            <w:tcW w:w="541" w:type="dxa"/>
            <w:tcBorders/>
            <w:vAlign w:val="center"/>
          </w:tcPr>
          <w:p>
            <w:pPr>
              <w:pStyle w:val="TableContents"/>
              <w:bidi w:val="0"/>
              <w:spacing w:before="0" w:after="283"/>
              <w:jc w:val="left"/>
              <w:rPr/>
            </w:pPr>
            <w:r>
              <w:rPr/>
              <w:t xml:space="preserve">- 15 </w:t>
            </w:r>
          </w:p>
        </w:tc>
        <w:tc>
          <w:tcPr>
            <w:tcW w:w="871" w:type="dxa"/>
            <w:tcBorders/>
            <w:vAlign w:val="center"/>
          </w:tcPr>
          <w:p>
            <w:pPr>
              <w:pStyle w:val="TableContents"/>
              <w:bidi w:val="0"/>
              <w:spacing w:before="0" w:after="283"/>
              <w:jc w:val="left"/>
              <w:rPr/>
            </w:pPr>
            <w:r>
              <w:rPr/>
              <w:t xml:space="preserve">2 iskua </w:t>
            </w:r>
          </w:p>
        </w:tc>
        <w:tc>
          <w:tcPr>
            <w:tcW w:w="1366" w:type="dxa"/>
            <w:tcBorders/>
            <w:vAlign w:val="center"/>
          </w:tcPr>
          <w:p>
            <w:pPr>
              <w:pStyle w:val="TableContents"/>
              <w:bidi w:val="0"/>
              <w:spacing w:before="0" w:after="283"/>
              <w:jc w:val="left"/>
              <w:rPr/>
            </w:pPr>
            <w:r>
              <w:rPr/>
              <w:t xml:space="preserve">Jim Furyk </w:t>
            </w:r>
          </w:p>
        </w:tc>
        <w:tc>
          <w:tcPr>
            <w:tcW w:w="1066" w:type="dxa"/>
            <w:tcBorders/>
            <w:vAlign w:val="center"/>
          </w:tcPr>
          <w:p>
            <w:pPr>
              <w:pStyle w:val="TableContents"/>
              <w:bidi w:val="0"/>
              <w:spacing w:before="0" w:after="283"/>
              <w:jc w:val="left"/>
              <w:rPr/>
            </w:pPr>
            <w:r>
              <w:rPr/>
              <w:t xml:space="preserve">414,000 </w:t>
            </w:r>
          </w:p>
        </w:tc>
        <w:tc>
          <w:tcPr>
            <w:tcW w:w="1066" w:type="dxa"/>
            <w:tcBorders/>
            <w:vAlign w:val="center"/>
          </w:tcPr>
          <w:p>
            <w:pPr>
              <w:pStyle w:val="TableContents"/>
              <w:bidi w:val="0"/>
              <w:spacing w:before="0" w:after="283"/>
              <w:jc w:val="left"/>
              <w:rPr/>
            </w:pPr>
            <w:r>
              <w:rPr/>
              <w:t xml:space="preserve">2,300,000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David Frost </w:t>
            </w:r>
          </w:p>
        </w:tc>
        <w:tc>
          <w:tcPr>
            <w:tcW w:w="1126" w:type="dxa"/>
            <w:tcBorders/>
            <w:vAlign w:val="center"/>
          </w:tcPr>
          <w:p>
            <w:pPr>
              <w:pStyle w:val="TableContents"/>
              <w:bidi w:val="0"/>
              <w:spacing w:before="0" w:after="283"/>
              <w:jc w:val="left"/>
              <w:rPr/>
            </w:pPr>
            <w:r>
              <w:rPr/>
              <w:t xml:space="preserve">Etelä-Afrikka </w:t>
            </w:r>
          </w:p>
        </w:tc>
        <w:tc>
          <w:tcPr>
            <w:tcW w:w="676" w:type="dxa"/>
            <w:tcBorders/>
            <w:vAlign w:val="center"/>
          </w:tcPr>
          <w:p>
            <w:pPr>
              <w:pStyle w:val="TableContents"/>
              <w:bidi w:val="0"/>
              <w:spacing w:before="0" w:after="283"/>
              <w:jc w:val="left"/>
              <w:rPr/>
            </w:pPr>
            <w:r>
              <w:rPr/>
              <w:t xml:space="preserve">265 </w:t>
            </w:r>
          </w:p>
        </w:tc>
        <w:tc>
          <w:tcPr>
            <w:tcW w:w="541" w:type="dxa"/>
            <w:tcBorders/>
            <w:vAlign w:val="center"/>
          </w:tcPr>
          <w:p>
            <w:pPr>
              <w:pStyle w:val="TableContents"/>
              <w:bidi w:val="0"/>
              <w:spacing w:before="0" w:after="283"/>
              <w:jc w:val="left"/>
              <w:rPr/>
            </w:pPr>
            <w:r>
              <w:rPr/>
              <w:t xml:space="preserve">- 15 </w:t>
            </w:r>
          </w:p>
        </w:tc>
        <w:tc>
          <w:tcPr>
            <w:tcW w:w="871" w:type="dxa"/>
            <w:tcBorders/>
            <w:vAlign w:val="center"/>
          </w:tcPr>
          <w:p>
            <w:pPr>
              <w:pStyle w:val="TableContents"/>
              <w:bidi w:val="0"/>
              <w:spacing w:before="0" w:after="283"/>
              <w:jc w:val="left"/>
              <w:rPr/>
            </w:pPr>
            <w:r>
              <w:rPr/>
              <w:t xml:space="preserve">2 iskua </w:t>
            </w:r>
          </w:p>
        </w:tc>
        <w:tc>
          <w:tcPr>
            <w:tcW w:w="1366" w:type="dxa"/>
            <w:tcBorders/>
            <w:vAlign w:val="center"/>
          </w:tcPr>
          <w:p>
            <w:pPr>
              <w:pStyle w:val="TableContents"/>
              <w:bidi w:val="0"/>
              <w:spacing w:before="0" w:after="283"/>
              <w:jc w:val="left"/>
              <w:rPr/>
            </w:pPr>
            <w:r>
              <w:rPr/>
              <w:t xml:space="preserve">Brad Faxon David Ogrin </w:t>
            </w:r>
          </w:p>
        </w:tc>
        <w:tc>
          <w:tcPr>
            <w:tcW w:w="1066" w:type="dxa"/>
            <w:tcBorders/>
            <w:vAlign w:val="center"/>
          </w:tcPr>
          <w:p>
            <w:pPr>
              <w:pStyle w:val="TableContents"/>
              <w:bidi w:val="0"/>
              <w:spacing w:before="0" w:after="283"/>
              <w:jc w:val="left"/>
              <w:rPr/>
            </w:pPr>
            <w:r>
              <w:rPr/>
              <w:t xml:space="preserve">288,000 </w:t>
            </w:r>
          </w:p>
        </w:tc>
        <w:tc>
          <w:tcPr>
            <w:tcW w:w="1066" w:type="dxa"/>
            <w:tcBorders/>
            <w:vAlign w:val="center"/>
          </w:tcPr>
          <w:p>
            <w:pPr>
              <w:pStyle w:val="TableContents"/>
              <w:bidi w:val="0"/>
              <w:spacing w:before="0" w:after="283"/>
              <w:jc w:val="left"/>
              <w:rPr/>
            </w:pPr>
            <w:r>
              <w:rPr/>
              <w:t xml:space="preserve">1,600,000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Corey Pavin (2) </w:t>
            </w:r>
          </w:p>
        </w:tc>
        <w:tc>
          <w:tcPr>
            <w:tcW w:w="1126" w:type="dxa"/>
            <w:tcBorders/>
            <w:vAlign w:val="center"/>
          </w:tcPr>
          <w:p>
            <w:pPr>
              <w:pStyle w:val="TableContents"/>
              <w:bidi w:val="0"/>
              <w:spacing w:before="0" w:after="283"/>
              <w:jc w:val="left"/>
              <w:rPr/>
            </w:pPr>
            <w:r>
              <w:rPr/>
              <w:t xml:space="preserve">Yhdysvallat </w:t>
            </w:r>
          </w:p>
        </w:tc>
        <w:tc>
          <w:tcPr>
            <w:tcW w:w="676" w:type="dxa"/>
            <w:tcBorders/>
            <w:vAlign w:val="center"/>
          </w:tcPr>
          <w:p>
            <w:pPr>
              <w:pStyle w:val="TableContents"/>
              <w:bidi w:val="0"/>
              <w:spacing w:before="0" w:after="283"/>
              <w:jc w:val="left"/>
              <w:rPr/>
            </w:pPr>
            <w:r>
              <w:rPr/>
              <w:t xml:space="preserve">272 </w:t>
            </w:r>
          </w:p>
        </w:tc>
        <w:tc>
          <w:tcPr>
            <w:tcW w:w="541" w:type="dxa"/>
            <w:tcBorders/>
            <w:vAlign w:val="center"/>
          </w:tcPr>
          <w:p>
            <w:pPr>
              <w:pStyle w:val="TableContents"/>
              <w:bidi w:val="0"/>
              <w:spacing w:before="0" w:after="283"/>
              <w:jc w:val="left"/>
              <w:rPr/>
            </w:pPr>
            <w:r>
              <w:rPr/>
              <w:t xml:space="preserve">- 8 </w:t>
            </w:r>
          </w:p>
        </w:tc>
        <w:tc>
          <w:tcPr>
            <w:tcW w:w="871" w:type="dxa"/>
            <w:tcBorders/>
            <w:vAlign w:val="center"/>
          </w:tcPr>
          <w:p>
            <w:pPr>
              <w:pStyle w:val="TableContents"/>
              <w:bidi w:val="0"/>
              <w:spacing w:before="0" w:after="283"/>
              <w:jc w:val="left"/>
              <w:rPr/>
            </w:pPr>
            <w:r>
              <w:rPr/>
              <w:t xml:space="preserve">2 iskua </w:t>
            </w:r>
          </w:p>
        </w:tc>
        <w:tc>
          <w:tcPr>
            <w:tcW w:w="1366" w:type="dxa"/>
            <w:tcBorders/>
            <w:vAlign w:val="center"/>
          </w:tcPr>
          <w:p>
            <w:pPr>
              <w:pStyle w:val="TableContents"/>
              <w:bidi w:val="0"/>
              <w:spacing w:before="0" w:after="283"/>
              <w:jc w:val="left"/>
              <w:rPr/>
            </w:pPr>
            <w:r>
              <w:rPr/>
              <w:t xml:space="preserve">Jeff Sluman </w:t>
            </w:r>
          </w:p>
        </w:tc>
        <w:tc>
          <w:tcPr>
            <w:tcW w:w="1066" w:type="dxa"/>
            <w:tcBorders/>
            <w:vAlign w:val="center"/>
          </w:tcPr>
          <w:p>
            <w:pPr>
              <w:pStyle w:val="TableContents"/>
              <w:bidi w:val="0"/>
              <w:spacing w:before="0" w:after="283"/>
              <w:jc w:val="left"/>
              <w:rPr/>
            </w:pPr>
            <w:r>
              <w:rPr/>
              <w:t xml:space="preserve">270,000 </w:t>
            </w:r>
          </w:p>
        </w:tc>
        <w:tc>
          <w:tcPr>
            <w:tcW w:w="1066" w:type="dxa"/>
            <w:tcBorders/>
            <w:vAlign w:val="center"/>
          </w:tcPr>
          <w:p>
            <w:pPr>
              <w:pStyle w:val="TableContents"/>
              <w:bidi w:val="0"/>
              <w:spacing w:before="0" w:after="283"/>
              <w:jc w:val="left"/>
              <w:rPr/>
            </w:pPr>
            <w:r>
              <w:rPr/>
              <w:t xml:space="preserve">1,500,000 </w:t>
            </w:r>
          </w:p>
        </w:tc>
        <w:tc>
          <w:tcPr>
            <w:tcW w:w="1321" w:type="dxa"/>
            <w:tcBorders/>
            <w:vAlign w:val="center"/>
          </w:tcPr>
          <w:p>
            <w:pPr>
              <w:pStyle w:val="TableContents"/>
              <w:bidi w:val="0"/>
              <w:spacing w:before="0" w:after="283"/>
              <w:jc w:val="left"/>
              <w:rPr>
                <w:sz w:val="4"/>
                <w:szCs w:val="4"/>
              </w:rPr>
            </w:pPr>
            <w:r>
              <w:rPr>
                <w:sz w:val="4"/>
                <w:szCs w:val="4"/>
              </w:rPr>
              <w:t xml:space="preserve">Colonial National -kutsu </w:t>
            </w:r>
          </w:p>
        </w:tc>
      </w:tr>
      <w:tr>
        <w:trPr/>
        <w:tc>
          <w:tcPr>
            <w:tcW w:w="2146" w:type="dxa"/>
            <w:tcBorders/>
            <w:vAlign w:val="center"/>
          </w:tcPr>
          <w:p>
            <w:pPr>
              <w:pStyle w:val="TableContents"/>
              <w:bidi w:val="0"/>
              <w:spacing w:before="0" w:after="283"/>
              <w:jc w:val="left"/>
              <w:rPr/>
            </w:pPr>
            <w:r>
              <w:rPr/>
              <w:t xml:space="preserve">1995 </w:t>
            </w:r>
          </w:p>
        </w:tc>
        <w:tc>
          <w:tcPr>
            <w:tcW w:w="1291" w:type="dxa"/>
            <w:tcBorders/>
            <w:vAlign w:val="center"/>
          </w:tcPr>
          <w:p>
            <w:pPr>
              <w:pStyle w:val="TableContents"/>
              <w:bidi w:val="0"/>
              <w:spacing w:before="0" w:after="283"/>
              <w:jc w:val="left"/>
              <w:rPr/>
            </w:pPr>
            <w:r>
              <w:rPr/>
              <w:t xml:space="preserve">Tom Lehman </w:t>
            </w:r>
          </w:p>
        </w:tc>
        <w:tc>
          <w:tcPr>
            <w:tcW w:w="1126" w:type="dxa"/>
            <w:tcBorders/>
            <w:vAlign w:val="center"/>
          </w:tcPr>
          <w:p>
            <w:pPr>
              <w:pStyle w:val="TableContents"/>
              <w:bidi w:val="0"/>
              <w:spacing w:before="0" w:after="283"/>
              <w:jc w:val="left"/>
              <w:rPr/>
            </w:pPr>
            <w:r>
              <w:rPr/>
              <w:t xml:space="preserve">Yhdysvallat </w:t>
            </w:r>
          </w:p>
        </w:tc>
        <w:tc>
          <w:tcPr>
            <w:tcW w:w="676" w:type="dxa"/>
            <w:tcBorders/>
            <w:vAlign w:val="center"/>
          </w:tcPr>
          <w:p>
            <w:pPr>
              <w:pStyle w:val="TableContents"/>
              <w:bidi w:val="0"/>
              <w:spacing w:before="0" w:after="283"/>
              <w:jc w:val="left"/>
              <w:rPr/>
            </w:pPr>
            <w:r>
              <w:rPr/>
              <w:t xml:space="preserve">271 </w:t>
            </w:r>
          </w:p>
        </w:tc>
        <w:tc>
          <w:tcPr>
            <w:tcW w:w="541" w:type="dxa"/>
            <w:tcBorders/>
            <w:vAlign w:val="center"/>
          </w:tcPr>
          <w:p>
            <w:pPr>
              <w:pStyle w:val="TableContents"/>
              <w:bidi w:val="0"/>
              <w:spacing w:before="0" w:after="283"/>
              <w:jc w:val="left"/>
              <w:rPr/>
            </w:pPr>
            <w:r>
              <w:rPr/>
              <w:t xml:space="preserve">- 9 </w:t>
            </w:r>
          </w:p>
        </w:tc>
        <w:tc>
          <w:tcPr>
            <w:tcW w:w="871" w:type="dxa"/>
            <w:tcBorders/>
            <w:vAlign w:val="center"/>
          </w:tcPr>
          <w:p>
            <w:pPr>
              <w:pStyle w:val="TableContents"/>
              <w:bidi w:val="0"/>
              <w:spacing w:before="0" w:after="283"/>
              <w:jc w:val="left"/>
              <w:rPr/>
            </w:pPr>
            <w:r>
              <w:rPr/>
              <w:t xml:space="preserve">1 isku </w:t>
            </w:r>
          </w:p>
        </w:tc>
        <w:tc>
          <w:tcPr>
            <w:tcW w:w="1366" w:type="dxa"/>
            <w:tcBorders/>
            <w:vAlign w:val="center"/>
          </w:tcPr>
          <w:p>
            <w:pPr>
              <w:pStyle w:val="TableContents"/>
              <w:bidi w:val="0"/>
              <w:spacing w:before="0" w:after="283"/>
              <w:jc w:val="left"/>
              <w:rPr/>
            </w:pPr>
            <w:r>
              <w:rPr/>
              <w:t xml:space="preserve">Craig Parry </w:t>
            </w:r>
          </w:p>
        </w:tc>
        <w:tc>
          <w:tcPr>
            <w:tcW w:w="1066" w:type="dxa"/>
            <w:tcBorders/>
            <w:vAlign w:val="center"/>
          </w:tcPr>
          <w:p>
            <w:pPr>
              <w:pStyle w:val="TableContents"/>
              <w:bidi w:val="0"/>
              <w:spacing w:before="0" w:after="283"/>
              <w:jc w:val="left"/>
              <w:rPr/>
            </w:pPr>
            <w:r>
              <w:rPr/>
              <w:t xml:space="preserve">252,000 </w:t>
            </w:r>
          </w:p>
        </w:tc>
        <w:tc>
          <w:tcPr>
            <w:tcW w:w="1066" w:type="dxa"/>
            <w:tcBorders/>
            <w:vAlign w:val="center"/>
          </w:tcPr>
          <w:p>
            <w:pPr>
              <w:pStyle w:val="TableContents"/>
              <w:bidi w:val="0"/>
              <w:spacing w:before="0" w:after="283"/>
              <w:jc w:val="left"/>
              <w:rPr/>
            </w:pPr>
            <w:r>
              <w:rPr/>
              <w:t xml:space="preserve">1,400,000 </w:t>
            </w:r>
          </w:p>
        </w:tc>
        <w:tc>
          <w:tcPr>
            <w:tcW w:w="1321" w:type="dxa"/>
            <w:tcBorders/>
            <w:vAlign w:val="center"/>
          </w:tcPr>
          <w:p>
            <w:pPr>
              <w:pStyle w:val="TableContents"/>
              <w:bidi w:val="0"/>
              <w:spacing w:before="0" w:after="283"/>
              <w:jc w:val="left"/>
              <w:rPr>
                <w:sz w:val="4"/>
                <w:szCs w:val="4"/>
              </w:rPr>
            </w:pPr>
            <w:r>
              <w:rPr>
                <w:sz w:val="4"/>
                <w:szCs w:val="4"/>
              </w:rPr>
              <w:t xml:space="preserve">Southwestern Bell Colonial </w:t>
            </w:r>
          </w:p>
        </w:tc>
      </w:tr>
      <w:tr>
        <w:trPr/>
        <w:tc>
          <w:tcPr>
            <w:tcW w:w="214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Nick Price </w:t>
            </w:r>
          </w:p>
        </w:tc>
        <w:tc>
          <w:tcPr>
            <w:tcW w:w="1126" w:type="dxa"/>
            <w:tcBorders/>
            <w:vAlign w:val="center"/>
          </w:tcPr>
          <w:p>
            <w:pPr>
              <w:pStyle w:val="TableContents"/>
              <w:bidi w:val="0"/>
              <w:spacing w:before="0" w:after="283"/>
              <w:jc w:val="left"/>
              <w:rPr/>
            </w:pPr>
            <w:r>
              <w:rPr/>
              <w:t xml:space="preserve">Zimbabwe </w:t>
            </w:r>
          </w:p>
        </w:tc>
        <w:tc>
          <w:tcPr>
            <w:tcW w:w="676" w:type="dxa"/>
            <w:tcBorders/>
            <w:vAlign w:val="center"/>
          </w:tcPr>
          <w:p>
            <w:pPr>
              <w:pStyle w:val="TableContents"/>
              <w:bidi w:val="0"/>
              <w:spacing w:before="0" w:after="283"/>
              <w:jc w:val="left"/>
              <w:rPr/>
            </w:pPr>
            <w:r>
              <w:rPr/>
              <w:t xml:space="preserve">266 </w:t>
            </w:r>
          </w:p>
        </w:tc>
        <w:tc>
          <w:tcPr>
            <w:tcW w:w="541" w:type="dxa"/>
            <w:tcBorders/>
            <w:vAlign w:val="center"/>
          </w:tcPr>
          <w:p>
            <w:pPr>
              <w:pStyle w:val="TableContents"/>
              <w:bidi w:val="0"/>
              <w:spacing w:before="0" w:after="283"/>
              <w:jc w:val="left"/>
              <w:rPr/>
            </w:pPr>
            <w:r>
              <w:rPr/>
              <w:t xml:space="preserve">- 14 </w:t>
            </w:r>
          </w:p>
        </w:tc>
        <w:tc>
          <w:tcPr>
            <w:tcW w:w="871" w:type="dxa"/>
            <w:tcBorders/>
            <w:vAlign w:val="center"/>
          </w:tcPr>
          <w:p>
            <w:pPr>
              <w:pStyle w:val="TableContents"/>
              <w:bidi w:val="0"/>
              <w:spacing w:before="0" w:after="283"/>
              <w:jc w:val="left"/>
              <w:rPr/>
            </w:pPr>
            <w:r>
              <w:rPr/>
              <w:t xml:space="preserve">Pudotuspelit </w:t>
            </w:r>
          </w:p>
        </w:tc>
        <w:tc>
          <w:tcPr>
            <w:tcW w:w="1366" w:type="dxa"/>
            <w:tcBorders/>
            <w:vAlign w:val="center"/>
          </w:tcPr>
          <w:p>
            <w:pPr>
              <w:pStyle w:val="TableContents"/>
              <w:bidi w:val="0"/>
              <w:spacing w:before="0" w:after="283"/>
              <w:jc w:val="left"/>
              <w:rPr/>
            </w:pPr>
            <w:r>
              <w:rPr/>
              <w:t xml:space="preserve">Scott Simpson </w:t>
            </w:r>
          </w:p>
        </w:tc>
        <w:tc>
          <w:tcPr>
            <w:tcW w:w="1066" w:type="dxa"/>
            <w:tcBorders/>
            <w:vAlign w:val="center"/>
          </w:tcPr>
          <w:p>
            <w:pPr>
              <w:pStyle w:val="TableContents"/>
              <w:bidi w:val="0"/>
              <w:spacing w:before="0" w:after="283"/>
              <w:jc w:val="left"/>
              <w:rPr/>
            </w:pPr>
            <w:r>
              <w:rPr/>
              <w:t xml:space="preserve">252,000 </w:t>
            </w:r>
          </w:p>
        </w:tc>
        <w:tc>
          <w:tcPr>
            <w:tcW w:w="1066" w:type="dxa"/>
            <w:tcBorders/>
            <w:vAlign w:val="center"/>
          </w:tcPr>
          <w:p>
            <w:pPr>
              <w:pStyle w:val="TableContents"/>
              <w:bidi w:val="0"/>
              <w:spacing w:before="0" w:after="283"/>
              <w:jc w:val="left"/>
              <w:rPr/>
            </w:pPr>
            <w:r>
              <w:rPr/>
              <w:t xml:space="preserve">1,400,000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Fulton Allem </w:t>
            </w:r>
          </w:p>
        </w:tc>
        <w:tc>
          <w:tcPr>
            <w:tcW w:w="1126" w:type="dxa"/>
            <w:tcBorders/>
            <w:vAlign w:val="center"/>
          </w:tcPr>
          <w:p>
            <w:pPr>
              <w:pStyle w:val="TableContents"/>
              <w:bidi w:val="0"/>
              <w:spacing w:before="0" w:after="283"/>
              <w:jc w:val="left"/>
              <w:rPr/>
            </w:pPr>
            <w:r>
              <w:rPr/>
              <w:t xml:space="preserve">Etelä-Afrikka </w:t>
            </w:r>
          </w:p>
        </w:tc>
        <w:tc>
          <w:tcPr>
            <w:tcW w:w="676" w:type="dxa"/>
            <w:tcBorders/>
            <w:vAlign w:val="center"/>
          </w:tcPr>
          <w:p>
            <w:pPr>
              <w:pStyle w:val="TableContents"/>
              <w:bidi w:val="0"/>
              <w:spacing w:before="0" w:after="283"/>
              <w:jc w:val="left"/>
              <w:rPr/>
            </w:pPr>
            <w:r>
              <w:rPr/>
              <w:t xml:space="preserve">264 </w:t>
            </w:r>
          </w:p>
        </w:tc>
        <w:tc>
          <w:tcPr>
            <w:tcW w:w="541" w:type="dxa"/>
            <w:tcBorders/>
            <w:vAlign w:val="center"/>
          </w:tcPr>
          <w:p>
            <w:pPr>
              <w:pStyle w:val="TableContents"/>
              <w:bidi w:val="0"/>
              <w:spacing w:before="0" w:after="283"/>
              <w:jc w:val="left"/>
              <w:rPr/>
            </w:pPr>
            <w:r>
              <w:rPr/>
              <w:t xml:space="preserve">- 16 </w:t>
            </w:r>
          </w:p>
        </w:tc>
        <w:tc>
          <w:tcPr>
            <w:tcW w:w="871" w:type="dxa"/>
            <w:tcBorders/>
            <w:vAlign w:val="center"/>
          </w:tcPr>
          <w:p>
            <w:pPr>
              <w:pStyle w:val="TableContents"/>
              <w:bidi w:val="0"/>
              <w:spacing w:before="0" w:after="283"/>
              <w:jc w:val="left"/>
              <w:rPr/>
            </w:pPr>
            <w:r>
              <w:rPr/>
              <w:t xml:space="preserve">1 isku </w:t>
            </w:r>
          </w:p>
        </w:tc>
        <w:tc>
          <w:tcPr>
            <w:tcW w:w="1366" w:type="dxa"/>
            <w:tcBorders/>
            <w:vAlign w:val="center"/>
          </w:tcPr>
          <w:p>
            <w:pPr>
              <w:pStyle w:val="TableContents"/>
              <w:bidi w:val="0"/>
              <w:spacing w:before="0" w:after="283"/>
              <w:jc w:val="left"/>
              <w:rPr/>
            </w:pPr>
            <w:r>
              <w:rPr/>
              <w:t xml:space="preserve">Greg Norman </w:t>
            </w:r>
          </w:p>
        </w:tc>
        <w:tc>
          <w:tcPr>
            <w:tcW w:w="1066" w:type="dxa"/>
            <w:tcBorders/>
            <w:vAlign w:val="center"/>
          </w:tcPr>
          <w:p>
            <w:pPr>
              <w:pStyle w:val="TableContents"/>
              <w:bidi w:val="0"/>
              <w:spacing w:before="0" w:after="283"/>
              <w:jc w:val="left"/>
              <w:rPr/>
            </w:pPr>
            <w:r>
              <w:rPr/>
              <w:t xml:space="preserve">234,000 </w:t>
            </w:r>
          </w:p>
        </w:tc>
        <w:tc>
          <w:tcPr>
            <w:tcW w:w="1066" w:type="dxa"/>
            <w:tcBorders/>
            <w:vAlign w:val="center"/>
          </w:tcPr>
          <w:p>
            <w:pPr>
              <w:pStyle w:val="TableContents"/>
              <w:bidi w:val="0"/>
              <w:spacing w:before="0" w:after="283"/>
              <w:jc w:val="left"/>
              <w:rPr/>
            </w:pPr>
            <w:r>
              <w:rPr/>
              <w:t xml:space="preserve">1,300,000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Bruce Lietzke (2) </w:t>
            </w:r>
          </w:p>
        </w:tc>
        <w:tc>
          <w:tcPr>
            <w:tcW w:w="1126" w:type="dxa"/>
            <w:tcBorders/>
            <w:vAlign w:val="center"/>
          </w:tcPr>
          <w:p>
            <w:pPr>
              <w:pStyle w:val="TableContents"/>
              <w:bidi w:val="0"/>
              <w:spacing w:before="0" w:after="283"/>
              <w:jc w:val="left"/>
              <w:rPr/>
            </w:pPr>
            <w:r>
              <w:rPr/>
              <w:t xml:space="preserve">Yhdysvallat </w:t>
            </w:r>
          </w:p>
        </w:tc>
        <w:tc>
          <w:tcPr>
            <w:tcW w:w="676" w:type="dxa"/>
            <w:tcBorders/>
            <w:vAlign w:val="center"/>
          </w:tcPr>
          <w:p>
            <w:pPr>
              <w:pStyle w:val="TableContents"/>
              <w:bidi w:val="0"/>
              <w:spacing w:before="0" w:after="283"/>
              <w:jc w:val="left"/>
              <w:rPr/>
            </w:pPr>
            <w:r>
              <w:rPr/>
              <w:t xml:space="preserve">267 </w:t>
            </w:r>
          </w:p>
        </w:tc>
        <w:tc>
          <w:tcPr>
            <w:tcW w:w="541" w:type="dxa"/>
            <w:tcBorders/>
            <w:vAlign w:val="center"/>
          </w:tcPr>
          <w:p>
            <w:pPr>
              <w:pStyle w:val="TableContents"/>
              <w:bidi w:val="0"/>
              <w:spacing w:before="0" w:after="283"/>
              <w:jc w:val="left"/>
              <w:rPr/>
            </w:pPr>
            <w:r>
              <w:rPr/>
              <w:t xml:space="preserve">- 13 </w:t>
            </w:r>
          </w:p>
        </w:tc>
        <w:tc>
          <w:tcPr>
            <w:tcW w:w="871" w:type="dxa"/>
            <w:tcBorders/>
            <w:vAlign w:val="center"/>
          </w:tcPr>
          <w:p>
            <w:pPr>
              <w:pStyle w:val="TableContents"/>
              <w:bidi w:val="0"/>
              <w:spacing w:before="0" w:after="283"/>
              <w:jc w:val="left"/>
              <w:rPr/>
            </w:pPr>
            <w:r>
              <w:rPr/>
              <w:t xml:space="preserve">Pudotuspelit </w:t>
            </w:r>
          </w:p>
        </w:tc>
        <w:tc>
          <w:tcPr>
            <w:tcW w:w="1366" w:type="dxa"/>
            <w:tcBorders/>
            <w:vAlign w:val="center"/>
          </w:tcPr>
          <w:p>
            <w:pPr>
              <w:pStyle w:val="TableContents"/>
              <w:bidi w:val="0"/>
              <w:spacing w:before="0" w:after="283"/>
              <w:jc w:val="left"/>
              <w:rPr/>
            </w:pPr>
            <w:r>
              <w:rPr/>
              <w:t xml:space="preserve">Corey Pavin </w:t>
            </w:r>
          </w:p>
        </w:tc>
        <w:tc>
          <w:tcPr>
            <w:tcW w:w="1066" w:type="dxa"/>
            <w:tcBorders/>
            <w:vAlign w:val="center"/>
          </w:tcPr>
          <w:p>
            <w:pPr>
              <w:pStyle w:val="TableContents"/>
              <w:bidi w:val="0"/>
              <w:spacing w:before="0" w:after="283"/>
              <w:jc w:val="left"/>
              <w:rPr/>
            </w:pPr>
            <w:r>
              <w:rPr/>
              <w:t xml:space="preserve">234,000 </w:t>
            </w:r>
          </w:p>
        </w:tc>
        <w:tc>
          <w:tcPr>
            <w:tcW w:w="1066" w:type="dxa"/>
            <w:tcBorders/>
            <w:vAlign w:val="center"/>
          </w:tcPr>
          <w:p>
            <w:pPr>
              <w:pStyle w:val="TableContents"/>
              <w:bidi w:val="0"/>
              <w:spacing w:before="0" w:after="283"/>
              <w:jc w:val="left"/>
              <w:rPr/>
            </w:pPr>
            <w:r>
              <w:rPr/>
              <w:t xml:space="preserve">1,300,000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1991 </w:t>
            </w:r>
          </w:p>
        </w:tc>
        <w:tc>
          <w:tcPr>
            <w:tcW w:w="1291" w:type="dxa"/>
            <w:tcBorders/>
            <w:vAlign w:val="center"/>
          </w:tcPr>
          <w:p>
            <w:pPr>
              <w:pStyle w:val="TableContents"/>
              <w:bidi w:val="0"/>
              <w:spacing w:before="0" w:after="283"/>
              <w:jc w:val="left"/>
              <w:rPr/>
            </w:pPr>
            <w:r>
              <w:rPr/>
              <w:t xml:space="preserve">Tom Purtzer </w:t>
            </w:r>
          </w:p>
        </w:tc>
        <w:tc>
          <w:tcPr>
            <w:tcW w:w="1126" w:type="dxa"/>
            <w:tcBorders/>
            <w:vAlign w:val="center"/>
          </w:tcPr>
          <w:p>
            <w:pPr>
              <w:pStyle w:val="TableContents"/>
              <w:bidi w:val="0"/>
              <w:spacing w:before="0" w:after="283"/>
              <w:jc w:val="left"/>
              <w:rPr/>
            </w:pPr>
            <w:r>
              <w:rPr/>
              <w:t xml:space="preserve">Yhdysvallat </w:t>
            </w:r>
          </w:p>
        </w:tc>
        <w:tc>
          <w:tcPr>
            <w:tcW w:w="676" w:type="dxa"/>
            <w:tcBorders/>
            <w:vAlign w:val="center"/>
          </w:tcPr>
          <w:p>
            <w:pPr>
              <w:pStyle w:val="TableContents"/>
              <w:bidi w:val="0"/>
              <w:spacing w:before="0" w:after="283"/>
              <w:jc w:val="left"/>
              <w:rPr/>
            </w:pPr>
            <w:r>
              <w:rPr/>
              <w:t xml:space="preserve">267 </w:t>
            </w:r>
          </w:p>
        </w:tc>
        <w:tc>
          <w:tcPr>
            <w:tcW w:w="541" w:type="dxa"/>
            <w:tcBorders/>
            <w:vAlign w:val="center"/>
          </w:tcPr>
          <w:p>
            <w:pPr>
              <w:pStyle w:val="TableContents"/>
              <w:bidi w:val="0"/>
              <w:spacing w:before="0" w:after="283"/>
              <w:jc w:val="left"/>
              <w:rPr/>
            </w:pPr>
            <w:r>
              <w:rPr/>
              <w:t xml:space="preserve">- 13 </w:t>
            </w:r>
          </w:p>
        </w:tc>
        <w:tc>
          <w:tcPr>
            <w:tcW w:w="871" w:type="dxa"/>
            <w:tcBorders/>
            <w:vAlign w:val="center"/>
          </w:tcPr>
          <w:p>
            <w:pPr>
              <w:pStyle w:val="TableContents"/>
              <w:bidi w:val="0"/>
              <w:spacing w:before="0" w:after="283"/>
              <w:jc w:val="left"/>
              <w:rPr/>
            </w:pPr>
            <w:r>
              <w:rPr/>
              <w:t xml:space="preserve">3 iskua </w:t>
            </w:r>
          </w:p>
        </w:tc>
        <w:tc>
          <w:tcPr>
            <w:tcW w:w="1366" w:type="dxa"/>
            <w:tcBorders/>
            <w:vAlign w:val="center"/>
          </w:tcPr>
          <w:p>
            <w:pPr>
              <w:pStyle w:val="TableContents"/>
              <w:bidi w:val="0"/>
              <w:spacing w:before="0" w:after="283"/>
              <w:jc w:val="left"/>
              <w:rPr/>
            </w:pPr>
            <w:r>
              <w:rPr/>
              <w:t xml:space="preserve">David Edwards Scott Hoch Bob Lohr </w:t>
            </w:r>
          </w:p>
        </w:tc>
        <w:tc>
          <w:tcPr>
            <w:tcW w:w="1066" w:type="dxa"/>
            <w:tcBorders/>
            <w:vAlign w:val="center"/>
          </w:tcPr>
          <w:p>
            <w:pPr>
              <w:pStyle w:val="TableContents"/>
              <w:bidi w:val="0"/>
              <w:spacing w:before="0" w:after="283"/>
              <w:jc w:val="left"/>
              <w:rPr/>
            </w:pPr>
            <w:r>
              <w:rPr/>
              <w:t xml:space="preserve">216,000 </w:t>
            </w:r>
          </w:p>
        </w:tc>
        <w:tc>
          <w:tcPr>
            <w:tcW w:w="1066" w:type="dxa"/>
            <w:tcBorders/>
            <w:vAlign w:val="center"/>
          </w:tcPr>
          <w:p>
            <w:pPr>
              <w:pStyle w:val="TableContents"/>
              <w:bidi w:val="0"/>
              <w:spacing w:before="0" w:after="283"/>
              <w:jc w:val="left"/>
              <w:rPr/>
            </w:pPr>
            <w:r>
              <w:rPr/>
              <w:t xml:space="preserve">1,200,000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Ben Crenshaw (2) </w:t>
            </w:r>
          </w:p>
        </w:tc>
        <w:tc>
          <w:tcPr>
            <w:tcW w:w="1126" w:type="dxa"/>
            <w:tcBorders/>
            <w:vAlign w:val="center"/>
          </w:tcPr>
          <w:p>
            <w:pPr>
              <w:pStyle w:val="TableContents"/>
              <w:bidi w:val="0"/>
              <w:spacing w:before="0" w:after="283"/>
              <w:jc w:val="left"/>
              <w:rPr/>
            </w:pPr>
            <w:r>
              <w:rPr/>
              <w:t xml:space="preserve">Yhdysvallat </w:t>
            </w:r>
          </w:p>
        </w:tc>
        <w:tc>
          <w:tcPr>
            <w:tcW w:w="676" w:type="dxa"/>
            <w:tcBorders/>
            <w:vAlign w:val="center"/>
          </w:tcPr>
          <w:p>
            <w:pPr>
              <w:pStyle w:val="TableContents"/>
              <w:bidi w:val="0"/>
              <w:spacing w:before="0" w:after="283"/>
              <w:jc w:val="left"/>
              <w:rPr/>
            </w:pPr>
            <w:r>
              <w:rPr/>
              <w:t xml:space="preserve">272 </w:t>
            </w:r>
          </w:p>
        </w:tc>
        <w:tc>
          <w:tcPr>
            <w:tcW w:w="541" w:type="dxa"/>
            <w:tcBorders/>
            <w:vAlign w:val="center"/>
          </w:tcPr>
          <w:p>
            <w:pPr>
              <w:pStyle w:val="TableContents"/>
              <w:bidi w:val="0"/>
              <w:spacing w:before="0" w:after="283"/>
              <w:jc w:val="left"/>
              <w:rPr/>
            </w:pPr>
            <w:r>
              <w:rPr/>
              <w:t xml:space="preserve">- 8 </w:t>
            </w:r>
          </w:p>
        </w:tc>
        <w:tc>
          <w:tcPr>
            <w:tcW w:w="871" w:type="dxa"/>
            <w:tcBorders/>
            <w:vAlign w:val="center"/>
          </w:tcPr>
          <w:p>
            <w:pPr>
              <w:pStyle w:val="TableContents"/>
              <w:bidi w:val="0"/>
              <w:spacing w:before="0" w:after="283"/>
              <w:jc w:val="left"/>
              <w:rPr/>
            </w:pPr>
            <w:r>
              <w:rPr/>
              <w:t xml:space="preserve">3 iskua </w:t>
            </w:r>
          </w:p>
        </w:tc>
        <w:tc>
          <w:tcPr>
            <w:tcW w:w="1366" w:type="dxa"/>
            <w:tcBorders/>
            <w:vAlign w:val="center"/>
          </w:tcPr>
          <w:p>
            <w:pPr>
              <w:pStyle w:val="TableContents"/>
              <w:bidi w:val="0"/>
              <w:spacing w:before="0" w:after="283"/>
              <w:jc w:val="left"/>
              <w:rPr/>
            </w:pPr>
            <w:r>
              <w:rPr/>
              <w:t xml:space="preserve">John Mahaffey Corey Pavin Nick Price </w:t>
            </w:r>
          </w:p>
        </w:tc>
        <w:tc>
          <w:tcPr>
            <w:tcW w:w="1066" w:type="dxa"/>
            <w:tcBorders/>
            <w:vAlign w:val="center"/>
          </w:tcPr>
          <w:p>
            <w:pPr>
              <w:pStyle w:val="TableContents"/>
              <w:bidi w:val="0"/>
              <w:spacing w:before="0" w:after="283"/>
              <w:jc w:val="left"/>
              <w:rPr/>
            </w:pPr>
            <w:r>
              <w:rPr/>
              <w:t xml:space="preserve">180,000 </w:t>
            </w:r>
          </w:p>
        </w:tc>
        <w:tc>
          <w:tcPr>
            <w:tcW w:w="1066" w:type="dxa"/>
            <w:tcBorders/>
            <w:vAlign w:val="center"/>
          </w:tcPr>
          <w:p>
            <w:pPr>
              <w:pStyle w:val="TableContents"/>
              <w:bidi w:val="0"/>
              <w:spacing w:before="0" w:after="283"/>
              <w:jc w:val="left"/>
              <w:rPr/>
            </w:pPr>
            <w:r>
              <w:rPr/>
              <w:t xml:space="preserve">1,000,000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Ian Baker-Finch </w:t>
            </w:r>
          </w:p>
        </w:tc>
        <w:tc>
          <w:tcPr>
            <w:tcW w:w="1126" w:type="dxa"/>
            <w:tcBorders/>
            <w:vAlign w:val="center"/>
          </w:tcPr>
          <w:p>
            <w:pPr>
              <w:pStyle w:val="TableContents"/>
              <w:bidi w:val="0"/>
              <w:spacing w:before="0" w:after="283"/>
              <w:jc w:val="left"/>
              <w:rPr/>
            </w:pPr>
            <w:r>
              <w:rPr/>
              <w:t xml:space="preserve">Australia </w:t>
            </w:r>
          </w:p>
        </w:tc>
        <w:tc>
          <w:tcPr>
            <w:tcW w:w="676" w:type="dxa"/>
            <w:tcBorders/>
            <w:vAlign w:val="center"/>
          </w:tcPr>
          <w:p>
            <w:pPr>
              <w:pStyle w:val="TableContents"/>
              <w:bidi w:val="0"/>
              <w:spacing w:before="0" w:after="283"/>
              <w:jc w:val="left"/>
              <w:rPr/>
            </w:pPr>
            <w:r>
              <w:rPr/>
              <w:t xml:space="preserve">270 </w:t>
            </w:r>
          </w:p>
        </w:tc>
        <w:tc>
          <w:tcPr>
            <w:tcW w:w="541" w:type="dxa"/>
            <w:tcBorders/>
            <w:vAlign w:val="center"/>
          </w:tcPr>
          <w:p>
            <w:pPr>
              <w:pStyle w:val="TableContents"/>
              <w:bidi w:val="0"/>
              <w:spacing w:before="0" w:after="283"/>
              <w:jc w:val="left"/>
              <w:rPr/>
            </w:pPr>
            <w:r>
              <w:rPr/>
              <w:t xml:space="preserve">- 10 </w:t>
            </w:r>
          </w:p>
        </w:tc>
        <w:tc>
          <w:tcPr>
            <w:tcW w:w="871" w:type="dxa"/>
            <w:tcBorders/>
            <w:vAlign w:val="center"/>
          </w:tcPr>
          <w:p>
            <w:pPr>
              <w:pStyle w:val="TableContents"/>
              <w:bidi w:val="0"/>
              <w:spacing w:before="0" w:after="283"/>
              <w:jc w:val="left"/>
              <w:rPr/>
            </w:pPr>
            <w:r>
              <w:rPr/>
              <w:t xml:space="preserve">4 iskua </w:t>
            </w:r>
          </w:p>
        </w:tc>
        <w:tc>
          <w:tcPr>
            <w:tcW w:w="1366" w:type="dxa"/>
            <w:tcBorders/>
            <w:vAlign w:val="center"/>
          </w:tcPr>
          <w:p>
            <w:pPr>
              <w:pStyle w:val="TableContents"/>
              <w:bidi w:val="0"/>
              <w:spacing w:before="0" w:after="283"/>
              <w:jc w:val="left"/>
              <w:rPr/>
            </w:pPr>
            <w:r>
              <w:rPr/>
              <w:t xml:space="preserve">David Edwards </w:t>
            </w:r>
          </w:p>
        </w:tc>
        <w:tc>
          <w:tcPr>
            <w:tcW w:w="1066" w:type="dxa"/>
            <w:tcBorders/>
            <w:vAlign w:val="center"/>
          </w:tcPr>
          <w:p>
            <w:pPr>
              <w:pStyle w:val="TableContents"/>
              <w:bidi w:val="0"/>
              <w:spacing w:before="0" w:after="283"/>
              <w:jc w:val="left"/>
              <w:rPr/>
            </w:pPr>
            <w:r>
              <w:rPr/>
              <w:t xml:space="preserve">180,000 </w:t>
            </w:r>
          </w:p>
        </w:tc>
        <w:tc>
          <w:tcPr>
            <w:tcW w:w="1066" w:type="dxa"/>
            <w:tcBorders/>
            <w:vAlign w:val="center"/>
          </w:tcPr>
          <w:p>
            <w:pPr>
              <w:pStyle w:val="TableContents"/>
              <w:bidi w:val="0"/>
              <w:spacing w:before="0" w:after="283"/>
              <w:jc w:val="left"/>
              <w:rPr/>
            </w:pPr>
            <w:r>
              <w:rPr/>
              <w:t xml:space="preserve">1,000,000 </w:t>
            </w:r>
          </w:p>
        </w:tc>
        <w:tc>
          <w:tcPr>
            <w:tcW w:w="1321" w:type="dxa"/>
            <w:tcBorders/>
            <w:vAlign w:val="center"/>
          </w:tcPr>
          <w:p>
            <w:pPr>
              <w:pStyle w:val="TableContents"/>
              <w:bidi w:val="0"/>
              <w:spacing w:before="0" w:after="283"/>
              <w:jc w:val="left"/>
              <w:rPr>
                <w:sz w:val="4"/>
                <w:szCs w:val="4"/>
              </w:rPr>
            </w:pPr>
            <w:r>
              <w:rPr>
                <w:sz w:val="4"/>
                <w:szCs w:val="4"/>
              </w:rPr>
              <w:t xml:space="preserve">Colonial National -kutsu </w:t>
            </w:r>
          </w:p>
        </w:tc>
      </w:tr>
      <w:tr>
        <w:trPr/>
        <w:tc>
          <w:tcPr>
            <w:tcW w:w="214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Lanny Wadkins </w:t>
            </w:r>
          </w:p>
        </w:tc>
        <w:tc>
          <w:tcPr>
            <w:tcW w:w="1126" w:type="dxa"/>
            <w:tcBorders/>
            <w:vAlign w:val="center"/>
          </w:tcPr>
          <w:p>
            <w:pPr>
              <w:pStyle w:val="TableContents"/>
              <w:bidi w:val="0"/>
              <w:spacing w:before="0" w:after="283"/>
              <w:jc w:val="left"/>
              <w:rPr/>
            </w:pPr>
            <w:r>
              <w:rPr/>
              <w:t xml:space="preserve">Yhdysvallat </w:t>
            </w:r>
          </w:p>
        </w:tc>
        <w:tc>
          <w:tcPr>
            <w:tcW w:w="676" w:type="dxa"/>
            <w:tcBorders/>
            <w:vAlign w:val="center"/>
          </w:tcPr>
          <w:p>
            <w:pPr>
              <w:pStyle w:val="TableContents"/>
              <w:bidi w:val="0"/>
              <w:spacing w:before="0" w:after="283"/>
              <w:jc w:val="left"/>
              <w:rPr/>
            </w:pPr>
            <w:r>
              <w:rPr/>
              <w:t xml:space="preserve">270 </w:t>
            </w:r>
          </w:p>
        </w:tc>
        <w:tc>
          <w:tcPr>
            <w:tcW w:w="541" w:type="dxa"/>
            <w:tcBorders/>
            <w:vAlign w:val="center"/>
          </w:tcPr>
          <w:p>
            <w:pPr>
              <w:pStyle w:val="TableContents"/>
              <w:bidi w:val="0"/>
              <w:spacing w:before="0" w:after="283"/>
              <w:jc w:val="left"/>
              <w:rPr/>
            </w:pPr>
            <w:r>
              <w:rPr/>
              <w:t xml:space="preserve">- 10 </w:t>
            </w:r>
          </w:p>
        </w:tc>
        <w:tc>
          <w:tcPr>
            <w:tcW w:w="871" w:type="dxa"/>
            <w:tcBorders/>
            <w:vAlign w:val="center"/>
          </w:tcPr>
          <w:p>
            <w:pPr>
              <w:pStyle w:val="TableContents"/>
              <w:bidi w:val="0"/>
              <w:spacing w:before="0" w:after="283"/>
              <w:jc w:val="left"/>
              <w:rPr/>
            </w:pPr>
            <w:r>
              <w:rPr/>
              <w:t xml:space="preserve">1 isku </w:t>
            </w:r>
          </w:p>
        </w:tc>
        <w:tc>
          <w:tcPr>
            <w:tcW w:w="1366" w:type="dxa"/>
            <w:tcBorders/>
            <w:vAlign w:val="center"/>
          </w:tcPr>
          <w:p>
            <w:pPr>
              <w:pStyle w:val="TableContents"/>
              <w:bidi w:val="0"/>
              <w:spacing w:before="0" w:after="283"/>
              <w:jc w:val="left"/>
              <w:rPr/>
            </w:pPr>
            <w:r>
              <w:rPr/>
              <w:t xml:space="preserve">Mark Calcavecchia Ben Crenshaw Joey Sindelar </w:t>
            </w:r>
          </w:p>
        </w:tc>
        <w:tc>
          <w:tcPr>
            <w:tcW w:w="1066" w:type="dxa"/>
            <w:tcBorders/>
            <w:vAlign w:val="center"/>
          </w:tcPr>
          <w:p>
            <w:pPr>
              <w:pStyle w:val="TableContents"/>
              <w:bidi w:val="0"/>
              <w:spacing w:before="0" w:after="283"/>
              <w:jc w:val="left"/>
              <w:rPr/>
            </w:pPr>
            <w:r>
              <w:rPr/>
              <w:t xml:space="preserve">135,000 </w:t>
            </w:r>
          </w:p>
        </w:tc>
        <w:tc>
          <w:tcPr>
            <w:tcW w:w="1066" w:type="dxa"/>
            <w:tcBorders/>
            <w:vAlign w:val="center"/>
          </w:tcPr>
          <w:p>
            <w:pPr>
              <w:pStyle w:val="TableContents"/>
              <w:bidi w:val="0"/>
              <w:spacing w:before="0" w:after="283"/>
              <w:jc w:val="left"/>
              <w:rPr/>
            </w:pPr>
            <w:r>
              <w:rPr/>
              <w:t xml:space="preserve">750,000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Keith Clearwater </w:t>
            </w:r>
          </w:p>
        </w:tc>
        <w:tc>
          <w:tcPr>
            <w:tcW w:w="1126" w:type="dxa"/>
            <w:tcBorders/>
            <w:vAlign w:val="center"/>
          </w:tcPr>
          <w:p>
            <w:pPr>
              <w:pStyle w:val="TableContents"/>
              <w:bidi w:val="0"/>
              <w:spacing w:before="0" w:after="283"/>
              <w:jc w:val="left"/>
              <w:rPr/>
            </w:pPr>
            <w:r>
              <w:rPr/>
              <w:t xml:space="preserve">Yhdysvallat </w:t>
            </w:r>
          </w:p>
        </w:tc>
        <w:tc>
          <w:tcPr>
            <w:tcW w:w="676" w:type="dxa"/>
            <w:tcBorders/>
            <w:vAlign w:val="center"/>
          </w:tcPr>
          <w:p>
            <w:pPr>
              <w:pStyle w:val="TableContents"/>
              <w:bidi w:val="0"/>
              <w:spacing w:before="0" w:after="283"/>
              <w:jc w:val="left"/>
              <w:rPr/>
            </w:pPr>
            <w:r>
              <w:rPr/>
              <w:t xml:space="preserve">266 </w:t>
            </w:r>
          </w:p>
        </w:tc>
        <w:tc>
          <w:tcPr>
            <w:tcW w:w="541" w:type="dxa"/>
            <w:tcBorders/>
            <w:vAlign w:val="center"/>
          </w:tcPr>
          <w:p>
            <w:pPr>
              <w:pStyle w:val="TableContents"/>
              <w:bidi w:val="0"/>
              <w:spacing w:before="0" w:after="283"/>
              <w:jc w:val="left"/>
              <w:rPr/>
            </w:pPr>
            <w:r>
              <w:rPr/>
              <w:t xml:space="preserve">- 14 </w:t>
            </w:r>
          </w:p>
        </w:tc>
        <w:tc>
          <w:tcPr>
            <w:tcW w:w="871" w:type="dxa"/>
            <w:tcBorders/>
            <w:vAlign w:val="center"/>
          </w:tcPr>
          <w:p>
            <w:pPr>
              <w:pStyle w:val="TableContents"/>
              <w:bidi w:val="0"/>
              <w:spacing w:before="0" w:after="283"/>
              <w:jc w:val="left"/>
              <w:rPr/>
            </w:pPr>
            <w:r>
              <w:rPr/>
              <w:t xml:space="preserve">3 iskua </w:t>
            </w:r>
          </w:p>
        </w:tc>
        <w:tc>
          <w:tcPr>
            <w:tcW w:w="1366" w:type="dxa"/>
            <w:tcBorders/>
            <w:vAlign w:val="center"/>
          </w:tcPr>
          <w:p>
            <w:pPr>
              <w:pStyle w:val="TableContents"/>
              <w:bidi w:val="0"/>
              <w:spacing w:before="0" w:after="283"/>
              <w:jc w:val="left"/>
              <w:rPr/>
            </w:pPr>
            <w:r>
              <w:rPr/>
              <w:t xml:space="preserve">Davis Love III </w:t>
            </w:r>
          </w:p>
        </w:tc>
        <w:tc>
          <w:tcPr>
            <w:tcW w:w="1066" w:type="dxa"/>
            <w:tcBorders/>
            <w:vAlign w:val="center"/>
          </w:tcPr>
          <w:p>
            <w:pPr>
              <w:pStyle w:val="TableContents"/>
              <w:bidi w:val="0"/>
              <w:spacing w:before="0" w:after="283"/>
              <w:jc w:val="left"/>
              <w:rPr/>
            </w:pPr>
            <w:r>
              <w:rPr/>
              <w:t xml:space="preserve">108,000 </w:t>
            </w:r>
          </w:p>
        </w:tc>
        <w:tc>
          <w:tcPr>
            <w:tcW w:w="1066" w:type="dxa"/>
            <w:tcBorders/>
            <w:vAlign w:val="center"/>
          </w:tcPr>
          <w:p>
            <w:pPr>
              <w:pStyle w:val="TableContents"/>
              <w:bidi w:val="0"/>
              <w:spacing w:before="0" w:after="283"/>
              <w:jc w:val="left"/>
              <w:rPr/>
            </w:pPr>
            <w:r>
              <w:rPr/>
              <w:t xml:space="preserve">600,000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1986 </w:t>
            </w:r>
          </w:p>
        </w:tc>
        <w:tc>
          <w:tcPr>
            <w:tcW w:w="1291" w:type="dxa"/>
            <w:tcBorders/>
            <w:vAlign w:val="center"/>
          </w:tcPr>
          <w:p>
            <w:pPr>
              <w:pStyle w:val="TableContents"/>
              <w:bidi w:val="0"/>
              <w:spacing w:before="0" w:after="283"/>
              <w:jc w:val="left"/>
              <w:rPr/>
            </w:pPr>
            <w:r>
              <w:rPr/>
              <w:t xml:space="preserve">Dan Pohl </w:t>
            </w:r>
          </w:p>
        </w:tc>
        <w:tc>
          <w:tcPr>
            <w:tcW w:w="1126" w:type="dxa"/>
            <w:tcBorders/>
            <w:vAlign w:val="center"/>
          </w:tcPr>
          <w:p>
            <w:pPr>
              <w:pStyle w:val="TableContents"/>
              <w:bidi w:val="0"/>
              <w:spacing w:before="0" w:after="283"/>
              <w:jc w:val="left"/>
              <w:rPr/>
            </w:pPr>
            <w:r>
              <w:rPr/>
              <w:t xml:space="preserve">Yhdysvallat </w:t>
            </w:r>
          </w:p>
        </w:tc>
        <w:tc>
          <w:tcPr>
            <w:tcW w:w="676" w:type="dxa"/>
            <w:tcBorders/>
            <w:vAlign w:val="center"/>
          </w:tcPr>
          <w:p>
            <w:pPr>
              <w:pStyle w:val="TableContents"/>
              <w:bidi w:val="0"/>
              <w:spacing w:before="0" w:after="283"/>
              <w:jc w:val="left"/>
              <w:rPr/>
            </w:pPr>
            <w:r>
              <w:rPr/>
              <w:t xml:space="preserve">205 ^ </w:t>
            </w:r>
          </w:p>
        </w:tc>
        <w:tc>
          <w:tcPr>
            <w:tcW w:w="541" w:type="dxa"/>
            <w:tcBorders/>
            <w:vAlign w:val="center"/>
          </w:tcPr>
          <w:p>
            <w:pPr>
              <w:pStyle w:val="TableContents"/>
              <w:bidi w:val="0"/>
              <w:spacing w:before="0" w:after="283"/>
              <w:jc w:val="left"/>
              <w:rPr/>
            </w:pPr>
            <w:r>
              <w:rPr/>
              <w:t xml:space="preserve">- 5 </w:t>
            </w:r>
          </w:p>
        </w:tc>
        <w:tc>
          <w:tcPr>
            <w:tcW w:w="871" w:type="dxa"/>
            <w:tcBorders/>
            <w:vAlign w:val="center"/>
          </w:tcPr>
          <w:p>
            <w:pPr>
              <w:pStyle w:val="TableContents"/>
              <w:bidi w:val="0"/>
              <w:spacing w:before="0" w:after="283"/>
              <w:jc w:val="left"/>
              <w:rPr/>
            </w:pPr>
            <w:r>
              <w:rPr/>
              <w:t xml:space="preserve">Pudotuspelit </w:t>
            </w:r>
          </w:p>
        </w:tc>
        <w:tc>
          <w:tcPr>
            <w:tcW w:w="1366" w:type="dxa"/>
            <w:tcBorders/>
            <w:vAlign w:val="center"/>
          </w:tcPr>
          <w:p>
            <w:pPr>
              <w:pStyle w:val="TableContents"/>
              <w:bidi w:val="0"/>
              <w:spacing w:before="0" w:after="283"/>
              <w:jc w:val="left"/>
              <w:rPr/>
            </w:pPr>
            <w:r>
              <w:rPr/>
              <w:t xml:space="preserve">Payne Stewart </w:t>
            </w:r>
          </w:p>
        </w:tc>
        <w:tc>
          <w:tcPr>
            <w:tcW w:w="1066" w:type="dxa"/>
            <w:tcBorders/>
            <w:vAlign w:val="center"/>
          </w:tcPr>
          <w:p>
            <w:pPr>
              <w:pStyle w:val="TableContents"/>
              <w:bidi w:val="0"/>
              <w:spacing w:before="0" w:after="283"/>
              <w:jc w:val="left"/>
              <w:rPr/>
            </w:pPr>
            <w:r>
              <w:rPr/>
              <w:t xml:space="preserve">108,000 </w:t>
            </w:r>
          </w:p>
        </w:tc>
        <w:tc>
          <w:tcPr>
            <w:tcW w:w="1066" w:type="dxa"/>
            <w:tcBorders/>
            <w:vAlign w:val="center"/>
          </w:tcPr>
          <w:p>
            <w:pPr>
              <w:pStyle w:val="TableContents"/>
              <w:bidi w:val="0"/>
              <w:spacing w:before="0" w:after="283"/>
              <w:jc w:val="left"/>
              <w:rPr/>
            </w:pPr>
            <w:r>
              <w:rPr/>
              <w:t xml:space="preserve">600,000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1985 </w:t>
            </w:r>
          </w:p>
        </w:tc>
        <w:tc>
          <w:tcPr>
            <w:tcW w:w="1291" w:type="dxa"/>
            <w:tcBorders/>
            <w:vAlign w:val="center"/>
          </w:tcPr>
          <w:p>
            <w:pPr>
              <w:pStyle w:val="TableContents"/>
              <w:bidi w:val="0"/>
              <w:spacing w:before="0" w:after="283"/>
              <w:jc w:val="left"/>
              <w:rPr/>
            </w:pPr>
            <w:r>
              <w:rPr/>
              <w:t xml:space="preserve">Corey Pavin </w:t>
            </w:r>
          </w:p>
        </w:tc>
        <w:tc>
          <w:tcPr>
            <w:tcW w:w="1126" w:type="dxa"/>
            <w:tcBorders/>
            <w:vAlign w:val="center"/>
          </w:tcPr>
          <w:p>
            <w:pPr>
              <w:pStyle w:val="TableContents"/>
              <w:bidi w:val="0"/>
              <w:spacing w:before="0" w:after="283"/>
              <w:jc w:val="left"/>
              <w:rPr/>
            </w:pPr>
            <w:r>
              <w:rPr/>
              <w:t xml:space="preserve">Yhdysvallat </w:t>
            </w:r>
          </w:p>
        </w:tc>
        <w:tc>
          <w:tcPr>
            <w:tcW w:w="676" w:type="dxa"/>
            <w:tcBorders/>
            <w:vAlign w:val="center"/>
          </w:tcPr>
          <w:p>
            <w:pPr>
              <w:pStyle w:val="TableContents"/>
              <w:bidi w:val="0"/>
              <w:spacing w:before="0" w:after="283"/>
              <w:jc w:val="left"/>
              <w:rPr/>
            </w:pPr>
            <w:r>
              <w:rPr/>
              <w:t xml:space="preserve">266 </w:t>
            </w:r>
          </w:p>
        </w:tc>
        <w:tc>
          <w:tcPr>
            <w:tcW w:w="541" w:type="dxa"/>
            <w:tcBorders/>
            <w:vAlign w:val="center"/>
          </w:tcPr>
          <w:p>
            <w:pPr>
              <w:pStyle w:val="TableContents"/>
              <w:bidi w:val="0"/>
              <w:spacing w:before="0" w:after="283"/>
              <w:jc w:val="left"/>
              <w:rPr/>
            </w:pPr>
            <w:r>
              <w:rPr/>
              <w:t xml:space="preserve">- 14 </w:t>
            </w:r>
          </w:p>
        </w:tc>
        <w:tc>
          <w:tcPr>
            <w:tcW w:w="871" w:type="dxa"/>
            <w:tcBorders/>
            <w:vAlign w:val="center"/>
          </w:tcPr>
          <w:p>
            <w:pPr>
              <w:pStyle w:val="TableContents"/>
              <w:bidi w:val="0"/>
              <w:spacing w:before="0" w:after="283"/>
              <w:jc w:val="left"/>
              <w:rPr/>
            </w:pPr>
            <w:r>
              <w:rPr/>
              <w:t xml:space="preserve">4 iskua </w:t>
            </w:r>
          </w:p>
        </w:tc>
        <w:tc>
          <w:tcPr>
            <w:tcW w:w="1366" w:type="dxa"/>
            <w:tcBorders/>
            <w:vAlign w:val="center"/>
          </w:tcPr>
          <w:p>
            <w:pPr>
              <w:pStyle w:val="TableContents"/>
              <w:bidi w:val="0"/>
              <w:spacing w:before="0" w:after="283"/>
              <w:jc w:val="left"/>
              <w:rPr/>
            </w:pPr>
            <w:r>
              <w:rPr/>
              <w:t xml:space="preserve">Bob Murphy </w:t>
            </w:r>
          </w:p>
        </w:tc>
        <w:tc>
          <w:tcPr>
            <w:tcW w:w="1066" w:type="dxa"/>
            <w:tcBorders/>
            <w:vAlign w:val="center"/>
          </w:tcPr>
          <w:p>
            <w:pPr>
              <w:pStyle w:val="TableContents"/>
              <w:bidi w:val="0"/>
              <w:spacing w:before="0" w:after="283"/>
              <w:jc w:val="left"/>
              <w:rPr/>
            </w:pPr>
            <w:r>
              <w:rPr/>
              <w:t xml:space="preserve">90,000 </w:t>
            </w:r>
          </w:p>
        </w:tc>
        <w:tc>
          <w:tcPr>
            <w:tcW w:w="1066" w:type="dxa"/>
            <w:tcBorders/>
            <w:vAlign w:val="center"/>
          </w:tcPr>
          <w:p>
            <w:pPr>
              <w:pStyle w:val="TableContents"/>
              <w:bidi w:val="0"/>
              <w:spacing w:before="0" w:after="283"/>
              <w:jc w:val="left"/>
              <w:rPr/>
            </w:pPr>
            <w:r>
              <w:rPr/>
              <w:t xml:space="preserve">500,000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1984 </w:t>
            </w:r>
          </w:p>
        </w:tc>
        <w:tc>
          <w:tcPr>
            <w:tcW w:w="1291" w:type="dxa"/>
            <w:tcBorders/>
            <w:vAlign w:val="center"/>
          </w:tcPr>
          <w:p>
            <w:pPr>
              <w:pStyle w:val="TableContents"/>
              <w:bidi w:val="0"/>
              <w:spacing w:before="0" w:after="283"/>
              <w:jc w:val="left"/>
              <w:rPr/>
            </w:pPr>
            <w:r>
              <w:rPr/>
              <w:t xml:space="preserve">Peter Jacobsen </w:t>
            </w:r>
          </w:p>
        </w:tc>
        <w:tc>
          <w:tcPr>
            <w:tcW w:w="1126" w:type="dxa"/>
            <w:tcBorders/>
            <w:vAlign w:val="center"/>
          </w:tcPr>
          <w:p>
            <w:pPr>
              <w:pStyle w:val="TableContents"/>
              <w:bidi w:val="0"/>
              <w:spacing w:before="0" w:after="283"/>
              <w:jc w:val="left"/>
              <w:rPr/>
            </w:pPr>
            <w:r>
              <w:rPr/>
              <w:t xml:space="preserve">Yhdysvallat </w:t>
            </w:r>
          </w:p>
        </w:tc>
        <w:tc>
          <w:tcPr>
            <w:tcW w:w="676" w:type="dxa"/>
            <w:tcBorders/>
            <w:vAlign w:val="center"/>
          </w:tcPr>
          <w:p>
            <w:pPr>
              <w:pStyle w:val="TableContents"/>
              <w:bidi w:val="0"/>
              <w:spacing w:before="0" w:after="283"/>
              <w:jc w:val="left"/>
              <w:rPr/>
            </w:pPr>
            <w:r>
              <w:rPr/>
              <w:t xml:space="preserve">270 </w:t>
            </w:r>
          </w:p>
        </w:tc>
        <w:tc>
          <w:tcPr>
            <w:tcW w:w="541" w:type="dxa"/>
            <w:tcBorders/>
            <w:vAlign w:val="center"/>
          </w:tcPr>
          <w:p>
            <w:pPr>
              <w:pStyle w:val="TableContents"/>
              <w:bidi w:val="0"/>
              <w:spacing w:before="0" w:after="283"/>
              <w:jc w:val="left"/>
              <w:rPr/>
            </w:pPr>
            <w:r>
              <w:rPr/>
              <w:t xml:space="preserve">- 10 </w:t>
            </w:r>
          </w:p>
        </w:tc>
        <w:tc>
          <w:tcPr>
            <w:tcW w:w="871" w:type="dxa"/>
            <w:tcBorders/>
            <w:vAlign w:val="center"/>
          </w:tcPr>
          <w:p>
            <w:pPr>
              <w:pStyle w:val="TableContents"/>
              <w:bidi w:val="0"/>
              <w:spacing w:before="0" w:after="283"/>
              <w:jc w:val="left"/>
              <w:rPr/>
            </w:pPr>
            <w:r>
              <w:rPr/>
              <w:t xml:space="preserve">Pudotuspelit </w:t>
            </w:r>
          </w:p>
        </w:tc>
        <w:tc>
          <w:tcPr>
            <w:tcW w:w="1366" w:type="dxa"/>
            <w:tcBorders/>
            <w:vAlign w:val="center"/>
          </w:tcPr>
          <w:p>
            <w:pPr>
              <w:pStyle w:val="TableContents"/>
              <w:bidi w:val="0"/>
              <w:spacing w:before="0" w:after="283"/>
              <w:jc w:val="left"/>
              <w:rPr/>
            </w:pPr>
            <w:r>
              <w:rPr/>
              <w:t xml:space="preserve">Payne Stewart </w:t>
            </w:r>
          </w:p>
        </w:tc>
        <w:tc>
          <w:tcPr>
            <w:tcW w:w="1066" w:type="dxa"/>
            <w:tcBorders/>
            <w:vAlign w:val="center"/>
          </w:tcPr>
          <w:p>
            <w:pPr>
              <w:pStyle w:val="TableContents"/>
              <w:bidi w:val="0"/>
              <w:spacing w:before="0" w:after="283"/>
              <w:jc w:val="left"/>
              <w:rPr/>
            </w:pPr>
            <w:r>
              <w:rPr/>
              <w:t xml:space="preserve">90,000 </w:t>
            </w:r>
          </w:p>
        </w:tc>
        <w:tc>
          <w:tcPr>
            <w:tcW w:w="1066" w:type="dxa"/>
            <w:tcBorders/>
            <w:vAlign w:val="center"/>
          </w:tcPr>
          <w:p>
            <w:pPr>
              <w:pStyle w:val="TableContents"/>
              <w:bidi w:val="0"/>
              <w:spacing w:before="0" w:after="283"/>
              <w:jc w:val="left"/>
              <w:rPr/>
            </w:pPr>
            <w:r>
              <w:rPr/>
              <w:t xml:space="preserve">500,000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Jim Colbert </w:t>
            </w:r>
          </w:p>
        </w:tc>
        <w:tc>
          <w:tcPr>
            <w:tcW w:w="1126" w:type="dxa"/>
            <w:tcBorders/>
            <w:vAlign w:val="center"/>
          </w:tcPr>
          <w:p>
            <w:pPr>
              <w:pStyle w:val="TableContents"/>
              <w:bidi w:val="0"/>
              <w:spacing w:before="0" w:after="283"/>
              <w:jc w:val="left"/>
              <w:rPr/>
            </w:pPr>
            <w:r>
              <w:rPr/>
              <w:t xml:space="preserve">Yhdysvallat </w:t>
            </w:r>
          </w:p>
        </w:tc>
        <w:tc>
          <w:tcPr>
            <w:tcW w:w="676" w:type="dxa"/>
            <w:tcBorders/>
            <w:vAlign w:val="center"/>
          </w:tcPr>
          <w:p>
            <w:pPr>
              <w:pStyle w:val="TableContents"/>
              <w:bidi w:val="0"/>
              <w:spacing w:before="0" w:after="283"/>
              <w:jc w:val="left"/>
              <w:rPr/>
            </w:pPr>
            <w:r>
              <w:rPr/>
              <w:t xml:space="preserve">278 </w:t>
            </w:r>
          </w:p>
        </w:tc>
        <w:tc>
          <w:tcPr>
            <w:tcW w:w="541" w:type="dxa"/>
            <w:tcBorders/>
            <w:vAlign w:val="center"/>
          </w:tcPr>
          <w:p>
            <w:pPr>
              <w:pStyle w:val="TableContents"/>
              <w:bidi w:val="0"/>
              <w:spacing w:before="0" w:after="283"/>
              <w:jc w:val="left"/>
              <w:rPr/>
            </w:pPr>
            <w:r>
              <w:rPr/>
              <w:t xml:space="preserve">- 2 </w:t>
            </w:r>
          </w:p>
        </w:tc>
        <w:tc>
          <w:tcPr>
            <w:tcW w:w="871" w:type="dxa"/>
            <w:tcBorders/>
            <w:vAlign w:val="center"/>
          </w:tcPr>
          <w:p>
            <w:pPr>
              <w:pStyle w:val="TableContents"/>
              <w:bidi w:val="0"/>
              <w:spacing w:before="0" w:after="283"/>
              <w:jc w:val="left"/>
              <w:rPr/>
            </w:pPr>
            <w:r>
              <w:rPr/>
              <w:t xml:space="preserve">Pudotuspelit </w:t>
            </w:r>
          </w:p>
        </w:tc>
        <w:tc>
          <w:tcPr>
            <w:tcW w:w="1366" w:type="dxa"/>
            <w:tcBorders/>
            <w:vAlign w:val="center"/>
          </w:tcPr>
          <w:p>
            <w:pPr>
              <w:pStyle w:val="TableContents"/>
              <w:bidi w:val="0"/>
              <w:spacing w:before="0" w:after="283"/>
              <w:jc w:val="left"/>
              <w:rPr/>
            </w:pPr>
            <w:r>
              <w:rPr/>
              <w:t xml:space="preserve">Fuzzy Zoeller </w:t>
            </w:r>
          </w:p>
        </w:tc>
        <w:tc>
          <w:tcPr>
            <w:tcW w:w="1066" w:type="dxa"/>
            <w:tcBorders/>
            <w:vAlign w:val="center"/>
          </w:tcPr>
          <w:p>
            <w:pPr>
              <w:pStyle w:val="TableContents"/>
              <w:bidi w:val="0"/>
              <w:spacing w:before="0" w:after="283"/>
              <w:jc w:val="left"/>
              <w:rPr/>
            </w:pPr>
            <w:r>
              <w:rPr/>
              <w:t xml:space="preserve">72,000 </w:t>
            </w:r>
          </w:p>
        </w:tc>
        <w:tc>
          <w:tcPr>
            <w:tcW w:w="1066" w:type="dxa"/>
            <w:tcBorders/>
            <w:vAlign w:val="center"/>
          </w:tcPr>
          <w:p>
            <w:pPr>
              <w:pStyle w:val="TableContents"/>
              <w:bidi w:val="0"/>
              <w:spacing w:before="0" w:after="283"/>
              <w:jc w:val="left"/>
              <w:rPr/>
            </w:pPr>
            <w:r>
              <w:rPr/>
              <w:t xml:space="preserve">400,000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1982 </w:t>
            </w:r>
          </w:p>
        </w:tc>
        <w:tc>
          <w:tcPr>
            <w:tcW w:w="1291" w:type="dxa"/>
            <w:tcBorders/>
            <w:vAlign w:val="center"/>
          </w:tcPr>
          <w:p>
            <w:pPr>
              <w:pStyle w:val="TableContents"/>
              <w:bidi w:val="0"/>
              <w:spacing w:before="0" w:after="283"/>
              <w:jc w:val="left"/>
              <w:rPr/>
            </w:pPr>
            <w:r>
              <w:rPr/>
              <w:t xml:space="preserve">Jack Nicklaus </w:t>
            </w:r>
          </w:p>
        </w:tc>
        <w:tc>
          <w:tcPr>
            <w:tcW w:w="1126" w:type="dxa"/>
            <w:tcBorders/>
            <w:vAlign w:val="center"/>
          </w:tcPr>
          <w:p>
            <w:pPr>
              <w:pStyle w:val="TableContents"/>
              <w:bidi w:val="0"/>
              <w:spacing w:before="0" w:after="283"/>
              <w:jc w:val="left"/>
              <w:rPr/>
            </w:pPr>
            <w:r>
              <w:rPr/>
              <w:t xml:space="preserve">Yhdysvallat </w:t>
            </w:r>
          </w:p>
        </w:tc>
        <w:tc>
          <w:tcPr>
            <w:tcW w:w="676" w:type="dxa"/>
            <w:tcBorders/>
            <w:vAlign w:val="center"/>
          </w:tcPr>
          <w:p>
            <w:pPr>
              <w:pStyle w:val="TableContents"/>
              <w:bidi w:val="0"/>
              <w:spacing w:before="0" w:after="283"/>
              <w:jc w:val="left"/>
              <w:rPr/>
            </w:pPr>
            <w:r>
              <w:rPr/>
              <w:t xml:space="preserve">273 </w:t>
            </w:r>
          </w:p>
        </w:tc>
        <w:tc>
          <w:tcPr>
            <w:tcW w:w="541" w:type="dxa"/>
            <w:tcBorders/>
            <w:vAlign w:val="center"/>
          </w:tcPr>
          <w:p>
            <w:pPr>
              <w:pStyle w:val="TableContents"/>
              <w:bidi w:val="0"/>
              <w:spacing w:before="0" w:after="283"/>
              <w:jc w:val="left"/>
              <w:rPr/>
            </w:pPr>
            <w:r>
              <w:rPr/>
              <w:t xml:space="preserve">- 7 </w:t>
            </w:r>
          </w:p>
        </w:tc>
        <w:tc>
          <w:tcPr>
            <w:tcW w:w="871" w:type="dxa"/>
            <w:tcBorders/>
            <w:vAlign w:val="center"/>
          </w:tcPr>
          <w:p>
            <w:pPr>
              <w:pStyle w:val="TableContents"/>
              <w:bidi w:val="0"/>
              <w:spacing w:before="0" w:after="283"/>
              <w:jc w:val="left"/>
              <w:rPr/>
            </w:pPr>
            <w:r>
              <w:rPr/>
              <w:t xml:space="preserve">3 iskua </w:t>
            </w:r>
          </w:p>
        </w:tc>
        <w:tc>
          <w:tcPr>
            <w:tcW w:w="1366" w:type="dxa"/>
            <w:tcBorders/>
            <w:vAlign w:val="center"/>
          </w:tcPr>
          <w:p>
            <w:pPr>
              <w:pStyle w:val="TableContents"/>
              <w:bidi w:val="0"/>
              <w:spacing w:before="0" w:after="283"/>
              <w:jc w:val="left"/>
              <w:rPr/>
            </w:pPr>
            <w:r>
              <w:rPr/>
              <w:t xml:space="preserve">Andy North </w:t>
            </w:r>
          </w:p>
        </w:tc>
        <w:tc>
          <w:tcPr>
            <w:tcW w:w="1066" w:type="dxa"/>
            <w:tcBorders/>
            <w:vAlign w:val="center"/>
          </w:tcPr>
          <w:p>
            <w:pPr>
              <w:pStyle w:val="TableContents"/>
              <w:bidi w:val="0"/>
              <w:spacing w:before="0" w:after="283"/>
              <w:jc w:val="left"/>
              <w:rPr/>
            </w:pPr>
            <w:r>
              <w:rPr/>
              <w:t xml:space="preserve">63,000 </w:t>
            </w:r>
          </w:p>
        </w:tc>
        <w:tc>
          <w:tcPr>
            <w:tcW w:w="1066" w:type="dxa"/>
            <w:tcBorders/>
            <w:vAlign w:val="center"/>
          </w:tcPr>
          <w:p>
            <w:pPr>
              <w:pStyle w:val="TableContents"/>
              <w:bidi w:val="0"/>
              <w:spacing w:before="0" w:after="283"/>
              <w:jc w:val="left"/>
              <w:rPr/>
            </w:pPr>
            <w:r>
              <w:rPr/>
              <w:t xml:space="preserve">350,000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1981 </w:t>
            </w:r>
          </w:p>
        </w:tc>
        <w:tc>
          <w:tcPr>
            <w:tcW w:w="1291" w:type="dxa"/>
            <w:tcBorders/>
            <w:vAlign w:val="center"/>
          </w:tcPr>
          <w:p>
            <w:pPr>
              <w:pStyle w:val="TableContents"/>
              <w:bidi w:val="0"/>
              <w:spacing w:before="0" w:after="283"/>
              <w:jc w:val="left"/>
              <w:rPr/>
            </w:pPr>
            <w:r>
              <w:rPr/>
              <w:t xml:space="preserve">Fuzzy Zoeller </w:t>
            </w:r>
          </w:p>
        </w:tc>
        <w:tc>
          <w:tcPr>
            <w:tcW w:w="1126" w:type="dxa"/>
            <w:tcBorders/>
            <w:vAlign w:val="center"/>
          </w:tcPr>
          <w:p>
            <w:pPr>
              <w:pStyle w:val="TableContents"/>
              <w:bidi w:val="0"/>
              <w:spacing w:before="0" w:after="283"/>
              <w:jc w:val="left"/>
              <w:rPr/>
            </w:pPr>
            <w:r>
              <w:rPr/>
              <w:t xml:space="preserve">Yhdysvallat </w:t>
            </w:r>
          </w:p>
        </w:tc>
        <w:tc>
          <w:tcPr>
            <w:tcW w:w="676" w:type="dxa"/>
            <w:tcBorders/>
            <w:vAlign w:val="center"/>
          </w:tcPr>
          <w:p>
            <w:pPr>
              <w:pStyle w:val="TableContents"/>
              <w:bidi w:val="0"/>
              <w:spacing w:before="0" w:after="283"/>
              <w:jc w:val="left"/>
              <w:rPr/>
            </w:pPr>
            <w:r>
              <w:rPr/>
              <w:t xml:space="preserve">274 </w:t>
            </w:r>
          </w:p>
        </w:tc>
        <w:tc>
          <w:tcPr>
            <w:tcW w:w="541" w:type="dxa"/>
            <w:tcBorders/>
            <w:vAlign w:val="center"/>
          </w:tcPr>
          <w:p>
            <w:pPr>
              <w:pStyle w:val="TableContents"/>
              <w:bidi w:val="0"/>
              <w:spacing w:before="0" w:after="283"/>
              <w:jc w:val="left"/>
              <w:rPr/>
            </w:pPr>
            <w:r>
              <w:rPr/>
              <w:t xml:space="preserve">- 6 </w:t>
            </w:r>
          </w:p>
        </w:tc>
        <w:tc>
          <w:tcPr>
            <w:tcW w:w="871" w:type="dxa"/>
            <w:tcBorders/>
            <w:vAlign w:val="center"/>
          </w:tcPr>
          <w:p>
            <w:pPr>
              <w:pStyle w:val="TableContents"/>
              <w:bidi w:val="0"/>
              <w:spacing w:before="0" w:after="283"/>
              <w:jc w:val="left"/>
              <w:rPr/>
            </w:pPr>
            <w:r>
              <w:rPr/>
              <w:t xml:space="preserve">4 iskua </w:t>
            </w:r>
          </w:p>
        </w:tc>
        <w:tc>
          <w:tcPr>
            <w:tcW w:w="1366" w:type="dxa"/>
            <w:tcBorders/>
            <w:vAlign w:val="center"/>
          </w:tcPr>
          <w:p>
            <w:pPr>
              <w:pStyle w:val="TableContents"/>
              <w:bidi w:val="0"/>
              <w:spacing w:before="0" w:after="283"/>
              <w:jc w:val="left"/>
              <w:rPr/>
            </w:pPr>
            <w:r>
              <w:rPr/>
              <w:t xml:space="preserve">Hale Irwin </w:t>
            </w:r>
          </w:p>
        </w:tc>
        <w:tc>
          <w:tcPr>
            <w:tcW w:w="1066" w:type="dxa"/>
            <w:tcBorders/>
            <w:vAlign w:val="center"/>
          </w:tcPr>
          <w:p>
            <w:pPr>
              <w:pStyle w:val="TableContents"/>
              <w:bidi w:val="0"/>
              <w:spacing w:before="0" w:after="283"/>
              <w:jc w:val="left"/>
              <w:rPr/>
            </w:pPr>
            <w:r>
              <w:rPr/>
              <w:t xml:space="preserve">54,000 </w:t>
            </w:r>
          </w:p>
        </w:tc>
        <w:tc>
          <w:tcPr>
            <w:tcW w:w="1066" w:type="dxa"/>
            <w:tcBorders/>
            <w:vAlign w:val="center"/>
          </w:tcPr>
          <w:p>
            <w:pPr>
              <w:pStyle w:val="TableContents"/>
              <w:bidi w:val="0"/>
              <w:spacing w:before="0" w:after="283"/>
              <w:jc w:val="left"/>
              <w:rPr/>
            </w:pPr>
            <w:r>
              <w:rPr/>
              <w:t xml:space="preserve">300,000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1980 </w:t>
            </w:r>
          </w:p>
        </w:tc>
        <w:tc>
          <w:tcPr>
            <w:tcW w:w="1291" w:type="dxa"/>
            <w:tcBorders/>
            <w:vAlign w:val="center"/>
          </w:tcPr>
          <w:p>
            <w:pPr>
              <w:pStyle w:val="TableContents"/>
              <w:bidi w:val="0"/>
              <w:spacing w:before="0" w:after="283"/>
              <w:jc w:val="left"/>
              <w:rPr/>
            </w:pPr>
            <w:r>
              <w:rPr/>
              <w:t xml:space="preserve">Bruce Lietzke </w:t>
            </w:r>
          </w:p>
        </w:tc>
        <w:tc>
          <w:tcPr>
            <w:tcW w:w="1126" w:type="dxa"/>
            <w:tcBorders/>
            <w:vAlign w:val="center"/>
          </w:tcPr>
          <w:p>
            <w:pPr>
              <w:pStyle w:val="TableContents"/>
              <w:bidi w:val="0"/>
              <w:spacing w:before="0" w:after="283"/>
              <w:jc w:val="left"/>
              <w:rPr/>
            </w:pPr>
            <w:r>
              <w:rPr/>
              <w:t xml:space="preserve">Yhdysvallat </w:t>
            </w:r>
          </w:p>
        </w:tc>
        <w:tc>
          <w:tcPr>
            <w:tcW w:w="676" w:type="dxa"/>
            <w:tcBorders/>
            <w:vAlign w:val="center"/>
          </w:tcPr>
          <w:p>
            <w:pPr>
              <w:pStyle w:val="TableContents"/>
              <w:bidi w:val="0"/>
              <w:spacing w:before="0" w:after="283"/>
              <w:jc w:val="left"/>
              <w:rPr/>
            </w:pPr>
            <w:r>
              <w:rPr/>
              <w:t xml:space="preserve">271 </w:t>
            </w:r>
          </w:p>
        </w:tc>
        <w:tc>
          <w:tcPr>
            <w:tcW w:w="541" w:type="dxa"/>
            <w:tcBorders/>
            <w:vAlign w:val="center"/>
          </w:tcPr>
          <w:p>
            <w:pPr>
              <w:pStyle w:val="TableContents"/>
              <w:bidi w:val="0"/>
              <w:spacing w:before="0" w:after="283"/>
              <w:jc w:val="left"/>
              <w:rPr/>
            </w:pPr>
            <w:r>
              <w:rPr/>
              <w:t xml:space="preserve">- 9 </w:t>
            </w:r>
          </w:p>
        </w:tc>
        <w:tc>
          <w:tcPr>
            <w:tcW w:w="871" w:type="dxa"/>
            <w:tcBorders/>
            <w:vAlign w:val="center"/>
          </w:tcPr>
          <w:p>
            <w:pPr>
              <w:pStyle w:val="TableContents"/>
              <w:bidi w:val="0"/>
              <w:spacing w:before="0" w:after="283"/>
              <w:jc w:val="left"/>
              <w:rPr/>
            </w:pPr>
            <w:r>
              <w:rPr/>
              <w:t xml:space="preserve">1 isku </w:t>
            </w:r>
          </w:p>
        </w:tc>
        <w:tc>
          <w:tcPr>
            <w:tcW w:w="1366" w:type="dxa"/>
            <w:tcBorders/>
            <w:vAlign w:val="center"/>
          </w:tcPr>
          <w:p>
            <w:pPr>
              <w:pStyle w:val="TableContents"/>
              <w:bidi w:val="0"/>
              <w:spacing w:before="0" w:after="283"/>
              <w:jc w:val="left"/>
              <w:rPr/>
            </w:pPr>
            <w:r>
              <w:rPr/>
              <w:t xml:space="preserve">Ben Crenshaw </w:t>
            </w:r>
          </w:p>
        </w:tc>
        <w:tc>
          <w:tcPr>
            <w:tcW w:w="1066" w:type="dxa"/>
            <w:tcBorders/>
            <w:vAlign w:val="center"/>
          </w:tcPr>
          <w:p>
            <w:pPr>
              <w:pStyle w:val="TableContents"/>
              <w:bidi w:val="0"/>
              <w:spacing w:before="0" w:after="283"/>
              <w:jc w:val="left"/>
              <w:rPr/>
            </w:pPr>
            <w:r>
              <w:rPr/>
              <w:t xml:space="preserve">54,000 </w:t>
            </w:r>
          </w:p>
        </w:tc>
        <w:tc>
          <w:tcPr>
            <w:tcW w:w="1066" w:type="dxa"/>
            <w:tcBorders/>
            <w:vAlign w:val="center"/>
          </w:tcPr>
          <w:p>
            <w:pPr>
              <w:pStyle w:val="TableContents"/>
              <w:bidi w:val="0"/>
              <w:spacing w:before="0" w:after="283"/>
              <w:jc w:val="left"/>
              <w:rPr/>
            </w:pPr>
            <w:r>
              <w:rPr/>
              <w:t xml:space="preserve">300,000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1979 </w:t>
            </w:r>
          </w:p>
        </w:tc>
        <w:tc>
          <w:tcPr>
            <w:tcW w:w="1291" w:type="dxa"/>
            <w:tcBorders/>
            <w:vAlign w:val="center"/>
          </w:tcPr>
          <w:p>
            <w:pPr>
              <w:pStyle w:val="TableContents"/>
              <w:bidi w:val="0"/>
              <w:spacing w:before="0" w:after="283"/>
              <w:jc w:val="left"/>
              <w:rPr/>
            </w:pPr>
            <w:r>
              <w:rPr/>
              <w:t xml:space="preserve">Al Geiberger </w:t>
            </w:r>
          </w:p>
        </w:tc>
        <w:tc>
          <w:tcPr>
            <w:tcW w:w="1126" w:type="dxa"/>
            <w:tcBorders/>
            <w:vAlign w:val="center"/>
          </w:tcPr>
          <w:p>
            <w:pPr>
              <w:pStyle w:val="TableContents"/>
              <w:bidi w:val="0"/>
              <w:spacing w:before="0" w:after="283"/>
              <w:jc w:val="left"/>
              <w:rPr/>
            </w:pPr>
            <w:r>
              <w:rPr/>
              <w:t xml:space="preserve">Yhdysvallat </w:t>
            </w:r>
          </w:p>
        </w:tc>
        <w:tc>
          <w:tcPr>
            <w:tcW w:w="676" w:type="dxa"/>
            <w:tcBorders/>
            <w:vAlign w:val="center"/>
          </w:tcPr>
          <w:p>
            <w:pPr>
              <w:pStyle w:val="TableContents"/>
              <w:bidi w:val="0"/>
              <w:spacing w:before="0" w:after="283"/>
              <w:jc w:val="left"/>
              <w:rPr/>
            </w:pPr>
            <w:r>
              <w:rPr/>
              <w:t xml:space="preserve">274 </w:t>
            </w:r>
          </w:p>
        </w:tc>
        <w:tc>
          <w:tcPr>
            <w:tcW w:w="541" w:type="dxa"/>
            <w:tcBorders/>
            <w:vAlign w:val="center"/>
          </w:tcPr>
          <w:p>
            <w:pPr>
              <w:pStyle w:val="TableContents"/>
              <w:bidi w:val="0"/>
              <w:spacing w:before="0" w:after="283"/>
              <w:jc w:val="left"/>
              <w:rPr/>
            </w:pPr>
            <w:r>
              <w:rPr/>
              <w:t xml:space="preserve">- 6 </w:t>
            </w:r>
          </w:p>
        </w:tc>
        <w:tc>
          <w:tcPr>
            <w:tcW w:w="871" w:type="dxa"/>
            <w:tcBorders/>
            <w:vAlign w:val="center"/>
          </w:tcPr>
          <w:p>
            <w:pPr>
              <w:pStyle w:val="TableContents"/>
              <w:bidi w:val="0"/>
              <w:spacing w:before="0" w:after="283"/>
              <w:jc w:val="left"/>
              <w:rPr/>
            </w:pPr>
            <w:r>
              <w:rPr/>
              <w:t xml:space="preserve">1 isku </w:t>
            </w:r>
          </w:p>
        </w:tc>
        <w:tc>
          <w:tcPr>
            <w:tcW w:w="1366" w:type="dxa"/>
            <w:tcBorders/>
            <w:vAlign w:val="center"/>
          </w:tcPr>
          <w:p>
            <w:pPr>
              <w:pStyle w:val="TableContents"/>
              <w:bidi w:val="0"/>
              <w:spacing w:before="0" w:after="283"/>
              <w:jc w:val="left"/>
              <w:rPr/>
            </w:pPr>
            <w:r>
              <w:rPr/>
              <w:t xml:space="preserve">Don tammikuu Gene Littler </w:t>
            </w:r>
          </w:p>
        </w:tc>
        <w:tc>
          <w:tcPr>
            <w:tcW w:w="1066" w:type="dxa"/>
            <w:tcBorders/>
            <w:vAlign w:val="center"/>
          </w:tcPr>
          <w:p>
            <w:pPr>
              <w:pStyle w:val="TableContents"/>
              <w:bidi w:val="0"/>
              <w:spacing w:before="0" w:after="283"/>
              <w:jc w:val="left"/>
              <w:rPr/>
            </w:pPr>
            <w:r>
              <w:rPr/>
              <w:t xml:space="preserve">54,000 </w:t>
            </w:r>
          </w:p>
        </w:tc>
        <w:tc>
          <w:tcPr>
            <w:tcW w:w="1066" w:type="dxa"/>
            <w:tcBorders/>
            <w:vAlign w:val="center"/>
          </w:tcPr>
          <w:p>
            <w:pPr>
              <w:pStyle w:val="TableContents"/>
              <w:bidi w:val="0"/>
              <w:spacing w:before="0" w:after="283"/>
              <w:jc w:val="left"/>
              <w:rPr/>
            </w:pPr>
            <w:r>
              <w:rPr/>
              <w:t xml:space="preserve">300,000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1978 </w:t>
            </w:r>
          </w:p>
        </w:tc>
        <w:tc>
          <w:tcPr>
            <w:tcW w:w="1291" w:type="dxa"/>
            <w:tcBorders/>
            <w:vAlign w:val="center"/>
          </w:tcPr>
          <w:p>
            <w:pPr>
              <w:pStyle w:val="TableContents"/>
              <w:bidi w:val="0"/>
              <w:spacing w:before="0" w:after="283"/>
              <w:jc w:val="left"/>
              <w:rPr/>
            </w:pPr>
            <w:r>
              <w:rPr/>
              <w:t xml:space="preserve">Lee Trevino (2) </w:t>
            </w:r>
          </w:p>
        </w:tc>
        <w:tc>
          <w:tcPr>
            <w:tcW w:w="1126" w:type="dxa"/>
            <w:tcBorders/>
            <w:vAlign w:val="center"/>
          </w:tcPr>
          <w:p>
            <w:pPr>
              <w:pStyle w:val="TableContents"/>
              <w:bidi w:val="0"/>
              <w:spacing w:before="0" w:after="283"/>
              <w:jc w:val="left"/>
              <w:rPr/>
            </w:pPr>
            <w:r>
              <w:rPr/>
              <w:t xml:space="preserve">Yhdysvallat </w:t>
            </w:r>
          </w:p>
        </w:tc>
        <w:tc>
          <w:tcPr>
            <w:tcW w:w="676" w:type="dxa"/>
            <w:tcBorders/>
            <w:vAlign w:val="center"/>
          </w:tcPr>
          <w:p>
            <w:pPr>
              <w:pStyle w:val="TableContents"/>
              <w:bidi w:val="0"/>
              <w:spacing w:before="0" w:after="283"/>
              <w:jc w:val="left"/>
              <w:rPr/>
            </w:pPr>
            <w:r>
              <w:rPr/>
              <w:t xml:space="preserve">268 </w:t>
            </w:r>
          </w:p>
        </w:tc>
        <w:tc>
          <w:tcPr>
            <w:tcW w:w="541" w:type="dxa"/>
            <w:tcBorders/>
            <w:vAlign w:val="center"/>
          </w:tcPr>
          <w:p>
            <w:pPr>
              <w:pStyle w:val="TableContents"/>
              <w:bidi w:val="0"/>
              <w:spacing w:before="0" w:after="283"/>
              <w:jc w:val="left"/>
              <w:rPr/>
            </w:pPr>
            <w:r>
              <w:rPr/>
              <w:t xml:space="preserve">- 12 </w:t>
            </w:r>
          </w:p>
        </w:tc>
        <w:tc>
          <w:tcPr>
            <w:tcW w:w="871" w:type="dxa"/>
            <w:tcBorders/>
            <w:vAlign w:val="center"/>
          </w:tcPr>
          <w:p>
            <w:pPr>
              <w:pStyle w:val="TableContents"/>
              <w:bidi w:val="0"/>
              <w:spacing w:before="0" w:after="283"/>
              <w:jc w:val="left"/>
              <w:rPr/>
            </w:pPr>
            <w:r>
              <w:rPr/>
              <w:t xml:space="preserve">4 iskua </w:t>
            </w:r>
          </w:p>
        </w:tc>
        <w:tc>
          <w:tcPr>
            <w:tcW w:w="1366" w:type="dxa"/>
            <w:tcBorders/>
            <w:vAlign w:val="center"/>
          </w:tcPr>
          <w:p>
            <w:pPr>
              <w:pStyle w:val="TableContents"/>
              <w:bidi w:val="0"/>
              <w:spacing w:before="0" w:after="283"/>
              <w:jc w:val="left"/>
              <w:rPr/>
            </w:pPr>
            <w:r>
              <w:rPr/>
              <w:t xml:space="preserve">Jerry Heard Jerry Pate </w:t>
            </w:r>
          </w:p>
        </w:tc>
        <w:tc>
          <w:tcPr>
            <w:tcW w:w="1066" w:type="dxa"/>
            <w:tcBorders/>
            <w:vAlign w:val="center"/>
          </w:tcPr>
          <w:p>
            <w:pPr>
              <w:pStyle w:val="TableContents"/>
              <w:bidi w:val="0"/>
              <w:spacing w:before="0" w:after="283"/>
              <w:jc w:val="left"/>
              <w:rPr/>
            </w:pPr>
            <w:r>
              <w:rPr/>
              <w:t xml:space="preserve">40,000 </w:t>
            </w:r>
          </w:p>
        </w:tc>
        <w:tc>
          <w:tcPr>
            <w:tcW w:w="1066" w:type="dxa"/>
            <w:tcBorders/>
            <w:vAlign w:val="center"/>
          </w:tcPr>
          <w:p>
            <w:pPr>
              <w:pStyle w:val="TableContents"/>
              <w:bidi w:val="0"/>
              <w:spacing w:before="0" w:after="283"/>
              <w:jc w:val="left"/>
              <w:rPr/>
            </w:pPr>
            <w:r>
              <w:rPr/>
              <w:t xml:space="preserve">200,000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1977 </w:t>
            </w:r>
          </w:p>
        </w:tc>
        <w:tc>
          <w:tcPr>
            <w:tcW w:w="1291" w:type="dxa"/>
            <w:tcBorders/>
            <w:vAlign w:val="center"/>
          </w:tcPr>
          <w:p>
            <w:pPr>
              <w:pStyle w:val="TableContents"/>
              <w:bidi w:val="0"/>
              <w:spacing w:before="0" w:after="283"/>
              <w:jc w:val="left"/>
              <w:rPr/>
            </w:pPr>
            <w:r>
              <w:rPr/>
              <w:t xml:space="preserve">Ben Crenshaw </w:t>
            </w:r>
          </w:p>
        </w:tc>
        <w:tc>
          <w:tcPr>
            <w:tcW w:w="1126" w:type="dxa"/>
            <w:tcBorders/>
            <w:vAlign w:val="center"/>
          </w:tcPr>
          <w:p>
            <w:pPr>
              <w:pStyle w:val="TableContents"/>
              <w:bidi w:val="0"/>
              <w:spacing w:before="0" w:after="283"/>
              <w:jc w:val="left"/>
              <w:rPr/>
            </w:pPr>
            <w:r>
              <w:rPr/>
              <w:t xml:space="preserve">Yhdysvallat </w:t>
            </w:r>
          </w:p>
        </w:tc>
        <w:tc>
          <w:tcPr>
            <w:tcW w:w="676" w:type="dxa"/>
            <w:tcBorders/>
            <w:vAlign w:val="center"/>
          </w:tcPr>
          <w:p>
            <w:pPr>
              <w:pStyle w:val="TableContents"/>
              <w:bidi w:val="0"/>
              <w:spacing w:before="0" w:after="283"/>
              <w:jc w:val="left"/>
              <w:rPr/>
            </w:pPr>
            <w:r>
              <w:rPr/>
              <w:t xml:space="preserve">272 </w:t>
            </w:r>
          </w:p>
        </w:tc>
        <w:tc>
          <w:tcPr>
            <w:tcW w:w="541" w:type="dxa"/>
            <w:tcBorders/>
            <w:vAlign w:val="center"/>
          </w:tcPr>
          <w:p>
            <w:pPr>
              <w:pStyle w:val="TableContents"/>
              <w:bidi w:val="0"/>
              <w:spacing w:before="0" w:after="283"/>
              <w:jc w:val="left"/>
              <w:rPr/>
            </w:pPr>
            <w:r>
              <w:rPr/>
              <w:t xml:space="preserve">- 8 </w:t>
            </w:r>
          </w:p>
        </w:tc>
        <w:tc>
          <w:tcPr>
            <w:tcW w:w="871" w:type="dxa"/>
            <w:tcBorders/>
            <w:vAlign w:val="center"/>
          </w:tcPr>
          <w:p>
            <w:pPr>
              <w:pStyle w:val="TableContents"/>
              <w:bidi w:val="0"/>
              <w:spacing w:before="0" w:after="283"/>
              <w:jc w:val="left"/>
              <w:rPr/>
            </w:pPr>
            <w:r>
              <w:rPr/>
              <w:t xml:space="preserve">1 isku </w:t>
            </w:r>
          </w:p>
        </w:tc>
        <w:tc>
          <w:tcPr>
            <w:tcW w:w="1366" w:type="dxa"/>
            <w:tcBorders/>
            <w:vAlign w:val="center"/>
          </w:tcPr>
          <w:p>
            <w:pPr>
              <w:pStyle w:val="TableContents"/>
              <w:bidi w:val="0"/>
              <w:spacing w:before="0" w:after="283"/>
              <w:jc w:val="left"/>
              <w:rPr/>
            </w:pPr>
            <w:r>
              <w:rPr/>
              <w:t xml:space="preserve">John Schroeder </w:t>
            </w:r>
          </w:p>
        </w:tc>
        <w:tc>
          <w:tcPr>
            <w:tcW w:w="1066" w:type="dxa"/>
            <w:tcBorders/>
            <w:vAlign w:val="center"/>
          </w:tcPr>
          <w:p>
            <w:pPr>
              <w:pStyle w:val="TableContents"/>
              <w:bidi w:val="0"/>
              <w:spacing w:before="0" w:after="283"/>
              <w:jc w:val="left"/>
              <w:rPr/>
            </w:pPr>
            <w:r>
              <w:rPr/>
              <w:t xml:space="preserve">40,000 </w:t>
            </w:r>
          </w:p>
        </w:tc>
        <w:tc>
          <w:tcPr>
            <w:tcW w:w="1066" w:type="dxa"/>
            <w:tcBorders/>
            <w:vAlign w:val="center"/>
          </w:tcPr>
          <w:p>
            <w:pPr>
              <w:pStyle w:val="TableContents"/>
              <w:bidi w:val="0"/>
              <w:spacing w:before="0" w:after="283"/>
              <w:jc w:val="left"/>
              <w:rPr/>
            </w:pPr>
            <w:r>
              <w:rPr/>
              <w:t xml:space="preserve">200,000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1976 </w:t>
            </w:r>
          </w:p>
        </w:tc>
        <w:tc>
          <w:tcPr>
            <w:tcW w:w="1291" w:type="dxa"/>
            <w:tcBorders/>
            <w:vAlign w:val="center"/>
          </w:tcPr>
          <w:p>
            <w:pPr>
              <w:pStyle w:val="TableContents"/>
              <w:bidi w:val="0"/>
              <w:spacing w:before="0" w:after="283"/>
              <w:jc w:val="left"/>
              <w:rPr/>
            </w:pPr>
            <w:r>
              <w:rPr/>
              <w:t xml:space="preserve">Lee Trevino </w:t>
            </w:r>
          </w:p>
        </w:tc>
        <w:tc>
          <w:tcPr>
            <w:tcW w:w="1126" w:type="dxa"/>
            <w:tcBorders/>
            <w:vAlign w:val="center"/>
          </w:tcPr>
          <w:p>
            <w:pPr>
              <w:pStyle w:val="TableContents"/>
              <w:bidi w:val="0"/>
              <w:spacing w:before="0" w:after="283"/>
              <w:jc w:val="left"/>
              <w:rPr/>
            </w:pPr>
            <w:r>
              <w:rPr/>
              <w:t xml:space="preserve">Yhdysvallat </w:t>
            </w:r>
          </w:p>
        </w:tc>
        <w:tc>
          <w:tcPr>
            <w:tcW w:w="676" w:type="dxa"/>
            <w:tcBorders/>
            <w:vAlign w:val="center"/>
          </w:tcPr>
          <w:p>
            <w:pPr>
              <w:pStyle w:val="TableContents"/>
              <w:bidi w:val="0"/>
              <w:spacing w:before="0" w:after="283"/>
              <w:jc w:val="left"/>
              <w:rPr/>
            </w:pPr>
            <w:r>
              <w:rPr/>
              <w:t xml:space="preserve">273 </w:t>
            </w:r>
          </w:p>
        </w:tc>
        <w:tc>
          <w:tcPr>
            <w:tcW w:w="541" w:type="dxa"/>
            <w:tcBorders/>
            <w:vAlign w:val="center"/>
          </w:tcPr>
          <w:p>
            <w:pPr>
              <w:pStyle w:val="TableContents"/>
              <w:bidi w:val="0"/>
              <w:spacing w:before="0" w:after="283"/>
              <w:jc w:val="left"/>
              <w:rPr/>
            </w:pPr>
            <w:r>
              <w:rPr/>
              <w:t xml:space="preserve">- 7 </w:t>
            </w:r>
          </w:p>
        </w:tc>
        <w:tc>
          <w:tcPr>
            <w:tcW w:w="871" w:type="dxa"/>
            <w:tcBorders/>
            <w:vAlign w:val="center"/>
          </w:tcPr>
          <w:p>
            <w:pPr>
              <w:pStyle w:val="TableContents"/>
              <w:bidi w:val="0"/>
              <w:spacing w:before="0" w:after="283"/>
              <w:jc w:val="left"/>
              <w:rPr/>
            </w:pPr>
            <w:r>
              <w:rPr/>
              <w:t xml:space="preserve">1 isku </w:t>
            </w:r>
          </w:p>
        </w:tc>
        <w:tc>
          <w:tcPr>
            <w:tcW w:w="1366" w:type="dxa"/>
            <w:tcBorders/>
            <w:vAlign w:val="center"/>
          </w:tcPr>
          <w:p>
            <w:pPr>
              <w:pStyle w:val="TableContents"/>
              <w:bidi w:val="0"/>
              <w:spacing w:before="0" w:after="283"/>
              <w:jc w:val="left"/>
              <w:rPr/>
            </w:pPr>
            <w:r>
              <w:rPr/>
              <w:t xml:space="preserve">Mike Morley </w:t>
            </w:r>
          </w:p>
        </w:tc>
        <w:tc>
          <w:tcPr>
            <w:tcW w:w="1066" w:type="dxa"/>
            <w:tcBorders/>
            <w:vAlign w:val="center"/>
          </w:tcPr>
          <w:p>
            <w:pPr>
              <w:pStyle w:val="TableContents"/>
              <w:bidi w:val="0"/>
              <w:spacing w:before="0" w:after="283"/>
              <w:jc w:val="left"/>
              <w:rPr/>
            </w:pPr>
            <w:r>
              <w:rPr/>
              <w:t xml:space="preserve">40,000 </w:t>
            </w:r>
          </w:p>
        </w:tc>
        <w:tc>
          <w:tcPr>
            <w:tcW w:w="1066" w:type="dxa"/>
            <w:tcBorders/>
            <w:vAlign w:val="center"/>
          </w:tcPr>
          <w:p>
            <w:pPr>
              <w:pStyle w:val="TableContents"/>
              <w:bidi w:val="0"/>
              <w:spacing w:before="0" w:after="283"/>
              <w:jc w:val="left"/>
              <w:rPr/>
            </w:pPr>
            <w:r>
              <w:rPr/>
              <w:t xml:space="preserve">200,000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sz w:val="4"/>
                <w:szCs w:val="4"/>
              </w:rPr>
            </w:pPr>
            <w:r>
              <w:rPr>
                <w:sz w:val="4"/>
                <w:szCs w:val="4"/>
              </w:rPr>
              <w:t xml:space="preserve">Ei turnausta - isännöi Tournament Players Championshipin elokuussa. </w:t>
            </w:r>
          </w:p>
        </w:tc>
        <w:tc>
          <w:tcPr>
            <w:tcW w:w="9324" w:type="dxa"/>
            <w:gridSpan w:val="9"/>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Rod Curl </w:t>
            </w:r>
          </w:p>
        </w:tc>
        <w:tc>
          <w:tcPr>
            <w:tcW w:w="1126" w:type="dxa"/>
            <w:tcBorders/>
            <w:vAlign w:val="center"/>
          </w:tcPr>
          <w:p>
            <w:pPr>
              <w:pStyle w:val="TableContents"/>
              <w:bidi w:val="0"/>
              <w:spacing w:before="0" w:after="283"/>
              <w:jc w:val="left"/>
              <w:rPr/>
            </w:pPr>
            <w:r>
              <w:rPr/>
              <w:t xml:space="preserve">Yhdysvallat </w:t>
            </w:r>
          </w:p>
        </w:tc>
        <w:tc>
          <w:tcPr>
            <w:tcW w:w="676" w:type="dxa"/>
            <w:tcBorders/>
            <w:vAlign w:val="center"/>
          </w:tcPr>
          <w:p>
            <w:pPr>
              <w:pStyle w:val="TableContents"/>
              <w:bidi w:val="0"/>
              <w:spacing w:before="0" w:after="283"/>
              <w:jc w:val="left"/>
              <w:rPr/>
            </w:pPr>
            <w:r>
              <w:rPr/>
              <w:t xml:space="preserve">276 </w:t>
            </w:r>
          </w:p>
        </w:tc>
        <w:tc>
          <w:tcPr>
            <w:tcW w:w="541" w:type="dxa"/>
            <w:tcBorders/>
            <w:vAlign w:val="center"/>
          </w:tcPr>
          <w:p>
            <w:pPr>
              <w:pStyle w:val="TableContents"/>
              <w:bidi w:val="0"/>
              <w:spacing w:before="0" w:after="283"/>
              <w:jc w:val="left"/>
              <w:rPr/>
            </w:pPr>
            <w:r>
              <w:rPr/>
              <w:t xml:space="preserve">- 4 </w:t>
            </w:r>
          </w:p>
        </w:tc>
        <w:tc>
          <w:tcPr>
            <w:tcW w:w="871" w:type="dxa"/>
            <w:tcBorders/>
            <w:vAlign w:val="center"/>
          </w:tcPr>
          <w:p>
            <w:pPr>
              <w:pStyle w:val="TableContents"/>
              <w:bidi w:val="0"/>
              <w:spacing w:before="0" w:after="283"/>
              <w:jc w:val="left"/>
              <w:rPr/>
            </w:pPr>
            <w:r>
              <w:rPr/>
              <w:t xml:space="preserve">1 isku </w:t>
            </w:r>
          </w:p>
        </w:tc>
        <w:tc>
          <w:tcPr>
            <w:tcW w:w="1366" w:type="dxa"/>
            <w:tcBorders/>
            <w:vAlign w:val="center"/>
          </w:tcPr>
          <w:p>
            <w:pPr>
              <w:pStyle w:val="TableContents"/>
              <w:bidi w:val="0"/>
              <w:spacing w:before="0" w:after="283"/>
              <w:jc w:val="left"/>
              <w:rPr/>
            </w:pPr>
            <w:r>
              <w:rPr/>
              <w:t xml:space="preserve">Jack Nicklaus </w:t>
            </w:r>
          </w:p>
        </w:tc>
        <w:tc>
          <w:tcPr>
            <w:tcW w:w="1066" w:type="dxa"/>
            <w:tcBorders/>
            <w:vAlign w:val="center"/>
          </w:tcPr>
          <w:p>
            <w:pPr>
              <w:pStyle w:val="TableContents"/>
              <w:bidi w:val="0"/>
              <w:spacing w:before="0" w:after="283"/>
              <w:jc w:val="left"/>
              <w:rPr/>
            </w:pPr>
            <w:r>
              <w:rPr/>
              <w:t xml:space="preserve">50,000 </w:t>
            </w:r>
          </w:p>
        </w:tc>
        <w:tc>
          <w:tcPr>
            <w:tcW w:w="1066" w:type="dxa"/>
            <w:tcBorders/>
            <w:vAlign w:val="center"/>
          </w:tcPr>
          <w:p>
            <w:pPr>
              <w:pStyle w:val="TableContents"/>
              <w:bidi w:val="0"/>
              <w:spacing w:before="0" w:after="283"/>
              <w:jc w:val="left"/>
              <w:rPr/>
            </w:pPr>
            <w:r>
              <w:rPr/>
              <w:t xml:space="preserve">250,000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1973 </w:t>
            </w:r>
          </w:p>
        </w:tc>
        <w:tc>
          <w:tcPr>
            <w:tcW w:w="1291" w:type="dxa"/>
            <w:tcBorders/>
            <w:vAlign w:val="center"/>
          </w:tcPr>
          <w:p>
            <w:pPr>
              <w:pStyle w:val="TableContents"/>
              <w:bidi w:val="0"/>
              <w:spacing w:before="0" w:after="283"/>
              <w:jc w:val="left"/>
              <w:rPr/>
            </w:pPr>
            <w:r>
              <w:rPr/>
              <w:t xml:space="preserve">Tom Weiskopf </w:t>
            </w:r>
          </w:p>
        </w:tc>
        <w:tc>
          <w:tcPr>
            <w:tcW w:w="1126" w:type="dxa"/>
            <w:tcBorders/>
            <w:vAlign w:val="center"/>
          </w:tcPr>
          <w:p>
            <w:pPr>
              <w:pStyle w:val="TableContents"/>
              <w:bidi w:val="0"/>
              <w:spacing w:before="0" w:after="283"/>
              <w:jc w:val="left"/>
              <w:rPr/>
            </w:pPr>
            <w:r>
              <w:rPr/>
              <w:t xml:space="preserve">Yhdysvallat </w:t>
            </w:r>
          </w:p>
        </w:tc>
        <w:tc>
          <w:tcPr>
            <w:tcW w:w="676" w:type="dxa"/>
            <w:tcBorders/>
            <w:vAlign w:val="center"/>
          </w:tcPr>
          <w:p>
            <w:pPr>
              <w:pStyle w:val="TableContents"/>
              <w:bidi w:val="0"/>
              <w:spacing w:before="0" w:after="283"/>
              <w:jc w:val="left"/>
              <w:rPr/>
            </w:pPr>
            <w:r>
              <w:rPr/>
              <w:t xml:space="preserve">276 </w:t>
            </w:r>
          </w:p>
        </w:tc>
        <w:tc>
          <w:tcPr>
            <w:tcW w:w="541" w:type="dxa"/>
            <w:tcBorders/>
            <w:vAlign w:val="center"/>
          </w:tcPr>
          <w:p>
            <w:pPr>
              <w:pStyle w:val="TableContents"/>
              <w:bidi w:val="0"/>
              <w:spacing w:before="0" w:after="283"/>
              <w:jc w:val="left"/>
              <w:rPr/>
            </w:pPr>
            <w:r>
              <w:rPr/>
              <w:t xml:space="preserve">- 4 </w:t>
            </w:r>
          </w:p>
        </w:tc>
        <w:tc>
          <w:tcPr>
            <w:tcW w:w="871" w:type="dxa"/>
            <w:tcBorders/>
            <w:vAlign w:val="center"/>
          </w:tcPr>
          <w:p>
            <w:pPr>
              <w:pStyle w:val="TableContents"/>
              <w:bidi w:val="0"/>
              <w:spacing w:before="0" w:after="283"/>
              <w:jc w:val="left"/>
              <w:rPr/>
            </w:pPr>
            <w:r>
              <w:rPr/>
              <w:t xml:space="preserve">1 isku </w:t>
            </w:r>
          </w:p>
        </w:tc>
        <w:tc>
          <w:tcPr>
            <w:tcW w:w="1366" w:type="dxa"/>
            <w:tcBorders/>
            <w:vAlign w:val="center"/>
          </w:tcPr>
          <w:p>
            <w:pPr>
              <w:pStyle w:val="TableContents"/>
              <w:bidi w:val="0"/>
              <w:spacing w:before="0" w:after="283"/>
              <w:jc w:val="left"/>
              <w:rPr/>
            </w:pPr>
            <w:r>
              <w:rPr/>
              <w:t xml:space="preserve">Bruce Crampton Jerry Heard </w:t>
            </w:r>
          </w:p>
        </w:tc>
        <w:tc>
          <w:tcPr>
            <w:tcW w:w="1066" w:type="dxa"/>
            <w:tcBorders/>
            <w:vAlign w:val="center"/>
          </w:tcPr>
          <w:p>
            <w:pPr>
              <w:pStyle w:val="TableContents"/>
              <w:bidi w:val="0"/>
              <w:spacing w:before="0" w:after="283"/>
              <w:jc w:val="left"/>
              <w:rPr/>
            </w:pPr>
            <w:r>
              <w:rPr/>
              <w:t xml:space="preserve">30,000 </w:t>
            </w:r>
          </w:p>
        </w:tc>
        <w:tc>
          <w:tcPr>
            <w:tcW w:w="1066" w:type="dxa"/>
            <w:tcBorders/>
            <w:vAlign w:val="center"/>
          </w:tcPr>
          <w:p>
            <w:pPr>
              <w:pStyle w:val="TableContents"/>
              <w:bidi w:val="0"/>
              <w:spacing w:before="0" w:after="283"/>
              <w:jc w:val="left"/>
              <w:rPr/>
            </w:pPr>
            <w:r>
              <w:rPr/>
              <w:t xml:space="preserve">150,000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1972 </w:t>
            </w:r>
          </w:p>
        </w:tc>
        <w:tc>
          <w:tcPr>
            <w:tcW w:w="1291" w:type="dxa"/>
            <w:tcBorders/>
            <w:vAlign w:val="center"/>
          </w:tcPr>
          <w:p>
            <w:pPr>
              <w:pStyle w:val="TableContents"/>
              <w:bidi w:val="0"/>
              <w:spacing w:before="0" w:after="283"/>
              <w:jc w:val="left"/>
              <w:rPr/>
            </w:pPr>
            <w:r>
              <w:rPr/>
              <w:t xml:space="preserve">Jerry Heard </w:t>
            </w:r>
          </w:p>
        </w:tc>
        <w:tc>
          <w:tcPr>
            <w:tcW w:w="1126" w:type="dxa"/>
            <w:tcBorders/>
            <w:vAlign w:val="center"/>
          </w:tcPr>
          <w:p>
            <w:pPr>
              <w:pStyle w:val="TableContents"/>
              <w:bidi w:val="0"/>
              <w:spacing w:before="0" w:after="283"/>
              <w:jc w:val="left"/>
              <w:rPr/>
            </w:pPr>
            <w:r>
              <w:rPr/>
              <w:t xml:space="preserve">Yhdysvallat </w:t>
            </w:r>
          </w:p>
        </w:tc>
        <w:tc>
          <w:tcPr>
            <w:tcW w:w="676" w:type="dxa"/>
            <w:tcBorders/>
            <w:vAlign w:val="center"/>
          </w:tcPr>
          <w:p>
            <w:pPr>
              <w:pStyle w:val="TableContents"/>
              <w:bidi w:val="0"/>
              <w:spacing w:before="0" w:after="283"/>
              <w:jc w:val="left"/>
              <w:rPr/>
            </w:pPr>
            <w:r>
              <w:rPr/>
              <w:t xml:space="preserve">275 </w:t>
            </w:r>
          </w:p>
        </w:tc>
        <w:tc>
          <w:tcPr>
            <w:tcW w:w="541" w:type="dxa"/>
            <w:tcBorders/>
            <w:vAlign w:val="center"/>
          </w:tcPr>
          <w:p>
            <w:pPr>
              <w:pStyle w:val="TableContents"/>
              <w:bidi w:val="0"/>
              <w:spacing w:before="0" w:after="283"/>
              <w:jc w:val="left"/>
              <w:rPr/>
            </w:pPr>
            <w:r>
              <w:rPr/>
              <w:t xml:space="preserve">- 5 </w:t>
            </w:r>
          </w:p>
        </w:tc>
        <w:tc>
          <w:tcPr>
            <w:tcW w:w="871" w:type="dxa"/>
            <w:tcBorders/>
            <w:vAlign w:val="center"/>
          </w:tcPr>
          <w:p>
            <w:pPr>
              <w:pStyle w:val="TableContents"/>
              <w:bidi w:val="0"/>
              <w:spacing w:before="0" w:after="283"/>
              <w:jc w:val="left"/>
              <w:rPr/>
            </w:pPr>
            <w:r>
              <w:rPr/>
              <w:t xml:space="preserve">2 iskua </w:t>
            </w:r>
          </w:p>
        </w:tc>
        <w:tc>
          <w:tcPr>
            <w:tcW w:w="1366" w:type="dxa"/>
            <w:tcBorders/>
            <w:vAlign w:val="center"/>
          </w:tcPr>
          <w:p>
            <w:pPr>
              <w:pStyle w:val="TableContents"/>
              <w:bidi w:val="0"/>
              <w:spacing w:before="0" w:after="283"/>
              <w:jc w:val="left"/>
              <w:rPr/>
            </w:pPr>
            <w:r>
              <w:rPr/>
              <w:t xml:space="preserve">Fred Marti </w:t>
            </w:r>
          </w:p>
        </w:tc>
        <w:tc>
          <w:tcPr>
            <w:tcW w:w="1066" w:type="dxa"/>
            <w:tcBorders/>
            <w:vAlign w:val="center"/>
          </w:tcPr>
          <w:p>
            <w:pPr>
              <w:pStyle w:val="TableContents"/>
              <w:bidi w:val="0"/>
              <w:spacing w:before="0" w:after="283"/>
              <w:jc w:val="left"/>
              <w:rPr/>
            </w:pPr>
            <w:r>
              <w:rPr/>
              <w:t xml:space="preserve">25,000 </w:t>
            </w:r>
          </w:p>
        </w:tc>
        <w:tc>
          <w:tcPr>
            <w:tcW w:w="1066" w:type="dxa"/>
            <w:tcBorders/>
            <w:vAlign w:val="center"/>
          </w:tcPr>
          <w:p>
            <w:pPr>
              <w:pStyle w:val="TableContents"/>
              <w:bidi w:val="0"/>
              <w:spacing w:before="0" w:after="283"/>
              <w:jc w:val="left"/>
              <w:rPr/>
            </w:pPr>
            <w:r>
              <w:rPr/>
              <w:t xml:space="preserve">125,500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1971 </w:t>
            </w:r>
          </w:p>
        </w:tc>
        <w:tc>
          <w:tcPr>
            <w:tcW w:w="1291" w:type="dxa"/>
            <w:tcBorders/>
            <w:vAlign w:val="center"/>
          </w:tcPr>
          <w:p>
            <w:pPr>
              <w:pStyle w:val="TableContents"/>
              <w:bidi w:val="0"/>
              <w:spacing w:before="0" w:after="283"/>
              <w:jc w:val="left"/>
              <w:rPr/>
            </w:pPr>
            <w:r>
              <w:rPr/>
              <w:t xml:space="preserve">Gene Littler </w:t>
            </w:r>
          </w:p>
        </w:tc>
        <w:tc>
          <w:tcPr>
            <w:tcW w:w="1126" w:type="dxa"/>
            <w:tcBorders/>
            <w:vAlign w:val="center"/>
          </w:tcPr>
          <w:p>
            <w:pPr>
              <w:pStyle w:val="TableContents"/>
              <w:bidi w:val="0"/>
              <w:spacing w:before="0" w:after="283"/>
              <w:jc w:val="left"/>
              <w:rPr/>
            </w:pPr>
            <w:r>
              <w:rPr/>
              <w:t xml:space="preserve">Yhdysvallat </w:t>
            </w:r>
          </w:p>
        </w:tc>
        <w:tc>
          <w:tcPr>
            <w:tcW w:w="676" w:type="dxa"/>
            <w:tcBorders/>
            <w:vAlign w:val="center"/>
          </w:tcPr>
          <w:p>
            <w:pPr>
              <w:pStyle w:val="TableContents"/>
              <w:bidi w:val="0"/>
              <w:spacing w:before="0" w:after="283"/>
              <w:jc w:val="left"/>
              <w:rPr/>
            </w:pPr>
            <w:r>
              <w:rPr/>
              <w:t xml:space="preserve">283 </w:t>
            </w:r>
          </w:p>
        </w:tc>
        <w:tc>
          <w:tcPr>
            <w:tcW w:w="541" w:type="dxa"/>
            <w:tcBorders/>
            <w:vAlign w:val="center"/>
          </w:tcPr>
          <w:p>
            <w:pPr>
              <w:pStyle w:val="TableContents"/>
              <w:bidi w:val="0"/>
              <w:spacing w:before="0" w:after="283"/>
              <w:jc w:val="left"/>
              <w:rPr/>
            </w:pPr>
            <w:r>
              <w:rPr/>
              <w:t xml:space="preserve">+ 3 </w:t>
            </w:r>
          </w:p>
        </w:tc>
        <w:tc>
          <w:tcPr>
            <w:tcW w:w="871" w:type="dxa"/>
            <w:tcBorders/>
            <w:vAlign w:val="center"/>
          </w:tcPr>
          <w:p>
            <w:pPr>
              <w:pStyle w:val="TableContents"/>
              <w:bidi w:val="0"/>
              <w:spacing w:before="0" w:after="283"/>
              <w:jc w:val="left"/>
              <w:rPr/>
            </w:pPr>
            <w:r>
              <w:rPr/>
              <w:t xml:space="preserve">1 isku </w:t>
            </w:r>
          </w:p>
        </w:tc>
        <w:tc>
          <w:tcPr>
            <w:tcW w:w="1366" w:type="dxa"/>
            <w:tcBorders/>
            <w:vAlign w:val="center"/>
          </w:tcPr>
          <w:p>
            <w:pPr>
              <w:pStyle w:val="TableContents"/>
              <w:bidi w:val="0"/>
              <w:spacing w:before="0" w:after="283"/>
              <w:jc w:val="left"/>
              <w:rPr/>
            </w:pPr>
            <w:r>
              <w:rPr/>
              <w:t xml:space="preserve">Bert Yancey </w:t>
            </w:r>
          </w:p>
        </w:tc>
        <w:tc>
          <w:tcPr>
            <w:tcW w:w="1066" w:type="dxa"/>
            <w:tcBorders/>
            <w:vAlign w:val="center"/>
          </w:tcPr>
          <w:p>
            <w:pPr>
              <w:pStyle w:val="TableContents"/>
              <w:bidi w:val="0"/>
              <w:spacing w:before="0" w:after="283"/>
              <w:jc w:val="left"/>
              <w:rPr/>
            </w:pPr>
            <w:r>
              <w:rPr/>
              <w:t xml:space="preserve">25,000 </w:t>
            </w:r>
          </w:p>
        </w:tc>
        <w:tc>
          <w:tcPr>
            <w:tcW w:w="1066" w:type="dxa"/>
            <w:tcBorders/>
            <w:vAlign w:val="center"/>
          </w:tcPr>
          <w:p>
            <w:pPr>
              <w:pStyle w:val="TableContents"/>
              <w:bidi w:val="0"/>
              <w:spacing w:before="0" w:after="283"/>
              <w:jc w:val="left"/>
              <w:rPr/>
            </w:pPr>
            <w:r>
              <w:rPr/>
              <w:t xml:space="preserve">125,000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1970 </w:t>
            </w:r>
          </w:p>
        </w:tc>
        <w:tc>
          <w:tcPr>
            <w:tcW w:w="1291" w:type="dxa"/>
            <w:tcBorders/>
            <w:vAlign w:val="center"/>
          </w:tcPr>
          <w:p>
            <w:pPr>
              <w:pStyle w:val="TableContents"/>
              <w:bidi w:val="0"/>
              <w:spacing w:before="0" w:after="283"/>
              <w:jc w:val="left"/>
              <w:rPr/>
            </w:pPr>
            <w:r>
              <w:rPr/>
              <w:t xml:space="preserve">Homero Blancas </w:t>
            </w:r>
          </w:p>
        </w:tc>
        <w:tc>
          <w:tcPr>
            <w:tcW w:w="1126" w:type="dxa"/>
            <w:tcBorders/>
            <w:vAlign w:val="center"/>
          </w:tcPr>
          <w:p>
            <w:pPr>
              <w:pStyle w:val="TableContents"/>
              <w:bidi w:val="0"/>
              <w:spacing w:before="0" w:after="283"/>
              <w:jc w:val="left"/>
              <w:rPr/>
            </w:pPr>
            <w:r>
              <w:rPr/>
              <w:t xml:space="preserve">Yhdysvallat </w:t>
            </w:r>
          </w:p>
        </w:tc>
        <w:tc>
          <w:tcPr>
            <w:tcW w:w="676" w:type="dxa"/>
            <w:tcBorders/>
            <w:vAlign w:val="center"/>
          </w:tcPr>
          <w:p>
            <w:pPr>
              <w:pStyle w:val="TableContents"/>
              <w:bidi w:val="0"/>
              <w:spacing w:before="0" w:after="283"/>
              <w:jc w:val="left"/>
              <w:rPr/>
            </w:pPr>
            <w:r>
              <w:rPr/>
              <w:t xml:space="preserve">273 </w:t>
            </w:r>
          </w:p>
        </w:tc>
        <w:tc>
          <w:tcPr>
            <w:tcW w:w="541" w:type="dxa"/>
            <w:tcBorders/>
            <w:vAlign w:val="center"/>
          </w:tcPr>
          <w:p>
            <w:pPr>
              <w:pStyle w:val="TableContents"/>
              <w:bidi w:val="0"/>
              <w:spacing w:before="0" w:after="283"/>
              <w:jc w:val="left"/>
              <w:rPr/>
            </w:pPr>
            <w:r>
              <w:rPr/>
              <w:t xml:space="preserve">- 7 </w:t>
            </w:r>
          </w:p>
        </w:tc>
        <w:tc>
          <w:tcPr>
            <w:tcW w:w="871" w:type="dxa"/>
            <w:tcBorders/>
            <w:vAlign w:val="center"/>
          </w:tcPr>
          <w:p>
            <w:pPr>
              <w:pStyle w:val="TableContents"/>
              <w:bidi w:val="0"/>
              <w:spacing w:before="0" w:after="283"/>
              <w:jc w:val="left"/>
              <w:rPr/>
            </w:pPr>
            <w:r>
              <w:rPr/>
              <w:t xml:space="preserve">1 isku </w:t>
            </w:r>
          </w:p>
        </w:tc>
        <w:tc>
          <w:tcPr>
            <w:tcW w:w="1366" w:type="dxa"/>
            <w:tcBorders/>
            <w:vAlign w:val="center"/>
          </w:tcPr>
          <w:p>
            <w:pPr>
              <w:pStyle w:val="TableContents"/>
              <w:bidi w:val="0"/>
              <w:spacing w:before="0" w:after="283"/>
              <w:jc w:val="left"/>
              <w:rPr/>
            </w:pPr>
            <w:r>
              <w:rPr/>
              <w:t xml:space="preserve">Gene Littler Lee Trevino </w:t>
            </w:r>
          </w:p>
        </w:tc>
        <w:tc>
          <w:tcPr>
            <w:tcW w:w="1066" w:type="dxa"/>
            <w:tcBorders/>
            <w:vAlign w:val="center"/>
          </w:tcPr>
          <w:p>
            <w:pPr>
              <w:pStyle w:val="TableContents"/>
              <w:bidi w:val="0"/>
              <w:spacing w:before="0" w:after="283"/>
              <w:jc w:val="left"/>
              <w:rPr/>
            </w:pPr>
            <w:r>
              <w:rPr/>
              <w:t xml:space="preserve">25,000 </w:t>
            </w:r>
          </w:p>
        </w:tc>
        <w:tc>
          <w:tcPr>
            <w:tcW w:w="1066" w:type="dxa"/>
            <w:tcBorders/>
            <w:vAlign w:val="center"/>
          </w:tcPr>
          <w:p>
            <w:pPr>
              <w:pStyle w:val="TableContents"/>
              <w:bidi w:val="0"/>
              <w:spacing w:before="0" w:after="283"/>
              <w:jc w:val="left"/>
              <w:rPr/>
            </w:pPr>
            <w:r>
              <w:rPr/>
              <w:t xml:space="preserve">125,000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1969 </w:t>
            </w:r>
          </w:p>
        </w:tc>
        <w:tc>
          <w:tcPr>
            <w:tcW w:w="1291" w:type="dxa"/>
            <w:tcBorders/>
            <w:vAlign w:val="center"/>
          </w:tcPr>
          <w:p>
            <w:pPr>
              <w:pStyle w:val="TableContents"/>
              <w:bidi w:val="0"/>
              <w:spacing w:before="0" w:after="283"/>
              <w:jc w:val="left"/>
              <w:rPr/>
            </w:pPr>
            <w:r>
              <w:rPr/>
              <w:t xml:space="preserve">Gardner Dickinson </w:t>
            </w:r>
          </w:p>
        </w:tc>
        <w:tc>
          <w:tcPr>
            <w:tcW w:w="1126" w:type="dxa"/>
            <w:tcBorders/>
            <w:vAlign w:val="center"/>
          </w:tcPr>
          <w:p>
            <w:pPr>
              <w:pStyle w:val="TableContents"/>
              <w:bidi w:val="0"/>
              <w:spacing w:before="0" w:after="283"/>
              <w:jc w:val="left"/>
              <w:rPr/>
            </w:pPr>
            <w:r>
              <w:rPr/>
              <w:t xml:space="preserve">Yhdysvallat </w:t>
            </w:r>
          </w:p>
        </w:tc>
        <w:tc>
          <w:tcPr>
            <w:tcW w:w="676" w:type="dxa"/>
            <w:tcBorders/>
            <w:vAlign w:val="center"/>
          </w:tcPr>
          <w:p>
            <w:pPr>
              <w:pStyle w:val="TableContents"/>
              <w:bidi w:val="0"/>
              <w:spacing w:before="0" w:after="283"/>
              <w:jc w:val="left"/>
              <w:rPr/>
            </w:pPr>
            <w:r>
              <w:rPr/>
              <w:t xml:space="preserve">278 </w:t>
            </w:r>
          </w:p>
        </w:tc>
        <w:tc>
          <w:tcPr>
            <w:tcW w:w="541" w:type="dxa"/>
            <w:tcBorders/>
            <w:vAlign w:val="center"/>
          </w:tcPr>
          <w:p>
            <w:pPr>
              <w:pStyle w:val="TableContents"/>
              <w:bidi w:val="0"/>
              <w:spacing w:before="0" w:after="283"/>
              <w:jc w:val="left"/>
              <w:rPr/>
            </w:pPr>
            <w:r>
              <w:rPr/>
              <w:t xml:space="preserve">- 2 </w:t>
            </w:r>
          </w:p>
        </w:tc>
        <w:tc>
          <w:tcPr>
            <w:tcW w:w="871" w:type="dxa"/>
            <w:tcBorders/>
            <w:vAlign w:val="center"/>
          </w:tcPr>
          <w:p>
            <w:pPr>
              <w:pStyle w:val="TableContents"/>
              <w:bidi w:val="0"/>
              <w:spacing w:before="0" w:after="283"/>
              <w:jc w:val="left"/>
              <w:rPr/>
            </w:pPr>
            <w:r>
              <w:rPr/>
              <w:t xml:space="preserve">1 isku </w:t>
            </w:r>
          </w:p>
        </w:tc>
        <w:tc>
          <w:tcPr>
            <w:tcW w:w="1366" w:type="dxa"/>
            <w:tcBorders/>
            <w:vAlign w:val="center"/>
          </w:tcPr>
          <w:p>
            <w:pPr>
              <w:pStyle w:val="TableContents"/>
              <w:bidi w:val="0"/>
              <w:spacing w:before="0" w:after="283"/>
              <w:jc w:val="left"/>
              <w:rPr/>
            </w:pPr>
            <w:r>
              <w:rPr/>
              <w:t xml:space="preserve">Gary Player </w:t>
            </w:r>
          </w:p>
        </w:tc>
        <w:tc>
          <w:tcPr>
            <w:tcW w:w="1066" w:type="dxa"/>
            <w:tcBorders/>
            <w:vAlign w:val="center"/>
          </w:tcPr>
          <w:p>
            <w:pPr>
              <w:pStyle w:val="TableContents"/>
              <w:bidi w:val="0"/>
              <w:spacing w:before="0" w:after="283"/>
              <w:jc w:val="left"/>
              <w:rPr/>
            </w:pPr>
            <w:r>
              <w:rPr/>
              <w:t xml:space="preserve">25,000 </w:t>
            </w:r>
          </w:p>
        </w:tc>
        <w:tc>
          <w:tcPr>
            <w:tcW w:w="1066" w:type="dxa"/>
            <w:tcBorders/>
            <w:vAlign w:val="center"/>
          </w:tcPr>
          <w:p>
            <w:pPr>
              <w:pStyle w:val="TableContents"/>
              <w:bidi w:val="0"/>
              <w:spacing w:before="0" w:after="283"/>
              <w:jc w:val="left"/>
              <w:rPr/>
            </w:pPr>
            <w:r>
              <w:rPr/>
              <w:t xml:space="preserve">125,000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1968 </w:t>
            </w:r>
          </w:p>
        </w:tc>
        <w:tc>
          <w:tcPr>
            <w:tcW w:w="1291" w:type="dxa"/>
            <w:tcBorders/>
            <w:vAlign w:val="center"/>
          </w:tcPr>
          <w:p>
            <w:pPr>
              <w:pStyle w:val="TableContents"/>
              <w:bidi w:val="0"/>
              <w:spacing w:before="0" w:after="283"/>
              <w:jc w:val="left"/>
              <w:rPr/>
            </w:pPr>
            <w:r>
              <w:rPr/>
              <w:t xml:space="preserve">Billy Casper (2) </w:t>
            </w:r>
          </w:p>
        </w:tc>
        <w:tc>
          <w:tcPr>
            <w:tcW w:w="1126" w:type="dxa"/>
            <w:tcBorders/>
            <w:vAlign w:val="center"/>
          </w:tcPr>
          <w:p>
            <w:pPr>
              <w:pStyle w:val="TableContents"/>
              <w:bidi w:val="0"/>
              <w:spacing w:before="0" w:after="283"/>
              <w:jc w:val="left"/>
              <w:rPr/>
            </w:pPr>
            <w:r>
              <w:rPr/>
              <w:t xml:space="preserve">Yhdysvallat </w:t>
            </w:r>
          </w:p>
        </w:tc>
        <w:tc>
          <w:tcPr>
            <w:tcW w:w="676" w:type="dxa"/>
            <w:tcBorders/>
            <w:vAlign w:val="center"/>
          </w:tcPr>
          <w:p>
            <w:pPr>
              <w:pStyle w:val="TableContents"/>
              <w:bidi w:val="0"/>
              <w:spacing w:before="0" w:after="283"/>
              <w:jc w:val="left"/>
              <w:rPr/>
            </w:pPr>
            <w:r>
              <w:rPr/>
              <w:t xml:space="preserve">275 </w:t>
            </w:r>
          </w:p>
        </w:tc>
        <w:tc>
          <w:tcPr>
            <w:tcW w:w="541" w:type="dxa"/>
            <w:tcBorders/>
            <w:vAlign w:val="center"/>
          </w:tcPr>
          <w:p>
            <w:pPr>
              <w:pStyle w:val="TableContents"/>
              <w:bidi w:val="0"/>
              <w:spacing w:before="0" w:after="283"/>
              <w:jc w:val="left"/>
              <w:rPr/>
            </w:pPr>
            <w:r>
              <w:rPr/>
              <w:t xml:space="preserve">- 5 </w:t>
            </w:r>
          </w:p>
        </w:tc>
        <w:tc>
          <w:tcPr>
            <w:tcW w:w="871" w:type="dxa"/>
            <w:tcBorders/>
            <w:vAlign w:val="center"/>
          </w:tcPr>
          <w:p>
            <w:pPr>
              <w:pStyle w:val="TableContents"/>
              <w:bidi w:val="0"/>
              <w:spacing w:before="0" w:after="283"/>
              <w:jc w:val="left"/>
              <w:rPr/>
            </w:pPr>
            <w:r>
              <w:rPr/>
              <w:t xml:space="preserve">5 iskua </w:t>
            </w:r>
          </w:p>
        </w:tc>
        <w:tc>
          <w:tcPr>
            <w:tcW w:w="1366" w:type="dxa"/>
            <w:tcBorders/>
            <w:vAlign w:val="center"/>
          </w:tcPr>
          <w:p>
            <w:pPr>
              <w:pStyle w:val="TableContents"/>
              <w:bidi w:val="0"/>
              <w:spacing w:before="0" w:after="283"/>
              <w:jc w:val="left"/>
              <w:rPr/>
            </w:pPr>
            <w:r>
              <w:rPr/>
              <w:t xml:space="preserve">Gene Littler </w:t>
            </w:r>
          </w:p>
        </w:tc>
        <w:tc>
          <w:tcPr>
            <w:tcW w:w="1066" w:type="dxa"/>
            <w:tcBorders/>
            <w:vAlign w:val="center"/>
          </w:tcPr>
          <w:p>
            <w:pPr>
              <w:pStyle w:val="TableContents"/>
              <w:bidi w:val="0"/>
              <w:spacing w:before="0" w:after="283"/>
              <w:jc w:val="left"/>
              <w:rPr/>
            </w:pPr>
            <w:r>
              <w:rPr/>
              <w:t xml:space="preserve">25,000 </w:t>
            </w:r>
          </w:p>
        </w:tc>
        <w:tc>
          <w:tcPr>
            <w:tcW w:w="1066" w:type="dxa"/>
            <w:tcBorders/>
            <w:vAlign w:val="center"/>
          </w:tcPr>
          <w:p>
            <w:pPr>
              <w:pStyle w:val="TableContents"/>
              <w:bidi w:val="0"/>
              <w:spacing w:before="0" w:after="283"/>
              <w:jc w:val="left"/>
              <w:rPr/>
            </w:pPr>
            <w:r>
              <w:rPr/>
              <w:t xml:space="preserve">125,000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1967 </w:t>
            </w:r>
          </w:p>
        </w:tc>
        <w:tc>
          <w:tcPr>
            <w:tcW w:w="1291" w:type="dxa"/>
            <w:tcBorders/>
            <w:vAlign w:val="center"/>
          </w:tcPr>
          <w:p>
            <w:pPr>
              <w:pStyle w:val="TableContents"/>
              <w:bidi w:val="0"/>
              <w:spacing w:before="0" w:after="283"/>
              <w:jc w:val="left"/>
              <w:rPr/>
            </w:pPr>
            <w:r>
              <w:rPr/>
              <w:t xml:space="preserve">Dave Stockton </w:t>
            </w:r>
          </w:p>
        </w:tc>
        <w:tc>
          <w:tcPr>
            <w:tcW w:w="1126" w:type="dxa"/>
            <w:tcBorders/>
            <w:vAlign w:val="center"/>
          </w:tcPr>
          <w:p>
            <w:pPr>
              <w:pStyle w:val="TableContents"/>
              <w:bidi w:val="0"/>
              <w:spacing w:before="0" w:after="283"/>
              <w:jc w:val="left"/>
              <w:rPr/>
            </w:pPr>
            <w:r>
              <w:rPr/>
              <w:t xml:space="preserve">Yhdysvallat </w:t>
            </w:r>
          </w:p>
        </w:tc>
        <w:tc>
          <w:tcPr>
            <w:tcW w:w="676" w:type="dxa"/>
            <w:tcBorders/>
            <w:vAlign w:val="center"/>
          </w:tcPr>
          <w:p>
            <w:pPr>
              <w:pStyle w:val="TableContents"/>
              <w:bidi w:val="0"/>
              <w:spacing w:before="0" w:after="283"/>
              <w:jc w:val="left"/>
              <w:rPr/>
            </w:pPr>
            <w:r>
              <w:rPr/>
              <w:t xml:space="preserve">278 </w:t>
            </w:r>
          </w:p>
        </w:tc>
        <w:tc>
          <w:tcPr>
            <w:tcW w:w="541" w:type="dxa"/>
            <w:tcBorders/>
            <w:vAlign w:val="center"/>
          </w:tcPr>
          <w:p>
            <w:pPr>
              <w:pStyle w:val="TableContents"/>
              <w:bidi w:val="0"/>
              <w:spacing w:before="0" w:after="283"/>
              <w:jc w:val="left"/>
              <w:rPr/>
            </w:pPr>
            <w:r>
              <w:rPr/>
              <w:t xml:space="preserve">- 2 </w:t>
            </w:r>
          </w:p>
        </w:tc>
        <w:tc>
          <w:tcPr>
            <w:tcW w:w="871" w:type="dxa"/>
            <w:tcBorders/>
            <w:vAlign w:val="center"/>
          </w:tcPr>
          <w:p>
            <w:pPr>
              <w:pStyle w:val="TableContents"/>
              <w:bidi w:val="0"/>
              <w:spacing w:before="0" w:after="283"/>
              <w:jc w:val="left"/>
              <w:rPr/>
            </w:pPr>
            <w:r>
              <w:rPr/>
              <w:t xml:space="preserve">2 iskua </w:t>
            </w:r>
          </w:p>
        </w:tc>
        <w:tc>
          <w:tcPr>
            <w:tcW w:w="1366" w:type="dxa"/>
            <w:tcBorders/>
            <w:vAlign w:val="center"/>
          </w:tcPr>
          <w:p>
            <w:pPr>
              <w:pStyle w:val="TableContents"/>
              <w:bidi w:val="0"/>
              <w:spacing w:before="0" w:after="283"/>
              <w:jc w:val="left"/>
              <w:rPr/>
            </w:pPr>
            <w:r>
              <w:rPr/>
              <w:t xml:space="preserve">Charles Coody </w:t>
            </w:r>
          </w:p>
        </w:tc>
        <w:tc>
          <w:tcPr>
            <w:tcW w:w="1066" w:type="dxa"/>
            <w:tcBorders/>
            <w:vAlign w:val="center"/>
          </w:tcPr>
          <w:p>
            <w:pPr>
              <w:pStyle w:val="TableContents"/>
              <w:bidi w:val="0"/>
              <w:spacing w:before="0" w:after="283"/>
              <w:jc w:val="left"/>
              <w:rPr/>
            </w:pPr>
            <w:r>
              <w:rPr/>
              <w:t xml:space="preserve">23,000 </w:t>
            </w:r>
          </w:p>
        </w:tc>
        <w:tc>
          <w:tcPr>
            <w:tcW w:w="1066" w:type="dxa"/>
            <w:tcBorders/>
            <w:vAlign w:val="center"/>
          </w:tcPr>
          <w:p>
            <w:pPr>
              <w:pStyle w:val="TableContents"/>
              <w:bidi w:val="0"/>
              <w:spacing w:before="0" w:after="283"/>
              <w:jc w:val="left"/>
              <w:rPr/>
            </w:pPr>
            <w:r>
              <w:rPr/>
              <w:t xml:space="preserve">115,000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1966 </w:t>
            </w:r>
          </w:p>
        </w:tc>
        <w:tc>
          <w:tcPr>
            <w:tcW w:w="1291" w:type="dxa"/>
            <w:tcBorders/>
            <w:vAlign w:val="center"/>
          </w:tcPr>
          <w:p>
            <w:pPr>
              <w:pStyle w:val="TableContents"/>
              <w:bidi w:val="0"/>
              <w:spacing w:before="0" w:after="283"/>
              <w:jc w:val="left"/>
              <w:rPr/>
            </w:pPr>
            <w:r>
              <w:rPr/>
              <w:t xml:space="preserve">Bruce Devlin </w:t>
            </w:r>
          </w:p>
        </w:tc>
        <w:tc>
          <w:tcPr>
            <w:tcW w:w="1126" w:type="dxa"/>
            <w:tcBorders/>
            <w:vAlign w:val="center"/>
          </w:tcPr>
          <w:p>
            <w:pPr>
              <w:pStyle w:val="TableContents"/>
              <w:bidi w:val="0"/>
              <w:spacing w:before="0" w:after="283"/>
              <w:jc w:val="left"/>
              <w:rPr/>
            </w:pPr>
            <w:r>
              <w:rPr/>
              <w:t xml:space="preserve">Australia </w:t>
            </w:r>
          </w:p>
        </w:tc>
        <w:tc>
          <w:tcPr>
            <w:tcW w:w="676" w:type="dxa"/>
            <w:tcBorders/>
            <w:vAlign w:val="center"/>
          </w:tcPr>
          <w:p>
            <w:pPr>
              <w:pStyle w:val="TableContents"/>
              <w:bidi w:val="0"/>
              <w:spacing w:before="0" w:after="283"/>
              <w:jc w:val="left"/>
              <w:rPr/>
            </w:pPr>
            <w:r>
              <w:rPr/>
              <w:t xml:space="preserve">280 </w:t>
            </w:r>
          </w:p>
        </w:tc>
        <w:tc>
          <w:tcPr>
            <w:tcW w:w="54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1 isku </w:t>
            </w:r>
          </w:p>
        </w:tc>
        <w:tc>
          <w:tcPr>
            <w:tcW w:w="1366" w:type="dxa"/>
            <w:tcBorders/>
            <w:vAlign w:val="center"/>
          </w:tcPr>
          <w:p>
            <w:pPr>
              <w:pStyle w:val="TableContents"/>
              <w:bidi w:val="0"/>
              <w:spacing w:before="0" w:after="283"/>
              <w:jc w:val="left"/>
              <w:rPr/>
            </w:pPr>
            <w:r>
              <w:rPr/>
              <w:t xml:space="preserve">R.H. Sikes </w:t>
            </w:r>
          </w:p>
        </w:tc>
        <w:tc>
          <w:tcPr>
            <w:tcW w:w="1066" w:type="dxa"/>
            <w:tcBorders/>
            <w:vAlign w:val="center"/>
          </w:tcPr>
          <w:p>
            <w:pPr>
              <w:pStyle w:val="TableContents"/>
              <w:bidi w:val="0"/>
              <w:spacing w:before="0" w:after="283"/>
              <w:jc w:val="left"/>
              <w:rPr/>
            </w:pPr>
            <w:r>
              <w:rPr/>
              <w:t xml:space="preserve">22,000 </w:t>
            </w:r>
          </w:p>
        </w:tc>
        <w:tc>
          <w:tcPr>
            <w:tcW w:w="1066" w:type="dxa"/>
            <w:tcBorders/>
            <w:vAlign w:val="center"/>
          </w:tcPr>
          <w:p>
            <w:pPr>
              <w:pStyle w:val="TableContents"/>
              <w:bidi w:val="0"/>
              <w:spacing w:before="0" w:after="283"/>
              <w:jc w:val="left"/>
              <w:rPr/>
            </w:pPr>
            <w:r>
              <w:rPr/>
              <w:t xml:space="preserve">110,000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1965 </w:t>
            </w:r>
          </w:p>
        </w:tc>
        <w:tc>
          <w:tcPr>
            <w:tcW w:w="1291" w:type="dxa"/>
            <w:tcBorders/>
            <w:vAlign w:val="center"/>
          </w:tcPr>
          <w:p>
            <w:pPr>
              <w:pStyle w:val="TableContents"/>
              <w:bidi w:val="0"/>
              <w:spacing w:before="0" w:after="283"/>
              <w:jc w:val="left"/>
              <w:rPr/>
            </w:pPr>
            <w:r>
              <w:rPr/>
              <w:t xml:space="preserve">Bruce Crampton </w:t>
            </w:r>
          </w:p>
        </w:tc>
        <w:tc>
          <w:tcPr>
            <w:tcW w:w="1126" w:type="dxa"/>
            <w:tcBorders/>
            <w:vAlign w:val="center"/>
          </w:tcPr>
          <w:p>
            <w:pPr>
              <w:pStyle w:val="TableContents"/>
              <w:bidi w:val="0"/>
              <w:spacing w:before="0" w:after="283"/>
              <w:jc w:val="left"/>
              <w:rPr/>
            </w:pPr>
            <w:r>
              <w:rPr/>
              <w:t xml:space="preserve">Australia </w:t>
            </w:r>
          </w:p>
        </w:tc>
        <w:tc>
          <w:tcPr>
            <w:tcW w:w="676" w:type="dxa"/>
            <w:tcBorders/>
            <w:vAlign w:val="center"/>
          </w:tcPr>
          <w:p>
            <w:pPr>
              <w:pStyle w:val="TableContents"/>
              <w:bidi w:val="0"/>
              <w:spacing w:before="0" w:after="283"/>
              <w:jc w:val="left"/>
              <w:rPr/>
            </w:pPr>
            <w:r>
              <w:rPr/>
              <w:t xml:space="preserve">276 </w:t>
            </w:r>
          </w:p>
        </w:tc>
        <w:tc>
          <w:tcPr>
            <w:tcW w:w="541" w:type="dxa"/>
            <w:tcBorders/>
            <w:vAlign w:val="center"/>
          </w:tcPr>
          <w:p>
            <w:pPr>
              <w:pStyle w:val="TableContents"/>
              <w:bidi w:val="0"/>
              <w:spacing w:before="0" w:after="283"/>
              <w:jc w:val="left"/>
              <w:rPr/>
            </w:pPr>
            <w:r>
              <w:rPr/>
              <w:t xml:space="preserve">- 4 </w:t>
            </w:r>
          </w:p>
        </w:tc>
        <w:tc>
          <w:tcPr>
            <w:tcW w:w="871" w:type="dxa"/>
            <w:tcBorders/>
            <w:vAlign w:val="center"/>
          </w:tcPr>
          <w:p>
            <w:pPr>
              <w:pStyle w:val="TableContents"/>
              <w:bidi w:val="0"/>
              <w:spacing w:before="0" w:after="283"/>
              <w:jc w:val="left"/>
              <w:rPr/>
            </w:pPr>
            <w:r>
              <w:rPr/>
              <w:t xml:space="preserve">3 iskua </w:t>
            </w:r>
          </w:p>
        </w:tc>
        <w:tc>
          <w:tcPr>
            <w:tcW w:w="1366" w:type="dxa"/>
            <w:tcBorders/>
            <w:vAlign w:val="center"/>
          </w:tcPr>
          <w:p>
            <w:pPr>
              <w:pStyle w:val="TableContents"/>
              <w:bidi w:val="0"/>
              <w:spacing w:before="0" w:after="283"/>
              <w:jc w:val="left"/>
              <w:rPr/>
            </w:pPr>
            <w:r>
              <w:rPr/>
              <w:t xml:space="preserve">George Knudson </w:t>
            </w:r>
          </w:p>
        </w:tc>
        <w:tc>
          <w:tcPr>
            <w:tcW w:w="1066" w:type="dxa"/>
            <w:tcBorders/>
            <w:vAlign w:val="center"/>
          </w:tcPr>
          <w:p>
            <w:pPr>
              <w:pStyle w:val="TableContents"/>
              <w:bidi w:val="0"/>
              <w:spacing w:before="0" w:after="283"/>
              <w:jc w:val="left"/>
              <w:rPr/>
            </w:pPr>
            <w:r>
              <w:rPr/>
              <w:t xml:space="preserve">20,000 </w:t>
            </w:r>
          </w:p>
        </w:tc>
        <w:tc>
          <w:tcPr>
            <w:tcW w:w="1066" w:type="dxa"/>
            <w:tcBorders/>
            <w:vAlign w:val="center"/>
          </w:tcPr>
          <w:p>
            <w:pPr>
              <w:pStyle w:val="TableContents"/>
              <w:bidi w:val="0"/>
              <w:spacing w:before="0" w:after="283"/>
              <w:jc w:val="left"/>
              <w:rPr/>
            </w:pPr>
            <w:r>
              <w:rPr/>
              <w:t xml:space="preserve">100,000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1964 </w:t>
            </w:r>
          </w:p>
        </w:tc>
        <w:tc>
          <w:tcPr>
            <w:tcW w:w="1291" w:type="dxa"/>
            <w:tcBorders/>
            <w:vAlign w:val="center"/>
          </w:tcPr>
          <w:p>
            <w:pPr>
              <w:pStyle w:val="TableContents"/>
              <w:bidi w:val="0"/>
              <w:spacing w:before="0" w:after="283"/>
              <w:jc w:val="left"/>
              <w:rPr/>
            </w:pPr>
            <w:r>
              <w:rPr/>
              <w:t xml:space="preserve">Billy Casper </w:t>
            </w:r>
          </w:p>
        </w:tc>
        <w:tc>
          <w:tcPr>
            <w:tcW w:w="1126" w:type="dxa"/>
            <w:tcBorders/>
            <w:vAlign w:val="center"/>
          </w:tcPr>
          <w:p>
            <w:pPr>
              <w:pStyle w:val="TableContents"/>
              <w:bidi w:val="0"/>
              <w:spacing w:before="0" w:after="283"/>
              <w:jc w:val="left"/>
              <w:rPr/>
            </w:pPr>
            <w:r>
              <w:rPr/>
              <w:t xml:space="preserve">Yhdysvallat </w:t>
            </w:r>
          </w:p>
        </w:tc>
        <w:tc>
          <w:tcPr>
            <w:tcW w:w="676" w:type="dxa"/>
            <w:tcBorders/>
            <w:vAlign w:val="center"/>
          </w:tcPr>
          <w:p>
            <w:pPr>
              <w:pStyle w:val="TableContents"/>
              <w:bidi w:val="0"/>
              <w:spacing w:before="0" w:after="283"/>
              <w:jc w:val="left"/>
              <w:rPr/>
            </w:pPr>
            <w:r>
              <w:rPr/>
              <w:t xml:space="preserve">279 </w:t>
            </w:r>
          </w:p>
        </w:tc>
        <w:tc>
          <w:tcPr>
            <w:tcW w:w="541" w:type="dxa"/>
            <w:tcBorders/>
            <w:vAlign w:val="center"/>
          </w:tcPr>
          <w:p>
            <w:pPr>
              <w:pStyle w:val="TableContents"/>
              <w:bidi w:val="0"/>
              <w:spacing w:before="0" w:after="283"/>
              <w:jc w:val="left"/>
              <w:rPr/>
            </w:pPr>
            <w:r>
              <w:rPr/>
              <w:t xml:space="preserve">- 1 </w:t>
            </w:r>
          </w:p>
        </w:tc>
        <w:tc>
          <w:tcPr>
            <w:tcW w:w="871" w:type="dxa"/>
            <w:tcBorders/>
            <w:vAlign w:val="center"/>
          </w:tcPr>
          <w:p>
            <w:pPr>
              <w:pStyle w:val="TableContents"/>
              <w:bidi w:val="0"/>
              <w:spacing w:before="0" w:after="283"/>
              <w:jc w:val="left"/>
              <w:rPr/>
            </w:pPr>
            <w:r>
              <w:rPr/>
              <w:t xml:space="preserve">4 iskua </w:t>
            </w:r>
          </w:p>
        </w:tc>
        <w:tc>
          <w:tcPr>
            <w:tcW w:w="1366" w:type="dxa"/>
            <w:tcBorders/>
            <w:vAlign w:val="center"/>
          </w:tcPr>
          <w:p>
            <w:pPr>
              <w:pStyle w:val="TableContents"/>
              <w:bidi w:val="0"/>
              <w:spacing w:before="0" w:after="283"/>
              <w:jc w:val="left"/>
              <w:rPr/>
            </w:pPr>
            <w:r>
              <w:rPr/>
              <w:t xml:space="preserve">Tommy Jacobs </w:t>
            </w:r>
          </w:p>
        </w:tc>
        <w:tc>
          <w:tcPr>
            <w:tcW w:w="1066" w:type="dxa"/>
            <w:tcBorders/>
            <w:vAlign w:val="center"/>
          </w:tcPr>
          <w:p>
            <w:pPr>
              <w:pStyle w:val="TableContents"/>
              <w:bidi w:val="0"/>
              <w:spacing w:before="0" w:after="283"/>
              <w:jc w:val="left"/>
              <w:rPr/>
            </w:pPr>
            <w:r>
              <w:rPr/>
              <w:t xml:space="preserve">14,000 </w:t>
            </w:r>
          </w:p>
        </w:tc>
        <w:tc>
          <w:tcPr>
            <w:tcW w:w="1066" w:type="dxa"/>
            <w:tcBorders/>
            <w:vAlign w:val="center"/>
          </w:tcPr>
          <w:p>
            <w:pPr>
              <w:pStyle w:val="TableContents"/>
              <w:bidi w:val="0"/>
              <w:spacing w:before="0" w:after="283"/>
              <w:jc w:val="left"/>
              <w:rPr/>
            </w:pPr>
            <w:r>
              <w:rPr/>
              <w:t xml:space="preserve">75,000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1963 </w:t>
            </w:r>
          </w:p>
        </w:tc>
        <w:tc>
          <w:tcPr>
            <w:tcW w:w="1291" w:type="dxa"/>
            <w:tcBorders/>
            <w:vAlign w:val="center"/>
          </w:tcPr>
          <w:p>
            <w:pPr>
              <w:pStyle w:val="TableContents"/>
              <w:bidi w:val="0"/>
              <w:spacing w:before="0" w:after="283"/>
              <w:jc w:val="left"/>
              <w:rPr/>
            </w:pPr>
            <w:r>
              <w:rPr/>
              <w:t xml:space="preserve">Julius Boros (2) </w:t>
            </w:r>
          </w:p>
        </w:tc>
        <w:tc>
          <w:tcPr>
            <w:tcW w:w="1126" w:type="dxa"/>
            <w:tcBorders/>
            <w:vAlign w:val="center"/>
          </w:tcPr>
          <w:p>
            <w:pPr>
              <w:pStyle w:val="TableContents"/>
              <w:bidi w:val="0"/>
              <w:spacing w:before="0" w:after="283"/>
              <w:jc w:val="left"/>
              <w:rPr/>
            </w:pPr>
            <w:r>
              <w:rPr/>
              <w:t xml:space="preserve">Yhdysvallat </w:t>
            </w:r>
          </w:p>
        </w:tc>
        <w:tc>
          <w:tcPr>
            <w:tcW w:w="676" w:type="dxa"/>
            <w:tcBorders/>
            <w:vAlign w:val="center"/>
          </w:tcPr>
          <w:p>
            <w:pPr>
              <w:pStyle w:val="TableContents"/>
              <w:bidi w:val="0"/>
              <w:spacing w:before="0" w:after="283"/>
              <w:jc w:val="left"/>
              <w:rPr/>
            </w:pPr>
            <w:r>
              <w:rPr/>
              <w:t xml:space="preserve">279 </w:t>
            </w:r>
          </w:p>
        </w:tc>
        <w:tc>
          <w:tcPr>
            <w:tcW w:w="541" w:type="dxa"/>
            <w:tcBorders/>
            <w:vAlign w:val="center"/>
          </w:tcPr>
          <w:p>
            <w:pPr>
              <w:pStyle w:val="TableContents"/>
              <w:bidi w:val="0"/>
              <w:spacing w:before="0" w:after="283"/>
              <w:jc w:val="left"/>
              <w:rPr/>
            </w:pPr>
            <w:r>
              <w:rPr/>
              <w:t xml:space="preserve">- 1 </w:t>
            </w:r>
          </w:p>
        </w:tc>
        <w:tc>
          <w:tcPr>
            <w:tcW w:w="871" w:type="dxa"/>
            <w:tcBorders/>
            <w:vAlign w:val="center"/>
          </w:tcPr>
          <w:p>
            <w:pPr>
              <w:pStyle w:val="TableContents"/>
              <w:bidi w:val="0"/>
              <w:spacing w:before="0" w:after="283"/>
              <w:jc w:val="left"/>
              <w:rPr/>
            </w:pPr>
            <w:r>
              <w:rPr/>
              <w:t xml:space="preserve">4 iskua </w:t>
            </w:r>
          </w:p>
        </w:tc>
        <w:tc>
          <w:tcPr>
            <w:tcW w:w="1366" w:type="dxa"/>
            <w:tcBorders/>
            <w:vAlign w:val="center"/>
          </w:tcPr>
          <w:p>
            <w:pPr>
              <w:pStyle w:val="TableContents"/>
              <w:bidi w:val="0"/>
              <w:spacing w:before="0" w:after="283"/>
              <w:jc w:val="left"/>
              <w:rPr/>
            </w:pPr>
            <w:r>
              <w:rPr/>
              <w:t xml:space="preserve">Gary Player </w:t>
            </w:r>
          </w:p>
        </w:tc>
        <w:tc>
          <w:tcPr>
            <w:tcW w:w="1066" w:type="dxa"/>
            <w:tcBorders/>
            <w:vAlign w:val="center"/>
          </w:tcPr>
          <w:p>
            <w:pPr>
              <w:pStyle w:val="TableContents"/>
              <w:bidi w:val="0"/>
              <w:spacing w:before="0" w:after="283"/>
              <w:jc w:val="left"/>
              <w:rPr/>
            </w:pPr>
            <w:r>
              <w:rPr/>
              <w:t xml:space="preserve">12,000 </w:t>
            </w:r>
          </w:p>
        </w:tc>
        <w:tc>
          <w:tcPr>
            <w:tcW w:w="1066" w:type="dxa"/>
            <w:tcBorders/>
            <w:vAlign w:val="center"/>
          </w:tcPr>
          <w:p>
            <w:pPr>
              <w:pStyle w:val="TableContents"/>
              <w:bidi w:val="0"/>
              <w:spacing w:before="0" w:after="283"/>
              <w:jc w:val="left"/>
              <w:rPr/>
            </w:pPr>
            <w:r>
              <w:rPr/>
              <w:t xml:space="preserve">60,000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1962 </w:t>
            </w:r>
          </w:p>
        </w:tc>
        <w:tc>
          <w:tcPr>
            <w:tcW w:w="1291" w:type="dxa"/>
            <w:tcBorders/>
            <w:vAlign w:val="center"/>
          </w:tcPr>
          <w:p>
            <w:pPr>
              <w:pStyle w:val="TableContents"/>
              <w:bidi w:val="0"/>
              <w:spacing w:before="0" w:after="283"/>
              <w:jc w:val="left"/>
              <w:rPr/>
            </w:pPr>
            <w:r>
              <w:rPr/>
              <w:t xml:space="preserve">Arnold Palmer </w:t>
            </w:r>
          </w:p>
        </w:tc>
        <w:tc>
          <w:tcPr>
            <w:tcW w:w="1126" w:type="dxa"/>
            <w:tcBorders/>
            <w:vAlign w:val="center"/>
          </w:tcPr>
          <w:p>
            <w:pPr>
              <w:pStyle w:val="TableContents"/>
              <w:bidi w:val="0"/>
              <w:spacing w:before="0" w:after="283"/>
              <w:jc w:val="left"/>
              <w:rPr/>
            </w:pPr>
            <w:r>
              <w:rPr/>
              <w:t xml:space="preserve">Yhdysvallat </w:t>
            </w:r>
          </w:p>
        </w:tc>
        <w:tc>
          <w:tcPr>
            <w:tcW w:w="676" w:type="dxa"/>
            <w:tcBorders/>
            <w:vAlign w:val="center"/>
          </w:tcPr>
          <w:p>
            <w:pPr>
              <w:pStyle w:val="TableContents"/>
              <w:bidi w:val="0"/>
              <w:spacing w:before="0" w:after="283"/>
              <w:jc w:val="left"/>
              <w:rPr/>
            </w:pPr>
            <w:r>
              <w:rPr/>
              <w:t xml:space="preserve">281 </w:t>
            </w:r>
          </w:p>
        </w:tc>
        <w:tc>
          <w:tcPr>
            <w:tcW w:w="541" w:type="dxa"/>
            <w:tcBorders/>
            <w:vAlign w:val="center"/>
          </w:tcPr>
          <w:p>
            <w:pPr>
              <w:pStyle w:val="TableContents"/>
              <w:bidi w:val="0"/>
              <w:spacing w:before="0" w:after="283"/>
              <w:jc w:val="left"/>
              <w:rPr/>
            </w:pPr>
            <w:r>
              <w:rPr/>
              <w:t xml:space="preserve">+ 1 </w:t>
            </w:r>
          </w:p>
        </w:tc>
        <w:tc>
          <w:tcPr>
            <w:tcW w:w="871" w:type="dxa"/>
            <w:tcBorders/>
            <w:vAlign w:val="center"/>
          </w:tcPr>
          <w:p>
            <w:pPr>
              <w:pStyle w:val="TableContents"/>
              <w:bidi w:val="0"/>
              <w:spacing w:before="0" w:after="283"/>
              <w:jc w:val="left"/>
              <w:rPr/>
            </w:pPr>
            <w:r>
              <w:rPr/>
              <w:t xml:space="preserve">Pudotuspelit </w:t>
            </w:r>
          </w:p>
        </w:tc>
        <w:tc>
          <w:tcPr>
            <w:tcW w:w="1366" w:type="dxa"/>
            <w:tcBorders/>
            <w:vAlign w:val="center"/>
          </w:tcPr>
          <w:p>
            <w:pPr>
              <w:pStyle w:val="TableContents"/>
              <w:bidi w:val="0"/>
              <w:spacing w:before="0" w:after="283"/>
              <w:jc w:val="left"/>
              <w:rPr/>
            </w:pPr>
            <w:r>
              <w:rPr/>
              <w:t xml:space="preserve">Johnny Pott </w:t>
            </w:r>
          </w:p>
        </w:tc>
        <w:tc>
          <w:tcPr>
            <w:tcW w:w="1066" w:type="dxa"/>
            <w:tcBorders/>
            <w:vAlign w:val="center"/>
          </w:tcPr>
          <w:p>
            <w:pPr>
              <w:pStyle w:val="TableContents"/>
              <w:bidi w:val="0"/>
              <w:spacing w:before="0" w:after="283"/>
              <w:jc w:val="left"/>
              <w:rPr/>
            </w:pPr>
            <w:r>
              <w:rPr/>
              <w:t xml:space="preserve">7,000 </w:t>
            </w:r>
          </w:p>
        </w:tc>
        <w:tc>
          <w:tcPr>
            <w:tcW w:w="1066" w:type="dxa"/>
            <w:tcBorders/>
            <w:vAlign w:val="center"/>
          </w:tcPr>
          <w:p>
            <w:pPr>
              <w:pStyle w:val="TableContents"/>
              <w:bidi w:val="0"/>
              <w:spacing w:before="0" w:after="283"/>
              <w:jc w:val="left"/>
              <w:rPr/>
            </w:pPr>
            <w:r>
              <w:rPr/>
              <w:t xml:space="preserve">40,000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1961 </w:t>
            </w:r>
          </w:p>
        </w:tc>
        <w:tc>
          <w:tcPr>
            <w:tcW w:w="1291" w:type="dxa"/>
            <w:tcBorders/>
            <w:vAlign w:val="center"/>
          </w:tcPr>
          <w:p>
            <w:pPr>
              <w:pStyle w:val="TableContents"/>
              <w:bidi w:val="0"/>
              <w:spacing w:before="0" w:after="283"/>
              <w:jc w:val="left"/>
              <w:rPr/>
            </w:pPr>
            <w:r>
              <w:rPr/>
              <w:t xml:space="preserve">Doug Sanders </w:t>
            </w:r>
          </w:p>
        </w:tc>
        <w:tc>
          <w:tcPr>
            <w:tcW w:w="1126" w:type="dxa"/>
            <w:tcBorders/>
            <w:vAlign w:val="center"/>
          </w:tcPr>
          <w:p>
            <w:pPr>
              <w:pStyle w:val="TableContents"/>
              <w:bidi w:val="0"/>
              <w:spacing w:before="0" w:after="283"/>
              <w:jc w:val="left"/>
              <w:rPr/>
            </w:pPr>
            <w:r>
              <w:rPr/>
              <w:t xml:space="preserve">Yhdysvallat </w:t>
            </w:r>
          </w:p>
        </w:tc>
        <w:tc>
          <w:tcPr>
            <w:tcW w:w="676" w:type="dxa"/>
            <w:tcBorders/>
            <w:vAlign w:val="center"/>
          </w:tcPr>
          <w:p>
            <w:pPr>
              <w:pStyle w:val="TableContents"/>
              <w:bidi w:val="0"/>
              <w:spacing w:before="0" w:after="283"/>
              <w:jc w:val="left"/>
              <w:rPr/>
            </w:pPr>
            <w:r>
              <w:rPr/>
              <w:t xml:space="preserve">281 </w:t>
            </w:r>
          </w:p>
        </w:tc>
        <w:tc>
          <w:tcPr>
            <w:tcW w:w="541" w:type="dxa"/>
            <w:tcBorders/>
            <w:vAlign w:val="center"/>
          </w:tcPr>
          <w:p>
            <w:pPr>
              <w:pStyle w:val="TableContents"/>
              <w:bidi w:val="0"/>
              <w:spacing w:before="0" w:after="283"/>
              <w:jc w:val="left"/>
              <w:rPr/>
            </w:pPr>
            <w:r>
              <w:rPr/>
              <w:t xml:space="preserve">+ 1 </w:t>
            </w:r>
          </w:p>
        </w:tc>
        <w:tc>
          <w:tcPr>
            <w:tcW w:w="871" w:type="dxa"/>
            <w:tcBorders/>
            <w:vAlign w:val="center"/>
          </w:tcPr>
          <w:p>
            <w:pPr>
              <w:pStyle w:val="TableContents"/>
              <w:bidi w:val="0"/>
              <w:spacing w:before="0" w:after="283"/>
              <w:jc w:val="left"/>
              <w:rPr/>
            </w:pPr>
            <w:r>
              <w:rPr/>
              <w:t xml:space="preserve">1 isku </w:t>
            </w:r>
          </w:p>
        </w:tc>
        <w:tc>
          <w:tcPr>
            <w:tcW w:w="1366" w:type="dxa"/>
            <w:tcBorders/>
            <w:vAlign w:val="center"/>
          </w:tcPr>
          <w:p>
            <w:pPr>
              <w:pStyle w:val="TableContents"/>
              <w:bidi w:val="0"/>
              <w:spacing w:before="0" w:after="283"/>
              <w:jc w:val="left"/>
              <w:rPr/>
            </w:pPr>
            <w:r>
              <w:rPr/>
              <w:t xml:space="preserve">Kel Nagle </w:t>
            </w:r>
          </w:p>
        </w:tc>
        <w:tc>
          <w:tcPr>
            <w:tcW w:w="1066" w:type="dxa"/>
            <w:tcBorders/>
            <w:vAlign w:val="center"/>
          </w:tcPr>
          <w:p>
            <w:pPr>
              <w:pStyle w:val="TableContents"/>
              <w:bidi w:val="0"/>
              <w:spacing w:before="0" w:after="283"/>
              <w:jc w:val="left"/>
              <w:rPr/>
            </w:pPr>
            <w:r>
              <w:rPr/>
              <w:t xml:space="preserve">7,000 </w:t>
            </w:r>
          </w:p>
        </w:tc>
        <w:tc>
          <w:tcPr>
            <w:tcW w:w="1066" w:type="dxa"/>
            <w:tcBorders/>
            <w:vAlign w:val="center"/>
          </w:tcPr>
          <w:p>
            <w:pPr>
              <w:pStyle w:val="TableContents"/>
              <w:bidi w:val="0"/>
              <w:spacing w:before="0" w:after="283"/>
              <w:jc w:val="left"/>
              <w:rPr/>
            </w:pPr>
            <w:r>
              <w:rPr/>
              <w:t xml:space="preserve">40,000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1960 </w:t>
            </w:r>
          </w:p>
        </w:tc>
        <w:tc>
          <w:tcPr>
            <w:tcW w:w="1291" w:type="dxa"/>
            <w:tcBorders/>
            <w:vAlign w:val="center"/>
          </w:tcPr>
          <w:p>
            <w:pPr>
              <w:pStyle w:val="TableContents"/>
              <w:bidi w:val="0"/>
              <w:spacing w:before="0" w:after="283"/>
              <w:jc w:val="left"/>
              <w:rPr/>
            </w:pPr>
            <w:r>
              <w:rPr/>
              <w:t xml:space="preserve">Julius Boros </w:t>
            </w:r>
          </w:p>
        </w:tc>
        <w:tc>
          <w:tcPr>
            <w:tcW w:w="1126" w:type="dxa"/>
            <w:tcBorders/>
            <w:vAlign w:val="center"/>
          </w:tcPr>
          <w:p>
            <w:pPr>
              <w:pStyle w:val="TableContents"/>
              <w:bidi w:val="0"/>
              <w:spacing w:before="0" w:after="283"/>
              <w:jc w:val="left"/>
              <w:rPr/>
            </w:pPr>
            <w:r>
              <w:rPr/>
              <w:t xml:space="preserve">Yhdysvallat </w:t>
            </w:r>
          </w:p>
        </w:tc>
        <w:tc>
          <w:tcPr>
            <w:tcW w:w="676" w:type="dxa"/>
            <w:tcBorders/>
            <w:vAlign w:val="center"/>
          </w:tcPr>
          <w:p>
            <w:pPr>
              <w:pStyle w:val="TableContents"/>
              <w:bidi w:val="0"/>
              <w:spacing w:before="0" w:after="283"/>
              <w:jc w:val="left"/>
              <w:rPr/>
            </w:pPr>
            <w:r>
              <w:rPr/>
              <w:t xml:space="preserve">280 </w:t>
            </w:r>
          </w:p>
        </w:tc>
        <w:tc>
          <w:tcPr>
            <w:tcW w:w="54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1 isku </w:t>
            </w:r>
          </w:p>
        </w:tc>
        <w:tc>
          <w:tcPr>
            <w:tcW w:w="1366" w:type="dxa"/>
            <w:tcBorders/>
            <w:vAlign w:val="center"/>
          </w:tcPr>
          <w:p>
            <w:pPr>
              <w:pStyle w:val="TableContents"/>
              <w:bidi w:val="0"/>
              <w:spacing w:before="0" w:after="283"/>
              <w:jc w:val="left"/>
              <w:rPr/>
            </w:pPr>
            <w:r>
              <w:rPr/>
              <w:t xml:space="preserve">Gene Littler Kel Nagle </w:t>
            </w:r>
          </w:p>
        </w:tc>
        <w:tc>
          <w:tcPr>
            <w:tcW w:w="1066" w:type="dxa"/>
            <w:tcBorders/>
            <w:vAlign w:val="center"/>
          </w:tcPr>
          <w:p>
            <w:pPr>
              <w:pStyle w:val="TableContents"/>
              <w:bidi w:val="0"/>
              <w:spacing w:before="0" w:after="283"/>
              <w:jc w:val="left"/>
              <w:rPr/>
            </w:pPr>
            <w:r>
              <w:rPr/>
              <w:t xml:space="preserve">5,000 </w:t>
            </w:r>
          </w:p>
        </w:tc>
        <w:tc>
          <w:tcPr>
            <w:tcW w:w="1066" w:type="dxa"/>
            <w:tcBorders/>
            <w:vAlign w:val="center"/>
          </w:tcPr>
          <w:p>
            <w:pPr>
              <w:pStyle w:val="TableContents"/>
              <w:bidi w:val="0"/>
              <w:spacing w:before="0" w:after="283"/>
              <w:jc w:val="left"/>
              <w:rPr/>
            </w:pPr>
            <w:r>
              <w:rPr/>
              <w:t xml:space="preserve">30,000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1959 </w:t>
            </w:r>
          </w:p>
        </w:tc>
        <w:tc>
          <w:tcPr>
            <w:tcW w:w="1291" w:type="dxa"/>
            <w:tcBorders/>
            <w:vAlign w:val="center"/>
          </w:tcPr>
          <w:p>
            <w:pPr>
              <w:pStyle w:val="TableContents"/>
              <w:bidi w:val="0"/>
              <w:spacing w:before="0" w:after="283"/>
              <w:jc w:val="left"/>
              <w:rPr/>
            </w:pPr>
            <w:r>
              <w:rPr/>
              <w:t xml:space="preserve">Ben Hogan (5) </w:t>
            </w:r>
          </w:p>
        </w:tc>
        <w:tc>
          <w:tcPr>
            <w:tcW w:w="1126" w:type="dxa"/>
            <w:tcBorders/>
            <w:vAlign w:val="center"/>
          </w:tcPr>
          <w:p>
            <w:pPr>
              <w:pStyle w:val="TableContents"/>
              <w:bidi w:val="0"/>
              <w:spacing w:before="0" w:after="283"/>
              <w:jc w:val="left"/>
              <w:rPr/>
            </w:pPr>
            <w:r>
              <w:rPr/>
              <w:t xml:space="preserve">Yhdysvallat </w:t>
            </w:r>
          </w:p>
        </w:tc>
        <w:tc>
          <w:tcPr>
            <w:tcW w:w="676" w:type="dxa"/>
            <w:tcBorders/>
            <w:vAlign w:val="center"/>
          </w:tcPr>
          <w:p>
            <w:pPr>
              <w:pStyle w:val="TableContents"/>
              <w:bidi w:val="0"/>
              <w:spacing w:before="0" w:after="283"/>
              <w:jc w:val="left"/>
              <w:rPr/>
            </w:pPr>
            <w:r>
              <w:rPr/>
              <w:t xml:space="preserve">285 </w:t>
            </w:r>
          </w:p>
        </w:tc>
        <w:tc>
          <w:tcPr>
            <w:tcW w:w="541" w:type="dxa"/>
            <w:tcBorders/>
            <w:vAlign w:val="center"/>
          </w:tcPr>
          <w:p>
            <w:pPr>
              <w:pStyle w:val="TableContents"/>
              <w:bidi w:val="0"/>
              <w:spacing w:before="0" w:after="283"/>
              <w:jc w:val="left"/>
              <w:rPr/>
            </w:pPr>
            <w:r>
              <w:rPr/>
              <w:t xml:space="preserve">+ 5 </w:t>
            </w:r>
          </w:p>
        </w:tc>
        <w:tc>
          <w:tcPr>
            <w:tcW w:w="871" w:type="dxa"/>
            <w:tcBorders/>
            <w:vAlign w:val="center"/>
          </w:tcPr>
          <w:p>
            <w:pPr>
              <w:pStyle w:val="TableContents"/>
              <w:bidi w:val="0"/>
              <w:spacing w:before="0" w:after="283"/>
              <w:jc w:val="left"/>
              <w:rPr/>
            </w:pPr>
            <w:r>
              <w:rPr/>
              <w:t xml:space="preserve">Pudotuspelit </w:t>
            </w:r>
          </w:p>
        </w:tc>
        <w:tc>
          <w:tcPr>
            <w:tcW w:w="1366" w:type="dxa"/>
            <w:tcBorders/>
            <w:vAlign w:val="center"/>
          </w:tcPr>
          <w:p>
            <w:pPr>
              <w:pStyle w:val="TableContents"/>
              <w:bidi w:val="0"/>
              <w:spacing w:before="0" w:after="283"/>
              <w:jc w:val="left"/>
              <w:rPr/>
            </w:pPr>
            <w:r>
              <w:rPr/>
              <w:t xml:space="preserve">Fred Hawkins </w:t>
            </w:r>
          </w:p>
        </w:tc>
        <w:tc>
          <w:tcPr>
            <w:tcW w:w="1066" w:type="dxa"/>
            <w:tcBorders/>
            <w:vAlign w:val="center"/>
          </w:tcPr>
          <w:p>
            <w:pPr>
              <w:pStyle w:val="TableContents"/>
              <w:bidi w:val="0"/>
              <w:spacing w:before="0" w:after="283"/>
              <w:jc w:val="left"/>
              <w:rPr/>
            </w:pPr>
            <w:r>
              <w:rPr/>
              <w:t xml:space="preserve">5,000 </w:t>
            </w:r>
          </w:p>
        </w:tc>
        <w:tc>
          <w:tcPr>
            <w:tcW w:w="1066" w:type="dxa"/>
            <w:tcBorders/>
            <w:vAlign w:val="center"/>
          </w:tcPr>
          <w:p>
            <w:pPr>
              <w:pStyle w:val="TableContents"/>
              <w:bidi w:val="0"/>
              <w:spacing w:before="0" w:after="283"/>
              <w:jc w:val="left"/>
              <w:rPr/>
            </w:pPr>
            <w:r>
              <w:rPr/>
              <w:t xml:space="preserve">27,300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1958 </w:t>
            </w:r>
          </w:p>
        </w:tc>
        <w:tc>
          <w:tcPr>
            <w:tcW w:w="1291" w:type="dxa"/>
            <w:tcBorders/>
            <w:vAlign w:val="center"/>
          </w:tcPr>
          <w:p>
            <w:pPr>
              <w:pStyle w:val="TableContents"/>
              <w:bidi w:val="0"/>
              <w:spacing w:before="0" w:after="283"/>
              <w:jc w:val="left"/>
              <w:rPr/>
            </w:pPr>
            <w:r>
              <w:rPr/>
              <w:t xml:space="preserve">Tommy Bolt </w:t>
            </w:r>
          </w:p>
        </w:tc>
        <w:tc>
          <w:tcPr>
            <w:tcW w:w="1126" w:type="dxa"/>
            <w:tcBorders/>
            <w:vAlign w:val="center"/>
          </w:tcPr>
          <w:p>
            <w:pPr>
              <w:pStyle w:val="TableContents"/>
              <w:bidi w:val="0"/>
              <w:spacing w:before="0" w:after="283"/>
              <w:jc w:val="left"/>
              <w:rPr/>
            </w:pPr>
            <w:r>
              <w:rPr/>
              <w:t xml:space="preserve">Yhdysvallat </w:t>
            </w:r>
          </w:p>
        </w:tc>
        <w:tc>
          <w:tcPr>
            <w:tcW w:w="676" w:type="dxa"/>
            <w:tcBorders/>
            <w:vAlign w:val="center"/>
          </w:tcPr>
          <w:p>
            <w:pPr>
              <w:pStyle w:val="TableContents"/>
              <w:bidi w:val="0"/>
              <w:spacing w:before="0" w:after="283"/>
              <w:jc w:val="left"/>
              <w:rPr/>
            </w:pPr>
            <w:r>
              <w:rPr/>
              <w:t xml:space="preserve">282 </w:t>
            </w:r>
          </w:p>
        </w:tc>
        <w:tc>
          <w:tcPr>
            <w:tcW w:w="541" w:type="dxa"/>
            <w:tcBorders/>
            <w:vAlign w:val="center"/>
          </w:tcPr>
          <w:p>
            <w:pPr>
              <w:pStyle w:val="TableContents"/>
              <w:bidi w:val="0"/>
              <w:spacing w:before="0" w:after="283"/>
              <w:jc w:val="left"/>
              <w:rPr/>
            </w:pPr>
            <w:r>
              <w:rPr/>
              <w:t xml:space="preserve">+ 2 </w:t>
            </w:r>
          </w:p>
        </w:tc>
        <w:tc>
          <w:tcPr>
            <w:tcW w:w="871" w:type="dxa"/>
            <w:tcBorders/>
            <w:vAlign w:val="center"/>
          </w:tcPr>
          <w:p>
            <w:pPr>
              <w:pStyle w:val="TableContents"/>
              <w:bidi w:val="0"/>
              <w:spacing w:before="0" w:after="283"/>
              <w:jc w:val="left"/>
              <w:rPr/>
            </w:pPr>
            <w:r>
              <w:rPr/>
              <w:t xml:space="preserve">1 isku </w:t>
            </w:r>
          </w:p>
        </w:tc>
        <w:tc>
          <w:tcPr>
            <w:tcW w:w="1366" w:type="dxa"/>
            <w:tcBorders/>
            <w:vAlign w:val="center"/>
          </w:tcPr>
          <w:p>
            <w:pPr>
              <w:pStyle w:val="TableContents"/>
              <w:bidi w:val="0"/>
              <w:spacing w:before="0" w:after="283"/>
              <w:jc w:val="left"/>
              <w:rPr/>
            </w:pPr>
            <w:r>
              <w:rPr/>
              <w:t xml:space="preserve">Ken Venturi </w:t>
            </w:r>
          </w:p>
        </w:tc>
        <w:tc>
          <w:tcPr>
            <w:tcW w:w="1066" w:type="dxa"/>
            <w:tcBorders/>
            <w:vAlign w:val="center"/>
          </w:tcPr>
          <w:p>
            <w:pPr>
              <w:pStyle w:val="TableContents"/>
              <w:bidi w:val="0"/>
              <w:spacing w:before="0" w:after="283"/>
              <w:jc w:val="left"/>
              <w:rPr/>
            </w:pPr>
            <w:r>
              <w:rPr/>
              <w:t xml:space="preserve">5,000 </w:t>
            </w:r>
          </w:p>
        </w:tc>
        <w:tc>
          <w:tcPr>
            <w:tcW w:w="1066" w:type="dxa"/>
            <w:tcBorders/>
            <w:vAlign w:val="center"/>
          </w:tcPr>
          <w:p>
            <w:pPr>
              <w:pStyle w:val="TableContents"/>
              <w:bidi w:val="0"/>
              <w:spacing w:before="0" w:after="283"/>
              <w:jc w:val="left"/>
              <w:rPr/>
            </w:pPr>
            <w:r>
              <w:rPr/>
              <w:t xml:space="preserve">25,000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1957 </w:t>
            </w:r>
          </w:p>
        </w:tc>
        <w:tc>
          <w:tcPr>
            <w:tcW w:w="1291" w:type="dxa"/>
            <w:tcBorders/>
            <w:vAlign w:val="center"/>
          </w:tcPr>
          <w:p>
            <w:pPr>
              <w:pStyle w:val="TableContents"/>
              <w:bidi w:val="0"/>
              <w:spacing w:before="0" w:after="283"/>
              <w:jc w:val="left"/>
              <w:rPr/>
            </w:pPr>
            <w:r>
              <w:rPr/>
              <w:t xml:space="preserve">Roberto De Vicenzo </w:t>
            </w:r>
          </w:p>
        </w:tc>
        <w:tc>
          <w:tcPr>
            <w:tcW w:w="1126" w:type="dxa"/>
            <w:tcBorders/>
            <w:vAlign w:val="center"/>
          </w:tcPr>
          <w:p>
            <w:pPr>
              <w:pStyle w:val="TableContents"/>
              <w:bidi w:val="0"/>
              <w:spacing w:before="0" w:after="283"/>
              <w:jc w:val="left"/>
              <w:rPr/>
            </w:pPr>
            <w:r>
              <w:rPr/>
              <w:t xml:space="preserve">Argentiina </w:t>
            </w:r>
          </w:p>
        </w:tc>
        <w:tc>
          <w:tcPr>
            <w:tcW w:w="676" w:type="dxa"/>
            <w:tcBorders/>
            <w:vAlign w:val="center"/>
          </w:tcPr>
          <w:p>
            <w:pPr>
              <w:pStyle w:val="TableContents"/>
              <w:bidi w:val="0"/>
              <w:spacing w:before="0" w:after="283"/>
              <w:jc w:val="left"/>
              <w:rPr/>
            </w:pPr>
            <w:r>
              <w:rPr/>
              <w:t xml:space="preserve">284 </w:t>
            </w:r>
          </w:p>
        </w:tc>
        <w:tc>
          <w:tcPr>
            <w:tcW w:w="541" w:type="dxa"/>
            <w:tcBorders/>
            <w:vAlign w:val="center"/>
          </w:tcPr>
          <w:p>
            <w:pPr>
              <w:pStyle w:val="TableContents"/>
              <w:bidi w:val="0"/>
              <w:spacing w:before="0" w:after="283"/>
              <w:jc w:val="left"/>
              <w:rPr/>
            </w:pPr>
            <w:r>
              <w:rPr/>
              <w:t xml:space="preserve">+ 4 </w:t>
            </w:r>
          </w:p>
        </w:tc>
        <w:tc>
          <w:tcPr>
            <w:tcW w:w="871" w:type="dxa"/>
            <w:tcBorders/>
            <w:vAlign w:val="center"/>
          </w:tcPr>
          <w:p>
            <w:pPr>
              <w:pStyle w:val="TableContents"/>
              <w:bidi w:val="0"/>
              <w:spacing w:before="0" w:after="283"/>
              <w:jc w:val="left"/>
              <w:rPr/>
            </w:pPr>
            <w:r>
              <w:rPr/>
              <w:t xml:space="preserve">1 isku </w:t>
            </w:r>
          </w:p>
        </w:tc>
        <w:tc>
          <w:tcPr>
            <w:tcW w:w="1366" w:type="dxa"/>
            <w:tcBorders/>
            <w:vAlign w:val="center"/>
          </w:tcPr>
          <w:p>
            <w:pPr>
              <w:pStyle w:val="TableContents"/>
              <w:bidi w:val="0"/>
              <w:spacing w:before="0" w:after="283"/>
              <w:jc w:val="left"/>
              <w:rPr/>
            </w:pPr>
            <w:r>
              <w:rPr/>
              <w:t xml:space="preserve">Dick Mayer </w:t>
            </w:r>
          </w:p>
        </w:tc>
        <w:tc>
          <w:tcPr>
            <w:tcW w:w="1066" w:type="dxa"/>
            <w:tcBorders/>
            <w:vAlign w:val="center"/>
          </w:tcPr>
          <w:p>
            <w:pPr>
              <w:pStyle w:val="TableContents"/>
              <w:bidi w:val="0"/>
              <w:spacing w:before="0" w:after="283"/>
              <w:jc w:val="left"/>
              <w:rPr/>
            </w:pPr>
            <w:r>
              <w:rPr/>
              <w:t xml:space="preserve">5,000 </w:t>
            </w:r>
          </w:p>
        </w:tc>
        <w:tc>
          <w:tcPr>
            <w:tcW w:w="1066" w:type="dxa"/>
            <w:tcBorders/>
            <w:vAlign w:val="center"/>
          </w:tcPr>
          <w:p>
            <w:pPr>
              <w:pStyle w:val="TableContents"/>
              <w:bidi w:val="0"/>
              <w:spacing w:before="0" w:after="283"/>
              <w:jc w:val="left"/>
              <w:rPr/>
            </w:pPr>
            <w:r>
              <w:rPr/>
              <w:t xml:space="preserve">25,000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1956 </w:t>
            </w:r>
          </w:p>
        </w:tc>
        <w:tc>
          <w:tcPr>
            <w:tcW w:w="1291" w:type="dxa"/>
            <w:tcBorders/>
            <w:vAlign w:val="center"/>
          </w:tcPr>
          <w:p>
            <w:pPr>
              <w:pStyle w:val="TableContents"/>
              <w:bidi w:val="0"/>
              <w:spacing w:before="0" w:after="283"/>
              <w:jc w:val="left"/>
              <w:rPr/>
            </w:pPr>
            <w:r>
              <w:rPr/>
              <w:t xml:space="preserve">Mike Souchak </w:t>
            </w:r>
          </w:p>
        </w:tc>
        <w:tc>
          <w:tcPr>
            <w:tcW w:w="1126" w:type="dxa"/>
            <w:tcBorders/>
            <w:vAlign w:val="center"/>
          </w:tcPr>
          <w:p>
            <w:pPr>
              <w:pStyle w:val="TableContents"/>
              <w:bidi w:val="0"/>
              <w:spacing w:before="0" w:after="283"/>
              <w:jc w:val="left"/>
              <w:rPr/>
            </w:pPr>
            <w:r>
              <w:rPr/>
              <w:t xml:space="preserve">Yhdysvallat </w:t>
            </w:r>
          </w:p>
        </w:tc>
        <w:tc>
          <w:tcPr>
            <w:tcW w:w="676" w:type="dxa"/>
            <w:tcBorders/>
            <w:vAlign w:val="center"/>
          </w:tcPr>
          <w:p>
            <w:pPr>
              <w:pStyle w:val="TableContents"/>
              <w:bidi w:val="0"/>
              <w:spacing w:before="0" w:after="283"/>
              <w:jc w:val="left"/>
              <w:rPr/>
            </w:pPr>
            <w:r>
              <w:rPr/>
              <w:t xml:space="preserve">280 </w:t>
            </w:r>
          </w:p>
        </w:tc>
        <w:tc>
          <w:tcPr>
            <w:tcW w:w="54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1 isku </w:t>
            </w:r>
          </w:p>
        </w:tc>
        <w:tc>
          <w:tcPr>
            <w:tcW w:w="1366" w:type="dxa"/>
            <w:tcBorders/>
            <w:vAlign w:val="center"/>
          </w:tcPr>
          <w:p>
            <w:pPr>
              <w:pStyle w:val="TableContents"/>
              <w:bidi w:val="0"/>
              <w:spacing w:before="0" w:after="283"/>
              <w:jc w:val="left"/>
              <w:rPr/>
            </w:pPr>
            <w:r>
              <w:rPr/>
              <w:t xml:space="preserve">Tommy Bolt </w:t>
            </w:r>
          </w:p>
        </w:tc>
        <w:tc>
          <w:tcPr>
            <w:tcW w:w="1066" w:type="dxa"/>
            <w:tcBorders/>
            <w:vAlign w:val="center"/>
          </w:tcPr>
          <w:p>
            <w:pPr>
              <w:pStyle w:val="TableContents"/>
              <w:bidi w:val="0"/>
              <w:spacing w:before="0" w:after="283"/>
              <w:jc w:val="left"/>
              <w:rPr/>
            </w:pPr>
            <w:r>
              <w:rPr/>
              <w:t xml:space="preserve">5,000 </w:t>
            </w:r>
          </w:p>
        </w:tc>
        <w:tc>
          <w:tcPr>
            <w:tcW w:w="1066" w:type="dxa"/>
            <w:tcBorders/>
            <w:vAlign w:val="center"/>
          </w:tcPr>
          <w:p>
            <w:pPr>
              <w:pStyle w:val="TableContents"/>
              <w:bidi w:val="0"/>
              <w:spacing w:before="0" w:after="283"/>
              <w:jc w:val="left"/>
              <w:rPr/>
            </w:pPr>
            <w:r>
              <w:rPr/>
              <w:t xml:space="preserve">25,000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1955 </w:t>
            </w:r>
          </w:p>
        </w:tc>
        <w:tc>
          <w:tcPr>
            <w:tcW w:w="1291" w:type="dxa"/>
            <w:tcBorders/>
            <w:vAlign w:val="center"/>
          </w:tcPr>
          <w:p>
            <w:pPr>
              <w:pStyle w:val="TableContents"/>
              <w:bidi w:val="0"/>
              <w:spacing w:before="0" w:after="283"/>
              <w:jc w:val="left"/>
              <w:rPr/>
            </w:pPr>
            <w:r>
              <w:rPr/>
              <w:t xml:space="preserve">Chandler Harper </w:t>
            </w:r>
          </w:p>
        </w:tc>
        <w:tc>
          <w:tcPr>
            <w:tcW w:w="1126" w:type="dxa"/>
            <w:tcBorders/>
            <w:vAlign w:val="center"/>
          </w:tcPr>
          <w:p>
            <w:pPr>
              <w:pStyle w:val="TableContents"/>
              <w:bidi w:val="0"/>
              <w:spacing w:before="0" w:after="283"/>
              <w:jc w:val="left"/>
              <w:rPr/>
            </w:pPr>
            <w:r>
              <w:rPr/>
              <w:t xml:space="preserve">Yhdysvallat </w:t>
            </w:r>
          </w:p>
        </w:tc>
        <w:tc>
          <w:tcPr>
            <w:tcW w:w="676" w:type="dxa"/>
            <w:tcBorders/>
            <w:vAlign w:val="center"/>
          </w:tcPr>
          <w:p>
            <w:pPr>
              <w:pStyle w:val="TableContents"/>
              <w:bidi w:val="0"/>
              <w:spacing w:before="0" w:after="283"/>
              <w:jc w:val="left"/>
              <w:rPr/>
            </w:pPr>
            <w:r>
              <w:rPr/>
              <w:t xml:space="preserve">276 </w:t>
            </w:r>
          </w:p>
        </w:tc>
        <w:tc>
          <w:tcPr>
            <w:tcW w:w="541" w:type="dxa"/>
            <w:tcBorders/>
            <w:vAlign w:val="center"/>
          </w:tcPr>
          <w:p>
            <w:pPr>
              <w:pStyle w:val="TableContents"/>
              <w:bidi w:val="0"/>
              <w:spacing w:before="0" w:after="283"/>
              <w:jc w:val="left"/>
              <w:rPr/>
            </w:pPr>
            <w:r>
              <w:rPr/>
              <w:t xml:space="preserve">- 4 </w:t>
            </w:r>
          </w:p>
        </w:tc>
        <w:tc>
          <w:tcPr>
            <w:tcW w:w="871" w:type="dxa"/>
            <w:tcBorders/>
            <w:vAlign w:val="center"/>
          </w:tcPr>
          <w:p>
            <w:pPr>
              <w:pStyle w:val="TableContents"/>
              <w:bidi w:val="0"/>
              <w:spacing w:before="0" w:after="283"/>
              <w:jc w:val="left"/>
              <w:rPr/>
            </w:pPr>
            <w:r>
              <w:rPr/>
              <w:t xml:space="preserve">8 iskua </w:t>
            </w:r>
          </w:p>
        </w:tc>
        <w:tc>
          <w:tcPr>
            <w:tcW w:w="1366" w:type="dxa"/>
            <w:tcBorders/>
            <w:vAlign w:val="center"/>
          </w:tcPr>
          <w:p>
            <w:pPr>
              <w:pStyle w:val="TableContents"/>
              <w:bidi w:val="0"/>
              <w:spacing w:before="0" w:after="283"/>
              <w:jc w:val="left"/>
              <w:rPr/>
            </w:pPr>
            <w:r>
              <w:rPr/>
              <w:t xml:space="preserve">Dow Finsterwald </w:t>
            </w:r>
          </w:p>
        </w:tc>
        <w:tc>
          <w:tcPr>
            <w:tcW w:w="1066" w:type="dxa"/>
            <w:tcBorders/>
            <w:vAlign w:val="center"/>
          </w:tcPr>
          <w:p>
            <w:pPr>
              <w:pStyle w:val="TableContents"/>
              <w:bidi w:val="0"/>
              <w:spacing w:before="0" w:after="283"/>
              <w:jc w:val="left"/>
              <w:rPr/>
            </w:pPr>
            <w:r>
              <w:rPr/>
              <w:t xml:space="preserve">5,000 </w:t>
            </w:r>
          </w:p>
        </w:tc>
        <w:tc>
          <w:tcPr>
            <w:tcW w:w="1066" w:type="dxa"/>
            <w:tcBorders/>
            <w:vAlign w:val="center"/>
          </w:tcPr>
          <w:p>
            <w:pPr>
              <w:pStyle w:val="TableContents"/>
              <w:bidi w:val="0"/>
              <w:spacing w:before="0" w:after="283"/>
              <w:jc w:val="left"/>
              <w:rPr/>
            </w:pPr>
            <w:r>
              <w:rPr/>
              <w:t xml:space="preserve">25,000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1954 </w:t>
            </w:r>
          </w:p>
        </w:tc>
        <w:tc>
          <w:tcPr>
            <w:tcW w:w="1291" w:type="dxa"/>
            <w:tcBorders/>
            <w:vAlign w:val="center"/>
          </w:tcPr>
          <w:p>
            <w:pPr>
              <w:pStyle w:val="TableContents"/>
              <w:bidi w:val="0"/>
              <w:spacing w:before="0" w:after="283"/>
              <w:jc w:val="left"/>
              <w:rPr/>
            </w:pPr>
            <w:r>
              <w:rPr/>
              <w:t xml:space="preserve">Johnny Palmer </w:t>
            </w:r>
          </w:p>
        </w:tc>
        <w:tc>
          <w:tcPr>
            <w:tcW w:w="1126" w:type="dxa"/>
            <w:tcBorders/>
            <w:vAlign w:val="center"/>
          </w:tcPr>
          <w:p>
            <w:pPr>
              <w:pStyle w:val="TableContents"/>
              <w:bidi w:val="0"/>
              <w:spacing w:before="0" w:after="283"/>
              <w:jc w:val="left"/>
              <w:rPr/>
            </w:pPr>
            <w:r>
              <w:rPr/>
              <w:t xml:space="preserve">Yhdysvallat </w:t>
            </w:r>
          </w:p>
        </w:tc>
        <w:tc>
          <w:tcPr>
            <w:tcW w:w="676" w:type="dxa"/>
            <w:tcBorders/>
            <w:vAlign w:val="center"/>
          </w:tcPr>
          <w:p>
            <w:pPr>
              <w:pStyle w:val="TableContents"/>
              <w:bidi w:val="0"/>
              <w:spacing w:before="0" w:after="283"/>
              <w:jc w:val="left"/>
              <w:rPr/>
            </w:pPr>
            <w:r>
              <w:rPr/>
              <w:t xml:space="preserve">280 </w:t>
            </w:r>
          </w:p>
        </w:tc>
        <w:tc>
          <w:tcPr>
            <w:tcW w:w="54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2 iskua </w:t>
            </w:r>
          </w:p>
        </w:tc>
        <w:tc>
          <w:tcPr>
            <w:tcW w:w="1366" w:type="dxa"/>
            <w:tcBorders/>
            <w:vAlign w:val="center"/>
          </w:tcPr>
          <w:p>
            <w:pPr>
              <w:pStyle w:val="TableContents"/>
              <w:bidi w:val="0"/>
              <w:spacing w:before="0" w:after="283"/>
              <w:jc w:val="left"/>
              <w:rPr/>
            </w:pPr>
            <w:r>
              <w:rPr/>
              <w:t xml:space="preserve">Fred Haas </w:t>
            </w:r>
          </w:p>
        </w:tc>
        <w:tc>
          <w:tcPr>
            <w:tcW w:w="1066" w:type="dxa"/>
            <w:tcBorders/>
            <w:vAlign w:val="center"/>
          </w:tcPr>
          <w:p>
            <w:pPr>
              <w:pStyle w:val="TableContents"/>
              <w:bidi w:val="0"/>
              <w:spacing w:before="0" w:after="283"/>
              <w:jc w:val="left"/>
              <w:rPr/>
            </w:pPr>
            <w:r>
              <w:rPr/>
              <w:t xml:space="preserve">5,000 </w:t>
            </w:r>
          </w:p>
        </w:tc>
        <w:tc>
          <w:tcPr>
            <w:tcW w:w="1066" w:type="dxa"/>
            <w:tcBorders/>
            <w:vAlign w:val="center"/>
          </w:tcPr>
          <w:p>
            <w:pPr>
              <w:pStyle w:val="TableContents"/>
              <w:bidi w:val="0"/>
              <w:spacing w:before="0" w:after="283"/>
              <w:jc w:val="left"/>
              <w:rPr/>
            </w:pPr>
            <w:r>
              <w:rPr/>
              <w:t xml:space="preserve">25,000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1953 </w:t>
            </w:r>
          </w:p>
        </w:tc>
        <w:tc>
          <w:tcPr>
            <w:tcW w:w="1291" w:type="dxa"/>
            <w:tcBorders/>
            <w:vAlign w:val="center"/>
          </w:tcPr>
          <w:p>
            <w:pPr>
              <w:pStyle w:val="TableContents"/>
              <w:bidi w:val="0"/>
              <w:spacing w:before="0" w:after="283"/>
              <w:jc w:val="left"/>
              <w:rPr/>
            </w:pPr>
            <w:r>
              <w:rPr/>
              <w:t xml:space="preserve">Ben Hogan (4) </w:t>
            </w:r>
          </w:p>
        </w:tc>
        <w:tc>
          <w:tcPr>
            <w:tcW w:w="1126" w:type="dxa"/>
            <w:tcBorders/>
            <w:vAlign w:val="center"/>
          </w:tcPr>
          <w:p>
            <w:pPr>
              <w:pStyle w:val="TableContents"/>
              <w:bidi w:val="0"/>
              <w:spacing w:before="0" w:after="283"/>
              <w:jc w:val="left"/>
              <w:rPr/>
            </w:pPr>
            <w:r>
              <w:rPr/>
              <w:t xml:space="preserve">Yhdysvallat </w:t>
            </w:r>
          </w:p>
        </w:tc>
        <w:tc>
          <w:tcPr>
            <w:tcW w:w="676" w:type="dxa"/>
            <w:tcBorders/>
            <w:vAlign w:val="center"/>
          </w:tcPr>
          <w:p>
            <w:pPr>
              <w:pStyle w:val="TableContents"/>
              <w:bidi w:val="0"/>
              <w:spacing w:before="0" w:after="283"/>
              <w:jc w:val="left"/>
              <w:rPr/>
            </w:pPr>
            <w:r>
              <w:rPr/>
              <w:t xml:space="preserve">282 </w:t>
            </w:r>
          </w:p>
        </w:tc>
        <w:tc>
          <w:tcPr>
            <w:tcW w:w="541" w:type="dxa"/>
            <w:tcBorders/>
            <w:vAlign w:val="center"/>
          </w:tcPr>
          <w:p>
            <w:pPr>
              <w:pStyle w:val="TableContents"/>
              <w:bidi w:val="0"/>
              <w:spacing w:before="0" w:after="283"/>
              <w:jc w:val="left"/>
              <w:rPr/>
            </w:pPr>
            <w:r>
              <w:rPr/>
              <w:t xml:space="preserve">+ 2 </w:t>
            </w:r>
          </w:p>
        </w:tc>
        <w:tc>
          <w:tcPr>
            <w:tcW w:w="871" w:type="dxa"/>
            <w:tcBorders/>
            <w:vAlign w:val="center"/>
          </w:tcPr>
          <w:p>
            <w:pPr>
              <w:pStyle w:val="TableContents"/>
              <w:bidi w:val="0"/>
              <w:spacing w:before="0" w:after="283"/>
              <w:jc w:val="left"/>
              <w:rPr/>
            </w:pPr>
            <w:r>
              <w:rPr/>
              <w:t xml:space="preserve">5 iskua </w:t>
            </w:r>
          </w:p>
        </w:tc>
        <w:tc>
          <w:tcPr>
            <w:tcW w:w="1366" w:type="dxa"/>
            <w:tcBorders/>
            <w:vAlign w:val="center"/>
          </w:tcPr>
          <w:p>
            <w:pPr>
              <w:pStyle w:val="TableContents"/>
              <w:bidi w:val="0"/>
              <w:spacing w:before="0" w:after="283"/>
              <w:jc w:val="left"/>
              <w:rPr/>
            </w:pPr>
            <w:r>
              <w:rPr/>
              <w:t xml:space="preserve">Doug Ford Cary Middlecoff </w:t>
            </w:r>
          </w:p>
        </w:tc>
        <w:tc>
          <w:tcPr>
            <w:tcW w:w="1066" w:type="dxa"/>
            <w:tcBorders/>
            <w:vAlign w:val="center"/>
          </w:tcPr>
          <w:p>
            <w:pPr>
              <w:pStyle w:val="TableContents"/>
              <w:bidi w:val="0"/>
              <w:spacing w:before="0" w:after="283"/>
              <w:jc w:val="left"/>
              <w:rPr/>
            </w:pPr>
            <w:r>
              <w:rPr/>
              <w:t xml:space="preserve">5,000 </w:t>
            </w:r>
          </w:p>
        </w:tc>
        <w:tc>
          <w:tcPr>
            <w:tcW w:w="1066" w:type="dxa"/>
            <w:tcBorders/>
            <w:vAlign w:val="center"/>
          </w:tcPr>
          <w:p>
            <w:pPr>
              <w:pStyle w:val="TableContents"/>
              <w:bidi w:val="0"/>
              <w:spacing w:before="0" w:after="283"/>
              <w:jc w:val="left"/>
              <w:rPr/>
            </w:pPr>
            <w:r>
              <w:rPr/>
              <w:t xml:space="preserve">25,000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1952 </w:t>
            </w:r>
          </w:p>
        </w:tc>
        <w:tc>
          <w:tcPr>
            <w:tcW w:w="1291" w:type="dxa"/>
            <w:tcBorders/>
            <w:vAlign w:val="center"/>
          </w:tcPr>
          <w:p>
            <w:pPr>
              <w:pStyle w:val="TableContents"/>
              <w:bidi w:val="0"/>
              <w:spacing w:before="0" w:after="283"/>
              <w:jc w:val="left"/>
              <w:rPr/>
            </w:pPr>
            <w:r>
              <w:rPr/>
              <w:t xml:space="preserve">Ben Hogan (3) </w:t>
            </w:r>
          </w:p>
        </w:tc>
        <w:tc>
          <w:tcPr>
            <w:tcW w:w="1126" w:type="dxa"/>
            <w:tcBorders/>
            <w:vAlign w:val="center"/>
          </w:tcPr>
          <w:p>
            <w:pPr>
              <w:pStyle w:val="TableContents"/>
              <w:bidi w:val="0"/>
              <w:spacing w:before="0" w:after="283"/>
              <w:jc w:val="left"/>
              <w:rPr/>
            </w:pPr>
            <w:r>
              <w:rPr/>
              <w:t xml:space="preserve">Yhdysvallat </w:t>
            </w:r>
          </w:p>
        </w:tc>
        <w:tc>
          <w:tcPr>
            <w:tcW w:w="676" w:type="dxa"/>
            <w:tcBorders/>
            <w:vAlign w:val="center"/>
          </w:tcPr>
          <w:p>
            <w:pPr>
              <w:pStyle w:val="TableContents"/>
              <w:bidi w:val="0"/>
              <w:spacing w:before="0" w:after="283"/>
              <w:jc w:val="left"/>
              <w:rPr/>
            </w:pPr>
            <w:r>
              <w:rPr/>
              <w:t xml:space="preserve">279 </w:t>
            </w:r>
          </w:p>
        </w:tc>
        <w:tc>
          <w:tcPr>
            <w:tcW w:w="541" w:type="dxa"/>
            <w:tcBorders/>
            <w:vAlign w:val="center"/>
          </w:tcPr>
          <w:p>
            <w:pPr>
              <w:pStyle w:val="TableContents"/>
              <w:bidi w:val="0"/>
              <w:spacing w:before="0" w:after="283"/>
              <w:jc w:val="left"/>
              <w:rPr/>
            </w:pPr>
            <w:r>
              <w:rPr/>
              <w:t xml:space="preserve">- 1 </w:t>
            </w:r>
          </w:p>
        </w:tc>
        <w:tc>
          <w:tcPr>
            <w:tcW w:w="871" w:type="dxa"/>
            <w:tcBorders/>
            <w:vAlign w:val="center"/>
          </w:tcPr>
          <w:p>
            <w:pPr>
              <w:pStyle w:val="TableContents"/>
              <w:bidi w:val="0"/>
              <w:spacing w:before="0" w:after="283"/>
              <w:jc w:val="left"/>
              <w:rPr/>
            </w:pPr>
            <w:r>
              <w:rPr/>
              <w:t xml:space="preserve">4 iskua </w:t>
            </w:r>
          </w:p>
        </w:tc>
        <w:tc>
          <w:tcPr>
            <w:tcW w:w="1366" w:type="dxa"/>
            <w:tcBorders/>
            <w:vAlign w:val="center"/>
          </w:tcPr>
          <w:p>
            <w:pPr>
              <w:pStyle w:val="TableContents"/>
              <w:bidi w:val="0"/>
              <w:spacing w:before="0" w:after="283"/>
              <w:jc w:val="left"/>
              <w:rPr/>
            </w:pPr>
            <w:r>
              <w:rPr/>
              <w:t xml:space="preserve">Lloyd Mangrum </w:t>
            </w:r>
          </w:p>
        </w:tc>
        <w:tc>
          <w:tcPr>
            <w:tcW w:w="1066" w:type="dxa"/>
            <w:tcBorders/>
            <w:vAlign w:val="center"/>
          </w:tcPr>
          <w:p>
            <w:pPr>
              <w:pStyle w:val="TableContents"/>
              <w:bidi w:val="0"/>
              <w:spacing w:before="0" w:after="283"/>
              <w:jc w:val="left"/>
              <w:rPr/>
            </w:pPr>
            <w:r>
              <w:rPr/>
              <w:t xml:space="preserve">4,000 </w:t>
            </w:r>
          </w:p>
        </w:tc>
        <w:tc>
          <w:tcPr>
            <w:tcW w:w="1066" w:type="dxa"/>
            <w:tcBorders/>
            <w:vAlign w:val="center"/>
          </w:tcPr>
          <w:p>
            <w:pPr>
              <w:pStyle w:val="TableContents"/>
              <w:bidi w:val="0"/>
              <w:spacing w:before="0" w:after="283"/>
              <w:jc w:val="left"/>
              <w:rPr/>
            </w:pPr>
            <w:r>
              <w:rPr/>
              <w:t xml:space="preserve">20,000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1951 </w:t>
            </w:r>
          </w:p>
        </w:tc>
        <w:tc>
          <w:tcPr>
            <w:tcW w:w="1291" w:type="dxa"/>
            <w:tcBorders/>
            <w:vAlign w:val="center"/>
          </w:tcPr>
          <w:p>
            <w:pPr>
              <w:pStyle w:val="TableContents"/>
              <w:bidi w:val="0"/>
              <w:spacing w:before="0" w:after="283"/>
              <w:jc w:val="left"/>
              <w:rPr/>
            </w:pPr>
            <w:r>
              <w:rPr/>
              <w:t xml:space="preserve">Cary Middlecoff </w:t>
            </w:r>
          </w:p>
        </w:tc>
        <w:tc>
          <w:tcPr>
            <w:tcW w:w="1126" w:type="dxa"/>
            <w:tcBorders/>
            <w:vAlign w:val="center"/>
          </w:tcPr>
          <w:p>
            <w:pPr>
              <w:pStyle w:val="TableContents"/>
              <w:bidi w:val="0"/>
              <w:spacing w:before="0" w:after="283"/>
              <w:jc w:val="left"/>
              <w:rPr/>
            </w:pPr>
            <w:r>
              <w:rPr/>
              <w:t xml:space="preserve">Yhdysvallat </w:t>
            </w:r>
          </w:p>
        </w:tc>
        <w:tc>
          <w:tcPr>
            <w:tcW w:w="676" w:type="dxa"/>
            <w:tcBorders/>
            <w:vAlign w:val="center"/>
          </w:tcPr>
          <w:p>
            <w:pPr>
              <w:pStyle w:val="TableContents"/>
              <w:bidi w:val="0"/>
              <w:spacing w:before="0" w:after="283"/>
              <w:jc w:val="left"/>
              <w:rPr/>
            </w:pPr>
            <w:r>
              <w:rPr/>
              <w:t xml:space="preserve">282 </w:t>
            </w:r>
          </w:p>
        </w:tc>
        <w:tc>
          <w:tcPr>
            <w:tcW w:w="541" w:type="dxa"/>
            <w:tcBorders/>
            <w:vAlign w:val="center"/>
          </w:tcPr>
          <w:p>
            <w:pPr>
              <w:pStyle w:val="TableContents"/>
              <w:bidi w:val="0"/>
              <w:spacing w:before="0" w:after="283"/>
              <w:jc w:val="left"/>
              <w:rPr/>
            </w:pPr>
            <w:r>
              <w:rPr/>
              <w:t xml:space="preserve">+ 2 </w:t>
            </w:r>
          </w:p>
        </w:tc>
        <w:tc>
          <w:tcPr>
            <w:tcW w:w="871" w:type="dxa"/>
            <w:tcBorders/>
            <w:vAlign w:val="center"/>
          </w:tcPr>
          <w:p>
            <w:pPr>
              <w:pStyle w:val="TableContents"/>
              <w:bidi w:val="0"/>
              <w:spacing w:before="0" w:after="283"/>
              <w:jc w:val="left"/>
              <w:rPr/>
            </w:pPr>
            <w:r>
              <w:rPr/>
              <w:t xml:space="preserve">1 isku </w:t>
            </w:r>
          </w:p>
        </w:tc>
        <w:tc>
          <w:tcPr>
            <w:tcW w:w="1366" w:type="dxa"/>
            <w:tcBorders/>
            <w:vAlign w:val="center"/>
          </w:tcPr>
          <w:p>
            <w:pPr>
              <w:pStyle w:val="TableContents"/>
              <w:bidi w:val="0"/>
              <w:spacing w:before="0" w:after="283"/>
              <w:jc w:val="left"/>
              <w:rPr/>
            </w:pPr>
            <w:r>
              <w:rPr/>
              <w:t xml:space="preserve">Jack Burke, Jr. </w:t>
            </w:r>
          </w:p>
        </w:tc>
        <w:tc>
          <w:tcPr>
            <w:tcW w:w="1066" w:type="dxa"/>
            <w:tcBorders/>
            <w:vAlign w:val="center"/>
          </w:tcPr>
          <w:p>
            <w:pPr>
              <w:pStyle w:val="TableContents"/>
              <w:bidi w:val="0"/>
              <w:spacing w:before="0" w:after="283"/>
              <w:jc w:val="left"/>
              <w:rPr/>
            </w:pPr>
            <w:r>
              <w:rPr/>
              <w:t xml:space="preserve">3,000 </w:t>
            </w:r>
          </w:p>
        </w:tc>
        <w:tc>
          <w:tcPr>
            <w:tcW w:w="1066" w:type="dxa"/>
            <w:tcBorders/>
            <w:vAlign w:val="center"/>
          </w:tcPr>
          <w:p>
            <w:pPr>
              <w:pStyle w:val="TableContents"/>
              <w:bidi w:val="0"/>
              <w:spacing w:before="0" w:after="283"/>
              <w:jc w:val="left"/>
              <w:rPr/>
            </w:pPr>
            <w:r>
              <w:rPr/>
              <w:t xml:space="preserve">15,000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1950 </w:t>
            </w:r>
          </w:p>
        </w:tc>
        <w:tc>
          <w:tcPr>
            <w:tcW w:w="1291" w:type="dxa"/>
            <w:tcBorders/>
            <w:vAlign w:val="center"/>
          </w:tcPr>
          <w:p>
            <w:pPr>
              <w:pStyle w:val="TableContents"/>
              <w:bidi w:val="0"/>
              <w:spacing w:before="0" w:after="283"/>
              <w:jc w:val="left"/>
              <w:rPr/>
            </w:pPr>
            <w:r>
              <w:rPr/>
              <w:t xml:space="preserve">Sam Snead </w:t>
            </w:r>
          </w:p>
        </w:tc>
        <w:tc>
          <w:tcPr>
            <w:tcW w:w="1126" w:type="dxa"/>
            <w:tcBorders/>
            <w:vAlign w:val="center"/>
          </w:tcPr>
          <w:p>
            <w:pPr>
              <w:pStyle w:val="TableContents"/>
              <w:bidi w:val="0"/>
              <w:spacing w:before="0" w:after="283"/>
              <w:jc w:val="left"/>
              <w:rPr/>
            </w:pPr>
            <w:r>
              <w:rPr/>
              <w:t xml:space="preserve">Yhdysvallat </w:t>
            </w:r>
          </w:p>
        </w:tc>
        <w:tc>
          <w:tcPr>
            <w:tcW w:w="676" w:type="dxa"/>
            <w:tcBorders/>
            <w:vAlign w:val="center"/>
          </w:tcPr>
          <w:p>
            <w:pPr>
              <w:pStyle w:val="TableContents"/>
              <w:bidi w:val="0"/>
              <w:spacing w:before="0" w:after="283"/>
              <w:jc w:val="left"/>
              <w:rPr/>
            </w:pPr>
            <w:r>
              <w:rPr/>
              <w:t xml:space="preserve">277 </w:t>
            </w:r>
          </w:p>
        </w:tc>
        <w:tc>
          <w:tcPr>
            <w:tcW w:w="541" w:type="dxa"/>
            <w:tcBorders/>
            <w:vAlign w:val="center"/>
          </w:tcPr>
          <w:p>
            <w:pPr>
              <w:pStyle w:val="TableContents"/>
              <w:bidi w:val="0"/>
              <w:spacing w:before="0" w:after="283"/>
              <w:jc w:val="left"/>
              <w:rPr/>
            </w:pPr>
            <w:r>
              <w:rPr/>
              <w:t xml:space="preserve">- 3 </w:t>
            </w:r>
          </w:p>
        </w:tc>
        <w:tc>
          <w:tcPr>
            <w:tcW w:w="871" w:type="dxa"/>
            <w:tcBorders/>
            <w:vAlign w:val="center"/>
          </w:tcPr>
          <w:p>
            <w:pPr>
              <w:pStyle w:val="TableContents"/>
              <w:bidi w:val="0"/>
              <w:spacing w:before="0" w:after="283"/>
              <w:jc w:val="left"/>
              <w:rPr/>
            </w:pPr>
            <w:r>
              <w:rPr/>
              <w:t xml:space="preserve">3 iskua </w:t>
            </w:r>
          </w:p>
        </w:tc>
        <w:tc>
          <w:tcPr>
            <w:tcW w:w="1366" w:type="dxa"/>
            <w:tcBorders/>
            <w:vAlign w:val="center"/>
          </w:tcPr>
          <w:p>
            <w:pPr>
              <w:pStyle w:val="TableContents"/>
              <w:bidi w:val="0"/>
              <w:spacing w:before="0" w:after="283"/>
              <w:jc w:val="left"/>
              <w:rPr/>
            </w:pPr>
            <w:r>
              <w:rPr/>
              <w:t xml:space="preserve">Skip Alexander </w:t>
            </w:r>
          </w:p>
        </w:tc>
        <w:tc>
          <w:tcPr>
            <w:tcW w:w="1066" w:type="dxa"/>
            <w:tcBorders/>
            <w:vAlign w:val="center"/>
          </w:tcPr>
          <w:p>
            <w:pPr>
              <w:pStyle w:val="TableContents"/>
              <w:bidi w:val="0"/>
              <w:spacing w:before="0" w:after="283"/>
              <w:jc w:val="left"/>
              <w:rPr/>
            </w:pPr>
            <w:r>
              <w:rPr/>
              <w:t xml:space="preserve">3,000 </w:t>
            </w:r>
          </w:p>
        </w:tc>
        <w:tc>
          <w:tcPr>
            <w:tcW w:w="1066" w:type="dxa"/>
            <w:tcBorders/>
            <w:vAlign w:val="center"/>
          </w:tcPr>
          <w:p>
            <w:pPr>
              <w:pStyle w:val="TableContents"/>
              <w:bidi w:val="0"/>
              <w:spacing w:before="0" w:after="283"/>
              <w:jc w:val="left"/>
              <w:rPr/>
            </w:pPr>
            <w:r>
              <w:rPr/>
              <w:t xml:space="preserve">15,000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1949 Ei turnausta - peruttu kentän tulvimisen vuoksi. </w:t>
            </w:r>
          </w:p>
        </w:tc>
        <w:tc>
          <w:tcPr>
            <w:tcW w:w="9324" w:type="dxa"/>
            <w:gridSpan w:val="9"/>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1948 </w:t>
            </w:r>
          </w:p>
        </w:tc>
        <w:tc>
          <w:tcPr>
            <w:tcW w:w="1291" w:type="dxa"/>
            <w:tcBorders/>
            <w:vAlign w:val="center"/>
          </w:tcPr>
          <w:p>
            <w:pPr>
              <w:pStyle w:val="TableContents"/>
              <w:bidi w:val="0"/>
              <w:spacing w:before="0" w:after="283"/>
              <w:jc w:val="left"/>
              <w:rPr/>
            </w:pPr>
            <w:r>
              <w:rPr/>
              <w:t xml:space="preserve">Clayton Heafner </w:t>
            </w:r>
          </w:p>
        </w:tc>
        <w:tc>
          <w:tcPr>
            <w:tcW w:w="1126" w:type="dxa"/>
            <w:tcBorders/>
            <w:vAlign w:val="center"/>
          </w:tcPr>
          <w:p>
            <w:pPr>
              <w:pStyle w:val="TableContents"/>
              <w:bidi w:val="0"/>
              <w:spacing w:before="0" w:after="283"/>
              <w:jc w:val="left"/>
              <w:rPr/>
            </w:pPr>
            <w:r>
              <w:rPr/>
              <w:t xml:space="preserve">Yhdysvallat </w:t>
            </w:r>
          </w:p>
        </w:tc>
        <w:tc>
          <w:tcPr>
            <w:tcW w:w="676" w:type="dxa"/>
            <w:tcBorders/>
            <w:vAlign w:val="center"/>
          </w:tcPr>
          <w:p>
            <w:pPr>
              <w:pStyle w:val="TableContents"/>
              <w:bidi w:val="0"/>
              <w:spacing w:before="0" w:after="283"/>
              <w:jc w:val="left"/>
              <w:rPr/>
            </w:pPr>
            <w:r>
              <w:rPr/>
              <w:t xml:space="preserve">272 </w:t>
            </w:r>
          </w:p>
        </w:tc>
        <w:tc>
          <w:tcPr>
            <w:tcW w:w="541" w:type="dxa"/>
            <w:tcBorders/>
            <w:vAlign w:val="center"/>
          </w:tcPr>
          <w:p>
            <w:pPr>
              <w:pStyle w:val="TableContents"/>
              <w:bidi w:val="0"/>
              <w:spacing w:before="0" w:after="283"/>
              <w:jc w:val="left"/>
              <w:rPr/>
            </w:pPr>
            <w:r>
              <w:rPr/>
              <w:t xml:space="preserve">- 8 </w:t>
            </w:r>
          </w:p>
        </w:tc>
        <w:tc>
          <w:tcPr>
            <w:tcW w:w="871" w:type="dxa"/>
            <w:tcBorders/>
            <w:vAlign w:val="center"/>
          </w:tcPr>
          <w:p>
            <w:pPr>
              <w:pStyle w:val="TableContents"/>
              <w:bidi w:val="0"/>
              <w:spacing w:before="0" w:after="283"/>
              <w:jc w:val="left"/>
              <w:rPr/>
            </w:pPr>
            <w:r>
              <w:rPr/>
              <w:t xml:space="preserve">6 iskua </w:t>
            </w:r>
          </w:p>
        </w:tc>
        <w:tc>
          <w:tcPr>
            <w:tcW w:w="1366" w:type="dxa"/>
            <w:tcBorders/>
            <w:vAlign w:val="center"/>
          </w:tcPr>
          <w:p>
            <w:pPr>
              <w:pStyle w:val="TableContents"/>
              <w:bidi w:val="0"/>
              <w:spacing w:before="0" w:after="283"/>
              <w:jc w:val="left"/>
              <w:rPr/>
            </w:pPr>
            <w:r>
              <w:rPr/>
              <w:t xml:space="preserve">Skip Alexander Ben Hogan </w:t>
            </w:r>
          </w:p>
        </w:tc>
        <w:tc>
          <w:tcPr>
            <w:tcW w:w="1066" w:type="dxa"/>
            <w:tcBorders/>
            <w:vAlign w:val="center"/>
          </w:tcPr>
          <w:p>
            <w:pPr>
              <w:pStyle w:val="TableContents"/>
              <w:bidi w:val="0"/>
              <w:spacing w:before="0" w:after="283"/>
              <w:jc w:val="left"/>
              <w:rPr/>
            </w:pPr>
            <w:r>
              <w:rPr/>
              <w:t xml:space="preserve">3,000 </w:t>
            </w:r>
          </w:p>
        </w:tc>
        <w:tc>
          <w:tcPr>
            <w:tcW w:w="1066" w:type="dxa"/>
            <w:tcBorders/>
            <w:vAlign w:val="center"/>
          </w:tcPr>
          <w:p>
            <w:pPr>
              <w:pStyle w:val="TableContents"/>
              <w:bidi w:val="0"/>
              <w:spacing w:before="0" w:after="283"/>
              <w:jc w:val="left"/>
              <w:rPr/>
            </w:pPr>
            <w:r>
              <w:rPr/>
              <w:t xml:space="preserve">15,000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1947 </w:t>
            </w:r>
          </w:p>
        </w:tc>
        <w:tc>
          <w:tcPr>
            <w:tcW w:w="1291" w:type="dxa"/>
            <w:tcBorders/>
            <w:vAlign w:val="center"/>
          </w:tcPr>
          <w:p>
            <w:pPr>
              <w:pStyle w:val="TableContents"/>
              <w:bidi w:val="0"/>
              <w:spacing w:before="0" w:after="283"/>
              <w:jc w:val="left"/>
              <w:rPr/>
            </w:pPr>
            <w:r>
              <w:rPr/>
              <w:t xml:space="preserve">Ben Hogan (2) </w:t>
            </w:r>
          </w:p>
        </w:tc>
        <w:tc>
          <w:tcPr>
            <w:tcW w:w="1126" w:type="dxa"/>
            <w:tcBorders/>
            <w:vAlign w:val="center"/>
          </w:tcPr>
          <w:p>
            <w:pPr>
              <w:pStyle w:val="TableContents"/>
              <w:bidi w:val="0"/>
              <w:spacing w:before="0" w:after="283"/>
              <w:jc w:val="left"/>
              <w:rPr/>
            </w:pPr>
            <w:r>
              <w:rPr/>
              <w:t xml:space="preserve">Yhdysvallat </w:t>
            </w:r>
          </w:p>
        </w:tc>
        <w:tc>
          <w:tcPr>
            <w:tcW w:w="676" w:type="dxa"/>
            <w:tcBorders/>
            <w:vAlign w:val="center"/>
          </w:tcPr>
          <w:p>
            <w:pPr>
              <w:pStyle w:val="TableContents"/>
              <w:bidi w:val="0"/>
              <w:spacing w:before="0" w:after="283"/>
              <w:jc w:val="left"/>
              <w:rPr/>
            </w:pPr>
            <w:r>
              <w:rPr/>
              <w:t xml:space="preserve">279 </w:t>
            </w:r>
          </w:p>
        </w:tc>
        <w:tc>
          <w:tcPr>
            <w:tcW w:w="541" w:type="dxa"/>
            <w:tcBorders/>
            <w:vAlign w:val="center"/>
          </w:tcPr>
          <w:p>
            <w:pPr>
              <w:pStyle w:val="TableContents"/>
              <w:bidi w:val="0"/>
              <w:spacing w:before="0" w:after="283"/>
              <w:jc w:val="left"/>
              <w:rPr/>
            </w:pPr>
            <w:r>
              <w:rPr/>
              <w:t xml:space="preserve">- 1 </w:t>
            </w:r>
          </w:p>
        </w:tc>
        <w:tc>
          <w:tcPr>
            <w:tcW w:w="871" w:type="dxa"/>
            <w:tcBorders/>
            <w:vAlign w:val="center"/>
          </w:tcPr>
          <w:p>
            <w:pPr>
              <w:pStyle w:val="TableContents"/>
              <w:bidi w:val="0"/>
              <w:spacing w:before="0" w:after="283"/>
              <w:jc w:val="left"/>
              <w:rPr/>
            </w:pPr>
            <w:r>
              <w:rPr/>
              <w:t xml:space="preserve">1 isku </w:t>
            </w:r>
          </w:p>
        </w:tc>
        <w:tc>
          <w:tcPr>
            <w:tcW w:w="1366" w:type="dxa"/>
            <w:tcBorders/>
            <w:vAlign w:val="center"/>
          </w:tcPr>
          <w:p>
            <w:pPr>
              <w:pStyle w:val="TableContents"/>
              <w:bidi w:val="0"/>
              <w:spacing w:before="0" w:after="283"/>
              <w:jc w:val="left"/>
              <w:rPr/>
            </w:pPr>
            <w:r>
              <w:rPr/>
              <w:t xml:space="preserve">Toney Penna </w:t>
            </w:r>
          </w:p>
        </w:tc>
        <w:tc>
          <w:tcPr>
            <w:tcW w:w="1066" w:type="dxa"/>
            <w:tcBorders/>
            <w:vAlign w:val="center"/>
          </w:tcPr>
          <w:p>
            <w:pPr>
              <w:pStyle w:val="TableContents"/>
              <w:bidi w:val="0"/>
              <w:spacing w:before="0" w:after="283"/>
              <w:jc w:val="left"/>
              <w:rPr/>
            </w:pPr>
            <w:r>
              <w:rPr/>
              <w:t xml:space="preserve">3,000 </w:t>
            </w:r>
          </w:p>
        </w:tc>
        <w:tc>
          <w:tcPr>
            <w:tcW w:w="1066" w:type="dxa"/>
            <w:tcBorders/>
            <w:vAlign w:val="center"/>
          </w:tcPr>
          <w:p>
            <w:pPr>
              <w:pStyle w:val="TableContents"/>
              <w:bidi w:val="0"/>
              <w:spacing w:before="0" w:after="283"/>
              <w:jc w:val="left"/>
              <w:rPr/>
            </w:pPr>
            <w:r>
              <w:rPr/>
              <w:t xml:space="preserve">15,000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1946 </w:t>
            </w:r>
          </w:p>
        </w:tc>
        <w:tc>
          <w:tcPr>
            <w:tcW w:w="1291" w:type="dxa"/>
            <w:tcBorders/>
            <w:vAlign w:val="center"/>
          </w:tcPr>
          <w:p>
            <w:pPr>
              <w:pStyle w:val="TableContents"/>
              <w:bidi w:val="0"/>
              <w:spacing w:before="0" w:after="283"/>
              <w:jc w:val="left"/>
              <w:rPr/>
            </w:pPr>
            <w:r>
              <w:rPr/>
              <w:t xml:space="preserve">Ben Hogan </w:t>
            </w:r>
          </w:p>
        </w:tc>
        <w:tc>
          <w:tcPr>
            <w:tcW w:w="1126" w:type="dxa"/>
            <w:tcBorders/>
            <w:vAlign w:val="center"/>
          </w:tcPr>
          <w:p>
            <w:pPr>
              <w:pStyle w:val="TableContents"/>
              <w:bidi w:val="0"/>
              <w:spacing w:before="0" w:after="283"/>
              <w:jc w:val="left"/>
              <w:rPr/>
            </w:pPr>
            <w:r>
              <w:rPr/>
              <w:t xml:space="preserve">Yhdysvallat </w:t>
            </w:r>
          </w:p>
        </w:tc>
        <w:tc>
          <w:tcPr>
            <w:tcW w:w="676" w:type="dxa"/>
            <w:tcBorders/>
            <w:vAlign w:val="center"/>
          </w:tcPr>
          <w:p>
            <w:pPr>
              <w:pStyle w:val="TableContents"/>
              <w:bidi w:val="0"/>
              <w:spacing w:before="0" w:after="283"/>
              <w:jc w:val="left"/>
              <w:rPr/>
            </w:pPr>
            <w:r>
              <w:rPr/>
              <w:t xml:space="preserve">279 </w:t>
            </w:r>
          </w:p>
        </w:tc>
        <w:tc>
          <w:tcPr>
            <w:tcW w:w="541" w:type="dxa"/>
            <w:tcBorders/>
            <w:vAlign w:val="center"/>
          </w:tcPr>
          <w:p>
            <w:pPr>
              <w:pStyle w:val="TableContents"/>
              <w:bidi w:val="0"/>
              <w:spacing w:before="0" w:after="283"/>
              <w:jc w:val="left"/>
              <w:rPr/>
            </w:pPr>
            <w:r>
              <w:rPr/>
              <w:t xml:space="preserve">- 1 </w:t>
            </w:r>
          </w:p>
        </w:tc>
        <w:tc>
          <w:tcPr>
            <w:tcW w:w="871" w:type="dxa"/>
            <w:tcBorders/>
            <w:vAlign w:val="center"/>
          </w:tcPr>
          <w:p>
            <w:pPr>
              <w:pStyle w:val="TableContents"/>
              <w:bidi w:val="0"/>
              <w:spacing w:before="0" w:after="283"/>
              <w:jc w:val="left"/>
              <w:rPr/>
            </w:pPr>
            <w:r>
              <w:rPr/>
              <w:t xml:space="preserve">1 isku </w:t>
            </w:r>
          </w:p>
        </w:tc>
        <w:tc>
          <w:tcPr>
            <w:tcW w:w="1366" w:type="dxa"/>
            <w:tcBorders/>
            <w:vAlign w:val="center"/>
          </w:tcPr>
          <w:p>
            <w:pPr>
              <w:pStyle w:val="TableContents"/>
              <w:bidi w:val="0"/>
              <w:spacing w:before="0" w:after="283"/>
              <w:jc w:val="left"/>
              <w:rPr/>
            </w:pPr>
            <w:r>
              <w:rPr/>
              <w:t xml:space="preserve">Harry Todd </w:t>
            </w:r>
          </w:p>
        </w:tc>
        <w:tc>
          <w:tcPr>
            <w:tcW w:w="1066" w:type="dxa"/>
            <w:tcBorders/>
            <w:vAlign w:val="center"/>
          </w:tcPr>
          <w:p>
            <w:pPr>
              <w:pStyle w:val="TableContents"/>
              <w:bidi w:val="0"/>
              <w:spacing w:before="0" w:after="283"/>
              <w:jc w:val="left"/>
              <w:rPr/>
            </w:pPr>
            <w:r>
              <w:rPr/>
              <w:t xml:space="preserve">3,000 </w:t>
            </w:r>
          </w:p>
        </w:tc>
        <w:tc>
          <w:tcPr>
            <w:tcW w:w="1066" w:type="dxa"/>
            <w:tcBorders/>
            <w:vAlign w:val="center"/>
          </w:tcPr>
          <w:p>
            <w:pPr>
              <w:pStyle w:val="TableContents"/>
              <w:bidi w:val="0"/>
              <w:spacing w:before="0" w:after="283"/>
              <w:jc w:val="left"/>
              <w:rPr/>
            </w:pPr>
            <w:r>
              <w:rPr/>
              <w:t xml:space="preserve">15,000 </w:t>
            </w:r>
          </w:p>
        </w:tc>
        <w:tc>
          <w:tcPr>
            <w:tcW w:w="132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Fort Worthin kutsukilpailun viime vuonna</w:t>
      </w:r>
    </w:p>
    <w:p>
      <w:pPr>
        <w:pStyle w:val="TextBody"/>
        <w:bidi w:val="0"/>
        <w:jc w:val="left"/>
        <w:rPr>
          <w:b/>
          <w:u w:val="single"/>
          <w:shd w:val="clear" w:fill="FFFF00"/>
        </w:rPr>
      </w:pPr>
      <w:r>
        <w:rPr>
          <w:b/>
          <w:u w:val="single"/>
          <w:shd w:val="clear" w:fill="FFFF00"/>
        </w:rPr>
        <w:t xml:space="preserve">Asiakirjan numero 46079</w:t>
      </w:r>
    </w:p>
    <w:p>
      <w:pPr>
        <w:pStyle w:val="TextBody"/>
        <w:bidi w:val="0"/>
        <w:jc w:val="left"/>
        <w:rPr>
          <w:b/>
          <w:shd w:val="clear" w:fill="FFFF00"/>
        </w:rPr>
      </w:pPr>
      <w:r>
        <w:rPr>
          <w:b/>
          <w:shd w:val="clear" w:fill="FFFF00"/>
        </w:rPr>
        <w:t xml:space="preserve">Tekstin numero 0</w:t>
      </w:r>
    </w:p>
    <w:p>
      <w:pPr>
        <w:pStyle w:val="TextBody"/>
        <w:numPr>
          <w:ilvl w:val="0"/>
          <w:numId w:val="53"/>
        </w:numPr>
        <w:tabs>
          <w:tab w:val="clear" w:pos="1134"/>
          <w:tab w:val="left" w:leader="none" w:pos="707"/>
        </w:tabs>
        <w:bidi w:val="0"/>
        <w:spacing w:before="0" w:after="0"/>
        <w:ind w:start="707" w:hanging="283"/>
        <w:jc w:val="left"/>
        <w:rPr/>
      </w:pPr>
      <w:r>
        <w:rPr/>
        <w:t xml:space="preserve">Bartolo "Buddy" Valastro Jr. (syntynyt 3. maaliskuuta 1977) -- Ohjelman tähti, joka on työskennellyt leipomossa 17-vuotiaasta lähtien vuonna 1994. Hän on Bartolo ``Buddy'' Sr:n ja Mary Valastron ainoa poika ja nuorin lapsi. Hän kasvoi Little Ferryssä, New Jerseyssä. Hän on naimisissa Elisabetta ``Lisa'' Valastron (ent. Belgiovine) kanssa, jonka kanssa hänellä on neljä lasta: Sofia, Bartolo ``Buddy'' III, Marco ja Carlo. Sarjan Hobokenille, New Jerseyn osavaltiolle tuoman huomion ansiosta Hudson Reporter nimesi hänet vuonna 2012 kunniamaininnalla Hudsonin piirikunnan 50 vaikutusvaltaisimman ihmisen listalle. </w:t>
      </w:r>
    </w:p>
    <w:p>
      <w:pPr>
        <w:pStyle w:val="TextBody"/>
        <w:numPr>
          <w:ilvl w:val="0"/>
          <w:numId w:val="53"/>
        </w:numPr>
        <w:tabs>
          <w:tab w:val="clear" w:pos="1134"/>
          <w:tab w:val="left" w:leader="none" w:pos="707"/>
        </w:tabs>
        <w:bidi w:val="0"/>
        <w:spacing w:before="0" w:after="0"/>
        <w:ind w:start="707" w:hanging="283"/>
        <w:jc w:val="left"/>
        <w:rPr/>
      </w:pPr>
      <w:r>
        <w:rPr/>
        <w:t xml:space="preserve">Mauro Castano (s. 18. elokuuta 1963) -- kondiittori ja Buddyn oikea käsi. Hän on naimisissa Buddyn toiseksi vanhimman siskon Maddalenan kanssa. Hän syntyi Milanossa ja lähti Italiasta 12-vuotiaana. Hän saapui Yhdysvaltoihin 15. helmikuuta 1976. Hänen isänsä on kotoisin Bernaldasta, Basilicatasta, ja hänen äitinsä on kotoisin Reggio Emilian läheltä, Emilia Romagnasta. Syyskuun 16. päivänä 1989 hänellä oli ensimmäiset treffit Maddalenan kanssa (Maddalenan isä järjesti kaiken), ja lokakuussa 1991 he menivät naimisiin. </w:t>
      </w:r>
    </w:p>
    <w:p>
      <w:pPr>
        <w:pStyle w:val="TextBody"/>
        <w:numPr>
          <w:ilvl w:val="0"/>
          <w:numId w:val="53"/>
        </w:numPr>
        <w:tabs>
          <w:tab w:val="clear" w:pos="1134"/>
          <w:tab w:val="left" w:leader="none" w:pos="707"/>
        </w:tabs>
        <w:bidi w:val="0"/>
        <w:spacing w:before="0" w:after="0"/>
        <w:ind w:start="707" w:hanging="283"/>
        <w:jc w:val="left"/>
        <w:rPr/>
      </w:pPr>
      <w:r>
        <w:rPr/>
        <w:t xml:space="preserve">Joseph ``Joey'' Faugno (s. 10. lokakuuta 1967) -- Kaupan pääleipuri. Hän on naimisissa Buddyn vanhimman siskon Gracen kanssa. Heillä on kaksi lasta: Robert ja Bartolina. </w:t>
      </w:r>
    </w:p>
    <w:p>
      <w:pPr>
        <w:pStyle w:val="TextBody"/>
        <w:numPr>
          <w:ilvl w:val="0"/>
          <w:numId w:val="53"/>
        </w:numPr>
        <w:tabs>
          <w:tab w:val="clear" w:pos="1134"/>
          <w:tab w:val="left" w:leader="none" w:pos="707"/>
        </w:tabs>
        <w:bidi w:val="0"/>
        <w:spacing w:before="0" w:after="0"/>
        <w:ind w:start="707" w:hanging="283"/>
        <w:jc w:val="left"/>
        <w:rPr/>
      </w:pPr>
      <w:r>
        <w:rPr/>
        <w:t xml:space="preserve">Frank "Frankie" Amato, Jr. (s. 29. elokuuta 1978) -- kakunkoristelija. Hän on Buddyn pikkuserkku, Buddyn Marco-pojan kummisetä ja hänellä on kaksi omaa lasta. </w:t>
      </w:r>
    </w:p>
    <w:p>
      <w:pPr>
        <w:pStyle w:val="TextBody"/>
        <w:numPr>
          <w:ilvl w:val="0"/>
          <w:numId w:val="53"/>
        </w:numPr>
        <w:tabs>
          <w:tab w:val="clear" w:pos="1134"/>
          <w:tab w:val="left" w:leader="none" w:pos="707"/>
        </w:tabs>
        <w:bidi w:val="0"/>
        <w:spacing w:before="0" w:after="0"/>
        <w:ind w:start="707" w:hanging="283"/>
        <w:jc w:val="left"/>
        <w:rPr/>
      </w:pPr>
      <w:r>
        <w:rPr/>
        <w:t xml:space="preserve">Danny Dragone - monitoimityöntekijä, työskenteli leipomossa jo ennen Buddyn syntymää. Hän on perheen läheinen ystävä, ja hänen tyttärensä Tatiana työskentelee leipomossa. Hän saa lempinimen "muuli" monipuolisuutensa vuoksi. </w:t>
      </w:r>
    </w:p>
    <w:p>
      <w:pPr>
        <w:pStyle w:val="TextBody"/>
        <w:numPr>
          <w:ilvl w:val="0"/>
          <w:numId w:val="53"/>
        </w:numPr>
        <w:tabs>
          <w:tab w:val="clear" w:pos="1134"/>
          <w:tab w:val="left" w:leader="none" w:pos="707"/>
        </w:tabs>
        <w:bidi w:val="0"/>
        <w:spacing w:before="0" w:after="0"/>
        <w:ind w:start="707" w:hanging="283"/>
        <w:jc w:val="left"/>
        <w:rPr/>
      </w:pPr>
      <w:r>
        <w:rPr>
          <w:color w:val="A9A9A9"/>
        </w:rPr>
        <w:t xml:space="preserve">Grace Faugno (o.s. Valastro) </w:t>
      </w:r>
      <w:r>
        <w:rPr/>
        <w:t xml:space="preserve">-- (s. 30. kesäkuuta 1966) Buddyn vanhin sisko. Hän työskentelee etutiskillä. Hän on naimisissa Joey Faugnon kanssa, joka on kaupan pääleipuri. Heillä on kaksi lasta: Robert ja Bartolina. </w:t>
      </w:r>
    </w:p>
    <w:p>
      <w:pPr>
        <w:pStyle w:val="TextBody"/>
        <w:numPr>
          <w:ilvl w:val="0"/>
          <w:numId w:val="53"/>
        </w:numPr>
        <w:tabs>
          <w:tab w:val="clear" w:pos="1134"/>
          <w:tab w:val="left" w:leader="none" w:pos="707"/>
        </w:tabs>
        <w:bidi w:val="0"/>
        <w:spacing w:before="0" w:after="0"/>
        <w:ind w:start="707" w:hanging="283"/>
        <w:jc w:val="left"/>
        <w:rPr/>
      </w:pPr>
      <w:r>
        <w:rPr>
          <w:color w:val="DCDCDC"/>
        </w:rPr>
        <w:t xml:space="preserve">Maddalena Castano (o.s. Valastro) </w:t>
      </w:r>
      <w:r>
        <w:rPr/>
        <w:t xml:space="preserve">(syntynyt 15. elokuuta 1967) -- hoitaa etutiskiä. Hän on naimisissa Mauron kanssa. Heillä on kolme lasta: Dominique, Bartolo ``Buddy'' ja Mary. </w:t>
      </w:r>
    </w:p>
    <w:p>
      <w:pPr>
        <w:pStyle w:val="TextBody"/>
        <w:numPr>
          <w:ilvl w:val="0"/>
          <w:numId w:val="53"/>
        </w:numPr>
        <w:tabs>
          <w:tab w:val="clear" w:pos="1134"/>
          <w:tab w:val="left" w:leader="none" w:pos="707"/>
        </w:tabs>
        <w:bidi w:val="0"/>
        <w:spacing w:before="0" w:after="0"/>
        <w:ind w:start="707" w:hanging="283"/>
        <w:jc w:val="left"/>
        <w:rPr/>
      </w:pPr>
      <w:r>
        <w:rPr>
          <w:color w:val="2F4F4F"/>
        </w:rPr>
        <w:t xml:space="preserve">Mary Sciarrone (o.s. Valastro) </w:t>
      </w:r>
      <w:r>
        <w:rPr/>
        <w:t xml:space="preserve">(s. 30. syyskuuta 1969) -- Kakkukonsultti ja Buddyn kolmanneksi vanhin sisko. Hän on naimisissa ja hänellä on kaksi lasta: Joseph ja Lucia. Viidennen kauden jaksossa ``Stained Glass &amp; A Surprised Danny'' hän sai potkut, koska hän oli antanut useita sopimattomia lausuntoja. Mary palkattiin takaisin kakkukonsulttina muutama viikko potkujen saamisen jälkeen. Hän palasi leipomoon täysipäiväiseen työhön jaksossa ``Silly Seuss &amp; Surprise!''. </w:t>
      </w:r>
    </w:p>
    <w:p>
      <w:pPr>
        <w:pStyle w:val="TextBody"/>
        <w:numPr>
          <w:ilvl w:val="0"/>
          <w:numId w:val="53"/>
        </w:numPr>
        <w:tabs>
          <w:tab w:val="clear" w:pos="1134"/>
          <w:tab w:val="left" w:leader="none" w:pos="707"/>
        </w:tabs>
        <w:bidi w:val="0"/>
        <w:spacing w:before="0" w:after="0"/>
        <w:ind w:start="707" w:hanging="283"/>
        <w:jc w:val="left"/>
        <w:rPr/>
      </w:pPr>
      <w:r>
        <w:rPr>
          <w:color w:val="556B2F"/>
        </w:rPr>
        <w:t xml:space="preserve">Lisa Valastro </w:t>
      </w:r>
      <w:r>
        <w:rPr/>
        <w:t xml:space="preserve">(syntynyt 31. joulukuuta 1974) - Buddyn nuorin sisko. Hoitaa myymälää ja hoitaa laskutusta toisinaan. </w:t>
      </w:r>
    </w:p>
    <w:p>
      <w:pPr>
        <w:pStyle w:val="TextBody"/>
        <w:numPr>
          <w:ilvl w:val="0"/>
          <w:numId w:val="53"/>
        </w:numPr>
        <w:tabs>
          <w:tab w:val="clear" w:pos="1134"/>
          <w:tab w:val="left" w:leader="none" w:pos="707"/>
        </w:tabs>
        <w:bidi w:val="0"/>
        <w:spacing w:before="0" w:after="0"/>
        <w:ind w:start="707" w:hanging="283"/>
        <w:jc w:val="left"/>
        <w:rPr/>
      </w:pPr>
      <w:r>
        <w:rPr/>
        <w:t xml:space="preserve">Elisabetta ``Lisa'' Valastro (o.s. Belgiovine) (s. 9. maaliskuuta 1979) -- Buddyn vaimo. Heillä on neljä lasta, Sofia Valastro, Carlo Valastro, Marco Valastro ja Buddy Valastro Jr. Hänen vanhempansa, Gloria Tomacco ja Mauro Belgiovine, jotka nähtiin ohjelmassa, ovat kotoisin Molfettasta, Pugliasta. </w:t>
      </w:r>
    </w:p>
    <w:p>
      <w:pPr>
        <w:pStyle w:val="TextBody"/>
        <w:numPr>
          <w:ilvl w:val="0"/>
          <w:numId w:val="53"/>
        </w:numPr>
        <w:tabs>
          <w:tab w:val="clear" w:pos="1134"/>
          <w:tab w:val="left" w:leader="none" w:pos="707"/>
        </w:tabs>
        <w:bidi w:val="0"/>
        <w:spacing w:before="0" w:after="0"/>
        <w:ind w:start="707" w:hanging="283"/>
        <w:jc w:val="left"/>
        <w:rPr/>
      </w:pPr>
      <w:r>
        <w:rPr/>
        <w:t xml:space="preserve">Maurizio Belgiovine -- lähettipoika ja rakennusten rakentaja. Hän on Buddyn lanko. </w:t>
      </w:r>
    </w:p>
    <w:p>
      <w:pPr>
        <w:pStyle w:val="TextBody"/>
        <w:numPr>
          <w:ilvl w:val="0"/>
          <w:numId w:val="53"/>
        </w:numPr>
        <w:tabs>
          <w:tab w:val="clear" w:pos="1134"/>
          <w:tab w:val="left" w:leader="none" w:pos="707"/>
        </w:tabs>
        <w:bidi w:val="0"/>
        <w:spacing w:before="0" w:after="0"/>
        <w:ind w:start="707" w:hanging="283"/>
        <w:jc w:val="left"/>
        <w:rPr/>
      </w:pPr>
      <w:r>
        <w:rPr/>
        <w:t xml:space="preserve">Ralph ``Ralphie Boy'' Attanasia III (s. 6. syyskuuta 1984) -- leipomoalan kuvanveistäjä. </w:t>
      </w:r>
    </w:p>
    <w:p>
      <w:pPr>
        <w:pStyle w:val="TextBody"/>
        <w:numPr>
          <w:ilvl w:val="0"/>
          <w:numId w:val="53"/>
        </w:numPr>
        <w:tabs>
          <w:tab w:val="clear" w:pos="1134"/>
          <w:tab w:val="left" w:leader="none" w:pos="707"/>
        </w:tabs>
        <w:bidi w:val="0"/>
        <w:ind w:start="707" w:hanging="283"/>
        <w:jc w:val="left"/>
        <w:rPr/>
      </w:pPr>
      <w:r>
        <w:rPr/>
        <w:t xml:space="preserve">Marissa Lopez - Buddyn harjoittelija (Next Great Baker -ohjelman 2. kauden voittaja), josta tulee myöhemmin Carlo's Bakery -leipomon uuden toimipisteen johtaja Ridgewoodissa, New Jerseyssä.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Buddyn siskojen nimet kakkupomossa?</w:t>
      </w:r>
    </w:p>
    <w:p>
      <w:pPr>
        <w:pStyle w:val="TextBody"/>
        <w:bidi w:val="0"/>
        <w:jc w:val="left"/>
        <w:rPr>
          <w:b/>
          <w:u w:val="single"/>
          <w:shd w:val="clear" w:fill="FFFF00"/>
        </w:rPr>
      </w:pPr>
      <w:r>
        <w:rPr>
          <w:b/>
          <w:u w:val="single"/>
          <w:shd w:val="clear" w:fill="FFFF00"/>
        </w:rPr>
        <w:t xml:space="preserve">Asiakirjan numero 46080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SpaceX voitti vuonna 2008 NASAn COTS-ohjelmasta (Commercial Orbital Transportation Services) sopimuksen kaupallisista tukipalveluista (Commercial Resupply Services, CRS) </w:t>
      </w:r>
      <w:r>
        <w:rPr>
          <w:color w:val="A9A9A9"/>
        </w:rPr>
        <w:t xml:space="preserve">rahdin toimittamiseksi kansainväliselle avaruusasemalle </w:t>
      </w:r>
      <w:r>
        <w:rPr/>
        <w:t xml:space="preserve">(ISS) Falcon 9- ja Dragon-kapselilla. Ensimmäinen tämän sopimuksen mukainen lento laukaistiin lokakuussa 2012.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Spacex Falcon 9 -raketti on tarkoitettu?</w:t>
      </w:r>
    </w:p>
    <w:p>
      <w:pPr>
        <w:pStyle w:val="TextBody"/>
        <w:bidi w:val="0"/>
        <w:jc w:val="left"/>
        <w:rPr>
          <w:b/>
          <w:u w:val="single"/>
          <w:shd w:val="clear" w:fill="FFFF00"/>
        </w:rPr>
      </w:pPr>
      <w:r>
        <w:rPr>
          <w:b/>
          <w:u w:val="single"/>
          <w:shd w:val="clear" w:fill="FFFF00"/>
        </w:rPr>
        <w:t xml:space="preserve">Asiakirjan numero 46081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2006 Belle Taylor saapui Lahteen ja leiriytyi salaa talossa Ricin kanssa, mutta muutti pois, kun hänet saatiin kiinni. Flynnin kuoleman jälkeen vuonna 2006 Alf muutti takaisin. Sally lähti Baysta huhtikuussa 2008 ja antoi kauan kadoksissa olleen kaksoisveljensä </w:t>
      </w:r>
      <w:r>
        <w:rPr>
          <w:color w:val="A9A9A9"/>
        </w:rPr>
        <w:t xml:space="preserve">Miles Copelandin </w:t>
      </w:r>
      <w:r>
        <w:rPr/>
        <w:t xml:space="preserve">ottaa talon ja asuntovaunualueen johtamisen hoitaakseen.</w:t>
      </w:r>
      <w:r>
        <w:rPr/>
        <w:t xml:space="preserve"> Myös Ricin tyttöystävä Matilda Hunter, joka oli asunut siellä aiemmin perheensä kanssa, muutti takaisin. Jai Fernandez, orpo nuorukainen, jonka Miles oli tavannut Phuketissa, tuli asumaan heidän luokseen.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asuntovaunualueen koti- ja vieraskentällä?</w:t>
      </w:r>
    </w:p>
    <w:p>
      <w:pPr>
        <w:pStyle w:val="TextBody"/>
        <w:bidi w:val="0"/>
        <w:jc w:val="left"/>
        <w:rPr>
          <w:b/>
          <w:u w:val="single"/>
          <w:shd w:val="clear" w:fill="FFFF00"/>
        </w:rPr>
      </w:pPr>
      <w:r>
        <w:rPr>
          <w:b/>
          <w:u w:val="single"/>
          <w:shd w:val="clear" w:fill="FFFF00"/>
        </w:rPr>
        <w:t xml:space="preserve">Asiakirjan numero 46082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Yksi ensimmäisistä selvistä ongelmien merkeistä tuli 20. helmikuuta 1893, kolmetoista päivää ennen Yhdysvaltain presidentin Grover Clevelandin virkaanastujaisia, kun Philadelphian ja Readingin rautateiden konkurssipesänhoitajat nimitettiin. Astuttuaan virkaansa Cleveland käsitteli suoraan valtiovarainministeriön kriisiä ja sai kongressin onnistuneesti vakuuttuneeksi siitä, että </w:t>
      </w:r>
      <w:r>
        <w:rPr>
          <w:color w:val="A9A9A9"/>
        </w:rPr>
        <w:t xml:space="preserve">Shermanin hopeanostolaki (Sherman Silver Purchase Act)</w:t>
      </w:r>
      <w:r>
        <w:rPr/>
        <w:t xml:space="preserve">, jonka Cleveland katsoi olevan pääasiallisesti vastuussa talouskriisistä</w:t>
      </w:r>
      <w:r>
        <w:rPr>
          <w:color w:val="A9A9A9"/>
        </w:rPr>
        <w:t xml:space="preserve">, oli kumottava.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clevelandin hallinto reagoi vuoden 1893 paniikkiin seuraavasti</w:t>
      </w:r>
    </w:p>
    <w:p>
      <w:pPr>
        <w:pStyle w:val="TextBody"/>
        <w:bidi w:val="0"/>
        <w:jc w:val="left"/>
        <w:rPr>
          <w:b/>
          <w:u w:val="single"/>
          <w:shd w:val="clear" w:fill="FFFF00"/>
        </w:rPr>
      </w:pPr>
      <w:r>
        <w:rPr>
          <w:b/>
          <w:u w:val="single"/>
          <w:shd w:val="clear" w:fill="FFFF00"/>
        </w:rPr>
        <w:t xml:space="preserve">Asiakirjan numero 46083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geologisen tutkimuskeskuksen mukaan maanjäristys tapahtui 282 km Kodiakista kaakkoon, Alaskassa klo 12.31 paikallista aikaa (AKST). Maanjäristyksen silminnäkijät kertoivat, että se oli hyvin pitkäaikainen ja tuntui "hitaalta rullalta", mutta se ei ollut voimakkuudestaan huolimatta voimakas maanjäristys. Anchoragessa olevat silminnäkijät vahvistivat tämän. </w:t>
      </w:r>
      <w:r>
        <w:rPr>
          <w:color w:val="A9A9A9"/>
        </w:rPr>
        <w:t xml:space="preserve">Välittömiä vahinkoja ei raportoitu</w:t>
      </w:r>
      <w:r>
        <w:rPr/>
        <w:t xml:space="preserve">. Järistys herätti ihmiset Anchoragessa, joka sijaitsi 560 kilometrin (350 mailin) päässä epikenteristä, ja se tuntui Fairbanksissa koillisessa ja Brittiläisessä Kolumbiassa kaakossa. Maanjäristyksen S-aallot saapuivat Anchorageen minuutissa ja Fairbanksiin kolmessa minuutissa.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vahinkoa Alaskan maanjäristys aiheutti vuonna 2018?</w:t>
      </w:r>
    </w:p>
    <w:p>
      <w:pPr>
        <w:pStyle w:val="TextBody"/>
        <w:bidi w:val="0"/>
        <w:jc w:val="left"/>
        <w:rPr>
          <w:b/>
          <w:u w:val="single"/>
          <w:shd w:val="clear" w:fill="FFFF00"/>
        </w:rPr>
      </w:pPr>
      <w:r>
        <w:rPr>
          <w:b/>
          <w:u w:val="single"/>
          <w:shd w:val="clear" w:fill="FFFF00"/>
        </w:rPr>
        <w:t xml:space="preserve">Asiakirjan numero 46084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Minamoto Yoritomo oli vakiinnuttanut valtansa, hän perusti uuden hallituksen perheensä kotiin Kamakuraan. Hän kutsui hallitustaan bakufuksi </w:t>
      </w:r>
      <w:r>
        <w:rPr/>
        <w:t xml:space="preserve">(</w:t>
      </w:r>
      <w:r>
        <w:rPr/>
        <w:t xml:space="preserve">幕府, telttahallitus), mutta koska keisari antoi hänelle muinaisen korkean sotilaallisen arvonimen Sei-i Taishōgun, hallitusta kutsutaan länsimaisessa kirjallisuudessa usein shogunaatiksi. Yoritomo noudatti Fujiwaran talohallitusmuotoa, ja hänellä oli hallinnollinen johtokunta Mandokoro </w:t>
      </w:r>
      <w:r>
        <w:rPr/>
        <w:t xml:space="preserve">(政所)</w:t>
      </w:r>
      <w:r>
        <w:rPr/>
        <w:t xml:space="preserve">, palvelusväen johtokunta (Samurai-dokoro </w:t>
      </w:r>
      <w:r>
        <w:rPr/>
        <w:t xml:space="preserve">(侍 </w:t>
      </w:r>
      <w:r>
        <w:rPr/>
        <w:t xml:space="preserve">所)) ja tutkimuslautakunta (Monchūjo). Kun hän oli takavarikoinut kartanoita Keski- ja Länsi-Japanissa, hän nimitti kartanoiden hoitajat ja maakuntien konstaapelit. Shōgunina Yoritomo oli sekä isännöitsijä että konstaapeli kenraali. Kamakuran shogunaatti ei kuitenkaan ollut kansallinen hallinto, ja vaikka se hallitsi laajoja maa-alueita, isännöitsijöitä vastustettiin voimakkaasti. Hallinto jatkoi sodankäyntiä pohjoista Fujiwaraa vastaan, mutta ei koskaan saanut pohjoista eikä läntistä aluetta täydelliseen sotilaalliseen hallintaan. </w:t>
      </w:r>
      <w:r>
        <w:rPr>
          <w:color w:val="A9A9A9"/>
        </w:rPr>
        <w:t xml:space="preserve">Pohjoisen Fujiwaran neljäs johtaja Fujiwara no Yasuhira kuitenkin kukistui Yoritomolta vuonna 1189, </w:t>
      </w:r>
      <w:r>
        <w:rPr/>
        <w:t xml:space="preserve">ja pohjoisen 100 vuotta kestänyt vauraus katosi. Vanha hovi asui Kiotossa ja piti edelleen hallussaan maata, joka kuului sen tuomiovaltaan, kun taas Kamakuraan houkuteltiin vasta järjestäytyneitä sotilasperheitä.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tapahtuma Japanissa aloitti kamakura-kauden noin vuonna 1185 jKr.</w:t>
      </w:r>
    </w:p>
    <w:p>
      <w:pPr>
        <w:pStyle w:val="TextBody"/>
        <w:bidi w:val="0"/>
        <w:jc w:val="left"/>
        <w:rPr>
          <w:b/>
          <w:u w:val="single"/>
          <w:shd w:val="clear" w:fill="FFFF00"/>
        </w:rPr>
      </w:pPr>
      <w:r>
        <w:rPr>
          <w:b/>
          <w:u w:val="single"/>
          <w:shd w:val="clear" w:fill="FFFF00"/>
        </w:rPr>
        <w:t xml:space="preserve">Asiakirjan numero 46085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Tuomioistuimen päällikkö ja avustavat tuomarit valitaan porrastetusti kuuden vuoden toimikaudeksi </w:t>
      </w:r>
      <w:r>
        <w:rPr>
          <w:color w:val="A9A9A9"/>
        </w:rPr>
        <w:t xml:space="preserve">osavaltion laajuisissa puoluevaaleissa</w:t>
      </w:r>
      <w:r>
        <w:rPr/>
        <w:t xml:space="preserve">. Kun tuomarin virka vapautuu, Texasin kuvernööri voi nimittää tuomareita senaatin vahvistuksen jälkeen jäljellä olevaksi toimikaudeksi seuraaviin yleisiin vaaleihin saakka. Vuodesta 2017 lähtien seitsemän nykyisistä tuomareista eli enemmistön nimitti alun perin kuvernööri Rick Perry. Nykyiset tuomarit, kuten kaikki Texasin rikosoikeudellisen muutoksenhakutuomioistuimen tuomarit, ovat kaikki republikaaneja.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korkeimman oikeuden tuomarit valitaan Teksasissa?</w:t>
      </w:r>
    </w:p>
    <w:p>
      <w:pPr>
        <w:pStyle w:val="TextBody"/>
        <w:bidi w:val="0"/>
        <w:jc w:val="left"/>
        <w:rPr>
          <w:b/>
          <w:u w:val="single"/>
          <w:shd w:val="clear" w:fill="FFFF00"/>
        </w:rPr>
      </w:pPr>
      <w:r>
        <w:rPr>
          <w:b/>
          <w:u w:val="single"/>
          <w:shd w:val="clear" w:fill="FFFF00"/>
        </w:rPr>
        <w:t xml:space="preserve">Asiakirjan numero 46086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Iranin pinnanmuodostus koostuu jylhistä, vuoristoisista reunoista, jotka ympäröivät korkeita sisäisiä altaita. Tärkein vuoristoketju on </w:t>
      </w:r>
      <w:r>
        <w:rPr>
          <w:color w:val="A9A9A9"/>
        </w:rPr>
        <w:t xml:space="preserve">Zagros-vuoristo</w:t>
      </w:r>
      <w:r>
        <w:rPr/>
        <w:t xml:space="preserve">, joka on sarja samansuuntaisia harjanteita, joiden välissä on tasankoja, jotka halkaisevat maan luoteesta kaakkoon. Monet Zagros-vuoriston huiput ovat yli 3 000 metriä merenpinnan yläpuolella, ja maan eteläisellä keskiosalla on ainakin viisi yli 4 000 metriä korkeaa huippua.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vuoret iranin ja irakin rajalla ja persianlahdella sijaitsevilla vuorilla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Maantieteellisesti </w:t>
      </w:r>
      <w:r>
        <w:rPr>
          <w:color w:val="A9A9A9"/>
        </w:rPr>
        <w:t xml:space="preserve">Iran sijaitsee </w:t>
      </w:r>
      <w:r>
        <w:rPr/>
        <w:t xml:space="preserve">Länsi-Aasiassa ja rajoittuu Kaspianmereen, Persianlahteen ja Omaninlahteen. Sen vuoristo on vaikuttanut maan poliittiseen ja taloudelliseen historiaan useiden vuosisatojen ajan. Vuoret ympäröivät useita laajoja altaita, joilla sijaitsevat suuret maatalous- ja kaupunkiasutukset. Ennen 1900-lukua, jolloin vuoriston läpi rakennettiin suuria valtateitä ja rautateitä yhdistämään asutuskeskuksia toisiinsa, nämä altaat olivat yleensä suhteellisen eristyksissä toisistaan.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tämä aasialainen maa rajoittuu Kaspianmereen ja Persianlahteen.</w:t>
      </w:r>
    </w:p>
    <w:p>
      <w:pPr>
        <w:pStyle w:val="TextBody"/>
        <w:bidi w:val="0"/>
        <w:jc w:val="left"/>
        <w:rPr>
          <w:b/>
          <w:u w:val="single"/>
          <w:shd w:val="clear" w:fill="FFFF00"/>
        </w:rPr>
      </w:pPr>
      <w:r>
        <w:rPr>
          <w:b/>
          <w:u w:val="single"/>
          <w:shd w:val="clear" w:fill="FFFF00"/>
        </w:rPr>
        <w:t xml:space="preserve">Asiakirjan numero 46087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Joulukuussa 1960 Ali Javan ja hänen työtoverinsa William Bennett ja Donald Heriot käyttivät menestyksekkäästi ensimmäistä kaasulaseria, ensimmäistä jatkuvan valon laseria, joka toimi ennennäkemättömän tarkasti ja värinpuhtaasti. Vuonna 1960 Dawon Kahng ja Martin Atalla keksivät myös metallioksidipuolijohdekenttätransistorin (MOSFET); MOSFET on saavuttanut elektroniikan valta-aseman, ja se on nykypäivän tietoyhteiskunnan perustana olevien suurten integroitujen piirien (LSI) perusta. Vuonna 1962 Gerhard M. Sessler ja James Edward Maceo West keksivät elektreettimikrofonin. Vuonna 1962 John R. Piercen visio viestintäsatelliiteista toteutui Telstarin laukaisun myötä. Vuonna 1964 Kumar Patel keksi hiilidioksidilaserin. Vuonna 1965 Penzias ja Wilson löysivät kosmisen mikroaaltotaustan, mistä heille myönnettiin Nobelin fysiikan palkinto vuonna 1978. Frank W. Sinden, Edward E. Zajac, Kenneth C. Knowlton ja A. Michael Noll tekivät tietokoneanimaatioelokuvia 1960-luvun alussa ja puolivälissä. Ken C. Knowlton keksi tietokoneanimaatiokielen BEFLIX. Noll loi ensimmäisen digitaalisen tietokonetaiteen vuonna 1962. Vuonna 1966 R.W. Chang kehitti ja patentoi langattomien palvelujen keskeisen tekniikan, OFDM:n (Orthogonal frequency-division multiplexing). Vuonna 1968 J.R. Arthur ja A.Y. Cho kehittivät molekyylisäteen epitaksian; molekyylisäteen epitaksian avulla voidaan valmistaa puolijohdesiruja ja lasermatriiseja atomikerros kerrallaan. Vuonna 1969 Dennis Ritchie ja Ken Thompson loivat </w:t>
      </w:r>
      <w:r>
        <w:rPr>
          <w:color w:val="A9A9A9"/>
        </w:rPr>
        <w:t xml:space="preserve">UNIX-tietokoneen</w:t>
      </w:r>
      <w:r>
        <w:rPr/>
        <w:t xml:space="preserve"> käyttöjärjestelmän </w:t>
      </w:r>
      <w:r>
        <w:rPr/>
        <w:t xml:space="preserve">televiestinnän kytkentäjärjestelmien ja yleiskäyttöisen tietojenkäsittelyn tueksi. Vuosina 1969-1971 Aaron Marcus, ensimmäinen tietokonegrafiikan parissa työskentelevä graafinen suunnittelija, tutki, suunnitteli ja ohjelmoi interaktiivisen sivunäyttöjärjestelmän prototyypin Picturephonea varten. Vuonna 1969 Willard Boyle ja George E. Smith keksivät CCD-laitteen (charge-coupled device), josta heille myönnettiin Nobelin fysiikan palkinto vuonna 2009. 1960-luvulla New Yorkin toimipaikka myytiin, ja siitä tuli Westbeth Artists Community -kompleksi.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käyttöjärjestelmä, joka kehitettiin vuonna 1969 at&amp;t:n Bell Laboratoriesissa.</w:t>
      </w:r>
    </w:p>
    <w:p>
      <w:pPr>
        <w:pStyle w:val="TextBody"/>
        <w:bidi w:val="0"/>
        <w:jc w:val="left"/>
        <w:rPr>
          <w:b/>
          <w:u w:val="single"/>
          <w:shd w:val="clear" w:fill="FFFF00"/>
        </w:rPr>
      </w:pPr>
      <w:r>
        <w:rPr>
          <w:b/>
          <w:u w:val="single"/>
          <w:shd w:val="clear" w:fill="FFFF00"/>
        </w:rPr>
        <w:t xml:space="preserve">Asiakirjan numero 46088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Craig teki ennätyksensä, </w:t>
      </w:r>
      <w:r>
        <w:rPr>
          <w:color w:val="A9A9A9"/>
        </w:rPr>
        <w:t xml:space="preserve">77 000 Yhdysvaltain dollaria, </w:t>
      </w:r>
      <w:r>
        <w:rPr/>
        <w:t xml:space="preserve">Jeopardy! -kauden 2010-2011 toisena päivänä 14. syyskuuta 2010 esitetyssä jaksossa. Ennätyksensä aikana hänellä oli pelin kahden ensimmäisen kierroksen jälkeen 47 000 dollaria, minkä jälkeen hän panosti ja voitti 30 000 dollaria viimeisellä Jeopardy! kierroksella. Ennen Craigia yhden päivän ennätys, 75 000 dollaria, oli Ken Jenningsin hallussa.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rahaa voitettu yhdessä Jeopardy-jaksossa</w:t>
      </w:r>
    </w:p>
    <w:p>
      <w:pPr>
        <w:pStyle w:val="TextBody"/>
        <w:bidi w:val="0"/>
        <w:jc w:val="left"/>
        <w:rPr>
          <w:b/>
          <w:u w:val="single"/>
          <w:shd w:val="clear" w:fill="FFFF00"/>
        </w:rPr>
      </w:pPr>
      <w:r>
        <w:rPr>
          <w:b/>
          <w:u w:val="single"/>
          <w:shd w:val="clear" w:fill="FFFF00"/>
        </w:rPr>
        <w:t xml:space="preserve">Asiakirjan numero 46089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Pankkisodalla </w:t>
      </w:r>
      <w:r>
        <w:rPr/>
        <w:t xml:space="preserve">tarkoitetaan poliittista kamppailua, joka kehittyi Andrew Jacksonin presidenttikaudella (1829-1837) siitä, että Yhdysvaltain toinen pankki (BUS) perustettaisiin uudelleen. Asia johti pankin tuhoamiseen ja sen korvaamiseen erilaisilla osavaltioiden pankeilla.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pankin peruskirja päättyi vuonna 1836, se oli keskeinen tekijä syntyneessä</w:t>
      </w:r>
    </w:p>
    <w:p>
      <w:pPr>
        <w:pStyle w:val="TextBody"/>
        <w:bidi w:val="0"/>
        <w:jc w:val="left"/>
        <w:rPr>
          <w:b/>
          <w:u w:val="single"/>
          <w:shd w:val="clear" w:fill="FFFF00"/>
        </w:rPr>
      </w:pPr>
      <w:r>
        <w:rPr>
          <w:b/>
          <w:u w:val="single"/>
          <w:shd w:val="clear" w:fill="FFFF00"/>
        </w:rPr>
        <w:t xml:space="preserve">Asiakirjan numero 46090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Crash My Party on yhdysvaltalaisen kantriartisti </w:t>
      </w:r>
      <w:r>
        <w:rPr>
          <w:color w:val="A9A9A9"/>
        </w:rPr>
        <w:t xml:space="preserve">Luke Bryanin</w:t>
      </w:r>
      <w:r>
        <w:rPr/>
        <w:t xml:space="preserve"> neljäs studioalbumi</w:t>
      </w:r>
      <w:r>
        <w:rPr/>
        <w:t xml:space="preserve">. Se julkaistiin 13. elokuuta 2013 Capitol Nashvillen toimesta. Sen ensimmäinen single, nimikappale, nousi Billboard Country Airplay -listan ykköseksi. Albumin tuotti Jeff Stevens. Neljä bonusraitaa sisältävä deluxe-painos on saatavilla yksinoikeudella Targetissa ja Walmartissa.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voit tulla juhliini koska tahansa...</w:t>
      </w:r>
    </w:p>
    <w:p>
      <w:pPr>
        <w:pStyle w:val="TextBody"/>
        <w:bidi w:val="0"/>
        <w:jc w:val="left"/>
        <w:rPr>
          <w:b/>
          <w:u w:val="single"/>
          <w:shd w:val="clear" w:fill="FFFF00"/>
        </w:rPr>
      </w:pPr>
      <w:r>
        <w:rPr>
          <w:b/>
          <w:u w:val="single"/>
          <w:shd w:val="clear" w:fill="FFFF00"/>
        </w:rPr>
        <w:t xml:space="preserve">Asiakirjan numero 46091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Ennen Toronton alueen asuttamista irokeesit asuttivat aluetta Wyandot-heimo (huronit), joka myöhemmin muutti pohjoiseen Huronjärven ja Georgianlahden alueelle. Sana ``toronto'', joka tarkoittaa </w:t>
      </w:r>
      <w:r>
        <w:rPr>
          <w:color w:val="A9A9A9"/>
        </w:rPr>
        <w:t xml:space="preserve">``paljon'', </w:t>
      </w:r>
      <w:r>
        <w:rPr/>
        <w:t xml:space="preserve">esiintyy huronien kielen ranskalaisessa sanakirjassa vuonna 1632. Toronto ei kuitenkaan näkynyt missään alueen kartassa ennen vuotta 1650. Vuoden 1650 ja Fort Sainte Marien tuhoutumisen jälkeen huronit lähtivät alueelta.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sanan toronto merkitys</w:t>
      </w:r>
    </w:p>
    <w:p>
      <w:pPr>
        <w:pStyle w:val="TextBody"/>
        <w:bidi w:val="0"/>
        <w:jc w:val="left"/>
        <w:rPr>
          <w:b/>
          <w:u w:val="single"/>
          <w:shd w:val="clear" w:fill="FFFF00"/>
        </w:rPr>
      </w:pPr>
      <w:r>
        <w:rPr>
          <w:b/>
          <w:u w:val="single"/>
          <w:shd w:val="clear" w:fill="FFFF00"/>
        </w:rPr>
        <w:t xml:space="preserve">Asiakirjan numero 46092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Norjalaisessa mytologiassa </w:t>
      </w:r>
      <w:r>
        <w:rPr>
          <w:color w:val="A9A9A9"/>
        </w:rPr>
        <w:t xml:space="preserve">Rán </w:t>
      </w:r>
      <w:r>
        <w:rPr/>
        <w:t xml:space="preserve">on jumalatar ja meren ruumiillistuma. Ránilla ja hänen miehellään Ægirilla, jötunnilla, joka myös personoi merta, on yhdeksän tytärtä, jotka personoivat aaltoja. Jumalatar yhdistetään usein verkkoon, jolla hän pyydystää merellä liikkujia. Runoeddassa ja Völsunga-sagassa olevan runon proosallisen johdannon mukaan Rán lainasi kerran verkkonsa Loki-jumalalle.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norjalainen meren jumalatar -</w:t>
      </w:r>
    </w:p>
    <w:p>
      <w:pPr>
        <w:pStyle w:val="TextBody"/>
        <w:bidi w:val="0"/>
        <w:jc w:val="left"/>
        <w:rPr>
          <w:b/>
          <w:u w:val="single"/>
          <w:shd w:val="clear" w:fill="FFFF00"/>
        </w:rPr>
      </w:pPr>
      <w:r>
        <w:rPr>
          <w:b/>
          <w:u w:val="single"/>
          <w:shd w:val="clear" w:fill="FFFF00"/>
        </w:rPr>
        <w:t xml:space="preserve">Asiakirjan numero 46093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Floyd the Barber oli sarjan kuvitteellisen Mayberryn kaupungin hidastempoinen ja hieman hajamielinen parturi. Hänet nähtiin ensimmäisen kerran jaksossa 12, ``Stranger in Town'', jota näytteli näyttelijä </w:t>
      </w:r>
      <w:r>
        <w:rPr>
          <w:color w:val="A9A9A9"/>
        </w:rPr>
        <w:t xml:space="preserve">Walter Baldwin</w:t>
      </w:r>
      <w:r>
        <w:rPr/>
        <w:t xml:space="preserve">. Baldwin loi juoksevan gagin Floydin kyvyttömyydestä leikata parturipäät tasaisesti, joka jatkui koko sarjan ajan. Baldwin näytteli Floydia vain yhden jakson ajan. Vuodesta 1961 lähtien roolia esitti Howard McNear, joka on näyttelijä, joka on yleisimmin yhdistetty rooliin. McNearin ensimmäisessä esiintymisessä Floydina hahmon sukunimi oli ``Colby''; sen jälkeen hahmo oli aina ``Floyd Lawson''.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alkuperäistä Floyd-kampaajaa Andy Griffithin show'ssa...</w:t>
      </w:r>
    </w:p>
    <w:p>
      <w:pPr>
        <w:pStyle w:val="TextBody"/>
        <w:bidi w:val="0"/>
        <w:jc w:val="left"/>
        <w:rPr>
          <w:b/>
          <w:u w:val="single"/>
          <w:shd w:val="clear" w:fill="FFFF00"/>
        </w:rPr>
      </w:pPr>
      <w:r>
        <w:rPr>
          <w:b/>
          <w:u w:val="single"/>
          <w:shd w:val="clear" w:fill="FFFF00"/>
        </w:rPr>
        <w:t xml:space="preserve">Asiakirjan numero 46094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Historiallinen väestö </w:t>
      </w:r>
    </w:p>
    <w:tbl>
      <w:tblPr>
        <w:tblW w:w="4458" w:type="dxa"/>
        <w:jc w:val="left"/>
        <w:tblInd w:w="0" w:type="dxa"/>
        <w:tblLayout w:type="fixed"/>
        <w:tblCellMar>
          <w:top w:w="28" w:type="dxa"/>
          <w:left w:w="28" w:type="dxa"/>
          <w:bottom w:w="28" w:type="dxa"/>
          <w:right w:w="28" w:type="dxa"/>
        </w:tblCellMar>
      </w:tblPr>
      <w:tblGrid>
        <w:gridCol w:w="691"/>
        <w:gridCol w:w="1366"/>
        <w:gridCol w:w="2401"/>
      </w:tblGrid>
      <w:tr>
        <w:trPr/>
        <w:tc>
          <w:tcPr>
            <w:tcW w:w="691" w:type="dxa"/>
            <w:tcBorders/>
            <w:vAlign w:val="center"/>
          </w:tcPr>
          <w:p>
            <w:pPr>
              <w:pStyle w:val="TableHeading"/>
              <w:suppressLineNumbers/>
              <w:bidi w:val="0"/>
              <w:spacing w:before="0" w:after="283"/>
              <w:jc w:val="center"/>
              <w:rPr/>
            </w:pPr>
            <w:r>
              <w:rPr/>
              <w:t xml:space="preserve">Vuosi </w:t>
            </w:r>
          </w:p>
        </w:tc>
        <w:tc>
          <w:tcPr>
            <w:tcW w:w="1366" w:type="dxa"/>
            <w:tcBorders/>
            <w:vAlign w:val="center"/>
          </w:tcPr>
          <w:p>
            <w:pPr>
              <w:pStyle w:val="TableHeading"/>
              <w:suppressLineNumbers/>
              <w:bidi w:val="0"/>
              <w:spacing w:before="0" w:after="283"/>
              <w:jc w:val="center"/>
              <w:rPr/>
            </w:pPr>
            <w:r>
              <w:rPr/>
              <w:t xml:space="preserve">Pop. </w:t>
            </w:r>
          </w:p>
        </w:tc>
        <w:tc>
          <w:tcPr>
            <w:tcW w:w="2401" w:type="dxa"/>
            <w:tcBorders/>
            <w:vAlign w:val="center"/>
          </w:tcPr>
          <w:p>
            <w:pPr>
              <w:pStyle w:val="TableHeading"/>
              <w:suppressLineNumbers/>
              <w:bidi w:val="0"/>
              <w:spacing w:before="0" w:after="283"/>
              <w:jc w:val="center"/>
              <w:rPr/>
            </w:pPr>
            <w:r>
              <w:rPr/>
              <w:t xml:space="preserve">±% </w:t>
            </w:r>
          </w:p>
        </w:tc>
      </w:tr>
      <w:tr>
        <w:trPr/>
        <w:tc>
          <w:tcPr>
            <w:tcW w:w="691" w:type="dxa"/>
            <w:tcBorders/>
            <w:vAlign w:val="center"/>
          </w:tcPr>
          <w:p>
            <w:pPr>
              <w:pStyle w:val="TableHeading"/>
              <w:suppressLineNumbers/>
              <w:bidi w:val="0"/>
              <w:spacing w:before="0" w:after="283"/>
              <w:jc w:val="center"/>
              <w:rPr/>
            </w:pPr>
            <w:r>
              <w:rPr/>
              <w:t xml:space="preserve">1865 </w:t>
            </w:r>
          </w:p>
        </w:tc>
        <w:tc>
          <w:tcPr>
            <w:tcW w:w="1366" w:type="dxa"/>
            <w:tcBorders/>
            <w:vAlign w:val="center"/>
          </w:tcPr>
          <w:p>
            <w:pPr>
              <w:pStyle w:val="TableContents"/>
              <w:bidi w:val="0"/>
              <w:spacing w:before="0" w:after="283"/>
              <w:jc w:val="left"/>
              <w:rPr/>
            </w:pPr>
            <w:r>
              <w:rPr/>
              <w:t xml:space="preserve">8,259,080 </w:t>
            </w:r>
          </w:p>
        </w:tc>
        <w:tc>
          <w:tcPr>
            <w:tcW w:w="2401" w:type="dxa"/>
            <w:tcBorders/>
            <w:vAlign w:val="center"/>
          </w:tcPr>
          <w:p>
            <w:pPr>
              <w:pStyle w:val="TableContents"/>
              <w:bidi w:val="0"/>
              <w:spacing w:before="0" w:after="283"/>
              <w:jc w:val="left"/>
              <w:rPr/>
            </w:pPr>
            <w:r>
              <w:rPr/>
              <w:t xml:space="preserve">-- </w:t>
            </w:r>
          </w:p>
        </w:tc>
      </w:tr>
      <w:tr>
        <w:trPr/>
        <w:tc>
          <w:tcPr>
            <w:tcW w:w="691" w:type="dxa"/>
            <w:tcBorders/>
            <w:vAlign w:val="center"/>
          </w:tcPr>
          <w:p>
            <w:pPr>
              <w:pStyle w:val="TableHeading"/>
              <w:suppressLineNumbers/>
              <w:bidi w:val="0"/>
              <w:spacing w:before="0" w:after="283"/>
              <w:jc w:val="center"/>
              <w:rPr/>
            </w:pPr>
            <w:r>
              <w:rPr/>
              <w:t xml:space="preserve">1910 </w:t>
            </w:r>
          </w:p>
        </w:tc>
        <w:tc>
          <w:tcPr>
            <w:tcW w:w="1366" w:type="dxa"/>
            <w:tcBorders/>
            <w:vAlign w:val="center"/>
          </w:tcPr>
          <w:p>
            <w:pPr>
              <w:pStyle w:val="TableContents"/>
              <w:bidi w:val="0"/>
              <w:spacing w:before="0" w:after="283"/>
              <w:jc w:val="left"/>
              <w:rPr/>
            </w:pPr>
            <w:r>
              <w:rPr/>
              <w:t xml:space="preserve">15,160,369 </w:t>
            </w:r>
          </w:p>
        </w:tc>
        <w:tc>
          <w:tcPr>
            <w:tcW w:w="2401" w:type="dxa"/>
            <w:tcBorders/>
            <w:vAlign w:val="center"/>
          </w:tcPr>
          <w:p>
            <w:pPr>
              <w:pStyle w:val="TableContents"/>
              <w:bidi w:val="0"/>
              <w:spacing w:before="0" w:after="283"/>
              <w:jc w:val="left"/>
              <w:rPr/>
            </w:pPr>
            <w:r>
              <w:rPr/>
              <w:t xml:space="preserve">+ 83.6% </w:t>
            </w:r>
          </w:p>
        </w:tc>
      </w:tr>
      <w:tr>
        <w:trPr/>
        <w:tc>
          <w:tcPr>
            <w:tcW w:w="691" w:type="dxa"/>
            <w:tcBorders/>
            <w:vAlign w:val="center"/>
          </w:tcPr>
          <w:p>
            <w:pPr>
              <w:pStyle w:val="TableHeading"/>
              <w:suppressLineNumbers/>
              <w:bidi w:val="0"/>
              <w:spacing w:before="0" w:after="283"/>
              <w:jc w:val="center"/>
              <w:rPr/>
            </w:pPr>
            <w:r>
              <w:rPr/>
              <w:t xml:space="preserve">1921 </w:t>
            </w:r>
          </w:p>
        </w:tc>
        <w:tc>
          <w:tcPr>
            <w:tcW w:w="1366" w:type="dxa"/>
            <w:tcBorders/>
            <w:vAlign w:val="center"/>
          </w:tcPr>
          <w:p>
            <w:pPr>
              <w:pStyle w:val="TableContents"/>
              <w:bidi w:val="0"/>
              <w:spacing w:before="0" w:after="283"/>
              <w:jc w:val="left"/>
              <w:rPr/>
            </w:pPr>
            <w:r>
              <w:rPr/>
              <w:t xml:space="preserve">14,334,780 </w:t>
            </w:r>
          </w:p>
        </w:tc>
        <w:tc>
          <w:tcPr>
            <w:tcW w:w="2401" w:type="dxa"/>
            <w:tcBorders/>
            <w:vAlign w:val="center"/>
          </w:tcPr>
          <w:p>
            <w:pPr>
              <w:pStyle w:val="TableContents"/>
              <w:bidi w:val="0"/>
              <w:spacing w:before="0" w:after="283"/>
              <w:jc w:val="left"/>
              <w:rPr/>
            </w:pPr>
            <w:r>
              <w:rPr/>
              <w:t xml:space="preserve">- 5.4% </w:t>
            </w:r>
          </w:p>
        </w:tc>
      </w:tr>
      <w:tr>
        <w:trPr/>
        <w:tc>
          <w:tcPr>
            <w:tcW w:w="691" w:type="dxa"/>
            <w:tcBorders/>
            <w:vAlign w:val="center"/>
          </w:tcPr>
          <w:p>
            <w:pPr>
              <w:pStyle w:val="TableHeading"/>
              <w:suppressLineNumbers/>
              <w:bidi w:val="0"/>
              <w:spacing w:before="0" w:after="283"/>
              <w:jc w:val="center"/>
              <w:rPr/>
            </w:pPr>
            <w:r>
              <w:rPr/>
              <w:t xml:space="preserve">1930 </w:t>
            </w:r>
          </w:p>
        </w:tc>
        <w:tc>
          <w:tcPr>
            <w:tcW w:w="1366" w:type="dxa"/>
            <w:tcBorders/>
            <w:vAlign w:val="center"/>
          </w:tcPr>
          <w:p>
            <w:pPr>
              <w:pStyle w:val="TableContents"/>
              <w:bidi w:val="0"/>
              <w:spacing w:before="0" w:after="283"/>
              <w:jc w:val="left"/>
              <w:rPr/>
            </w:pPr>
            <w:r>
              <w:rPr/>
              <w:t xml:space="preserve">16,552,722 </w:t>
            </w:r>
          </w:p>
        </w:tc>
        <w:tc>
          <w:tcPr>
            <w:tcW w:w="2401" w:type="dxa"/>
            <w:tcBorders/>
            <w:vAlign w:val="center"/>
          </w:tcPr>
          <w:p>
            <w:pPr>
              <w:pStyle w:val="TableContents"/>
              <w:bidi w:val="0"/>
              <w:spacing w:before="0" w:after="283"/>
              <w:jc w:val="left"/>
              <w:rPr/>
            </w:pPr>
            <w:r>
              <w:rPr/>
              <w:t xml:space="preserve">+ 15.5% </w:t>
            </w:r>
          </w:p>
        </w:tc>
      </w:tr>
      <w:tr>
        <w:trPr/>
        <w:tc>
          <w:tcPr>
            <w:tcW w:w="691" w:type="dxa"/>
            <w:tcBorders/>
            <w:vAlign w:val="center"/>
          </w:tcPr>
          <w:p>
            <w:pPr>
              <w:pStyle w:val="TableHeading"/>
              <w:suppressLineNumbers/>
              <w:bidi w:val="0"/>
              <w:spacing w:before="0" w:after="283"/>
              <w:jc w:val="center"/>
              <w:rPr/>
            </w:pPr>
            <w:r>
              <w:rPr/>
              <w:t xml:space="preserve">1940 </w:t>
            </w:r>
          </w:p>
        </w:tc>
        <w:tc>
          <w:tcPr>
            <w:tcW w:w="1366" w:type="dxa"/>
            <w:tcBorders/>
            <w:vAlign w:val="center"/>
          </w:tcPr>
          <w:p>
            <w:pPr>
              <w:pStyle w:val="TableContents"/>
              <w:bidi w:val="0"/>
              <w:spacing w:before="0" w:after="283"/>
              <w:jc w:val="left"/>
              <w:rPr/>
            </w:pPr>
            <w:r>
              <w:rPr>
                <w:color w:val="A9A9A9"/>
              </w:rPr>
              <w:t xml:space="preserve">19,653,552 </w:t>
            </w:r>
          </w:p>
        </w:tc>
        <w:tc>
          <w:tcPr>
            <w:tcW w:w="2401" w:type="dxa"/>
            <w:tcBorders/>
            <w:vAlign w:val="center"/>
          </w:tcPr>
          <w:p>
            <w:pPr>
              <w:pStyle w:val="TableContents"/>
              <w:bidi w:val="0"/>
              <w:spacing w:before="0" w:after="283"/>
              <w:jc w:val="left"/>
              <w:rPr/>
            </w:pPr>
            <w:r>
              <w:rPr/>
              <w:t xml:space="preserve">+ 18.7% </w:t>
            </w:r>
          </w:p>
        </w:tc>
      </w:tr>
      <w:tr>
        <w:trPr/>
        <w:tc>
          <w:tcPr>
            <w:tcW w:w="691" w:type="dxa"/>
            <w:tcBorders/>
            <w:vAlign w:val="center"/>
          </w:tcPr>
          <w:p>
            <w:pPr>
              <w:pStyle w:val="TableHeading"/>
              <w:suppressLineNumbers/>
              <w:bidi w:val="0"/>
              <w:spacing w:before="0" w:after="283"/>
              <w:jc w:val="center"/>
              <w:rPr/>
            </w:pPr>
            <w:r>
              <w:rPr/>
              <w:t xml:space="preserve">1950 </w:t>
            </w:r>
          </w:p>
        </w:tc>
        <w:tc>
          <w:tcPr>
            <w:tcW w:w="1366" w:type="dxa"/>
            <w:tcBorders/>
            <w:vAlign w:val="center"/>
          </w:tcPr>
          <w:p>
            <w:pPr>
              <w:pStyle w:val="TableContents"/>
              <w:bidi w:val="0"/>
              <w:spacing w:before="0" w:after="283"/>
              <w:jc w:val="left"/>
              <w:rPr/>
            </w:pPr>
            <w:r>
              <w:rPr/>
              <w:t xml:space="preserve">25,791,017 </w:t>
            </w:r>
          </w:p>
        </w:tc>
        <w:tc>
          <w:tcPr>
            <w:tcW w:w="2401" w:type="dxa"/>
            <w:tcBorders/>
            <w:vAlign w:val="center"/>
          </w:tcPr>
          <w:p>
            <w:pPr>
              <w:pStyle w:val="TableContents"/>
              <w:bidi w:val="0"/>
              <w:spacing w:before="0" w:after="283"/>
              <w:jc w:val="left"/>
              <w:rPr/>
            </w:pPr>
            <w:r>
              <w:rPr/>
              <w:t xml:space="preserve">+ 31.2% </w:t>
            </w:r>
          </w:p>
        </w:tc>
      </w:tr>
      <w:tr>
        <w:trPr/>
        <w:tc>
          <w:tcPr>
            <w:tcW w:w="691" w:type="dxa"/>
            <w:tcBorders/>
            <w:vAlign w:val="center"/>
          </w:tcPr>
          <w:p>
            <w:pPr>
              <w:pStyle w:val="TableHeading"/>
              <w:suppressLineNumbers/>
              <w:bidi w:val="0"/>
              <w:spacing w:before="0" w:after="283"/>
              <w:jc w:val="center"/>
              <w:rPr/>
            </w:pPr>
            <w:r>
              <w:rPr/>
              <w:t xml:space="preserve">1960 </w:t>
            </w:r>
          </w:p>
        </w:tc>
        <w:tc>
          <w:tcPr>
            <w:tcW w:w="1366" w:type="dxa"/>
            <w:tcBorders/>
            <w:vAlign w:val="center"/>
          </w:tcPr>
          <w:p>
            <w:pPr>
              <w:pStyle w:val="TableContents"/>
              <w:bidi w:val="0"/>
              <w:spacing w:before="0" w:after="283"/>
              <w:jc w:val="left"/>
              <w:rPr/>
            </w:pPr>
            <w:r>
              <w:rPr/>
              <w:t xml:space="preserve">34,923,129 </w:t>
            </w:r>
          </w:p>
        </w:tc>
        <w:tc>
          <w:tcPr>
            <w:tcW w:w="2401" w:type="dxa"/>
            <w:tcBorders/>
            <w:vAlign w:val="center"/>
          </w:tcPr>
          <w:p>
            <w:pPr>
              <w:pStyle w:val="TableContents"/>
              <w:bidi w:val="0"/>
              <w:spacing w:before="0" w:after="283"/>
              <w:jc w:val="left"/>
              <w:rPr/>
            </w:pPr>
            <w:r>
              <w:rPr/>
              <w:t xml:space="preserve">+ 35.4% </w:t>
            </w:r>
          </w:p>
        </w:tc>
      </w:tr>
      <w:tr>
        <w:trPr/>
        <w:tc>
          <w:tcPr>
            <w:tcW w:w="691" w:type="dxa"/>
            <w:tcBorders/>
            <w:vAlign w:val="center"/>
          </w:tcPr>
          <w:p>
            <w:pPr>
              <w:pStyle w:val="TableHeading"/>
              <w:suppressLineNumbers/>
              <w:bidi w:val="0"/>
              <w:spacing w:before="0" w:after="283"/>
              <w:jc w:val="center"/>
              <w:rPr/>
            </w:pPr>
            <w:r>
              <w:rPr/>
              <w:t xml:space="preserve">1970 </w:t>
            </w:r>
          </w:p>
        </w:tc>
        <w:tc>
          <w:tcPr>
            <w:tcW w:w="1366" w:type="dxa"/>
            <w:tcBorders/>
            <w:vAlign w:val="center"/>
          </w:tcPr>
          <w:p>
            <w:pPr>
              <w:pStyle w:val="TableContents"/>
              <w:bidi w:val="0"/>
              <w:spacing w:before="0" w:after="283"/>
              <w:jc w:val="left"/>
              <w:rPr/>
            </w:pPr>
            <w:r>
              <w:rPr/>
              <w:t xml:space="preserve">48,225,238 </w:t>
            </w:r>
          </w:p>
        </w:tc>
        <w:tc>
          <w:tcPr>
            <w:tcW w:w="2401" w:type="dxa"/>
            <w:tcBorders/>
            <w:vAlign w:val="center"/>
          </w:tcPr>
          <w:p>
            <w:pPr>
              <w:pStyle w:val="TableContents"/>
              <w:bidi w:val="0"/>
              <w:spacing w:before="0" w:after="283"/>
              <w:jc w:val="left"/>
              <w:rPr/>
            </w:pPr>
            <w:r>
              <w:rPr/>
              <w:t xml:space="preserve">+ 38.1% </w:t>
            </w:r>
          </w:p>
        </w:tc>
      </w:tr>
      <w:tr>
        <w:trPr/>
        <w:tc>
          <w:tcPr>
            <w:tcW w:w="691" w:type="dxa"/>
            <w:tcBorders/>
            <w:vAlign w:val="center"/>
          </w:tcPr>
          <w:p>
            <w:pPr>
              <w:pStyle w:val="TableHeading"/>
              <w:suppressLineNumbers/>
              <w:bidi w:val="0"/>
              <w:spacing w:before="0" w:after="283"/>
              <w:jc w:val="center"/>
              <w:rPr/>
            </w:pPr>
            <w:r>
              <w:rPr/>
              <w:t xml:space="preserve">1980 </w:t>
            </w:r>
          </w:p>
        </w:tc>
        <w:tc>
          <w:tcPr>
            <w:tcW w:w="1366" w:type="dxa"/>
            <w:tcBorders/>
            <w:vAlign w:val="center"/>
          </w:tcPr>
          <w:p>
            <w:pPr>
              <w:pStyle w:val="TableContents"/>
              <w:bidi w:val="0"/>
              <w:spacing w:before="0" w:after="283"/>
              <w:jc w:val="left"/>
              <w:rPr/>
            </w:pPr>
            <w:r>
              <w:rPr/>
              <w:t xml:space="preserve">66,846,833 </w:t>
            </w:r>
          </w:p>
        </w:tc>
        <w:tc>
          <w:tcPr>
            <w:tcW w:w="2401" w:type="dxa"/>
            <w:tcBorders/>
            <w:vAlign w:val="center"/>
          </w:tcPr>
          <w:p>
            <w:pPr>
              <w:pStyle w:val="TableContents"/>
              <w:bidi w:val="0"/>
              <w:spacing w:before="0" w:after="283"/>
              <w:jc w:val="left"/>
              <w:rPr/>
            </w:pPr>
            <w:r>
              <w:rPr/>
              <w:t xml:space="preserve">+ 38.6% </w:t>
            </w:r>
          </w:p>
        </w:tc>
      </w:tr>
      <w:tr>
        <w:trPr/>
        <w:tc>
          <w:tcPr>
            <w:tcW w:w="691" w:type="dxa"/>
            <w:tcBorders/>
            <w:vAlign w:val="center"/>
          </w:tcPr>
          <w:p>
            <w:pPr>
              <w:pStyle w:val="TableHeading"/>
              <w:suppressLineNumbers/>
              <w:bidi w:val="0"/>
              <w:spacing w:before="0" w:after="283"/>
              <w:jc w:val="center"/>
              <w:rPr/>
            </w:pPr>
            <w:r>
              <w:rPr/>
              <w:t xml:space="preserve">1990 </w:t>
            </w:r>
          </w:p>
        </w:tc>
        <w:tc>
          <w:tcPr>
            <w:tcW w:w="1366" w:type="dxa"/>
            <w:tcBorders/>
            <w:vAlign w:val="center"/>
          </w:tcPr>
          <w:p>
            <w:pPr>
              <w:pStyle w:val="TableContents"/>
              <w:bidi w:val="0"/>
              <w:spacing w:before="0" w:after="283"/>
              <w:jc w:val="left"/>
              <w:rPr/>
            </w:pPr>
            <w:r>
              <w:rPr/>
              <w:t xml:space="preserve">81,249,645 </w:t>
            </w:r>
          </w:p>
        </w:tc>
        <w:tc>
          <w:tcPr>
            <w:tcW w:w="2401" w:type="dxa"/>
            <w:tcBorders/>
            <w:vAlign w:val="center"/>
          </w:tcPr>
          <w:p>
            <w:pPr>
              <w:pStyle w:val="TableContents"/>
              <w:bidi w:val="0"/>
              <w:spacing w:before="0" w:after="283"/>
              <w:jc w:val="left"/>
              <w:rPr/>
            </w:pPr>
            <w:r>
              <w:rPr/>
              <w:t xml:space="preserve">+ 21.5% </w:t>
            </w:r>
          </w:p>
        </w:tc>
      </w:tr>
      <w:tr>
        <w:trPr/>
        <w:tc>
          <w:tcPr>
            <w:tcW w:w="691" w:type="dxa"/>
            <w:tcBorders/>
            <w:vAlign w:val="center"/>
          </w:tcPr>
          <w:p>
            <w:pPr>
              <w:pStyle w:val="TableHeading"/>
              <w:suppressLineNumbers/>
              <w:bidi w:val="0"/>
              <w:spacing w:before="0" w:after="283"/>
              <w:jc w:val="center"/>
              <w:rPr/>
            </w:pPr>
            <w:r>
              <w:rPr/>
              <w:t xml:space="preserve">2000 </w:t>
            </w:r>
          </w:p>
        </w:tc>
        <w:tc>
          <w:tcPr>
            <w:tcW w:w="1366" w:type="dxa"/>
            <w:tcBorders/>
            <w:vAlign w:val="center"/>
          </w:tcPr>
          <w:p>
            <w:pPr>
              <w:pStyle w:val="TableContents"/>
              <w:bidi w:val="0"/>
              <w:spacing w:before="0" w:after="283"/>
              <w:jc w:val="left"/>
              <w:rPr/>
            </w:pPr>
            <w:r>
              <w:rPr/>
              <w:t xml:space="preserve">97,483,412 </w:t>
            </w:r>
          </w:p>
        </w:tc>
        <w:tc>
          <w:tcPr>
            <w:tcW w:w="2401" w:type="dxa"/>
            <w:tcBorders/>
            <w:vAlign w:val="center"/>
          </w:tcPr>
          <w:p>
            <w:pPr>
              <w:pStyle w:val="TableContents"/>
              <w:bidi w:val="0"/>
              <w:spacing w:before="0" w:after="283"/>
              <w:jc w:val="left"/>
              <w:rPr/>
            </w:pPr>
            <w:r>
              <w:rPr/>
              <w:t xml:space="preserve">+ 20.0% </w:t>
            </w:r>
          </w:p>
        </w:tc>
      </w:tr>
      <w:tr>
        <w:trPr/>
        <w:tc>
          <w:tcPr>
            <w:tcW w:w="691" w:type="dxa"/>
            <w:tcBorders/>
            <w:vAlign w:val="center"/>
          </w:tcPr>
          <w:p>
            <w:pPr>
              <w:pStyle w:val="TableHeading"/>
              <w:bidi w:val="0"/>
              <w:spacing w:before="0" w:after="283"/>
              <w:rPr>
                <w:sz w:val="4"/>
                <w:szCs w:val="4"/>
              </w:rPr>
            </w:pPr>
            <w:r>
              <w:rPr>
                <w:sz w:val="4"/>
                <w:szCs w:val="4"/>
              </w:rPr>
            </w:r>
          </w:p>
        </w:tc>
        <w:tc>
          <w:tcPr>
            <w:tcW w:w="1366" w:type="dxa"/>
            <w:tcBorders/>
            <w:vAlign w:val="center"/>
          </w:tcPr>
          <w:p>
            <w:pPr>
              <w:pStyle w:val="TableContents"/>
              <w:bidi w:val="0"/>
              <w:spacing w:before="0" w:after="283"/>
              <w:jc w:val="left"/>
              <w:rPr/>
            </w:pPr>
            <w:r>
              <w:rPr/>
              <w:t xml:space="preserve">113,580,528 </w:t>
            </w:r>
          </w:p>
        </w:tc>
        <w:tc>
          <w:tcPr>
            <w:tcW w:w="2401" w:type="dxa"/>
            <w:tcBorders/>
            <w:vAlign w:val="center"/>
          </w:tcPr>
          <w:p>
            <w:pPr>
              <w:pStyle w:val="TableContents"/>
              <w:bidi w:val="0"/>
              <w:spacing w:before="0" w:after="283"/>
              <w:jc w:val="left"/>
              <w:rPr/>
            </w:pPr>
            <w:r>
              <w:rPr/>
              <w:t xml:space="preserve">+ 16.5% </w:t>
            </w:r>
          </w:p>
        </w:tc>
      </w:tr>
      <w:tr>
        <w:trPr/>
        <w:tc>
          <w:tcPr>
            <w:tcW w:w="691" w:type="dxa"/>
            <w:tcBorders/>
            <w:vAlign w:val="center"/>
          </w:tcPr>
          <w:p>
            <w:pPr>
              <w:pStyle w:val="TableHeading"/>
              <w:suppressLineNumbers/>
              <w:bidi w:val="0"/>
              <w:spacing w:before="0" w:after="283"/>
              <w:jc w:val="center"/>
              <w:rPr/>
            </w:pPr>
            <w:r>
              <w:rPr/>
              <w:t xml:space="preserve">2018 </w:t>
            </w:r>
          </w:p>
        </w:tc>
        <w:tc>
          <w:tcPr>
            <w:tcW w:w="1366" w:type="dxa"/>
            <w:tcBorders/>
            <w:vAlign w:val="center"/>
          </w:tcPr>
          <w:p>
            <w:pPr>
              <w:pStyle w:val="TableContents"/>
              <w:bidi w:val="0"/>
              <w:spacing w:before="0" w:after="283"/>
              <w:jc w:val="left"/>
              <w:rPr/>
            </w:pPr>
            <w:r>
              <w:rPr/>
              <w:t xml:space="preserve">123,982,528 </w:t>
            </w:r>
          </w:p>
        </w:tc>
        <w:tc>
          <w:tcPr>
            <w:tcW w:w="2401" w:type="dxa"/>
            <w:tcBorders/>
            <w:vAlign w:val="center"/>
          </w:tcPr>
          <w:p>
            <w:pPr>
              <w:pStyle w:val="TableContents"/>
              <w:bidi w:val="0"/>
              <w:spacing w:before="0" w:after="283"/>
              <w:jc w:val="left"/>
              <w:rPr/>
            </w:pPr>
            <w:r>
              <w:rPr/>
              <w:t xml:space="preserve">+ 9,2 % Lähde: INEGI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Meksikon väkiluku vuonna 1940?</w:t>
      </w:r>
    </w:p>
    <w:p>
      <w:pPr>
        <w:pStyle w:val="TextBody"/>
        <w:bidi w:val="0"/>
        <w:jc w:val="left"/>
        <w:rPr>
          <w:b/>
          <w:u w:val="single"/>
          <w:shd w:val="clear" w:fill="FFFF00"/>
        </w:rPr>
      </w:pPr>
      <w:r>
        <w:rPr>
          <w:b/>
          <w:u w:val="single"/>
          <w:shd w:val="clear" w:fill="FFFF00"/>
        </w:rPr>
        <w:t xml:space="preserve">Asiakirjan numero 46095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George W. Bushin</w:t>
      </w:r>
      <w:r>
        <w:rPr/>
        <w:t xml:space="preserve"> presidenttikausi </w:t>
      </w:r>
      <w:r>
        <w:rPr/>
        <w:t xml:space="preserve">alkoi keskipäivällä 20. tammikuuta 2001, jolloin George W. Bush astui virkaan Yhdysvaltain 43. presidenttinä, ja päättyi 20. tammikuuta 2009. Bush, joka on republikaani, astui virkaansa voitettuaan vuoden 2000 presidentinvaaleissa erittäin niukasti demokraattien virassa olevan varapresidentin Al Goren. Neljä vuotta myöhemmin, vuoden 2004 vaaleissa, hän voitti demokraattien John Kerryn ja voitti uudelleenvalinnan. Bush, 43. presidentti, on 41. presidentin George H.W. Bushin vanhin poika. Häntä seurasi demokraatti Barack Obama, joka voitti vuoden 2008 presidentinvaalit.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Yhdysvaltojen presidentti vuonna 2005</w:t>
      </w:r>
    </w:p>
    <w:p>
      <w:pPr>
        <w:pStyle w:val="TextBody"/>
        <w:bidi w:val="0"/>
        <w:jc w:val="left"/>
        <w:rPr>
          <w:b/>
          <w:u w:val="single"/>
          <w:shd w:val="clear" w:fill="FFFF00"/>
        </w:rPr>
      </w:pPr>
      <w:r>
        <w:rPr>
          <w:b/>
          <w:u w:val="single"/>
          <w:shd w:val="clear" w:fill="FFFF00"/>
        </w:rPr>
        <w:t xml:space="preserve">Asiakirjan numero 46096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Charles Grandison Finney (29. elokuuta 1792 - 16. elokuuta 1875) oli yhdysvaltalainen presbyteerinen pappi ja toisen suuren herätyksen johtaja Yhdysvalloissa. Häntä on kutsuttu modernin herätysliikkeen isäksi. Finney tunnettiin parhaiten innovatiivisena herätysliikkeenä vuosina 1825 -- 1835 </w:t>
      </w:r>
      <w:r>
        <w:rPr>
          <w:color w:val="A9A9A9"/>
        </w:rPr>
        <w:t xml:space="preserve">New Yorkin osavaltion pohjoisosassa </w:t>
      </w:r>
      <w:r>
        <w:rPr/>
        <w:t xml:space="preserve">ja </w:t>
      </w:r>
      <w:r>
        <w:rPr>
          <w:color w:val="DCDCDC"/>
        </w:rPr>
        <w:t xml:space="preserve">Manhattanilla</w:t>
      </w:r>
      <w:r>
        <w:rPr/>
        <w:t xml:space="preserve">, vanhan koulukunnan presbyteerisen teologian vastustajana, kristillisen perfektionismin puolestapuhujana ja uskonnollisena kirjailijana.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charles grandison finney aloitti näyttävät herätyksensä?</w:t>
      </w:r>
    </w:p>
    <w:p>
      <w:pPr>
        <w:pStyle w:val="TextBody"/>
        <w:bidi w:val="0"/>
        <w:jc w:val="left"/>
        <w:rPr>
          <w:b/>
          <w:u w:val="single"/>
          <w:shd w:val="clear" w:fill="FFFF00"/>
        </w:rPr>
      </w:pPr>
      <w:r>
        <w:rPr>
          <w:b/>
          <w:u w:val="single"/>
          <w:shd w:val="clear" w:fill="FFFF00"/>
        </w:rPr>
        <w:t xml:space="preserve">Asiakirjan numero 46097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Chicago on yhdysvaltalainen musikaali, jonka musiikin on kirjoittanut </w:t>
      </w:r>
      <w:r>
        <w:rPr>
          <w:color w:val="A9A9A9"/>
        </w:rPr>
        <w:t xml:space="preserve">John Kander</w:t>
      </w:r>
      <w:r>
        <w:rPr/>
        <w:t xml:space="preserve">, sanat </w:t>
      </w:r>
      <w:r>
        <w:rPr>
          <w:color w:val="DCDCDC"/>
        </w:rPr>
        <w:t xml:space="preserve">Fred Ebb </w:t>
      </w:r>
      <w:r>
        <w:rPr/>
        <w:t xml:space="preserve">ja kirjan Ebb ja Bob Fosse. Musikaali sijoittuu jazz-aikakauden Chicagoon, ja se perustuu samannimiseen näytelmään, jonka toimittaja Maurine Dallas Watkins kirjoitti vuonna 1926 ja joka kertoo todellisista rikollisista ja rikoksista, joista hän raportoi. Tarina on satiiri rikosoikeudellisen hallinnon korruptiosta ja julkkisrikollisen käsitteestä.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musiikin musikaaliin Chicago</w:t>
      </w:r>
    </w:p>
    <w:p>
      <w:pPr>
        <w:pStyle w:val="TextBody"/>
        <w:bidi w:val="0"/>
        <w:jc w:val="left"/>
        <w:rPr>
          <w:b/>
          <w:u w:val="single"/>
          <w:shd w:val="clear" w:fill="FFFF00"/>
        </w:rPr>
      </w:pPr>
      <w:r>
        <w:rPr>
          <w:b/>
          <w:u w:val="single"/>
          <w:shd w:val="clear" w:fill="FFFF00"/>
        </w:rPr>
        <w:t xml:space="preserve">Asiakirjan numero 46098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``Something's Coming'' on kappale vuoden 1957 musikaalista West Side Story. Sen on </w:t>
      </w:r>
      <w:r>
        <w:rPr/>
        <w:t xml:space="preserve">säveltänyt Leonard Bernstein ja sanoittanut Stephen Sondheim, ja </w:t>
      </w:r>
      <w:r>
        <w:rPr>
          <w:color w:val="A9A9A9"/>
        </w:rPr>
        <w:t xml:space="preserve">miespääosan esittäjä Tony </w:t>
      </w:r>
      <w:r>
        <w:rPr/>
        <w:t xml:space="preserve">laulaa sen yksin tenoriäänellä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jotain tulevaa West Side Storyssa</w:t>
      </w:r>
    </w:p>
    <w:p>
      <w:pPr>
        <w:pStyle w:val="TextBody"/>
        <w:bidi w:val="0"/>
        <w:jc w:val="left"/>
        <w:rPr>
          <w:b/>
          <w:u w:val="single"/>
          <w:shd w:val="clear" w:fill="FFFF00"/>
        </w:rPr>
      </w:pPr>
      <w:r>
        <w:rPr>
          <w:b/>
          <w:u w:val="single"/>
          <w:shd w:val="clear" w:fill="FFFF00"/>
        </w:rPr>
        <w:t xml:space="preserve">Asiakirjan numero 46099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Judi </w:t>
      </w:r>
      <w:r>
        <w:rPr/>
        <w:t xml:space="preserve">Evans </w:t>
      </w:r>
    </w:p>
    <w:tbl>
      <w:tblPr>
        <w:tblW w:w="8014" w:type="dxa"/>
        <w:jc w:val="left"/>
        <w:tblInd w:w="0" w:type="dxa"/>
        <w:tblLayout w:type="fixed"/>
        <w:tblCellMar>
          <w:top w:w="28" w:type="dxa"/>
          <w:left w:w="28" w:type="dxa"/>
          <w:bottom w:w="28" w:type="dxa"/>
          <w:right w:w="28" w:type="dxa"/>
        </w:tblCellMar>
      </w:tblPr>
      <w:tblGrid>
        <w:gridCol w:w="1576"/>
        <w:gridCol w:w="6438"/>
      </w:tblGrid>
      <w:tr>
        <w:trPr/>
        <w:tc>
          <w:tcPr>
            <w:tcW w:w="1576" w:type="dxa"/>
            <w:tcBorders/>
            <w:vAlign w:val="center"/>
          </w:tcPr>
          <w:p>
            <w:pPr>
              <w:pStyle w:val="TableHeading"/>
              <w:bidi w:val="0"/>
              <w:spacing w:before="0" w:after="283"/>
              <w:rPr>
                <w:sz w:val="4"/>
                <w:szCs w:val="4"/>
              </w:rPr>
            </w:pPr>
            <w:r>
              <w:rPr>
                <w:sz w:val="4"/>
                <w:szCs w:val="4"/>
              </w:rPr>
            </w:r>
          </w:p>
        </w:tc>
        <w:tc>
          <w:tcPr>
            <w:tcW w:w="6438" w:type="dxa"/>
            <w:tcBorders/>
            <w:vAlign w:val="center"/>
          </w:tcPr>
          <w:p>
            <w:pPr>
              <w:pStyle w:val="TableContents"/>
              <w:bidi w:val="0"/>
              <w:spacing w:before="0" w:after="283"/>
              <w:jc w:val="left"/>
              <w:rPr/>
            </w:pPr>
            <w:r>
              <w:rPr/>
              <w:t xml:space="preserve">(1964-07-12) 12. heinäkuuta 1964 (53-vuotias) Montebello, Kalifornia, Yhdysvallat. </w:t>
            </w:r>
          </w:p>
        </w:tc>
      </w:tr>
      <w:tr>
        <w:trPr/>
        <w:tc>
          <w:tcPr>
            <w:tcW w:w="1576" w:type="dxa"/>
            <w:tcBorders/>
            <w:vAlign w:val="center"/>
          </w:tcPr>
          <w:p>
            <w:pPr>
              <w:pStyle w:val="TableHeading"/>
              <w:suppressLineNumbers/>
              <w:bidi w:val="0"/>
              <w:spacing w:before="0" w:after="283"/>
              <w:jc w:val="center"/>
              <w:rPr/>
            </w:pPr>
            <w:r>
              <w:rPr/>
              <w:t xml:space="preserve">Muut nimet </w:t>
            </w:r>
          </w:p>
        </w:tc>
        <w:tc>
          <w:tcPr>
            <w:tcW w:w="6438" w:type="dxa"/>
            <w:tcBorders/>
            <w:vAlign w:val="center"/>
          </w:tcPr>
          <w:p>
            <w:pPr>
              <w:pStyle w:val="TableContents"/>
              <w:bidi w:val="0"/>
              <w:spacing w:before="0" w:after="283"/>
              <w:jc w:val="left"/>
              <w:rPr/>
            </w:pPr>
            <w:r>
              <w:rPr/>
              <w:t xml:space="preserve">Judi Evans Luciano </w:t>
            </w:r>
          </w:p>
        </w:tc>
      </w:tr>
      <w:tr>
        <w:trPr/>
        <w:tc>
          <w:tcPr>
            <w:tcW w:w="1576" w:type="dxa"/>
            <w:tcBorders/>
            <w:vAlign w:val="center"/>
          </w:tcPr>
          <w:p>
            <w:pPr>
              <w:pStyle w:val="TableHeading"/>
              <w:suppressLineNumbers/>
              <w:bidi w:val="0"/>
              <w:spacing w:before="0" w:after="283"/>
              <w:jc w:val="center"/>
              <w:rPr/>
            </w:pPr>
            <w:r>
              <w:rPr/>
              <w:t xml:space="preserve">Ammatti </w:t>
            </w:r>
          </w:p>
        </w:tc>
        <w:tc>
          <w:tcPr>
            <w:tcW w:w="6438" w:type="dxa"/>
            <w:tcBorders/>
            <w:vAlign w:val="center"/>
          </w:tcPr>
          <w:p>
            <w:pPr>
              <w:pStyle w:val="TableContents"/>
              <w:bidi w:val="0"/>
              <w:spacing w:before="0" w:after="283"/>
              <w:jc w:val="left"/>
              <w:rPr/>
            </w:pPr>
            <w:r>
              <w:rPr/>
              <w:t xml:space="preserve">Näyttelijä </w:t>
            </w:r>
          </w:p>
        </w:tc>
      </w:tr>
      <w:tr>
        <w:trPr/>
        <w:tc>
          <w:tcPr>
            <w:tcW w:w="1576" w:type="dxa"/>
            <w:tcBorders/>
            <w:vAlign w:val="center"/>
          </w:tcPr>
          <w:p>
            <w:pPr>
              <w:pStyle w:val="TableHeading"/>
              <w:suppressLineNumbers/>
              <w:bidi w:val="0"/>
              <w:spacing w:before="0" w:after="283"/>
              <w:jc w:val="center"/>
              <w:rPr/>
            </w:pPr>
            <w:r>
              <w:rPr/>
              <w:t xml:space="preserve">Toimintavuodet </w:t>
            </w:r>
          </w:p>
        </w:tc>
        <w:tc>
          <w:tcPr>
            <w:tcW w:w="6438" w:type="dxa"/>
            <w:tcBorders/>
            <w:vAlign w:val="center"/>
          </w:tcPr>
          <w:p>
            <w:pPr>
              <w:pStyle w:val="TableContents"/>
              <w:bidi w:val="0"/>
              <w:spacing w:before="0" w:after="283"/>
              <w:jc w:val="left"/>
              <w:rPr/>
            </w:pPr>
            <w:r>
              <w:rPr/>
              <w:t xml:space="preserve">1983 -- nykyisin </w:t>
            </w:r>
          </w:p>
        </w:tc>
      </w:tr>
      <w:tr>
        <w:trPr/>
        <w:tc>
          <w:tcPr>
            <w:tcW w:w="1576" w:type="dxa"/>
            <w:tcBorders/>
            <w:vAlign w:val="center"/>
          </w:tcPr>
          <w:p>
            <w:pPr>
              <w:pStyle w:val="TableHeading"/>
              <w:suppressLineNumbers/>
              <w:bidi w:val="0"/>
              <w:spacing w:before="0" w:after="283"/>
              <w:jc w:val="center"/>
              <w:rPr/>
            </w:pPr>
            <w:r>
              <w:rPr/>
              <w:t xml:space="preserve">Merkittävä työ </w:t>
            </w:r>
          </w:p>
        </w:tc>
        <w:tc>
          <w:tcPr>
            <w:tcW w:w="6438" w:type="dxa"/>
            <w:tcBorders/>
            <w:vAlign w:val="center"/>
          </w:tcPr>
          <w:p>
            <w:pPr>
              <w:pStyle w:val="TableContents"/>
              <w:numPr>
                <w:ilvl w:val="0"/>
                <w:numId w:val="54"/>
              </w:numPr>
              <w:tabs>
                <w:tab w:val="clear" w:pos="1134"/>
                <w:tab w:val="left" w:leader="none" w:pos="707"/>
              </w:tabs>
              <w:bidi w:val="0"/>
              <w:spacing w:before="0" w:after="0"/>
              <w:ind w:start="707" w:hanging="283"/>
              <w:jc w:val="left"/>
              <w:rPr/>
            </w:pPr>
            <w:r>
              <w:rPr/>
              <w:t xml:space="preserve">Beth Raines, Guiding Light </w:t>
            </w:r>
          </w:p>
          <w:p>
            <w:pPr>
              <w:pStyle w:val="TableContents"/>
              <w:numPr>
                <w:ilvl w:val="0"/>
                <w:numId w:val="54"/>
              </w:numPr>
              <w:tabs>
                <w:tab w:val="clear" w:pos="1134"/>
                <w:tab w:val="left" w:leader="none" w:pos="707"/>
              </w:tabs>
              <w:bidi w:val="0"/>
              <w:spacing w:before="0" w:after="0"/>
              <w:ind w:start="707" w:hanging="283"/>
              <w:jc w:val="left"/>
              <w:rPr/>
            </w:pPr>
            <w:r>
              <w:rPr/>
              <w:t xml:space="preserve">Paulina Cory, Toinen maailma </w:t>
            </w:r>
          </w:p>
          <w:p>
            <w:pPr>
              <w:pStyle w:val="TableContents"/>
              <w:numPr>
                <w:ilvl w:val="0"/>
                <w:numId w:val="54"/>
              </w:numPr>
              <w:tabs>
                <w:tab w:val="clear" w:pos="1134"/>
                <w:tab w:val="left" w:leader="none" w:pos="707"/>
              </w:tabs>
              <w:bidi w:val="0"/>
              <w:spacing w:before="0" w:after="283"/>
              <w:ind w:start="707" w:hanging="283"/>
              <w:jc w:val="left"/>
              <w:rPr/>
            </w:pPr>
            <w:r>
              <w:rPr/>
              <w:t xml:space="preserve">Adrienne Johnson &amp; Bonnie Lockhart, Elämämme päivien sarja </w:t>
            </w:r>
          </w:p>
        </w:tc>
      </w:tr>
      <w:tr>
        <w:trPr/>
        <w:tc>
          <w:tcPr>
            <w:tcW w:w="1576" w:type="dxa"/>
            <w:tcBorders/>
            <w:vAlign w:val="center"/>
          </w:tcPr>
          <w:p>
            <w:pPr>
              <w:pStyle w:val="TableHeading"/>
              <w:suppressLineNumbers/>
              <w:bidi w:val="0"/>
              <w:spacing w:before="0" w:after="283"/>
              <w:jc w:val="center"/>
              <w:rPr/>
            </w:pPr>
            <w:r>
              <w:rPr/>
              <w:t xml:space="preserve">Puoliso(t) </w:t>
            </w:r>
          </w:p>
        </w:tc>
        <w:tc>
          <w:tcPr>
            <w:tcW w:w="6438" w:type="dxa"/>
            <w:tcBorders/>
            <w:vAlign w:val="center"/>
          </w:tcPr>
          <w:p>
            <w:pPr>
              <w:pStyle w:val="TableContents"/>
              <w:bidi w:val="0"/>
              <w:spacing w:before="0" w:after="283"/>
              <w:jc w:val="left"/>
              <w:rPr/>
            </w:pPr>
            <w:r>
              <w:rPr/>
              <w:t xml:space="preserve">Michael Luciano (1993 -- nykyään) </w:t>
            </w:r>
          </w:p>
        </w:tc>
      </w:tr>
      <w:tr>
        <w:trPr/>
        <w:tc>
          <w:tcPr>
            <w:tcW w:w="1576" w:type="dxa"/>
            <w:tcBorders/>
            <w:vAlign w:val="center"/>
          </w:tcPr>
          <w:p>
            <w:pPr>
              <w:pStyle w:val="TableHeading"/>
              <w:suppressLineNumbers/>
              <w:bidi w:val="0"/>
              <w:spacing w:before="0" w:after="283"/>
              <w:jc w:val="center"/>
              <w:rPr/>
            </w:pPr>
            <w:r>
              <w:rPr/>
              <w:t xml:space="preserve">Lapset </w:t>
            </w:r>
          </w:p>
        </w:tc>
        <w:tc>
          <w:tcPr>
            <w:tcW w:w="6438" w:type="dxa"/>
            <w:tcBorders/>
            <w:vAlign w:val="center"/>
          </w:tcPr>
          <w:p>
            <w:pPr>
              <w:pStyle w:val="TableContents"/>
              <w:bidi w:val="0"/>
              <w:spacing w:before="0" w:after="283"/>
              <w:jc w:val="left"/>
              <w:rPr/>
            </w:pPr>
            <w:r>
              <w:rPr/>
              <w:t xml:space="preserve">1 lapsi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Adriennea Elämämme päivinä -ohjelmassa...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Judi Evans (</w:t>
      </w:r>
      <w:r>
        <w:rPr/>
        <w:t xml:space="preserve">myös Judi Evans Luciano, s. 12. heinäkuuta 1964) on yhdysvaltalainen näyttelijä. Hän näytteli Beth Rainesia CBS:n sarjassa Guiding Light vuosina (1983 -- 1986), mutta hänet tunnetaan myös Adrienne Johnson Kiriakisin roolista, jonka hän esitti vuonna 1986 NBC:n sarjassa Days of Our Lives. Hän oli vakituinen näyttelijä vuodesta 1986 vuoteen 1991. Sen jälkeen hän näytteli Paulina Cory Carlinoa NBC:n sarjassa Another World vuodesta 1991 sarjan päättymiseen vuonna 1999. Evans palasi Days of Our Lives -sarjaan vuonna 2003 näyttelemään Bonnie Lockhartia, toista roolia, jonka hän loi ja jota hän näytteli vuoden 2007 alkuun asti; hän esitti Adriennen roolia uudelleen muutamaa kuukautta myöhemmin vuoden 2008 alkuun asti. Myöhemmin vuonna 2010 hän palasi Days of Our Lives -elokuvaan näyttelemään jälleen Adriennen roolia, jota hän on esittänyt toistuvasti siitä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Bonnie Lockhartia Elämämme päivinä -ohjelmassa...</w:t>
      </w:r>
    </w:p>
    <w:p>
      <w:pPr>
        <w:pStyle w:val="TextBody"/>
        <w:bidi w:val="0"/>
        <w:jc w:val="left"/>
        <w:rPr>
          <w:b/>
          <w:u w:val="single"/>
          <w:shd w:val="clear" w:fill="FFFF00"/>
        </w:rPr>
      </w:pPr>
      <w:r>
        <w:rPr>
          <w:b/>
          <w:u w:val="single"/>
          <w:shd w:val="clear" w:fill="FFFF00"/>
        </w:rPr>
        <w:t xml:space="preserve">Asiakirjan numero 46100</w:t>
      </w:r>
    </w:p>
    <w:p>
      <w:pPr>
        <w:pStyle w:val="TextBody"/>
        <w:bidi w:val="0"/>
        <w:jc w:val="left"/>
        <w:rPr>
          <w:b/>
          <w:shd w:val="clear" w:fill="FFFF00"/>
        </w:rPr>
      </w:pPr>
      <w:r>
        <w:rPr>
          <w:b/>
          <w:shd w:val="clear" w:fill="FFFF00"/>
        </w:rPr>
        <w:t xml:space="preserve">Tekstin numero 0</w:t>
      </w:r>
    </w:p>
    <w:p>
      <w:pPr>
        <w:pStyle w:val="TextBody"/>
        <w:numPr>
          <w:ilvl w:val="0"/>
          <w:numId w:val="55"/>
        </w:numPr>
        <w:tabs>
          <w:tab w:val="clear" w:pos="1134"/>
          <w:tab w:val="left" w:leader="none" w:pos="707"/>
        </w:tabs>
        <w:bidi w:val="0"/>
        <w:spacing w:before="0" w:after="0"/>
        <w:ind w:start="707" w:hanging="283"/>
        <w:jc w:val="left"/>
        <w:rPr/>
      </w:pPr>
      <w:r>
        <w:rPr/>
        <w:t xml:space="preserve">Uusi-Seelanti (</w:t>
      </w:r>
      <w:r>
        <w:rPr>
          <w:color w:val="A9A9A9"/>
        </w:rPr>
        <w:t xml:space="preserve">1981</w:t>
      </w:r>
      <w:r>
        <w:rPr/>
        <w:t xml:space="preserve">) </w:t>
      </w:r>
    </w:p>
    <w:p>
      <w:pPr>
        <w:pStyle w:val="TextBody"/>
        <w:numPr>
          <w:ilvl w:val="0"/>
          <w:numId w:val="55"/>
        </w:numPr>
        <w:tabs>
          <w:tab w:val="clear" w:pos="1134"/>
          <w:tab w:val="left" w:leader="none" w:pos="707"/>
        </w:tabs>
        <w:bidi w:val="0"/>
        <w:spacing w:before="0" w:after="0"/>
        <w:ind w:start="707" w:hanging="283"/>
        <w:jc w:val="left"/>
        <w:rPr/>
      </w:pPr>
      <w:r>
        <w:rPr/>
        <w:t xml:space="preserve">Yhdysvallat (</w:t>
      </w:r>
      <w:r>
        <w:rPr>
          <w:color w:val="DCDCDC"/>
        </w:rPr>
        <w:t xml:space="preserve">1985</w:t>
      </w:r>
      <w:r>
        <w:rPr/>
        <w:t xml:space="preserve">) </w:t>
      </w:r>
    </w:p>
    <w:p>
      <w:pPr>
        <w:pStyle w:val="TextBody"/>
        <w:numPr>
          <w:ilvl w:val="0"/>
          <w:numId w:val="55"/>
        </w:numPr>
        <w:tabs>
          <w:tab w:val="clear" w:pos="1134"/>
          <w:tab w:val="left" w:leader="none" w:pos="707"/>
        </w:tabs>
        <w:bidi w:val="0"/>
        <w:spacing w:before="0" w:after="0"/>
        <w:ind w:start="707" w:hanging="283"/>
        <w:jc w:val="left"/>
        <w:rPr/>
      </w:pPr>
      <w:r>
        <w:rPr/>
        <w:t xml:space="preserve">Brasilia (</w:t>
      </w:r>
      <w:r>
        <w:rPr>
          <w:color w:val="2F4F4F"/>
        </w:rPr>
        <w:t xml:space="preserve">2008) -- Vuonna </w:t>
      </w:r>
      <w:r>
        <w:rPr/>
        <w:t xml:space="preserve">2008 ANVISA (terveysvalvonnan valvontavirasto) julkaisi 17. joulukuuta 2008 uuden päätöslauselman 96, jossa keskitytään lääkemainontaan. Se sallii reseptivapaiden lääkkeiden suoramainonnan kuluttajille, mutta rajoittaa muun muassa lääketyyppiä ja käytettäviä sanoja ja kuvia. Reseptilääkkeiden mainonta voi ilmestyä vain tieteellisissä, lääketieteellisissä tai terveydenhuollon ammattilehdissä. </w:t>
      </w:r>
    </w:p>
    <w:p>
      <w:pPr>
        <w:pStyle w:val="TextBody"/>
        <w:numPr>
          <w:ilvl w:val="0"/>
          <w:numId w:val="55"/>
        </w:numPr>
        <w:tabs>
          <w:tab w:val="clear" w:pos="1134"/>
          <w:tab w:val="left" w:leader="none" w:pos="707"/>
        </w:tabs>
        <w:bidi w:val="0"/>
        <w:ind w:start="707" w:hanging="283"/>
        <w:jc w:val="left"/>
        <w:rPr/>
      </w:pPr>
      <w:r>
        <w:rPr/>
        <w:t xml:space="preserve">Hongkong (</w:t>
      </w:r>
      <w:r>
        <w:rPr>
          <w:color w:val="556B2F"/>
        </w:rPr>
        <w:t xml:space="preserve">1953</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reseptilääkkeiden mainostaminen televisiossa tuli lailliseksi?</w:t>
      </w:r>
    </w:p>
    <w:p>
      <w:pPr>
        <w:pStyle w:val="TextBody"/>
        <w:bidi w:val="0"/>
        <w:jc w:val="left"/>
        <w:rPr>
          <w:b/>
          <w:u w:val="single"/>
          <w:shd w:val="clear" w:fill="FFFF00"/>
        </w:rPr>
      </w:pPr>
      <w:r>
        <w:rPr>
          <w:b/>
          <w:u w:val="single"/>
          <w:shd w:val="clear" w:fill="FFFF00"/>
        </w:rPr>
        <w:t xml:space="preserve">Asiakirjan numero 46101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Cocktailparty-ilmiö on </w:t>
      </w:r>
      <w:r>
        <w:rPr/>
        <w:t xml:space="preserve">ilmiö, joka liittyy aivojen kykyyn keskittää auditiivinen huomio (aivojen valikoivan huomion vaikutus) tiettyyn ärsykkeeseen samalla kun se suodattaa pois useita muita ärsykkeitä, kuten silloin, kun juhlija voi keskittyä yhteen keskusteluun meluisassa huoneessa. Kuuntelijoilla on kyky sekä erotella eri ärsykkeet eri virroiksi että päättää, mitkä virrat ovat heille merkityksellisimpiä. Näin ollen on ehdotettu, että ihmisen aistimuisti imee alitajuisesti läpi kaikki ärsykkeet, ja kun esiin tulee tärkeä sana tai lause, jolla on suuri merkitys, se erottuu kuulijalle. Tämän vaikutuksen ansiosta useimmat ihmiset pystyvät "virittäytymään" yhteen ääneen ja "sammuttamaan" kaikki muut. Se voi myös kuvata samanlaista ilmiötä, joka ilmenee, kun ihminen voi välittömästi havaita tärkeät sanat, jotka ovat peräisin huomaamattomista ärsykkeistä, esimerkiksi kun hän kuulee oman nimensä toisessa keskustelussa cocktail-tilaisuudessa.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kyky keskittyä yhteen ääneen ja sulkea muut äänet pois käsittää</w:t>
      </w:r>
    </w:p>
    <w:p>
      <w:pPr>
        <w:pStyle w:val="TextBody"/>
        <w:bidi w:val="0"/>
        <w:jc w:val="left"/>
        <w:rPr>
          <w:b/>
          <w:u w:val="single"/>
          <w:shd w:val="clear" w:fill="FFFF00"/>
        </w:rPr>
      </w:pPr>
      <w:r>
        <w:rPr>
          <w:b/>
          <w:u w:val="single"/>
          <w:shd w:val="clear" w:fill="FFFF00"/>
        </w:rPr>
        <w:t xml:space="preserve">Asiakirjan numero 46102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Elokuvaaja tai kuvaaja (joskus lyhennettynä DP tai DOP) on </w:t>
      </w:r>
      <w:r>
        <w:rPr>
          <w:color w:val="A9A9A9"/>
        </w:rPr>
        <w:t xml:space="preserve">elokuvan, televisiotuotannon tai muun live action -teoksen kamera- ja valomiehistön päällikkö, joka on vastuussa kuvaan liittyvien taiteellisten ja teknisten päätösten tekemisestä</w:t>
      </w:r>
      <w:r>
        <w:rPr/>
        <w:t xml:space="preserve">. Tämän alan tutkimusta ja käytäntöä kutsutaan nimellä cinematography.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kuvaajan tehtävä elokuvassa?</w:t>
      </w:r>
    </w:p>
    <w:p>
      <w:pPr>
        <w:pStyle w:val="TextBody"/>
        <w:bidi w:val="0"/>
        <w:jc w:val="left"/>
        <w:rPr>
          <w:b/>
          <w:u w:val="single"/>
          <w:shd w:val="clear" w:fill="FFFF00"/>
        </w:rPr>
      </w:pPr>
      <w:r>
        <w:rPr>
          <w:b/>
          <w:u w:val="single"/>
          <w:shd w:val="clear" w:fill="FFFF00"/>
        </w:rPr>
        <w:t xml:space="preserve">Asiakirjan numero 46103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Saksan häviö </w:t>
      </w:r>
      <w:r>
        <w:rPr>
          <w:color w:val="A9A9A9"/>
        </w:rPr>
        <w:t xml:space="preserve">ensimmäisessä maailmansodassa</w:t>
      </w:r>
      <w:r>
        <w:rPr/>
        <w:t xml:space="preserve">, Saksan monarkian kukistuminen ja sensuurin poistaminen uudessa, liberaalissa Weimarin tasavallassa mahdollistivat radikaalin kokeilun nousun kaikilla taiteenaloilla, jotka vanha hallinto oli tukahduttanut. Monet vasemmistolaiset saksalaiset saivat vaikutteita Venäjän vallankumousta seuranneista kulttuurikokeiluista, kuten konstruktivismista. Tällaisia vaikutteita voidaan liioitella: Gropius ei jakanut näitä radikaaleja näkemyksiä ja sanoi, että Bauhaus oli täysin epäpoliittinen. Yhtä tärkeä vaikutus oli 1800-luvun englantilaisella muotoilijalla William Morrisilla, joka oli väittänyt, että taiteen olisi vastattava yhteiskunnan tarpeita ja että muodon ja toiminnan välillä ei pitäisi olla eroa. Niinpä Bauhaus-tyyliä, joka tunnetaan myös nimellä kansainvälinen tyyli, leimasi koristeettomuus sekä esineen tai rakennuksen käyttötarkoituksen ja sen suunnittelun välinen harmonia.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bauhaus edusti symbolisesti Saksan toipumista mistä tapahtumasta.</w:t>
      </w:r>
    </w:p>
    <w:p>
      <w:pPr>
        <w:pStyle w:val="TextBody"/>
        <w:bidi w:val="0"/>
        <w:jc w:val="left"/>
        <w:rPr>
          <w:b/>
          <w:u w:val="single"/>
          <w:shd w:val="clear" w:fill="FFFF00"/>
        </w:rPr>
      </w:pPr>
      <w:r>
        <w:rPr>
          <w:b/>
          <w:u w:val="single"/>
          <w:shd w:val="clear" w:fill="FFFF00"/>
        </w:rPr>
        <w:t xml:space="preserve">Asiakirjan numero 46104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Aikasota, tarkemmin sanottuna Viimeinen suuri aikasota, on brittiläisen scifi-televisiosarjan Doctor Who fiktiiviseen universumiin kuuluva konflikti. Konfliktissa aikalordit ja dalekit kohtasivat ja se </w:t>
      </w:r>
      <w:r>
        <w:rPr>
          <w:color w:val="A9A9A9"/>
        </w:rPr>
        <w:t xml:space="preserve">huipentui molempien rotujen ilmeiseen keskinäiseen tuhoon</w:t>
      </w:r>
      <w:r>
        <w:rPr/>
        <w:t xml:space="preserve">, jonka aiheutti Tohtori.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tohtori teki aikasodassa</w:t>
      </w:r>
    </w:p>
    <w:p>
      <w:pPr>
        <w:pStyle w:val="TextBody"/>
        <w:bidi w:val="0"/>
        <w:jc w:val="left"/>
        <w:rPr>
          <w:b/>
          <w:u w:val="single"/>
          <w:shd w:val="clear" w:fill="FFFF00"/>
        </w:rPr>
      </w:pPr>
      <w:r>
        <w:rPr>
          <w:b/>
          <w:u w:val="single"/>
          <w:shd w:val="clear" w:fill="FFFF00"/>
        </w:rPr>
        <w:t xml:space="preserve">Asiakirjan numero 46105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Operaatio Safed Sagar </w:t>
      </w:r>
      <w:r>
        <w:rPr/>
        <w:t xml:space="preserve">(hindi: </w:t>
      </w:r>
      <w:r>
        <w:rPr/>
        <w:t xml:space="preserve">ऑपरेशन सफेद </w:t>
      </w:r>
      <w:r>
        <w:rPr/>
        <w:t xml:space="preserve">सागर, kirjaimellisesti ``Operaatio Valkoinen meri'') oli koodinimi, joka annettiin Intian ilmavoimien iskuille maajoukkojen tukemiseksi Kargilin sodan aikana, ja sen tarkoituksena oli karkottaa Pakistanin armeijan vakinaiset ja epäsäännölliset joukot Intian tyhjennetyistä asemista Kargilin sektorilla Valvontalinjan varrella. Kyseessä oli ensimmäinen laajamittainen ilmavoimien käyttö Jammun ja Kašmirin alueella sitten vuoden 1971 Intian ja Pakistanin sodan.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vuonna 1999 toteutetun iaf-operaation koodinimi?</w:t>
      </w:r>
    </w:p>
    <w:p>
      <w:pPr>
        <w:pStyle w:val="TextBody"/>
        <w:bidi w:val="0"/>
        <w:jc w:val="left"/>
        <w:rPr>
          <w:b/>
          <w:u w:val="single"/>
          <w:shd w:val="clear" w:fill="FFFF00"/>
        </w:rPr>
      </w:pPr>
      <w:r>
        <w:rPr>
          <w:b/>
          <w:u w:val="single"/>
          <w:shd w:val="clear" w:fill="FFFF00"/>
        </w:rPr>
        <w:t xml:space="preserve">Asiakirjan numero 46106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Dubain kansainvälisellä lentoasemalla on </w:t>
      </w:r>
      <w:r>
        <w:rPr>
          <w:color w:val="A9A9A9"/>
        </w:rPr>
        <w:t xml:space="preserve">kolme </w:t>
      </w:r>
      <w:r>
        <w:rPr/>
        <w:t xml:space="preserve">terminaalia. Terminaalissa 1 on yksi halli (halli D), terminaali 2 on erillään kahdesta muusta päärakennuksesta, ja terminaali 3 on jaettu halleihin A, B ja C. Rahtiterminaali pystyy käsittelemään 3 miljoonaa tonnia rahtia vuodessa, ja yleisilmailun terminaali (GAT) on lähellä.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terminaalia Dubain lentokentällä on?</w:t>
      </w:r>
    </w:p>
    <w:p>
      <w:pPr>
        <w:pStyle w:val="TextBody"/>
        <w:bidi w:val="0"/>
        <w:jc w:val="left"/>
        <w:rPr>
          <w:b/>
          <w:u w:val="single"/>
          <w:shd w:val="clear" w:fill="FFFF00"/>
        </w:rPr>
      </w:pPr>
      <w:r>
        <w:rPr>
          <w:b/>
          <w:u w:val="single"/>
          <w:shd w:val="clear" w:fill="FFFF00"/>
        </w:rPr>
        <w:t xml:space="preserve">Asiakirjan numero 46107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Iowa 80 on maailman suurin rekkapysäkki, joka sijaitsee </w:t>
      </w:r>
      <w:r>
        <w:rPr>
          <w:color w:val="A9A9A9"/>
        </w:rPr>
        <w:t xml:space="preserve">valtatie 80:n varrella liittymästä 284 Walcottissa, Iowassa</w:t>
      </w:r>
      <w:r>
        <w:rPr/>
        <w:t xml:space="preserve">. Se sijaitsee 220 hehtaarin (89 hehtaaria) suuruisella tontilla (neljä kertaa suurempi kuin tavallinen rekkapysäkki), josta 75 hehtaaria (30 hehtaaria) on tällä hetkellä rakennettu. Siellä käy päivittäin 5 000 kävijää, ja siellä on 67 000 neliöjalkaa (6 200 m) käsittävä päärakennus, pysäköintitilat 900 kuorma-autolle ja 150 polttoainepumppua, joista jokaisella on myös toinen pumppu, joka annostelee irtotavarana myytävää pakokaasunestettä. Megaplexin henkilökunta on 450 työntekijää.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suurin rekkapysäkki Amerikassa</w:t>
      </w:r>
    </w:p>
    <w:p>
      <w:pPr>
        <w:pStyle w:val="TextBody"/>
        <w:bidi w:val="0"/>
        <w:jc w:val="left"/>
        <w:rPr>
          <w:b/>
          <w:u w:val="single"/>
          <w:shd w:val="clear" w:fill="FFFF00"/>
        </w:rPr>
      </w:pPr>
      <w:r>
        <w:rPr>
          <w:b/>
          <w:u w:val="single"/>
          <w:shd w:val="clear" w:fill="FFFF00"/>
        </w:rPr>
        <w:t xml:space="preserve">Asiakirjan numero 46108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Cancún Motto (s): Cancúnin sijainti Quintana Roossa Cancúnin sijainti Meksikossa Koordinaatit: Cancúnin sijainti Meksikossa: 21 ° 09 ′ 38''' N 86 ° 50 ′ 51''' W </w:t>
      </w:r>
      <w:r>
        <w:rPr/>
        <w:t xml:space="preserve">/ </w:t>
      </w:r>
      <w:r>
        <w:rPr/>
        <w:t xml:space="preserve">21.16056 ° N 86.84750 ° W </w:t>
      </w:r>
      <w:r>
        <w:rPr/>
        <w:t xml:space="preserve">/ 21.16056;-86.84750 Koordinaatit: </w:t>
      </w:r>
      <w:r>
        <w:rPr/>
        <w:t xml:space="preserve">21 ° 09 ′ 38'' N 86 ° 50 ′ 51'' W </w:t>
      </w:r>
      <w:r>
        <w:rPr/>
        <w:t xml:space="preserve">/ </w:t>
      </w:r>
      <w:r>
        <w:rPr/>
        <w:t xml:space="preserve">21.16056 ° N 86.84750 ° W </w:t>
      </w:r>
      <w:r>
        <w:rPr/>
        <w:t xml:space="preserve">/ 21.16056;-86.84750 Koordinaatit: 21 </w:t>
      </w:r>
      <w:r>
        <w:rPr/>
        <w:t xml:space="preserve">° 09 ′ 38'' N 86 ° 50 ′ 51'' W: </w:t>
      </w:r>
      <w:r>
        <w:rPr>
          <w:color w:val="A9A9A9"/>
        </w:rPr>
        <w:t xml:space="preserve">21 ° 09 ′ 38'' N 86 ° 50 ′ 51'' W </w:t>
      </w:r>
      <w:r>
        <w:rPr>
          <w:color w:val="A9A9A9"/>
        </w:rPr>
        <w:t xml:space="preserve">/ </w:t>
      </w:r>
      <w:r>
        <w:rPr>
          <w:color w:val="A9A9A9"/>
        </w:rPr>
        <w:t xml:space="preserve">21.16056 ° N 86.84750 ° W </w:t>
      </w:r>
      <w:r>
        <w:rPr/>
        <w:t xml:space="preserve">/ 21.16056;-86.84750 </w:t>
      </w:r>
    </w:p>
    <w:tbl>
      <w:tblPr>
        <w:tblW w:w="5552" w:type="dxa"/>
        <w:jc w:val="left"/>
        <w:tblInd w:w="0" w:type="dxa"/>
        <w:tblLayout w:type="fixed"/>
        <w:tblCellMar>
          <w:top w:w="28" w:type="dxa"/>
          <w:left w:w="28" w:type="dxa"/>
          <w:bottom w:w="28" w:type="dxa"/>
          <w:right w:w="28" w:type="dxa"/>
        </w:tblCellMar>
      </w:tblPr>
      <w:tblGrid>
        <w:gridCol w:w="1906"/>
        <w:gridCol w:w="3646"/>
      </w:tblGrid>
      <w:tr>
        <w:trPr/>
        <w:tc>
          <w:tcPr>
            <w:tcW w:w="1906" w:type="dxa"/>
            <w:tcBorders/>
            <w:vAlign w:val="center"/>
          </w:tcPr>
          <w:p>
            <w:pPr>
              <w:pStyle w:val="TableHeading"/>
              <w:suppressLineNumbers/>
              <w:bidi w:val="0"/>
              <w:spacing w:before="0" w:after="283"/>
              <w:jc w:val="center"/>
              <w:rPr/>
            </w:pPr>
            <w:r>
              <w:rPr/>
              <w:t xml:space="preserve">Maa </w:t>
            </w:r>
          </w:p>
        </w:tc>
        <w:tc>
          <w:tcPr>
            <w:tcW w:w="3646" w:type="dxa"/>
            <w:tcBorders/>
            <w:vAlign w:val="center"/>
          </w:tcPr>
          <w:p>
            <w:pPr>
              <w:pStyle w:val="TableContents"/>
              <w:bidi w:val="0"/>
              <w:spacing w:before="0" w:after="283"/>
              <w:jc w:val="left"/>
              <w:rPr/>
            </w:pPr>
            <w:r>
              <w:rPr/>
              <w:t xml:space="preserve">Meksiko </w:t>
            </w:r>
          </w:p>
        </w:tc>
      </w:tr>
      <w:tr>
        <w:trPr/>
        <w:tc>
          <w:tcPr>
            <w:tcW w:w="1906" w:type="dxa"/>
            <w:tcBorders/>
            <w:vAlign w:val="center"/>
          </w:tcPr>
          <w:p>
            <w:pPr>
              <w:pStyle w:val="TableHeading"/>
              <w:suppressLineNumbers/>
              <w:bidi w:val="0"/>
              <w:spacing w:before="0" w:after="283"/>
              <w:jc w:val="center"/>
              <w:rPr/>
            </w:pPr>
            <w:r>
              <w:rPr/>
              <w:t xml:space="preserve">Valtio </w:t>
            </w:r>
          </w:p>
        </w:tc>
        <w:tc>
          <w:tcPr>
            <w:tcW w:w="3646" w:type="dxa"/>
            <w:tcBorders/>
            <w:vAlign w:val="center"/>
          </w:tcPr>
          <w:p>
            <w:pPr>
              <w:pStyle w:val="TableContents"/>
              <w:bidi w:val="0"/>
              <w:spacing w:before="0" w:after="283"/>
              <w:jc w:val="left"/>
              <w:rPr/>
            </w:pPr>
            <w:r>
              <w:rPr/>
              <w:t xml:space="preserve">Quintana Roo </w:t>
            </w:r>
          </w:p>
        </w:tc>
      </w:tr>
      <w:tr>
        <w:trPr/>
        <w:tc>
          <w:tcPr>
            <w:tcW w:w="1906" w:type="dxa"/>
            <w:tcBorders/>
            <w:vAlign w:val="center"/>
          </w:tcPr>
          <w:p>
            <w:pPr>
              <w:pStyle w:val="TableHeading"/>
              <w:suppressLineNumbers/>
              <w:bidi w:val="0"/>
              <w:spacing w:before="0" w:after="283"/>
              <w:jc w:val="center"/>
              <w:rPr/>
            </w:pPr>
            <w:r>
              <w:rPr/>
              <w:t xml:space="preserve">Kunta </w:t>
            </w:r>
          </w:p>
        </w:tc>
        <w:tc>
          <w:tcPr>
            <w:tcW w:w="3646" w:type="dxa"/>
            <w:tcBorders/>
            <w:vAlign w:val="center"/>
          </w:tcPr>
          <w:p>
            <w:pPr>
              <w:pStyle w:val="TableContents"/>
              <w:bidi w:val="0"/>
              <w:spacing w:before="0" w:after="283"/>
              <w:jc w:val="left"/>
              <w:rPr/>
            </w:pPr>
            <w:r>
              <w:rPr/>
              <w:t xml:space="preserve">Benito Juárez </w:t>
            </w:r>
          </w:p>
        </w:tc>
      </w:tr>
      <w:tr>
        <w:trPr/>
        <w:tc>
          <w:tcPr>
            <w:tcW w:w="1906" w:type="dxa"/>
            <w:tcBorders/>
            <w:vAlign w:val="center"/>
          </w:tcPr>
          <w:p>
            <w:pPr>
              <w:pStyle w:val="TableHeading"/>
              <w:suppressLineNumbers/>
              <w:bidi w:val="0"/>
              <w:spacing w:before="0" w:after="283"/>
              <w:jc w:val="center"/>
              <w:rPr/>
            </w:pPr>
            <w:r>
              <w:rPr/>
              <w:t xml:space="preserve">Perustettu </w:t>
            </w:r>
          </w:p>
        </w:tc>
        <w:tc>
          <w:tcPr>
            <w:tcW w:w="3646" w:type="dxa"/>
            <w:tcBorders/>
            <w:vAlign w:val="center"/>
          </w:tcPr>
          <w:p>
            <w:pPr>
              <w:pStyle w:val="TableContents"/>
              <w:bidi w:val="0"/>
              <w:spacing w:before="0" w:after="283"/>
              <w:jc w:val="left"/>
              <w:rPr/>
            </w:pPr>
            <w:r>
              <w:rPr/>
              <w:t xml:space="preserve">20. huhtikuuta 1970 Hallitus </w:t>
            </w:r>
          </w:p>
        </w:tc>
      </w:tr>
      <w:tr>
        <w:trPr/>
        <w:tc>
          <w:tcPr>
            <w:tcW w:w="1906" w:type="dxa"/>
            <w:tcBorders/>
            <w:vAlign w:val="center"/>
          </w:tcPr>
          <w:p>
            <w:pPr>
              <w:pStyle w:val="TableHeading"/>
              <w:suppressLineNumbers/>
              <w:bidi w:val="0"/>
              <w:spacing w:before="0" w:after="283"/>
              <w:jc w:val="center"/>
              <w:rPr/>
            </w:pPr>
            <w:r>
              <w:rPr/>
              <w:t xml:space="preserve">Pormestari </w:t>
            </w:r>
          </w:p>
        </w:tc>
        <w:tc>
          <w:tcPr>
            <w:tcW w:w="3646" w:type="dxa"/>
            <w:tcBorders/>
            <w:vAlign w:val="center"/>
          </w:tcPr>
          <w:p>
            <w:pPr>
              <w:pStyle w:val="TableContents"/>
              <w:bidi w:val="0"/>
              <w:spacing w:before="0" w:after="283"/>
              <w:jc w:val="left"/>
              <w:rPr/>
            </w:pPr>
            <w:r>
              <w:rPr/>
              <w:t xml:space="preserve">Remberto Estrada Barba (PRI) Alue </w:t>
            </w:r>
          </w:p>
        </w:tc>
      </w:tr>
      <w:tr>
        <w:trPr/>
        <w:tc>
          <w:tcPr>
            <w:tcW w:w="1906" w:type="dxa"/>
            <w:tcBorders/>
            <w:vAlign w:val="center"/>
          </w:tcPr>
          <w:p>
            <w:pPr>
              <w:pStyle w:val="TableHeading"/>
              <w:suppressLineNumbers/>
              <w:bidi w:val="0"/>
              <w:spacing w:before="0" w:after="283"/>
              <w:jc w:val="center"/>
              <w:rPr/>
            </w:pPr>
            <w:r>
              <w:rPr/>
              <w:t xml:space="preserve">Yhteensä </w:t>
            </w:r>
          </w:p>
        </w:tc>
        <w:tc>
          <w:tcPr>
            <w:tcW w:w="3646" w:type="dxa"/>
            <w:tcBorders/>
            <w:vAlign w:val="center"/>
          </w:tcPr>
          <w:p>
            <w:pPr>
              <w:pStyle w:val="TableContents"/>
              <w:bidi w:val="0"/>
              <w:spacing w:before="0" w:after="283"/>
              <w:jc w:val="left"/>
              <w:rPr/>
            </w:pPr>
            <w:r>
              <w:rPr/>
              <w:t xml:space="preserve">1,978.75 km (764.00 sq mi) </w:t>
            </w:r>
          </w:p>
        </w:tc>
      </w:tr>
      <w:tr>
        <w:trPr/>
        <w:tc>
          <w:tcPr>
            <w:tcW w:w="1906" w:type="dxa"/>
            <w:tcBorders/>
            <w:vAlign w:val="center"/>
          </w:tcPr>
          <w:p>
            <w:pPr>
              <w:pStyle w:val="TableHeading"/>
              <w:suppressLineNumbers/>
              <w:bidi w:val="0"/>
              <w:spacing w:before="0" w:after="283"/>
              <w:jc w:val="center"/>
              <w:rPr/>
            </w:pPr>
            <w:r>
              <w:rPr/>
              <w:t xml:space="preserve">Korkeusasema </w:t>
            </w:r>
          </w:p>
        </w:tc>
        <w:tc>
          <w:tcPr>
            <w:tcW w:w="3646" w:type="dxa"/>
            <w:tcBorders/>
            <w:vAlign w:val="center"/>
          </w:tcPr>
          <w:p>
            <w:pPr>
              <w:pStyle w:val="TableContents"/>
              <w:bidi w:val="0"/>
              <w:spacing w:before="0" w:after="283"/>
              <w:jc w:val="left"/>
              <w:rPr/>
            </w:pPr>
            <w:r>
              <w:rPr/>
              <w:t xml:space="preserve">10 m (30 ft) </w:t>
            </w:r>
          </w:p>
        </w:tc>
      </w:tr>
      <w:tr>
        <w:trPr/>
        <w:tc>
          <w:tcPr>
            <w:tcW w:w="1906" w:type="dxa"/>
            <w:tcBorders/>
            <w:vAlign w:val="center"/>
          </w:tcPr>
          <w:p>
            <w:pPr>
              <w:pStyle w:val="TableHeading"/>
              <w:suppressLineNumbers/>
              <w:bidi w:val="0"/>
              <w:spacing w:before="0" w:after="283"/>
              <w:jc w:val="center"/>
              <w:rPr/>
            </w:pPr>
            <w:r>
              <w:rPr/>
              <w:t xml:space="preserve">Korkein korkeus </w:t>
            </w:r>
          </w:p>
        </w:tc>
        <w:tc>
          <w:tcPr>
            <w:tcW w:w="3646" w:type="dxa"/>
            <w:tcBorders/>
            <w:vAlign w:val="center"/>
          </w:tcPr>
          <w:p>
            <w:pPr>
              <w:pStyle w:val="TableContents"/>
              <w:bidi w:val="0"/>
              <w:spacing w:before="0" w:after="283"/>
              <w:jc w:val="left"/>
              <w:rPr/>
            </w:pPr>
            <w:r>
              <w:rPr/>
              <w:t xml:space="preserve">10 m (30 ft) </w:t>
            </w:r>
          </w:p>
        </w:tc>
      </w:tr>
      <w:tr>
        <w:trPr/>
        <w:tc>
          <w:tcPr>
            <w:tcW w:w="1906" w:type="dxa"/>
            <w:tcBorders/>
            <w:vAlign w:val="center"/>
          </w:tcPr>
          <w:p>
            <w:pPr>
              <w:pStyle w:val="TableHeading"/>
              <w:suppressLineNumbers/>
              <w:bidi w:val="0"/>
              <w:spacing w:before="0" w:after="283"/>
              <w:jc w:val="center"/>
              <w:rPr/>
            </w:pPr>
            <w:r>
              <w:rPr/>
              <w:t xml:space="preserve">Alin korkeus merenpinnasta </w:t>
            </w:r>
          </w:p>
        </w:tc>
        <w:tc>
          <w:tcPr>
            <w:tcW w:w="3646" w:type="dxa"/>
            <w:tcBorders/>
            <w:vAlign w:val="center"/>
          </w:tcPr>
          <w:p>
            <w:pPr>
              <w:pStyle w:val="TableContents"/>
              <w:bidi w:val="0"/>
              <w:spacing w:before="0" w:after="283"/>
              <w:jc w:val="left"/>
              <w:rPr/>
            </w:pPr>
            <w:r>
              <w:rPr/>
              <w:t xml:space="preserve">0 m (0 ft) Väestö (2015) </w:t>
            </w:r>
          </w:p>
        </w:tc>
      </w:tr>
      <w:tr>
        <w:trPr/>
        <w:tc>
          <w:tcPr>
            <w:tcW w:w="1906" w:type="dxa"/>
            <w:tcBorders/>
            <w:vAlign w:val="center"/>
          </w:tcPr>
          <w:p>
            <w:pPr>
              <w:pStyle w:val="TableHeading"/>
              <w:suppressLineNumbers/>
              <w:bidi w:val="0"/>
              <w:spacing w:before="0" w:after="283"/>
              <w:jc w:val="center"/>
              <w:rPr/>
            </w:pPr>
            <w:r>
              <w:rPr/>
              <w:t xml:space="preserve">Yhteensä </w:t>
            </w:r>
          </w:p>
        </w:tc>
        <w:tc>
          <w:tcPr>
            <w:tcW w:w="3646" w:type="dxa"/>
            <w:tcBorders/>
            <w:vAlign w:val="center"/>
          </w:tcPr>
          <w:p>
            <w:pPr>
              <w:pStyle w:val="TableContents"/>
              <w:bidi w:val="0"/>
              <w:spacing w:before="0" w:after="283"/>
              <w:jc w:val="left"/>
              <w:rPr/>
            </w:pPr>
            <w:r>
              <w:rPr/>
              <w:t xml:space="preserve">743,626 </w:t>
            </w:r>
          </w:p>
        </w:tc>
      </w:tr>
      <w:tr>
        <w:trPr/>
        <w:tc>
          <w:tcPr>
            <w:tcW w:w="1906" w:type="dxa"/>
            <w:tcBorders/>
            <w:vAlign w:val="center"/>
          </w:tcPr>
          <w:p>
            <w:pPr>
              <w:pStyle w:val="TableHeading"/>
              <w:suppressLineNumbers/>
              <w:bidi w:val="0"/>
              <w:spacing w:before="0" w:after="283"/>
              <w:jc w:val="center"/>
              <w:rPr/>
            </w:pPr>
            <w:r>
              <w:rPr/>
              <w:t xml:space="preserve">Tiheys </w:t>
            </w:r>
          </w:p>
        </w:tc>
        <w:tc>
          <w:tcPr>
            <w:tcW w:w="3646" w:type="dxa"/>
            <w:tcBorders/>
            <w:vAlign w:val="center"/>
          </w:tcPr>
          <w:p>
            <w:pPr>
              <w:pStyle w:val="TableContents"/>
              <w:bidi w:val="0"/>
              <w:spacing w:before="0" w:after="283"/>
              <w:jc w:val="left"/>
              <w:rPr/>
            </w:pPr>
            <w:r>
              <w:rPr/>
              <w:t xml:space="preserve">380 / km (970 / sq mi) </w:t>
            </w:r>
          </w:p>
        </w:tc>
      </w:tr>
      <w:tr>
        <w:trPr/>
        <w:tc>
          <w:tcPr>
            <w:tcW w:w="1906" w:type="dxa"/>
            <w:tcBorders/>
            <w:vAlign w:val="center"/>
          </w:tcPr>
          <w:p>
            <w:pPr>
              <w:pStyle w:val="TableHeading"/>
              <w:suppressLineNumbers/>
              <w:bidi w:val="0"/>
              <w:spacing w:before="0" w:after="283"/>
              <w:jc w:val="center"/>
              <w:rPr/>
            </w:pPr>
            <w:r>
              <w:rPr/>
              <w:t xml:space="preserve">Demonyymi (s) </w:t>
            </w:r>
          </w:p>
        </w:tc>
        <w:tc>
          <w:tcPr>
            <w:tcW w:w="3646" w:type="dxa"/>
            <w:tcBorders/>
            <w:vAlign w:val="center"/>
          </w:tcPr>
          <w:p>
            <w:pPr>
              <w:pStyle w:val="TableContents"/>
              <w:bidi w:val="0"/>
              <w:spacing w:before="0" w:after="283"/>
              <w:jc w:val="left"/>
              <w:rPr/>
            </w:pPr>
            <w:r>
              <w:rPr/>
              <w:t xml:space="preserve">Cancunense </w:t>
            </w:r>
          </w:p>
        </w:tc>
      </w:tr>
      <w:tr>
        <w:trPr/>
        <w:tc>
          <w:tcPr>
            <w:tcW w:w="1906" w:type="dxa"/>
            <w:tcBorders/>
            <w:vAlign w:val="center"/>
          </w:tcPr>
          <w:p>
            <w:pPr>
              <w:pStyle w:val="TableHeading"/>
              <w:suppressLineNumbers/>
              <w:bidi w:val="0"/>
              <w:spacing w:before="0" w:after="283"/>
              <w:jc w:val="center"/>
              <w:rPr/>
            </w:pPr>
            <w:r>
              <w:rPr/>
              <w:t xml:space="preserve">Aikavyöhyke </w:t>
            </w:r>
          </w:p>
        </w:tc>
        <w:tc>
          <w:tcPr>
            <w:tcW w:w="3646" w:type="dxa"/>
            <w:tcBorders/>
            <w:vAlign w:val="center"/>
          </w:tcPr>
          <w:p>
            <w:pPr>
              <w:pStyle w:val="TableContents"/>
              <w:bidi w:val="0"/>
              <w:spacing w:before="0" w:after="283"/>
              <w:jc w:val="left"/>
              <w:rPr/>
            </w:pPr>
            <w:r>
              <w:rPr/>
              <w:t xml:space="preserve">EST (UTC - 5) </w:t>
            </w:r>
          </w:p>
        </w:tc>
      </w:tr>
      <w:tr>
        <w:trPr/>
        <w:tc>
          <w:tcPr>
            <w:tcW w:w="1906" w:type="dxa"/>
            <w:tcBorders/>
            <w:vAlign w:val="center"/>
          </w:tcPr>
          <w:p>
            <w:pPr>
              <w:pStyle w:val="TableHeading"/>
              <w:suppressLineNumbers/>
              <w:bidi w:val="0"/>
              <w:spacing w:before="0" w:after="283"/>
              <w:jc w:val="center"/>
              <w:rPr/>
            </w:pPr>
            <w:r>
              <w:rPr/>
              <w:t xml:space="preserve">Postinumero </w:t>
            </w:r>
          </w:p>
        </w:tc>
        <w:tc>
          <w:tcPr>
            <w:tcW w:w="3646" w:type="dxa"/>
            <w:tcBorders/>
            <w:vAlign w:val="center"/>
          </w:tcPr>
          <w:p>
            <w:pPr>
              <w:pStyle w:val="TableContents"/>
              <w:bidi w:val="0"/>
              <w:spacing w:before="0" w:after="283"/>
              <w:jc w:val="left"/>
              <w:rPr/>
            </w:pPr>
            <w:r>
              <w:rPr/>
              <w:t xml:space="preserve">77500 </w:t>
            </w:r>
          </w:p>
        </w:tc>
      </w:tr>
      <w:tr>
        <w:trPr/>
        <w:tc>
          <w:tcPr>
            <w:tcW w:w="1906" w:type="dxa"/>
            <w:tcBorders/>
            <w:vAlign w:val="center"/>
          </w:tcPr>
          <w:p>
            <w:pPr>
              <w:pStyle w:val="TableHeading"/>
              <w:suppressLineNumbers/>
              <w:bidi w:val="0"/>
              <w:spacing w:before="0" w:after="283"/>
              <w:jc w:val="center"/>
              <w:rPr/>
            </w:pPr>
            <w:r>
              <w:rPr/>
              <w:t xml:space="preserve">Suuntanumero (s) </w:t>
            </w:r>
          </w:p>
        </w:tc>
        <w:tc>
          <w:tcPr>
            <w:tcW w:w="3646" w:type="dxa"/>
            <w:tcBorders/>
            <w:vAlign w:val="center"/>
          </w:tcPr>
          <w:p>
            <w:pPr>
              <w:pStyle w:val="TableContents"/>
              <w:bidi w:val="0"/>
              <w:spacing w:before="0" w:after="283"/>
              <w:jc w:val="left"/>
              <w:rPr/>
            </w:pPr>
            <w:r>
              <w:rPr/>
              <w:t xml:space="preserve">998 </w:t>
            </w:r>
          </w:p>
        </w:tc>
      </w:tr>
      <w:tr>
        <w:trPr/>
        <w:tc>
          <w:tcPr>
            <w:tcW w:w="1906" w:type="dxa"/>
            <w:tcBorders/>
            <w:vAlign w:val="center"/>
          </w:tcPr>
          <w:p>
            <w:pPr>
              <w:pStyle w:val="TableHeading"/>
              <w:suppressLineNumbers/>
              <w:bidi w:val="0"/>
              <w:spacing w:before="0" w:after="283"/>
              <w:jc w:val="center"/>
              <w:rPr/>
            </w:pPr>
            <w:r>
              <w:rPr/>
              <w:t xml:space="preserve">Verkkosivusto </w:t>
            </w:r>
          </w:p>
        </w:tc>
        <w:tc>
          <w:tcPr>
            <w:tcW w:w="3646" w:type="dxa"/>
            <w:tcBorders/>
            <w:vAlign w:val="center"/>
          </w:tcPr>
          <w:p>
            <w:pPr>
              <w:pStyle w:val="TableContents"/>
              <w:bidi w:val="0"/>
              <w:spacing w:before="0" w:after="283"/>
              <w:jc w:val="left"/>
              <w:rPr/>
            </w:pPr>
            <w:r>
              <w:rPr/>
              <w:t xml:space="preserve">www.cancun.gob.mx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Cancun Meksiko maailmankartalla?</w:t>
      </w:r>
    </w:p>
    <w:p>
      <w:pPr>
        <w:pStyle w:val="TextBody"/>
        <w:bidi w:val="0"/>
        <w:jc w:val="left"/>
        <w:rPr>
          <w:b/>
          <w:u w:val="single"/>
          <w:shd w:val="clear" w:fill="FFFF00"/>
        </w:rPr>
      </w:pPr>
      <w:r>
        <w:rPr>
          <w:b/>
          <w:u w:val="single"/>
          <w:shd w:val="clear" w:fill="FFFF00"/>
        </w:rPr>
        <w:t xml:space="preserve">Asiakirjan numero 46109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Keralan osavaltion ihmisoikeuskomissio perustettiin 11. joulukuuta 1998, ja sen ensimmäiseksi puheenjohtajaksi nimitettiin Keralan korkeimman oikeuden entinen ylituomari Justice M.M. Pareed Pillay sekä tohtori S. Balaraman ja Shri. T.K. Wilson tukijäseniksi ilmoituksella S.R.O. No. 1066 / 1998 Dt: 11-12-98. </w:t>
      </w:r>
      <w:r>
        <w:rPr/>
        <w:t xml:space="preserve">Nykyinen puheenjohtaja on </w:t>
      </w:r>
      <w:r>
        <w:rPr>
          <w:color w:val="A9A9A9"/>
        </w:rPr>
        <w:t xml:space="preserve">Keralan korkeimman oikeuden entinen ylituomari Antony Dominic.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Keralan osavaltion ihmisoikeuskomission nykyinen puheenjohtaja?</w:t>
      </w:r>
    </w:p>
    <w:p>
      <w:pPr>
        <w:pStyle w:val="TextBody"/>
        <w:bidi w:val="0"/>
        <w:jc w:val="left"/>
        <w:rPr>
          <w:b/>
          <w:u w:val="single"/>
          <w:shd w:val="clear" w:fill="FFFF00"/>
        </w:rPr>
      </w:pPr>
      <w:r>
        <w:rPr>
          <w:b/>
          <w:u w:val="single"/>
          <w:shd w:val="clear" w:fill="FFFF00"/>
        </w:rPr>
        <w:t xml:space="preserve">Asiakirjan numero 46110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Nouseva aortta Nouseva aortta ja aortan kaari haaroineen Nousevan aortan kulku (etukuva), kun se kulkee dorsaalisesti keuhkorunkoon mutta ventraalisesti oikeaan keuhkovaltimoon. Yksityiskohdat </w:t>
      </w:r>
    </w:p>
    <w:tbl>
      <w:tblPr>
        <w:tblW w:w="8687" w:type="dxa"/>
        <w:jc w:val="left"/>
        <w:tblInd w:w="0" w:type="dxa"/>
        <w:tblLayout w:type="fixed"/>
        <w:tblCellMar>
          <w:top w:w="28" w:type="dxa"/>
          <w:left w:w="28" w:type="dxa"/>
          <w:bottom w:w="28" w:type="dxa"/>
          <w:right w:w="28" w:type="dxa"/>
        </w:tblCellMar>
      </w:tblPr>
      <w:tblGrid>
        <w:gridCol w:w="1201"/>
        <w:gridCol w:w="7486"/>
      </w:tblGrid>
      <w:tr>
        <w:trPr/>
        <w:tc>
          <w:tcPr>
            <w:tcW w:w="1201" w:type="dxa"/>
            <w:tcBorders/>
            <w:vAlign w:val="center"/>
          </w:tcPr>
          <w:p>
            <w:pPr>
              <w:pStyle w:val="TableHeading"/>
              <w:suppressLineNumbers/>
              <w:bidi w:val="0"/>
              <w:spacing w:before="0" w:after="283"/>
              <w:jc w:val="center"/>
              <w:rPr/>
            </w:pPr>
            <w:r>
              <w:rPr/>
              <w:t xml:space="preserve">Prekursori </w:t>
            </w:r>
          </w:p>
        </w:tc>
        <w:tc>
          <w:tcPr>
            <w:tcW w:w="7486" w:type="dxa"/>
            <w:tcBorders/>
            <w:vAlign w:val="center"/>
          </w:tcPr>
          <w:p>
            <w:pPr>
              <w:pStyle w:val="TableContents"/>
              <w:bidi w:val="0"/>
              <w:spacing w:before="0" w:after="283"/>
              <w:jc w:val="left"/>
              <w:rPr/>
            </w:pPr>
            <w:r>
              <w:rPr/>
              <w:t xml:space="preserve">Truncus arteriosus </w:t>
            </w:r>
          </w:p>
        </w:tc>
      </w:tr>
      <w:tr>
        <w:trPr/>
        <w:tc>
          <w:tcPr>
            <w:tcW w:w="1201" w:type="dxa"/>
            <w:tcBorders/>
            <w:vAlign w:val="center"/>
          </w:tcPr>
          <w:p>
            <w:pPr>
              <w:pStyle w:val="TableHeading"/>
              <w:suppressLineNumbers/>
              <w:bidi w:val="0"/>
              <w:spacing w:before="0" w:after="283"/>
              <w:jc w:val="center"/>
              <w:rPr/>
            </w:pPr>
            <w:r>
              <w:rPr/>
              <w:t xml:space="preserve">Lähde </w:t>
            </w:r>
          </w:p>
        </w:tc>
        <w:tc>
          <w:tcPr>
            <w:tcW w:w="7486" w:type="dxa"/>
            <w:tcBorders/>
            <w:vAlign w:val="center"/>
          </w:tcPr>
          <w:p>
            <w:pPr>
              <w:pStyle w:val="TableContents"/>
              <w:bidi w:val="0"/>
              <w:spacing w:before="0" w:after="283"/>
              <w:jc w:val="left"/>
              <w:rPr/>
            </w:pPr>
            <w:r>
              <w:rPr/>
              <w:t xml:space="preserve">Vasen kammio </w:t>
            </w:r>
          </w:p>
        </w:tc>
      </w:tr>
      <w:tr>
        <w:trPr/>
        <w:tc>
          <w:tcPr>
            <w:tcW w:w="1201" w:type="dxa"/>
            <w:tcBorders/>
            <w:vAlign w:val="center"/>
          </w:tcPr>
          <w:p>
            <w:pPr>
              <w:pStyle w:val="TableHeading"/>
              <w:suppressLineNumbers/>
              <w:bidi w:val="0"/>
              <w:spacing w:before="0" w:after="283"/>
              <w:jc w:val="center"/>
              <w:rPr/>
            </w:pPr>
            <w:r>
              <w:rPr/>
              <w:t xml:space="preserve">Toimipisteet </w:t>
            </w:r>
          </w:p>
        </w:tc>
        <w:tc>
          <w:tcPr>
            <w:tcW w:w="7486" w:type="dxa"/>
            <w:tcBorders/>
            <w:vAlign w:val="center"/>
          </w:tcPr>
          <w:p>
            <w:pPr>
              <w:pStyle w:val="TableContents"/>
              <w:bidi w:val="0"/>
              <w:spacing w:before="0" w:after="283"/>
              <w:jc w:val="left"/>
              <w:rPr/>
            </w:pPr>
            <w:r>
              <w:rPr>
                <w:color w:val="A9A9A9"/>
              </w:rPr>
              <w:t xml:space="preserve">Vasen sepelvaltimo, oikea sepelvaltimo ja jatkuu aortan </w:t>
            </w:r>
            <w:r>
              <w:rPr/>
              <w:t xml:space="preserve">kaarena. </w:t>
            </w:r>
          </w:p>
        </w:tc>
      </w:tr>
      <w:tr>
        <w:trPr/>
        <w:tc>
          <w:tcPr>
            <w:tcW w:w="1201" w:type="dxa"/>
            <w:tcBorders/>
            <w:vAlign w:val="center"/>
          </w:tcPr>
          <w:p>
            <w:pPr>
              <w:pStyle w:val="TableHeading"/>
              <w:suppressLineNumbers/>
              <w:bidi w:val="0"/>
              <w:spacing w:before="0" w:after="283"/>
              <w:jc w:val="center"/>
              <w:rPr/>
            </w:pPr>
            <w:r>
              <w:rPr/>
              <w:t xml:space="preserve">Suoni </w:t>
            </w:r>
          </w:p>
        </w:tc>
        <w:tc>
          <w:tcPr>
            <w:tcW w:w="7486" w:type="dxa"/>
            <w:tcBorders/>
            <w:vAlign w:val="center"/>
          </w:tcPr>
          <w:p>
            <w:pPr>
              <w:pStyle w:val="TableContents"/>
              <w:bidi w:val="0"/>
              <w:spacing w:before="0" w:after="283"/>
              <w:jc w:val="left"/>
              <w:rPr/>
            </w:pPr>
            <w:r>
              <w:rPr/>
              <w:t xml:space="preserve">Ylemmän ja alemman laskimolaskimon ja sepelvaltimon sinuksen yhdistelmä. </w:t>
            </w:r>
          </w:p>
        </w:tc>
      </w:tr>
      <w:tr>
        <w:trPr/>
        <w:tc>
          <w:tcPr>
            <w:tcW w:w="1201" w:type="dxa"/>
            <w:tcBorders/>
            <w:vAlign w:val="center"/>
          </w:tcPr>
          <w:p>
            <w:pPr>
              <w:pStyle w:val="TableHeading"/>
              <w:suppressLineNumbers/>
              <w:bidi w:val="0"/>
              <w:spacing w:before="0" w:after="283"/>
              <w:jc w:val="center"/>
              <w:rPr/>
            </w:pPr>
            <w:r>
              <w:rPr/>
              <w:t xml:space="preserve">Tarvikkeet </w:t>
            </w:r>
          </w:p>
        </w:tc>
        <w:tc>
          <w:tcPr>
            <w:tcW w:w="7486" w:type="dxa"/>
            <w:tcBorders/>
            <w:vAlign w:val="center"/>
          </w:tcPr>
          <w:p>
            <w:pPr>
              <w:pStyle w:val="TableContents"/>
              <w:bidi w:val="0"/>
              <w:spacing w:before="0" w:after="283"/>
              <w:jc w:val="left"/>
              <w:rPr/>
            </w:pPr>
            <w:r>
              <w:rPr/>
              <w:t xml:space="preserve">Koko keho, lukuun ottamatta keuhkojen hengitysvyöhykettä Tunnisteet </w:t>
            </w:r>
          </w:p>
        </w:tc>
      </w:tr>
      <w:tr>
        <w:trPr/>
        <w:tc>
          <w:tcPr>
            <w:tcW w:w="1201" w:type="dxa"/>
            <w:tcBorders/>
            <w:vAlign w:val="center"/>
          </w:tcPr>
          <w:p>
            <w:pPr>
              <w:pStyle w:val="TableHeading"/>
              <w:suppressLineNumbers/>
              <w:bidi w:val="0"/>
              <w:spacing w:before="0" w:after="283"/>
              <w:jc w:val="center"/>
              <w:rPr/>
            </w:pPr>
            <w:r>
              <w:rPr/>
              <w:t xml:space="preserve">Latinankielinen </w:t>
            </w:r>
          </w:p>
        </w:tc>
        <w:tc>
          <w:tcPr>
            <w:tcW w:w="7486" w:type="dxa"/>
            <w:tcBorders/>
            <w:vAlign w:val="center"/>
          </w:tcPr>
          <w:p>
            <w:pPr>
              <w:pStyle w:val="TableContents"/>
              <w:bidi w:val="0"/>
              <w:spacing w:before="0" w:after="283"/>
              <w:jc w:val="left"/>
              <w:rPr/>
            </w:pPr>
            <w:r>
              <w:rPr/>
              <w:t xml:space="preserve">Aorta ascendens, pars ascendens aortae. </w:t>
            </w:r>
          </w:p>
        </w:tc>
      </w:tr>
      <w:tr>
        <w:trPr/>
        <w:tc>
          <w:tcPr>
            <w:tcW w:w="1201" w:type="dxa"/>
            <w:tcBorders/>
            <w:vAlign w:val="center"/>
          </w:tcPr>
          <w:p>
            <w:pPr>
              <w:pStyle w:val="TableHeading"/>
              <w:suppressLineNumbers/>
              <w:bidi w:val="0"/>
              <w:spacing w:before="0" w:after="283"/>
              <w:jc w:val="center"/>
              <w:rPr/>
            </w:pPr>
            <w:r>
              <w:rPr/>
              <w:t xml:space="preserve">TA </w:t>
            </w:r>
          </w:p>
        </w:tc>
        <w:tc>
          <w:tcPr>
            <w:tcW w:w="7486" w:type="dxa"/>
            <w:tcBorders/>
            <w:vAlign w:val="center"/>
          </w:tcPr>
          <w:p>
            <w:pPr>
              <w:pStyle w:val="TableContents"/>
              <w:bidi w:val="0"/>
              <w:spacing w:before="0" w:after="283"/>
              <w:jc w:val="left"/>
              <w:rPr/>
            </w:pPr>
            <w:r>
              <w:rPr/>
              <w:t xml:space="preserve">A12. 2.03. 001 </w:t>
            </w:r>
          </w:p>
        </w:tc>
      </w:tr>
      <w:tr>
        <w:trPr/>
        <w:tc>
          <w:tcPr>
            <w:tcW w:w="1201" w:type="dxa"/>
            <w:tcBorders/>
            <w:vAlign w:val="center"/>
          </w:tcPr>
          <w:p>
            <w:pPr>
              <w:pStyle w:val="TableHeading"/>
              <w:suppressLineNumbers/>
              <w:bidi w:val="0"/>
              <w:spacing w:before="0" w:after="283"/>
              <w:jc w:val="center"/>
              <w:rPr/>
            </w:pPr>
            <w:r>
              <w:rPr/>
              <w:t xml:space="preserve">FMA </w:t>
            </w:r>
          </w:p>
        </w:tc>
        <w:tc>
          <w:tcPr>
            <w:tcW w:w="7486" w:type="dxa"/>
            <w:tcBorders/>
            <w:vAlign w:val="center"/>
          </w:tcPr>
          <w:p>
            <w:pPr>
              <w:pStyle w:val="TableContents"/>
              <w:bidi w:val="0"/>
              <w:spacing w:before="0" w:after="283"/>
              <w:jc w:val="left"/>
              <w:rPr/>
            </w:pPr>
            <w:r>
              <w:rPr/>
              <w:t xml:space="preserve">3736 Anatominen terminologia (muokkaa Wikidataa)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Luettelo verisuonista, jotka ovat nousevan aortan suoria haaroja.</w:t>
      </w:r>
    </w:p>
    <w:p>
      <w:pPr>
        <w:pStyle w:val="TextBody"/>
        <w:bidi w:val="0"/>
        <w:jc w:val="left"/>
        <w:rPr>
          <w:b/>
          <w:u w:val="single"/>
          <w:shd w:val="clear" w:fill="FFFF00"/>
        </w:rPr>
      </w:pPr>
      <w:r>
        <w:rPr>
          <w:b/>
          <w:u w:val="single"/>
          <w:shd w:val="clear" w:fill="FFFF00"/>
        </w:rPr>
        <w:t xml:space="preserve">Asiakirjan numero 46111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Yhdistynyt kuningaskunta on saarivaltio, ja siellä sijaitsevat monet Euroopan suurimmista ja vilkkaimmista lentoasemista. </w:t>
      </w:r>
      <w:r>
        <w:rPr>
          <w:color w:val="A9A9A9"/>
        </w:rPr>
        <w:t xml:space="preserve">Lontoo-Heathrow, </w:t>
      </w:r>
      <w:r>
        <w:rPr/>
        <w:t xml:space="preserve">joka käsittelee vuosittain yli 75 miljoonaa kansainvälistä matkustajaa, on Yhdistyneen kuningaskunnan suurin lentoasema. Lontoo toimii matkustajamäärällä mitattuna maailman suurimpana ilmailukeskuksena, sillä siellä on kuusi kansainvälistä lentoasemaa, joilla käsiteltiin yli 163 miljoonaa matkustajaa vuonna 2016, mikä on enemmän kuin missään muussa kaupungissa. Lontoon toiseksi vilkkain lentoasema, London-Gatwick, oli vuoteen 2016 asti maailman vilkkain yhden kiitotien lentoasema. Manchesterin lentoasema on Yhdistyneen kuningaskunnan kolmanneksi vilkkain lentoasema. Lontoo-Stansted on neljänneksi ja Lontoo-Luton viidenneksi vilkkain lentoasema.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Yhdistyneen kuningaskunnan vilkkain lentoasema</w:t>
      </w:r>
    </w:p>
    <w:p>
      <w:pPr>
        <w:pStyle w:val="TextBody"/>
        <w:bidi w:val="0"/>
        <w:jc w:val="left"/>
        <w:rPr>
          <w:b/>
          <w:u w:val="single"/>
          <w:shd w:val="clear" w:fill="FFFF00"/>
        </w:rPr>
      </w:pPr>
      <w:r>
        <w:rPr>
          <w:b/>
          <w:u w:val="single"/>
          <w:shd w:val="clear" w:fill="FFFF00"/>
        </w:rPr>
        <w:t xml:space="preserve">Asiakirjan numero 46112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Roomalaiskatolisuudessa ja luterilaisuudessa katumusriitti, joka tunnetaan myös nimellä ripittäytyminen ja joka tapahtuu </w:t>
      </w:r>
      <w:r>
        <w:rPr/>
        <w:t xml:space="preserve">jokaisen jumalanpalveluksen tai messun </w:t>
      </w:r>
      <w:r>
        <w:rPr>
          <w:color w:val="A9A9A9"/>
        </w:rPr>
        <w:t xml:space="preserve">alussa.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katumusriitti sanotaan messussa?</w:t>
      </w:r>
    </w:p>
    <w:p>
      <w:pPr>
        <w:pStyle w:val="TextBody"/>
        <w:bidi w:val="0"/>
        <w:jc w:val="left"/>
        <w:rPr>
          <w:b/>
          <w:u w:val="single"/>
          <w:shd w:val="clear" w:fill="FFFF00"/>
        </w:rPr>
      </w:pPr>
      <w:r>
        <w:rPr>
          <w:b/>
          <w:u w:val="single"/>
          <w:shd w:val="clear" w:fill="FFFF00"/>
        </w:rPr>
        <w:t xml:space="preserve">Asiakirjan numero 46113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Canyon Fire 2 </w:t>
      </w:r>
    </w:p>
    <w:tbl>
      <w:tblPr>
        <w:tblW w:w="10205" w:type="dxa"/>
        <w:jc w:val="left"/>
        <w:tblInd w:w="0" w:type="dxa"/>
        <w:tblLayout w:type="fixed"/>
        <w:tblCellMar>
          <w:top w:w="28" w:type="dxa"/>
          <w:left w:w="28" w:type="dxa"/>
          <w:bottom w:w="28" w:type="dxa"/>
          <w:right w:w="28" w:type="dxa"/>
        </w:tblCellMar>
      </w:tblPr>
      <w:tblGrid>
        <w:gridCol w:w="1679"/>
        <w:gridCol w:w="8526"/>
      </w:tblGrid>
      <w:tr>
        <w:trPr/>
        <w:tc>
          <w:tcPr>
            <w:tcW w:w="1679" w:type="dxa"/>
            <w:tcBorders/>
            <w:vAlign w:val="center"/>
          </w:tcPr>
          <w:p>
            <w:pPr>
              <w:pStyle w:val="TableHeading"/>
              <w:suppressLineNumbers/>
              <w:bidi w:val="0"/>
              <w:spacing w:before="0" w:after="283"/>
              <w:jc w:val="center"/>
              <w:rPr/>
            </w:pPr>
            <w:r>
              <w:rPr/>
              <w:t xml:space="preserve">Sijainti </w:t>
            </w:r>
          </w:p>
        </w:tc>
        <w:tc>
          <w:tcPr>
            <w:tcW w:w="8526" w:type="dxa"/>
            <w:tcBorders/>
            <w:vAlign w:val="center"/>
          </w:tcPr>
          <w:p>
            <w:pPr>
              <w:pStyle w:val="TableContents"/>
              <w:bidi w:val="0"/>
              <w:spacing w:before="0" w:after="283"/>
              <w:jc w:val="left"/>
              <w:rPr/>
            </w:pPr>
            <w:r>
              <w:rPr/>
              <w:t xml:space="preserve">Anaheim, Kalifornia, Yhdysvallat </w:t>
            </w:r>
          </w:p>
        </w:tc>
      </w:tr>
      <w:tr>
        <w:trPr/>
        <w:tc>
          <w:tcPr>
            <w:tcW w:w="1679" w:type="dxa"/>
            <w:tcBorders/>
            <w:vAlign w:val="center"/>
          </w:tcPr>
          <w:p>
            <w:pPr>
              <w:pStyle w:val="TableHeading"/>
              <w:suppressLineNumbers/>
              <w:bidi w:val="0"/>
              <w:spacing w:before="0" w:after="283"/>
              <w:jc w:val="center"/>
              <w:rPr/>
            </w:pPr>
            <w:r>
              <w:rPr/>
              <w:t xml:space="preserve">Koordinaatit </w:t>
            </w:r>
          </w:p>
        </w:tc>
        <w:tc>
          <w:tcPr>
            <w:tcW w:w="8526" w:type="dxa"/>
            <w:tcBorders/>
            <w:vAlign w:val="center"/>
          </w:tcPr>
          <w:p>
            <w:pPr>
              <w:pStyle w:val="TableContents"/>
              <w:bidi w:val="0"/>
              <w:spacing w:before="0" w:after="283"/>
              <w:jc w:val="left"/>
              <w:rPr/>
            </w:pPr>
            <w:r>
              <w:rPr/>
              <w:t xml:space="preserve">33 ° 52 ′ 13'' N 117 ° 42 ′ 35'' W </w:t>
            </w:r>
            <w:r>
              <w:rPr/>
              <w:t xml:space="preserve">/ </w:t>
            </w:r>
            <w:r>
              <w:rPr/>
              <w:t xml:space="preserve">33.87041 ° N 117.70975 ° W </w:t>
            </w:r>
            <w:r>
              <w:rPr/>
              <w:t xml:space="preserve">/ 33.87041;-117.70975 Koordinaatit: 33 ° 52 ′ 13'' N 117 ° 42 ′ 35'' W </w:t>
            </w:r>
            <w:r>
              <w:rPr/>
              <w:t xml:space="preserve">/ </w:t>
            </w:r>
            <w:r>
              <w:rPr/>
              <w:t xml:space="preserve">33.87041 ° N 117.70975 ° W </w:t>
            </w:r>
            <w:r>
              <w:rPr/>
              <w:t xml:space="preserve">/ 33.87041;-117.70975 Tilastotiedot </w:t>
            </w:r>
          </w:p>
        </w:tc>
      </w:tr>
      <w:tr>
        <w:trPr/>
        <w:tc>
          <w:tcPr>
            <w:tcW w:w="1679" w:type="dxa"/>
            <w:tcBorders/>
            <w:vAlign w:val="center"/>
          </w:tcPr>
          <w:p>
            <w:pPr>
              <w:pStyle w:val="TableHeading"/>
              <w:suppressLineNumbers/>
              <w:bidi w:val="0"/>
              <w:spacing w:before="0" w:after="283"/>
              <w:jc w:val="center"/>
              <w:rPr/>
            </w:pPr>
            <w:r>
              <w:rPr/>
              <w:t xml:space="preserve">Päivämäärä (s) </w:t>
            </w:r>
          </w:p>
        </w:tc>
        <w:tc>
          <w:tcPr>
            <w:tcW w:w="8526" w:type="dxa"/>
            <w:tcBorders/>
            <w:vAlign w:val="center"/>
          </w:tcPr>
          <w:p>
            <w:pPr>
              <w:pStyle w:val="TableContents"/>
              <w:bidi w:val="0"/>
              <w:spacing w:before="0" w:after="283"/>
              <w:jc w:val="left"/>
              <w:rPr/>
            </w:pPr>
            <w:r>
              <w:rPr/>
              <w:t xml:space="preserve">9. lokakuuta 2017 (2017-10-09) -- 17. lokakuuta 2017 (2017-10-17) 9:20 A.M. -- (PST) </w:t>
            </w:r>
          </w:p>
        </w:tc>
      </w:tr>
      <w:tr>
        <w:trPr/>
        <w:tc>
          <w:tcPr>
            <w:tcW w:w="1679" w:type="dxa"/>
            <w:tcBorders/>
            <w:vAlign w:val="center"/>
          </w:tcPr>
          <w:p>
            <w:pPr>
              <w:pStyle w:val="TableHeading"/>
              <w:suppressLineNumbers/>
              <w:bidi w:val="0"/>
              <w:spacing w:before="0" w:after="283"/>
              <w:jc w:val="center"/>
              <w:rPr/>
            </w:pPr>
            <w:r>
              <w:rPr/>
              <w:t xml:space="preserve">Palanut alue </w:t>
            </w:r>
          </w:p>
        </w:tc>
        <w:tc>
          <w:tcPr>
            <w:tcW w:w="8526" w:type="dxa"/>
            <w:tcBorders/>
            <w:vAlign w:val="center"/>
          </w:tcPr>
          <w:p>
            <w:pPr>
              <w:pStyle w:val="TableContents"/>
              <w:bidi w:val="0"/>
              <w:spacing w:before="0" w:after="283"/>
              <w:jc w:val="left"/>
              <w:rPr/>
            </w:pPr>
            <w:r>
              <w:rPr/>
              <w:t xml:space="preserve">9,217 hehtaaria (14.402 neliömetriä) </w:t>
            </w:r>
          </w:p>
        </w:tc>
      </w:tr>
      <w:tr>
        <w:trPr/>
        <w:tc>
          <w:tcPr>
            <w:tcW w:w="1679" w:type="dxa"/>
            <w:tcBorders/>
            <w:vAlign w:val="center"/>
          </w:tcPr>
          <w:p>
            <w:pPr>
              <w:pStyle w:val="TableHeading"/>
              <w:suppressLineNumbers/>
              <w:bidi w:val="0"/>
              <w:spacing w:before="0" w:after="283"/>
              <w:jc w:val="center"/>
              <w:rPr/>
            </w:pPr>
            <w:r>
              <w:rPr/>
              <w:t xml:space="preserve">Syy </w:t>
            </w:r>
          </w:p>
        </w:tc>
        <w:tc>
          <w:tcPr>
            <w:tcW w:w="8526" w:type="dxa"/>
            <w:tcBorders/>
            <w:vAlign w:val="center"/>
          </w:tcPr>
          <w:p>
            <w:pPr>
              <w:pStyle w:val="TableContents"/>
              <w:bidi w:val="0"/>
              <w:spacing w:before="0" w:after="283"/>
              <w:jc w:val="left"/>
              <w:rPr/>
            </w:pPr>
            <w:r>
              <w:rPr>
                <w:color w:val="A9A9A9"/>
              </w:rPr>
              <w:t xml:space="preserve">Edellisen Canyon Fire -palon tuhkat. </w:t>
            </w:r>
          </w:p>
        </w:tc>
      </w:tr>
      <w:tr>
        <w:trPr/>
        <w:tc>
          <w:tcPr>
            <w:tcW w:w="1679" w:type="dxa"/>
            <w:tcBorders/>
            <w:vAlign w:val="center"/>
          </w:tcPr>
          <w:p>
            <w:pPr>
              <w:pStyle w:val="TableHeading"/>
              <w:suppressLineNumbers/>
              <w:bidi w:val="0"/>
              <w:spacing w:before="0" w:after="283"/>
              <w:jc w:val="center"/>
              <w:rPr/>
            </w:pPr>
            <w:r>
              <w:rPr/>
              <w:t xml:space="preserve">Maankäyttö </w:t>
            </w:r>
          </w:p>
        </w:tc>
        <w:tc>
          <w:tcPr>
            <w:tcW w:w="8526" w:type="dxa"/>
            <w:tcBorders/>
            <w:vAlign w:val="center"/>
          </w:tcPr>
          <w:p>
            <w:pPr>
              <w:pStyle w:val="TableContents"/>
              <w:bidi w:val="0"/>
              <w:spacing w:before="0" w:after="283"/>
              <w:jc w:val="left"/>
              <w:rPr/>
            </w:pPr>
            <w:r>
              <w:rPr/>
              <w:t xml:space="preserve">Asuminen; avoin tila </w:t>
            </w:r>
          </w:p>
        </w:tc>
      </w:tr>
      <w:tr>
        <w:trPr/>
        <w:tc>
          <w:tcPr>
            <w:tcW w:w="1679" w:type="dxa"/>
            <w:tcBorders/>
            <w:vAlign w:val="center"/>
          </w:tcPr>
          <w:p>
            <w:pPr>
              <w:pStyle w:val="TableHeading"/>
              <w:suppressLineNumbers/>
              <w:bidi w:val="0"/>
              <w:spacing w:before="0" w:after="283"/>
              <w:jc w:val="center"/>
              <w:rPr/>
            </w:pPr>
            <w:r>
              <w:rPr/>
              <w:t xml:space="preserve">Tuhoutuneet rakennukset </w:t>
            </w:r>
          </w:p>
        </w:tc>
        <w:tc>
          <w:tcPr>
            <w:tcW w:w="8526" w:type="dxa"/>
            <w:tcBorders/>
            <w:vAlign w:val="center"/>
          </w:tcPr>
          <w:p>
            <w:pPr>
              <w:pStyle w:val="TableContents"/>
              <w:numPr>
                <w:ilvl w:val="0"/>
                <w:numId w:val="56"/>
              </w:numPr>
              <w:tabs>
                <w:tab w:val="clear" w:pos="1134"/>
                <w:tab w:val="left" w:leader="none" w:pos="707"/>
              </w:tabs>
              <w:bidi w:val="0"/>
              <w:spacing w:before="0" w:after="283"/>
              <w:ind w:start="707" w:hanging="283"/>
              <w:jc w:val="left"/>
              <w:rPr/>
            </w:pPr>
            <w:r>
              <w:rPr/>
              <w:t xml:space="preserve">25 kotia </w:t>
            </w:r>
          </w:p>
        </w:tc>
      </w:tr>
      <w:tr>
        <w:trPr/>
        <w:tc>
          <w:tcPr>
            <w:tcW w:w="1679" w:type="dxa"/>
            <w:tcBorders/>
            <w:vAlign w:val="center"/>
          </w:tcPr>
          <w:p>
            <w:pPr>
              <w:pStyle w:val="TableHeading"/>
              <w:suppressLineNumbers/>
              <w:bidi w:val="0"/>
              <w:spacing w:before="0" w:after="283"/>
              <w:jc w:val="center"/>
              <w:rPr/>
            </w:pPr>
            <w:r>
              <w:rPr/>
              <w:t xml:space="preserve">Muut kuin kuolemaan johtaneet vammat </w:t>
            </w:r>
          </w:p>
        </w:tc>
        <w:tc>
          <w:tcPr>
            <w:tcW w:w="8526" w:type="dxa"/>
            <w:tcBorders/>
            <w:vAlign w:val="center"/>
          </w:tcPr>
          <w:p>
            <w:pPr>
              <w:pStyle w:val="TableContents"/>
              <w:numPr>
                <w:ilvl w:val="0"/>
                <w:numId w:val="57"/>
              </w:numPr>
              <w:tabs>
                <w:tab w:val="clear" w:pos="1134"/>
                <w:tab w:val="left" w:leader="none" w:pos="707"/>
              </w:tabs>
              <w:bidi w:val="0"/>
              <w:spacing w:before="0" w:after="283"/>
              <w:ind w:start="707" w:hanging="283"/>
              <w:jc w:val="left"/>
              <w:rPr/>
            </w:pPr>
            <w:r>
              <w:rPr/>
              <w:t xml:space="preserve">3 siviilit Kartta Tulipalon sijainti Kaliforniassa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canyon 2 -palon syy?</w:t>
      </w:r>
    </w:p>
    <w:p>
      <w:pPr>
        <w:pStyle w:val="TextBody"/>
        <w:bidi w:val="0"/>
        <w:jc w:val="left"/>
        <w:rPr>
          <w:b/>
          <w:u w:val="single"/>
          <w:shd w:val="clear" w:fill="FFFF00"/>
        </w:rPr>
      </w:pPr>
      <w:r>
        <w:rPr>
          <w:b/>
          <w:u w:val="single"/>
          <w:shd w:val="clear" w:fill="FFFF00"/>
        </w:rPr>
        <w:t xml:space="preserve">Asiakirjan numero 46114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Karanmeren kartta, jossa näkyy Karanmeren sijainti. </w:t>
      </w:r>
    </w:p>
    <w:tbl>
      <w:tblPr>
        <w:tblW w:w="10205" w:type="dxa"/>
        <w:jc w:val="left"/>
        <w:tblInd w:w="0" w:type="dxa"/>
        <w:tblLayout w:type="fixed"/>
        <w:tblCellMar>
          <w:top w:w="28" w:type="dxa"/>
          <w:left w:w="28" w:type="dxa"/>
          <w:bottom w:w="28" w:type="dxa"/>
          <w:right w:w="28" w:type="dxa"/>
        </w:tblCellMar>
      </w:tblPr>
      <w:tblGrid>
        <w:gridCol w:w="1713"/>
        <w:gridCol w:w="8492"/>
      </w:tblGrid>
      <w:tr>
        <w:trPr/>
        <w:tc>
          <w:tcPr>
            <w:tcW w:w="1713" w:type="dxa"/>
            <w:tcBorders/>
            <w:vAlign w:val="center"/>
          </w:tcPr>
          <w:p>
            <w:pPr>
              <w:pStyle w:val="TableHeading"/>
              <w:suppressLineNumbers/>
              <w:bidi w:val="0"/>
              <w:spacing w:before="0" w:after="283"/>
              <w:jc w:val="center"/>
              <w:rPr/>
            </w:pPr>
            <w:r>
              <w:rPr/>
              <w:t xml:space="preserve">Sijainti </w:t>
            </w:r>
          </w:p>
        </w:tc>
        <w:tc>
          <w:tcPr>
            <w:tcW w:w="8492" w:type="dxa"/>
            <w:tcBorders/>
            <w:vAlign w:val="center"/>
          </w:tcPr>
          <w:p>
            <w:pPr>
              <w:pStyle w:val="TableContents"/>
              <w:bidi w:val="0"/>
              <w:spacing w:before="0" w:after="283"/>
              <w:jc w:val="left"/>
              <w:rPr/>
            </w:pPr>
            <w:r>
              <w:rPr/>
              <w:t xml:space="preserve">Jäämeri </w:t>
            </w:r>
          </w:p>
        </w:tc>
      </w:tr>
      <w:tr>
        <w:trPr/>
        <w:tc>
          <w:tcPr>
            <w:tcW w:w="1713" w:type="dxa"/>
            <w:tcBorders/>
            <w:vAlign w:val="center"/>
          </w:tcPr>
          <w:p>
            <w:pPr>
              <w:pStyle w:val="TableHeading"/>
              <w:suppressLineNumbers/>
              <w:bidi w:val="0"/>
              <w:spacing w:before="0" w:after="283"/>
              <w:jc w:val="center"/>
              <w:rPr/>
            </w:pPr>
            <w:r>
              <w:rPr/>
              <w:t xml:space="preserve">Koordinaatit </w:t>
            </w:r>
          </w:p>
        </w:tc>
        <w:tc>
          <w:tcPr>
            <w:tcW w:w="8492" w:type="dxa"/>
            <w:tcBorders/>
            <w:vAlign w:val="center"/>
          </w:tcPr>
          <w:p>
            <w:pPr>
              <w:pStyle w:val="TableContents"/>
              <w:bidi w:val="0"/>
              <w:spacing w:before="0" w:after="283"/>
              <w:jc w:val="left"/>
              <w:rPr/>
            </w:pPr>
            <w:r>
              <w:rPr>
                <w:color w:val="A9A9A9"/>
              </w:rPr>
              <w:t xml:space="preserve">77 ° N 77 ° E </w:t>
            </w:r>
            <w:r>
              <w:rPr>
                <w:color w:val="A9A9A9"/>
              </w:rPr>
              <w:t xml:space="preserve">/ </w:t>
            </w:r>
            <w:r>
              <w:rPr>
                <w:color w:val="A9A9A9"/>
              </w:rPr>
              <w:t xml:space="preserve">77 ° N 77 ° E </w:t>
            </w:r>
            <w:r>
              <w:rPr/>
              <w:t xml:space="preserve">/ 77; 77 Koordinaatit: 77 ° N 77 ° E </w:t>
            </w:r>
            <w:r>
              <w:rPr/>
              <w:t xml:space="preserve">/ </w:t>
            </w:r>
            <w:r>
              <w:rPr/>
              <w:t xml:space="preserve">77 ° N 77 ° E </w:t>
            </w:r>
            <w:r>
              <w:rPr/>
              <w:t xml:space="preserve">/ 77; 77 </w:t>
            </w:r>
          </w:p>
        </w:tc>
      </w:tr>
      <w:tr>
        <w:trPr/>
        <w:tc>
          <w:tcPr>
            <w:tcW w:w="1713" w:type="dxa"/>
            <w:tcBorders/>
            <w:vAlign w:val="center"/>
          </w:tcPr>
          <w:p>
            <w:pPr>
              <w:pStyle w:val="TableHeading"/>
              <w:suppressLineNumbers/>
              <w:bidi w:val="0"/>
              <w:spacing w:before="0" w:after="283"/>
              <w:jc w:val="center"/>
              <w:rPr/>
            </w:pPr>
            <w:r>
              <w:rPr/>
              <w:t xml:space="preserve">Tyyppi </w:t>
            </w:r>
          </w:p>
        </w:tc>
        <w:tc>
          <w:tcPr>
            <w:tcW w:w="8492" w:type="dxa"/>
            <w:tcBorders/>
            <w:vAlign w:val="center"/>
          </w:tcPr>
          <w:p>
            <w:pPr>
              <w:pStyle w:val="TableContents"/>
              <w:bidi w:val="0"/>
              <w:spacing w:before="0" w:after="283"/>
              <w:jc w:val="left"/>
              <w:rPr/>
            </w:pPr>
            <w:r>
              <w:rPr/>
              <w:t xml:space="preserve">Sea </w:t>
            </w:r>
          </w:p>
        </w:tc>
      </w:tr>
      <w:tr>
        <w:trPr/>
        <w:tc>
          <w:tcPr>
            <w:tcW w:w="1713" w:type="dxa"/>
            <w:tcBorders/>
            <w:vAlign w:val="center"/>
          </w:tcPr>
          <w:p>
            <w:pPr>
              <w:pStyle w:val="TableHeading"/>
              <w:suppressLineNumbers/>
              <w:bidi w:val="0"/>
              <w:spacing w:before="0" w:after="283"/>
              <w:jc w:val="center"/>
              <w:rPr/>
            </w:pPr>
            <w:r>
              <w:rPr/>
              <w:t xml:space="preserve">Vesistöalueen maat </w:t>
            </w:r>
          </w:p>
        </w:tc>
        <w:tc>
          <w:tcPr>
            <w:tcW w:w="8492" w:type="dxa"/>
            <w:tcBorders/>
            <w:vAlign w:val="center"/>
          </w:tcPr>
          <w:p>
            <w:pPr>
              <w:pStyle w:val="TableContents"/>
              <w:bidi w:val="0"/>
              <w:spacing w:before="0" w:after="283"/>
              <w:jc w:val="left"/>
              <w:rPr/>
            </w:pPr>
            <w:r>
              <w:rPr/>
              <w:t xml:space="preserve">Venäjä </w:t>
            </w:r>
          </w:p>
        </w:tc>
      </w:tr>
      <w:tr>
        <w:trPr/>
        <w:tc>
          <w:tcPr>
            <w:tcW w:w="1713" w:type="dxa"/>
            <w:tcBorders/>
            <w:vAlign w:val="center"/>
          </w:tcPr>
          <w:p>
            <w:pPr>
              <w:pStyle w:val="TableHeading"/>
              <w:suppressLineNumbers/>
              <w:bidi w:val="0"/>
              <w:spacing w:before="0" w:after="283"/>
              <w:jc w:val="center"/>
              <w:rPr/>
            </w:pPr>
            <w:r>
              <w:rPr/>
              <w:t xml:space="preserve">Pinta-ala </w:t>
            </w:r>
          </w:p>
        </w:tc>
        <w:tc>
          <w:tcPr>
            <w:tcW w:w="8492" w:type="dxa"/>
            <w:tcBorders/>
            <w:vAlign w:val="center"/>
          </w:tcPr>
          <w:p>
            <w:pPr>
              <w:pStyle w:val="TableContents"/>
              <w:bidi w:val="0"/>
              <w:spacing w:before="0" w:after="283"/>
              <w:jc w:val="left"/>
              <w:rPr/>
            </w:pPr>
            <w:r>
              <w:rPr/>
              <w:t xml:space="preserve">926,000 km (358,000 sq mi) </w:t>
            </w:r>
          </w:p>
        </w:tc>
      </w:tr>
      <w:tr>
        <w:trPr/>
        <w:tc>
          <w:tcPr>
            <w:tcW w:w="1713" w:type="dxa"/>
            <w:tcBorders/>
            <w:vAlign w:val="center"/>
          </w:tcPr>
          <w:p>
            <w:pPr>
              <w:pStyle w:val="TableHeading"/>
              <w:suppressLineNumbers/>
              <w:bidi w:val="0"/>
              <w:spacing w:before="0" w:after="283"/>
              <w:jc w:val="center"/>
              <w:rPr/>
            </w:pPr>
            <w:r>
              <w:rPr/>
              <w:t xml:space="preserve">Keskimääräinen syvyys </w:t>
            </w:r>
          </w:p>
        </w:tc>
        <w:tc>
          <w:tcPr>
            <w:tcW w:w="8492" w:type="dxa"/>
            <w:tcBorders/>
            <w:vAlign w:val="center"/>
          </w:tcPr>
          <w:p>
            <w:pPr>
              <w:pStyle w:val="TableContents"/>
              <w:bidi w:val="0"/>
              <w:spacing w:before="0" w:after="283"/>
              <w:jc w:val="left"/>
              <w:rPr/>
            </w:pPr>
            <w:r>
              <w:rPr/>
              <w:t xml:space="preserve">131 m (430 ft) </w:t>
            </w:r>
          </w:p>
        </w:tc>
      </w:tr>
      <w:tr>
        <w:trPr/>
        <w:tc>
          <w:tcPr>
            <w:tcW w:w="1713" w:type="dxa"/>
            <w:tcBorders/>
            <w:vAlign w:val="center"/>
          </w:tcPr>
          <w:p>
            <w:pPr>
              <w:pStyle w:val="TableHeading"/>
              <w:suppressLineNumbers/>
              <w:bidi w:val="0"/>
              <w:spacing w:before="0" w:after="283"/>
              <w:jc w:val="center"/>
              <w:rPr/>
            </w:pPr>
            <w:r>
              <w:rPr/>
              <w:t xml:space="preserve">Veden määrä </w:t>
            </w:r>
          </w:p>
        </w:tc>
        <w:tc>
          <w:tcPr>
            <w:tcW w:w="8492" w:type="dxa"/>
            <w:tcBorders/>
            <w:vAlign w:val="center"/>
          </w:tcPr>
          <w:p>
            <w:pPr>
              <w:pStyle w:val="TableContents"/>
              <w:bidi w:val="0"/>
              <w:spacing w:before="0" w:after="283"/>
              <w:jc w:val="left"/>
              <w:rPr/>
            </w:pPr>
            <w:r>
              <w:rPr/>
              <w:t xml:space="preserve">121,000 km (98 × 10 ^ acre ⋅ ft) </w:t>
            </w:r>
          </w:p>
        </w:tc>
      </w:tr>
      <w:tr>
        <w:trPr/>
        <w:tc>
          <w:tcPr>
            <w:tcW w:w="1713" w:type="dxa"/>
            <w:tcBorders/>
            <w:vAlign w:val="center"/>
          </w:tcPr>
          <w:p>
            <w:pPr>
              <w:pStyle w:val="TableHeading"/>
              <w:suppressLineNumbers/>
              <w:bidi w:val="0"/>
              <w:spacing w:before="0" w:after="283"/>
              <w:jc w:val="center"/>
              <w:rPr/>
            </w:pPr>
            <w:r>
              <w:rPr/>
              <w:t xml:space="preserve">Jäädytetty </w:t>
            </w:r>
          </w:p>
        </w:tc>
        <w:tc>
          <w:tcPr>
            <w:tcW w:w="8492" w:type="dxa"/>
            <w:tcBorders/>
            <w:vAlign w:val="center"/>
          </w:tcPr>
          <w:p>
            <w:pPr>
              <w:pStyle w:val="TableContents"/>
              <w:bidi w:val="0"/>
              <w:spacing w:before="0" w:after="283"/>
              <w:jc w:val="left"/>
              <w:rPr/>
            </w:pPr>
            <w:r>
              <w:rPr/>
              <w:t xml:space="preserve">Käytännössä ympäri vuoden </w:t>
            </w:r>
          </w:p>
        </w:tc>
      </w:tr>
      <w:tr>
        <w:trPr/>
        <w:tc>
          <w:tcPr>
            <w:tcW w:w="1713" w:type="dxa"/>
            <w:tcBorders/>
            <w:vAlign w:val="center"/>
          </w:tcPr>
          <w:p>
            <w:pPr>
              <w:pStyle w:val="TableHeading"/>
              <w:suppressLineNumbers/>
              <w:bidi w:val="0"/>
              <w:spacing w:before="0" w:after="283"/>
              <w:jc w:val="center"/>
              <w:rPr/>
            </w:pPr>
            <w:r>
              <w:rPr/>
              <w:t xml:space="preserve">Viitteet </w:t>
            </w:r>
          </w:p>
        </w:tc>
        <w:tc>
          <w:tcPr>
            <w:tcW w:w="8492"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Karan meri sijaitsee kartalla?</w:t>
      </w:r>
    </w:p>
    <w:p>
      <w:pPr>
        <w:pStyle w:val="TextBody"/>
        <w:bidi w:val="0"/>
        <w:jc w:val="left"/>
        <w:rPr>
          <w:b/>
          <w:u w:val="single"/>
          <w:shd w:val="clear" w:fill="FFFF00"/>
        </w:rPr>
      </w:pPr>
      <w:r>
        <w:rPr>
          <w:b/>
          <w:u w:val="single"/>
          <w:shd w:val="clear" w:fill="FFFF00"/>
        </w:rPr>
        <w:t xml:space="preserve">Asiakirjan numero 46115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Iss Pyaar Ko Kya Naam Doon 3 </w:t>
      </w:r>
    </w:p>
    <w:tbl>
      <w:tblPr>
        <w:tblW w:w="6572" w:type="dxa"/>
        <w:jc w:val="left"/>
        <w:tblInd w:w="0" w:type="dxa"/>
        <w:tblLayout w:type="fixed"/>
        <w:tblCellMar>
          <w:top w:w="28" w:type="dxa"/>
          <w:left w:w="28" w:type="dxa"/>
          <w:bottom w:w="28" w:type="dxa"/>
          <w:right w:w="28" w:type="dxa"/>
        </w:tblCellMar>
      </w:tblPr>
      <w:tblGrid>
        <w:gridCol w:w="2611"/>
        <w:gridCol w:w="3961"/>
      </w:tblGrid>
      <w:tr>
        <w:trPr/>
        <w:tc>
          <w:tcPr>
            <w:tcW w:w="2611" w:type="dxa"/>
            <w:tcBorders/>
            <w:vAlign w:val="center"/>
          </w:tcPr>
          <w:p>
            <w:pPr>
              <w:pStyle w:val="TableHeading"/>
              <w:suppressLineNumbers/>
              <w:bidi w:val="0"/>
              <w:spacing w:before="0" w:after="283"/>
              <w:jc w:val="center"/>
              <w:rPr/>
            </w:pPr>
            <w:r>
              <w:rPr/>
              <w:t xml:space="preserve">Genre </w:t>
            </w:r>
          </w:p>
        </w:tc>
        <w:tc>
          <w:tcPr>
            <w:tcW w:w="3961" w:type="dxa"/>
            <w:tcBorders/>
            <w:vAlign w:val="center"/>
          </w:tcPr>
          <w:p>
            <w:pPr>
              <w:pStyle w:val="TableContents"/>
              <w:bidi w:val="0"/>
              <w:spacing w:before="0" w:after="283"/>
              <w:jc w:val="left"/>
              <w:rPr/>
            </w:pPr>
            <w:r>
              <w:rPr/>
              <w:t xml:space="preserve">Romanssi Mysteeri Draama </w:t>
            </w:r>
          </w:p>
        </w:tc>
      </w:tr>
      <w:tr>
        <w:trPr/>
        <w:tc>
          <w:tcPr>
            <w:tcW w:w="2611" w:type="dxa"/>
            <w:tcBorders/>
            <w:vAlign w:val="center"/>
          </w:tcPr>
          <w:p>
            <w:pPr>
              <w:pStyle w:val="TableHeading"/>
              <w:suppressLineNumbers/>
              <w:bidi w:val="0"/>
              <w:spacing w:before="0" w:after="283"/>
              <w:jc w:val="center"/>
              <w:rPr/>
            </w:pPr>
            <w:r>
              <w:rPr/>
              <w:t xml:space="preserve">Luonut </w:t>
            </w:r>
          </w:p>
        </w:tc>
        <w:tc>
          <w:tcPr>
            <w:tcW w:w="3961" w:type="dxa"/>
            <w:tcBorders/>
            <w:vAlign w:val="center"/>
          </w:tcPr>
          <w:p>
            <w:pPr>
              <w:pStyle w:val="TableContents"/>
              <w:bidi w:val="0"/>
              <w:spacing w:before="0" w:after="283"/>
              <w:jc w:val="left"/>
              <w:rPr/>
            </w:pPr>
            <w:r>
              <w:rPr/>
              <w:t xml:space="preserve">Gul Khan </w:t>
            </w:r>
          </w:p>
        </w:tc>
      </w:tr>
      <w:tr>
        <w:trPr/>
        <w:tc>
          <w:tcPr>
            <w:tcW w:w="2611" w:type="dxa"/>
            <w:tcBorders/>
            <w:vAlign w:val="center"/>
          </w:tcPr>
          <w:p>
            <w:pPr>
              <w:pStyle w:val="TableHeading"/>
              <w:suppressLineNumbers/>
              <w:bidi w:val="0"/>
              <w:spacing w:before="0" w:after="283"/>
              <w:jc w:val="center"/>
              <w:rPr/>
            </w:pPr>
            <w:r>
              <w:rPr/>
              <w:t xml:space="preserve">Luova johtaja (s) </w:t>
            </w:r>
          </w:p>
        </w:tc>
        <w:tc>
          <w:tcPr>
            <w:tcW w:w="3961" w:type="dxa"/>
            <w:tcBorders/>
            <w:vAlign w:val="center"/>
          </w:tcPr>
          <w:p>
            <w:pPr>
              <w:pStyle w:val="TableContents"/>
              <w:bidi w:val="0"/>
              <w:spacing w:before="0" w:after="283"/>
              <w:jc w:val="left"/>
              <w:rPr/>
            </w:pPr>
            <w:r>
              <w:rPr/>
              <w:t xml:space="preserve">Gorki M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3961" w:type="dxa"/>
            <w:tcBorders/>
            <w:vAlign w:val="center"/>
          </w:tcPr>
          <w:p>
            <w:pPr>
              <w:pStyle w:val="TableContents"/>
              <w:bidi w:val="0"/>
              <w:spacing w:before="0" w:after="283"/>
              <w:jc w:val="left"/>
              <w:rPr/>
            </w:pPr>
            <w:r>
              <w:rPr/>
              <w:t xml:space="preserve">Barun Sobti Shivani Tomar </w:t>
            </w:r>
          </w:p>
        </w:tc>
      </w:tr>
      <w:tr>
        <w:trPr/>
        <w:tc>
          <w:tcPr>
            <w:tcW w:w="2611" w:type="dxa"/>
            <w:tcBorders/>
            <w:vAlign w:val="center"/>
          </w:tcPr>
          <w:p>
            <w:pPr>
              <w:pStyle w:val="TableHeading"/>
              <w:suppressLineNumbers/>
              <w:bidi w:val="0"/>
              <w:spacing w:before="0" w:after="283"/>
              <w:jc w:val="center"/>
              <w:rPr/>
            </w:pPr>
            <w:r>
              <w:rPr/>
              <w:t xml:space="preserve">Avausteema </w:t>
            </w:r>
          </w:p>
        </w:tc>
        <w:tc>
          <w:tcPr>
            <w:tcW w:w="3961" w:type="dxa"/>
            <w:tcBorders/>
            <w:vAlign w:val="center"/>
          </w:tcPr>
          <w:p>
            <w:pPr>
              <w:pStyle w:val="TableContents"/>
              <w:bidi w:val="0"/>
              <w:spacing w:before="0" w:after="283"/>
              <w:jc w:val="left"/>
              <w:rPr/>
            </w:pPr>
            <w:r>
              <w:rPr/>
              <w:t xml:space="preserve">``Rabba Ve'', kirjoittanut Amit Mishra.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3961" w:type="dxa"/>
            <w:tcBorders/>
            <w:vAlign w:val="center"/>
          </w:tcPr>
          <w:p>
            <w:pPr>
              <w:pStyle w:val="TableContents"/>
              <w:bidi w:val="0"/>
              <w:spacing w:before="0" w:after="283"/>
              <w:jc w:val="left"/>
              <w:rPr/>
            </w:pPr>
            <w:r>
              <w:rPr/>
              <w:t xml:space="preserve">Intia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3961" w:type="dxa"/>
            <w:tcBorders/>
            <w:vAlign w:val="center"/>
          </w:tcPr>
          <w:p>
            <w:pPr>
              <w:pStyle w:val="TableContents"/>
              <w:bidi w:val="0"/>
              <w:spacing w:before="0" w:after="283"/>
              <w:jc w:val="left"/>
              <w:rPr/>
            </w:pPr>
            <w:r>
              <w:rPr/>
              <w:t xml:space="preserve">Hindi </w:t>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3961" w:type="dxa"/>
            <w:tcBorders/>
            <w:vAlign w:val="center"/>
          </w:tcPr>
          <w:p>
            <w:pPr>
              <w:pStyle w:val="TableContents"/>
              <w:bidi w:val="0"/>
              <w:spacing w:before="0" w:after="283"/>
              <w:jc w:val="left"/>
              <w:rPr/>
            </w:pPr>
            <w:r>
              <w:rPr/>
              <w:t xml:space="preserve">60 25. syyskuuta 2017 alkaen Tuotanto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3961" w:type="dxa"/>
            <w:tcBorders/>
            <w:vAlign w:val="center"/>
          </w:tcPr>
          <w:p>
            <w:pPr>
              <w:pStyle w:val="TableContents"/>
              <w:bidi w:val="0"/>
              <w:spacing w:before="0" w:after="283"/>
              <w:jc w:val="left"/>
              <w:rPr/>
            </w:pPr>
            <w:r>
              <w:rPr/>
              <w:t xml:space="preserve">Gul Khan </w:t>
            </w:r>
          </w:p>
        </w:tc>
      </w:tr>
      <w:tr>
        <w:trPr/>
        <w:tc>
          <w:tcPr>
            <w:tcW w:w="2611" w:type="dxa"/>
            <w:tcBorders/>
            <w:vAlign w:val="center"/>
          </w:tcPr>
          <w:p>
            <w:pPr>
              <w:pStyle w:val="TableHeading"/>
              <w:suppressLineNumbers/>
              <w:bidi w:val="0"/>
              <w:spacing w:before="0" w:after="283"/>
              <w:jc w:val="center"/>
              <w:rPr/>
            </w:pPr>
            <w:r>
              <w:rPr/>
              <w:t xml:space="preserve">Kamera-asetukset </w:t>
            </w:r>
          </w:p>
        </w:tc>
        <w:tc>
          <w:tcPr>
            <w:tcW w:w="3961" w:type="dxa"/>
            <w:tcBorders/>
            <w:vAlign w:val="center"/>
          </w:tcPr>
          <w:p>
            <w:pPr>
              <w:pStyle w:val="TableContents"/>
              <w:bidi w:val="0"/>
              <w:spacing w:before="0" w:after="283"/>
              <w:jc w:val="left"/>
              <w:rPr/>
            </w:pPr>
            <w:r>
              <w:rPr/>
              <w:t xml:space="preserve">Monikamera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3961" w:type="dxa"/>
            <w:tcBorders/>
            <w:vAlign w:val="center"/>
          </w:tcPr>
          <w:p>
            <w:pPr>
              <w:pStyle w:val="TableContents"/>
              <w:bidi w:val="0"/>
              <w:spacing w:before="0" w:after="283"/>
              <w:jc w:val="left"/>
              <w:rPr/>
            </w:pPr>
            <w:r>
              <w:rPr/>
              <w:t xml:space="preserve">20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3961" w:type="dxa"/>
            <w:tcBorders/>
            <w:vAlign w:val="center"/>
          </w:tcPr>
          <w:p>
            <w:pPr>
              <w:pStyle w:val="TableContents"/>
              <w:bidi w:val="0"/>
              <w:spacing w:before="0" w:after="283"/>
              <w:jc w:val="left"/>
              <w:rPr/>
            </w:pPr>
            <w:r>
              <w:rPr/>
              <w:t xml:space="preserve">4 Lions Films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3961" w:type="dxa"/>
            <w:tcBorders/>
            <w:vAlign w:val="center"/>
          </w:tcPr>
          <w:p>
            <w:pPr>
              <w:pStyle w:val="TableContents"/>
              <w:bidi w:val="0"/>
              <w:spacing w:before="0" w:after="283"/>
              <w:jc w:val="left"/>
              <w:rPr/>
            </w:pPr>
            <w:r>
              <w:rPr/>
              <w:t xml:space="preserve">Star Plus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3961" w:type="dxa"/>
            <w:tcBorders/>
            <w:vAlign w:val="center"/>
          </w:tcPr>
          <w:p>
            <w:pPr>
              <w:pStyle w:val="TableContents"/>
              <w:bidi w:val="0"/>
              <w:spacing w:before="0" w:after="283"/>
              <w:jc w:val="left"/>
              <w:rPr/>
            </w:pPr>
            <w:r>
              <w:rPr/>
              <w:t xml:space="preserve">720i (SDTV) 1080i (HDTV)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3961" w:type="dxa"/>
            <w:tcBorders/>
            <w:vAlign w:val="center"/>
          </w:tcPr>
          <w:p>
            <w:pPr>
              <w:pStyle w:val="TableContents"/>
              <w:bidi w:val="0"/>
              <w:spacing w:before="0" w:after="283"/>
              <w:jc w:val="left"/>
              <w:rPr/>
            </w:pPr>
            <w:r>
              <w:rPr/>
              <w:t xml:space="preserve">3. </w:t>
            </w:r>
            <w:r>
              <w:rPr>
                <w:color w:val="A9A9A9"/>
              </w:rPr>
              <w:t xml:space="preserve">heinäkuuta 2017 (</w:t>
            </w:r>
            <w:r>
              <w:rPr/>
              <w:t xml:space="preserve">2017-07-03) -- 6. lokakuuta 2017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iss pyaar ko kya naam doon alkaa?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Iss Pyaar Ko Kya Naam Doon? 3 (suomeksi: Minkä nimen annan tälle rakkaudelle? 3) on intialainen hindulainen romanttinen draamasarja, joka on esitetty Star Plus -kanavalla vuodesta </w:t>
      </w:r>
      <w:r>
        <w:rPr>
          <w:color w:val="A9A9A9"/>
        </w:rPr>
        <w:t xml:space="preserve">2017 </w:t>
      </w:r>
      <w:r>
        <w:rPr/>
        <w:t xml:space="preserve">lähtien</w:t>
      </w:r>
      <w:r>
        <w:rPr/>
        <w:t xml:space="preserve">. Sarjan pääosissa ovat Barun Sobti ja Shivani Tomar Advayn ja Chandnin päärooleissa, ja Ritu Shivpuri näyttelee keskeistä antagonistia Chandnin äitinä Indranina. Tarina sijoittuu Allahabadiin ja Mumbaihin samaan maailmaan kuin toinen Star Plusin sarja, Ishqbaaaz. Sarja on 4 Lions Filmsin tekemän Iss Pyaar Ko Kya Naam Doon -sarjan kolmas osa. Sarja katkeaa 6. lokakuuta 2017 matalan TRP:n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is pyaar ko kya naam doon 3 alkaa?</w:t>
      </w:r>
    </w:p>
    <w:p>
      <w:pPr>
        <w:pStyle w:val="TextBody"/>
        <w:bidi w:val="0"/>
        <w:jc w:val="left"/>
        <w:rPr>
          <w:b/>
          <w:u w:val="single"/>
          <w:shd w:val="clear" w:fill="FFFF00"/>
        </w:rPr>
      </w:pPr>
      <w:r>
        <w:rPr>
          <w:b/>
          <w:u w:val="single"/>
          <w:shd w:val="clear" w:fill="FFFF00"/>
        </w:rPr>
        <w:t xml:space="preserve">Asiakirjan numero 46116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Englanniksi The dogs of war on lause, jonka </w:t>
      </w:r>
      <w:r>
        <w:rPr>
          <w:color w:val="A9A9A9"/>
        </w:rPr>
        <w:t xml:space="preserve">Marcus Antonius </w:t>
      </w:r>
      <w:r>
        <w:rPr/>
        <w:t xml:space="preserve">lausuu </w:t>
      </w:r>
      <w:r>
        <w:rPr/>
        <w:t xml:space="preserve">William Shakespearen Julius Caesarin 3. näytöksen 1. kohtauksen rivillä 273: ``Cry' Havoc!'', and let slip slip the dogs of war''.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sanoo: "Huutakaa tuhoa ja päästäkää sotakoirat valloilleen" -</w:t>
      </w:r>
    </w:p>
    <w:p>
      <w:pPr>
        <w:pStyle w:val="TextBody"/>
        <w:bidi w:val="0"/>
        <w:jc w:val="left"/>
        <w:rPr>
          <w:b/>
          <w:u w:val="single"/>
          <w:shd w:val="clear" w:fill="FFFF00"/>
        </w:rPr>
      </w:pPr>
      <w:r>
        <w:rPr>
          <w:b/>
          <w:u w:val="single"/>
          <w:shd w:val="clear" w:fill="FFFF00"/>
        </w:rPr>
        <w:t xml:space="preserve">Asiakirjan numero 46117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InterCity 125 oli British Railin vuosina 1975-1982 rakennetun ja vuonna </w:t>
      </w:r>
      <w:r>
        <w:rPr>
          <w:color w:val="A9A9A9"/>
        </w:rPr>
        <w:t xml:space="preserve">1976</w:t>
      </w:r>
      <w:r>
        <w:rPr/>
        <w:t xml:space="preserve"> käyttöön otetun dieselkäyttöisen suurnopeusjunalaivaston (HST) tuotenimi</w:t>
      </w:r>
      <w:r>
        <w:rPr/>
        <w:t xml:space="preserve">. InterCity 125 -juna koostuu kahdesta luokan 43 moottorivaunusta, joista toinen on Mark 3 -vaunujen muodostaman kiinteän muodostelman kummassakin päässä (vaunujen määrä vaihtelee liikennöitsijöittäin). Junan nopeus säännöllisessä liikenteessä on jopa 201 km/h (125 mph), ja sen absoluuttinen enimmäisnopeus on 238 km/h (148 mph), mikä tekee siitä maailman nopeimman dieselkäyttöisen junan, ja tämä ennätys on ollut junan ennätyksenä sen käyttöönotosta tähän päivään asti. Aluksi sarjat luokiteltiin luokiksi 253 ja 254. Moottorivaunujen muunnos liikennöi Australiassa osana XPT:tä.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intercity 125 -juna otettiin käyttöön?</w:t>
      </w:r>
    </w:p>
    <w:p>
      <w:pPr>
        <w:pStyle w:val="TextBody"/>
        <w:bidi w:val="0"/>
        <w:jc w:val="left"/>
        <w:rPr>
          <w:b/>
          <w:u w:val="single"/>
          <w:shd w:val="clear" w:fill="FFFF00"/>
        </w:rPr>
      </w:pPr>
      <w:r>
        <w:rPr>
          <w:b/>
          <w:u w:val="single"/>
          <w:shd w:val="clear" w:fill="FFFF00"/>
        </w:rPr>
        <w:t xml:space="preserve">Asiakirjan numero 46118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Predjaman linna </w:t>
      </w:r>
      <w:r>
        <w:rPr/>
        <w:t xml:space="preserve">(sloveeni: Predjamski grad tai grad Predjama, saksaksi: Höhlenburg Lueg, ital: Castel Lueghi) on renessanssiajan linna, joka on rakennettu luolan suuaukkoon Slovenian eteläisessä keskiosassa, historiallisella Sisä-Karjalan alueella. Se sijaitsee Predjaman kylässä, noin 11 kilometrin päässä Postojnan kaupungista ja 9 kilometrin päässä Postojnan luolasta.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vuoren kylkeen rakennettu linna</w:t>
      </w:r>
    </w:p>
    <w:p>
      <w:pPr>
        <w:pStyle w:val="TextBody"/>
        <w:bidi w:val="0"/>
        <w:jc w:val="left"/>
        <w:rPr>
          <w:b/>
          <w:u w:val="single"/>
          <w:shd w:val="clear" w:fill="FFFF00"/>
        </w:rPr>
      </w:pPr>
      <w:r>
        <w:rPr>
          <w:b/>
          <w:u w:val="single"/>
          <w:shd w:val="clear" w:fill="FFFF00"/>
        </w:rPr>
        <w:t xml:space="preserve">Asiakirjan numero 46119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1997 </w:t>
      </w:r>
      <w:r>
        <w:rPr>
          <w:color w:val="A9A9A9"/>
        </w:rPr>
        <w:t xml:space="preserve">Intia </w:t>
      </w:r>
      <w:r>
        <w:rPr/>
        <w:t xml:space="preserve">tuotti 1 470 000 metristä tonnia (1 620 000 lyhyttä tonnia) voita, josta suurin osa kulutettiin kotimaassa. Toiseksi eniten tuotettiin Yhdysvalloissa (522 000 tonnia tai 575 000 lyhyttä tonnia), seuraavina olivat Ranska (466 000 tonnia tai 514 000 lyhyttä tonnia), Saksa (442 000 tonnia tai 487 000 lyhyttä tonnia) ja Uusi-Seelanti (307 000 tonnia tai 338 000 lyhyttä tonnia). Ranska on ensimmäisellä sijalla voin kulutuksessa henkeä kohti, 8 kiloa henkeä kohti vuodessa. Absoluuttisen kulutuksen osalta Saksa oli Intian jälkeen toiseksi suurin, sillä se käytti 578 000 metristä tonnia (637 000 lyhyttä tonnia) voita vuonna 1997, ja seuraavina olivat Ranska (528 000 t tai 582 000 lyhyttä tonnia), Venäjä (514 000 t tai 567 000 lyhyttä tonnia) ja Yhdysvallat (505 000 t tai 557 000 lyhyttä tonnia). Uusi-Seelanti, Australia ja Ukraina ovat niitä harvoja maita, jotka vievät merkittävän osan tuottamastaan voista.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tuottaa eniten voita maailmassa</w:t>
      </w:r>
    </w:p>
    <w:p>
      <w:pPr>
        <w:pStyle w:val="TextBody"/>
        <w:bidi w:val="0"/>
        <w:jc w:val="left"/>
        <w:rPr>
          <w:b/>
          <w:u w:val="single"/>
          <w:shd w:val="clear" w:fill="FFFF00"/>
        </w:rPr>
      </w:pPr>
      <w:r>
        <w:rPr>
          <w:b/>
          <w:u w:val="single"/>
          <w:shd w:val="clear" w:fill="FFFF00"/>
        </w:rPr>
        <w:t xml:space="preserve">Asiakirjan numero 46120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Walnut Grove, Minnesota City U.S. Post Office, First State Bank Building ja vesitorni Walnut Grovessa Walnut Groven sijainti Walnut Grove, Minnesota Koordinaatit:  </w:t>
      </w:r>
      <w:r>
        <w:rPr/>
        <w:t xml:space="preserve">44° 13 ′ 25'' N 95° 28 ′ 8'' W </w:t>
      </w:r>
      <w:r>
        <w:rPr/>
        <w:t xml:space="preserve">/ </w:t>
      </w:r>
      <w:r>
        <w:rPr/>
        <w:t xml:space="preserve">44.22361 ° N 95.46889 ° W </w:t>
      </w:r>
      <w:r>
        <w:rPr/>
        <w:t xml:space="preserve">/ 44.22361;-95.46889 </w:t>
      </w:r>
    </w:p>
    <w:tbl>
      <w:tblPr>
        <w:tblW w:w="5402" w:type="dxa"/>
        <w:jc w:val="left"/>
        <w:tblInd w:w="0" w:type="dxa"/>
        <w:tblLayout w:type="fixed"/>
        <w:tblCellMar>
          <w:top w:w="28" w:type="dxa"/>
          <w:left w:w="28" w:type="dxa"/>
          <w:bottom w:w="28" w:type="dxa"/>
          <w:right w:w="28" w:type="dxa"/>
        </w:tblCellMar>
      </w:tblPr>
      <w:tblGrid>
        <w:gridCol w:w="1876"/>
        <w:gridCol w:w="3526"/>
      </w:tblGrid>
      <w:tr>
        <w:trPr/>
        <w:tc>
          <w:tcPr>
            <w:tcW w:w="1876" w:type="dxa"/>
            <w:tcBorders/>
            <w:vAlign w:val="center"/>
          </w:tcPr>
          <w:p>
            <w:pPr>
              <w:pStyle w:val="TableHeading"/>
              <w:suppressLineNumbers/>
              <w:bidi w:val="0"/>
              <w:spacing w:before="0" w:after="283"/>
              <w:jc w:val="center"/>
              <w:rPr/>
            </w:pPr>
            <w:r>
              <w:rPr/>
              <w:t xml:space="preserve">Maa </w:t>
            </w:r>
          </w:p>
        </w:tc>
        <w:tc>
          <w:tcPr>
            <w:tcW w:w="3526" w:type="dxa"/>
            <w:tcBorders/>
            <w:vAlign w:val="center"/>
          </w:tcPr>
          <w:p>
            <w:pPr>
              <w:pStyle w:val="TableContents"/>
              <w:bidi w:val="0"/>
              <w:spacing w:before="0" w:after="283"/>
              <w:jc w:val="left"/>
              <w:rPr/>
            </w:pPr>
            <w:r>
              <w:rPr/>
              <w:t xml:space="preserve">Yhdysvallat </w:t>
            </w:r>
          </w:p>
        </w:tc>
      </w:tr>
      <w:tr>
        <w:trPr/>
        <w:tc>
          <w:tcPr>
            <w:tcW w:w="1876" w:type="dxa"/>
            <w:tcBorders/>
            <w:vAlign w:val="center"/>
          </w:tcPr>
          <w:p>
            <w:pPr>
              <w:pStyle w:val="TableHeading"/>
              <w:suppressLineNumbers/>
              <w:bidi w:val="0"/>
              <w:spacing w:before="0" w:after="283"/>
              <w:jc w:val="center"/>
              <w:rPr/>
            </w:pPr>
            <w:r>
              <w:rPr/>
              <w:t xml:space="preserve">Valtio </w:t>
            </w:r>
          </w:p>
        </w:tc>
        <w:tc>
          <w:tcPr>
            <w:tcW w:w="3526" w:type="dxa"/>
            <w:tcBorders/>
            <w:vAlign w:val="center"/>
          </w:tcPr>
          <w:p>
            <w:pPr>
              <w:pStyle w:val="TableContents"/>
              <w:bidi w:val="0"/>
              <w:spacing w:before="0" w:after="283"/>
              <w:jc w:val="left"/>
              <w:rPr/>
            </w:pPr>
            <w:r>
              <w:rPr/>
              <w:t xml:space="preserve">Minnesota </w:t>
            </w:r>
          </w:p>
        </w:tc>
      </w:tr>
      <w:tr>
        <w:trPr/>
        <w:tc>
          <w:tcPr>
            <w:tcW w:w="1876" w:type="dxa"/>
            <w:tcBorders/>
            <w:vAlign w:val="center"/>
          </w:tcPr>
          <w:p>
            <w:pPr>
              <w:pStyle w:val="TableHeading"/>
              <w:suppressLineNumbers/>
              <w:bidi w:val="0"/>
              <w:spacing w:before="0" w:after="283"/>
              <w:jc w:val="center"/>
              <w:rPr/>
            </w:pPr>
            <w:r>
              <w:rPr/>
              <w:t xml:space="preserve">Piirikunta </w:t>
            </w:r>
          </w:p>
        </w:tc>
        <w:tc>
          <w:tcPr>
            <w:tcW w:w="3526" w:type="dxa"/>
            <w:tcBorders/>
            <w:vAlign w:val="center"/>
          </w:tcPr>
          <w:p>
            <w:pPr>
              <w:pStyle w:val="TableContents"/>
              <w:bidi w:val="0"/>
              <w:spacing w:before="0" w:after="283"/>
              <w:jc w:val="left"/>
              <w:rPr/>
            </w:pPr>
            <w:r>
              <w:rPr/>
              <w:t xml:space="preserve">Redwood </w:t>
            </w:r>
          </w:p>
        </w:tc>
      </w:tr>
      <w:tr>
        <w:trPr/>
        <w:tc>
          <w:tcPr>
            <w:tcW w:w="1876" w:type="dxa"/>
            <w:tcBorders/>
            <w:vAlign w:val="center"/>
          </w:tcPr>
          <w:p>
            <w:pPr>
              <w:pStyle w:val="TableHeading"/>
              <w:suppressLineNumbers/>
              <w:bidi w:val="0"/>
              <w:spacing w:before="0" w:after="283"/>
              <w:jc w:val="center"/>
              <w:rPr/>
            </w:pPr>
            <w:r>
              <w:rPr/>
              <w:t xml:space="preserve">Perustettu </w:t>
            </w:r>
          </w:p>
        </w:tc>
        <w:tc>
          <w:tcPr>
            <w:tcW w:w="3526" w:type="dxa"/>
            <w:tcBorders/>
            <w:vAlign w:val="center"/>
          </w:tcPr>
          <w:p>
            <w:pPr>
              <w:pStyle w:val="TableContents"/>
              <w:bidi w:val="0"/>
              <w:spacing w:before="0" w:after="283"/>
              <w:jc w:val="left"/>
              <w:rPr/>
            </w:pPr>
            <w:r>
              <w:rPr/>
              <w:t xml:space="preserve">1874 </w:t>
            </w:r>
          </w:p>
        </w:tc>
      </w:tr>
      <w:tr>
        <w:trPr/>
        <w:tc>
          <w:tcPr>
            <w:tcW w:w="1876" w:type="dxa"/>
            <w:tcBorders/>
            <w:vAlign w:val="center"/>
          </w:tcPr>
          <w:p>
            <w:pPr>
              <w:pStyle w:val="TableHeading"/>
              <w:suppressLineNumbers/>
              <w:bidi w:val="0"/>
              <w:spacing w:before="0" w:after="283"/>
              <w:jc w:val="center"/>
              <w:rPr/>
            </w:pPr>
            <w:r>
              <w:rPr/>
              <w:t xml:space="preserve">Incorporated </w:t>
            </w:r>
          </w:p>
        </w:tc>
        <w:tc>
          <w:tcPr>
            <w:tcW w:w="3526" w:type="dxa"/>
            <w:tcBorders/>
            <w:vAlign w:val="center"/>
          </w:tcPr>
          <w:p>
            <w:pPr>
              <w:pStyle w:val="TableContents"/>
              <w:bidi w:val="0"/>
              <w:spacing w:before="0" w:after="283"/>
              <w:jc w:val="left"/>
              <w:rPr/>
            </w:pPr>
            <w:r>
              <w:rPr/>
              <w:t xml:space="preserve">1879 Alue </w:t>
            </w:r>
          </w:p>
        </w:tc>
      </w:tr>
      <w:tr>
        <w:trPr/>
        <w:tc>
          <w:tcPr>
            <w:tcW w:w="1876" w:type="dxa"/>
            <w:tcBorders/>
            <w:vAlign w:val="center"/>
          </w:tcPr>
          <w:p>
            <w:pPr>
              <w:pStyle w:val="TableHeading"/>
              <w:suppressLineNumbers/>
              <w:bidi w:val="0"/>
              <w:spacing w:before="0" w:after="283"/>
              <w:jc w:val="center"/>
              <w:rPr/>
            </w:pPr>
            <w:r>
              <w:rPr/>
              <w:t xml:space="preserve">Yhteensä </w:t>
            </w:r>
          </w:p>
        </w:tc>
        <w:tc>
          <w:tcPr>
            <w:tcW w:w="3526" w:type="dxa"/>
            <w:tcBorders/>
            <w:vAlign w:val="center"/>
          </w:tcPr>
          <w:p>
            <w:pPr>
              <w:pStyle w:val="TableContents"/>
              <w:bidi w:val="0"/>
              <w:spacing w:before="0" w:after="283"/>
              <w:jc w:val="left"/>
              <w:rPr/>
            </w:pPr>
            <w:r>
              <w:rPr/>
              <w:t xml:space="preserve">1,06 neliömetriä (2,75 km) </w:t>
            </w:r>
          </w:p>
        </w:tc>
      </w:tr>
      <w:tr>
        <w:trPr/>
        <w:tc>
          <w:tcPr>
            <w:tcW w:w="1876" w:type="dxa"/>
            <w:tcBorders/>
            <w:vAlign w:val="center"/>
          </w:tcPr>
          <w:p>
            <w:pPr>
              <w:pStyle w:val="TableHeading"/>
              <w:suppressLineNumbers/>
              <w:bidi w:val="0"/>
              <w:spacing w:before="0" w:after="283"/>
              <w:jc w:val="center"/>
              <w:rPr/>
            </w:pPr>
            <w:r>
              <w:rPr/>
              <w:t xml:space="preserve">Maa </w:t>
            </w:r>
          </w:p>
        </w:tc>
        <w:tc>
          <w:tcPr>
            <w:tcW w:w="3526" w:type="dxa"/>
            <w:tcBorders/>
            <w:vAlign w:val="center"/>
          </w:tcPr>
          <w:p>
            <w:pPr>
              <w:pStyle w:val="TableContents"/>
              <w:bidi w:val="0"/>
              <w:spacing w:before="0" w:after="283"/>
              <w:jc w:val="left"/>
              <w:rPr/>
            </w:pPr>
            <w:r>
              <w:rPr/>
              <w:t xml:space="preserve">1,06 neliömetriä (2,75 km) </w:t>
            </w:r>
          </w:p>
        </w:tc>
      </w:tr>
      <w:tr>
        <w:trPr/>
        <w:tc>
          <w:tcPr>
            <w:tcW w:w="1876" w:type="dxa"/>
            <w:tcBorders/>
            <w:vAlign w:val="center"/>
          </w:tcPr>
          <w:p>
            <w:pPr>
              <w:pStyle w:val="TableHeading"/>
              <w:suppressLineNumbers/>
              <w:bidi w:val="0"/>
              <w:spacing w:before="0" w:after="283"/>
              <w:jc w:val="center"/>
              <w:rPr/>
            </w:pPr>
            <w:r>
              <w:rPr/>
              <w:t xml:space="preserve">Vesi </w:t>
            </w:r>
          </w:p>
        </w:tc>
        <w:tc>
          <w:tcPr>
            <w:tcW w:w="3526" w:type="dxa"/>
            <w:tcBorders/>
            <w:vAlign w:val="center"/>
          </w:tcPr>
          <w:p>
            <w:pPr>
              <w:pStyle w:val="TableContents"/>
              <w:bidi w:val="0"/>
              <w:spacing w:before="0" w:after="283"/>
              <w:jc w:val="left"/>
              <w:rPr/>
            </w:pPr>
            <w:r>
              <w:rPr/>
              <w:t xml:space="preserve">0 sq mi (0 km) </w:t>
            </w:r>
          </w:p>
        </w:tc>
      </w:tr>
      <w:tr>
        <w:trPr/>
        <w:tc>
          <w:tcPr>
            <w:tcW w:w="1876" w:type="dxa"/>
            <w:tcBorders/>
            <w:vAlign w:val="center"/>
          </w:tcPr>
          <w:p>
            <w:pPr>
              <w:pStyle w:val="TableHeading"/>
              <w:suppressLineNumbers/>
              <w:bidi w:val="0"/>
              <w:spacing w:before="0" w:after="283"/>
              <w:jc w:val="center"/>
              <w:rPr/>
            </w:pPr>
            <w:r>
              <w:rPr/>
              <w:t xml:space="preserve">Korkeusasema </w:t>
            </w:r>
          </w:p>
        </w:tc>
        <w:tc>
          <w:tcPr>
            <w:tcW w:w="3526" w:type="dxa"/>
            <w:tcBorders/>
            <w:vAlign w:val="center"/>
          </w:tcPr>
          <w:p>
            <w:pPr>
              <w:pStyle w:val="TableContents"/>
              <w:bidi w:val="0"/>
              <w:spacing w:before="0" w:after="283"/>
              <w:jc w:val="left"/>
              <w:rPr/>
            </w:pPr>
            <w:r>
              <w:rPr/>
              <w:t xml:space="preserve">1,217 ft (371 m) Väestö (2010) </w:t>
            </w:r>
          </w:p>
        </w:tc>
      </w:tr>
      <w:tr>
        <w:trPr/>
        <w:tc>
          <w:tcPr>
            <w:tcW w:w="1876" w:type="dxa"/>
            <w:tcBorders/>
            <w:vAlign w:val="center"/>
          </w:tcPr>
          <w:p>
            <w:pPr>
              <w:pStyle w:val="TableHeading"/>
              <w:suppressLineNumbers/>
              <w:bidi w:val="0"/>
              <w:spacing w:before="0" w:after="283"/>
              <w:jc w:val="center"/>
              <w:rPr/>
            </w:pPr>
            <w:r>
              <w:rPr/>
              <w:t xml:space="preserve">Yhteensä </w:t>
            </w:r>
          </w:p>
        </w:tc>
        <w:tc>
          <w:tcPr>
            <w:tcW w:w="3526" w:type="dxa"/>
            <w:tcBorders/>
            <w:vAlign w:val="center"/>
          </w:tcPr>
          <w:p>
            <w:pPr>
              <w:pStyle w:val="TableContents"/>
              <w:bidi w:val="0"/>
              <w:spacing w:before="0" w:after="283"/>
              <w:jc w:val="left"/>
              <w:rPr/>
            </w:pPr>
            <w:r>
              <w:rPr>
                <w:color w:val="A9A9A9"/>
              </w:rPr>
              <w:t xml:space="preserve">871 </w:t>
            </w:r>
          </w:p>
        </w:tc>
      </w:tr>
      <w:tr>
        <w:trPr/>
        <w:tc>
          <w:tcPr>
            <w:tcW w:w="1876" w:type="dxa"/>
            <w:tcBorders/>
            <w:vAlign w:val="center"/>
          </w:tcPr>
          <w:p>
            <w:pPr>
              <w:pStyle w:val="TableHeading"/>
              <w:suppressLineNumbers/>
              <w:bidi w:val="0"/>
              <w:spacing w:before="0" w:after="283"/>
              <w:jc w:val="center"/>
              <w:rPr/>
            </w:pPr>
            <w:r>
              <w:rPr/>
              <w:t xml:space="preserve">Arvio (2016) </w:t>
            </w:r>
          </w:p>
        </w:tc>
        <w:tc>
          <w:tcPr>
            <w:tcW w:w="3526" w:type="dxa"/>
            <w:tcBorders/>
            <w:vAlign w:val="center"/>
          </w:tcPr>
          <w:p>
            <w:pPr>
              <w:pStyle w:val="TableContents"/>
              <w:bidi w:val="0"/>
              <w:spacing w:before="0" w:after="283"/>
              <w:jc w:val="left"/>
              <w:rPr/>
            </w:pPr>
            <w:r>
              <w:rPr/>
              <w:t xml:space="preserve">813 </w:t>
            </w:r>
          </w:p>
        </w:tc>
      </w:tr>
      <w:tr>
        <w:trPr/>
        <w:tc>
          <w:tcPr>
            <w:tcW w:w="1876" w:type="dxa"/>
            <w:tcBorders/>
            <w:vAlign w:val="center"/>
          </w:tcPr>
          <w:p>
            <w:pPr>
              <w:pStyle w:val="TableHeading"/>
              <w:suppressLineNumbers/>
              <w:bidi w:val="0"/>
              <w:spacing w:before="0" w:after="283"/>
              <w:jc w:val="center"/>
              <w:rPr/>
            </w:pPr>
            <w:r>
              <w:rPr/>
              <w:t xml:space="preserve">Tiheys </w:t>
            </w:r>
          </w:p>
        </w:tc>
        <w:tc>
          <w:tcPr>
            <w:tcW w:w="3526" w:type="dxa"/>
            <w:tcBorders/>
            <w:vAlign w:val="center"/>
          </w:tcPr>
          <w:p>
            <w:pPr>
              <w:pStyle w:val="TableContents"/>
              <w:bidi w:val="0"/>
              <w:spacing w:before="0" w:after="283"/>
              <w:jc w:val="left"/>
              <w:rPr/>
            </w:pPr>
            <w:r>
              <w:rPr/>
              <w:t xml:space="preserve">820 / neliömetri (320 / km) </w:t>
            </w:r>
          </w:p>
        </w:tc>
      </w:tr>
      <w:tr>
        <w:trPr/>
        <w:tc>
          <w:tcPr>
            <w:tcW w:w="1876" w:type="dxa"/>
            <w:tcBorders/>
            <w:vAlign w:val="center"/>
          </w:tcPr>
          <w:p>
            <w:pPr>
              <w:pStyle w:val="TableHeading"/>
              <w:suppressLineNumbers/>
              <w:bidi w:val="0"/>
              <w:spacing w:before="0" w:after="283"/>
              <w:jc w:val="center"/>
              <w:rPr/>
            </w:pPr>
            <w:r>
              <w:rPr/>
              <w:t xml:space="preserve">Aikavyöhyke </w:t>
            </w:r>
          </w:p>
        </w:tc>
        <w:tc>
          <w:tcPr>
            <w:tcW w:w="3526" w:type="dxa"/>
            <w:tcBorders/>
            <w:vAlign w:val="center"/>
          </w:tcPr>
          <w:p>
            <w:pPr>
              <w:pStyle w:val="TableContents"/>
              <w:bidi w:val="0"/>
              <w:spacing w:before="0" w:after="283"/>
              <w:jc w:val="left"/>
              <w:rPr/>
            </w:pPr>
            <w:r>
              <w:rPr/>
              <w:t xml:space="preserve">Keski (CST) (UTC-6) </w:t>
            </w:r>
          </w:p>
        </w:tc>
      </w:tr>
      <w:tr>
        <w:trPr/>
        <w:tc>
          <w:tcPr>
            <w:tcW w:w="1876" w:type="dxa"/>
            <w:tcBorders/>
            <w:vAlign w:val="center"/>
          </w:tcPr>
          <w:p>
            <w:pPr>
              <w:pStyle w:val="TableHeading"/>
              <w:suppressLineNumbers/>
              <w:bidi w:val="0"/>
              <w:spacing w:before="0" w:after="283"/>
              <w:jc w:val="center"/>
              <w:rPr/>
            </w:pPr>
            <w:r>
              <w:rPr/>
              <w:t xml:space="preserve">Kesä (kesäaika) </w:t>
            </w:r>
          </w:p>
        </w:tc>
        <w:tc>
          <w:tcPr>
            <w:tcW w:w="3526" w:type="dxa"/>
            <w:tcBorders/>
            <w:vAlign w:val="center"/>
          </w:tcPr>
          <w:p>
            <w:pPr>
              <w:pStyle w:val="TableContents"/>
              <w:bidi w:val="0"/>
              <w:spacing w:before="0" w:after="283"/>
              <w:jc w:val="left"/>
              <w:rPr/>
            </w:pPr>
            <w:r>
              <w:rPr/>
              <w:t xml:space="preserve">CDT (UTC-5) </w:t>
            </w:r>
          </w:p>
        </w:tc>
      </w:tr>
      <w:tr>
        <w:trPr/>
        <w:tc>
          <w:tcPr>
            <w:tcW w:w="1876" w:type="dxa"/>
            <w:tcBorders/>
            <w:vAlign w:val="center"/>
          </w:tcPr>
          <w:p>
            <w:pPr>
              <w:pStyle w:val="TableHeading"/>
              <w:suppressLineNumbers/>
              <w:bidi w:val="0"/>
              <w:spacing w:before="0" w:after="283"/>
              <w:jc w:val="center"/>
              <w:rPr/>
            </w:pPr>
            <w:r>
              <w:rPr/>
              <w:t xml:space="preserve">Postinumero </w:t>
            </w:r>
          </w:p>
        </w:tc>
        <w:tc>
          <w:tcPr>
            <w:tcW w:w="3526" w:type="dxa"/>
            <w:tcBorders/>
            <w:vAlign w:val="center"/>
          </w:tcPr>
          <w:p>
            <w:pPr>
              <w:pStyle w:val="TableContents"/>
              <w:bidi w:val="0"/>
              <w:spacing w:before="0" w:after="283"/>
              <w:jc w:val="left"/>
              <w:rPr/>
            </w:pPr>
            <w:r>
              <w:rPr/>
              <w:t xml:space="preserve">56180 </w:t>
            </w:r>
          </w:p>
        </w:tc>
      </w:tr>
      <w:tr>
        <w:trPr/>
        <w:tc>
          <w:tcPr>
            <w:tcW w:w="1876" w:type="dxa"/>
            <w:tcBorders/>
            <w:vAlign w:val="center"/>
          </w:tcPr>
          <w:p>
            <w:pPr>
              <w:pStyle w:val="TableHeading"/>
              <w:suppressLineNumbers/>
              <w:bidi w:val="0"/>
              <w:spacing w:before="0" w:after="283"/>
              <w:jc w:val="center"/>
              <w:rPr/>
            </w:pPr>
            <w:r>
              <w:rPr/>
              <w:t xml:space="preserve">Suuntanumero (s) </w:t>
            </w:r>
          </w:p>
        </w:tc>
        <w:tc>
          <w:tcPr>
            <w:tcW w:w="3526" w:type="dxa"/>
            <w:tcBorders/>
            <w:vAlign w:val="center"/>
          </w:tcPr>
          <w:p>
            <w:pPr>
              <w:pStyle w:val="TableContents"/>
              <w:bidi w:val="0"/>
              <w:spacing w:before="0" w:after="283"/>
              <w:jc w:val="left"/>
              <w:rPr/>
            </w:pPr>
            <w:r>
              <w:rPr/>
              <w:t xml:space="preserve">507 </w:t>
            </w:r>
          </w:p>
        </w:tc>
      </w:tr>
      <w:tr>
        <w:trPr/>
        <w:tc>
          <w:tcPr>
            <w:tcW w:w="1876" w:type="dxa"/>
            <w:tcBorders/>
            <w:vAlign w:val="center"/>
          </w:tcPr>
          <w:p>
            <w:pPr>
              <w:pStyle w:val="TableHeading"/>
              <w:suppressLineNumbers/>
              <w:bidi w:val="0"/>
              <w:spacing w:before="0" w:after="283"/>
              <w:jc w:val="center"/>
              <w:rPr/>
            </w:pPr>
            <w:r>
              <w:rPr/>
              <w:t xml:space="preserve">FIPS-koodi </w:t>
            </w:r>
          </w:p>
        </w:tc>
        <w:tc>
          <w:tcPr>
            <w:tcW w:w="3526" w:type="dxa"/>
            <w:tcBorders/>
            <w:vAlign w:val="center"/>
          </w:tcPr>
          <w:p>
            <w:pPr>
              <w:pStyle w:val="TableContents"/>
              <w:bidi w:val="0"/>
              <w:spacing w:before="0" w:after="283"/>
              <w:jc w:val="left"/>
              <w:rPr/>
            </w:pPr>
            <w:r>
              <w:rPr/>
              <w:t xml:space="preserve">27-67846 </w:t>
            </w:r>
          </w:p>
        </w:tc>
      </w:tr>
      <w:tr>
        <w:trPr/>
        <w:tc>
          <w:tcPr>
            <w:tcW w:w="1876" w:type="dxa"/>
            <w:tcBorders/>
            <w:vAlign w:val="center"/>
          </w:tcPr>
          <w:p>
            <w:pPr>
              <w:pStyle w:val="TableHeading"/>
              <w:suppressLineNumbers/>
              <w:bidi w:val="0"/>
              <w:spacing w:before="0" w:after="283"/>
              <w:jc w:val="center"/>
              <w:rPr/>
            </w:pPr>
            <w:r>
              <w:rPr/>
              <w:t xml:space="preserve">GNIS-tunnus </w:t>
            </w:r>
          </w:p>
        </w:tc>
        <w:tc>
          <w:tcPr>
            <w:tcW w:w="3526" w:type="dxa"/>
            <w:tcBorders/>
            <w:vAlign w:val="center"/>
          </w:tcPr>
          <w:p>
            <w:pPr>
              <w:pStyle w:val="TableContents"/>
              <w:bidi w:val="0"/>
              <w:spacing w:before="0" w:after="283"/>
              <w:jc w:val="left"/>
              <w:rPr/>
            </w:pPr>
            <w:r>
              <w:rPr/>
              <w:t xml:space="preserve">0653743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Walnut Grove Minnesotan väkiluku?</w:t>
      </w:r>
    </w:p>
    <w:p>
      <w:pPr>
        <w:pStyle w:val="TextBody"/>
        <w:bidi w:val="0"/>
        <w:jc w:val="left"/>
        <w:rPr>
          <w:b/>
          <w:u w:val="single"/>
          <w:shd w:val="clear" w:fill="FFFF00"/>
        </w:rPr>
      </w:pPr>
      <w:r>
        <w:rPr>
          <w:b/>
          <w:u w:val="single"/>
          <w:shd w:val="clear" w:fill="FFFF00"/>
        </w:rPr>
        <w:t xml:space="preserve">Asiakirjan numero 46121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Golden Nugget Lake Charles on Lake Charlesissa, Louisianassa, Yhdysvalloissa sijaitseva 242 hehtaarin rantakasinokeskus, jonka omistaa ja jota ylläpitää Houstonissa toimiva </w:t>
      </w:r>
      <w:r>
        <w:rPr>
          <w:color w:val="A9A9A9"/>
        </w:rPr>
        <w:t xml:space="preserve">Landry's, Inc.</w:t>
      </w:r>
      <w:r>
        <w:rPr/>
        <w:t xml:space="preserve"> Lomakeskuksessa on 740 vierashuonetta ja sviittiä 25-kerroksisessa tornissa, 18-reikäinen golfkenttä, 30 000 neliömetriä kokoustilaa, yli tusina ruokailu- ja baarivaihtoehtoa, yksityinen ranta, venesatama, kylpylä ja kampaamo, vähittäiskaupan käytävä ja laaja 24 tuntia vuorokaudessa avoinna oleva kasino.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Golden Nuggetin Charles-järvellä?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Kasino avattiin yleisölle </w:t>
      </w:r>
      <w:r>
        <w:rPr>
          <w:color w:val="A9A9A9"/>
        </w:rPr>
        <w:t xml:space="preserve">7. joulukuuta 2014</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Golden Nugget rakennettiin Charles-järvelle?</w:t>
      </w:r>
    </w:p>
    <w:p>
      <w:pPr>
        <w:pStyle w:val="TextBody"/>
        <w:bidi w:val="0"/>
        <w:jc w:val="left"/>
        <w:rPr>
          <w:b/>
          <w:u w:val="single"/>
          <w:shd w:val="clear" w:fill="FFFF00"/>
        </w:rPr>
      </w:pPr>
      <w:r>
        <w:rPr>
          <w:b/>
          <w:u w:val="single"/>
          <w:shd w:val="clear" w:fill="FFFF00"/>
        </w:rPr>
        <w:t xml:space="preserve">Asiakirjan numero 46122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Pääepäilty Pääepäillyn nimi </w:t>
      </w:r>
    </w:p>
    <w:tbl>
      <w:tblPr>
        <w:tblW w:w="9842" w:type="dxa"/>
        <w:jc w:val="left"/>
        <w:tblInd w:w="0" w:type="dxa"/>
        <w:tblLayout w:type="fixed"/>
        <w:tblCellMar>
          <w:top w:w="28" w:type="dxa"/>
          <w:left w:w="28" w:type="dxa"/>
          <w:bottom w:w="28" w:type="dxa"/>
          <w:right w:w="28" w:type="dxa"/>
        </w:tblCellMar>
      </w:tblPr>
      <w:tblGrid>
        <w:gridCol w:w="2296"/>
        <w:gridCol w:w="7546"/>
      </w:tblGrid>
      <w:tr>
        <w:trPr/>
        <w:tc>
          <w:tcPr>
            <w:tcW w:w="2296" w:type="dxa"/>
            <w:tcBorders/>
            <w:vAlign w:val="center"/>
          </w:tcPr>
          <w:p>
            <w:pPr>
              <w:pStyle w:val="TableHeading"/>
              <w:suppressLineNumbers/>
              <w:bidi w:val="0"/>
              <w:spacing w:before="0" w:after="283"/>
              <w:jc w:val="center"/>
              <w:rPr/>
            </w:pPr>
            <w:r>
              <w:rPr/>
              <w:t xml:space="preserve">Luonut </w:t>
            </w:r>
          </w:p>
        </w:tc>
        <w:tc>
          <w:tcPr>
            <w:tcW w:w="7546" w:type="dxa"/>
            <w:tcBorders/>
            <w:vAlign w:val="center"/>
          </w:tcPr>
          <w:p>
            <w:pPr>
              <w:pStyle w:val="TableContents"/>
              <w:bidi w:val="0"/>
              <w:spacing w:before="0" w:after="283"/>
              <w:jc w:val="left"/>
              <w:rPr/>
            </w:pPr>
            <w:r>
              <w:rPr/>
              <w:t xml:space="preserve">Lynda La Plante </w:t>
            </w:r>
          </w:p>
        </w:tc>
      </w:tr>
      <w:tr>
        <w:trPr/>
        <w:tc>
          <w:tcPr>
            <w:tcW w:w="2296" w:type="dxa"/>
            <w:tcBorders/>
            <w:vAlign w:val="center"/>
          </w:tcPr>
          <w:p>
            <w:pPr>
              <w:pStyle w:val="TableHeading"/>
              <w:suppressLineNumbers/>
              <w:bidi w:val="0"/>
              <w:spacing w:before="0" w:after="283"/>
              <w:jc w:val="center"/>
              <w:rPr/>
            </w:pPr>
            <w:r>
              <w:rPr/>
              <w:t xml:space="preserve">Pääosissa </w:t>
            </w:r>
          </w:p>
        </w:tc>
        <w:tc>
          <w:tcPr>
            <w:tcW w:w="7546" w:type="dxa"/>
            <w:tcBorders/>
            <w:vAlign w:val="center"/>
          </w:tcPr>
          <w:p>
            <w:pPr>
              <w:pStyle w:val="TableContents"/>
              <w:bidi w:val="0"/>
              <w:spacing w:before="0" w:after="283"/>
              <w:jc w:val="left"/>
              <w:rPr/>
            </w:pPr>
            <w:r>
              <w:rPr/>
              <w:t xml:space="preserve">Helen Mirren </w:t>
            </w:r>
          </w:p>
        </w:tc>
      </w:tr>
      <w:tr>
        <w:trPr/>
        <w:tc>
          <w:tcPr>
            <w:tcW w:w="2296" w:type="dxa"/>
            <w:tcBorders/>
            <w:vAlign w:val="center"/>
          </w:tcPr>
          <w:p>
            <w:pPr>
              <w:pStyle w:val="TableHeading"/>
              <w:suppressLineNumbers/>
              <w:bidi w:val="0"/>
              <w:spacing w:before="0" w:after="283"/>
              <w:jc w:val="center"/>
              <w:rPr/>
            </w:pPr>
            <w:r>
              <w:rPr/>
              <w:t xml:space="preserve">Säveltäjä (s) </w:t>
            </w:r>
          </w:p>
        </w:tc>
        <w:tc>
          <w:tcPr>
            <w:tcW w:w="7546" w:type="dxa"/>
            <w:tcBorders/>
            <w:vAlign w:val="center"/>
          </w:tcPr>
          <w:p>
            <w:pPr>
              <w:pStyle w:val="TableContents"/>
              <w:bidi w:val="0"/>
              <w:spacing w:before="0" w:after="283"/>
              <w:jc w:val="left"/>
              <w:rPr/>
            </w:pPr>
            <w:r>
              <w:rPr/>
              <w:t xml:space="preserve">Stephen Warbeck </w:t>
            </w:r>
          </w:p>
        </w:tc>
      </w:tr>
      <w:tr>
        <w:trPr/>
        <w:tc>
          <w:tcPr>
            <w:tcW w:w="2296" w:type="dxa"/>
            <w:tcBorders/>
            <w:vAlign w:val="center"/>
          </w:tcPr>
          <w:p>
            <w:pPr>
              <w:pStyle w:val="TableHeading"/>
              <w:suppressLineNumbers/>
              <w:bidi w:val="0"/>
              <w:spacing w:before="0" w:after="283"/>
              <w:jc w:val="center"/>
              <w:rPr/>
            </w:pPr>
            <w:r>
              <w:rPr/>
              <w:t xml:space="preserve">Alkuperämaa </w:t>
            </w:r>
          </w:p>
        </w:tc>
        <w:tc>
          <w:tcPr>
            <w:tcW w:w="7546" w:type="dxa"/>
            <w:tcBorders/>
            <w:vAlign w:val="center"/>
          </w:tcPr>
          <w:p>
            <w:pPr>
              <w:pStyle w:val="TableContents"/>
              <w:bidi w:val="0"/>
              <w:spacing w:before="0" w:after="283"/>
              <w:jc w:val="left"/>
              <w:rPr/>
            </w:pPr>
            <w:r>
              <w:rPr/>
              <w:t xml:space="preserve">Yhdistynyt kuningaskunta </w:t>
            </w:r>
          </w:p>
        </w:tc>
      </w:tr>
      <w:tr>
        <w:trPr/>
        <w:tc>
          <w:tcPr>
            <w:tcW w:w="2296" w:type="dxa"/>
            <w:tcBorders/>
            <w:vAlign w:val="center"/>
          </w:tcPr>
          <w:p>
            <w:pPr>
              <w:pStyle w:val="TableHeading"/>
              <w:suppressLineNumbers/>
              <w:bidi w:val="0"/>
              <w:spacing w:before="0" w:after="283"/>
              <w:jc w:val="center"/>
              <w:rPr/>
            </w:pPr>
            <w:r>
              <w:rPr/>
              <w:t xml:space="preserve">Alkuperäinen kieli (kielet) </w:t>
            </w:r>
          </w:p>
        </w:tc>
        <w:tc>
          <w:tcPr>
            <w:tcW w:w="7546" w:type="dxa"/>
            <w:tcBorders/>
            <w:vAlign w:val="center"/>
          </w:tcPr>
          <w:p>
            <w:pPr>
              <w:pStyle w:val="TableContents"/>
              <w:bidi w:val="0"/>
              <w:spacing w:before="0" w:after="283"/>
              <w:jc w:val="left"/>
              <w:rPr/>
            </w:pPr>
            <w:r>
              <w:rPr/>
              <w:t xml:space="preserve">Englanti </w:t>
            </w:r>
          </w:p>
        </w:tc>
      </w:tr>
      <w:tr>
        <w:trPr/>
        <w:tc>
          <w:tcPr>
            <w:tcW w:w="2296" w:type="dxa"/>
            <w:tcBorders/>
            <w:vAlign w:val="center"/>
          </w:tcPr>
          <w:p>
            <w:pPr>
              <w:pStyle w:val="TableHeading"/>
              <w:suppressLineNumbers/>
              <w:bidi w:val="0"/>
              <w:spacing w:before="0" w:after="283"/>
              <w:jc w:val="center"/>
              <w:rPr/>
            </w:pPr>
            <w:r>
              <w:rPr/>
              <w:t xml:space="preserve">Sarjojen lukumäärä </w:t>
            </w:r>
          </w:p>
        </w:tc>
        <w:tc>
          <w:tcPr>
            <w:tcW w:w="7546" w:type="dxa"/>
            <w:tcBorders/>
            <w:vAlign w:val="center"/>
          </w:tcPr>
          <w:p>
            <w:pPr>
              <w:pStyle w:val="TableContents"/>
              <w:bidi w:val="0"/>
              <w:spacing w:before="0" w:after="283"/>
              <w:jc w:val="left"/>
              <w:rPr/>
            </w:pPr>
            <w:r>
              <w:rPr/>
              <w:t xml:space="preserve">7 </w:t>
            </w:r>
          </w:p>
        </w:tc>
      </w:tr>
      <w:tr>
        <w:trPr/>
        <w:tc>
          <w:tcPr>
            <w:tcW w:w="2296" w:type="dxa"/>
            <w:tcBorders/>
            <w:vAlign w:val="center"/>
          </w:tcPr>
          <w:p>
            <w:pPr>
              <w:pStyle w:val="TableHeading"/>
              <w:suppressLineNumbers/>
              <w:bidi w:val="0"/>
              <w:spacing w:before="0" w:after="283"/>
              <w:jc w:val="center"/>
              <w:rPr/>
            </w:pPr>
            <w:r>
              <w:rPr/>
              <w:t xml:space="preserve">Jaksojen lukumäärä </w:t>
            </w:r>
          </w:p>
        </w:tc>
        <w:tc>
          <w:tcPr>
            <w:tcW w:w="7546" w:type="dxa"/>
            <w:tcBorders/>
            <w:vAlign w:val="center"/>
          </w:tcPr>
          <w:p>
            <w:pPr>
              <w:pStyle w:val="TableContents"/>
              <w:bidi w:val="0"/>
              <w:spacing w:before="0" w:after="283"/>
              <w:jc w:val="left"/>
              <w:rPr/>
            </w:pPr>
            <w:r>
              <w:rPr/>
              <w:t xml:space="preserve">15 (jaksoluettelo) Production </w:t>
            </w:r>
          </w:p>
        </w:tc>
      </w:tr>
      <w:tr>
        <w:trPr/>
        <w:tc>
          <w:tcPr>
            <w:tcW w:w="2296" w:type="dxa"/>
            <w:tcBorders/>
            <w:vAlign w:val="center"/>
          </w:tcPr>
          <w:p>
            <w:pPr>
              <w:pStyle w:val="TableHeading"/>
              <w:suppressLineNumbers/>
              <w:bidi w:val="0"/>
              <w:spacing w:before="0" w:after="283"/>
              <w:jc w:val="center"/>
              <w:rPr/>
            </w:pPr>
            <w:r>
              <w:rPr/>
              <w:t xml:space="preserve">Tuottaja (s) </w:t>
            </w:r>
          </w:p>
        </w:tc>
        <w:tc>
          <w:tcPr>
            <w:tcW w:w="7546" w:type="dxa"/>
            <w:tcBorders/>
            <w:vAlign w:val="center"/>
          </w:tcPr>
          <w:p>
            <w:pPr>
              <w:pStyle w:val="TableContents"/>
              <w:bidi w:val="0"/>
              <w:spacing w:before="0" w:after="283"/>
              <w:jc w:val="left"/>
              <w:rPr/>
            </w:pPr>
            <w:r>
              <w:rPr/>
              <w:t xml:space="preserve">Granada Television / ITV Productions WGBH Boston / Masterpiece Mystery </w:t>
            </w:r>
          </w:p>
        </w:tc>
      </w:tr>
      <w:tr>
        <w:trPr/>
        <w:tc>
          <w:tcPr>
            <w:tcW w:w="2296" w:type="dxa"/>
            <w:tcBorders/>
            <w:vAlign w:val="center"/>
          </w:tcPr>
          <w:p>
            <w:pPr>
              <w:pStyle w:val="TableHeading"/>
              <w:suppressLineNumbers/>
              <w:bidi w:val="0"/>
              <w:spacing w:before="0" w:after="283"/>
              <w:jc w:val="center"/>
              <w:rPr/>
            </w:pPr>
            <w:r>
              <w:rPr/>
              <w:t xml:space="preserve">Juoksuaika </w:t>
            </w:r>
          </w:p>
        </w:tc>
        <w:tc>
          <w:tcPr>
            <w:tcW w:w="7546" w:type="dxa"/>
            <w:tcBorders/>
            <w:vAlign w:val="center"/>
          </w:tcPr>
          <w:p>
            <w:pPr>
              <w:pStyle w:val="TableContents"/>
              <w:bidi w:val="0"/>
              <w:spacing w:before="0" w:after="283"/>
              <w:jc w:val="left"/>
              <w:rPr/>
            </w:pPr>
            <w:r>
              <w:rPr/>
              <w:t xml:space="preserve">100 minuuttia </w:t>
            </w:r>
          </w:p>
        </w:tc>
      </w:tr>
      <w:tr>
        <w:trPr/>
        <w:tc>
          <w:tcPr>
            <w:tcW w:w="2296" w:type="dxa"/>
            <w:tcBorders/>
            <w:vAlign w:val="center"/>
          </w:tcPr>
          <w:p>
            <w:pPr>
              <w:pStyle w:val="TableHeading"/>
              <w:suppressLineNumbers/>
              <w:bidi w:val="0"/>
              <w:spacing w:before="0" w:after="283"/>
              <w:jc w:val="center"/>
              <w:rPr/>
            </w:pPr>
            <w:r>
              <w:rPr/>
              <w:t xml:space="preserve">Jakelija </w:t>
            </w:r>
          </w:p>
        </w:tc>
        <w:tc>
          <w:tcPr>
            <w:tcW w:w="7546" w:type="dxa"/>
            <w:tcBorders/>
            <w:vAlign w:val="center"/>
          </w:tcPr>
          <w:p>
            <w:pPr>
              <w:pStyle w:val="TableContents"/>
              <w:bidi w:val="0"/>
              <w:spacing w:before="0" w:after="283"/>
              <w:jc w:val="left"/>
              <w:rPr/>
            </w:pPr>
            <w:r>
              <w:rPr/>
              <w:t xml:space="preserve">ITV Studiosin julkaisu </w:t>
            </w:r>
          </w:p>
        </w:tc>
      </w:tr>
      <w:tr>
        <w:trPr/>
        <w:tc>
          <w:tcPr>
            <w:tcW w:w="2296" w:type="dxa"/>
            <w:tcBorders/>
            <w:vAlign w:val="center"/>
          </w:tcPr>
          <w:p>
            <w:pPr>
              <w:pStyle w:val="TableHeading"/>
              <w:suppressLineNumbers/>
              <w:bidi w:val="0"/>
              <w:spacing w:before="0" w:after="283"/>
              <w:jc w:val="center"/>
              <w:rPr/>
            </w:pPr>
            <w:r>
              <w:rPr/>
              <w:t xml:space="preserve">Alkuperäinen verkko </w:t>
            </w:r>
          </w:p>
        </w:tc>
        <w:tc>
          <w:tcPr>
            <w:tcW w:w="7546" w:type="dxa"/>
            <w:tcBorders/>
            <w:vAlign w:val="center"/>
          </w:tcPr>
          <w:p>
            <w:pPr>
              <w:pStyle w:val="TableContents"/>
              <w:bidi w:val="0"/>
              <w:spacing w:before="0" w:after="283"/>
              <w:jc w:val="left"/>
              <w:rPr/>
            </w:pPr>
            <w:r>
              <w:rPr/>
              <w:t xml:space="preserve">ITV </w:t>
            </w:r>
          </w:p>
        </w:tc>
      </w:tr>
      <w:tr>
        <w:trPr/>
        <w:tc>
          <w:tcPr>
            <w:tcW w:w="2296" w:type="dxa"/>
            <w:tcBorders/>
            <w:vAlign w:val="center"/>
          </w:tcPr>
          <w:p>
            <w:pPr>
              <w:pStyle w:val="TableHeading"/>
              <w:suppressLineNumbers/>
              <w:bidi w:val="0"/>
              <w:spacing w:before="0" w:after="283"/>
              <w:jc w:val="center"/>
              <w:rPr/>
            </w:pPr>
            <w:r>
              <w:rPr/>
              <w:t xml:space="preserve">Kuvaformaatti </w:t>
            </w:r>
          </w:p>
        </w:tc>
        <w:tc>
          <w:tcPr>
            <w:tcW w:w="7546" w:type="dxa"/>
            <w:tcBorders/>
            <w:vAlign w:val="center"/>
          </w:tcPr>
          <w:p>
            <w:pPr>
              <w:pStyle w:val="TableContents"/>
              <w:bidi w:val="0"/>
              <w:spacing w:before="0" w:after="283"/>
              <w:jc w:val="left"/>
              <w:rPr/>
            </w:pPr>
            <w:r>
              <w:rPr/>
              <w:t xml:space="preserve">4: 3 (1991 -- 1992) 14: 9 (1993 -- 1996) 16: 9 (2003 -- 2006) </w:t>
            </w:r>
          </w:p>
        </w:tc>
      </w:tr>
      <w:tr>
        <w:trPr/>
        <w:tc>
          <w:tcPr>
            <w:tcW w:w="2296" w:type="dxa"/>
            <w:tcBorders/>
            <w:vAlign w:val="center"/>
          </w:tcPr>
          <w:p>
            <w:pPr>
              <w:pStyle w:val="TableHeading"/>
              <w:suppressLineNumbers/>
              <w:bidi w:val="0"/>
              <w:spacing w:before="0" w:after="283"/>
              <w:jc w:val="center"/>
              <w:rPr/>
            </w:pPr>
            <w:r>
              <w:rPr/>
              <w:t xml:space="preserve">Audioformaatti </w:t>
            </w:r>
          </w:p>
        </w:tc>
        <w:tc>
          <w:tcPr>
            <w:tcW w:w="7546" w:type="dxa"/>
            <w:tcBorders/>
            <w:vAlign w:val="center"/>
          </w:tcPr>
          <w:p>
            <w:pPr>
              <w:pStyle w:val="TableContents"/>
              <w:bidi w:val="0"/>
              <w:spacing w:before="0" w:after="283"/>
              <w:jc w:val="left"/>
              <w:rPr/>
            </w:pPr>
            <w:r>
              <w:rPr/>
              <w:t xml:space="preserve">Stereo </w:t>
            </w:r>
          </w:p>
        </w:tc>
      </w:tr>
      <w:tr>
        <w:trPr/>
        <w:tc>
          <w:tcPr>
            <w:tcW w:w="2296" w:type="dxa"/>
            <w:tcBorders/>
            <w:vAlign w:val="center"/>
          </w:tcPr>
          <w:p>
            <w:pPr>
              <w:pStyle w:val="TableHeading"/>
              <w:suppressLineNumbers/>
              <w:bidi w:val="0"/>
              <w:spacing w:before="0" w:after="283"/>
              <w:jc w:val="center"/>
              <w:rPr/>
            </w:pPr>
            <w:r>
              <w:rPr/>
              <w:t xml:space="preserve">Alkuperäinen julkaisu </w:t>
            </w:r>
          </w:p>
        </w:tc>
        <w:tc>
          <w:tcPr>
            <w:tcW w:w="7546" w:type="dxa"/>
            <w:tcBorders/>
            <w:vAlign w:val="center"/>
          </w:tcPr>
          <w:p>
            <w:pPr>
              <w:pStyle w:val="TableContents"/>
              <w:bidi w:val="0"/>
              <w:spacing w:before="0" w:after="283"/>
              <w:jc w:val="left"/>
              <w:rPr/>
            </w:pPr>
            <w:r>
              <w:rPr/>
              <w:t xml:space="preserve">7. huhtikuuta 1991 (1991-04-07) -- 22. lokakuuta 2006 (2006-10-22).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Prime Suspect Tennisonia on olemassa?</w:t>
      </w:r>
    </w:p>
    <w:p>
      <w:pPr>
        <w:pStyle w:val="TextBody"/>
        <w:bidi w:val="0"/>
        <w:jc w:val="left"/>
        <w:rPr>
          <w:b/>
          <w:u w:val="single"/>
          <w:shd w:val="clear" w:fill="FFFF00"/>
        </w:rPr>
      </w:pPr>
      <w:r>
        <w:rPr>
          <w:b/>
          <w:u w:val="single"/>
          <w:shd w:val="clear" w:fill="FFFF00"/>
        </w:rPr>
        <w:t xml:space="preserve">Asiakirjan numero 46123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"Tapetaan kaikki lakimiehet" on repliikki William Shakespearen teoksesta Henrik VI, osa 2, näytös IV, kohtaus 2. Täydellinen lainaus kuuluu: ``Ensin tapetaan kaikki lakimiehet''. Se on yksi Shakespearen kuuluisimmista repliikeistä ja yksi hänen kiistanalaisimmista repliikeistään, ja sitä on käytetty elokuvien ja kirjojen nimenä. Shakespeare saattaa vitsailla, kun hahmo ``Dick </w:t>
      </w:r>
      <w:r>
        <w:rPr>
          <w:color w:val="A9A9A9"/>
        </w:rPr>
        <w:t xml:space="preserve">The Butcher</w:t>
      </w:r>
      <w:r>
        <w:rPr/>
        <w:t xml:space="preserve">'</w:t>
      </w:r>
      <w:r>
        <w:rPr/>
        <w:t xml:space="preserve">' </w:t>
      </w:r>
      <w:r>
        <w:rPr/>
        <w:t xml:space="preserve">ehdottaa, että yksi keino, jolla valtaistuinta tavoitteleva joukko voi parantaa maata, on tappaa kaikki lakimiehet. Dick on karkea hahmo, tappaja, joka on nimensä mukaisesti yhtä paha kuin muutkin kätyrit, ja tämä on hänen karkea ratkaisunsa havaitsemaansa yhteiskunnalliseen ongelmaan. Tulkinnasta, jonka mukaan yksi Shakespearen sympaattisista hahmoista tekisi vitsin, jonka mukaan lakimiesten tappaminen parantaisi maailmaa, on erimielisyyttä. Floridan asianajajaliitto väittää, että lainaus oli asianajajavitsi.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tapetaan kaikki lakimiehet</w:t>
      </w:r>
    </w:p>
    <w:p>
      <w:pPr>
        <w:pStyle w:val="TextBody"/>
        <w:bidi w:val="0"/>
        <w:jc w:val="left"/>
        <w:rPr>
          <w:b/>
          <w:u w:val="single"/>
          <w:shd w:val="clear" w:fill="FFFF00"/>
        </w:rPr>
      </w:pPr>
      <w:r>
        <w:rPr>
          <w:b/>
          <w:u w:val="single"/>
          <w:shd w:val="clear" w:fill="FFFF00"/>
        </w:rPr>
        <w:t xml:space="preserve">Asiakirjan numero 46124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057"/>
        <w:gridCol w:w="1388"/>
        <w:gridCol w:w="1672"/>
        <w:gridCol w:w="2519"/>
        <w:gridCol w:w="851"/>
        <w:gridCol w:w="1316"/>
        <w:gridCol w:w="1402"/>
      </w:tblGrid>
      <w:tr>
        <w:trPr/>
        <w:tc>
          <w:tcPr>
            <w:tcW w:w="1057" w:type="dxa"/>
            <w:tcBorders/>
            <w:vAlign w:val="center"/>
          </w:tcPr>
          <w:p>
            <w:pPr>
              <w:pStyle w:val="TableHeading"/>
              <w:suppressLineNumbers/>
              <w:bidi w:val="0"/>
              <w:spacing w:before="0" w:after="283"/>
              <w:jc w:val="center"/>
              <w:rPr/>
            </w:pPr>
            <w:r>
              <w:rPr/>
              <w:t xml:space="preserve">Sijoitus </w:t>
            </w:r>
          </w:p>
        </w:tc>
        <w:tc>
          <w:tcPr>
            <w:tcW w:w="1388" w:type="dxa"/>
            <w:tcBorders/>
            <w:vAlign w:val="center"/>
          </w:tcPr>
          <w:p>
            <w:pPr>
              <w:pStyle w:val="TableHeading"/>
              <w:suppressLineNumbers/>
              <w:bidi w:val="0"/>
              <w:spacing w:before="0" w:after="283"/>
              <w:jc w:val="center"/>
              <w:rPr/>
            </w:pPr>
            <w:r>
              <w:rPr/>
              <w:t xml:space="preserve">Pelaaja </w:t>
            </w:r>
          </w:p>
        </w:tc>
        <w:tc>
          <w:tcPr>
            <w:tcW w:w="1672" w:type="dxa"/>
            <w:tcBorders/>
            <w:vAlign w:val="center"/>
          </w:tcPr>
          <w:p>
            <w:pPr>
              <w:pStyle w:val="TableHeading"/>
              <w:suppressLineNumbers/>
              <w:bidi w:val="0"/>
              <w:spacing w:before="0" w:after="283"/>
              <w:jc w:val="center"/>
              <w:rPr/>
            </w:pPr>
            <w:r>
              <w:rPr/>
              <w:t xml:space="preserve">Sijainti (s) </w:t>
            </w:r>
          </w:p>
        </w:tc>
        <w:tc>
          <w:tcPr>
            <w:tcW w:w="2519" w:type="dxa"/>
            <w:tcBorders/>
            <w:vAlign w:val="center"/>
          </w:tcPr>
          <w:p>
            <w:pPr>
              <w:pStyle w:val="TableHeading"/>
              <w:suppressLineNumbers/>
              <w:bidi w:val="0"/>
              <w:spacing w:before="0" w:after="283"/>
              <w:jc w:val="center"/>
              <w:rPr/>
            </w:pPr>
            <w:r>
              <w:rPr/>
              <w:t xml:space="preserve">Joukkue(t), jossa pelasi (vuosina) </w:t>
            </w:r>
          </w:p>
        </w:tc>
        <w:tc>
          <w:tcPr>
            <w:tcW w:w="851" w:type="dxa"/>
            <w:tcBorders/>
            <w:vAlign w:val="center"/>
          </w:tcPr>
          <w:p>
            <w:pPr>
              <w:pStyle w:val="TableHeading"/>
              <w:suppressLineNumbers/>
              <w:bidi w:val="0"/>
              <w:spacing w:before="0" w:after="283"/>
              <w:jc w:val="center"/>
              <w:rPr/>
            </w:pPr>
            <w:r>
              <w:rPr/>
              <w:t xml:space="preserve">Yhteensä tehtyjä 3 pisteen kenttäpisteitä </w:t>
            </w:r>
          </w:p>
        </w:tc>
        <w:tc>
          <w:tcPr>
            <w:tcW w:w="1316" w:type="dxa"/>
            <w:tcBorders/>
            <w:vAlign w:val="center"/>
          </w:tcPr>
          <w:p>
            <w:pPr>
              <w:pStyle w:val="TableHeading"/>
              <w:suppressLineNumbers/>
              <w:bidi w:val="0"/>
              <w:spacing w:before="0" w:after="283"/>
              <w:jc w:val="center"/>
              <w:rPr/>
            </w:pPr>
            <w:r>
              <w:rPr/>
              <w:t xml:space="preserve">Yritetyt kolmen pisteen kenttäpisteet yhteensä </w:t>
            </w:r>
          </w:p>
        </w:tc>
        <w:tc>
          <w:tcPr>
            <w:tcW w:w="1402" w:type="dxa"/>
            <w:tcBorders/>
            <w:vAlign w:val="center"/>
          </w:tcPr>
          <w:p>
            <w:pPr>
              <w:pStyle w:val="TableHeading"/>
              <w:suppressLineNumbers/>
              <w:bidi w:val="0"/>
              <w:spacing w:before="0" w:after="283"/>
              <w:jc w:val="center"/>
              <w:rPr/>
            </w:pPr>
            <w:r>
              <w:rPr/>
              <w:t xml:space="preserve">3 pisteen kenttäprosentti </w:t>
            </w:r>
          </w:p>
        </w:tc>
      </w:tr>
      <w:tr>
        <w:trPr/>
        <w:tc>
          <w:tcPr>
            <w:tcW w:w="1057" w:type="dxa"/>
            <w:tcBorders/>
            <w:vAlign w:val="center"/>
          </w:tcPr>
          <w:p>
            <w:pPr>
              <w:pStyle w:val="TableContents"/>
              <w:bidi w:val="0"/>
              <w:spacing w:before="0" w:after="283"/>
              <w:jc w:val="left"/>
              <w:rPr>
                <w:sz w:val="4"/>
                <w:szCs w:val="4"/>
              </w:rPr>
            </w:pPr>
            <w:r>
              <w:rPr>
                <w:sz w:val="4"/>
                <w:szCs w:val="4"/>
              </w:rPr>
            </w:r>
          </w:p>
        </w:tc>
        <w:tc>
          <w:tcPr>
            <w:tcW w:w="1388" w:type="dxa"/>
            <w:tcBorders/>
            <w:vAlign w:val="center"/>
          </w:tcPr>
          <w:p>
            <w:pPr>
              <w:pStyle w:val="TableContents"/>
              <w:bidi w:val="0"/>
              <w:spacing w:before="0" w:after="283"/>
              <w:jc w:val="left"/>
              <w:rPr/>
            </w:pPr>
            <w:r>
              <w:rPr/>
              <w:t xml:space="preserve">Allen, Ray </w:t>
            </w:r>
            <w:r>
              <w:rPr>
                <w:color w:val="A9A9A9"/>
              </w:rPr>
              <w:t xml:space="preserve">Ray </w:t>
            </w:r>
            <w:r>
              <w:rPr/>
              <w:t xml:space="preserve">Allen </w:t>
            </w:r>
          </w:p>
        </w:tc>
        <w:tc>
          <w:tcPr>
            <w:tcW w:w="1672" w:type="dxa"/>
            <w:tcBorders/>
            <w:vAlign w:val="center"/>
          </w:tcPr>
          <w:p>
            <w:pPr>
              <w:pStyle w:val="TableContents"/>
              <w:bidi w:val="0"/>
              <w:spacing w:before="0" w:after="283"/>
              <w:jc w:val="left"/>
              <w:rPr/>
            </w:pPr>
            <w:r>
              <w:rPr/>
              <w:t xml:space="preserve">SG </w:t>
            </w:r>
          </w:p>
        </w:tc>
        <w:tc>
          <w:tcPr>
            <w:tcW w:w="2519" w:type="dxa"/>
            <w:tcBorders/>
            <w:vAlign w:val="center"/>
          </w:tcPr>
          <w:p>
            <w:pPr>
              <w:pStyle w:val="TableContents"/>
              <w:bidi w:val="0"/>
              <w:spacing w:before="0" w:after="283"/>
              <w:jc w:val="left"/>
              <w:rPr/>
            </w:pPr>
            <w:r>
              <w:rPr/>
              <w:t xml:space="preserve">Milwaukee Bucks (1999 -- 2001) Seattle SuperSonics (2005) Boston Celtics (2008 -- 2012) Miami Heat (2013 -- 2014) </w:t>
            </w:r>
          </w:p>
        </w:tc>
        <w:tc>
          <w:tcPr>
            <w:tcW w:w="851" w:type="dxa"/>
            <w:tcBorders/>
            <w:vAlign w:val="center"/>
          </w:tcPr>
          <w:p>
            <w:pPr>
              <w:pStyle w:val="TableContents"/>
              <w:bidi w:val="0"/>
              <w:spacing w:before="0" w:after="283"/>
              <w:jc w:val="left"/>
              <w:rPr/>
            </w:pPr>
            <w:r>
              <w:rPr/>
              <w:t xml:space="preserve">385 </w:t>
            </w:r>
          </w:p>
        </w:tc>
        <w:tc>
          <w:tcPr>
            <w:tcW w:w="1316" w:type="dxa"/>
            <w:tcBorders/>
            <w:vAlign w:val="center"/>
          </w:tcPr>
          <w:p>
            <w:pPr>
              <w:pStyle w:val="TableContents"/>
              <w:bidi w:val="0"/>
              <w:spacing w:before="0" w:after="283"/>
              <w:jc w:val="left"/>
              <w:rPr/>
            </w:pPr>
            <w:r>
              <w:rPr/>
              <w:t xml:space="preserve">959 </w:t>
            </w:r>
          </w:p>
        </w:tc>
        <w:tc>
          <w:tcPr>
            <w:tcW w:w="1402" w:type="dxa"/>
            <w:tcBorders/>
            <w:vAlign w:val="center"/>
          </w:tcPr>
          <w:p>
            <w:pPr>
              <w:pStyle w:val="TableContents"/>
              <w:bidi w:val="0"/>
              <w:spacing w:before="0" w:after="283"/>
              <w:jc w:val="left"/>
              <w:rPr/>
            </w:pPr>
            <w:r>
              <w:rPr/>
              <w:t xml:space="preserve">. 401 </w:t>
            </w:r>
          </w:p>
        </w:tc>
      </w:tr>
      <w:tr>
        <w:trPr/>
        <w:tc>
          <w:tcPr>
            <w:tcW w:w="1057" w:type="dxa"/>
            <w:tcBorders/>
            <w:vAlign w:val="center"/>
          </w:tcPr>
          <w:p>
            <w:pPr>
              <w:pStyle w:val="TableContents"/>
              <w:bidi w:val="0"/>
              <w:spacing w:before="0" w:after="283"/>
              <w:jc w:val="left"/>
              <w:rPr>
                <w:sz w:val="4"/>
                <w:szCs w:val="4"/>
              </w:rPr>
            </w:pPr>
            <w:r>
              <w:rPr>
                <w:sz w:val="4"/>
                <w:szCs w:val="4"/>
              </w:rPr>
            </w:r>
          </w:p>
        </w:tc>
        <w:tc>
          <w:tcPr>
            <w:tcW w:w="1388" w:type="dxa"/>
            <w:tcBorders/>
            <w:vAlign w:val="center"/>
          </w:tcPr>
          <w:p>
            <w:pPr>
              <w:pStyle w:val="TableContents"/>
              <w:bidi w:val="0"/>
              <w:spacing w:before="0" w:after="283"/>
              <w:jc w:val="left"/>
              <w:rPr/>
            </w:pPr>
            <w:r>
              <w:rPr/>
              <w:t xml:space="preserve">James, LeBron LeBron James ^ </w:t>
            </w:r>
          </w:p>
        </w:tc>
        <w:tc>
          <w:tcPr>
            <w:tcW w:w="1672" w:type="dxa"/>
            <w:tcBorders/>
            <w:vAlign w:val="center"/>
          </w:tcPr>
          <w:p>
            <w:pPr>
              <w:pStyle w:val="TableContents"/>
              <w:bidi w:val="0"/>
              <w:spacing w:before="0" w:after="283"/>
              <w:jc w:val="left"/>
              <w:rPr/>
            </w:pPr>
            <w:r>
              <w:rPr/>
              <w:t xml:space="preserve">SF </w:t>
            </w:r>
          </w:p>
        </w:tc>
        <w:tc>
          <w:tcPr>
            <w:tcW w:w="2519" w:type="dxa"/>
            <w:tcBorders/>
            <w:vAlign w:val="center"/>
          </w:tcPr>
          <w:p>
            <w:pPr>
              <w:pStyle w:val="TableContents"/>
              <w:bidi w:val="0"/>
              <w:spacing w:before="0" w:after="283"/>
              <w:jc w:val="left"/>
              <w:rPr/>
            </w:pPr>
            <w:r>
              <w:rPr/>
              <w:t xml:space="preserve">Cleveland Cavaliers (2006 -- 2010, vuodesta 2015) Miami Heat (2011 -- 2014) </w:t>
            </w:r>
          </w:p>
        </w:tc>
        <w:tc>
          <w:tcPr>
            <w:tcW w:w="851" w:type="dxa"/>
            <w:tcBorders/>
            <w:vAlign w:val="center"/>
          </w:tcPr>
          <w:p>
            <w:pPr>
              <w:pStyle w:val="TableContents"/>
              <w:bidi w:val="0"/>
              <w:spacing w:before="0" w:after="283"/>
              <w:jc w:val="left"/>
              <w:rPr/>
            </w:pPr>
            <w:r>
              <w:rPr/>
              <w:t xml:space="preserve">331 </w:t>
            </w:r>
          </w:p>
        </w:tc>
        <w:tc>
          <w:tcPr>
            <w:tcW w:w="1316" w:type="dxa"/>
            <w:tcBorders/>
            <w:vAlign w:val="center"/>
          </w:tcPr>
          <w:p>
            <w:pPr>
              <w:pStyle w:val="TableContents"/>
              <w:bidi w:val="0"/>
              <w:spacing w:before="0" w:after="283"/>
              <w:jc w:val="left"/>
              <w:rPr/>
            </w:pPr>
            <w:r>
              <w:rPr/>
              <w:t xml:space="preserve">1002 </w:t>
            </w:r>
          </w:p>
        </w:tc>
        <w:tc>
          <w:tcPr>
            <w:tcW w:w="1402" w:type="dxa"/>
            <w:tcBorders/>
            <w:vAlign w:val="center"/>
          </w:tcPr>
          <w:p>
            <w:pPr>
              <w:pStyle w:val="TableContents"/>
              <w:bidi w:val="0"/>
              <w:spacing w:before="0" w:after="283"/>
              <w:jc w:val="left"/>
              <w:rPr/>
            </w:pPr>
            <w:r>
              <w:rPr/>
              <w:t xml:space="preserve">. 330 </w:t>
            </w:r>
          </w:p>
        </w:tc>
      </w:tr>
      <w:tr>
        <w:trPr/>
        <w:tc>
          <w:tcPr>
            <w:tcW w:w="1057" w:type="dxa"/>
            <w:tcBorders/>
            <w:vAlign w:val="center"/>
          </w:tcPr>
          <w:p>
            <w:pPr>
              <w:pStyle w:val="TableContents"/>
              <w:bidi w:val="0"/>
              <w:spacing w:before="0" w:after="283"/>
              <w:jc w:val="left"/>
              <w:rPr>
                <w:sz w:val="4"/>
                <w:szCs w:val="4"/>
              </w:rPr>
            </w:pPr>
            <w:r>
              <w:rPr>
                <w:sz w:val="4"/>
                <w:szCs w:val="4"/>
              </w:rPr>
            </w:r>
          </w:p>
        </w:tc>
        <w:tc>
          <w:tcPr>
            <w:tcW w:w="1388" w:type="dxa"/>
            <w:tcBorders/>
            <w:vAlign w:val="center"/>
          </w:tcPr>
          <w:p>
            <w:pPr>
              <w:pStyle w:val="TableContents"/>
              <w:bidi w:val="0"/>
              <w:spacing w:before="0" w:after="283"/>
              <w:jc w:val="left"/>
              <w:rPr/>
            </w:pPr>
            <w:r>
              <w:rPr/>
              <w:t xml:space="preserve">Miller, Reggie Reggie Miller * </w:t>
            </w:r>
          </w:p>
        </w:tc>
        <w:tc>
          <w:tcPr>
            <w:tcW w:w="1672" w:type="dxa"/>
            <w:tcBorders/>
            <w:vAlign w:val="center"/>
          </w:tcPr>
          <w:p>
            <w:pPr>
              <w:pStyle w:val="TableContents"/>
              <w:bidi w:val="0"/>
              <w:spacing w:before="0" w:after="283"/>
              <w:jc w:val="left"/>
              <w:rPr/>
            </w:pPr>
            <w:r>
              <w:rPr/>
              <w:t xml:space="preserve">SG </w:t>
            </w:r>
          </w:p>
        </w:tc>
        <w:tc>
          <w:tcPr>
            <w:tcW w:w="2519" w:type="dxa"/>
            <w:tcBorders/>
            <w:vAlign w:val="center"/>
          </w:tcPr>
          <w:p>
            <w:pPr>
              <w:pStyle w:val="TableContents"/>
              <w:bidi w:val="0"/>
              <w:spacing w:before="0" w:after="283"/>
              <w:jc w:val="left"/>
              <w:rPr/>
            </w:pPr>
            <w:r>
              <w:rPr/>
              <w:t xml:space="preserve">Indiana Pacers (1990 -- 1996, 1998 -- 2005) </w:t>
            </w:r>
          </w:p>
        </w:tc>
        <w:tc>
          <w:tcPr>
            <w:tcW w:w="851" w:type="dxa"/>
            <w:tcBorders/>
            <w:vAlign w:val="center"/>
          </w:tcPr>
          <w:p>
            <w:pPr>
              <w:pStyle w:val="TableContents"/>
              <w:bidi w:val="0"/>
              <w:spacing w:before="0" w:after="283"/>
              <w:jc w:val="left"/>
              <w:rPr/>
            </w:pPr>
            <w:r>
              <w:rPr/>
              <w:t xml:space="preserve">320 </w:t>
            </w:r>
          </w:p>
        </w:tc>
        <w:tc>
          <w:tcPr>
            <w:tcW w:w="1316" w:type="dxa"/>
            <w:tcBorders/>
            <w:vAlign w:val="center"/>
          </w:tcPr>
          <w:p>
            <w:pPr>
              <w:pStyle w:val="TableContents"/>
              <w:bidi w:val="0"/>
              <w:spacing w:before="0" w:after="283"/>
              <w:jc w:val="left"/>
              <w:rPr/>
            </w:pPr>
            <w:r>
              <w:rPr/>
              <w:t xml:space="preserve">820 </w:t>
            </w:r>
          </w:p>
        </w:tc>
        <w:tc>
          <w:tcPr>
            <w:tcW w:w="1402" w:type="dxa"/>
            <w:tcBorders/>
            <w:vAlign w:val="center"/>
          </w:tcPr>
          <w:p>
            <w:pPr>
              <w:pStyle w:val="TableContents"/>
              <w:bidi w:val="0"/>
              <w:spacing w:before="0" w:after="283"/>
              <w:jc w:val="left"/>
              <w:rPr/>
            </w:pPr>
            <w:r>
              <w:rPr/>
              <w:t xml:space="preserve">. 390 </w:t>
            </w:r>
          </w:p>
        </w:tc>
      </w:tr>
      <w:tr>
        <w:trPr/>
        <w:tc>
          <w:tcPr>
            <w:tcW w:w="1057" w:type="dxa"/>
            <w:tcBorders/>
            <w:vAlign w:val="center"/>
          </w:tcPr>
          <w:p>
            <w:pPr>
              <w:pStyle w:val="TableContents"/>
              <w:bidi w:val="0"/>
              <w:spacing w:before="0" w:after="283"/>
              <w:jc w:val="left"/>
              <w:rPr>
                <w:sz w:val="4"/>
                <w:szCs w:val="4"/>
              </w:rPr>
            </w:pPr>
            <w:r>
              <w:rPr>
                <w:sz w:val="4"/>
                <w:szCs w:val="4"/>
              </w:rPr>
            </w:r>
          </w:p>
        </w:tc>
        <w:tc>
          <w:tcPr>
            <w:tcW w:w="1388" w:type="dxa"/>
            <w:tcBorders/>
            <w:vAlign w:val="center"/>
          </w:tcPr>
          <w:p>
            <w:pPr>
              <w:pStyle w:val="TableContents"/>
              <w:bidi w:val="0"/>
              <w:spacing w:before="0" w:after="283"/>
              <w:jc w:val="left"/>
              <w:rPr/>
            </w:pPr>
            <w:r>
              <w:rPr/>
              <w:t xml:space="preserve">Ginóbili, Manu Manu Ginóbili ^ </w:t>
            </w:r>
          </w:p>
        </w:tc>
        <w:tc>
          <w:tcPr>
            <w:tcW w:w="1672" w:type="dxa"/>
            <w:tcBorders/>
            <w:vAlign w:val="center"/>
          </w:tcPr>
          <w:p>
            <w:pPr>
              <w:pStyle w:val="TableContents"/>
              <w:bidi w:val="0"/>
              <w:spacing w:before="0" w:after="283"/>
              <w:jc w:val="left"/>
              <w:rPr/>
            </w:pPr>
            <w:r>
              <w:rPr/>
              <w:t xml:space="preserve">SG </w:t>
            </w:r>
          </w:p>
        </w:tc>
        <w:tc>
          <w:tcPr>
            <w:tcW w:w="2519" w:type="dxa"/>
            <w:tcBorders/>
            <w:vAlign w:val="center"/>
          </w:tcPr>
          <w:p>
            <w:pPr>
              <w:pStyle w:val="TableContents"/>
              <w:bidi w:val="0"/>
              <w:spacing w:before="0" w:after="283"/>
              <w:jc w:val="left"/>
              <w:rPr/>
            </w:pPr>
            <w:r>
              <w:rPr/>
              <w:t xml:space="preserve">San Antonio Spurs (2003 -- 2008, vuodesta 2010) </w:t>
            </w:r>
          </w:p>
        </w:tc>
        <w:tc>
          <w:tcPr>
            <w:tcW w:w="851" w:type="dxa"/>
            <w:tcBorders/>
            <w:vAlign w:val="center"/>
          </w:tcPr>
          <w:p>
            <w:pPr>
              <w:pStyle w:val="TableContents"/>
              <w:bidi w:val="0"/>
              <w:spacing w:before="0" w:after="283"/>
              <w:jc w:val="left"/>
              <w:rPr/>
            </w:pPr>
            <w:r>
              <w:rPr/>
              <w:t xml:space="preserve">318 </w:t>
            </w:r>
          </w:p>
        </w:tc>
        <w:tc>
          <w:tcPr>
            <w:tcW w:w="1316" w:type="dxa"/>
            <w:tcBorders/>
            <w:vAlign w:val="center"/>
          </w:tcPr>
          <w:p>
            <w:pPr>
              <w:pStyle w:val="TableContents"/>
              <w:bidi w:val="0"/>
              <w:spacing w:before="0" w:after="283"/>
              <w:jc w:val="left"/>
              <w:rPr/>
            </w:pPr>
            <w:r>
              <w:rPr/>
              <w:t xml:space="preserve">887 </w:t>
            </w:r>
          </w:p>
        </w:tc>
        <w:tc>
          <w:tcPr>
            <w:tcW w:w="1402" w:type="dxa"/>
            <w:tcBorders/>
            <w:vAlign w:val="center"/>
          </w:tcPr>
          <w:p>
            <w:pPr>
              <w:pStyle w:val="TableContents"/>
              <w:bidi w:val="0"/>
              <w:spacing w:before="0" w:after="283"/>
              <w:jc w:val="left"/>
              <w:rPr/>
            </w:pPr>
            <w:r>
              <w:rPr/>
              <w:t xml:space="preserve">. 359 </w:t>
            </w:r>
          </w:p>
        </w:tc>
      </w:tr>
      <w:tr>
        <w:trPr/>
        <w:tc>
          <w:tcPr>
            <w:tcW w:w="1057" w:type="dxa"/>
            <w:tcBorders/>
            <w:vAlign w:val="center"/>
          </w:tcPr>
          <w:p>
            <w:pPr>
              <w:pStyle w:val="TableContents"/>
              <w:bidi w:val="0"/>
              <w:spacing w:before="0" w:after="283"/>
              <w:jc w:val="left"/>
              <w:rPr/>
            </w:pPr>
            <w:r>
              <w:rPr/>
              <w:t xml:space="preserve">5 </w:t>
            </w:r>
          </w:p>
        </w:tc>
        <w:tc>
          <w:tcPr>
            <w:tcW w:w="1388" w:type="dxa"/>
            <w:tcBorders/>
            <w:vAlign w:val="center"/>
          </w:tcPr>
          <w:p>
            <w:pPr>
              <w:pStyle w:val="TableContents"/>
              <w:bidi w:val="0"/>
              <w:spacing w:before="0" w:after="283"/>
              <w:jc w:val="left"/>
              <w:rPr/>
            </w:pPr>
            <w:r>
              <w:rPr/>
              <w:t xml:space="preserve">Curry, Stephen Stephen Stephen Curry ^ </w:t>
            </w:r>
          </w:p>
        </w:tc>
        <w:tc>
          <w:tcPr>
            <w:tcW w:w="1672" w:type="dxa"/>
            <w:tcBorders/>
            <w:vAlign w:val="center"/>
          </w:tcPr>
          <w:p>
            <w:pPr>
              <w:pStyle w:val="TableContents"/>
              <w:bidi w:val="0"/>
              <w:spacing w:before="0" w:after="283"/>
              <w:jc w:val="left"/>
              <w:rPr/>
            </w:pPr>
            <w:r>
              <w:rPr/>
              <w:t xml:space="preserve">PG </w:t>
            </w:r>
          </w:p>
        </w:tc>
        <w:tc>
          <w:tcPr>
            <w:tcW w:w="2519" w:type="dxa"/>
            <w:tcBorders/>
            <w:vAlign w:val="center"/>
          </w:tcPr>
          <w:p>
            <w:pPr>
              <w:pStyle w:val="TableContents"/>
              <w:bidi w:val="0"/>
              <w:spacing w:before="0" w:after="283"/>
              <w:jc w:val="left"/>
              <w:rPr/>
            </w:pPr>
            <w:r>
              <w:rPr/>
              <w:t xml:space="preserve">Golden State Warriors (vuodesta 2013) </w:t>
            </w:r>
          </w:p>
        </w:tc>
        <w:tc>
          <w:tcPr>
            <w:tcW w:w="851" w:type="dxa"/>
            <w:tcBorders/>
            <w:vAlign w:val="center"/>
          </w:tcPr>
          <w:p>
            <w:pPr>
              <w:pStyle w:val="TableContents"/>
              <w:bidi w:val="0"/>
              <w:spacing w:before="0" w:after="283"/>
              <w:jc w:val="left"/>
              <w:rPr/>
            </w:pPr>
            <w:r>
              <w:rPr/>
              <w:t xml:space="preserve">314 </w:t>
            </w:r>
          </w:p>
        </w:tc>
        <w:tc>
          <w:tcPr>
            <w:tcW w:w="1316" w:type="dxa"/>
            <w:tcBorders/>
            <w:vAlign w:val="center"/>
          </w:tcPr>
          <w:p>
            <w:pPr>
              <w:pStyle w:val="TableContents"/>
              <w:bidi w:val="0"/>
              <w:spacing w:before="0" w:after="283"/>
              <w:jc w:val="left"/>
              <w:rPr/>
            </w:pPr>
            <w:r>
              <w:rPr/>
              <w:t xml:space="preserve">765 </w:t>
            </w:r>
          </w:p>
        </w:tc>
        <w:tc>
          <w:tcPr>
            <w:tcW w:w="1402" w:type="dxa"/>
            <w:tcBorders/>
            <w:vAlign w:val="center"/>
          </w:tcPr>
          <w:p>
            <w:pPr>
              <w:pStyle w:val="TableContents"/>
              <w:bidi w:val="0"/>
              <w:spacing w:before="0" w:after="283"/>
              <w:jc w:val="left"/>
              <w:rPr/>
            </w:pPr>
            <w:r>
              <w:rPr/>
              <w:t xml:space="preserve">. 410 </w:t>
            </w:r>
          </w:p>
        </w:tc>
      </w:tr>
      <w:tr>
        <w:trPr/>
        <w:tc>
          <w:tcPr>
            <w:tcW w:w="1057" w:type="dxa"/>
            <w:tcBorders/>
            <w:vAlign w:val="center"/>
          </w:tcPr>
          <w:p>
            <w:pPr>
              <w:pStyle w:val="TableContents"/>
              <w:bidi w:val="0"/>
              <w:spacing w:before="0" w:after="283"/>
              <w:jc w:val="left"/>
              <w:rPr/>
            </w:pPr>
            <w:r>
              <w:rPr/>
              <w:t xml:space="preserve">6 </w:t>
            </w:r>
          </w:p>
        </w:tc>
        <w:tc>
          <w:tcPr>
            <w:tcW w:w="1388" w:type="dxa"/>
            <w:tcBorders/>
            <w:vAlign w:val="center"/>
          </w:tcPr>
          <w:p>
            <w:pPr>
              <w:pStyle w:val="TableContents"/>
              <w:bidi w:val="0"/>
              <w:spacing w:before="0" w:after="283"/>
              <w:jc w:val="left"/>
              <w:rPr/>
            </w:pPr>
            <w:r>
              <w:rPr/>
              <w:t xml:space="preserve">Bryant, Kobe Kobe Bryant </w:t>
            </w:r>
          </w:p>
        </w:tc>
        <w:tc>
          <w:tcPr>
            <w:tcW w:w="1672" w:type="dxa"/>
            <w:tcBorders/>
            <w:vAlign w:val="center"/>
          </w:tcPr>
          <w:p>
            <w:pPr>
              <w:pStyle w:val="TableContents"/>
              <w:bidi w:val="0"/>
              <w:spacing w:before="0" w:after="283"/>
              <w:jc w:val="left"/>
              <w:rPr/>
            </w:pPr>
            <w:r>
              <w:rPr/>
              <w:t xml:space="preserve">SG </w:t>
            </w:r>
          </w:p>
        </w:tc>
        <w:tc>
          <w:tcPr>
            <w:tcW w:w="2519" w:type="dxa"/>
            <w:tcBorders/>
            <w:vAlign w:val="center"/>
          </w:tcPr>
          <w:p>
            <w:pPr>
              <w:pStyle w:val="TableContents"/>
              <w:bidi w:val="0"/>
              <w:spacing w:before="0" w:after="283"/>
              <w:jc w:val="left"/>
              <w:rPr/>
            </w:pPr>
            <w:r>
              <w:rPr/>
              <w:t xml:space="preserve">Los Angeles Lakers (1997 -- 2004, 2006 -- 2012) </w:t>
            </w:r>
          </w:p>
        </w:tc>
        <w:tc>
          <w:tcPr>
            <w:tcW w:w="851" w:type="dxa"/>
            <w:tcBorders/>
            <w:vAlign w:val="center"/>
          </w:tcPr>
          <w:p>
            <w:pPr>
              <w:pStyle w:val="TableContents"/>
              <w:bidi w:val="0"/>
              <w:spacing w:before="0" w:after="283"/>
              <w:jc w:val="left"/>
              <w:rPr/>
            </w:pPr>
            <w:r>
              <w:rPr/>
              <w:t xml:space="preserve">292 </w:t>
            </w:r>
          </w:p>
        </w:tc>
        <w:tc>
          <w:tcPr>
            <w:tcW w:w="1316" w:type="dxa"/>
            <w:tcBorders/>
            <w:vAlign w:val="center"/>
          </w:tcPr>
          <w:p>
            <w:pPr>
              <w:pStyle w:val="TableContents"/>
              <w:bidi w:val="0"/>
              <w:spacing w:before="0" w:after="283"/>
              <w:jc w:val="left"/>
              <w:rPr/>
            </w:pPr>
            <w:r>
              <w:rPr/>
              <w:t xml:space="preserve">882 </w:t>
            </w:r>
          </w:p>
        </w:tc>
        <w:tc>
          <w:tcPr>
            <w:tcW w:w="1402" w:type="dxa"/>
            <w:tcBorders/>
            <w:vAlign w:val="center"/>
          </w:tcPr>
          <w:p>
            <w:pPr>
              <w:pStyle w:val="TableContents"/>
              <w:bidi w:val="0"/>
              <w:spacing w:before="0" w:after="283"/>
              <w:jc w:val="left"/>
              <w:rPr/>
            </w:pPr>
            <w:r>
              <w:rPr/>
              <w:t xml:space="preserve">. 331 </w:t>
            </w:r>
          </w:p>
        </w:tc>
      </w:tr>
      <w:tr>
        <w:trPr/>
        <w:tc>
          <w:tcPr>
            <w:tcW w:w="1057" w:type="dxa"/>
            <w:tcBorders/>
            <w:vAlign w:val="center"/>
          </w:tcPr>
          <w:p>
            <w:pPr>
              <w:pStyle w:val="TableContents"/>
              <w:bidi w:val="0"/>
              <w:spacing w:before="0" w:after="283"/>
              <w:jc w:val="left"/>
              <w:rPr/>
            </w:pPr>
            <w:r>
              <w:rPr/>
              <w:t xml:space="preserve">7 </w:t>
            </w:r>
          </w:p>
        </w:tc>
        <w:tc>
          <w:tcPr>
            <w:tcW w:w="1388" w:type="dxa"/>
            <w:tcBorders/>
            <w:vAlign w:val="center"/>
          </w:tcPr>
          <w:p>
            <w:pPr>
              <w:pStyle w:val="TableContents"/>
              <w:bidi w:val="0"/>
              <w:spacing w:before="0" w:after="283"/>
              <w:jc w:val="left"/>
              <w:rPr/>
            </w:pPr>
            <w:r>
              <w:rPr/>
              <w:t xml:space="preserve">Fisher, Derek Derek Fisher </w:t>
            </w:r>
          </w:p>
        </w:tc>
        <w:tc>
          <w:tcPr>
            <w:tcW w:w="1672" w:type="dxa"/>
            <w:tcBorders/>
            <w:vAlign w:val="center"/>
          </w:tcPr>
          <w:p>
            <w:pPr>
              <w:pStyle w:val="TableContents"/>
              <w:bidi w:val="0"/>
              <w:spacing w:before="0" w:after="283"/>
              <w:jc w:val="left"/>
              <w:rPr/>
            </w:pPr>
            <w:r>
              <w:rPr/>
              <w:t xml:space="preserve">PG </w:t>
            </w:r>
          </w:p>
        </w:tc>
        <w:tc>
          <w:tcPr>
            <w:tcW w:w="2519" w:type="dxa"/>
            <w:tcBorders/>
            <w:vAlign w:val="center"/>
          </w:tcPr>
          <w:p>
            <w:pPr>
              <w:pStyle w:val="TableContents"/>
              <w:bidi w:val="0"/>
              <w:spacing w:before="0" w:after="283"/>
              <w:jc w:val="left"/>
              <w:rPr/>
            </w:pPr>
            <w:r>
              <w:rPr/>
              <w:t xml:space="preserve">Los Angeles Lakers (1997 -- 2004, 2008 -- 2011) Utah Jazz (2007) Oklahoma City Thunder (2012 -- 2014) </w:t>
            </w:r>
          </w:p>
        </w:tc>
        <w:tc>
          <w:tcPr>
            <w:tcW w:w="851" w:type="dxa"/>
            <w:tcBorders/>
            <w:vAlign w:val="center"/>
          </w:tcPr>
          <w:p>
            <w:pPr>
              <w:pStyle w:val="TableContents"/>
              <w:bidi w:val="0"/>
              <w:spacing w:before="0" w:after="283"/>
              <w:jc w:val="left"/>
              <w:rPr/>
            </w:pPr>
            <w:r>
              <w:rPr/>
              <w:t xml:space="preserve">285 </w:t>
            </w:r>
          </w:p>
        </w:tc>
        <w:tc>
          <w:tcPr>
            <w:tcW w:w="1316" w:type="dxa"/>
            <w:tcBorders/>
            <w:vAlign w:val="center"/>
          </w:tcPr>
          <w:p>
            <w:pPr>
              <w:pStyle w:val="TableContents"/>
              <w:bidi w:val="0"/>
              <w:spacing w:before="0" w:after="283"/>
              <w:jc w:val="left"/>
              <w:rPr/>
            </w:pPr>
            <w:r>
              <w:rPr/>
              <w:t xml:space="preserve">715 </w:t>
            </w:r>
          </w:p>
        </w:tc>
        <w:tc>
          <w:tcPr>
            <w:tcW w:w="1402" w:type="dxa"/>
            <w:tcBorders/>
            <w:vAlign w:val="center"/>
          </w:tcPr>
          <w:p>
            <w:pPr>
              <w:pStyle w:val="TableContents"/>
              <w:bidi w:val="0"/>
              <w:spacing w:before="0" w:after="283"/>
              <w:jc w:val="left"/>
              <w:rPr/>
            </w:pPr>
            <w:r>
              <w:rPr/>
              <w:t xml:space="preserve">. 399 </w:t>
            </w:r>
          </w:p>
        </w:tc>
      </w:tr>
      <w:tr>
        <w:trPr/>
        <w:tc>
          <w:tcPr>
            <w:tcW w:w="1057" w:type="dxa"/>
            <w:tcBorders/>
            <w:vAlign w:val="center"/>
          </w:tcPr>
          <w:p>
            <w:pPr>
              <w:pStyle w:val="TableContents"/>
              <w:bidi w:val="0"/>
              <w:spacing w:before="0" w:after="283"/>
              <w:jc w:val="left"/>
              <w:rPr/>
            </w:pPr>
            <w:r>
              <w:rPr/>
              <w:t xml:space="preserve">8 </w:t>
            </w:r>
          </w:p>
        </w:tc>
        <w:tc>
          <w:tcPr>
            <w:tcW w:w="1388" w:type="dxa"/>
            <w:tcBorders/>
            <w:vAlign w:val="center"/>
          </w:tcPr>
          <w:p>
            <w:pPr>
              <w:pStyle w:val="TableContents"/>
              <w:bidi w:val="0"/>
              <w:spacing w:before="0" w:after="283"/>
              <w:jc w:val="left"/>
              <w:rPr/>
            </w:pPr>
            <w:r>
              <w:rPr/>
              <w:t xml:space="preserve">Pierce, Paul Paul Pierce </w:t>
            </w:r>
          </w:p>
        </w:tc>
        <w:tc>
          <w:tcPr>
            <w:tcW w:w="1672" w:type="dxa"/>
            <w:tcBorders/>
            <w:vAlign w:val="center"/>
          </w:tcPr>
          <w:p>
            <w:pPr>
              <w:pStyle w:val="TableContents"/>
              <w:bidi w:val="0"/>
              <w:spacing w:before="0" w:after="283"/>
              <w:jc w:val="left"/>
              <w:rPr/>
            </w:pPr>
            <w:r>
              <w:rPr/>
              <w:t xml:space="preserve">SF </w:t>
            </w:r>
          </w:p>
        </w:tc>
        <w:tc>
          <w:tcPr>
            <w:tcW w:w="2519" w:type="dxa"/>
            <w:tcBorders/>
            <w:vAlign w:val="center"/>
          </w:tcPr>
          <w:p>
            <w:pPr>
              <w:pStyle w:val="TableContents"/>
              <w:bidi w:val="0"/>
              <w:spacing w:before="0" w:after="283"/>
              <w:jc w:val="left"/>
              <w:rPr/>
            </w:pPr>
            <w:r>
              <w:rPr/>
              <w:t xml:space="preserve">Boston Celtics (2002 -- 2005, 2008 -- 2013) Brooklyn Nets (2014) Washington Wizards (2015) Los Angeles Clippers (vuodesta 2016) </w:t>
            </w:r>
          </w:p>
        </w:tc>
        <w:tc>
          <w:tcPr>
            <w:tcW w:w="851" w:type="dxa"/>
            <w:tcBorders/>
            <w:vAlign w:val="center"/>
          </w:tcPr>
          <w:p>
            <w:pPr>
              <w:pStyle w:val="TableContents"/>
              <w:bidi w:val="0"/>
              <w:spacing w:before="0" w:after="283"/>
              <w:jc w:val="left"/>
              <w:rPr/>
            </w:pPr>
            <w:r>
              <w:rPr/>
              <w:t xml:space="preserve">276 </w:t>
            </w:r>
          </w:p>
        </w:tc>
        <w:tc>
          <w:tcPr>
            <w:tcW w:w="1316" w:type="dxa"/>
            <w:tcBorders/>
            <w:vAlign w:val="center"/>
          </w:tcPr>
          <w:p>
            <w:pPr>
              <w:pStyle w:val="TableContents"/>
              <w:bidi w:val="0"/>
              <w:spacing w:before="0" w:after="283"/>
              <w:jc w:val="left"/>
              <w:rPr/>
            </w:pPr>
            <w:r>
              <w:rPr/>
              <w:t xml:space="preserve">777 </w:t>
            </w:r>
          </w:p>
        </w:tc>
        <w:tc>
          <w:tcPr>
            <w:tcW w:w="1402" w:type="dxa"/>
            <w:tcBorders/>
            <w:vAlign w:val="center"/>
          </w:tcPr>
          <w:p>
            <w:pPr>
              <w:pStyle w:val="TableContents"/>
              <w:bidi w:val="0"/>
              <w:spacing w:before="0" w:after="283"/>
              <w:jc w:val="left"/>
              <w:rPr/>
            </w:pPr>
            <w:r>
              <w:rPr/>
              <w:t xml:space="preserve">. 355 </w:t>
            </w:r>
          </w:p>
        </w:tc>
      </w:tr>
      <w:tr>
        <w:trPr/>
        <w:tc>
          <w:tcPr>
            <w:tcW w:w="1057" w:type="dxa"/>
            <w:tcBorders/>
            <w:vAlign w:val="center"/>
          </w:tcPr>
          <w:p>
            <w:pPr>
              <w:pStyle w:val="TableContents"/>
              <w:bidi w:val="0"/>
              <w:spacing w:before="0" w:after="283"/>
              <w:jc w:val="left"/>
              <w:rPr/>
            </w:pPr>
            <w:r>
              <w:rPr/>
              <w:t xml:space="preserve">9 </w:t>
            </w:r>
          </w:p>
        </w:tc>
        <w:tc>
          <w:tcPr>
            <w:tcW w:w="1388" w:type="dxa"/>
            <w:tcBorders/>
            <w:vAlign w:val="center"/>
          </w:tcPr>
          <w:p>
            <w:pPr>
              <w:pStyle w:val="TableContents"/>
              <w:bidi w:val="0"/>
              <w:spacing w:before="0" w:after="283"/>
              <w:jc w:val="left"/>
              <w:rPr/>
            </w:pPr>
            <w:r>
              <w:rPr/>
              <w:t xml:space="preserve">Billups, Chauncey Chauncey Billups † † </w:t>
            </w:r>
          </w:p>
        </w:tc>
        <w:tc>
          <w:tcPr>
            <w:tcW w:w="1672" w:type="dxa"/>
            <w:tcBorders/>
            <w:vAlign w:val="center"/>
          </w:tcPr>
          <w:p>
            <w:pPr>
              <w:pStyle w:val="TableContents"/>
              <w:bidi w:val="0"/>
              <w:spacing w:before="0" w:after="283"/>
              <w:jc w:val="left"/>
              <w:rPr/>
            </w:pPr>
            <w:r>
              <w:rPr/>
              <w:t xml:space="preserve">PG </w:t>
            </w:r>
          </w:p>
        </w:tc>
        <w:tc>
          <w:tcPr>
            <w:tcW w:w="2519" w:type="dxa"/>
            <w:tcBorders/>
            <w:vAlign w:val="center"/>
          </w:tcPr>
          <w:p>
            <w:pPr>
              <w:pStyle w:val="TableContents"/>
              <w:bidi w:val="0"/>
              <w:spacing w:before="0" w:after="283"/>
              <w:jc w:val="left"/>
              <w:rPr/>
            </w:pPr>
            <w:r>
              <w:rPr/>
              <w:t xml:space="preserve">Minnesota Timberwolves (2001 -- 2002) Detroit Pistons (2003 -- 2008) Denver Nuggets (2009 -- 2010) New York Knicks (2011) Los Angeles Clippers (2013) </w:t>
            </w:r>
          </w:p>
        </w:tc>
        <w:tc>
          <w:tcPr>
            <w:tcW w:w="851" w:type="dxa"/>
            <w:tcBorders/>
            <w:vAlign w:val="center"/>
          </w:tcPr>
          <w:p>
            <w:pPr>
              <w:pStyle w:val="TableContents"/>
              <w:bidi w:val="0"/>
              <w:spacing w:before="0" w:after="283"/>
              <w:jc w:val="left"/>
              <w:rPr/>
            </w:pPr>
            <w:r>
              <w:rPr/>
              <w:t xml:space="preserve">267 </w:t>
            </w:r>
          </w:p>
        </w:tc>
        <w:tc>
          <w:tcPr>
            <w:tcW w:w="1316" w:type="dxa"/>
            <w:tcBorders/>
            <w:vAlign w:val="center"/>
          </w:tcPr>
          <w:p>
            <w:pPr>
              <w:pStyle w:val="TableContents"/>
              <w:bidi w:val="0"/>
              <w:spacing w:before="0" w:after="283"/>
              <w:jc w:val="left"/>
              <w:rPr/>
            </w:pPr>
            <w:r>
              <w:rPr/>
              <w:t xml:space="preserve">729 </w:t>
            </w:r>
          </w:p>
        </w:tc>
        <w:tc>
          <w:tcPr>
            <w:tcW w:w="1402" w:type="dxa"/>
            <w:tcBorders/>
            <w:vAlign w:val="center"/>
          </w:tcPr>
          <w:p>
            <w:pPr>
              <w:pStyle w:val="TableContents"/>
              <w:bidi w:val="0"/>
              <w:spacing w:before="0" w:after="283"/>
              <w:jc w:val="left"/>
              <w:rPr/>
            </w:pPr>
            <w:r>
              <w:rPr/>
              <w:t xml:space="preserve">. 366 </w:t>
            </w:r>
          </w:p>
        </w:tc>
      </w:tr>
      <w:tr>
        <w:trPr/>
        <w:tc>
          <w:tcPr>
            <w:tcW w:w="1057" w:type="dxa"/>
            <w:tcBorders/>
            <w:vAlign w:val="center"/>
          </w:tcPr>
          <w:p>
            <w:pPr>
              <w:pStyle w:val="TableContents"/>
              <w:bidi w:val="0"/>
              <w:spacing w:before="0" w:after="283"/>
              <w:jc w:val="left"/>
              <w:rPr/>
            </w:pPr>
            <w:r>
              <w:rPr/>
              <w:t xml:space="preserve">10 </w:t>
            </w:r>
          </w:p>
        </w:tc>
        <w:tc>
          <w:tcPr>
            <w:tcW w:w="1388" w:type="dxa"/>
            <w:tcBorders/>
            <w:vAlign w:val="center"/>
          </w:tcPr>
          <w:p>
            <w:pPr>
              <w:pStyle w:val="TableContents"/>
              <w:bidi w:val="0"/>
              <w:spacing w:before="0" w:after="283"/>
              <w:jc w:val="left"/>
              <w:rPr/>
            </w:pPr>
            <w:r>
              <w:rPr/>
              <w:t xml:space="preserve">Horry, Robert Robert Horry </w:t>
            </w:r>
          </w:p>
        </w:tc>
        <w:tc>
          <w:tcPr>
            <w:tcW w:w="1672" w:type="dxa"/>
            <w:tcBorders/>
            <w:vAlign w:val="center"/>
          </w:tcPr>
          <w:p>
            <w:pPr>
              <w:pStyle w:val="TableContents"/>
              <w:bidi w:val="0"/>
              <w:spacing w:before="0" w:after="283"/>
              <w:jc w:val="left"/>
              <w:rPr/>
            </w:pPr>
            <w:r>
              <w:rPr/>
              <w:t xml:space="preserve">PF </w:t>
            </w:r>
          </w:p>
        </w:tc>
        <w:tc>
          <w:tcPr>
            <w:tcW w:w="2519" w:type="dxa"/>
            <w:tcBorders/>
            <w:vAlign w:val="center"/>
          </w:tcPr>
          <w:p>
            <w:pPr>
              <w:pStyle w:val="TableContents"/>
              <w:bidi w:val="0"/>
              <w:spacing w:before="0" w:after="283"/>
              <w:jc w:val="left"/>
              <w:rPr/>
            </w:pPr>
            <w:r>
              <w:rPr/>
              <w:t xml:space="preserve">Houston Rockets (1993 -- 1996) Los Angeles Lakers (1997 -- 2003) San Antonio Spurs (2004 -- 2008) San Antonio Spurs (2004 -- 2008) </w:t>
            </w:r>
          </w:p>
        </w:tc>
        <w:tc>
          <w:tcPr>
            <w:tcW w:w="851" w:type="dxa"/>
            <w:tcBorders/>
            <w:vAlign w:val="center"/>
          </w:tcPr>
          <w:p>
            <w:pPr>
              <w:pStyle w:val="TableContents"/>
              <w:bidi w:val="0"/>
              <w:spacing w:before="0" w:after="283"/>
              <w:jc w:val="left"/>
              <w:rPr/>
            </w:pPr>
            <w:r>
              <w:rPr/>
              <w:t xml:space="preserve">261 </w:t>
            </w:r>
          </w:p>
        </w:tc>
        <w:tc>
          <w:tcPr>
            <w:tcW w:w="1316" w:type="dxa"/>
            <w:tcBorders/>
            <w:vAlign w:val="center"/>
          </w:tcPr>
          <w:p>
            <w:pPr>
              <w:pStyle w:val="TableContents"/>
              <w:bidi w:val="0"/>
              <w:spacing w:before="0" w:after="283"/>
              <w:jc w:val="left"/>
              <w:rPr/>
            </w:pPr>
            <w:r>
              <w:rPr/>
              <w:t xml:space="preserve">728 </w:t>
            </w:r>
          </w:p>
        </w:tc>
        <w:tc>
          <w:tcPr>
            <w:tcW w:w="1402" w:type="dxa"/>
            <w:tcBorders/>
            <w:vAlign w:val="center"/>
          </w:tcPr>
          <w:p>
            <w:pPr>
              <w:pStyle w:val="TableContents"/>
              <w:bidi w:val="0"/>
              <w:spacing w:before="0" w:after="283"/>
              <w:jc w:val="left"/>
              <w:rPr/>
            </w:pPr>
            <w:r>
              <w:rPr/>
              <w:t xml:space="preserve">. 359 </w:t>
            </w:r>
          </w:p>
        </w:tc>
      </w:tr>
      <w:tr>
        <w:trPr/>
        <w:tc>
          <w:tcPr>
            <w:tcW w:w="1057" w:type="dxa"/>
            <w:tcBorders/>
            <w:vAlign w:val="center"/>
          </w:tcPr>
          <w:p>
            <w:pPr>
              <w:pStyle w:val="TableContents"/>
              <w:bidi w:val="0"/>
              <w:spacing w:before="0" w:after="283"/>
              <w:jc w:val="left"/>
              <w:rPr/>
            </w:pPr>
            <w:r>
              <w:rPr/>
              <w:t xml:space="preserve">11 </w:t>
            </w:r>
          </w:p>
        </w:tc>
        <w:tc>
          <w:tcPr>
            <w:tcW w:w="1388" w:type="dxa"/>
            <w:tcBorders/>
            <w:vAlign w:val="center"/>
          </w:tcPr>
          <w:p>
            <w:pPr>
              <w:pStyle w:val="TableContents"/>
              <w:bidi w:val="0"/>
              <w:spacing w:before="0" w:after="283"/>
              <w:jc w:val="left"/>
              <w:rPr/>
            </w:pPr>
            <w:r>
              <w:rPr/>
              <w:t xml:space="preserve">Smith, J.R. J.R. Smith J.R. Smith </w:t>
            </w:r>
          </w:p>
        </w:tc>
        <w:tc>
          <w:tcPr>
            <w:tcW w:w="1672" w:type="dxa"/>
            <w:tcBorders/>
            <w:vAlign w:val="center"/>
          </w:tcPr>
          <w:p>
            <w:pPr>
              <w:pStyle w:val="TableContents"/>
              <w:bidi w:val="0"/>
              <w:spacing w:before="0" w:after="283"/>
              <w:jc w:val="left"/>
              <w:rPr/>
            </w:pPr>
            <w:r>
              <w:rPr/>
              <w:t xml:space="preserve">SG </w:t>
            </w:r>
          </w:p>
        </w:tc>
        <w:tc>
          <w:tcPr>
            <w:tcW w:w="2519" w:type="dxa"/>
            <w:tcBorders/>
            <w:vAlign w:val="center"/>
          </w:tcPr>
          <w:p>
            <w:pPr>
              <w:pStyle w:val="TableContents"/>
              <w:bidi w:val="0"/>
              <w:spacing w:before="0" w:after="283"/>
              <w:jc w:val="left"/>
              <w:rPr/>
            </w:pPr>
            <w:r>
              <w:rPr/>
              <w:t xml:space="preserve">Denver Nuggets (2007 -- 2011) New York Knicks (2012 -- 2013) Cleveland Cavaliers (vuodesta 2015) </w:t>
            </w:r>
          </w:p>
        </w:tc>
        <w:tc>
          <w:tcPr>
            <w:tcW w:w="851" w:type="dxa"/>
            <w:tcBorders/>
            <w:vAlign w:val="center"/>
          </w:tcPr>
          <w:p>
            <w:pPr>
              <w:pStyle w:val="TableContents"/>
              <w:bidi w:val="0"/>
              <w:spacing w:before="0" w:after="283"/>
              <w:jc w:val="left"/>
              <w:rPr/>
            </w:pPr>
            <w:r>
              <w:rPr/>
              <w:t xml:space="preserve">244 </w:t>
            </w:r>
          </w:p>
        </w:tc>
        <w:tc>
          <w:tcPr>
            <w:tcW w:w="1316" w:type="dxa"/>
            <w:tcBorders/>
            <w:vAlign w:val="center"/>
          </w:tcPr>
          <w:p>
            <w:pPr>
              <w:pStyle w:val="TableContents"/>
              <w:bidi w:val="0"/>
              <w:spacing w:before="0" w:after="283"/>
              <w:jc w:val="left"/>
              <w:rPr/>
            </w:pPr>
            <w:r>
              <w:rPr/>
              <w:t xml:space="preserve">659 </w:t>
            </w:r>
          </w:p>
        </w:tc>
        <w:tc>
          <w:tcPr>
            <w:tcW w:w="1402" w:type="dxa"/>
            <w:tcBorders/>
            <w:vAlign w:val="center"/>
          </w:tcPr>
          <w:p>
            <w:pPr>
              <w:pStyle w:val="TableContents"/>
              <w:bidi w:val="0"/>
              <w:spacing w:before="0" w:after="283"/>
              <w:jc w:val="left"/>
              <w:rPr/>
            </w:pPr>
            <w:r>
              <w:rPr/>
              <w:t xml:space="preserve">. 370 </w:t>
            </w:r>
          </w:p>
        </w:tc>
      </w:tr>
      <w:tr>
        <w:trPr/>
        <w:tc>
          <w:tcPr>
            <w:tcW w:w="1057" w:type="dxa"/>
            <w:tcBorders/>
            <w:vAlign w:val="center"/>
          </w:tcPr>
          <w:p>
            <w:pPr>
              <w:pStyle w:val="TableContents"/>
              <w:bidi w:val="0"/>
              <w:spacing w:before="0" w:after="283"/>
              <w:jc w:val="left"/>
              <w:rPr/>
            </w:pPr>
            <w:r>
              <w:rPr/>
              <w:t xml:space="preserve">12 </w:t>
            </w:r>
          </w:p>
        </w:tc>
        <w:tc>
          <w:tcPr>
            <w:tcW w:w="1388" w:type="dxa"/>
            <w:tcBorders/>
            <w:vAlign w:val="center"/>
          </w:tcPr>
          <w:p>
            <w:pPr>
              <w:pStyle w:val="TableContents"/>
              <w:bidi w:val="0"/>
              <w:spacing w:before="0" w:after="283"/>
              <w:jc w:val="left"/>
              <w:rPr/>
            </w:pPr>
            <w:r>
              <w:rPr/>
              <w:t xml:space="preserve">Thompson, Klay Klay Thompson ^ </w:t>
            </w:r>
          </w:p>
        </w:tc>
        <w:tc>
          <w:tcPr>
            <w:tcW w:w="1672" w:type="dxa"/>
            <w:tcBorders/>
            <w:vAlign w:val="center"/>
          </w:tcPr>
          <w:p>
            <w:pPr>
              <w:pStyle w:val="TableContents"/>
              <w:bidi w:val="0"/>
              <w:spacing w:before="0" w:after="283"/>
              <w:jc w:val="left"/>
              <w:rPr/>
            </w:pPr>
            <w:r>
              <w:rPr/>
              <w:t xml:space="preserve">SG </w:t>
            </w:r>
          </w:p>
        </w:tc>
        <w:tc>
          <w:tcPr>
            <w:tcW w:w="2519" w:type="dxa"/>
            <w:tcBorders/>
            <w:vAlign w:val="center"/>
          </w:tcPr>
          <w:p>
            <w:pPr>
              <w:pStyle w:val="TableContents"/>
              <w:bidi w:val="0"/>
              <w:spacing w:before="0" w:after="283"/>
              <w:jc w:val="left"/>
              <w:rPr/>
            </w:pPr>
            <w:r>
              <w:rPr/>
              <w:t xml:space="preserve">Golden State Warriors (vuodesta 2013) </w:t>
            </w:r>
          </w:p>
        </w:tc>
        <w:tc>
          <w:tcPr>
            <w:tcW w:w="851" w:type="dxa"/>
            <w:tcBorders/>
            <w:vAlign w:val="center"/>
          </w:tcPr>
          <w:p>
            <w:pPr>
              <w:pStyle w:val="TableContents"/>
              <w:bidi w:val="0"/>
              <w:spacing w:before="0" w:after="283"/>
              <w:jc w:val="left"/>
              <w:rPr/>
            </w:pPr>
            <w:r>
              <w:rPr/>
              <w:t xml:space="preserve">237 </w:t>
            </w:r>
          </w:p>
        </w:tc>
        <w:tc>
          <w:tcPr>
            <w:tcW w:w="1316" w:type="dxa"/>
            <w:tcBorders/>
            <w:vAlign w:val="center"/>
          </w:tcPr>
          <w:p>
            <w:pPr>
              <w:pStyle w:val="TableContents"/>
              <w:bidi w:val="0"/>
              <w:spacing w:before="0" w:after="283"/>
              <w:jc w:val="left"/>
              <w:rPr/>
            </w:pPr>
            <w:r>
              <w:rPr/>
              <w:t xml:space="preserve">586 </w:t>
            </w:r>
          </w:p>
        </w:tc>
        <w:tc>
          <w:tcPr>
            <w:tcW w:w="1402" w:type="dxa"/>
            <w:tcBorders/>
            <w:vAlign w:val="center"/>
          </w:tcPr>
          <w:p>
            <w:pPr>
              <w:pStyle w:val="TableContents"/>
              <w:bidi w:val="0"/>
              <w:spacing w:before="0" w:after="283"/>
              <w:jc w:val="left"/>
              <w:rPr/>
            </w:pPr>
            <w:r>
              <w:rPr/>
              <w:t xml:space="preserve">. 404 </w:t>
            </w:r>
          </w:p>
        </w:tc>
      </w:tr>
      <w:tr>
        <w:trPr/>
        <w:tc>
          <w:tcPr>
            <w:tcW w:w="1057" w:type="dxa"/>
            <w:tcBorders/>
            <w:vAlign w:val="center"/>
          </w:tcPr>
          <w:p>
            <w:pPr>
              <w:pStyle w:val="TableContents"/>
              <w:bidi w:val="0"/>
              <w:spacing w:before="0" w:after="283"/>
              <w:jc w:val="left"/>
              <w:rPr/>
            </w:pPr>
            <w:r>
              <w:rPr/>
              <w:t xml:space="preserve">13 </w:t>
            </w:r>
          </w:p>
        </w:tc>
        <w:tc>
          <w:tcPr>
            <w:tcW w:w="1388" w:type="dxa"/>
            <w:tcBorders/>
            <w:vAlign w:val="center"/>
          </w:tcPr>
          <w:p>
            <w:pPr>
              <w:pStyle w:val="TableContents"/>
              <w:bidi w:val="0"/>
              <w:spacing w:before="0" w:after="283"/>
              <w:jc w:val="left"/>
              <w:rPr/>
            </w:pPr>
            <w:r>
              <w:rPr/>
              <w:t xml:space="preserve">Kidd, Jason Jason Kidd </w:t>
            </w:r>
          </w:p>
        </w:tc>
        <w:tc>
          <w:tcPr>
            <w:tcW w:w="1672" w:type="dxa"/>
            <w:tcBorders/>
            <w:vAlign w:val="center"/>
          </w:tcPr>
          <w:p>
            <w:pPr>
              <w:pStyle w:val="TableContents"/>
              <w:bidi w:val="0"/>
              <w:spacing w:before="0" w:after="283"/>
              <w:jc w:val="left"/>
              <w:rPr/>
            </w:pPr>
            <w:r>
              <w:rPr/>
              <w:t xml:space="preserve">PG </w:t>
            </w:r>
          </w:p>
        </w:tc>
        <w:tc>
          <w:tcPr>
            <w:tcW w:w="2519" w:type="dxa"/>
            <w:tcBorders/>
            <w:vAlign w:val="center"/>
          </w:tcPr>
          <w:p>
            <w:pPr>
              <w:pStyle w:val="TableContents"/>
              <w:bidi w:val="0"/>
              <w:spacing w:before="0" w:after="283"/>
              <w:jc w:val="left"/>
              <w:rPr/>
            </w:pPr>
            <w:r>
              <w:rPr/>
              <w:t xml:space="preserve">Phoenix Suns (1997 -- 2001) New Jersey Nets (2002 -- 2007) Dallas Mavericks (2008 -- 2012) New York Knicks (2013) </w:t>
            </w:r>
          </w:p>
        </w:tc>
        <w:tc>
          <w:tcPr>
            <w:tcW w:w="851" w:type="dxa"/>
            <w:tcBorders/>
            <w:vAlign w:val="center"/>
          </w:tcPr>
          <w:p>
            <w:pPr>
              <w:pStyle w:val="TableContents"/>
              <w:bidi w:val="0"/>
              <w:spacing w:before="0" w:after="283"/>
              <w:jc w:val="left"/>
              <w:rPr/>
            </w:pPr>
            <w:r>
              <w:rPr/>
              <w:t xml:space="preserve">236 </w:t>
            </w:r>
          </w:p>
        </w:tc>
        <w:tc>
          <w:tcPr>
            <w:tcW w:w="1316" w:type="dxa"/>
            <w:tcBorders/>
            <w:vAlign w:val="center"/>
          </w:tcPr>
          <w:p>
            <w:pPr>
              <w:pStyle w:val="TableContents"/>
              <w:bidi w:val="0"/>
              <w:spacing w:before="0" w:after="283"/>
              <w:jc w:val="left"/>
              <w:rPr/>
            </w:pPr>
            <w:r>
              <w:rPr/>
              <w:t xml:space="preserve">733 </w:t>
            </w:r>
          </w:p>
        </w:tc>
        <w:tc>
          <w:tcPr>
            <w:tcW w:w="1402" w:type="dxa"/>
            <w:tcBorders/>
            <w:vAlign w:val="center"/>
          </w:tcPr>
          <w:p>
            <w:pPr>
              <w:pStyle w:val="TableContents"/>
              <w:bidi w:val="0"/>
              <w:spacing w:before="0" w:after="283"/>
              <w:jc w:val="left"/>
              <w:rPr/>
            </w:pPr>
            <w:r>
              <w:rPr/>
              <w:t xml:space="preserve">. 322 </w:t>
            </w:r>
          </w:p>
        </w:tc>
      </w:tr>
      <w:tr>
        <w:trPr/>
        <w:tc>
          <w:tcPr>
            <w:tcW w:w="1057" w:type="dxa"/>
            <w:tcBorders/>
            <w:vAlign w:val="center"/>
          </w:tcPr>
          <w:p>
            <w:pPr>
              <w:pStyle w:val="TableContents"/>
              <w:bidi w:val="0"/>
              <w:spacing w:before="0" w:after="283"/>
              <w:jc w:val="left"/>
              <w:rPr/>
            </w:pPr>
            <w:r>
              <w:rPr/>
              <w:t xml:space="preserve">14 </w:t>
            </w:r>
          </w:p>
        </w:tc>
        <w:tc>
          <w:tcPr>
            <w:tcW w:w="1388" w:type="dxa"/>
            <w:tcBorders/>
            <w:vAlign w:val="center"/>
          </w:tcPr>
          <w:p>
            <w:pPr>
              <w:pStyle w:val="TableContents"/>
              <w:bidi w:val="0"/>
              <w:spacing w:before="0" w:after="283"/>
              <w:jc w:val="left"/>
              <w:rPr/>
            </w:pPr>
            <w:r>
              <w:rPr/>
              <w:t xml:space="preserve">Durant, Kevin Kevin Durant ^ </w:t>
            </w:r>
          </w:p>
        </w:tc>
        <w:tc>
          <w:tcPr>
            <w:tcW w:w="1672" w:type="dxa"/>
            <w:tcBorders/>
            <w:vAlign w:val="center"/>
          </w:tcPr>
          <w:p>
            <w:pPr>
              <w:pStyle w:val="TableContents"/>
              <w:bidi w:val="0"/>
              <w:spacing w:before="0" w:after="283"/>
              <w:jc w:val="left"/>
              <w:rPr/>
            </w:pPr>
            <w:r>
              <w:rPr/>
              <w:t xml:space="preserve">SF </w:t>
            </w:r>
          </w:p>
        </w:tc>
        <w:tc>
          <w:tcPr>
            <w:tcW w:w="2519" w:type="dxa"/>
            <w:tcBorders/>
            <w:vAlign w:val="center"/>
          </w:tcPr>
          <w:p>
            <w:pPr>
              <w:pStyle w:val="TableContents"/>
              <w:bidi w:val="0"/>
              <w:spacing w:before="0" w:after="283"/>
              <w:jc w:val="left"/>
              <w:rPr/>
            </w:pPr>
            <w:r>
              <w:rPr/>
              <w:t xml:space="preserve">Oklahoma City Thunder (2010 -- 2014, 2016) Golden State Warriors (2017) </w:t>
            </w:r>
          </w:p>
        </w:tc>
        <w:tc>
          <w:tcPr>
            <w:tcW w:w="851" w:type="dxa"/>
            <w:tcBorders/>
            <w:vAlign w:val="center"/>
          </w:tcPr>
          <w:p>
            <w:pPr>
              <w:pStyle w:val="TableContents"/>
              <w:bidi w:val="0"/>
              <w:spacing w:before="0" w:after="283"/>
              <w:jc w:val="left"/>
              <w:rPr/>
            </w:pPr>
            <w:r>
              <w:rPr/>
              <w:t xml:space="preserve">222 </w:t>
            </w:r>
          </w:p>
        </w:tc>
        <w:tc>
          <w:tcPr>
            <w:tcW w:w="1316" w:type="dxa"/>
            <w:tcBorders/>
            <w:vAlign w:val="center"/>
          </w:tcPr>
          <w:p>
            <w:pPr>
              <w:pStyle w:val="TableContents"/>
              <w:bidi w:val="0"/>
              <w:spacing w:before="0" w:after="283"/>
              <w:jc w:val="left"/>
              <w:rPr/>
            </w:pPr>
            <w:r>
              <w:rPr/>
              <w:t xml:space="preserve">645 </w:t>
            </w:r>
          </w:p>
        </w:tc>
        <w:tc>
          <w:tcPr>
            <w:tcW w:w="1402" w:type="dxa"/>
            <w:tcBorders/>
            <w:vAlign w:val="center"/>
          </w:tcPr>
          <w:p>
            <w:pPr>
              <w:pStyle w:val="TableContents"/>
              <w:bidi w:val="0"/>
              <w:spacing w:before="0" w:after="283"/>
              <w:jc w:val="left"/>
              <w:rPr/>
            </w:pPr>
            <w:r>
              <w:rPr/>
              <w:t xml:space="preserve">. 344 </w:t>
            </w:r>
          </w:p>
        </w:tc>
      </w:tr>
      <w:tr>
        <w:trPr/>
        <w:tc>
          <w:tcPr>
            <w:tcW w:w="1057" w:type="dxa"/>
            <w:tcBorders/>
            <w:vAlign w:val="center"/>
          </w:tcPr>
          <w:p>
            <w:pPr>
              <w:pStyle w:val="TableContents"/>
              <w:bidi w:val="0"/>
              <w:spacing w:before="0" w:after="283"/>
              <w:jc w:val="left"/>
              <w:rPr/>
            </w:pPr>
            <w:r>
              <w:rPr/>
              <w:t xml:space="preserve">15 </w:t>
            </w:r>
          </w:p>
        </w:tc>
        <w:tc>
          <w:tcPr>
            <w:tcW w:w="1388" w:type="dxa"/>
            <w:tcBorders/>
            <w:vAlign w:val="center"/>
          </w:tcPr>
          <w:p>
            <w:pPr>
              <w:pStyle w:val="TableContents"/>
              <w:bidi w:val="0"/>
              <w:spacing w:before="0" w:after="283"/>
              <w:jc w:val="left"/>
              <w:rPr/>
            </w:pPr>
            <w:r>
              <w:rPr/>
              <w:t xml:space="preserve">Terry, Jason Jason Terry ^ </w:t>
            </w:r>
          </w:p>
        </w:tc>
        <w:tc>
          <w:tcPr>
            <w:tcW w:w="1672" w:type="dxa"/>
            <w:tcBorders/>
            <w:vAlign w:val="center"/>
          </w:tcPr>
          <w:p>
            <w:pPr>
              <w:pStyle w:val="TableContents"/>
              <w:bidi w:val="0"/>
              <w:spacing w:before="0" w:after="283"/>
              <w:jc w:val="left"/>
              <w:rPr/>
            </w:pPr>
            <w:r>
              <w:rPr/>
              <w:t xml:space="preserve">SG / PG </w:t>
            </w:r>
          </w:p>
        </w:tc>
        <w:tc>
          <w:tcPr>
            <w:tcW w:w="2519" w:type="dxa"/>
            <w:tcBorders/>
            <w:vAlign w:val="center"/>
          </w:tcPr>
          <w:p>
            <w:pPr>
              <w:pStyle w:val="TableContents"/>
              <w:bidi w:val="0"/>
              <w:spacing w:before="0" w:after="283"/>
              <w:jc w:val="left"/>
              <w:rPr/>
            </w:pPr>
            <w:r>
              <w:rPr/>
              <w:t xml:space="preserve">Dallas Mavericks (2005 -- 2012) Boston Celtics (2013) Houston Rockets (2015 -- 2016) Milwaukee Bucks (2017) </w:t>
            </w:r>
          </w:p>
        </w:tc>
        <w:tc>
          <w:tcPr>
            <w:tcW w:w="851" w:type="dxa"/>
            <w:tcBorders/>
            <w:vAlign w:val="center"/>
          </w:tcPr>
          <w:p>
            <w:pPr>
              <w:pStyle w:val="TableContents"/>
              <w:bidi w:val="0"/>
              <w:spacing w:before="0" w:after="283"/>
              <w:jc w:val="left"/>
              <w:rPr/>
            </w:pPr>
            <w:r>
              <w:rPr/>
              <w:t xml:space="preserve">219 </w:t>
            </w:r>
          </w:p>
        </w:tc>
        <w:tc>
          <w:tcPr>
            <w:tcW w:w="1316" w:type="dxa"/>
            <w:tcBorders/>
            <w:vAlign w:val="center"/>
          </w:tcPr>
          <w:p>
            <w:pPr>
              <w:pStyle w:val="TableContents"/>
              <w:bidi w:val="0"/>
              <w:spacing w:before="0" w:after="283"/>
              <w:jc w:val="left"/>
              <w:rPr/>
            </w:pPr>
            <w:r>
              <w:rPr/>
              <w:t xml:space="preserve">570 </w:t>
            </w:r>
          </w:p>
        </w:tc>
        <w:tc>
          <w:tcPr>
            <w:tcW w:w="1402" w:type="dxa"/>
            <w:tcBorders/>
            <w:vAlign w:val="center"/>
          </w:tcPr>
          <w:p>
            <w:pPr>
              <w:pStyle w:val="TableContents"/>
              <w:bidi w:val="0"/>
              <w:spacing w:before="0" w:after="283"/>
              <w:jc w:val="left"/>
              <w:rPr/>
            </w:pPr>
            <w:r>
              <w:rPr/>
              <w:t xml:space="preserve">. 384 </w:t>
            </w:r>
          </w:p>
        </w:tc>
      </w:tr>
      <w:tr>
        <w:trPr/>
        <w:tc>
          <w:tcPr>
            <w:tcW w:w="1057" w:type="dxa"/>
            <w:tcBorders/>
            <w:vAlign w:val="center"/>
          </w:tcPr>
          <w:p>
            <w:pPr>
              <w:pStyle w:val="TableContents"/>
              <w:bidi w:val="0"/>
              <w:spacing w:before="0" w:after="283"/>
              <w:jc w:val="left"/>
              <w:rPr/>
            </w:pPr>
            <w:r>
              <w:rPr/>
              <w:t xml:space="preserve">16 </w:t>
            </w:r>
          </w:p>
        </w:tc>
        <w:tc>
          <w:tcPr>
            <w:tcW w:w="1388" w:type="dxa"/>
            <w:tcBorders/>
            <w:vAlign w:val="center"/>
          </w:tcPr>
          <w:p>
            <w:pPr>
              <w:pStyle w:val="TableContents"/>
              <w:bidi w:val="0"/>
              <w:spacing w:before="0" w:after="283"/>
              <w:jc w:val="left"/>
              <w:rPr/>
            </w:pPr>
            <w:r>
              <w:rPr/>
              <w:t xml:space="preserve">Pippen, Scottie Scottie Pippen * </w:t>
            </w:r>
          </w:p>
        </w:tc>
        <w:tc>
          <w:tcPr>
            <w:tcW w:w="1672" w:type="dxa"/>
            <w:tcBorders/>
            <w:vAlign w:val="center"/>
          </w:tcPr>
          <w:p>
            <w:pPr>
              <w:pStyle w:val="TableContents"/>
              <w:bidi w:val="0"/>
              <w:spacing w:before="0" w:after="283"/>
              <w:jc w:val="left"/>
              <w:rPr/>
            </w:pPr>
            <w:r>
              <w:rPr/>
              <w:t xml:space="preserve">SF </w:t>
            </w:r>
          </w:p>
        </w:tc>
        <w:tc>
          <w:tcPr>
            <w:tcW w:w="2519" w:type="dxa"/>
            <w:tcBorders/>
            <w:vAlign w:val="center"/>
          </w:tcPr>
          <w:p>
            <w:pPr>
              <w:pStyle w:val="TableContents"/>
              <w:bidi w:val="0"/>
              <w:spacing w:before="0" w:after="283"/>
              <w:jc w:val="left"/>
              <w:rPr/>
            </w:pPr>
            <w:r>
              <w:rPr/>
              <w:t xml:space="preserve">Chicago Bulls (1988 -- 1998) Houston Rockets (1999) Portland Trail Blazers (2000 -- 2003) </w:t>
            </w:r>
          </w:p>
        </w:tc>
        <w:tc>
          <w:tcPr>
            <w:tcW w:w="851" w:type="dxa"/>
            <w:tcBorders/>
            <w:vAlign w:val="center"/>
          </w:tcPr>
          <w:p>
            <w:pPr>
              <w:pStyle w:val="TableContents"/>
              <w:bidi w:val="0"/>
              <w:spacing w:before="0" w:after="283"/>
              <w:jc w:val="left"/>
              <w:rPr/>
            </w:pPr>
            <w:r>
              <w:rPr/>
              <w:t xml:space="preserve">200 </w:t>
            </w:r>
          </w:p>
        </w:tc>
        <w:tc>
          <w:tcPr>
            <w:tcW w:w="1316" w:type="dxa"/>
            <w:tcBorders/>
            <w:vAlign w:val="center"/>
          </w:tcPr>
          <w:p>
            <w:pPr>
              <w:pStyle w:val="TableContents"/>
              <w:bidi w:val="0"/>
              <w:spacing w:before="0" w:after="283"/>
              <w:jc w:val="left"/>
              <w:rPr/>
            </w:pPr>
            <w:r>
              <w:rPr/>
              <w:t xml:space="preserve">660 </w:t>
            </w:r>
          </w:p>
        </w:tc>
        <w:tc>
          <w:tcPr>
            <w:tcW w:w="1402" w:type="dxa"/>
            <w:tcBorders/>
            <w:vAlign w:val="center"/>
          </w:tcPr>
          <w:p>
            <w:pPr>
              <w:pStyle w:val="TableContents"/>
              <w:bidi w:val="0"/>
              <w:spacing w:before="0" w:after="283"/>
              <w:jc w:val="left"/>
              <w:rPr/>
            </w:pPr>
            <w:r>
              <w:rPr/>
              <w:t xml:space="preserve">. 303 </w:t>
            </w:r>
          </w:p>
        </w:tc>
      </w:tr>
      <w:tr>
        <w:trPr/>
        <w:tc>
          <w:tcPr>
            <w:tcW w:w="1057" w:type="dxa"/>
            <w:tcBorders/>
            <w:vAlign w:val="center"/>
          </w:tcPr>
          <w:p>
            <w:pPr>
              <w:pStyle w:val="TableContents"/>
              <w:bidi w:val="0"/>
              <w:spacing w:before="0" w:after="283"/>
              <w:jc w:val="left"/>
              <w:rPr/>
            </w:pPr>
            <w:r>
              <w:rPr/>
              <w:t xml:space="preserve">Finley, Michael Michael Finley </w:t>
            </w:r>
          </w:p>
        </w:tc>
        <w:tc>
          <w:tcPr>
            <w:tcW w:w="1388" w:type="dxa"/>
            <w:tcBorders/>
            <w:vAlign w:val="center"/>
          </w:tcPr>
          <w:p>
            <w:pPr>
              <w:pStyle w:val="TableContents"/>
              <w:bidi w:val="0"/>
              <w:spacing w:before="0" w:after="283"/>
              <w:jc w:val="left"/>
              <w:rPr/>
            </w:pPr>
            <w:r>
              <w:rPr/>
              <w:t xml:space="preserve">SG </w:t>
            </w:r>
          </w:p>
        </w:tc>
        <w:tc>
          <w:tcPr>
            <w:tcW w:w="1672" w:type="dxa"/>
            <w:tcBorders/>
            <w:vAlign w:val="center"/>
          </w:tcPr>
          <w:p>
            <w:pPr>
              <w:pStyle w:val="TableContents"/>
              <w:bidi w:val="0"/>
              <w:spacing w:before="0" w:after="283"/>
              <w:jc w:val="left"/>
              <w:rPr/>
            </w:pPr>
            <w:r>
              <w:rPr/>
              <w:t xml:space="preserve">Dallas Mavericks (2001 -- 2005) San Antonio Spurs (2006 -- 2009) Boston Celtics (2010) </w:t>
            </w:r>
          </w:p>
        </w:tc>
        <w:tc>
          <w:tcPr>
            <w:tcW w:w="2519" w:type="dxa"/>
            <w:tcBorders/>
            <w:vAlign w:val="center"/>
          </w:tcPr>
          <w:p>
            <w:pPr>
              <w:pStyle w:val="TableContents"/>
              <w:bidi w:val="0"/>
              <w:spacing w:before="0" w:after="283"/>
              <w:jc w:val="left"/>
              <w:rPr/>
            </w:pPr>
            <w:r>
              <w:rPr/>
              <w:t xml:space="preserve">200 </w:t>
            </w:r>
          </w:p>
        </w:tc>
        <w:tc>
          <w:tcPr>
            <w:tcW w:w="851" w:type="dxa"/>
            <w:tcBorders/>
            <w:vAlign w:val="center"/>
          </w:tcPr>
          <w:p>
            <w:pPr>
              <w:pStyle w:val="TableContents"/>
              <w:bidi w:val="0"/>
              <w:spacing w:before="0" w:after="283"/>
              <w:jc w:val="left"/>
              <w:rPr/>
            </w:pPr>
            <w:r>
              <w:rPr/>
              <w:t xml:space="preserve">515 </w:t>
            </w:r>
          </w:p>
        </w:tc>
        <w:tc>
          <w:tcPr>
            <w:tcW w:w="1316" w:type="dxa"/>
            <w:tcBorders/>
            <w:vAlign w:val="center"/>
          </w:tcPr>
          <w:p>
            <w:pPr>
              <w:pStyle w:val="TableContents"/>
              <w:bidi w:val="0"/>
              <w:spacing w:before="0" w:after="283"/>
              <w:jc w:val="left"/>
              <w:rPr/>
            </w:pPr>
            <w:r>
              <w:rPr/>
              <w:t xml:space="preserve">. 388 </w:t>
            </w:r>
          </w:p>
        </w:tc>
        <w:tc>
          <w:tcPr>
            <w:tcW w:w="1402" w:type="dxa"/>
            <w:tcBorders/>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18 </w:t>
            </w:r>
          </w:p>
        </w:tc>
        <w:tc>
          <w:tcPr>
            <w:tcW w:w="1388" w:type="dxa"/>
            <w:tcBorders/>
            <w:vAlign w:val="center"/>
          </w:tcPr>
          <w:p>
            <w:pPr>
              <w:pStyle w:val="TableContents"/>
              <w:bidi w:val="0"/>
              <w:spacing w:before="0" w:after="283"/>
              <w:jc w:val="left"/>
              <w:rPr/>
            </w:pPr>
            <w:r>
              <w:rPr/>
              <w:t xml:space="preserve">Korver, Kyle Kyle Korver ^ </w:t>
            </w:r>
          </w:p>
        </w:tc>
        <w:tc>
          <w:tcPr>
            <w:tcW w:w="1672" w:type="dxa"/>
            <w:tcBorders/>
            <w:vAlign w:val="center"/>
          </w:tcPr>
          <w:p>
            <w:pPr>
              <w:pStyle w:val="TableContents"/>
              <w:bidi w:val="0"/>
              <w:spacing w:before="0" w:after="283"/>
              <w:jc w:val="left"/>
              <w:rPr/>
            </w:pPr>
            <w:r>
              <w:rPr/>
              <w:t xml:space="preserve">SG / SF </w:t>
            </w:r>
          </w:p>
        </w:tc>
        <w:tc>
          <w:tcPr>
            <w:tcW w:w="2519" w:type="dxa"/>
            <w:tcBorders/>
            <w:vAlign w:val="center"/>
          </w:tcPr>
          <w:p>
            <w:pPr>
              <w:pStyle w:val="TableContents"/>
              <w:bidi w:val="0"/>
              <w:spacing w:before="0" w:after="283"/>
              <w:jc w:val="left"/>
              <w:rPr/>
            </w:pPr>
            <w:r>
              <w:rPr/>
              <w:t xml:space="preserve">Philadelphia 76ers (2005) Utah Jazz (2008 -- 2010) Chicago Bulls (2010 -- 2012) Atlanta Hawks (2013 -- 2016) Cleveland Cavaliers (vuodesta 2017) </w:t>
            </w:r>
          </w:p>
        </w:tc>
        <w:tc>
          <w:tcPr>
            <w:tcW w:w="851" w:type="dxa"/>
            <w:tcBorders/>
            <w:vAlign w:val="center"/>
          </w:tcPr>
          <w:p>
            <w:pPr>
              <w:pStyle w:val="TableContents"/>
              <w:bidi w:val="0"/>
              <w:spacing w:before="0" w:after="283"/>
              <w:jc w:val="left"/>
              <w:rPr/>
            </w:pPr>
            <w:r>
              <w:rPr/>
              <w:t xml:space="preserve">192 </w:t>
            </w:r>
          </w:p>
        </w:tc>
        <w:tc>
          <w:tcPr>
            <w:tcW w:w="1316" w:type="dxa"/>
            <w:tcBorders/>
            <w:vAlign w:val="center"/>
          </w:tcPr>
          <w:p>
            <w:pPr>
              <w:pStyle w:val="TableContents"/>
              <w:bidi w:val="0"/>
              <w:spacing w:before="0" w:after="283"/>
              <w:jc w:val="left"/>
              <w:rPr/>
            </w:pPr>
            <w:r>
              <w:rPr/>
              <w:t xml:space="preserve">497 </w:t>
            </w:r>
          </w:p>
        </w:tc>
        <w:tc>
          <w:tcPr>
            <w:tcW w:w="1402" w:type="dxa"/>
            <w:tcBorders/>
            <w:vAlign w:val="center"/>
          </w:tcPr>
          <w:p>
            <w:pPr>
              <w:pStyle w:val="TableContents"/>
              <w:bidi w:val="0"/>
              <w:spacing w:before="0" w:after="283"/>
              <w:jc w:val="left"/>
              <w:rPr/>
            </w:pPr>
            <w:r>
              <w:rPr/>
              <w:t xml:space="preserve">. 386 </w:t>
            </w:r>
          </w:p>
        </w:tc>
      </w:tr>
      <w:tr>
        <w:trPr/>
        <w:tc>
          <w:tcPr>
            <w:tcW w:w="1057" w:type="dxa"/>
            <w:tcBorders/>
            <w:vAlign w:val="center"/>
          </w:tcPr>
          <w:p>
            <w:pPr>
              <w:pStyle w:val="TableContents"/>
              <w:bidi w:val="0"/>
              <w:spacing w:before="0" w:after="283"/>
              <w:jc w:val="left"/>
              <w:rPr/>
            </w:pPr>
            <w:r>
              <w:rPr/>
              <w:t xml:space="preserve">19 </w:t>
            </w:r>
          </w:p>
        </w:tc>
        <w:tc>
          <w:tcPr>
            <w:tcW w:w="1388" w:type="dxa"/>
            <w:tcBorders/>
            <w:vAlign w:val="center"/>
          </w:tcPr>
          <w:p>
            <w:pPr>
              <w:pStyle w:val="TableContents"/>
              <w:bidi w:val="0"/>
              <w:spacing w:before="0" w:after="283"/>
              <w:jc w:val="left"/>
              <w:rPr/>
            </w:pPr>
            <w:r>
              <w:rPr/>
              <w:t xml:space="preserve">Wallace, Rasheed Rasheed Wallace </w:t>
            </w:r>
          </w:p>
        </w:tc>
        <w:tc>
          <w:tcPr>
            <w:tcW w:w="1672" w:type="dxa"/>
            <w:tcBorders/>
            <w:vAlign w:val="center"/>
          </w:tcPr>
          <w:p>
            <w:pPr>
              <w:pStyle w:val="TableContents"/>
              <w:bidi w:val="0"/>
              <w:spacing w:before="0" w:after="283"/>
              <w:jc w:val="left"/>
              <w:rPr/>
            </w:pPr>
            <w:r>
              <w:rPr/>
              <w:t xml:space="preserve">PF / C </w:t>
            </w:r>
          </w:p>
        </w:tc>
        <w:tc>
          <w:tcPr>
            <w:tcW w:w="2519" w:type="dxa"/>
            <w:tcBorders/>
            <w:vAlign w:val="center"/>
          </w:tcPr>
          <w:p>
            <w:pPr>
              <w:pStyle w:val="TableContents"/>
              <w:bidi w:val="0"/>
              <w:spacing w:before="0" w:after="283"/>
              <w:jc w:val="left"/>
              <w:rPr/>
            </w:pPr>
            <w:r>
              <w:rPr/>
              <w:t xml:space="preserve">Portland Trail Blazers (1997 -- 2003) Detroit Pistons (2004 -- 2009) Boston Celtics (2010) </w:t>
            </w:r>
          </w:p>
        </w:tc>
        <w:tc>
          <w:tcPr>
            <w:tcW w:w="851" w:type="dxa"/>
            <w:tcBorders/>
            <w:vAlign w:val="center"/>
          </w:tcPr>
          <w:p>
            <w:pPr>
              <w:pStyle w:val="TableContents"/>
              <w:bidi w:val="0"/>
              <w:spacing w:before="0" w:after="283"/>
              <w:jc w:val="left"/>
              <w:rPr/>
            </w:pPr>
            <w:r>
              <w:rPr/>
              <w:t xml:space="preserve">190 </w:t>
            </w:r>
          </w:p>
        </w:tc>
        <w:tc>
          <w:tcPr>
            <w:tcW w:w="1316" w:type="dxa"/>
            <w:tcBorders/>
            <w:vAlign w:val="center"/>
          </w:tcPr>
          <w:p>
            <w:pPr>
              <w:pStyle w:val="TableContents"/>
              <w:bidi w:val="0"/>
              <w:spacing w:before="0" w:after="283"/>
              <w:jc w:val="left"/>
              <w:rPr/>
            </w:pPr>
            <w:r>
              <w:rPr/>
              <w:t xml:space="preserve">540 </w:t>
            </w:r>
          </w:p>
        </w:tc>
        <w:tc>
          <w:tcPr>
            <w:tcW w:w="1402" w:type="dxa"/>
            <w:tcBorders/>
            <w:vAlign w:val="center"/>
          </w:tcPr>
          <w:p>
            <w:pPr>
              <w:pStyle w:val="TableContents"/>
              <w:bidi w:val="0"/>
              <w:spacing w:before="0" w:after="283"/>
              <w:jc w:val="left"/>
              <w:rPr/>
            </w:pPr>
            <w:r>
              <w:rPr/>
              <w:t xml:space="preserve">. 352 </w:t>
            </w:r>
          </w:p>
        </w:tc>
      </w:tr>
      <w:tr>
        <w:trPr/>
        <w:tc>
          <w:tcPr>
            <w:tcW w:w="1057" w:type="dxa"/>
            <w:tcBorders/>
            <w:vAlign w:val="center"/>
          </w:tcPr>
          <w:p>
            <w:pPr>
              <w:pStyle w:val="TableContents"/>
              <w:bidi w:val="0"/>
              <w:spacing w:before="0" w:after="283"/>
              <w:jc w:val="left"/>
              <w:rPr/>
            </w:pPr>
            <w:r>
              <w:rPr/>
              <w:t xml:space="preserve">20 </w:t>
            </w:r>
          </w:p>
        </w:tc>
        <w:tc>
          <w:tcPr>
            <w:tcW w:w="1388" w:type="dxa"/>
            <w:tcBorders/>
            <w:vAlign w:val="center"/>
          </w:tcPr>
          <w:p>
            <w:pPr>
              <w:pStyle w:val="TableContents"/>
              <w:bidi w:val="0"/>
              <w:spacing w:before="0" w:after="283"/>
              <w:jc w:val="left"/>
              <w:rPr/>
            </w:pPr>
            <w:r>
              <w:rPr/>
              <w:t xml:space="preserve">Green, Danny Danny Green ^ </w:t>
            </w:r>
          </w:p>
        </w:tc>
        <w:tc>
          <w:tcPr>
            <w:tcW w:w="1672" w:type="dxa"/>
            <w:tcBorders/>
            <w:vAlign w:val="center"/>
          </w:tcPr>
          <w:p>
            <w:pPr>
              <w:pStyle w:val="TableContents"/>
              <w:bidi w:val="0"/>
              <w:spacing w:before="0" w:after="283"/>
              <w:jc w:val="left"/>
              <w:rPr/>
            </w:pPr>
            <w:r>
              <w:rPr/>
              <w:t xml:space="preserve">SG </w:t>
            </w:r>
          </w:p>
        </w:tc>
        <w:tc>
          <w:tcPr>
            <w:tcW w:w="2519" w:type="dxa"/>
            <w:tcBorders/>
            <w:vAlign w:val="center"/>
          </w:tcPr>
          <w:p>
            <w:pPr>
              <w:pStyle w:val="TableContents"/>
              <w:bidi w:val="0"/>
              <w:spacing w:before="0" w:after="283"/>
              <w:jc w:val="left"/>
              <w:rPr/>
            </w:pPr>
            <w:r>
              <w:rPr/>
              <w:t xml:space="preserve">San Antonio Spurs (vuodesta 2011) </w:t>
            </w:r>
          </w:p>
        </w:tc>
        <w:tc>
          <w:tcPr>
            <w:tcW w:w="851" w:type="dxa"/>
            <w:tcBorders/>
            <w:vAlign w:val="center"/>
          </w:tcPr>
          <w:p>
            <w:pPr>
              <w:pStyle w:val="TableContents"/>
              <w:bidi w:val="0"/>
              <w:spacing w:before="0" w:after="283"/>
              <w:jc w:val="left"/>
              <w:rPr/>
            </w:pPr>
            <w:r>
              <w:rPr/>
              <w:t xml:space="preserve">186 </w:t>
            </w:r>
          </w:p>
        </w:tc>
        <w:tc>
          <w:tcPr>
            <w:tcW w:w="1316" w:type="dxa"/>
            <w:tcBorders/>
            <w:vAlign w:val="center"/>
          </w:tcPr>
          <w:p>
            <w:pPr>
              <w:pStyle w:val="TableContents"/>
              <w:bidi w:val="0"/>
              <w:spacing w:before="0" w:after="283"/>
              <w:jc w:val="left"/>
              <w:rPr/>
            </w:pPr>
            <w:r>
              <w:rPr/>
              <w:t xml:space="preserve">441 </w:t>
            </w:r>
          </w:p>
        </w:tc>
        <w:tc>
          <w:tcPr>
            <w:tcW w:w="1402" w:type="dxa"/>
            <w:tcBorders/>
            <w:vAlign w:val="center"/>
          </w:tcPr>
          <w:p>
            <w:pPr>
              <w:pStyle w:val="TableContents"/>
              <w:bidi w:val="0"/>
              <w:spacing w:before="0" w:after="283"/>
              <w:jc w:val="left"/>
              <w:rPr/>
            </w:pPr>
            <w:r>
              <w:rPr/>
              <w:t xml:space="preserve">. 422 </w:t>
            </w:r>
          </w:p>
        </w:tc>
      </w:tr>
      <w:tr>
        <w:trPr/>
        <w:tc>
          <w:tcPr>
            <w:tcW w:w="1057" w:type="dxa"/>
            <w:tcBorders/>
            <w:vAlign w:val="center"/>
          </w:tcPr>
          <w:p>
            <w:pPr>
              <w:pStyle w:val="TableContents"/>
              <w:bidi w:val="0"/>
              <w:spacing w:before="0" w:after="283"/>
              <w:jc w:val="left"/>
              <w:rPr/>
            </w:pPr>
            <w:r>
              <w:rPr/>
              <w:t xml:space="preserve">21 </w:t>
            </w:r>
          </w:p>
        </w:tc>
        <w:tc>
          <w:tcPr>
            <w:tcW w:w="1388" w:type="dxa"/>
            <w:tcBorders/>
            <w:vAlign w:val="center"/>
          </w:tcPr>
          <w:p>
            <w:pPr>
              <w:pStyle w:val="TableContents"/>
              <w:bidi w:val="0"/>
              <w:spacing w:before="0" w:after="283"/>
              <w:jc w:val="left"/>
              <w:rPr/>
            </w:pPr>
            <w:r>
              <w:rPr/>
              <w:t xml:space="preserve">Majerle, Dan Dan Majerle </w:t>
            </w:r>
          </w:p>
        </w:tc>
        <w:tc>
          <w:tcPr>
            <w:tcW w:w="1672" w:type="dxa"/>
            <w:tcBorders/>
            <w:vAlign w:val="center"/>
          </w:tcPr>
          <w:p>
            <w:pPr>
              <w:pStyle w:val="TableContents"/>
              <w:bidi w:val="0"/>
              <w:spacing w:before="0" w:after="283"/>
              <w:jc w:val="left"/>
              <w:rPr/>
            </w:pPr>
            <w:r>
              <w:rPr/>
              <w:t xml:space="preserve">SG </w:t>
            </w:r>
          </w:p>
        </w:tc>
        <w:tc>
          <w:tcPr>
            <w:tcW w:w="2519" w:type="dxa"/>
            <w:tcBorders/>
            <w:vAlign w:val="center"/>
          </w:tcPr>
          <w:p>
            <w:pPr>
              <w:pStyle w:val="TableContents"/>
              <w:bidi w:val="0"/>
              <w:spacing w:before="0" w:after="283"/>
              <w:jc w:val="left"/>
              <w:rPr/>
            </w:pPr>
            <w:r>
              <w:rPr/>
              <w:t xml:space="preserve">Phoenix Suns (1989 -- 1995) Cleveland Cavaliers (1996) Miami Heat (1997 -- 2001) </w:t>
            </w:r>
          </w:p>
        </w:tc>
        <w:tc>
          <w:tcPr>
            <w:tcW w:w="851" w:type="dxa"/>
            <w:tcBorders/>
            <w:vAlign w:val="center"/>
          </w:tcPr>
          <w:p>
            <w:pPr>
              <w:pStyle w:val="TableContents"/>
              <w:bidi w:val="0"/>
              <w:spacing w:before="0" w:after="283"/>
              <w:jc w:val="left"/>
              <w:rPr/>
            </w:pPr>
            <w:r>
              <w:rPr/>
              <w:t xml:space="preserve">181 </w:t>
            </w:r>
          </w:p>
        </w:tc>
        <w:tc>
          <w:tcPr>
            <w:tcW w:w="1316" w:type="dxa"/>
            <w:tcBorders/>
            <w:vAlign w:val="center"/>
          </w:tcPr>
          <w:p>
            <w:pPr>
              <w:pStyle w:val="TableContents"/>
              <w:bidi w:val="0"/>
              <w:spacing w:before="0" w:after="283"/>
              <w:jc w:val="left"/>
              <w:rPr/>
            </w:pPr>
            <w:r>
              <w:rPr/>
              <w:t xml:space="preserve">513 </w:t>
            </w:r>
          </w:p>
        </w:tc>
        <w:tc>
          <w:tcPr>
            <w:tcW w:w="1402" w:type="dxa"/>
            <w:tcBorders/>
            <w:vAlign w:val="center"/>
          </w:tcPr>
          <w:p>
            <w:pPr>
              <w:pStyle w:val="TableContents"/>
              <w:bidi w:val="0"/>
              <w:spacing w:before="0" w:after="283"/>
              <w:jc w:val="left"/>
              <w:rPr/>
            </w:pPr>
            <w:r>
              <w:rPr/>
              <w:t xml:space="preserve">. 353 </w:t>
            </w:r>
          </w:p>
        </w:tc>
      </w:tr>
      <w:tr>
        <w:trPr/>
        <w:tc>
          <w:tcPr>
            <w:tcW w:w="1057" w:type="dxa"/>
            <w:tcBorders/>
            <w:vAlign w:val="center"/>
          </w:tcPr>
          <w:p>
            <w:pPr>
              <w:pStyle w:val="TableContents"/>
              <w:bidi w:val="0"/>
              <w:spacing w:before="0" w:after="283"/>
              <w:jc w:val="left"/>
              <w:rPr/>
            </w:pPr>
            <w:r>
              <w:rPr/>
              <w:t xml:space="preserve">22 </w:t>
            </w:r>
          </w:p>
        </w:tc>
        <w:tc>
          <w:tcPr>
            <w:tcW w:w="1388" w:type="dxa"/>
            <w:tcBorders/>
            <w:vAlign w:val="center"/>
          </w:tcPr>
          <w:p>
            <w:pPr>
              <w:pStyle w:val="TableContents"/>
              <w:bidi w:val="0"/>
              <w:spacing w:before="0" w:after="283"/>
              <w:jc w:val="left"/>
              <w:rPr/>
            </w:pPr>
            <w:r>
              <w:rPr/>
              <w:t xml:space="preserve">Nash, Steve Steve Nash </w:t>
            </w:r>
          </w:p>
        </w:tc>
        <w:tc>
          <w:tcPr>
            <w:tcW w:w="1672" w:type="dxa"/>
            <w:tcBorders/>
            <w:vAlign w:val="center"/>
          </w:tcPr>
          <w:p>
            <w:pPr>
              <w:pStyle w:val="TableContents"/>
              <w:bidi w:val="0"/>
              <w:spacing w:before="0" w:after="283"/>
              <w:jc w:val="left"/>
              <w:rPr/>
            </w:pPr>
            <w:r>
              <w:rPr/>
              <w:t xml:space="preserve">PG </w:t>
            </w:r>
          </w:p>
        </w:tc>
        <w:tc>
          <w:tcPr>
            <w:tcW w:w="2519" w:type="dxa"/>
            <w:tcBorders/>
            <w:vAlign w:val="center"/>
          </w:tcPr>
          <w:p>
            <w:pPr>
              <w:pStyle w:val="TableContents"/>
              <w:bidi w:val="0"/>
              <w:spacing w:before="0" w:after="283"/>
              <w:jc w:val="left"/>
              <w:rPr/>
            </w:pPr>
            <w:r>
              <w:rPr/>
              <w:t xml:space="preserve">Phoenix Suns (1997 -- 1998, 2005 -- 2008, 2010) Dallas Mavericks (2001 -- 2004) Los Angeles Lakers (2013) </w:t>
            </w:r>
          </w:p>
        </w:tc>
        <w:tc>
          <w:tcPr>
            <w:tcW w:w="851" w:type="dxa"/>
            <w:tcBorders/>
            <w:vAlign w:val="center"/>
          </w:tcPr>
          <w:p>
            <w:pPr>
              <w:pStyle w:val="TableContents"/>
              <w:bidi w:val="0"/>
              <w:spacing w:before="0" w:after="283"/>
              <w:jc w:val="left"/>
              <w:rPr/>
            </w:pPr>
            <w:r>
              <w:rPr/>
              <w:t xml:space="preserve">178 </w:t>
            </w:r>
          </w:p>
        </w:tc>
        <w:tc>
          <w:tcPr>
            <w:tcW w:w="1316" w:type="dxa"/>
            <w:tcBorders/>
            <w:vAlign w:val="center"/>
          </w:tcPr>
          <w:p>
            <w:pPr>
              <w:pStyle w:val="TableContents"/>
              <w:bidi w:val="0"/>
              <w:spacing w:before="0" w:after="283"/>
              <w:jc w:val="left"/>
              <w:rPr/>
            </w:pPr>
            <w:r>
              <w:rPr/>
              <w:t xml:space="preserve">438 </w:t>
            </w:r>
          </w:p>
        </w:tc>
        <w:tc>
          <w:tcPr>
            <w:tcW w:w="1402" w:type="dxa"/>
            <w:tcBorders/>
            <w:vAlign w:val="center"/>
          </w:tcPr>
          <w:p>
            <w:pPr>
              <w:pStyle w:val="TableContents"/>
              <w:bidi w:val="0"/>
              <w:spacing w:before="0" w:after="283"/>
              <w:jc w:val="left"/>
              <w:rPr/>
            </w:pPr>
            <w:r>
              <w:rPr/>
              <w:t xml:space="preserve">. 406 </w:t>
            </w:r>
          </w:p>
        </w:tc>
      </w:tr>
      <w:tr>
        <w:trPr/>
        <w:tc>
          <w:tcPr>
            <w:tcW w:w="1057" w:type="dxa"/>
            <w:tcBorders/>
            <w:vAlign w:val="center"/>
          </w:tcPr>
          <w:p>
            <w:pPr>
              <w:pStyle w:val="TableContents"/>
              <w:bidi w:val="0"/>
              <w:spacing w:before="0" w:after="283"/>
              <w:jc w:val="left"/>
              <w:rPr/>
            </w:pPr>
            <w:r>
              <w:rPr/>
              <w:t xml:space="preserve">Harden, James James Harden ^ </w:t>
            </w:r>
          </w:p>
        </w:tc>
        <w:tc>
          <w:tcPr>
            <w:tcW w:w="1388" w:type="dxa"/>
            <w:tcBorders/>
            <w:vAlign w:val="center"/>
          </w:tcPr>
          <w:p>
            <w:pPr>
              <w:pStyle w:val="TableContents"/>
              <w:bidi w:val="0"/>
              <w:spacing w:before="0" w:after="283"/>
              <w:jc w:val="left"/>
              <w:rPr/>
            </w:pPr>
            <w:r>
              <w:rPr/>
              <w:t xml:space="preserve">SG </w:t>
            </w:r>
          </w:p>
        </w:tc>
        <w:tc>
          <w:tcPr>
            <w:tcW w:w="1672" w:type="dxa"/>
            <w:tcBorders/>
            <w:vAlign w:val="center"/>
          </w:tcPr>
          <w:p>
            <w:pPr>
              <w:pStyle w:val="TableContents"/>
              <w:bidi w:val="0"/>
              <w:spacing w:before="0" w:after="283"/>
              <w:jc w:val="left"/>
              <w:rPr/>
            </w:pPr>
            <w:r>
              <w:rPr/>
              <w:t xml:space="preserve">Oklahoma City Thunder (2010 -- 2012) Houston Rockets (vuodesta 2013) </w:t>
            </w:r>
          </w:p>
        </w:tc>
        <w:tc>
          <w:tcPr>
            <w:tcW w:w="2519" w:type="dxa"/>
            <w:tcBorders/>
            <w:vAlign w:val="center"/>
          </w:tcPr>
          <w:p>
            <w:pPr>
              <w:pStyle w:val="TableContents"/>
              <w:bidi w:val="0"/>
              <w:spacing w:before="0" w:after="283"/>
              <w:jc w:val="left"/>
              <w:rPr/>
            </w:pPr>
            <w:r>
              <w:rPr/>
              <w:t xml:space="preserve">178 </w:t>
            </w:r>
          </w:p>
        </w:tc>
        <w:tc>
          <w:tcPr>
            <w:tcW w:w="851" w:type="dxa"/>
            <w:tcBorders/>
            <w:vAlign w:val="center"/>
          </w:tcPr>
          <w:p>
            <w:pPr>
              <w:pStyle w:val="TableContents"/>
              <w:bidi w:val="0"/>
              <w:spacing w:before="0" w:after="283"/>
              <w:jc w:val="left"/>
              <w:rPr/>
            </w:pPr>
            <w:r>
              <w:rPr/>
              <w:t xml:space="preserve">532 </w:t>
            </w:r>
          </w:p>
        </w:tc>
        <w:tc>
          <w:tcPr>
            <w:tcW w:w="1316" w:type="dxa"/>
            <w:tcBorders/>
            <w:vAlign w:val="center"/>
          </w:tcPr>
          <w:p>
            <w:pPr>
              <w:pStyle w:val="TableContents"/>
              <w:bidi w:val="0"/>
              <w:spacing w:before="0" w:after="283"/>
              <w:jc w:val="left"/>
              <w:rPr/>
            </w:pPr>
            <w:r>
              <w:rPr/>
              <w:t xml:space="preserve">. 337 </w:t>
            </w:r>
          </w:p>
        </w:tc>
        <w:tc>
          <w:tcPr>
            <w:tcW w:w="1402" w:type="dxa"/>
            <w:tcBorders/>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24 </w:t>
            </w:r>
          </w:p>
        </w:tc>
        <w:tc>
          <w:tcPr>
            <w:tcW w:w="1388" w:type="dxa"/>
            <w:tcBorders/>
            <w:vAlign w:val="center"/>
          </w:tcPr>
          <w:p>
            <w:pPr>
              <w:pStyle w:val="TableContents"/>
              <w:bidi w:val="0"/>
              <w:spacing w:before="0" w:after="283"/>
              <w:jc w:val="left"/>
              <w:rPr/>
            </w:pPr>
            <w:r>
              <w:rPr/>
              <w:t xml:space="preserve">Starks, John John Starks </w:t>
            </w:r>
          </w:p>
        </w:tc>
        <w:tc>
          <w:tcPr>
            <w:tcW w:w="1672" w:type="dxa"/>
            <w:tcBorders/>
            <w:vAlign w:val="center"/>
          </w:tcPr>
          <w:p>
            <w:pPr>
              <w:pStyle w:val="TableContents"/>
              <w:bidi w:val="0"/>
              <w:spacing w:before="0" w:after="283"/>
              <w:jc w:val="left"/>
              <w:rPr/>
            </w:pPr>
            <w:r>
              <w:rPr/>
              <w:t xml:space="preserve">PG </w:t>
            </w:r>
          </w:p>
        </w:tc>
        <w:tc>
          <w:tcPr>
            <w:tcW w:w="2519" w:type="dxa"/>
            <w:tcBorders/>
            <w:vAlign w:val="center"/>
          </w:tcPr>
          <w:p>
            <w:pPr>
              <w:pStyle w:val="TableContents"/>
              <w:bidi w:val="0"/>
              <w:spacing w:before="0" w:after="283"/>
              <w:jc w:val="left"/>
              <w:rPr/>
            </w:pPr>
            <w:r>
              <w:rPr/>
              <w:t xml:space="preserve">New York Knicks (1991 -- 1998) Utah Jazz (2001) </w:t>
            </w:r>
          </w:p>
        </w:tc>
        <w:tc>
          <w:tcPr>
            <w:tcW w:w="851" w:type="dxa"/>
            <w:tcBorders/>
            <w:vAlign w:val="center"/>
          </w:tcPr>
          <w:p>
            <w:pPr>
              <w:pStyle w:val="TableContents"/>
              <w:bidi w:val="0"/>
              <w:spacing w:before="0" w:after="283"/>
              <w:jc w:val="left"/>
              <w:rPr/>
            </w:pPr>
            <w:r>
              <w:rPr/>
              <w:t xml:space="preserve">176 </w:t>
            </w:r>
          </w:p>
        </w:tc>
        <w:tc>
          <w:tcPr>
            <w:tcW w:w="1316" w:type="dxa"/>
            <w:tcBorders/>
            <w:vAlign w:val="center"/>
          </w:tcPr>
          <w:p>
            <w:pPr>
              <w:pStyle w:val="TableContents"/>
              <w:bidi w:val="0"/>
              <w:spacing w:before="0" w:after="283"/>
              <w:jc w:val="left"/>
              <w:rPr/>
            </w:pPr>
            <w:r>
              <w:rPr/>
              <w:t xml:space="preserve">475 </w:t>
            </w:r>
          </w:p>
        </w:tc>
        <w:tc>
          <w:tcPr>
            <w:tcW w:w="1402" w:type="dxa"/>
            <w:tcBorders/>
            <w:vAlign w:val="center"/>
          </w:tcPr>
          <w:p>
            <w:pPr>
              <w:pStyle w:val="TableContents"/>
              <w:bidi w:val="0"/>
              <w:spacing w:before="0" w:after="283"/>
              <w:jc w:val="left"/>
              <w:rPr/>
            </w:pPr>
            <w:r>
              <w:rPr/>
              <w:t xml:space="preserve">. 371 </w:t>
            </w:r>
          </w:p>
        </w:tc>
      </w:tr>
      <w:tr>
        <w:trPr/>
        <w:tc>
          <w:tcPr>
            <w:tcW w:w="1057" w:type="dxa"/>
            <w:tcBorders/>
            <w:vAlign w:val="center"/>
          </w:tcPr>
          <w:p>
            <w:pPr>
              <w:pStyle w:val="TableContents"/>
              <w:bidi w:val="0"/>
              <w:spacing w:before="0" w:after="283"/>
              <w:jc w:val="left"/>
              <w:rPr/>
            </w:pPr>
            <w:r>
              <w:rPr/>
              <w:t xml:space="preserve">25 </w:t>
            </w:r>
          </w:p>
        </w:tc>
        <w:tc>
          <w:tcPr>
            <w:tcW w:w="1388" w:type="dxa"/>
            <w:tcBorders/>
            <w:vAlign w:val="center"/>
          </w:tcPr>
          <w:p>
            <w:pPr>
              <w:pStyle w:val="TableContents"/>
              <w:bidi w:val="0"/>
              <w:spacing w:before="0" w:after="283"/>
              <w:jc w:val="left"/>
              <w:rPr/>
            </w:pPr>
            <w:r>
              <w:rPr/>
              <w:t xml:space="preserve">Ainge, Danny Danny Ainge </w:t>
            </w:r>
          </w:p>
        </w:tc>
        <w:tc>
          <w:tcPr>
            <w:tcW w:w="1672" w:type="dxa"/>
            <w:tcBorders/>
            <w:vAlign w:val="center"/>
          </w:tcPr>
          <w:p>
            <w:pPr>
              <w:pStyle w:val="TableContents"/>
              <w:bidi w:val="0"/>
              <w:spacing w:before="0" w:after="283"/>
              <w:jc w:val="left"/>
              <w:rPr/>
            </w:pPr>
            <w:r>
              <w:rPr/>
              <w:t xml:space="preserve">SG </w:t>
            </w:r>
          </w:p>
        </w:tc>
        <w:tc>
          <w:tcPr>
            <w:tcW w:w="2519" w:type="dxa"/>
            <w:tcBorders/>
            <w:vAlign w:val="center"/>
          </w:tcPr>
          <w:p>
            <w:pPr>
              <w:pStyle w:val="TableContents"/>
              <w:bidi w:val="0"/>
              <w:spacing w:before="0" w:after="283"/>
              <w:jc w:val="left"/>
              <w:rPr/>
            </w:pPr>
            <w:r>
              <w:rPr/>
              <w:t xml:space="preserve">Boston Celtics (1982 -- 1988) Portland Trail Blazers (1991 -- 1992) Phoenix Suns (1993 -- 1995) </w:t>
            </w:r>
          </w:p>
        </w:tc>
        <w:tc>
          <w:tcPr>
            <w:tcW w:w="851" w:type="dxa"/>
            <w:tcBorders/>
            <w:vAlign w:val="center"/>
          </w:tcPr>
          <w:p>
            <w:pPr>
              <w:pStyle w:val="TableContents"/>
              <w:bidi w:val="0"/>
              <w:spacing w:before="0" w:after="283"/>
              <w:jc w:val="left"/>
              <w:rPr/>
            </w:pPr>
            <w:r>
              <w:rPr/>
              <w:t xml:space="preserve">172 </w:t>
            </w:r>
          </w:p>
        </w:tc>
        <w:tc>
          <w:tcPr>
            <w:tcW w:w="1316" w:type="dxa"/>
            <w:tcBorders/>
            <w:vAlign w:val="center"/>
          </w:tcPr>
          <w:p>
            <w:pPr>
              <w:pStyle w:val="TableContents"/>
              <w:bidi w:val="0"/>
              <w:spacing w:before="0" w:after="283"/>
              <w:jc w:val="left"/>
              <w:rPr/>
            </w:pPr>
            <w:r>
              <w:rPr/>
              <w:t xml:space="preserve">432 </w:t>
            </w:r>
          </w:p>
        </w:tc>
        <w:tc>
          <w:tcPr>
            <w:tcW w:w="1402" w:type="dxa"/>
            <w:tcBorders/>
            <w:vAlign w:val="center"/>
          </w:tcPr>
          <w:p>
            <w:pPr>
              <w:pStyle w:val="TableContents"/>
              <w:bidi w:val="0"/>
              <w:spacing w:before="0" w:after="283"/>
              <w:jc w:val="left"/>
              <w:rPr/>
            </w:pPr>
            <w:r>
              <w:rPr/>
              <w:t xml:space="preserve">. 398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kolmen pisteen heittoja NBA:n pudotuspelihistoriassa?</w:t>
      </w:r>
    </w:p>
    <w:p>
      <w:pPr>
        <w:pStyle w:val="TextBody"/>
        <w:bidi w:val="0"/>
        <w:jc w:val="left"/>
        <w:rPr>
          <w:b/>
          <w:u w:val="single"/>
          <w:shd w:val="clear" w:fill="FFFF00"/>
        </w:rPr>
      </w:pPr>
      <w:r>
        <w:rPr>
          <w:b/>
          <w:u w:val="single"/>
          <w:shd w:val="clear" w:fill="FFFF00"/>
        </w:rPr>
        <w:t xml:space="preserve">Asiakirjan numero 46125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Vuoteen 1926 mennessä sitä tuli markkinoille kahtena makuna: suklaa-nugettipähkinä maitosuklaakuorrutteella ja vanilja-nugettipähkinä tummalla suklaakuorrutteella, kumpikin viiden sentin hintaan. Kesäkuussa 1932 Milky Way -patukkaa myytiin kaksiosaisena, mutta vain neljä vuotta myöhemmin, vuonna 1936, suklaa ja vanilja erotettiin toisistaan. Vaniljaista versiota, jossa oli tumma suklaakuorrutus, kutsuttiin nimellä ``Forever Yours'', ja sitä valmistettiin vuoteen 1979 asti. Vuonna </w:t>
      </w:r>
      <w:r>
        <w:rPr>
          <w:color w:val="A9A9A9"/>
        </w:rPr>
        <w:t xml:space="preserve">1989 </w:t>
      </w:r>
      <w:r>
        <w:rPr/>
        <w:t xml:space="preserve">Forever Yours otettiin uudelleen käyttöön ja nimeksi tuli ``Milky Way Dark'' ja myöhemmin ``Milky Way Midnight''.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Linnunradan keskiyönä ilmestyi?</w:t>
      </w:r>
    </w:p>
    <w:p>
      <w:pPr>
        <w:pStyle w:val="TextBody"/>
        <w:bidi w:val="0"/>
        <w:jc w:val="left"/>
        <w:rPr>
          <w:b/>
          <w:u w:val="single"/>
          <w:shd w:val="clear" w:fill="FFFF00"/>
        </w:rPr>
      </w:pPr>
      <w:r>
        <w:rPr>
          <w:b/>
          <w:u w:val="single"/>
          <w:shd w:val="clear" w:fill="FFFF00"/>
        </w:rPr>
        <w:t xml:space="preserve">Asiakirjan numero 46126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Kuulemisen jälkeen sairaankuljetusyritysten määrä väheni 1. heinäkuuta 2006 29:stä 13:een. Vähennystä voidaan pitää osana vuodesta </w:t>
      </w:r>
      <w:r>
        <w:rPr>
          <w:color w:val="A9A9A9"/>
        </w:rPr>
        <w:t xml:space="preserve">1974</w:t>
      </w:r>
      <w:r>
        <w:rPr/>
        <w:t xml:space="preserve"> lähtien jatkunutta suuntausta, </w:t>
      </w:r>
      <w:r>
        <w:rPr/>
        <w:t xml:space="preserve">jolloin Englannin paikallisviranomaiset lakkasivat olemasta ambulanssipalvelujen tarjoajia. Sairaankuljetuslaitosten määrän vähentäminen sai alkunsa kesäkuussa 2005 julkaistusta raportista ``Taking healthcare to the Patient'', jonka Lontoon sairaankuljetuspalvelun toimitusjohtaja Peter Bradley laati terveysministeriölle. Useimmat trustit seurasivat hallituksen toimiston aluerajoja. Poikkeuksia ovat Staffordshiren ambulanssipalvelu (jolla oli tilapäinen lykkäys), Wightin saari (jossa palvelut jäivät saaren perusterveydenhuoltorahastolle), South East Coast Ambulance Service ja South Central Ambulance Service.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ambulanssipalvelusta tuli osa NHS:ää?</w:t>
      </w:r>
    </w:p>
    <w:p>
      <w:pPr>
        <w:pStyle w:val="TextBody"/>
        <w:bidi w:val="0"/>
        <w:jc w:val="left"/>
        <w:rPr>
          <w:b/>
          <w:u w:val="single"/>
          <w:shd w:val="clear" w:fill="FFFF00"/>
        </w:rPr>
      </w:pPr>
      <w:r>
        <w:rPr>
          <w:b/>
          <w:u w:val="single"/>
          <w:shd w:val="clear" w:fill="FFFF00"/>
        </w:rPr>
        <w:t xml:space="preserve">Asiakirjan numero 46127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Bancroftin ollessa poissa kuvioista harkittiin Eydie Gorméa, mutta hän suostui esittämään Bricea vain, jos hänen miehensä Steve Lawrence valettaisiin Nick Arnsteiniksi. Koska Stark ja Robbins pitivät häntä vääränä rooliin, he kääntyivät Carol Burnettin puoleen, joka sanoi: "Tekisin sen mielelläni, mutta tarvitsette juutalaistytön." Hän sanoi, että hän olisi mielellään mukana. Koska vaihtoehdot olivat vähissä, Styne ajatteli, </w:t>
      </w:r>
      <w:r>
        <w:rPr/>
        <w:t xml:space="preserve">että </w:t>
      </w:r>
      <w:r>
        <w:rPr>
          <w:color w:val="A9A9A9"/>
        </w:rPr>
        <w:t xml:space="preserve">Barbra Streisand, </w:t>
      </w:r>
      <w:r>
        <w:rPr/>
        <w:t xml:space="preserve">jonka hän muisti elokuvasta I Can Get It for You Wholesale, olisi täydellinen. Hän esiintyi Bon Soir -ravintolassa Greenwich Villagessa, ja Styne kehotti Robbinsia katsomaan häntä. Stubbine oli vaikuttunut ja pyysi häntä koe-esiintymiseen. Styne muisteli myöhemmin: "Hän näytti kamalalta... Kaikki hänen vaatteensa olivat säästöliikkeistä. Näin Fran Starkin tuijottavan häntä, ilmeinen vastenmielisyys kasvoillaan. Vaimonsa vastalauseista huolimatta Stark palkkasi Streisandin saman 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Fanny Bricea Funny Girlissä Broadwaylla...</w:t>
      </w:r>
    </w:p>
    <w:p>
      <w:pPr>
        <w:pStyle w:val="TextBody"/>
        <w:bidi w:val="0"/>
        <w:jc w:val="left"/>
        <w:rPr>
          <w:b/>
          <w:u w:val="single"/>
          <w:shd w:val="clear" w:fill="FFFF00"/>
        </w:rPr>
      </w:pPr>
      <w:r>
        <w:rPr>
          <w:b/>
          <w:u w:val="single"/>
          <w:shd w:val="clear" w:fill="FFFF00"/>
        </w:rPr>
        <w:t xml:space="preserve">Asiakirjan numero 46128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Tablettitietokone ja siihen liittyvät erityiset käyttöohjelmistot ovat esimerkki kynälaskentatekniikasta, ja tablettien kehittämisellä on syvät historialliset juuret. Ensimmäinen patentti järjestelmälle, joka tunnisti käsin kirjoitetut merkit analysoimalla käsialan liikettä, myönnettiin vuonna 1914. Ensimmäinen julkisesti esitelty järjestelmä, jossa nykyaikaisen digitaalisen tietokoneen kanssa työskentelyyn käytettiin näppäimistön sijasta tablettia ja käsinkirjoitustekstintunnistusta, on vuodelta </w:t>
      </w:r>
      <w:r>
        <w:rPr>
          <w:color w:val="A9A9A9"/>
        </w:rPr>
        <w:t xml:space="preserve">1956</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taulutietokone tuli markkinoille</w:t>
      </w:r>
    </w:p>
    <w:p>
      <w:pPr>
        <w:pStyle w:val="TextBody"/>
        <w:bidi w:val="0"/>
        <w:jc w:val="left"/>
        <w:rPr>
          <w:b/>
          <w:u w:val="single"/>
          <w:shd w:val="clear" w:fill="FFFF00"/>
        </w:rPr>
      </w:pPr>
      <w:r>
        <w:rPr>
          <w:b/>
          <w:u w:val="single"/>
          <w:shd w:val="clear" w:fill="FFFF00"/>
        </w:rPr>
        <w:t xml:space="preserve">Asiakirjan numero 46129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Avengers Mansion on </w:t>
      </w:r>
      <w:r>
        <w:rPr/>
        <w:t xml:space="preserve">fiktiivinen rakennus, joka esiintyy Marvel Comicsin julkaisemissa amerikkalaisissa sarjakuvissa. Se on perinteisesti ollut Kostajien tukikohta. Valtava, kaupunkikorttelin kokoinen rakennus sijaitsee osoitteessa 890 Fifth Avenue, Manhattan, New York City.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kostajien päämajan nimi?</w:t>
      </w:r>
    </w:p>
    <w:p>
      <w:pPr>
        <w:pStyle w:val="TextBody"/>
        <w:bidi w:val="0"/>
        <w:jc w:val="left"/>
        <w:rPr>
          <w:b/>
          <w:u w:val="single"/>
          <w:shd w:val="clear" w:fill="FFFF00"/>
        </w:rPr>
      </w:pPr>
      <w:r>
        <w:rPr>
          <w:b/>
          <w:u w:val="single"/>
          <w:shd w:val="clear" w:fill="FFFF00"/>
        </w:rPr>
        <w:t xml:space="preserve">Asiakirjan numero 46130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Mykorrhiza </w:t>
      </w:r>
      <w:r>
        <w:rPr/>
        <w:t xml:space="preserve">(kreikankielisistä sanoista μυκός mykós, ``sieni'', ja ῥίζα rhiza, ``juuri''; monikko mykorritsat tai mykorritsat) on symbioottinen yhteys sienen ja verisuoniperäisen isäntäkasvin juurien välillä. Termi mykorritsat viittaa sienen rooliin kasvin juuriston eli ritsosfäärin alueella. Mykorritsoilla on tärkeä rooli maaperän biologiassa ja maaperäkemiassa.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sienikomponentit, jotka yleensä liittyvät männyn juuriin, kuuluvat seuraaviin ryhmiin</w:t>
      </w:r>
    </w:p>
    <w:p>
      <w:pPr>
        <w:pStyle w:val="TextBody"/>
        <w:bidi w:val="0"/>
        <w:jc w:val="left"/>
        <w:rPr>
          <w:b/>
          <w:u w:val="single"/>
          <w:shd w:val="clear" w:fill="FFFF00"/>
        </w:rPr>
      </w:pPr>
      <w:r>
        <w:rPr>
          <w:b/>
          <w:u w:val="single"/>
          <w:shd w:val="clear" w:fill="FFFF00"/>
        </w:rPr>
        <w:t xml:space="preserve">Asiakirjan numero 46131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Tovar, jota yleensä edeltää partikkeli de (joka tarkoittaa "mistä"), on sukunimi, jonka otti käyttöön keskiajalla kastilialainen aatelissuku, joka oli peräisin visigoottien sukujuurista ja joka sai </w:t>
      </w:r>
      <w:r>
        <w:rPr>
          <w:color w:val="A9A9A9"/>
        </w:rPr>
        <w:t xml:space="preserve">Tovarin kylän </w:t>
      </w:r>
      <w:r>
        <w:rPr/>
        <w:t xml:space="preserve">herruuden </w:t>
      </w:r>
      <w:r>
        <w:rPr/>
        <w:t xml:space="preserve">Fernando III:lta.</w:t>
      </w:r>
      <w:r>
        <w:rPr/>
        <w:t xml:space="preserve"> Sittemmin se on levinnyt useisiin espanjalaisiin ja muutamiin portugalilaisiin haaroihin.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tobar tulee</w:t>
      </w:r>
    </w:p>
    <w:p>
      <w:pPr>
        <w:pStyle w:val="TextBody"/>
        <w:bidi w:val="0"/>
        <w:jc w:val="left"/>
        <w:rPr>
          <w:b/>
          <w:u w:val="single"/>
          <w:shd w:val="clear" w:fill="FFFF00"/>
        </w:rPr>
      </w:pPr>
      <w:r>
        <w:rPr>
          <w:b/>
          <w:u w:val="single"/>
          <w:shd w:val="clear" w:fill="FFFF00"/>
        </w:rPr>
        <w:t xml:space="preserve">Asiakirjan numero 46132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Helmikuussa 1936 kongressin ensimmäinen kansallinen kokous pidettiin Chicagossa. Siihen osallistui yli 800 edustajaa, jotka edustivat 551 järjestöä ja yli 3 miljoonaa äänestäjää. </w:t>
      </w:r>
      <w:r>
        <w:rPr>
          <w:color w:val="A9A9A9"/>
        </w:rPr>
        <w:t xml:space="preserve">A. Philip Randolph </w:t>
      </w:r>
      <w:r>
        <w:rPr/>
        <w:t xml:space="preserve">valittiin puheenjohtajaksi ja </w:t>
      </w:r>
      <w:r>
        <w:rPr>
          <w:color w:val="DCDCDC"/>
        </w:rPr>
        <w:t xml:space="preserve">John P. Davis </w:t>
      </w:r>
      <w:r>
        <w:rPr/>
        <w:t xml:space="preserve">kansalliseksi sihteeriksi. Kansanrintaman suuntautumisensa mukaisesti paikalla olleet kommunistit eivät yrittäneet salata kuulumistaan, vaan he siirtyivät tietoisesti ei-kommunististen valtuutettujen edelle.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Chicagossa vuonna 1936 kokoontuneen kansallisen neekerikongressin johdossa.</w:t>
      </w:r>
    </w:p>
    <w:p>
      <w:pPr>
        <w:pStyle w:val="TextBody"/>
        <w:bidi w:val="0"/>
        <w:jc w:val="left"/>
        <w:rPr>
          <w:b/>
          <w:u w:val="single"/>
          <w:shd w:val="clear" w:fill="FFFF00"/>
        </w:rPr>
      </w:pPr>
      <w:r>
        <w:rPr>
          <w:b/>
          <w:u w:val="single"/>
          <w:shd w:val="clear" w:fill="FFFF00"/>
        </w:rPr>
        <w:t xml:space="preserve">Asiakirjan numero 46133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Kuuta esittää </w:t>
      </w:r>
      <w:r>
        <w:rPr>
          <w:color w:val="A9A9A9"/>
        </w:rPr>
        <w:t xml:space="preserve">Noel Fielding</w:t>
      </w:r>
      <w:r>
        <w:rPr/>
        <w:t xml:space="preserve">, jonka kasvot ovat partavaahdon peitossa. Hänet luotiin alun perin Fieldingin vuoden 2002 stand up -esitystä Voodoo Hedgehog varten Edinburghin festivaaleilla. Myöhemmin hän esiintyi The Mighty Boosh -sarjan toisen ja kolmannen jakson kaikissa jaksoissa sekä vuosien 2006 ja 2008 live-esityksissä. The Moon vaikuttaa aina yksinkertaisen iloiselta ja kertoo anekdootteja, jotka toimivat kirjanmerkkeinä sketsien välissä.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kuuta The mighty booshissa...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soittaa kuuta mahtavassa booshissa...</w:t>
      </w:r>
    </w:p>
    <w:p>
      <w:pPr>
        <w:pStyle w:val="TextBody"/>
        <w:bidi w:val="0"/>
        <w:jc w:val="left"/>
        <w:rPr>
          <w:b/>
          <w:u w:val="single"/>
          <w:shd w:val="clear" w:fill="FFFF00"/>
        </w:rPr>
      </w:pPr>
      <w:r>
        <w:rPr>
          <w:b/>
          <w:u w:val="single"/>
          <w:shd w:val="clear" w:fill="FFFF00"/>
        </w:rPr>
        <w:t xml:space="preserve">Asiakirjan numero 46134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Manhattan on cocktail, joka valmistetaan viskistä, makeasta vermutista ja katkeroista. Yleisesti käytettyjä viskeitä ovat ruisviski (perinteinen valinta), kanadalainen viski, bourbon, sekoitusviski ja Tennessee-viski. Cocktail sekoitetaan ja siivilöidään usein cocktaillasiin, jossa se koristellaan vartaalla varustetulla Maraschino-kirsikalla. Manhattan voidaan tarjoilla myös jäillä lowball-lasissa. Viskipohjainen Manhattan on yksi viidestä cocktailista, jotka on nimetty jonkin New Yorkin viiden kaupunginosan mukaan, mutta se on ehkä läheisimmin sukua Brooklynin cocktailille, jossa käytetään kuivaa vermuttia ja </w:t>
      </w:r>
      <w:r>
        <w:rPr/>
        <w:t xml:space="preserve">Maraschino-likööriä Manhattanin makean vermuttin sijasta sekä Amer Picon -katkeroa Manhattanin perinteisen katkeron sijasta.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kirsikka sopii manhattaniin?</w:t>
      </w:r>
    </w:p>
    <w:p>
      <w:pPr>
        <w:pStyle w:val="TextBody"/>
        <w:bidi w:val="0"/>
        <w:jc w:val="left"/>
        <w:rPr>
          <w:b/>
          <w:u w:val="single"/>
          <w:shd w:val="clear" w:fill="FFFF00"/>
        </w:rPr>
      </w:pPr>
      <w:r>
        <w:rPr>
          <w:b/>
          <w:u w:val="single"/>
          <w:shd w:val="clear" w:fill="FFFF00"/>
        </w:rPr>
        <w:t xml:space="preserve">Asiakirjan numero 46135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4652" w:type="dxa"/>
        <w:jc w:val="left"/>
        <w:tblInd w:w="0" w:type="dxa"/>
        <w:tblLayout w:type="fixed"/>
        <w:tblCellMar>
          <w:top w:w="28" w:type="dxa"/>
          <w:left w:w="28" w:type="dxa"/>
          <w:bottom w:w="28" w:type="dxa"/>
          <w:right w:w="28" w:type="dxa"/>
        </w:tblCellMar>
      </w:tblPr>
      <w:tblGrid>
        <w:gridCol w:w="1246"/>
        <w:gridCol w:w="3406"/>
      </w:tblGrid>
      <w:tr>
        <w:trPr/>
        <w:tc>
          <w:tcPr>
            <w:tcW w:w="1246" w:type="dxa"/>
            <w:tcBorders/>
            <w:vAlign w:val="center"/>
          </w:tcPr>
          <w:p>
            <w:pPr>
              <w:pStyle w:val="TableHeading"/>
              <w:suppressLineNumbers/>
              <w:bidi w:val="0"/>
              <w:spacing w:before="0" w:after="283"/>
              <w:jc w:val="center"/>
              <w:rPr/>
            </w:pPr>
            <w:r>
              <w:rPr/>
              <w:t xml:space="preserve">Ensiesitys </w:t>
            </w:r>
          </w:p>
        </w:tc>
        <w:tc>
          <w:tcPr>
            <w:tcW w:w="340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10 12. lokakuuta 2014 (2014-10-12) </w:t>
            </w:r>
          </w:p>
        </w:tc>
        <w:tc>
          <w:tcPr>
            <w:tcW w:w="3406" w:type="dxa"/>
            <w:tcBorders/>
            <w:vAlign w:val="center"/>
          </w:tcPr>
          <w:p>
            <w:pPr>
              <w:pStyle w:val="TableContents"/>
              <w:bidi w:val="0"/>
              <w:spacing w:before="0" w:after="283"/>
              <w:jc w:val="left"/>
              <w:rPr/>
            </w:pPr>
            <w:r>
              <w:rPr/>
              <w:t xml:space="preserve">21. joulukuuta 2014 (2014-12-21) </w:t>
            </w:r>
          </w:p>
        </w:tc>
      </w:tr>
      <w:tr>
        <w:trPr/>
        <w:tc>
          <w:tcPr>
            <w:tcW w:w="1246" w:type="dxa"/>
            <w:tcBorders/>
            <w:vAlign w:val="center"/>
          </w:tcPr>
          <w:p>
            <w:pPr>
              <w:pStyle w:val="TableContents"/>
              <w:bidi w:val="0"/>
              <w:spacing w:before="0" w:after="283"/>
              <w:jc w:val="left"/>
              <w:rPr>
                <w:sz w:val="4"/>
                <w:szCs w:val="4"/>
              </w:rPr>
            </w:pPr>
            <w:r>
              <w:rPr>
                <w:sz w:val="4"/>
                <w:szCs w:val="4"/>
              </w:rPr>
              <w:t xml:space="preserve">12 4. lokakuuta 2015 (2015-10-04) </w:t>
            </w:r>
          </w:p>
        </w:tc>
        <w:tc>
          <w:tcPr>
            <w:tcW w:w="3406" w:type="dxa"/>
            <w:tcBorders/>
            <w:vAlign w:val="center"/>
          </w:tcPr>
          <w:p>
            <w:pPr>
              <w:pStyle w:val="TableContents"/>
              <w:bidi w:val="0"/>
              <w:spacing w:before="0" w:after="283"/>
              <w:jc w:val="left"/>
              <w:rPr/>
            </w:pPr>
            <w:r>
              <w:rPr/>
              <w:t xml:space="preserve">20. joulukuuta 2015 (2015-12-20) </w:t>
            </w:r>
          </w:p>
        </w:tc>
      </w:tr>
      <w:tr>
        <w:trPr/>
        <w:tc>
          <w:tcPr>
            <w:tcW w:w="1246" w:type="dxa"/>
            <w:tcBorders/>
            <w:vAlign w:val="center"/>
          </w:tcPr>
          <w:p>
            <w:pPr>
              <w:pStyle w:val="TableContents"/>
              <w:bidi w:val="0"/>
              <w:spacing w:before="0" w:after="283"/>
              <w:jc w:val="left"/>
              <w:rPr>
                <w:sz w:val="4"/>
                <w:szCs w:val="4"/>
              </w:rPr>
            </w:pPr>
            <w:r>
              <w:rPr>
                <w:sz w:val="4"/>
                <w:szCs w:val="4"/>
              </w:rPr>
              <w:t xml:space="preserve">10 20. marraskuuta 2016 (2016-11-20) </w:t>
            </w:r>
          </w:p>
        </w:tc>
        <w:tc>
          <w:tcPr>
            <w:tcW w:w="3406" w:type="dxa"/>
            <w:tcBorders/>
            <w:vAlign w:val="center"/>
          </w:tcPr>
          <w:p>
            <w:pPr>
              <w:pStyle w:val="TableContents"/>
              <w:bidi w:val="0"/>
              <w:spacing w:before="0" w:after="283"/>
              <w:jc w:val="left"/>
              <w:rPr/>
            </w:pPr>
            <w:r>
              <w:rPr/>
              <w:t xml:space="preserve">tammikuu 29, 2017 (2017-01-29)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10 </w:t>
            </w:r>
            <w:r>
              <w:rPr>
                <w:sz w:val="4"/>
                <w:szCs w:val="4"/>
              </w:rPr>
              <w:t xml:space="preserve">17. kesäkuuta 2018 (2018-06-17) </w:t>
            </w:r>
          </w:p>
        </w:tc>
        <w:tc>
          <w:tcPr>
            <w:tcW w:w="3406" w:type="dxa"/>
            <w:tcBorders/>
            <w:vAlign w:val="center"/>
          </w:tcPr>
          <w:p>
            <w:pPr>
              <w:pStyle w:val="TableContents"/>
              <w:bidi w:val="0"/>
              <w:spacing w:before="0" w:after="283"/>
              <w:jc w:val="left"/>
              <w:rPr/>
            </w:pPr>
            <w:r>
              <w:rPr/>
              <w:t xml:space="preserve">19. elokuuta 2018 (2018-08-19)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kaudella 4?</w:t>
      </w:r>
    </w:p>
    <w:p>
      <w:pPr>
        <w:pStyle w:val="TextBody"/>
        <w:bidi w:val="0"/>
        <w:jc w:val="left"/>
        <w:rPr>
          <w:b/>
          <w:u w:val="single"/>
          <w:shd w:val="clear" w:fill="FFFF00"/>
        </w:rPr>
      </w:pPr>
      <w:r>
        <w:rPr>
          <w:b/>
          <w:u w:val="single"/>
          <w:shd w:val="clear" w:fill="FFFF00"/>
        </w:rPr>
        <w:t xml:space="preserve">Asiakirjan numero 46136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Myanmar </w:t>
      </w:r>
      <w:r>
        <w:rPr/>
        <w:t xml:space="preserve">(tunnetaan myös nimellä Burma) on Kaakkois-Aasian mantereen luoteisin maa, joka rajoittuu Kiinaan, Intiaan, Bangladeshiin, Thaimaahan ja Laosiin. Se sijaitsee Intian ja Euraasian laattojen varrella, Himalajan kaakkoispuolella. Sen länsipuolella on Bengalinlahti ja eteläpuolella Andamaanienmeri. Se sijaitsee strategisesti tärkeiden Intian valtameren laivaväylien läheisyydessä.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luonnollinen raja on Thaimaan ja Laosin välillä?</w:t>
      </w:r>
    </w:p>
    <w:p>
      <w:pPr>
        <w:pStyle w:val="TextBody"/>
        <w:bidi w:val="0"/>
        <w:jc w:val="left"/>
        <w:rPr>
          <w:b/>
          <w:u w:val="single"/>
          <w:shd w:val="clear" w:fill="FFFF00"/>
        </w:rPr>
      </w:pPr>
      <w:r>
        <w:rPr>
          <w:b/>
          <w:u w:val="single"/>
          <w:shd w:val="clear" w:fill="FFFF00"/>
        </w:rPr>
        <w:t xml:space="preserve">Asiakirjan numero 46137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Chase </w:t>
      </w:r>
    </w:p>
    <w:tbl>
      <w:tblPr>
        <w:tblW w:w="10205" w:type="dxa"/>
        <w:jc w:val="left"/>
        <w:tblInd w:w="0" w:type="dxa"/>
        <w:tblLayout w:type="fixed"/>
        <w:tblCellMar>
          <w:top w:w="28" w:type="dxa"/>
          <w:left w:w="28" w:type="dxa"/>
          <w:bottom w:w="28" w:type="dxa"/>
          <w:right w:w="28" w:type="dxa"/>
        </w:tblCellMar>
      </w:tblPr>
      <w:tblGrid>
        <w:gridCol w:w="2180"/>
        <w:gridCol w:w="8025"/>
      </w:tblGrid>
      <w:tr>
        <w:trPr/>
        <w:tc>
          <w:tcPr>
            <w:tcW w:w="2180" w:type="dxa"/>
            <w:tcBorders/>
            <w:vAlign w:val="center"/>
          </w:tcPr>
          <w:p>
            <w:pPr>
              <w:pStyle w:val="TableHeading"/>
              <w:suppressLineNumbers/>
              <w:bidi w:val="0"/>
              <w:spacing w:before="0" w:after="283"/>
              <w:jc w:val="center"/>
              <w:rPr/>
            </w:pPr>
            <w:r>
              <w:rPr/>
              <w:t xml:space="preserve">Genre </w:t>
            </w:r>
          </w:p>
        </w:tc>
        <w:tc>
          <w:tcPr>
            <w:tcW w:w="8025" w:type="dxa"/>
            <w:tcBorders/>
            <w:vAlign w:val="center"/>
          </w:tcPr>
          <w:p>
            <w:pPr>
              <w:pStyle w:val="TableContents"/>
              <w:bidi w:val="0"/>
              <w:spacing w:before="0" w:after="283"/>
              <w:jc w:val="left"/>
              <w:rPr/>
            </w:pPr>
            <w:r>
              <w:rPr/>
              <w:t xml:space="preserve">Tietokilpailu </w:t>
            </w:r>
          </w:p>
        </w:tc>
      </w:tr>
      <w:tr>
        <w:trPr/>
        <w:tc>
          <w:tcPr>
            <w:tcW w:w="2180" w:type="dxa"/>
            <w:tcBorders/>
            <w:vAlign w:val="center"/>
          </w:tcPr>
          <w:p>
            <w:pPr>
              <w:pStyle w:val="TableHeading"/>
              <w:suppressLineNumbers/>
              <w:bidi w:val="0"/>
              <w:spacing w:before="0" w:after="283"/>
              <w:jc w:val="center"/>
              <w:rPr/>
            </w:pPr>
            <w:r>
              <w:rPr/>
              <w:t xml:space="preserve">Luonut </w:t>
            </w:r>
          </w:p>
        </w:tc>
        <w:tc>
          <w:tcPr>
            <w:tcW w:w="8025" w:type="dxa"/>
            <w:tcBorders/>
            <w:vAlign w:val="center"/>
          </w:tcPr>
          <w:p>
            <w:pPr>
              <w:pStyle w:val="TableContents"/>
              <w:bidi w:val="0"/>
              <w:spacing w:before="0" w:after="283"/>
              <w:jc w:val="left"/>
              <w:rPr/>
            </w:pPr>
            <w:r>
              <w:rPr/>
              <w:t xml:space="preserve">Danny Carvalho Pete Faherty Chris Gepp Elliot Johnson Matt Pritchard Amanda Wilson </w:t>
            </w:r>
          </w:p>
        </w:tc>
      </w:tr>
      <w:tr>
        <w:trPr/>
        <w:tc>
          <w:tcPr>
            <w:tcW w:w="2180" w:type="dxa"/>
            <w:tcBorders/>
            <w:vAlign w:val="center"/>
          </w:tcPr>
          <w:p>
            <w:pPr>
              <w:pStyle w:val="TableHeading"/>
              <w:suppressLineNumbers/>
              <w:bidi w:val="0"/>
              <w:spacing w:before="0" w:after="283"/>
              <w:jc w:val="center"/>
              <w:rPr/>
            </w:pPr>
            <w:r>
              <w:rPr/>
              <w:t xml:space="preserve">Ohjaaja </w:t>
            </w:r>
          </w:p>
        </w:tc>
        <w:tc>
          <w:tcPr>
            <w:tcW w:w="8025" w:type="dxa"/>
            <w:tcBorders/>
            <w:vAlign w:val="center"/>
          </w:tcPr>
          <w:p>
            <w:pPr>
              <w:pStyle w:val="TableContents"/>
              <w:bidi w:val="0"/>
              <w:spacing w:before="0" w:after="283"/>
              <w:jc w:val="left"/>
              <w:rPr/>
            </w:pPr>
            <w:r>
              <w:rPr/>
              <w:t xml:space="preserve">Ian Hamilton Stuart McDonald </w:t>
            </w:r>
          </w:p>
        </w:tc>
      </w:tr>
      <w:tr>
        <w:trPr/>
        <w:tc>
          <w:tcPr>
            <w:tcW w:w="2180" w:type="dxa"/>
            <w:tcBorders/>
            <w:vAlign w:val="center"/>
          </w:tcPr>
          <w:p>
            <w:pPr>
              <w:pStyle w:val="TableHeading"/>
              <w:suppressLineNumbers/>
              <w:bidi w:val="0"/>
              <w:spacing w:before="0" w:after="283"/>
              <w:jc w:val="center"/>
              <w:rPr/>
            </w:pPr>
            <w:r>
              <w:rPr/>
              <w:t xml:space="preserve">Luova johtaja (s) </w:t>
            </w:r>
          </w:p>
        </w:tc>
        <w:tc>
          <w:tcPr>
            <w:tcW w:w="8025" w:type="dxa"/>
            <w:tcBorders/>
            <w:vAlign w:val="center"/>
          </w:tcPr>
          <w:p>
            <w:pPr>
              <w:pStyle w:val="TableContents"/>
              <w:bidi w:val="0"/>
              <w:spacing w:before="0" w:after="283"/>
              <w:jc w:val="left"/>
              <w:rPr/>
            </w:pPr>
            <w:r>
              <w:rPr/>
              <w:t xml:space="preserve">Michael Kelpie </w:t>
            </w:r>
          </w:p>
        </w:tc>
      </w:tr>
      <w:tr>
        <w:trPr/>
        <w:tc>
          <w:tcPr>
            <w:tcW w:w="2180" w:type="dxa"/>
            <w:tcBorders/>
            <w:vAlign w:val="center"/>
          </w:tcPr>
          <w:p>
            <w:pPr>
              <w:pStyle w:val="TableHeading"/>
              <w:suppressLineNumbers/>
              <w:bidi w:val="0"/>
              <w:spacing w:before="0" w:after="283"/>
              <w:jc w:val="center"/>
              <w:rPr/>
            </w:pPr>
            <w:r>
              <w:rPr/>
              <w:t xml:space="preserve">Esittänyt </w:t>
            </w:r>
          </w:p>
        </w:tc>
        <w:tc>
          <w:tcPr>
            <w:tcW w:w="8025" w:type="dxa"/>
            <w:tcBorders/>
            <w:vAlign w:val="center"/>
          </w:tcPr>
          <w:p>
            <w:pPr>
              <w:pStyle w:val="TableContents"/>
              <w:bidi w:val="0"/>
              <w:spacing w:before="0" w:after="283"/>
              <w:jc w:val="left"/>
              <w:rPr/>
            </w:pPr>
            <w:r>
              <w:rPr/>
              <w:t xml:space="preserve">Bradley Walsh </w:t>
            </w:r>
          </w:p>
        </w:tc>
      </w:tr>
      <w:tr>
        <w:trPr/>
        <w:tc>
          <w:tcPr>
            <w:tcW w:w="2180" w:type="dxa"/>
            <w:tcBorders/>
            <w:vAlign w:val="center"/>
          </w:tcPr>
          <w:p>
            <w:pPr>
              <w:pStyle w:val="TableHeading"/>
              <w:suppressLineNumbers/>
              <w:bidi w:val="0"/>
              <w:spacing w:before="0" w:after="283"/>
              <w:jc w:val="center"/>
              <w:rPr/>
            </w:pPr>
            <w:r>
              <w:rPr/>
              <w:t xml:space="preserve">Pääosissa </w:t>
            </w:r>
          </w:p>
        </w:tc>
        <w:tc>
          <w:tcPr>
            <w:tcW w:w="8025" w:type="dxa"/>
            <w:tcBorders/>
            <w:vAlign w:val="center"/>
          </w:tcPr>
          <w:p>
            <w:pPr>
              <w:pStyle w:val="TableContents"/>
              <w:bidi w:val="0"/>
              <w:spacing w:before="0" w:after="283"/>
              <w:jc w:val="left"/>
              <w:rPr/>
            </w:pPr>
            <w:r>
              <w:rPr/>
              <w:t xml:space="preserve">Mark Labbett Shaun Wallace Anne Hegerty (2010 --) Paul Sinha (2011 --) Jenny Ryan (2015 --) </w:t>
            </w:r>
          </w:p>
        </w:tc>
      </w:tr>
      <w:tr>
        <w:trPr/>
        <w:tc>
          <w:tcPr>
            <w:tcW w:w="2180" w:type="dxa"/>
            <w:tcBorders/>
            <w:vAlign w:val="center"/>
          </w:tcPr>
          <w:p>
            <w:pPr>
              <w:pStyle w:val="TableHeading"/>
              <w:suppressLineNumbers/>
              <w:bidi w:val="0"/>
              <w:spacing w:before="0" w:after="283"/>
              <w:jc w:val="center"/>
              <w:rPr/>
            </w:pPr>
            <w:r>
              <w:rPr/>
              <w:t xml:space="preserve">Teemamusiikin säveltäjä </w:t>
            </w:r>
          </w:p>
        </w:tc>
        <w:tc>
          <w:tcPr>
            <w:tcW w:w="8025" w:type="dxa"/>
            <w:tcBorders/>
            <w:vAlign w:val="center"/>
          </w:tcPr>
          <w:p>
            <w:pPr>
              <w:pStyle w:val="TableContents"/>
              <w:bidi w:val="0"/>
              <w:spacing w:before="0" w:after="283"/>
              <w:jc w:val="left"/>
              <w:rPr/>
            </w:pPr>
            <w:r>
              <w:rPr/>
              <w:t xml:space="preserve">Paul Farrer </w:t>
            </w:r>
          </w:p>
        </w:tc>
      </w:tr>
      <w:tr>
        <w:trPr/>
        <w:tc>
          <w:tcPr>
            <w:tcW w:w="2180" w:type="dxa"/>
            <w:tcBorders/>
            <w:vAlign w:val="center"/>
          </w:tcPr>
          <w:p>
            <w:pPr>
              <w:pStyle w:val="TableHeading"/>
              <w:suppressLineNumbers/>
              <w:bidi w:val="0"/>
              <w:spacing w:before="0" w:after="283"/>
              <w:jc w:val="center"/>
              <w:rPr/>
            </w:pPr>
            <w:r>
              <w:rPr/>
              <w:t xml:space="preserve">Alkuperämaa </w:t>
            </w:r>
          </w:p>
        </w:tc>
        <w:tc>
          <w:tcPr>
            <w:tcW w:w="8025" w:type="dxa"/>
            <w:tcBorders/>
            <w:vAlign w:val="center"/>
          </w:tcPr>
          <w:p>
            <w:pPr>
              <w:pStyle w:val="TableContents"/>
              <w:bidi w:val="0"/>
              <w:spacing w:before="0" w:after="283"/>
              <w:jc w:val="left"/>
              <w:rPr/>
            </w:pPr>
            <w:r>
              <w:rPr/>
              <w:t xml:space="preserve">Yhdistynyt kuningaskunta </w:t>
            </w:r>
          </w:p>
        </w:tc>
      </w:tr>
      <w:tr>
        <w:trPr/>
        <w:tc>
          <w:tcPr>
            <w:tcW w:w="2180" w:type="dxa"/>
            <w:tcBorders/>
            <w:vAlign w:val="center"/>
          </w:tcPr>
          <w:p>
            <w:pPr>
              <w:pStyle w:val="TableHeading"/>
              <w:suppressLineNumbers/>
              <w:bidi w:val="0"/>
              <w:spacing w:before="0" w:after="283"/>
              <w:jc w:val="center"/>
              <w:rPr/>
            </w:pPr>
            <w:r>
              <w:rPr/>
              <w:t xml:space="preserve">Alkuperäinen kieli (kielet) </w:t>
            </w:r>
          </w:p>
        </w:tc>
        <w:tc>
          <w:tcPr>
            <w:tcW w:w="8025" w:type="dxa"/>
            <w:tcBorders/>
            <w:vAlign w:val="center"/>
          </w:tcPr>
          <w:p>
            <w:pPr>
              <w:pStyle w:val="TableContents"/>
              <w:bidi w:val="0"/>
              <w:spacing w:before="0" w:after="283"/>
              <w:jc w:val="left"/>
              <w:rPr/>
            </w:pPr>
            <w:r>
              <w:rPr/>
              <w:t xml:space="preserve">Englanti </w:t>
            </w:r>
          </w:p>
        </w:tc>
      </w:tr>
      <w:tr>
        <w:trPr/>
        <w:tc>
          <w:tcPr>
            <w:tcW w:w="2180" w:type="dxa"/>
            <w:tcBorders/>
            <w:vAlign w:val="center"/>
          </w:tcPr>
          <w:p>
            <w:pPr>
              <w:pStyle w:val="TableHeading"/>
              <w:suppressLineNumbers/>
              <w:bidi w:val="0"/>
              <w:spacing w:before="0" w:after="283"/>
              <w:jc w:val="center"/>
              <w:rPr/>
            </w:pPr>
            <w:r>
              <w:rPr/>
              <w:t xml:space="preserve">Sarjojen lukumäärä </w:t>
            </w:r>
          </w:p>
        </w:tc>
        <w:tc>
          <w:tcPr>
            <w:tcW w:w="8025" w:type="dxa"/>
            <w:tcBorders/>
            <w:vAlign w:val="center"/>
          </w:tcPr>
          <w:p>
            <w:pPr>
              <w:pStyle w:val="TableContents"/>
              <w:bidi w:val="0"/>
              <w:spacing w:before="0" w:after="283"/>
              <w:jc w:val="left"/>
              <w:rPr/>
            </w:pPr>
            <w:r>
              <w:rPr/>
              <w:t xml:space="preserve">12 </w:t>
            </w:r>
          </w:p>
        </w:tc>
      </w:tr>
      <w:tr>
        <w:trPr/>
        <w:tc>
          <w:tcPr>
            <w:tcW w:w="2180" w:type="dxa"/>
            <w:tcBorders/>
            <w:vAlign w:val="center"/>
          </w:tcPr>
          <w:p>
            <w:pPr>
              <w:pStyle w:val="TableHeading"/>
              <w:suppressLineNumbers/>
              <w:bidi w:val="0"/>
              <w:spacing w:before="0" w:after="283"/>
              <w:jc w:val="center"/>
              <w:rPr/>
            </w:pPr>
            <w:r>
              <w:rPr/>
              <w:t xml:space="preserve">Jaksojen lukumäärä </w:t>
            </w:r>
          </w:p>
        </w:tc>
        <w:tc>
          <w:tcPr>
            <w:tcW w:w="8025" w:type="dxa"/>
            <w:tcBorders/>
            <w:vAlign w:val="center"/>
          </w:tcPr>
          <w:p>
            <w:pPr>
              <w:pStyle w:val="TableContents"/>
              <w:bidi w:val="0"/>
              <w:spacing w:before="0" w:after="283"/>
              <w:jc w:val="left"/>
              <w:rPr/>
            </w:pPr>
            <w:r>
              <w:rPr/>
              <w:t xml:space="preserve">1 205 (9. tammikuuta 2018 alkaen) Tuotanto </w:t>
            </w:r>
          </w:p>
        </w:tc>
      </w:tr>
      <w:tr>
        <w:trPr/>
        <w:tc>
          <w:tcPr>
            <w:tcW w:w="2180" w:type="dxa"/>
            <w:tcBorders/>
            <w:vAlign w:val="center"/>
          </w:tcPr>
          <w:p>
            <w:pPr>
              <w:pStyle w:val="TableHeading"/>
              <w:suppressLineNumbers/>
              <w:bidi w:val="0"/>
              <w:spacing w:before="0" w:after="283"/>
              <w:jc w:val="center"/>
              <w:rPr/>
            </w:pPr>
            <w:r>
              <w:rPr/>
              <w:t xml:space="preserve">Vastaava tuottaja (s) </w:t>
            </w:r>
          </w:p>
        </w:tc>
        <w:tc>
          <w:tcPr>
            <w:tcW w:w="8025" w:type="dxa"/>
            <w:tcBorders/>
            <w:vAlign w:val="center"/>
          </w:tcPr>
          <w:p>
            <w:pPr>
              <w:pStyle w:val="TableContents"/>
              <w:bidi w:val="0"/>
              <w:spacing w:before="0" w:after="283"/>
              <w:jc w:val="left"/>
              <w:rPr/>
            </w:pPr>
            <w:r>
              <w:rPr/>
              <w:t xml:space="preserve">Martin Scott Michael Kelpie </w:t>
            </w:r>
          </w:p>
        </w:tc>
      </w:tr>
      <w:tr>
        <w:trPr/>
        <w:tc>
          <w:tcPr>
            <w:tcW w:w="2180" w:type="dxa"/>
            <w:tcBorders/>
            <w:vAlign w:val="center"/>
          </w:tcPr>
          <w:p>
            <w:pPr>
              <w:pStyle w:val="TableHeading"/>
              <w:suppressLineNumbers/>
              <w:bidi w:val="0"/>
              <w:spacing w:before="0" w:after="283"/>
              <w:jc w:val="center"/>
              <w:rPr/>
            </w:pPr>
            <w:r>
              <w:rPr/>
              <w:t xml:space="preserve">Sijainti (s) </w:t>
            </w:r>
          </w:p>
        </w:tc>
        <w:tc>
          <w:tcPr>
            <w:tcW w:w="8025" w:type="dxa"/>
            <w:tcBorders/>
            <w:vAlign w:val="center"/>
          </w:tcPr>
          <w:p>
            <w:pPr>
              <w:pStyle w:val="TableContents"/>
              <w:bidi w:val="0"/>
              <w:spacing w:before="0" w:after="283"/>
              <w:jc w:val="left"/>
              <w:rPr/>
            </w:pPr>
            <w:r>
              <w:rPr/>
              <w:t xml:space="preserve">Granada Studios (2009) The London Studios (2010 -- 13) Teddington Studios (2013 -- 14) Elstree Studios (2014 --) </w:t>
            </w:r>
          </w:p>
        </w:tc>
      </w:tr>
      <w:tr>
        <w:trPr/>
        <w:tc>
          <w:tcPr>
            <w:tcW w:w="2180" w:type="dxa"/>
            <w:tcBorders/>
            <w:vAlign w:val="center"/>
          </w:tcPr>
          <w:p>
            <w:pPr>
              <w:pStyle w:val="TableHeading"/>
              <w:suppressLineNumbers/>
              <w:bidi w:val="0"/>
              <w:spacing w:before="0" w:after="283"/>
              <w:jc w:val="center"/>
              <w:rPr/>
            </w:pPr>
            <w:r>
              <w:rPr/>
              <w:t xml:space="preserve">Juoksuaika </w:t>
            </w:r>
          </w:p>
        </w:tc>
        <w:tc>
          <w:tcPr>
            <w:tcW w:w="8025" w:type="dxa"/>
            <w:tcBorders/>
            <w:vAlign w:val="center"/>
          </w:tcPr>
          <w:p>
            <w:pPr>
              <w:pStyle w:val="TableContents"/>
              <w:bidi w:val="0"/>
              <w:spacing w:before="0" w:after="283"/>
              <w:jc w:val="left"/>
              <w:rPr/>
            </w:pPr>
            <w:r>
              <w:rPr/>
              <w:t xml:space="preserve">60 minuuttia (sis. mainokset) </w:t>
            </w:r>
          </w:p>
        </w:tc>
      </w:tr>
      <w:tr>
        <w:trPr/>
        <w:tc>
          <w:tcPr>
            <w:tcW w:w="2180" w:type="dxa"/>
            <w:tcBorders/>
            <w:vAlign w:val="center"/>
          </w:tcPr>
          <w:p>
            <w:pPr>
              <w:pStyle w:val="TableHeading"/>
              <w:suppressLineNumbers/>
              <w:bidi w:val="0"/>
              <w:spacing w:before="0" w:after="283"/>
              <w:jc w:val="center"/>
              <w:rPr/>
            </w:pPr>
            <w:r>
              <w:rPr/>
              <w:t xml:space="preserve">Tuotantoyhtiö(t) </w:t>
            </w:r>
          </w:p>
        </w:tc>
        <w:tc>
          <w:tcPr>
            <w:tcW w:w="8025" w:type="dxa"/>
            <w:tcBorders/>
            <w:vAlign w:val="center"/>
          </w:tcPr>
          <w:p>
            <w:pPr>
              <w:pStyle w:val="TableContents"/>
              <w:bidi w:val="0"/>
              <w:spacing w:before="0" w:after="283"/>
              <w:jc w:val="left"/>
              <w:rPr/>
            </w:pPr>
            <w:r>
              <w:rPr/>
              <w:t xml:space="preserve">ITV Studios (2009 -- 13) Peruna (2013 --) </w:t>
            </w:r>
          </w:p>
        </w:tc>
      </w:tr>
      <w:tr>
        <w:trPr/>
        <w:tc>
          <w:tcPr>
            <w:tcW w:w="2180" w:type="dxa"/>
            <w:tcBorders/>
            <w:vAlign w:val="center"/>
          </w:tcPr>
          <w:p>
            <w:pPr>
              <w:pStyle w:val="TableHeading"/>
              <w:suppressLineNumbers/>
              <w:bidi w:val="0"/>
              <w:spacing w:before="0" w:after="283"/>
              <w:jc w:val="center"/>
              <w:rPr/>
            </w:pPr>
            <w:r>
              <w:rPr/>
              <w:t xml:space="preserve">Jakelija </w:t>
            </w:r>
          </w:p>
        </w:tc>
        <w:tc>
          <w:tcPr>
            <w:tcW w:w="8025" w:type="dxa"/>
            <w:tcBorders/>
            <w:vAlign w:val="center"/>
          </w:tcPr>
          <w:p>
            <w:pPr>
              <w:pStyle w:val="TableContents"/>
              <w:bidi w:val="0"/>
              <w:spacing w:before="0" w:after="283"/>
              <w:jc w:val="left"/>
              <w:rPr/>
            </w:pPr>
            <w:r>
              <w:rPr/>
              <w:t xml:space="preserve">ITV Studiosin julkaisu </w:t>
            </w:r>
          </w:p>
        </w:tc>
      </w:tr>
      <w:tr>
        <w:trPr/>
        <w:tc>
          <w:tcPr>
            <w:tcW w:w="2180" w:type="dxa"/>
            <w:tcBorders/>
            <w:vAlign w:val="center"/>
          </w:tcPr>
          <w:p>
            <w:pPr>
              <w:pStyle w:val="TableHeading"/>
              <w:suppressLineNumbers/>
              <w:bidi w:val="0"/>
              <w:spacing w:before="0" w:after="283"/>
              <w:jc w:val="center"/>
              <w:rPr/>
            </w:pPr>
            <w:r>
              <w:rPr/>
              <w:t xml:space="preserve">Alkuperäinen verkko </w:t>
            </w:r>
          </w:p>
        </w:tc>
        <w:tc>
          <w:tcPr>
            <w:tcW w:w="8025" w:type="dxa"/>
            <w:tcBorders/>
            <w:vAlign w:val="center"/>
          </w:tcPr>
          <w:p>
            <w:pPr>
              <w:pStyle w:val="TableContents"/>
              <w:bidi w:val="0"/>
              <w:spacing w:before="0" w:after="283"/>
              <w:jc w:val="left"/>
              <w:rPr/>
            </w:pPr>
            <w:r>
              <w:rPr/>
              <w:t xml:space="preserve">ITV </w:t>
            </w:r>
          </w:p>
        </w:tc>
      </w:tr>
      <w:tr>
        <w:trPr/>
        <w:tc>
          <w:tcPr>
            <w:tcW w:w="2180" w:type="dxa"/>
            <w:tcBorders/>
            <w:vAlign w:val="center"/>
          </w:tcPr>
          <w:p>
            <w:pPr>
              <w:pStyle w:val="TableHeading"/>
              <w:suppressLineNumbers/>
              <w:bidi w:val="0"/>
              <w:spacing w:before="0" w:after="283"/>
              <w:jc w:val="center"/>
              <w:rPr/>
            </w:pPr>
            <w:r>
              <w:rPr/>
              <w:t xml:space="preserve">Kuvaformaatti </w:t>
            </w:r>
          </w:p>
        </w:tc>
        <w:tc>
          <w:tcPr>
            <w:tcW w:w="8025" w:type="dxa"/>
            <w:tcBorders/>
            <w:vAlign w:val="center"/>
          </w:tcPr>
          <w:p>
            <w:pPr>
              <w:pStyle w:val="TableContents"/>
              <w:bidi w:val="0"/>
              <w:spacing w:before="0" w:after="283"/>
              <w:jc w:val="left"/>
              <w:rPr/>
            </w:pPr>
            <w:r>
              <w:rPr/>
              <w:t xml:space="preserve">16:9 (HDTV) 1080i </w:t>
            </w:r>
          </w:p>
        </w:tc>
      </w:tr>
      <w:tr>
        <w:trPr/>
        <w:tc>
          <w:tcPr>
            <w:tcW w:w="2180" w:type="dxa"/>
            <w:tcBorders/>
            <w:vAlign w:val="center"/>
          </w:tcPr>
          <w:p>
            <w:pPr>
              <w:pStyle w:val="TableHeading"/>
              <w:suppressLineNumbers/>
              <w:bidi w:val="0"/>
              <w:spacing w:before="0" w:after="283"/>
              <w:jc w:val="center"/>
              <w:rPr/>
            </w:pPr>
            <w:r>
              <w:rPr/>
              <w:t xml:space="preserve">Alkuperäinen julkaisu </w:t>
            </w:r>
          </w:p>
        </w:tc>
        <w:tc>
          <w:tcPr>
            <w:tcW w:w="8025" w:type="dxa"/>
            <w:tcBorders/>
            <w:vAlign w:val="center"/>
          </w:tcPr>
          <w:p>
            <w:pPr>
              <w:pStyle w:val="TableContents"/>
              <w:bidi w:val="0"/>
              <w:spacing w:before="0" w:after="283"/>
              <w:jc w:val="left"/>
              <w:rPr/>
            </w:pPr>
            <w:r>
              <w:rPr>
                <w:color w:val="A9A9A9"/>
              </w:rPr>
              <w:t xml:space="preserve">29. kesäkuuta 2009 </w:t>
            </w:r>
            <w:r>
              <w:rPr/>
              <w:t xml:space="preserve">(2009-06-29) -- nyt Kronologia </w:t>
            </w:r>
          </w:p>
        </w:tc>
      </w:tr>
      <w:tr>
        <w:trPr/>
        <w:tc>
          <w:tcPr>
            <w:tcW w:w="2180" w:type="dxa"/>
            <w:tcBorders/>
            <w:vAlign w:val="center"/>
          </w:tcPr>
          <w:p>
            <w:pPr>
              <w:pStyle w:val="TableHeading"/>
              <w:suppressLineNumbers/>
              <w:bidi w:val="0"/>
              <w:spacing w:before="0" w:after="283"/>
              <w:jc w:val="center"/>
              <w:rPr/>
            </w:pPr>
            <w:r>
              <w:rPr/>
              <w:t xml:space="preserve">Aiheeseen liittyvät esitykset </w:t>
            </w:r>
          </w:p>
        </w:tc>
        <w:tc>
          <w:tcPr>
            <w:tcW w:w="8025" w:type="dxa"/>
            <w:tcBorders/>
            <w:vAlign w:val="center"/>
          </w:tcPr>
          <w:p>
            <w:pPr>
              <w:pStyle w:val="TableContents"/>
              <w:bidi w:val="0"/>
              <w:spacing w:before="0" w:after="283"/>
              <w:jc w:val="left"/>
              <w:rPr/>
            </w:pPr>
            <w:r>
              <w:rPr/>
              <w:t xml:space="preserve">The Chase (Yhdysvallat) The Chase Australia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Chase ilmestyi ensimmäisen kerran televisiossa</w:t>
      </w:r>
    </w:p>
    <w:p>
      <w:pPr>
        <w:pStyle w:val="TextBody"/>
        <w:bidi w:val="0"/>
        <w:jc w:val="left"/>
        <w:rPr>
          <w:b/>
          <w:u w:val="single"/>
          <w:shd w:val="clear" w:fill="FFFF00"/>
        </w:rPr>
      </w:pPr>
      <w:r>
        <w:rPr>
          <w:b/>
          <w:u w:val="single"/>
          <w:shd w:val="clear" w:fill="FFFF00"/>
        </w:rPr>
        <w:t xml:space="preserve">Asiakirjan numero 46138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 Bronx Tale on yhdysvaltalainen rikosdraamaelokuva vuodelta 1993, joka on sovitettu Chazz Palminterin samannimisestä näytelmästä vuodelta 1989. Se kertoo </w:t>
      </w:r>
      <w:r>
        <w:rPr>
          <w:color w:val="A9A9A9"/>
        </w:rPr>
        <w:t xml:space="preserve">italialais-amerikkalaisen pojan, Calogero Anellon, aikuistumistarinan, joka paikallisen mafiapomon kohtaamisen jälkeen joutuu ristiriitaan järjestäytyneen rikollisuuden houkutusten ja rehellisen, ahkeran isänsä arvojen välillä</w:t>
      </w:r>
      <w:r>
        <w:rPr/>
        <w:t xml:space="preserve">. Broadway-tuotanto muunnettiin elokuvaksi vähäisin muutoksin, ja pääosissa olivat Palminteri ja Robert De Niro.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elokuva A Bronx Tale kertoo?</w:t>
      </w:r>
    </w:p>
    <w:p>
      <w:pPr>
        <w:pStyle w:val="TextBody"/>
        <w:bidi w:val="0"/>
        <w:jc w:val="left"/>
        <w:rPr>
          <w:b/>
          <w:u w:val="single"/>
          <w:shd w:val="clear" w:fill="FFFF00"/>
        </w:rPr>
      </w:pPr>
      <w:r>
        <w:rPr>
          <w:b/>
          <w:u w:val="single"/>
          <w:shd w:val="clear" w:fill="FFFF00"/>
        </w:rPr>
        <w:t xml:space="preserve">Asiakirjan numero 46139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Heti sen jälkeen, kun pikkuliigan Triple-A Montreal Royals oli lopettanut toimintansa vuonna 1960, Montrealin poliittiset päättäjät tavoittelivat MLB-joukkueen perustamista, ja kun National League arvioi laajentumisehdokkaita kaudelle 1969, se myönsi joukkueen Montrealille. </w:t>
      </w:r>
      <w:r>
        <w:rPr>
          <w:color w:val="A9A9A9"/>
        </w:rPr>
        <w:t xml:space="preserve">Expo 67 -maailmannäyttelyn mukaan </w:t>
      </w:r>
      <w:r>
        <w:rPr/>
        <w:t xml:space="preserve">nimetty </w:t>
      </w:r>
      <w:r>
        <w:rPr/>
        <w:t xml:space="preserve">Expos pelasi alun perin Jarry Park -stadionilla ennen kuin se muutti Olympic Stadiumille vuonna 1977. Expos ei onnistunut saavuttamaan voittoa kymmenellä ensimmäisellä kaudellaan. Joukkue voitti ainoan divisioonamestaruutensa lakon lyhentämällä kaudella 1981, mutta hävisi vuoden 1981 National League Championship Seriesin (NLCS) Los Angeles Dodgersille. Joukkueen perustajaomistaja Charles Bronfman myi joukkueen vuonna 1991 Claude Brochun johtamalle konsortiolle. Felipe Alou ylennettiin joukkueen kenttäpäälliköksi vuonna 1992, ja hänestä tuli MLB:n ensimmäinen dominikaanisyntyinen manageri. Hän johti joukkueen neljään voitokkaaseen kauteen, mukaan lukien kausi 1994, jolloin Expos oli baseballin paras joukkue ennen kuin pelaajien lakko päätti kauden. Alou nousi Exposin johtavaksi manageriksi pelien määrässä (1409).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Montreal Expos kutsuttiin Exposeksi</w:t>
      </w:r>
    </w:p>
    <w:p>
      <w:pPr>
        <w:pStyle w:val="TextBody"/>
        <w:bidi w:val="0"/>
        <w:jc w:val="left"/>
        <w:rPr>
          <w:b/>
          <w:u w:val="single"/>
          <w:shd w:val="clear" w:fill="FFFF00"/>
        </w:rPr>
      </w:pPr>
      <w:r>
        <w:rPr>
          <w:b/>
          <w:u w:val="single"/>
          <w:shd w:val="clear" w:fill="FFFF00"/>
        </w:rPr>
        <w:t xml:space="preserve">Asiakirjan numero 46140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Voimassa olevien regenttilakien mukaan, jos monarkki on alle 18-vuotias noustessaan valtaistuimelle, perustetaan automaattisesti regentti, ja siihen saakka, kunnes monarkki täyttää 18 vuotta, kuninkaallisia tehtäviä hoitaa </w:t>
      </w:r>
      <w:r>
        <w:rPr>
          <w:color w:val="A9A9A9"/>
        </w:rPr>
        <w:t xml:space="preserve">regentti </w:t>
      </w:r>
      <w:r>
        <w:rPr/>
        <w:t xml:space="preserve">monarkin nimissä ja puolesta.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hallitsee, jos kuningas on liian nuori</w:t>
      </w:r>
    </w:p>
    <w:p>
      <w:pPr>
        <w:pStyle w:val="TextBody"/>
        <w:bidi w:val="0"/>
        <w:jc w:val="left"/>
        <w:rPr>
          <w:b/>
          <w:u w:val="single"/>
          <w:shd w:val="clear" w:fill="FFFF00"/>
        </w:rPr>
      </w:pPr>
      <w:r>
        <w:rPr>
          <w:b/>
          <w:u w:val="single"/>
          <w:shd w:val="clear" w:fill="FFFF00"/>
        </w:rPr>
        <w:t xml:space="preserve">Asiakirjan numero 46141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Pekingin ja Shanghain välinen suurnopeusrautatie (tai kiinankielisen nimensä mukaan Jinghun suurnopeusrautatie) on </w:t>
      </w:r>
      <w:r>
        <w:rPr>
          <w:color w:val="A9A9A9"/>
        </w:rPr>
        <w:t xml:space="preserve">1318 kilometriä </w:t>
      </w:r>
      <w:r>
        <w:rPr/>
        <w:t xml:space="preserve">pitkä suurnopeusrautatie, joka yhdistää Kiinan kansantasavallan kaksi suurta talousaluetta, Bohain talousalueen ja Jangtsejoen suiston. Rakentaminen aloitettiin 18. huhtikuuta 2008, ja radanlaskun valmistumisen kunniaksi pidettiin 15. marraskuuta 2010 seremonia. Rata avattiin yleisölle kaupalliseen käyttöön 30. kesäkuuta 2011. Tämä rata on maailman pisin suurnopeusrata, joka on koskaan rakennettu yhdessä vaiheessa. Se on Kiinan kannattavin suurnopeusrautatielinja, sillä se tuotti 6,6 miljardia juania nettovoittoa vuonna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shanghain ja bejingin välinen etäisyys luotijunalla</w:t>
      </w:r>
    </w:p>
    <w:p>
      <w:pPr>
        <w:pStyle w:val="TextBody"/>
        <w:bidi w:val="0"/>
        <w:jc w:val="left"/>
        <w:rPr>
          <w:b/>
          <w:u w:val="single"/>
          <w:shd w:val="clear" w:fill="FFFF00"/>
        </w:rPr>
      </w:pPr>
      <w:r>
        <w:rPr>
          <w:b/>
          <w:u w:val="single"/>
          <w:shd w:val="clear" w:fill="FFFF00"/>
        </w:rPr>
        <w:t xml:space="preserve">Asiakirjan numero 46142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Pääomavoittovero (CGT) otettiin käyttöön Australiassa </w:t>
      </w:r>
      <w:r>
        <w:rPr>
          <w:color w:val="A9A9A9"/>
        </w:rPr>
        <w:t xml:space="preserve">20. syyskuuta 1985</w:t>
      </w:r>
      <w:r>
        <w:rPr/>
        <w:t xml:space="preserve">, ja se oli yksi Hawken/Keatingin hallituksen useista verouudistuksista. CGT:tä sovellettiin ainoastaan kyseisenä päivänä tai sen jälkeen hankittuun omaisuuteen, sillä kyseisenä päivänä omistetusta omaisuudesta, jota kutsutaan ennen CGT:tä hankituksi omaisuudeksi, ei kanneta CGT:tä. Pääomavoittoa laskettaessa vähintään yhden vuoden ajan hallussa olleiden omaisuuserien kustannukset indeksoitiin kuluttajahintaindeksillä (CPI). Tämä merkitsi sitä, että inflaatiosta johtuvaa osaa voitosta ei verotettu. Indeksointia ei käytetty, jos omaisuuserää pidettiin alle 12 kuukautta tai jos myynti johti pääomatappioon. CGT:n laskennassa käytettiin myös keskiarvomenetelmää. Veronmaksajan keskimääräisen verokannan laskemiseksi 20 prosenttia veronmaksajan nettopääomavoitosta sisällytettiin tuloihin, ja verokantaa sovellettiin sitten veronmaksajan kaikkiin bruttotuloihin (eli pääomavoitto kokonaisuudessaan mukaan luettuna). Jos suuri myyntivoitto siis nostaisi veronmaksajan korkeampaan veroluokkaan myyntivuonna, veroluokkia pidennettiin, jolloin veronmaksajaa voitiin verottaa keskimääräisellä verokannalla.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Australiassa otettiin käyttöön pääomavoittovero?</w:t>
      </w:r>
    </w:p>
    <w:p>
      <w:pPr>
        <w:pStyle w:val="TextBody"/>
        <w:bidi w:val="0"/>
        <w:jc w:val="left"/>
        <w:rPr>
          <w:b/>
          <w:u w:val="single"/>
          <w:shd w:val="clear" w:fill="FFFF00"/>
        </w:rPr>
      </w:pPr>
      <w:r>
        <w:rPr>
          <w:b/>
          <w:u w:val="single"/>
          <w:shd w:val="clear" w:fill="FFFF00"/>
        </w:rPr>
        <w:t xml:space="preserve">Asiakirjan numero 46143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Jodofori on </w:t>
      </w:r>
      <w:r>
        <w:rPr>
          <w:color w:val="A9A9A9"/>
        </w:rPr>
        <w:t xml:space="preserve">valmiste, joka sisältää jodia, </w:t>
      </w:r>
      <w:r>
        <w:rPr/>
        <w:t xml:space="preserve">joka on kompleksoitunut liuottimen, kuten pinta-aktiivisen aineen tai povidonin kanssa (muodostaen povidoni-jodia). Tuloksena on vesiliukoinen aine, joka vapauttaa liuoksessa vapaata jodia. Jodofoorit valmistetaan sekoittamalla jodi ja liuotin; reaktiota voidaan nopeuttaa lämmön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Jodofoorit eroavat jodista (i 2 ) siten, että jodofoorit ovat seuraavat</w:t>
      </w:r>
    </w:p>
    <w:p>
      <w:pPr>
        <w:pStyle w:val="TextBody"/>
        <w:bidi w:val="0"/>
        <w:jc w:val="left"/>
        <w:rPr>
          <w:b/>
          <w:u w:val="single"/>
          <w:shd w:val="clear" w:fill="FFFF00"/>
        </w:rPr>
      </w:pPr>
      <w:r>
        <w:rPr>
          <w:b/>
          <w:u w:val="single"/>
          <w:shd w:val="clear" w:fill="FFFF00"/>
        </w:rPr>
        <w:t xml:space="preserve">Asiakirjan numero 46144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Hyperurikemia on poikkeuksellisen korkea virtsahappopitoisuus veressä. Kehon nesteen pH-olosuhteissa virtsahappo esiintyy suurimmaksi osaksi uraattina eli ionimuotona. Uraatin määrä elimistössä riippuu ravinnosta nautittujen puriinien määrän, elimistössä syntetisoituvan uraatin määrän (esim. solujen vaihtumisen kautta) ja virtsaan tai ruoansulatuskanavan kautta erittyvän uraatin määrän välisestä tasapainosta. Ihmisillä </w:t>
      </w:r>
      <w:r>
        <w:rPr>
          <w:color w:val="A9A9A9"/>
        </w:rPr>
        <w:t xml:space="preserve">normaaliarvon yläraja on naisilla 360 μmol/l (6 mg/dl) ja miehillä 400 μmol/l (6,8 mg/dl)</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virtsahapon yläraja</w:t>
      </w:r>
    </w:p>
    <w:p>
      <w:pPr>
        <w:pStyle w:val="TextBody"/>
        <w:bidi w:val="0"/>
        <w:jc w:val="left"/>
        <w:rPr>
          <w:b/>
          <w:u w:val="single"/>
          <w:shd w:val="clear" w:fill="FFFF00"/>
        </w:rPr>
      </w:pPr>
      <w:r>
        <w:rPr>
          <w:b/>
          <w:u w:val="single"/>
          <w:shd w:val="clear" w:fill="FFFF00"/>
        </w:rPr>
        <w:t xml:space="preserve">Asiakirjan numero 46145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Indianan naisvankila </w:t>
      </w:r>
      <w:r>
        <w:rPr/>
        <w:t xml:space="preserve">perustettiin vuonna 1873 maan ensimmäiseksi aikuisten naisten vankilaksi. Vankilan alkuperäinen sijaintipaikka oli 1,6 kilometriä Indianapolisin keskustasta itään. Sittemmin se on muuttanut osoitteeseen 2596 Girls School Road, joka on Indianapolisin nuorisovankilan entinen sijaintipaikka. Vuonna 2005 vankilassa oli päivittäin keskimäärin 420 vankia, joista suurin osa kuuluu erityisryhmiin, kuten vanhukset, mielisairaat, raskaana olevat ja aikuisina tuomitut nuoret. Vuoden 2015 loppuun mennessä väkiluku kasvoi 599 vankiin. Turvatasot vaihtelevat keskitason ja enimmäistason välillä. Vankilassa on Indianan ainoa naisten kuolemanselli, mutta tällä hetkellä siellä ei kuitenkaan ole yhtään kuolemaantuomittua vankia. Ainoa Indianan kuolemantuomion saanut nainen, Debra Denise Brown, on vangittuna Ohiossa.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ensimmäinen naisten vankila Yhdysvalloissa?</w:t>
      </w:r>
    </w:p>
    <w:p>
      <w:pPr>
        <w:pStyle w:val="TextBody"/>
        <w:bidi w:val="0"/>
        <w:jc w:val="left"/>
        <w:rPr>
          <w:b/>
          <w:u w:val="single"/>
          <w:shd w:val="clear" w:fill="FFFF00"/>
        </w:rPr>
      </w:pPr>
      <w:r>
        <w:rPr>
          <w:b/>
          <w:u w:val="single"/>
          <w:shd w:val="clear" w:fill="FFFF00"/>
        </w:rPr>
        <w:t xml:space="preserve">Asiakirjan numero 46146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Battle Royale (jap. </w:t>
      </w:r>
      <w:r>
        <w:rPr/>
        <w:t xml:space="preserve">バトル ・ </w:t>
      </w:r>
      <w:r>
        <w:rPr/>
        <w:t xml:space="preserve">ロワイアル, Hepburn: Batoru Rowaiaru) on japanilaisen kirjailijan Koushun Takamin ensimmäinen romaani. Se valmistui alun perin vuonna 1996, mutta julkaistiin vasta </w:t>
      </w:r>
      <w:r>
        <w:rPr>
          <w:color w:val="A9A9A9"/>
        </w:rPr>
        <w:t xml:space="preserve">vuonna 1999</w:t>
      </w:r>
      <w:r>
        <w:rPr/>
        <w:t xml:space="preserve">. Tarina kertoo yläasteikäisistä oppilaista, jotka joutuvat taistelemaan toisiaan vastaan kuolemaan asti Japanin autoritaarisen hallituksen, nykyisin Suur-Itä-Aasian tasavallan, johtamassa ohjelmassa.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kirja battle royale ilmestyi?</w:t>
      </w:r>
    </w:p>
    <w:p>
      <w:pPr>
        <w:pStyle w:val="TextBody"/>
        <w:bidi w:val="0"/>
        <w:jc w:val="left"/>
        <w:rPr>
          <w:b/>
          <w:u w:val="single"/>
          <w:shd w:val="clear" w:fill="FFFF00"/>
        </w:rPr>
      </w:pPr>
      <w:r>
        <w:rPr>
          <w:b/>
          <w:u w:val="single"/>
          <w:shd w:val="clear" w:fill="FFFF00"/>
        </w:rPr>
        <w:t xml:space="preserve">Asiakirjan numero 46147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Parlamenttitalossa on </w:t>
      </w:r>
      <w:r>
        <w:rPr>
          <w:color w:val="A9A9A9"/>
        </w:rPr>
        <w:t xml:space="preserve">4 700 </w:t>
      </w:r>
      <w:r>
        <w:rPr/>
        <w:t xml:space="preserve">huonetta, ja monet tilat ovat avoinna yleisölle. Pääaulassa on marmoriportaat, ja se johtaa suureen saliin, jossa on esillä suuri seinävaatekangas. Edustajainhuoneen istuntosali on koristeltu vihreällä, kun taas senaatin istuntosali on väritetty punaisella. Näiden kahden kammion välissä on jäsenten sali, jossa on vesielementti ja joka ei ole avoinna yleisölle. Ministerisiivessä sijaitsee pääministerin ja muiden ministerien toimisto.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huonetta parlamenttitalossa on</w:t>
      </w:r>
    </w:p>
    <w:p>
      <w:pPr>
        <w:pStyle w:val="TextBody"/>
        <w:bidi w:val="0"/>
        <w:jc w:val="left"/>
        <w:rPr>
          <w:b/>
          <w:u w:val="single"/>
          <w:shd w:val="clear" w:fill="FFFF00"/>
        </w:rPr>
      </w:pPr>
      <w:r>
        <w:rPr>
          <w:b/>
          <w:u w:val="single"/>
          <w:shd w:val="clear" w:fill="FFFF00"/>
        </w:rPr>
        <w:t xml:space="preserve">Asiakirjan numero 46148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Kiinan nimiin kuuluvat monet nykyaikaiset ja historialliset nimitykset, joita on annettu eri kielillä Itä-Aasian maalle, joka tunnetaan </w:t>
      </w:r>
      <w:r>
        <w:rPr/>
        <w:t xml:space="preserve">virallisella kielellä </w:t>
      </w:r>
      <w:r>
        <w:rPr/>
        <w:t xml:space="preserve">nimellä Zhongguo (中國 </w:t>
      </w:r>
      <w:r>
        <w:rPr/>
        <w:t xml:space="preserve">/ 中</w:t>
      </w:r>
      <w:r>
        <w:rPr/>
        <w:t xml:space="preserve">国). </w:t>
      </w:r>
      <w:r>
        <w:rPr/>
        <w:t xml:space="preserve">China, maan englanninkielinen nimi, on </w:t>
      </w:r>
      <w:r>
        <w:rPr>
          <w:color w:val="A9A9A9"/>
        </w:rPr>
        <w:t xml:space="preserve">johdettu portugalista 1500-luvulla, ja siitä tuli suosittu 1800-luvun puolivälissä</w:t>
      </w:r>
      <w:r>
        <w:rPr/>
        <w:t xml:space="preserve">. Sen uskotaan olevan laina keskipersian kielestä, ja jotkut ovat jäljittäneet sen kauemmas sanskritin kieleen. Yleisesti ajatellaan myös, että Kiinan nimen perimmäinen lähde on kiinalainen sana "Qin" (kiinaksi </w:t>
      </w:r>
      <w:r>
        <w:rPr/>
        <w:t xml:space="preserve">秦)</w:t>
      </w:r>
      <w:r>
        <w:rPr/>
        <w:t xml:space="preserve">, joka on sen dynastian nimi, joka yhdisti Kiinan, mutta joka myös oli olemassa valtiona useita vuosisatoja aiemmin. Sanan alkuperästä on kuitenkin muitakin vaihtoehtoisia ehdotuksia.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maan nimi Kiina tulee?</w:t>
      </w:r>
    </w:p>
    <w:p>
      <w:pPr>
        <w:pStyle w:val="TextBody"/>
        <w:bidi w:val="0"/>
        <w:jc w:val="left"/>
        <w:rPr>
          <w:b/>
          <w:u w:val="single"/>
          <w:shd w:val="clear" w:fill="FFFF00"/>
        </w:rPr>
      </w:pPr>
      <w:r>
        <w:rPr>
          <w:b/>
          <w:u w:val="single"/>
          <w:shd w:val="clear" w:fill="FFFF00"/>
        </w:rPr>
        <w:t xml:space="preserve">Asiakirjan numero 46149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Finally Found Someone on </w:t>
      </w:r>
      <w:r>
        <w:rPr/>
        <w:t xml:space="preserve">filippiiniläinen romanttinen komediaelokuva vuodelta 2017, jonka pääosissa nähdään Sarah Geronimo ja John Lloyd Cruz. Elokuvan on ohjannut Theodore Boborol. Se on Star Cineman ja Viva Filmsin tuotannossa. Elokuvan oli määrä tulla elokuvateattereihin valtakunnallisesti 26. heinäkuuta 2017. Elokuva merkitsee Sarahin ja John Lloydin jälleennäkemistä kolmen menestyksekkään yhteisen elokuvan jälkeen: A Very Special Love (2008), You Changed My Life (2009) ja It Takes a Man and a Woman (2013), jotka kaikki ovat Star Cineman ja Viva Filmsin tuottamia. Elokuvan pääkuvaukset alkoivat helmikuun 2017 lopulla. Star Cineman mukaan elokuva tienasi avauspäivänään 20 miljoonaa ₱ huonosta säästä huolimatta. Elokuva rikkoi ₱ 100 miljoonan rajan neljäntenä blockbuster-päivänään. Elokuun 6. päivään 2017 mennessä Finally Found Someone oli tuottanut ₱ 200 miljoonaa. Elokuun 13. päivään 2017 mennessä Finally Found Someone oli rikkonut yli ₱ 300 miljoonaa alle kolmen viikon esitysajalla. Elokuun 15. päivään 2017 mennessä elokuva oli saavuttanut maailmanlaajuisesti ₱ 316,5 miljoonaa.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uusi elokuva Sarah ja John Lloyd 2017</w:t>
      </w:r>
    </w:p>
    <w:p>
      <w:pPr>
        <w:pStyle w:val="TextBody"/>
        <w:bidi w:val="0"/>
        <w:jc w:val="left"/>
        <w:rPr>
          <w:b/>
          <w:u w:val="single"/>
          <w:shd w:val="clear" w:fill="FFFF00"/>
        </w:rPr>
      </w:pPr>
      <w:r>
        <w:rPr>
          <w:b/>
          <w:u w:val="single"/>
          <w:shd w:val="clear" w:fill="FFFF00"/>
        </w:rPr>
        <w:t xml:space="preserve">Asiakirjan numero 46150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Maricha, joka oli kirottu olemaan rakshasa yhdessä äitinsä Tatakan ja veljensä Subahun kanssa, eli aluksi elämäänsä viettämällä elämäänsä tietäjien terrorisoimisena. Rama kukisti hänet tietäjä Vishvamitran käskystä. Hän yritti uudelleen tappaa Raman, mutta joutui jälleen pakenemaan henkensä edestä. Lopulta </w:t>
      </w:r>
      <w:r>
        <w:rPr>
          <w:color w:val="A9A9A9"/>
        </w:rPr>
        <w:t xml:space="preserve">Maricha </w:t>
      </w:r>
      <w:r>
        <w:rPr/>
        <w:t xml:space="preserve">otti kultaisen peuran muodon ja auttoi Ravanaa sieppaamaan Sitan.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muutti itsensä kultaiseksi peuraksi houkutellakseen Sitan.</w:t>
      </w:r>
    </w:p>
    <w:p>
      <w:pPr>
        <w:pStyle w:val="TextBody"/>
        <w:bidi w:val="0"/>
        <w:jc w:val="left"/>
        <w:rPr>
          <w:b/>
          <w:u w:val="single"/>
          <w:shd w:val="clear" w:fill="FFFF00"/>
        </w:rPr>
      </w:pPr>
      <w:r>
        <w:rPr>
          <w:b/>
          <w:u w:val="single"/>
          <w:shd w:val="clear" w:fill="FFFF00"/>
        </w:rPr>
        <w:t xml:space="preserve">Asiakirjan numero 46151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Amerikan vallankumouksen aikana Ison-Britannian kuningas Yrjö III:n tukemista jatkaneet henkilöt tunnettiin nimellä lojalistit. Lojalistit on erotettava vallankumousta tukeneista patriooteista. Historioitsijat ovat arvioineet, että Amerikan vallankumouksen aikana 15-20 prosenttia siirtomaiden valkoisesta väestöstä eli noin 500 000 ihmistä oli lojalisteja. Kun sota päättyi siihen, että Iso-Britannia oli hävinnyt amerikkalaisille ja ranskalaisille, aktiivisimmat lojalistit eivät olleet enää tervetulleita Yhdysvaltoihin, ja he pyrkivät muuttamaan muualle Britannian imperiumiin. Suuri enemmistö (noin 80-90 prosenttia) lojalisteista </w:t>
      </w:r>
      <w:r>
        <w:rPr>
          <w:color w:val="A9A9A9"/>
        </w:rPr>
        <w:t xml:space="preserve">jäi kuitenkin Yhdysvaltoihin </w:t>
      </w:r>
      <w:r>
        <w:rPr/>
        <w:t xml:space="preserve">ja sai siellä täyden kansalaisuuden.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useimmat lojalistit menivät vallankumouksen jälkeen -</w:t>
      </w:r>
    </w:p>
    <w:p>
      <w:pPr>
        <w:pStyle w:val="TextBody"/>
        <w:bidi w:val="0"/>
        <w:jc w:val="left"/>
        <w:rPr>
          <w:b/>
          <w:u w:val="single"/>
          <w:shd w:val="clear" w:fill="FFFF00"/>
        </w:rPr>
      </w:pPr>
      <w:r>
        <w:rPr>
          <w:b/>
          <w:u w:val="single"/>
          <w:shd w:val="clear" w:fill="FFFF00"/>
        </w:rPr>
        <w:t xml:space="preserve">Asiakirjan numero 46152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``Shadow of the Day'' Single Linkin Park albumilta Minutes to Midnight </w:t>
      </w:r>
    </w:p>
    <w:tbl>
      <w:tblPr>
        <w:tblW w:w="10205" w:type="dxa"/>
        <w:jc w:val="left"/>
        <w:tblInd w:w="0" w:type="dxa"/>
        <w:tblLayout w:type="fixed"/>
        <w:tblCellMar>
          <w:top w:w="28" w:type="dxa"/>
          <w:left w:w="28" w:type="dxa"/>
          <w:bottom w:w="28" w:type="dxa"/>
          <w:right w:w="28" w:type="dxa"/>
        </w:tblCellMar>
      </w:tblPr>
      <w:tblGrid>
        <w:gridCol w:w="1806"/>
        <w:gridCol w:w="6869"/>
        <w:gridCol w:w="1530"/>
      </w:tblGrid>
      <w:tr>
        <w:trPr/>
        <w:tc>
          <w:tcPr>
            <w:tcW w:w="1806" w:type="dxa"/>
            <w:tcBorders/>
            <w:vAlign w:val="center"/>
          </w:tcPr>
          <w:p>
            <w:pPr>
              <w:pStyle w:val="TableHeading"/>
              <w:suppressLineNumbers/>
              <w:bidi w:val="0"/>
              <w:spacing w:before="0" w:after="283"/>
              <w:jc w:val="center"/>
              <w:rPr/>
            </w:pPr>
            <w:r>
              <w:rPr/>
              <w:t xml:space="preserve">B-puoli </w:t>
            </w:r>
          </w:p>
        </w:tc>
        <w:tc>
          <w:tcPr>
            <w:tcW w:w="6869" w:type="dxa"/>
            <w:tcBorders/>
            <w:vAlign w:val="center"/>
          </w:tcPr>
          <w:p>
            <w:pPr>
              <w:pStyle w:val="TableContents"/>
              <w:bidi w:val="0"/>
              <w:spacing w:before="0" w:after="283"/>
              <w:jc w:val="left"/>
              <w:rPr/>
            </w:pPr>
            <w:r>
              <w:rPr/>
              <w:t xml:space="preserve">``Bleed It Out'' (Live from Project Revolution, Holmdel NJ, 29.8.07) ``No More Sorrow'' (Third Encore Session) </w:t>
            </w:r>
          </w:p>
        </w:tc>
        <w:tc>
          <w:tcPr>
            <w:tcW w:w="1530" w:type="dxa"/>
            <w:tcBorders/>
          </w:tcPr>
          <w:p>
            <w:pPr>
              <w:pStyle w:val="TableContents"/>
              <w:bidi w:val="0"/>
              <w:spacing w:before="0" w:after="283"/>
              <w:jc w:val="left"/>
              <w:rPr>
                <w:sz w:val="4"/>
                <w:szCs w:val="4"/>
              </w:rPr>
            </w:pPr>
            <w:r>
              <w:rPr>
                <w:sz w:val="4"/>
                <w:szCs w:val="4"/>
              </w:rPr>
            </w:r>
          </w:p>
        </w:tc>
      </w:tr>
      <w:tr>
        <w:trPr/>
        <w:tc>
          <w:tcPr>
            <w:tcW w:w="1806" w:type="dxa"/>
            <w:tcBorders/>
            <w:vAlign w:val="center"/>
          </w:tcPr>
          <w:p>
            <w:pPr>
              <w:pStyle w:val="TableHeading"/>
              <w:suppressLineNumbers/>
              <w:bidi w:val="0"/>
              <w:spacing w:before="0" w:after="283"/>
              <w:jc w:val="center"/>
              <w:rPr/>
            </w:pPr>
            <w:r>
              <w:rPr/>
              <w:t xml:space="preserve">Julkaistu </w:t>
            </w:r>
          </w:p>
        </w:tc>
        <w:tc>
          <w:tcPr>
            <w:tcW w:w="6869" w:type="dxa"/>
            <w:tcBorders/>
            <w:vAlign w:val="center"/>
          </w:tcPr>
          <w:p>
            <w:pPr>
              <w:pStyle w:val="TableContents"/>
              <w:bidi w:val="0"/>
              <w:spacing w:before="0" w:after="283"/>
              <w:jc w:val="left"/>
              <w:rPr/>
            </w:pPr>
            <w:r>
              <w:rPr/>
              <w:t xml:space="preserve">16. lokakuuta 2007 (Australia) 30. lokakuuta 2007 (Yhdysvallat) 12. marraskuuta 2007 (maailmanlaajuisesti) </w:t>
            </w:r>
          </w:p>
        </w:tc>
        <w:tc>
          <w:tcPr>
            <w:tcW w:w="1530" w:type="dxa"/>
            <w:tcBorders/>
          </w:tcPr>
          <w:p>
            <w:pPr>
              <w:pStyle w:val="TableContents"/>
              <w:bidi w:val="0"/>
              <w:spacing w:before="0" w:after="283"/>
              <w:jc w:val="left"/>
              <w:rPr>
                <w:sz w:val="4"/>
                <w:szCs w:val="4"/>
              </w:rPr>
            </w:pPr>
            <w:r>
              <w:rPr>
                <w:sz w:val="4"/>
                <w:szCs w:val="4"/>
              </w:rPr>
            </w:r>
          </w:p>
        </w:tc>
      </w:tr>
      <w:tr>
        <w:trPr/>
        <w:tc>
          <w:tcPr>
            <w:tcW w:w="1806" w:type="dxa"/>
            <w:tcBorders/>
            <w:vAlign w:val="center"/>
          </w:tcPr>
          <w:p>
            <w:pPr>
              <w:pStyle w:val="TableHeading"/>
              <w:suppressLineNumbers/>
              <w:bidi w:val="0"/>
              <w:spacing w:before="0" w:after="283"/>
              <w:jc w:val="center"/>
              <w:rPr/>
            </w:pPr>
            <w:r>
              <w:rPr/>
              <w:t xml:space="preserve">Tallennettu </w:t>
            </w:r>
          </w:p>
        </w:tc>
        <w:tc>
          <w:tcPr>
            <w:tcW w:w="6869" w:type="dxa"/>
            <w:tcBorders/>
            <w:vAlign w:val="center"/>
          </w:tcPr>
          <w:p>
            <w:pPr>
              <w:pStyle w:val="TableContents"/>
              <w:bidi w:val="0"/>
              <w:spacing w:before="0" w:after="283"/>
              <w:jc w:val="left"/>
              <w:rPr/>
            </w:pPr>
            <w:r>
              <w:rPr/>
              <w:t xml:space="preserve">The Mansion, Los Angeles, Kalifornia 2007 </w:t>
            </w:r>
          </w:p>
        </w:tc>
        <w:tc>
          <w:tcPr>
            <w:tcW w:w="1530" w:type="dxa"/>
            <w:tcBorders/>
          </w:tcPr>
          <w:p>
            <w:pPr>
              <w:pStyle w:val="TableContents"/>
              <w:bidi w:val="0"/>
              <w:spacing w:before="0" w:after="283"/>
              <w:jc w:val="left"/>
              <w:rPr>
                <w:sz w:val="4"/>
                <w:szCs w:val="4"/>
              </w:rPr>
            </w:pPr>
            <w:r>
              <w:rPr>
                <w:sz w:val="4"/>
                <w:szCs w:val="4"/>
              </w:rPr>
            </w:r>
          </w:p>
        </w:tc>
      </w:tr>
      <w:tr>
        <w:trPr/>
        <w:tc>
          <w:tcPr>
            <w:tcW w:w="1806" w:type="dxa"/>
            <w:tcBorders/>
            <w:vAlign w:val="center"/>
          </w:tcPr>
          <w:p>
            <w:pPr>
              <w:pStyle w:val="TableHeading"/>
              <w:suppressLineNumbers/>
              <w:bidi w:val="0"/>
              <w:spacing w:before="0" w:after="283"/>
              <w:jc w:val="center"/>
              <w:rPr/>
            </w:pPr>
            <w:r>
              <w:rPr/>
              <w:t xml:space="preserve">Genre </w:t>
            </w:r>
          </w:p>
        </w:tc>
        <w:tc>
          <w:tcPr>
            <w:tcW w:w="6869" w:type="dxa"/>
            <w:tcBorders/>
            <w:vAlign w:val="center"/>
          </w:tcPr>
          <w:p>
            <w:pPr>
              <w:pStyle w:val="TableContents"/>
              <w:bidi w:val="0"/>
              <w:spacing w:before="0" w:after="283"/>
              <w:jc w:val="left"/>
              <w:rPr/>
            </w:pPr>
            <w:r>
              <w:rPr/>
              <w:t xml:space="preserve">Vaihtoehtoinen rock </w:t>
            </w:r>
          </w:p>
        </w:tc>
        <w:tc>
          <w:tcPr>
            <w:tcW w:w="1530" w:type="dxa"/>
            <w:tcBorders/>
          </w:tcPr>
          <w:p>
            <w:pPr>
              <w:pStyle w:val="TableContents"/>
              <w:bidi w:val="0"/>
              <w:spacing w:before="0" w:after="283"/>
              <w:jc w:val="left"/>
              <w:rPr>
                <w:sz w:val="4"/>
                <w:szCs w:val="4"/>
              </w:rPr>
            </w:pPr>
            <w:r>
              <w:rPr>
                <w:sz w:val="4"/>
                <w:szCs w:val="4"/>
              </w:rPr>
            </w:r>
          </w:p>
        </w:tc>
      </w:tr>
      <w:tr>
        <w:trPr/>
        <w:tc>
          <w:tcPr>
            <w:tcW w:w="1806" w:type="dxa"/>
            <w:tcBorders/>
            <w:vAlign w:val="center"/>
          </w:tcPr>
          <w:p>
            <w:pPr>
              <w:pStyle w:val="TableHeading"/>
              <w:suppressLineNumbers/>
              <w:bidi w:val="0"/>
              <w:spacing w:before="0" w:after="283"/>
              <w:jc w:val="center"/>
              <w:rPr/>
            </w:pPr>
            <w:r>
              <w:rPr/>
              <w:t xml:space="preserve">Pituus </w:t>
            </w:r>
          </w:p>
        </w:tc>
        <w:tc>
          <w:tcPr>
            <w:tcW w:w="6869" w:type="dxa"/>
            <w:tcBorders/>
            <w:vAlign w:val="center"/>
          </w:tcPr>
          <w:p>
            <w:pPr>
              <w:pStyle w:val="TableContents"/>
              <w:bidi w:val="0"/>
              <w:spacing w:before="0" w:after="283"/>
              <w:jc w:val="left"/>
              <w:rPr/>
            </w:pPr>
            <w:r>
              <w:rPr/>
              <w:t xml:space="preserve">4: 54 (albumiversio) 4: 16 (single-versio) </w:t>
            </w:r>
          </w:p>
        </w:tc>
        <w:tc>
          <w:tcPr>
            <w:tcW w:w="1530" w:type="dxa"/>
            <w:tcBorders/>
          </w:tcPr>
          <w:p>
            <w:pPr>
              <w:pStyle w:val="TableContents"/>
              <w:bidi w:val="0"/>
              <w:spacing w:before="0" w:after="283"/>
              <w:jc w:val="left"/>
              <w:rPr>
                <w:sz w:val="4"/>
                <w:szCs w:val="4"/>
              </w:rPr>
            </w:pPr>
            <w:r>
              <w:rPr>
                <w:sz w:val="4"/>
                <w:szCs w:val="4"/>
              </w:rPr>
            </w:r>
          </w:p>
        </w:tc>
      </w:tr>
      <w:tr>
        <w:trPr/>
        <w:tc>
          <w:tcPr>
            <w:tcW w:w="1806" w:type="dxa"/>
            <w:tcBorders/>
            <w:vAlign w:val="center"/>
          </w:tcPr>
          <w:p>
            <w:pPr>
              <w:pStyle w:val="TableHeading"/>
              <w:suppressLineNumbers/>
              <w:bidi w:val="0"/>
              <w:spacing w:before="0" w:after="283"/>
              <w:jc w:val="center"/>
              <w:rPr/>
            </w:pPr>
            <w:r>
              <w:rPr/>
              <w:t xml:space="preserve">Tarra </w:t>
            </w:r>
          </w:p>
        </w:tc>
        <w:tc>
          <w:tcPr>
            <w:tcW w:w="6869" w:type="dxa"/>
            <w:tcBorders/>
            <w:vAlign w:val="center"/>
          </w:tcPr>
          <w:p>
            <w:pPr>
              <w:pStyle w:val="TableContents"/>
              <w:numPr>
                <w:ilvl w:val="0"/>
                <w:numId w:val="58"/>
              </w:numPr>
              <w:tabs>
                <w:tab w:val="clear" w:pos="1134"/>
                <w:tab w:val="left" w:leader="none" w:pos="707"/>
              </w:tabs>
              <w:bidi w:val="0"/>
              <w:spacing w:before="0" w:after="0"/>
              <w:ind w:start="707" w:hanging="283"/>
              <w:jc w:val="left"/>
              <w:rPr/>
            </w:pPr>
            <w:r>
              <w:rPr/>
              <w:t xml:space="preserve">Warner Bros. </w:t>
            </w:r>
          </w:p>
          <w:p>
            <w:pPr>
              <w:pStyle w:val="TableContents"/>
              <w:numPr>
                <w:ilvl w:val="0"/>
                <w:numId w:val="58"/>
              </w:numPr>
              <w:tabs>
                <w:tab w:val="clear" w:pos="1134"/>
                <w:tab w:val="left" w:leader="none" w:pos="707"/>
              </w:tabs>
              <w:bidi w:val="0"/>
              <w:spacing w:before="0" w:after="283"/>
              <w:ind w:start="707" w:hanging="283"/>
              <w:jc w:val="left"/>
              <w:rPr/>
            </w:pPr>
            <w:r>
              <w:rPr/>
              <w:t xml:space="preserve">Konepaja </w:t>
            </w:r>
          </w:p>
        </w:tc>
        <w:tc>
          <w:tcPr>
            <w:tcW w:w="1530" w:type="dxa"/>
            <w:tcBorders/>
          </w:tcPr>
          <w:p>
            <w:pPr>
              <w:pStyle w:val="TableContents"/>
              <w:bidi w:val="0"/>
              <w:spacing w:before="0" w:after="283"/>
              <w:jc w:val="left"/>
              <w:rPr>
                <w:sz w:val="4"/>
                <w:szCs w:val="4"/>
              </w:rPr>
            </w:pPr>
            <w:r>
              <w:rPr>
                <w:sz w:val="4"/>
                <w:szCs w:val="4"/>
              </w:rPr>
            </w:r>
          </w:p>
        </w:tc>
      </w:tr>
      <w:tr>
        <w:trPr/>
        <w:tc>
          <w:tcPr>
            <w:tcW w:w="1806" w:type="dxa"/>
            <w:tcBorders/>
            <w:vAlign w:val="center"/>
          </w:tcPr>
          <w:p>
            <w:pPr>
              <w:pStyle w:val="TableHeading"/>
              <w:suppressLineNumbers/>
              <w:bidi w:val="0"/>
              <w:spacing w:before="0" w:after="283"/>
              <w:jc w:val="center"/>
              <w:rPr/>
            </w:pPr>
            <w:r>
              <w:rPr/>
              <w:t xml:space="preserve">Lauluntekijä (s) </w:t>
            </w:r>
          </w:p>
        </w:tc>
        <w:tc>
          <w:tcPr>
            <w:tcW w:w="6869" w:type="dxa"/>
            <w:tcBorders/>
            <w:vAlign w:val="center"/>
          </w:tcPr>
          <w:p>
            <w:pPr>
              <w:pStyle w:val="TableContents"/>
              <w:bidi w:val="0"/>
              <w:spacing w:before="0" w:after="283"/>
              <w:jc w:val="left"/>
              <w:rPr/>
            </w:pPr>
            <w:r>
              <w:rPr>
                <w:color w:val="A9A9A9"/>
              </w:rPr>
              <w:t xml:space="preserve">Linkin </w:t>
            </w:r>
            <w:r>
              <w:rPr/>
              <w:t xml:space="preserve">Park </w:t>
            </w:r>
          </w:p>
        </w:tc>
        <w:tc>
          <w:tcPr>
            <w:tcW w:w="1530" w:type="dxa"/>
            <w:tcBorders/>
          </w:tcPr>
          <w:p>
            <w:pPr>
              <w:pStyle w:val="TableContents"/>
              <w:bidi w:val="0"/>
              <w:spacing w:before="0" w:after="283"/>
              <w:jc w:val="left"/>
              <w:rPr>
                <w:sz w:val="4"/>
                <w:szCs w:val="4"/>
              </w:rPr>
            </w:pPr>
            <w:r>
              <w:rPr>
                <w:sz w:val="4"/>
                <w:szCs w:val="4"/>
              </w:rPr>
            </w:r>
          </w:p>
        </w:tc>
      </w:tr>
      <w:tr>
        <w:trPr/>
        <w:tc>
          <w:tcPr>
            <w:tcW w:w="1806" w:type="dxa"/>
            <w:tcBorders/>
            <w:vAlign w:val="center"/>
          </w:tcPr>
          <w:p>
            <w:pPr>
              <w:pStyle w:val="TableHeading"/>
              <w:suppressLineNumbers/>
              <w:bidi w:val="0"/>
              <w:spacing w:before="0" w:after="283"/>
              <w:jc w:val="center"/>
              <w:rPr/>
            </w:pPr>
            <w:r>
              <w:rPr/>
              <w:t xml:space="preserve">Tuottaja (s) </w:t>
            </w:r>
          </w:p>
        </w:tc>
        <w:tc>
          <w:tcPr>
            <w:tcW w:w="6869" w:type="dxa"/>
            <w:tcBorders/>
            <w:vAlign w:val="center"/>
          </w:tcPr>
          <w:p>
            <w:pPr>
              <w:pStyle w:val="TableContents"/>
              <w:numPr>
                <w:ilvl w:val="0"/>
                <w:numId w:val="59"/>
              </w:numPr>
              <w:tabs>
                <w:tab w:val="clear" w:pos="1134"/>
                <w:tab w:val="left" w:leader="none" w:pos="707"/>
              </w:tabs>
              <w:bidi w:val="0"/>
              <w:spacing w:before="0" w:after="0"/>
              <w:ind w:start="707" w:hanging="283"/>
              <w:jc w:val="left"/>
              <w:rPr/>
            </w:pPr>
            <w:r>
              <w:rPr/>
              <w:t xml:space="preserve">Rick Rubin </w:t>
            </w:r>
          </w:p>
          <w:p>
            <w:pPr>
              <w:pStyle w:val="TableContents"/>
              <w:numPr>
                <w:ilvl w:val="0"/>
                <w:numId w:val="59"/>
              </w:numPr>
              <w:tabs>
                <w:tab w:val="clear" w:pos="1134"/>
                <w:tab w:val="left" w:leader="none" w:pos="707"/>
              </w:tabs>
              <w:bidi w:val="0"/>
              <w:spacing w:before="0" w:after="283"/>
              <w:ind w:start="707" w:hanging="283"/>
              <w:jc w:val="left"/>
              <w:rPr/>
            </w:pPr>
            <w:r>
              <w:rPr/>
              <w:t xml:space="preserve">Mike Shinoda Linkin Park -sinkkujen kronologia </w:t>
            </w:r>
          </w:p>
        </w:tc>
        <w:tc>
          <w:tcPr>
            <w:tcW w:w="1530" w:type="dxa"/>
            <w:tcBorders/>
          </w:tcPr>
          <w:p>
            <w:pPr>
              <w:pStyle w:val="TableContents"/>
              <w:bidi w:val="0"/>
              <w:spacing w:before="0" w:after="283"/>
              <w:jc w:val="left"/>
              <w:rPr>
                <w:sz w:val="4"/>
                <w:szCs w:val="4"/>
              </w:rPr>
            </w:pPr>
            <w:r>
              <w:rPr>
                <w:sz w:val="4"/>
                <w:szCs w:val="4"/>
              </w:rPr>
            </w:r>
          </w:p>
        </w:tc>
      </w:tr>
      <w:tr>
        <w:trPr/>
        <w:tc>
          <w:tcPr>
            <w:tcW w:w="1806" w:type="dxa"/>
            <w:tcBorders/>
            <w:vAlign w:val="center"/>
          </w:tcPr>
          <w:p>
            <w:pPr>
              <w:pStyle w:val="TableContents"/>
              <w:bidi w:val="0"/>
              <w:spacing w:before="0" w:after="283"/>
              <w:jc w:val="left"/>
              <w:rPr/>
            </w:pPr>
            <w:r>
              <w:rPr/>
              <w:t xml:space="preserve">``Bleed It Out'' (2007) </w:t>
            </w:r>
          </w:p>
        </w:tc>
        <w:tc>
          <w:tcPr>
            <w:tcW w:w="6869" w:type="dxa"/>
            <w:tcBorders/>
            <w:vAlign w:val="center"/>
          </w:tcPr>
          <w:p>
            <w:pPr>
              <w:pStyle w:val="TableContents"/>
              <w:bidi w:val="0"/>
              <w:spacing w:before="0" w:after="283"/>
              <w:jc w:val="left"/>
              <w:rPr/>
            </w:pPr>
            <w:r>
              <w:rPr/>
              <w:t xml:space="preserve">"Päivän varjo" (2007) </w:t>
            </w:r>
          </w:p>
        </w:tc>
        <w:tc>
          <w:tcPr>
            <w:tcW w:w="1530" w:type="dxa"/>
            <w:tcBorders/>
            <w:vAlign w:val="center"/>
          </w:tcPr>
          <w:p>
            <w:pPr>
              <w:pStyle w:val="TableContents"/>
              <w:bidi w:val="0"/>
              <w:spacing w:before="0" w:after="283"/>
              <w:jc w:val="left"/>
              <w:rPr/>
            </w:pPr>
            <w:r>
              <w:rPr/>
              <w:t xml:space="preserve">``Given Up'' (2008) </w:t>
            </w:r>
          </w:p>
        </w:tc>
      </w:tr>
    </w:tbl>
    <w:tbl>
      <w:tblPr>
        <w:tblW w:w="7308" w:type="dxa"/>
        <w:jc w:val="left"/>
        <w:tblInd w:w="0" w:type="dxa"/>
        <w:tblLayout w:type="fixed"/>
        <w:tblCellMar>
          <w:top w:w="28" w:type="dxa"/>
          <w:left w:w="28" w:type="dxa"/>
          <w:bottom w:w="28" w:type="dxa"/>
          <w:right w:w="28" w:type="dxa"/>
        </w:tblCellMar>
      </w:tblPr>
      <w:tblGrid>
        <w:gridCol w:w="2281"/>
        <w:gridCol w:w="2941"/>
        <w:gridCol w:w="2086"/>
      </w:tblGrid>
      <w:tr>
        <w:trPr/>
        <w:tc>
          <w:tcPr>
            <w:tcW w:w="2281" w:type="dxa"/>
            <w:tcBorders/>
            <w:vAlign w:val="center"/>
          </w:tcPr>
          <w:p>
            <w:pPr>
              <w:pStyle w:val="TableContents"/>
              <w:bidi w:val="0"/>
              <w:spacing w:before="0" w:after="283"/>
              <w:jc w:val="left"/>
              <w:rPr/>
            </w:pPr>
            <w:r>
              <w:rPr/>
              <w:t xml:space="preserve">``Bleed It Out'' (2007) </w:t>
            </w:r>
          </w:p>
        </w:tc>
        <w:tc>
          <w:tcPr>
            <w:tcW w:w="2941" w:type="dxa"/>
            <w:tcBorders/>
            <w:vAlign w:val="center"/>
          </w:tcPr>
          <w:p>
            <w:pPr>
              <w:pStyle w:val="TableContents"/>
              <w:bidi w:val="0"/>
              <w:spacing w:before="0" w:after="283"/>
              <w:jc w:val="left"/>
              <w:rPr/>
            </w:pPr>
            <w:r>
              <w:rPr/>
              <w:t xml:space="preserve">"Päivän varjo" (2007) </w:t>
            </w:r>
          </w:p>
        </w:tc>
        <w:tc>
          <w:tcPr>
            <w:tcW w:w="2086" w:type="dxa"/>
            <w:tcBorders/>
            <w:vAlign w:val="center"/>
          </w:tcPr>
          <w:p>
            <w:pPr>
              <w:pStyle w:val="TableContents"/>
              <w:bidi w:val="0"/>
              <w:spacing w:before="0" w:after="283"/>
              <w:jc w:val="left"/>
              <w:rPr/>
            </w:pPr>
            <w:r>
              <w:rPr/>
              <w:t xml:space="preserve">``Given Up'' (2008) </w:t>
            </w:r>
          </w:p>
        </w:tc>
      </w:tr>
    </w:tbl>
    <w:p>
      <w:pPr>
        <w:pStyle w:val="TextBody"/>
        <w:bidi w:val="0"/>
        <w:spacing w:before="0" w:after="283"/>
        <w:jc w:val="left"/>
        <w:rPr/>
      </w:pPr>
      <w:r>
        <w:rPr/>
        <w:t xml:space="preserve">Promotional Single Ääninäyte </w:t>
      </w:r>
    </w:p>
    <w:p>
      <w:pPr>
        <w:pStyle w:val="TextBody"/>
        <w:numPr>
          <w:ilvl w:val="0"/>
          <w:numId w:val="60"/>
        </w:numPr>
        <w:tabs>
          <w:tab w:val="clear" w:pos="1134"/>
          <w:tab w:val="left" w:leader="none" w:pos="707"/>
        </w:tabs>
        <w:bidi w:val="0"/>
        <w:spacing w:before="0" w:after="0"/>
        <w:ind w:start="707" w:hanging="283"/>
        <w:jc w:val="left"/>
        <w:rPr/>
      </w:pPr>
      <w:r>
        <w:rPr/>
        <w:t xml:space="preserve">tiedosto </w:t>
      </w:r>
    </w:p>
    <w:p>
      <w:pPr>
        <w:pStyle w:val="TextBody"/>
        <w:numPr>
          <w:ilvl w:val="0"/>
          <w:numId w:val="60"/>
        </w:numPr>
        <w:tabs>
          <w:tab w:val="clear" w:pos="1134"/>
          <w:tab w:val="left" w:leader="none" w:pos="707"/>
        </w:tabs>
        <w:bidi w:val="0"/>
        <w:ind w:start="707" w:hanging="283"/>
        <w:jc w:val="left"/>
        <w:rPr/>
      </w:pPr>
      <w:r>
        <w:rPr/>
        <w:t xml:space="preserve">apua </w:t>
      </w:r>
    </w:p>
    <w:p>
      <w:pPr>
        <w:pStyle w:val="TextBody"/>
        <w:bidi w:val="0"/>
        <w:spacing w:before="0" w:after="283"/>
        <w:jc w:val="left"/>
        <w:rPr/>
      </w:pPr>
      <w:r>
        <w:rPr/>
        <w:t xml:space="preserve">Musiikkivideo ``Shadow of the Day''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linkin park shadow of the day</w:t>
      </w:r>
    </w:p>
    <w:p>
      <w:pPr>
        <w:pStyle w:val="TextBody"/>
        <w:bidi w:val="0"/>
        <w:jc w:val="left"/>
        <w:rPr>
          <w:b/>
          <w:u w:val="single"/>
          <w:shd w:val="clear" w:fill="FFFF00"/>
        </w:rPr>
      </w:pPr>
      <w:r>
        <w:rPr>
          <w:b/>
          <w:u w:val="single"/>
          <w:shd w:val="clear" w:fill="FFFF00"/>
        </w:rPr>
        <w:t xml:space="preserve">Asiakirjan numero 46153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Tasavalta (kreikaksi Πολιτεία, Politeia, latinaksi Res Publica) on </w:t>
      </w:r>
      <w:r>
        <w:rPr>
          <w:color w:val="A9A9A9"/>
        </w:rPr>
        <w:t xml:space="preserve">Platonin </w:t>
      </w:r>
      <w:r>
        <w:rPr/>
        <w:t xml:space="preserve">noin vuonna 380 eaa. </w:t>
      </w:r>
      <w:r>
        <w:rPr/>
        <w:t xml:space="preserve">kirjoittama sokraattinen dialogi</w:t>
      </w:r>
      <w:r>
        <w:rPr/>
        <w:t xml:space="preserve">, joka käsittelee oikeudenmukaisuutta (δικαιοσύνη), oikeudenmukaisen kaupunkivaltion järjestystä ja luonnetta sekä oikeudenmukaista ihmistä. Se on Platonin tunnetuin teos, ja se on osoittautunut yhdeksi maailman vaikutusvaltaisimmista filosofian ja poliittisen teorian teoksista sekä älyllisesti että historiallisesti.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kirjoitti tasavallan, joka kuvaa ihanteellista yhteiskuntaa</w:t>
      </w:r>
    </w:p>
    <w:p>
      <w:pPr>
        <w:pStyle w:val="TextBody"/>
        <w:bidi w:val="0"/>
        <w:jc w:val="left"/>
        <w:rPr>
          <w:b/>
          <w:u w:val="single"/>
          <w:shd w:val="clear" w:fill="FFFF00"/>
        </w:rPr>
      </w:pPr>
      <w:r>
        <w:rPr>
          <w:b/>
          <w:u w:val="single"/>
          <w:shd w:val="clear" w:fill="FFFF00"/>
        </w:rPr>
        <w:t xml:space="preserve">Asiakirjan numero 46154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Bath &amp; Body Works, LLC on yhdysvaltalainen vähittäismyyjä, joka </w:t>
      </w:r>
      <w:r>
        <w:rPr/>
        <w:t xml:space="preserve">kuuluu </w:t>
      </w:r>
      <w:r>
        <w:rPr>
          <w:color w:val="A9A9A9"/>
        </w:rPr>
        <w:t xml:space="preserve">L Brandsin </w:t>
      </w:r>
      <w:r>
        <w:rPr/>
        <w:t xml:space="preserve">(aiemmin Limited Brands) sateenvarjon alle yhdessä Victoria's Secretin kanssa.</w:t>
      </w:r>
      <w:r>
        <w:rPr/>
        <w:t xml:space="preserve"> Se perustettiin vuonna 1990 New Albanyssa, Ohiossa, ja on sittemmin laajentunut Yhdysvaltoihin, Kanadaan, Chileen ja Peruun. Vuonna 1997 se oli Yhdysvaltojen suurin kylpylämyymäläketju. Se on erikoistunut suihkugeeleihin, voiteisiin, tuoksusumuihin, hajuvesiin, kynttilöihin ja kotituoksuihin.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Bath and Body Worksin</w:t>
      </w:r>
    </w:p>
    <w:p>
      <w:pPr>
        <w:pStyle w:val="TextBody"/>
        <w:bidi w:val="0"/>
        <w:jc w:val="left"/>
        <w:rPr>
          <w:b/>
          <w:u w:val="single"/>
          <w:shd w:val="clear" w:fill="FFFF00"/>
        </w:rPr>
      </w:pPr>
      <w:r>
        <w:rPr>
          <w:b/>
          <w:u w:val="single"/>
          <w:shd w:val="clear" w:fill="FFFF00"/>
        </w:rPr>
        <w:t xml:space="preserve">Asiakirjan numero 46155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Rugbyn maailmanmestaruuskilpailujen loppuottelu 1995 </w:t>
      </w:r>
    </w:p>
    <w:tbl>
      <w:tblPr>
        <w:tblW w:w="4007" w:type="dxa"/>
        <w:jc w:val="left"/>
        <w:tblInd w:w="0" w:type="dxa"/>
        <w:tblLayout w:type="fixed"/>
        <w:tblCellMar>
          <w:top w:w="28" w:type="dxa"/>
          <w:left w:w="28" w:type="dxa"/>
          <w:bottom w:w="28" w:type="dxa"/>
          <w:right w:w="28" w:type="dxa"/>
        </w:tblCellMar>
      </w:tblPr>
      <w:tblGrid>
        <w:gridCol w:w="1486"/>
        <w:gridCol w:w="2521"/>
      </w:tblGrid>
      <w:tr>
        <w:trPr/>
        <w:tc>
          <w:tcPr>
            <w:tcW w:w="1486" w:type="dxa"/>
            <w:tcBorders/>
            <w:vAlign w:val="center"/>
          </w:tcPr>
          <w:p>
            <w:pPr>
              <w:pStyle w:val="TableHeading"/>
              <w:suppressLineNumbers/>
              <w:bidi w:val="0"/>
              <w:spacing w:before="0" w:after="283"/>
              <w:jc w:val="center"/>
              <w:rPr/>
            </w:pPr>
            <w:r>
              <w:rPr/>
              <w:t xml:space="preserve">Tapahtuma </w:t>
            </w:r>
          </w:p>
        </w:tc>
        <w:tc>
          <w:tcPr>
            <w:tcW w:w="2521" w:type="dxa"/>
            <w:tcBorders/>
            <w:vAlign w:val="center"/>
          </w:tcPr>
          <w:p>
            <w:pPr>
              <w:pStyle w:val="TableContents"/>
              <w:bidi w:val="0"/>
              <w:spacing w:before="0" w:after="283"/>
              <w:jc w:val="left"/>
              <w:rPr/>
            </w:pPr>
            <w:r>
              <w:rPr/>
              <w:t xml:space="preserve">Rugbyn maailmanmestaruuskilpailut 1995 </w:t>
            </w:r>
          </w:p>
        </w:tc>
      </w:tr>
      <w:tr>
        <w:trPr/>
        <w:tc>
          <w:tcPr>
            <w:tcW w:w="1486" w:type="dxa"/>
            <w:tcBorders/>
            <w:vAlign w:val="center"/>
          </w:tcPr>
          <w:p>
            <w:pPr>
              <w:pStyle w:val="TableHeading"/>
              <w:suppressLineNumbers/>
              <w:bidi w:val="0"/>
              <w:spacing w:before="0" w:after="283"/>
              <w:jc w:val="center"/>
              <w:rPr/>
            </w:pPr>
            <w:r>
              <w:rPr/>
              <w:t xml:space="preserve">Etelä-Afrikka </w:t>
            </w:r>
          </w:p>
        </w:tc>
        <w:tc>
          <w:tcPr>
            <w:tcW w:w="2521" w:type="dxa"/>
            <w:tcBorders/>
            <w:vAlign w:val="center"/>
          </w:tcPr>
          <w:p>
            <w:pPr>
              <w:pStyle w:val="TableHeading"/>
              <w:suppressLineNumbers/>
              <w:bidi w:val="0"/>
              <w:spacing w:before="0" w:after="283"/>
              <w:jc w:val="center"/>
              <w:rPr/>
            </w:pPr>
            <w:r>
              <w:rPr/>
              <w:t xml:space="preserve">Uusi-Seelanti </w:t>
            </w:r>
          </w:p>
        </w:tc>
      </w:tr>
      <w:tr>
        <w:trPr/>
        <w:tc>
          <w:tcPr>
            <w:tcW w:w="1486" w:type="dxa"/>
            <w:tcBorders/>
            <w:vAlign w:val="center"/>
          </w:tcPr>
          <w:p>
            <w:pPr>
              <w:pStyle w:val="TableHeading"/>
              <w:bidi w:val="0"/>
              <w:spacing w:before="0" w:after="283"/>
              <w:rPr>
                <w:sz w:val="4"/>
                <w:szCs w:val="4"/>
              </w:rPr>
            </w:pPr>
            <w:r>
              <w:rPr>
                <w:sz w:val="4"/>
                <w:szCs w:val="4"/>
              </w:rPr>
            </w:r>
          </w:p>
        </w:tc>
        <w:tc>
          <w:tcPr>
            <w:tcW w:w="2521" w:type="dxa"/>
            <w:tcBorders/>
            <w:vAlign w:val="center"/>
          </w:tcPr>
          <w:p>
            <w:pPr>
              <w:pStyle w:val="TableHeading"/>
              <w:bidi w:val="0"/>
              <w:spacing w:before="0" w:after="283"/>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15 </w:t>
            </w:r>
          </w:p>
        </w:tc>
        <w:tc>
          <w:tcPr>
            <w:tcW w:w="2521" w:type="dxa"/>
            <w:tcBorders/>
            <w:vAlign w:val="center"/>
          </w:tcPr>
          <w:p>
            <w:pPr>
              <w:pStyle w:val="TableHeading"/>
              <w:suppressLineNumbers/>
              <w:bidi w:val="0"/>
              <w:spacing w:before="0" w:after="283"/>
              <w:jc w:val="center"/>
              <w:rPr/>
            </w:pPr>
            <w:r>
              <w:rPr/>
              <w:t xml:space="preserve">12 </w:t>
            </w:r>
          </w:p>
        </w:tc>
      </w:tr>
    </w:tbl>
    <w:p>
      <w:pPr>
        <w:pStyle w:val="TextBody"/>
        <w:bidi w:val="0"/>
        <w:spacing w:before="0" w:after="283"/>
        <w:jc w:val="left"/>
        <w:rPr/>
      </w:pPr>
      <w:r>
        <w:rPr/>
        <w:t xml:space="preserve">Lisäajan jälkeen Päivämäärä 24. kesäkuuta 1995 Pelipaikka Ellis Park Stadium, Johannesburg, Etelä-Afrikka Erotuomari Ed Morrison (Englanti) Katsojia 63 000 ← 1991 1999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rugbyn maailmanmestaruuskilpailun loppuottelun 1995</w:t>
      </w:r>
    </w:p>
    <w:p>
      <w:pPr>
        <w:pStyle w:val="TextBody"/>
        <w:bidi w:val="0"/>
        <w:jc w:val="left"/>
        <w:rPr>
          <w:b/>
          <w:u w:val="single"/>
          <w:shd w:val="clear" w:fill="FFFF00"/>
        </w:rPr>
      </w:pPr>
      <w:r>
        <w:rPr>
          <w:b/>
          <w:u w:val="single"/>
          <w:shd w:val="clear" w:fill="FFFF00"/>
        </w:rPr>
        <w:t xml:space="preserve">Asiakirjan numero 46156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Hebenon </w:t>
      </w:r>
      <w:r>
        <w:rPr/>
        <w:t xml:space="preserve">on kuoleman välittäjä Hamletin isän murhassa, se käynnistää näytelmän tapahtumat. Se kirjoitetaan Quartosissa nimellä hebona ja Folioissa nimellä hebenon. Tämä on ainoa maininta hebenonista / hebonasta Shakespearen näytelmissä.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myrkkyä Claudius käyttää Hamletin isään...</w:t>
      </w:r>
    </w:p>
    <w:p>
      <w:pPr>
        <w:pStyle w:val="TextBody"/>
        <w:bidi w:val="0"/>
        <w:jc w:val="left"/>
        <w:rPr>
          <w:b/>
          <w:u w:val="single"/>
          <w:shd w:val="clear" w:fill="FFFF00"/>
        </w:rPr>
      </w:pPr>
      <w:r>
        <w:rPr>
          <w:b/>
          <w:u w:val="single"/>
          <w:shd w:val="clear" w:fill="FFFF00"/>
        </w:rPr>
        <w:t xml:space="preserve">Asiakirjan numero 46157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Arkham Knight kantaa syvään juurtunutta kaunaa Batmania kohtaan ja aikoo tappaa hänet saatuaan hänet kärsimään. Tätä varten hän on liittoutunut Variksenpelättimen kanssa ja tarjoaa sotilaallista läsnäoloa evakuoidussa Gothamissa Batman: Arkham Knightin tapahtumien aikana. Pelin päätarinan loppupuolella paljastuu, että hänen todellinen henkilöllisyytensä on </w:t>
      </w:r>
      <w:r>
        <w:rPr>
          <w:color w:val="A9A9A9"/>
        </w:rPr>
        <w:t xml:space="preserve">Jason Todd, entinen ja toinen Robin, </w:t>
      </w:r>
      <w:r>
        <w:rPr/>
        <w:t xml:space="preserve">jonka Batmanin vihollisen, Jokerin, luultiin tappaneen kauan sitten.</w:t>
      </w:r>
      <w:r>
        <w:rPr/>
        <w:t xml:space="preserve"> Hänen äänensä antaa Troy Baker.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Batman Arkham Knight -elokuvassa kuka on Arkhamin ritari?</w:t>
      </w:r>
    </w:p>
    <w:p>
      <w:pPr>
        <w:pStyle w:val="TextBody"/>
        <w:bidi w:val="0"/>
        <w:jc w:val="left"/>
        <w:rPr>
          <w:b/>
          <w:u w:val="single"/>
          <w:shd w:val="clear" w:fill="FFFF00"/>
        </w:rPr>
      </w:pPr>
      <w:r>
        <w:rPr>
          <w:b/>
          <w:u w:val="single"/>
          <w:shd w:val="clear" w:fill="FFFF00"/>
        </w:rPr>
        <w:t xml:space="preserve">Asiakirjan numero 46158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 Aran mukaan: Smithin kertomus oli seuraava. Vuonna </w:t>
      </w:r>
      <w:r>
        <w:rPr>
          <w:color w:val="A9A9A9"/>
        </w:rPr>
        <w:t xml:space="preserve">750 jKr. </w:t>
      </w:r>
      <w:r>
        <w:rPr/>
        <w:t xml:space="preserve">polynesialainen tutkimusmatkailija Kupe löysi asumattoman Uuden-Seelannin. Sitten vuonna 1000-1100 jKr. polynesialaiset tutkimusmatkailijat Toi ja Whātonga vierailivat Uudessa-Seelannissa ja havaitsivat, että siellä asui alkukantainen, vaeltava kansa, joka tunnettiin nimellä morioriori. Vuonna 1350 jKr. seitsemän kanootin "suuri laivasto" - Aotea, Kurahaupō, Mātaatua, Tainui, Tokomaru, Te Arawa ja Tākitimu - lähti Tahitin alueelta samaan aikaan ja toi Uudelle-Seelannille nykyisin māoreina tunnetun kansan. Nämä olivat kehittyneitä, sotaisia ja maanviljelyyn suuntautuneita heimoja, jotka tuhosivat moriorit.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ensimmäinen waka laskeutui Uudessa-Seelannissa?</w:t>
      </w:r>
    </w:p>
    <w:p>
      <w:pPr>
        <w:pStyle w:val="TextBody"/>
        <w:bidi w:val="0"/>
        <w:jc w:val="left"/>
        <w:rPr>
          <w:b/>
          <w:u w:val="single"/>
          <w:shd w:val="clear" w:fill="FFFF00"/>
        </w:rPr>
      </w:pPr>
      <w:r>
        <w:rPr>
          <w:b/>
          <w:u w:val="single"/>
          <w:shd w:val="clear" w:fill="FFFF00"/>
        </w:rPr>
        <w:t xml:space="preserve">Asiakirjan numero 46159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2016 NBA-draft pidettiin 23. kesäkuuta 2016 Barclays Centerissä Brooklynissa. ESPN televisioi sen kansallisesti Yhdysvalloissa, ja The Vertical suoratoisti sen ensimmäistä kertaa NBA-draftin historiassa suorana lähetyksenä. National Basketball Associationin (NBA) joukkueet valitsivat vuorollaan yhdysvaltalaisia amatöörikoripalloilijoita ja muita kelpoisuusehdot täyttäviä pelaajia, myös kansainvälisiä pelaajia. Draft-arvonta suoritettiin pudotuspelien aikana 17. toukokuuta 2016. Tämä oli ensimmäinen kerta sitten arpajaisjärjestelmän käyttöönoton vuonna 1985, kun kaikki pudotuspelien ulkopuolelle jääneet NBA-joukkueet jäivät täsmälleen niille varatuille paikoille, eli 10 voittoa / 72 tappiota saavuttanut </w:t>
      </w:r>
      <w:r>
        <w:rPr>
          <w:color w:val="A9A9A9"/>
        </w:rPr>
        <w:t xml:space="preserve">Philadelphia 76ers </w:t>
      </w:r>
      <w:r>
        <w:rPr/>
        <w:t xml:space="preserve">sai ykkösvarauksen, Los Angeles Lakers säilytti kakkosvarauksen, Boston Celtics sai Brooklyn Netsin kautta kolmosvarauksen ja kaikki muut jäivät samoille paikoilleen kauden 2015 -- 16 runkosarjasijoitusten perusteella.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sai ensimmäisenä valita NBA:n varaustilaisuuden</w:t>
      </w:r>
    </w:p>
    <w:p>
      <w:pPr>
        <w:pStyle w:val="TextBody"/>
        <w:bidi w:val="0"/>
        <w:jc w:val="left"/>
        <w:rPr>
          <w:b/>
          <w:u w:val="single"/>
          <w:shd w:val="clear" w:fill="FFFF00"/>
        </w:rPr>
      </w:pPr>
      <w:r>
        <w:rPr>
          <w:b/>
          <w:u w:val="single"/>
          <w:shd w:val="clear" w:fill="FFFF00"/>
        </w:rPr>
        <w:t xml:space="preserve">Asiakirjan numero 46160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James Bond -sarjan toisesta elokuvasta, From Russia with Love (1963) alkaen </w:t>
      </w:r>
      <w:r>
        <w:rPr>
          <w:color w:val="A9A9A9"/>
        </w:rPr>
        <w:t xml:space="preserve">Desmond Llewelyn </w:t>
      </w:r>
      <w:r>
        <w:rPr/>
        <w:t xml:space="preserve">esiintyi Q:na (Q-branchina tunnetun MI6:n vempaimenlaboratorion quartermasterina) jokaisessa Bond-elokuvassa, lukuun ottamatta elokuvaa Live and Let Die (1973), aina elokuvaan The World Is Not Enough (1999) asti. Hänet oli alun perin valittu rooliin, koska hän oli aiemmin työskennellyt ohjaaja Terence Youngin kanssa vuoden 1950 sotaelokuvassa They Were Not Divided. Vuonna 2002 ilmestyneessä elokuvassa Die Another Day John Cleese, joka näytteli Q:n avustajaa R:ää elokuvassa The World Is Not Enough, ylennettiin Q-haaraosaston johtajaksi ja otti näin Q:n tittelin. Llewelyn esiintyi kaikkiaan 17 Bond-elokuvassa, enemmän kuin kukaan muu näyttelijä, ja hän työskenteli viiden ensimmäisen James Bond -näyttelijän kanssa. Hän näytteli Q:ta myös vuonna 1967 televisiolle tehdyssä (Eon Productionsin tuottamassa) erikoisfilmissä Welcome to Japan, Mr. Bond, joka sisältyi vuonna 2006 julkaistuun You Only Live Twice -elokuvan DVD-erikoispainokseen.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esiintynyt eniten Bond-elokuvissa</w:t>
      </w:r>
    </w:p>
    <w:p>
      <w:pPr>
        <w:pStyle w:val="TextBody"/>
        <w:bidi w:val="0"/>
        <w:jc w:val="left"/>
        <w:rPr>
          <w:b/>
          <w:u w:val="single"/>
          <w:shd w:val="clear" w:fill="FFFF00"/>
        </w:rPr>
      </w:pPr>
      <w:r>
        <w:rPr>
          <w:b/>
          <w:u w:val="single"/>
          <w:shd w:val="clear" w:fill="FFFF00"/>
        </w:rPr>
        <w:t xml:space="preserve">Asiakirjan numero 46161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540"/>
        <w:gridCol w:w="2055"/>
        <w:gridCol w:w="5159"/>
        <w:gridCol w:w="1492"/>
        <w:gridCol w:w="959"/>
      </w:tblGrid>
      <w:tr>
        <w:trPr/>
        <w:tc>
          <w:tcPr>
            <w:tcW w:w="540" w:type="dxa"/>
            <w:tcBorders/>
            <w:vAlign w:val="center"/>
          </w:tcPr>
          <w:p>
            <w:pPr>
              <w:pStyle w:val="TableHeading"/>
              <w:suppressLineNumbers/>
              <w:bidi w:val="0"/>
              <w:spacing w:before="0" w:after="283"/>
              <w:jc w:val="center"/>
              <w:rPr/>
            </w:pPr>
            <w:r>
              <w:rPr/>
              <w:t xml:space="preserve">Ei. </w:t>
            </w:r>
          </w:p>
        </w:tc>
        <w:tc>
          <w:tcPr>
            <w:tcW w:w="2055" w:type="dxa"/>
            <w:tcBorders/>
            <w:vAlign w:val="center"/>
          </w:tcPr>
          <w:p>
            <w:pPr>
              <w:pStyle w:val="TableHeading"/>
              <w:suppressLineNumbers/>
              <w:bidi w:val="0"/>
              <w:spacing w:before="0" w:after="283"/>
              <w:jc w:val="center"/>
              <w:rPr/>
            </w:pPr>
            <w:r>
              <w:rPr/>
              <w:t xml:space="preserve">Päivämäärä </w:t>
            </w:r>
          </w:p>
        </w:tc>
        <w:tc>
          <w:tcPr>
            <w:tcW w:w="5159" w:type="dxa"/>
            <w:tcBorders/>
            <w:vAlign w:val="center"/>
          </w:tcPr>
          <w:p>
            <w:pPr>
              <w:pStyle w:val="TableHeading"/>
              <w:suppressLineNumbers/>
              <w:bidi w:val="0"/>
              <w:spacing w:before="0" w:after="283"/>
              <w:jc w:val="center"/>
              <w:rPr/>
            </w:pPr>
            <w:r>
              <w:rPr/>
              <w:t xml:space="preserve">Sijainti </w:t>
            </w:r>
          </w:p>
        </w:tc>
        <w:tc>
          <w:tcPr>
            <w:tcW w:w="1492" w:type="dxa"/>
            <w:tcBorders/>
            <w:vAlign w:val="center"/>
          </w:tcPr>
          <w:p>
            <w:pPr>
              <w:pStyle w:val="TableHeading"/>
              <w:suppressLineNumbers/>
              <w:bidi w:val="0"/>
              <w:spacing w:before="0" w:after="283"/>
              <w:jc w:val="center"/>
              <w:rPr/>
            </w:pPr>
            <w:r>
              <w:rPr/>
              <w:t xml:space="preserve">Voittaja </w:t>
            </w:r>
          </w:p>
        </w:tc>
        <w:tc>
          <w:tcPr>
            <w:tcW w:w="959" w:type="dxa"/>
            <w:tcBorders/>
            <w:vAlign w:val="center"/>
          </w:tcPr>
          <w:p>
            <w:pPr>
              <w:pStyle w:val="TableHeading"/>
              <w:suppressLineNumbers/>
              <w:bidi w:val="0"/>
              <w:spacing w:before="0" w:after="283"/>
              <w:jc w:val="center"/>
              <w:rPr/>
            </w:pPr>
            <w:r>
              <w:rPr/>
              <w:t xml:space="preserve">Pisteet </w:t>
            </w:r>
          </w:p>
        </w:tc>
      </w:tr>
      <w:tr>
        <w:trPr/>
        <w:tc>
          <w:tcPr>
            <w:tcW w:w="540" w:type="dxa"/>
            <w:tcBorders/>
            <w:vAlign w:val="center"/>
          </w:tcPr>
          <w:p>
            <w:pPr>
              <w:pStyle w:val="TableContents"/>
              <w:bidi w:val="0"/>
              <w:spacing w:before="0" w:after="283"/>
              <w:jc w:val="left"/>
              <w:rPr/>
            </w:pPr>
            <w:r>
              <w:rPr/>
              <w:t xml:space="preserve">43 </w:t>
            </w:r>
          </w:p>
        </w:tc>
        <w:tc>
          <w:tcPr>
            <w:tcW w:w="2055" w:type="dxa"/>
            <w:tcBorders/>
            <w:vAlign w:val="center"/>
          </w:tcPr>
          <w:p>
            <w:pPr>
              <w:pStyle w:val="TableContents"/>
              <w:bidi w:val="0"/>
              <w:spacing w:before="0" w:after="283"/>
              <w:jc w:val="left"/>
              <w:rPr/>
            </w:pPr>
            <w:r>
              <w:rPr/>
              <w:t xml:space="preserve">10. marraskuuta 1979 </w:t>
            </w:r>
          </w:p>
        </w:tc>
        <w:tc>
          <w:tcPr>
            <w:tcW w:w="5159" w:type="dxa"/>
            <w:tcBorders/>
            <w:vAlign w:val="center"/>
          </w:tcPr>
          <w:p>
            <w:pPr>
              <w:pStyle w:val="TableContents"/>
              <w:bidi w:val="0"/>
              <w:spacing w:before="0" w:after="283"/>
              <w:jc w:val="left"/>
              <w:rPr/>
            </w:pPr>
            <w:r>
              <w:rPr/>
              <w:t xml:space="preserve">Baton Rouge, LA </w:t>
            </w:r>
          </w:p>
        </w:tc>
        <w:tc>
          <w:tcPr>
            <w:tcW w:w="1492" w:type="dxa"/>
            <w:tcBorders/>
            <w:vAlign w:val="center"/>
          </w:tcPr>
          <w:p>
            <w:pPr>
              <w:pStyle w:val="TableContents"/>
              <w:bidi w:val="0"/>
              <w:spacing w:before="0" w:after="283"/>
              <w:jc w:val="left"/>
              <w:rPr/>
            </w:pPr>
            <w:r>
              <w:rPr/>
              <w:t xml:space="preserve"># 1 Alabama </w:t>
            </w:r>
          </w:p>
        </w:tc>
        <w:tc>
          <w:tcPr>
            <w:tcW w:w="959" w:type="dxa"/>
            <w:tcBorders/>
            <w:vAlign w:val="center"/>
          </w:tcPr>
          <w:p>
            <w:pPr>
              <w:pStyle w:val="TableContents"/>
              <w:bidi w:val="0"/>
              <w:spacing w:before="0" w:after="283"/>
              <w:jc w:val="left"/>
              <w:rPr/>
            </w:pPr>
            <w:r>
              <w:rPr/>
              <w:t xml:space="preserve">3 -- 0 </w:t>
            </w:r>
          </w:p>
        </w:tc>
      </w:tr>
      <w:tr>
        <w:trPr/>
        <w:tc>
          <w:tcPr>
            <w:tcW w:w="540" w:type="dxa"/>
            <w:tcBorders/>
            <w:vAlign w:val="center"/>
          </w:tcPr>
          <w:p>
            <w:pPr>
              <w:pStyle w:val="TableContents"/>
              <w:bidi w:val="0"/>
              <w:spacing w:before="0" w:after="283"/>
              <w:jc w:val="left"/>
              <w:rPr/>
            </w:pPr>
            <w:r>
              <w:rPr/>
              <w:t xml:space="preserve">44 </w:t>
            </w:r>
          </w:p>
        </w:tc>
        <w:tc>
          <w:tcPr>
            <w:tcW w:w="2055" w:type="dxa"/>
            <w:tcBorders/>
            <w:vAlign w:val="center"/>
          </w:tcPr>
          <w:p>
            <w:pPr>
              <w:pStyle w:val="TableContents"/>
              <w:bidi w:val="0"/>
              <w:spacing w:before="0" w:after="283"/>
              <w:jc w:val="left"/>
              <w:rPr/>
            </w:pPr>
            <w:r>
              <w:rPr/>
              <w:t xml:space="preserve">8. marraskuuta 1980 </w:t>
            </w:r>
          </w:p>
        </w:tc>
        <w:tc>
          <w:tcPr>
            <w:tcW w:w="5159" w:type="dxa"/>
            <w:tcBorders/>
            <w:vAlign w:val="center"/>
          </w:tcPr>
          <w:p>
            <w:pPr>
              <w:pStyle w:val="TableContents"/>
              <w:bidi w:val="0"/>
              <w:spacing w:before="0" w:after="283"/>
              <w:jc w:val="left"/>
              <w:rPr/>
            </w:pPr>
            <w:r>
              <w:rPr/>
              <w:t xml:space="preserve">Tuscaloosa, AL </w:t>
            </w:r>
          </w:p>
        </w:tc>
        <w:tc>
          <w:tcPr>
            <w:tcW w:w="1492" w:type="dxa"/>
            <w:tcBorders/>
            <w:vAlign w:val="center"/>
          </w:tcPr>
          <w:p>
            <w:pPr>
              <w:pStyle w:val="TableContents"/>
              <w:bidi w:val="0"/>
              <w:spacing w:before="0" w:after="283"/>
              <w:jc w:val="left"/>
              <w:rPr/>
            </w:pPr>
            <w:r>
              <w:rPr/>
              <w:t xml:space="preserve"># 6 Alabama </w:t>
            </w:r>
          </w:p>
        </w:tc>
        <w:tc>
          <w:tcPr>
            <w:tcW w:w="959" w:type="dxa"/>
            <w:tcBorders/>
            <w:vAlign w:val="center"/>
          </w:tcPr>
          <w:p>
            <w:pPr>
              <w:pStyle w:val="TableContents"/>
              <w:bidi w:val="0"/>
              <w:spacing w:before="0" w:after="283"/>
              <w:jc w:val="left"/>
              <w:rPr/>
            </w:pPr>
            <w:r>
              <w:rPr/>
              <w:t xml:space="preserve">28 -- 7 </w:t>
            </w:r>
          </w:p>
        </w:tc>
      </w:tr>
      <w:tr>
        <w:trPr/>
        <w:tc>
          <w:tcPr>
            <w:tcW w:w="540" w:type="dxa"/>
            <w:tcBorders/>
            <w:vAlign w:val="center"/>
          </w:tcPr>
          <w:p>
            <w:pPr>
              <w:pStyle w:val="TableContents"/>
              <w:bidi w:val="0"/>
              <w:spacing w:before="0" w:after="283"/>
              <w:jc w:val="left"/>
              <w:rPr/>
            </w:pPr>
            <w:r>
              <w:rPr/>
              <w:t xml:space="preserve">45 </w:t>
            </w:r>
          </w:p>
        </w:tc>
        <w:tc>
          <w:tcPr>
            <w:tcW w:w="2055" w:type="dxa"/>
            <w:tcBorders/>
            <w:vAlign w:val="center"/>
          </w:tcPr>
          <w:p>
            <w:pPr>
              <w:pStyle w:val="TableContents"/>
              <w:bidi w:val="0"/>
              <w:spacing w:before="0" w:after="283"/>
              <w:jc w:val="left"/>
              <w:rPr/>
            </w:pPr>
            <w:r>
              <w:rPr/>
              <w:t xml:space="preserve">5. syyskuuta 1981 </w:t>
            </w:r>
          </w:p>
        </w:tc>
        <w:tc>
          <w:tcPr>
            <w:tcW w:w="5159" w:type="dxa"/>
            <w:tcBorders/>
            <w:vAlign w:val="center"/>
          </w:tcPr>
          <w:p>
            <w:pPr>
              <w:pStyle w:val="TableContents"/>
              <w:bidi w:val="0"/>
              <w:spacing w:before="0" w:after="283"/>
              <w:jc w:val="left"/>
              <w:rPr/>
            </w:pPr>
            <w:r>
              <w:rPr/>
              <w:t xml:space="preserve">Baton Rouge, LA </w:t>
            </w:r>
          </w:p>
        </w:tc>
        <w:tc>
          <w:tcPr>
            <w:tcW w:w="1492" w:type="dxa"/>
            <w:tcBorders/>
            <w:vAlign w:val="center"/>
          </w:tcPr>
          <w:p>
            <w:pPr>
              <w:pStyle w:val="TableContents"/>
              <w:bidi w:val="0"/>
              <w:spacing w:before="0" w:after="283"/>
              <w:jc w:val="left"/>
              <w:rPr/>
            </w:pPr>
            <w:r>
              <w:rPr/>
              <w:t xml:space="preserve"># 4 Alabama </w:t>
            </w:r>
          </w:p>
        </w:tc>
        <w:tc>
          <w:tcPr>
            <w:tcW w:w="959" w:type="dxa"/>
            <w:tcBorders/>
            <w:vAlign w:val="center"/>
          </w:tcPr>
          <w:p>
            <w:pPr>
              <w:pStyle w:val="TableContents"/>
              <w:bidi w:val="0"/>
              <w:spacing w:before="0" w:after="283"/>
              <w:jc w:val="left"/>
              <w:rPr/>
            </w:pPr>
            <w:r>
              <w:rPr/>
              <w:t xml:space="preserve">24 -- 7 </w:t>
            </w:r>
          </w:p>
        </w:tc>
      </w:tr>
      <w:tr>
        <w:trPr/>
        <w:tc>
          <w:tcPr>
            <w:tcW w:w="540" w:type="dxa"/>
            <w:tcBorders/>
            <w:vAlign w:val="center"/>
          </w:tcPr>
          <w:p>
            <w:pPr>
              <w:pStyle w:val="TableContents"/>
              <w:bidi w:val="0"/>
              <w:spacing w:before="0" w:after="283"/>
              <w:jc w:val="left"/>
              <w:rPr/>
            </w:pPr>
            <w:r>
              <w:rPr/>
              <w:t xml:space="preserve">46 </w:t>
            </w:r>
          </w:p>
        </w:tc>
        <w:tc>
          <w:tcPr>
            <w:tcW w:w="2055" w:type="dxa"/>
            <w:tcBorders/>
            <w:vAlign w:val="center"/>
          </w:tcPr>
          <w:p>
            <w:pPr>
              <w:pStyle w:val="TableContents"/>
              <w:bidi w:val="0"/>
              <w:spacing w:before="0" w:after="283"/>
              <w:jc w:val="left"/>
              <w:rPr/>
            </w:pPr>
            <w:r>
              <w:rPr/>
              <w:t xml:space="preserve">6. marraskuuta 1982 </w:t>
            </w:r>
          </w:p>
        </w:tc>
        <w:tc>
          <w:tcPr>
            <w:tcW w:w="5159" w:type="dxa"/>
            <w:tcBorders/>
            <w:vAlign w:val="center"/>
          </w:tcPr>
          <w:p>
            <w:pPr>
              <w:pStyle w:val="TableContents"/>
              <w:bidi w:val="0"/>
              <w:spacing w:before="0" w:after="283"/>
              <w:jc w:val="left"/>
              <w:rPr/>
            </w:pPr>
            <w:r>
              <w:rPr/>
              <w:t xml:space="preserve">Birmingham, AL </w:t>
            </w:r>
          </w:p>
        </w:tc>
        <w:tc>
          <w:tcPr>
            <w:tcW w:w="1492" w:type="dxa"/>
            <w:tcBorders/>
            <w:vAlign w:val="center"/>
          </w:tcPr>
          <w:p>
            <w:pPr>
              <w:pStyle w:val="TableContents"/>
              <w:bidi w:val="0"/>
              <w:spacing w:before="0" w:after="283"/>
              <w:jc w:val="left"/>
              <w:rPr/>
            </w:pPr>
            <w:r>
              <w:rPr/>
              <w:t xml:space="preserve"># 11 LSU </w:t>
            </w:r>
          </w:p>
        </w:tc>
        <w:tc>
          <w:tcPr>
            <w:tcW w:w="959" w:type="dxa"/>
            <w:tcBorders/>
            <w:vAlign w:val="center"/>
          </w:tcPr>
          <w:p>
            <w:pPr>
              <w:pStyle w:val="TableContents"/>
              <w:bidi w:val="0"/>
              <w:spacing w:before="0" w:after="283"/>
              <w:jc w:val="left"/>
              <w:rPr/>
            </w:pPr>
            <w:r>
              <w:rPr/>
              <w:t xml:space="preserve">20 -- 10 </w:t>
            </w:r>
          </w:p>
        </w:tc>
      </w:tr>
      <w:tr>
        <w:trPr/>
        <w:tc>
          <w:tcPr>
            <w:tcW w:w="540" w:type="dxa"/>
            <w:tcBorders/>
            <w:vAlign w:val="center"/>
          </w:tcPr>
          <w:p>
            <w:pPr>
              <w:pStyle w:val="TableContents"/>
              <w:bidi w:val="0"/>
              <w:spacing w:before="0" w:after="283"/>
              <w:jc w:val="left"/>
              <w:rPr/>
            </w:pPr>
            <w:r>
              <w:rPr/>
              <w:t xml:space="preserve">47 </w:t>
            </w:r>
          </w:p>
        </w:tc>
        <w:tc>
          <w:tcPr>
            <w:tcW w:w="2055" w:type="dxa"/>
            <w:tcBorders/>
            <w:vAlign w:val="center"/>
          </w:tcPr>
          <w:p>
            <w:pPr>
              <w:pStyle w:val="TableContents"/>
              <w:bidi w:val="0"/>
              <w:spacing w:before="0" w:after="283"/>
              <w:jc w:val="left"/>
              <w:rPr/>
            </w:pPr>
            <w:r>
              <w:rPr/>
              <w:t xml:space="preserve">5. marraskuuta 1983 </w:t>
            </w:r>
          </w:p>
        </w:tc>
        <w:tc>
          <w:tcPr>
            <w:tcW w:w="5159" w:type="dxa"/>
            <w:tcBorders/>
            <w:vAlign w:val="center"/>
          </w:tcPr>
          <w:p>
            <w:pPr>
              <w:pStyle w:val="TableContents"/>
              <w:bidi w:val="0"/>
              <w:spacing w:before="0" w:after="283"/>
              <w:jc w:val="left"/>
              <w:rPr/>
            </w:pPr>
            <w:r>
              <w:rPr/>
              <w:t xml:space="preserve">Baton Rouge, LA </w:t>
            </w:r>
          </w:p>
        </w:tc>
        <w:tc>
          <w:tcPr>
            <w:tcW w:w="1492" w:type="dxa"/>
            <w:tcBorders/>
            <w:vAlign w:val="center"/>
          </w:tcPr>
          <w:p>
            <w:pPr>
              <w:pStyle w:val="TableContents"/>
              <w:bidi w:val="0"/>
              <w:spacing w:before="0" w:after="283"/>
              <w:jc w:val="left"/>
              <w:rPr/>
            </w:pPr>
            <w:r>
              <w:rPr/>
              <w:t xml:space="preserve"># 19 Alabama </w:t>
            </w:r>
          </w:p>
        </w:tc>
        <w:tc>
          <w:tcPr>
            <w:tcW w:w="959" w:type="dxa"/>
            <w:tcBorders/>
            <w:vAlign w:val="center"/>
          </w:tcPr>
          <w:p>
            <w:pPr>
              <w:pStyle w:val="TableContents"/>
              <w:bidi w:val="0"/>
              <w:spacing w:before="0" w:after="283"/>
              <w:jc w:val="left"/>
              <w:rPr/>
            </w:pPr>
            <w:r>
              <w:rPr/>
              <w:t xml:space="preserve">32 -- 26 </w:t>
            </w:r>
          </w:p>
        </w:tc>
      </w:tr>
      <w:tr>
        <w:trPr/>
        <w:tc>
          <w:tcPr>
            <w:tcW w:w="540" w:type="dxa"/>
            <w:tcBorders/>
            <w:vAlign w:val="center"/>
          </w:tcPr>
          <w:p>
            <w:pPr>
              <w:pStyle w:val="TableContents"/>
              <w:bidi w:val="0"/>
              <w:spacing w:before="0" w:after="283"/>
              <w:jc w:val="left"/>
              <w:rPr/>
            </w:pPr>
            <w:r>
              <w:rPr/>
              <w:t xml:space="preserve">48 </w:t>
            </w:r>
          </w:p>
        </w:tc>
        <w:tc>
          <w:tcPr>
            <w:tcW w:w="2055" w:type="dxa"/>
            <w:tcBorders/>
            <w:vAlign w:val="center"/>
          </w:tcPr>
          <w:p>
            <w:pPr>
              <w:pStyle w:val="TableContents"/>
              <w:bidi w:val="0"/>
              <w:spacing w:before="0" w:after="283"/>
              <w:jc w:val="left"/>
              <w:rPr/>
            </w:pPr>
            <w:r>
              <w:rPr/>
              <w:t xml:space="preserve">10. marraskuuta 1984 </w:t>
            </w:r>
          </w:p>
        </w:tc>
        <w:tc>
          <w:tcPr>
            <w:tcW w:w="5159" w:type="dxa"/>
            <w:tcBorders/>
            <w:vAlign w:val="center"/>
          </w:tcPr>
          <w:p>
            <w:pPr>
              <w:pStyle w:val="TableContents"/>
              <w:bidi w:val="0"/>
              <w:spacing w:before="0" w:after="283"/>
              <w:jc w:val="left"/>
              <w:rPr/>
            </w:pPr>
            <w:r>
              <w:rPr/>
              <w:t xml:space="preserve">Birmingham, AL </w:t>
            </w:r>
          </w:p>
        </w:tc>
        <w:tc>
          <w:tcPr>
            <w:tcW w:w="1492" w:type="dxa"/>
            <w:tcBorders/>
            <w:vAlign w:val="center"/>
          </w:tcPr>
          <w:p>
            <w:pPr>
              <w:pStyle w:val="TableContents"/>
              <w:bidi w:val="0"/>
              <w:spacing w:before="0" w:after="283"/>
              <w:jc w:val="left"/>
              <w:rPr/>
            </w:pPr>
            <w:r>
              <w:rPr/>
              <w:t xml:space="preserve"># 12 LSU </w:t>
            </w:r>
          </w:p>
        </w:tc>
        <w:tc>
          <w:tcPr>
            <w:tcW w:w="959" w:type="dxa"/>
            <w:tcBorders/>
            <w:vAlign w:val="center"/>
          </w:tcPr>
          <w:p>
            <w:pPr>
              <w:pStyle w:val="TableContents"/>
              <w:bidi w:val="0"/>
              <w:spacing w:before="0" w:after="283"/>
              <w:jc w:val="left"/>
              <w:rPr/>
            </w:pPr>
            <w:r>
              <w:rPr/>
              <w:t xml:space="preserve">16 -- 14 </w:t>
            </w:r>
          </w:p>
        </w:tc>
      </w:tr>
      <w:tr>
        <w:trPr/>
        <w:tc>
          <w:tcPr>
            <w:tcW w:w="540" w:type="dxa"/>
            <w:tcBorders/>
            <w:vAlign w:val="center"/>
          </w:tcPr>
          <w:p>
            <w:pPr>
              <w:pStyle w:val="TableContents"/>
              <w:bidi w:val="0"/>
              <w:spacing w:before="0" w:after="283"/>
              <w:jc w:val="left"/>
              <w:rPr/>
            </w:pPr>
            <w:r>
              <w:rPr/>
              <w:t xml:space="preserve">49 </w:t>
            </w:r>
          </w:p>
        </w:tc>
        <w:tc>
          <w:tcPr>
            <w:tcW w:w="2055" w:type="dxa"/>
            <w:tcBorders/>
            <w:vAlign w:val="center"/>
          </w:tcPr>
          <w:p>
            <w:pPr>
              <w:pStyle w:val="TableContents"/>
              <w:bidi w:val="0"/>
              <w:spacing w:before="0" w:after="283"/>
              <w:jc w:val="left"/>
              <w:rPr/>
            </w:pPr>
            <w:r>
              <w:rPr/>
              <w:t xml:space="preserve">9. marraskuuta 1985 </w:t>
            </w:r>
          </w:p>
        </w:tc>
        <w:tc>
          <w:tcPr>
            <w:tcW w:w="5159" w:type="dxa"/>
            <w:tcBorders/>
            <w:vAlign w:val="center"/>
          </w:tcPr>
          <w:p>
            <w:pPr>
              <w:pStyle w:val="TableContents"/>
              <w:bidi w:val="0"/>
              <w:spacing w:before="0" w:after="283"/>
              <w:jc w:val="left"/>
              <w:rPr/>
            </w:pPr>
            <w:r>
              <w:rPr/>
              <w:t xml:space="preserve">Baton Rouge, LA </w:t>
            </w:r>
          </w:p>
        </w:tc>
        <w:tc>
          <w:tcPr>
            <w:tcW w:w="1492" w:type="dxa"/>
            <w:tcBorders/>
            <w:vAlign w:val="center"/>
          </w:tcPr>
          <w:p>
            <w:pPr>
              <w:pStyle w:val="TableContents"/>
              <w:bidi w:val="0"/>
              <w:spacing w:before="0" w:after="283"/>
              <w:jc w:val="left"/>
              <w:rPr/>
            </w:pPr>
            <w:r>
              <w:rPr/>
              <w:t xml:space="preserve">Tie </w:t>
            </w:r>
          </w:p>
        </w:tc>
        <w:tc>
          <w:tcPr>
            <w:tcW w:w="959" w:type="dxa"/>
            <w:tcBorders/>
            <w:vAlign w:val="center"/>
          </w:tcPr>
          <w:p>
            <w:pPr>
              <w:pStyle w:val="TableContents"/>
              <w:bidi w:val="0"/>
              <w:spacing w:before="0" w:after="283"/>
              <w:jc w:val="left"/>
              <w:rPr/>
            </w:pPr>
            <w:r>
              <w:rPr/>
              <w:t xml:space="preserve">14 -- 14 </w:t>
            </w:r>
          </w:p>
        </w:tc>
      </w:tr>
      <w:tr>
        <w:trPr/>
        <w:tc>
          <w:tcPr>
            <w:tcW w:w="540" w:type="dxa"/>
            <w:tcBorders/>
            <w:vAlign w:val="center"/>
          </w:tcPr>
          <w:p>
            <w:pPr>
              <w:pStyle w:val="TableContents"/>
              <w:bidi w:val="0"/>
              <w:spacing w:before="0" w:after="283"/>
              <w:jc w:val="left"/>
              <w:rPr/>
            </w:pPr>
            <w:r>
              <w:rPr/>
              <w:t xml:space="preserve">50 </w:t>
            </w:r>
          </w:p>
        </w:tc>
        <w:tc>
          <w:tcPr>
            <w:tcW w:w="2055" w:type="dxa"/>
            <w:tcBorders/>
            <w:vAlign w:val="center"/>
          </w:tcPr>
          <w:p>
            <w:pPr>
              <w:pStyle w:val="TableContents"/>
              <w:bidi w:val="0"/>
              <w:spacing w:before="0" w:after="283"/>
              <w:jc w:val="left"/>
              <w:rPr/>
            </w:pPr>
            <w:r>
              <w:rPr/>
              <w:t xml:space="preserve">8. marraskuuta 1986 </w:t>
            </w:r>
          </w:p>
        </w:tc>
        <w:tc>
          <w:tcPr>
            <w:tcW w:w="5159" w:type="dxa"/>
            <w:tcBorders/>
            <w:vAlign w:val="center"/>
          </w:tcPr>
          <w:p>
            <w:pPr>
              <w:pStyle w:val="TableContents"/>
              <w:bidi w:val="0"/>
              <w:spacing w:before="0" w:after="283"/>
              <w:jc w:val="left"/>
              <w:rPr/>
            </w:pPr>
            <w:r>
              <w:rPr/>
              <w:t xml:space="preserve">Birmingham, AL </w:t>
            </w:r>
          </w:p>
        </w:tc>
        <w:tc>
          <w:tcPr>
            <w:tcW w:w="1492" w:type="dxa"/>
            <w:tcBorders/>
            <w:vAlign w:val="center"/>
          </w:tcPr>
          <w:p>
            <w:pPr>
              <w:pStyle w:val="TableContents"/>
              <w:bidi w:val="0"/>
              <w:spacing w:before="0" w:after="283"/>
              <w:jc w:val="left"/>
              <w:rPr/>
            </w:pPr>
            <w:r>
              <w:rPr/>
              <w:t xml:space="preserve"># 18 LSU </w:t>
            </w:r>
          </w:p>
        </w:tc>
        <w:tc>
          <w:tcPr>
            <w:tcW w:w="959" w:type="dxa"/>
            <w:tcBorders/>
            <w:vAlign w:val="center"/>
          </w:tcPr>
          <w:p>
            <w:pPr>
              <w:pStyle w:val="TableContents"/>
              <w:bidi w:val="0"/>
              <w:spacing w:before="0" w:after="283"/>
              <w:jc w:val="left"/>
              <w:rPr/>
            </w:pPr>
            <w:r>
              <w:rPr/>
              <w:t xml:space="preserve">14 -- 10 </w:t>
            </w:r>
          </w:p>
        </w:tc>
      </w:tr>
      <w:tr>
        <w:trPr/>
        <w:tc>
          <w:tcPr>
            <w:tcW w:w="540" w:type="dxa"/>
            <w:tcBorders/>
            <w:vAlign w:val="center"/>
          </w:tcPr>
          <w:p>
            <w:pPr>
              <w:pStyle w:val="TableContents"/>
              <w:bidi w:val="0"/>
              <w:spacing w:before="0" w:after="283"/>
              <w:jc w:val="left"/>
              <w:rPr/>
            </w:pPr>
            <w:r>
              <w:rPr/>
              <w:t xml:space="preserve">51 </w:t>
            </w:r>
          </w:p>
        </w:tc>
        <w:tc>
          <w:tcPr>
            <w:tcW w:w="2055" w:type="dxa"/>
            <w:tcBorders/>
            <w:vAlign w:val="center"/>
          </w:tcPr>
          <w:p>
            <w:pPr>
              <w:pStyle w:val="TableContents"/>
              <w:bidi w:val="0"/>
              <w:spacing w:before="0" w:after="283"/>
              <w:jc w:val="left"/>
              <w:rPr/>
            </w:pPr>
            <w:r>
              <w:rPr/>
              <w:t xml:space="preserve">7. marraskuuta 1987 </w:t>
            </w:r>
          </w:p>
        </w:tc>
        <w:tc>
          <w:tcPr>
            <w:tcW w:w="5159" w:type="dxa"/>
            <w:tcBorders/>
            <w:vAlign w:val="center"/>
          </w:tcPr>
          <w:p>
            <w:pPr>
              <w:pStyle w:val="TableContents"/>
              <w:bidi w:val="0"/>
              <w:spacing w:before="0" w:after="283"/>
              <w:jc w:val="left"/>
              <w:rPr/>
            </w:pPr>
            <w:r>
              <w:rPr/>
              <w:t xml:space="preserve">Baton Rouge, LA </w:t>
            </w:r>
          </w:p>
        </w:tc>
        <w:tc>
          <w:tcPr>
            <w:tcW w:w="1492" w:type="dxa"/>
            <w:tcBorders/>
            <w:vAlign w:val="center"/>
          </w:tcPr>
          <w:p>
            <w:pPr>
              <w:pStyle w:val="TableContents"/>
              <w:bidi w:val="0"/>
              <w:spacing w:before="0" w:after="283"/>
              <w:jc w:val="left"/>
              <w:rPr/>
            </w:pPr>
            <w:r>
              <w:rPr/>
              <w:t xml:space="preserve"># 13 Alabama </w:t>
            </w:r>
          </w:p>
        </w:tc>
        <w:tc>
          <w:tcPr>
            <w:tcW w:w="959" w:type="dxa"/>
            <w:tcBorders/>
            <w:vAlign w:val="center"/>
          </w:tcPr>
          <w:p>
            <w:pPr>
              <w:pStyle w:val="TableContents"/>
              <w:bidi w:val="0"/>
              <w:spacing w:before="0" w:after="283"/>
              <w:jc w:val="left"/>
              <w:rPr/>
            </w:pPr>
            <w:r>
              <w:rPr/>
              <w:t xml:space="preserve">22 -- 10 </w:t>
            </w:r>
          </w:p>
        </w:tc>
      </w:tr>
      <w:tr>
        <w:trPr/>
        <w:tc>
          <w:tcPr>
            <w:tcW w:w="540" w:type="dxa"/>
            <w:tcBorders/>
            <w:vAlign w:val="center"/>
          </w:tcPr>
          <w:p>
            <w:pPr>
              <w:pStyle w:val="TableContents"/>
              <w:bidi w:val="0"/>
              <w:spacing w:before="0" w:after="283"/>
              <w:jc w:val="left"/>
              <w:rPr/>
            </w:pPr>
            <w:r>
              <w:rPr/>
              <w:t xml:space="preserve">52 </w:t>
            </w:r>
          </w:p>
        </w:tc>
        <w:tc>
          <w:tcPr>
            <w:tcW w:w="2055" w:type="dxa"/>
            <w:tcBorders/>
            <w:vAlign w:val="center"/>
          </w:tcPr>
          <w:p>
            <w:pPr>
              <w:pStyle w:val="TableContents"/>
              <w:bidi w:val="0"/>
              <w:spacing w:before="0" w:after="283"/>
              <w:jc w:val="left"/>
              <w:rPr/>
            </w:pPr>
            <w:r>
              <w:rPr/>
              <w:t xml:space="preserve">5. marraskuuta 1988 </w:t>
            </w:r>
          </w:p>
        </w:tc>
        <w:tc>
          <w:tcPr>
            <w:tcW w:w="5159" w:type="dxa"/>
            <w:tcBorders/>
            <w:vAlign w:val="center"/>
          </w:tcPr>
          <w:p>
            <w:pPr>
              <w:pStyle w:val="TableContents"/>
              <w:bidi w:val="0"/>
              <w:spacing w:before="0" w:after="283"/>
              <w:jc w:val="left"/>
              <w:rPr/>
            </w:pPr>
            <w:r>
              <w:rPr/>
              <w:t xml:space="preserve">Tuscaloosa, AL </w:t>
            </w:r>
          </w:p>
        </w:tc>
        <w:tc>
          <w:tcPr>
            <w:tcW w:w="1492" w:type="dxa"/>
            <w:tcBorders/>
            <w:vAlign w:val="center"/>
          </w:tcPr>
          <w:p>
            <w:pPr>
              <w:pStyle w:val="TableContents"/>
              <w:bidi w:val="0"/>
              <w:spacing w:before="0" w:after="283"/>
              <w:jc w:val="left"/>
              <w:rPr/>
            </w:pPr>
            <w:r>
              <w:rPr/>
              <w:t xml:space="preserve"># 13 LSU </w:t>
            </w:r>
          </w:p>
        </w:tc>
        <w:tc>
          <w:tcPr>
            <w:tcW w:w="959" w:type="dxa"/>
            <w:tcBorders/>
            <w:vAlign w:val="center"/>
          </w:tcPr>
          <w:p>
            <w:pPr>
              <w:pStyle w:val="TableContents"/>
              <w:bidi w:val="0"/>
              <w:spacing w:before="0" w:after="283"/>
              <w:jc w:val="left"/>
              <w:rPr/>
            </w:pPr>
            <w:r>
              <w:rPr/>
              <w:t xml:space="preserve">19 -- 18 </w:t>
            </w:r>
          </w:p>
        </w:tc>
      </w:tr>
      <w:tr>
        <w:trPr/>
        <w:tc>
          <w:tcPr>
            <w:tcW w:w="540" w:type="dxa"/>
            <w:tcBorders/>
            <w:vAlign w:val="center"/>
          </w:tcPr>
          <w:p>
            <w:pPr>
              <w:pStyle w:val="TableContents"/>
              <w:bidi w:val="0"/>
              <w:spacing w:before="0" w:after="283"/>
              <w:jc w:val="left"/>
              <w:rPr/>
            </w:pPr>
            <w:r>
              <w:rPr/>
              <w:t xml:space="preserve">53 </w:t>
            </w:r>
          </w:p>
        </w:tc>
        <w:tc>
          <w:tcPr>
            <w:tcW w:w="2055" w:type="dxa"/>
            <w:tcBorders/>
            <w:vAlign w:val="center"/>
          </w:tcPr>
          <w:p>
            <w:pPr>
              <w:pStyle w:val="TableContents"/>
              <w:bidi w:val="0"/>
              <w:spacing w:before="0" w:after="283"/>
              <w:jc w:val="left"/>
              <w:rPr/>
            </w:pPr>
            <w:r>
              <w:rPr/>
              <w:t xml:space="preserve">11. marraskuuta 1989 </w:t>
            </w:r>
          </w:p>
        </w:tc>
        <w:tc>
          <w:tcPr>
            <w:tcW w:w="5159" w:type="dxa"/>
            <w:tcBorders/>
            <w:vAlign w:val="center"/>
          </w:tcPr>
          <w:p>
            <w:pPr>
              <w:pStyle w:val="TableContents"/>
              <w:bidi w:val="0"/>
              <w:spacing w:before="0" w:after="283"/>
              <w:jc w:val="left"/>
              <w:rPr/>
            </w:pPr>
            <w:r>
              <w:rPr/>
              <w:t xml:space="preserve">Baton Rouge, LA </w:t>
            </w:r>
          </w:p>
        </w:tc>
        <w:tc>
          <w:tcPr>
            <w:tcW w:w="1492" w:type="dxa"/>
            <w:tcBorders/>
            <w:vAlign w:val="center"/>
          </w:tcPr>
          <w:p>
            <w:pPr>
              <w:pStyle w:val="TableContents"/>
              <w:bidi w:val="0"/>
              <w:spacing w:before="0" w:after="283"/>
              <w:jc w:val="left"/>
              <w:rPr/>
            </w:pPr>
            <w:r>
              <w:rPr/>
              <w:t xml:space="preserve"># 4 Alabama </w:t>
            </w:r>
          </w:p>
        </w:tc>
        <w:tc>
          <w:tcPr>
            <w:tcW w:w="959" w:type="dxa"/>
            <w:tcBorders/>
            <w:vAlign w:val="center"/>
          </w:tcPr>
          <w:p>
            <w:pPr>
              <w:pStyle w:val="TableContents"/>
              <w:bidi w:val="0"/>
              <w:spacing w:before="0" w:after="283"/>
              <w:jc w:val="left"/>
              <w:rPr/>
            </w:pPr>
            <w:r>
              <w:rPr/>
              <w:t xml:space="preserve">32 -- 16 </w:t>
            </w:r>
          </w:p>
        </w:tc>
      </w:tr>
      <w:tr>
        <w:trPr/>
        <w:tc>
          <w:tcPr>
            <w:tcW w:w="540" w:type="dxa"/>
            <w:tcBorders/>
            <w:vAlign w:val="center"/>
          </w:tcPr>
          <w:p>
            <w:pPr>
              <w:pStyle w:val="TableContents"/>
              <w:bidi w:val="0"/>
              <w:spacing w:before="0" w:after="283"/>
              <w:jc w:val="left"/>
              <w:rPr/>
            </w:pPr>
            <w:r>
              <w:rPr/>
              <w:t xml:space="preserve">54 </w:t>
            </w:r>
          </w:p>
        </w:tc>
        <w:tc>
          <w:tcPr>
            <w:tcW w:w="2055" w:type="dxa"/>
            <w:tcBorders/>
            <w:vAlign w:val="center"/>
          </w:tcPr>
          <w:p>
            <w:pPr>
              <w:pStyle w:val="TableContents"/>
              <w:bidi w:val="0"/>
              <w:spacing w:before="0" w:after="283"/>
              <w:jc w:val="left"/>
              <w:rPr/>
            </w:pPr>
            <w:r>
              <w:rPr/>
              <w:t xml:space="preserve">10. marraskuuta 1990 </w:t>
            </w:r>
          </w:p>
        </w:tc>
        <w:tc>
          <w:tcPr>
            <w:tcW w:w="5159" w:type="dxa"/>
            <w:tcBorders/>
            <w:vAlign w:val="center"/>
          </w:tcPr>
          <w:p>
            <w:pPr>
              <w:pStyle w:val="TableContents"/>
              <w:bidi w:val="0"/>
              <w:spacing w:before="0" w:after="283"/>
              <w:jc w:val="left"/>
              <w:rPr/>
            </w:pPr>
            <w:r>
              <w:rPr/>
              <w:t xml:space="preserve">Tuscaloosa, AL </w:t>
            </w:r>
          </w:p>
        </w:tc>
        <w:tc>
          <w:tcPr>
            <w:tcW w:w="1492" w:type="dxa"/>
            <w:tcBorders/>
            <w:vAlign w:val="center"/>
          </w:tcPr>
          <w:p>
            <w:pPr>
              <w:pStyle w:val="TableContents"/>
              <w:bidi w:val="0"/>
              <w:spacing w:before="0" w:after="283"/>
              <w:jc w:val="left"/>
              <w:rPr/>
            </w:pPr>
            <w:r>
              <w:rPr/>
              <w:t xml:space="preserve">Alabama </w:t>
            </w:r>
          </w:p>
        </w:tc>
        <w:tc>
          <w:tcPr>
            <w:tcW w:w="959" w:type="dxa"/>
            <w:tcBorders/>
            <w:vAlign w:val="center"/>
          </w:tcPr>
          <w:p>
            <w:pPr>
              <w:pStyle w:val="TableContents"/>
              <w:bidi w:val="0"/>
              <w:spacing w:before="0" w:after="283"/>
              <w:jc w:val="left"/>
              <w:rPr/>
            </w:pPr>
            <w:r>
              <w:rPr/>
              <w:t xml:space="preserve">24 -- 3 </w:t>
            </w:r>
          </w:p>
        </w:tc>
      </w:tr>
      <w:tr>
        <w:trPr/>
        <w:tc>
          <w:tcPr>
            <w:tcW w:w="540" w:type="dxa"/>
            <w:tcBorders/>
            <w:vAlign w:val="center"/>
          </w:tcPr>
          <w:p>
            <w:pPr>
              <w:pStyle w:val="TableContents"/>
              <w:bidi w:val="0"/>
              <w:spacing w:before="0" w:after="283"/>
              <w:jc w:val="left"/>
              <w:rPr/>
            </w:pPr>
            <w:r>
              <w:rPr/>
              <w:t xml:space="preserve">55 </w:t>
            </w:r>
          </w:p>
        </w:tc>
        <w:tc>
          <w:tcPr>
            <w:tcW w:w="2055" w:type="dxa"/>
            <w:tcBorders/>
            <w:vAlign w:val="center"/>
          </w:tcPr>
          <w:p>
            <w:pPr>
              <w:pStyle w:val="TableContents"/>
              <w:bidi w:val="0"/>
              <w:spacing w:before="0" w:after="283"/>
              <w:jc w:val="left"/>
              <w:rPr/>
            </w:pPr>
            <w:r>
              <w:rPr/>
              <w:t xml:space="preserve">9. marraskuuta 1991 </w:t>
            </w:r>
          </w:p>
        </w:tc>
        <w:tc>
          <w:tcPr>
            <w:tcW w:w="5159" w:type="dxa"/>
            <w:tcBorders/>
            <w:vAlign w:val="center"/>
          </w:tcPr>
          <w:p>
            <w:pPr>
              <w:pStyle w:val="TableContents"/>
              <w:bidi w:val="0"/>
              <w:spacing w:before="0" w:after="283"/>
              <w:jc w:val="left"/>
              <w:rPr/>
            </w:pPr>
            <w:r>
              <w:rPr/>
              <w:t xml:space="preserve">Baton Rouge, LA </w:t>
            </w:r>
          </w:p>
        </w:tc>
        <w:tc>
          <w:tcPr>
            <w:tcW w:w="1492" w:type="dxa"/>
            <w:tcBorders/>
            <w:vAlign w:val="center"/>
          </w:tcPr>
          <w:p>
            <w:pPr>
              <w:pStyle w:val="TableContents"/>
              <w:bidi w:val="0"/>
              <w:spacing w:before="0" w:after="283"/>
              <w:jc w:val="left"/>
              <w:rPr/>
            </w:pPr>
            <w:r>
              <w:rPr/>
              <w:t xml:space="preserve"># 8 Alabama </w:t>
            </w:r>
          </w:p>
        </w:tc>
        <w:tc>
          <w:tcPr>
            <w:tcW w:w="959" w:type="dxa"/>
            <w:tcBorders/>
            <w:vAlign w:val="center"/>
          </w:tcPr>
          <w:p>
            <w:pPr>
              <w:pStyle w:val="TableContents"/>
              <w:bidi w:val="0"/>
              <w:spacing w:before="0" w:after="283"/>
              <w:jc w:val="left"/>
              <w:rPr/>
            </w:pPr>
            <w:r>
              <w:rPr/>
              <w:t xml:space="preserve">20 -- 17 </w:t>
            </w:r>
          </w:p>
        </w:tc>
      </w:tr>
      <w:tr>
        <w:trPr/>
        <w:tc>
          <w:tcPr>
            <w:tcW w:w="540" w:type="dxa"/>
            <w:tcBorders/>
            <w:vAlign w:val="center"/>
          </w:tcPr>
          <w:p>
            <w:pPr>
              <w:pStyle w:val="TableContents"/>
              <w:bidi w:val="0"/>
              <w:spacing w:before="0" w:after="283"/>
              <w:jc w:val="left"/>
              <w:rPr/>
            </w:pPr>
            <w:r>
              <w:rPr/>
              <w:t xml:space="preserve">56 </w:t>
            </w:r>
          </w:p>
        </w:tc>
        <w:tc>
          <w:tcPr>
            <w:tcW w:w="2055" w:type="dxa"/>
            <w:tcBorders/>
            <w:vAlign w:val="center"/>
          </w:tcPr>
          <w:p>
            <w:pPr>
              <w:pStyle w:val="TableContents"/>
              <w:bidi w:val="0"/>
              <w:spacing w:before="0" w:after="283"/>
              <w:jc w:val="left"/>
              <w:rPr/>
            </w:pPr>
            <w:r>
              <w:rPr/>
              <w:t xml:space="preserve">7. marraskuuta 1992 </w:t>
            </w:r>
          </w:p>
        </w:tc>
        <w:tc>
          <w:tcPr>
            <w:tcW w:w="5159" w:type="dxa"/>
            <w:tcBorders/>
            <w:vAlign w:val="center"/>
          </w:tcPr>
          <w:p>
            <w:pPr>
              <w:pStyle w:val="TableContents"/>
              <w:bidi w:val="0"/>
              <w:spacing w:before="0" w:after="283"/>
              <w:jc w:val="left"/>
              <w:rPr/>
            </w:pPr>
            <w:r>
              <w:rPr/>
              <w:t xml:space="preserve">Baton Rouge, LA </w:t>
            </w:r>
          </w:p>
        </w:tc>
        <w:tc>
          <w:tcPr>
            <w:tcW w:w="1492" w:type="dxa"/>
            <w:tcBorders/>
            <w:vAlign w:val="center"/>
          </w:tcPr>
          <w:p>
            <w:pPr>
              <w:pStyle w:val="TableContents"/>
              <w:bidi w:val="0"/>
              <w:spacing w:before="0" w:after="283"/>
              <w:jc w:val="left"/>
              <w:rPr/>
            </w:pPr>
            <w:r>
              <w:rPr/>
              <w:t xml:space="preserve"># 3 Alabama </w:t>
            </w:r>
          </w:p>
        </w:tc>
        <w:tc>
          <w:tcPr>
            <w:tcW w:w="959" w:type="dxa"/>
            <w:tcBorders/>
            <w:vAlign w:val="center"/>
          </w:tcPr>
          <w:p>
            <w:pPr>
              <w:pStyle w:val="TableContents"/>
              <w:bidi w:val="0"/>
              <w:spacing w:before="0" w:after="283"/>
              <w:jc w:val="left"/>
              <w:rPr/>
            </w:pPr>
            <w:r>
              <w:rPr/>
              <w:t xml:space="preserve">31 -- 11 </w:t>
            </w:r>
          </w:p>
        </w:tc>
      </w:tr>
      <w:tr>
        <w:trPr/>
        <w:tc>
          <w:tcPr>
            <w:tcW w:w="540" w:type="dxa"/>
            <w:tcBorders/>
            <w:vAlign w:val="center"/>
          </w:tcPr>
          <w:p>
            <w:pPr>
              <w:pStyle w:val="TableContents"/>
              <w:bidi w:val="0"/>
              <w:spacing w:before="0" w:after="283"/>
              <w:jc w:val="left"/>
              <w:rPr/>
            </w:pPr>
            <w:r>
              <w:rPr/>
              <w:t xml:space="preserve">57 </w:t>
            </w:r>
          </w:p>
        </w:tc>
        <w:tc>
          <w:tcPr>
            <w:tcW w:w="2055" w:type="dxa"/>
            <w:tcBorders/>
            <w:vAlign w:val="center"/>
          </w:tcPr>
          <w:p>
            <w:pPr>
              <w:pStyle w:val="TableContents"/>
              <w:bidi w:val="0"/>
              <w:spacing w:before="0" w:after="283"/>
              <w:jc w:val="left"/>
              <w:rPr/>
            </w:pPr>
            <w:r>
              <w:rPr/>
              <w:t xml:space="preserve">6. marraskuuta 1993 </w:t>
            </w:r>
          </w:p>
        </w:tc>
        <w:tc>
          <w:tcPr>
            <w:tcW w:w="5159" w:type="dxa"/>
            <w:tcBorders/>
            <w:vAlign w:val="center"/>
          </w:tcPr>
          <w:p>
            <w:pPr>
              <w:pStyle w:val="TableContents"/>
              <w:bidi w:val="0"/>
              <w:spacing w:before="0" w:after="283"/>
              <w:jc w:val="left"/>
              <w:rPr/>
            </w:pPr>
            <w:r>
              <w:rPr/>
              <w:t xml:space="preserve">Tuscaloosa, AL </w:t>
            </w:r>
          </w:p>
        </w:tc>
        <w:tc>
          <w:tcPr>
            <w:tcW w:w="1492" w:type="dxa"/>
            <w:tcBorders/>
            <w:vAlign w:val="center"/>
          </w:tcPr>
          <w:p>
            <w:pPr>
              <w:pStyle w:val="TableContents"/>
              <w:bidi w:val="0"/>
              <w:spacing w:before="0" w:after="283"/>
              <w:jc w:val="left"/>
              <w:rPr/>
            </w:pPr>
            <w:r>
              <w:rPr/>
              <w:t xml:space="preserve">LSU </w:t>
            </w:r>
          </w:p>
        </w:tc>
        <w:tc>
          <w:tcPr>
            <w:tcW w:w="959" w:type="dxa"/>
            <w:tcBorders/>
            <w:vAlign w:val="center"/>
          </w:tcPr>
          <w:p>
            <w:pPr>
              <w:pStyle w:val="TableContents"/>
              <w:bidi w:val="0"/>
              <w:spacing w:before="0" w:after="283"/>
              <w:jc w:val="left"/>
              <w:rPr/>
            </w:pPr>
            <w:r>
              <w:rPr/>
              <w:t xml:space="preserve">17 -- 13 </w:t>
            </w:r>
          </w:p>
        </w:tc>
      </w:tr>
      <w:tr>
        <w:trPr/>
        <w:tc>
          <w:tcPr>
            <w:tcW w:w="540" w:type="dxa"/>
            <w:tcBorders/>
            <w:vAlign w:val="center"/>
          </w:tcPr>
          <w:p>
            <w:pPr>
              <w:pStyle w:val="TableContents"/>
              <w:bidi w:val="0"/>
              <w:spacing w:before="0" w:after="283"/>
              <w:jc w:val="left"/>
              <w:rPr/>
            </w:pPr>
            <w:r>
              <w:rPr/>
              <w:t xml:space="preserve">58 </w:t>
            </w:r>
          </w:p>
        </w:tc>
        <w:tc>
          <w:tcPr>
            <w:tcW w:w="2055" w:type="dxa"/>
            <w:tcBorders/>
            <w:vAlign w:val="center"/>
          </w:tcPr>
          <w:p>
            <w:pPr>
              <w:pStyle w:val="TableContents"/>
              <w:bidi w:val="0"/>
              <w:spacing w:before="0" w:after="283"/>
              <w:jc w:val="left"/>
              <w:rPr/>
            </w:pPr>
            <w:r>
              <w:rPr/>
              <w:t xml:space="preserve">5. marraskuuta 1994 </w:t>
            </w:r>
          </w:p>
        </w:tc>
        <w:tc>
          <w:tcPr>
            <w:tcW w:w="5159" w:type="dxa"/>
            <w:tcBorders/>
            <w:vAlign w:val="center"/>
          </w:tcPr>
          <w:p>
            <w:pPr>
              <w:pStyle w:val="TableContents"/>
              <w:bidi w:val="0"/>
              <w:spacing w:before="0" w:after="283"/>
              <w:jc w:val="left"/>
              <w:rPr/>
            </w:pPr>
            <w:r>
              <w:rPr/>
              <w:t xml:space="preserve">Baton Rouge, LA </w:t>
            </w:r>
          </w:p>
        </w:tc>
        <w:tc>
          <w:tcPr>
            <w:tcW w:w="1492" w:type="dxa"/>
            <w:tcBorders/>
            <w:vAlign w:val="center"/>
          </w:tcPr>
          <w:p>
            <w:pPr>
              <w:pStyle w:val="TableContents"/>
              <w:bidi w:val="0"/>
              <w:spacing w:before="0" w:after="283"/>
              <w:jc w:val="left"/>
              <w:rPr/>
            </w:pPr>
            <w:r>
              <w:rPr/>
              <w:t xml:space="preserve"># 6 Alabama </w:t>
            </w:r>
          </w:p>
        </w:tc>
        <w:tc>
          <w:tcPr>
            <w:tcW w:w="959" w:type="dxa"/>
            <w:tcBorders/>
            <w:vAlign w:val="center"/>
          </w:tcPr>
          <w:p>
            <w:pPr>
              <w:pStyle w:val="TableContents"/>
              <w:bidi w:val="0"/>
              <w:spacing w:before="0" w:after="283"/>
              <w:jc w:val="left"/>
              <w:rPr/>
            </w:pPr>
            <w:r>
              <w:rPr/>
              <w:t xml:space="preserve">35 -- 17 </w:t>
            </w:r>
          </w:p>
        </w:tc>
      </w:tr>
      <w:tr>
        <w:trPr/>
        <w:tc>
          <w:tcPr>
            <w:tcW w:w="540" w:type="dxa"/>
            <w:tcBorders/>
            <w:vAlign w:val="center"/>
          </w:tcPr>
          <w:p>
            <w:pPr>
              <w:pStyle w:val="TableContents"/>
              <w:bidi w:val="0"/>
              <w:spacing w:before="0" w:after="283"/>
              <w:jc w:val="left"/>
              <w:rPr/>
            </w:pPr>
            <w:r>
              <w:rPr/>
              <w:t xml:space="preserve">59 </w:t>
            </w:r>
          </w:p>
        </w:tc>
        <w:tc>
          <w:tcPr>
            <w:tcW w:w="2055" w:type="dxa"/>
            <w:tcBorders/>
            <w:vAlign w:val="center"/>
          </w:tcPr>
          <w:p>
            <w:pPr>
              <w:pStyle w:val="TableContents"/>
              <w:bidi w:val="0"/>
              <w:spacing w:before="0" w:after="283"/>
              <w:jc w:val="left"/>
              <w:rPr/>
            </w:pPr>
            <w:r>
              <w:rPr/>
              <w:t xml:space="preserve">4. marraskuuta 1995 </w:t>
            </w:r>
          </w:p>
        </w:tc>
        <w:tc>
          <w:tcPr>
            <w:tcW w:w="5159" w:type="dxa"/>
            <w:tcBorders/>
            <w:vAlign w:val="center"/>
          </w:tcPr>
          <w:p>
            <w:pPr>
              <w:pStyle w:val="TableContents"/>
              <w:bidi w:val="0"/>
              <w:spacing w:before="0" w:after="283"/>
              <w:jc w:val="left"/>
              <w:rPr/>
            </w:pPr>
            <w:r>
              <w:rPr/>
              <w:t xml:space="preserve">Tuscaloosa, AL </w:t>
            </w:r>
          </w:p>
        </w:tc>
        <w:tc>
          <w:tcPr>
            <w:tcW w:w="1492" w:type="dxa"/>
            <w:tcBorders/>
            <w:vAlign w:val="center"/>
          </w:tcPr>
          <w:p>
            <w:pPr>
              <w:pStyle w:val="TableContents"/>
              <w:bidi w:val="0"/>
              <w:spacing w:before="0" w:after="283"/>
              <w:jc w:val="left"/>
              <w:rPr/>
            </w:pPr>
            <w:r>
              <w:rPr/>
              <w:t xml:space="preserve"># 16 Alabama </w:t>
            </w:r>
          </w:p>
        </w:tc>
        <w:tc>
          <w:tcPr>
            <w:tcW w:w="959" w:type="dxa"/>
            <w:tcBorders/>
            <w:vAlign w:val="center"/>
          </w:tcPr>
          <w:p>
            <w:pPr>
              <w:pStyle w:val="TableContents"/>
              <w:bidi w:val="0"/>
              <w:spacing w:before="0" w:after="283"/>
              <w:jc w:val="left"/>
              <w:rPr/>
            </w:pPr>
            <w:r>
              <w:rPr/>
              <w:t xml:space="preserve">10 -- 3 </w:t>
            </w:r>
          </w:p>
        </w:tc>
      </w:tr>
      <w:tr>
        <w:trPr/>
        <w:tc>
          <w:tcPr>
            <w:tcW w:w="540" w:type="dxa"/>
            <w:tcBorders/>
            <w:vAlign w:val="center"/>
          </w:tcPr>
          <w:p>
            <w:pPr>
              <w:pStyle w:val="TableContents"/>
              <w:bidi w:val="0"/>
              <w:spacing w:before="0" w:after="283"/>
              <w:jc w:val="left"/>
              <w:rPr/>
            </w:pPr>
            <w:r>
              <w:rPr/>
              <w:t xml:space="preserve">60 </w:t>
            </w:r>
          </w:p>
        </w:tc>
        <w:tc>
          <w:tcPr>
            <w:tcW w:w="2055" w:type="dxa"/>
            <w:tcBorders/>
            <w:vAlign w:val="center"/>
          </w:tcPr>
          <w:p>
            <w:pPr>
              <w:pStyle w:val="TableContents"/>
              <w:bidi w:val="0"/>
              <w:spacing w:before="0" w:after="283"/>
              <w:jc w:val="left"/>
              <w:rPr/>
            </w:pPr>
            <w:r>
              <w:rPr/>
              <w:t xml:space="preserve">9. marraskuuta 1996 </w:t>
            </w:r>
          </w:p>
        </w:tc>
        <w:tc>
          <w:tcPr>
            <w:tcW w:w="5159" w:type="dxa"/>
            <w:tcBorders/>
            <w:vAlign w:val="center"/>
          </w:tcPr>
          <w:p>
            <w:pPr>
              <w:pStyle w:val="TableContents"/>
              <w:bidi w:val="0"/>
              <w:spacing w:before="0" w:after="283"/>
              <w:jc w:val="left"/>
              <w:rPr/>
            </w:pPr>
            <w:r>
              <w:rPr/>
              <w:t xml:space="preserve">Baton Rouge, LA </w:t>
            </w:r>
          </w:p>
        </w:tc>
        <w:tc>
          <w:tcPr>
            <w:tcW w:w="1492" w:type="dxa"/>
            <w:tcBorders/>
            <w:vAlign w:val="center"/>
          </w:tcPr>
          <w:p>
            <w:pPr>
              <w:pStyle w:val="TableContents"/>
              <w:bidi w:val="0"/>
              <w:spacing w:before="0" w:after="283"/>
              <w:jc w:val="left"/>
              <w:rPr/>
            </w:pPr>
            <w:r>
              <w:rPr/>
              <w:t xml:space="preserve"># 10 Alabama </w:t>
            </w:r>
          </w:p>
        </w:tc>
        <w:tc>
          <w:tcPr>
            <w:tcW w:w="959" w:type="dxa"/>
            <w:tcBorders/>
            <w:vAlign w:val="center"/>
          </w:tcPr>
          <w:p>
            <w:pPr>
              <w:pStyle w:val="TableContents"/>
              <w:bidi w:val="0"/>
              <w:spacing w:before="0" w:after="283"/>
              <w:jc w:val="left"/>
              <w:rPr/>
            </w:pPr>
            <w:r>
              <w:rPr/>
              <w:t xml:space="preserve">26 -- 0 </w:t>
            </w:r>
          </w:p>
        </w:tc>
      </w:tr>
      <w:tr>
        <w:trPr/>
        <w:tc>
          <w:tcPr>
            <w:tcW w:w="540" w:type="dxa"/>
            <w:tcBorders/>
            <w:vAlign w:val="center"/>
          </w:tcPr>
          <w:p>
            <w:pPr>
              <w:pStyle w:val="TableContents"/>
              <w:bidi w:val="0"/>
              <w:spacing w:before="0" w:after="283"/>
              <w:jc w:val="left"/>
              <w:rPr/>
            </w:pPr>
            <w:r>
              <w:rPr/>
              <w:t xml:space="preserve">61 </w:t>
            </w:r>
          </w:p>
        </w:tc>
        <w:tc>
          <w:tcPr>
            <w:tcW w:w="2055" w:type="dxa"/>
            <w:tcBorders/>
            <w:vAlign w:val="center"/>
          </w:tcPr>
          <w:p>
            <w:pPr>
              <w:pStyle w:val="TableContents"/>
              <w:bidi w:val="0"/>
              <w:spacing w:before="0" w:after="283"/>
              <w:jc w:val="left"/>
              <w:rPr/>
            </w:pPr>
            <w:r>
              <w:rPr/>
              <w:t xml:space="preserve">8. marraskuuta 1997 </w:t>
            </w:r>
          </w:p>
        </w:tc>
        <w:tc>
          <w:tcPr>
            <w:tcW w:w="5159" w:type="dxa"/>
            <w:tcBorders/>
            <w:vAlign w:val="center"/>
          </w:tcPr>
          <w:p>
            <w:pPr>
              <w:pStyle w:val="TableContents"/>
              <w:bidi w:val="0"/>
              <w:spacing w:before="0" w:after="283"/>
              <w:jc w:val="left"/>
              <w:rPr/>
            </w:pPr>
            <w:r>
              <w:rPr/>
              <w:t xml:space="preserve">Tuscaloosa, AL </w:t>
            </w:r>
          </w:p>
        </w:tc>
        <w:tc>
          <w:tcPr>
            <w:tcW w:w="1492" w:type="dxa"/>
            <w:tcBorders/>
            <w:vAlign w:val="center"/>
          </w:tcPr>
          <w:p>
            <w:pPr>
              <w:pStyle w:val="TableContents"/>
              <w:bidi w:val="0"/>
              <w:spacing w:before="0" w:after="283"/>
              <w:jc w:val="left"/>
              <w:rPr/>
            </w:pPr>
            <w:r>
              <w:rPr/>
              <w:t xml:space="preserve"># 14 LSU </w:t>
            </w:r>
          </w:p>
        </w:tc>
        <w:tc>
          <w:tcPr>
            <w:tcW w:w="959" w:type="dxa"/>
            <w:tcBorders/>
            <w:vAlign w:val="center"/>
          </w:tcPr>
          <w:p>
            <w:pPr>
              <w:pStyle w:val="TableContents"/>
              <w:bidi w:val="0"/>
              <w:spacing w:before="0" w:after="283"/>
              <w:jc w:val="left"/>
              <w:rPr/>
            </w:pPr>
            <w:r>
              <w:rPr/>
              <w:t xml:space="preserve">27 -- 0 </w:t>
            </w:r>
          </w:p>
        </w:tc>
      </w:tr>
      <w:tr>
        <w:trPr/>
        <w:tc>
          <w:tcPr>
            <w:tcW w:w="540" w:type="dxa"/>
            <w:tcBorders/>
            <w:vAlign w:val="center"/>
          </w:tcPr>
          <w:p>
            <w:pPr>
              <w:pStyle w:val="TableContents"/>
              <w:bidi w:val="0"/>
              <w:spacing w:before="0" w:after="283"/>
              <w:jc w:val="left"/>
              <w:rPr/>
            </w:pPr>
            <w:r>
              <w:rPr/>
              <w:t xml:space="preserve">62 </w:t>
            </w:r>
          </w:p>
        </w:tc>
        <w:tc>
          <w:tcPr>
            <w:tcW w:w="2055" w:type="dxa"/>
            <w:tcBorders/>
            <w:vAlign w:val="center"/>
          </w:tcPr>
          <w:p>
            <w:pPr>
              <w:pStyle w:val="TableContents"/>
              <w:bidi w:val="0"/>
              <w:spacing w:before="0" w:after="283"/>
              <w:jc w:val="left"/>
              <w:rPr/>
            </w:pPr>
            <w:r>
              <w:rPr/>
              <w:t xml:space="preserve">7. marraskuuta 1998 </w:t>
            </w:r>
          </w:p>
        </w:tc>
        <w:tc>
          <w:tcPr>
            <w:tcW w:w="5159" w:type="dxa"/>
            <w:tcBorders/>
            <w:vAlign w:val="center"/>
          </w:tcPr>
          <w:p>
            <w:pPr>
              <w:pStyle w:val="TableContents"/>
              <w:bidi w:val="0"/>
              <w:spacing w:before="0" w:after="283"/>
              <w:jc w:val="left"/>
              <w:rPr/>
            </w:pPr>
            <w:r>
              <w:rPr/>
              <w:t xml:space="preserve">Baton Rouge, LA </w:t>
            </w:r>
          </w:p>
        </w:tc>
        <w:tc>
          <w:tcPr>
            <w:tcW w:w="1492" w:type="dxa"/>
            <w:tcBorders/>
            <w:vAlign w:val="center"/>
          </w:tcPr>
          <w:p>
            <w:pPr>
              <w:pStyle w:val="TableContents"/>
              <w:bidi w:val="0"/>
              <w:spacing w:before="0" w:after="283"/>
              <w:jc w:val="left"/>
              <w:rPr/>
            </w:pPr>
            <w:r>
              <w:rPr/>
              <w:t xml:space="preserve">Alabama </w:t>
            </w:r>
          </w:p>
        </w:tc>
        <w:tc>
          <w:tcPr>
            <w:tcW w:w="959" w:type="dxa"/>
            <w:tcBorders/>
            <w:vAlign w:val="center"/>
          </w:tcPr>
          <w:p>
            <w:pPr>
              <w:pStyle w:val="TableContents"/>
              <w:bidi w:val="0"/>
              <w:spacing w:before="0" w:after="283"/>
              <w:jc w:val="left"/>
              <w:rPr/>
            </w:pPr>
            <w:r>
              <w:rPr/>
              <w:t xml:space="preserve">22 -- 16 </w:t>
            </w:r>
          </w:p>
        </w:tc>
      </w:tr>
      <w:tr>
        <w:trPr/>
        <w:tc>
          <w:tcPr>
            <w:tcW w:w="540" w:type="dxa"/>
            <w:tcBorders/>
            <w:vAlign w:val="center"/>
          </w:tcPr>
          <w:p>
            <w:pPr>
              <w:pStyle w:val="TableContents"/>
              <w:bidi w:val="0"/>
              <w:spacing w:before="0" w:after="283"/>
              <w:jc w:val="left"/>
              <w:rPr/>
            </w:pPr>
            <w:r>
              <w:rPr/>
              <w:t xml:space="preserve">63 </w:t>
            </w:r>
          </w:p>
        </w:tc>
        <w:tc>
          <w:tcPr>
            <w:tcW w:w="2055" w:type="dxa"/>
            <w:tcBorders/>
            <w:vAlign w:val="center"/>
          </w:tcPr>
          <w:p>
            <w:pPr>
              <w:pStyle w:val="TableContents"/>
              <w:bidi w:val="0"/>
              <w:spacing w:before="0" w:after="283"/>
              <w:jc w:val="left"/>
              <w:rPr/>
            </w:pPr>
            <w:r>
              <w:rPr/>
              <w:t xml:space="preserve">6. marraskuuta 1999 </w:t>
            </w:r>
          </w:p>
        </w:tc>
        <w:tc>
          <w:tcPr>
            <w:tcW w:w="5159" w:type="dxa"/>
            <w:tcBorders/>
            <w:vAlign w:val="center"/>
          </w:tcPr>
          <w:p>
            <w:pPr>
              <w:pStyle w:val="TableContents"/>
              <w:bidi w:val="0"/>
              <w:spacing w:before="0" w:after="283"/>
              <w:jc w:val="left"/>
              <w:rPr/>
            </w:pPr>
            <w:r>
              <w:rPr/>
              <w:t xml:space="preserve">Tuscaloosa, AL </w:t>
            </w:r>
          </w:p>
        </w:tc>
        <w:tc>
          <w:tcPr>
            <w:tcW w:w="1492" w:type="dxa"/>
            <w:tcBorders/>
            <w:vAlign w:val="center"/>
          </w:tcPr>
          <w:p>
            <w:pPr>
              <w:pStyle w:val="TableContents"/>
              <w:bidi w:val="0"/>
              <w:spacing w:before="0" w:after="283"/>
              <w:jc w:val="left"/>
              <w:rPr/>
            </w:pPr>
            <w:r>
              <w:rPr/>
              <w:t xml:space="preserve"># 12 Alabama </w:t>
            </w:r>
          </w:p>
        </w:tc>
        <w:tc>
          <w:tcPr>
            <w:tcW w:w="959" w:type="dxa"/>
            <w:tcBorders/>
            <w:vAlign w:val="center"/>
          </w:tcPr>
          <w:p>
            <w:pPr>
              <w:pStyle w:val="TableContents"/>
              <w:bidi w:val="0"/>
              <w:spacing w:before="0" w:after="283"/>
              <w:jc w:val="left"/>
              <w:rPr/>
            </w:pPr>
            <w:r>
              <w:rPr/>
              <w:t xml:space="preserve">23 -- 17 </w:t>
            </w:r>
          </w:p>
        </w:tc>
      </w:tr>
      <w:tr>
        <w:trPr/>
        <w:tc>
          <w:tcPr>
            <w:tcW w:w="540" w:type="dxa"/>
            <w:tcBorders/>
            <w:vAlign w:val="center"/>
          </w:tcPr>
          <w:p>
            <w:pPr>
              <w:pStyle w:val="TableContents"/>
              <w:bidi w:val="0"/>
              <w:spacing w:before="0" w:after="283"/>
              <w:jc w:val="left"/>
              <w:rPr/>
            </w:pPr>
            <w:r>
              <w:rPr/>
              <w:t xml:space="preserve">64 </w:t>
            </w:r>
          </w:p>
        </w:tc>
        <w:tc>
          <w:tcPr>
            <w:tcW w:w="2055" w:type="dxa"/>
            <w:tcBorders/>
            <w:vAlign w:val="center"/>
          </w:tcPr>
          <w:p>
            <w:pPr>
              <w:pStyle w:val="TableContents"/>
              <w:bidi w:val="0"/>
              <w:spacing w:before="0" w:after="283"/>
              <w:jc w:val="left"/>
              <w:rPr/>
            </w:pPr>
            <w:r>
              <w:rPr/>
              <w:t xml:space="preserve">4. marraskuuta 2000 </w:t>
            </w:r>
          </w:p>
        </w:tc>
        <w:tc>
          <w:tcPr>
            <w:tcW w:w="5159" w:type="dxa"/>
            <w:tcBorders/>
            <w:vAlign w:val="center"/>
          </w:tcPr>
          <w:p>
            <w:pPr>
              <w:pStyle w:val="TableContents"/>
              <w:bidi w:val="0"/>
              <w:spacing w:before="0" w:after="283"/>
              <w:jc w:val="left"/>
              <w:rPr/>
            </w:pPr>
            <w:r>
              <w:rPr/>
              <w:t xml:space="preserve">Baton Rouge, LA </w:t>
            </w:r>
          </w:p>
        </w:tc>
        <w:tc>
          <w:tcPr>
            <w:tcW w:w="1492" w:type="dxa"/>
            <w:tcBorders/>
            <w:vAlign w:val="center"/>
          </w:tcPr>
          <w:p>
            <w:pPr>
              <w:pStyle w:val="TableContents"/>
              <w:bidi w:val="0"/>
              <w:spacing w:before="0" w:after="283"/>
              <w:jc w:val="left"/>
              <w:rPr/>
            </w:pPr>
            <w:r>
              <w:rPr/>
              <w:t xml:space="preserve">LSU </w:t>
            </w:r>
          </w:p>
        </w:tc>
        <w:tc>
          <w:tcPr>
            <w:tcW w:w="959" w:type="dxa"/>
            <w:tcBorders/>
            <w:vAlign w:val="center"/>
          </w:tcPr>
          <w:p>
            <w:pPr>
              <w:pStyle w:val="TableContents"/>
              <w:bidi w:val="0"/>
              <w:spacing w:before="0" w:after="283"/>
              <w:jc w:val="left"/>
              <w:rPr/>
            </w:pPr>
            <w:r>
              <w:rPr/>
              <w:t xml:space="preserve">30 -- 28 </w:t>
            </w:r>
          </w:p>
        </w:tc>
      </w:tr>
      <w:tr>
        <w:trPr/>
        <w:tc>
          <w:tcPr>
            <w:tcW w:w="540" w:type="dxa"/>
            <w:tcBorders/>
            <w:vAlign w:val="center"/>
          </w:tcPr>
          <w:p>
            <w:pPr>
              <w:pStyle w:val="TableContents"/>
              <w:bidi w:val="0"/>
              <w:spacing w:before="0" w:after="283"/>
              <w:jc w:val="left"/>
              <w:rPr/>
            </w:pPr>
            <w:r>
              <w:rPr/>
              <w:t xml:space="preserve">65 </w:t>
            </w:r>
          </w:p>
        </w:tc>
        <w:tc>
          <w:tcPr>
            <w:tcW w:w="2055" w:type="dxa"/>
            <w:tcBorders/>
            <w:vAlign w:val="center"/>
          </w:tcPr>
          <w:p>
            <w:pPr>
              <w:pStyle w:val="TableContents"/>
              <w:bidi w:val="0"/>
              <w:spacing w:before="0" w:after="283"/>
              <w:jc w:val="left"/>
              <w:rPr/>
            </w:pPr>
            <w:r>
              <w:rPr/>
              <w:t xml:space="preserve">3. marraskuuta 2001 </w:t>
            </w:r>
          </w:p>
        </w:tc>
        <w:tc>
          <w:tcPr>
            <w:tcW w:w="5159" w:type="dxa"/>
            <w:tcBorders/>
            <w:vAlign w:val="center"/>
          </w:tcPr>
          <w:p>
            <w:pPr>
              <w:pStyle w:val="TableContents"/>
              <w:bidi w:val="0"/>
              <w:spacing w:before="0" w:after="283"/>
              <w:jc w:val="left"/>
              <w:rPr/>
            </w:pPr>
            <w:r>
              <w:rPr/>
              <w:t xml:space="preserve">Tuscaloosa, AL </w:t>
            </w:r>
          </w:p>
        </w:tc>
        <w:tc>
          <w:tcPr>
            <w:tcW w:w="1492" w:type="dxa"/>
            <w:tcBorders/>
            <w:vAlign w:val="center"/>
          </w:tcPr>
          <w:p>
            <w:pPr>
              <w:pStyle w:val="TableContents"/>
              <w:bidi w:val="0"/>
              <w:spacing w:before="0" w:after="283"/>
              <w:jc w:val="left"/>
              <w:rPr/>
            </w:pPr>
            <w:r>
              <w:rPr/>
              <w:t xml:space="preserve">LSU </w:t>
            </w:r>
          </w:p>
        </w:tc>
        <w:tc>
          <w:tcPr>
            <w:tcW w:w="959" w:type="dxa"/>
            <w:tcBorders/>
            <w:vAlign w:val="center"/>
          </w:tcPr>
          <w:p>
            <w:pPr>
              <w:pStyle w:val="TableContents"/>
              <w:bidi w:val="0"/>
              <w:spacing w:before="0" w:after="283"/>
              <w:jc w:val="left"/>
              <w:rPr/>
            </w:pPr>
            <w:r>
              <w:rPr/>
              <w:t xml:space="preserve">35 -- 21 </w:t>
            </w:r>
          </w:p>
        </w:tc>
      </w:tr>
      <w:tr>
        <w:trPr/>
        <w:tc>
          <w:tcPr>
            <w:tcW w:w="540" w:type="dxa"/>
            <w:tcBorders/>
            <w:vAlign w:val="center"/>
          </w:tcPr>
          <w:p>
            <w:pPr>
              <w:pStyle w:val="TableContents"/>
              <w:bidi w:val="0"/>
              <w:spacing w:before="0" w:after="283"/>
              <w:jc w:val="left"/>
              <w:rPr/>
            </w:pPr>
            <w:r>
              <w:rPr/>
              <w:t xml:space="preserve">66 </w:t>
            </w:r>
          </w:p>
        </w:tc>
        <w:tc>
          <w:tcPr>
            <w:tcW w:w="2055" w:type="dxa"/>
            <w:tcBorders/>
            <w:vAlign w:val="center"/>
          </w:tcPr>
          <w:p>
            <w:pPr>
              <w:pStyle w:val="TableContents"/>
              <w:bidi w:val="0"/>
              <w:spacing w:before="0" w:after="283"/>
              <w:jc w:val="left"/>
              <w:rPr/>
            </w:pPr>
            <w:r>
              <w:rPr/>
              <w:t xml:space="preserve">16. marraskuuta 2002 </w:t>
            </w:r>
          </w:p>
        </w:tc>
        <w:tc>
          <w:tcPr>
            <w:tcW w:w="5159" w:type="dxa"/>
            <w:tcBorders/>
            <w:vAlign w:val="center"/>
          </w:tcPr>
          <w:p>
            <w:pPr>
              <w:pStyle w:val="TableContents"/>
              <w:bidi w:val="0"/>
              <w:spacing w:before="0" w:after="283"/>
              <w:jc w:val="left"/>
              <w:rPr/>
            </w:pPr>
            <w:r>
              <w:rPr/>
              <w:t xml:space="preserve">Baton Rouge, LA </w:t>
            </w:r>
          </w:p>
        </w:tc>
        <w:tc>
          <w:tcPr>
            <w:tcW w:w="1492" w:type="dxa"/>
            <w:tcBorders/>
            <w:vAlign w:val="center"/>
          </w:tcPr>
          <w:p>
            <w:pPr>
              <w:pStyle w:val="TableContents"/>
              <w:bidi w:val="0"/>
              <w:spacing w:before="0" w:after="283"/>
              <w:jc w:val="left"/>
              <w:rPr/>
            </w:pPr>
            <w:r>
              <w:rPr/>
              <w:t xml:space="preserve"># 10 Alabama </w:t>
            </w:r>
          </w:p>
        </w:tc>
        <w:tc>
          <w:tcPr>
            <w:tcW w:w="959" w:type="dxa"/>
            <w:tcBorders/>
            <w:vAlign w:val="center"/>
          </w:tcPr>
          <w:p>
            <w:pPr>
              <w:pStyle w:val="TableContents"/>
              <w:bidi w:val="0"/>
              <w:spacing w:before="0" w:after="283"/>
              <w:jc w:val="left"/>
              <w:rPr/>
            </w:pPr>
            <w:r>
              <w:rPr/>
              <w:t xml:space="preserve">31 -- 0 </w:t>
            </w:r>
          </w:p>
        </w:tc>
      </w:tr>
      <w:tr>
        <w:trPr/>
        <w:tc>
          <w:tcPr>
            <w:tcW w:w="540" w:type="dxa"/>
            <w:tcBorders/>
            <w:vAlign w:val="center"/>
          </w:tcPr>
          <w:p>
            <w:pPr>
              <w:pStyle w:val="TableContents"/>
              <w:bidi w:val="0"/>
              <w:spacing w:before="0" w:after="283"/>
              <w:jc w:val="left"/>
              <w:rPr/>
            </w:pPr>
            <w:r>
              <w:rPr/>
              <w:t xml:space="preserve">67 </w:t>
            </w:r>
          </w:p>
        </w:tc>
        <w:tc>
          <w:tcPr>
            <w:tcW w:w="2055" w:type="dxa"/>
            <w:tcBorders/>
            <w:vAlign w:val="center"/>
          </w:tcPr>
          <w:p>
            <w:pPr>
              <w:pStyle w:val="TableContents"/>
              <w:bidi w:val="0"/>
              <w:spacing w:before="0" w:after="283"/>
              <w:jc w:val="left"/>
              <w:rPr/>
            </w:pPr>
            <w:r>
              <w:rPr/>
              <w:t xml:space="preserve">15. marraskuuta 2003 </w:t>
            </w:r>
          </w:p>
        </w:tc>
        <w:tc>
          <w:tcPr>
            <w:tcW w:w="5159" w:type="dxa"/>
            <w:tcBorders/>
            <w:vAlign w:val="center"/>
          </w:tcPr>
          <w:p>
            <w:pPr>
              <w:pStyle w:val="TableContents"/>
              <w:bidi w:val="0"/>
              <w:spacing w:before="0" w:after="283"/>
              <w:jc w:val="left"/>
              <w:rPr/>
            </w:pPr>
            <w:r>
              <w:rPr/>
              <w:t xml:space="preserve">Tuscaloosa, AL </w:t>
            </w:r>
          </w:p>
        </w:tc>
        <w:tc>
          <w:tcPr>
            <w:tcW w:w="1492" w:type="dxa"/>
            <w:tcBorders/>
            <w:vAlign w:val="center"/>
          </w:tcPr>
          <w:p>
            <w:pPr>
              <w:pStyle w:val="TableContents"/>
              <w:bidi w:val="0"/>
              <w:spacing w:before="0" w:after="283"/>
              <w:jc w:val="left"/>
              <w:rPr/>
            </w:pPr>
            <w:r>
              <w:rPr/>
              <w:t xml:space="preserve"># 3 LSU </w:t>
            </w:r>
          </w:p>
        </w:tc>
        <w:tc>
          <w:tcPr>
            <w:tcW w:w="959" w:type="dxa"/>
            <w:tcBorders/>
            <w:vAlign w:val="center"/>
          </w:tcPr>
          <w:p>
            <w:pPr>
              <w:pStyle w:val="TableContents"/>
              <w:bidi w:val="0"/>
              <w:spacing w:before="0" w:after="283"/>
              <w:jc w:val="left"/>
              <w:rPr/>
            </w:pPr>
            <w:r>
              <w:rPr/>
              <w:t xml:space="preserve">27 -- 3 </w:t>
            </w:r>
          </w:p>
        </w:tc>
      </w:tr>
      <w:tr>
        <w:trPr/>
        <w:tc>
          <w:tcPr>
            <w:tcW w:w="540" w:type="dxa"/>
            <w:tcBorders/>
            <w:vAlign w:val="center"/>
          </w:tcPr>
          <w:p>
            <w:pPr>
              <w:pStyle w:val="TableContents"/>
              <w:bidi w:val="0"/>
              <w:spacing w:before="0" w:after="283"/>
              <w:jc w:val="left"/>
              <w:rPr/>
            </w:pPr>
            <w:r>
              <w:rPr/>
              <w:t xml:space="preserve">68 </w:t>
            </w:r>
          </w:p>
        </w:tc>
        <w:tc>
          <w:tcPr>
            <w:tcW w:w="2055" w:type="dxa"/>
            <w:tcBorders/>
            <w:vAlign w:val="center"/>
          </w:tcPr>
          <w:p>
            <w:pPr>
              <w:pStyle w:val="TableContents"/>
              <w:bidi w:val="0"/>
              <w:spacing w:before="0" w:after="283"/>
              <w:jc w:val="left"/>
              <w:rPr/>
            </w:pPr>
            <w:r>
              <w:rPr/>
              <w:t xml:space="preserve">13. marraskuuta 2004 </w:t>
            </w:r>
          </w:p>
        </w:tc>
        <w:tc>
          <w:tcPr>
            <w:tcW w:w="5159" w:type="dxa"/>
            <w:tcBorders/>
            <w:vAlign w:val="center"/>
          </w:tcPr>
          <w:p>
            <w:pPr>
              <w:pStyle w:val="TableContents"/>
              <w:bidi w:val="0"/>
              <w:spacing w:before="0" w:after="283"/>
              <w:jc w:val="left"/>
              <w:rPr/>
            </w:pPr>
            <w:r>
              <w:rPr/>
              <w:t xml:space="preserve">Baton Rouge, LA </w:t>
            </w:r>
          </w:p>
        </w:tc>
        <w:tc>
          <w:tcPr>
            <w:tcW w:w="1492" w:type="dxa"/>
            <w:tcBorders/>
            <w:vAlign w:val="center"/>
          </w:tcPr>
          <w:p>
            <w:pPr>
              <w:pStyle w:val="TableContents"/>
              <w:bidi w:val="0"/>
              <w:spacing w:before="0" w:after="283"/>
              <w:jc w:val="left"/>
              <w:rPr/>
            </w:pPr>
            <w:r>
              <w:rPr/>
              <w:t xml:space="preserve"># 17 LSU </w:t>
            </w:r>
          </w:p>
        </w:tc>
        <w:tc>
          <w:tcPr>
            <w:tcW w:w="959" w:type="dxa"/>
            <w:tcBorders/>
            <w:vAlign w:val="center"/>
          </w:tcPr>
          <w:p>
            <w:pPr>
              <w:pStyle w:val="TableContents"/>
              <w:bidi w:val="0"/>
              <w:spacing w:before="0" w:after="283"/>
              <w:jc w:val="left"/>
              <w:rPr/>
            </w:pPr>
            <w:r>
              <w:rPr/>
              <w:t xml:space="preserve">26 -- 10 </w:t>
            </w:r>
          </w:p>
        </w:tc>
      </w:tr>
      <w:tr>
        <w:trPr/>
        <w:tc>
          <w:tcPr>
            <w:tcW w:w="540" w:type="dxa"/>
            <w:tcBorders/>
            <w:vAlign w:val="center"/>
          </w:tcPr>
          <w:p>
            <w:pPr>
              <w:pStyle w:val="TableContents"/>
              <w:bidi w:val="0"/>
              <w:spacing w:before="0" w:after="283"/>
              <w:jc w:val="left"/>
              <w:rPr/>
            </w:pPr>
            <w:r>
              <w:rPr/>
              <w:t xml:space="preserve">69 </w:t>
            </w:r>
          </w:p>
        </w:tc>
        <w:tc>
          <w:tcPr>
            <w:tcW w:w="2055" w:type="dxa"/>
            <w:tcBorders/>
            <w:vAlign w:val="center"/>
          </w:tcPr>
          <w:p>
            <w:pPr>
              <w:pStyle w:val="TableContents"/>
              <w:bidi w:val="0"/>
              <w:spacing w:before="0" w:after="283"/>
              <w:jc w:val="left"/>
              <w:rPr/>
            </w:pPr>
            <w:r>
              <w:rPr/>
              <w:t xml:space="preserve">12. marraskuuta 2005 </w:t>
            </w:r>
          </w:p>
        </w:tc>
        <w:tc>
          <w:tcPr>
            <w:tcW w:w="5159" w:type="dxa"/>
            <w:tcBorders/>
            <w:vAlign w:val="center"/>
          </w:tcPr>
          <w:p>
            <w:pPr>
              <w:pStyle w:val="TableContents"/>
              <w:bidi w:val="0"/>
              <w:spacing w:before="0" w:after="283"/>
              <w:jc w:val="left"/>
              <w:rPr/>
            </w:pPr>
            <w:r>
              <w:rPr/>
              <w:t xml:space="preserve">Tuscaloosa, AL </w:t>
            </w:r>
          </w:p>
        </w:tc>
        <w:tc>
          <w:tcPr>
            <w:tcW w:w="1492" w:type="dxa"/>
            <w:tcBorders/>
            <w:vAlign w:val="center"/>
          </w:tcPr>
          <w:p>
            <w:pPr>
              <w:pStyle w:val="TableContents"/>
              <w:bidi w:val="0"/>
              <w:spacing w:before="0" w:after="283"/>
              <w:jc w:val="left"/>
              <w:rPr/>
            </w:pPr>
            <w:r>
              <w:rPr/>
              <w:t xml:space="preserve"># 5 LSU </w:t>
            </w:r>
          </w:p>
        </w:tc>
        <w:tc>
          <w:tcPr>
            <w:tcW w:w="959" w:type="dxa"/>
            <w:tcBorders/>
            <w:vAlign w:val="center"/>
          </w:tcPr>
          <w:p>
            <w:pPr>
              <w:pStyle w:val="TableContents"/>
              <w:bidi w:val="0"/>
              <w:spacing w:before="0" w:after="283"/>
              <w:jc w:val="left"/>
              <w:rPr/>
            </w:pPr>
            <w:r>
              <w:rPr/>
              <w:t xml:space="preserve">16 -- 13 </w:t>
            </w:r>
          </w:p>
        </w:tc>
      </w:tr>
      <w:tr>
        <w:trPr/>
        <w:tc>
          <w:tcPr>
            <w:tcW w:w="540" w:type="dxa"/>
            <w:tcBorders/>
            <w:vAlign w:val="center"/>
          </w:tcPr>
          <w:p>
            <w:pPr>
              <w:pStyle w:val="TableContents"/>
              <w:bidi w:val="0"/>
              <w:spacing w:before="0" w:after="283"/>
              <w:jc w:val="left"/>
              <w:rPr/>
            </w:pPr>
            <w:r>
              <w:rPr/>
              <w:t xml:space="preserve">70 </w:t>
            </w:r>
          </w:p>
        </w:tc>
        <w:tc>
          <w:tcPr>
            <w:tcW w:w="2055" w:type="dxa"/>
            <w:tcBorders/>
            <w:vAlign w:val="center"/>
          </w:tcPr>
          <w:p>
            <w:pPr>
              <w:pStyle w:val="TableContents"/>
              <w:bidi w:val="0"/>
              <w:spacing w:before="0" w:after="283"/>
              <w:jc w:val="left"/>
              <w:rPr/>
            </w:pPr>
            <w:r>
              <w:rPr/>
              <w:t xml:space="preserve">11. marraskuuta 2006 </w:t>
            </w:r>
          </w:p>
        </w:tc>
        <w:tc>
          <w:tcPr>
            <w:tcW w:w="5159" w:type="dxa"/>
            <w:tcBorders/>
            <w:vAlign w:val="center"/>
          </w:tcPr>
          <w:p>
            <w:pPr>
              <w:pStyle w:val="TableContents"/>
              <w:bidi w:val="0"/>
              <w:spacing w:before="0" w:after="283"/>
              <w:jc w:val="left"/>
              <w:rPr/>
            </w:pPr>
            <w:r>
              <w:rPr/>
              <w:t xml:space="preserve">Baton Rouge, LA </w:t>
            </w:r>
          </w:p>
        </w:tc>
        <w:tc>
          <w:tcPr>
            <w:tcW w:w="1492" w:type="dxa"/>
            <w:tcBorders/>
            <w:vAlign w:val="center"/>
          </w:tcPr>
          <w:p>
            <w:pPr>
              <w:pStyle w:val="TableContents"/>
              <w:bidi w:val="0"/>
              <w:spacing w:before="0" w:after="283"/>
              <w:jc w:val="left"/>
              <w:rPr/>
            </w:pPr>
            <w:r>
              <w:rPr/>
              <w:t xml:space="preserve"># 12 LSU </w:t>
            </w:r>
          </w:p>
        </w:tc>
        <w:tc>
          <w:tcPr>
            <w:tcW w:w="959" w:type="dxa"/>
            <w:tcBorders/>
            <w:vAlign w:val="center"/>
          </w:tcPr>
          <w:p>
            <w:pPr>
              <w:pStyle w:val="TableContents"/>
              <w:bidi w:val="0"/>
              <w:spacing w:before="0" w:after="283"/>
              <w:jc w:val="left"/>
              <w:rPr/>
            </w:pPr>
            <w:r>
              <w:rPr/>
              <w:t xml:space="preserve">28 -- 14 </w:t>
            </w:r>
          </w:p>
        </w:tc>
      </w:tr>
      <w:tr>
        <w:trPr/>
        <w:tc>
          <w:tcPr>
            <w:tcW w:w="540" w:type="dxa"/>
            <w:tcBorders/>
            <w:vAlign w:val="center"/>
          </w:tcPr>
          <w:p>
            <w:pPr>
              <w:pStyle w:val="TableContents"/>
              <w:bidi w:val="0"/>
              <w:spacing w:before="0" w:after="283"/>
              <w:jc w:val="left"/>
              <w:rPr/>
            </w:pPr>
            <w:r>
              <w:rPr/>
              <w:t xml:space="preserve">71 </w:t>
            </w:r>
          </w:p>
        </w:tc>
        <w:tc>
          <w:tcPr>
            <w:tcW w:w="2055" w:type="dxa"/>
            <w:tcBorders/>
            <w:vAlign w:val="center"/>
          </w:tcPr>
          <w:p>
            <w:pPr>
              <w:pStyle w:val="TableContents"/>
              <w:bidi w:val="0"/>
              <w:spacing w:before="0" w:after="283"/>
              <w:jc w:val="left"/>
              <w:rPr/>
            </w:pPr>
            <w:r>
              <w:rPr/>
              <w:t xml:space="preserve">3. marraskuuta 2007 </w:t>
            </w:r>
          </w:p>
        </w:tc>
        <w:tc>
          <w:tcPr>
            <w:tcW w:w="5159" w:type="dxa"/>
            <w:tcBorders/>
            <w:vAlign w:val="center"/>
          </w:tcPr>
          <w:p>
            <w:pPr>
              <w:pStyle w:val="TableContents"/>
              <w:bidi w:val="0"/>
              <w:spacing w:before="0" w:after="283"/>
              <w:jc w:val="left"/>
              <w:rPr/>
            </w:pPr>
            <w:r>
              <w:rPr/>
              <w:t xml:space="preserve">Tuscaloosa, AL </w:t>
            </w:r>
          </w:p>
        </w:tc>
        <w:tc>
          <w:tcPr>
            <w:tcW w:w="1492" w:type="dxa"/>
            <w:tcBorders/>
            <w:vAlign w:val="center"/>
          </w:tcPr>
          <w:p>
            <w:pPr>
              <w:pStyle w:val="TableContents"/>
              <w:bidi w:val="0"/>
              <w:spacing w:before="0" w:after="283"/>
              <w:jc w:val="left"/>
              <w:rPr/>
            </w:pPr>
            <w:r>
              <w:rPr/>
              <w:t xml:space="preserve"># 3 LSU </w:t>
            </w:r>
          </w:p>
        </w:tc>
        <w:tc>
          <w:tcPr>
            <w:tcW w:w="959" w:type="dxa"/>
            <w:tcBorders/>
            <w:vAlign w:val="center"/>
          </w:tcPr>
          <w:p>
            <w:pPr>
              <w:pStyle w:val="TableContents"/>
              <w:bidi w:val="0"/>
              <w:spacing w:before="0" w:after="283"/>
              <w:jc w:val="left"/>
              <w:rPr/>
            </w:pPr>
            <w:r>
              <w:rPr/>
              <w:t xml:space="preserve">41 -- 34 </w:t>
            </w:r>
          </w:p>
        </w:tc>
      </w:tr>
      <w:tr>
        <w:trPr/>
        <w:tc>
          <w:tcPr>
            <w:tcW w:w="540" w:type="dxa"/>
            <w:tcBorders/>
            <w:vAlign w:val="center"/>
          </w:tcPr>
          <w:p>
            <w:pPr>
              <w:pStyle w:val="TableContents"/>
              <w:bidi w:val="0"/>
              <w:spacing w:before="0" w:after="283"/>
              <w:jc w:val="left"/>
              <w:rPr/>
            </w:pPr>
            <w:r>
              <w:rPr/>
              <w:t xml:space="preserve">72 </w:t>
            </w:r>
          </w:p>
        </w:tc>
        <w:tc>
          <w:tcPr>
            <w:tcW w:w="2055" w:type="dxa"/>
            <w:tcBorders/>
            <w:vAlign w:val="center"/>
          </w:tcPr>
          <w:p>
            <w:pPr>
              <w:pStyle w:val="TableContents"/>
              <w:bidi w:val="0"/>
              <w:spacing w:before="0" w:after="283"/>
              <w:jc w:val="left"/>
              <w:rPr/>
            </w:pPr>
            <w:r>
              <w:rPr/>
              <w:t xml:space="preserve">8. marraskuuta 2008 </w:t>
            </w:r>
          </w:p>
        </w:tc>
        <w:tc>
          <w:tcPr>
            <w:tcW w:w="5159" w:type="dxa"/>
            <w:tcBorders/>
            <w:vAlign w:val="center"/>
          </w:tcPr>
          <w:p>
            <w:pPr>
              <w:pStyle w:val="TableContents"/>
              <w:bidi w:val="0"/>
              <w:spacing w:before="0" w:after="283"/>
              <w:jc w:val="left"/>
              <w:rPr/>
            </w:pPr>
            <w:r>
              <w:rPr/>
              <w:t xml:space="preserve">Baton Rouge, LA </w:t>
            </w:r>
          </w:p>
        </w:tc>
        <w:tc>
          <w:tcPr>
            <w:tcW w:w="1492" w:type="dxa"/>
            <w:tcBorders/>
            <w:vAlign w:val="center"/>
          </w:tcPr>
          <w:p>
            <w:pPr>
              <w:pStyle w:val="TableContents"/>
              <w:bidi w:val="0"/>
              <w:spacing w:before="0" w:after="283"/>
              <w:jc w:val="left"/>
              <w:rPr/>
            </w:pPr>
            <w:r>
              <w:rPr/>
              <w:t xml:space="preserve"># 1 Alabama </w:t>
            </w:r>
          </w:p>
        </w:tc>
        <w:tc>
          <w:tcPr>
            <w:tcW w:w="959" w:type="dxa"/>
            <w:tcBorders/>
            <w:vAlign w:val="center"/>
          </w:tcPr>
          <w:p>
            <w:pPr>
              <w:pStyle w:val="TableContents"/>
              <w:bidi w:val="0"/>
              <w:spacing w:before="0" w:after="283"/>
              <w:jc w:val="left"/>
              <w:rPr/>
            </w:pPr>
            <w:r>
              <w:rPr/>
              <w:t xml:space="preserve">27 -- 21 </w:t>
            </w:r>
          </w:p>
        </w:tc>
      </w:tr>
      <w:tr>
        <w:trPr/>
        <w:tc>
          <w:tcPr>
            <w:tcW w:w="540" w:type="dxa"/>
            <w:tcBorders/>
            <w:vAlign w:val="center"/>
          </w:tcPr>
          <w:p>
            <w:pPr>
              <w:pStyle w:val="TableContents"/>
              <w:bidi w:val="0"/>
              <w:spacing w:before="0" w:after="283"/>
              <w:jc w:val="left"/>
              <w:rPr/>
            </w:pPr>
            <w:r>
              <w:rPr/>
              <w:t xml:space="preserve">73 </w:t>
            </w:r>
          </w:p>
        </w:tc>
        <w:tc>
          <w:tcPr>
            <w:tcW w:w="2055" w:type="dxa"/>
            <w:tcBorders/>
            <w:vAlign w:val="center"/>
          </w:tcPr>
          <w:p>
            <w:pPr>
              <w:pStyle w:val="TableContents"/>
              <w:bidi w:val="0"/>
              <w:spacing w:before="0" w:after="283"/>
              <w:jc w:val="left"/>
              <w:rPr/>
            </w:pPr>
            <w:r>
              <w:rPr/>
              <w:t xml:space="preserve">7. marraskuuta 2009 </w:t>
            </w:r>
          </w:p>
        </w:tc>
        <w:tc>
          <w:tcPr>
            <w:tcW w:w="5159" w:type="dxa"/>
            <w:tcBorders/>
            <w:vAlign w:val="center"/>
          </w:tcPr>
          <w:p>
            <w:pPr>
              <w:pStyle w:val="TableContents"/>
              <w:bidi w:val="0"/>
              <w:spacing w:before="0" w:after="283"/>
              <w:jc w:val="left"/>
              <w:rPr/>
            </w:pPr>
            <w:r>
              <w:rPr/>
              <w:t xml:space="preserve">Tuscaloosa, AL </w:t>
            </w:r>
          </w:p>
        </w:tc>
        <w:tc>
          <w:tcPr>
            <w:tcW w:w="1492" w:type="dxa"/>
            <w:tcBorders/>
            <w:vAlign w:val="center"/>
          </w:tcPr>
          <w:p>
            <w:pPr>
              <w:pStyle w:val="TableContents"/>
              <w:bidi w:val="0"/>
              <w:spacing w:before="0" w:after="283"/>
              <w:jc w:val="left"/>
              <w:rPr/>
            </w:pPr>
            <w:r>
              <w:rPr/>
              <w:t xml:space="preserve"># 3 Alabama </w:t>
            </w:r>
          </w:p>
        </w:tc>
        <w:tc>
          <w:tcPr>
            <w:tcW w:w="959" w:type="dxa"/>
            <w:tcBorders/>
            <w:vAlign w:val="center"/>
          </w:tcPr>
          <w:p>
            <w:pPr>
              <w:pStyle w:val="TableContents"/>
              <w:bidi w:val="0"/>
              <w:spacing w:before="0" w:after="283"/>
              <w:jc w:val="left"/>
              <w:rPr/>
            </w:pPr>
            <w:r>
              <w:rPr/>
              <w:t xml:space="preserve">24 -- 15 </w:t>
            </w:r>
          </w:p>
        </w:tc>
      </w:tr>
      <w:tr>
        <w:trPr/>
        <w:tc>
          <w:tcPr>
            <w:tcW w:w="540" w:type="dxa"/>
            <w:tcBorders/>
            <w:vAlign w:val="center"/>
          </w:tcPr>
          <w:p>
            <w:pPr>
              <w:pStyle w:val="TableContents"/>
              <w:bidi w:val="0"/>
              <w:spacing w:before="0" w:after="283"/>
              <w:jc w:val="left"/>
              <w:rPr/>
            </w:pPr>
            <w:r>
              <w:rPr/>
              <w:t xml:space="preserve">74 </w:t>
            </w:r>
          </w:p>
        </w:tc>
        <w:tc>
          <w:tcPr>
            <w:tcW w:w="2055" w:type="dxa"/>
            <w:tcBorders/>
            <w:vAlign w:val="center"/>
          </w:tcPr>
          <w:p>
            <w:pPr>
              <w:pStyle w:val="TableContents"/>
              <w:bidi w:val="0"/>
              <w:spacing w:before="0" w:after="283"/>
              <w:jc w:val="left"/>
              <w:rPr/>
            </w:pPr>
            <w:r>
              <w:rPr/>
              <w:t xml:space="preserve">6. marraskuuta 2010 </w:t>
            </w:r>
          </w:p>
        </w:tc>
        <w:tc>
          <w:tcPr>
            <w:tcW w:w="5159" w:type="dxa"/>
            <w:tcBorders/>
            <w:vAlign w:val="center"/>
          </w:tcPr>
          <w:p>
            <w:pPr>
              <w:pStyle w:val="TableContents"/>
              <w:bidi w:val="0"/>
              <w:spacing w:before="0" w:after="283"/>
              <w:jc w:val="left"/>
              <w:rPr/>
            </w:pPr>
            <w:r>
              <w:rPr/>
              <w:t xml:space="preserve">Baton Rouge, LA </w:t>
            </w:r>
          </w:p>
        </w:tc>
        <w:tc>
          <w:tcPr>
            <w:tcW w:w="1492" w:type="dxa"/>
            <w:tcBorders/>
            <w:vAlign w:val="center"/>
          </w:tcPr>
          <w:p>
            <w:pPr>
              <w:pStyle w:val="TableContents"/>
              <w:bidi w:val="0"/>
              <w:spacing w:before="0" w:after="283"/>
              <w:jc w:val="left"/>
              <w:rPr/>
            </w:pPr>
            <w:r>
              <w:rPr/>
              <w:t xml:space="preserve"># 5 LSU </w:t>
            </w:r>
          </w:p>
        </w:tc>
        <w:tc>
          <w:tcPr>
            <w:tcW w:w="959" w:type="dxa"/>
            <w:tcBorders/>
            <w:vAlign w:val="center"/>
          </w:tcPr>
          <w:p>
            <w:pPr>
              <w:pStyle w:val="TableContents"/>
              <w:bidi w:val="0"/>
              <w:spacing w:before="0" w:after="283"/>
              <w:jc w:val="left"/>
              <w:rPr/>
            </w:pPr>
            <w:r>
              <w:rPr/>
              <w:t xml:space="preserve">24 -- 21 </w:t>
            </w:r>
          </w:p>
        </w:tc>
      </w:tr>
      <w:tr>
        <w:trPr/>
        <w:tc>
          <w:tcPr>
            <w:tcW w:w="540" w:type="dxa"/>
            <w:tcBorders/>
            <w:vAlign w:val="center"/>
          </w:tcPr>
          <w:p>
            <w:pPr>
              <w:pStyle w:val="TableContents"/>
              <w:bidi w:val="0"/>
              <w:spacing w:before="0" w:after="283"/>
              <w:jc w:val="left"/>
              <w:rPr/>
            </w:pPr>
            <w:r>
              <w:rPr/>
              <w:t xml:space="preserve">75 </w:t>
            </w:r>
          </w:p>
        </w:tc>
        <w:tc>
          <w:tcPr>
            <w:tcW w:w="2055" w:type="dxa"/>
            <w:tcBorders/>
            <w:vAlign w:val="center"/>
          </w:tcPr>
          <w:p>
            <w:pPr>
              <w:pStyle w:val="TableContents"/>
              <w:bidi w:val="0"/>
              <w:spacing w:before="0" w:after="283"/>
              <w:jc w:val="left"/>
              <w:rPr/>
            </w:pPr>
            <w:r>
              <w:rPr>
                <w:color w:val="A9A9A9"/>
              </w:rPr>
              <w:t xml:space="preserve">5. marraskuuta </w:t>
            </w:r>
            <w:r>
              <w:rPr/>
              <w:t xml:space="preserve">2011 </w:t>
            </w:r>
          </w:p>
        </w:tc>
        <w:tc>
          <w:tcPr>
            <w:tcW w:w="5159" w:type="dxa"/>
            <w:tcBorders/>
            <w:vAlign w:val="center"/>
          </w:tcPr>
          <w:p>
            <w:pPr>
              <w:pStyle w:val="TableContents"/>
              <w:bidi w:val="0"/>
              <w:spacing w:before="0" w:after="283"/>
              <w:jc w:val="left"/>
              <w:rPr/>
            </w:pPr>
            <w:r>
              <w:rPr/>
              <w:t xml:space="preserve">Tuscaloosa, AL </w:t>
            </w:r>
          </w:p>
        </w:tc>
        <w:tc>
          <w:tcPr>
            <w:tcW w:w="1492" w:type="dxa"/>
            <w:tcBorders/>
            <w:vAlign w:val="center"/>
          </w:tcPr>
          <w:p>
            <w:pPr>
              <w:pStyle w:val="TableContents"/>
              <w:bidi w:val="0"/>
              <w:spacing w:before="0" w:after="283"/>
              <w:jc w:val="left"/>
              <w:rPr/>
            </w:pPr>
            <w:r>
              <w:rPr/>
              <w:t xml:space="preserve"># 1 LSU </w:t>
            </w:r>
          </w:p>
        </w:tc>
        <w:tc>
          <w:tcPr>
            <w:tcW w:w="959" w:type="dxa"/>
            <w:tcBorders/>
            <w:vAlign w:val="center"/>
          </w:tcPr>
          <w:p>
            <w:pPr>
              <w:pStyle w:val="TableContents"/>
              <w:bidi w:val="0"/>
              <w:spacing w:before="0" w:after="283"/>
              <w:jc w:val="left"/>
              <w:rPr/>
            </w:pPr>
            <w:r>
              <w:rPr/>
              <w:t xml:space="preserve">9 -- 6 </w:t>
            </w:r>
          </w:p>
        </w:tc>
      </w:tr>
      <w:tr>
        <w:trPr/>
        <w:tc>
          <w:tcPr>
            <w:tcW w:w="540" w:type="dxa"/>
            <w:tcBorders/>
            <w:vAlign w:val="center"/>
          </w:tcPr>
          <w:p>
            <w:pPr>
              <w:pStyle w:val="TableContents"/>
              <w:bidi w:val="0"/>
              <w:spacing w:before="0" w:after="283"/>
              <w:jc w:val="left"/>
              <w:rPr/>
            </w:pPr>
            <w:r>
              <w:rPr/>
              <w:t xml:space="preserve">76 </w:t>
            </w:r>
          </w:p>
        </w:tc>
        <w:tc>
          <w:tcPr>
            <w:tcW w:w="2055" w:type="dxa"/>
            <w:tcBorders/>
            <w:vAlign w:val="center"/>
          </w:tcPr>
          <w:p>
            <w:pPr>
              <w:pStyle w:val="TableContents"/>
              <w:bidi w:val="0"/>
              <w:spacing w:before="0" w:after="283"/>
              <w:jc w:val="left"/>
              <w:rPr/>
            </w:pPr>
            <w:r>
              <w:rPr/>
              <w:t xml:space="preserve">tammikuu 9, 2012 </w:t>
            </w:r>
          </w:p>
        </w:tc>
        <w:tc>
          <w:tcPr>
            <w:tcW w:w="5159" w:type="dxa"/>
            <w:tcBorders/>
            <w:vAlign w:val="center"/>
          </w:tcPr>
          <w:p>
            <w:pPr>
              <w:pStyle w:val="TableContents"/>
              <w:bidi w:val="0"/>
              <w:spacing w:before="0" w:after="283"/>
              <w:jc w:val="left"/>
              <w:rPr/>
            </w:pPr>
            <w:r>
              <w:rPr/>
              <w:t xml:space="preserve">New Orleans, LA </w:t>
            </w:r>
          </w:p>
        </w:tc>
        <w:tc>
          <w:tcPr>
            <w:tcW w:w="1492" w:type="dxa"/>
            <w:tcBorders/>
            <w:vAlign w:val="center"/>
          </w:tcPr>
          <w:p>
            <w:pPr>
              <w:pStyle w:val="TableContents"/>
              <w:bidi w:val="0"/>
              <w:spacing w:before="0" w:after="283"/>
              <w:jc w:val="left"/>
              <w:rPr/>
            </w:pPr>
            <w:r>
              <w:rPr/>
              <w:t xml:space="preserve"># 2 Alabama </w:t>
            </w:r>
          </w:p>
        </w:tc>
        <w:tc>
          <w:tcPr>
            <w:tcW w:w="959" w:type="dxa"/>
            <w:tcBorders/>
            <w:vAlign w:val="center"/>
          </w:tcPr>
          <w:p>
            <w:pPr>
              <w:pStyle w:val="TableContents"/>
              <w:bidi w:val="0"/>
              <w:spacing w:before="0" w:after="283"/>
              <w:jc w:val="left"/>
              <w:rPr/>
            </w:pPr>
            <w:r>
              <w:rPr/>
              <w:t xml:space="preserve">21 -- 0 </w:t>
            </w:r>
          </w:p>
        </w:tc>
      </w:tr>
      <w:tr>
        <w:trPr/>
        <w:tc>
          <w:tcPr>
            <w:tcW w:w="540" w:type="dxa"/>
            <w:tcBorders/>
            <w:vAlign w:val="center"/>
          </w:tcPr>
          <w:p>
            <w:pPr>
              <w:pStyle w:val="TableContents"/>
              <w:bidi w:val="0"/>
              <w:spacing w:before="0" w:after="283"/>
              <w:jc w:val="left"/>
              <w:rPr/>
            </w:pPr>
            <w:r>
              <w:rPr/>
              <w:t xml:space="preserve">77 </w:t>
            </w:r>
          </w:p>
        </w:tc>
        <w:tc>
          <w:tcPr>
            <w:tcW w:w="2055" w:type="dxa"/>
            <w:tcBorders/>
            <w:vAlign w:val="center"/>
          </w:tcPr>
          <w:p>
            <w:pPr>
              <w:pStyle w:val="TableContents"/>
              <w:bidi w:val="0"/>
              <w:spacing w:before="0" w:after="283"/>
              <w:jc w:val="left"/>
              <w:rPr/>
            </w:pPr>
            <w:r>
              <w:rPr/>
              <w:t xml:space="preserve">3. marraskuuta 2012 </w:t>
            </w:r>
          </w:p>
        </w:tc>
        <w:tc>
          <w:tcPr>
            <w:tcW w:w="5159" w:type="dxa"/>
            <w:tcBorders/>
            <w:vAlign w:val="center"/>
          </w:tcPr>
          <w:p>
            <w:pPr>
              <w:pStyle w:val="TableContents"/>
              <w:bidi w:val="0"/>
              <w:spacing w:before="0" w:after="283"/>
              <w:jc w:val="left"/>
              <w:rPr/>
            </w:pPr>
            <w:r>
              <w:rPr/>
              <w:t xml:space="preserve">Baton Rouge, LA </w:t>
            </w:r>
          </w:p>
        </w:tc>
        <w:tc>
          <w:tcPr>
            <w:tcW w:w="1492" w:type="dxa"/>
            <w:tcBorders/>
            <w:vAlign w:val="center"/>
          </w:tcPr>
          <w:p>
            <w:pPr>
              <w:pStyle w:val="TableContents"/>
              <w:bidi w:val="0"/>
              <w:spacing w:before="0" w:after="283"/>
              <w:jc w:val="left"/>
              <w:rPr/>
            </w:pPr>
            <w:r>
              <w:rPr/>
              <w:t xml:space="preserve"># 1 Alabama </w:t>
            </w:r>
          </w:p>
        </w:tc>
        <w:tc>
          <w:tcPr>
            <w:tcW w:w="959" w:type="dxa"/>
            <w:tcBorders/>
            <w:vAlign w:val="center"/>
          </w:tcPr>
          <w:p>
            <w:pPr>
              <w:pStyle w:val="TableContents"/>
              <w:bidi w:val="0"/>
              <w:spacing w:before="0" w:after="283"/>
              <w:jc w:val="left"/>
              <w:rPr/>
            </w:pPr>
            <w:r>
              <w:rPr/>
              <w:t xml:space="preserve">21 -- 17 </w:t>
            </w:r>
          </w:p>
        </w:tc>
      </w:tr>
      <w:tr>
        <w:trPr/>
        <w:tc>
          <w:tcPr>
            <w:tcW w:w="540" w:type="dxa"/>
            <w:tcBorders/>
            <w:vAlign w:val="center"/>
          </w:tcPr>
          <w:p>
            <w:pPr>
              <w:pStyle w:val="TableContents"/>
              <w:bidi w:val="0"/>
              <w:spacing w:before="0" w:after="283"/>
              <w:jc w:val="left"/>
              <w:rPr/>
            </w:pPr>
            <w:r>
              <w:rPr/>
              <w:t xml:space="preserve">78 </w:t>
            </w:r>
          </w:p>
        </w:tc>
        <w:tc>
          <w:tcPr>
            <w:tcW w:w="2055" w:type="dxa"/>
            <w:tcBorders/>
            <w:vAlign w:val="center"/>
          </w:tcPr>
          <w:p>
            <w:pPr>
              <w:pStyle w:val="TableContents"/>
              <w:bidi w:val="0"/>
              <w:spacing w:before="0" w:after="283"/>
              <w:jc w:val="left"/>
              <w:rPr/>
            </w:pPr>
            <w:r>
              <w:rPr/>
              <w:t xml:space="preserve">9. marraskuuta 2013 </w:t>
            </w:r>
          </w:p>
        </w:tc>
        <w:tc>
          <w:tcPr>
            <w:tcW w:w="5159" w:type="dxa"/>
            <w:tcBorders/>
            <w:vAlign w:val="center"/>
          </w:tcPr>
          <w:p>
            <w:pPr>
              <w:pStyle w:val="TableContents"/>
              <w:bidi w:val="0"/>
              <w:spacing w:before="0" w:after="283"/>
              <w:jc w:val="left"/>
              <w:rPr/>
            </w:pPr>
            <w:r>
              <w:rPr/>
              <w:t xml:space="preserve">Tuscaloosa, AL </w:t>
            </w:r>
          </w:p>
        </w:tc>
        <w:tc>
          <w:tcPr>
            <w:tcW w:w="1492" w:type="dxa"/>
            <w:tcBorders/>
            <w:vAlign w:val="center"/>
          </w:tcPr>
          <w:p>
            <w:pPr>
              <w:pStyle w:val="TableContents"/>
              <w:bidi w:val="0"/>
              <w:spacing w:before="0" w:after="283"/>
              <w:jc w:val="left"/>
              <w:rPr/>
            </w:pPr>
            <w:r>
              <w:rPr/>
              <w:t xml:space="preserve"># 1 Alabama </w:t>
            </w:r>
          </w:p>
        </w:tc>
        <w:tc>
          <w:tcPr>
            <w:tcW w:w="959" w:type="dxa"/>
            <w:tcBorders/>
            <w:vAlign w:val="center"/>
          </w:tcPr>
          <w:p>
            <w:pPr>
              <w:pStyle w:val="TableContents"/>
              <w:bidi w:val="0"/>
              <w:spacing w:before="0" w:after="283"/>
              <w:jc w:val="left"/>
              <w:rPr/>
            </w:pPr>
            <w:r>
              <w:rPr/>
              <w:t xml:space="preserve">38 -- 17 </w:t>
            </w:r>
          </w:p>
        </w:tc>
      </w:tr>
      <w:tr>
        <w:trPr/>
        <w:tc>
          <w:tcPr>
            <w:tcW w:w="540" w:type="dxa"/>
            <w:tcBorders/>
            <w:vAlign w:val="center"/>
          </w:tcPr>
          <w:p>
            <w:pPr>
              <w:pStyle w:val="TableContents"/>
              <w:bidi w:val="0"/>
              <w:spacing w:before="0" w:after="283"/>
              <w:jc w:val="left"/>
              <w:rPr/>
            </w:pPr>
            <w:r>
              <w:rPr/>
              <w:t xml:space="preserve">79 </w:t>
            </w:r>
          </w:p>
        </w:tc>
        <w:tc>
          <w:tcPr>
            <w:tcW w:w="2055" w:type="dxa"/>
            <w:tcBorders/>
            <w:vAlign w:val="center"/>
          </w:tcPr>
          <w:p>
            <w:pPr>
              <w:pStyle w:val="TableContents"/>
              <w:bidi w:val="0"/>
              <w:spacing w:before="0" w:after="283"/>
              <w:jc w:val="left"/>
              <w:rPr/>
            </w:pPr>
            <w:r>
              <w:rPr/>
              <w:t xml:space="preserve">8. marraskuuta 2014 </w:t>
            </w:r>
          </w:p>
        </w:tc>
        <w:tc>
          <w:tcPr>
            <w:tcW w:w="5159" w:type="dxa"/>
            <w:tcBorders/>
            <w:vAlign w:val="center"/>
          </w:tcPr>
          <w:p>
            <w:pPr>
              <w:pStyle w:val="TableContents"/>
              <w:bidi w:val="0"/>
              <w:spacing w:before="0" w:after="283"/>
              <w:jc w:val="left"/>
              <w:rPr/>
            </w:pPr>
            <w:r>
              <w:rPr/>
              <w:t xml:space="preserve">Baton Rouge, LA </w:t>
            </w:r>
          </w:p>
        </w:tc>
        <w:tc>
          <w:tcPr>
            <w:tcW w:w="1492" w:type="dxa"/>
            <w:tcBorders/>
            <w:vAlign w:val="center"/>
          </w:tcPr>
          <w:p>
            <w:pPr>
              <w:pStyle w:val="TableContents"/>
              <w:bidi w:val="0"/>
              <w:spacing w:before="0" w:after="283"/>
              <w:jc w:val="left"/>
              <w:rPr/>
            </w:pPr>
            <w:r>
              <w:rPr/>
              <w:t xml:space="preserve"># 5 Alabama </w:t>
            </w:r>
          </w:p>
        </w:tc>
        <w:tc>
          <w:tcPr>
            <w:tcW w:w="959" w:type="dxa"/>
            <w:tcBorders/>
            <w:vAlign w:val="center"/>
          </w:tcPr>
          <w:p>
            <w:pPr>
              <w:pStyle w:val="TableContents"/>
              <w:bidi w:val="0"/>
              <w:spacing w:before="0" w:after="283"/>
              <w:jc w:val="left"/>
              <w:rPr/>
            </w:pPr>
            <w:r>
              <w:rPr/>
              <w:t xml:space="preserve">20 -- 13 </w:t>
            </w:r>
          </w:p>
        </w:tc>
      </w:tr>
      <w:tr>
        <w:trPr/>
        <w:tc>
          <w:tcPr>
            <w:tcW w:w="540" w:type="dxa"/>
            <w:tcBorders/>
            <w:vAlign w:val="center"/>
          </w:tcPr>
          <w:p>
            <w:pPr>
              <w:pStyle w:val="TableContents"/>
              <w:bidi w:val="0"/>
              <w:spacing w:before="0" w:after="283"/>
              <w:jc w:val="left"/>
              <w:rPr/>
            </w:pPr>
            <w:r>
              <w:rPr/>
              <w:t xml:space="preserve">80 </w:t>
            </w:r>
          </w:p>
        </w:tc>
        <w:tc>
          <w:tcPr>
            <w:tcW w:w="2055" w:type="dxa"/>
            <w:tcBorders/>
            <w:vAlign w:val="center"/>
          </w:tcPr>
          <w:p>
            <w:pPr>
              <w:pStyle w:val="TableContents"/>
              <w:bidi w:val="0"/>
              <w:spacing w:before="0" w:after="283"/>
              <w:jc w:val="left"/>
              <w:rPr/>
            </w:pPr>
            <w:r>
              <w:rPr/>
              <w:t xml:space="preserve">7. marraskuuta 2015 </w:t>
            </w:r>
          </w:p>
        </w:tc>
        <w:tc>
          <w:tcPr>
            <w:tcW w:w="5159" w:type="dxa"/>
            <w:tcBorders/>
            <w:vAlign w:val="center"/>
          </w:tcPr>
          <w:p>
            <w:pPr>
              <w:pStyle w:val="TableContents"/>
              <w:bidi w:val="0"/>
              <w:spacing w:before="0" w:after="283"/>
              <w:jc w:val="left"/>
              <w:rPr/>
            </w:pPr>
            <w:r>
              <w:rPr/>
              <w:t xml:space="preserve">Tuscaloosa, AL </w:t>
            </w:r>
          </w:p>
        </w:tc>
        <w:tc>
          <w:tcPr>
            <w:tcW w:w="1492" w:type="dxa"/>
            <w:tcBorders/>
            <w:vAlign w:val="center"/>
          </w:tcPr>
          <w:p>
            <w:pPr>
              <w:pStyle w:val="TableContents"/>
              <w:bidi w:val="0"/>
              <w:spacing w:before="0" w:after="283"/>
              <w:jc w:val="left"/>
              <w:rPr/>
            </w:pPr>
            <w:r>
              <w:rPr/>
              <w:t xml:space="preserve"># 4 Alabama </w:t>
            </w:r>
          </w:p>
        </w:tc>
        <w:tc>
          <w:tcPr>
            <w:tcW w:w="959" w:type="dxa"/>
            <w:tcBorders/>
            <w:vAlign w:val="center"/>
          </w:tcPr>
          <w:p>
            <w:pPr>
              <w:pStyle w:val="TableContents"/>
              <w:bidi w:val="0"/>
              <w:spacing w:before="0" w:after="283"/>
              <w:jc w:val="left"/>
              <w:rPr/>
            </w:pPr>
            <w:r>
              <w:rPr/>
              <w:t xml:space="preserve">30 -- 16 </w:t>
            </w:r>
          </w:p>
        </w:tc>
      </w:tr>
      <w:tr>
        <w:trPr/>
        <w:tc>
          <w:tcPr>
            <w:tcW w:w="540" w:type="dxa"/>
            <w:tcBorders/>
            <w:vAlign w:val="center"/>
          </w:tcPr>
          <w:p>
            <w:pPr>
              <w:pStyle w:val="TableContents"/>
              <w:bidi w:val="0"/>
              <w:spacing w:before="0" w:after="283"/>
              <w:jc w:val="left"/>
              <w:rPr/>
            </w:pPr>
            <w:r>
              <w:rPr/>
              <w:t xml:space="preserve">81 </w:t>
            </w:r>
          </w:p>
        </w:tc>
        <w:tc>
          <w:tcPr>
            <w:tcW w:w="2055" w:type="dxa"/>
            <w:tcBorders/>
            <w:vAlign w:val="center"/>
          </w:tcPr>
          <w:p>
            <w:pPr>
              <w:pStyle w:val="TableContents"/>
              <w:bidi w:val="0"/>
              <w:spacing w:before="0" w:after="283"/>
              <w:jc w:val="left"/>
              <w:rPr/>
            </w:pPr>
            <w:r>
              <w:rPr/>
              <w:t xml:space="preserve">marraskuu 5, 2016 </w:t>
            </w:r>
          </w:p>
        </w:tc>
        <w:tc>
          <w:tcPr>
            <w:tcW w:w="5159" w:type="dxa"/>
            <w:tcBorders/>
            <w:vAlign w:val="center"/>
          </w:tcPr>
          <w:p>
            <w:pPr>
              <w:pStyle w:val="TableContents"/>
              <w:bidi w:val="0"/>
              <w:spacing w:before="0" w:after="283"/>
              <w:jc w:val="left"/>
              <w:rPr/>
            </w:pPr>
            <w:r>
              <w:rPr/>
              <w:t xml:space="preserve">Baton Rouge, LA </w:t>
            </w:r>
          </w:p>
        </w:tc>
        <w:tc>
          <w:tcPr>
            <w:tcW w:w="1492" w:type="dxa"/>
            <w:tcBorders/>
            <w:vAlign w:val="center"/>
          </w:tcPr>
          <w:p>
            <w:pPr>
              <w:pStyle w:val="TableContents"/>
              <w:bidi w:val="0"/>
              <w:spacing w:before="0" w:after="283"/>
              <w:jc w:val="left"/>
              <w:rPr/>
            </w:pPr>
            <w:r>
              <w:rPr/>
              <w:t xml:space="preserve"># 1 Alabama </w:t>
            </w:r>
          </w:p>
        </w:tc>
        <w:tc>
          <w:tcPr>
            <w:tcW w:w="959" w:type="dxa"/>
            <w:tcBorders/>
            <w:vAlign w:val="center"/>
          </w:tcPr>
          <w:p>
            <w:pPr>
              <w:pStyle w:val="TableContents"/>
              <w:bidi w:val="0"/>
              <w:spacing w:before="0" w:after="283"/>
              <w:jc w:val="left"/>
              <w:rPr/>
            </w:pPr>
            <w:r>
              <w:rPr/>
              <w:t xml:space="preserve">10 -- 0 </w:t>
            </w:r>
          </w:p>
        </w:tc>
      </w:tr>
      <w:tr>
        <w:trPr/>
        <w:tc>
          <w:tcPr>
            <w:tcW w:w="540" w:type="dxa"/>
            <w:tcBorders/>
            <w:vAlign w:val="center"/>
          </w:tcPr>
          <w:p>
            <w:pPr>
              <w:pStyle w:val="TableContents"/>
              <w:bidi w:val="0"/>
              <w:spacing w:before="0" w:after="283"/>
              <w:jc w:val="left"/>
              <w:rPr/>
            </w:pPr>
            <w:r>
              <w:rPr/>
              <w:t xml:space="preserve">82 </w:t>
            </w:r>
          </w:p>
        </w:tc>
        <w:tc>
          <w:tcPr>
            <w:tcW w:w="2055" w:type="dxa"/>
            <w:tcBorders/>
            <w:vAlign w:val="center"/>
          </w:tcPr>
          <w:p>
            <w:pPr>
              <w:pStyle w:val="TableContents"/>
              <w:bidi w:val="0"/>
              <w:spacing w:before="0" w:after="283"/>
              <w:jc w:val="left"/>
              <w:rPr/>
            </w:pPr>
            <w:r>
              <w:rPr/>
              <w:t xml:space="preserve">4. marraskuuta 2017 </w:t>
            </w:r>
          </w:p>
        </w:tc>
        <w:tc>
          <w:tcPr>
            <w:tcW w:w="5159" w:type="dxa"/>
            <w:tcBorders/>
            <w:vAlign w:val="center"/>
          </w:tcPr>
          <w:p>
            <w:pPr>
              <w:pStyle w:val="TableContents"/>
              <w:bidi w:val="0"/>
              <w:spacing w:before="0" w:after="283"/>
              <w:jc w:val="left"/>
              <w:rPr/>
            </w:pPr>
            <w:r>
              <w:rPr/>
              <w:t xml:space="preserve">Tuscaloosa, AL </w:t>
            </w:r>
          </w:p>
        </w:tc>
        <w:tc>
          <w:tcPr>
            <w:tcW w:w="1492" w:type="dxa"/>
            <w:tcBorders/>
            <w:vAlign w:val="center"/>
          </w:tcPr>
          <w:p>
            <w:pPr>
              <w:pStyle w:val="TableContents"/>
              <w:bidi w:val="0"/>
              <w:spacing w:before="0" w:after="283"/>
              <w:jc w:val="left"/>
              <w:rPr/>
            </w:pPr>
            <w:r>
              <w:rPr/>
              <w:t xml:space="preserve"># 2 Alabama </w:t>
            </w:r>
          </w:p>
        </w:tc>
        <w:tc>
          <w:tcPr>
            <w:tcW w:w="959" w:type="dxa"/>
            <w:tcBorders/>
            <w:vAlign w:val="center"/>
          </w:tcPr>
          <w:p>
            <w:pPr>
              <w:pStyle w:val="TableContents"/>
              <w:bidi w:val="0"/>
              <w:spacing w:before="0" w:after="283"/>
              <w:jc w:val="left"/>
              <w:rPr/>
            </w:pPr>
            <w:r>
              <w:rPr/>
              <w:t xml:space="preserve">24 -- 10 </w:t>
            </w:r>
          </w:p>
        </w:tc>
      </w:tr>
      <w:tr>
        <w:trPr/>
        <w:tc>
          <w:tcPr>
            <w:tcW w:w="540" w:type="dxa"/>
            <w:tcBorders/>
            <w:vAlign w:val="center"/>
          </w:tcPr>
          <w:p>
            <w:pPr>
              <w:pStyle w:val="TableContents"/>
              <w:bidi w:val="0"/>
              <w:spacing w:before="0" w:after="283"/>
              <w:jc w:val="left"/>
              <w:rPr/>
            </w:pPr>
            <w:r>
              <w:rPr/>
              <w:t xml:space="preserve">83 </w:t>
            </w:r>
          </w:p>
        </w:tc>
        <w:tc>
          <w:tcPr>
            <w:tcW w:w="2055" w:type="dxa"/>
            <w:tcBorders/>
            <w:vAlign w:val="center"/>
          </w:tcPr>
          <w:p>
            <w:pPr>
              <w:pStyle w:val="TableContents"/>
              <w:bidi w:val="0"/>
              <w:spacing w:before="0" w:after="283"/>
              <w:jc w:val="left"/>
              <w:rPr/>
            </w:pPr>
            <w:r>
              <w:rPr/>
              <w:t xml:space="preserve">marraskuu 3, 2018 </w:t>
            </w:r>
          </w:p>
        </w:tc>
        <w:tc>
          <w:tcPr>
            <w:tcW w:w="5159" w:type="dxa"/>
            <w:tcBorders/>
            <w:vAlign w:val="center"/>
          </w:tcPr>
          <w:p>
            <w:pPr>
              <w:pStyle w:val="TableContents"/>
              <w:bidi w:val="0"/>
              <w:spacing w:before="0" w:after="283"/>
              <w:jc w:val="left"/>
              <w:rPr/>
            </w:pPr>
            <w:r>
              <w:rPr/>
              <w:t xml:space="preserve">Baton Rouge, LA Sarja: Alabama johtaa 52 -- 25 -- 5 </w:t>
            </w:r>
          </w:p>
        </w:tc>
        <w:tc>
          <w:tcPr>
            <w:tcW w:w="2451"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lsu voitti viimeksi alabaman jalkapallossa?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540"/>
        <w:gridCol w:w="2055"/>
        <w:gridCol w:w="1867"/>
        <w:gridCol w:w="1492"/>
        <w:gridCol w:w="4251"/>
      </w:tblGrid>
      <w:tr>
        <w:trPr/>
        <w:tc>
          <w:tcPr>
            <w:tcW w:w="540" w:type="dxa"/>
            <w:tcBorders/>
            <w:vAlign w:val="center"/>
          </w:tcPr>
          <w:p>
            <w:pPr>
              <w:pStyle w:val="TableHeading"/>
              <w:suppressLineNumbers/>
              <w:bidi w:val="0"/>
              <w:spacing w:before="0" w:after="283"/>
              <w:jc w:val="center"/>
              <w:rPr/>
            </w:pPr>
            <w:r>
              <w:rPr/>
              <w:t xml:space="preserve">Ei. </w:t>
            </w:r>
          </w:p>
        </w:tc>
        <w:tc>
          <w:tcPr>
            <w:tcW w:w="2055" w:type="dxa"/>
            <w:tcBorders/>
            <w:vAlign w:val="center"/>
          </w:tcPr>
          <w:p>
            <w:pPr>
              <w:pStyle w:val="TableHeading"/>
              <w:suppressLineNumbers/>
              <w:bidi w:val="0"/>
              <w:spacing w:before="0" w:after="283"/>
              <w:jc w:val="center"/>
              <w:rPr/>
            </w:pPr>
            <w:r>
              <w:rPr/>
              <w:t xml:space="preserve">Päivämäärä </w:t>
            </w:r>
          </w:p>
        </w:tc>
        <w:tc>
          <w:tcPr>
            <w:tcW w:w="1867" w:type="dxa"/>
            <w:tcBorders/>
            <w:vAlign w:val="center"/>
          </w:tcPr>
          <w:p>
            <w:pPr>
              <w:pStyle w:val="TableHeading"/>
              <w:suppressLineNumbers/>
              <w:bidi w:val="0"/>
              <w:spacing w:before="0" w:after="283"/>
              <w:jc w:val="center"/>
              <w:rPr/>
            </w:pPr>
            <w:r>
              <w:rPr/>
              <w:t xml:space="preserve">Sijainti </w:t>
            </w:r>
          </w:p>
        </w:tc>
        <w:tc>
          <w:tcPr>
            <w:tcW w:w="1492" w:type="dxa"/>
            <w:tcBorders/>
            <w:vAlign w:val="center"/>
          </w:tcPr>
          <w:p>
            <w:pPr>
              <w:pStyle w:val="TableHeading"/>
              <w:suppressLineNumbers/>
              <w:bidi w:val="0"/>
              <w:spacing w:before="0" w:after="283"/>
              <w:jc w:val="center"/>
              <w:rPr/>
            </w:pPr>
            <w:r>
              <w:rPr/>
              <w:t xml:space="preserve">Voittaja </w:t>
            </w:r>
          </w:p>
        </w:tc>
        <w:tc>
          <w:tcPr>
            <w:tcW w:w="4251" w:type="dxa"/>
            <w:tcBorders/>
            <w:vAlign w:val="center"/>
          </w:tcPr>
          <w:p>
            <w:pPr>
              <w:pStyle w:val="TableHeading"/>
              <w:suppressLineNumbers/>
              <w:bidi w:val="0"/>
              <w:spacing w:before="0" w:after="283"/>
              <w:jc w:val="center"/>
              <w:rPr/>
            </w:pPr>
            <w:r>
              <w:rPr/>
              <w:t xml:space="preserve">Pisteet </w:t>
            </w:r>
          </w:p>
        </w:tc>
      </w:tr>
      <w:tr>
        <w:trPr/>
        <w:tc>
          <w:tcPr>
            <w:tcW w:w="540" w:type="dxa"/>
            <w:tcBorders/>
            <w:vAlign w:val="center"/>
          </w:tcPr>
          <w:p>
            <w:pPr>
              <w:pStyle w:val="TableContents"/>
              <w:bidi w:val="0"/>
              <w:spacing w:before="0" w:after="283"/>
              <w:jc w:val="left"/>
              <w:rPr/>
            </w:pPr>
            <w:r>
              <w:rPr/>
              <w:t xml:space="preserve">43 </w:t>
            </w:r>
          </w:p>
        </w:tc>
        <w:tc>
          <w:tcPr>
            <w:tcW w:w="2055" w:type="dxa"/>
            <w:tcBorders/>
            <w:vAlign w:val="center"/>
          </w:tcPr>
          <w:p>
            <w:pPr>
              <w:pStyle w:val="TableContents"/>
              <w:bidi w:val="0"/>
              <w:spacing w:before="0" w:after="283"/>
              <w:jc w:val="left"/>
              <w:rPr/>
            </w:pPr>
            <w:r>
              <w:rPr/>
              <w:t xml:space="preserve">10. marraskuuta 1979 </w:t>
            </w:r>
          </w:p>
        </w:tc>
        <w:tc>
          <w:tcPr>
            <w:tcW w:w="1867" w:type="dxa"/>
            <w:tcBorders/>
            <w:vAlign w:val="center"/>
          </w:tcPr>
          <w:p>
            <w:pPr>
              <w:pStyle w:val="TableContents"/>
              <w:bidi w:val="0"/>
              <w:spacing w:before="0" w:after="283"/>
              <w:jc w:val="left"/>
              <w:rPr/>
            </w:pPr>
            <w:r>
              <w:rPr/>
              <w:t xml:space="preserve">Baton Rouge, LA </w:t>
            </w:r>
          </w:p>
        </w:tc>
        <w:tc>
          <w:tcPr>
            <w:tcW w:w="1492" w:type="dxa"/>
            <w:tcBorders/>
            <w:vAlign w:val="center"/>
          </w:tcPr>
          <w:p>
            <w:pPr>
              <w:pStyle w:val="TableContents"/>
              <w:bidi w:val="0"/>
              <w:spacing w:before="0" w:after="283"/>
              <w:jc w:val="left"/>
              <w:rPr/>
            </w:pPr>
            <w:r>
              <w:rPr/>
              <w:t xml:space="preserve"># 1 Alabama </w:t>
            </w:r>
          </w:p>
        </w:tc>
        <w:tc>
          <w:tcPr>
            <w:tcW w:w="4251" w:type="dxa"/>
            <w:tcBorders/>
            <w:vAlign w:val="center"/>
          </w:tcPr>
          <w:p>
            <w:pPr>
              <w:pStyle w:val="TableContents"/>
              <w:bidi w:val="0"/>
              <w:spacing w:before="0" w:after="283"/>
              <w:jc w:val="left"/>
              <w:rPr/>
            </w:pPr>
            <w:r>
              <w:rPr/>
              <w:t xml:space="preserve">3 -- 0 </w:t>
            </w:r>
          </w:p>
        </w:tc>
      </w:tr>
      <w:tr>
        <w:trPr/>
        <w:tc>
          <w:tcPr>
            <w:tcW w:w="540" w:type="dxa"/>
            <w:tcBorders/>
            <w:vAlign w:val="center"/>
          </w:tcPr>
          <w:p>
            <w:pPr>
              <w:pStyle w:val="TableContents"/>
              <w:bidi w:val="0"/>
              <w:spacing w:before="0" w:after="283"/>
              <w:jc w:val="left"/>
              <w:rPr/>
            </w:pPr>
            <w:r>
              <w:rPr/>
              <w:t xml:space="preserve">44 </w:t>
            </w:r>
          </w:p>
        </w:tc>
        <w:tc>
          <w:tcPr>
            <w:tcW w:w="2055" w:type="dxa"/>
            <w:tcBorders/>
            <w:vAlign w:val="center"/>
          </w:tcPr>
          <w:p>
            <w:pPr>
              <w:pStyle w:val="TableContents"/>
              <w:bidi w:val="0"/>
              <w:spacing w:before="0" w:after="283"/>
              <w:jc w:val="left"/>
              <w:rPr/>
            </w:pPr>
            <w:r>
              <w:rPr/>
              <w:t xml:space="preserve">8. marraskuuta 1980 </w:t>
            </w:r>
          </w:p>
        </w:tc>
        <w:tc>
          <w:tcPr>
            <w:tcW w:w="1867" w:type="dxa"/>
            <w:tcBorders/>
            <w:vAlign w:val="center"/>
          </w:tcPr>
          <w:p>
            <w:pPr>
              <w:pStyle w:val="TableContents"/>
              <w:bidi w:val="0"/>
              <w:spacing w:before="0" w:after="283"/>
              <w:jc w:val="left"/>
              <w:rPr/>
            </w:pPr>
            <w:r>
              <w:rPr/>
              <w:t xml:space="preserve">Tuscaloosa, AL </w:t>
            </w:r>
          </w:p>
        </w:tc>
        <w:tc>
          <w:tcPr>
            <w:tcW w:w="1492" w:type="dxa"/>
            <w:tcBorders/>
            <w:vAlign w:val="center"/>
          </w:tcPr>
          <w:p>
            <w:pPr>
              <w:pStyle w:val="TableContents"/>
              <w:bidi w:val="0"/>
              <w:spacing w:before="0" w:after="283"/>
              <w:jc w:val="left"/>
              <w:rPr/>
            </w:pPr>
            <w:r>
              <w:rPr/>
              <w:t xml:space="preserve"># 6 Alabama </w:t>
            </w:r>
          </w:p>
        </w:tc>
        <w:tc>
          <w:tcPr>
            <w:tcW w:w="4251" w:type="dxa"/>
            <w:tcBorders/>
            <w:vAlign w:val="center"/>
          </w:tcPr>
          <w:p>
            <w:pPr>
              <w:pStyle w:val="TableContents"/>
              <w:bidi w:val="0"/>
              <w:spacing w:before="0" w:after="283"/>
              <w:jc w:val="left"/>
              <w:rPr/>
            </w:pPr>
            <w:r>
              <w:rPr/>
              <w:t xml:space="preserve">28 -- 7 </w:t>
            </w:r>
          </w:p>
        </w:tc>
      </w:tr>
      <w:tr>
        <w:trPr/>
        <w:tc>
          <w:tcPr>
            <w:tcW w:w="540" w:type="dxa"/>
            <w:tcBorders/>
            <w:vAlign w:val="center"/>
          </w:tcPr>
          <w:p>
            <w:pPr>
              <w:pStyle w:val="TableContents"/>
              <w:bidi w:val="0"/>
              <w:spacing w:before="0" w:after="283"/>
              <w:jc w:val="left"/>
              <w:rPr/>
            </w:pPr>
            <w:r>
              <w:rPr/>
              <w:t xml:space="preserve">45 </w:t>
            </w:r>
          </w:p>
        </w:tc>
        <w:tc>
          <w:tcPr>
            <w:tcW w:w="2055" w:type="dxa"/>
            <w:tcBorders/>
            <w:vAlign w:val="center"/>
          </w:tcPr>
          <w:p>
            <w:pPr>
              <w:pStyle w:val="TableContents"/>
              <w:bidi w:val="0"/>
              <w:spacing w:before="0" w:after="283"/>
              <w:jc w:val="left"/>
              <w:rPr/>
            </w:pPr>
            <w:r>
              <w:rPr/>
              <w:t xml:space="preserve">5. syyskuuta 1981 </w:t>
            </w:r>
          </w:p>
        </w:tc>
        <w:tc>
          <w:tcPr>
            <w:tcW w:w="1867" w:type="dxa"/>
            <w:tcBorders/>
            <w:vAlign w:val="center"/>
          </w:tcPr>
          <w:p>
            <w:pPr>
              <w:pStyle w:val="TableContents"/>
              <w:bidi w:val="0"/>
              <w:spacing w:before="0" w:after="283"/>
              <w:jc w:val="left"/>
              <w:rPr/>
            </w:pPr>
            <w:r>
              <w:rPr/>
              <w:t xml:space="preserve">Baton Rouge, LA </w:t>
            </w:r>
          </w:p>
        </w:tc>
        <w:tc>
          <w:tcPr>
            <w:tcW w:w="1492" w:type="dxa"/>
            <w:tcBorders/>
            <w:vAlign w:val="center"/>
          </w:tcPr>
          <w:p>
            <w:pPr>
              <w:pStyle w:val="TableContents"/>
              <w:bidi w:val="0"/>
              <w:spacing w:before="0" w:after="283"/>
              <w:jc w:val="left"/>
              <w:rPr/>
            </w:pPr>
            <w:r>
              <w:rPr/>
              <w:t xml:space="preserve"># 4 Alabama </w:t>
            </w:r>
          </w:p>
        </w:tc>
        <w:tc>
          <w:tcPr>
            <w:tcW w:w="4251" w:type="dxa"/>
            <w:tcBorders/>
            <w:vAlign w:val="center"/>
          </w:tcPr>
          <w:p>
            <w:pPr>
              <w:pStyle w:val="TableContents"/>
              <w:bidi w:val="0"/>
              <w:spacing w:before="0" w:after="283"/>
              <w:jc w:val="left"/>
              <w:rPr/>
            </w:pPr>
            <w:r>
              <w:rPr/>
              <w:t xml:space="preserve">24 -- 7 </w:t>
            </w:r>
          </w:p>
        </w:tc>
      </w:tr>
      <w:tr>
        <w:trPr/>
        <w:tc>
          <w:tcPr>
            <w:tcW w:w="540" w:type="dxa"/>
            <w:tcBorders/>
            <w:vAlign w:val="center"/>
          </w:tcPr>
          <w:p>
            <w:pPr>
              <w:pStyle w:val="TableContents"/>
              <w:bidi w:val="0"/>
              <w:spacing w:before="0" w:after="283"/>
              <w:jc w:val="left"/>
              <w:rPr/>
            </w:pPr>
            <w:r>
              <w:rPr/>
              <w:t xml:space="preserve">46 </w:t>
            </w:r>
          </w:p>
        </w:tc>
        <w:tc>
          <w:tcPr>
            <w:tcW w:w="2055" w:type="dxa"/>
            <w:tcBorders/>
            <w:vAlign w:val="center"/>
          </w:tcPr>
          <w:p>
            <w:pPr>
              <w:pStyle w:val="TableContents"/>
              <w:bidi w:val="0"/>
              <w:spacing w:before="0" w:after="283"/>
              <w:jc w:val="left"/>
              <w:rPr/>
            </w:pPr>
            <w:r>
              <w:rPr/>
              <w:t xml:space="preserve">6. marraskuuta 1982 </w:t>
            </w:r>
          </w:p>
        </w:tc>
        <w:tc>
          <w:tcPr>
            <w:tcW w:w="1867" w:type="dxa"/>
            <w:tcBorders/>
            <w:vAlign w:val="center"/>
          </w:tcPr>
          <w:p>
            <w:pPr>
              <w:pStyle w:val="TableContents"/>
              <w:bidi w:val="0"/>
              <w:spacing w:before="0" w:after="283"/>
              <w:jc w:val="left"/>
              <w:rPr/>
            </w:pPr>
            <w:r>
              <w:rPr/>
              <w:t xml:space="preserve">Birmingham, AL </w:t>
            </w:r>
          </w:p>
        </w:tc>
        <w:tc>
          <w:tcPr>
            <w:tcW w:w="1492" w:type="dxa"/>
            <w:tcBorders/>
            <w:vAlign w:val="center"/>
          </w:tcPr>
          <w:p>
            <w:pPr>
              <w:pStyle w:val="TableContents"/>
              <w:bidi w:val="0"/>
              <w:spacing w:before="0" w:after="283"/>
              <w:jc w:val="left"/>
              <w:rPr/>
            </w:pPr>
            <w:r>
              <w:rPr/>
              <w:t xml:space="preserve"># 11 LSU </w:t>
            </w:r>
          </w:p>
        </w:tc>
        <w:tc>
          <w:tcPr>
            <w:tcW w:w="4251" w:type="dxa"/>
            <w:tcBorders/>
            <w:vAlign w:val="center"/>
          </w:tcPr>
          <w:p>
            <w:pPr>
              <w:pStyle w:val="TableContents"/>
              <w:bidi w:val="0"/>
              <w:spacing w:before="0" w:after="283"/>
              <w:jc w:val="left"/>
              <w:rPr/>
            </w:pPr>
            <w:r>
              <w:rPr/>
              <w:t xml:space="preserve">20 -- 10 </w:t>
            </w:r>
          </w:p>
        </w:tc>
      </w:tr>
      <w:tr>
        <w:trPr/>
        <w:tc>
          <w:tcPr>
            <w:tcW w:w="540" w:type="dxa"/>
            <w:tcBorders/>
            <w:vAlign w:val="center"/>
          </w:tcPr>
          <w:p>
            <w:pPr>
              <w:pStyle w:val="TableContents"/>
              <w:bidi w:val="0"/>
              <w:spacing w:before="0" w:after="283"/>
              <w:jc w:val="left"/>
              <w:rPr/>
            </w:pPr>
            <w:r>
              <w:rPr/>
              <w:t xml:space="preserve">47 </w:t>
            </w:r>
          </w:p>
        </w:tc>
        <w:tc>
          <w:tcPr>
            <w:tcW w:w="2055" w:type="dxa"/>
            <w:tcBorders/>
            <w:vAlign w:val="center"/>
          </w:tcPr>
          <w:p>
            <w:pPr>
              <w:pStyle w:val="TableContents"/>
              <w:bidi w:val="0"/>
              <w:spacing w:before="0" w:after="283"/>
              <w:jc w:val="left"/>
              <w:rPr/>
            </w:pPr>
            <w:r>
              <w:rPr/>
              <w:t xml:space="preserve">5. marraskuuta 1983 </w:t>
            </w:r>
          </w:p>
        </w:tc>
        <w:tc>
          <w:tcPr>
            <w:tcW w:w="1867" w:type="dxa"/>
            <w:tcBorders/>
            <w:vAlign w:val="center"/>
          </w:tcPr>
          <w:p>
            <w:pPr>
              <w:pStyle w:val="TableContents"/>
              <w:bidi w:val="0"/>
              <w:spacing w:before="0" w:after="283"/>
              <w:jc w:val="left"/>
              <w:rPr/>
            </w:pPr>
            <w:r>
              <w:rPr/>
              <w:t xml:space="preserve">Baton Rouge, LA </w:t>
            </w:r>
          </w:p>
        </w:tc>
        <w:tc>
          <w:tcPr>
            <w:tcW w:w="1492" w:type="dxa"/>
            <w:tcBorders/>
            <w:vAlign w:val="center"/>
          </w:tcPr>
          <w:p>
            <w:pPr>
              <w:pStyle w:val="TableContents"/>
              <w:bidi w:val="0"/>
              <w:spacing w:before="0" w:after="283"/>
              <w:jc w:val="left"/>
              <w:rPr/>
            </w:pPr>
            <w:r>
              <w:rPr/>
              <w:t xml:space="preserve"># 19 Alabama </w:t>
            </w:r>
          </w:p>
        </w:tc>
        <w:tc>
          <w:tcPr>
            <w:tcW w:w="4251" w:type="dxa"/>
            <w:tcBorders/>
            <w:vAlign w:val="center"/>
          </w:tcPr>
          <w:p>
            <w:pPr>
              <w:pStyle w:val="TableContents"/>
              <w:bidi w:val="0"/>
              <w:spacing w:before="0" w:after="283"/>
              <w:jc w:val="left"/>
              <w:rPr/>
            </w:pPr>
            <w:r>
              <w:rPr/>
              <w:t xml:space="preserve">32 -- 26 </w:t>
            </w:r>
          </w:p>
        </w:tc>
      </w:tr>
      <w:tr>
        <w:trPr/>
        <w:tc>
          <w:tcPr>
            <w:tcW w:w="540" w:type="dxa"/>
            <w:tcBorders/>
            <w:vAlign w:val="center"/>
          </w:tcPr>
          <w:p>
            <w:pPr>
              <w:pStyle w:val="TableContents"/>
              <w:bidi w:val="0"/>
              <w:spacing w:before="0" w:after="283"/>
              <w:jc w:val="left"/>
              <w:rPr/>
            </w:pPr>
            <w:r>
              <w:rPr/>
              <w:t xml:space="preserve">48 </w:t>
            </w:r>
          </w:p>
        </w:tc>
        <w:tc>
          <w:tcPr>
            <w:tcW w:w="2055" w:type="dxa"/>
            <w:tcBorders/>
            <w:vAlign w:val="center"/>
          </w:tcPr>
          <w:p>
            <w:pPr>
              <w:pStyle w:val="TableContents"/>
              <w:bidi w:val="0"/>
              <w:spacing w:before="0" w:after="283"/>
              <w:jc w:val="left"/>
              <w:rPr/>
            </w:pPr>
            <w:r>
              <w:rPr/>
              <w:t xml:space="preserve">10. marraskuuta 1984 </w:t>
            </w:r>
          </w:p>
        </w:tc>
        <w:tc>
          <w:tcPr>
            <w:tcW w:w="1867" w:type="dxa"/>
            <w:tcBorders/>
            <w:vAlign w:val="center"/>
          </w:tcPr>
          <w:p>
            <w:pPr>
              <w:pStyle w:val="TableContents"/>
              <w:bidi w:val="0"/>
              <w:spacing w:before="0" w:after="283"/>
              <w:jc w:val="left"/>
              <w:rPr/>
            </w:pPr>
            <w:r>
              <w:rPr/>
              <w:t xml:space="preserve">Birmingham, AL </w:t>
            </w:r>
          </w:p>
        </w:tc>
        <w:tc>
          <w:tcPr>
            <w:tcW w:w="1492" w:type="dxa"/>
            <w:tcBorders/>
            <w:vAlign w:val="center"/>
          </w:tcPr>
          <w:p>
            <w:pPr>
              <w:pStyle w:val="TableContents"/>
              <w:bidi w:val="0"/>
              <w:spacing w:before="0" w:after="283"/>
              <w:jc w:val="left"/>
              <w:rPr/>
            </w:pPr>
            <w:r>
              <w:rPr/>
              <w:t xml:space="preserve"># 12 LSU </w:t>
            </w:r>
          </w:p>
        </w:tc>
        <w:tc>
          <w:tcPr>
            <w:tcW w:w="4251" w:type="dxa"/>
            <w:tcBorders/>
            <w:vAlign w:val="center"/>
          </w:tcPr>
          <w:p>
            <w:pPr>
              <w:pStyle w:val="TableContents"/>
              <w:bidi w:val="0"/>
              <w:spacing w:before="0" w:after="283"/>
              <w:jc w:val="left"/>
              <w:rPr/>
            </w:pPr>
            <w:r>
              <w:rPr/>
              <w:t xml:space="preserve">16 -- 14 </w:t>
            </w:r>
          </w:p>
        </w:tc>
      </w:tr>
      <w:tr>
        <w:trPr/>
        <w:tc>
          <w:tcPr>
            <w:tcW w:w="540" w:type="dxa"/>
            <w:tcBorders/>
            <w:vAlign w:val="center"/>
          </w:tcPr>
          <w:p>
            <w:pPr>
              <w:pStyle w:val="TableContents"/>
              <w:bidi w:val="0"/>
              <w:spacing w:before="0" w:after="283"/>
              <w:jc w:val="left"/>
              <w:rPr/>
            </w:pPr>
            <w:r>
              <w:rPr/>
              <w:t xml:space="preserve">49 </w:t>
            </w:r>
          </w:p>
        </w:tc>
        <w:tc>
          <w:tcPr>
            <w:tcW w:w="2055" w:type="dxa"/>
            <w:tcBorders/>
            <w:vAlign w:val="center"/>
          </w:tcPr>
          <w:p>
            <w:pPr>
              <w:pStyle w:val="TableContents"/>
              <w:bidi w:val="0"/>
              <w:spacing w:before="0" w:after="283"/>
              <w:jc w:val="left"/>
              <w:rPr/>
            </w:pPr>
            <w:r>
              <w:rPr/>
              <w:t xml:space="preserve">9. marraskuuta 1985 </w:t>
            </w:r>
          </w:p>
        </w:tc>
        <w:tc>
          <w:tcPr>
            <w:tcW w:w="1867" w:type="dxa"/>
            <w:tcBorders/>
            <w:vAlign w:val="center"/>
          </w:tcPr>
          <w:p>
            <w:pPr>
              <w:pStyle w:val="TableContents"/>
              <w:bidi w:val="0"/>
              <w:spacing w:before="0" w:after="283"/>
              <w:jc w:val="left"/>
              <w:rPr/>
            </w:pPr>
            <w:r>
              <w:rPr/>
              <w:t xml:space="preserve">Baton Rouge, LA </w:t>
            </w:r>
          </w:p>
        </w:tc>
        <w:tc>
          <w:tcPr>
            <w:tcW w:w="1492" w:type="dxa"/>
            <w:tcBorders/>
            <w:vAlign w:val="center"/>
          </w:tcPr>
          <w:p>
            <w:pPr>
              <w:pStyle w:val="TableContents"/>
              <w:bidi w:val="0"/>
              <w:spacing w:before="0" w:after="283"/>
              <w:jc w:val="left"/>
              <w:rPr/>
            </w:pPr>
            <w:r>
              <w:rPr/>
              <w:t xml:space="preserve">Tie </w:t>
            </w:r>
          </w:p>
        </w:tc>
        <w:tc>
          <w:tcPr>
            <w:tcW w:w="4251" w:type="dxa"/>
            <w:tcBorders/>
            <w:vAlign w:val="center"/>
          </w:tcPr>
          <w:p>
            <w:pPr>
              <w:pStyle w:val="TableContents"/>
              <w:bidi w:val="0"/>
              <w:spacing w:before="0" w:after="283"/>
              <w:jc w:val="left"/>
              <w:rPr/>
            </w:pPr>
            <w:r>
              <w:rPr/>
              <w:t xml:space="preserve">14 -- 14 </w:t>
            </w:r>
          </w:p>
        </w:tc>
      </w:tr>
      <w:tr>
        <w:trPr/>
        <w:tc>
          <w:tcPr>
            <w:tcW w:w="540" w:type="dxa"/>
            <w:tcBorders/>
            <w:vAlign w:val="center"/>
          </w:tcPr>
          <w:p>
            <w:pPr>
              <w:pStyle w:val="TableContents"/>
              <w:bidi w:val="0"/>
              <w:spacing w:before="0" w:after="283"/>
              <w:jc w:val="left"/>
              <w:rPr/>
            </w:pPr>
            <w:r>
              <w:rPr/>
              <w:t xml:space="preserve">50 </w:t>
            </w:r>
          </w:p>
        </w:tc>
        <w:tc>
          <w:tcPr>
            <w:tcW w:w="2055" w:type="dxa"/>
            <w:tcBorders/>
            <w:vAlign w:val="center"/>
          </w:tcPr>
          <w:p>
            <w:pPr>
              <w:pStyle w:val="TableContents"/>
              <w:bidi w:val="0"/>
              <w:spacing w:before="0" w:after="283"/>
              <w:jc w:val="left"/>
              <w:rPr/>
            </w:pPr>
            <w:r>
              <w:rPr/>
              <w:t xml:space="preserve">8. marraskuuta 1986 </w:t>
            </w:r>
          </w:p>
        </w:tc>
        <w:tc>
          <w:tcPr>
            <w:tcW w:w="1867" w:type="dxa"/>
            <w:tcBorders/>
            <w:vAlign w:val="center"/>
          </w:tcPr>
          <w:p>
            <w:pPr>
              <w:pStyle w:val="TableContents"/>
              <w:bidi w:val="0"/>
              <w:spacing w:before="0" w:after="283"/>
              <w:jc w:val="left"/>
              <w:rPr/>
            </w:pPr>
            <w:r>
              <w:rPr/>
              <w:t xml:space="preserve">Birmingham, AL </w:t>
            </w:r>
          </w:p>
        </w:tc>
        <w:tc>
          <w:tcPr>
            <w:tcW w:w="1492" w:type="dxa"/>
            <w:tcBorders/>
            <w:vAlign w:val="center"/>
          </w:tcPr>
          <w:p>
            <w:pPr>
              <w:pStyle w:val="TableContents"/>
              <w:bidi w:val="0"/>
              <w:spacing w:before="0" w:after="283"/>
              <w:jc w:val="left"/>
              <w:rPr/>
            </w:pPr>
            <w:r>
              <w:rPr/>
              <w:t xml:space="preserve"># 18 LSU </w:t>
            </w:r>
          </w:p>
        </w:tc>
        <w:tc>
          <w:tcPr>
            <w:tcW w:w="4251" w:type="dxa"/>
            <w:tcBorders/>
            <w:vAlign w:val="center"/>
          </w:tcPr>
          <w:p>
            <w:pPr>
              <w:pStyle w:val="TableContents"/>
              <w:bidi w:val="0"/>
              <w:spacing w:before="0" w:after="283"/>
              <w:jc w:val="left"/>
              <w:rPr/>
            </w:pPr>
            <w:r>
              <w:rPr/>
              <w:t xml:space="preserve">14 -- 10 </w:t>
            </w:r>
          </w:p>
        </w:tc>
      </w:tr>
      <w:tr>
        <w:trPr/>
        <w:tc>
          <w:tcPr>
            <w:tcW w:w="540" w:type="dxa"/>
            <w:tcBorders/>
            <w:vAlign w:val="center"/>
          </w:tcPr>
          <w:p>
            <w:pPr>
              <w:pStyle w:val="TableContents"/>
              <w:bidi w:val="0"/>
              <w:spacing w:before="0" w:after="283"/>
              <w:jc w:val="left"/>
              <w:rPr/>
            </w:pPr>
            <w:r>
              <w:rPr/>
              <w:t xml:space="preserve">51 </w:t>
            </w:r>
          </w:p>
        </w:tc>
        <w:tc>
          <w:tcPr>
            <w:tcW w:w="2055" w:type="dxa"/>
            <w:tcBorders/>
            <w:vAlign w:val="center"/>
          </w:tcPr>
          <w:p>
            <w:pPr>
              <w:pStyle w:val="TableContents"/>
              <w:bidi w:val="0"/>
              <w:spacing w:before="0" w:after="283"/>
              <w:jc w:val="left"/>
              <w:rPr/>
            </w:pPr>
            <w:r>
              <w:rPr/>
              <w:t xml:space="preserve">7. marraskuuta 1987 </w:t>
            </w:r>
          </w:p>
        </w:tc>
        <w:tc>
          <w:tcPr>
            <w:tcW w:w="1867" w:type="dxa"/>
            <w:tcBorders/>
            <w:vAlign w:val="center"/>
          </w:tcPr>
          <w:p>
            <w:pPr>
              <w:pStyle w:val="TableContents"/>
              <w:bidi w:val="0"/>
              <w:spacing w:before="0" w:after="283"/>
              <w:jc w:val="left"/>
              <w:rPr/>
            </w:pPr>
            <w:r>
              <w:rPr/>
              <w:t xml:space="preserve">Baton Rouge, LA </w:t>
            </w:r>
          </w:p>
        </w:tc>
        <w:tc>
          <w:tcPr>
            <w:tcW w:w="1492" w:type="dxa"/>
            <w:tcBorders/>
            <w:vAlign w:val="center"/>
          </w:tcPr>
          <w:p>
            <w:pPr>
              <w:pStyle w:val="TableContents"/>
              <w:bidi w:val="0"/>
              <w:spacing w:before="0" w:after="283"/>
              <w:jc w:val="left"/>
              <w:rPr/>
            </w:pPr>
            <w:r>
              <w:rPr/>
              <w:t xml:space="preserve"># 13 Alabama </w:t>
            </w:r>
          </w:p>
        </w:tc>
        <w:tc>
          <w:tcPr>
            <w:tcW w:w="4251" w:type="dxa"/>
            <w:tcBorders/>
            <w:vAlign w:val="center"/>
          </w:tcPr>
          <w:p>
            <w:pPr>
              <w:pStyle w:val="TableContents"/>
              <w:bidi w:val="0"/>
              <w:spacing w:before="0" w:after="283"/>
              <w:jc w:val="left"/>
              <w:rPr/>
            </w:pPr>
            <w:r>
              <w:rPr/>
              <w:t xml:space="preserve">22 -- 10 </w:t>
            </w:r>
          </w:p>
        </w:tc>
      </w:tr>
      <w:tr>
        <w:trPr/>
        <w:tc>
          <w:tcPr>
            <w:tcW w:w="540" w:type="dxa"/>
            <w:tcBorders/>
            <w:vAlign w:val="center"/>
          </w:tcPr>
          <w:p>
            <w:pPr>
              <w:pStyle w:val="TableContents"/>
              <w:bidi w:val="0"/>
              <w:spacing w:before="0" w:after="283"/>
              <w:jc w:val="left"/>
              <w:rPr/>
            </w:pPr>
            <w:r>
              <w:rPr/>
              <w:t xml:space="preserve">52 </w:t>
            </w:r>
          </w:p>
        </w:tc>
        <w:tc>
          <w:tcPr>
            <w:tcW w:w="2055" w:type="dxa"/>
            <w:tcBorders/>
            <w:vAlign w:val="center"/>
          </w:tcPr>
          <w:p>
            <w:pPr>
              <w:pStyle w:val="TableContents"/>
              <w:bidi w:val="0"/>
              <w:spacing w:before="0" w:after="283"/>
              <w:jc w:val="left"/>
              <w:rPr/>
            </w:pPr>
            <w:r>
              <w:rPr/>
              <w:t xml:space="preserve">5. marraskuuta 1988 </w:t>
            </w:r>
          </w:p>
        </w:tc>
        <w:tc>
          <w:tcPr>
            <w:tcW w:w="1867" w:type="dxa"/>
            <w:tcBorders/>
            <w:vAlign w:val="center"/>
          </w:tcPr>
          <w:p>
            <w:pPr>
              <w:pStyle w:val="TableContents"/>
              <w:bidi w:val="0"/>
              <w:spacing w:before="0" w:after="283"/>
              <w:jc w:val="left"/>
              <w:rPr/>
            </w:pPr>
            <w:r>
              <w:rPr/>
              <w:t xml:space="preserve">Tuscaloosa, AL </w:t>
            </w:r>
          </w:p>
        </w:tc>
        <w:tc>
          <w:tcPr>
            <w:tcW w:w="1492" w:type="dxa"/>
            <w:tcBorders/>
            <w:vAlign w:val="center"/>
          </w:tcPr>
          <w:p>
            <w:pPr>
              <w:pStyle w:val="TableContents"/>
              <w:bidi w:val="0"/>
              <w:spacing w:before="0" w:after="283"/>
              <w:jc w:val="left"/>
              <w:rPr/>
            </w:pPr>
            <w:r>
              <w:rPr/>
              <w:t xml:space="preserve"># 13 LSU </w:t>
            </w:r>
          </w:p>
        </w:tc>
        <w:tc>
          <w:tcPr>
            <w:tcW w:w="4251" w:type="dxa"/>
            <w:tcBorders/>
            <w:vAlign w:val="center"/>
          </w:tcPr>
          <w:p>
            <w:pPr>
              <w:pStyle w:val="TableContents"/>
              <w:bidi w:val="0"/>
              <w:spacing w:before="0" w:after="283"/>
              <w:jc w:val="left"/>
              <w:rPr/>
            </w:pPr>
            <w:r>
              <w:rPr/>
              <w:t xml:space="preserve">19 -- 18 </w:t>
            </w:r>
          </w:p>
        </w:tc>
      </w:tr>
      <w:tr>
        <w:trPr/>
        <w:tc>
          <w:tcPr>
            <w:tcW w:w="540" w:type="dxa"/>
            <w:tcBorders/>
            <w:vAlign w:val="center"/>
          </w:tcPr>
          <w:p>
            <w:pPr>
              <w:pStyle w:val="TableContents"/>
              <w:bidi w:val="0"/>
              <w:spacing w:before="0" w:after="283"/>
              <w:jc w:val="left"/>
              <w:rPr/>
            </w:pPr>
            <w:r>
              <w:rPr/>
              <w:t xml:space="preserve">53 </w:t>
            </w:r>
          </w:p>
        </w:tc>
        <w:tc>
          <w:tcPr>
            <w:tcW w:w="2055" w:type="dxa"/>
            <w:tcBorders/>
            <w:vAlign w:val="center"/>
          </w:tcPr>
          <w:p>
            <w:pPr>
              <w:pStyle w:val="TableContents"/>
              <w:bidi w:val="0"/>
              <w:spacing w:before="0" w:after="283"/>
              <w:jc w:val="left"/>
              <w:rPr/>
            </w:pPr>
            <w:r>
              <w:rPr/>
              <w:t xml:space="preserve">11. marraskuuta 1989 </w:t>
            </w:r>
          </w:p>
        </w:tc>
        <w:tc>
          <w:tcPr>
            <w:tcW w:w="1867" w:type="dxa"/>
            <w:tcBorders/>
            <w:vAlign w:val="center"/>
          </w:tcPr>
          <w:p>
            <w:pPr>
              <w:pStyle w:val="TableContents"/>
              <w:bidi w:val="0"/>
              <w:spacing w:before="0" w:after="283"/>
              <w:jc w:val="left"/>
              <w:rPr/>
            </w:pPr>
            <w:r>
              <w:rPr/>
              <w:t xml:space="preserve">Baton Rouge, LA </w:t>
            </w:r>
          </w:p>
        </w:tc>
        <w:tc>
          <w:tcPr>
            <w:tcW w:w="1492" w:type="dxa"/>
            <w:tcBorders/>
            <w:vAlign w:val="center"/>
          </w:tcPr>
          <w:p>
            <w:pPr>
              <w:pStyle w:val="TableContents"/>
              <w:bidi w:val="0"/>
              <w:spacing w:before="0" w:after="283"/>
              <w:jc w:val="left"/>
              <w:rPr/>
            </w:pPr>
            <w:r>
              <w:rPr/>
              <w:t xml:space="preserve"># 4 Alabama </w:t>
            </w:r>
          </w:p>
        </w:tc>
        <w:tc>
          <w:tcPr>
            <w:tcW w:w="4251" w:type="dxa"/>
            <w:tcBorders/>
            <w:vAlign w:val="center"/>
          </w:tcPr>
          <w:p>
            <w:pPr>
              <w:pStyle w:val="TableContents"/>
              <w:bidi w:val="0"/>
              <w:spacing w:before="0" w:after="283"/>
              <w:jc w:val="left"/>
              <w:rPr/>
            </w:pPr>
            <w:r>
              <w:rPr/>
              <w:t xml:space="preserve">32 -- 16 </w:t>
            </w:r>
          </w:p>
        </w:tc>
      </w:tr>
      <w:tr>
        <w:trPr/>
        <w:tc>
          <w:tcPr>
            <w:tcW w:w="540" w:type="dxa"/>
            <w:tcBorders/>
            <w:vAlign w:val="center"/>
          </w:tcPr>
          <w:p>
            <w:pPr>
              <w:pStyle w:val="TableContents"/>
              <w:bidi w:val="0"/>
              <w:spacing w:before="0" w:after="283"/>
              <w:jc w:val="left"/>
              <w:rPr/>
            </w:pPr>
            <w:r>
              <w:rPr/>
              <w:t xml:space="preserve">54 </w:t>
            </w:r>
          </w:p>
        </w:tc>
        <w:tc>
          <w:tcPr>
            <w:tcW w:w="2055" w:type="dxa"/>
            <w:tcBorders/>
            <w:vAlign w:val="center"/>
          </w:tcPr>
          <w:p>
            <w:pPr>
              <w:pStyle w:val="TableContents"/>
              <w:bidi w:val="0"/>
              <w:spacing w:before="0" w:after="283"/>
              <w:jc w:val="left"/>
              <w:rPr/>
            </w:pPr>
            <w:r>
              <w:rPr/>
              <w:t xml:space="preserve">10. marraskuuta 1990 </w:t>
            </w:r>
          </w:p>
        </w:tc>
        <w:tc>
          <w:tcPr>
            <w:tcW w:w="1867" w:type="dxa"/>
            <w:tcBorders/>
            <w:vAlign w:val="center"/>
          </w:tcPr>
          <w:p>
            <w:pPr>
              <w:pStyle w:val="TableContents"/>
              <w:bidi w:val="0"/>
              <w:spacing w:before="0" w:after="283"/>
              <w:jc w:val="left"/>
              <w:rPr/>
            </w:pPr>
            <w:r>
              <w:rPr/>
              <w:t xml:space="preserve">Tuscaloosa, AL </w:t>
            </w:r>
          </w:p>
        </w:tc>
        <w:tc>
          <w:tcPr>
            <w:tcW w:w="1492" w:type="dxa"/>
            <w:tcBorders/>
            <w:vAlign w:val="center"/>
          </w:tcPr>
          <w:p>
            <w:pPr>
              <w:pStyle w:val="TableContents"/>
              <w:bidi w:val="0"/>
              <w:spacing w:before="0" w:after="283"/>
              <w:jc w:val="left"/>
              <w:rPr/>
            </w:pPr>
            <w:r>
              <w:rPr/>
              <w:t xml:space="preserve">Alabama </w:t>
            </w:r>
          </w:p>
        </w:tc>
        <w:tc>
          <w:tcPr>
            <w:tcW w:w="4251" w:type="dxa"/>
            <w:tcBorders/>
            <w:vAlign w:val="center"/>
          </w:tcPr>
          <w:p>
            <w:pPr>
              <w:pStyle w:val="TableContents"/>
              <w:bidi w:val="0"/>
              <w:spacing w:before="0" w:after="283"/>
              <w:jc w:val="left"/>
              <w:rPr/>
            </w:pPr>
            <w:r>
              <w:rPr/>
              <w:t xml:space="preserve">24 -- 3 </w:t>
            </w:r>
          </w:p>
        </w:tc>
      </w:tr>
      <w:tr>
        <w:trPr/>
        <w:tc>
          <w:tcPr>
            <w:tcW w:w="540" w:type="dxa"/>
            <w:tcBorders/>
            <w:vAlign w:val="center"/>
          </w:tcPr>
          <w:p>
            <w:pPr>
              <w:pStyle w:val="TableContents"/>
              <w:bidi w:val="0"/>
              <w:spacing w:before="0" w:after="283"/>
              <w:jc w:val="left"/>
              <w:rPr/>
            </w:pPr>
            <w:r>
              <w:rPr/>
              <w:t xml:space="preserve">55 </w:t>
            </w:r>
          </w:p>
        </w:tc>
        <w:tc>
          <w:tcPr>
            <w:tcW w:w="2055" w:type="dxa"/>
            <w:tcBorders/>
            <w:vAlign w:val="center"/>
          </w:tcPr>
          <w:p>
            <w:pPr>
              <w:pStyle w:val="TableContents"/>
              <w:bidi w:val="0"/>
              <w:spacing w:before="0" w:after="283"/>
              <w:jc w:val="left"/>
              <w:rPr/>
            </w:pPr>
            <w:r>
              <w:rPr/>
              <w:t xml:space="preserve">9. marraskuuta 1991 </w:t>
            </w:r>
          </w:p>
        </w:tc>
        <w:tc>
          <w:tcPr>
            <w:tcW w:w="1867" w:type="dxa"/>
            <w:tcBorders/>
            <w:vAlign w:val="center"/>
          </w:tcPr>
          <w:p>
            <w:pPr>
              <w:pStyle w:val="TableContents"/>
              <w:bidi w:val="0"/>
              <w:spacing w:before="0" w:after="283"/>
              <w:jc w:val="left"/>
              <w:rPr/>
            </w:pPr>
            <w:r>
              <w:rPr/>
              <w:t xml:space="preserve">Baton Rouge, LA </w:t>
            </w:r>
          </w:p>
        </w:tc>
        <w:tc>
          <w:tcPr>
            <w:tcW w:w="1492" w:type="dxa"/>
            <w:tcBorders/>
            <w:vAlign w:val="center"/>
          </w:tcPr>
          <w:p>
            <w:pPr>
              <w:pStyle w:val="TableContents"/>
              <w:bidi w:val="0"/>
              <w:spacing w:before="0" w:after="283"/>
              <w:jc w:val="left"/>
              <w:rPr/>
            </w:pPr>
            <w:r>
              <w:rPr/>
              <w:t xml:space="preserve"># 8 Alabama </w:t>
            </w:r>
          </w:p>
        </w:tc>
        <w:tc>
          <w:tcPr>
            <w:tcW w:w="4251" w:type="dxa"/>
            <w:tcBorders/>
            <w:vAlign w:val="center"/>
          </w:tcPr>
          <w:p>
            <w:pPr>
              <w:pStyle w:val="TableContents"/>
              <w:bidi w:val="0"/>
              <w:spacing w:before="0" w:after="283"/>
              <w:jc w:val="left"/>
              <w:rPr/>
            </w:pPr>
            <w:r>
              <w:rPr/>
              <w:t xml:space="preserve">20 -- 17 </w:t>
            </w:r>
          </w:p>
        </w:tc>
      </w:tr>
      <w:tr>
        <w:trPr/>
        <w:tc>
          <w:tcPr>
            <w:tcW w:w="540" w:type="dxa"/>
            <w:tcBorders/>
            <w:vAlign w:val="center"/>
          </w:tcPr>
          <w:p>
            <w:pPr>
              <w:pStyle w:val="TableContents"/>
              <w:bidi w:val="0"/>
              <w:spacing w:before="0" w:after="283"/>
              <w:jc w:val="left"/>
              <w:rPr/>
            </w:pPr>
            <w:r>
              <w:rPr/>
              <w:t xml:space="preserve">56 </w:t>
            </w:r>
          </w:p>
        </w:tc>
        <w:tc>
          <w:tcPr>
            <w:tcW w:w="2055" w:type="dxa"/>
            <w:tcBorders/>
            <w:vAlign w:val="center"/>
          </w:tcPr>
          <w:p>
            <w:pPr>
              <w:pStyle w:val="TableContents"/>
              <w:bidi w:val="0"/>
              <w:spacing w:before="0" w:after="283"/>
              <w:jc w:val="left"/>
              <w:rPr/>
            </w:pPr>
            <w:r>
              <w:rPr/>
              <w:t xml:space="preserve">7. marraskuuta 1992 </w:t>
            </w:r>
          </w:p>
        </w:tc>
        <w:tc>
          <w:tcPr>
            <w:tcW w:w="1867" w:type="dxa"/>
            <w:tcBorders/>
            <w:vAlign w:val="center"/>
          </w:tcPr>
          <w:p>
            <w:pPr>
              <w:pStyle w:val="TableContents"/>
              <w:bidi w:val="0"/>
              <w:spacing w:before="0" w:after="283"/>
              <w:jc w:val="left"/>
              <w:rPr/>
            </w:pPr>
            <w:r>
              <w:rPr/>
              <w:t xml:space="preserve">Baton Rouge, LA </w:t>
            </w:r>
          </w:p>
        </w:tc>
        <w:tc>
          <w:tcPr>
            <w:tcW w:w="1492" w:type="dxa"/>
            <w:tcBorders/>
            <w:vAlign w:val="center"/>
          </w:tcPr>
          <w:p>
            <w:pPr>
              <w:pStyle w:val="TableContents"/>
              <w:bidi w:val="0"/>
              <w:spacing w:before="0" w:after="283"/>
              <w:jc w:val="left"/>
              <w:rPr/>
            </w:pPr>
            <w:r>
              <w:rPr/>
              <w:t xml:space="preserve"># 3 Alabama </w:t>
            </w:r>
          </w:p>
        </w:tc>
        <w:tc>
          <w:tcPr>
            <w:tcW w:w="4251" w:type="dxa"/>
            <w:tcBorders/>
            <w:vAlign w:val="center"/>
          </w:tcPr>
          <w:p>
            <w:pPr>
              <w:pStyle w:val="TableContents"/>
              <w:bidi w:val="0"/>
              <w:spacing w:before="0" w:after="283"/>
              <w:jc w:val="left"/>
              <w:rPr/>
            </w:pPr>
            <w:r>
              <w:rPr/>
              <w:t xml:space="preserve">31 -- 11 </w:t>
            </w:r>
          </w:p>
        </w:tc>
      </w:tr>
      <w:tr>
        <w:trPr/>
        <w:tc>
          <w:tcPr>
            <w:tcW w:w="540" w:type="dxa"/>
            <w:tcBorders/>
            <w:vAlign w:val="center"/>
          </w:tcPr>
          <w:p>
            <w:pPr>
              <w:pStyle w:val="TableContents"/>
              <w:bidi w:val="0"/>
              <w:spacing w:before="0" w:after="283"/>
              <w:jc w:val="left"/>
              <w:rPr/>
            </w:pPr>
            <w:r>
              <w:rPr/>
              <w:t xml:space="preserve">57 </w:t>
            </w:r>
          </w:p>
        </w:tc>
        <w:tc>
          <w:tcPr>
            <w:tcW w:w="2055" w:type="dxa"/>
            <w:tcBorders/>
            <w:vAlign w:val="center"/>
          </w:tcPr>
          <w:p>
            <w:pPr>
              <w:pStyle w:val="TableContents"/>
              <w:bidi w:val="0"/>
              <w:spacing w:before="0" w:after="283"/>
              <w:jc w:val="left"/>
              <w:rPr/>
            </w:pPr>
            <w:r>
              <w:rPr/>
              <w:t xml:space="preserve">6. marraskuuta 1993 </w:t>
            </w:r>
          </w:p>
        </w:tc>
        <w:tc>
          <w:tcPr>
            <w:tcW w:w="1867" w:type="dxa"/>
            <w:tcBorders/>
            <w:vAlign w:val="center"/>
          </w:tcPr>
          <w:p>
            <w:pPr>
              <w:pStyle w:val="TableContents"/>
              <w:bidi w:val="0"/>
              <w:spacing w:before="0" w:after="283"/>
              <w:jc w:val="left"/>
              <w:rPr/>
            </w:pPr>
            <w:r>
              <w:rPr/>
              <w:t xml:space="preserve">Tuscaloosa, AL </w:t>
            </w:r>
          </w:p>
        </w:tc>
        <w:tc>
          <w:tcPr>
            <w:tcW w:w="1492" w:type="dxa"/>
            <w:tcBorders/>
            <w:vAlign w:val="center"/>
          </w:tcPr>
          <w:p>
            <w:pPr>
              <w:pStyle w:val="TableContents"/>
              <w:bidi w:val="0"/>
              <w:spacing w:before="0" w:after="283"/>
              <w:jc w:val="left"/>
              <w:rPr/>
            </w:pPr>
            <w:r>
              <w:rPr/>
              <w:t xml:space="preserve">LSU </w:t>
            </w:r>
          </w:p>
        </w:tc>
        <w:tc>
          <w:tcPr>
            <w:tcW w:w="4251" w:type="dxa"/>
            <w:tcBorders/>
            <w:vAlign w:val="center"/>
          </w:tcPr>
          <w:p>
            <w:pPr>
              <w:pStyle w:val="TableContents"/>
              <w:bidi w:val="0"/>
              <w:spacing w:before="0" w:after="283"/>
              <w:jc w:val="left"/>
              <w:rPr/>
            </w:pPr>
            <w:r>
              <w:rPr/>
              <w:t xml:space="preserve">17 -- 13 </w:t>
            </w:r>
          </w:p>
        </w:tc>
      </w:tr>
      <w:tr>
        <w:trPr/>
        <w:tc>
          <w:tcPr>
            <w:tcW w:w="540" w:type="dxa"/>
            <w:tcBorders/>
            <w:vAlign w:val="center"/>
          </w:tcPr>
          <w:p>
            <w:pPr>
              <w:pStyle w:val="TableContents"/>
              <w:bidi w:val="0"/>
              <w:spacing w:before="0" w:after="283"/>
              <w:jc w:val="left"/>
              <w:rPr/>
            </w:pPr>
            <w:r>
              <w:rPr/>
              <w:t xml:space="preserve">58 </w:t>
            </w:r>
          </w:p>
        </w:tc>
        <w:tc>
          <w:tcPr>
            <w:tcW w:w="2055" w:type="dxa"/>
            <w:tcBorders/>
            <w:vAlign w:val="center"/>
          </w:tcPr>
          <w:p>
            <w:pPr>
              <w:pStyle w:val="TableContents"/>
              <w:bidi w:val="0"/>
              <w:spacing w:before="0" w:after="283"/>
              <w:jc w:val="left"/>
              <w:rPr/>
            </w:pPr>
            <w:r>
              <w:rPr/>
              <w:t xml:space="preserve">5. marraskuuta 1994 </w:t>
            </w:r>
          </w:p>
        </w:tc>
        <w:tc>
          <w:tcPr>
            <w:tcW w:w="1867" w:type="dxa"/>
            <w:tcBorders/>
            <w:vAlign w:val="center"/>
          </w:tcPr>
          <w:p>
            <w:pPr>
              <w:pStyle w:val="TableContents"/>
              <w:bidi w:val="0"/>
              <w:spacing w:before="0" w:after="283"/>
              <w:jc w:val="left"/>
              <w:rPr/>
            </w:pPr>
            <w:r>
              <w:rPr/>
              <w:t xml:space="preserve">Baton Rouge, LA </w:t>
            </w:r>
          </w:p>
        </w:tc>
        <w:tc>
          <w:tcPr>
            <w:tcW w:w="1492" w:type="dxa"/>
            <w:tcBorders/>
            <w:vAlign w:val="center"/>
          </w:tcPr>
          <w:p>
            <w:pPr>
              <w:pStyle w:val="TableContents"/>
              <w:bidi w:val="0"/>
              <w:spacing w:before="0" w:after="283"/>
              <w:jc w:val="left"/>
              <w:rPr/>
            </w:pPr>
            <w:r>
              <w:rPr/>
              <w:t xml:space="preserve"># 6 Alabama </w:t>
            </w:r>
          </w:p>
        </w:tc>
        <w:tc>
          <w:tcPr>
            <w:tcW w:w="4251" w:type="dxa"/>
            <w:tcBorders/>
            <w:vAlign w:val="center"/>
          </w:tcPr>
          <w:p>
            <w:pPr>
              <w:pStyle w:val="TableContents"/>
              <w:bidi w:val="0"/>
              <w:spacing w:before="0" w:after="283"/>
              <w:jc w:val="left"/>
              <w:rPr/>
            </w:pPr>
            <w:r>
              <w:rPr/>
              <w:t xml:space="preserve">35 -- 17 </w:t>
            </w:r>
          </w:p>
        </w:tc>
      </w:tr>
      <w:tr>
        <w:trPr/>
        <w:tc>
          <w:tcPr>
            <w:tcW w:w="540" w:type="dxa"/>
            <w:tcBorders/>
            <w:vAlign w:val="center"/>
          </w:tcPr>
          <w:p>
            <w:pPr>
              <w:pStyle w:val="TableContents"/>
              <w:bidi w:val="0"/>
              <w:spacing w:before="0" w:after="283"/>
              <w:jc w:val="left"/>
              <w:rPr/>
            </w:pPr>
            <w:r>
              <w:rPr/>
              <w:t xml:space="preserve">59 </w:t>
            </w:r>
          </w:p>
        </w:tc>
        <w:tc>
          <w:tcPr>
            <w:tcW w:w="2055" w:type="dxa"/>
            <w:tcBorders/>
            <w:vAlign w:val="center"/>
          </w:tcPr>
          <w:p>
            <w:pPr>
              <w:pStyle w:val="TableContents"/>
              <w:bidi w:val="0"/>
              <w:spacing w:before="0" w:after="283"/>
              <w:jc w:val="left"/>
              <w:rPr/>
            </w:pPr>
            <w:r>
              <w:rPr/>
              <w:t xml:space="preserve">4. marraskuuta 1995 </w:t>
            </w:r>
          </w:p>
        </w:tc>
        <w:tc>
          <w:tcPr>
            <w:tcW w:w="1867" w:type="dxa"/>
            <w:tcBorders/>
            <w:vAlign w:val="center"/>
          </w:tcPr>
          <w:p>
            <w:pPr>
              <w:pStyle w:val="TableContents"/>
              <w:bidi w:val="0"/>
              <w:spacing w:before="0" w:after="283"/>
              <w:jc w:val="left"/>
              <w:rPr/>
            </w:pPr>
            <w:r>
              <w:rPr/>
              <w:t xml:space="preserve">Tuscaloosa, AL </w:t>
            </w:r>
          </w:p>
        </w:tc>
        <w:tc>
          <w:tcPr>
            <w:tcW w:w="1492" w:type="dxa"/>
            <w:tcBorders/>
            <w:vAlign w:val="center"/>
          </w:tcPr>
          <w:p>
            <w:pPr>
              <w:pStyle w:val="TableContents"/>
              <w:bidi w:val="0"/>
              <w:spacing w:before="0" w:after="283"/>
              <w:jc w:val="left"/>
              <w:rPr/>
            </w:pPr>
            <w:r>
              <w:rPr/>
              <w:t xml:space="preserve"># 16 Alabama </w:t>
            </w:r>
          </w:p>
        </w:tc>
        <w:tc>
          <w:tcPr>
            <w:tcW w:w="4251" w:type="dxa"/>
            <w:tcBorders/>
            <w:vAlign w:val="center"/>
          </w:tcPr>
          <w:p>
            <w:pPr>
              <w:pStyle w:val="TableContents"/>
              <w:bidi w:val="0"/>
              <w:spacing w:before="0" w:after="283"/>
              <w:jc w:val="left"/>
              <w:rPr/>
            </w:pPr>
            <w:r>
              <w:rPr/>
              <w:t xml:space="preserve">10 -- 3 </w:t>
            </w:r>
          </w:p>
        </w:tc>
      </w:tr>
      <w:tr>
        <w:trPr/>
        <w:tc>
          <w:tcPr>
            <w:tcW w:w="540" w:type="dxa"/>
            <w:tcBorders/>
            <w:vAlign w:val="center"/>
          </w:tcPr>
          <w:p>
            <w:pPr>
              <w:pStyle w:val="TableContents"/>
              <w:bidi w:val="0"/>
              <w:spacing w:before="0" w:after="283"/>
              <w:jc w:val="left"/>
              <w:rPr/>
            </w:pPr>
            <w:r>
              <w:rPr/>
              <w:t xml:space="preserve">60 </w:t>
            </w:r>
          </w:p>
        </w:tc>
        <w:tc>
          <w:tcPr>
            <w:tcW w:w="2055" w:type="dxa"/>
            <w:tcBorders/>
            <w:vAlign w:val="center"/>
          </w:tcPr>
          <w:p>
            <w:pPr>
              <w:pStyle w:val="TableContents"/>
              <w:bidi w:val="0"/>
              <w:spacing w:before="0" w:after="283"/>
              <w:jc w:val="left"/>
              <w:rPr/>
            </w:pPr>
            <w:r>
              <w:rPr/>
              <w:t xml:space="preserve">9. marraskuuta 1996 </w:t>
            </w:r>
          </w:p>
        </w:tc>
        <w:tc>
          <w:tcPr>
            <w:tcW w:w="1867" w:type="dxa"/>
            <w:tcBorders/>
            <w:vAlign w:val="center"/>
          </w:tcPr>
          <w:p>
            <w:pPr>
              <w:pStyle w:val="TableContents"/>
              <w:bidi w:val="0"/>
              <w:spacing w:before="0" w:after="283"/>
              <w:jc w:val="left"/>
              <w:rPr/>
            </w:pPr>
            <w:r>
              <w:rPr/>
              <w:t xml:space="preserve">Baton Rouge, LA </w:t>
            </w:r>
          </w:p>
        </w:tc>
        <w:tc>
          <w:tcPr>
            <w:tcW w:w="1492" w:type="dxa"/>
            <w:tcBorders/>
            <w:vAlign w:val="center"/>
          </w:tcPr>
          <w:p>
            <w:pPr>
              <w:pStyle w:val="TableContents"/>
              <w:bidi w:val="0"/>
              <w:spacing w:before="0" w:after="283"/>
              <w:jc w:val="left"/>
              <w:rPr/>
            </w:pPr>
            <w:r>
              <w:rPr/>
              <w:t xml:space="preserve"># 10 Alabama </w:t>
            </w:r>
          </w:p>
        </w:tc>
        <w:tc>
          <w:tcPr>
            <w:tcW w:w="4251" w:type="dxa"/>
            <w:tcBorders/>
            <w:vAlign w:val="center"/>
          </w:tcPr>
          <w:p>
            <w:pPr>
              <w:pStyle w:val="TableContents"/>
              <w:bidi w:val="0"/>
              <w:spacing w:before="0" w:after="283"/>
              <w:jc w:val="left"/>
              <w:rPr/>
            </w:pPr>
            <w:r>
              <w:rPr/>
              <w:t xml:space="preserve">26 -- 0 </w:t>
            </w:r>
          </w:p>
        </w:tc>
      </w:tr>
      <w:tr>
        <w:trPr/>
        <w:tc>
          <w:tcPr>
            <w:tcW w:w="540" w:type="dxa"/>
            <w:tcBorders/>
            <w:vAlign w:val="center"/>
          </w:tcPr>
          <w:p>
            <w:pPr>
              <w:pStyle w:val="TableContents"/>
              <w:bidi w:val="0"/>
              <w:spacing w:before="0" w:after="283"/>
              <w:jc w:val="left"/>
              <w:rPr/>
            </w:pPr>
            <w:r>
              <w:rPr/>
              <w:t xml:space="preserve">61 </w:t>
            </w:r>
          </w:p>
        </w:tc>
        <w:tc>
          <w:tcPr>
            <w:tcW w:w="2055" w:type="dxa"/>
            <w:tcBorders/>
            <w:vAlign w:val="center"/>
          </w:tcPr>
          <w:p>
            <w:pPr>
              <w:pStyle w:val="TableContents"/>
              <w:bidi w:val="0"/>
              <w:spacing w:before="0" w:after="283"/>
              <w:jc w:val="left"/>
              <w:rPr/>
            </w:pPr>
            <w:r>
              <w:rPr/>
              <w:t xml:space="preserve">8. marraskuuta 1997 </w:t>
            </w:r>
          </w:p>
        </w:tc>
        <w:tc>
          <w:tcPr>
            <w:tcW w:w="1867" w:type="dxa"/>
            <w:tcBorders/>
            <w:vAlign w:val="center"/>
          </w:tcPr>
          <w:p>
            <w:pPr>
              <w:pStyle w:val="TableContents"/>
              <w:bidi w:val="0"/>
              <w:spacing w:before="0" w:after="283"/>
              <w:jc w:val="left"/>
              <w:rPr/>
            </w:pPr>
            <w:r>
              <w:rPr/>
              <w:t xml:space="preserve">Tuscaloosa, AL </w:t>
            </w:r>
          </w:p>
        </w:tc>
        <w:tc>
          <w:tcPr>
            <w:tcW w:w="1492" w:type="dxa"/>
            <w:tcBorders/>
            <w:vAlign w:val="center"/>
          </w:tcPr>
          <w:p>
            <w:pPr>
              <w:pStyle w:val="TableContents"/>
              <w:bidi w:val="0"/>
              <w:spacing w:before="0" w:after="283"/>
              <w:jc w:val="left"/>
              <w:rPr/>
            </w:pPr>
            <w:r>
              <w:rPr/>
              <w:t xml:space="preserve"># 14 LSU </w:t>
            </w:r>
          </w:p>
        </w:tc>
        <w:tc>
          <w:tcPr>
            <w:tcW w:w="4251" w:type="dxa"/>
            <w:tcBorders/>
            <w:vAlign w:val="center"/>
          </w:tcPr>
          <w:p>
            <w:pPr>
              <w:pStyle w:val="TableContents"/>
              <w:bidi w:val="0"/>
              <w:spacing w:before="0" w:after="283"/>
              <w:jc w:val="left"/>
              <w:rPr/>
            </w:pPr>
            <w:r>
              <w:rPr/>
              <w:t xml:space="preserve">27 -- 0 </w:t>
            </w:r>
          </w:p>
        </w:tc>
      </w:tr>
      <w:tr>
        <w:trPr/>
        <w:tc>
          <w:tcPr>
            <w:tcW w:w="540" w:type="dxa"/>
            <w:tcBorders/>
            <w:vAlign w:val="center"/>
          </w:tcPr>
          <w:p>
            <w:pPr>
              <w:pStyle w:val="TableContents"/>
              <w:bidi w:val="0"/>
              <w:spacing w:before="0" w:after="283"/>
              <w:jc w:val="left"/>
              <w:rPr/>
            </w:pPr>
            <w:r>
              <w:rPr/>
              <w:t xml:space="preserve">62 </w:t>
            </w:r>
          </w:p>
        </w:tc>
        <w:tc>
          <w:tcPr>
            <w:tcW w:w="2055" w:type="dxa"/>
            <w:tcBorders/>
            <w:vAlign w:val="center"/>
          </w:tcPr>
          <w:p>
            <w:pPr>
              <w:pStyle w:val="TableContents"/>
              <w:bidi w:val="0"/>
              <w:spacing w:before="0" w:after="283"/>
              <w:jc w:val="left"/>
              <w:rPr/>
            </w:pPr>
            <w:r>
              <w:rPr/>
              <w:t xml:space="preserve">7. marraskuuta 1998 </w:t>
            </w:r>
          </w:p>
        </w:tc>
        <w:tc>
          <w:tcPr>
            <w:tcW w:w="1867" w:type="dxa"/>
            <w:tcBorders/>
            <w:vAlign w:val="center"/>
          </w:tcPr>
          <w:p>
            <w:pPr>
              <w:pStyle w:val="TableContents"/>
              <w:bidi w:val="0"/>
              <w:spacing w:before="0" w:after="283"/>
              <w:jc w:val="left"/>
              <w:rPr/>
            </w:pPr>
            <w:r>
              <w:rPr/>
              <w:t xml:space="preserve">Baton Rouge, LA </w:t>
            </w:r>
          </w:p>
        </w:tc>
        <w:tc>
          <w:tcPr>
            <w:tcW w:w="1492" w:type="dxa"/>
            <w:tcBorders/>
            <w:vAlign w:val="center"/>
          </w:tcPr>
          <w:p>
            <w:pPr>
              <w:pStyle w:val="TableContents"/>
              <w:bidi w:val="0"/>
              <w:spacing w:before="0" w:after="283"/>
              <w:jc w:val="left"/>
              <w:rPr/>
            </w:pPr>
            <w:r>
              <w:rPr/>
              <w:t xml:space="preserve">Alabama </w:t>
            </w:r>
          </w:p>
        </w:tc>
        <w:tc>
          <w:tcPr>
            <w:tcW w:w="4251" w:type="dxa"/>
            <w:tcBorders/>
            <w:vAlign w:val="center"/>
          </w:tcPr>
          <w:p>
            <w:pPr>
              <w:pStyle w:val="TableContents"/>
              <w:bidi w:val="0"/>
              <w:spacing w:before="0" w:after="283"/>
              <w:jc w:val="left"/>
              <w:rPr/>
            </w:pPr>
            <w:r>
              <w:rPr/>
              <w:t xml:space="preserve">22 -- 16 </w:t>
            </w:r>
          </w:p>
        </w:tc>
      </w:tr>
      <w:tr>
        <w:trPr/>
        <w:tc>
          <w:tcPr>
            <w:tcW w:w="540" w:type="dxa"/>
            <w:tcBorders/>
            <w:vAlign w:val="center"/>
          </w:tcPr>
          <w:p>
            <w:pPr>
              <w:pStyle w:val="TableContents"/>
              <w:bidi w:val="0"/>
              <w:spacing w:before="0" w:after="283"/>
              <w:jc w:val="left"/>
              <w:rPr/>
            </w:pPr>
            <w:r>
              <w:rPr/>
              <w:t xml:space="preserve">63 </w:t>
            </w:r>
          </w:p>
        </w:tc>
        <w:tc>
          <w:tcPr>
            <w:tcW w:w="2055" w:type="dxa"/>
            <w:tcBorders/>
            <w:vAlign w:val="center"/>
          </w:tcPr>
          <w:p>
            <w:pPr>
              <w:pStyle w:val="TableContents"/>
              <w:bidi w:val="0"/>
              <w:spacing w:before="0" w:after="283"/>
              <w:jc w:val="left"/>
              <w:rPr/>
            </w:pPr>
            <w:r>
              <w:rPr/>
              <w:t xml:space="preserve">6. marraskuuta 1999 </w:t>
            </w:r>
          </w:p>
        </w:tc>
        <w:tc>
          <w:tcPr>
            <w:tcW w:w="1867" w:type="dxa"/>
            <w:tcBorders/>
            <w:vAlign w:val="center"/>
          </w:tcPr>
          <w:p>
            <w:pPr>
              <w:pStyle w:val="TableContents"/>
              <w:bidi w:val="0"/>
              <w:spacing w:before="0" w:after="283"/>
              <w:jc w:val="left"/>
              <w:rPr/>
            </w:pPr>
            <w:r>
              <w:rPr/>
              <w:t xml:space="preserve">Tuscaloosa, AL </w:t>
            </w:r>
          </w:p>
        </w:tc>
        <w:tc>
          <w:tcPr>
            <w:tcW w:w="1492" w:type="dxa"/>
            <w:tcBorders/>
            <w:vAlign w:val="center"/>
          </w:tcPr>
          <w:p>
            <w:pPr>
              <w:pStyle w:val="TableContents"/>
              <w:bidi w:val="0"/>
              <w:spacing w:before="0" w:after="283"/>
              <w:jc w:val="left"/>
              <w:rPr/>
            </w:pPr>
            <w:r>
              <w:rPr/>
              <w:t xml:space="preserve"># 12 Alabama </w:t>
            </w:r>
          </w:p>
        </w:tc>
        <w:tc>
          <w:tcPr>
            <w:tcW w:w="4251" w:type="dxa"/>
            <w:tcBorders/>
            <w:vAlign w:val="center"/>
          </w:tcPr>
          <w:p>
            <w:pPr>
              <w:pStyle w:val="TableContents"/>
              <w:bidi w:val="0"/>
              <w:spacing w:before="0" w:after="283"/>
              <w:jc w:val="left"/>
              <w:rPr/>
            </w:pPr>
            <w:r>
              <w:rPr/>
              <w:t xml:space="preserve">23 -- 17 </w:t>
            </w:r>
          </w:p>
        </w:tc>
      </w:tr>
      <w:tr>
        <w:trPr/>
        <w:tc>
          <w:tcPr>
            <w:tcW w:w="540" w:type="dxa"/>
            <w:tcBorders/>
            <w:vAlign w:val="center"/>
          </w:tcPr>
          <w:p>
            <w:pPr>
              <w:pStyle w:val="TableContents"/>
              <w:bidi w:val="0"/>
              <w:spacing w:before="0" w:after="283"/>
              <w:jc w:val="left"/>
              <w:rPr/>
            </w:pPr>
            <w:r>
              <w:rPr/>
              <w:t xml:space="preserve">64 </w:t>
            </w:r>
          </w:p>
        </w:tc>
        <w:tc>
          <w:tcPr>
            <w:tcW w:w="2055" w:type="dxa"/>
            <w:tcBorders/>
            <w:vAlign w:val="center"/>
          </w:tcPr>
          <w:p>
            <w:pPr>
              <w:pStyle w:val="TableContents"/>
              <w:bidi w:val="0"/>
              <w:spacing w:before="0" w:after="283"/>
              <w:jc w:val="left"/>
              <w:rPr/>
            </w:pPr>
            <w:r>
              <w:rPr/>
              <w:t xml:space="preserve">4. marraskuuta 2000 </w:t>
            </w:r>
          </w:p>
        </w:tc>
        <w:tc>
          <w:tcPr>
            <w:tcW w:w="1867" w:type="dxa"/>
            <w:tcBorders/>
            <w:vAlign w:val="center"/>
          </w:tcPr>
          <w:p>
            <w:pPr>
              <w:pStyle w:val="TableContents"/>
              <w:bidi w:val="0"/>
              <w:spacing w:before="0" w:after="283"/>
              <w:jc w:val="left"/>
              <w:rPr/>
            </w:pPr>
            <w:r>
              <w:rPr/>
              <w:t xml:space="preserve">Baton Rouge, LA </w:t>
            </w:r>
          </w:p>
        </w:tc>
        <w:tc>
          <w:tcPr>
            <w:tcW w:w="1492" w:type="dxa"/>
            <w:tcBorders/>
            <w:vAlign w:val="center"/>
          </w:tcPr>
          <w:p>
            <w:pPr>
              <w:pStyle w:val="TableContents"/>
              <w:bidi w:val="0"/>
              <w:spacing w:before="0" w:after="283"/>
              <w:jc w:val="left"/>
              <w:rPr/>
            </w:pPr>
            <w:r>
              <w:rPr/>
              <w:t xml:space="preserve">LSU </w:t>
            </w:r>
          </w:p>
        </w:tc>
        <w:tc>
          <w:tcPr>
            <w:tcW w:w="4251" w:type="dxa"/>
            <w:tcBorders/>
            <w:vAlign w:val="center"/>
          </w:tcPr>
          <w:p>
            <w:pPr>
              <w:pStyle w:val="TableContents"/>
              <w:bidi w:val="0"/>
              <w:spacing w:before="0" w:after="283"/>
              <w:jc w:val="left"/>
              <w:rPr/>
            </w:pPr>
            <w:r>
              <w:rPr/>
              <w:t xml:space="preserve">30 -- 28 </w:t>
            </w:r>
          </w:p>
        </w:tc>
      </w:tr>
      <w:tr>
        <w:trPr/>
        <w:tc>
          <w:tcPr>
            <w:tcW w:w="540" w:type="dxa"/>
            <w:tcBorders/>
            <w:vAlign w:val="center"/>
          </w:tcPr>
          <w:p>
            <w:pPr>
              <w:pStyle w:val="TableContents"/>
              <w:bidi w:val="0"/>
              <w:spacing w:before="0" w:after="283"/>
              <w:jc w:val="left"/>
              <w:rPr/>
            </w:pPr>
            <w:r>
              <w:rPr/>
              <w:t xml:space="preserve">65 </w:t>
            </w:r>
          </w:p>
        </w:tc>
        <w:tc>
          <w:tcPr>
            <w:tcW w:w="2055" w:type="dxa"/>
            <w:tcBorders/>
            <w:vAlign w:val="center"/>
          </w:tcPr>
          <w:p>
            <w:pPr>
              <w:pStyle w:val="TableContents"/>
              <w:bidi w:val="0"/>
              <w:spacing w:before="0" w:after="283"/>
              <w:jc w:val="left"/>
              <w:rPr/>
            </w:pPr>
            <w:r>
              <w:rPr/>
              <w:t xml:space="preserve">3. marraskuuta 2001 </w:t>
            </w:r>
          </w:p>
        </w:tc>
        <w:tc>
          <w:tcPr>
            <w:tcW w:w="1867" w:type="dxa"/>
            <w:tcBorders/>
            <w:vAlign w:val="center"/>
          </w:tcPr>
          <w:p>
            <w:pPr>
              <w:pStyle w:val="TableContents"/>
              <w:bidi w:val="0"/>
              <w:spacing w:before="0" w:after="283"/>
              <w:jc w:val="left"/>
              <w:rPr/>
            </w:pPr>
            <w:r>
              <w:rPr/>
              <w:t xml:space="preserve">Tuscaloosa, AL </w:t>
            </w:r>
          </w:p>
        </w:tc>
        <w:tc>
          <w:tcPr>
            <w:tcW w:w="1492" w:type="dxa"/>
            <w:tcBorders/>
            <w:vAlign w:val="center"/>
          </w:tcPr>
          <w:p>
            <w:pPr>
              <w:pStyle w:val="TableContents"/>
              <w:bidi w:val="0"/>
              <w:spacing w:before="0" w:after="283"/>
              <w:jc w:val="left"/>
              <w:rPr/>
            </w:pPr>
            <w:r>
              <w:rPr/>
              <w:t xml:space="preserve">LSU </w:t>
            </w:r>
          </w:p>
        </w:tc>
        <w:tc>
          <w:tcPr>
            <w:tcW w:w="4251" w:type="dxa"/>
            <w:tcBorders/>
            <w:vAlign w:val="center"/>
          </w:tcPr>
          <w:p>
            <w:pPr>
              <w:pStyle w:val="TableContents"/>
              <w:bidi w:val="0"/>
              <w:spacing w:before="0" w:after="283"/>
              <w:jc w:val="left"/>
              <w:rPr/>
            </w:pPr>
            <w:r>
              <w:rPr/>
              <w:t xml:space="preserve">35 -- 21 </w:t>
            </w:r>
          </w:p>
        </w:tc>
      </w:tr>
      <w:tr>
        <w:trPr/>
        <w:tc>
          <w:tcPr>
            <w:tcW w:w="540" w:type="dxa"/>
            <w:tcBorders/>
            <w:vAlign w:val="center"/>
          </w:tcPr>
          <w:p>
            <w:pPr>
              <w:pStyle w:val="TableContents"/>
              <w:bidi w:val="0"/>
              <w:spacing w:before="0" w:after="283"/>
              <w:jc w:val="left"/>
              <w:rPr/>
            </w:pPr>
            <w:r>
              <w:rPr/>
              <w:t xml:space="preserve">66 </w:t>
            </w:r>
          </w:p>
        </w:tc>
        <w:tc>
          <w:tcPr>
            <w:tcW w:w="2055" w:type="dxa"/>
            <w:tcBorders/>
            <w:vAlign w:val="center"/>
          </w:tcPr>
          <w:p>
            <w:pPr>
              <w:pStyle w:val="TableContents"/>
              <w:bidi w:val="0"/>
              <w:spacing w:before="0" w:after="283"/>
              <w:jc w:val="left"/>
              <w:rPr/>
            </w:pPr>
            <w:r>
              <w:rPr/>
              <w:t xml:space="preserve">16. marraskuuta 2002 </w:t>
            </w:r>
          </w:p>
        </w:tc>
        <w:tc>
          <w:tcPr>
            <w:tcW w:w="1867" w:type="dxa"/>
            <w:tcBorders/>
            <w:vAlign w:val="center"/>
          </w:tcPr>
          <w:p>
            <w:pPr>
              <w:pStyle w:val="TableContents"/>
              <w:bidi w:val="0"/>
              <w:spacing w:before="0" w:after="283"/>
              <w:jc w:val="left"/>
              <w:rPr/>
            </w:pPr>
            <w:r>
              <w:rPr/>
              <w:t xml:space="preserve">Baton Rouge, LA </w:t>
            </w:r>
          </w:p>
        </w:tc>
        <w:tc>
          <w:tcPr>
            <w:tcW w:w="1492" w:type="dxa"/>
            <w:tcBorders/>
            <w:vAlign w:val="center"/>
          </w:tcPr>
          <w:p>
            <w:pPr>
              <w:pStyle w:val="TableContents"/>
              <w:bidi w:val="0"/>
              <w:spacing w:before="0" w:after="283"/>
              <w:jc w:val="left"/>
              <w:rPr/>
            </w:pPr>
            <w:r>
              <w:rPr/>
              <w:t xml:space="preserve"># 10 Alabama </w:t>
            </w:r>
          </w:p>
        </w:tc>
        <w:tc>
          <w:tcPr>
            <w:tcW w:w="4251" w:type="dxa"/>
            <w:tcBorders/>
            <w:vAlign w:val="center"/>
          </w:tcPr>
          <w:p>
            <w:pPr>
              <w:pStyle w:val="TableContents"/>
              <w:bidi w:val="0"/>
              <w:spacing w:before="0" w:after="283"/>
              <w:jc w:val="left"/>
              <w:rPr/>
            </w:pPr>
            <w:r>
              <w:rPr/>
              <w:t xml:space="preserve">31 -- 0 </w:t>
            </w:r>
          </w:p>
        </w:tc>
      </w:tr>
      <w:tr>
        <w:trPr/>
        <w:tc>
          <w:tcPr>
            <w:tcW w:w="540" w:type="dxa"/>
            <w:tcBorders/>
            <w:vAlign w:val="center"/>
          </w:tcPr>
          <w:p>
            <w:pPr>
              <w:pStyle w:val="TableContents"/>
              <w:bidi w:val="0"/>
              <w:spacing w:before="0" w:after="283"/>
              <w:jc w:val="left"/>
              <w:rPr/>
            </w:pPr>
            <w:r>
              <w:rPr/>
              <w:t xml:space="preserve">67 </w:t>
            </w:r>
          </w:p>
        </w:tc>
        <w:tc>
          <w:tcPr>
            <w:tcW w:w="2055" w:type="dxa"/>
            <w:tcBorders/>
            <w:vAlign w:val="center"/>
          </w:tcPr>
          <w:p>
            <w:pPr>
              <w:pStyle w:val="TableContents"/>
              <w:bidi w:val="0"/>
              <w:spacing w:before="0" w:after="283"/>
              <w:jc w:val="left"/>
              <w:rPr/>
            </w:pPr>
            <w:r>
              <w:rPr/>
              <w:t xml:space="preserve">15. marraskuuta 2003 </w:t>
            </w:r>
          </w:p>
        </w:tc>
        <w:tc>
          <w:tcPr>
            <w:tcW w:w="1867" w:type="dxa"/>
            <w:tcBorders/>
            <w:vAlign w:val="center"/>
          </w:tcPr>
          <w:p>
            <w:pPr>
              <w:pStyle w:val="TableContents"/>
              <w:bidi w:val="0"/>
              <w:spacing w:before="0" w:after="283"/>
              <w:jc w:val="left"/>
              <w:rPr/>
            </w:pPr>
            <w:r>
              <w:rPr/>
              <w:t xml:space="preserve">Tuscaloosa, AL </w:t>
            </w:r>
          </w:p>
        </w:tc>
        <w:tc>
          <w:tcPr>
            <w:tcW w:w="1492" w:type="dxa"/>
            <w:tcBorders/>
            <w:vAlign w:val="center"/>
          </w:tcPr>
          <w:p>
            <w:pPr>
              <w:pStyle w:val="TableContents"/>
              <w:bidi w:val="0"/>
              <w:spacing w:before="0" w:after="283"/>
              <w:jc w:val="left"/>
              <w:rPr/>
            </w:pPr>
            <w:r>
              <w:rPr/>
              <w:t xml:space="preserve"># 3 LSU </w:t>
            </w:r>
          </w:p>
        </w:tc>
        <w:tc>
          <w:tcPr>
            <w:tcW w:w="4251" w:type="dxa"/>
            <w:tcBorders/>
            <w:vAlign w:val="center"/>
          </w:tcPr>
          <w:p>
            <w:pPr>
              <w:pStyle w:val="TableContents"/>
              <w:bidi w:val="0"/>
              <w:spacing w:before="0" w:after="283"/>
              <w:jc w:val="left"/>
              <w:rPr/>
            </w:pPr>
            <w:r>
              <w:rPr/>
              <w:t xml:space="preserve">27 -- 3 </w:t>
            </w:r>
          </w:p>
        </w:tc>
      </w:tr>
      <w:tr>
        <w:trPr/>
        <w:tc>
          <w:tcPr>
            <w:tcW w:w="540" w:type="dxa"/>
            <w:tcBorders/>
            <w:vAlign w:val="center"/>
          </w:tcPr>
          <w:p>
            <w:pPr>
              <w:pStyle w:val="TableContents"/>
              <w:bidi w:val="0"/>
              <w:spacing w:before="0" w:after="283"/>
              <w:jc w:val="left"/>
              <w:rPr/>
            </w:pPr>
            <w:r>
              <w:rPr/>
              <w:t xml:space="preserve">68 </w:t>
            </w:r>
          </w:p>
        </w:tc>
        <w:tc>
          <w:tcPr>
            <w:tcW w:w="2055" w:type="dxa"/>
            <w:tcBorders/>
            <w:vAlign w:val="center"/>
          </w:tcPr>
          <w:p>
            <w:pPr>
              <w:pStyle w:val="TableContents"/>
              <w:bidi w:val="0"/>
              <w:spacing w:before="0" w:after="283"/>
              <w:jc w:val="left"/>
              <w:rPr/>
            </w:pPr>
            <w:r>
              <w:rPr/>
              <w:t xml:space="preserve">13. marraskuuta 2004 </w:t>
            </w:r>
          </w:p>
        </w:tc>
        <w:tc>
          <w:tcPr>
            <w:tcW w:w="1867" w:type="dxa"/>
            <w:tcBorders/>
            <w:vAlign w:val="center"/>
          </w:tcPr>
          <w:p>
            <w:pPr>
              <w:pStyle w:val="TableContents"/>
              <w:bidi w:val="0"/>
              <w:spacing w:before="0" w:after="283"/>
              <w:jc w:val="left"/>
              <w:rPr/>
            </w:pPr>
            <w:r>
              <w:rPr/>
              <w:t xml:space="preserve">Baton Rouge, LA </w:t>
            </w:r>
          </w:p>
        </w:tc>
        <w:tc>
          <w:tcPr>
            <w:tcW w:w="1492" w:type="dxa"/>
            <w:tcBorders/>
            <w:vAlign w:val="center"/>
          </w:tcPr>
          <w:p>
            <w:pPr>
              <w:pStyle w:val="TableContents"/>
              <w:bidi w:val="0"/>
              <w:spacing w:before="0" w:after="283"/>
              <w:jc w:val="left"/>
              <w:rPr/>
            </w:pPr>
            <w:r>
              <w:rPr/>
              <w:t xml:space="preserve"># 17 LSU </w:t>
            </w:r>
          </w:p>
        </w:tc>
        <w:tc>
          <w:tcPr>
            <w:tcW w:w="4251" w:type="dxa"/>
            <w:tcBorders/>
            <w:vAlign w:val="center"/>
          </w:tcPr>
          <w:p>
            <w:pPr>
              <w:pStyle w:val="TableContents"/>
              <w:bidi w:val="0"/>
              <w:spacing w:before="0" w:after="283"/>
              <w:jc w:val="left"/>
              <w:rPr/>
            </w:pPr>
            <w:r>
              <w:rPr/>
              <w:t xml:space="preserve">26 -- 10 </w:t>
            </w:r>
          </w:p>
        </w:tc>
      </w:tr>
      <w:tr>
        <w:trPr/>
        <w:tc>
          <w:tcPr>
            <w:tcW w:w="540" w:type="dxa"/>
            <w:tcBorders/>
            <w:vAlign w:val="center"/>
          </w:tcPr>
          <w:p>
            <w:pPr>
              <w:pStyle w:val="TableContents"/>
              <w:bidi w:val="0"/>
              <w:spacing w:before="0" w:after="283"/>
              <w:jc w:val="left"/>
              <w:rPr/>
            </w:pPr>
            <w:r>
              <w:rPr/>
              <w:t xml:space="preserve">69 </w:t>
            </w:r>
          </w:p>
        </w:tc>
        <w:tc>
          <w:tcPr>
            <w:tcW w:w="2055" w:type="dxa"/>
            <w:tcBorders/>
            <w:vAlign w:val="center"/>
          </w:tcPr>
          <w:p>
            <w:pPr>
              <w:pStyle w:val="TableContents"/>
              <w:bidi w:val="0"/>
              <w:spacing w:before="0" w:after="283"/>
              <w:jc w:val="left"/>
              <w:rPr/>
            </w:pPr>
            <w:r>
              <w:rPr/>
              <w:t xml:space="preserve">12. marraskuuta 2005 </w:t>
            </w:r>
          </w:p>
        </w:tc>
        <w:tc>
          <w:tcPr>
            <w:tcW w:w="1867" w:type="dxa"/>
            <w:tcBorders/>
            <w:vAlign w:val="center"/>
          </w:tcPr>
          <w:p>
            <w:pPr>
              <w:pStyle w:val="TableContents"/>
              <w:bidi w:val="0"/>
              <w:spacing w:before="0" w:after="283"/>
              <w:jc w:val="left"/>
              <w:rPr/>
            </w:pPr>
            <w:r>
              <w:rPr/>
              <w:t xml:space="preserve">Tuscaloosa, AL </w:t>
            </w:r>
          </w:p>
        </w:tc>
        <w:tc>
          <w:tcPr>
            <w:tcW w:w="1492" w:type="dxa"/>
            <w:tcBorders/>
            <w:vAlign w:val="center"/>
          </w:tcPr>
          <w:p>
            <w:pPr>
              <w:pStyle w:val="TableContents"/>
              <w:bidi w:val="0"/>
              <w:spacing w:before="0" w:after="283"/>
              <w:jc w:val="left"/>
              <w:rPr/>
            </w:pPr>
            <w:r>
              <w:rPr/>
              <w:t xml:space="preserve"># 5 LSU </w:t>
            </w:r>
          </w:p>
        </w:tc>
        <w:tc>
          <w:tcPr>
            <w:tcW w:w="4251" w:type="dxa"/>
            <w:tcBorders/>
            <w:vAlign w:val="center"/>
          </w:tcPr>
          <w:p>
            <w:pPr>
              <w:pStyle w:val="TableContents"/>
              <w:bidi w:val="0"/>
              <w:spacing w:before="0" w:after="283"/>
              <w:jc w:val="left"/>
              <w:rPr/>
            </w:pPr>
            <w:r>
              <w:rPr/>
              <w:t xml:space="preserve">16 -- 13 </w:t>
            </w:r>
          </w:p>
        </w:tc>
      </w:tr>
      <w:tr>
        <w:trPr/>
        <w:tc>
          <w:tcPr>
            <w:tcW w:w="540" w:type="dxa"/>
            <w:tcBorders/>
            <w:vAlign w:val="center"/>
          </w:tcPr>
          <w:p>
            <w:pPr>
              <w:pStyle w:val="TableContents"/>
              <w:bidi w:val="0"/>
              <w:spacing w:before="0" w:after="283"/>
              <w:jc w:val="left"/>
              <w:rPr/>
            </w:pPr>
            <w:r>
              <w:rPr/>
              <w:t xml:space="preserve">70 </w:t>
            </w:r>
          </w:p>
        </w:tc>
        <w:tc>
          <w:tcPr>
            <w:tcW w:w="2055" w:type="dxa"/>
            <w:tcBorders/>
            <w:vAlign w:val="center"/>
          </w:tcPr>
          <w:p>
            <w:pPr>
              <w:pStyle w:val="TableContents"/>
              <w:bidi w:val="0"/>
              <w:spacing w:before="0" w:after="283"/>
              <w:jc w:val="left"/>
              <w:rPr/>
            </w:pPr>
            <w:r>
              <w:rPr/>
              <w:t xml:space="preserve">11. marraskuuta 2006 </w:t>
            </w:r>
          </w:p>
        </w:tc>
        <w:tc>
          <w:tcPr>
            <w:tcW w:w="1867" w:type="dxa"/>
            <w:tcBorders/>
            <w:vAlign w:val="center"/>
          </w:tcPr>
          <w:p>
            <w:pPr>
              <w:pStyle w:val="TableContents"/>
              <w:bidi w:val="0"/>
              <w:spacing w:before="0" w:after="283"/>
              <w:jc w:val="left"/>
              <w:rPr/>
            </w:pPr>
            <w:r>
              <w:rPr/>
              <w:t xml:space="preserve">Baton Rouge, LA </w:t>
            </w:r>
          </w:p>
        </w:tc>
        <w:tc>
          <w:tcPr>
            <w:tcW w:w="1492" w:type="dxa"/>
            <w:tcBorders/>
            <w:vAlign w:val="center"/>
          </w:tcPr>
          <w:p>
            <w:pPr>
              <w:pStyle w:val="TableContents"/>
              <w:bidi w:val="0"/>
              <w:spacing w:before="0" w:after="283"/>
              <w:jc w:val="left"/>
              <w:rPr/>
            </w:pPr>
            <w:r>
              <w:rPr/>
              <w:t xml:space="preserve"># 12 LSU </w:t>
            </w:r>
          </w:p>
        </w:tc>
        <w:tc>
          <w:tcPr>
            <w:tcW w:w="4251" w:type="dxa"/>
            <w:tcBorders/>
            <w:vAlign w:val="center"/>
          </w:tcPr>
          <w:p>
            <w:pPr>
              <w:pStyle w:val="TableContents"/>
              <w:bidi w:val="0"/>
              <w:spacing w:before="0" w:after="283"/>
              <w:jc w:val="left"/>
              <w:rPr/>
            </w:pPr>
            <w:r>
              <w:rPr/>
              <w:t xml:space="preserve">28 -- 14 </w:t>
            </w:r>
          </w:p>
        </w:tc>
      </w:tr>
      <w:tr>
        <w:trPr/>
        <w:tc>
          <w:tcPr>
            <w:tcW w:w="540" w:type="dxa"/>
            <w:tcBorders/>
            <w:vAlign w:val="center"/>
          </w:tcPr>
          <w:p>
            <w:pPr>
              <w:pStyle w:val="TableContents"/>
              <w:bidi w:val="0"/>
              <w:spacing w:before="0" w:after="283"/>
              <w:jc w:val="left"/>
              <w:rPr/>
            </w:pPr>
            <w:r>
              <w:rPr/>
              <w:t xml:space="preserve">71 </w:t>
            </w:r>
          </w:p>
        </w:tc>
        <w:tc>
          <w:tcPr>
            <w:tcW w:w="2055" w:type="dxa"/>
            <w:tcBorders/>
            <w:vAlign w:val="center"/>
          </w:tcPr>
          <w:p>
            <w:pPr>
              <w:pStyle w:val="TableContents"/>
              <w:bidi w:val="0"/>
              <w:spacing w:before="0" w:after="283"/>
              <w:jc w:val="left"/>
              <w:rPr/>
            </w:pPr>
            <w:r>
              <w:rPr/>
              <w:t xml:space="preserve">3. marraskuuta 2007 </w:t>
            </w:r>
          </w:p>
        </w:tc>
        <w:tc>
          <w:tcPr>
            <w:tcW w:w="1867" w:type="dxa"/>
            <w:tcBorders/>
            <w:vAlign w:val="center"/>
          </w:tcPr>
          <w:p>
            <w:pPr>
              <w:pStyle w:val="TableContents"/>
              <w:bidi w:val="0"/>
              <w:spacing w:before="0" w:after="283"/>
              <w:jc w:val="left"/>
              <w:rPr/>
            </w:pPr>
            <w:r>
              <w:rPr/>
              <w:t xml:space="preserve">Tuscaloosa, AL </w:t>
            </w:r>
          </w:p>
        </w:tc>
        <w:tc>
          <w:tcPr>
            <w:tcW w:w="1492" w:type="dxa"/>
            <w:tcBorders/>
            <w:vAlign w:val="center"/>
          </w:tcPr>
          <w:p>
            <w:pPr>
              <w:pStyle w:val="TableContents"/>
              <w:bidi w:val="0"/>
              <w:spacing w:before="0" w:after="283"/>
              <w:jc w:val="left"/>
              <w:rPr/>
            </w:pPr>
            <w:r>
              <w:rPr/>
              <w:t xml:space="preserve"># 3 LSU </w:t>
            </w:r>
          </w:p>
        </w:tc>
        <w:tc>
          <w:tcPr>
            <w:tcW w:w="4251" w:type="dxa"/>
            <w:tcBorders/>
            <w:vAlign w:val="center"/>
          </w:tcPr>
          <w:p>
            <w:pPr>
              <w:pStyle w:val="TableContents"/>
              <w:bidi w:val="0"/>
              <w:spacing w:before="0" w:after="283"/>
              <w:jc w:val="left"/>
              <w:rPr/>
            </w:pPr>
            <w:r>
              <w:rPr/>
              <w:t xml:space="preserve">41 -- 34 </w:t>
            </w:r>
          </w:p>
        </w:tc>
      </w:tr>
      <w:tr>
        <w:trPr/>
        <w:tc>
          <w:tcPr>
            <w:tcW w:w="540" w:type="dxa"/>
            <w:tcBorders/>
            <w:vAlign w:val="center"/>
          </w:tcPr>
          <w:p>
            <w:pPr>
              <w:pStyle w:val="TableContents"/>
              <w:bidi w:val="0"/>
              <w:spacing w:before="0" w:after="283"/>
              <w:jc w:val="left"/>
              <w:rPr/>
            </w:pPr>
            <w:r>
              <w:rPr/>
              <w:t xml:space="preserve">72 </w:t>
            </w:r>
          </w:p>
        </w:tc>
        <w:tc>
          <w:tcPr>
            <w:tcW w:w="2055" w:type="dxa"/>
            <w:tcBorders/>
            <w:vAlign w:val="center"/>
          </w:tcPr>
          <w:p>
            <w:pPr>
              <w:pStyle w:val="TableContents"/>
              <w:bidi w:val="0"/>
              <w:spacing w:before="0" w:after="283"/>
              <w:jc w:val="left"/>
              <w:rPr/>
            </w:pPr>
            <w:r>
              <w:rPr/>
              <w:t xml:space="preserve">8. marraskuuta 2008 </w:t>
            </w:r>
          </w:p>
        </w:tc>
        <w:tc>
          <w:tcPr>
            <w:tcW w:w="1867" w:type="dxa"/>
            <w:tcBorders/>
            <w:vAlign w:val="center"/>
          </w:tcPr>
          <w:p>
            <w:pPr>
              <w:pStyle w:val="TableContents"/>
              <w:bidi w:val="0"/>
              <w:spacing w:before="0" w:after="283"/>
              <w:jc w:val="left"/>
              <w:rPr/>
            </w:pPr>
            <w:r>
              <w:rPr/>
              <w:t xml:space="preserve">Baton Rouge, LA </w:t>
            </w:r>
          </w:p>
        </w:tc>
        <w:tc>
          <w:tcPr>
            <w:tcW w:w="1492" w:type="dxa"/>
            <w:tcBorders/>
            <w:vAlign w:val="center"/>
          </w:tcPr>
          <w:p>
            <w:pPr>
              <w:pStyle w:val="TableContents"/>
              <w:bidi w:val="0"/>
              <w:spacing w:before="0" w:after="283"/>
              <w:jc w:val="left"/>
              <w:rPr/>
            </w:pPr>
            <w:r>
              <w:rPr/>
              <w:t xml:space="preserve"># 1 Alabama </w:t>
            </w:r>
          </w:p>
        </w:tc>
        <w:tc>
          <w:tcPr>
            <w:tcW w:w="4251" w:type="dxa"/>
            <w:tcBorders/>
            <w:vAlign w:val="center"/>
          </w:tcPr>
          <w:p>
            <w:pPr>
              <w:pStyle w:val="TableContents"/>
              <w:bidi w:val="0"/>
              <w:spacing w:before="0" w:after="283"/>
              <w:jc w:val="left"/>
              <w:rPr/>
            </w:pPr>
            <w:r>
              <w:rPr/>
              <w:t xml:space="preserve">27 -- 21 </w:t>
            </w:r>
          </w:p>
        </w:tc>
      </w:tr>
      <w:tr>
        <w:trPr/>
        <w:tc>
          <w:tcPr>
            <w:tcW w:w="540" w:type="dxa"/>
            <w:tcBorders/>
            <w:vAlign w:val="center"/>
          </w:tcPr>
          <w:p>
            <w:pPr>
              <w:pStyle w:val="TableContents"/>
              <w:bidi w:val="0"/>
              <w:spacing w:before="0" w:after="283"/>
              <w:jc w:val="left"/>
              <w:rPr/>
            </w:pPr>
            <w:r>
              <w:rPr/>
              <w:t xml:space="preserve">73 </w:t>
            </w:r>
          </w:p>
        </w:tc>
        <w:tc>
          <w:tcPr>
            <w:tcW w:w="2055" w:type="dxa"/>
            <w:tcBorders/>
            <w:vAlign w:val="center"/>
          </w:tcPr>
          <w:p>
            <w:pPr>
              <w:pStyle w:val="TableContents"/>
              <w:bidi w:val="0"/>
              <w:spacing w:before="0" w:after="283"/>
              <w:jc w:val="left"/>
              <w:rPr/>
            </w:pPr>
            <w:r>
              <w:rPr/>
              <w:t xml:space="preserve">7. marraskuuta 2009 </w:t>
            </w:r>
          </w:p>
        </w:tc>
        <w:tc>
          <w:tcPr>
            <w:tcW w:w="1867" w:type="dxa"/>
            <w:tcBorders/>
            <w:vAlign w:val="center"/>
          </w:tcPr>
          <w:p>
            <w:pPr>
              <w:pStyle w:val="TableContents"/>
              <w:bidi w:val="0"/>
              <w:spacing w:before="0" w:after="283"/>
              <w:jc w:val="left"/>
              <w:rPr/>
            </w:pPr>
            <w:r>
              <w:rPr/>
              <w:t xml:space="preserve">Tuscaloosa, AL </w:t>
            </w:r>
          </w:p>
        </w:tc>
        <w:tc>
          <w:tcPr>
            <w:tcW w:w="1492" w:type="dxa"/>
            <w:tcBorders/>
            <w:vAlign w:val="center"/>
          </w:tcPr>
          <w:p>
            <w:pPr>
              <w:pStyle w:val="TableContents"/>
              <w:bidi w:val="0"/>
              <w:spacing w:before="0" w:after="283"/>
              <w:jc w:val="left"/>
              <w:rPr/>
            </w:pPr>
            <w:r>
              <w:rPr/>
              <w:t xml:space="preserve"># 3 Alabama </w:t>
            </w:r>
          </w:p>
        </w:tc>
        <w:tc>
          <w:tcPr>
            <w:tcW w:w="4251" w:type="dxa"/>
            <w:tcBorders/>
            <w:vAlign w:val="center"/>
          </w:tcPr>
          <w:p>
            <w:pPr>
              <w:pStyle w:val="TableContents"/>
              <w:bidi w:val="0"/>
              <w:spacing w:before="0" w:after="283"/>
              <w:jc w:val="left"/>
              <w:rPr/>
            </w:pPr>
            <w:r>
              <w:rPr/>
              <w:t xml:space="preserve">24 -- 15 </w:t>
            </w:r>
          </w:p>
        </w:tc>
      </w:tr>
      <w:tr>
        <w:trPr/>
        <w:tc>
          <w:tcPr>
            <w:tcW w:w="540" w:type="dxa"/>
            <w:tcBorders/>
            <w:vAlign w:val="center"/>
          </w:tcPr>
          <w:p>
            <w:pPr>
              <w:pStyle w:val="TableContents"/>
              <w:bidi w:val="0"/>
              <w:spacing w:before="0" w:after="283"/>
              <w:jc w:val="left"/>
              <w:rPr/>
            </w:pPr>
            <w:r>
              <w:rPr/>
              <w:t xml:space="preserve">74 </w:t>
            </w:r>
          </w:p>
        </w:tc>
        <w:tc>
          <w:tcPr>
            <w:tcW w:w="2055" w:type="dxa"/>
            <w:tcBorders/>
            <w:vAlign w:val="center"/>
          </w:tcPr>
          <w:p>
            <w:pPr>
              <w:pStyle w:val="TableContents"/>
              <w:bidi w:val="0"/>
              <w:spacing w:before="0" w:after="283"/>
              <w:jc w:val="left"/>
              <w:rPr/>
            </w:pPr>
            <w:r>
              <w:rPr/>
              <w:t xml:space="preserve">6. marraskuuta 2010 </w:t>
            </w:r>
          </w:p>
        </w:tc>
        <w:tc>
          <w:tcPr>
            <w:tcW w:w="1867" w:type="dxa"/>
            <w:tcBorders/>
            <w:vAlign w:val="center"/>
          </w:tcPr>
          <w:p>
            <w:pPr>
              <w:pStyle w:val="TableContents"/>
              <w:bidi w:val="0"/>
              <w:spacing w:before="0" w:after="283"/>
              <w:jc w:val="left"/>
              <w:rPr/>
            </w:pPr>
            <w:r>
              <w:rPr/>
              <w:t xml:space="preserve">Baton Rouge, LA </w:t>
            </w:r>
          </w:p>
        </w:tc>
        <w:tc>
          <w:tcPr>
            <w:tcW w:w="1492" w:type="dxa"/>
            <w:tcBorders/>
            <w:vAlign w:val="center"/>
          </w:tcPr>
          <w:p>
            <w:pPr>
              <w:pStyle w:val="TableContents"/>
              <w:bidi w:val="0"/>
              <w:spacing w:before="0" w:after="283"/>
              <w:jc w:val="left"/>
              <w:rPr/>
            </w:pPr>
            <w:r>
              <w:rPr/>
              <w:t xml:space="preserve"># 5 LSU </w:t>
            </w:r>
          </w:p>
        </w:tc>
        <w:tc>
          <w:tcPr>
            <w:tcW w:w="4251" w:type="dxa"/>
            <w:tcBorders/>
            <w:vAlign w:val="center"/>
          </w:tcPr>
          <w:p>
            <w:pPr>
              <w:pStyle w:val="TableContents"/>
              <w:bidi w:val="0"/>
              <w:spacing w:before="0" w:after="283"/>
              <w:jc w:val="left"/>
              <w:rPr/>
            </w:pPr>
            <w:r>
              <w:rPr/>
              <w:t xml:space="preserve">24 -- 21 </w:t>
            </w:r>
          </w:p>
        </w:tc>
      </w:tr>
      <w:tr>
        <w:trPr/>
        <w:tc>
          <w:tcPr>
            <w:tcW w:w="540" w:type="dxa"/>
            <w:tcBorders/>
            <w:vAlign w:val="center"/>
          </w:tcPr>
          <w:p>
            <w:pPr>
              <w:pStyle w:val="TableContents"/>
              <w:bidi w:val="0"/>
              <w:spacing w:before="0" w:after="283"/>
              <w:jc w:val="left"/>
              <w:rPr/>
            </w:pPr>
            <w:r>
              <w:rPr/>
              <w:t xml:space="preserve">75 </w:t>
            </w:r>
          </w:p>
        </w:tc>
        <w:tc>
          <w:tcPr>
            <w:tcW w:w="2055" w:type="dxa"/>
            <w:tcBorders/>
            <w:vAlign w:val="center"/>
          </w:tcPr>
          <w:p>
            <w:pPr>
              <w:pStyle w:val="TableContents"/>
              <w:bidi w:val="0"/>
              <w:spacing w:before="0" w:after="283"/>
              <w:jc w:val="left"/>
              <w:rPr/>
            </w:pPr>
            <w:r>
              <w:rPr>
                <w:color w:val="A9A9A9"/>
              </w:rPr>
              <w:t xml:space="preserve">5. marraskuuta </w:t>
            </w:r>
            <w:r>
              <w:rPr/>
              <w:t xml:space="preserve">2011 </w:t>
            </w:r>
          </w:p>
        </w:tc>
        <w:tc>
          <w:tcPr>
            <w:tcW w:w="1867" w:type="dxa"/>
            <w:tcBorders/>
            <w:vAlign w:val="center"/>
          </w:tcPr>
          <w:p>
            <w:pPr>
              <w:pStyle w:val="TableContents"/>
              <w:bidi w:val="0"/>
              <w:spacing w:before="0" w:after="283"/>
              <w:jc w:val="left"/>
              <w:rPr/>
            </w:pPr>
            <w:r>
              <w:rPr/>
              <w:t xml:space="preserve">Tuscaloosa, AL </w:t>
            </w:r>
          </w:p>
        </w:tc>
        <w:tc>
          <w:tcPr>
            <w:tcW w:w="1492" w:type="dxa"/>
            <w:tcBorders/>
            <w:vAlign w:val="center"/>
          </w:tcPr>
          <w:p>
            <w:pPr>
              <w:pStyle w:val="TableContents"/>
              <w:bidi w:val="0"/>
              <w:spacing w:before="0" w:after="283"/>
              <w:jc w:val="left"/>
              <w:rPr/>
            </w:pPr>
            <w:r>
              <w:rPr/>
              <w:t xml:space="preserve"># 1 LSU </w:t>
            </w:r>
          </w:p>
        </w:tc>
        <w:tc>
          <w:tcPr>
            <w:tcW w:w="4251" w:type="dxa"/>
            <w:tcBorders/>
            <w:vAlign w:val="center"/>
          </w:tcPr>
          <w:p>
            <w:pPr>
              <w:pStyle w:val="TableContents"/>
              <w:bidi w:val="0"/>
              <w:spacing w:before="0" w:after="283"/>
              <w:jc w:val="left"/>
              <w:rPr/>
            </w:pPr>
            <w:r>
              <w:rPr/>
              <w:t xml:space="preserve">9 -- 6 </w:t>
            </w:r>
          </w:p>
        </w:tc>
      </w:tr>
      <w:tr>
        <w:trPr/>
        <w:tc>
          <w:tcPr>
            <w:tcW w:w="540" w:type="dxa"/>
            <w:tcBorders/>
            <w:vAlign w:val="center"/>
          </w:tcPr>
          <w:p>
            <w:pPr>
              <w:pStyle w:val="TableContents"/>
              <w:bidi w:val="0"/>
              <w:spacing w:before="0" w:after="283"/>
              <w:jc w:val="left"/>
              <w:rPr/>
            </w:pPr>
            <w:r>
              <w:rPr/>
              <w:t xml:space="preserve">76 </w:t>
            </w:r>
          </w:p>
        </w:tc>
        <w:tc>
          <w:tcPr>
            <w:tcW w:w="2055" w:type="dxa"/>
            <w:tcBorders/>
            <w:vAlign w:val="center"/>
          </w:tcPr>
          <w:p>
            <w:pPr>
              <w:pStyle w:val="TableContents"/>
              <w:bidi w:val="0"/>
              <w:spacing w:before="0" w:after="283"/>
              <w:jc w:val="left"/>
              <w:rPr/>
            </w:pPr>
            <w:r>
              <w:rPr/>
              <w:t xml:space="preserve">tammikuu 9, 2012 </w:t>
            </w:r>
          </w:p>
        </w:tc>
        <w:tc>
          <w:tcPr>
            <w:tcW w:w="1867" w:type="dxa"/>
            <w:tcBorders/>
            <w:vAlign w:val="center"/>
          </w:tcPr>
          <w:p>
            <w:pPr>
              <w:pStyle w:val="TableContents"/>
              <w:bidi w:val="0"/>
              <w:spacing w:before="0" w:after="283"/>
              <w:jc w:val="left"/>
              <w:rPr/>
            </w:pPr>
            <w:r>
              <w:rPr/>
              <w:t xml:space="preserve">New Orleans, LA </w:t>
            </w:r>
          </w:p>
        </w:tc>
        <w:tc>
          <w:tcPr>
            <w:tcW w:w="1492" w:type="dxa"/>
            <w:tcBorders/>
            <w:vAlign w:val="center"/>
          </w:tcPr>
          <w:p>
            <w:pPr>
              <w:pStyle w:val="TableContents"/>
              <w:bidi w:val="0"/>
              <w:spacing w:before="0" w:after="283"/>
              <w:jc w:val="left"/>
              <w:rPr/>
            </w:pPr>
            <w:r>
              <w:rPr/>
              <w:t xml:space="preserve"># 2 Alabama </w:t>
            </w:r>
          </w:p>
        </w:tc>
        <w:tc>
          <w:tcPr>
            <w:tcW w:w="4251" w:type="dxa"/>
            <w:tcBorders/>
            <w:vAlign w:val="center"/>
          </w:tcPr>
          <w:p>
            <w:pPr>
              <w:pStyle w:val="TableContents"/>
              <w:bidi w:val="0"/>
              <w:spacing w:before="0" w:after="283"/>
              <w:jc w:val="left"/>
              <w:rPr/>
            </w:pPr>
            <w:r>
              <w:rPr/>
              <w:t xml:space="preserve">21 -- 0 </w:t>
            </w:r>
          </w:p>
        </w:tc>
      </w:tr>
      <w:tr>
        <w:trPr/>
        <w:tc>
          <w:tcPr>
            <w:tcW w:w="540" w:type="dxa"/>
            <w:tcBorders/>
            <w:vAlign w:val="center"/>
          </w:tcPr>
          <w:p>
            <w:pPr>
              <w:pStyle w:val="TableContents"/>
              <w:bidi w:val="0"/>
              <w:spacing w:before="0" w:after="283"/>
              <w:jc w:val="left"/>
              <w:rPr/>
            </w:pPr>
            <w:r>
              <w:rPr/>
              <w:t xml:space="preserve">77 </w:t>
            </w:r>
          </w:p>
        </w:tc>
        <w:tc>
          <w:tcPr>
            <w:tcW w:w="2055" w:type="dxa"/>
            <w:tcBorders/>
            <w:vAlign w:val="center"/>
          </w:tcPr>
          <w:p>
            <w:pPr>
              <w:pStyle w:val="TableContents"/>
              <w:bidi w:val="0"/>
              <w:spacing w:before="0" w:after="283"/>
              <w:jc w:val="left"/>
              <w:rPr/>
            </w:pPr>
            <w:r>
              <w:rPr/>
              <w:t xml:space="preserve">3. marraskuuta 2012 </w:t>
            </w:r>
          </w:p>
        </w:tc>
        <w:tc>
          <w:tcPr>
            <w:tcW w:w="1867" w:type="dxa"/>
            <w:tcBorders/>
            <w:vAlign w:val="center"/>
          </w:tcPr>
          <w:p>
            <w:pPr>
              <w:pStyle w:val="TableContents"/>
              <w:bidi w:val="0"/>
              <w:spacing w:before="0" w:after="283"/>
              <w:jc w:val="left"/>
              <w:rPr/>
            </w:pPr>
            <w:r>
              <w:rPr/>
              <w:t xml:space="preserve">Baton Rouge, LA </w:t>
            </w:r>
          </w:p>
        </w:tc>
        <w:tc>
          <w:tcPr>
            <w:tcW w:w="1492" w:type="dxa"/>
            <w:tcBorders/>
            <w:vAlign w:val="center"/>
          </w:tcPr>
          <w:p>
            <w:pPr>
              <w:pStyle w:val="TableContents"/>
              <w:bidi w:val="0"/>
              <w:spacing w:before="0" w:after="283"/>
              <w:jc w:val="left"/>
              <w:rPr/>
            </w:pPr>
            <w:r>
              <w:rPr/>
              <w:t xml:space="preserve"># 1 Alabama </w:t>
            </w:r>
          </w:p>
        </w:tc>
        <w:tc>
          <w:tcPr>
            <w:tcW w:w="4251" w:type="dxa"/>
            <w:tcBorders/>
            <w:vAlign w:val="center"/>
          </w:tcPr>
          <w:p>
            <w:pPr>
              <w:pStyle w:val="TableContents"/>
              <w:bidi w:val="0"/>
              <w:spacing w:before="0" w:after="283"/>
              <w:jc w:val="left"/>
              <w:rPr/>
            </w:pPr>
            <w:r>
              <w:rPr/>
              <w:t xml:space="preserve">21 -- 17 </w:t>
            </w:r>
          </w:p>
        </w:tc>
      </w:tr>
      <w:tr>
        <w:trPr/>
        <w:tc>
          <w:tcPr>
            <w:tcW w:w="540" w:type="dxa"/>
            <w:tcBorders/>
            <w:vAlign w:val="center"/>
          </w:tcPr>
          <w:p>
            <w:pPr>
              <w:pStyle w:val="TableContents"/>
              <w:bidi w:val="0"/>
              <w:spacing w:before="0" w:after="283"/>
              <w:jc w:val="left"/>
              <w:rPr/>
            </w:pPr>
            <w:r>
              <w:rPr/>
              <w:t xml:space="preserve">78 </w:t>
            </w:r>
          </w:p>
        </w:tc>
        <w:tc>
          <w:tcPr>
            <w:tcW w:w="2055" w:type="dxa"/>
            <w:tcBorders/>
            <w:vAlign w:val="center"/>
          </w:tcPr>
          <w:p>
            <w:pPr>
              <w:pStyle w:val="TableContents"/>
              <w:bidi w:val="0"/>
              <w:spacing w:before="0" w:after="283"/>
              <w:jc w:val="left"/>
              <w:rPr/>
            </w:pPr>
            <w:r>
              <w:rPr/>
              <w:t xml:space="preserve">9. marraskuuta 2013 </w:t>
            </w:r>
          </w:p>
        </w:tc>
        <w:tc>
          <w:tcPr>
            <w:tcW w:w="1867" w:type="dxa"/>
            <w:tcBorders/>
            <w:vAlign w:val="center"/>
          </w:tcPr>
          <w:p>
            <w:pPr>
              <w:pStyle w:val="TableContents"/>
              <w:bidi w:val="0"/>
              <w:spacing w:before="0" w:after="283"/>
              <w:jc w:val="left"/>
              <w:rPr/>
            </w:pPr>
            <w:r>
              <w:rPr/>
              <w:t xml:space="preserve">Tuscaloosa, AL </w:t>
            </w:r>
          </w:p>
        </w:tc>
        <w:tc>
          <w:tcPr>
            <w:tcW w:w="1492" w:type="dxa"/>
            <w:tcBorders/>
            <w:vAlign w:val="center"/>
          </w:tcPr>
          <w:p>
            <w:pPr>
              <w:pStyle w:val="TableContents"/>
              <w:bidi w:val="0"/>
              <w:spacing w:before="0" w:after="283"/>
              <w:jc w:val="left"/>
              <w:rPr/>
            </w:pPr>
            <w:r>
              <w:rPr/>
              <w:t xml:space="preserve"># 1 Alabama </w:t>
            </w:r>
          </w:p>
        </w:tc>
        <w:tc>
          <w:tcPr>
            <w:tcW w:w="4251" w:type="dxa"/>
            <w:tcBorders/>
            <w:vAlign w:val="center"/>
          </w:tcPr>
          <w:p>
            <w:pPr>
              <w:pStyle w:val="TableContents"/>
              <w:bidi w:val="0"/>
              <w:spacing w:before="0" w:after="283"/>
              <w:jc w:val="left"/>
              <w:rPr/>
            </w:pPr>
            <w:r>
              <w:rPr/>
              <w:t xml:space="preserve">38 -- 17 </w:t>
            </w:r>
          </w:p>
        </w:tc>
      </w:tr>
      <w:tr>
        <w:trPr/>
        <w:tc>
          <w:tcPr>
            <w:tcW w:w="540" w:type="dxa"/>
            <w:tcBorders/>
            <w:vAlign w:val="center"/>
          </w:tcPr>
          <w:p>
            <w:pPr>
              <w:pStyle w:val="TableContents"/>
              <w:bidi w:val="0"/>
              <w:spacing w:before="0" w:after="283"/>
              <w:jc w:val="left"/>
              <w:rPr/>
            </w:pPr>
            <w:r>
              <w:rPr/>
              <w:t xml:space="preserve">79 </w:t>
            </w:r>
          </w:p>
        </w:tc>
        <w:tc>
          <w:tcPr>
            <w:tcW w:w="2055" w:type="dxa"/>
            <w:tcBorders/>
            <w:vAlign w:val="center"/>
          </w:tcPr>
          <w:p>
            <w:pPr>
              <w:pStyle w:val="TableContents"/>
              <w:bidi w:val="0"/>
              <w:spacing w:before="0" w:after="283"/>
              <w:jc w:val="left"/>
              <w:rPr/>
            </w:pPr>
            <w:r>
              <w:rPr/>
              <w:t xml:space="preserve">8. marraskuuta 2014 </w:t>
            </w:r>
          </w:p>
        </w:tc>
        <w:tc>
          <w:tcPr>
            <w:tcW w:w="1867" w:type="dxa"/>
            <w:tcBorders/>
            <w:vAlign w:val="center"/>
          </w:tcPr>
          <w:p>
            <w:pPr>
              <w:pStyle w:val="TableContents"/>
              <w:bidi w:val="0"/>
              <w:spacing w:before="0" w:after="283"/>
              <w:jc w:val="left"/>
              <w:rPr/>
            </w:pPr>
            <w:r>
              <w:rPr/>
              <w:t xml:space="preserve">Baton Rouge, LA </w:t>
            </w:r>
          </w:p>
        </w:tc>
        <w:tc>
          <w:tcPr>
            <w:tcW w:w="1492" w:type="dxa"/>
            <w:tcBorders/>
            <w:vAlign w:val="center"/>
          </w:tcPr>
          <w:p>
            <w:pPr>
              <w:pStyle w:val="TableContents"/>
              <w:bidi w:val="0"/>
              <w:spacing w:before="0" w:after="283"/>
              <w:jc w:val="left"/>
              <w:rPr/>
            </w:pPr>
            <w:r>
              <w:rPr/>
              <w:t xml:space="preserve"># 5 Alabama </w:t>
            </w:r>
          </w:p>
        </w:tc>
        <w:tc>
          <w:tcPr>
            <w:tcW w:w="4251" w:type="dxa"/>
            <w:tcBorders/>
            <w:vAlign w:val="center"/>
          </w:tcPr>
          <w:p>
            <w:pPr>
              <w:pStyle w:val="TableContents"/>
              <w:bidi w:val="0"/>
              <w:spacing w:before="0" w:after="283"/>
              <w:jc w:val="left"/>
              <w:rPr/>
            </w:pPr>
            <w:r>
              <w:rPr/>
              <w:t xml:space="preserve">20 -- 13 </w:t>
            </w:r>
          </w:p>
        </w:tc>
      </w:tr>
      <w:tr>
        <w:trPr/>
        <w:tc>
          <w:tcPr>
            <w:tcW w:w="540" w:type="dxa"/>
            <w:tcBorders/>
            <w:vAlign w:val="center"/>
          </w:tcPr>
          <w:p>
            <w:pPr>
              <w:pStyle w:val="TableContents"/>
              <w:bidi w:val="0"/>
              <w:spacing w:before="0" w:after="283"/>
              <w:jc w:val="left"/>
              <w:rPr/>
            </w:pPr>
            <w:r>
              <w:rPr/>
              <w:t xml:space="preserve">80 </w:t>
            </w:r>
          </w:p>
        </w:tc>
        <w:tc>
          <w:tcPr>
            <w:tcW w:w="2055" w:type="dxa"/>
            <w:tcBorders/>
            <w:vAlign w:val="center"/>
          </w:tcPr>
          <w:p>
            <w:pPr>
              <w:pStyle w:val="TableContents"/>
              <w:bidi w:val="0"/>
              <w:spacing w:before="0" w:after="283"/>
              <w:jc w:val="left"/>
              <w:rPr/>
            </w:pPr>
            <w:r>
              <w:rPr/>
              <w:t xml:space="preserve">7. marraskuuta 2015 </w:t>
            </w:r>
          </w:p>
        </w:tc>
        <w:tc>
          <w:tcPr>
            <w:tcW w:w="1867" w:type="dxa"/>
            <w:tcBorders/>
            <w:vAlign w:val="center"/>
          </w:tcPr>
          <w:p>
            <w:pPr>
              <w:pStyle w:val="TableContents"/>
              <w:bidi w:val="0"/>
              <w:spacing w:before="0" w:after="283"/>
              <w:jc w:val="left"/>
              <w:rPr/>
            </w:pPr>
            <w:r>
              <w:rPr/>
              <w:t xml:space="preserve">Tuscaloosa, AL </w:t>
            </w:r>
          </w:p>
        </w:tc>
        <w:tc>
          <w:tcPr>
            <w:tcW w:w="1492" w:type="dxa"/>
            <w:tcBorders/>
            <w:vAlign w:val="center"/>
          </w:tcPr>
          <w:p>
            <w:pPr>
              <w:pStyle w:val="TableContents"/>
              <w:bidi w:val="0"/>
              <w:spacing w:before="0" w:after="283"/>
              <w:jc w:val="left"/>
              <w:rPr/>
            </w:pPr>
            <w:r>
              <w:rPr/>
              <w:t xml:space="preserve"># 4 Alabama </w:t>
            </w:r>
          </w:p>
        </w:tc>
        <w:tc>
          <w:tcPr>
            <w:tcW w:w="4251" w:type="dxa"/>
            <w:tcBorders/>
            <w:vAlign w:val="center"/>
          </w:tcPr>
          <w:p>
            <w:pPr>
              <w:pStyle w:val="TableContents"/>
              <w:bidi w:val="0"/>
              <w:spacing w:before="0" w:after="283"/>
              <w:jc w:val="left"/>
              <w:rPr/>
            </w:pPr>
            <w:r>
              <w:rPr/>
              <w:t xml:space="preserve">30 -- 16 </w:t>
            </w:r>
          </w:p>
        </w:tc>
      </w:tr>
      <w:tr>
        <w:trPr/>
        <w:tc>
          <w:tcPr>
            <w:tcW w:w="540" w:type="dxa"/>
            <w:tcBorders/>
            <w:vAlign w:val="center"/>
          </w:tcPr>
          <w:p>
            <w:pPr>
              <w:pStyle w:val="TableContents"/>
              <w:bidi w:val="0"/>
              <w:spacing w:before="0" w:after="283"/>
              <w:jc w:val="left"/>
              <w:rPr/>
            </w:pPr>
            <w:r>
              <w:rPr/>
              <w:t xml:space="preserve">81 </w:t>
            </w:r>
          </w:p>
        </w:tc>
        <w:tc>
          <w:tcPr>
            <w:tcW w:w="2055" w:type="dxa"/>
            <w:tcBorders/>
            <w:vAlign w:val="center"/>
          </w:tcPr>
          <w:p>
            <w:pPr>
              <w:pStyle w:val="TableContents"/>
              <w:bidi w:val="0"/>
              <w:spacing w:before="0" w:after="283"/>
              <w:jc w:val="left"/>
              <w:rPr/>
            </w:pPr>
            <w:r>
              <w:rPr/>
              <w:t xml:space="preserve">marraskuu 5, 2016 </w:t>
            </w:r>
          </w:p>
        </w:tc>
        <w:tc>
          <w:tcPr>
            <w:tcW w:w="1867" w:type="dxa"/>
            <w:tcBorders/>
            <w:vAlign w:val="center"/>
          </w:tcPr>
          <w:p>
            <w:pPr>
              <w:pStyle w:val="TableContents"/>
              <w:bidi w:val="0"/>
              <w:spacing w:before="0" w:after="283"/>
              <w:jc w:val="left"/>
              <w:rPr/>
            </w:pPr>
            <w:r>
              <w:rPr/>
              <w:t xml:space="preserve">Baton Rouge, LA </w:t>
            </w:r>
          </w:p>
        </w:tc>
        <w:tc>
          <w:tcPr>
            <w:tcW w:w="1492" w:type="dxa"/>
            <w:tcBorders/>
            <w:vAlign w:val="center"/>
          </w:tcPr>
          <w:p>
            <w:pPr>
              <w:pStyle w:val="TableContents"/>
              <w:bidi w:val="0"/>
              <w:spacing w:before="0" w:after="283"/>
              <w:jc w:val="left"/>
              <w:rPr/>
            </w:pPr>
            <w:r>
              <w:rPr/>
              <w:t xml:space="preserve"># 1 Alabama </w:t>
            </w:r>
          </w:p>
        </w:tc>
        <w:tc>
          <w:tcPr>
            <w:tcW w:w="4251" w:type="dxa"/>
            <w:tcBorders/>
            <w:vAlign w:val="center"/>
          </w:tcPr>
          <w:p>
            <w:pPr>
              <w:pStyle w:val="TableContents"/>
              <w:bidi w:val="0"/>
              <w:spacing w:before="0" w:after="283"/>
              <w:jc w:val="left"/>
              <w:rPr/>
            </w:pPr>
            <w:r>
              <w:rPr/>
              <w:t xml:space="preserve">10 -- 0 </w:t>
            </w:r>
          </w:p>
        </w:tc>
      </w:tr>
      <w:tr>
        <w:trPr/>
        <w:tc>
          <w:tcPr>
            <w:tcW w:w="540" w:type="dxa"/>
            <w:tcBorders/>
            <w:vAlign w:val="center"/>
          </w:tcPr>
          <w:p>
            <w:pPr>
              <w:pStyle w:val="TableContents"/>
              <w:bidi w:val="0"/>
              <w:spacing w:before="0" w:after="283"/>
              <w:jc w:val="left"/>
              <w:rPr/>
            </w:pPr>
            <w:r>
              <w:rPr/>
              <w:t xml:space="preserve">82 </w:t>
            </w:r>
          </w:p>
        </w:tc>
        <w:tc>
          <w:tcPr>
            <w:tcW w:w="2055" w:type="dxa"/>
            <w:tcBorders/>
            <w:vAlign w:val="center"/>
          </w:tcPr>
          <w:p>
            <w:pPr>
              <w:pStyle w:val="TableContents"/>
              <w:bidi w:val="0"/>
              <w:spacing w:before="0" w:after="283"/>
              <w:jc w:val="left"/>
              <w:rPr/>
            </w:pPr>
            <w:r>
              <w:rPr/>
              <w:t xml:space="preserve">4. marraskuuta 2017 </w:t>
            </w:r>
          </w:p>
        </w:tc>
        <w:tc>
          <w:tcPr>
            <w:tcW w:w="1867" w:type="dxa"/>
            <w:tcBorders/>
            <w:vAlign w:val="center"/>
          </w:tcPr>
          <w:p>
            <w:pPr>
              <w:pStyle w:val="TableContents"/>
              <w:bidi w:val="0"/>
              <w:spacing w:before="0" w:after="283"/>
              <w:jc w:val="left"/>
              <w:rPr/>
            </w:pPr>
            <w:r>
              <w:rPr/>
              <w:t xml:space="preserve">Tuscaloosa, AL </w:t>
            </w:r>
          </w:p>
        </w:tc>
        <w:tc>
          <w:tcPr>
            <w:tcW w:w="1492" w:type="dxa"/>
            <w:tcBorders/>
            <w:vAlign w:val="center"/>
          </w:tcPr>
          <w:p>
            <w:pPr>
              <w:pStyle w:val="TableContents"/>
              <w:bidi w:val="0"/>
              <w:spacing w:before="0" w:after="283"/>
              <w:jc w:val="left"/>
              <w:rPr/>
            </w:pPr>
            <w:r>
              <w:rPr/>
              <w:t xml:space="preserve"># 2 Alabama </w:t>
            </w:r>
          </w:p>
        </w:tc>
        <w:tc>
          <w:tcPr>
            <w:tcW w:w="4251" w:type="dxa"/>
            <w:tcBorders/>
            <w:vAlign w:val="center"/>
          </w:tcPr>
          <w:p>
            <w:pPr>
              <w:pStyle w:val="TableContents"/>
              <w:bidi w:val="0"/>
              <w:spacing w:before="0" w:after="283"/>
              <w:jc w:val="left"/>
              <w:rPr/>
            </w:pPr>
            <w:r>
              <w:rPr/>
              <w:t xml:space="preserve">24 -- 10 Sarja: Alabama johtaa 52 -- 25 -- 5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alabama hävisi viimeksi lsu:lle?</w:t>
      </w:r>
    </w:p>
    <w:p>
      <w:pPr>
        <w:pStyle w:val="TextBody"/>
        <w:bidi w:val="0"/>
        <w:jc w:val="left"/>
        <w:rPr>
          <w:b/>
          <w:u w:val="single"/>
          <w:shd w:val="clear" w:fill="FFFF00"/>
        </w:rPr>
      </w:pPr>
      <w:r>
        <w:rPr>
          <w:b/>
          <w:u w:val="single"/>
          <w:shd w:val="clear" w:fill="FFFF00"/>
        </w:rPr>
        <w:t xml:space="preserve">Asiakirjan numero 46162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Sen juuret juontavat juurensa sisäasioiden ja saaristoasioiden valiokuntaan. Vuonna </w:t>
      </w:r>
      <w:r>
        <w:rPr>
          <w:color w:val="A9A9A9"/>
        </w:rPr>
        <w:t xml:space="preserve">1977 </w:t>
      </w:r>
      <w:r>
        <w:rPr/>
        <w:t xml:space="preserve">siitä tuli energia- ja luonnonvaravaliokunta, ja intiaaniasiat siirrettiin sen toimivallasta omaksi valiokunnakseen.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energia- ja luonnonvaravaliokunta perustettiin?</w:t>
      </w:r>
    </w:p>
    <w:p>
      <w:pPr>
        <w:pStyle w:val="TextBody"/>
        <w:bidi w:val="0"/>
        <w:jc w:val="left"/>
        <w:rPr>
          <w:b/>
          <w:u w:val="single"/>
          <w:shd w:val="clear" w:fill="FFFF00"/>
        </w:rPr>
      </w:pPr>
      <w:r>
        <w:rPr>
          <w:b/>
          <w:u w:val="single"/>
          <w:shd w:val="clear" w:fill="FFFF00"/>
        </w:rPr>
        <w:t xml:space="preserve">Asiakirjan numero 46163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Thunder Rolls'' on amerikkalaisen kantrimusiikin legendan Garth Brooksin kirjoittama ja levyttämä kappale. Se </w:t>
      </w:r>
      <w:r>
        <w:rPr/>
        <w:t xml:space="preserve">julkaistiin </w:t>
      </w:r>
      <w:r>
        <w:rPr>
          <w:color w:val="A9A9A9"/>
        </w:rPr>
        <w:t xml:space="preserve">huhtikuussa 1991 </w:t>
      </w:r>
      <w:r>
        <w:rPr/>
        <w:t xml:space="preserve">neljäntenä ja viimeisenä singlenä hänen albumiltaan No Fences. ``The Thunder Rolls'' nousi hänen kuudenneksi listaykköseksi country-listalla.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kappale thunder rolls ilmestyi?</w:t>
      </w:r>
    </w:p>
    <w:p>
      <w:pPr>
        <w:pStyle w:val="TextBody"/>
        <w:bidi w:val="0"/>
        <w:jc w:val="left"/>
        <w:rPr>
          <w:b/>
          <w:u w:val="single"/>
          <w:shd w:val="clear" w:fill="FFFF00"/>
        </w:rPr>
      </w:pPr>
      <w:r>
        <w:rPr>
          <w:b/>
          <w:u w:val="single"/>
          <w:shd w:val="clear" w:fill="FFFF00"/>
        </w:rPr>
        <w:t xml:space="preserve">Asiakirjan numero 46164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Sloveniassa pidettiin presidentinvaalit 22. lokakuuta 2017. Vaaleissa oli ehdolla yhdeksän ehdokasta, joiden joukossa oli Slovenian nykyinen presidentti </w:t>
      </w:r>
      <w:r>
        <w:rPr>
          <w:color w:val="A9A9A9"/>
        </w:rPr>
        <w:t xml:space="preserve">Borut Pahor</w:t>
      </w:r>
      <w:r>
        <w:rPr/>
        <w:t xml:space="preserve">. Kukaan ehdokkaista ei saanut äänten enemmistöä, minkä vuoksi Pahorin ja Marjan Šarecin välillä järjestettiin 12. marraskuuta 2017 vaalikilpailu. Pahor voitti toisen kierroksen noin 53 prosentilla äänistä; äänestysprosentti toisella kierroksella oli 41,84 prosenttia, mikä oli alhaisin kaikissa presidentinvaaleissa sitten itsenäisyyden.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vuoden 2017 slovenian presidentinvaalit</w:t>
      </w:r>
    </w:p>
    <w:p>
      <w:pPr>
        <w:pStyle w:val="TextBody"/>
        <w:bidi w:val="0"/>
        <w:jc w:val="left"/>
        <w:rPr>
          <w:b/>
          <w:u w:val="single"/>
          <w:shd w:val="clear" w:fill="FFFF00"/>
        </w:rPr>
      </w:pPr>
      <w:r>
        <w:rPr>
          <w:b/>
          <w:u w:val="single"/>
          <w:shd w:val="clear" w:fill="FFFF00"/>
        </w:rPr>
        <w:t xml:space="preserve">Asiakirjan numero 46165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Isossa-Britanniassa esiintyy kymmenen tai yksitoista matelijalajia: </w:t>
      </w:r>
      <w:r>
        <w:rPr>
          <w:color w:val="A9A9A9"/>
        </w:rPr>
        <w:t xml:space="preserve">neljä </w:t>
      </w:r>
      <w:r>
        <w:rPr/>
        <w:t xml:space="preserve">käärmettä ja kolme liskoa, jotka ovat syntyneet viimeisen jääkauden aikana. Lisäksi Isossa-Britanniassa on useita kotiutettuja lajeja, jotka ovat kotiutuneet uuteen ympäristöönsä.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käärmelajia Yhdistyneessä kuningaskunnassa on?</w:t>
      </w:r>
    </w:p>
    <w:p>
      <w:pPr>
        <w:pStyle w:val="TextBody"/>
        <w:bidi w:val="0"/>
        <w:jc w:val="left"/>
        <w:rPr>
          <w:b/>
          <w:u w:val="single"/>
          <w:shd w:val="clear" w:fill="FFFF00"/>
        </w:rPr>
      </w:pPr>
      <w:r>
        <w:rPr>
          <w:b/>
          <w:u w:val="single"/>
          <w:shd w:val="clear" w:fill="FFFF00"/>
        </w:rPr>
        <w:t xml:space="preserve">Asiakirjan numero 46166</w:t>
      </w:r>
    </w:p>
    <w:p>
      <w:pPr>
        <w:pStyle w:val="TextBody"/>
        <w:bidi w:val="0"/>
        <w:jc w:val="left"/>
        <w:rPr>
          <w:b/>
          <w:shd w:val="clear" w:fill="FFFF00"/>
        </w:rPr>
      </w:pPr>
      <w:r>
        <w:rPr>
          <w:b/>
          <w:shd w:val="clear" w:fill="FFFF00"/>
        </w:rPr>
        <w:t xml:space="preserve">Tekstin numero 0</w:t>
      </w:r>
    </w:p>
    <w:p>
      <w:pPr>
        <w:pStyle w:val="TextBody"/>
        <w:numPr>
          <w:ilvl w:val="0"/>
          <w:numId w:val="61"/>
        </w:numPr>
        <w:tabs>
          <w:tab w:val="clear" w:pos="1134"/>
          <w:tab w:val="left" w:leader="none" w:pos="707"/>
        </w:tabs>
        <w:bidi w:val="0"/>
        <w:spacing w:before="0" w:after="0"/>
        <w:ind w:start="707" w:hanging="283"/>
        <w:jc w:val="left"/>
        <w:rPr/>
      </w:pPr>
      <w:r>
        <w:rPr/>
        <w:t xml:space="preserve">Bruce Willis näyttelee John McClanea, New Yorkin katu-uskottavaa poliisia, joka on tullut Los Angelesiin tekemään sovinnon vaimonsa kanssa. </w:t>
      </w:r>
    </w:p>
    <w:p>
      <w:pPr>
        <w:pStyle w:val="TextBody"/>
        <w:numPr>
          <w:ilvl w:val="0"/>
          <w:numId w:val="61"/>
        </w:numPr>
        <w:tabs>
          <w:tab w:val="clear" w:pos="1134"/>
          <w:tab w:val="left" w:leader="none" w:pos="707"/>
        </w:tabs>
        <w:bidi w:val="0"/>
        <w:spacing w:before="0" w:after="0"/>
        <w:ind w:start="707" w:hanging="283"/>
        <w:jc w:val="left"/>
        <w:rPr/>
      </w:pPr>
      <w:r>
        <w:rPr>
          <w:color w:val="A9A9A9"/>
        </w:rPr>
        <w:t xml:space="preserve">Alan Rickman </w:t>
      </w:r>
      <w:r>
        <w:rPr/>
        <w:t xml:space="preserve">Hans Gruberina, saksalaisena nerona ja terroristien johtajana. </w:t>
      </w:r>
    </w:p>
    <w:p>
      <w:pPr>
        <w:pStyle w:val="TextBody"/>
        <w:numPr>
          <w:ilvl w:val="0"/>
          <w:numId w:val="61"/>
        </w:numPr>
        <w:tabs>
          <w:tab w:val="clear" w:pos="1134"/>
          <w:tab w:val="left" w:leader="none" w:pos="707"/>
        </w:tabs>
        <w:bidi w:val="0"/>
        <w:spacing w:before="0" w:after="0"/>
        <w:ind w:start="707" w:hanging="283"/>
        <w:jc w:val="left"/>
        <w:rPr/>
      </w:pPr>
      <w:r>
        <w:rPr/>
        <w:t xml:space="preserve">Alexander Godunov Karlina, Hansin raakalaismaisena pääkätyrinä. </w:t>
      </w:r>
    </w:p>
    <w:p>
      <w:pPr>
        <w:pStyle w:val="TextBody"/>
        <w:numPr>
          <w:ilvl w:val="0"/>
          <w:numId w:val="61"/>
        </w:numPr>
        <w:tabs>
          <w:tab w:val="clear" w:pos="1134"/>
          <w:tab w:val="left" w:leader="none" w:pos="707"/>
        </w:tabs>
        <w:bidi w:val="0"/>
        <w:spacing w:before="0" w:after="0"/>
        <w:ind w:start="707" w:hanging="283"/>
        <w:jc w:val="left"/>
        <w:rPr/>
      </w:pPr>
      <w:r>
        <w:rPr/>
        <w:t xml:space="preserve">Bonnie Bedelia Holly Gennero-McClanena, Johnin vieraantunut vaimo. </w:t>
      </w:r>
    </w:p>
    <w:p>
      <w:pPr>
        <w:pStyle w:val="TextBody"/>
        <w:numPr>
          <w:ilvl w:val="0"/>
          <w:numId w:val="61"/>
        </w:numPr>
        <w:tabs>
          <w:tab w:val="clear" w:pos="1134"/>
          <w:tab w:val="left" w:leader="none" w:pos="707"/>
        </w:tabs>
        <w:bidi w:val="0"/>
        <w:spacing w:before="0" w:after="0"/>
        <w:ind w:start="707" w:hanging="283"/>
        <w:jc w:val="left"/>
        <w:rPr/>
      </w:pPr>
      <w:r>
        <w:rPr/>
        <w:t xml:space="preserve">Reginald VelJohnson kersantti Al Powellina </w:t>
      </w:r>
    </w:p>
    <w:p>
      <w:pPr>
        <w:pStyle w:val="TextBody"/>
        <w:numPr>
          <w:ilvl w:val="0"/>
          <w:numId w:val="61"/>
        </w:numPr>
        <w:tabs>
          <w:tab w:val="clear" w:pos="1134"/>
          <w:tab w:val="left" w:leader="none" w:pos="707"/>
        </w:tabs>
        <w:bidi w:val="0"/>
        <w:spacing w:before="0" w:after="0"/>
        <w:ind w:start="707" w:hanging="283"/>
        <w:jc w:val="left"/>
        <w:rPr/>
      </w:pPr>
      <w:r>
        <w:rPr/>
        <w:t xml:space="preserve">Paul Gleason apulaispoliisipäällikkönä Dwayne T. Robinsonina. </w:t>
      </w:r>
    </w:p>
    <w:p>
      <w:pPr>
        <w:pStyle w:val="TextBody"/>
        <w:numPr>
          <w:ilvl w:val="0"/>
          <w:numId w:val="61"/>
        </w:numPr>
        <w:tabs>
          <w:tab w:val="clear" w:pos="1134"/>
          <w:tab w:val="left" w:leader="none" w:pos="707"/>
        </w:tabs>
        <w:bidi w:val="0"/>
        <w:spacing w:before="0" w:after="0"/>
        <w:ind w:start="707" w:hanging="283"/>
        <w:jc w:val="left"/>
        <w:rPr/>
      </w:pPr>
      <w:r>
        <w:rPr/>
        <w:t xml:space="preserve">De'voreaux White: Argyle, Johnin limusiinin kuljettaja. </w:t>
      </w:r>
    </w:p>
    <w:p>
      <w:pPr>
        <w:pStyle w:val="TextBody"/>
        <w:numPr>
          <w:ilvl w:val="0"/>
          <w:numId w:val="61"/>
        </w:numPr>
        <w:tabs>
          <w:tab w:val="clear" w:pos="1134"/>
          <w:tab w:val="left" w:leader="none" w:pos="707"/>
        </w:tabs>
        <w:bidi w:val="0"/>
        <w:spacing w:before="0" w:after="0"/>
        <w:ind w:start="707" w:hanging="283"/>
        <w:jc w:val="left"/>
        <w:rPr/>
      </w:pPr>
      <w:r>
        <w:rPr/>
        <w:t xml:space="preserve">William Atherton Richard Thornburgina, ylimielisenä toimittajana, - </w:t>
      </w:r>
    </w:p>
    <w:p>
      <w:pPr>
        <w:pStyle w:val="TextBody"/>
        <w:numPr>
          <w:ilvl w:val="0"/>
          <w:numId w:val="61"/>
        </w:numPr>
        <w:tabs>
          <w:tab w:val="clear" w:pos="1134"/>
          <w:tab w:val="left" w:leader="none" w:pos="707"/>
        </w:tabs>
        <w:bidi w:val="0"/>
        <w:spacing w:before="0" w:after="0"/>
        <w:ind w:start="707" w:hanging="283"/>
        <w:jc w:val="left"/>
        <w:rPr/>
      </w:pPr>
      <w:r>
        <w:rPr/>
        <w:t xml:space="preserve">Clarence Gilyard Theona, Hansin teknisenä asiantuntijana. </w:t>
      </w:r>
    </w:p>
    <w:p>
      <w:pPr>
        <w:pStyle w:val="TextBody"/>
        <w:numPr>
          <w:ilvl w:val="0"/>
          <w:numId w:val="61"/>
        </w:numPr>
        <w:tabs>
          <w:tab w:val="clear" w:pos="1134"/>
          <w:tab w:val="left" w:leader="none" w:pos="707"/>
        </w:tabs>
        <w:bidi w:val="0"/>
        <w:spacing w:before="0" w:after="0"/>
        <w:ind w:start="707" w:hanging="283"/>
        <w:jc w:val="left"/>
        <w:rPr/>
      </w:pPr>
      <w:r>
        <w:rPr/>
        <w:t xml:space="preserve">Hart Bochner Harry Ellisinä, Nakatomin likaisena johtajana - </w:t>
      </w:r>
    </w:p>
    <w:p>
      <w:pPr>
        <w:pStyle w:val="TextBody"/>
        <w:numPr>
          <w:ilvl w:val="0"/>
          <w:numId w:val="61"/>
        </w:numPr>
        <w:tabs>
          <w:tab w:val="clear" w:pos="1134"/>
          <w:tab w:val="left" w:leader="none" w:pos="707"/>
        </w:tabs>
        <w:bidi w:val="0"/>
        <w:ind w:start="707" w:hanging="283"/>
        <w:jc w:val="left"/>
        <w:rPr/>
      </w:pPr>
      <w:r>
        <w:rPr/>
        <w:t xml:space="preserve">James Shigeta Joseph Yoshinobu Takagina, Nakatomin johtajana...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pahis Die Hard -elokuvassa</w:t>
      </w:r>
    </w:p>
    <w:p>
      <w:pPr>
        <w:pStyle w:val="TextBody"/>
        <w:bidi w:val="0"/>
        <w:jc w:val="left"/>
        <w:rPr>
          <w:b/>
          <w:u w:val="single"/>
          <w:shd w:val="clear" w:fill="FFFF00"/>
        </w:rPr>
      </w:pPr>
      <w:r>
        <w:rPr>
          <w:b/>
          <w:u w:val="single"/>
          <w:shd w:val="clear" w:fill="FFFF00"/>
        </w:rPr>
        <w:t xml:space="preserve">Asiakirjan numero 46167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Oxfordista Lontooseen kulkeva linja-autoreitti on pikavuororeitti </w:t>
      </w:r>
      <w:r>
        <w:rPr>
          <w:color w:val="A9A9A9"/>
        </w:rPr>
        <w:t xml:space="preserve">Oxfordin </w:t>
      </w:r>
      <w:r>
        <w:rPr/>
        <w:t xml:space="preserve">ja Lontoon </w:t>
      </w:r>
      <w:r>
        <w:rPr/>
        <w:t xml:space="preserve">välillä </w:t>
      </w:r>
      <w:r>
        <w:rPr/>
        <w:t xml:space="preserve">M40-moottoritietä pitkin. Oxfordin metro, jota operoi Oxfordshiren Stagecoach, kulkee jopa viisi linja-autoa tunnissa Lewknorin, Hillingdonin ja Shepherd's Bushin kautta ja päättyy Buckingham Palace Roadille, Victoriaan. X90, jota liikennöi Oxford Bus Company, kulkee enintään kolme linja-autoa tunnissa Baker Streetin kautta ja päättyy Buckingham Palace Roadille.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Oxfordin metro lähtee Lontoossa?</w:t>
      </w:r>
    </w:p>
    <w:p>
      <w:pPr>
        <w:pStyle w:val="TextBody"/>
        <w:bidi w:val="0"/>
        <w:jc w:val="left"/>
        <w:rPr>
          <w:b/>
          <w:u w:val="single"/>
          <w:shd w:val="clear" w:fill="FFFF00"/>
        </w:rPr>
      </w:pPr>
      <w:r>
        <w:rPr>
          <w:b/>
          <w:u w:val="single"/>
          <w:shd w:val="clear" w:fill="FFFF00"/>
        </w:rPr>
        <w:t xml:space="preserve">Asiakirjan numero 46168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Platon </w:t>
      </w:r>
      <w:r>
        <w:rPr/>
        <w:t xml:space="preserve">hylkäsi ateenalaisen demokratian sillä perusteella, että tällaiset demokratiat olivat anarkistisia yhteiskuntia, joilla ei ollut sisäistä yhtenäisyyttä, että ne seurasivat pikemminkin kansalaisten impulsseja kuin tavoittelivat yhteistä hyvää, että demokratiat eivät kykene antamaan riittävälle määrälle kansalaisiaan mahdollisuutta saada äänensä kuuluviin ja että tällaisia demokratioita johtivat tyypillisesti typerykset. Platon hyökkäsi ateenalaisia demokratioita vastaan, koska ne luulivat anarkiaa vapaudeksi. Koska ateenalaisesta demokratiasta puuttui johdonmukainen yhtenäisyys, Platon päätteli, että tällaiset demokratiat olivat pikemminkin pelkkä kokoelma yksilöitä, jotka asuvat yhteisessä tilassa, kuin poliittisen organisaation muoto.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sanoi, että demokratia on hölmöjen valtakunta?</w:t>
      </w:r>
    </w:p>
    <w:p>
      <w:pPr>
        <w:pStyle w:val="TextBody"/>
        <w:bidi w:val="0"/>
        <w:jc w:val="left"/>
        <w:rPr>
          <w:b/>
          <w:u w:val="single"/>
          <w:shd w:val="clear" w:fill="FFFF00"/>
        </w:rPr>
      </w:pPr>
      <w:r>
        <w:rPr>
          <w:b/>
          <w:u w:val="single"/>
          <w:shd w:val="clear" w:fill="FFFF00"/>
        </w:rPr>
        <w:t xml:space="preserve">Asiakirjan numero 46169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Jerry John Rawlings </w:t>
      </w:r>
      <w:r>
        <w:rPr/>
        <w:t xml:space="preserve">Ghanan presidentti (4. tasavallan 1. presidentti) Virassa 7. tammikuuta 1993 -- 7. tammikuuta 2001. </w:t>
      </w:r>
    </w:p>
    <w:tbl>
      <w:tblPr>
        <w:tblW w:w="10205" w:type="dxa"/>
        <w:jc w:val="left"/>
        <w:tblInd w:w="0" w:type="dxa"/>
        <w:tblLayout w:type="fixed"/>
        <w:tblCellMar>
          <w:top w:w="28" w:type="dxa"/>
          <w:left w:w="28" w:type="dxa"/>
          <w:bottom w:w="28" w:type="dxa"/>
          <w:right w:w="28" w:type="dxa"/>
        </w:tblCellMar>
      </w:tblPr>
      <w:tblGrid>
        <w:gridCol w:w="1562"/>
        <w:gridCol w:w="8643"/>
      </w:tblGrid>
      <w:tr>
        <w:trPr/>
        <w:tc>
          <w:tcPr>
            <w:tcW w:w="1562" w:type="dxa"/>
            <w:tcBorders/>
            <w:vAlign w:val="center"/>
          </w:tcPr>
          <w:p>
            <w:pPr>
              <w:pStyle w:val="TableHeading"/>
              <w:suppressLineNumbers/>
              <w:bidi w:val="0"/>
              <w:spacing w:before="0" w:after="283"/>
              <w:jc w:val="center"/>
              <w:rPr/>
            </w:pPr>
            <w:r>
              <w:rPr/>
              <w:t xml:space="preserve">Varapuheenjohtaja </w:t>
            </w:r>
          </w:p>
        </w:tc>
        <w:tc>
          <w:tcPr>
            <w:tcW w:w="8643" w:type="dxa"/>
            <w:tcBorders/>
            <w:vAlign w:val="center"/>
          </w:tcPr>
          <w:p>
            <w:pPr>
              <w:pStyle w:val="TableContents"/>
              <w:bidi w:val="0"/>
              <w:spacing w:before="0" w:after="283"/>
              <w:jc w:val="left"/>
              <w:rPr/>
            </w:pPr>
            <w:r>
              <w:rPr/>
              <w:t xml:space="preserve">Kow Nkensen Arkaah (1993 -- 1997) John Atta Mills (1997 -- 2001) </w:t>
            </w:r>
          </w:p>
        </w:tc>
      </w:tr>
      <w:tr>
        <w:trPr/>
        <w:tc>
          <w:tcPr>
            <w:tcW w:w="1562" w:type="dxa"/>
            <w:tcBorders/>
            <w:vAlign w:val="center"/>
          </w:tcPr>
          <w:p>
            <w:pPr>
              <w:pStyle w:val="TableHeading"/>
              <w:suppressLineNumbers/>
              <w:bidi w:val="0"/>
              <w:spacing w:before="0" w:after="283"/>
              <w:jc w:val="center"/>
              <w:rPr/>
            </w:pPr>
            <w:r>
              <w:rPr/>
              <w:t xml:space="preserve">Edeltäjänä </w:t>
            </w:r>
          </w:p>
        </w:tc>
        <w:tc>
          <w:tcPr>
            <w:tcW w:w="8643" w:type="dxa"/>
            <w:tcBorders/>
            <w:vAlign w:val="center"/>
          </w:tcPr>
          <w:p>
            <w:pPr>
              <w:pStyle w:val="TableContents"/>
              <w:bidi w:val="0"/>
              <w:spacing w:before="0" w:after="283"/>
              <w:jc w:val="left"/>
              <w:rPr/>
            </w:pPr>
            <w:r>
              <w:rPr/>
              <w:t xml:space="preserve">Hän itse </w:t>
            </w:r>
          </w:p>
        </w:tc>
      </w:tr>
      <w:tr>
        <w:trPr/>
        <w:tc>
          <w:tcPr>
            <w:tcW w:w="1562" w:type="dxa"/>
            <w:tcBorders/>
            <w:vAlign w:val="center"/>
          </w:tcPr>
          <w:p>
            <w:pPr>
              <w:pStyle w:val="TableHeading"/>
              <w:suppressLineNumbers/>
              <w:bidi w:val="0"/>
              <w:spacing w:before="0" w:after="283"/>
              <w:jc w:val="center"/>
              <w:rPr/>
            </w:pPr>
            <w:r>
              <w:rPr/>
              <w:t xml:space="preserve">Seuraavat jäsenet </w:t>
            </w:r>
          </w:p>
        </w:tc>
        <w:tc>
          <w:tcPr>
            <w:tcW w:w="8643" w:type="dxa"/>
            <w:tcBorders/>
            <w:vAlign w:val="center"/>
          </w:tcPr>
          <w:p>
            <w:pPr>
              <w:pStyle w:val="TableContents"/>
              <w:bidi w:val="0"/>
              <w:spacing w:before="0" w:after="283"/>
              <w:jc w:val="left"/>
              <w:rPr/>
            </w:pPr>
            <w:r>
              <w:rPr/>
              <w:t xml:space="preserve">John Agyekum Kufuor ECOWASin puheenjohtaja Toimikaudella 1994 -- 1996 Ghanan valtionpäämies Toimikaudella 31. joulukuuta 1981 -- 7. tammikuuta 1993 </w:t>
            </w:r>
          </w:p>
        </w:tc>
      </w:tr>
      <w:tr>
        <w:trPr/>
        <w:tc>
          <w:tcPr>
            <w:tcW w:w="1562" w:type="dxa"/>
            <w:tcBorders/>
            <w:vAlign w:val="center"/>
          </w:tcPr>
          <w:p>
            <w:pPr>
              <w:pStyle w:val="TableHeading"/>
              <w:suppressLineNumbers/>
              <w:bidi w:val="0"/>
              <w:spacing w:before="0" w:after="283"/>
              <w:jc w:val="center"/>
              <w:rPr/>
            </w:pPr>
            <w:r>
              <w:rPr/>
              <w:t xml:space="preserve">Varapuheenjohtaja </w:t>
            </w:r>
          </w:p>
        </w:tc>
        <w:tc>
          <w:tcPr>
            <w:tcW w:w="8643" w:type="dxa"/>
            <w:tcBorders/>
            <w:vAlign w:val="center"/>
          </w:tcPr>
          <w:p>
            <w:pPr>
              <w:pStyle w:val="TableContents"/>
              <w:bidi w:val="0"/>
              <w:spacing w:before="0" w:after="283"/>
              <w:jc w:val="left"/>
              <w:rPr/>
            </w:pPr>
            <w:r>
              <w:rPr/>
              <w:t xml:space="preserve">Ei ole </w:t>
            </w:r>
          </w:p>
        </w:tc>
      </w:tr>
      <w:tr>
        <w:trPr/>
        <w:tc>
          <w:tcPr>
            <w:tcW w:w="1562" w:type="dxa"/>
            <w:tcBorders/>
            <w:vAlign w:val="center"/>
          </w:tcPr>
          <w:p>
            <w:pPr>
              <w:pStyle w:val="TableHeading"/>
              <w:suppressLineNumbers/>
              <w:bidi w:val="0"/>
              <w:spacing w:before="0" w:after="283"/>
              <w:jc w:val="center"/>
              <w:rPr/>
            </w:pPr>
            <w:r>
              <w:rPr/>
              <w:t xml:space="preserve">Edeltäjänä </w:t>
            </w:r>
          </w:p>
        </w:tc>
        <w:tc>
          <w:tcPr>
            <w:tcW w:w="8643" w:type="dxa"/>
            <w:tcBorders/>
            <w:vAlign w:val="center"/>
          </w:tcPr>
          <w:p>
            <w:pPr>
              <w:pStyle w:val="TableContents"/>
              <w:bidi w:val="0"/>
              <w:spacing w:before="0" w:after="283"/>
              <w:jc w:val="left"/>
              <w:rPr/>
            </w:pPr>
            <w:r>
              <w:rPr/>
              <w:t xml:space="preserve">Hilla Limann Ghanan valtionpäämies Virassa 4. kesäkuuta 1979 -- 24. syyskuuta 1979 </w:t>
            </w:r>
          </w:p>
        </w:tc>
      </w:tr>
      <w:tr>
        <w:trPr/>
        <w:tc>
          <w:tcPr>
            <w:tcW w:w="1562" w:type="dxa"/>
            <w:tcBorders/>
            <w:vAlign w:val="center"/>
          </w:tcPr>
          <w:p>
            <w:pPr>
              <w:pStyle w:val="TableHeading"/>
              <w:suppressLineNumbers/>
              <w:bidi w:val="0"/>
              <w:spacing w:before="0" w:after="283"/>
              <w:jc w:val="center"/>
              <w:rPr/>
            </w:pPr>
            <w:r>
              <w:rPr/>
              <w:t xml:space="preserve">Edeltäjänä </w:t>
            </w:r>
          </w:p>
        </w:tc>
        <w:tc>
          <w:tcPr>
            <w:tcW w:w="8643" w:type="dxa"/>
            <w:tcBorders/>
            <w:vAlign w:val="center"/>
          </w:tcPr>
          <w:p>
            <w:pPr>
              <w:pStyle w:val="TableContents"/>
              <w:bidi w:val="0"/>
              <w:spacing w:before="0" w:after="283"/>
              <w:jc w:val="left"/>
              <w:rPr/>
            </w:pPr>
            <w:r>
              <w:rPr/>
              <w:t xml:space="preserve">Kenraali Fred Akuffo </w:t>
            </w:r>
          </w:p>
        </w:tc>
      </w:tr>
      <w:tr>
        <w:trPr/>
        <w:tc>
          <w:tcPr>
            <w:tcW w:w="1562" w:type="dxa"/>
            <w:tcBorders/>
            <w:vAlign w:val="center"/>
          </w:tcPr>
          <w:p>
            <w:pPr>
              <w:pStyle w:val="TableHeading"/>
              <w:suppressLineNumbers/>
              <w:bidi w:val="0"/>
              <w:spacing w:before="0" w:after="283"/>
              <w:jc w:val="center"/>
              <w:rPr/>
            </w:pPr>
            <w:r>
              <w:rPr/>
              <w:t xml:space="preserve">Seuraavat jäsenet </w:t>
            </w:r>
          </w:p>
        </w:tc>
        <w:tc>
          <w:tcPr>
            <w:tcW w:w="8643" w:type="dxa"/>
            <w:tcBorders/>
            <w:vAlign w:val="center"/>
          </w:tcPr>
          <w:p>
            <w:pPr>
              <w:pStyle w:val="TableContents"/>
              <w:bidi w:val="0"/>
              <w:spacing w:before="0" w:after="283"/>
              <w:jc w:val="left"/>
              <w:rPr/>
            </w:pPr>
            <w:r>
              <w:rPr/>
              <w:t xml:space="preserve">Hilla Limann Henkilökohtaiset tiedot </w:t>
            </w:r>
          </w:p>
        </w:tc>
      </w:tr>
      <w:tr>
        <w:trPr/>
        <w:tc>
          <w:tcPr>
            <w:tcW w:w="1562" w:type="dxa"/>
            <w:tcBorders/>
            <w:vAlign w:val="center"/>
          </w:tcPr>
          <w:p>
            <w:pPr>
              <w:pStyle w:val="TableHeading"/>
              <w:bidi w:val="0"/>
              <w:spacing w:before="0" w:after="283"/>
              <w:rPr>
                <w:sz w:val="4"/>
                <w:szCs w:val="4"/>
              </w:rPr>
            </w:pPr>
            <w:r>
              <w:rPr>
                <w:sz w:val="4"/>
                <w:szCs w:val="4"/>
              </w:rPr>
            </w:r>
          </w:p>
        </w:tc>
        <w:tc>
          <w:tcPr>
            <w:tcW w:w="8643" w:type="dxa"/>
            <w:tcBorders/>
            <w:vAlign w:val="center"/>
          </w:tcPr>
          <w:p>
            <w:pPr>
              <w:pStyle w:val="TableContents"/>
              <w:bidi w:val="0"/>
              <w:spacing w:before="0" w:after="283"/>
              <w:jc w:val="left"/>
              <w:rPr/>
            </w:pPr>
            <w:r>
              <w:rPr/>
              <w:t xml:space="preserve">(1947-06-22) 22. kesäkuuta 1947 (ikä 71) Accra, Kultarannikko (nyk. Ghana) </w:t>
            </w:r>
          </w:p>
        </w:tc>
      </w:tr>
      <w:tr>
        <w:trPr/>
        <w:tc>
          <w:tcPr>
            <w:tcW w:w="1562" w:type="dxa"/>
            <w:tcBorders/>
            <w:vAlign w:val="center"/>
          </w:tcPr>
          <w:p>
            <w:pPr>
              <w:pStyle w:val="TableHeading"/>
              <w:suppressLineNumbers/>
              <w:bidi w:val="0"/>
              <w:spacing w:before="0" w:after="283"/>
              <w:jc w:val="center"/>
              <w:rPr/>
            </w:pPr>
            <w:r>
              <w:rPr/>
              <w:t xml:space="preserve">Poliittinen puolue </w:t>
            </w:r>
          </w:p>
        </w:tc>
        <w:tc>
          <w:tcPr>
            <w:tcW w:w="8643" w:type="dxa"/>
            <w:tcBorders/>
            <w:vAlign w:val="center"/>
          </w:tcPr>
          <w:p>
            <w:pPr>
              <w:pStyle w:val="TableContents"/>
              <w:bidi w:val="0"/>
              <w:spacing w:before="0" w:after="283"/>
              <w:jc w:val="left"/>
              <w:rPr/>
            </w:pPr>
            <w:r>
              <w:rPr/>
              <w:t xml:space="preserve">armeija -- AFRC (1979) armeija -- PNDC (1981 -- 93) monipuoluedemokratia -- NDC (1993 -- 2001) </w:t>
            </w:r>
          </w:p>
        </w:tc>
      </w:tr>
      <w:tr>
        <w:trPr/>
        <w:tc>
          <w:tcPr>
            <w:tcW w:w="1562" w:type="dxa"/>
            <w:tcBorders/>
            <w:vAlign w:val="center"/>
          </w:tcPr>
          <w:p>
            <w:pPr>
              <w:pStyle w:val="TableHeading"/>
              <w:suppressLineNumbers/>
              <w:bidi w:val="0"/>
              <w:spacing w:before="0" w:after="283"/>
              <w:jc w:val="center"/>
              <w:rPr/>
            </w:pPr>
            <w:r>
              <w:rPr/>
              <w:t xml:space="preserve">Puoliso(t) </w:t>
            </w:r>
          </w:p>
        </w:tc>
        <w:tc>
          <w:tcPr>
            <w:tcW w:w="8643" w:type="dxa"/>
            <w:tcBorders/>
            <w:vAlign w:val="center"/>
          </w:tcPr>
          <w:p>
            <w:pPr>
              <w:pStyle w:val="TableContents"/>
              <w:bidi w:val="0"/>
              <w:spacing w:before="0" w:after="283"/>
              <w:jc w:val="left"/>
              <w:rPr/>
            </w:pPr>
            <w:r>
              <w:rPr/>
              <w:t xml:space="preserve">Nana Konadu Agyeman Rawlings </w:t>
            </w:r>
          </w:p>
        </w:tc>
      </w:tr>
      <w:tr>
        <w:trPr/>
        <w:tc>
          <w:tcPr>
            <w:tcW w:w="1562" w:type="dxa"/>
            <w:tcBorders/>
            <w:vAlign w:val="center"/>
          </w:tcPr>
          <w:p>
            <w:pPr>
              <w:pStyle w:val="TableHeading"/>
              <w:suppressLineNumbers/>
              <w:bidi w:val="0"/>
              <w:spacing w:before="0" w:after="283"/>
              <w:jc w:val="center"/>
              <w:rPr/>
            </w:pPr>
            <w:r>
              <w:rPr/>
              <w:t xml:space="preserve">Lapset </w:t>
            </w:r>
          </w:p>
        </w:tc>
        <w:tc>
          <w:tcPr>
            <w:tcW w:w="8643" w:type="dxa"/>
            <w:tcBorders/>
            <w:vAlign w:val="center"/>
          </w:tcPr>
          <w:p>
            <w:pPr>
              <w:pStyle w:val="TableContents"/>
              <w:bidi w:val="0"/>
              <w:spacing w:before="0" w:after="283"/>
              <w:jc w:val="left"/>
              <w:rPr/>
            </w:pPr>
            <w:r>
              <w:rPr/>
              <w:t xml:space="preserve">5 </w:t>
            </w:r>
          </w:p>
        </w:tc>
      </w:tr>
      <w:tr>
        <w:trPr/>
        <w:tc>
          <w:tcPr>
            <w:tcW w:w="1562" w:type="dxa"/>
            <w:tcBorders/>
            <w:vAlign w:val="center"/>
          </w:tcPr>
          <w:p>
            <w:pPr>
              <w:pStyle w:val="TableHeading"/>
              <w:suppressLineNumbers/>
              <w:bidi w:val="0"/>
              <w:spacing w:before="0" w:after="283"/>
              <w:jc w:val="center"/>
              <w:rPr/>
            </w:pPr>
            <w:r>
              <w:rPr/>
              <w:t xml:space="preserve">Ammatti </w:t>
            </w:r>
          </w:p>
        </w:tc>
        <w:tc>
          <w:tcPr>
            <w:tcW w:w="8643" w:type="dxa"/>
            <w:tcBorders/>
            <w:vAlign w:val="center"/>
          </w:tcPr>
          <w:p>
            <w:pPr>
              <w:pStyle w:val="TableContents"/>
              <w:bidi w:val="0"/>
              <w:spacing w:before="0" w:after="283"/>
              <w:jc w:val="left"/>
              <w:rPr/>
            </w:pPr>
            <w:r>
              <w:rPr/>
              <w:t xml:space="preserve">Hävittäjälentäjä </w:t>
            </w:r>
          </w:p>
        </w:tc>
      </w:tr>
      <w:tr>
        <w:trPr/>
        <w:tc>
          <w:tcPr>
            <w:tcW w:w="1562" w:type="dxa"/>
            <w:tcBorders/>
            <w:vAlign w:val="center"/>
          </w:tcPr>
          <w:p>
            <w:pPr>
              <w:pStyle w:val="TableHeading"/>
              <w:suppressLineNumbers/>
              <w:bidi w:val="0"/>
              <w:spacing w:before="0" w:after="283"/>
              <w:jc w:val="center"/>
              <w:rPr/>
            </w:pPr>
            <w:r>
              <w:rPr/>
              <w:t xml:space="preserve">Palkinnot </w:t>
            </w:r>
          </w:p>
        </w:tc>
        <w:tc>
          <w:tcPr>
            <w:tcW w:w="8643" w:type="dxa"/>
            <w:tcBorders/>
            <w:vAlign w:val="center"/>
          </w:tcPr>
          <w:p>
            <w:pPr>
              <w:pStyle w:val="TableContents"/>
              <w:bidi w:val="0"/>
              <w:spacing w:before="0" w:after="283"/>
              <w:jc w:val="left"/>
              <w:rPr/>
            </w:pPr>
            <w:r>
              <w:rPr/>
              <w:t xml:space="preserve">UDS-kunniapalkinto Sotilaspalvelu </w:t>
            </w:r>
          </w:p>
        </w:tc>
      </w:tr>
      <w:tr>
        <w:trPr/>
        <w:tc>
          <w:tcPr>
            <w:tcW w:w="1562" w:type="dxa"/>
            <w:tcBorders/>
            <w:vAlign w:val="center"/>
          </w:tcPr>
          <w:p>
            <w:pPr>
              <w:pStyle w:val="TableHeading"/>
              <w:suppressLineNumbers/>
              <w:bidi w:val="0"/>
              <w:spacing w:before="0" w:after="283"/>
              <w:jc w:val="center"/>
              <w:rPr/>
            </w:pPr>
            <w:r>
              <w:rPr/>
              <w:t xml:space="preserve">Allegiance </w:t>
            </w:r>
          </w:p>
        </w:tc>
        <w:tc>
          <w:tcPr>
            <w:tcW w:w="8643" w:type="dxa"/>
            <w:tcBorders/>
            <w:vAlign w:val="center"/>
          </w:tcPr>
          <w:p>
            <w:pPr>
              <w:pStyle w:val="TableContents"/>
              <w:bidi w:val="0"/>
              <w:spacing w:before="0" w:after="283"/>
              <w:jc w:val="left"/>
              <w:rPr/>
            </w:pPr>
            <w:r>
              <w:rPr/>
              <w:t xml:space="preserve">Ghana </w:t>
            </w:r>
          </w:p>
        </w:tc>
      </w:tr>
      <w:tr>
        <w:trPr/>
        <w:tc>
          <w:tcPr>
            <w:tcW w:w="1562" w:type="dxa"/>
            <w:tcBorders/>
            <w:vAlign w:val="center"/>
          </w:tcPr>
          <w:p>
            <w:pPr>
              <w:pStyle w:val="TableHeading"/>
              <w:suppressLineNumbers/>
              <w:bidi w:val="0"/>
              <w:spacing w:before="0" w:after="283"/>
              <w:jc w:val="center"/>
              <w:rPr/>
            </w:pPr>
            <w:r>
              <w:rPr/>
              <w:t xml:space="preserve">Palvelu / sivuliike </w:t>
            </w:r>
          </w:p>
        </w:tc>
        <w:tc>
          <w:tcPr>
            <w:tcW w:w="8643" w:type="dxa"/>
            <w:tcBorders/>
            <w:vAlign w:val="center"/>
          </w:tcPr>
          <w:p>
            <w:pPr>
              <w:pStyle w:val="TableContents"/>
              <w:bidi w:val="0"/>
              <w:spacing w:before="0" w:after="283"/>
              <w:jc w:val="left"/>
              <w:rPr/>
            </w:pPr>
            <w:r>
              <w:rPr/>
              <w:t xml:space="preserve">Ghanan ilmavoimat </w:t>
            </w:r>
          </w:p>
        </w:tc>
      </w:tr>
      <w:tr>
        <w:trPr/>
        <w:tc>
          <w:tcPr>
            <w:tcW w:w="1562" w:type="dxa"/>
            <w:tcBorders/>
            <w:vAlign w:val="center"/>
          </w:tcPr>
          <w:p>
            <w:pPr>
              <w:pStyle w:val="TableHeading"/>
              <w:suppressLineNumbers/>
              <w:bidi w:val="0"/>
              <w:spacing w:before="0" w:after="283"/>
              <w:jc w:val="center"/>
              <w:rPr/>
            </w:pPr>
            <w:r>
              <w:rPr/>
              <w:t xml:space="preserve">Palvelusvuodet </w:t>
            </w:r>
          </w:p>
        </w:tc>
        <w:tc>
          <w:tcPr>
            <w:tcW w:w="8643" w:type="dxa"/>
            <w:tcBorders/>
            <w:vAlign w:val="center"/>
          </w:tcPr>
          <w:p>
            <w:pPr>
              <w:pStyle w:val="TableContents"/>
              <w:bidi w:val="0"/>
              <w:spacing w:before="0" w:after="283"/>
              <w:jc w:val="left"/>
              <w:rPr/>
            </w:pPr>
            <w:r>
              <w:rPr/>
              <w:t xml:space="preserve">1968 -- 92 </w:t>
            </w:r>
          </w:p>
        </w:tc>
      </w:tr>
      <w:tr>
        <w:trPr/>
        <w:tc>
          <w:tcPr>
            <w:tcW w:w="1562" w:type="dxa"/>
            <w:tcBorders/>
            <w:vAlign w:val="center"/>
          </w:tcPr>
          <w:p>
            <w:pPr>
              <w:pStyle w:val="TableHeading"/>
              <w:suppressLineNumbers/>
              <w:bidi w:val="0"/>
              <w:spacing w:before="0" w:after="283"/>
              <w:jc w:val="center"/>
              <w:rPr/>
            </w:pPr>
            <w:r>
              <w:rPr/>
              <w:t xml:space="preserve">Sijoitus </w:t>
            </w:r>
          </w:p>
        </w:tc>
        <w:tc>
          <w:tcPr>
            <w:tcW w:w="8643" w:type="dxa"/>
            <w:tcBorders/>
            <w:vAlign w:val="center"/>
          </w:tcPr>
          <w:p>
            <w:pPr>
              <w:pStyle w:val="TableContents"/>
              <w:bidi w:val="0"/>
              <w:spacing w:before="0" w:after="283"/>
              <w:jc w:val="left"/>
              <w:rPr/>
            </w:pPr>
            <w:r>
              <w:rPr/>
              <w:t xml:space="preserve">Lentoluutnantti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afrikkalainen pääministeri, joka nousi valtaan ensimmäisen kerran Ghanassa</w:t>
      </w:r>
    </w:p>
    <w:p>
      <w:pPr>
        <w:pStyle w:val="TextBody"/>
        <w:bidi w:val="0"/>
        <w:jc w:val="left"/>
        <w:rPr>
          <w:b/>
          <w:u w:val="single"/>
          <w:shd w:val="clear" w:fill="FFFF00"/>
        </w:rPr>
      </w:pPr>
      <w:r>
        <w:rPr>
          <w:b/>
          <w:u w:val="single"/>
          <w:shd w:val="clear" w:fill="FFFF00"/>
        </w:rPr>
        <w:t xml:space="preserve">Asiakirjan numero 46170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 purkaus tapahtui 25. syyskuuta 2005, jolloin 250 karjaa kuoli ja tuhannet lähiseudun asukkaat joutuivat pakenemaan. Elokuussa 2007 oli uusi laavavirtaus, joka pakotti sadat ihmiset evakuoitumaan ja kaksi jäi kateisiin. Addis Abeban yliopiston tutkijat raportoivat 4. marraskuuta 2008 tapahtuneesta purkauksesta. Toinen purkaus raportoitiin </w:t>
      </w:r>
      <w:r>
        <w:rPr>
          <w:color w:val="A9A9A9"/>
        </w:rPr>
        <w:t xml:space="preserve">tammikuussa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Erta Ale -tulivuori purkautui viimeksi?</w:t>
      </w:r>
    </w:p>
    <w:p>
      <w:pPr>
        <w:pStyle w:val="TextBody"/>
        <w:bidi w:val="0"/>
        <w:jc w:val="left"/>
        <w:rPr>
          <w:b/>
          <w:u w:val="single"/>
          <w:shd w:val="clear" w:fill="FFFF00"/>
        </w:rPr>
      </w:pPr>
      <w:r>
        <w:rPr>
          <w:b/>
          <w:u w:val="single"/>
          <w:shd w:val="clear" w:fill="FFFF00"/>
        </w:rPr>
        <w:t xml:space="preserve">Asiakirjan numero 46171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Marcus Welby, M.D. on yhdysvaltalainen lääketieteellinen draamaohjelma, joka esitettiin tiistaisin klo 22.00 - 23.00 ABC:llä 23. syyskuuta 1969 - 29. heinäkuuta 1976. Sen pääosissa näyttelivät Robert Young nimihenkilönä, joka oli kiltti lääkäri, joka oli monien potilaidensa etunimi (ja joka teki myös kotikäyntejä), James Brolin, joka näytteli Steve Kiley, M.D., nuorempaa lääkäriä, joka oli Welbyn kumppani, ja </w:t>
      </w:r>
      <w:r>
        <w:rPr>
          <w:color w:val="A9A9A9"/>
        </w:rPr>
        <w:t xml:space="preserve">Elena Verdugo</w:t>
      </w:r>
      <w:r>
        <w:rPr/>
        <w:t xml:space="preserve">, joka näytteli Welbyn ja Kileyn omistautunutta ja rakastavaa sairaanhoitajaa ja toimistopäällikköä, Consuelo Lopezia. Marcus Welby, M.D. -elokuvan tuottivat David Victor ja David J. O'Connell. Pilottijakso, A Matter of Humanities, oli esitetty ABC:n Viikon elokuvana 26. maaliskuuta 1969.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sairaanhoitajaa Marcus Welby MD:ssä...</w:t>
      </w:r>
    </w:p>
    <w:p>
      <w:pPr>
        <w:pStyle w:val="TextBody"/>
        <w:bidi w:val="0"/>
        <w:jc w:val="left"/>
        <w:rPr>
          <w:b/>
          <w:u w:val="single"/>
          <w:shd w:val="clear" w:fill="FFFF00"/>
        </w:rPr>
      </w:pPr>
      <w:r>
        <w:rPr>
          <w:b/>
          <w:u w:val="single"/>
          <w:shd w:val="clear" w:fill="FFFF00"/>
        </w:rPr>
        <w:t xml:space="preserve">Asiakirjan numero 46172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2017 LAT Ostapenko, Jeļena </w:t>
      </w:r>
      <w:r>
        <w:rPr>
          <w:color w:val="A9A9A9"/>
        </w:rPr>
        <w:t xml:space="preserve">Jeļena Ostapenko </w:t>
      </w:r>
      <w:r>
        <w:rPr/>
        <w:t xml:space="preserve">ROU Halep, Simona Simona Halep 4 -- 6, 6 -- 4, 6 -- 3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Ranskan avoimet naisten tenniksen</w:t>
      </w:r>
    </w:p>
    <w:p>
      <w:pPr>
        <w:pStyle w:val="TextBody"/>
        <w:bidi w:val="0"/>
        <w:jc w:val="left"/>
        <w:rPr>
          <w:b/>
          <w:u w:val="single"/>
          <w:shd w:val="clear" w:fill="FFFF00"/>
        </w:rPr>
      </w:pPr>
      <w:r>
        <w:rPr>
          <w:b/>
          <w:u w:val="single"/>
          <w:shd w:val="clear" w:fill="FFFF00"/>
        </w:rPr>
        <w:t xml:space="preserve">Asiakirjan numero 46173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 Green Building Council (USGBC), jonka perustivat </w:t>
      </w:r>
      <w:r>
        <w:rPr>
          <w:color w:val="A9A9A9"/>
        </w:rPr>
        <w:t xml:space="preserve">Mike Italiano</w:t>
      </w:r>
      <w:r>
        <w:rPr/>
        <w:t xml:space="preserve">, </w:t>
      </w:r>
      <w:r>
        <w:rPr>
          <w:color w:val="DCDCDC"/>
        </w:rPr>
        <w:t xml:space="preserve">David Gottfried </w:t>
      </w:r>
      <w:r>
        <w:rPr/>
        <w:t xml:space="preserve">ja </w:t>
      </w:r>
      <w:r>
        <w:rPr>
          <w:color w:val="2F4F4F"/>
        </w:rPr>
        <w:t xml:space="preserve">Rick Fedrizzi </w:t>
      </w:r>
      <w:r>
        <w:rPr/>
        <w:t xml:space="preserve">vuonna 1993, on yksityinen 501 (c) 3 -jäsenyyteen perustuva voittoa tavoittelematon järjestö, joka edistää kestävää kehitystä rakennusten suunnittelussa, rakentamisessa ja käytössä. USGBC tunnetaan parhaiten LEED-luokitusjärjestelmän (Leadership in Energy and Environmental Design) kehittämisestä sekä vuosittaisesta Greenbuild International Conference and Expo -konferenssista ja -näyttelystä, joka on maailman suurin vihreälle rakentamiselle omistettu konferenssi ja näyttely. USGBC oli yksi kahdeksasta kansallisesta neuvostosta, jotka auttoivat perustamaan World Green Building Councilin (WorldGBC). </w:t>
      </w:r>
      <w:r>
        <w:rPr>
          <w:color w:val="556B2F"/>
        </w:rPr>
        <w:t xml:space="preserve">Mahesh Ramanujamista </w:t>
      </w:r>
      <w:r>
        <w:rPr/>
        <w:t xml:space="preserve">on tullut USGBC:n uusi toimitusjohtaja, kun hän astui johtoon marraskuussa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muodostaa us green building councilin</w:t>
      </w:r>
    </w:p>
    <w:p>
      <w:pPr>
        <w:pStyle w:val="TextBody"/>
        <w:bidi w:val="0"/>
        <w:jc w:val="left"/>
        <w:rPr>
          <w:b/>
          <w:u w:val="single"/>
          <w:shd w:val="clear" w:fill="FFFF00"/>
        </w:rPr>
      </w:pPr>
      <w:r>
        <w:rPr>
          <w:b/>
          <w:u w:val="single"/>
          <w:shd w:val="clear" w:fill="FFFF00"/>
        </w:rPr>
        <w:t xml:space="preserve">Asiakirjan numero 46174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Trevor John Siemian </w:t>
      </w:r>
      <w:r>
        <w:rPr/>
        <w:t xml:space="preserve">(s. 26. joulukuuta 1991) on amerikkalaisen jalkapallon National Football Leaguen (NFL) Denver Broncosin pelinrakentaja. Siemian pelasi yliopistojalkapalloa Northwesternissä, ja Broncos varasi hänet vuoden 2015 NFL Draftin seitsemännellä kierroksella. Hän sai Super Bowl -sormuksen Broncosin voitettua Super Bowl 50:n Carolina Panthersin.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Broncosin pelinrakentaja</w:t>
      </w:r>
    </w:p>
    <w:p>
      <w:pPr>
        <w:pStyle w:val="TextBody"/>
        <w:bidi w:val="0"/>
        <w:jc w:val="left"/>
        <w:rPr>
          <w:b/>
          <w:u w:val="single"/>
          <w:shd w:val="clear" w:fill="FFFF00"/>
        </w:rPr>
      </w:pPr>
      <w:r>
        <w:rPr>
          <w:b/>
          <w:u w:val="single"/>
          <w:shd w:val="clear" w:fill="FFFF00"/>
        </w:rPr>
        <w:t xml:space="preserve">Asiakirjan numero 46175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Céspedes </w:t>
      </w:r>
      <w:r>
        <w:rPr/>
        <w:t xml:space="preserve">löi yhteensä 32 kunnaria ja voitti kilpailun kukistamalla Harperin viimeisellä kierroksella. Céspedes oli ensimmäinen kilpailun voittaja, jota ei ollut valittu kyseisen vuoden All-Star-peliin.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mlb:n kotiottelukilpailun vuonna 2013?</w:t>
      </w:r>
    </w:p>
    <w:p>
      <w:pPr>
        <w:pStyle w:val="TextBody"/>
        <w:bidi w:val="0"/>
        <w:jc w:val="left"/>
        <w:rPr>
          <w:b/>
          <w:u w:val="single"/>
          <w:shd w:val="clear" w:fill="FFFF00"/>
        </w:rPr>
      </w:pPr>
      <w:r>
        <w:rPr>
          <w:b/>
          <w:u w:val="single"/>
          <w:shd w:val="clear" w:fill="FFFF00"/>
        </w:rPr>
        <w:t xml:space="preserve">Asiakirjan numero 46176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Pacific The Pacificin väliotsikko </w:t>
      </w:r>
    </w:p>
    <w:tbl>
      <w:tblPr>
        <w:tblW w:w="10205" w:type="dxa"/>
        <w:jc w:val="left"/>
        <w:tblInd w:w="0" w:type="dxa"/>
        <w:tblLayout w:type="fixed"/>
        <w:tblCellMar>
          <w:top w:w="28" w:type="dxa"/>
          <w:left w:w="28" w:type="dxa"/>
          <w:bottom w:w="28" w:type="dxa"/>
          <w:right w:w="28" w:type="dxa"/>
        </w:tblCellMar>
      </w:tblPr>
      <w:tblGrid>
        <w:gridCol w:w="1564"/>
        <w:gridCol w:w="8641"/>
      </w:tblGrid>
      <w:tr>
        <w:trPr/>
        <w:tc>
          <w:tcPr>
            <w:tcW w:w="1564" w:type="dxa"/>
            <w:tcBorders/>
            <w:vAlign w:val="center"/>
          </w:tcPr>
          <w:p>
            <w:pPr>
              <w:pStyle w:val="TableHeading"/>
              <w:suppressLineNumbers/>
              <w:bidi w:val="0"/>
              <w:spacing w:before="0" w:after="283"/>
              <w:jc w:val="center"/>
              <w:rPr/>
            </w:pPr>
            <w:r>
              <w:rPr/>
              <w:t xml:space="preserve">Genre </w:t>
            </w:r>
          </w:p>
        </w:tc>
        <w:tc>
          <w:tcPr>
            <w:tcW w:w="8641" w:type="dxa"/>
            <w:tcBorders/>
            <w:vAlign w:val="center"/>
          </w:tcPr>
          <w:p>
            <w:pPr>
              <w:pStyle w:val="TableContents"/>
              <w:bidi w:val="0"/>
              <w:spacing w:before="0" w:after="283"/>
              <w:jc w:val="left"/>
              <w:rPr/>
            </w:pPr>
            <w:r>
              <w:rPr/>
              <w:t xml:space="preserve">Sota minisarja </w:t>
            </w:r>
          </w:p>
        </w:tc>
      </w:tr>
      <w:tr>
        <w:trPr/>
        <w:tc>
          <w:tcPr>
            <w:tcW w:w="1564" w:type="dxa"/>
            <w:tcBorders/>
            <w:vAlign w:val="center"/>
          </w:tcPr>
          <w:p>
            <w:pPr>
              <w:pStyle w:val="TableHeading"/>
              <w:suppressLineNumbers/>
              <w:bidi w:val="0"/>
              <w:spacing w:before="0" w:after="283"/>
              <w:jc w:val="center"/>
              <w:rPr/>
            </w:pPr>
            <w:r>
              <w:rPr/>
              <w:t xml:space="preserve">Kirjoittanut </w:t>
            </w:r>
          </w:p>
        </w:tc>
        <w:tc>
          <w:tcPr>
            <w:tcW w:w="8641" w:type="dxa"/>
            <w:tcBorders/>
            <w:vAlign w:val="center"/>
          </w:tcPr>
          <w:p>
            <w:pPr>
              <w:pStyle w:val="TableContents"/>
              <w:bidi w:val="0"/>
              <w:spacing w:before="0" w:after="283"/>
              <w:jc w:val="left"/>
              <w:rPr/>
            </w:pPr>
            <w:r>
              <w:rPr/>
              <w:t xml:space="preserve">Bruce C. McKenna Robert Schenkkan Graham Yost George Pelecanos Larry Andries Michelle Ashford </w:t>
            </w:r>
          </w:p>
        </w:tc>
      </w:tr>
      <w:tr>
        <w:trPr/>
        <w:tc>
          <w:tcPr>
            <w:tcW w:w="1564" w:type="dxa"/>
            <w:tcBorders/>
            <w:vAlign w:val="center"/>
          </w:tcPr>
          <w:p>
            <w:pPr>
              <w:pStyle w:val="TableHeading"/>
              <w:suppressLineNumbers/>
              <w:bidi w:val="0"/>
              <w:spacing w:before="0" w:after="283"/>
              <w:jc w:val="center"/>
              <w:rPr/>
            </w:pPr>
            <w:r>
              <w:rPr/>
              <w:t xml:space="preserve">Ohjaaja </w:t>
            </w:r>
          </w:p>
        </w:tc>
        <w:tc>
          <w:tcPr>
            <w:tcW w:w="8641" w:type="dxa"/>
            <w:tcBorders/>
            <w:vAlign w:val="center"/>
          </w:tcPr>
          <w:p>
            <w:pPr>
              <w:pStyle w:val="TableContents"/>
              <w:bidi w:val="0"/>
              <w:spacing w:before="0" w:after="283"/>
              <w:jc w:val="left"/>
              <w:rPr/>
            </w:pPr>
            <w:r>
              <w:rPr/>
              <w:t xml:space="preserve">Tim Van Patten David Nutter Jeremy Podeswa Graham Yost Carl Franklin Tony To </w:t>
            </w:r>
          </w:p>
        </w:tc>
      </w:tr>
      <w:tr>
        <w:trPr/>
        <w:tc>
          <w:tcPr>
            <w:tcW w:w="1564" w:type="dxa"/>
            <w:tcBorders/>
            <w:vAlign w:val="center"/>
          </w:tcPr>
          <w:p>
            <w:pPr>
              <w:pStyle w:val="TableHeading"/>
              <w:suppressLineNumbers/>
              <w:bidi w:val="0"/>
              <w:spacing w:before="0" w:after="283"/>
              <w:jc w:val="center"/>
              <w:rPr/>
            </w:pPr>
            <w:r>
              <w:rPr/>
              <w:t xml:space="preserve">Pääosissa </w:t>
            </w:r>
          </w:p>
        </w:tc>
        <w:tc>
          <w:tcPr>
            <w:tcW w:w="8641" w:type="dxa"/>
            <w:tcBorders/>
            <w:vAlign w:val="center"/>
          </w:tcPr>
          <w:p>
            <w:pPr>
              <w:pStyle w:val="TableContents"/>
              <w:bidi w:val="0"/>
              <w:spacing w:before="0" w:after="283"/>
              <w:jc w:val="left"/>
              <w:rPr/>
            </w:pPr>
            <w:r>
              <w:rPr/>
              <w:t xml:space="preserve">James Badge Dale Jon Seda Joseph Mazzello </w:t>
            </w:r>
          </w:p>
        </w:tc>
      </w:tr>
      <w:tr>
        <w:trPr/>
        <w:tc>
          <w:tcPr>
            <w:tcW w:w="1564" w:type="dxa"/>
            <w:tcBorders/>
            <w:vAlign w:val="center"/>
          </w:tcPr>
          <w:p>
            <w:pPr>
              <w:pStyle w:val="TableHeading"/>
              <w:suppressLineNumbers/>
              <w:bidi w:val="0"/>
              <w:spacing w:before="0" w:after="283"/>
              <w:jc w:val="center"/>
              <w:rPr/>
            </w:pPr>
            <w:r>
              <w:rPr/>
              <w:t xml:space="preserve">Teemamusiikin säveltäjä </w:t>
            </w:r>
          </w:p>
        </w:tc>
        <w:tc>
          <w:tcPr>
            <w:tcW w:w="8641" w:type="dxa"/>
            <w:tcBorders/>
            <w:vAlign w:val="center"/>
          </w:tcPr>
          <w:p>
            <w:pPr>
              <w:pStyle w:val="TableContents"/>
              <w:bidi w:val="0"/>
              <w:spacing w:before="0" w:after="283"/>
              <w:jc w:val="left"/>
              <w:rPr/>
            </w:pPr>
            <w:r>
              <w:rPr/>
              <w:t xml:space="preserve">Hans Zimmer </w:t>
            </w:r>
          </w:p>
        </w:tc>
      </w:tr>
      <w:tr>
        <w:trPr/>
        <w:tc>
          <w:tcPr>
            <w:tcW w:w="1564" w:type="dxa"/>
            <w:tcBorders/>
            <w:vAlign w:val="center"/>
          </w:tcPr>
          <w:p>
            <w:pPr>
              <w:pStyle w:val="TableHeading"/>
              <w:suppressLineNumbers/>
              <w:bidi w:val="0"/>
              <w:spacing w:before="0" w:after="283"/>
              <w:jc w:val="center"/>
              <w:rPr/>
            </w:pPr>
            <w:r>
              <w:rPr/>
              <w:t xml:space="preserve">Säveltäjä (s) </w:t>
            </w:r>
          </w:p>
        </w:tc>
        <w:tc>
          <w:tcPr>
            <w:tcW w:w="8641" w:type="dxa"/>
            <w:tcBorders/>
            <w:vAlign w:val="center"/>
          </w:tcPr>
          <w:p>
            <w:pPr>
              <w:pStyle w:val="TableContents"/>
              <w:bidi w:val="0"/>
              <w:spacing w:before="0" w:after="283"/>
              <w:jc w:val="left"/>
              <w:rPr/>
            </w:pPr>
            <w:r>
              <w:rPr/>
              <w:t xml:space="preserve">Geoff Zanelli Blake Neely </w:t>
            </w:r>
          </w:p>
        </w:tc>
      </w:tr>
      <w:tr>
        <w:trPr/>
        <w:tc>
          <w:tcPr>
            <w:tcW w:w="1564" w:type="dxa"/>
            <w:tcBorders/>
            <w:vAlign w:val="center"/>
          </w:tcPr>
          <w:p>
            <w:pPr>
              <w:pStyle w:val="TableHeading"/>
              <w:suppressLineNumbers/>
              <w:bidi w:val="0"/>
              <w:spacing w:before="0" w:after="283"/>
              <w:jc w:val="center"/>
              <w:rPr/>
            </w:pPr>
            <w:r>
              <w:rPr/>
              <w:t xml:space="preserve">Alkuperämaa </w:t>
            </w:r>
          </w:p>
        </w:tc>
        <w:tc>
          <w:tcPr>
            <w:tcW w:w="8641" w:type="dxa"/>
            <w:tcBorders/>
            <w:vAlign w:val="center"/>
          </w:tcPr>
          <w:p>
            <w:pPr>
              <w:pStyle w:val="TableContents"/>
              <w:bidi w:val="0"/>
              <w:spacing w:before="0" w:after="283"/>
              <w:jc w:val="left"/>
              <w:rPr/>
            </w:pPr>
            <w:r>
              <w:rPr/>
              <w:t xml:space="preserve">Yhdysvallat </w:t>
            </w:r>
          </w:p>
        </w:tc>
      </w:tr>
      <w:tr>
        <w:trPr/>
        <w:tc>
          <w:tcPr>
            <w:tcW w:w="1564" w:type="dxa"/>
            <w:tcBorders/>
            <w:vAlign w:val="center"/>
          </w:tcPr>
          <w:p>
            <w:pPr>
              <w:pStyle w:val="TableHeading"/>
              <w:suppressLineNumbers/>
              <w:bidi w:val="0"/>
              <w:spacing w:before="0" w:after="283"/>
              <w:jc w:val="center"/>
              <w:rPr/>
            </w:pPr>
            <w:r>
              <w:rPr/>
              <w:t xml:space="preserve">Alkuperäinen kieli (kielet) </w:t>
            </w:r>
          </w:p>
        </w:tc>
        <w:tc>
          <w:tcPr>
            <w:tcW w:w="8641" w:type="dxa"/>
            <w:tcBorders/>
            <w:vAlign w:val="center"/>
          </w:tcPr>
          <w:p>
            <w:pPr>
              <w:pStyle w:val="TableContents"/>
              <w:bidi w:val="0"/>
              <w:spacing w:before="0" w:after="283"/>
              <w:jc w:val="left"/>
              <w:rPr/>
            </w:pPr>
            <w:r>
              <w:rPr/>
              <w:t xml:space="preserve">Englanti </w:t>
            </w:r>
          </w:p>
        </w:tc>
      </w:tr>
      <w:tr>
        <w:trPr/>
        <w:tc>
          <w:tcPr>
            <w:tcW w:w="1564" w:type="dxa"/>
            <w:tcBorders/>
            <w:vAlign w:val="center"/>
          </w:tcPr>
          <w:p>
            <w:pPr>
              <w:pStyle w:val="TableHeading"/>
              <w:suppressLineNumbers/>
              <w:bidi w:val="0"/>
              <w:spacing w:before="0" w:after="283"/>
              <w:jc w:val="center"/>
              <w:rPr/>
            </w:pPr>
            <w:r>
              <w:rPr/>
              <w:t xml:space="preserve">Jaksojen lukumäärä </w:t>
            </w:r>
          </w:p>
        </w:tc>
        <w:tc>
          <w:tcPr>
            <w:tcW w:w="8641" w:type="dxa"/>
            <w:tcBorders/>
            <w:vAlign w:val="center"/>
          </w:tcPr>
          <w:p>
            <w:pPr>
              <w:pStyle w:val="TableContents"/>
              <w:bidi w:val="0"/>
              <w:spacing w:before="0" w:after="283"/>
              <w:jc w:val="left"/>
              <w:rPr/>
            </w:pPr>
            <w:r>
              <w:rPr>
                <w:color w:val="A9A9A9"/>
              </w:rPr>
              <w:t xml:space="preserve">10 </w:t>
            </w:r>
            <w:r>
              <w:rPr/>
              <w:t xml:space="preserve">(jaksoluettelo) Tuotanto </w:t>
            </w:r>
          </w:p>
        </w:tc>
      </w:tr>
      <w:tr>
        <w:trPr/>
        <w:tc>
          <w:tcPr>
            <w:tcW w:w="1564" w:type="dxa"/>
            <w:tcBorders/>
            <w:vAlign w:val="center"/>
          </w:tcPr>
          <w:p>
            <w:pPr>
              <w:pStyle w:val="TableHeading"/>
              <w:suppressLineNumbers/>
              <w:bidi w:val="0"/>
              <w:spacing w:before="0" w:after="283"/>
              <w:jc w:val="center"/>
              <w:rPr/>
            </w:pPr>
            <w:r>
              <w:rPr/>
              <w:t xml:space="preserve">Tuottaja (s) </w:t>
            </w:r>
          </w:p>
        </w:tc>
        <w:tc>
          <w:tcPr>
            <w:tcW w:w="8641" w:type="dxa"/>
            <w:tcBorders/>
            <w:vAlign w:val="center"/>
          </w:tcPr>
          <w:p>
            <w:pPr>
              <w:pStyle w:val="TableContents"/>
              <w:bidi w:val="0"/>
              <w:spacing w:before="0" w:after="283"/>
              <w:jc w:val="left"/>
              <w:rPr/>
            </w:pPr>
            <w:r>
              <w:rPr/>
              <w:t xml:space="preserve">Steven Spielberg (toteuttaja) Tom Hanks (toteuttaja) Gary Goetzman (toteuttaja) Tony To (toisena toteuttajana) Graham Yost (toisena toteuttajana) Eugene Kelly (toisena toteuttajana) Bruce C. McKenna (toisena toteuttajana) Cherylanne Martin Todd London Steven Shareshian Tim Van Patten (valvoja) George Pelecanos (toinen tuottaja) Robert Schenkkan (toinen tuottaja) </w:t>
            </w:r>
          </w:p>
        </w:tc>
      </w:tr>
      <w:tr>
        <w:trPr/>
        <w:tc>
          <w:tcPr>
            <w:tcW w:w="1564" w:type="dxa"/>
            <w:tcBorders/>
            <w:vAlign w:val="center"/>
          </w:tcPr>
          <w:p>
            <w:pPr>
              <w:pStyle w:val="TableHeading"/>
              <w:suppressLineNumbers/>
              <w:bidi w:val="0"/>
              <w:spacing w:before="0" w:after="283"/>
              <w:jc w:val="center"/>
              <w:rPr/>
            </w:pPr>
            <w:r>
              <w:rPr/>
              <w:t xml:space="preserve">Juoksuaika </w:t>
            </w:r>
          </w:p>
        </w:tc>
        <w:tc>
          <w:tcPr>
            <w:tcW w:w="8641" w:type="dxa"/>
            <w:tcBorders/>
            <w:vAlign w:val="center"/>
          </w:tcPr>
          <w:p>
            <w:pPr>
              <w:pStyle w:val="TableContents"/>
              <w:bidi w:val="0"/>
              <w:spacing w:before="0" w:after="283"/>
              <w:jc w:val="left"/>
              <w:rPr/>
            </w:pPr>
            <w:r>
              <w:rPr/>
              <w:t xml:space="preserve">540,1 minuuttia </w:t>
            </w:r>
          </w:p>
        </w:tc>
      </w:tr>
      <w:tr>
        <w:trPr/>
        <w:tc>
          <w:tcPr>
            <w:tcW w:w="1564" w:type="dxa"/>
            <w:tcBorders/>
            <w:vAlign w:val="center"/>
          </w:tcPr>
          <w:p>
            <w:pPr>
              <w:pStyle w:val="TableHeading"/>
              <w:suppressLineNumbers/>
              <w:bidi w:val="0"/>
              <w:spacing w:before="0" w:after="283"/>
              <w:jc w:val="center"/>
              <w:rPr/>
            </w:pPr>
            <w:r>
              <w:rPr/>
              <w:t xml:space="preserve">Tuotantoyhtiö(t) </w:t>
            </w:r>
          </w:p>
        </w:tc>
        <w:tc>
          <w:tcPr>
            <w:tcW w:w="8641" w:type="dxa"/>
            <w:tcBorders/>
            <w:vAlign w:val="center"/>
          </w:tcPr>
          <w:p>
            <w:pPr>
              <w:pStyle w:val="TableContents"/>
              <w:bidi w:val="0"/>
              <w:spacing w:before="0" w:after="283"/>
              <w:jc w:val="left"/>
              <w:rPr/>
            </w:pPr>
            <w:r>
              <w:rPr/>
              <w:t xml:space="preserve">DreamWorks Television Playtone </w:t>
            </w:r>
          </w:p>
        </w:tc>
      </w:tr>
      <w:tr>
        <w:trPr/>
        <w:tc>
          <w:tcPr>
            <w:tcW w:w="1564" w:type="dxa"/>
            <w:tcBorders/>
            <w:vAlign w:val="center"/>
          </w:tcPr>
          <w:p>
            <w:pPr>
              <w:pStyle w:val="TableHeading"/>
              <w:suppressLineNumbers/>
              <w:bidi w:val="0"/>
              <w:spacing w:before="0" w:after="283"/>
              <w:jc w:val="center"/>
              <w:rPr/>
            </w:pPr>
            <w:r>
              <w:rPr/>
              <w:t xml:space="preserve">Jakelija </w:t>
            </w:r>
          </w:p>
        </w:tc>
        <w:tc>
          <w:tcPr>
            <w:tcW w:w="8641" w:type="dxa"/>
            <w:tcBorders/>
            <w:vAlign w:val="center"/>
          </w:tcPr>
          <w:p>
            <w:pPr>
              <w:pStyle w:val="TableContents"/>
              <w:bidi w:val="0"/>
              <w:spacing w:before="0" w:after="283"/>
              <w:jc w:val="left"/>
              <w:rPr/>
            </w:pPr>
            <w:r>
              <w:rPr/>
              <w:t xml:space="preserve">DreamWorks Television </w:t>
            </w:r>
          </w:p>
        </w:tc>
      </w:tr>
      <w:tr>
        <w:trPr/>
        <w:tc>
          <w:tcPr>
            <w:tcW w:w="1564" w:type="dxa"/>
            <w:tcBorders/>
            <w:vAlign w:val="center"/>
          </w:tcPr>
          <w:p>
            <w:pPr>
              <w:pStyle w:val="TableHeading"/>
              <w:suppressLineNumbers/>
              <w:bidi w:val="0"/>
              <w:spacing w:before="0" w:after="283"/>
              <w:jc w:val="center"/>
              <w:rPr/>
            </w:pPr>
            <w:r>
              <w:rPr/>
              <w:t xml:space="preserve">Talousarvio </w:t>
            </w:r>
          </w:p>
        </w:tc>
        <w:tc>
          <w:tcPr>
            <w:tcW w:w="8641" w:type="dxa"/>
            <w:tcBorders/>
            <w:vAlign w:val="center"/>
          </w:tcPr>
          <w:p>
            <w:pPr>
              <w:pStyle w:val="TableContents"/>
              <w:bidi w:val="0"/>
              <w:spacing w:before="0" w:after="283"/>
              <w:jc w:val="left"/>
              <w:rPr/>
            </w:pPr>
            <w:r>
              <w:rPr/>
              <w:t xml:space="preserve">200 miljoonaa Yhdysvaltain dollaria Julkaisu </w:t>
            </w:r>
          </w:p>
        </w:tc>
      </w:tr>
      <w:tr>
        <w:trPr/>
        <w:tc>
          <w:tcPr>
            <w:tcW w:w="1564" w:type="dxa"/>
            <w:tcBorders/>
            <w:vAlign w:val="center"/>
          </w:tcPr>
          <w:p>
            <w:pPr>
              <w:pStyle w:val="TableHeading"/>
              <w:suppressLineNumbers/>
              <w:bidi w:val="0"/>
              <w:spacing w:before="0" w:after="283"/>
              <w:jc w:val="center"/>
              <w:rPr/>
            </w:pPr>
            <w:r>
              <w:rPr/>
              <w:t xml:space="preserve">Alkuperäinen verkko </w:t>
            </w:r>
          </w:p>
        </w:tc>
        <w:tc>
          <w:tcPr>
            <w:tcW w:w="8641" w:type="dxa"/>
            <w:tcBorders/>
            <w:vAlign w:val="center"/>
          </w:tcPr>
          <w:p>
            <w:pPr>
              <w:pStyle w:val="TableContents"/>
              <w:bidi w:val="0"/>
              <w:spacing w:before="0" w:after="283"/>
              <w:jc w:val="left"/>
              <w:rPr/>
            </w:pPr>
            <w:r>
              <w:rPr/>
              <w:t xml:space="preserve">HBO </w:t>
            </w:r>
          </w:p>
        </w:tc>
      </w:tr>
      <w:tr>
        <w:trPr/>
        <w:tc>
          <w:tcPr>
            <w:tcW w:w="1564" w:type="dxa"/>
            <w:tcBorders/>
            <w:vAlign w:val="center"/>
          </w:tcPr>
          <w:p>
            <w:pPr>
              <w:pStyle w:val="TableHeading"/>
              <w:suppressLineNumbers/>
              <w:bidi w:val="0"/>
              <w:spacing w:before="0" w:after="283"/>
              <w:jc w:val="center"/>
              <w:rPr/>
            </w:pPr>
            <w:r>
              <w:rPr/>
              <w:t xml:space="preserve">Alkuperäinen julkaisu </w:t>
            </w:r>
          </w:p>
        </w:tc>
        <w:tc>
          <w:tcPr>
            <w:tcW w:w="8641" w:type="dxa"/>
            <w:tcBorders/>
            <w:vAlign w:val="center"/>
          </w:tcPr>
          <w:p>
            <w:pPr>
              <w:pStyle w:val="TableContents"/>
              <w:bidi w:val="0"/>
              <w:spacing w:before="0" w:after="283"/>
              <w:jc w:val="left"/>
              <w:rPr/>
            </w:pPr>
            <w:r>
              <w:rPr/>
              <w:t xml:space="preserve">14. maaliskuuta -- 16. toukokuuta 2010 Kronologia </w:t>
            </w:r>
          </w:p>
        </w:tc>
      </w:tr>
      <w:tr>
        <w:trPr/>
        <w:tc>
          <w:tcPr>
            <w:tcW w:w="1564" w:type="dxa"/>
            <w:tcBorders/>
            <w:vAlign w:val="center"/>
          </w:tcPr>
          <w:p>
            <w:pPr>
              <w:pStyle w:val="TableHeading"/>
              <w:suppressLineNumbers/>
              <w:bidi w:val="0"/>
              <w:spacing w:before="0" w:after="283"/>
              <w:jc w:val="center"/>
              <w:rPr/>
            </w:pPr>
            <w:r>
              <w:rPr/>
              <w:t xml:space="preserve">Edeltäjänä </w:t>
            </w:r>
          </w:p>
        </w:tc>
        <w:tc>
          <w:tcPr>
            <w:tcW w:w="8641" w:type="dxa"/>
            <w:tcBorders/>
            <w:vAlign w:val="center"/>
          </w:tcPr>
          <w:p>
            <w:pPr>
              <w:pStyle w:val="TableContents"/>
              <w:bidi w:val="0"/>
              <w:spacing w:before="0" w:after="283"/>
              <w:jc w:val="left"/>
              <w:rPr/>
            </w:pPr>
            <w:r>
              <w:rPr/>
              <w:t xml:space="preserve">Band of Brothers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Tyynenmeren jaksoa on olemassa?</w:t>
      </w:r>
    </w:p>
    <w:p>
      <w:pPr>
        <w:pStyle w:val="TextBody"/>
        <w:bidi w:val="0"/>
        <w:jc w:val="left"/>
        <w:rPr>
          <w:b/>
          <w:u w:val="single"/>
          <w:shd w:val="clear" w:fill="FFFF00"/>
        </w:rPr>
      </w:pPr>
      <w:r>
        <w:rPr>
          <w:b/>
          <w:u w:val="single"/>
          <w:shd w:val="clear" w:fill="FFFF00"/>
        </w:rPr>
        <w:t xml:space="preserve">Asiakirjan numero 46177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Tarina keskittyy yhdeksänvuotiaaseen Peter Warren Hatcheriin ja hänen suhteeseensa kaksi ja puolivuotiaaseen veljeensä Farley Drexel ``Fudge'' Hatcheriin. Farley vihaa laillisen nimensä ääntämistä ja pitää Fudgea parempana kaikissa tilanteissa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Fudgen oikea nimi tarinoissa neljännen luokan ei mitään</w:t>
      </w:r>
    </w:p>
    <w:p>
      <w:pPr>
        <w:pStyle w:val="TextBody"/>
        <w:bidi w:val="0"/>
        <w:jc w:val="left"/>
        <w:rPr>
          <w:b/>
          <w:u w:val="single"/>
          <w:shd w:val="clear" w:fill="FFFF00"/>
        </w:rPr>
      </w:pPr>
      <w:r>
        <w:rPr>
          <w:b/>
          <w:u w:val="single"/>
          <w:shd w:val="clear" w:fill="FFFF00"/>
        </w:rPr>
        <w:t xml:space="preserve">Asiakirjan numero 46178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KCC Mall de Zamboanga on kolmas KCC Mall Filippiineillä. Sen </w:t>
      </w:r>
      <w:r>
        <w:rPr/>
        <w:t xml:space="preserve">omistaa </w:t>
      </w:r>
      <w:r>
        <w:rPr>
          <w:color w:val="A9A9A9"/>
        </w:rPr>
        <w:t xml:space="preserve">Koronadal Commercial Corporation (KCC), </w:t>
      </w:r>
      <w:r>
        <w:rPr/>
        <w:t xml:space="preserve">jonka pääkonttori sijaitsee General Santos Cityssä. KCC Mall de Zamboanga on KCC:n suurin ostoskeskus ja myös suurin ostoskeskus Zamboanga Cityssä ja Zamboangan niemimaalla. Kauppakeskus sijaitsee Gov. Camins Avenuen varrella, joka on yksi kaupungin vilkkaimmista liikenneväylistä. Sen maapinta-ala on noin 35 000 m (380 000 neliöjalkaa) ja kokonaispinta-ala 162 000 m (1 740 000 neliöjalkaa).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kcc mall de zamboangan omistaja?</w:t>
      </w:r>
    </w:p>
    <w:p>
      <w:pPr>
        <w:pStyle w:val="TextBody"/>
        <w:bidi w:val="0"/>
        <w:jc w:val="left"/>
        <w:rPr>
          <w:b/>
          <w:u w:val="single"/>
          <w:shd w:val="clear" w:fill="FFFF00"/>
        </w:rPr>
      </w:pPr>
      <w:r>
        <w:rPr>
          <w:b/>
          <w:u w:val="single"/>
          <w:shd w:val="clear" w:fill="FFFF00"/>
        </w:rPr>
        <w:t xml:space="preserve">Asiakirjan numero 46179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Alueen postinumero on </w:t>
      </w:r>
      <w:r>
        <w:rPr>
          <w:color w:val="A9A9A9"/>
        </w:rPr>
        <w:t xml:space="preserve">260</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Kogin osavaltion postinumero?</w:t>
      </w:r>
    </w:p>
    <w:p>
      <w:pPr>
        <w:pStyle w:val="TextBody"/>
        <w:bidi w:val="0"/>
        <w:jc w:val="left"/>
        <w:rPr>
          <w:b/>
          <w:u w:val="single"/>
          <w:shd w:val="clear" w:fill="FFFF00"/>
        </w:rPr>
      </w:pPr>
      <w:r>
        <w:rPr>
          <w:b/>
          <w:u w:val="single"/>
          <w:shd w:val="clear" w:fill="FFFF00"/>
        </w:rPr>
        <w:t xml:space="preserve">Asiakirjan numero 46180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Cassandra Lynn Scerbo </w:t>
      </w:r>
      <w:r>
        <w:rPr/>
        <w:t xml:space="preserve">(s. 30. maaliskuuta 1990) on yhdysvaltalainen näyttelijä, laulaja ja tanssija. Hän oli yksi Slumber Party Girlsin jäsenistä CBS:n lastenmusiikkisarjassa Dance Revolution. Näyttelemisessä hän näytteli Brooken roolissa elokuvassa Bring It On: In It to Win It (2007), Lauren Tannerin roolissa ABC:n perheen draamakomediasarjassa Make It or Break It (2009 -- 2012) ja Nova Clarken roolissa Sharknado -elokuvasarjassa.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Lauren Tanneria make it or break it -ohjelmassa -</w:t>
      </w:r>
    </w:p>
    <w:p>
      <w:pPr>
        <w:pStyle w:val="TextBody"/>
        <w:bidi w:val="0"/>
        <w:jc w:val="left"/>
        <w:rPr>
          <w:b/>
          <w:u w:val="single"/>
          <w:shd w:val="clear" w:fill="FFFF00"/>
        </w:rPr>
      </w:pPr>
      <w:r>
        <w:rPr>
          <w:b/>
          <w:u w:val="single"/>
          <w:shd w:val="clear" w:fill="FFFF00"/>
        </w:rPr>
        <w:t xml:space="preserve">Asiakirjan numero 46181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Naomie Melanie Harris</w:t>
      </w:r>
      <w:r>
        <w:rPr/>
        <w:t xml:space="preserve">, OBE (s. 6. syyskuuta 1976) on englantilainen näyttelijä. Hän aloitti uransa lapsinäyttelijänä esiintymällä lasten televisiosarjassa Simon ja noita vuonna 1987. Hän näytteli voodoo-noita Tia Dalmaa toisessa ja kolmannessa Pirates of the Caribbean -elokuvassa, Selenaa elokuvassa 28 päivää myöhemmin ja Winnie Mandelaa elokuvassa Mandela: Pitkä matka vapauteen. Hän näytteli Eve Moneypennyä James Bond -elokuvissa Skyfall ja Spectre. Vuonna 2016 hän näytteli kriitikoiden ylistämässä elokuvassa Moonlight; esitys toi hänelle useita ehdokkuuksia parhaan miessivuosan palkinnoista, muun muassa Golden Globe, BAFTA ja Oscar.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noitaa Karibian merirosvoissa...</w:t>
      </w:r>
    </w:p>
    <w:p>
      <w:pPr>
        <w:pStyle w:val="TextBody"/>
        <w:bidi w:val="0"/>
        <w:jc w:val="left"/>
        <w:rPr>
          <w:b/>
          <w:u w:val="single"/>
          <w:shd w:val="clear" w:fill="FFFF00"/>
        </w:rPr>
      </w:pPr>
      <w:r>
        <w:rPr>
          <w:b/>
          <w:u w:val="single"/>
          <w:shd w:val="clear" w:fill="FFFF00"/>
        </w:rPr>
        <w:t xml:space="preserve">Asiakirjan numero 46182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Islamabadin ilmasto on kostea subtrooppinen ilmasto (Köppenin ilmastoluokitus), jossa on viisi vuodenaikaa: Talvi (marras-helmikuu), kevät (maalis-huhtikuu), kesä (touko-kesäkuu), sateinen monsuuni (heinä-elokuu) ja syksy (syys-lokakuu). Kuumin kuukausi on kesäkuu, jolloin keskilämpötila on säännöllisesti yli 38 °C (100,4 ° F). Sateisin kuukausi on </w:t>
      </w:r>
      <w:r>
        <w:rPr>
          <w:color w:val="A9A9A9"/>
        </w:rPr>
        <w:t xml:space="preserve">heinäkuu</w:t>
      </w:r>
      <w:r>
        <w:rPr/>
        <w:t xml:space="preserve">, jolloin sataa paljon ja illalla ukkosmyrskyjä, joissa on mahdollisuus pilvenpurkaukseen. Viilein kuukausi on tammikuu, ja lämpötilat vaihtelevat paikkakunnittain. Islamabadissa lämpötilat vaihtelevat kylmästä leppeään, ja ne laskevat rutiininomaisesti alle nollan. Kukkuloilla sataa harvakseltaan lunta. Sää vaihtelee tammikuun - 3,9 °C:n (25,0 ° F) minimilämpötilasta kesäkuun 46,1 °C:n (115,0 ° F) maksimilämpötilaan. Keskimääräinen alhainen lämpötila on 2 ° C (35,6 ° F) tammikuussa, kun taas keskimääräinen korkea lämpötila on 38,1 ° C (100,6 ° F) kesäkuussa. Korkein lämpötila oli 46,5 ° C (115,7 ° F) kesäkuussa, kun taas alin lämpötila oli - 4 ° C (24,8 ° F) tammikuussa. 23. heinäkuuta 2001 Islamabadissa satoi ennätykselliset 620 millimetriä (24 tuumaa) sadetta vain 10 tunnissa. Se oli rankin sademäärä 24 tunnin aikana Islamabadissa ja missä tahansa Pakistanin paikkakunnalla viimeisten 100 vuoden aikana. Seuraavassa on Islamabadin lentoaseman, joka sijaitsee itse asiassa Rawalpindissä, yläpuolella havaittu sää.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islamabad saa suurimman sademäärän?</w:t>
      </w:r>
    </w:p>
    <w:p>
      <w:pPr>
        <w:pStyle w:val="TextBody"/>
        <w:bidi w:val="0"/>
        <w:jc w:val="left"/>
        <w:rPr>
          <w:b/>
          <w:u w:val="single"/>
          <w:shd w:val="clear" w:fill="FFFF00"/>
        </w:rPr>
      </w:pPr>
      <w:r>
        <w:rPr>
          <w:b/>
          <w:u w:val="single"/>
          <w:shd w:val="clear" w:fill="FFFF00"/>
        </w:rPr>
        <w:t xml:space="preserve">Asiakirjan numero 46183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Diana Nyad / ˈnaɪˌæd / (o.s. Sneed; s. 22. elokuuta 1949) on yhdysvaltalainen kirjailija, toimittaja, motivaatiopuhuja ja pitkänmatkan uimari. Nyad sai kansallista huomiota vuonna 1975, kun hän ui Manhattanin ympäri (28 mailia eli 45 kilometriä), ja vuonna 1979, kun hän ui Bahaman Pohjois-Biministä Floridan Juno Beachille (102 mailia eli 164 kilometriä). Vuonna 2013 hänestä tuli viidennellä yrittämällään ja 64-vuotiaana ensimmäinen vahvistettu henkilö, joka ui Kuubasta Floridaan ilman haihäkkiä, kun hän ui Havannasta Key Westiin (</w:t>
      </w:r>
      <w:r>
        <w:rPr>
          <w:color w:val="A9A9A9"/>
        </w:rPr>
        <w:t xml:space="preserve">110 mailia tai 180 kilometriä)</w:t>
      </w:r>
      <w:r>
        <w:rPr/>
        <w:t xml:space="preserve">. Nyad oli myös aikoinaan Yhdysvaltain naisten squash-pelaajien joukossa sijalla kolmastoista.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matka on Kuubasta Floridaan?</w:t>
      </w:r>
    </w:p>
    <w:p>
      <w:pPr>
        <w:pStyle w:val="TextBody"/>
        <w:bidi w:val="0"/>
        <w:jc w:val="left"/>
        <w:rPr>
          <w:b/>
          <w:u w:val="single"/>
          <w:shd w:val="clear" w:fill="FFFF00"/>
        </w:rPr>
      </w:pPr>
      <w:r>
        <w:rPr>
          <w:b/>
          <w:u w:val="single"/>
          <w:shd w:val="clear" w:fill="FFFF00"/>
        </w:rPr>
        <w:t xml:space="preserve">Asiakirjan numero 46184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Akateeminen julkaisutoiminta on julkaisemisen osa-alue, jolla levitetään akateemista tutkimusta ja oppineisuutta. Useimmat akateemiset työt julkaistaan akateemisen lehden artikkelina, kirjana tai opinnäytetyönä. Sitä osaa akateemisesta kirjallisesta tuotannosta, jota ei virallisesti julkaista, vaan ainoastaan painetaan tai laitetaan Internetiin, kutsutaan usein "harmaaksi kirjallisuudeksi". Useimmissa tieteellisissä aikakauslehdissä ja monissa akateemisissa ja tieteellisissä kirjoissa, vaikkakaan ei kaikissa, käytetään jonkinlaista </w:t>
      </w:r>
      <w:r>
        <w:rPr>
          <w:color w:val="A9A9A9"/>
        </w:rPr>
        <w:t xml:space="preserve">vertaisarviointia </w:t>
      </w:r>
      <w:r>
        <w:rPr/>
        <w:t xml:space="preserve">tai </w:t>
      </w:r>
      <w:r>
        <w:rPr>
          <w:color w:val="DCDCDC"/>
        </w:rPr>
        <w:t xml:space="preserve">toimituksellista referee-menettelyä</w:t>
      </w:r>
      <w:r>
        <w:rPr/>
        <w:t xml:space="preserve">, jonka avulla tekstit kelpuutetaan julkaistavaksi. Vertaisarvioinnin laatu- ja valikoivuusstandardit vaihtelevat suuresti lehdestä, kustantajasta ja alasta riippuen.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prosessin tutkimusartikkelit läpikäyvät ennen julkaisemista tieteellisissä lehdissä?</w:t>
      </w:r>
    </w:p>
    <w:p>
      <w:pPr>
        <w:pStyle w:val="TextBody"/>
        <w:bidi w:val="0"/>
        <w:jc w:val="left"/>
        <w:rPr>
          <w:b/>
          <w:u w:val="single"/>
          <w:shd w:val="clear" w:fill="FFFF00"/>
        </w:rPr>
      </w:pPr>
      <w:r>
        <w:rPr>
          <w:b/>
          <w:u w:val="single"/>
          <w:shd w:val="clear" w:fill="FFFF00"/>
        </w:rPr>
        <w:t xml:space="preserve">Asiakirjan numero 46185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21"/>
        <w:gridCol w:w="1540"/>
        <w:gridCol w:w="1515"/>
        <w:gridCol w:w="2476"/>
        <w:gridCol w:w="1170"/>
        <w:gridCol w:w="1081"/>
        <w:gridCol w:w="1066"/>
        <w:gridCol w:w="636"/>
      </w:tblGrid>
      <w:tr>
        <w:trPr/>
        <w:tc>
          <w:tcPr>
            <w:tcW w:w="721" w:type="dxa"/>
            <w:tcBorders/>
            <w:vAlign w:val="center"/>
          </w:tcPr>
          <w:p>
            <w:pPr>
              <w:pStyle w:val="TableHeading"/>
              <w:suppressLineNumbers/>
              <w:bidi w:val="0"/>
              <w:spacing w:before="0" w:after="283"/>
              <w:jc w:val="center"/>
              <w:rPr/>
            </w:pPr>
            <w:r>
              <w:rPr/>
              <w:t xml:space="preserve">Nimi </w:t>
            </w:r>
          </w:p>
        </w:tc>
        <w:tc>
          <w:tcPr>
            <w:tcW w:w="1540" w:type="dxa"/>
            <w:tcBorders/>
            <w:vAlign w:val="center"/>
          </w:tcPr>
          <w:p>
            <w:pPr>
              <w:pStyle w:val="TableHeading"/>
              <w:suppressLineNumbers/>
              <w:bidi w:val="0"/>
              <w:spacing w:before="0" w:after="283"/>
              <w:jc w:val="center"/>
              <w:rPr/>
            </w:pPr>
            <w:r>
              <w:rPr/>
              <w:t xml:space="preserve">Yksikkö </w:t>
            </w:r>
          </w:p>
        </w:tc>
        <w:tc>
          <w:tcPr>
            <w:tcW w:w="1515" w:type="dxa"/>
            <w:tcBorders/>
            <w:vAlign w:val="center"/>
          </w:tcPr>
          <w:p>
            <w:pPr>
              <w:pStyle w:val="TableHeading"/>
              <w:suppressLineNumbers/>
              <w:bidi w:val="0"/>
              <w:spacing w:before="0" w:after="283"/>
              <w:jc w:val="center"/>
              <w:rPr/>
            </w:pPr>
            <w:r>
              <w:rPr/>
              <w:t xml:space="preserve">Selitys </w:t>
            </w:r>
          </w:p>
        </w:tc>
        <w:tc>
          <w:tcPr>
            <w:tcW w:w="2476" w:type="dxa"/>
            <w:tcBorders/>
            <w:vAlign w:val="center"/>
          </w:tcPr>
          <w:p>
            <w:pPr>
              <w:pStyle w:val="TableHeading"/>
              <w:suppressLineNumbers/>
              <w:bidi w:val="0"/>
              <w:spacing w:before="0" w:after="283"/>
              <w:jc w:val="center"/>
              <w:rPr/>
            </w:pPr>
            <w:r>
              <w:rPr/>
              <w:t xml:space="preserve">Huomautukset </w:t>
            </w:r>
          </w:p>
        </w:tc>
        <w:tc>
          <w:tcPr>
            <w:tcW w:w="1170" w:type="dxa"/>
            <w:tcBorders/>
            <w:vAlign w:val="center"/>
          </w:tcPr>
          <w:p>
            <w:pPr>
              <w:pStyle w:val="TableHeading"/>
              <w:suppressLineNumbers/>
              <w:bidi w:val="0"/>
              <w:spacing w:before="0" w:after="283"/>
              <w:jc w:val="center"/>
              <w:rPr/>
            </w:pPr>
            <w:r>
              <w:rPr/>
              <w:t xml:space="preserve">IDN </w:t>
            </w:r>
          </w:p>
        </w:tc>
        <w:tc>
          <w:tcPr>
            <w:tcW w:w="1081" w:type="dxa"/>
            <w:tcBorders/>
            <w:vAlign w:val="center"/>
          </w:tcPr>
          <w:p>
            <w:pPr>
              <w:pStyle w:val="TableHeading"/>
              <w:suppressLineNumbers/>
              <w:bidi w:val="0"/>
              <w:spacing w:before="0" w:after="283"/>
              <w:jc w:val="center"/>
              <w:rPr/>
            </w:pPr>
            <w:r>
              <w:rPr/>
              <w:t xml:space="preserve">DNSSEC </w:t>
            </w:r>
          </w:p>
        </w:tc>
        <w:tc>
          <w:tcPr>
            <w:tcW w:w="1066" w:type="dxa"/>
            <w:tcBorders/>
            <w:vAlign w:val="center"/>
          </w:tcPr>
          <w:p>
            <w:pPr>
              <w:pStyle w:val="TableHeading"/>
              <w:suppressLineNumbers/>
              <w:bidi w:val="0"/>
              <w:spacing w:before="0" w:after="283"/>
              <w:jc w:val="center"/>
              <w:rPr/>
            </w:pPr>
            <w:r>
              <w:rPr/>
              <w:t xml:space="preserve">SLD </w:t>
            </w:r>
          </w:p>
        </w:tc>
        <w:tc>
          <w:tcPr>
            <w:tcW w:w="636" w:type="dxa"/>
            <w:tcBorders/>
            <w:vAlign w:val="center"/>
          </w:tcPr>
          <w:p>
            <w:pPr>
              <w:pStyle w:val="TableHeading"/>
              <w:suppressLineNumbers/>
              <w:bidi w:val="0"/>
              <w:spacing w:before="0" w:after="283"/>
              <w:jc w:val="center"/>
              <w:rPr/>
            </w:pPr>
            <w:r>
              <w:rPr/>
              <w:t xml:space="preserve">IPv6 </w:t>
            </w:r>
          </w:p>
        </w:tc>
      </w:tr>
      <w:tr>
        <w:trPr/>
        <w:tc>
          <w:tcPr>
            <w:tcW w:w="721" w:type="dxa"/>
            <w:tcBorders/>
            <w:vAlign w:val="center"/>
          </w:tcPr>
          <w:p>
            <w:pPr>
              <w:pStyle w:val="TableContents"/>
              <w:bidi w:val="0"/>
              <w:spacing w:before="0" w:after="283"/>
              <w:jc w:val="left"/>
              <w:rPr/>
            </w:pPr>
            <w:r>
              <w:rPr/>
              <w:t xml:space="preserve">. </w:t>
            </w:r>
          </w:p>
        </w:tc>
        <w:tc>
          <w:tcPr>
            <w:tcW w:w="1540" w:type="dxa"/>
            <w:tcBorders/>
            <w:vAlign w:val="center"/>
          </w:tcPr>
          <w:p>
            <w:pPr>
              <w:pStyle w:val="TableContents"/>
              <w:bidi w:val="0"/>
              <w:spacing w:before="0" w:after="283"/>
              <w:jc w:val="left"/>
              <w:rPr/>
            </w:pPr>
            <w:r>
              <w:rPr/>
              <w:t xml:space="preserve">Ascensionin saari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Käytetään yleisesti akateemisilla verkkosivustoilla, kuten yliopistoissa. ac ei kuitenkaan ole sekoitettava useiden maiden, kuten Yhdistyneen kuningaskunnan (. ac.uk), Intian (. ac.in) tai Indonesian (. ac.id), käyttämiin virallisiin akateemisiin verkkotunnuksiin. ac.id). Käytetään myös kirjanpito-, konsultointi- ja ilmastointialoilla. </w:t>
            </w:r>
          </w:p>
        </w:tc>
        <w:tc>
          <w:tcPr>
            <w:tcW w:w="1170" w:type="dxa"/>
            <w:tcBorders/>
            <w:vAlign w:val="center"/>
          </w:tcPr>
          <w:p>
            <w:pPr>
              <w:pStyle w:val="TableContents"/>
              <w:bidi w:val="0"/>
              <w:spacing w:before="0" w:after="283"/>
              <w:jc w:val="left"/>
              <w:rPr/>
            </w:pPr>
            <w:r>
              <w:rPr/>
              <w:t xml:space="preserve">Kyllä </w:t>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pPr>
            <w:r>
              <w:rPr/>
              <w:t xml:space="preserve">Kyllä </w:t>
            </w:r>
          </w:p>
        </w:tc>
      </w:tr>
      <w:tr>
        <w:trPr/>
        <w:tc>
          <w:tcPr>
            <w:tcW w:w="721" w:type="dxa"/>
            <w:tcBorders/>
            <w:vAlign w:val="center"/>
          </w:tcPr>
          <w:p>
            <w:pPr>
              <w:pStyle w:val="TableContents"/>
              <w:bidi w:val="0"/>
              <w:spacing w:before="0" w:after="283"/>
              <w:jc w:val="left"/>
              <w:rPr/>
            </w:pPr>
            <w:r>
              <w:rPr/>
              <w:t xml:space="preserve">. mainos </w:t>
            </w:r>
          </w:p>
        </w:tc>
        <w:tc>
          <w:tcPr>
            <w:tcW w:w="1540" w:type="dxa"/>
            <w:tcBorders/>
            <w:vAlign w:val="center"/>
          </w:tcPr>
          <w:p>
            <w:pPr>
              <w:pStyle w:val="TableContents"/>
              <w:bidi w:val="0"/>
              <w:spacing w:before="0" w:after="283"/>
              <w:jc w:val="left"/>
              <w:rPr/>
            </w:pPr>
            <w:r>
              <w:rPr/>
              <w:t xml:space="preserve">Andorra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Paikallinen tavaramerkki, kauppanimi tai kansalaisuus vaaditaan </w:t>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ae </w:t>
            </w:r>
          </w:p>
        </w:tc>
        <w:tc>
          <w:tcPr>
            <w:tcW w:w="1540" w:type="dxa"/>
            <w:tcBorders/>
            <w:vAlign w:val="center"/>
          </w:tcPr>
          <w:p>
            <w:pPr>
              <w:pStyle w:val="TableContents"/>
              <w:bidi w:val="0"/>
              <w:spacing w:before="0" w:after="283"/>
              <w:jc w:val="left"/>
              <w:rPr/>
            </w:pPr>
            <w:r>
              <w:rPr/>
              <w:t xml:space="preserve">Yhdistyneet arabiemiirikunnat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af </w:t>
            </w:r>
          </w:p>
        </w:tc>
        <w:tc>
          <w:tcPr>
            <w:tcW w:w="1540" w:type="dxa"/>
            <w:tcBorders/>
            <w:vAlign w:val="center"/>
          </w:tcPr>
          <w:p>
            <w:pPr>
              <w:pStyle w:val="TableContents"/>
              <w:bidi w:val="0"/>
              <w:spacing w:before="0" w:after="283"/>
              <w:jc w:val="left"/>
              <w:rPr/>
            </w:pPr>
            <w:r>
              <w:rPr/>
              <w:t xml:space="preserve">Afganistan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ag </w:t>
            </w:r>
          </w:p>
        </w:tc>
        <w:tc>
          <w:tcPr>
            <w:tcW w:w="1540" w:type="dxa"/>
            <w:tcBorders/>
            <w:vAlign w:val="center"/>
          </w:tcPr>
          <w:p>
            <w:pPr>
              <w:pStyle w:val="TableContents"/>
              <w:bidi w:val="0"/>
              <w:spacing w:before="0" w:after="283"/>
              <w:jc w:val="left"/>
              <w:rPr/>
            </w:pPr>
            <w:r>
              <w:rPr/>
              <w:t xml:space="preserve">Antigua ja Barbuda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Myös saksalaiset yritykset käyttävät epävirallisesti (AG on lyhenne sanoista Aktiengesellschaft). </w:t>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ai </w:t>
            </w:r>
          </w:p>
        </w:tc>
        <w:tc>
          <w:tcPr>
            <w:tcW w:w="1540" w:type="dxa"/>
            <w:tcBorders/>
            <w:vAlign w:val="center"/>
          </w:tcPr>
          <w:p>
            <w:pPr>
              <w:pStyle w:val="TableContents"/>
              <w:bidi w:val="0"/>
              <w:spacing w:before="0" w:after="283"/>
              <w:jc w:val="left"/>
              <w:rPr/>
            </w:pPr>
            <w:r>
              <w:rPr/>
              <w:t xml:space="preserve">Anguilla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al </w:t>
            </w:r>
          </w:p>
        </w:tc>
        <w:tc>
          <w:tcPr>
            <w:tcW w:w="1540" w:type="dxa"/>
            <w:tcBorders/>
            <w:vAlign w:val="center"/>
          </w:tcPr>
          <w:p>
            <w:pPr>
              <w:pStyle w:val="TableContents"/>
              <w:bidi w:val="0"/>
              <w:spacing w:before="0" w:after="283"/>
              <w:jc w:val="left"/>
              <w:rPr/>
            </w:pPr>
            <w:r>
              <w:rPr/>
              <w:t xml:space="preserve">Albania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Kansalaisuutta ei enää vaadita </w:t>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w:t>
            </w:r>
          </w:p>
        </w:tc>
        <w:tc>
          <w:tcPr>
            <w:tcW w:w="1540" w:type="dxa"/>
            <w:tcBorders/>
            <w:vAlign w:val="center"/>
          </w:tcPr>
          <w:p>
            <w:pPr>
              <w:pStyle w:val="TableContents"/>
              <w:bidi w:val="0"/>
              <w:spacing w:before="0" w:after="283"/>
              <w:jc w:val="left"/>
              <w:rPr/>
            </w:pPr>
            <w:r>
              <w:rPr/>
              <w:t xml:space="preserve">Armenia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Myös AM-radioasemien, podcastien tai vastaavien yritysten epävirallisesti käyttämä. </w:t>
            </w:r>
          </w:p>
        </w:tc>
        <w:tc>
          <w:tcPr>
            <w:tcW w:w="1170" w:type="dxa"/>
            <w:tcBorders/>
            <w:vAlign w:val="center"/>
          </w:tcPr>
          <w:p>
            <w:pPr>
              <w:pStyle w:val="TableContents"/>
              <w:bidi w:val="0"/>
              <w:spacing w:before="0" w:after="283"/>
              <w:jc w:val="left"/>
              <w:rPr/>
            </w:pPr>
            <w:r>
              <w:rPr/>
              <w:t xml:space="preserve">Ei </w:t>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pPr>
            <w:r>
              <w:rPr/>
              <w:t xml:space="preserve">Kyllä </w:t>
            </w:r>
          </w:p>
        </w:tc>
      </w:tr>
      <w:tr>
        <w:trPr/>
        <w:tc>
          <w:tcPr>
            <w:tcW w:w="721" w:type="dxa"/>
            <w:tcBorders/>
            <w:vAlign w:val="center"/>
          </w:tcPr>
          <w:p>
            <w:pPr>
              <w:pStyle w:val="TableContents"/>
              <w:bidi w:val="0"/>
              <w:spacing w:before="0" w:after="283"/>
              <w:jc w:val="left"/>
              <w:rPr/>
            </w:pPr>
            <w:r>
              <w:rPr/>
              <w:t xml:space="preserve">. an </w:t>
            </w:r>
          </w:p>
        </w:tc>
        <w:tc>
          <w:tcPr>
            <w:tcW w:w="1540" w:type="dxa"/>
            <w:tcBorders/>
            <w:vAlign w:val="center"/>
          </w:tcPr>
          <w:p>
            <w:pPr>
              <w:pStyle w:val="TableContents"/>
              <w:bidi w:val="0"/>
              <w:spacing w:before="0" w:after="283"/>
              <w:jc w:val="left"/>
              <w:rPr/>
            </w:pPr>
            <w:r>
              <w:rPr/>
              <w:t xml:space="preserve">Alankomaiden Antillit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Paikallinen läsnäolo vaaditaan; Alankomaiden Antillit lakkautettiin 10. lokakuuta 2010. </w:t>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ao </w:t>
            </w:r>
          </w:p>
        </w:tc>
        <w:tc>
          <w:tcPr>
            <w:tcW w:w="1540" w:type="dxa"/>
            <w:tcBorders/>
            <w:vAlign w:val="center"/>
          </w:tcPr>
          <w:p>
            <w:pPr>
              <w:pStyle w:val="TableContents"/>
              <w:bidi w:val="0"/>
              <w:spacing w:before="0" w:after="283"/>
              <w:jc w:val="left"/>
              <w:rPr/>
            </w:pPr>
            <w:r>
              <w:rPr/>
              <w:t xml:space="preserve">Angola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Tuntematon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aq </w:t>
            </w:r>
          </w:p>
        </w:tc>
        <w:tc>
          <w:tcPr>
            <w:tcW w:w="1540" w:type="dxa"/>
            <w:tcBorders/>
            <w:vAlign w:val="center"/>
          </w:tcPr>
          <w:p>
            <w:pPr>
              <w:pStyle w:val="TableContents"/>
              <w:bidi w:val="0"/>
              <w:spacing w:before="0" w:after="283"/>
              <w:jc w:val="left"/>
              <w:rPr/>
            </w:pPr>
            <w:r>
              <w:rPr/>
              <w:t xml:space="preserve">Etelämanner </w:t>
            </w:r>
          </w:p>
        </w:tc>
        <w:tc>
          <w:tcPr>
            <w:tcW w:w="1515" w:type="dxa"/>
            <w:tcBorders/>
            <w:vAlign w:val="center"/>
          </w:tcPr>
          <w:p>
            <w:pPr>
              <w:pStyle w:val="TableContents"/>
              <w:bidi w:val="0"/>
              <w:spacing w:before="0" w:after="283"/>
              <w:jc w:val="left"/>
              <w:rPr/>
            </w:pPr>
            <w:r>
              <w:rPr/>
              <w:t xml:space="preserve">Antarctique </w:t>
            </w:r>
          </w:p>
        </w:tc>
        <w:tc>
          <w:tcPr>
            <w:tcW w:w="2476" w:type="dxa"/>
            <w:tcBorders/>
            <w:vAlign w:val="center"/>
          </w:tcPr>
          <w:p>
            <w:pPr>
              <w:pStyle w:val="TableContents"/>
              <w:bidi w:val="0"/>
              <w:spacing w:before="0" w:after="283"/>
              <w:jc w:val="left"/>
              <w:rPr/>
            </w:pPr>
            <w:r>
              <w:rPr/>
              <w:t xml:space="preserve">Etelämannersopimuksessa määritelty alue 60° eteläisen leveyspiirin eteläpuolella. AQ-verkkotunnuksia voivat käyttää Etelämannersopimuksen allekirjoittaneet valtiolliset organisaatiot ja muut rekisteröijät, joilla on fyysinen läsnäolo Etelämantereella. </w:t>
            </w:r>
          </w:p>
        </w:tc>
        <w:tc>
          <w:tcPr>
            <w:tcW w:w="1170" w:type="dxa"/>
            <w:tcBorders/>
            <w:vAlign w:val="center"/>
          </w:tcPr>
          <w:p>
            <w:pPr>
              <w:pStyle w:val="TableContents"/>
              <w:bidi w:val="0"/>
              <w:spacing w:before="0" w:after="283"/>
              <w:jc w:val="left"/>
              <w:rPr/>
            </w:pPr>
            <w:r>
              <w:rPr/>
              <w:t xml:space="preserve">? </w:t>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pPr>
            <w:r>
              <w:rPr/>
              <w:t xml:space="preserve">? </w:t>
            </w:r>
          </w:p>
        </w:tc>
      </w:tr>
      <w:tr>
        <w:trPr/>
        <w:tc>
          <w:tcPr>
            <w:tcW w:w="721" w:type="dxa"/>
            <w:tcBorders/>
            <w:vAlign w:val="center"/>
          </w:tcPr>
          <w:p>
            <w:pPr>
              <w:pStyle w:val="TableContents"/>
              <w:bidi w:val="0"/>
              <w:spacing w:before="0" w:after="283"/>
              <w:jc w:val="left"/>
              <w:rPr/>
            </w:pPr>
            <w:r>
              <w:rPr/>
              <w:t xml:space="preserve">. ar </w:t>
            </w:r>
          </w:p>
        </w:tc>
        <w:tc>
          <w:tcPr>
            <w:tcW w:w="1540" w:type="dxa"/>
            <w:tcBorders/>
            <w:vAlign w:val="center"/>
          </w:tcPr>
          <w:p>
            <w:pPr>
              <w:pStyle w:val="TableContents"/>
              <w:bidi w:val="0"/>
              <w:spacing w:before="0" w:after="283"/>
              <w:jc w:val="left"/>
              <w:rPr/>
            </w:pPr>
            <w:r>
              <w:rPr/>
              <w:t xml:space="preserve">Argentiina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pPr>
            <w:r>
              <w:rPr/>
              <w:t xml:space="preserve">Espanjan </w:t>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pPr>
            <w:r>
              <w:rPr/>
              <w:t xml:space="preserve">Kyllä </w:t>
            </w:r>
          </w:p>
        </w:tc>
      </w:tr>
      <w:tr>
        <w:trPr/>
        <w:tc>
          <w:tcPr>
            <w:tcW w:w="721" w:type="dxa"/>
            <w:tcBorders/>
            <w:vAlign w:val="center"/>
          </w:tcPr>
          <w:p>
            <w:pPr>
              <w:pStyle w:val="TableContents"/>
              <w:bidi w:val="0"/>
              <w:spacing w:before="0" w:after="283"/>
              <w:jc w:val="left"/>
              <w:rPr/>
            </w:pPr>
            <w:r>
              <w:rPr/>
              <w:t xml:space="preserve">. kuin </w:t>
            </w:r>
          </w:p>
        </w:tc>
        <w:tc>
          <w:tcPr>
            <w:tcW w:w="1540" w:type="dxa"/>
            <w:tcBorders/>
            <w:vAlign w:val="center"/>
          </w:tcPr>
          <w:p>
            <w:pPr>
              <w:pStyle w:val="TableContents"/>
              <w:bidi w:val="0"/>
              <w:spacing w:before="0" w:after="283"/>
              <w:jc w:val="left"/>
              <w:rPr/>
            </w:pPr>
            <w:r>
              <w:rPr/>
              <w:t xml:space="preserve">Amerikan Samoa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Epävirallisesti myös Asturian ruhtinaskunta, Espanja. </w:t>
            </w:r>
          </w:p>
        </w:tc>
        <w:tc>
          <w:tcPr>
            <w:tcW w:w="1170" w:type="dxa"/>
            <w:tcBorders/>
            <w:vAlign w:val="center"/>
          </w:tcPr>
          <w:p>
            <w:pPr>
              <w:pStyle w:val="TableContents"/>
              <w:bidi w:val="0"/>
              <w:spacing w:before="0" w:after="283"/>
              <w:jc w:val="left"/>
              <w:rPr/>
            </w:pPr>
            <w:r>
              <w:rPr/>
              <w:t xml:space="preserve">Kyllä </w:t>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at </w:t>
            </w:r>
          </w:p>
        </w:tc>
        <w:tc>
          <w:tcPr>
            <w:tcW w:w="1540" w:type="dxa"/>
            <w:tcBorders/>
            <w:vAlign w:val="center"/>
          </w:tcPr>
          <w:p>
            <w:pPr>
              <w:pStyle w:val="TableContents"/>
              <w:bidi w:val="0"/>
              <w:spacing w:before="0" w:after="283"/>
              <w:jc w:val="left"/>
              <w:rPr/>
            </w:pPr>
            <w:r>
              <w:rPr/>
              <w:t xml:space="preserve">Itävalta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au </w:t>
            </w:r>
          </w:p>
        </w:tc>
        <w:tc>
          <w:tcPr>
            <w:tcW w:w="1540" w:type="dxa"/>
            <w:tcBorders/>
            <w:vAlign w:val="center"/>
          </w:tcPr>
          <w:p>
            <w:pPr>
              <w:pStyle w:val="TableContents"/>
              <w:bidi w:val="0"/>
              <w:spacing w:before="0" w:after="283"/>
              <w:jc w:val="left"/>
              <w:rPr/>
            </w:pPr>
            <w:r>
              <w:rPr/>
              <w:t xml:space="preserve">Australia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Sovelletaan rajoituksia. Rekisteröityjen on yleensä oltava australialaisia, ja rekisteröintijakson on oltava vähintään 2 vuotta. Sisältää Ashmore- ja Cartier-saaret sekä Korallimerisaaret. </w:t>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w:t>
            </w:r>
          </w:p>
        </w:tc>
        <w:tc>
          <w:tcPr>
            <w:tcW w:w="1540" w:type="dxa"/>
            <w:tcBorders/>
            <w:vAlign w:val="center"/>
          </w:tcPr>
          <w:p>
            <w:pPr>
              <w:pStyle w:val="TableContents"/>
              <w:bidi w:val="0"/>
              <w:spacing w:before="0" w:after="283"/>
              <w:jc w:val="left"/>
              <w:rPr/>
            </w:pPr>
            <w:r>
              <w:rPr/>
              <w:t xml:space="preserve">Aruba </w:t>
            </w:r>
          </w:p>
        </w:tc>
        <w:tc>
          <w:tcPr>
            <w:tcW w:w="1515" w:type="dxa"/>
            <w:tcBorders/>
            <w:vAlign w:val="center"/>
          </w:tcPr>
          <w:p>
            <w:pPr>
              <w:pStyle w:val="TableContents"/>
              <w:bidi w:val="0"/>
              <w:spacing w:before="0" w:after="283"/>
              <w:jc w:val="left"/>
              <w:rPr/>
            </w:pPr>
            <w:r>
              <w:rPr/>
              <w:t xml:space="preserve">Aruba, Länsi-Intia </w:t>
            </w:r>
          </w:p>
        </w:tc>
        <w:tc>
          <w:tcPr>
            <w:tcW w:w="2476" w:type="dxa"/>
            <w:tcBorders/>
            <w:vAlign w:val="center"/>
          </w:tcPr>
          <w:p>
            <w:pPr>
              <w:pStyle w:val="TableContents"/>
              <w:bidi w:val="0"/>
              <w:spacing w:before="0" w:after="283"/>
              <w:jc w:val="left"/>
              <w:rPr/>
            </w:pPr>
            <w:r>
              <w:rPr/>
              <w:t xml:space="preserve">Rajoitettu rekisteröityihin arubalaisiin yrityksiin, järjestöihin ja kansalaisiin. </w:t>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ax </w:t>
            </w:r>
          </w:p>
        </w:tc>
        <w:tc>
          <w:tcPr>
            <w:tcW w:w="1540" w:type="dxa"/>
            <w:tcBorders/>
            <w:vAlign w:val="center"/>
          </w:tcPr>
          <w:p>
            <w:pPr>
              <w:pStyle w:val="TableContents"/>
              <w:bidi w:val="0"/>
              <w:spacing w:before="0" w:after="283"/>
              <w:jc w:val="left"/>
              <w:rPr/>
            </w:pPr>
            <w:r>
              <w:rPr/>
              <w:t xml:space="preserve">Ahvenanmaa </w:t>
            </w:r>
          </w:p>
        </w:tc>
        <w:tc>
          <w:tcPr>
            <w:tcW w:w="1515" w:type="dxa"/>
            <w:tcBorders/>
            <w:vAlign w:val="center"/>
          </w:tcPr>
          <w:p>
            <w:pPr>
              <w:pStyle w:val="TableContents"/>
              <w:bidi w:val="0"/>
              <w:spacing w:before="0" w:after="283"/>
              <w:jc w:val="left"/>
              <w:rPr/>
            </w:pPr>
            <w:r>
              <w:rPr/>
              <w:t xml:space="preserve">Albania käyttää jo. al </w:t>
            </w:r>
          </w:p>
        </w:tc>
        <w:tc>
          <w:tcPr>
            <w:tcW w:w="2476" w:type="dxa"/>
            <w:tcBorders/>
            <w:vAlign w:val="center"/>
          </w:tcPr>
          <w:p>
            <w:pPr>
              <w:pStyle w:val="TableContents"/>
              <w:bidi w:val="0"/>
              <w:spacing w:before="0" w:after="283"/>
              <w:jc w:val="left"/>
              <w:rPr/>
            </w:pPr>
            <w:r>
              <w:rPr/>
              <w:t xml:space="preserve">Rajoitettu rekisteröityihin ahvenanmaalaisiin yrityksiin, järjestöihin ja kansalaisiin. </w:t>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az </w:t>
            </w:r>
          </w:p>
        </w:tc>
        <w:tc>
          <w:tcPr>
            <w:tcW w:w="1540" w:type="dxa"/>
            <w:tcBorders/>
            <w:vAlign w:val="center"/>
          </w:tcPr>
          <w:p>
            <w:pPr>
              <w:pStyle w:val="TableContents"/>
              <w:bidi w:val="0"/>
              <w:spacing w:before="0" w:after="283"/>
              <w:jc w:val="left"/>
              <w:rPr/>
            </w:pPr>
            <w:r>
              <w:rPr/>
              <w:t xml:space="preserve">Azerbaidžan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ba </w:t>
            </w:r>
          </w:p>
        </w:tc>
        <w:tc>
          <w:tcPr>
            <w:tcW w:w="1540" w:type="dxa"/>
            <w:tcBorders/>
            <w:vAlign w:val="center"/>
          </w:tcPr>
          <w:p>
            <w:pPr>
              <w:pStyle w:val="TableContents"/>
              <w:bidi w:val="0"/>
              <w:spacing w:before="0" w:after="283"/>
              <w:jc w:val="left"/>
              <w:rPr/>
            </w:pPr>
            <w:r>
              <w:rPr/>
              <w:t xml:space="preserve">Bosnia ja Hertsegovina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bb </w:t>
            </w:r>
          </w:p>
        </w:tc>
        <w:tc>
          <w:tcPr>
            <w:tcW w:w="1540" w:type="dxa"/>
            <w:tcBorders/>
            <w:vAlign w:val="center"/>
          </w:tcPr>
          <w:p>
            <w:pPr>
              <w:pStyle w:val="TableContents"/>
              <w:bidi w:val="0"/>
              <w:spacing w:before="0" w:after="283"/>
              <w:jc w:val="left"/>
              <w:rPr/>
            </w:pPr>
            <w:r>
              <w:rPr/>
              <w:t xml:space="preserve">Barbados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bd </w:t>
            </w:r>
          </w:p>
        </w:tc>
        <w:tc>
          <w:tcPr>
            <w:tcW w:w="1540" w:type="dxa"/>
            <w:tcBorders/>
            <w:vAlign w:val="center"/>
          </w:tcPr>
          <w:p>
            <w:pPr>
              <w:pStyle w:val="TableContents"/>
              <w:bidi w:val="0"/>
              <w:spacing w:before="0" w:after="283"/>
              <w:jc w:val="left"/>
              <w:rPr/>
            </w:pPr>
            <w:r>
              <w:rPr/>
              <w:t xml:space="preserve">Bangladesh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pPr>
            <w:r>
              <w:rPr/>
              <w:t xml:space="preserve">Kyllä </w:t>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olla </w:t>
            </w:r>
          </w:p>
        </w:tc>
        <w:tc>
          <w:tcPr>
            <w:tcW w:w="1540" w:type="dxa"/>
            <w:tcBorders/>
            <w:vAlign w:val="center"/>
          </w:tcPr>
          <w:p>
            <w:pPr>
              <w:pStyle w:val="TableContents"/>
              <w:bidi w:val="0"/>
              <w:spacing w:before="0" w:after="283"/>
              <w:jc w:val="left"/>
              <w:rPr/>
            </w:pPr>
            <w:r>
              <w:rPr/>
              <w:t xml:space="preserve">Belgia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Käytetään epävirallisesti myös Bernin kantonissa, Sveitsissä. </w:t>
            </w:r>
          </w:p>
        </w:tc>
        <w:tc>
          <w:tcPr>
            <w:tcW w:w="1170" w:type="dxa"/>
            <w:tcBorders/>
            <w:vAlign w:val="center"/>
          </w:tcPr>
          <w:p>
            <w:pPr>
              <w:pStyle w:val="TableContents"/>
              <w:bidi w:val="0"/>
              <w:spacing w:before="0" w:after="283"/>
              <w:jc w:val="left"/>
              <w:rPr/>
            </w:pPr>
            <w:r>
              <w:rPr/>
              <w:t xml:space="preserve">Latinankielinen </w:t>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pPr>
            <w:r>
              <w:rPr/>
              <w:t xml:space="preserve">Kyllä </w:t>
            </w:r>
          </w:p>
        </w:tc>
      </w:tr>
      <w:tr>
        <w:trPr/>
        <w:tc>
          <w:tcPr>
            <w:tcW w:w="721" w:type="dxa"/>
            <w:tcBorders/>
            <w:vAlign w:val="center"/>
          </w:tcPr>
          <w:p>
            <w:pPr>
              <w:pStyle w:val="TableContents"/>
              <w:bidi w:val="0"/>
              <w:spacing w:before="0" w:after="283"/>
              <w:jc w:val="left"/>
              <w:rPr/>
            </w:pPr>
            <w:r>
              <w:rPr/>
              <w:t xml:space="preserve">. bf </w:t>
            </w:r>
          </w:p>
        </w:tc>
        <w:tc>
          <w:tcPr>
            <w:tcW w:w="1540" w:type="dxa"/>
            <w:tcBorders/>
            <w:vAlign w:val="center"/>
          </w:tcPr>
          <w:p>
            <w:pPr>
              <w:pStyle w:val="TableContents"/>
              <w:bidi w:val="0"/>
              <w:spacing w:before="0" w:after="283"/>
              <w:jc w:val="left"/>
              <w:rPr/>
            </w:pPr>
            <w:r>
              <w:rPr/>
              <w:t xml:space="preserve">Burkina Faso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bg </w:t>
            </w:r>
          </w:p>
        </w:tc>
        <w:tc>
          <w:tcPr>
            <w:tcW w:w="1540" w:type="dxa"/>
            <w:tcBorders/>
            <w:vAlign w:val="center"/>
          </w:tcPr>
          <w:p>
            <w:pPr>
              <w:pStyle w:val="TableContents"/>
              <w:bidi w:val="0"/>
              <w:spacing w:before="0" w:after="283"/>
              <w:jc w:val="left"/>
              <w:rPr/>
            </w:pPr>
            <w:r>
              <w:rPr/>
              <w:t xml:space="preserve">Bulgaria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pPr>
            <w:r>
              <w:rPr/>
              <w:t xml:space="preserve">Venäjä ja Bulgaria </w:t>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bh </w:t>
            </w:r>
          </w:p>
        </w:tc>
        <w:tc>
          <w:tcPr>
            <w:tcW w:w="1540" w:type="dxa"/>
            <w:tcBorders/>
            <w:vAlign w:val="center"/>
          </w:tcPr>
          <w:p>
            <w:pPr>
              <w:pStyle w:val="TableContents"/>
              <w:bidi w:val="0"/>
              <w:spacing w:before="0" w:after="283"/>
              <w:jc w:val="left"/>
              <w:rPr/>
            </w:pPr>
            <w:r>
              <w:rPr/>
              <w:t xml:space="preserve">Bahrain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bi </w:t>
            </w:r>
          </w:p>
        </w:tc>
        <w:tc>
          <w:tcPr>
            <w:tcW w:w="1540" w:type="dxa"/>
            <w:tcBorders/>
            <w:vAlign w:val="center"/>
          </w:tcPr>
          <w:p>
            <w:pPr>
              <w:pStyle w:val="TableContents"/>
              <w:bidi w:val="0"/>
              <w:spacing w:before="0" w:after="283"/>
              <w:jc w:val="left"/>
              <w:rPr/>
            </w:pPr>
            <w:r>
              <w:rPr/>
              <w:t xml:space="preserve">Burundi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bj </w:t>
            </w:r>
          </w:p>
        </w:tc>
        <w:tc>
          <w:tcPr>
            <w:tcW w:w="1540" w:type="dxa"/>
            <w:tcBorders/>
            <w:vAlign w:val="center"/>
          </w:tcPr>
          <w:p>
            <w:pPr>
              <w:pStyle w:val="TableContents"/>
              <w:bidi w:val="0"/>
              <w:spacing w:before="0" w:after="283"/>
              <w:jc w:val="left"/>
              <w:rPr/>
            </w:pPr>
            <w:r>
              <w:rPr/>
              <w:t xml:space="preserve">Benin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bl </w:t>
            </w:r>
          </w:p>
        </w:tc>
        <w:tc>
          <w:tcPr>
            <w:tcW w:w="1540" w:type="dxa"/>
            <w:tcBorders/>
            <w:vAlign w:val="center"/>
          </w:tcPr>
          <w:p>
            <w:pPr>
              <w:pStyle w:val="TableContents"/>
              <w:bidi w:val="0"/>
              <w:spacing w:before="0" w:after="283"/>
              <w:jc w:val="left"/>
              <w:rPr/>
            </w:pPr>
            <w:r>
              <w:rPr/>
              <w:t xml:space="preserve">Saint Barthélemy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Ei käytössä </w:t>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bm </w:t>
            </w:r>
          </w:p>
        </w:tc>
        <w:tc>
          <w:tcPr>
            <w:tcW w:w="1540" w:type="dxa"/>
            <w:tcBorders/>
            <w:vAlign w:val="center"/>
          </w:tcPr>
          <w:p>
            <w:pPr>
              <w:pStyle w:val="TableContents"/>
              <w:bidi w:val="0"/>
              <w:spacing w:before="0" w:after="283"/>
              <w:jc w:val="left"/>
              <w:rPr/>
            </w:pPr>
            <w:r>
              <w:rPr/>
              <w:t xml:space="preserve">Bermuda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Paikallinen yritysrekisteröinti vaaditaan </w:t>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bn </w:t>
            </w:r>
          </w:p>
        </w:tc>
        <w:tc>
          <w:tcPr>
            <w:tcW w:w="1540" w:type="dxa"/>
            <w:tcBorders/>
            <w:vAlign w:val="center"/>
          </w:tcPr>
          <w:p>
            <w:pPr>
              <w:pStyle w:val="TableContents"/>
              <w:bidi w:val="0"/>
              <w:spacing w:before="0" w:after="283"/>
              <w:jc w:val="left"/>
              <w:rPr/>
            </w:pPr>
            <w:r>
              <w:rPr/>
              <w:t xml:space="preserve">Brunei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Ei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bo </w:t>
            </w:r>
          </w:p>
        </w:tc>
        <w:tc>
          <w:tcPr>
            <w:tcW w:w="1540" w:type="dxa"/>
            <w:tcBorders/>
            <w:vAlign w:val="center"/>
          </w:tcPr>
          <w:p>
            <w:pPr>
              <w:pStyle w:val="TableContents"/>
              <w:bidi w:val="0"/>
              <w:spacing w:before="0" w:after="283"/>
              <w:jc w:val="left"/>
              <w:rPr/>
            </w:pPr>
            <w:r>
              <w:rPr/>
              <w:t xml:space="preserve">Bolivia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bq </w:t>
            </w:r>
          </w:p>
        </w:tc>
        <w:tc>
          <w:tcPr>
            <w:tcW w:w="1540" w:type="dxa"/>
            <w:tcBorders/>
            <w:vAlign w:val="center"/>
          </w:tcPr>
          <w:p>
            <w:pPr>
              <w:pStyle w:val="TableContents"/>
              <w:bidi w:val="0"/>
              <w:spacing w:before="0" w:after="283"/>
              <w:jc w:val="left"/>
              <w:rPr/>
            </w:pPr>
            <w:r>
              <w:rPr/>
              <w:t xml:space="preserve">Bonaire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Ei vielä osoitettu 1. joulukuuta 2015 </w:t>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br </w:t>
            </w:r>
          </w:p>
        </w:tc>
        <w:tc>
          <w:tcPr>
            <w:tcW w:w="1540" w:type="dxa"/>
            <w:tcBorders/>
            <w:vAlign w:val="center"/>
          </w:tcPr>
          <w:p>
            <w:pPr>
              <w:pStyle w:val="TableContents"/>
              <w:bidi w:val="0"/>
              <w:spacing w:before="0" w:after="283"/>
              <w:jc w:val="left"/>
              <w:rPr/>
            </w:pPr>
            <w:r>
              <w:rPr/>
              <w:t xml:space="preserve">Brasilia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Rajoitettu. Rekisteröinti tapahtuu useissa eri luokissa (esim. edu.br korkea-asteen oppilaitoksille, gov.br valtion virastoille jne.). </w:t>
            </w:r>
          </w:p>
        </w:tc>
        <w:tc>
          <w:tcPr>
            <w:tcW w:w="1170" w:type="dxa"/>
            <w:tcBorders/>
            <w:vAlign w:val="center"/>
          </w:tcPr>
          <w:p>
            <w:pPr>
              <w:pStyle w:val="TableContents"/>
              <w:bidi w:val="0"/>
              <w:spacing w:before="0" w:after="283"/>
              <w:jc w:val="left"/>
              <w:rPr/>
            </w:pPr>
            <w:r>
              <w:rPr/>
              <w:t xml:space="preserve">Kyllä </w:t>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Ei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bs </w:t>
            </w:r>
          </w:p>
        </w:tc>
        <w:tc>
          <w:tcPr>
            <w:tcW w:w="1540" w:type="dxa"/>
            <w:tcBorders/>
            <w:vAlign w:val="center"/>
          </w:tcPr>
          <w:p>
            <w:pPr>
              <w:pStyle w:val="TableContents"/>
              <w:bidi w:val="0"/>
              <w:spacing w:before="0" w:after="283"/>
              <w:jc w:val="left"/>
              <w:rPr/>
            </w:pPr>
            <w:r>
              <w:rPr/>
              <w:t xml:space="preserve">Bahama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bt </w:t>
            </w:r>
          </w:p>
        </w:tc>
        <w:tc>
          <w:tcPr>
            <w:tcW w:w="1540" w:type="dxa"/>
            <w:tcBorders/>
            <w:vAlign w:val="center"/>
          </w:tcPr>
          <w:p>
            <w:pPr>
              <w:pStyle w:val="TableContents"/>
              <w:bidi w:val="0"/>
              <w:spacing w:before="0" w:after="283"/>
              <w:jc w:val="left"/>
              <w:rPr/>
            </w:pPr>
            <w:r>
              <w:rPr/>
              <w:t xml:space="preserve">Bhutan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Ei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bv </w:t>
            </w:r>
          </w:p>
        </w:tc>
        <w:tc>
          <w:tcPr>
            <w:tcW w:w="1540" w:type="dxa"/>
            <w:tcBorders/>
            <w:vAlign w:val="center"/>
          </w:tcPr>
          <w:p>
            <w:pPr>
              <w:pStyle w:val="TableContents"/>
              <w:bidi w:val="0"/>
              <w:spacing w:before="0" w:after="283"/>
              <w:jc w:val="left"/>
              <w:rPr/>
            </w:pPr>
            <w:r>
              <w:rPr/>
              <w:t xml:space="preserve">Bouvetin saari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Ei käytössä (norjalainen riippuvuus; ks. no). </w:t>
            </w:r>
          </w:p>
        </w:tc>
        <w:tc>
          <w:tcPr>
            <w:tcW w:w="1170" w:type="dxa"/>
            <w:tcBorders/>
            <w:vAlign w:val="center"/>
          </w:tcPr>
          <w:p>
            <w:pPr>
              <w:pStyle w:val="TableContents"/>
              <w:bidi w:val="0"/>
              <w:spacing w:before="0" w:after="283"/>
              <w:jc w:val="left"/>
              <w:rPr/>
            </w:pPr>
            <w:r>
              <w:rPr/>
              <w:t xml:space="preserve">Ei </w:t>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Ei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bw </w:t>
            </w:r>
          </w:p>
        </w:tc>
        <w:tc>
          <w:tcPr>
            <w:tcW w:w="1540" w:type="dxa"/>
            <w:tcBorders/>
            <w:vAlign w:val="center"/>
          </w:tcPr>
          <w:p>
            <w:pPr>
              <w:pStyle w:val="TableContents"/>
              <w:bidi w:val="0"/>
              <w:spacing w:before="0" w:after="283"/>
              <w:jc w:val="left"/>
              <w:rPr/>
            </w:pPr>
            <w:r>
              <w:rPr/>
              <w:t xml:space="preserve">Botswana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mennessä </w:t>
            </w:r>
          </w:p>
        </w:tc>
        <w:tc>
          <w:tcPr>
            <w:tcW w:w="1540" w:type="dxa"/>
            <w:tcBorders/>
            <w:vAlign w:val="center"/>
          </w:tcPr>
          <w:p>
            <w:pPr>
              <w:pStyle w:val="TableContents"/>
              <w:bidi w:val="0"/>
              <w:spacing w:before="0" w:after="283"/>
              <w:jc w:val="left"/>
              <w:rPr/>
            </w:pPr>
            <w:r>
              <w:rPr/>
              <w:t xml:space="preserve">Valko-Venäjä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Käytetään epävirallisesti myös Bayernin (Baijeri), Saksa. </w:t>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bz </w:t>
            </w:r>
          </w:p>
        </w:tc>
        <w:tc>
          <w:tcPr>
            <w:tcW w:w="1540" w:type="dxa"/>
            <w:tcBorders/>
            <w:vAlign w:val="center"/>
          </w:tcPr>
          <w:p>
            <w:pPr>
              <w:pStyle w:val="TableContents"/>
              <w:bidi w:val="0"/>
              <w:spacing w:before="0" w:after="283"/>
              <w:jc w:val="left"/>
              <w:rPr/>
            </w:pPr>
            <w:r>
              <w:rPr/>
              <w:t xml:space="preserve">Belize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Käytetään epävirallisesti myös Bozenin maakunnassa (tai Etelä-Tirolissa, ks. st). </w:t>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ca </w:t>
            </w:r>
          </w:p>
        </w:tc>
        <w:tc>
          <w:tcPr>
            <w:tcW w:w="1540" w:type="dxa"/>
            <w:tcBorders/>
            <w:vAlign w:val="center"/>
          </w:tcPr>
          <w:p>
            <w:pPr>
              <w:pStyle w:val="TableContents"/>
              <w:bidi w:val="0"/>
              <w:spacing w:before="0" w:after="283"/>
              <w:jc w:val="left"/>
              <w:rPr/>
            </w:pPr>
            <w:r>
              <w:rPr/>
              <w:t xml:space="preserve">Kanada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Kanadan läsnäolovaatimusten mukaisesti. </w:t>
            </w:r>
          </w:p>
        </w:tc>
        <w:tc>
          <w:tcPr>
            <w:tcW w:w="1170" w:type="dxa"/>
            <w:tcBorders/>
            <w:vAlign w:val="center"/>
          </w:tcPr>
          <w:p>
            <w:pPr>
              <w:pStyle w:val="TableContents"/>
              <w:bidi w:val="0"/>
              <w:spacing w:before="0" w:after="283"/>
              <w:jc w:val="left"/>
              <w:rPr/>
            </w:pPr>
            <w:r>
              <w:rPr/>
              <w:t xml:space="preserve">Ranskan </w:t>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cc </w:t>
            </w:r>
          </w:p>
        </w:tc>
        <w:tc>
          <w:tcPr>
            <w:tcW w:w="1540" w:type="dxa"/>
            <w:tcBorders/>
            <w:vAlign w:val="center"/>
          </w:tcPr>
          <w:p>
            <w:pPr>
              <w:pStyle w:val="TableContents"/>
              <w:bidi w:val="0"/>
              <w:spacing w:before="0" w:after="283"/>
              <w:jc w:val="left"/>
              <w:rPr/>
            </w:pPr>
            <w:r>
              <w:rPr/>
              <w:t xml:space="preserve">Kookossaaret (Keeling-saaret)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Australian alue: ei pidä sekoittaa Guamin Kookossaariin. Tällä hetkellä markkinoidaan maailmanlaajuisena verkkotunnuksena, jonka rekisteröinti on sallittu maailmanlaajuisesti, eikä paikallista läsnäoloa vaadita; verkkotunnusta hallinnoi tällä hetkellä eNIC, VeriSign-yhtiö. </w:t>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cd </w:t>
            </w:r>
          </w:p>
        </w:tc>
        <w:tc>
          <w:tcPr>
            <w:tcW w:w="1540" w:type="dxa"/>
            <w:tcBorders/>
            <w:vAlign w:val="center"/>
          </w:tcPr>
          <w:p>
            <w:pPr>
              <w:pStyle w:val="TableContents"/>
              <w:bidi w:val="0"/>
              <w:spacing w:before="0" w:after="283"/>
              <w:jc w:val="left"/>
              <w:rPr/>
            </w:pPr>
            <w:r>
              <w:rPr/>
              <w:t xml:space="preserve">Kongon demokraattinen tasavalta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cf </w:t>
            </w:r>
          </w:p>
        </w:tc>
        <w:tc>
          <w:tcPr>
            <w:tcW w:w="1540" w:type="dxa"/>
            <w:tcBorders/>
            <w:vAlign w:val="center"/>
          </w:tcPr>
          <w:p>
            <w:pPr>
              <w:pStyle w:val="TableContents"/>
              <w:bidi w:val="0"/>
              <w:spacing w:before="0" w:after="283"/>
              <w:jc w:val="left"/>
              <w:rPr/>
            </w:pPr>
            <w:r>
              <w:rPr/>
              <w:t xml:space="preserve">Keski-Afrikan tasavalta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Käytetään myös ilmaisena verkkotunnuspalveluna yleisölle. </w:t>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cg </w:t>
            </w:r>
          </w:p>
        </w:tc>
        <w:tc>
          <w:tcPr>
            <w:tcW w:w="1540" w:type="dxa"/>
            <w:tcBorders/>
            <w:vAlign w:val="center"/>
          </w:tcPr>
          <w:p>
            <w:pPr>
              <w:pStyle w:val="TableContents"/>
              <w:bidi w:val="0"/>
              <w:spacing w:before="0" w:after="283"/>
              <w:jc w:val="left"/>
              <w:rPr/>
            </w:pPr>
            <w:r>
              <w:rPr/>
              <w:t xml:space="preserve">Kongon tasavalta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w:t>
            </w:r>
          </w:p>
        </w:tc>
        <w:tc>
          <w:tcPr>
            <w:tcW w:w="1540" w:type="dxa"/>
            <w:tcBorders/>
            <w:vAlign w:val="center"/>
          </w:tcPr>
          <w:p>
            <w:pPr>
              <w:pStyle w:val="TableContents"/>
              <w:bidi w:val="0"/>
              <w:spacing w:before="0" w:after="283"/>
              <w:jc w:val="left"/>
              <w:rPr/>
            </w:pPr>
            <w:r>
              <w:rPr/>
              <w:t xml:space="preserve">Sveitsi </w:t>
            </w:r>
          </w:p>
        </w:tc>
        <w:tc>
          <w:tcPr>
            <w:tcW w:w="1515" w:type="dxa"/>
            <w:tcBorders/>
            <w:vAlign w:val="center"/>
          </w:tcPr>
          <w:p>
            <w:pPr>
              <w:pStyle w:val="TableContents"/>
              <w:bidi w:val="0"/>
              <w:spacing w:before="0" w:after="283"/>
              <w:jc w:val="left"/>
              <w:rPr/>
            </w:pPr>
            <w:r>
              <w:rPr/>
              <w:t xml:space="preserve">Confoederatio Helvetica </w:t>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pPr>
            <w:r>
              <w:rPr/>
              <w:t xml:space="preserve">Kyllä </w:t>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ci </w:t>
            </w:r>
          </w:p>
        </w:tc>
        <w:tc>
          <w:tcPr>
            <w:tcW w:w="1540" w:type="dxa"/>
            <w:tcBorders/>
            <w:vAlign w:val="center"/>
          </w:tcPr>
          <w:p>
            <w:pPr>
              <w:pStyle w:val="TableContents"/>
              <w:bidi w:val="0"/>
              <w:spacing w:before="0" w:after="283"/>
              <w:jc w:val="left"/>
              <w:rPr/>
            </w:pPr>
            <w:r>
              <w:rPr/>
              <w:t xml:space="preserve">Norsunluurannikko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ck </w:t>
            </w:r>
          </w:p>
        </w:tc>
        <w:tc>
          <w:tcPr>
            <w:tcW w:w="1540" w:type="dxa"/>
            <w:tcBorders/>
            <w:vAlign w:val="center"/>
          </w:tcPr>
          <w:p>
            <w:pPr>
              <w:pStyle w:val="TableContents"/>
              <w:bidi w:val="0"/>
              <w:spacing w:before="0" w:after="283"/>
              <w:jc w:val="left"/>
              <w:rPr/>
            </w:pPr>
            <w:r>
              <w:rPr/>
              <w:t xml:space="preserve">Cookinsaaret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cl </w:t>
            </w:r>
          </w:p>
        </w:tc>
        <w:tc>
          <w:tcPr>
            <w:tcW w:w="1540" w:type="dxa"/>
            <w:tcBorders/>
            <w:vAlign w:val="center"/>
          </w:tcPr>
          <w:p>
            <w:pPr>
              <w:pStyle w:val="TableContents"/>
              <w:bidi w:val="0"/>
              <w:spacing w:before="0" w:after="283"/>
              <w:jc w:val="left"/>
              <w:rPr/>
            </w:pPr>
            <w:r>
              <w:rPr/>
              <w:t xml:space="preserve">Chile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pPr>
            <w:r>
              <w:rPr/>
              <w:t xml:space="preserve">Kyllä </w:t>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pPr>
            <w:r>
              <w:rPr/>
              <w:t xml:space="preserve">Kyllä </w:t>
            </w:r>
          </w:p>
        </w:tc>
      </w:tr>
      <w:tr>
        <w:trPr/>
        <w:tc>
          <w:tcPr>
            <w:tcW w:w="721" w:type="dxa"/>
            <w:tcBorders/>
            <w:vAlign w:val="center"/>
          </w:tcPr>
          <w:p>
            <w:pPr>
              <w:pStyle w:val="TableContents"/>
              <w:bidi w:val="0"/>
              <w:spacing w:before="0" w:after="283"/>
              <w:jc w:val="left"/>
              <w:rPr/>
            </w:pPr>
            <w:r>
              <w:rPr/>
              <w:t xml:space="preserve">. cm </w:t>
            </w:r>
          </w:p>
        </w:tc>
        <w:tc>
          <w:tcPr>
            <w:tcW w:w="1540" w:type="dxa"/>
            <w:tcBorders/>
            <w:vAlign w:val="center"/>
          </w:tcPr>
          <w:p>
            <w:pPr>
              <w:pStyle w:val="TableContents"/>
              <w:bidi w:val="0"/>
              <w:spacing w:before="0" w:after="283"/>
              <w:jc w:val="left"/>
              <w:rPr/>
            </w:pPr>
            <w:r>
              <w:rPr/>
              <w:t xml:space="preserve">Kamerun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Verkkotunnuksen rekisteröimiseen vaaditaan Kamerunissa sijaitseva paikallinen yksikkö / yritys. </w:t>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cn </w:t>
            </w:r>
          </w:p>
        </w:tc>
        <w:tc>
          <w:tcPr>
            <w:tcW w:w="1540" w:type="dxa"/>
            <w:tcBorders/>
            <w:vAlign w:val="center"/>
          </w:tcPr>
          <w:p>
            <w:pPr>
              <w:pStyle w:val="TableContents"/>
              <w:bidi w:val="0"/>
              <w:spacing w:before="0" w:after="283"/>
              <w:jc w:val="left"/>
              <w:rPr/>
            </w:pPr>
            <w:r>
              <w:rPr/>
              <w:t xml:space="preserve">Kiinan kansantasavalta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Verkkotunnuksen rekisteröintiin tarvitaan paikallinen yritys Kiinassa tai henkilökohtaisiin rekisteröinteihin vaaditaan voimassa oleva henkilötodistus. Katso lisätietoja rekisteröinneistä ICP-lisenssistä. Myös Hongkong, Macao ja Taiwan ylläpitävät aluetunnuksia. </w:t>
            </w:r>
          </w:p>
        </w:tc>
        <w:tc>
          <w:tcPr>
            <w:tcW w:w="1170" w:type="dxa"/>
            <w:tcBorders/>
            <w:vAlign w:val="center"/>
          </w:tcPr>
          <w:p>
            <w:pPr>
              <w:pStyle w:val="TableContents"/>
              <w:bidi w:val="0"/>
              <w:spacing w:before="0" w:after="283"/>
              <w:jc w:val="left"/>
              <w:rPr/>
            </w:pPr>
            <w:r>
              <w:rPr/>
              <w:t xml:space="preserve">Kyllä </w:t>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pPr>
            <w:r>
              <w:rPr/>
              <w:t xml:space="preserve">Kyllä </w:t>
            </w:r>
          </w:p>
        </w:tc>
      </w:tr>
      <w:tr>
        <w:trPr/>
        <w:tc>
          <w:tcPr>
            <w:tcW w:w="721" w:type="dxa"/>
            <w:tcBorders/>
            <w:vAlign w:val="center"/>
          </w:tcPr>
          <w:p>
            <w:pPr>
              <w:pStyle w:val="TableContents"/>
              <w:bidi w:val="0"/>
              <w:spacing w:before="0" w:after="283"/>
              <w:jc w:val="left"/>
              <w:rPr/>
            </w:pPr>
            <w:r>
              <w:rPr/>
              <w:t xml:space="preserve">. co </w:t>
            </w:r>
          </w:p>
        </w:tc>
        <w:tc>
          <w:tcPr>
            <w:tcW w:w="1540" w:type="dxa"/>
            <w:tcBorders/>
            <w:vAlign w:val="center"/>
          </w:tcPr>
          <w:p>
            <w:pPr>
              <w:pStyle w:val="TableContents"/>
              <w:bidi w:val="0"/>
              <w:spacing w:before="0" w:after="283"/>
              <w:jc w:val="left"/>
              <w:rPr/>
            </w:pPr>
            <w:r>
              <w:rPr/>
              <w:t xml:space="preserve">Kolumbia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Markkinoidaan maailmanlaajuisena verkkotunnuksena - Google on tunnustanut sen gccTLD:ksi. Kuka tahansa voi rekisteröidä. </w:t>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cr </w:t>
            </w:r>
          </w:p>
        </w:tc>
        <w:tc>
          <w:tcPr>
            <w:tcW w:w="1540" w:type="dxa"/>
            <w:tcBorders/>
            <w:vAlign w:val="center"/>
          </w:tcPr>
          <w:p>
            <w:pPr>
              <w:pStyle w:val="TableContents"/>
              <w:bidi w:val="0"/>
              <w:spacing w:before="0" w:after="283"/>
              <w:jc w:val="left"/>
              <w:rPr/>
            </w:pPr>
            <w:r>
              <w:rPr/>
              <w:t xml:space="preserve">Costa Rica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cu </w:t>
            </w:r>
          </w:p>
        </w:tc>
        <w:tc>
          <w:tcPr>
            <w:tcW w:w="1540" w:type="dxa"/>
            <w:tcBorders/>
            <w:vAlign w:val="center"/>
          </w:tcPr>
          <w:p>
            <w:pPr>
              <w:pStyle w:val="TableContents"/>
              <w:bidi w:val="0"/>
              <w:spacing w:before="0" w:after="283"/>
              <w:jc w:val="left"/>
              <w:rPr/>
            </w:pPr>
            <w:r>
              <w:rPr/>
              <w:t xml:space="preserve">Kuuba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cv </w:t>
            </w:r>
          </w:p>
        </w:tc>
        <w:tc>
          <w:tcPr>
            <w:tcW w:w="1540" w:type="dxa"/>
            <w:tcBorders/>
            <w:vAlign w:val="center"/>
          </w:tcPr>
          <w:p>
            <w:pPr>
              <w:pStyle w:val="TableContents"/>
              <w:bidi w:val="0"/>
              <w:spacing w:before="0" w:after="283"/>
              <w:jc w:val="left"/>
              <w:rPr/>
            </w:pPr>
            <w:r>
              <w:rPr/>
              <w:t xml:space="preserve">Kap Verde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cw </w:t>
            </w:r>
          </w:p>
        </w:tc>
        <w:tc>
          <w:tcPr>
            <w:tcW w:w="1540" w:type="dxa"/>
            <w:tcBorders/>
            <w:vAlign w:val="center"/>
          </w:tcPr>
          <w:p>
            <w:pPr>
              <w:pStyle w:val="TableContents"/>
              <w:bidi w:val="0"/>
              <w:spacing w:before="0" w:after="283"/>
              <w:jc w:val="left"/>
              <w:rPr/>
            </w:pPr>
            <w:r>
              <w:rPr/>
              <w:t xml:space="preserve">Curaçao </w:t>
            </w:r>
          </w:p>
        </w:tc>
        <w:tc>
          <w:tcPr>
            <w:tcW w:w="1515" w:type="dxa"/>
            <w:tcBorders/>
            <w:vAlign w:val="center"/>
          </w:tcPr>
          <w:p>
            <w:pPr>
              <w:pStyle w:val="TableContents"/>
              <w:bidi w:val="0"/>
              <w:spacing w:before="0" w:after="283"/>
              <w:jc w:val="left"/>
              <w:rPr/>
            </w:pPr>
            <w:r>
              <w:rPr/>
              <w:t xml:space="preserve">Curaçao, Länsi-Intia </w:t>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Tuntematon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cx </w:t>
            </w:r>
          </w:p>
        </w:tc>
        <w:tc>
          <w:tcPr>
            <w:tcW w:w="1540" w:type="dxa"/>
            <w:tcBorders/>
            <w:vAlign w:val="center"/>
          </w:tcPr>
          <w:p>
            <w:pPr>
              <w:pStyle w:val="TableContents"/>
              <w:bidi w:val="0"/>
              <w:spacing w:before="0" w:after="283"/>
              <w:jc w:val="left"/>
              <w:rPr/>
            </w:pPr>
            <w:r>
              <w:rPr/>
              <w:t xml:space="preserve">Joulusaari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cy </w:t>
            </w:r>
          </w:p>
        </w:tc>
        <w:tc>
          <w:tcPr>
            <w:tcW w:w="1540" w:type="dxa"/>
            <w:tcBorders/>
            <w:vAlign w:val="center"/>
          </w:tcPr>
          <w:p>
            <w:pPr>
              <w:pStyle w:val="TableContents"/>
              <w:bidi w:val="0"/>
              <w:spacing w:before="0" w:after="283"/>
              <w:jc w:val="left"/>
              <w:rPr/>
            </w:pPr>
            <w:r>
              <w:rPr/>
              <w:t xml:space="preserve">Kypros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Ei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cz </w:t>
            </w:r>
          </w:p>
        </w:tc>
        <w:tc>
          <w:tcPr>
            <w:tcW w:w="1540" w:type="dxa"/>
            <w:tcBorders/>
            <w:vAlign w:val="center"/>
          </w:tcPr>
          <w:p>
            <w:pPr>
              <w:pStyle w:val="TableContents"/>
              <w:bidi w:val="0"/>
              <w:spacing w:before="0" w:after="283"/>
              <w:jc w:val="left"/>
              <w:rPr/>
            </w:pPr>
            <w:r>
              <w:rPr/>
              <w:t xml:space="preserve">Tšekin tasavalta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pPr>
            <w:r>
              <w:rPr/>
              <w:t xml:space="preserve">Ei </w:t>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w:t>
            </w:r>
          </w:p>
        </w:tc>
        <w:tc>
          <w:tcPr>
            <w:tcW w:w="1540" w:type="dxa"/>
            <w:tcBorders/>
            <w:vAlign w:val="center"/>
          </w:tcPr>
          <w:p>
            <w:pPr>
              <w:pStyle w:val="TableContents"/>
              <w:bidi w:val="0"/>
              <w:spacing w:before="0" w:after="283"/>
              <w:jc w:val="left"/>
              <w:rPr/>
            </w:pPr>
            <w:r>
              <w:rPr/>
              <w:t xml:space="preserve">Saksa </w:t>
            </w:r>
          </w:p>
        </w:tc>
        <w:tc>
          <w:tcPr>
            <w:tcW w:w="1515" w:type="dxa"/>
            <w:tcBorders/>
            <w:vAlign w:val="center"/>
          </w:tcPr>
          <w:p>
            <w:pPr>
              <w:pStyle w:val="TableContents"/>
              <w:bidi w:val="0"/>
              <w:spacing w:before="0" w:after="283"/>
              <w:jc w:val="left"/>
              <w:rPr/>
            </w:pPr>
            <w:r>
              <w:rPr/>
              <w:t xml:space="preserve">Deutschland </w:t>
            </w:r>
          </w:p>
        </w:tc>
        <w:tc>
          <w:tcPr>
            <w:tcW w:w="2476" w:type="dxa"/>
            <w:tcBorders/>
            <w:vAlign w:val="center"/>
          </w:tcPr>
          <w:p>
            <w:pPr>
              <w:pStyle w:val="TableContents"/>
              <w:bidi w:val="0"/>
              <w:spacing w:before="0" w:after="283"/>
              <w:jc w:val="left"/>
              <w:rPr/>
            </w:pPr>
            <w:r>
              <w:rPr/>
              <w:t xml:space="preserve">Hallinnollisen yhteyshenkilön (admin-c) saksalainen postiosoite vaaditaan. Edustajarekisteröinnit ovat sallittuja. </w:t>
            </w:r>
          </w:p>
        </w:tc>
        <w:tc>
          <w:tcPr>
            <w:tcW w:w="1170" w:type="dxa"/>
            <w:tcBorders/>
            <w:vAlign w:val="center"/>
          </w:tcPr>
          <w:p>
            <w:pPr>
              <w:pStyle w:val="TableContents"/>
              <w:bidi w:val="0"/>
              <w:spacing w:before="0" w:after="283"/>
              <w:jc w:val="left"/>
              <w:rPr/>
            </w:pPr>
            <w:r>
              <w:rPr/>
              <w:t xml:space="preserve">Kyllä </w:t>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pPr>
            <w:r>
              <w:rPr/>
              <w:t xml:space="preserve">Kyllä </w:t>
            </w:r>
          </w:p>
        </w:tc>
      </w:tr>
      <w:tr>
        <w:trPr/>
        <w:tc>
          <w:tcPr>
            <w:tcW w:w="721" w:type="dxa"/>
            <w:tcBorders/>
            <w:vAlign w:val="center"/>
          </w:tcPr>
          <w:p>
            <w:pPr>
              <w:pStyle w:val="TableContents"/>
              <w:bidi w:val="0"/>
              <w:spacing w:before="0" w:after="283"/>
              <w:jc w:val="left"/>
              <w:rPr/>
            </w:pPr>
            <w:r>
              <w:rPr/>
              <w:t xml:space="preserve">. dj </w:t>
            </w:r>
          </w:p>
        </w:tc>
        <w:tc>
          <w:tcPr>
            <w:tcW w:w="1540" w:type="dxa"/>
            <w:tcBorders/>
            <w:vAlign w:val="center"/>
          </w:tcPr>
          <w:p>
            <w:pPr>
              <w:pStyle w:val="TableContents"/>
              <w:bidi w:val="0"/>
              <w:spacing w:before="0" w:after="283"/>
              <w:jc w:val="left"/>
              <w:rPr/>
            </w:pPr>
            <w:r>
              <w:rPr/>
              <w:t xml:space="preserve">Djibouti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dk </w:t>
            </w:r>
          </w:p>
        </w:tc>
        <w:tc>
          <w:tcPr>
            <w:tcW w:w="1540" w:type="dxa"/>
            <w:tcBorders/>
            <w:vAlign w:val="center"/>
          </w:tcPr>
          <w:p>
            <w:pPr>
              <w:pStyle w:val="TableContents"/>
              <w:bidi w:val="0"/>
              <w:spacing w:before="0" w:after="283"/>
              <w:jc w:val="left"/>
              <w:rPr/>
            </w:pPr>
            <w:r>
              <w:rPr/>
              <w:t xml:space="preserve">Tanska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pPr>
            <w:r>
              <w:rPr/>
              <w:t xml:space="preserve">Kyllä </w:t>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dm </w:t>
            </w:r>
          </w:p>
        </w:tc>
        <w:tc>
          <w:tcPr>
            <w:tcW w:w="1540" w:type="dxa"/>
            <w:tcBorders/>
            <w:vAlign w:val="center"/>
          </w:tcPr>
          <w:p>
            <w:pPr>
              <w:pStyle w:val="TableContents"/>
              <w:bidi w:val="0"/>
              <w:spacing w:before="0" w:after="283"/>
              <w:jc w:val="left"/>
              <w:rPr/>
            </w:pPr>
            <w:r>
              <w:rPr/>
              <w:t xml:space="preserve">Dominica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do </w:t>
            </w:r>
          </w:p>
        </w:tc>
        <w:tc>
          <w:tcPr>
            <w:tcW w:w="1540" w:type="dxa"/>
            <w:tcBorders/>
            <w:vAlign w:val="center"/>
          </w:tcPr>
          <w:p>
            <w:pPr>
              <w:pStyle w:val="TableContents"/>
              <w:bidi w:val="0"/>
              <w:spacing w:before="0" w:after="283"/>
              <w:jc w:val="left"/>
              <w:rPr/>
            </w:pPr>
            <w:r>
              <w:rPr/>
              <w:t xml:space="preserve">Dominikaaninen tasavalta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dz </w:t>
            </w:r>
          </w:p>
        </w:tc>
        <w:tc>
          <w:tcPr>
            <w:tcW w:w="1540" w:type="dxa"/>
            <w:tcBorders/>
            <w:vAlign w:val="center"/>
          </w:tcPr>
          <w:p>
            <w:pPr>
              <w:pStyle w:val="TableContents"/>
              <w:bidi w:val="0"/>
              <w:spacing w:before="0" w:after="283"/>
              <w:jc w:val="left"/>
              <w:rPr/>
            </w:pPr>
            <w:r>
              <w:rPr/>
              <w:t xml:space="preserve">Algeria </w:t>
            </w:r>
          </w:p>
        </w:tc>
        <w:tc>
          <w:tcPr>
            <w:tcW w:w="1515" w:type="dxa"/>
            <w:tcBorders/>
            <w:vAlign w:val="center"/>
          </w:tcPr>
          <w:p>
            <w:pPr>
              <w:pStyle w:val="TableContents"/>
              <w:bidi w:val="0"/>
              <w:spacing w:before="0" w:after="283"/>
              <w:jc w:val="left"/>
              <w:rPr/>
            </w:pPr>
            <w:r>
              <w:rPr/>
              <w:t xml:space="preserve">Dzayer (Al-Jazairista) </w:t>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ec </w:t>
            </w:r>
          </w:p>
        </w:tc>
        <w:tc>
          <w:tcPr>
            <w:tcW w:w="1540" w:type="dxa"/>
            <w:tcBorders/>
            <w:vAlign w:val="center"/>
          </w:tcPr>
          <w:p>
            <w:pPr>
              <w:pStyle w:val="TableContents"/>
              <w:bidi w:val="0"/>
              <w:spacing w:before="0" w:after="283"/>
              <w:jc w:val="left"/>
              <w:rPr/>
            </w:pPr>
            <w:r>
              <w:rPr/>
              <w:t xml:space="preserve">Ecuador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ee </w:t>
            </w:r>
          </w:p>
        </w:tc>
        <w:tc>
          <w:tcPr>
            <w:tcW w:w="1540" w:type="dxa"/>
            <w:tcBorders/>
            <w:vAlign w:val="center"/>
          </w:tcPr>
          <w:p>
            <w:pPr>
              <w:pStyle w:val="TableContents"/>
              <w:bidi w:val="0"/>
              <w:spacing w:before="0" w:after="283"/>
              <w:jc w:val="left"/>
              <w:rPr/>
            </w:pPr>
            <w:r>
              <w:rPr/>
              <w:t xml:space="preserve">Viro </w:t>
            </w:r>
          </w:p>
        </w:tc>
        <w:tc>
          <w:tcPr>
            <w:tcW w:w="1515" w:type="dxa"/>
            <w:tcBorders/>
            <w:vAlign w:val="center"/>
          </w:tcPr>
          <w:p>
            <w:pPr>
              <w:pStyle w:val="TableContents"/>
              <w:bidi w:val="0"/>
              <w:spacing w:before="0" w:after="283"/>
              <w:jc w:val="left"/>
              <w:rPr/>
            </w:pPr>
            <w:r>
              <w:rPr/>
              <w:t xml:space="preserve">Eesti </w:t>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pPr>
            <w:r>
              <w:rPr/>
              <w:t xml:space="preserve">Kyllä </w:t>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esim. </w:t>
            </w:r>
          </w:p>
        </w:tc>
        <w:tc>
          <w:tcPr>
            <w:tcW w:w="1540" w:type="dxa"/>
            <w:tcBorders/>
            <w:vAlign w:val="center"/>
          </w:tcPr>
          <w:p>
            <w:pPr>
              <w:pStyle w:val="TableContents"/>
              <w:bidi w:val="0"/>
              <w:spacing w:before="0" w:after="283"/>
              <w:jc w:val="left"/>
              <w:rPr/>
            </w:pPr>
            <w:r>
              <w:rPr/>
              <w:t xml:space="preserve">Egypti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eh </w:t>
            </w:r>
          </w:p>
        </w:tc>
        <w:tc>
          <w:tcPr>
            <w:tcW w:w="1540" w:type="dxa"/>
            <w:tcBorders/>
            <w:vAlign w:val="center"/>
          </w:tcPr>
          <w:p>
            <w:pPr>
              <w:pStyle w:val="TableContents"/>
              <w:bidi w:val="0"/>
              <w:spacing w:before="0" w:after="283"/>
              <w:jc w:val="left"/>
              <w:rPr/>
            </w:pPr>
            <w:r>
              <w:rPr/>
              <w:t xml:space="preserve">Länsi-Sahara </w:t>
            </w:r>
          </w:p>
        </w:tc>
        <w:tc>
          <w:tcPr>
            <w:tcW w:w="1515" w:type="dxa"/>
            <w:tcBorders/>
            <w:vAlign w:val="center"/>
          </w:tcPr>
          <w:p>
            <w:pPr>
              <w:pStyle w:val="TableContents"/>
              <w:bidi w:val="0"/>
              <w:spacing w:before="0" w:after="283"/>
              <w:jc w:val="left"/>
              <w:rPr/>
            </w:pPr>
            <w:r>
              <w:rPr/>
              <w:t xml:space="preserve">Saguia el-Hamra </w:t>
            </w:r>
          </w:p>
        </w:tc>
        <w:tc>
          <w:tcPr>
            <w:tcW w:w="2476" w:type="dxa"/>
            <w:tcBorders/>
            <w:vAlign w:val="center"/>
          </w:tcPr>
          <w:p>
            <w:pPr>
              <w:pStyle w:val="TableContents"/>
              <w:bidi w:val="0"/>
              <w:spacing w:before="0" w:after="283"/>
              <w:jc w:val="left"/>
              <w:rPr/>
            </w:pPr>
            <w:r>
              <w:rPr/>
              <w:t xml:space="preserve">. eh on varattu Länsi-Saharalle, mutta sitä ei ole olemassa juuressa. </w:t>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w:t>
            </w:r>
          </w:p>
        </w:tc>
        <w:tc>
          <w:tcPr>
            <w:tcW w:w="1540" w:type="dxa"/>
            <w:tcBorders/>
            <w:vAlign w:val="center"/>
          </w:tcPr>
          <w:p>
            <w:pPr>
              <w:pStyle w:val="TableContents"/>
              <w:bidi w:val="0"/>
              <w:spacing w:before="0" w:after="283"/>
              <w:jc w:val="left"/>
              <w:rPr/>
            </w:pPr>
            <w:r>
              <w:rPr/>
              <w:t xml:space="preserve">Eritrea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Ei toiminnassa -- Verkkotunnusten rekisterinpitäjä Eritrea Telecommunication Services Corporation ei tarjoa verkkotunnusten rekisteröintipalveluja. </w:t>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Ei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color w:val="A9A9A9"/>
              </w:rPr>
              <w:t xml:space="preserve">. </w:t>
            </w:r>
            <w:r>
              <w:rPr/>
              <w:t xml:space="preserve">es </w:t>
            </w:r>
          </w:p>
        </w:tc>
        <w:tc>
          <w:tcPr>
            <w:tcW w:w="1540" w:type="dxa"/>
            <w:tcBorders/>
            <w:vAlign w:val="center"/>
          </w:tcPr>
          <w:p>
            <w:pPr>
              <w:pStyle w:val="TableContents"/>
              <w:bidi w:val="0"/>
              <w:spacing w:before="0" w:after="283"/>
              <w:jc w:val="left"/>
              <w:rPr/>
            </w:pPr>
            <w:r>
              <w:rPr/>
              <w:t xml:space="preserve">Espanja </w:t>
            </w:r>
          </w:p>
        </w:tc>
        <w:tc>
          <w:tcPr>
            <w:tcW w:w="1515" w:type="dxa"/>
            <w:tcBorders/>
            <w:vAlign w:val="center"/>
          </w:tcPr>
          <w:p>
            <w:pPr>
              <w:pStyle w:val="TableContents"/>
              <w:bidi w:val="0"/>
              <w:spacing w:before="0" w:after="283"/>
              <w:jc w:val="left"/>
              <w:rPr/>
            </w:pPr>
            <w:r>
              <w:rPr/>
              <w:t xml:space="preserve">España </w:t>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w:t>
            </w:r>
          </w:p>
        </w:tc>
        <w:tc>
          <w:tcPr>
            <w:tcW w:w="1540" w:type="dxa"/>
            <w:tcBorders/>
            <w:vAlign w:val="center"/>
          </w:tcPr>
          <w:p>
            <w:pPr>
              <w:pStyle w:val="TableContents"/>
              <w:bidi w:val="0"/>
              <w:spacing w:before="0" w:after="283"/>
              <w:jc w:val="left"/>
              <w:rPr/>
            </w:pPr>
            <w:r>
              <w:rPr/>
              <w:t xml:space="preserve">Etiopia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Ei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eu </w:t>
            </w:r>
          </w:p>
        </w:tc>
        <w:tc>
          <w:tcPr>
            <w:tcW w:w="1540" w:type="dxa"/>
            <w:tcBorders/>
            <w:vAlign w:val="center"/>
          </w:tcPr>
          <w:p>
            <w:pPr>
              <w:pStyle w:val="TableContents"/>
              <w:bidi w:val="0"/>
              <w:spacing w:before="0" w:after="283"/>
              <w:jc w:val="left"/>
              <w:rPr/>
            </w:pPr>
            <w:r>
              <w:rPr/>
              <w:t xml:space="preserve">Euroopan unioni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Rajoitettu Euroopan unionin jäsenvaltioiden oikeushenkilöihin ja luonnollisiin henkilöihin. Aiemmin epävirallisesti käytetty baskinkielisille sivustoille, mutta nyt. eus on virallisessa käytössä. eus. </w:t>
            </w:r>
          </w:p>
        </w:tc>
        <w:tc>
          <w:tcPr>
            <w:tcW w:w="1170" w:type="dxa"/>
            <w:tcBorders/>
            <w:vAlign w:val="center"/>
          </w:tcPr>
          <w:p>
            <w:pPr>
              <w:pStyle w:val="TableContents"/>
              <w:bidi w:val="0"/>
              <w:spacing w:before="0" w:after="283"/>
              <w:jc w:val="left"/>
              <w:rPr/>
            </w:pPr>
            <w:r>
              <w:rPr/>
              <w:t xml:space="preserve">Kyllä </w:t>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pPr>
            <w:r>
              <w:rPr/>
              <w:t xml:space="preserve">Kyllä </w:t>
            </w:r>
          </w:p>
        </w:tc>
      </w:tr>
      <w:tr>
        <w:trPr/>
        <w:tc>
          <w:tcPr>
            <w:tcW w:w="721" w:type="dxa"/>
            <w:tcBorders/>
            <w:vAlign w:val="center"/>
          </w:tcPr>
          <w:p>
            <w:pPr>
              <w:pStyle w:val="TableContents"/>
              <w:bidi w:val="0"/>
              <w:spacing w:before="0" w:after="283"/>
              <w:jc w:val="left"/>
              <w:rPr/>
            </w:pPr>
            <w:r>
              <w:rPr/>
              <w:t xml:space="preserve">. fi </w:t>
            </w:r>
          </w:p>
        </w:tc>
        <w:tc>
          <w:tcPr>
            <w:tcW w:w="1540" w:type="dxa"/>
            <w:tcBorders/>
            <w:vAlign w:val="center"/>
          </w:tcPr>
          <w:p>
            <w:pPr>
              <w:pStyle w:val="TableContents"/>
              <w:bidi w:val="0"/>
              <w:spacing w:before="0" w:after="283"/>
              <w:jc w:val="left"/>
              <w:rPr/>
            </w:pPr>
            <w:r>
              <w:rPr/>
              <w:t xml:space="preserve">Suomi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Rekisteröinti sallittu maailmanlaajuisesti, paikallista läsnäoloa ei vaadita. </w:t>
            </w:r>
          </w:p>
        </w:tc>
        <w:tc>
          <w:tcPr>
            <w:tcW w:w="1170" w:type="dxa"/>
            <w:tcBorders/>
            <w:vAlign w:val="center"/>
          </w:tcPr>
          <w:p>
            <w:pPr>
              <w:pStyle w:val="TableContents"/>
              <w:bidi w:val="0"/>
              <w:spacing w:before="0" w:after="283"/>
              <w:jc w:val="left"/>
              <w:rPr/>
            </w:pPr>
            <w:r>
              <w:rPr/>
              <w:t xml:space="preserve">Kyllä </w:t>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fj </w:t>
            </w:r>
          </w:p>
        </w:tc>
        <w:tc>
          <w:tcPr>
            <w:tcW w:w="1540" w:type="dxa"/>
            <w:tcBorders/>
            <w:vAlign w:val="center"/>
          </w:tcPr>
          <w:p>
            <w:pPr>
              <w:pStyle w:val="TableContents"/>
              <w:bidi w:val="0"/>
              <w:spacing w:before="0" w:after="283"/>
              <w:jc w:val="left"/>
              <w:rPr/>
            </w:pPr>
            <w:r>
              <w:rPr/>
              <w:t xml:space="preserve">Fidži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fk </w:t>
            </w:r>
          </w:p>
        </w:tc>
        <w:tc>
          <w:tcPr>
            <w:tcW w:w="1540" w:type="dxa"/>
            <w:tcBorders/>
            <w:vAlign w:val="center"/>
          </w:tcPr>
          <w:p>
            <w:pPr>
              <w:pStyle w:val="TableContents"/>
              <w:bidi w:val="0"/>
              <w:spacing w:before="0" w:after="283"/>
              <w:jc w:val="left"/>
              <w:rPr/>
            </w:pPr>
            <w:r>
              <w:rPr/>
              <w:t xml:space="preserve">Falklandinsaaret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Ei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fm </w:t>
            </w:r>
          </w:p>
        </w:tc>
        <w:tc>
          <w:tcPr>
            <w:tcW w:w="1540" w:type="dxa"/>
            <w:tcBorders/>
            <w:vAlign w:val="center"/>
          </w:tcPr>
          <w:p>
            <w:pPr>
              <w:pStyle w:val="TableContents"/>
              <w:bidi w:val="0"/>
              <w:spacing w:before="0" w:after="283"/>
              <w:jc w:val="left"/>
              <w:rPr/>
            </w:pPr>
            <w:r>
              <w:rPr/>
              <w:t xml:space="preserve">Mikronesian liittovaltio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w:t>
            </w:r>
          </w:p>
        </w:tc>
        <w:tc>
          <w:tcPr>
            <w:tcW w:w="1540" w:type="dxa"/>
            <w:tcBorders/>
            <w:vAlign w:val="center"/>
          </w:tcPr>
          <w:p>
            <w:pPr>
              <w:pStyle w:val="TableContents"/>
              <w:bidi w:val="0"/>
              <w:spacing w:before="0" w:after="283"/>
              <w:jc w:val="left"/>
              <w:rPr/>
            </w:pPr>
            <w:r>
              <w:rPr/>
              <w:t xml:space="preserve">Färsaaret </w:t>
            </w:r>
          </w:p>
        </w:tc>
        <w:tc>
          <w:tcPr>
            <w:tcW w:w="1515" w:type="dxa"/>
            <w:tcBorders/>
            <w:vAlign w:val="center"/>
          </w:tcPr>
          <w:p>
            <w:pPr>
              <w:pStyle w:val="TableContents"/>
              <w:bidi w:val="0"/>
              <w:spacing w:before="0" w:after="283"/>
              <w:jc w:val="left"/>
              <w:rPr/>
            </w:pPr>
            <w:r>
              <w:rPr/>
              <w:t xml:space="preserve">Føroyar </w:t>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fr </w:t>
            </w:r>
          </w:p>
        </w:tc>
        <w:tc>
          <w:tcPr>
            <w:tcW w:w="1540" w:type="dxa"/>
            <w:tcBorders/>
            <w:vAlign w:val="center"/>
          </w:tcPr>
          <w:p>
            <w:pPr>
              <w:pStyle w:val="TableContents"/>
              <w:bidi w:val="0"/>
              <w:spacing w:before="0" w:after="283"/>
              <w:jc w:val="left"/>
              <w:rPr/>
            </w:pPr>
            <w:r>
              <w:rPr/>
              <w:t xml:space="preserve">Ranska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Rajoitettu yksityishenkilöille ja yrityksille Euroopan unionissa, Sveitsissä, Norjassa, Islannissa ja Liechtensteinissa. </w:t>
            </w:r>
          </w:p>
        </w:tc>
        <w:tc>
          <w:tcPr>
            <w:tcW w:w="1170" w:type="dxa"/>
            <w:tcBorders/>
            <w:vAlign w:val="center"/>
          </w:tcPr>
          <w:p>
            <w:pPr>
              <w:pStyle w:val="TableContents"/>
              <w:bidi w:val="0"/>
              <w:spacing w:before="0" w:after="283"/>
              <w:jc w:val="left"/>
              <w:rPr/>
            </w:pPr>
            <w:r>
              <w:rPr/>
              <w:t xml:space="preserve">Kyllä </w:t>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ga </w:t>
            </w:r>
          </w:p>
        </w:tc>
        <w:tc>
          <w:tcPr>
            <w:tcW w:w="1540" w:type="dxa"/>
            <w:tcBorders/>
            <w:vAlign w:val="center"/>
          </w:tcPr>
          <w:p>
            <w:pPr>
              <w:pStyle w:val="TableContents"/>
              <w:bidi w:val="0"/>
              <w:spacing w:before="0" w:after="283"/>
              <w:jc w:val="left"/>
              <w:rPr/>
            </w:pPr>
            <w:r>
              <w:rPr/>
              <w:t xml:space="preserve">Gabon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Käytetään myös ilmaisena verkkotunnuspalveluna yleisölle. </w:t>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gb </w:t>
            </w:r>
          </w:p>
        </w:tc>
        <w:tc>
          <w:tcPr>
            <w:tcW w:w="1540" w:type="dxa"/>
            <w:tcBorders/>
            <w:vAlign w:val="center"/>
          </w:tcPr>
          <w:p>
            <w:pPr>
              <w:pStyle w:val="TableContents"/>
              <w:bidi w:val="0"/>
              <w:spacing w:before="0" w:after="283"/>
              <w:jc w:val="left"/>
              <w:rPr/>
            </w:pPr>
            <w:r>
              <w:rPr/>
              <w:t xml:space="preserve">Yhdistynyt kuningaskunta </w:t>
            </w:r>
          </w:p>
        </w:tc>
        <w:tc>
          <w:tcPr>
            <w:tcW w:w="1515" w:type="dxa"/>
            <w:tcBorders/>
            <w:vAlign w:val="center"/>
          </w:tcPr>
          <w:p>
            <w:pPr>
              <w:pStyle w:val="TableContents"/>
              <w:bidi w:val="0"/>
              <w:spacing w:before="0" w:after="283"/>
              <w:jc w:val="left"/>
              <w:rPr/>
            </w:pPr>
            <w:r>
              <w:rPr/>
              <w:t xml:space="preserve">Iso-Britannia </w:t>
            </w:r>
          </w:p>
        </w:tc>
        <w:tc>
          <w:tcPr>
            <w:tcW w:w="2476" w:type="dxa"/>
            <w:tcBorders/>
            <w:vAlign w:val="center"/>
          </w:tcPr>
          <w:p>
            <w:pPr>
              <w:pStyle w:val="TableContents"/>
              <w:bidi w:val="0"/>
              <w:spacing w:before="0" w:after="283"/>
              <w:jc w:val="left"/>
              <w:rPr/>
            </w:pPr>
            <w:r>
              <w:rPr/>
              <w:t xml:space="preserve">Poistettu käytöstä. Yhdistyneen kuningaskunnan ensisijainen ccTLD on. uk. </w:t>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Ei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gd </w:t>
            </w:r>
          </w:p>
        </w:tc>
        <w:tc>
          <w:tcPr>
            <w:tcW w:w="1540" w:type="dxa"/>
            <w:tcBorders/>
            <w:vAlign w:val="center"/>
          </w:tcPr>
          <w:p>
            <w:pPr>
              <w:pStyle w:val="TableContents"/>
              <w:bidi w:val="0"/>
              <w:spacing w:before="0" w:after="283"/>
              <w:jc w:val="left"/>
              <w:rPr/>
            </w:pPr>
            <w:r>
              <w:rPr/>
              <w:t xml:space="preserve">Grenada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ge </w:t>
            </w:r>
          </w:p>
        </w:tc>
        <w:tc>
          <w:tcPr>
            <w:tcW w:w="1540" w:type="dxa"/>
            <w:tcBorders/>
            <w:vAlign w:val="center"/>
          </w:tcPr>
          <w:p>
            <w:pPr>
              <w:pStyle w:val="TableContents"/>
              <w:bidi w:val="0"/>
              <w:spacing w:before="0" w:after="283"/>
              <w:jc w:val="left"/>
              <w:rPr/>
            </w:pPr>
            <w:r>
              <w:rPr/>
              <w:t xml:space="preserve">Georgia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Rekisteröitävissä Georgian asukkaille (rajoittamaton määrä) tai ulkomaisille yrityksille minkä tahansa paikallisen oikeushenkilön edustuksen kautta (yksi verkkotunnus per rekisteröijä). </w:t>
            </w:r>
          </w:p>
        </w:tc>
        <w:tc>
          <w:tcPr>
            <w:tcW w:w="1170" w:type="dxa"/>
            <w:tcBorders/>
            <w:vAlign w:val="center"/>
          </w:tcPr>
          <w:p>
            <w:pPr>
              <w:pStyle w:val="TableContents"/>
              <w:bidi w:val="0"/>
              <w:spacing w:before="0" w:after="283"/>
              <w:jc w:val="left"/>
              <w:rPr/>
            </w:pPr>
            <w:r>
              <w:rPr/>
              <w:t xml:space="preserve">Ei </w:t>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gf </w:t>
            </w:r>
          </w:p>
        </w:tc>
        <w:tc>
          <w:tcPr>
            <w:tcW w:w="1540" w:type="dxa"/>
            <w:tcBorders/>
            <w:vAlign w:val="center"/>
          </w:tcPr>
          <w:p>
            <w:pPr>
              <w:pStyle w:val="TableContents"/>
              <w:bidi w:val="0"/>
              <w:spacing w:before="0" w:after="283"/>
              <w:jc w:val="left"/>
              <w:rPr/>
            </w:pPr>
            <w:r>
              <w:rPr/>
              <w:t xml:space="preserve">Ranskan Guayana </w:t>
            </w:r>
          </w:p>
        </w:tc>
        <w:tc>
          <w:tcPr>
            <w:tcW w:w="1515" w:type="dxa"/>
            <w:tcBorders/>
            <w:vAlign w:val="center"/>
          </w:tcPr>
          <w:p>
            <w:pPr>
              <w:pStyle w:val="TableContents"/>
              <w:bidi w:val="0"/>
              <w:spacing w:before="0" w:after="283"/>
              <w:jc w:val="left"/>
              <w:rPr/>
            </w:pPr>
            <w:r>
              <w:rPr/>
              <w:t xml:space="preserve">Guyane française </w:t>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sz w:val="4"/>
                <w:szCs w:val="4"/>
              </w:rPr>
            </w:pPr>
            <w:r>
              <w:rPr>
                <w:sz w:val="4"/>
                <w:szCs w:val="4"/>
              </w:rPr>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gg </w:t>
            </w:r>
          </w:p>
        </w:tc>
        <w:tc>
          <w:tcPr>
            <w:tcW w:w="1540" w:type="dxa"/>
            <w:tcBorders/>
            <w:vAlign w:val="center"/>
          </w:tcPr>
          <w:p>
            <w:pPr>
              <w:pStyle w:val="TableContents"/>
              <w:bidi w:val="0"/>
              <w:spacing w:before="0" w:after="283"/>
              <w:jc w:val="left"/>
              <w:rPr/>
            </w:pPr>
            <w:r>
              <w:rPr/>
              <w:t xml:space="preserve">Guernsey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Käytetään yleisesti viittauksena gamer-slangiin, joka tarkoittaa ``hyvää peliä''. </w:t>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gh </w:t>
            </w:r>
          </w:p>
        </w:tc>
        <w:tc>
          <w:tcPr>
            <w:tcW w:w="1540" w:type="dxa"/>
            <w:tcBorders/>
            <w:vAlign w:val="center"/>
          </w:tcPr>
          <w:p>
            <w:pPr>
              <w:pStyle w:val="TableContents"/>
              <w:bidi w:val="0"/>
              <w:spacing w:before="0" w:after="283"/>
              <w:jc w:val="left"/>
              <w:rPr/>
            </w:pPr>
            <w:r>
              <w:rPr/>
              <w:t xml:space="preserve">Ghana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Ei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w:t>
            </w:r>
          </w:p>
        </w:tc>
        <w:tc>
          <w:tcPr>
            <w:tcW w:w="1540" w:type="dxa"/>
            <w:tcBorders/>
            <w:vAlign w:val="center"/>
          </w:tcPr>
          <w:p>
            <w:pPr>
              <w:pStyle w:val="TableContents"/>
              <w:bidi w:val="0"/>
              <w:spacing w:before="0" w:after="283"/>
              <w:jc w:val="left"/>
              <w:rPr/>
            </w:pPr>
            <w:r>
              <w:rPr/>
              <w:t xml:space="preserve">Gibraltar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gl </w:t>
            </w:r>
          </w:p>
        </w:tc>
        <w:tc>
          <w:tcPr>
            <w:tcW w:w="1540" w:type="dxa"/>
            <w:tcBorders/>
            <w:vAlign w:val="center"/>
          </w:tcPr>
          <w:p>
            <w:pPr>
              <w:pStyle w:val="TableContents"/>
              <w:bidi w:val="0"/>
              <w:spacing w:before="0" w:after="283"/>
              <w:jc w:val="left"/>
              <w:rPr/>
            </w:pPr>
            <w:r>
              <w:rPr/>
              <w:t xml:space="preserve">Grönlanti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Aiemmin myös epävirallisesti käytetty Galiciassa, Espanjassa, mutta nyt gal on hyväksytty tällaiseen käyttöön, ja se otettiin käyttöön vuoden 2014 puolivälissä. </w:t>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gm </w:t>
            </w:r>
          </w:p>
        </w:tc>
        <w:tc>
          <w:tcPr>
            <w:tcW w:w="1540" w:type="dxa"/>
            <w:tcBorders/>
            <w:vAlign w:val="center"/>
          </w:tcPr>
          <w:p>
            <w:pPr>
              <w:pStyle w:val="TableContents"/>
              <w:bidi w:val="0"/>
              <w:spacing w:before="0" w:after="283"/>
              <w:jc w:val="left"/>
              <w:rPr/>
            </w:pPr>
            <w:r>
              <w:rPr/>
              <w:t xml:space="preserve">Gambia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Verkkotunnuksen nimen on vastattava verkkotunnuksen omistajan nimeä tai tavaramerkkiä. Yleiset substantiivit on estetty. </w:t>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.n </w:t>
            </w:r>
          </w:p>
        </w:tc>
        <w:tc>
          <w:tcPr>
            <w:tcW w:w="1540" w:type="dxa"/>
            <w:tcBorders/>
            <w:vAlign w:val="center"/>
          </w:tcPr>
          <w:p>
            <w:pPr>
              <w:pStyle w:val="TableContents"/>
              <w:bidi w:val="0"/>
              <w:spacing w:before="0" w:after="283"/>
              <w:jc w:val="left"/>
              <w:rPr/>
            </w:pPr>
            <w:r>
              <w:rPr/>
              <w:t xml:space="preserve">Guinea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Tarvitaan paikallinen yhteyshenkilö </w:t>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Ei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gp </w:t>
            </w:r>
          </w:p>
        </w:tc>
        <w:tc>
          <w:tcPr>
            <w:tcW w:w="1540" w:type="dxa"/>
            <w:tcBorders/>
            <w:vAlign w:val="center"/>
          </w:tcPr>
          <w:p>
            <w:pPr>
              <w:pStyle w:val="TableContents"/>
              <w:bidi w:val="0"/>
              <w:spacing w:before="0" w:after="283"/>
              <w:jc w:val="left"/>
              <w:rPr/>
            </w:pPr>
            <w:r>
              <w:rPr/>
              <w:t xml:space="preserve">Guadeloupe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Käytetään edelleen Saint-Barthélemyn ja Saint-Martinin osalta. </w:t>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gq </w:t>
            </w:r>
          </w:p>
        </w:tc>
        <w:tc>
          <w:tcPr>
            <w:tcW w:w="1540" w:type="dxa"/>
            <w:tcBorders/>
            <w:vAlign w:val="center"/>
          </w:tcPr>
          <w:p>
            <w:pPr>
              <w:pStyle w:val="TableContents"/>
              <w:bidi w:val="0"/>
              <w:spacing w:before="0" w:after="283"/>
              <w:jc w:val="left"/>
              <w:rPr/>
            </w:pPr>
            <w:r>
              <w:rPr/>
              <w:t xml:space="preserve">Päiväntasaajan Guinea </w:t>
            </w:r>
          </w:p>
        </w:tc>
        <w:tc>
          <w:tcPr>
            <w:tcW w:w="1515" w:type="dxa"/>
            <w:tcBorders/>
            <w:vAlign w:val="center"/>
          </w:tcPr>
          <w:p>
            <w:pPr>
              <w:pStyle w:val="TableContents"/>
              <w:bidi w:val="0"/>
              <w:spacing w:before="0" w:after="283"/>
              <w:jc w:val="left"/>
              <w:rPr/>
            </w:pPr>
            <w:r>
              <w:rPr/>
              <w:t xml:space="preserve">Guinée équatoriale </w:t>
            </w:r>
          </w:p>
        </w:tc>
        <w:tc>
          <w:tcPr>
            <w:tcW w:w="2476" w:type="dxa"/>
            <w:tcBorders/>
            <w:vAlign w:val="center"/>
          </w:tcPr>
          <w:p>
            <w:pPr>
              <w:pStyle w:val="TableContents"/>
              <w:bidi w:val="0"/>
              <w:spacing w:before="0" w:after="283"/>
              <w:jc w:val="left"/>
              <w:rPr/>
            </w:pPr>
            <w:r>
              <w:rPr/>
              <w:t xml:space="preserve">Käytetään myös ilmaisena verkkotunnuspalveluna yleisölle. </w:t>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sz w:val="4"/>
                <w:szCs w:val="4"/>
              </w:rPr>
            </w:pPr>
            <w:r>
              <w:rPr>
                <w:sz w:val="4"/>
                <w:szCs w:val="4"/>
              </w:rPr>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w:t>
            </w:r>
          </w:p>
        </w:tc>
        <w:tc>
          <w:tcPr>
            <w:tcW w:w="1540" w:type="dxa"/>
            <w:tcBorders/>
            <w:vAlign w:val="center"/>
          </w:tcPr>
          <w:p>
            <w:pPr>
              <w:pStyle w:val="TableContents"/>
              <w:bidi w:val="0"/>
              <w:spacing w:before="0" w:after="283"/>
              <w:jc w:val="left"/>
              <w:rPr/>
            </w:pPr>
            <w:r>
              <w:rPr/>
              <w:t xml:space="preserve">Kreikka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pPr>
            <w:r>
              <w:rPr/>
              <w:t xml:space="preserve">Kyllä </w:t>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gs </w:t>
            </w:r>
          </w:p>
        </w:tc>
        <w:tc>
          <w:tcPr>
            <w:tcW w:w="1540" w:type="dxa"/>
            <w:tcBorders/>
            <w:vAlign w:val="center"/>
          </w:tcPr>
          <w:p>
            <w:pPr>
              <w:pStyle w:val="TableContents"/>
              <w:bidi w:val="0"/>
              <w:spacing w:before="0" w:after="283"/>
              <w:jc w:val="left"/>
              <w:rPr/>
            </w:pPr>
            <w:r>
              <w:rPr/>
              <w:t xml:space="preserve">Etelä-Georgia ja Eteläiset Sandwichsaaret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gt </w:t>
            </w:r>
          </w:p>
        </w:tc>
        <w:tc>
          <w:tcPr>
            <w:tcW w:w="1540" w:type="dxa"/>
            <w:tcBorders/>
            <w:vAlign w:val="center"/>
          </w:tcPr>
          <w:p>
            <w:pPr>
              <w:pStyle w:val="TableContents"/>
              <w:bidi w:val="0"/>
              <w:spacing w:before="0" w:after="283"/>
              <w:jc w:val="left"/>
              <w:rPr/>
            </w:pPr>
            <w:r>
              <w:rPr/>
              <w:t xml:space="preserve">Guatemala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pPr>
            <w:r>
              <w:rPr/>
              <w:t xml:space="preserve">Kyllä </w:t>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gu </w:t>
            </w:r>
          </w:p>
        </w:tc>
        <w:tc>
          <w:tcPr>
            <w:tcW w:w="1540" w:type="dxa"/>
            <w:tcBorders/>
            <w:vAlign w:val="center"/>
          </w:tcPr>
          <w:p>
            <w:pPr>
              <w:pStyle w:val="TableContents"/>
              <w:bidi w:val="0"/>
              <w:spacing w:before="0" w:after="283"/>
              <w:jc w:val="left"/>
              <w:rPr/>
            </w:pPr>
            <w:r>
              <w:rPr/>
              <w:t xml:space="preserve">Guam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Ei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gw </w:t>
            </w:r>
          </w:p>
        </w:tc>
        <w:tc>
          <w:tcPr>
            <w:tcW w:w="1540" w:type="dxa"/>
            <w:tcBorders/>
            <w:vAlign w:val="center"/>
          </w:tcPr>
          <w:p>
            <w:pPr>
              <w:pStyle w:val="TableContents"/>
              <w:bidi w:val="0"/>
              <w:spacing w:before="0" w:after="283"/>
              <w:jc w:val="left"/>
              <w:rPr/>
            </w:pPr>
            <w:r>
              <w:rPr/>
              <w:t xml:space="preserve">Guinea-Bissau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gy </w:t>
            </w:r>
          </w:p>
        </w:tc>
        <w:tc>
          <w:tcPr>
            <w:tcW w:w="1540" w:type="dxa"/>
            <w:tcBorders/>
            <w:vAlign w:val="center"/>
          </w:tcPr>
          <w:p>
            <w:pPr>
              <w:pStyle w:val="TableContents"/>
              <w:bidi w:val="0"/>
              <w:spacing w:before="0" w:after="283"/>
              <w:jc w:val="left"/>
              <w:rPr/>
            </w:pPr>
            <w:r>
              <w:rPr/>
              <w:t xml:space="preserve">Guyana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hk </w:t>
            </w:r>
          </w:p>
        </w:tc>
        <w:tc>
          <w:tcPr>
            <w:tcW w:w="1540" w:type="dxa"/>
            <w:tcBorders/>
            <w:vAlign w:val="center"/>
          </w:tcPr>
          <w:p>
            <w:pPr>
              <w:pStyle w:val="TableContents"/>
              <w:bidi w:val="0"/>
              <w:spacing w:before="0" w:after="283"/>
              <w:jc w:val="left"/>
              <w:rPr/>
            </w:pPr>
            <w:r>
              <w:rPr/>
              <w:t xml:space="preserve">Hong Kong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Kiinan kansantasavallan erityishallintoalue. </w:t>
            </w:r>
          </w:p>
        </w:tc>
        <w:tc>
          <w:tcPr>
            <w:tcW w:w="1170" w:type="dxa"/>
            <w:tcBorders/>
            <w:vAlign w:val="center"/>
          </w:tcPr>
          <w:p>
            <w:pPr>
              <w:pStyle w:val="TableContents"/>
              <w:bidi w:val="0"/>
              <w:spacing w:before="0" w:after="283"/>
              <w:jc w:val="left"/>
              <w:rPr/>
            </w:pPr>
            <w:r>
              <w:rPr/>
              <w:t xml:space="preserve">Kyllä </w:t>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hm </w:t>
            </w:r>
          </w:p>
        </w:tc>
        <w:tc>
          <w:tcPr>
            <w:tcW w:w="1540" w:type="dxa"/>
            <w:tcBorders/>
            <w:vAlign w:val="center"/>
          </w:tcPr>
          <w:p>
            <w:pPr>
              <w:pStyle w:val="TableContents"/>
              <w:bidi w:val="0"/>
              <w:spacing w:before="0" w:after="283"/>
              <w:jc w:val="left"/>
              <w:rPr/>
            </w:pPr>
            <w:r>
              <w:rPr/>
              <w:t xml:space="preserve">Heardin saari ja McDonaldin saaret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hn </w:t>
            </w:r>
          </w:p>
        </w:tc>
        <w:tc>
          <w:tcPr>
            <w:tcW w:w="1540" w:type="dxa"/>
            <w:tcBorders/>
            <w:vAlign w:val="center"/>
          </w:tcPr>
          <w:p>
            <w:pPr>
              <w:pStyle w:val="TableContents"/>
              <w:bidi w:val="0"/>
              <w:spacing w:before="0" w:after="283"/>
              <w:jc w:val="left"/>
              <w:rPr/>
            </w:pPr>
            <w:r>
              <w:rPr/>
              <w:t xml:space="preserve">Honduras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hr </w:t>
            </w:r>
          </w:p>
        </w:tc>
        <w:tc>
          <w:tcPr>
            <w:tcW w:w="1540" w:type="dxa"/>
            <w:tcBorders/>
            <w:vAlign w:val="center"/>
          </w:tcPr>
          <w:p>
            <w:pPr>
              <w:pStyle w:val="TableContents"/>
              <w:bidi w:val="0"/>
              <w:spacing w:before="0" w:after="283"/>
              <w:jc w:val="left"/>
              <w:rPr/>
            </w:pPr>
            <w:r>
              <w:rPr/>
              <w:t xml:space="preserve">Kroatia </w:t>
            </w:r>
          </w:p>
        </w:tc>
        <w:tc>
          <w:tcPr>
            <w:tcW w:w="1515" w:type="dxa"/>
            <w:tcBorders/>
            <w:vAlign w:val="center"/>
          </w:tcPr>
          <w:p>
            <w:pPr>
              <w:pStyle w:val="TableContents"/>
              <w:bidi w:val="0"/>
              <w:spacing w:before="0" w:after="283"/>
              <w:jc w:val="left"/>
              <w:rPr/>
            </w:pPr>
            <w:r>
              <w:rPr/>
              <w:t xml:space="preserve">Hrvatska </w:t>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ht </w:t>
            </w:r>
          </w:p>
        </w:tc>
        <w:tc>
          <w:tcPr>
            <w:tcW w:w="1540" w:type="dxa"/>
            <w:tcBorders/>
            <w:vAlign w:val="center"/>
          </w:tcPr>
          <w:p>
            <w:pPr>
              <w:pStyle w:val="TableContents"/>
              <w:bidi w:val="0"/>
              <w:spacing w:before="0" w:after="283"/>
              <w:jc w:val="left"/>
              <w:rPr/>
            </w:pPr>
            <w:r>
              <w:rPr/>
              <w:t xml:space="preserve">Haiti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pPr>
            <w:r>
              <w:rPr/>
              <w:t xml:space="preserve">Kyllä </w:t>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hu </w:t>
            </w:r>
          </w:p>
        </w:tc>
        <w:tc>
          <w:tcPr>
            <w:tcW w:w="1540" w:type="dxa"/>
            <w:tcBorders/>
            <w:vAlign w:val="center"/>
          </w:tcPr>
          <w:p>
            <w:pPr>
              <w:pStyle w:val="TableContents"/>
              <w:bidi w:val="0"/>
              <w:spacing w:before="0" w:after="283"/>
              <w:jc w:val="left"/>
              <w:rPr/>
            </w:pPr>
            <w:r>
              <w:rPr/>
              <w:t xml:space="preserve">Unkari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EU:n kansalaiset tai EU:n alueelle lain nojalla sijoittautunut yhteisö. </w:t>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id </w:t>
            </w:r>
          </w:p>
        </w:tc>
        <w:tc>
          <w:tcPr>
            <w:tcW w:w="1540" w:type="dxa"/>
            <w:tcBorders/>
            <w:vAlign w:val="center"/>
          </w:tcPr>
          <w:p>
            <w:pPr>
              <w:pStyle w:val="TableContents"/>
              <w:bidi w:val="0"/>
              <w:spacing w:before="0" w:after="283"/>
              <w:jc w:val="left"/>
              <w:rPr/>
            </w:pPr>
            <w:r>
              <w:rPr/>
              <w:t xml:space="preserve">Indonesia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Rajoitettu indonesialaisiin yrityksiin (co.id), organisaatioihin (or.id), akateemisiin (ac.id &amp; sch.id) ja kansalaisiin (biz.id, my.id &amp; web.id). Toisen tason verkkotunnukset ovat nyt saatavilla, ja ne avataan yleiselle rekisteröinnille 17. elokuuta 2014. </w:t>
            </w:r>
          </w:p>
        </w:tc>
        <w:tc>
          <w:tcPr>
            <w:tcW w:w="1170" w:type="dxa"/>
            <w:tcBorders/>
            <w:vAlign w:val="center"/>
          </w:tcPr>
          <w:p>
            <w:pPr>
              <w:pStyle w:val="TableContents"/>
              <w:bidi w:val="0"/>
              <w:spacing w:before="0" w:after="283"/>
              <w:jc w:val="left"/>
              <w:rPr/>
            </w:pPr>
            <w:r>
              <w:rPr/>
              <w:t xml:space="preserve">Kyllä </w:t>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eli </w:t>
            </w:r>
          </w:p>
        </w:tc>
        <w:tc>
          <w:tcPr>
            <w:tcW w:w="1540" w:type="dxa"/>
            <w:tcBorders/>
            <w:vAlign w:val="center"/>
          </w:tcPr>
          <w:p>
            <w:pPr>
              <w:pStyle w:val="TableContents"/>
              <w:bidi w:val="0"/>
              <w:spacing w:before="0" w:after="283"/>
              <w:jc w:val="left"/>
              <w:rPr/>
            </w:pPr>
            <w:r>
              <w:rPr/>
              <w:t xml:space="preserve">Irlanti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Vuonna 2002 rekisteröintiä laajennettiin koskemaan henkilöitä tai yrityksiä, joilla on "todellinen ja merkittävä" yhteys Irlannin saarelle (Pohjois-Irlanti mukaan luettuna). </w:t>
            </w:r>
          </w:p>
        </w:tc>
        <w:tc>
          <w:tcPr>
            <w:tcW w:w="1170" w:type="dxa"/>
            <w:tcBorders/>
            <w:vAlign w:val="center"/>
          </w:tcPr>
          <w:p>
            <w:pPr>
              <w:pStyle w:val="TableContents"/>
              <w:bidi w:val="0"/>
              <w:spacing w:before="0" w:after="283"/>
              <w:jc w:val="left"/>
              <w:rPr/>
            </w:pPr>
            <w:r>
              <w:rPr/>
              <w:t xml:space="preserve">Ei </w:t>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il </w:t>
            </w:r>
          </w:p>
        </w:tc>
        <w:tc>
          <w:tcPr>
            <w:tcW w:w="1540" w:type="dxa"/>
            <w:tcBorders/>
            <w:vAlign w:val="center"/>
          </w:tcPr>
          <w:p>
            <w:pPr>
              <w:pStyle w:val="TableContents"/>
              <w:bidi w:val="0"/>
              <w:spacing w:before="0" w:after="283"/>
              <w:jc w:val="left"/>
              <w:rPr/>
            </w:pPr>
            <w:r>
              <w:rPr/>
              <w:t xml:space="preserve">Israel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pPr>
            <w:r>
              <w:rPr/>
              <w:t xml:space="preserve">Kyllä </w:t>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Ei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im </w:t>
            </w:r>
          </w:p>
        </w:tc>
        <w:tc>
          <w:tcPr>
            <w:tcW w:w="1540" w:type="dxa"/>
            <w:tcBorders/>
            <w:vAlign w:val="center"/>
          </w:tcPr>
          <w:p>
            <w:pPr>
              <w:pStyle w:val="TableContents"/>
              <w:bidi w:val="0"/>
              <w:spacing w:before="0" w:after="283"/>
              <w:jc w:val="left"/>
              <w:rPr/>
            </w:pPr>
            <w:r>
              <w:rPr/>
              <w:t xml:space="preserve">Mansaari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in </w:t>
            </w:r>
          </w:p>
        </w:tc>
        <w:tc>
          <w:tcPr>
            <w:tcW w:w="1540" w:type="dxa"/>
            <w:tcBorders/>
            <w:vAlign w:val="center"/>
          </w:tcPr>
          <w:p>
            <w:pPr>
              <w:pStyle w:val="TableContents"/>
              <w:bidi w:val="0"/>
              <w:spacing w:before="0" w:after="283"/>
              <w:jc w:val="left"/>
              <w:rPr/>
            </w:pPr>
            <w:r>
              <w:rPr/>
              <w:t xml:space="preserve">Intia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INRegistereissä huhtikuusta 2005 lähtien (paitsi: gov.in, nic.in, mil.in, ac.in, edu.in, res.in). </w:t>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io </w:t>
            </w:r>
          </w:p>
        </w:tc>
        <w:tc>
          <w:tcPr>
            <w:tcW w:w="1540" w:type="dxa"/>
            <w:tcBorders/>
            <w:vAlign w:val="center"/>
          </w:tcPr>
          <w:p>
            <w:pPr>
              <w:pStyle w:val="TableContents"/>
              <w:bidi w:val="0"/>
              <w:spacing w:before="0" w:after="283"/>
              <w:jc w:val="left"/>
              <w:rPr/>
            </w:pPr>
            <w:r>
              <w:rPr/>
              <w:t xml:space="preserve">Britannian Intian valtameren alue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Teknologiayritykset, startup-yritykset ja verkkosovellukset käyttävät sitä epävirallisesti, koska IO voi olla lyhenne sanoista input / output, joka on hyödyllinen verkkotunnuksen hakkeroinnissa. </w:t>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iq </w:t>
            </w:r>
          </w:p>
        </w:tc>
        <w:tc>
          <w:tcPr>
            <w:tcW w:w="1540" w:type="dxa"/>
            <w:tcBorders/>
            <w:vAlign w:val="center"/>
          </w:tcPr>
          <w:p>
            <w:pPr>
              <w:pStyle w:val="TableContents"/>
              <w:bidi w:val="0"/>
              <w:spacing w:before="0" w:after="283"/>
              <w:jc w:val="left"/>
              <w:rPr/>
            </w:pPr>
            <w:r>
              <w:rPr/>
              <w:t xml:space="preserve">Irak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Osittain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w:t>
            </w:r>
          </w:p>
        </w:tc>
        <w:tc>
          <w:tcPr>
            <w:tcW w:w="1540" w:type="dxa"/>
            <w:tcBorders/>
            <w:vAlign w:val="center"/>
          </w:tcPr>
          <w:p>
            <w:pPr>
              <w:pStyle w:val="TableContents"/>
              <w:bidi w:val="0"/>
              <w:spacing w:before="0" w:after="283"/>
              <w:jc w:val="left"/>
              <w:rPr/>
            </w:pPr>
            <w:r>
              <w:rPr/>
              <w:t xml:space="preserve">Iran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pPr>
            <w:r>
              <w:rPr/>
              <w:t xml:space="preserve">Kyllä </w:t>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on </w:t>
            </w:r>
          </w:p>
        </w:tc>
        <w:tc>
          <w:tcPr>
            <w:tcW w:w="1540" w:type="dxa"/>
            <w:tcBorders/>
            <w:vAlign w:val="center"/>
          </w:tcPr>
          <w:p>
            <w:pPr>
              <w:pStyle w:val="TableContents"/>
              <w:bidi w:val="0"/>
              <w:spacing w:before="0" w:after="283"/>
              <w:jc w:val="left"/>
              <w:rPr/>
            </w:pPr>
            <w:r>
              <w:rPr/>
              <w:t xml:space="preserve">Islanti </w:t>
            </w:r>
          </w:p>
        </w:tc>
        <w:tc>
          <w:tcPr>
            <w:tcW w:w="1515" w:type="dxa"/>
            <w:tcBorders/>
            <w:vAlign w:val="center"/>
          </w:tcPr>
          <w:p>
            <w:pPr>
              <w:pStyle w:val="TableContents"/>
              <w:bidi w:val="0"/>
              <w:spacing w:before="0" w:after="283"/>
              <w:jc w:val="left"/>
              <w:rPr/>
            </w:pPr>
            <w:r>
              <w:rPr/>
              <w:t xml:space="preserve">Ísland </w:t>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pPr>
            <w:r>
              <w:rPr/>
              <w:t xml:space="preserve">Kyllä </w:t>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se </w:t>
            </w:r>
          </w:p>
        </w:tc>
        <w:tc>
          <w:tcPr>
            <w:tcW w:w="1540" w:type="dxa"/>
            <w:tcBorders/>
            <w:vAlign w:val="center"/>
          </w:tcPr>
          <w:p>
            <w:pPr>
              <w:pStyle w:val="TableContents"/>
              <w:bidi w:val="0"/>
              <w:spacing w:before="0" w:after="283"/>
              <w:jc w:val="left"/>
              <w:rPr/>
            </w:pPr>
            <w:r>
              <w:rPr/>
              <w:t xml:space="preserve">Italia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Rajoitettu Euroopan unionin yrityksille ja yksityishenkilöille. </w:t>
            </w:r>
          </w:p>
        </w:tc>
        <w:tc>
          <w:tcPr>
            <w:tcW w:w="1170" w:type="dxa"/>
            <w:tcBorders/>
            <w:vAlign w:val="center"/>
          </w:tcPr>
          <w:p>
            <w:pPr>
              <w:pStyle w:val="TableContents"/>
              <w:bidi w:val="0"/>
              <w:spacing w:before="0" w:after="283"/>
              <w:jc w:val="left"/>
              <w:rPr/>
            </w:pPr>
            <w:r>
              <w:rPr/>
              <w:t xml:space="preserve">Kyllä </w:t>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w:t>
            </w:r>
          </w:p>
        </w:tc>
        <w:tc>
          <w:tcPr>
            <w:tcW w:w="1540" w:type="dxa"/>
            <w:tcBorders/>
            <w:vAlign w:val="center"/>
          </w:tcPr>
          <w:p>
            <w:pPr>
              <w:pStyle w:val="TableContents"/>
              <w:bidi w:val="0"/>
              <w:spacing w:before="0" w:after="283"/>
              <w:jc w:val="left"/>
              <w:rPr/>
            </w:pPr>
            <w:r>
              <w:rPr/>
              <w:t xml:space="preserve">Jersey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-je:tä käytetään hollannissa muodostamaan pienennysosaa: boek = kirja, boekje = pieni kirja se, je tarkoittaa hollanniksi myös sinua. </w:t>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jm </w:t>
            </w:r>
          </w:p>
        </w:tc>
        <w:tc>
          <w:tcPr>
            <w:tcW w:w="1540" w:type="dxa"/>
            <w:tcBorders/>
            <w:vAlign w:val="center"/>
          </w:tcPr>
          <w:p>
            <w:pPr>
              <w:pStyle w:val="TableContents"/>
              <w:bidi w:val="0"/>
              <w:spacing w:before="0" w:after="283"/>
              <w:jc w:val="left"/>
              <w:rPr/>
            </w:pPr>
            <w:r>
              <w:rPr/>
              <w:t xml:space="preserve">Jamaika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Ei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w:t>
            </w:r>
          </w:p>
        </w:tc>
        <w:tc>
          <w:tcPr>
            <w:tcW w:w="1540" w:type="dxa"/>
            <w:tcBorders/>
            <w:vAlign w:val="center"/>
          </w:tcPr>
          <w:p>
            <w:pPr>
              <w:pStyle w:val="TableContents"/>
              <w:bidi w:val="0"/>
              <w:spacing w:before="0" w:after="283"/>
              <w:jc w:val="left"/>
              <w:rPr/>
            </w:pPr>
            <w:r>
              <w:rPr/>
              <w:t xml:space="preserve">Jordan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jp </w:t>
            </w:r>
          </w:p>
        </w:tc>
        <w:tc>
          <w:tcPr>
            <w:tcW w:w="1540" w:type="dxa"/>
            <w:tcBorders/>
            <w:vAlign w:val="center"/>
          </w:tcPr>
          <w:p>
            <w:pPr>
              <w:pStyle w:val="TableContents"/>
              <w:bidi w:val="0"/>
              <w:spacing w:before="0" w:after="283"/>
              <w:jc w:val="left"/>
              <w:rPr/>
            </w:pPr>
            <w:r>
              <w:rPr/>
              <w:t xml:space="preserve">Japani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Rajoitettu yksityishenkilöille tai yrityksille, joilla on fyysinen osoite Japanissa. </w:t>
            </w:r>
          </w:p>
        </w:tc>
        <w:tc>
          <w:tcPr>
            <w:tcW w:w="1170" w:type="dxa"/>
            <w:tcBorders/>
            <w:vAlign w:val="center"/>
          </w:tcPr>
          <w:p>
            <w:pPr>
              <w:pStyle w:val="TableContents"/>
              <w:bidi w:val="0"/>
              <w:spacing w:before="0" w:after="283"/>
              <w:jc w:val="left"/>
              <w:rPr/>
            </w:pPr>
            <w:r>
              <w:rPr/>
              <w:t xml:space="preserve">Kyllä </w:t>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pPr>
            <w:r>
              <w:rPr/>
              <w:t xml:space="preserve">Kyllä </w:t>
            </w:r>
          </w:p>
        </w:tc>
      </w:tr>
      <w:tr>
        <w:trPr/>
        <w:tc>
          <w:tcPr>
            <w:tcW w:w="721" w:type="dxa"/>
            <w:tcBorders/>
            <w:vAlign w:val="center"/>
          </w:tcPr>
          <w:p>
            <w:pPr>
              <w:pStyle w:val="TableContents"/>
              <w:bidi w:val="0"/>
              <w:spacing w:before="0" w:after="283"/>
              <w:jc w:val="left"/>
              <w:rPr/>
            </w:pPr>
            <w:r>
              <w:rPr/>
              <w:t xml:space="preserve">. ke </w:t>
            </w:r>
          </w:p>
        </w:tc>
        <w:tc>
          <w:tcPr>
            <w:tcW w:w="1540" w:type="dxa"/>
            <w:tcBorders/>
            <w:vAlign w:val="center"/>
          </w:tcPr>
          <w:p>
            <w:pPr>
              <w:pStyle w:val="TableContents"/>
              <w:bidi w:val="0"/>
              <w:spacing w:before="0" w:after="283"/>
              <w:jc w:val="left"/>
              <w:rPr/>
            </w:pPr>
            <w:r>
              <w:rPr/>
              <w:t xml:space="preserve">Kenia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Ei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kg </w:t>
            </w:r>
          </w:p>
        </w:tc>
        <w:tc>
          <w:tcPr>
            <w:tcW w:w="1540" w:type="dxa"/>
            <w:tcBorders/>
            <w:vAlign w:val="center"/>
          </w:tcPr>
          <w:p>
            <w:pPr>
              <w:pStyle w:val="TableContents"/>
              <w:bidi w:val="0"/>
              <w:spacing w:before="0" w:after="283"/>
              <w:jc w:val="left"/>
              <w:rPr/>
            </w:pPr>
            <w:r>
              <w:rPr/>
              <w:t xml:space="preserve">Kirgisia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kh </w:t>
            </w:r>
          </w:p>
        </w:tc>
        <w:tc>
          <w:tcPr>
            <w:tcW w:w="1540" w:type="dxa"/>
            <w:tcBorders/>
            <w:vAlign w:val="center"/>
          </w:tcPr>
          <w:p>
            <w:pPr>
              <w:pStyle w:val="TableContents"/>
              <w:bidi w:val="0"/>
              <w:spacing w:before="0" w:after="283"/>
              <w:jc w:val="left"/>
              <w:rPr/>
            </w:pPr>
            <w:r>
              <w:rPr/>
              <w:t xml:space="preserve">Kambodža </w:t>
            </w:r>
          </w:p>
        </w:tc>
        <w:tc>
          <w:tcPr>
            <w:tcW w:w="1515" w:type="dxa"/>
            <w:tcBorders/>
            <w:vAlign w:val="center"/>
          </w:tcPr>
          <w:p>
            <w:pPr>
              <w:pStyle w:val="TableContents"/>
              <w:bidi w:val="0"/>
              <w:spacing w:before="0" w:after="283"/>
              <w:jc w:val="left"/>
              <w:rPr/>
            </w:pPr>
            <w:r>
              <w:rPr/>
              <w:t xml:space="preserve">Khmer </w:t>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Ei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ki </w:t>
            </w:r>
          </w:p>
        </w:tc>
        <w:tc>
          <w:tcPr>
            <w:tcW w:w="1540" w:type="dxa"/>
            <w:tcBorders/>
            <w:vAlign w:val="center"/>
          </w:tcPr>
          <w:p>
            <w:pPr>
              <w:pStyle w:val="TableContents"/>
              <w:bidi w:val="0"/>
              <w:spacing w:before="0" w:after="283"/>
              <w:jc w:val="left"/>
              <w:rPr/>
            </w:pPr>
            <w:r>
              <w:rPr/>
              <w:t xml:space="preserve">Kiribati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km </w:t>
            </w:r>
          </w:p>
        </w:tc>
        <w:tc>
          <w:tcPr>
            <w:tcW w:w="1540" w:type="dxa"/>
            <w:tcBorders/>
            <w:vAlign w:val="center"/>
          </w:tcPr>
          <w:p>
            <w:pPr>
              <w:pStyle w:val="TableContents"/>
              <w:bidi w:val="0"/>
              <w:spacing w:before="0" w:after="283"/>
              <w:jc w:val="left"/>
              <w:rPr/>
            </w:pPr>
            <w:r>
              <w:rPr/>
              <w:t xml:space="preserve">Komorit </w:t>
            </w:r>
          </w:p>
        </w:tc>
        <w:tc>
          <w:tcPr>
            <w:tcW w:w="1515" w:type="dxa"/>
            <w:tcBorders/>
            <w:vAlign w:val="center"/>
          </w:tcPr>
          <w:p>
            <w:pPr>
              <w:pStyle w:val="TableContents"/>
              <w:bidi w:val="0"/>
              <w:spacing w:before="0" w:after="283"/>
              <w:jc w:val="left"/>
              <w:rPr/>
            </w:pPr>
            <w:r>
              <w:rPr/>
              <w:t xml:space="preserve">Komori </w:t>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w:t>
            </w:r>
          </w:p>
        </w:tc>
        <w:tc>
          <w:tcPr>
            <w:tcW w:w="1540" w:type="dxa"/>
            <w:tcBorders/>
            <w:vAlign w:val="center"/>
          </w:tcPr>
          <w:p>
            <w:pPr>
              <w:pStyle w:val="TableContents"/>
              <w:bidi w:val="0"/>
              <w:spacing w:before="0" w:after="283"/>
              <w:jc w:val="left"/>
              <w:rPr/>
            </w:pPr>
            <w:r>
              <w:rPr/>
              <w:t xml:space="preserve">Saint Kitts ja Nevis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kp </w:t>
            </w:r>
          </w:p>
        </w:tc>
        <w:tc>
          <w:tcPr>
            <w:tcW w:w="1540" w:type="dxa"/>
            <w:tcBorders/>
            <w:vAlign w:val="center"/>
          </w:tcPr>
          <w:p>
            <w:pPr>
              <w:pStyle w:val="TableContents"/>
              <w:bidi w:val="0"/>
              <w:spacing w:before="0" w:after="283"/>
              <w:jc w:val="left"/>
              <w:rPr/>
            </w:pPr>
            <w:r>
              <w:rPr/>
              <w:t xml:space="preserve">Pohjois-Korea </w:t>
            </w:r>
          </w:p>
        </w:tc>
        <w:tc>
          <w:tcPr>
            <w:tcW w:w="1515" w:type="dxa"/>
            <w:tcBorders/>
            <w:vAlign w:val="center"/>
          </w:tcPr>
          <w:p>
            <w:pPr>
              <w:pStyle w:val="TableContents"/>
              <w:bidi w:val="0"/>
              <w:spacing w:before="0" w:after="283"/>
              <w:jc w:val="left"/>
              <w:rPr/>
            </w:pPr>
            <w:r>
              <w:rPr/>
              <w:t xml:space="preserve">Korean demokraattinen kansantasavalta </w:t>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Ei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kr </w:t>
            </w:r>
          </w:p>
        </w:tc>
        <w:tc>
          <w:tcPr>
            <w:tcW w:w="1540" w:type="dxa"/>
            <w:tcBorders/>
            <w:vAlign w:val="center"/>
          </w:tcPr>
          <w:p>
            <w:pPr>
              <w:pStyle w:val="TableContents"/>
              <w:bidi w:val="0"/>
              <w:spacing w:before="0" w:after="283"/>
              <w:jc w:val="left"/>
              <w:rPr/>
            </w:pPr>
            <w:r>
              <w:rPr/>
              <w:t xml:space="preserve">Etelä-Korea </w:t>
            </w:r>
          </w:p>
        </w:tc>
        <w:tc>
          <w:tcPr>
            <w:tcW w:w="1515" w:type="dxa"/>
            <w:tcBorders/>
            <w:vAlign w:val="center"/>
          </w:tcPr>
          <w:p>
            <w:pPr>
              <w:pStyle w:val="TableContents"/>
              <w:bidi w:val="0"/>
              <w:spacing w:before="0" w:after="283"/>
              <w:jc w:val="left"/>
              <w:rPr/>
            </w:pPr>
            <w:r>
              <w:rPr/>
              <w:t xml:space="preserve">Korean tasavalta </w:t>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pPr>
            <w:r>
              <w:rPr/>
              <w:t xml:space="preserve">Kyllä </w:t>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kw </w:t>
            </w:r>
          </w:p>
        </w:tc>
        <w:tc>
          <w:tcPr>
            <w:tcW w:w="1540" w:type="dxa"/>
            <w:tcBorders/>
            <w:vAlign w:val="center"/>
          </w:tcPr>
          <w:p>
            <w:pPr>
              <w:pStyle w:val="TableContents"/>
              <w:bidi w:val="0"/>
              <w:spacing w:before="0" w:after="283"/>
              <w:jc w:val="left"/>
              <w:rPr/>
            </w:pPr>
            <w:r>
              <w:rPr/>
              <w:t xml:space="preserve">Kuwait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Ei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ky </w:t>
            </w:r>
          </w:p>
        </w:tc>
        <w:tc>
          <w:tcPr>
            <w:tcW w:w="1540" w:type="dxa"/>
            <w:tcBorders/>
            <w:vAlign w:val="center"/>
          </w:tcPr>
          <w:p>
            <w:pPr>
              <w:pStyle w:val="TableContents"/>
              <w:bidi w:val="0"/>
              <w:spacing w:before="0" w:after="283"/>
              <w:jc w:val="left"/>
              <w:rPr/>
            </w:pPr>
            <w:r>
              <w:rPr/>
              <w:t xml:space="preserve">Caymansaaret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kz </w:t>
            </w:r>
          </w:p>
        </w:tc>
        <w:tc>
          <w:tcPr>
            <w:tcW w:w="1540" w:type="dxa"/>
            <w:tcBorders/>
            <w:vAlign w:val="center"/>
          </w:tcPr>
          <w:p>
            <w:pPr>
              <w:pStyle w:val="TableContents"/>
              <w:bidi w:val="0"/>
              <w:spacing w:before="0" w:after="283"/>
              <w:jc w:val="left"/>
              <w:rPr/>
            </w:pPr>
            <w:r>
              <w:rPr/>
              <w:t xml:space="preserve">Kazakstan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la </w:t>
            </w:r>
          </w:p>
        </w:tc>
        <w:tc>
          <w:tcPr>
            <w:tcW w:w="1540" w:type="dxa"/>
            <w:tcBorders/>
            <w:vAlign w:val="center"/>
          </w:tcPr>
          <w:p>
            <w:pPr>
              <w:pStyle w:val="TableContents"/>
              <w:bidi w:val="0"/>
              <w:spacing w:before="0" w:after="283"/>
              <w:jc w:val="left"/>
              <w:rPr/>
            </w:pPr>
            <w:r>
              <w:rPr/>
              <w:t xml:space="preserve">Laos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Sitä markkinoidaan tällä hetkellä Los Angelesin epävirallisena verkkotunnuksena. </w:t>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.b </w:t>
            </w:r>
          </w:p>
        </w:tc>
        <w:tc>
          <w:tcPr>
            <w:tcW w:w="1540" w:type="dxa"/>
            <w:tcBorders/>
            <w:vAlign w:val="center"/>
          </w:tcPr>
          <w:p>
            <w:pPr>
              <w:pStyle w:val="TableContents"/>
              <w:bidi w:val="0"/>
              <w:spacing w:before="0" w:after="283"/>
              <w:jc w:val="left"/>
              <w:rPr/>
            </w:pPr>
            <w:r>
              <w:rPr/>
              <w:t xml:space="preserve">Libanon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Rajoitettu rekisteröitymään Libanonissa toimivaan yritykseen. </w:t>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Ei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lc </w:t>
            </w:r>
          </w:p>
        </w:tc>
        <w:tc>
          <w:tcPr>
            <w:tcW w:w="1540" w:type="dxa"/>
            <w:tcBorders/>
            <w:vAlign w:val="center"/>
          </w:tcPr>
          <w:p>
            <w:pPr>
              <w:pStyle w:val="TableContents"/>
              <w:bidi w:val="0"/>
              <w:spacing w:before="0" w:after="283"/>
              <w:jc w:val="left"/>
              <w:rPr/>
            </w:pPr>
            <w:r>
              <w:rPr/>
              <w:t xml:space="preserve">Saint Lucia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li </w:t>
            </w:r>
          </w:p>
        </w:tc>
        <w:tc>
          <w:tcPr>
            <w:tcW w:w="1540" w:type="dxa"/>
            <w:tcBorders/>
            <w:vAlign w:val="center"/>
          </w:tcPr>
          <w:p>
            <w:pPr>
              <w:pStyle w:val="TableContents"/>
              <w:bidi w:val="0"/>
              <w:spacing w:before="0" w:after="283"/>
              <w:jc w:val="left"/>
              <w:rPr/>
            </w:pPr>
            <w:r>
              <w:rPr/>
              <w:t xml:space="preserve">Liechtenstein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Epävirallisesti sitä käyttävät myös yksiköt Long Islandilla, New Yorkissa. </w:t>
            </w:r>
          </w:p>
        </w:tc>
        <w:tc>
          <w:tcPr>
            <w:tcW w:w="1170" w:type="dxa"/>
            <w:tcBorders/>
            <w:vAlign w:val="center"/>
          </w:tcPr>
          <w:p>
            <w:pPr>
              <w:pStyle w:val="TableContents"/>
              <w:bidi w:val="0"/>
              <w:spacing w:before="0" w:after="283"/>
              <w:jc w:val="left"/>
              <w:rPr/>
            </w:pPr>
            <w:r>
              <w:rPr/>
              <w:t xml:space="preserve">Kyllä </w:t>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lk </w:t>
            </w:r>
          </w:p>
        </w:tc>
        <w:tc>
          <w:tcPr>
            <w:tcW w:w="1540" w:type="dxa"/>
            <w:tcBorders/>
            <w:vAlign w:val="center"/>
          </w:tcPr>
          <w:p>
            <w:pPr>
              <w:pStyle w:val="TableContents"/>
              <w:bidi w:val="0"/>
              <w:spacing w:before="0" w:after="283"/>
              <w:jc w:val="left"/>
              <w:rPr/>
            </w:pPr>
            <w:r>
              <w:rPr/>
              <w:t xml:space="preserve">Sri Lanka </w:t>
            </w:r>
          </w:p>
        </w:tc>
        <w:tc>
          <w:tcPr>
            <w:tcW w:w="1515" w:type="dxa"/>
            <w:tcBorders/>
            <w:vAlign w:val="center"/>
          </w:tcPr>
          <w:p>
            <w:pPr>
              <w:pStyle w:val="TableContents"/>
              <w:bidi w:val="0"/>
              <w:spacing w:before="0" w:after="283"/>
              <w:jc w:val="left"/>
              <w:rPr/>
            </w:pPr>
            <w:r>
              <w:rPr/>
              <w:t xml:space="preserve">Lanka </w:t>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pPr>
            <w:r>
              <w:rPr/>
              <w:t xml:space="preserve">Kyllä </w:t>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lr </w:t>
            </w:r>
          </w:p>
        </w:tc>
        <w:tc>
          <w:tcPr>
            <w:tcW w:w="1540" w:type="dxa"/>
            <w:tcBorders/>
            <w:vAlign w:val="center"/>
          </w:tcPr>
          <w:p>
            <w:pPr>
              <w:pStyle w:val="TableContents"/>
              <w:bidi w:val="0"/>
              <w:spacing w:before="0" w:after="283"/>
              <w:jc w:val="left"/>
              <w:rPr/>
            </w:pPr>
            <w:r>
              <w:rPr/>
              <w:t xml:space="preserve">Liberia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Osittain </w:t>
            </w:r>
          </w:p>
        </w:tc>
        <w:tc>
          <w:tcPr>
            <w:tcW w:w="1066" w:type="dxa"/>
            <w:tcBorders/>
            <w:vAlign w:val="center"/>
          </w:tcPr>
          <w:p>
            <w:pPr>
              <w:pStyle w:val="TableContents"/>
              <w:bidi w:val="0"/>
              <w:spacing w:before="0" w:after="283"/>
              <w:jc w:val="left"/>
              <w:rPr/>
            </w:pPr>
            <w:r>
              <w:rPr/>
              <w:t xml:space="preserve">Ei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ls </w:t>
            </w:r>
          </w:p>
        </w:tc>
        <w:tc>
          <w:tcPr>
            <w:tcW w:w="1540" w:type="dxa"/>
            <w:tcBorders/>
            <w:vAlign w:val="center"/>
          </w:tcPr>
          <w:p>
            <w:pPr>
              <w:pStyle w:val="TableContents"/>
              <w:bidi w:val="0"/>
              <w:spacing w:before="0" w:after="283"/>
              <w:jc w:val="left"/>
              <w:rPr/>
            </w:pPr>
            <w:r>
              <w:rPr/>
              <w:t xml:space="preserve">Lesotho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Ei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lt </w:t>
            </w:r>
          </w:p>
        </w:tc>
        <w:tc>
          <w:tcPr>
            <w:tcW w:w="1540" w:type="dxa"/>
            <w:tcBorders/>
            <w:vAlign w:val="center"/>
          </w:tcPr>
          <w:p>
            <w:pPr>
              <w:pStyle w:val="TableContents"/>
              <w:bidi w:val="0"/>
              <w:spacing w:before="0" w:after="283"/>
              <w:jc w:val="left"/>
              <w:rPr/>
            </w:pPr>
            <w:r>
              <w:rPr/>
              <w:t xml:space="preserve">Liettua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pPr>
            <w:r>
              <w:rPr/>
              <w:t xml:space="preserve">Kyllä </w:t>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lu </w:t>
            </w:r>
          </w:p>
        </w:tc>
        <w:tc>
          <w:tcPr>
            <w:tcW w:w="1540" w:type="dxa"/>
            <w:tcBorders/>
            <w:vAlign w:val="center"/>
          </w:tcPr>
          <w:p>
            <w:pPr>
              <w:pStyle w:val="TableContents"/>
              <w:bidi w:val="0"/>
              <w:spacing w:before="0" w:after="283"/>
              <w:jc w:val="left"/>
              <w:rPr/>
            </w:pPr>
            <w:r>
              <w:rPr/>
              <w:t xml:space="preserve">Luxemburg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pPr>
            <w:r>
              <w:rPr/>
              <w:t xml:space="preserve">Kyllä </w:t>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lv </w:t>
            </w:r>
          </w:p>
        </w:tc>
        <w:tc>
          <w:tcPr>
            <w:tcW w:w="1540" w:type="dxa"/>
            <w:tcBorders/>
            <w:vAlign w:val="center"/>
          </w:tcPr>
          <w:p>
            <w:pPr>
              <w:pStyle w:val="TableContents"/>
              <w:bidi w:val="0"/>
              <w:spacing w:before="0" w:after="283"/>
              <w:jc w:val="left"/>
              <w:rPr/>
            </w:pPr>
            <w:r>
              <w:rPr/>
              <w:t xml:space="preserve">Latvia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pPr>
            <w:r>
              <w:rPr/>
              <w:t xml:space="preserve">Kyllä </w:t>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ly </w:t>
            </w:r>
          </w:p>
        </w:tc>
        <w:tc>
          <w:tcPr>
            <w:tcW w:w="1540" w:type="dxa"/>
            <w:tcBorders/>
            <w:vAlign w:val="center"/>
          </w:tcPr>
          <w:p>
            <w:pPr>
              <w:pStyle w:val="TableContents"/>
              <w:bidi w:val="0"/>
              <w:spacing w:before="0" w:after="283"/>
              <w:jc w:val="left"/>
              <w:rPr/>
            </w:pPr>
            <w:r>
              <w:rPr/>
              <w:t xml:space="preserve">Libya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ma </w:t>
            </w:r>
          </w:p>
        </w:tc>
        <w:tc>
          <w:tcPr>
            <w:tcW w:w="1540" w:type="dxa"/>
            <w:tcBorders/>
            <w:vAlign w:val="center"/>
          </w:tcPr>
          <w:p>
            <w:pPr>
              <w:pStyle w:val="TableContents"/>
              <w:bidi w:val="0"/>
              <w:spacing w:before="0" w:after="283"/>
              <w:jc w:val="left"/>
              <w:rPr/>
            </w:pPr>
            <w:r>
              <w:rPr/>
              <w:t xml:space="preserve">Marokko </w:t>
            </w:r>
          </w:p>
        </w:tc>
        <w:tc>
          <w:tcPr>
            <w:tcW w:w="1515" w:type="dxa"/>
            <w:tcBorders/>
            <w:vAlign w:val="center"/>
          </w:tcPr>
          <w:p>
            <w:pPr>
              <w:pStyle w:val="TableContents"/>
              <w:bidi w:val="0"/>
              <w:spacing w:before="0" w:after="283"/>
              <w:jc w:val="left"/>
              <w:rPr/>
            </w:pPr>
            <w:r>
              <w:rPr/>
              <w:t xml:space="preserve">Maroc </w:t>
            </w:r>
          </w:p>
        </w:tc>
        <w:tc>
          <w:tcPr>
            <w:tcW w:w="2476" w:type="dxa"/>
            <w:tcBorders/>
            <w:vAlign w:val="center"/>
          </w:tcPr>
          <w:p>
            <w:pPr>
              <w:pStyle w:val="TableContents"/>
              <w:bidi w:val="0"/>
              <w:spacing w:before="0" w:after="283"/>
              <w:jc w:val="left"/>
              <w:rPr/>
            </w:pPr>
            <w:r>
              <w:rPr/>
              <w:t xml:space="preserve">Käytetään myös ilmaisena verkkotunnuspalveluna yleisölle nimellä cu.ma. </w:t>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Osittain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mc </w:t>
            </w:r>
          </w:p>
        </w:tc>
        <w:tc>
          <w:tcPr>
            <w:tcW w:w="1540" w:type="dxa"/>
            <w:tcBorders/>
            <w:vAlign w:val="center"/>
          </w:tcPr>
          <w:p>
            <w:pPr>
              <w:pStyle w:val="TableContents"/>
              <w:bidi w:val="0"/>
              <w:spacing w:before="0" w:after="283"/>
              <w:jc w:val="left"/>
              <w:rPr/>
            </w:pPr>
            <w:r>
              <w:rPr/>
              <w:t xml:space="preserve">Monaco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Ainoastaan yrityksille, joilla on Monacossa rekisteröity tavaramerkki. </w:t>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md </w:t>
            </w:r>
          </w:p>
        </w:tc>
        <w:tc>
          <w:tcPr>
            <w:tcW w:w="1540" w:type="dxa"/>
            <w:tcBorders/>
            <w:vAlign w:val="center"/>
          </w:tcPr>
          <w:p>
            <w:pPr>
              <w:pStyle w:val="TableContents"/>
              <w:bidi w:val="0"/>
              <w:spacing w:before="0" w:after="283"/>
              <w:jc w:val="left"/>
              <w:rPr/>
            </w:pPr>
            <w:r>
              <w:rPr/>
              <w:t xml:space="preserve">Moldova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Rajoitettu yksityishenkilöille tai yrityksille, joilla on fyysinen osoite Moldovassa. </w:t>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minä </w:t>
            </w:r>
          </w:p>
        </w:tc>
        <w:tc>
          <w:tcPr>
            <w:tcW w:w="1540" w:type="dxa"/>
            <w:tcBorders/>
            <w:vAlign w:val="center"/>
          </w:tcPr>
          <w:p>
            <w:pPr>
              <w:pStyle w:val="TableContents"/>
              <w:bidi w:val="0"/>
              <w:spacing w:before="0" w:after="283"/>
              <w:jc w:val="left"/>
              <w:rPr/>
            </w:pPr>
            <w:r>
              <w:rPr/>
              <w:t xml:space="preserve">Montenegro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Käytetään ja markkinoidaan myös epävirallisesti verkkotunnushakkerina (esimerkiksi love.me, meet.me jne.). </w:t>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mf </w:t>
            </w:r>
          </w:p>
        </w:tc>
        <w:tc>
          <w:tcPr>
            <w:tcW w:w="1540" w:type="dxa"/>
            <w:tcBorders/>
            <w:vAlign w:val="center"/>
          </w:tcPr>
          <w:p>
            <w:pPr>
              <w:pStyle w:val="TableContents"/>
              <w:bidi w:val="0"/>
              <w:spacing w:before="0" w:after="283"/>
              <w:jc w:val="left"/>
              <w:rPr/>
            </w:pPr>
            <w:r>
              <w:rPr/>
              <w:t xml:space="preserve">Saint Martinin yhteisö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Ei käytössä </w:t>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mg </w:t>
            </w:r>
          </w:p>
        </w:tc>
        <w:tc>
          <w:tcPr>
            <w:tcW w:w="1540" w:type="dxa"/>
            <w:tcBorders/>
            <w:vAlign w:val="center"/>
          </w:tcPr>
          <w:p>
            <w:pPr>
              <w:pStyle w:val="TableContents"/>
              <w:bidi w:val="0"/>
              <w:spacing w:before="0" w:after="283"/>
              <w:jc w:val="left"/>
              <w:rPr/>
            </w:pPr>
            <w:r>
              <w:rPr/>
              <w:t xml:space="preserve">Madagaskar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mh </w:t>
            </w:r>
          </w:p>
        </w:tc>
        <w:tc>
          <w:tcPr>
            <w:tcW w:w="1540" w:type="dxa"/>
            <w:tcBorders/>
            <w:vAlign w:val="center"/>
          </w:tcPr>
          <w:p>
            <w:pPr>
              <w:pStyle w:val="TableContents"/>
              <w:bidi w:val="0"/>
              <w:spacing w:before="0" w:after="283"/>
              <w:jc w:val="left"/>
              <w:rPr/>
            </w:pPr>
            <w:r>
              <w:rPr/>
              <w:t xml:space="preserve">Marshallinsaaret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sz w:val="4"/>
                <w:szCs w:val="4"/>
              </w:rPr>
            </w:pPr>
            <w:r>
              <w:rPr>
                <w:sz w:val="4"/>
                <w:szCs w:val="4"/>
              </w:rPr>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mk </w:t>
            </w:r>
          </w:p>
        </w:tc>
        <w:tc>
          <w:tcPr>
            <w:tcW w:w="1540" w:type="dxa"/>
            <w:tcBorders/>
            <w:vAlign w:val="center"/>
          </w:tcPr>
          <w:p>
            <w:pPr>
              <w:pStyle w:val="TableContents"/>
              <w:bidi w:val="0"/>
              <w:spacing w:before="0" w:after="283"/>
              <w:jc w:val="left"/>
              <w:rPr/>
            </w:pPr>
            <w:r>
              <w:rPr/>
              <w:t xml:space="preserve">Makedonia </w:t>
            </w:r>
          </w:p>
        </w:tc>
        <w:tc>
          <w:tcPr>
            <w:tcW w:w="1515" w:type="dxa"/>
            <w:tcBorders/>
            <w:vAlign w:val="center"/>
          </w:tcPr>
          <w:p>
            <w:pPr>
              <w:pStyle w:val="TableContents"/>
              <w:bidi w:val="0"/>
              <w:spacing w:before="0" w:after="283"/>
              <w:jc w:val="left"/>
              <w:rPr/>
            </w:pPr>
            <w:r>
              <w:rPr/>
              <w:t xml:space="preserve">Makedonija </w:t>
            </w:r>
          </w:p>
        </w:tc>
        <w:tc>
          <w:tcPr>
            <w:tcW w:w="2476" w:type="dxa"/>
            <w:tcBorders/>
            <w:vAlign w:val="center"/>
          </w:tcPr>
          <w:p>
            <w:pPr>
              <w:pStyle w:val="TableContents"/>
              <w:bidi w:val="0"/>
              <w:spacing w:before="0" w:after="283"/>
              <w:jc w:val="left"/>
              <w:rPr/>
            </w:pPr>
            <w:r>
              <w:rPr/>
              <w:t xml:space="preserve">Rajoitettu rekisteröitymään Makedoniassa toimivaan yritykseen. </w:t>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ml </w:t>
            </w:r>
          </w:p>
        </w:tc>
        <w:tc>
          <w:tcPr>
            <w:tcW w:w="1540" w:type="dxa"/>
            <w:tcBorders/>
            <w:vAlign w:val="center"/>
          </w:tcPr>
          <w:p>
            <w:pPr>
              <w:pStyle w:val="TableContents"/>
              <w:bidi w:val="0"/>
              <w:spacing w:before="0" w:after="283"/>
              <w:jc w:val="left"/>
              <w:rPr/>
            </w:pPr>
            <w:r>
              <w:rPr/>
              <w:t xml:space="preserve">Mali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Käytetään myös ilmaisena verkkotunnuspalveluna yleisölle. </w:t>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mm </w:t>
            </w:r>
          </w:p>
        </w:tc>
        <w:tc>
          <w:tcPr>
            <w:tcW w:w="1540" w:type="dxa"/>
            <w:tcBorders/>
            <w:vAlign w:val="center"/>
          </w:tcPr>
          <w:p>
            <w:pPr>
              <w:pStyle w:val="TableContents"/>
              <w:bidi w:val="0"/>
              <w:spacing w:before="0" w:after="283"/>
              <w:jc w:val="left"/>
              <w:rPr/>
            </w:pPr>
            <w:r>
              <w:rPr/>
              <w:t xml:space="preserve">Myanmar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Ei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mn </w:t>
            </w:r>
          </w:p>
        </w:tc>
        <w:tc>
          <w:tcPr>
            <w:tcW w:w="1540" w:type="dxa"/>
            <w:tcBorders/>
            <w:vAlign w:val="center"/>
          </w:tcPr>
          <w:p>
            <w:pPr>
              <w:pStyle w:val="TableContents"/>
              <w:bidi w:val="0"/>
              <w:spacing w:before="0" w:after="283"/>
              <w:jc w:val="left"/>
              <w:rPr/>
            </w:pPr>
            <w:r>
              <w:rPr/>
              <w:t xml:space="preserve">Mongolia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Toisen tason verkkotunnukset ". gov.mn", ". org.mn" ja ". edu.mn" on varattu erityiskäyttöön. Katso lisätietoja kohdasta. mn. </w:t>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mo </w:t>
            </w:r>
          </w:p>
        </w:tc>
        <w:tc>
          <w:tcPr>
            <w:tcW w:w="1540" w:type="dxa"/>
            <w:tcBorders/>
            <w:vAlign w:val="center"/>
          </w:tcPr>
          <w:p>
            <w:pPr>
              <w:pStyle w:val="TableContents"/>
              <w:bidi w:val="0"/>
              <w:spacing w:before="0" w:after="283"/>
              <w:jc w:val="left"/>
              <w:rPr/>
            </w:pPr>
            <w:r>
              <w:rPr/>
              <w:t xml:space="preserve">Macao </w:t>
            </w:r>
          </w:p>
        </w:tc>
        <w:tc>
          <w:tcPr>
            <w:tcW w:w="1515" w:type="dxa"/>
            <w:tcBorders/>
            <w:vAlign w:val="center"/>
          </w:tcPr>
          <w:p>
            <w:pPr>
              <w:pStyle w:val="TableContents"/>
              <w:bidi w:val="0"/>
              <w:spacing w:before="0" w:after="283"/>
              <w:jc w:val="left"/>
              <w:rPr/>
            </w:pPr>
            <w:r>
              <w:rPr/>
              <w:t xml:space="preserve">Macao </w:t>
            </w:r>
          </w:p>
        </w:tc>
        <w:tc>
          <w:tcPr>
            <w:tcW w:w="2476" w:type="dxa"/>
            <w:tcBorders/>
            <w:vAlign w:val="center"/>
          </w:tcPr>
          <w:p>
            <w:pPr>
              <w:pStyle w:val="TableContents"/>
              <w:bidi w:val="0"/>
              <w:spacing w:before="0" w:after="283"/>
              <w:jc w:val="left"/>
              <w:rPr/>
            </w:pPr>
            <w:r>
              <w:rPr/>
              <w:t xml:space="preserve">Kiinan kansantasavallan erityishallintoalue. Rekisteröijällä on oltava Macaossa rekisteröity yritys, jonka nimi on sama kuin sen verkkotunnuksen nimi, jonka hän haluaa rekisteröidä. </w:t>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mp </w:t>
            </w:r>
          </w:p>
        </w:tc>
        <w:tc>
          <w:tcPr>
            <w:tcW w:w="1540" w:type="dxa"/>
            <w:tcBorders/>
            <w:vAlign w:val="center"/>
          </w:tcPr>
          <w:p>
            <w:pPr>
              <w:pStyle w:val="TableContents"/>
              <w:bidi w:val="0"/>
              <w:spacing w:before="0" w:after="283"/>
              <w:jc w:val="left"/>
              <w:rPr/>
            </w:pPr>
            <w:r>
              <w:rPr/>
              <w:t xml:space="preserve">Pohjois-Mariaanit </w:t>
            </w:r>
          </w:p>
        </w:tc>
        <w:tc>
          <w:tcPr>
            <w:tcW w:w="1515" w:type="dxa"/>
            <w:tcBorders/>
            <w:vAlign w:val="center"/>
          </w:tcPr>
          <w:p>
            <w:pPr>
              <w:pStyle w:val="TableContents"/>
              <w:bidi w:val="0"/>
              <w:spacing w:before="0" w:after="283"/>
              <w:jc w:val="left"/>
              <w:rPr/>
            </w:pPr>
            <w:r>
              <w:rPr/>
              <w:t xml:space="preserve">Marianas Pacific </w:t>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mq </w:t>
            </w:r>
          </w:p>
        </w:tc>
        <w:tc>
          <w:tcPr>
            <w:tcW w:w="1540" w:type="dxa"/>
            <w:tcBorders/>
            <w:vAlign w:val="center"/>
          </w:tcPr>
          <w:p>
            <w:pPr>
              <w:pStyle w:val="TableContents"/>
              <w:bidi w:val="0"/>
              <w:spacing w:before="0" w:after="283"/>
              <w:jc w:val="left"/>
              <w:rPr/>
            </w:pPr>
            <w:r>
              <w:rPr/>
              <w:t xml:space="preserve">Martinique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Ei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w:t>
            </w:r>
          </w:p>
        </w:tc>
        <w:tc>
          <w:tcPr>
            <w:tcW w:w="1540" w:type="dxa"/>
            <w:tcBorders/>
            <w:vAlign w:val="center"/>
          </w:tcPr>
          <w:p>
            <w:pPr>
              <w:pStyle w:val="TableContents"/>
              <w:bidi w:val="0"/>
              <w:spacing w:before="0" w:after="283"/>
              <w:jc w:val="left"/>
              <w:rPr/>
            </w:pPr>
            <w:r>
              <w:rPr/>
              <w:t xml:space="preserve">Mauritania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w:t>
            </w:r>
          </w:p>
        </w:tc>
        <w:tc>
          <w:tcPr>
            <w:tcW w:w="1540" w:type="dxa"/>
            <w:tcBorders/>
            <w:vAlign w:val="center"/>
          </w:tcPr>
          <w:p>
            <w:pPr>
              <w:pStyle w:val="TableContents"/>
              <w:bidi w:val="0"/>
              <w:spacing w:before="0" w:after="283"/>
              <w:jc w:val="left"/>
              <w:rPr/>
            </w:pPr>
            <w:r>
              <w:rPr/>
              <w:t xml:space="preserve">Montserrat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Epävirallisesti käytetään Microsoftiin liittyviin verkkotunnuksiin. </w:t>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mt </w:t>
            </w:r>
          </w:p>
        </w:tc>
        <w:tc>
          <w:tcPr>
            <w:tcW w:w="1540" w:type="dxa"/>
            <w:tcBorders/>
            <w:vAlign w:val="center"/>
          </w:tcPr>
          <w:p>
            <w:pPr>
              <w:pStyle w:val="TableContents"/>
              <w:bidi w:val="0"/>
              <w:spacing w:before="0" w:after="283"/>
              <w:jc w:val="left"/>
              <w:rPr/>
            </w:pPr>
            <w:r>
              <w:rPr/>
              <w:t xml:space="preserve">Malta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Ei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w:t>
            </w:r>
          </w:p>
        </w:tc>
        <w:tc>
          <w:tcPr>
            <w:tcW w:w="1540" w:type="dxa"/>
            <w:tcBorders/>
            <w:vAlign w:val="center"/>
          </w:tcPr>
          <w:p>
            <w:pPr>
              <w:pStyle w:val="TableContents"/>
              <w:bidi w:val="0"/>
              <w:spacing w:before="0" w:after="283"/>
              <w:jc w:val="left"/>
              <w:rPr/>
            </w:pPr>
            <w:r>
              <w:rPr/>
              <w:t xml:space="preserve">Mauritius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mv </w:t>
            </w:r>
          </w:p>
        </w:tc>
        <w:tc>
          <w:tcPr>
            <w:tcW w:w="1540" w:type="dxa"/>
            <w:tcBorders/>
            <w:vAlign w:val="center"/>
          </w:tcPr>
          <w:p>
            <w:pPr>
              <w:pStyle w:val="TableContents"/>
              <w:bidi w:val="0"/>
              <w:spacing w:before="0" w:after="283"/>
              <w:jc w:val="left"/>
              <w:rPr/>
            </w:pPr>
            <w:r>
              <w:rPr/>
              <w:t xml:space="preserve">Malediivit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mw </w:t>
            </w:r>
          </w:p>
        </w:tc>
        <w:tc>
          <w:tcPr>
            <w:tcW w:w="1540" w:type="dxa"/>
            <w:tcBorders/>
            <w:vAlign w:val="center"/>
          </w:tcPr>
          <w:p>
            <w:pPr>
              <w:pStyle w:val="TableContents"/>
              <w:bidi w:val="0"/>
              <w:spacing w:before="0" w:after="283"/>
              <w:jc w:val="left"/>
              <w:rPr/>
            </w:pPr>
            <w:r>
              <w:rPr/>
              <w:t xml:space="preserve">Malawi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mx </w:t>
            </w:r>
          </w:p>
        </w:tc>
        <w:tc>
          <w:tcPr>
            <w:tcW w:w="1540" w:type="dxa"/>
            <w:tcBorders/>
            <w:vAlign w:val="center"/>
          </w:tcPr>
          <w:p>
            <w:pPr>
              <w:pStyle w:val="TableContents"/>
              <w:bidi w:val="0"/>
              <w:spacing w:before="0" w:after="283"/>
              <w:jc w:val="left"/>
              <w:rPr/>
            </w:pPr>
            <w:r>
              <w:rPr/>
              <w:t xml:space="preserve">Meksiko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minun </w:t>
            </w:r>
          </w:p>
        </w:tc>
        <w:tc>
          <w:tcPr>
            <w:tcW w:w="1540" w:type="dxa"/>
            <w:tcBorders/>
            <w:vAlign w:val="center"/>
          </w:tcPr>
          <w:p>
            <w:pPr>
              <w:pStyle w:val="TableContents"/>
              <w:bidi w:val="0"/>
              <w:spacing w:before="0" w:after="283"/>
              <w:jc w:val="left"/>
              <w:rPr/>
            </w:pPr>
            <w:r>
              <w:rPr/>
              <w:t xml:space="preserve">Malesia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Rajoitettu Malesiassa toimivan yksityishenkilön tai yrityksen rekisteröintiin. </w:t>
            </w:r>
          </w:p>
        </w:tc>
        <w:tc>
          <w:tcPr>
            <w:tcW w:w="1170" w:type="dxa"/>
            <w:tcBorders/>
            <w:vAlign w:val="center"/>
          </w:tcPr>
          <w:p>
            <w:pPr>
              <w:pStyle w:val="TableContents"/>
              <w:bidi w:val="0"/>
              <w:spacing w:before="0" w:after="283"/>
              <w:jc w:val="left"/>
              <w:rPr/>
            </w:pPr>
            <w:r>
              <w:rPr/>
              <w:t xml:space="preserve">Kyllä </w:t>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mz </w:t>
            </w:r>
          </w:p>
        </w:tc>
        <w:tc>
          <w:tcPr>
            <w:tcW w:w="1540" w:type="dxa"/>
            <w:tcBorders/>
            <w:vAlign w:val="center"/>
          </w:tcPr>
          <w:p>
            <w:pPr>
              <w:pStyle w:val="TableContents"/>
              <w:bidi w:val="0"/>
              <w:spacing w:before="0" w:after="283"/>
              <w:jc w:val="left"/>
              <w:rPr/>
            </w:pPr>
            <w:r>
              <w:rPr/>
              <w:t xml:space="preserve">Mosambik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Ei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na </w:t>
            </w:r>
          </w:p>
        </w:tc>
        <w:tc>
          <w:tcPr>
            <w:tcW w:w="1540" w:type="dxa"/>
            <w:tcBorders/>
            <w:vAlign w:val="center"/>
          </w:tcPr>
          <w:p>
            <w:pPr>
              <w:pStyle w:val="TableContents"/>
              <w:bidi w:val="0"/>
              <w:spacing w:before="0" w:after="283"/>
              <w:jc w:val="left"/>
              <w:rPr/>
            </w:pPr>
            <w:r>
              <w:rPr/>
              <w:t xml:space="preserve">Namibia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nc </w:t>
            </w:r>
          </w:p>
        </w:tc>
        <w:tc>
          <w:tcPr>
            <w:tcW w:w="1540" w:type="dxa"/>
            <w:tcBorders/>
            <w:vAlign w:val="center"/>
          </w:tcPr>
          <w:p>
            <w:pPr>
              <w:pStyle w:val="TableContents"/>
              <w:bidi w:val="0"/>
              <w:spacing w:before="0" w:after="283"/>
              <w:jc w:val="left"/>
              <w:rPr/>
            </w:pPr>
            <w:r>
              <w:rPr/>
              <w:t xml:space="preserve">Uusi-Kaledonia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Rajoitettu yrityksille, joilla on Uuden-Kaledonian yritysrekisteritodistus, tai henkilöille, jotka ovat asuneet Uudessa-Kaledoniassa vähintään 6 kuukautta. </w:t>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ne </w:t>
            </w:r>
          </w:p>
        </w:tc>
        <w:tc>
          <w:tcPr>
            <w:tcW w:w="1540" w:type="dxa"/>
            <w:tcBorders/>
            <w:vAlign w:val="center"/>
          </w:tcPr>
          <w:p>
            <w:pPr>
              <w:pStyle w:val="TableContents"/>
              <w:bidi w:val="0"/>
              <w:spacing w:before="0" w:after="283"/>
              <w:jc w:val="left"/>
              <w:rPr/>
            </w:pPr>
            <w:r>
              <w:rPr/>
              <w:t xml:space="preserve">Niger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nf </w:t>
            </w:r>
          </w:p>
        </w:tc>
        <w:tc>
          <w:tcPr>
            <w:tcW w:w="1540" w:type="dxa"/>
            <w:tcBorders/>
            <w:vAlign w:val="center"/>
          </w:tcPr>
          <w:p>
            <w:pPr>
              <w:pStyle w:val="TableContents"/>
              <w:bidi w:val="0"/>
              <w:spacing w:before="0" w:after="283"/>
              <w:jc w:val="left"/>
              <w:rPr/>
            </w:pPr>
            <w:r>
              <w:rPr/>
              <w:t xml:space="preserve">Norfolkin saari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ng </w:t>
            </w:r>
          </w:p>
        </w:tc>
        <w:tc>
          <w:tcPr>
            <w:tcW w:w="1540" w:type="dxa"/>
            <w:tcBorders/>
            <w:vAlign w:val="center"/>
          </w:tcPr>
          <w:p>
            <w:pPr>
              <w:pStyle w:val="TableContents"/>
              <w:bidi w:val="0"/>
              <w:spacing w:before="0" w:after="283"/>
              <w:jc w:val="left"/>
              <w:rPr/>
            </w:pPr>
            <w:r>
              <w:rPr/>
              <w:t xml:space="preserve">Nigeria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ni </w:t>
            </w:r>
          </w:p>
        </w:tc>
        <w:tc>
          <w:tcPr>
            <w:tcW w:w="1540" w:type="dxa"/>
            <w:tcBorders/>
            <w:vAlign w:val="center"/>
          </w:tcPr>
          <w:p>
            <w:pPr>
              <w:pStyle w:val="TableContents"/>
              <w:bidi w:val="0"/>
              <w:spacing w:before="0" w:after="283"/>
              <w:jc w:val="left"/>
              <w:rPr/>
            </w:pPr>
            <w:r>
              <w:rPr/>
              <w:t xml:space="preserve">Nicaragua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Ei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nl </w:t>
            </w:r>
          </w:p>
        </w:tc>
        <w:tc>
          <w:tcPr>
            <w:tcW w:w="1540" w:type="dxa"/>
            <w:tcBorders/>
            <w:vAlign w:val="center"/>
          </w:tcPr>
          <w:p>
            <w:pPr>
              <w:pStyle w:val="TableContents"/>
              <w:bidi w:val="0"/>
              <w:spacing w:before="0" w:after="283"/>
              <w:jc w:val="left"/>
              <w:rPr/>
            </w:pPr>
            <w:r>
              <w:rPr/>
              <w:t xml:space="preserve">Alankomaat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Ensimmäinen virallinen maatunnus TLD. </w:t>
            </w:r>
          </w:p>
        </w:tc>
        <w:tc>
          <w:tcPr>
            <w:tcW w:w="1170" w:type="dxa"/>
            <w:tcBorders/>
            <w:vAlign w:val="center"/>
          </w:tcPr>
          <w:p>
            <w:pPr>
              <w:pStyle w:val="TableContents"/>
              <w:bidi w:val="0"/>
              <w:spacing w:before="0" w:after="283"/>
              <w:jc w:val="left"/>
              <w:rPr/>
            </w:pPr>
            <w:r>
              <w:rPr/>
              <w:t xml:space="preserve">Ei </w:t>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ei </w:t>
            </w:r>
          </w:p>
        </w:tc>
        <w:tc>
          <w:tcPr>
            <w:tcW w:w="1540" w:type="dxa"/>
            <w:tcBorders/>
            <w:vAlign w:val="center"/>
          </w:tcPr>
          <w:p>
            <w:pPr>
              <w:pStyle w:val="TableContents"/>
              <w:bidi w:val="0"/>
              <w:spacing w:before="0" w:after="283"/>
              <w:jc w:val="left"/>
              <w:rPr/>
            </w:pPr>
            <w:r>
              <w:rPr/>
              <w:t xml:space="preserve">Norja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Yritysten ja ammatinharjoittajien on rekisteröidyttävä hyväksytyksi organisaatiotyypiksi Brønnøysundin rekisterikeskuksessa. Yksittäisten hakijoiden on oltava täysi-ikäisiä (18 vuotta) ja rekisteröityjä Folkeregisteretiin. Kaikilla hakijoilla on oltava norjalainen postiosoite. </w:t>
            </w:r>
          </w:p>
        </w:tc>
        <w:tc>
          <w:tcPr>
            <w:tcW w:w="1170" w:type="dxa"/>
            <w:tcBorders/>
            <w:vAlign w:val="center"/>
          </w:tcPr>
          <w:p>
            <w:pPr>
              <w:pStyle w:val="TableContents"/>
              <w:bidi w:val="0"/>
              <w:spacing w:before="0" w:after="283"/>
              <w:jc w:val="left"/>
              <w:rPr/>
            </w:pPr>
            <w:r>
              <w:rPr/>
              <w:t xml:space="preserve">Kyllä </w:t>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np </w:t>
            </w:r>
          </w:p>
        </w:tc>
        <w:tc>
          <w:tcPr>
            <w:tcW w:w="1540" w:type="dxa"/>
            <w:tcBorders/>
            <w:vAlign w:val="center"/>
          </w:tcPr>
          <w:p>
            <w:pPr>
              <w:pStyle w:val="TableContents"/>
              <w:bidi w:val="0"/>
              <w:spacing w:before="0" w:after="283"/>
              <w:jc w:val="left"/>
              <w:rPr/>
            </w:pPr>
            <w:r>
              <w:rPr/>
              <w:t xml:space="preserve">Nepal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Kaikki. np-verkkotunnukset ovat ilmaisia rekisteröidä yksityishenkilöille ja rekisteröidyille yrityksille. </w:t>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Ei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nr </w:t>
            </w:r>
          </w:p>
        </w:tc>
        <w:tc>
          <w:tcPr>
            <w:tcW w:w="1540" w:type="dxa"/>
            <w:tcBorders/>
            <w:vAlign w:val="center"/>
          </w:tcPr>
          <w:p>
            <w:pPr>
              <w:pStyle w:val="TableContents"/>
              <w:bidi w:val="0"/>
              <w:spacing w:before="0" w:after="283"/>
              <w:jc w:val="left"/>
              <w:rPr/>
            </w:pPr>
            <w:r>
              <w:rPr/>
              <w:t xml:space="preserve">Nauru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Käytetään myös ilmaisena verkkotunnuspalveluna yleisölle nimellä co.nr. </w:t>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nu </w:t>
            </w:r>
          </w:p>
        </w:tc>
        <w:tc>
          <w:tcPr>
            <w:tcW w:w="1540" w:type="dxa"/>
            <w:tcBorders/>
            <w:vAlign w:val="center"/>
          </w:tcPr>
          <w:p>
            <w:pPr>
              <w:pStyle w:val="TableContents"/>
              <w:bidi w:val="0"/>
              <w:spacing w:before="0" w:after="283"/>
              <w:jc w:val="left"/>
              <w:rPr/>
            </w:pPr>
            <w:r>
              <w:rPr/>
              <w:t xml:space="preserve">Niue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Käytetään yleisesti tanskalaisilla, hollantilaisilla ja ruotsalaisilla verkkosivustoilla, koska näillä kielillä ``nu'' tarkoittaa ``nyt''. </w:t>
            </w:r>
          </w:p>
        </w:tc>
        <w:tc>
          <w:tcPr>
            <w:tcW w:w="1170" w:type="dxa"/>
            <w:tcBorders/>
            <w:vAlign w:val="center"/>
          </w:tcPr>
          <w:p>
            <w:pPr>
              <w:pStyle w:val="TableContents"/>
              <w:bidi w:val="0"/>
              <w:spacing w:before="0" w:after="283"/>
              <w:jc w:val="left"/>
              <w:rPr/>
            </w:pPr>
            <w:r>
              <w:rPr/>
              <w:t xml:space="preserve">Kyllä </w:t>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pPr>
            <w:r>
              <w:rPr/>
              <w:t xml:space="preserve">Kyllä </w:t>
            </w:r>
          </w:p>
        </w:tc>
      </w:tr>
      <w:tr>
        <w:trPr/>
        <w:tc>
          <w:tcPr>
            <w:tcW w:w="721" w:type="dxa"/>
            <w:tcBorders/>
            <w:vAlign w:val="center"/>
          </w:tcPr>
          <w:p>
            <w:pPr>
              <w:pStyle w:val="TableContents"/>
              <w:bidi w:val="0"/>
              <w:spacing w:before="0" w:after="283"/>
              <w:jc w:val="left"/>
              <w:rPr/>
            </w:pPr>
            <w:r>
              <w:rPr/>
              <w:t xml:space="preserve">. nz </w:t>
            </w:r>
          </w:p>
        </w:tc>
        <w:tc>
          <w:tcPr>
            <w:tcW w:w="1540" w:type="dxa"/>
            <w:tcBorders/>
            <w:vAlign w:val="center"/>
          </w:tcPr>
          <w:p>
            <w:pPr>
              <w:pStyle w:val="TableContents"/>
              <w:bidi w:val="0"/>
              <w:spacing w:before="0" w:after="283"/>
              <w:jc w:val="left"/>
              <w:rPr/>
            </w:pPr>
            <w:r>
              <w:rPr/>
              <w:t xml:space="preserve">Uusi-Seelanti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pPr>
            <w:r>
              <w:rPr/>
              <w:t xml:space="preserve">Māori </w:t>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om </w:t>
            </w:r>
          </w:p>
        </w:tc>
        <w:tc>
          <w:tcPr>
            <w:tcW w:w="1540" w:type="dxa"/>
            <w:tcBorders/>
            <w:vAlign w:val="center"/>
          </w:tcPr>
          <w:p>
            <w:pPr>
              <w:pStyle w:val="TableContents"/>
              <w:bidi w:val="0"/>
              <w:spacing w:before="0" w:after="283"/>
              <w:jc w:val="left"/>
              <w:rPr/>
            </w:pPr>
            <w:r>
              <w:rPr/>
              <w:t xml:space="preserve">Oman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Rekisteröijällä on oltava Omanissa rekisteröity yritys tai tavaramerkki sekä paikallinen hallinnollinen yhteyshenkilö. </w:t>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Ei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pa </w:t>
            </w:r>
          </w:p>
        </w:tc>
        <w:tc>
          <w:tcPr>
            <w:tcW w:w="1540" w:type="dxa"/>
            <w:tcBorders/>
            <w:vAlign w:val="center"/>
          </w:tcPr>
          <w:p>
            <w:pPr>
              <w:pStyle w:val="TableContents"/>
              <w:bidi w:val="0"/>
              <w:spacing w:before="0" w:after="283"/>
              <w:jc w:val="left"/>
              <w:rPr/>
            </w:pPr>
            <w:r>
              <w:rPr/>
              <w:t xml:space="preserve">Panama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Ei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w:t>
            </w:r>
          </w:p>
        </w:tc>
        <w:tc>
          <w:tcPr>
            <w:tcW w:w="1540" w:type="dxa"/>
            <w:tcBorders/>
            <w:vAlign w:val="center"/>
          </w:tcPr>
          <w:p>
            <w:pPr>
              <w:pStyle w:val="TableContents"/>
              <w:bidi w:val="0"/>
              <w:spacing w:before="0" w:after="283"/>
              <w:jc w:val="left"/>
              <w:rPr/>
            </w:pPr>
            <w:r>
              <w:rPr/>
              <w:t xml:space="preserve">Peru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pPr>
            <w:r>
              <w:rPr/>
              <w:t xml:space="preserve">Kyllä </w:t>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pf </w:t>
            </w:r>
          </w:p>
        </w:tc>
        <w:tc>
          <w:tcPr>
            <w:tcW w:w="1540" w:type="dxa"/>
            <w:tcBorders/>
            <w:vAlign w:val="center"/>
          </w:tcPr>
          <w:p>
            <w:pPr>
              <w:pStyle w:val="TableContents"/>
              <w:bidi w:val="0"/>
              <w:spacing w:before="0" w:after="283"/>
              <w:jc w:val="left"/>
              <w:rPr/>
            </w:pPr>
            <w:r>
              <w:rPr/>
              <w:t xml:space="preserve">Ranskan Polynesia </w:t>
            </w:r>
          </w:p>
        </w:tc>
        <w:tc>
          <w:tcPr>
            <w:tcW w:w="1515" w:type="dxa"/>
            <w:tcBorders/>
            <w:vAlign w:val="center"/>
          </w:tcPr>
          <w:p>
            <w:pPr>
              <w:pStyle w:val="TableContents"/>
              <w:bidi w:val="0"/>
              <w:spacing w:before="0" w:after="283"/>
              <w:jc w:val="left"/>
              <w:rPr/>
            </w:pPr>
            <w:r>
              <w:rPr/>
              <w:t xml:space="preserve">Polynésie française </w:t>
            </w:r>
          </w:p>
        </w:tc>
        <w:tc>
          <w:tcPr>
            <w:tcW w:w="2476" w:type="dxa"/>
            <w:tcBorders/>
            <w:vAlign w:val="center"/>
          </w:tcPr>
          <w:p>
            <w:pPr>
              <w:pStyle w:val="TableContents"/>
              <w:bidi w:val="0"/>
              <w:spacing w:before="0" w:after="283"/>
              <w:jc w:val="left"/>
              <w:rPr/>
            </w:pPr>
            <w:r>
              <w:rPr/>
              <w:t xml:space="preserve">Clippertonin saaren kanssa </w:t>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pg </w:t>
            </w:r>
          </w:p>
        </w:tc>
        <w:tc>
          <w:tcPr>
            <w:tcW w:w="1540" w:type="dxa"/>
            <w:tcBorders/>
            <w:vAlign w:val="center"/>
          </w:tcPr>
          <w:p>
            <w:pPr>
              <w:pStyle w:val="TableContents"/>
              <w:bidi w:val="0"/>
              <w:spacing w:before="0" w:after="283"/>
              <w:jc w:val="left"/>
              <w:rPr/>
            </w:pPr>
            <w:r>
              <w:rPr/>
              <w:t xml:space="preserve">Papua-Uusi-Guinea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Ei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ph </w:t>
            </w:r>
          </w:p>
        </w:tc>
        <w:tc>
          <w:tcPr>
            <w:tcW w:w="1540" w:type="dxa"/>
            <w:tcBorders/>
            <w:vAlign w:val="center"/>
          </w:tcPr>
          <w:p>
            <w:pPr>
              <w:pStyle w:val="TableContents"/>
              <w:bidi w:val="0"/>
              <w:spacing w:before="0" w:after="283"/>
              <w:jc w:val="left"/>
              <w:rPr/>
            </w:pPr>
            <w:r>
              <w:rPr/>
              <w:t xml:space="preserve">Filippiinit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pk </w:t>
            </w:r>
          </w:p>
        </w:tc>
        <w:tc>
          <w:tcPr>
            <w:tcW w:w="1540" w:type="dxa"/>
            <w:tcBorders/>
            <w:vAlign w:val="center"/>
          </w:tcPr>
          <w:p>
            <w:pPr>
              <w:pStyle w:val="TableContents"/>
              <w:bidi w:val="0"/>
              <w:spacing w:before="0" w:after="283"/>
              <w:jc w:val="left"/>
              <w:rPr/>
            </w:pPr>
            <w:r>
              <w:rPr/>
              <w:t xml:space="preserve">Pakistan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PKNIC:n ylläpitämä vuodesta 1992 </w:t>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w:t>
            </w:r>
          </w:p>
        </w:tc>
        <w:tc>
          <w:tcPr>
            <w:tcW w:w="1540" w:type="dxa"/>
            <w:tcBorders/>
            <w:vAlign w:val="center"/>
          </w:tcPr>
          <w:p>
            <w:pPr>
              <w:pStyle w:val="TableContents"/>
              <w:bidi w:val="0"/>
              <w:spacing w:before="0" w:after="283"/>
              <w:jc w:val="left"/>
              <w:rPr/>
            </w:pPr>
            <w:r>
              <w:rPr/>
              <w:t xml:space="preserve">Puola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pPr>
            <w:r>
              <w:rPr/>
              <w:t xml:space="preserve">Kyllä </w:t>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pm </w:t>
            </w:r>
          </w:p>
        </w:tc>
        <w:tc>
          <w:tcPr>
            <w:tcW w:w="1540" w:type="dxa"/>
            <w:tcBorders/>
            <w:vAlign w:val="center"/>
          </w:tcPr>
          <w:p>
            <w:pPr>
              <w:pStyle w:val="TableContents"/>
              <w:bidi w:val="0"/>
              <w:spacing w:before="0" w:after="283"/>
              <w:jc w:val="left"/>
              <w:rPr/>
            </w:pPr>
            <w:r>
              <w:rPr/>
              <w:t xml:space="preserve">Saint-Pierre ja Miquelon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Rajoitettu yksityishenkilöille ja yrityksille Euroopan unionissa, Sveitsissä, Norjassa, Islannissa ja Liechtensteinissa. </w:t>
            </w:r>
          </w:p>
        </w:tc>
        <w:tc>
          <w:tcPr>
            <w:tcW w:w="1170" w:type="dxa"/>
            <w:tcBorders/>
            <w:vAlign w:val="center"/>
          </w:tcPr>
          <w:p>
            <w:pPr>
              <w:pStyle w:val="TableContents"/>
              <w:bidi w:val="0"/>
              <w:spacing w:before="0" w:after="283"/>
              <w:jc w:val="left"/>
              <w:rPr/>
            </w:pPr>
            <w:r>
              <w:rPr/>
              <w:t xml:space="preserve">Kyllä </w:t>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sz w:val="4"/>
                <w:szCs w:val="4"/>
              </w:rPr>
            </w:pPr>
            <w:r>
              <w:rPr>
                <w:sz w:val="4"/>
                <w:szCs w:val="4"/>
              </w:rPr>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pn </w:t>
            </w:r>
          </w:p>
        </w:tc>
        <w:tc>
          <w:tcPr>
            <w:tcW w:w="1540" w:type="dxa"/>
            <w:tcBorders/>
            <w:vAlign w:val="center"/>
          </w:tcPr>
          <w:p>
            <w:pPr>
              <w:pStyle w:val="TableContents"/>
              <w:bidi w:val="0"/>
              <w:spacing w:before="0" w:after="283"/>
              <w:jc w:val="left"/>
              <w:rPr/>
            </w:pPr>
            <w:r>
              <w:rPr/>
              <w:t xml:space="preserve">Pitcairnin saaret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pr </w:t>
            </w:r>
          </w:p>
        </w:tc>
        <w:tc>
          <w:tcPr>
            <w:tcW w:w="1540" w:type="dxa"/>
            <w:tcBorders/>
            <w:vAlign w:val="center"/>
          </w:tcPr>
          <w:p>
            <w:pPr>
              <w:pStyle w:val="TableContents"/>
              <w:bidi w:val="0"/>
              <w:spacing w:before="0" w:after="283"/>
              <w:jc w:val="left"/>
              <w:rPr/>
            </w:pPr>
            <w:r>
              <w:rPr/>
              <w:t xml:space="preserve">Puerto Rico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ps </w:t>
            </w:r>
          </w:p>
        </w:tc>
        <w:tc>
          <w:tcPr>
            <w:tcW w:w="1540" w:type="dxa"/>
            <w:tcBorders/>
            <w:vAlign w:val="center"/>
          </w:tcPr>
          <w:p>
            <w:pPr>
              <w:pStyle w:val="TableContents"/>
              <w:bidi w:val="0"/>
              <w:spacing w:before="0" w:after="283"/>
              <w:jc w:val="left"/>
              <w:rPr/>
            </w:pPr>
            <w:r>
              <w:rPr/>
              <w:t xml:space="preserve">Palestiina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Länsiranta ja Gazan alue. </w:t>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w:t>
            </w:r>
          </w:p>
        </w:tc>
        <w:tc>
          <w:tcPr>
            <w:tcW w:w="1540" w:type="dxa"/>
            <w:tcBorders/>
            <w:vAlign w:val="center"/>
          </w:tcPr>
          <w:p>
            <w:pPr>
              <w:pStyle w:val="TableContents"/>
              <w:bidi w:val="0"/>
              <w:spacing w:before="0" w:after="283"/>
              <w:jc w:val="left"/>
              <w:rPr/>
            </w:pPr>
            <w:r>
              <w:rPr/>
              <w:t xml:space="preserve">Portugali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pPr>
            <w:r>
              <w:rPr/>
              <w:t xml:space="preserve">Portugalin </w:t>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pPr>
            <w:r>
              <w:rPr/>
              <w:t xml:space="preserve">Kyllä </w:t>
            </w:r>
          </w:p>
        </w:tc>
      </w:tr>
      <w:tr>
        <w:trPr/>
        <w:tc>
          <w:tcPr>
            <w:tcW w:w="721" w:type="dxa"/>
            <w:tcBorders/>
            <w:vAlign w:val="center"/>
          </w:tcPr>
          <w:p>
            <w:pPr>
              <w:pStyle w:val="TableContents"/>
              <w:bidi w:val="0"/>
              <w:spacing w:before="0" w:after="283"/>
              <w:jc w:val="left"/>
              <w:rPr/>
            </w:pPr>
            <w:r>
              <w:rPr/>
              <w:t xml:space="preserve">. pw </w:t>
            </w:r>
          </w:p>
        </w:tc>
        <w:tc>
          <w:tcPr>
            <w:tcW w:w="1540" w:type="dxa"/>
            <w:tcBorders/>
            <w:vAlign w:val="center"/>
          </w:tcPr>
          <w:p>
            <w:pPr>
              <w:pStyle w:val="TableContents"/>
              <w:bidi w:val="0"/>
              <w:spacing w:before="0" w:after="283"/>
              <w:jc w:val="left"/>
              <w:rPr/>
            </w:pPr>
            <w:r>
              <w:rPr/>
              <w:t xml:space="preserve">Palau </w:t>
            </w:r>
          </w:p>
        </w:tc>
        <w:tc>
          <w:tcPr>
            <w:tcW w:w="1515" w:type="dxa"/>
            <w:tcBorders/>
            <w:vAlign w:val="center"/>
          </w:tcPr>
          <w:p>
            <w:pPr>
              <w:pStyle w:val="TableContents"/>
              <w:bidi w:val="0"/>
              <w:spacing w:before="0" w:after="283"/>
              <w:jc w:val="left"/>
              <w:rPr/>
            </w:pPr>
            <w:r>
              <w:rPr/>
              <w:t xml:space="preserve">Pelew </w:t>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pPr>
            <w:r>
              <w:rPr/>
              <w:t xml:space="preserve">Kyllä </w:t>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pPr>
            <w:r>
              <w:rPr/>
              <w:t xml:space="preserve">Kyllä </w:t>
            </w:r>
          </w:p>
        </w:tc>
      </w:tr>
      <w:tr>
        <w:trPr/>
        <w:tc>
          <w:tcPr>
            <w:tcW w:w="721" w:type="dxa"/>
            <w:tcBorders/>
            <w:vAlign w:val="center"/>
          </w:tcPr>
          <w:p>
            <w:pPr>
              <w:pStyle w:val="TableContents"/>
              <w:bidi w:val="0"/>
              <w:spacing w:before="0" w:after="283"/>
              <w:jc w:val="left"/>
              <w:rPr/>
            </w:pPr>
            <w:r>
              <w:rPr/>
              <w:t xml:space="preserve">. py </w:t>
            </w:r>
          </w:p>
        </w:tc>
        <w:tc>
          <w:tcPr>
            <w:tcW w:w="1540" w:type="dxa"/>
            <w:tcBorders/>
            <w:vAlign w:val="center"/>
          </w:tcPr>
          <w:p>
            <w:pPr>
              <w:pStyle w:val="TableContents"/>
              <w:bidi w:val="0"/>
              <w:spacing w:before="0" w:after="283"/>
              <w:jc w:val="left"/>
              <w:rPr/>
            </w:pPr>
            <w:r>
              <w:rPr/>
              <w:t xml:space="preserve">Paraguay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Ei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qa </w:t>
            </w:r>
          </w:p>
        </w:tc>
        <w:tc>
          <w:tcPr>
            <w:tcW w:w="1540" w:type="dxa"/>
            <w:tcBorders/>
            <w:vAlign w:val="center"/>
          </w:tcPr>
          <w:p>
            <w:pPr>
              <w:pStyle w:val="TableContents"/>
              <w:bidi w:val="0"/>
              <w:spacing w:before="0" w:after="283"/>
              <w:jc w:val="left"/>
              <w:rPr/>
            </w:pPr>
            <w:r>
              <w:rPr/>
              <w:t xml:space="preserve">Qatar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Ei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uudelleen </w:t>
            </w:r>
          </w:p>
        </w:tc>
        <w:tc>
          <w:tcPr>
            <w:tcW w:w="1540" w:type="dxa"/>
            <w:tcBorders/>
            <w:vAlign w:val="center"/>
          </w:tcPr>
          <w:p>
            <w:pPr>
              <w:pStyle w:val="TableContents"/>
              <w:bidi w:val="0"/>
              <w:spacing w:before="0" w:after="283"/>
              <w:jc w:val="left"/>
              <w:rPr/>
            </w:pPr>
            <w:r>
              <w:rPr/>
              <w:t xml:space="preserve">Réunion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Rajoitettu yksityishenkilöille ja yrityksille Euroopan unionissa, Sveitsissä, Norjassa, Islannissa ja Liechtensteinissa. </w:t>
            </w:r>
          </w:p>
        </w:tc>
        <w:tc>
          <w:tcPr>
            <w:tcW w:w="1170" w:type="dxa"/>
            <w:tcBorders/>
            <w:vAlign w:val="center"/>
          </w:tcPr>
          <w:p>
            <w:pPr>
              <w:pStyle w:val="TableContents"/>
              <w:bidi w:val="0"/>
              <w:spacing w:before="0" w:after="283"/>
              <w:jc w:val="left"/>
              <w:rPr/>
            </w:pPr>
            <w:r>
              <w:rPr/>
              <w:t xml:space="preserve">Kyllä </w:t>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w:t>
            </w:r>
          </w:p>
        </w:tc>
        <w:tc>
          <w:tcPr>
            <w:tcW w:w="1540" w:type="dxa"/>
            <w:tcBorders/>
            <w:vAlign w:val="center"/>
          </w:tcPr>
          <w:p>
            <w:pPr>
              <w:pStyle w:val="TableContents"/>
              <w:bidi w:val="0"/>
              <w:spacing w:before="0" w:after="283"/>
              <w:jc w:val="left"/>
              <w:rPr/>
            </w:pPr>
            <w:r>
              <w:rPr/>
              <w:t xml:space="preserve">Romania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pPr>
            <w:r>
              <w:rPr/>
              <w:t xml:space="preserve">Kyllä </w:t>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pPr>
            <w:r>
              <w:rPr/>
              <w:t xml:space="preserve">Kyllä </w:t>
            </w:r>
          </w:p>
        </w:tc>
      </w:tr>
      <w:tr>
        <w:trPr/>
        <w:tc>
          <w:tcPr>
            <w:tcW w:w="721" w:type="dxa"/>
            <w:tcBorders/>
            <w:vAlign w:val="center"/>
          </w:tcPr>
          <w:p>
            <w:pPr>
              <w:pStyle w:val="TableContents"/>
              <w:bidi w:val="0"/>
              <w:spacing w:before="0" w:after="283"/>
              <w:jc w:val="left"/>
              <w:rPr/>
            </w:pPr>
            <w:r>
              <w:rPr/>
              <w:t xml:space="preserve">. rs </w:t>
            </w:r>
          </w:p>
        </w:tc>
        <w:tc>
          <w:tcPr>
            <w:tcW w:w="1540" w:type="dxa"/>
            <w:tcBorders/>
            <w:vAlign w:val="center"/>
          </w:tcPr>
          <w:p>
            <w:pPr>
              <w:pStyle w:val="TableContents"/>
              <w:bidi w:val="0"/>
              <w:spacing w:before="0" w:after="283"/>
              <w:jc w:val="left"/>
              <w:rPr/>
            </w:pPr>
            <w:r>
              <w:rPr/>
              <w:t xml:space="preserve">Serbia </w:t>
            </w:r>
          </w:p>
        </w:tc>
        <w:tc>
          <w:tcPr>
            <w:tcW w:w="1515" w:type="dxa"/>
            <w:tcBorders/>
            <w:vAlign w:val="center"/>
          </w:tcPr>
          <w:p>
            <w:pPr>
              <w:pStyle w:val="TableContents"/>
              <w:bidi w:val="0"/>
              <w:spacing w:before="0" w:after="283"/>
              <w:jc w:val="left"/>
              <w:rPr/>
            </w:pPr>
            <w:r>
              <w:rPr/>
              <w:t xml:space="preserve">Republika Srbija </w:t>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ru </w:t>
            </w:r>
          </w:p>
        </w:tc>
        <w:tc>
          <w:tcPr>
            <w:tcW w:w="1540" w:type="dxa"/>
            <w:tcBorders/>
            <w:vAlign w:val="center"/>
          </w:tcPr>
          <w:p>
            <w:pPr>
              <w:pStyle w:val="TableContents"/>
              <w:bidi w:val="0"/>
              <w:spacing w:before="0" w:after="283"/>
              <w:jc w:val="left"/>
              <w:rPr/>
            </w:pPr>
            <w:r>
              <w:rPr/>
              <w:t xml:space="preserve">Venäjä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Ks. myös su, edelleen käytössä, ja рф, IDN. </w:t>
            </w:r>
          </w:p>
        </w:tc>
        <w:tc>
          <w:tcPr>
            <w:tcW w:w="1170" w:type="dxa"/>
            <w:tcBorders/>
            <w:vAlign w:val="center"/>
          </w:tcPr>
          <w:p>
            <w:pPr>
              <w:pStyle w:val="TableContents"/>
              <w:bidi w:val="0"/>
              <w:spacing w:before="0" w:after="283"/>
              <w:jc w:val="left"/>
              <w:rPr/>
            </w:pPr>
            <w:r>
              <w:rPr/>
              <w:t xml:space="preserve">Ei </w:t>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pPr>
            <w:r>
              <w:rPr/>
              <w:t xml:space="preserve">Kyllä </w:t>
            </w:r>
          </w:p>
        </w:tc>
      </w:tr>
      <w:tr>
        <w:trPr/>
        <w:tc>
          <w:tcPr>
            <w:tcW w:w="721" w:type="dxa"/>
            <w:tcBorders/>
            <w:vAlign w:val="center"/>
          </w:tcPr>
          <w:p>
            <w:pPr>
              <w:pStyle w:val="TableContents"/>
              <w:bidi w:val="0"/>
              <w:spacing w:before="0" w:after="283"/>
              <w:jc w:val="left"/>
              <w:rPr/>
            </w:pPr>
            <w:r>
              <w:rPr/>
              <w:t xml:space="preserve">. rw </w:t>
            </w:r>
          </w:p>
        </w:tc>
        <w:tc>
          <w:tcPr>
            <w:tcW w:w="1540" w:type="dxa"/>
            <w:tcBorders/>
            <w:vAlign w:val="center"/>
          </w:tcPr>
          <w:p>
            <w:pPr>
              <w:pStyle w:val="TableContents"/>
              <w:bidi w:val="0"/>
              <w:spacing w:before="0" w:after="283"/>
              <w:jc w:val="left"/>
              <w:rPr/>
            </w:pPr>
            <w:r>
              <w:rPr/>
              <w:t xml:space="preserve">Ruanda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sa </w:t>
            </w:r>
          </w:p>
        </w:tc>
        <w:tc>
          <w:tcPr>
            <w:tcW w:w="1540" w:type="dxa"/>
            <w:tcBorders/>
            <w:vAlign w:val="center"/>
          </w:tcPr>
          <w:p>
            <w:pPr>
              <w:pStyle w:val="TableContents"/>
              <w:bidi w:val="0"/>
              <w:spacing w:before="0" w:after="283"/>
              <w:jc w:val="left"/>
              <w:rPr/>
            </w:pPr>
            <w:r>
              <w:rPr/>
              <w:t xml:space="preserve">Saudi-Arabia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Rekisteröijällä on oltava rekisteröity tavaramerkki Saudi-Arabiassa, joka vastaa verkkotunnusta, tai hänen on toimitettava Saudi-Arabiassa toimivan yrityksen perustamisasiakirjat tai henkilökohtaisten rekisteröintien osalta kopio voimassa olevasta henkilötodistuksesta. Lisäksi tarvitaan SaudiNIC:lle osoitettu organisaation virallisella kirjepaperilla varustettu kirje, jossa pyydetään verkkotunnuksen rekisteröintiä. Paikallinen hallinnollinen yhteyshenkilö vaaditaan. 2LD-rekisteröinnit otettiin käyttöön vuonna 2011. </w:t>
            </w:r>
          </w:p>
        </w:tc>
        <w:tc>
          <w:tcPr>
            <w:tcW w:w="1170" w:type="dxa"/>
            <w:tcBorders/>
            <w:vAlign w:val="center"/>
          </w:tcPr>
          <w:p>
            <w:pPr>
              <w:pStyle w:val="TableContents"/>
              <w:bidi w:val="0"/>
              <w:spacing w:before="0" w:after="283"/>
              <w:jc w:val="left"/>
              <w:rPr/>
            </w:pPr>
            <w:r>
              <w:rPr/>
              <w:t xml:space="preserve">Arabia </w:t>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pPr>
            <w:r>
              <w:rPr/>
              <w:t xml:space="preserve">Kyllä </w:t>
            </w:r>
          </w:p>
        </w:tc>
      </w:tr>
      <w:tr>
        <w:trPr/>
        <w:tc>
          <w:tcPr>
            <w:tcW w:w="721" w:type="dxa"/>
            <w:tcBorders/>
            <w:vAlign w:val="center"/>
          </w:tcPr>
          <w:p>
            <w:pPr>
              <w:pStyle w:val="TableContents"/>
              <w:bidi w:val="0"/>
              <w:spacing w:before="0" w:after="283"/>
              <w:jc w:val="left"/>
              <w:rPr/>
            </w:pPr>
            <w:r>
              <w:rPr/>
              <w:t xml:space="preserve">. sb </w:t>
            </w:r>
          </w:p>
        </w:tc>
        <w:tc>
          <w:tcPr>
            <w:tcW w:w="1540" w:type="dxa"/>
            <w:tcBorders/>
            <w:vAlign w:val="center"/>
          </w:tcPr>
          <w:p>
            <w:pPr>
              <w:pStyle w:val="TableContents"/>
              <w:bidi w:val="0"/>
              <w:spacing w:before="0" w:after="283"/>
              <w:jc w:val="left"/>
              <w:rPr/>
            </w:pPr>
            <w:r>
              <w:rPr/>
              <w:t xml:space="preserve">Salomonsaaret </w:t>
            </w:r>
          </w:p>
        </w:tc>
        <w:tc>
          <w:tcPr>
            <w:tcW w:w="1515" w:type="dxa"/>
            <w:tcBorders/>
            <w:vAlign w:val="center"/>
          </w:tcPr>
          <w:p>
            <w:pPr>
              <w:pStyle w:val="TableContents"/>
              <w:bidi w:val="0"/>
              <w:spacing w:before="0" w:after="283"/>
              <w:jc w:val="left"/>
              <w:rPr/>
            </w:pPr>
            <w:r>
              <w:rPr/>
              <w:t xml:space="preserve">Salomonsaaret, brittiläinen </w:t>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Ei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w:t>
            </w:r>
          </w:p>
        </w:tc>
        <w:tc>
          <w:tcPr>
            <w:tcW w:w="1540" w:type="dxa"/>
            <w:tcBorders/>
            <w:vAlign w:val="center"/>
          </w:tcPr>
          <w:p>
            <w:pPr>
              <w:pStyle w:val="TableContents"/>
              <w:bidi w:val="0"/>
              <w:spacing w:before="0" w:after="283"/>
              <w:jc w:val="left"/>
              <w:rPr/>
            </w:pPr>
            <w:r>
              <w:rPr/>
              <w:t xml:space="preserve">Seychellit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sd </w:t>
            </w:r>
          </w:p>
        </w:tc>
        <w:tc>
          <w:tcPr>
            <w:tcW w:w="1540" w:type="dxa"/>
            <w:tcBorders/>
            <w:vAlign w:val="center"/>
          </w:tcPr>
          <w:p>
            <w:pPr>
              <w:pStyle w:val="TableContents"/>
              <w:bidi w:val="0"/>
              <w:spacing w:before="0" w:after="283"/>
              <w:jc w:val="left"/>
              <w:rPr/>
            </w:pPr>
            <w:r>
              <w:rPr/>
              <w:t xml:space="preserve">Sudan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se </w:t>
            </w:r>
          </w:p>
        </w:tc>
        <w:tc>
          <w:tcPr>
            <w:tcW w:w="1540" w:type="dxa"/>
            <w:tcBorders/>
            <w:vAlign w:val="center"/>
          </w:tcPr>
          <w:p>
            <w:pPr>
              <w:pStyle w:val="TableContents"/>
              <w:bidi w:val="0"/>
              <w:spacing w:before="0" w:after="283"/>
              <w:jc w:val="left"/>
              <w:rPr/>
            </w:pPr>
            <w:r>
              <w:rPr/>
              <w:t xml:space="preserve">Ruotsi </w:t>
            </w:r>
          </w:p>
        </w:tc>
        <w:tc>
          <w:tcPr>
            <w:tcW w:w="1515" w:type="dxa"/>
            <w:tcBorders/>
            <w:vAlign w:val="center"/>
          </w:tcPr>
          <w:p>
            <w:pPr>
              <w:pStyle w:val="TableContents"/>
              <w:bidi w:val="0"/>
              <w:spacing w:before="0" w:after="283"/>
              <w:jc w:val="left"/>
              <w:rPr/>
            </w:pPr>
            <w:r>
              <w:rPr/>
              <w:t xml:space="preserve">S / E ovat ainoat kirjaimet, jotka esiintyvät sekä Sverigessä että Ruotsissa. </w:t>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pPr>
            <w:r>
              <w:rPr/>
              <w:t xml:space="preserve">Kyllä </w:t>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pPr>
            <w:r>
              <w:rPr/>
              <w:t xml:space="preserve">Kyllä </w:t>
            </w:r>
          </w:p>
        </w:tc>
      </w:tr>
      <w:tr>
        <w:trPr/>
        <w:tc>
          <w:tcPr>
            <w:tcW w:w="721" w:type="dxa"/>
            <w:tcBorders/>
            <w:vAlign w:val="center"/>
          </w:tcPr>
          <w:p>
            <w:pPr>
              <w:pStyle w:val="TableContents"/>
              <w:bidi w:val="0"/>
              <w:spacing w:before="0" w:after="283"/>
              <w:jc w:val="left"/>
              <w:rPr/>
            </w:pPr>
            <w:r>
              <w:rPr/>
              <w:t xml:space="preserve">. sg </w:t>
            </w:r>
          </w:p>
        </w:tc>
        <w:tc>
          <w:tcPr>
            <w:tcW w:w="1540" w:type="dxa"/>
            <w:tcBorders/>
            <w:vAlign w:val="center"/>
          </w:tcPr>
          <w:p>
            <w:pPr>
              <w:pStyle w:val="TableContents"/>
              <w:bidi w:val="0"/>
              <w:spacing w:before="0" w:after="283"/>
              <w:jc w:val="left"/>
              <w:rPr/>
            </w:pPr>
            <w:r>
              <w:rPr/>
              <w:t xml:space="preserve">Singapore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sh </w:t>
            </w:r>
          </w:p>
        </w:tc>
        <w:tc>
          <w:tcPr>
            <w:tcW w:w="1540" w:type="dxa"/>
            <w:tcBorders/>
            <w:vAlign w:val="center"/>
          </w:tcPr>
          <w:p>
            <w:pPr>
              <w:pStyle w:val="TableContents"/>
              <w:bidi w:val="0"/>
              <w:spacing w:before="0" w:after="283"/>
              <w:jc w:val="left"/>
              <w:rPr/>
            </w:pPr>
            <w:r>
              <w:rPr/>
              <w:t xml:space="preserve">Saint Helena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pPr>
            <w:r>
              <w:rPr/>
              <w:t xml:space="preserve">Kyllä </w:t>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si </w:t>
            </w:r>
          </w:p>
        </w:tc>
        <w:tc>
          <w:tcPr>
            <w:tcW w:w="1540" w:type="dxa"/>
            <w:tcBorders/>
            <w:vAlign w:val="center"/>
          </w:tcPr>
          <w:p>
            <w:pPr>
              <w:pStyle w:val="TableContents"/>
              <w:bidi w:val="0"/>
              <w:spacing w:before="0" w:after="283"/>
              <w:jc w:val="left"/>
              <w:rPr/>
            </w:pPr>
            <w:r>
              <w:rPr/>
              <w:t xml:space="preserve">Slovenia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pPr>
            <w:r>
              <w:rPr/>
              <w:t xml:space="preserve">Kyllä </w:t>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sj </w:t>
            </w:r>
          </w:p>
        </w:tc>
        <w:tc>
          <w:tcPr>
            <w:tcW w:w="1540" w:type="dxa"/>
            <w:tcBorders/>
            <w:vAlign w:val="center"/>
          </w:tcPr>
          <w:p>
            <w:pPr>
              <w:pStyle w:val="TableContents"/>
              <w:bidi w:val="0"/>
              <w:spacing w:before="0" w:after="283"/>
              <w:jc w:val="left"/>
              <w:rPr/>
            </w:pPr>
            <w:r>
              <w:rPr/>
              <w:t xml:space="preserve">Huippuvuoret ja Jan Mayenin saaret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Ei käytössä (norjalaiset riippuvuudet; ks. no). </w:t>
            </w:r>
          </w:p>
        </w:tc>
        <w:tc>
          <w:tcPr>
            <w:tcW w:w="1170" w:type="dxa"/>
            <w:tcBorders/>
            <w:vAlign w:val="center"/>
          </w:tcPr>
          <w:p>
            <w:pPr>
              <w:pStyle w:val="TableContents"/>
              <w:bidi w:val="0"/>
              <w:spacing w:before="0" w:after="283"/>
              <w:jc w:val="left"/>
              <w:rPr/>
            </w:pPr>
            <w:r>
              <w:rPr/>
              <w:t xml:space="preserve">Ei </w:t>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Ei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sk </w:t>
            </w:r>
          </w:p>
        </w:tc>
        <w:tc>
          <w:tcPr>
            <w:tcW w:w="1540" w:type="dxa"/>
            <w:tcBorders/>
            <w:vAlign w:val="center"/>
          </w:tcPr>
          <w:p>
            <w:pPr>
              <w:pStyle w:val="TableContents"/>
              <w:bidi w:val="0"/>
              <w:spacing w:before="0" w:after="283"/>
              <w:jc w:val="left"/>
              <w:rPr/>
            </w:pPr>
            <w:r>
              <w:rPr/>
              <w:t xml:space="preserve">Slovakia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Rajoitettu slovakialaisille yrityksille, järjestöille ja kansalaisille. </w:t>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w:t>
            </w:r>
          </w:p>
        </w:tc>
        <w:tc>
          <w:tcPr>
            <w:tcW w:w="1540" w:type="dxa"/>
            <w:tcBorders/>
            <w:vAlign w:val="center"/>
          </w:tcPr>
          <w:p>
            <w:pPr>
              <w:pStyle w:val="TableContents"/>
              <w:bidi w:val="0"/>
              <w:spacing w:before="0" w:after="283"/>
              <w:jc w:val="left"/>
              <w:rPr/>
            </w:pPr>
            <w:r>
              <w:rPr/>
              <w:t xml:space="preserve">Sierra Leone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sm </w:t>
            </w:r>
          </w:p>
        </w:tc>
        <w:tc>
          <w:tcPr>
            <w:tcW w:w="1540" w:type="dxa"/>
            <w:tcBorders/>
            <w:vAlign w:val="center"/>
          </w:tcPr>
          <w:p>
            <w:pPr>
              <w:pStyle w:val="TableContents"/>
              <w:bidi w:val="0"/>
              <w:spacing w:before="0" w:after="283"/>
              <w:jc w:val="left"/>
              <w:rPr/>
            </w:pPr>
            <w:r>
              <w:rPr/>
              <w:t xml:space="preserve">San Marino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Verkkotunnuksen on oltava sama kuin yrityksen nimi tai tavaramerkki. </w:t>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w:t>
            </w:r>
          </w:p>
        </w:tc>
        <w:tc>
          <w:tcPr>
            <w:tcW w:w="1540" w:type="dxa"/>
            <w:tcBorders/>
            <w:vAlign w:val="center"/>
          </w:tcPr>
          <w:p>
            <w:pPr>
              <w:pStyle w:val="TableContents"/>
              <w:bidi w:val="0"/>
              <w:spacing w:before="0" w:after="283"/>
              <w:jc w:val="left"/>
              <w:rPr/>
            </w:pPr>
            <w:r>
              <w:rPr/>
              <w:t xml:space="preserve">Senegal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Rekisteröinti sallittu vain yrityksille. Yksityishenkilöt eivät voi rekisteröityä. </w:t>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niin </w:t>
            </w:r>
          </w:p>
        </w:tc>
        <w:tc>
          <w:tcPr>
            <w:tcW w:w="1540" w:type="dxa"/>
            <w:tcBorders/>
            <w:vAlign w:val="center"/>
          </w:tcPr>
          <w:p>
            <w:pPr>
              <w:pStyle w:val="TableContents"/>
              <w:bidi w:val="0"/>
              <w:spacing w:before="0" w:after="283"/>
              <w:jc w:val="left"/>
              <w:rPr/>
            </w:pPr>
            <w:r>
              <w:rPr/>
              <w:t xml:space="preserve">Somalia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Uudelleen käynnistetty 1. marraskuuta 2010 </w:t>
            </w:r>
          </w:p>
        </w:tc>
        <w:tc>
          <w:tcPr>
            <w:tcW w:w="1170" w:type="dxa"/>
            <w:tcBorders/>
            <w:vAlign w:val="center"/>
          </w:tcPr>
          <w:p>
            <w:pPr>
              <w:pStyle w:val="TableContents"/>
              <w:bidi w:val="0"/>
              <w:spacing w:before="0" w:after="283"/>
              <w:jc w:val="left"/>
              <w:rPr/>
            </w:pPr>
            <w:r>
              <w:rPr/>
              <w:t xml:space="preserve">Ei </w:t>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sr </w:t>
            </w:r>
          </w:p>
        </w:tc>
        <w:tc>
          <w:tcPr>
            <w:tcW w:w="1540" w:type="dxa"/>
            <w:tcBorders/>
            <w:vAlign w:val="center"/>
          </w:tcPr>
          <w:p>
            <w:pPr>
              <w:pStyle w:val="TableContents"/>
              <w:bidi w:val="0"/>
              <w:spacing w:before="0" w:after="283"/>
              <w:jc w:val="left"/>
              <w:rPr/>
            </w:pPr>
            <w:r>
              <w:rPr/>
              <w:t xml:space="preserve">Suriname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ss </w:t>
            </w:r>
          </w:p>
        </w:tc>
        <w:tc>
          <w:tcPr>
            <w:tcW w:w="1540" w:type="dxa"/>
            <w:tcBorders/>
            <w:vAlign w:val="center"/>
          </w:tcPr>
          <w:p>
            <w:pPr>
              <w:pStyle w:val="TableContents"/>
              <w:bidi w:val="0"/>
              <w:spacing w:before="0" w:after="283"/>
              <w:jc w:val="left"/>
              <w:rPr/>
            </w:pPr>
            <w:r>
              <w:rPr/>
              <w:t xml:space="preserve">Etelä-Sudan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Poistettiin DNS-juurivyöhykkeestä huhtikuussa 2013. </w:t>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w:t>
            </w:r>
          </w:p>
        </w:tc>
        <w:tc>
          <w:tcPr>
            <w:tcW w:w="1540" w:type="dxa"/>
            <w:tcBorders/>
            <w:vAlign w:val="center"/>
          </w:tcPr>
          <w:p>
            <w:pPr>
              <w:pStyle w:val="TableContents"/>
              <w:bidi w:val="0"/>
              <w:spacing w:before="0" w:after="283"/>
              <w:jc w:val="left"/>
              <w:rPr/>
            </w:pPr>
            <w:r>
              <w:rPr/>
              <w:t xml:space="preserve">São Tomé ja Príncipe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Käytetään epävirallisesti myös Etelä-Tirolissa (tai Bozenin maakunnassa, ks. bz). </w:t>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su </w:t>
            </w:r>
          </w:p>
        </w:tc>
        <w:tc>
          <w:tcPr>
            <w:tcW w:w="1540" w:type="dxa"/>
            <w:tcBorders/>
            <w:vAlign w:val="center"/>
          </w:tcPr>
          <w:p>
            <w:pPr>
              <w:pStyle w:val="TableContents"/>
              <w:bidi w:val="0"/>
              <w:spacing w:before="0" w:after="283"/>
              <w:jc w:val="left"/>
              <w:rPr/>
            </w:pPr>
            <w:r>
              <w:rPr/>
              <w:t xml:space="preserve">Neuvostoliitto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Vielä käytössä. </w:t>
            </w:r>
          </w:p>
        </w:tc>
        <w:tc>
          <w:tcPr>
            <w:tcW w:w="1170" w:type="dxa"/>
            <w:tcBorders/>
            <w:vAlign w:val="center"/>
          </w:tcPr>
          <w:p>
            <w:pPr>
              <w:pStyle w:val="TableContents"/>
              <w:bidi w:val="0"/>
              <w:spacing w:before="0" w:after="283"/>
              <w:jc w:val="left"/>
              <w:rPr/>
            </w:pPr>
            <w:r>
              <w:rPr/>
              <w:t xml:space="preserve">Kyllä </w:t>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pPr>
            <w:r>
              <w:rPr/>
              <w:t xml:space="preserve">Kyllä </w:t>
            </w:r>
          </w:p>
        </w:tc>
      </w:tr>
      <w:tr>
        <w:trPr/>
        <w:tc>
          <w:tcPr>
            <w:tcW w:w="721" w:type="dxa"/>
            <w:tcBorders/>
            <w:vAlign w:val="center"/>
          </w:tcPr>
          <w:p>
            <w:pPr>
              <w:pStyle w:val="TableContents"/>
              <w:bidi w:val="0"/>
              <w:spacing w:before="0" w:after="283"/>
              <w:jc w:val="left"/>
              <w:rPr/>
            </w:pPr>
            <w:r>
              <w:rPr/>
              <w:t xml:space="preserve">. sv </w:t>
            </w:r>
          </w:p>
        </w:tc>
        <w:tc>
          <w:tcPr>
            <w:tcW w:w="1540" w:type="dxa"/>
            <w:tcBorders/>
            <w:vAlign w:val="center"/>
          </w:tcPr>
          <w:p>
            <w:pPr>
              <w:pStyle w:val="TableContents"/>
              <w:bidi w:val="0"/>
              <w:spacing w:before="0" w:after="283"/>
              <w:jc w:val="left"/>
              <w:rPr/>
            </w:pPr>
            <w:r>
              <w:rPr/>
              <w:t xml:space="preserve">El Salvador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Ei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sx </w:t>
            </w:r>
          </w:p>
        </w:tc>
        <w:tc>
          <w:tcPr>
            <w:tcW w:w="1540" w:type="dxa"/>
            <w:tcBorders/>
            <w:vAlign w:val="center"/>
          </w:tcPr>
          <w:p>
            <w:pPr>
              <w:pStyle w:val="TableContents"/>
              <w:bidi w:val="0"/>
              <w:spacing w:before="0" w:after="283"/>
              <w:jc w:val="left"/>
              <w:rPr/>
            </w:pPr>
            <w:r>
              <w:rPr/>
              <w:t xml:space="preserve">Sint Maarten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Ei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sy </w:t>
            </w:r>
          </w:p>
        </w:tc>
        <w:tc>
          <w:tcPr>
            <w:tcW w:w="1540" w:type="dxa"/>
            <w:tcBorders/>
            <w:vAlign w:val="center"/>
          </w:tcPr>
          <w:p>
            <w:pPr>
              <w:pStyle w:val="TableContents"/>
              <w:bidi w:val="0"/>
              <w:spacing w:before="0" w:after="283"/>
              <w:jc w:val="left"/>
              <w:rPr/>
            </w:pPr>
            <w:r>
              <w:rPr/>
              <w:t xml:space="preserve">Syyria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sz </w:t>
            </w:r>
          </w:p>
        </w:tc>
        <w:tc>
          <w:tcPr>
            <w:tcW w:w="1540" w:type="dxa"/>
            <w:tcBorders/>
            <w:vAlign w:val="center"/>
          </w:tcPr>
          <w:p>
            <w:pPr>
              <w:pStyle w:val="TableContents"/>
              <w:bidi w:val="0"/>
              <w:spacing w:before="0" w:after="283"/>
              <w:jc w:val="left"/>
              <w:rPr/>
            </w:pPr>
            <w:r>
              <w:rPr/>
              <w:t xml:space="preserve">Swazimaa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Rekisteröinti on rajoitettu Swazimaan organisaatioihin, joilla on Swazimaan kauppalisenssi. </w:t>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Ei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tc </w:t>
            </w:r>
          </w:p>
        </w:tc>
        <w:tc>
          <w:tcPr>
            <w:tcW w:w="1540" w:type="dxa"/>
            <w:tcBorders/>
            <w:vAlign w:val="center"/>
          </w:tcPr>
          <w:p>
            <w:pPr>
              <w:pStyle w:val="TableContents"/>
              <w:bidi w:val="0"/>
              <w:spacing w:before="0" w:after="283"/>
              <w:jc w:val="left"/>
              <w:rPr/>
            </w:pPr>
            <w:r>
              <w:rPr/>
              <w:t xml:space="preserve">Turks- ja Caicossaaret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 TC-verkkotunnuksia markkinoidaan myös Turkissa. Turkin tasavallan virallinen lyhenne on TC. </w:t>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td </w:t>
            </w:r>
          </w:p>
        </w:tc>
        <w:tc>
          <w:tcPr>
            <w:tcW w:w="1540" w:type="dxa"/>
            <w:tcBorders/>
            <w:vAlign w:val="center"/>
          </w:tcPr>
          <w:p>
            <w:pPr>
              <w:pStyle w:val="TableContents"/>
              <w:bidi w:val="0"/>
              <w:spacing w:before="0" w:after="283"/>
              <w:jc w:val="left"/>
              <w:rPr/>
            </w:pPr>
            <w:r>
              <w:rPr/>
              <w:t xml:space="preserve">Chad </w:t>
            </w:r>
          </w:p>
        </w:tc>
        <w:tc>
          <w:tcPr>
            <w:tcW w:w="1515" w:type="dxa"/>
            <w:tcBorders/>
            <w:vAlign w:val="center"/>
          </w:tcPr>
          <w:p>
            <w:pPr>
              <w:pStyle w:val="TableContents"/>
              <w:bidi w:val="0"/>
              <w:spacing w:before="0" w:after="283"/>
              <w:jc w:val="left"/>
              <w:rPr/>
            </w:pPr>
            <w:r>
              <w:rPr/>
              <w:t xml:space="preserve">Tchad </w:t>
            </w:r>
          </w:p>
        </w:tc>
        <w:tc>
          <w:tcPr>
            <w:tcW w:w="2476" w:type="dxa"/>
            <w:tcBorders/>
            <w:vAlign w:val="center"/>
          </w:tcPr>
          <w:p>
            <w:pPr>
              <w:pStyle w:val="TableContents"/>
              <w:bidi w:val="0"/>
              <w:spacing w:before="0" w:after="283"/>
              <w:jc w:val="left"/>
              <w:rPr/>
            </w:pPr>
            <w:r>
              <w:rPr/>
              <w:t xml:space="preserve">Tšadilaiset (. td) verkkotunnukset ovat käytettävissä vain Tšadiin liittyville yksiköille. </w:t>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tf </w:t>
            </w:r>
          </w:p>
        </w:tc>
        <w:tc>
          <w:tcPr>
            <w:tcW w:w="1540" w:type="dxa"/>
            <w:tcBorders/>
            <w:vAlign w:val="center"/>
          </w:tcPr>
          <w:p>
            <w:pPr>
              <w:pStyle w:val="TableContents"/>
              <w:bidi w:val="0"/>
              <w:spacing w:before="0" w:after="283"/>
              <w:jc w:val="left"/>
              <w:rPr/>
            </w:pPr>
            <w:r>
              <w:rPr/>
              <w:t xml:space="preserve">Ranskan eteläiset ja antarktiset maat </w:t>
            </w:r>
          </w:p>
        </w:tc>
        <w:tc>
          <w:tcPr>
            <w:tcW w:w="1515" w:type="dxa"/>
            <w:tcBorders/>
            <w:vAlign w:val="center"/>
          </w:tcPr>
          <w:p>
            <w:pPr>
              <w:pStyle w:val="TableContents"/>
              <w:bidi w:val="0"/>
              <w:spacing w:before="0" w:after="283"/>
              <w:jc w:val="left"/>
              <w:rPr/>
            </w:pPr>
            <w:r>
              <w:rPr/>
              <w:t xml:space="preserve">Terres australes et antarctiques françaises (australialaiset ja antarktiset alueet) </w:t>
            </w:r>
          </w:p>
        </w:tc>
        <w:tc>
          <w:tcPr>
            <w:tcW w:w="2476" w:type="dxa"/>
            <w:tcBorders/>
            <w:vAlign w:val="center"/>
          </w:tcPr>
          <w:p>
            <w:pPr>
              <w:pStyle w:val="TableContents"/>
              <w:bidi w:val="0"/>
              <w:spacing w:before="0" w:after="283"/>
              <w:jc w:val="left"/>
              <w:rPr/>
            </w:pPr>
            <w:r>
              <w:rPr/>
              <w:t xml:space="preserve">Harvoin käytetty. Rajoitettu yksityishenkilöille ja yrityksille Euroopan unionissa, Sveitsissä, Norjassa, Islannissa ja Liechtensteinissa. Myös Team Fortress 2 -pelin yhteisö on ottanut sen käyttöön. </w:t>
            </w:r>
          </w:p>
        </w:tc>
        <w:tc>
          <w:tcPr>
            <w:tcW w:w="1170" w:type="dxa"/>
            <w:tcBorders/>
            <w:vAlign w:val="center"/>
          </w:tcPr>
          <w:p>
            <w:pPr>
              <w:pStyle w:val="TableContents"/>
              <w:bidi w:val="0"/>
              <w:spacing w:before="0" w:after="283"/>
              <w:jc w:val="left"/>
              <w:rPr/>
            </w:pPr>
            <w:r>
              <w:rPr/>
              <w:t xml:space="preserve">Kyllä </w:t>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tg </w:t>
            </w:r>
          </w:p>
        </w:tc>
        <w:tc>
          <w:tcPr>
            <w:tcW w:w="1540" w:type="dxa"/>
            <w:tcBorders/>
            <w:vAlign w:val="center"/>
          </w:tcPr>
          <w:p>
            <w:pPr>
              <w:pStyle w:val="TableContents"/>
              <w:bidi w:val="0"/>
              <w:spacing w:before="0" w:after="283"/>
              <w:jc w:val="left"/>
              <w:rPr/>
            </w:pPr>
            <w:r>
              <w:rPr/>
              <w:t xml:space="preserve">Togo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w:t>
            </w:r>
          </w:p>
        </w:tc>
        <w:tc>
          <w:tcPr>
            <w:tcW w:w="1540" w:type="dxa"/>
            <w:tcBorders/>
            <w:vAlign w:val="center"/>
          </w:tcPr>
          <w:p>
            <w:pPr>
              <w:pStyle w:val="TableContents"/>
              <w:bidi w:val="0"/>
              <w:spacing w:before="0" w:after="283"/>
              <w:jc w:val="left"/>
              <w:rPr/>
            </w:pPr>
            <w:r>
              <w:rPr/>
              <w:t xml:space="preserve">Thaimaa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pPr>
            <w:r>
              <w:rPr/>
              <w:t xml:space="preserve">Kyllä </w:t>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Ei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tj </w:t>
            </w:r>
          </w:p>
        </w:tc>
        <w:tc>
          <w:tcPr>
            <w:tcW w:w="1540" w:type="dxa"/>
            <w:tcBorders/>
            <w:vAlign w:val="center"/>
          </w:tcPr>
          <w:p>
            <w:pPr>
              <w:pStyle w:val="TableContents"/>
              <w:bidi w:val="0"/>
              <w:spacing w:before="0" w:after="283"/>
              <w:jc w:val="left"/>
              <w:rPr/>
            </w:pPr>
            <w:r>
              <w:rPr/>
              <w:t xml:space="preserve">Tadžikistan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tk </w:t>
            </w:r>
          </w:p>
        </w:tc>
        <w:tc>
          <w:tcPr>
            <w:tcW w:w="1540" w:type="dxa"/>
            <w:tcBorders/>
            <w:vAlign w:val="center"/>
          </w:tcPr>
          <w:p>
            <w:pPr>
              <w:pStyle w:val="TableContents"/>
              <w:bidi w:val="0"/>
              <w:spacing w:before="0" w:after="283"/>
              <w:jc w:val="left"/>
              <w:rPr/>
            </w:pPr>
            <w:r>
              <w:rPr/>
              <w:t xml:space="preserve">Tokelau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Käytetään myös ilmaisena verkkotunnuspalveluna yleisölle. Käytetään Alankomaissa, koska tk (' te koop') tarkoittaa hollanniksi 'myytävänä'. </w:t>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tl </w:t>
            </w:r>
          </w:p>
        </w:tc>
        <w:tc>
          <w:tcPr>
            <w:tcW w:w="1540" w:type="dxa"/>
            <w:tcBorders/>
            <w:vAlign w:val="center"/>
          </w:tcPr>
          <w:p>
            <w:pPr>
              <w:pStyle w:val="TableContents"/>
              <w:bidi w:val="0"/>
              <w:spacing w:before="0" w:after="283"/>
              <w:jc w:val="left"/>
              <w:rPr/>
            </w:pPr>
            <w:r>
              <w:rPr/>
              <w:t xml:space="preserve">Itä-Timor </w:t>
            </w:r>
          </w:p>
        </w:tc>
        <w:tc>
          <w:tcPr>
            <w:tcW w:w="1515" w:type="dxa"/>
            <w:tcBorders/>
            <w:vAlign w:val="center"/>
          </w:tcPr>
          <w:p>
            <w:pPr>
              <w:pStyle w:val="TableContents"/>
              <w:bidi w:val="0"/>
              <w:spacing w:before="0" w:after="283"/>
              <w:jc w:val="left"/>
              <w:rPr/>
            </w:pPr>
            <w:r>
              <w:rPr/>
              <w:t xml:space="preserve">Itä-Timor </w:t>
            </w:r>
          </w:p>
        </w:tc>
        <w:tc>
          <w:tcPr>
            <w:tcW w:w="2476" w:type="dxa"/>
            <w:tcBorders/>
            <w:vAlign w:val="center"/>
          </w:tcPr>
          <w:p>
            <w:pPr>
              <w:pStyle w:val="TableContents"/>
              <w:bidi w:val="0"/>
              <w:spacing w:before="0" w:after="283"/>
              <w:jc w:val="left"/>
              <w:rPr/>
            </w:pPr>
            <w:r>
              <w:rPr/>
              <w:t xml:space="preserve">Vanha koodi. tp on poistettu käytöstä vuodesta 2015. </w:t>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tm </w:t>
            </w:r>
          </w:p>
        </w:tc>
        <w:tc>
          <w:tcPr>
            <w:tcW w:w="1540" w:type="dxa"/>
            <w:tcBorders/>
            <w:vAlign w:val="center"/>
          </w:tcPr>
          <w:p>
            <w:pPr>
              <w:pStyle w:val="TableContents"/>
              <w:bidi w:val="0"/>
              <w:spacing w:before="0" w:after="283"/>
              <w:jc w:val="left"/>
              <w:rPr/>
            </w:pPr>
            <w:r>
              <w:rPr/>
              <w:t xml:space="preserve">Turkmenistan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pPr>
            <w:r>
              <w:rPr/>
              <w:t xml:space="preserve">Kyllä </w:t>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tn </w:t>
            </w:r>
          </w:p>
        </w:tc>
        <w:tc>
          <w:tcPr>
            <w:tcW w:w="1540" w:type="dxa"/>
            <w:tcBorders/>
            <w:vAlign w:val="center"/>
          </w:tcPr>
          <w:p>
            <w:pPr>
              <w:pStyle w:val="TableContents"/>
              <w:bidi w:val="0"/>
              <w:spacing w:before="0" w:after="283"/>
              <w:jc w:val="left"/>
              <w:rPr/>
            </w:pPr>
            <w:r>
              <w:rPr/>
              <w:t xml:space="preserve">Tunisia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pPr>
            <w:r>
              <w:rPr/>
              <w:t xml:space="preserve">Kyllä </w:t>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pPr>
            <w:r>
              <w:rPr/>
              <w:t xml:space="preserve">Kyllä </w:t>
            </w:r>
          </w:p>
        </w:tc>
      </w:tr>
      <w:tr>
        <w:trPr/>
        <w:tc>
          <w:tcPr>
            <w:tcW w:w="721" w:type="dxa"/>
            <w:tcBorders/>
            <w:vAlign w:val="center"/>
          </w:tcPr>
          <w:p>
            <w:pPr>
              <w:pStyle w:val="TableContents"/>
              <w:bidi w:val="0"/>
              <w:spacing w:before="0" w:after="283"/>
              <w:jc w:val="left"/>
              <w:rPr/>
            </w:pPr>
            <w:r>
              <w:rPr/>
              <w:t xml:space="preserve">. to </w:t>
            </w:r>
          </w:p>
        </w:tc>
        <w:tc>
          <w:tcPr>
            <w:tcW w:w="1540" w:type="dxa"/>
            <w:tcBorders/>
            <w:vAlign w:val="center"/>
          </w:tcPr>
          <w:p>
            <w:pPr>
              <w:pStyle w:val="TableContents"/>
              <w:bidi w:val="0"/>
              <w:spacing w:before="0" w:after="283"/>
              <w:jc w:val="left"/>
              <w:rPr/>
            </w:pPr>
            <w:r>
              <w:rPr/>
              <w:t xml:space="preserve">Tonga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Käytetään usein epävirallisesti sanoista Torrent, Torino, Toronto, Tokio tai Tocantins. </w:t>
            </w:r>
          </w:p>
        </w:tc>
        <w:tc>
          <w:tcPr>
            <w:tcW w:w="1170" w:type="dxa"/>
            <w:tcBorders/>
            <w:vAlign w:val="center"/>
          </w:tcPr>
          <w:p>
            <w:pPr>
              <w:pStyle w:val="TableContents"/>
              <w:bidi w:val="0"/>
              <w:spacing w:before="0" w:after="283"/>
              <w:jc w:val="left"/>
              <w:rPr/>
            </w:pPr>
            <w:r>
              <w:rPr/>
              <w:t xml:space="preserve">Kyllä </w:t>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tp </w:t>
            </w:r>
          </w:p>
        </w:tc>
        <w:tc>
          <w:tcPr>
            <w:tcW w:w="1540" w:type="dxa"/>
            <w:tcBorders/>
            <w:vAlign w:val="center"/>
          </w:tcPr>
          <w:p>
            <w:pPr>
              <w:pStyle w:val="TableContents"/>
              <w:bidi w:val="0"/>
              <w:spacing w:before="0" w:after="283"/>
              <w:jc w:val="left"/>
              <w:rPr/>
            </w:pPr>
            <w:r>
              <w:rPr/>
              <w:t xml:space="preserve">Itä-Timor </w:t>
            </w:r>
          </w:p>
        </w:tc>
        <w:tc>
          <w:tcPr>
            <w:tcW w:w="1515" w:type="dxa"/>
            <w:tcBorders/>
            <w:vAlign w:val="center"/>
          </w:tcPr>
          <w:p>
            <w:pPr>
              <w:pStyle w:val="TableContents"/>
              <w:bidi w:val="0"/>
              <w:spacing w:before="0" w:after="283"/>
              <w:jc w:val="left"/>
              <w:rPr/>
            </w:pPr>
            <w:r>
              <w:rPr/>
              <w:t xml:space="preserve">Timor Português </w:t>
            </w:r>
          </w:p>
        </w:tc>
        <w:tc>
          <w:tcPr>
            <w:tcW w:w="2476" w:type="dxa"/>
            <w:tcBorders/>
            <w:vAlign w:val="center"/>
          </w:tcPr>
          <w:p>
            <w:pPr>
              <w:pStyle w:val="TableContents"/>
              <w:bidi w:val="0"/>
              <w:spacing w:before="0" w:after="283"/>
              <w:jc w:val="left"/>
              <w:rPr/>
            </w:pPr>
            <w:r>
              <w:rPr/>
              <w:t xml:space="preserve">ISO-koodi on muuttunut TL:ksi;. tl on nyt osoitettu ja. tp on poistettu käytöstä vuodesta 2015. </w:t>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w:t>
            </w:r>
          </w:p>
        </w:tc>
        <w:tc>
          <w:tcPr>
            <w:tcW w:w="1540" w:type="dxa"/>
            <w:tcBorders/>
            <w:vAlign w:val="center"/>
          </w:tcPr>
          <w:p>
            <w:pPr>
              <w:pStyle w:val="TableContents"/>
              <w:bidi w:val="0"/>
              <w:spacing w:before="0" w:after="283"/>
              <w:jc w:val="left"/>
              <w:rPr/>
            </w:pPr>
            <w:r>
              <w:rPr/>
              <w:t xml:space="preserve">Turkki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 nc.tr, jota Pohjois-Kypros käyttää </w:t>
            </w:r>
          </w:p>
        </w:tc>
        <w:tc>
          <w:tcPr>
            <w:tcW w:w="1170" w:type="dxa"/>
            <w:tcBorders/>
            <w:vAlign w:val="center"/>
          </w:tcPr>
          <w:p>
            <w:pPr>
              <w:pStyle w:val="TableContents"/>
              <w:bidi w:val="0"/>
              <w:spacing w:before="0" w:after="283"/>
              <w:jc w:val="left"/>
              <w:rPr/>
            </w:pPr>
            <w:r>
              <w:rPr/>
              <w:t xml:space="preserve">Kyllä </w:t>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pPr>
            <w:r>
              <w:rPr/>
              <w:t xml:space="preserve">Kyllä </w:t>
            </w:r>
          </w:p>
        </w:tc>
      </w:tr>
      <w:tr>
        <w:trPr/>
        <w:tc>
          <w:tcPr>
            <w:tcW w:w="721" w:type="dxa"/>
            <w:tcBorders/>
            <w:vAlign w:val="center"/>
          </w:tcPr>
          <w:p>
            <w:pPr>
              <w:pStyle w:val="TableContents"/>
              <w:bidi w:val="0"/>
              <w:spacing w:before="0" w:after="283"/>
              <w:jc w:val="left"/>
              <w:rPr/>
            </w:pPr>
            <w:r>
              <w:rPr/>
              <w:t xml:space="preserve">. tt </w:t>
            </w:r>
          </w:p>
        </w:tc>
        <w:tc>
          <w:tcPr>
            <w:tcW w:w="1540" w:type="dxa"/>
            <w:tcBorders/>
            <w:vAlign w:val="center"/>
          </w:tcPr>
          <w:p>
            <w:pPr>
              <w:pStyle w:val="TableContents"/>
              <w:bidi w:val="0"/>
              <w:spacing w:before="0" w:after="283"/>
              <w:jc w:val="left"/>
              <w:rPr/>
            </w:pPr>
            <w:r>
              <w:rPr/>
              <w:t xml:space="preserve">Trinidad ja Tobago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tv </w:t>
            </w:r>
          </w:p>
        </w:tc>
        <w:tc>
          <w:tcPr>
            <w:tcW w:w="1540" w:type="dxa"/>
            <w:tcBorders/>
            <w:vAlign w:val="center"/>
          </w:tcPr>
          <w:p>
            <w:pPr>
              <w:pStyle w:val="TableContents"/>
              <w:bidi w:val="0"/>
              <w:spacing w:before="0" w:after="283"/>
              <w:jc w:val="left"/>
              <w:rPr/>
            </w:pPr>
            <w:r>
              <w:rPr/>
              <w:t xml:space="preserve">Tuvalu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VeriSign-yhtiö dotTV hallinnoi verkkotunnusta, jota käytetään lyhenteenä televisiosta; Tuvalun hallitus omistaa yrityksestä 20 prosenttia. </w:t>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tw </w:t>
            </w:r>
          </w:p>
        </w:tc>
        <w:tc>
          <w:tcPr>
            <w:tcW w:w="1540" w:type="dxa"/>
            <w:tcBorders/>
            <w:vAlign w:val="center"/>
          </w:tcPr>
          <w:p>
            <w:pPr>
              <w:pStyle w:val="TableContents"/>
              <w:bidi w:val="0"/>
              <w:spacing w:before="0" w:after="283"/>
              <w:jc w:val="left"/>
              <w:rPr/>
            </w:pPr>
            <w:r>
              <w:rPr/>
              <w:t xml:space="preserve">Taiwan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Rekisteröinti sallittu maailmanlaajuisesti, paikallista läsnäoloa ei vaadita. ISO 3166-1:n mukaisesti IANA:n virallinen kanta on, että ``TW'' on ``suunniteltu käytettäväksi edustamaan ``Taiwania''. </w:t>
            </w:r>
          </w:p>
        </w:tc>
        <w:tc>
          <w:tcPr>
            <w:tcW w:w="1170" w:type="dxa"/>
            <w:tcBorders/>
            <w:vAlign w:val="center"/>
          </w:tcPr>
          <w:p>
            <w:pPr>
              <w:pStyle w:val="TableContents"/>
              <w:bidi w:val="0"/>
              <w:spacing w:before="0" w:after="283"/>
              <w:jc w:val="left"/>
              <w:rPr/>
            </w:pPr>
            <w:r>
              <w:rPr/>
              <w:t xml:space="preserve">Kyllä </w:t>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tz </w:t>
            </w:r>
          </w:p>
        </w:tc>
        <w:tc>
          <w:tcPr>
            <w:tcW w:w="1540" w:type="dxa"/>
            <w:tcBorders/>
            <w:vAlign w:val="center"/>
          </w:tcPr>
          <w:p>
            <w:pPr>
              <w:pStyle w:val="TableContents"/>
              <w:bidi w:val="0"/>
              <w:spacing w:before="0" w:after="283"/>
              <w:jc w:val="left"/>
              <w:rPr/>
            </w:pPr>
            <w:r>
              <w:rPr/>
              <w:t xml:space="preserve">Tansania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On oltava läsnä Tansaniassa </w:t>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Ei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ua </w:t>
            </w:r>
          </w:p>
        </w:tc>
        <w:tc>
          <w:tcPr>
            <w:tcW w:w="1540" w:type="dxa"/>
            <w:tcBorders/>
            <w:vAlign w:val="center"/>
          </w:tcPr>
          <w:p>
            <w:pPr>
              <w:pStyle w:val="TableContents"/>
              <w:bidi w:val="0"/>
              <w:spacing w:before="0" w:after="283"/>
              <w:jc w:val="left"/>
              <w:rPr/>
            </w:pPr>
            <w:r>
              <w:rPr/>
              <w:t xml:space="preserve">Ukraina </w:t>
            </w:r>
          </w:p>
        </w:tc>
        <w:tc>
          <w:tcPr>
            <w:tcW w:w="1515" w:type="dxa"/>
            <w:tcBorders/>
            <w:vAlign w:val="center"/>
          </w:tcPr>
          <w:p>
            <w:pPr>
              <w:pStyle w:val="TableContents"/>
              <w:bidi w:val="0"/>
              <w:spacing w:before="0" w:after="283"/>
              <w:jc w:val="left"/>
              <w:rPr/>
            </w:pPr>
            <w:r>
              <w:rPr/>
              <w:t xml:space="preserve">Ukraina </w:t>
            </w:r>
          </w:p>
        </w:tc>
        <w:tc>
          <w:tcPr>
            <w:tcW w:w="2476" w:type="dxa"/>
            <w:tcBorders/>
            <w:vAlign w:val="center"/>
          </w:tcPr>
          <w:p>
            <w:pPr>
              <w:pStyle w:val="TableContents"/>
              <w:bidi w:val="0"/>
              <w:spacing w:before="0" w:after="283"/>
              <w:jc w:val="left"/>
              <w:rPr/>
            </w:pPr>
            <w:r>
              <w:rPr/>
              <w:t xml:space="preserve">Ukrainan tavaramerkki vaaditaan </w:t>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ug </w:t>
            </w:r>
          </w:p>
        </w:tc>
        <w:tc>
          <w:tcPr>
            <w:tcW w:w="1540" w:type="dxa"/>
            <w:tcBorders/>
            <w:vAlign w:val="center"/>
          </w:tcPr>
          <w:p>
            <w:pPr>
              <w:pStyle w:val="TableContents"/>
              <w:bidi w:val="0"/>
              <w:spacing w:before="0" w:after="283"/>
              <w:jc w:val="left"/>
              <w:rPr/>
            </w:pPr>
            <w:r>
              <w:rPr/>
              <w:t xml:space="preserve">Uganda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uk </w:t>
            </w:r>
          </w:p>
        </w:tc>
        <w:tc>
          <w:tcPr>
            <w:tcW w:w="1540" w:type="dxa"/>
            <w:tcBorders/>
            <w:vAlign w:val="center"/>
          </w:tcPr>
          <w:p>
            <w:pPr>
              <w:pStyle w:val="TableContents"/>
              <w:bidi w:val="0"/>
              <w:spacing w:before="0" w:after="283"/>
              <w:jc w:val="left"/>
              <w:rPr/>
            </w:pPr>
            <w:r>
              <w:rPr/>
              <w:t xml:space="preserve">Yhdistynyt kuningaskunta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Yhdistyneen kuningaskunnan ISO 3166-1-koodi on GB. UK on erityisesti varattu ISO 3166-1 -koodi. Aluetunnuksen . uk luominen on kuitenkin tapahtunut ennen ISO 3166-1:n ccTLD-luetteloa, ja se on Yhdistyneen kuningaskunnan ensisijainen aluetunnus. </w:t>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w:t>
            </w:r>
          </w:p>
        </w:tc>
        <w:tc>
          <w:tcPr>
            <w:tcW w:w="1540" w:type="dxa"/>
            <w:tcBorders/>
            <w:vAlign w:val="center"/>
          </w:tcPr>
          <w:p>
            <w:pPr>
              <w:pStyle w:val="TableContents"/>
              <w:bidi w:val="0"/>
              <w:spacing w:before="0" w:after="283"/>
              <w:jc w:val="left"/>
              <w:rPr/>
            </w:pPr>
            <w:r>
              <w:rPr/>
              <w:t xml:space="preserve">Yhdysvallat Pienet syrjäiset saaret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Ei käytössä </w:t>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us </w:t>
            </w:r>
          </w:p>
        </w:tc>
        <w:tc>
          <w:tcPr>
            <w:tcW w:w="1540" w:type="dxa"/>
            <w:tcBorders/>
            <w:vAlign w:val="center"/>
          </w:tcPr>
          <w:p>
            <w:pPr>
              <w:pStyle w:val="TableContents"/>
              <w:bidi w:val="0"/>
              <w:spacing w:before="0" w:after="283"/>
              <w:jc w:val="left"/>
              <w:rPr/>
            </w:pPr>
            <w:r>
              <w:rPr/>
              <w:t xml:space="preserve">Yhdysvallat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Rekisteröijien on oltava Yhdysvaltojen kansalaisia, asukkaita tai organisaatioita tai ulkomaisia yhteisöjä, joilla on toimipaikka Yhdysvalloissa. Aikaisemmin yleisesti Yhdysvaltain osavaltioiden ja paikallishallintojen käyttämä, katso myös. gov TLD. </w:t>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uy </w:t>
            </w:r>
          </w:p>
        </w:tc>
        <w:tc>
          <w:tcPr>
            <w:tcW w:w="1540" w:type="dxa"/>
            <w:tcBorders/>
            <w:vAlign w:val="center"/>
          </w:tcPr>
          <w:p>
            <w:pPr>
              <w:pStyle w:val="TableContents"/>
              <w:bidi w:val="0"/>
              <w:spacing w:before="0" w:after="283"/>
              <w:jc w:val="left"/>
              <w:rPr/>
            </w:pPr>
            <w:r>
              <w:rPr/>
              <w:t xml:space="preserve">Uruguay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2LD-järjestelmän käyttöönotto alkoi 10. heinäkuuta 2012. </w:t>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uz </w:t>
            </w:r>
          </w:p>
        </w:tc>
        <w:tc>
          <w:tcPr>
            <w:tcW w:w="1540" w:type="dxa"/>
            <w:tcBorders/>
            <w:vAlign w:val="center"/>
          </w:tcPr>
          <w:p>
            <w:pPr>
              <w:pStyle w:val="TableContents"/>
              <w:bidi w:val="0"/>
              <w:spacing w:before="0" w:after="283"/>
              <w:jc w:val="left"/>
              <w:rPr/>
            </w:pPr>
            <w:r>
              <w:rPr/>
              <w:t xml:space="preserve">Uzbekistan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va </w:t>
            </w:r>
          </w:p>
        </w:tc>
        <w:tc>
          <w:tcPr>
            <w:tcW w:w="1540" w:type="dxa"/>
            <w:tcBorders/>
            <w:vAlign w:val="center"/>
          </w:tcPr>
          <w:p>
            <w:pPr>
              <w:pStyle w:val="TableContents"/>
              <w:bidi w:val="0"/>
              <w:spacing w:before="0" w:after="283"/>
              <w:jc w:val="left"/>
              <w:rPr/>
            </w:pPr>
            <w:r>
              <w:rPr/>
              <w:t xml:space="preserve">Vatikaani </w:t>
            </w:r>
          </w:p>
        </w:tc>
        <w:tc>
          <w:tcPr>
            <w:tcW w:w="1515" w:type="dxa"/>
            <w:tcBorders/>
            <w:vAlign w:val="center"/>
          </w:tcPr>
          <w:p>
            <w:pPr>
              <w:pStyle w:val="TableContents"/>
              <w:bidi w:val="0"/>
              <w:spacing w:before="0" w:after="283"/>
              <w:jc w:val="left"/>
              <w:rPr/>
            </w:pPr>
            <w:r>
              <w:rPr/>
              <w:t xml:space="preserve">Vaticano </w:t>
            </w:r>
          </w:p>
        </w:tc>
        <w:tc>
          <w:tcPr>
            <w:tcW w:w="2476" w:type="dxa"/>
            <w:tcBorders/>
            <w:vAlign w:val="center"/>
          </w:tcPr>
          <w:p>
            <w:pPr>
              <w:pStyle w:val="TableContents"/>
              <w:bidi w:val="0"/>
              <w:spacing w:before="0" w:after="283"/>
              <w:jc w:val="left"/>
              <w:rPr/>
            </w:pPr>
            <w:r>
              <w:rPr/>
              <w:t xml:space="preserve">Rajoitettu Pyhän istuimen virallisille sivustoille (mukaan lukien Vatikaanivaltion sivustot). </w:t>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Ei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vc </w:t>
            </w:r>
          </w:p>
        </w:tc>
        <w:tc>
          <w:tcPr>
            <w:tcW w:w="1540" w:type="dxa"/>
            <w:tcBorders/>
            <w:vAlign w:val="center"/>
          </w:tcPr>
          <w:p>
            <w:pPr>
              <w:pStyle w:val="TableContents"/>
              <w:bidi w:val="0"/>
              <w:spacing w:before="0" w:after="283"/>
              <w:jc w:val="left"/>
              <w:rPr/>
            </w:pPr>
            <w:r>
              <w:rPr/>
              <w:t xml:space="preserve">Saint Vincent ja Grenadiinit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Osittain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w:t>
            </w:r>
          </w:p>
        </w:tc>
        <w:tc>
          <w:tcPr>
            <w:tcW w:w="1540" w:type="dxa"/>
            <w:tcBorders/>
            <w:vAlign w:val="center"/>
          </w:tcPr>
          <w:p>
            <w:pPr>
              <w:pStyle w:val="TableContents"/>
              <w:bidi w:val="0"/>
              <w:spacing w:before="0" w:after="283"/>
              <w:jc w:val="left"/>
              <w:rPr/>
            </w:pPr>
            <w:r>
              <w:rPr/>
              <w:t xml:space="preserve">Venezuela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Ei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vg </w:t>
            </w:r>
          </w:p>
        </w:tc>
        <w:tc>
          <w:tcPr>
            <w:tcW w:w="1540" w:type="dxa"/>
            <w:tcBorders/>
            <w:vAlign w:val="center"/>
          </w:tcPr>
          <w:p>
            <w:pPr>
              <w:pStyle w:val="TableContents"/>
              <w:bidi w:val="0"/>
              <w:spacing w:before="0" w:after="283"/>
              <w:jc w:val="left"/>
              <w:rPr/>
            </w:pPr>
            <w:r>
              <w:rPr/>
              <w:t xml:space="preserve">Brittiläiset Neitsytsaaret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vi </w:t>
            </w:r>
          </w:p>
        </w:tc>
        <w:tc>
          <w:tcPr>
            <w:tcW w:w="1540" w:type="dxa"/>
            <w:tcBorders/>
            <w:vAlign w:val="center"/>
          </w:tcPr>
          <w:p>
            <w:pPr>
              <w:pStyle w:val="TableContents"/>
              <w:bidi w:val="0"/>
              <w:spacing w:before="0" w:after="283"/>
              <w:jc w:val="left"/>
              <w:rPr/>
            </w:pPr>
            <w:r>
              <w:rPr/>
              <w:t xml:space="preserve">Yhdysvaltain Neitsytsaaret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vn </w:t>
            </w:r>
          </w:p>
        </w:tc>
        <w:tc>
          <w:tcPr>
            <w:tcW w:w="1540" w:type="dxa"/>
            <w:tcBorders/>
            <w:vAlign w:val="center"/>
          </w:tcPr>
          <w:p>
            <w:pPr>
              <w:pStyle w:val="TableContents"/>
              <w:bidi w:val="0"/>
              <w:spacing w:before="0" w:after="283"/>
              <w:jc w:val="left"/>
              <w:rPr/>
            </w:pPr>
            <w:r>
              <w:rPr/>
              <w:t xml:space="preserve">Vietnam </w:t>
            </w:r>
          </w:p>
        </w:tc>
        <w:tc>
          <w:tcPr>
            <w:tcW w:w="1515" w:type="dxa"/>
            <w:tcBorders/>
            <w:vAlign w:val="center"/>
          </w:tcPr>
          <w:p>
            <w:pPr>
              <w:pStyle w:val="TableContents"/>
              <w:bidi w:val="0"/>
              <w:spacing w:before="0" w:after="283"/>
              <w:jc w:val="left"/>
              <w:rPr/>
            </w:pPr>
            <w:r>
              <w:rPr/>
              <w:t xml:space="preserve">Việt nam </w:t>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pPr>
            <w:r>
              <w:rPr/>
              <w:t xml:space="preserve">Kyllä </w:t>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vu </w:t>
            </w:r>
          </w:p>
        </w:tc>
        <w:tc>
          <w:tcPr>
            <w:tcW w:w="1540" w:type="dxa"/>
            <w:tcBorders/>
            <w:vAlign w:val="center"/>
          </w:tcPr>
          <w:p>
            <w:pPr>
              <w:pStyle w:val="TableContents"/>
              <w:bidi w:val="0"/>
              <w:spacing w:before="0" w:after="283"/>
              <w:jc w:val="left"/>
              <w:rPr/>
            </w:pPr>
            <w:r>
              <w:rPr/>
              <w:t xml:space="preserve">Vanuatu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wf </w:t>
            </w:r>
          </w:p>
        </w:tc>
        <w:tc>
          <w:tcPr>
            <w:tcW w:w="1540" w:type="dxa"/>
            <w:tcBorders/>
            <w:vAlign w:val="center"/>
          </w:tcPr>
          <w:p>
            <w:pPr>
              <w:pStyle w:val="TableContents"/>
              <w:bidi w:val="0"/>
              <w:spacing w:before="0" w:after="283"/>
              <w:jc w:val="left"/>
              <w:rPr/>
            </w:pPr>
            <w:r>
              <w:rPr/>
              <w:t xml:space="preserve">Wallis ja Futuna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Rajoitettu yksityishenkilöille ja yrityksille Euroopan unionissa, Sveitsissä, Norjassa, Islannissa ja Liechtensteinissa. </w:t>
            </w:r>
          </w:p>
        </w:tc>
        <w:tc>
          <w:tcPr>
            <w:tcW w:w="1170" w:type="dxa"/>
            <w:tcBorders/>
            <w:vAlign w:val="center"/>
          </w:tcPr>
          <w:p>
            <w:pPr>
              <w:pStyle w:val="TableContents"/>
              <w:bidi w:val="0"/>
              <w:spacing w:before="0" w:after="283"/>
              <w:jc w:val="left"/>
              <w:rPr/>
            </w:pPr>
            <w:r>
              <w:rPr/>
              <w:t xml:space="preserve">Kyllä </w:t>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ws </w:t>
            </w:r>
          </w:p>
        </w:tc>
        <w:tc>
          <w:tcPr>
            <w:tcW w:w="1540" w:type="dxa"/>
            <w:tcBorders/>
            <w:vAlign w:val="center"/>
          </w:tcPr>
          <w:p>
            <w:pPr>
              <w:pStyle w:val="TableContents"/>
              <w:bidi w:val="0"/>
              <w:spacing w:before="0" w:after="283"/>
              <w:jc w:val="left"/>
              <w:rPr/>
            </w:pPr>
            <w:r>
              <w:rPr/>
              <w:t xml:space="preserve">Samoa </w:t>
            </w:r>
          </w:p>
        </w:tc>
        <w:tc>
          <w:tcPr>
            <w:tcW w:w="1515" w:type="dxa"/>
            <w:tcBorders/>
            <w:vAlign w:val="center"/>
          </w:tcPr>
          <w:p>
            <w:pPr>
              <w:pStyle w:val="TableContents"/>
              <w:bidi w:val="0"/>
              <w:spacing w:before="0" w:after="283"/>
              <w:jc w:val="left"/>
              <w:rPr/>
            </w:pPr>
            <w:r>
              <w:rPr/>
              <w:t xml:space="preserve">Länsi-Samoa </w:t>
            </w:r>
          </w:p>
        </w:tc>
        <w:tc>
          <w:tcPr>
            <w:tcW w:w="2476" w:type="dxa"/>
            <w:tcBorders/>
            <w:vAlign w:val="center"/>
          </w:tcPr>
          <w:p>
            <w:pPr>
              <w:pStyle w:val="TableContents"/>
              <w:bidi w:val="0"/>
              <w:spacing w:before="0" w:after="283"/>
              <w:jc w:val="left"/>
              <w:rPr/>
            </w:pPr>
            <w:r>
              <w:rPr/>
              <w:t xml:space="preserve">Markkinoidaan käytettäväksi yleisillä verkkosivustoilla </w:t>
            </w:r>
          </w:p>
        </w:tc>
        <w:tc>
          <w:tcPr>
            <w:tcW w:w="1170" w:type="dxa"/>
            <w:tcBorders/>
            <w:vAlign w:val="center"/>
          </w:tcPr>
          <w:p>
            <w:pPr>
              <w:pStyle w:val="TableContents"/>
              <w:bidi w:val="0"/>
              <w:spacing w:before="0" w:after="283"/>
              <w:jc w:val="left"/>
              <w:rPr/>
            </w:pPr>
            <w:r>
              <w:rPr/>
              <w:t xml:space="preserve">Kyllä </w:t>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w:t>
            </w:r>
          </w:p>
        </w:tc>
        <w:tc>
          <w:tcPr>
            <w:tcW w:w="1540" w:type="dxa"/>
            <w:tcBorders/>
            <w:vAlign w:val="center"/>
          </w:tcPr>
          <w:p>
            <w:pPr>
              <w:pStyle w:val="TableContents"/>
              <w:bidi w:val="0"/>
              <w:spacing w:before="0" w:after="283"/>
              <w:jc w:val="left"/>
              <w:rPr/>
            </w:pPr>
            <w:r>
              <w:rPr/>
              <w:t xml:space="preserve">Jemen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Ei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yt </w:t>
            </w:r>
          </w:p>
        </w:tc>
        <w:tc>
          <w:tcPr>
            <w:tcW w:w="1540" w:type="dxa"/>
            <w:tcBorders/>
            <w:vAlign w:val="center"/>
          </w:tcPr>
          <w:p>
            <w:pPr>
              <w:pStyle w:val="TableContents"/>
              <w:bidi w:val="0"/>
              <w:spacing w:before="0" w:after="283"/>
              <w:jc w:val="left"/>
              <w:rPr/>
            </w:pPr>
            <w:r>
              <w:rPr/>
              <w:t xml:space="preserve">Mayotte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Rajoitettu yksityishenkilöille ja yrityksille Euroopan unionissa, Sveitsissä, Norjassa, Islannissa, Isossa-Britanniassa ja Liechtensteinissa. </w:t>
            </w:r>
          </w:p>
        </w:tc>
        <w:tc>
          <w:tcPr>
            <w:tcW w:w="1170" w:type="dxa"/>
            <w:tcBorders/>
            <w:vAlign w:val="center"/>
          </w:tcPr>
          <w:p>
            <w:pPr>
              <w:pStyle w:val="TableContents"/>
              <w:bidi w:val="0"/>
              <w:spacing w:before="0" w:after="283"/>
              <w:jc w:val="left"/>
              <w:rPr/>
            </w:pPr>
            <w:r>
              <w:rPr/>
              <w:t xml:space="preserve">Kyllä </w:t>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za </w:t>
            </w:r>
          </w:p>
        </w:tc>
        <w:tc>
          <w:tcPr>
            <w:tcW w:w="1540" w:type="dxa"/>
            <w:tcBorders/>
            <w:vAlign w:val="center"/>
          </w:tcPr>
          <w:p>
            <w:pPr>
              <w:pStyle w:val="TableContents"/>
              <w:bidi w:val="0"/>
              <w:spacing w:before="0" w:after="283"/>
              <w:jc w:val="left"/>
              <w:rPr/>
            </w:pPr>
            <w:r>
              <w:rPr/>
              <w:t xml:space="preserve">Etelä-Afrikka </w:t>
            </w:r>
          </w:p>
        </w:tc>
        <w:tc>
          <w:tcPr>
            <w:tcW w:w="1515" w:type="dxa"/>
            <w:tcBorders/>
            <w:vAlign w:val="center"/>
          </w:tcPr>
          <w:p>
            <w:pPr>
              <w:pStyle w:val="TableContents"/>
              <w:bidi w:val="0"/>
              <w:spacing w:before="0" w:after="283"/>
              <w:jc w:val="left"/>
              <w:rPr/>
            </w:pPr>
            <w:r>
              <w:rPr/>
              <w:t xml:space="preserve">Zuid-Afrika </w:t>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zm </w:t>
            </w:r>
          </w:p>
        </w:tc>
        <w:tc>
          <w:tcPr>
            <w:tcW w:w="1540" w:type="dxa"/>
            <w:tcBorders/>
            <w:vAlign w:val="center"/>
          </w:tcPr>
          <w:p>
            <w:pPr>
              <w:pStyle w:val="TableContents"/>
              <w:bidi w:val="0"/>
              <w:spacing w:before="0" w:after="283"/>
              <w:jc w:val="left"/>
              <w:rPr/>
            </w:pPr>
            <w:r>
              <w:rPr/>
              <w:t xml:space="preserve">Sambia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Kyllä </w:t>
            </w:r>
          </w:p>
        </w:tc>
        <w:tc>
          <w:tcPr>
            <w:tcW w:w="1066" w:type="dxa"/>
            <w:tcBorders/>
            <w:vAlign w:val="center"/>
          </w:tcPr>
          <w:p>
            <w:pPr>
              <w:pStyle w:val="TableContents"/>
              <w:bidi w:val="0"/>
              <w:spacing w:before="0" w:after="283"/>
              <w:jc w:val="left"/>
              <w:rPr/>
            </w:pPr>
            <w:r>
              <w:rPr/>
              <w:t xml:space="preserve">Kyllä </w:t>
            </w:r>
          </w:p>
        </w:tc>
        <w:tc>
          <w:tcPr>
            <w:tcW w:w="636"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zw </w:t>
            </w:r>
          </w:p>
        </w:tc>
        <w:tc>
          <w:tcPr>
            <w:tcW w:w="1540" w:type="dxa"/>
            <w:tcBorders/>
            <w:vAlign w:val="center"/>
          </w:tcPr>
          <w:p>
            <w:pPr>
              <w:pStyle w:val="TableContents"/>
              <w:bidi w:val="0"/>
              <w:spacing w:before="0" w:after="283"/>
              <w:jc w:val="left"/>
              <w:rPr/>
            </w:pPr>
            <w:r>
              <w:rPr/>
              <w:t xml:space="preserve">Zimbabwe </w:t>
            </w:r>
          </w:p>
        </w:tc>
        <w:tc>
          <w:tcPr>
            <w:tcW w:w="1515"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Ei </w:t>
            </w:r>
          </w:p>
        </w:tc>
        <w:tc>
          <w:tcPr>
            <w:tcW w:w="1066" w:type="dxa"/>
            <w:tcBorders/>
            <w:vAlign w:val="center"/>
          </w:tcPr>
          <w:p>
            <w:pPr>
              <w:pStyle w:val="TableContents"/>
              <w:bidi w:val="0"/>
              <w:spacing w:before="0" w:after="283"/>
              <w:jc w:val="left"/>
              <w:rPr/>
            </w:pPr>
            <w:r>
              <w:rPr/>
              <w:t xml:space="preserve">Ei </w:t>
            </w:r>
          </w:p>
        </w:tc>
        <w:tc>
          <w:tcPr>
            <w:tcW w:w="63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maan Espanja verkkosivujen koodi?</w:t>
      </w:r>
    </w:p>
    <w:p>
      <w:pPr>
        <w:pStyle w:val="TextBody"/>
        <w:bidi w:val="0"/>
        <w:jc w:val="left"/>
        <w:rPr>
          <w:b/>
          <w:u w:val="single"/>
          <w:shd w:val="clear" w:fill="FFFF00"/>
        </w:rPr>
      </w:pPr>
      <w:r>
        <w:rPr>
          <w:b/>
          <w:u w:val="single"/>
          <w:shd w:val="clear" w:fill="FFFF00"/>
        </w:rPr>
        <w:t xml:space="preserve">Asiakirjan numero 46186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Aurinkokunnassamme kaikki planeetat ja useimmat muut Aurinkoa kiertävät kohteet, lukuun ottamatta monia komeettoja, kiertävät Aurinkoa "etenevässä" suunnassa, eli samassa suunnassa kuin Aurinko kiertää. Lisäksi useimpien planeettojen kierto on progradinen, lukuun ottamatta Venusta ja Uranusta, joiden </w:t>
      </w:r>
      <w:r>
        <w:rPr/>
        <w:t xml:space="preserve">kierto on </w:t>
      </w:r>
      <w:r>
        <w:rPr>
          <w:color w:val="A9A9A9"/>
        </w:rPr>
        <w:t xml:space="preserve">retrogradinen.</w:t>
      </w:r>
      <w:r>
        <w:rPr/>
        <w:t xml:space="preserve"> Useimmat planeettojen satelliitit kiertävät planeettojaan progradisesti. (Uranuksen satelliittien tapauksessa tämä tarkoittaa, että ne kiertävät samassa mielessä kuin Uranuksen kierto, joka on taantuva Auringon suhteen). On olemassa joitakin satelliitteja, jotka kiertävät takaperin, mutta ne ovat yleensä pieniä ja kaukana planeetoistaan, lukuun ottamatta Neptunuksen satelliittia Tritonia, joka on suuri ja lähellä. On ajateltu, että nämä taantumukselliset satelliitit, Triton mukaan lukien, ovat muualla syntyneitä, planeettansa kiertoradalle vangittuja kappaleita.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Venuksen itä-länsi-kiertoliikkeelle annettu nimitys</w:t>
      </w:r>
    </w:p>
    <w:p>
      <w:pPr>
        <w:pStyle w:val="TextBody"/>
        <w:bidi w:val="0"/>
        <w:jc w:val="left"/>
        <w:rPr>
          <w:b/>
          <w:u w:val="single"/>
          <w:shd w:val="clear" w:fill="FFFF00"/>
        </w:rPr>
      </w:pPr>
      <w:r>
        <w:rPr>
          <w:b/>
          <w:u w:val="single"/>
          <w:shd w:val="clear" w:fill="FFFF00"/>
        </w:rPr>
        <w:t xml:space="preserve">Asiakirjan numero 46187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Solheim Cup on kahden vuoden välein järjestettävä naisten ammattilaisgolfareiden turnaus, jossa pelaavat Euroopan ja Yhdysvaltojen joukkueet. Se on nimetty </w:t>
      </w:r>
      <w:r>
        <w:rPr>
          <w:color w:val="A9A9A9"/>
        </w:rPr>
        <w:t xml:space="preserve">norjalais-yhdysvaltalaisen golfmailan valmistajan Karsten Solheimin </w:t>
      </w:r>
      <w:r>
        <w:rPr/>
        <w:t xml:space="preserve">mukaan, </w:t>
      </w:r>
      <w:r>
        <w:rPr/>
        <w:t xml:space="preserve">joka oli sen perustamisen kantava voima.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Solheim cup on saanut nimensä</w:t>
      </w:r>
    </w:p>
    <w:p>
      <w:pPr>
        <w:pStyle w:val="TextBody"/>
        <w:bidi w:val="0"/>
        <w:jc w:val="left"/>
        <w:rPr>
          <w:b/>
          <w:u w:val="single"/>
          <w:shd w:val="clear" w:fill="FFFF00"/>
        </w:rPr>
      </w:pPr>
      <w:r>
        <w:rPr>
          <w:b/>
          <w:u w:val="single"/>
          <w:shd w:val="clear" w:fill="FFFF00"/>
        </w:rPr>
        <w:t xml:space="preserve">Asiakirjan numero 46188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Mary and the Witch's Flower julkaistiin teattereissa Japanissa 8. heinäkuuta 2017 levittäjä Tohon toimesta, ja se esitettiin 458 valkokankaalla eri puolilla Japania. Altitude Film Sales ilmoitti Berliinin kansainvälisillä elokuvajuhlilla hankkineensa elokuvan maailmanlaajuiset oikeudet ja julkaisevansa elokuvan Isossa-Britanniassa. Madman Entertainment ilmoitti hankkineensa elokuvan oikeudet Australiassa ja Uudessa-Seelannissa ja kantaesittäisi elokuvan teatterilevityksessä Madman Anime Festivalilla Melbournessa 5. marraskuuta 2017. GKIDS ilmoitti myöhemmin, että se levittäisi elokuvaa Pohjois-Amerikassa, ja elokuvan rajoitettu ensi-ilta on suunniteltu 18. tammikuuta 2018 ennen laajaa ensi-iltaa </w:t>
      </w:r>
      <w:r>
        <w:rPr>
          <w:color w:val="A9A9A9"/>
        </w:rPr>
        <w:t xml:space="preserve">19. tammikuuta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Mary ja noitakukka ilmestyy?</w:t>
      </w:r>
    </w:p>
    <w:p>
      <w:pPr>
        <w:pStyle w:val="TextBody"/>
        <w:bidi w:val="0"/>
        <w:jc w:val="left"/>
        <w:rPr>
          <w:b/>
          <w:u w:val="single"/>
          <w:shd w:val="clear" w:fill="FFFF00"/>
        </w:rPr>
      </w:pPr>
      <w:r>
        <w:rPr>
          <w:b/>
          <w:u w:val="single"/>
          <w:shd w:val="clear" w:fill="FFFF00"/>
        </w:rPr>
        <w:t xml:space="preserve">Asiakirjan numero 46189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New Yorkin yleinen syyttäjä Attorney Generalin sinetti Virkaa tekevä </w:t>
      </w:r>
      <w:r>
        <w:rPr>
          <w:color w:val="A9A9A9"/>
        </w:rPr>
        <w:t xml:space="preserve">Barbara Underwood </w:t>
      </w:r>
      <w:r>
        <w:rPr/>
        <w:t xml:space="preserve">8. toukokuuta 2018 lähtien Department of Law (lakiosasto) </w:t>
      </w:r>
    </w:p>
    <w:tbl>
      <w:tblPr>
        <w:tblW w:w="8087" w:type="dxa"/>
        <w:jc w:val="left"/>
        <w:tblInd w:w="0" w:type="dxa"/>
        <w:tblLayout w:type="fixed"/>
        <w:tblCellMar>
          <w:top w:w="28" w:type="dxa"/>
          <w:left w:w="28" w:type="dxa"/>
          <w:bottom w:w="28" w:type="dxa"/>
          <w:right w:w="28" w:type="dxa"/>
        </w:tblCellMar>
      </w:tblPr>
      <w:tblGrid>
        <w:gridCol w:w="2611"/>
        <w:gridCol w:w="5476"/>
      </w:tblGrid>
      <w:tr>
        <w:trPr/>
        <w:tc>
          <w:tcPr>
            <w:tcW w:w="2611" w:type="dxa"/>
            <w:tcBorders/>
            <w:vAlign w:val="center"/>
          </w:tcPr>
          <w:p>
            <w:pPr>
              <w:pStyle w:val="TableHeading"/>
              <w:suppressLineNumbers/>
              <w:bidi w:val="0"/>
              <w:spacing w:before="0" w:after="283"/>
              <w:jc w:val="center"/>
              <w:rPr/>
            </w:pPr>
            <w:r>
              <w:rPr/>
              <w:t xml:space="preserve">Tyyli </w:t>
            </w:r>
          </w:p>
        </w:tc>
        <w:tc>
          <w:tcPr>
            <w:tcW w:w="5476" w:type="dxa"/>
            <w:tcBorders/>
            <w:vAlign w:val="center"/>
          </w:tcPr>
          <w:p>
            <w:pPr>
              <w:pStyle w:val="TableContents"/>
              <w:bidi w:val="0"/>
              <w:spacing w:before="0" w:after="283"/>
              <w:jc w:val="left"/>
              <w:rPr/>
            </w:pPr>
            <w:r>
              <w:rPr/>
              <w:t xml:space="preserve">Kunnianarvoisa </w:t>
            </w:r>
          </w:p>
        </w:tc>
      </w:tr>
      <w:tr>
        <w:trPr/>
        <w:tc>
          <w:tcPr>
            <w:tcW w:w="2611" w:type="dxa"/>
            <w:tcBorders/>
            <w:vAlign w:val="center"/>
          </w:tcPr>
          <w:p>
            <w:pPr>
              <w:pStyle w:val="TableHeading"/>
              <w:suppressLineNumbers/>
              <w:bidi w:val="0"/>
              <w:spacing w:before="0" w:after="283"/>
              <w:jc w:val="center"/>
              <w:rPr/>
            </w:pPr>
            <w:r>
              <w:rPr/>
              <w:t xml:space="preserve">Toimikauden pituus </w:t>
            </w:r>
          </w:p>
        </w:tc>
        <w:tc>
          <w:tcPr>
            <w:tcW w:w="5476" w:type="dxa"/>
            <w:tcBorders/>
            <w:vAlign w:val="center"/>
          </w:tcPr>
          <w:p>
            <w:pPr>
              <w:pStyle w:val="TableContents"/>
              <w:bidi w:val="0"/>
              <w:spacing w:before="0" w:after="283"/>
              <w:jc w:val="left"/>
              <w:rPr/>
            </w:pPr>
            <w:r>
              <w:rPr/>
              <w:t xml:space="preserve">Neljä vuotta Ei rajoitusta </w:t>
            </w:r>
          </w:p>
        </w:tc>
      </w:tr>
      <w:tr>
        <w:trPr/>
        <w:tc>
          <w:tcPr>
            <w:tcW w:w="2611" w:type="dxa"/>
            <w:tcBorders/>
            <w:vAlign w:val="center"/>
          </w:tcPr>
          <w:p>
            <w:pPr>
              <w:pStyle w:val="TableHeading"/>
              <w:suppressLineNumbers/>
              <w:bidi w:val="0"/>
              <w:spacing w:before="0" w:after="283"/>
              <w:jc w:val="center"/>
              <w:rPr/>
            </w:pPr>
            <w:r>
              <w:rPr/>
              <w:t xml:space="preserve">Perustamisasiakirja </w:t>
            </w:r>
          </w:p>
        </w:tc>
        <w:tc>
          <w:tcPr>
            <w:tcW w:w="5476" w:type="dxa"/>
            <w:tcBorders/>
            <w:vAlign w:val="center"/>
          </w:tcPr>
          <w:p>
            <w:pPr>
              <w:pStyle w:val="TableContents"/>
              <w:bidi w:val="0"/>
              <w:spacing w:before="0" w:after="283"/>
              <w:jc w:val="left"/>
              <w:rPr/>
            </w:pPr>
            <w:r>
              <w:rPr/>
              <w:t xml:space="preserve">New Yorkin perustuslaki, toimeenpanolaki </w:t>
            </w:r>
          </w:p>
        </w:tc>
      </w:tr>
      <w:tr>
        <w:trPr/>
        <w:tc>
          <w:tcPr>
            <w:tcW w:w="2611" w:type="dxa"/>
            <w:tcBorders/>
            <w:vAlign w:val="center"/>
          </w:tcPr>
          <w:p>
            <w:pPr>
              <w:pStyle w:val="TableHeading"/>
              <w:suppressLineNumbers/>
              <w:bidi w:val="0"/>
              <w:spacing w:before="0" w:after="283"/>
              <w:jc w:val="center"/>
              <w:rPr/>
            </w:pPr>
            <w:r>
              <w:rPr/>
              <w:t xml:space="preserve">Muodostelma </w:t>
            </w:r>
          </w:p>
        </w:tc>
        <w:tc>
          <w:tcPr>
            <w:tcW w:w="5476" w:type="dxa"/>
            <w:tcBorders/>
            <w:vAlign w:val="center"/>
          </w:tcPr>
          <w:p>
            <w:pPr>
              <w:pStyle w:val="TableContents"/>
              <w:bidi w:val="0"/>
              <w:spacing w:before="0" w:after="283"/>
              <w:jc w:val="left"/>
              <w:rPr/>
            </w:pPr>
            <w:r>
              <w:rPr/>
              <w:t xml:space="preserve">1626 </w:t>
            </w:r>
          </w:p>
        </w:tc>
      </w:tr>
      <w:tr>
        <w:trPr/>
        <w:tc>
          <w:tcPr>
            <w:tcW w:w="2611" w:type="dxa"/>
            <w:tcBorders/>
            <w:vAlign w:val="center"/>
          </w:tcPr>
          <w:p>
            <w:pPr>
              <w:pStyle w:val="TableHeading"/>
              <w:suppressLineNumbers/>
              <w:bidi w:val="0"/>
              <w:spacing w:before="0" w:after="283"/>
              <w:jc w:val="center"/>
              <w:rPr/>
            </w:pPr>
            <w:r>
              <w:rPr/>
              <w:t xml:space="preserve">Ensimmäinen haltija </w:t>
            </w:r>
          </w:p>
        </w:tc>
        <w:tc>
          <w:tcPr>
            <w:tcW w:w="5476" w:type="dxa"/>
            <w:tcBorders/>
            <w:vAlign w:val="center"/>
          </w:tcPr>
          <w:p>
            <w:pPr>
              <w:pStyle w:val="TableContents"/>
              <w:bidi w:val="0"/>
              <w:spacing w:before="0" w:after="283"/>
              <w:jc w:val="left"/>
              <w:rPr/>
            </w:pPr>
            <w:r>
              <w:rPr/>
              <w:t xml:space="preserve">Egbert Benson </w:t>
            </w:r>
          </w:p>
        </w:tc>
      </w:tr>
      <w:tr>
        <w:trPr/>
        <w:tc>
          <w:tcPr>
            <w:tcW w:w="2611" w:type="dxa"/>
            <w:tcBorders/>
            <w:vAlign w:val="center"/>
          </w:tcPr>
          <w:p>
            <w:pPr>
              <w:pStyle w:val="TableHeading"/>
              <w:suppressLineNumbers/>
              <w:bidi w:val="0"/>
              <w:spacing w:before="0" w:after="283"/>
              <w:jc w:val="center"/>
              <w:rPr/>
            </w:pPr>
            <w:r>
              <w:rPr/>
              <w:t xml:space="preserve">Sukupolvenvaihdos </w:t>
            </w:r>
          </w:p>
        </w:tc>
        <w:tc>
          <w:tcPr>
            <w:tcW w:w="5476" w:type="dxa"/>
            <w:tcBorders/>
            <w:vAlign w:val="center"/>
          </w:tcPr>
          <w:p>
            <w:pPr>
              <w:pStyle w:val="TableContents"/>
              <w:bidi w:val="0"/>
              <w:spacing w:before="0" w:after="283"/>
              <w:jc w:val="left"/>
              <w:rPr/>
            </w:pPr>
            <w:r>
              <w:rPr/>
              <w:t xml:space="preserve">New Yorkin osavaltion lainsäätäjän yhteisistunnossa suoritetut vaalit </w:t>
            </w:r>
          </w:p>
        </w:tc>
      </w:tr>
      <w:tr>
        <w:trPr/>
        <w:tc>
          <w:tcPr>
            <w:tcW w:w="2611" w:type="dxa"/>
            <w:tcBorders/>
            <w:vAlign w:val="center"/>
          </w:tcPr>
          <w:p>
            <w:pPr>
              <w:pStyle w:val="TableHeading"/>
              <w:suppressLineNumbers/>
              <w:bidi w:val="0"/>
              <w:spacing w:before="0" w:after="283"/>
              <w:jc w:val="center"/>
              <w:rPr/>
            </w:pPr>
            <w:r>
              <w:rPr/>
              <w:t xml:space="preserve">Verkkosivusto </w:t>
            </w:r>
          </w:p>
        </w:tc>
        <w:tc>
          <w:tcPr>
            <w:tcW w:w="5476" w:type="dxa"/>
            <w:tcBorders/>
            <w:vAlign w:val="center"/>
          </w:tcPr>
          <w:p>
            <w:pPr>
              <w:pStyle w:val="TableContents"/>
              <w:bidi w:val="0"/>
              <w:spacing w:before="0" w:after="283"/>
              <w:jc w:val="left"/>
              <w:rPr/>
            </w:pPr>
            <w:r>
              <w:rPr/>
              <w:t xml:space="preserve">www.ag.ny.gov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New Yorkin osavaltion oikeusministeri?</w:t>
      </w:r>
    </w:p>
    <w:p>
      <w:pPr>
        <w:pStyle w:val="TextBody"/>
        <w:bidi w:val="0"/>
        <w:jc w:val="left"/>
        <w:rPr>
          <w:b/>
          <w:u w:val="single"/>
          <w:shd w:val="clear" w:fill="FFFF00"/>
        </w:rPr>
      </w:pPr>
      <w:r>
        <w:rPr>
          <w:b/>
          <w:u w:val="single"/>
          <w:shd w:val="clear" w:fill="FFFF00"/>
        </w:rPr>
        <w:t xml:space="preserve">Asiakirjan numero 46190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Wood Green on Lontoon metroasema </w:t>
      </w:r>
      <w:r>
        <w:rPr>
          <w:color w:val="A9A9A9"/>
        </w:rPr>
        <w:t xml:space="preserve">Piccadilly-linjalla</w:t>
      </w:r>
      <w:r>
        <w:rPr/>
        <w:t xml:space="preserve">. </w:t>
      </w:r>
      <w:r>
        <w:rPr/>
        <w:t xml:space="preserve">Asema sijaitsee </w:t>
      </w:r>
      <w:r>
        <w:rPr>
          <w:color w:val="DCDCDC"/>
        </w:rPr>
        <w:t xml:space="preserve">Turnpike Lane- ja Bounds Green -asemien välissä ja kuuluu Travelcard-vyöhykkeeseen 3</w:t>
      </w:r>
      <w:r>
        <w:rPr/>
        <w:t xml:space="preserve">. Se sijaitsee High Roadin, Wood Greenin ja Lordship Lanen risteyksessä. Se palvelee Wood Green Shopping Cityä ja läheistä Haringeyn neuvoston hallintokompleksia sekä tiheään asuttua asuinaluetta. Se on myös Alexandra Palace -tapahtumapaikkaa lähin metroasema.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wood green metroaseman kartalla</w:t>
      </w:r>
    </w:p>
    <w:p>
      <w:pPr>
        <w:pStyle w:val="TextBody"/>
        <w:bidi w:val="0"/>
        <w:jc w:val="left"/>
        <w:rPr>
          <w:b/>
          <w:u w:val="single"/>
          <w:shd w:val="clear" w:fill="FFFF00"/>
        </w:rPr>
      </w:pPr>
      <w:r>
        <w:rPr>
          <w:b/>
          <w:u w:val="single"/>
          <w:shd w:val="clear" w:fill="FFFF00"/>
        </w:rPr>
        <w:t xml:space="preserve">Asiakirjan numero 46191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Rauta(III)oksidi eli rautaoksidi on epäorgaaninen yhdiste, jonka kaava on Fe O. Se on yksi kolmesta raudan pääasiallisesta oksidista, joista kaksi muuta ovat rauta(II)oksidi (FeO), joka on harvinainen, ja rauta(II, III)oksidi (Fe O), jota esiintyy luonnossa myös magnetiittimineraalina. </w:t>
      </w:r>
      <w:r>
        <w:rPr/>
        <w:t xml:space="preserve">Hematitiksi kutsuttuna </w:t>
      </w:r>
      <w:r>
        <w:rPr>
          <w:color w:val="A9A9A9"/>
        </w:rPr>
        <w:t xml:space="preserve">mineraalina </w:t>
      </w:r>
      <w:r>
        <w:rPr/>
        <w:t xml:space="preserve">Fe O on terästeollisuuden tärkein raudanlähde. Fe O on ferromagneettinen, tummanpunainen ja happojen helposti hyökkäämässä. Rauta(III)oksidia kutsutaan usein ruosteeksi, ja se on luonteeltaan hapanta, ja jossain määrin tämä nimitys on hyödyllinen, koska ruosteella on useita yhteisiä ominaisuuksia ja samanlainen koostumus. Kemistille ruostetta pidetään epämääräisenä aineena, jota kuvataan hydratoituneena rautaoksidina.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rauta-III-oksidi kiinteää nestettä vai kaasua?</w:t>
      </w:r>
    </w:p>
    <w:p>
      <w:pPr>
        <w:pStyle w:val="TextBody"/>
        <w:bidi w:val="0"/>
        <w:jc w:val="left"/>
        <w:rPr>
          <w:b/>
          <w:u w:val="single"/>
          <w:shd w:val="clear" w:fill="FFFF00"/>
        </w:rPr>
      </w:pPr>
      <w:r>
        <w:rPr>
          <w:b/>
          <w:u w:val="single"/>
          <w:shd w:val="clear" w:fill="FFFF00"/>
        </w:rPr>
        <w:t xml:space="preserve">Asiakirjan numero 46192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Saksan verbit voidaan luokitella joko heikoiksi, joissa on hammaskonsonantin taivutus, tai vahvoiksi, joissa on vokaaliporrastus (ablaut). Molemmat ovat säännöllisiä järjestelmiä. Suurin osa molempien tyyppien verbeistä on säännöllisiä, vaikka erilaisia alaryhmiä ja poikkeavuuksia esiintyykin. Ainoa täysin epäsäännöllinen verbi kielessä on sein (olla), vaikka oppikirjoissa kaikki vahvat verbit luokitellaan usein epäsäännöllisiksi. </w:t>
      </w:r>
      <w:r>
        <w:rPr>
          <w:color w:val="A9A9A9"/>
        </w:rPr>
        <w:t xml:space="preserve">Vahvoja ja epäsäännöllisiä verbejä on yli 200, mutta </w:t>
      </w:r>
      <w:r>
        <w:rPr/>
        <w:t xml:space="preserve">vahvoilla verbeillä on asteittainen taipumus muuttua heikoiksi.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epäsäännöllistä verbiä on saksassa</w:t>
      </w:r>
    </w:p>
    <w:p>
      <w:pPr>
        <w:pStyle w:val="TextBody"/>
        <w:bidi w:val="0"/>
        <w:jc w:val="left"/>
        <w:rPr>
          <w:b/>
          <w:u w:val="single"/>
          <w:shd w:val="clear" w:fill="FFFF00"/>
        </w:rPr>
      </w:pPr>
      <w:r>
        <w:rPr>
          <w:b/>
          <w:u w:val="single"/>
          <w:shd w:val="clear" w:fill="FFFF00"/>
        </w:rPr>
        <w:t xml:space="preserve">Asiakirjan numero 46193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Presidentti valitaan suoraan kansanäänestyksellä kuuden vuoden toimikaudeksi. Laki kieltää ketään tulemasta valituksi presidentiksi kolmanneksi peräkkäiseksi kaudeksi. Kaikkiaan kolme henkilöä on ollut presidenttinä neljä kertaa kuuden täyden kauden aikana. </w:t>
      </w:r>
      <w:r>
        <w:rPr>
          <w:color w:val="A9A9A9"/>
        </w:rPr>
        <w:t xml:space="preserve">Vladimir Putinista </w:t>
      </w:r>
      <w:r>
        <w:rPr/>
        <w:t xml:space="preserve">tuli </w:t>
      </w:r>
      <w:r>
        <w:rPr/>
        <w:t xml:space="preserve">7. toukokuuta 2012 </w:t>
      </w:r>
      <w:r>
        <w:rPr/>
        <w:t xml:space="preserve">neljäs ja nykyinen presidentti.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Venäjän presidentti juuri nyt</w:t>
      </w:r>
    </w:p>
    <w:p>
      <w:pPr>
        <w:pStyle w:val="TextBody"/>
        <w:bidi w:val="0"/>
        <w:jc w:val="left"/>
        <w:rPr>
          <w:b/>
          <w:u w:val="single"/>
          <w:shd w:val="clear" w:fill="FFFF00"/>
        </w:rPr>
      </w:pPr>
      <w:r>
        <w:rPr>
          <w:b/>
          <w:u w:val="single"/>
          <w:shd w:val="clear" w:fill="FFFF00"/>
        </w:rPr>
        <w:t xml:space="preserve">Asiakirjan numero 46194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Marraskuussa </w:t>
      </w:r>
      <w:r>
        <w:rPr/>
        <w:t xml:space="preserve">2001 </w:t>
      </w:r>
      <w:r>
        <w:rPr/>
        <w:t xml:space="preserve">Kanada, Yhdysvallat ja Yhdistynyt kuningaskunta ottivat käyttöön uuden tuulen kylmyysindeksin, jonka tutkijat ja lääketieteen asiantuntijat ovat kehittäneet lämpötilaindeksejä käsittelevässä yhteisessä toimintaryhmässä (Joint Action Group for Temperature Indices, JAG/TI). Indeksi määritetään iteroimalla iholämpötilamallia eri tuulennopeuksilla ja lämpötiloilla käyttäen tuulen nopeuden ja lämmönsiirtymisnopeuden vakiintuneita teknisiä korrelaatioita. Lämmönsiirto laskettiin paljaille kasvoille tuulessa, tuuleen päin, kun käveltiin tuuleen nopeudella 1,4 metriä sekunnissa (5,0 km/h). Malli korjaa virallisesti mitatun tuulennopeuden kasvojen korkeudella vallitsevaksi tuulennopeudeksi olettaen, että henkilö on avoimella kentällä. Tämän mallin tulokset voidaan approksimoida asteen tarkkuudella seuraavan kaavan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 muuttivat tuulen kylmyyden kaavaa</w:t>
      </w:r>
    </w:p>
    <w:p>
      <w:pPr>
        <w:pStyle w:val="TextBody"/>
        <w:bidi w:val="0"/>
        <w:jc w:val="left"/>
        <w:rPr>
          <w:b/>
          <w:u w:val="single"/>
          <w:shd w:val="clear" w:fill="FFFF00"/>
        </w:rPr>
      </w:pPr>
      <w:r>
        <w:rPr>
          <w:b/>
          <w:u w:val="single"/>
          <w:shd w:val="clear" w:fill="FFFF00"/>
        </w:rPr>
        <w:t xml:space="preserve">Asiakirjan numero 46195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Kolmas mantereen silta on pisin kolmesta sillasta, jotka yhdistävät Lagosin saaren mantereeseen. Kaksi muuta siltaa ovat Eko- ja Carter-sillat. Se oli Afrikan pisin silta vuoteen 1996 asti, jolloin </w:t>
      </w:r>
      <w:r>
        <w:rPr>
          <w:color w:val="A9A9A9"/>
        </w:rPr>
        <w:t xml:space="preserve">Kairossa</w:t>
      </w:r>
      <w:r>
        <w:rPr/>
        <w:t xml:space="preserve"> sijaitseva 6th October Bridge </w:t>
      </w:r>
      <w:r>
        <w:rPr/>
        <w:t xml:space="preserve">valmistui. Silta alkaa Oworonshokista, joka on yhteydessä Apapa-Oshodin pikaraitiotiehen ja Lagos-Ibadanin pikaraitiotiehen, ja päättyy Adeniji Adelen risteykseen Lagosin saarella. Sillan puolivälissä on myös yhteys, joka johtaa Herbert Macaulay Waylle Yabassa. Julius Berger Nigeria PLC rakensi sillan, jonka presidentti Ibrahim Babangida avasi vuonna 1990, ja sen pituus on noin 11,8 kilometriä.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Afrikan pisin silta?</w:t>
      </w:r>
    </w:p>
    <w:p>
      <w:pPr>
        <w:pStyle w:val="TextBody"/>
        <w:bidi w:val="0"/>
        <w:jc w:val="left"/>
        <w:rPr>
          <w:b/>
          <w:u w:val="single"/>
          <w:shd w:val="clear" w:fill="FFFF00"/>
        </w:rPr>
      </w:pPr>
      <w:r>
        <w:rPr>
          <w:b/>
          <w:u w:val="single"/>
          <w:shd w:val="clear" w:fill="FFFF00"/>
        </w:rPr>
        <w:t xml:space="preserve">Asiakirjan numero 46196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"Rehellisesti sanottuna, kultaseni, en välitä pätkääkään" on repliikki vuoden 1939 elokuvasta Tuulen viemää, jonka pääosissa esiintyivät Clark Gable ja Vivien Leigh. </w:t>
      </w:r>
      <w:r>
        <w:rPr>
          <w:color w:val="A9A9A9"/>
        </w:rPr>
        <w:t xml:space="preserve">Rhett Butler </w:t>
      </w:r>
      <w:r>
        <w:rPr/>
        <w:t xml:space="preserve">(Gable</w:t>
      </w:r>
      <w:r>
        <w:rPr/>
        <w:t xml:space="preserve">) lausuu repliikin </w:t>
      </w:r>
      <w:r>
        <w:rPr/>
        <w:t xml:space="preserve">viimeisinä sanoinaan Scarlett O'Haralle (Leigh) vastauksena tämän itkuiseen kysymykseen: ``Mihin minä menen? Mitä minä teen? Scarlett pitää kiinni toivosta, että hän voi voittaa miehen takaisin. Tämän repliikin Rhett Butler lausuu osittain myös Margaret Mitchellin vuonna 1936 julkaistussa romaanissa Tuulen viemää, josta elokuva on peräisin.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sanoi suoraan sanottuna, Scarlett, että en välitä paskaakaan...</w:t>
      </w:r>
    </w:p>
    <w:p>
      <w:pPr>
        <w:pStyle w:val="TextBody"/>
        <w:bidi w:val="0"/>
        <w:jc w:val="left"/>
        <w:rPr>
          <w:b/>
          <w:u w:val="single"/>
          <w:shd w:val="clear" w:fill="FFFF00"/>
        </w:rPr>
      </w:pPr>
      <w:r>
        <w:rPr>
          <w:b/>
          <w:u w:val="single"/>
          <w:shd w:val="clear" w:fill="FFFF00"/>
        </w:rPr>
        <w:t xml:space="preserve">Asiakirjan numero 46197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46"/>
        <w:gridCol w:w="1914"/>
        <w:gridCol w:w="3253"/>
        <w:gridCol w:w="3804"/>
        <w:gridCol w:w="588"/>
      </w:tblGrid>
      <w:tr>
        <w:trPr/>
        <w:tc>
          <w:tcPr>
            <w:tcW w:w="646" w:type="dxa"/>
            <w:tcBorders/>
            <w:vAlign w:val="center"/>
          </w:tcPr>
          <w:p>
            <w:pPr>
              <w:pStyle w:val="TableHeading"/>
              <w:suppressLineNumbers/>
              <w:bidi w:val="0"/>
              <w:spacing w:before="0" w:after="283"/>
              <w:jc w:val="center"/>
              <w:rPr/>
            </w:pPr>
            <w:r>
              <w:rPr/>
              <w:t xml:space="preserve">Vuosi </w:t>
            </w:r>
          </w:p>
        </w:tc>
        <w:tc>
          <w:tcPr>
            <w:tcW w:w="1914" w:type="dxa"/>
            <w:tcBorders/>
            <w:vAlign w:val="center"/>
          </w:tcPr>
          <w:p>
            <w:pPr>
              <w:pStyle w:val="TableHeading"/>
              <w:suppressLineNumbers/>
              <w:bidi w:val="0"/>
              <w:spacing w:before="0" w:after="283"/>
              <w:jc w:val="center"/>
              <w:rPr/>
            </w:pPr>
            <w:r>
              <w:rPr/>
              <w:t xml:space="preserve">Esiintyjä(t) </w:t>
            </w:r>
          </w:p>
        </w:tc>
        <w:tc>
          <w:tcPr>
            <w:tcW w:w="3253" w:type="dxa"/>
            <w:tcBorders/>
            <w:vAlign w:val="center"/>
          </w:tcPr>
          <w:p>
            <w:pPr>
              <w:pStyle w:val="TableHeading"/>
              <w:suppressLineNumbers/>
              <w:bidi w:val="0"/>
              <w:spacing w:before="0" w:after="283"/>
              <w:jc w:val="center"/>
              <w:rPr/>
            </w:pPr>
            <w:r>
              <w:rPr/>
              <w:t xml:space="preserve">Työ </w:t>
            </w:r>
          </w:p>
        </w:tc>
        <w:tc>
          <w:tcPr>
            <w:tcW w:w="3804" w:type="dxa"/>
            <w:tcBorders/>
            <w:vAlign w:val="center"/>
          </w:tcPr>
          <w:p>
            <w:pPr>
              <w:pStyle w:val="TableHeading"/>
              <w:suppressLineNumbers/>
              <w:bidi w:val="0"/>
              <w:spacing w:before="0" w:after="283"/>
              <w:jc w:val="center"/>
              <w:rPr/>
            </w:pPr>
            <w:r>
              <w:rPr/>
              <w:t xml:space="preserve">Ehdokkaat </w:t>
            </w:r>
          </w:p>
        </w:tc>
        <w:tc>
          <w:tcPr>
            <w:tcW w:w="588" w:type="dxa"/>
            <w:tcBorders/>
            <w:vAlign w:val="center"/>
          </w:tcPr>
          <w:p>
            <w:pPr>
              <w:pStyle w:val="TableHeading"/>
              <w:suppressLineNumbers/>
              <w:bidi w:val="0"/>
              <w:spacing w:before="0" w:after="283"/>
              <w:jc w:val="center"/>
              <w:rPr/>
            </w:pPr>
            <w:r>
              <w:rPr/>
              <w:t xml:space="preserve">Ref. </w:t>
            </w:r>
          </w:p>
        </w:tc>
      </w:tr>
      <w:tr>
        <w:trPr/>
        <w:tc>
          <w:tcPr>
            <w:tcW w:w="646" w:type="dxa"/>
            <w:tcBorders/>
            <w:vAlign w:val="center"/>
          </w:tcPr>
          <w:p>
            <w:pPr>
              <w:pStyle w:val="TableHeading"/>
              <w:suppressLineNumbers/>
              <w:bidi w:val="0"/>
              <w:spacing w:before="0" w:after="283"/>
              <w:jc w:val="center"/>
              <w:rPr/>
            </w:pPr>
            <w:r>
              <w:rPr/>
              <w:t xml:space="preserve">1995 </w:t>
            </w:r>
          </w:p>
        </w:tc>
        <w:tc>
          <w:tcPr>
            <w:tcW w:w="1914" w:type="dxa"/>
            <w:tcBorders/>
            <w:vAlign w:val="center"/>
          </w:tcPr>
          <w:p>
            <w:pPr>
              <w:pStyle w:val="TableContents"/>
              <w:bidi w:val="0"/>
              <w:spacing w:before="0" w:after="283"/>
              <w:jc w:val="left"/>
              <w:rPr/>
            </w:pPr>
            <w:r>
              <w:rPr/>
              <w:t xml:space="preserve">The Rolling Stones </w:t>
            </w:r>
          </w:p>
        </w:tc>
        <w:tc>
          <w:tcPr>
            <w:tcW w:w="3253" w:type="dxa"/>
            <w:tcBorders/>
            <w:vAlign w:val="center"/>
          </w:tcPr>
          <w:p>
            <w:pPr>
              <w:pStyle w:val="TableContents"/>
              <w:bidi w:val="0"/>
              <w:spacing w:before="0" w:after="283"/>
              <w:jc w:val="left"/>
              <w:rPr/>
            </w:pPr>
            <w:r>
              <w:rPr/>
              <w:t xml:space="preserve">Voodoo Lounge! Voodoo Lounge </w:t>
            </w:r>
          </w:p>
        </w:tc>
        <w:tc>
          <w:tcPr>
            <w:tcW w:w="3804" w:type="dxa"/>
            <w:tcBorders/>
            <w:vAlign w:val="center"/>
          </w:tcPr>
          <w:p>
            <w:pPr>
              <w:pStyle w:val="TableContents"/>
              <w:numPr>
                <w:ilvl w:val="0"/>
                <w:numId w:val="62"/>
              </w:numPr>
              <w:tabs>
                <w:tab w:val="clear" w:pos="1134"/>
                <w:tab w:val="left" w:leader="none" w:pos="707"/>
              </w:tabs>
              <w:bidi w:val="0"/>
              <w:spacing w:before="0" w:after="0"/>
              <w:ind w:start="707" w:hanging="283"/>
              <w:jc w:val="left"/>
              <w:rPr/>
            </w:pPr>
            <w:r>
              <w:rPr/>
              <w:t xml:space="preserve">Pearl Jam -- Vs. </w:t>
            </w:r>
          </w:p>
          <w:p>
            <w:pPr>
              <w:pStyle w:val="TableContents"/>
              <w:numPr>
                <w:ilvl w:val="0"/>
                <w:numId w:val="62"/>
              </w:numPr>
              <w:tabs>
                <w:tab w:val="clear" w:pos="1134"/>
                <w:tab w:val="left" w:leader="none" w:pos="707"/>
              </w:tabs>
              <w:bidi w:val="0"/>
              <w:spacing w:before="0" w:after="0"/>
              <w:ind w:start="707" w:hanging="283"/>
              <w:jc w:val="left"/>
              <w:rPr/>
            </w:pPr>
            <w:r>
              <w:rPr/>
              <w:t xml:space="preserve">R.E.M. -- Monster </w:t>
            </w:r>
          </w:p>
          <w:p>
            <w:pPr>
              <w:pStyle w:val="TableContents"/>
              <w:numPr>
                <w:ilvl w:val="0"/>
                <w:numId w:val="62"/>
              </w:numPr>
              <w:tabs>
                <w:tab w:val="clear" w:pos="1134"/>
                <w:tab w:val="left" w:leader="none" w:pos="707"/>
              </w:tabs>
              <w:bidi w:val="0"/>
              <w:spacing w:before="0" w:after="0"/>
              <w:ind w:start="707" w:hanging="283"/>
              <w:jc w:val="left"/>
              <w:rPr/>
            </w:pPr>
            <w:r>
              <w:rPr/>
              <w:t xml:space="preserve">Soundgarden -- Superunknown </w:t>
            </w:r>
          </w:p>
          <w:p>
            <w:pPr>
              <w:pStyle w:val="TableContents"/>
              <w:numPr>
                <w:ilvl w:val="0"/>
                <w:numId w:val="62"/>
              </w:numPr>
              <w:tabs>
                <w:tab w:val="clear" w:pos="1134"/>
                <w:tab w:val="left" w:leader="none" w:pos="707"/>
              </w:tabs>
              <w:bidi w:val="0"/>
              <w:spacing w:before="0" w:after="283"/>
              <w:ind w:start="707" w:hanging="283"/>
              <w:jc w:val="left"/>
              <w:rPr/>
            </w:pPr>
            <w:r>
              <w:rPr/>
              <w:t xml:space="preserve">Neil Young ja Crazy Horse -- Sleeps with Angels (nukkuu enkelien kanssa) </w:t>
            </w:r>
          </w:p>
        </w:tc>
        <w:tc>
          <w:tcPr>
            <w:tcW w:w="588" w:type="dxa"/>
            <w:tcBorders/>
            <w:vAlign w:val="center"/>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Heading"/>
              <w:bidi w:val="0"/>
              <w:spacing w:before="0" w:after="283"/>
              <w:rPr>
                <w:sz w:val="4"/>
                <w:szCs w:val="4"/>
              </w:rPr>
            </w:pPr>
            <w:r>
              <w:rPr>
                <w:sz w:val="4"/>
                <w:szCs w:val="4"/>
              </w:rPr>
            </w:r>
          </w:p>
        </w:tc>
        <w:tc>
          <w:tcPr>
            <w:tcW w:w="1914" w:type="dxa"/>
            <w:tcBorders/>
            <w:vAlign w:val="center"/>
          </w:tcPr>
          <w:p>
            <w:pPr>
              <w:pStyle w:val="TableContents"/>
              <w:bidi w:val="0"/>
              <w:spacing w:before="0" w:after="283"/>
              <w:jc w:val="left"/>
              <w:rPr/>
            </w:pPr>
            <w:r>
              <w:rPr/>
              <w:t xml:space="preserve">Morissette, Alanis Alanis Morissette </w:t>
            </w:r>
          </w:p>
        </w:tc>
        <w:tc>
          <w:tcPr>
            <w:tcW w:w="3253" w:type="dxa"/>
            <w:tcBorders/>
            <w:vAlign w:val="center"/>
          </w:tcPr>
          <w:p>
            <w:pPr>
              <w:pStyle w:val="TableContents"/>
              <w:bidi w:val="0"/>
              <w:spacing w:before="0" w:after="283"/>
              <w:jc w:val="left"/>
              <w:rPr/>
            </w:pPr>
            <w:r>
              <w:rPr/>
              <w:t xml:space="preserve">Jagged Little Pill! Jagged Little Pill </w:t>
            </w:r>
          </w:p>
        </w:tc>
        <w:tc>
          <w:tcPr>
            <w:tcW w:w="3804" w:type="dxa"/>
            <w:tcBorders/>
            <w:vAlign w:val="center"/>
          </w:tcPr>
          <w:p>
            <w:pPr>
              <w:pStyle w:val="TableContents"/>
              <w:numPr>
                <w:ilvl w:val="0"/>
                <w:numId w:val="63"/>
              </w:numPr>
              <w:tabs>
                <w:tab w:val="clear" w:pos="1134"/>
                <w:tab w:val="left" w:leader="none" w:pos="707"/>
              </w:tabs>
              <w:bidi w:val="0"/>
              <w:spacing w:before="0" w:after="0"/>
              <w:ind w:start="707" w:hanging="283"/>
              <w:jc w:val="left"/>
              <w:rPr/>
            </w:pPr>
            <w:r>
              <w:rPr/>
              <w:t xml:space="preserve">Chris Isaak -- Forever Blue </w:t>
            </w:r>
          </w:p>
          <w:p>
            <w:pPr>
              <w:pStyle w:val="TableContents"/>
              <w:numPr>
                <w:ilvl w:val="0"/>
                <w:numId w:val="63"/>
              </w:numPr>
              <w:tabs>
                <w:tab w:val="clear" w:pos="1134"/>
                <w:tab w:val="left" w:leader="none" w:pos="707"/>
              </w:tabs>
              <w:bidi w:val="0"/>
              <w:spacing w:before="0" w:after="0"/>
              <w:ind w:start="707" w:hanging="283"/>
              <w:jc w:val="left"/>
              <w:rPr/>
            </w:pPr>
            <w:r>
              <w:rPr/>
              <w:t xml:space="preserve">Pearl Jam -- Vitalogy </w:t>
            </w:r>
          </w:p>
          <w:p>
            <w:pPr>
              <w:pStyle w:val="TableContents"/>
              <w:numPr>
                <w:ilvl w:val="0"/>
                <w:numId w:val="63"/>
              </w:numPr>
              <w:tabs>
                <w:tab w:val="clear" w:pos="1134"/>
                <w:tab w:val="left" w:leader="none" w:pos="707"/>
              </w:tabs>
              <w:bidi w:val="0"/>
              <w:spacing w:before="0" w:after="0"/>
              <w:ind w:start="707" w:hanging="283"/>
              <w:jc w:val="left"/>
              <w:rPr/>
            </w:pPr>
            <w:r>
              <w:rPr/>
              <w:t xml:space="preserve">Tom Petty -- Wildflowers </w:t>
            </w:r>
          </w:p>
          <w:p>
            <w:pPr>
              <w:pStyle w:val="TableContents"/>
              <w:numPr>
                <w:ilvl w:val="0"/>
                <w:numId w:val="63"/>
              </w:numPr>
              <w:tabs>
                <w:tab w:val="clear" w:pos="1134"/>
                <w:tab w:val="left" w:leader="none" w:pos="707"/>
              </w:tabs>
              <w:bidi w:val="0"/>
              <w:spacing w:before="0" w:after="283"/>
              <w:ind w:start="707" w:hanging="283"/>
              <w:jc w:val="left"/>
              <w:rPr/>
            </w:pPr>
            <w:r>
              <w:rPr/>
              <w:t xml:space="preserve">Neil Young -- Mirror Ball </w:t>
            </w:r>
          </w:p>
        </w:tc>
        <w:tc>
          <w:tcPr>
            <w:tcW w:w="588" w:type="dxa"/>
            <w:tcBorders/>
            <w:vAlign w:val="center"/>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Heading"/>
              <w:suppressLineNumbers/>
              <w:bidi w:val="0"/>
              <w:spacing w:before="0" w:after="283"/>
              <w:jc w:val="center"/>
              <w:rPr/>
            </w:pPr>
            <w:r>
              <w:rPr/>
              <w:t xml:space="preserve">1997 </w:t>
            </w:r>
          </w:p>
        </w:tc>
        <w:tc>
          <w:tcPr>
            <w:tcW w:w="1914" w:type="dxa"/>
            <w:tcBorders/>
            <w:vAlign w:val="center"/>
          </w:tcPr>
          <w:p>
            <w:pPr>
              <w:pStyle w:val="TableContents"/>
              <w:bidi w:val="0"/>
              <w:spacing w:before="0" w:after="283"/>
              <w:jc w:val="left"/>
              <w:rPr/>
            </w:pPr>
            <w:r>
              <w:rPr/>
              <w:t xml:space="preserve">Crow, Sheryl Sheryl Crow </w:t>
            </w:r>
          </w:p>
        </w:tc>
        <w:tc>
          <w:tcPr>
            <w:tcW w:w="3253" w:type="dxa"/>
            <w:tcBorders/>
            <w:vAlign w:val="center"/>
          </w:tcPr>
          <w:p>
            <w:pPr>
              <w:pStyle w:val="TableContents"/>
              <w:bidi w:val="0"/>
              <w:spacing w:before="0" w:after="283"/>
              <w:jc w:val="left"/>
              <w:rPr/>
            </w:pPr>
            <w:r>
              <w:rPr/>
              <w:t xml:space="preserve">Sheryl Crow! Sheryl Crow </w:t>
            </w:r>
          </w:p>
        </w:tc>
        <w:tc>
          <w:tcPr>
            <w:tcW w:w="3804" w:type="dxa"/>
            <w:tcBorders/>
            <w:vAlign w:val="center"/>
          </w:tcPr>
          <w:p>
            <w:pPr>
              <w:pStyle w:val="TableContents"/>
              <w:numPr>
                <w:ilvl w:val="0"/>
                <w:numId w:val="64"/>
              </w:numPr>
              <w:tabs>
                <w:tab w:val="clear" w:pos="1134"/>
                <w:tab w:val="left" w:leader="none" w:pos="707"/>
              </w:tabs>
              <w:bidi w:val="0"/>
              <w:spacing w:before="0" w:after="0"/>
              <w:ind w:start="707" w:hanging="283"/>
              <w:jc w:val="left"/>
              <w:rPr/>
            </w:pPr>
            <w:r>
              <w:rPr/>
              <w:t xml:space="preserve">Dave Matthews Band -- Crash </w:t>
            </w:r>
          </w:p>
          <w:p>
            <w:pPr>
              <w:pStyle w:val="TableContents"/>
              <w:numPr>
                <w:ilvl w:val="0"/>
                <w:numId w:val="64"/>
              </w:numPr>
              <w:tabs>
                <w:tab w:val="clear" w:pos="1134"/>
                <w:tab w:val="left" w:leader="none" w:pos="707"/>
              </w:tabs>
              <w:bidi w:val="0"/>
              <w:spacing w:before="0" w:after="0"/>
              <w:ind w:start="707" w:hanging="283"/>
              <w:jc w:val="left"/>
              <w:rPr/>
            </w:pPr>
            <w:r>
              <w:rPr/>
              <w:t xml:space="preserve">No Doubt -- Tragic Kingdom </w:t>
            </w:r>
          </w:p>
          <w:p>
            <w:pPr>
              <w:pStyle w:val="TableContents"/>
              <w:numPr>
                <w:ilvl w:val="0"/>
                <w:numId w:val="64"/>
              </w:numPr>
              <w:tabs>
                <w:tab w:val="clear" w:pos="1134"/>
                <w:tab w:val="left" w:leader="none" w:pos="707"/>
              </w:tabs>
              <w:bidi w:val="0"/>
              <w:spacing w:before="0" w:after="0"/>
              <w:ind w:start="707" w:hanging="283"/>
              <w:jc w:val="left"/>
              <w:rPr/>
            </w:pPr>
            <w:r>
              <w:rPr/>
              <w:t xml:space="preserve">Bonnie Raitt -- Road Tested </w:t>
            </w:r>
          </w:p>
          <w:p>
            <w:pPr>
              <w:pStyle w:val="TableContents"/>
              <w:numPr>
                <w:ilvl w:val="0"/>
                <w:numId w:val="64"/>
              </w:numPr>
              <w:tabs>
                <w:tab w:val="clear" w:pos="1134"/>
                <w:tab w:val="left" w:leader="none" w:pos="707"/>
              </w:tabs>
              <w:bidi w:val="0"/>
              <w:spacing w:before="0" w:after="283"/>
              <w:ind w:start="707" w:hanging="283"/>
              <w:jc w:val="left"/>
              <w:rPr/>
            </w:pPr>
            <w:r>
              <w:rPr/>
              <w:t xml:space="preserve">Neil Young ja Crazy Horse -- Broken Arrow </w:t>
            </w:r>
          </w:p>
        </w:tc>
        <w:tc>
          <w:tcPr>
            <w:tcW w:w="588" w:type="dxa"/>
            <w:tcBorders/>
            <w:vAlign w:val="center"/>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Heading"/>
              <w:suppressLineNumbers/>
              <w:bidi w:val="0"/>
              <w:spacing w:before="0" w:after="283"/>
              <w:jc w:val="center"/>
              <w:rPr/>
            </w:pPr>
            <w:r>
              <w:rPr/>
              <w:t xml:space="preserve">1998 </w:t>
            </w:r>
          </w:p>
        </w:tc>
        <w:tc>
          <w:tcPr>
            <w:tcW w:w="1914" w:type="dxa"/>
            <w:tcBorders/>
            <w:vAlign w:val="center"/>
          </w:tcPr>
          <w:p>
            <w:pPr>
              <w:pStyle w:val="TableContents"/>
              <w:bidi w:val="0"/>
              <w:spacing w:before="0" w:after="283"/>
              <w:jc w:val="left"/>
              <w:rPr/>
            </w:pPr>
            <w:r>
              <w:rPr/>
              <w:t xml:space="preserve">Fogerty, John John Fogerty </w:t>
            </w:r>
          </w:p>
        </w:tc>
        <w:tc>
          <w:tcPr>
            <w:tcW w:w="3253" w:type="dxa"/>
            <w:tcBorders/>
            <w:vAlign w:val="center"/>
          </w:tcPr>
          <w:p>
            <w:pPr>
              <w:pStyle w:val="TableContents"/>
              <w:bidi w:val="0"/>
              <w:spacing w:before="0" w:after="283"/>
              <w:jc w:val="left"/>
              <w:rPr/>
            </w:pPr>
            <w:r>
              <w:rPr/>
              <w:t xml:space="preserve">Blue Moon Swamp! Blue Moon Swamp </w:t>
            </w:r>
          </w:p>
        </w:tc>
        <w:tc>
          <w:tcPr>
            <w:tcW w:w="3804" w:type="dxa"/>
            <w:tcBorders/>
            <w:vAlign w:val="center"/>
          </w:tcPr>
          <w:p>
            <w:pPr>
              <w:pStyle w:val="TableContents"/>
              <w:numPr>
                <w:ilvl w:val="0"/>
                <w:numId w:val="65"/>
              </w:numPr>
              <w:tabs>
                <w:tab w:val="clear" w:pos="1134"/>
                <w:tab w:val="left" w:leader="none" w:pos="707"/>
              </w:tabs>
              <w:bidi w:val="0"/>
              <w:spacing w:before="0" w:after="0"/>
              <w:ind w:start="707" w:hanging="283"/>
              <w:jc w:val="left"/>
              <w:rPr/>
            </w:pPr>
            <w:r>
              <w:rPr/>
              <w:t xml:space="preserve">Aerosmith -- Nine Lives </w:t>
            </w:r>
          </w:p>
          <w:p>
            <w:pPr>
              <w:pStyle w:val="TableContents"/>
              <w:numPr>
                <w:ilvl w:val="0"/>
                <w:numId w:val="65"/>
              </w:numPr>
              <w:tabs>
                <w:tab w:val="clear" w:pos="1134"/>
                <w:tab w:val="left" w:leader="none" w:pos="707"/>
              </w:tabs>
              <w:bidi w:val="0"/>
              <w:spacing w:before="0" w:after="0"/>
              <w:ind w:start="707" w:hanging="283"/>
              <w:jc w:val="left"/>
              <w:rPr/>
            </w:pPr>
            <w:r>
              <w:rPr/>
              <w:t xml:space="preserve">Foo Fighters -- The Colour and the Shape (Väri ja muoto) </w:t>
            </w:r>
          </w:p>
          <w:p>
            <w:pPr>
              <w:pStyle w:val="TableContents"/>
              <w:numPr>
                <w:ilvl w:val="0"/>
                <w:numId w:val="65"/>
              </w:numPr>
              <w:tabs>
                <w:tab w:val="clear" w:pos="1134"/>
                <w:tab w:val="left" w:leader="none" w:pos="707"/>
              </w:tabs>
              <w:bidi w:val="0"/>
              <w:spacing w:before="0" w:after="0"/>
              <w:ind w:start="707" w:hanging="283"/>
              <w:jc w:val="left"/>
              <w:rPr/>
            </w:pPr>
            <w:r>
              <w:rPr/>
              <w:t xml:space="preserve">The Rolling Stones -- Bridges to Babylon </w:t>
            </w:r>
          </w:p>
          <w:p>
            <w:pPr>
              <w:pStyle w:val="TableContents"/>
              <w:numPr>
                <w:ilvl w:val="0"/>
                <w:numId w:val="65"/>
              </w:numPr>
              <w:tabs>
                <w:tab w:val="clear" w:pos="1134"/>
                <w:tab w:val="left" w:leader="none" w:pos="707"/>
              </w:tabs>
              <w:bidi w:val="0"/>
              <w:spacing w:before="0" w:after="283"/>
              <w:ind w:start="707" w:hanging="283"/>
              <w:jc w:val="left"/>
              <w:rPr/>
            </w:pPr>
            <w:r>
              <w:rPr/>
              <w:t xml:space="preserve">U2 -- Pop </w:t>
            </w:r>
          </w:p>
        </w:tc>
        <w:tc>
          <w:tcPr>
            <w:tcW w:w="588" w:type="dxa"/>
            <w:tcBorders/>
            <w:vAlign w:val="center"/>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Heading"/>
              <w:suppressLineNumbers/>
              <w:bidi w:val="0"/>
              <w:spacing w:before="0" w:after="283"/>
              <w:jc w:val="center"/>
              <w:rPr/>
            </w:pPr>
            <w:r>
              <w:rPr/>
              <w:t xml:space="preserve">1999 </w:t>
            </w:r>
          </w:p>
        </w:tc>
        <w:tc>
          <w:tcPr>
            <w:tcW w:w="1914" w:type="dxa"/>
            <w:tcBorders/>
            <w:vAlign w:val="center"/>
          </w:tcPr>
          <w:p>
            <w:pPr>
              <w:pStyle w:val="TableContents"/>
              <w:bidi w:val="0"/>
              <w:spacing w:before="0" w:after="283"/>
              <w:jc w:val="left"/>
              <w:rPr/>
            </w:pPr>
            <w:r>
              <w:rPr/>
              <w:t xml:space="preserve">Crow, Sheryl Sheryl Crow </w:t>
            </w:r>
          </w:p>
        </w:tc>
        <w:tc>
          <w:tcPr>
            <w:tcW w:w="3253" w:type="dxa"/>
            <w:tcBorders/>
            <w:vAlign w:val="center"/>
          </w:tcPr>
          <w:p>
            <w:pPr>
              <w:pStyle w:val="TableContents"/>
              <w:bidi w:val="0"/>
              <w:spacing w:before="0" w:after="283"/>
              <w:jc w:val="left"/>
              <w:rPr/>
            </w:pPr>
            <w:r>
              <w:rPr/>
              <w:t xml:space="preserve">The Globe Sessions! Globe Sessions </w:t>
            </w:r>
          </w:p>
        </w:tc>
        <w:tc>
          <w:tcPr>
            <w:tcW w:w="3804" w:type="dxa"/>
            <w:tcBorders/>
            <w:vAlign w:val="center"/>
          </w:tcPr>
          <w:p>
            <w:pPr>
              <w:pStyle w:val="TableContents"/>
              <w:numPr>
                <w:ilvl w:val="0"/>
                <w:numId w:val="66"/>
              </w:numPr>
              <w:tabs>
                <w:tab w:val="clear" w:pos="1134"/>
                <w:tab w:val="left" w:leader="none" w:pos="707"/>
              </w:tabs>
              <w:bidi w:val="0"/>
              <w:spacing w:before="0" w:after="0"/>
              <w:ind w:start="707" w:hanging="283"/>
              <w:jc w:val="left"/>
              <w:rPr/>
            </w:pPr>
            <w:r>
              <w:rPr/>
              <w:t xml:space="preserve">Dave Matthews Band -- Before These Crowded Streets (Ennen näitä täpötäysiä katuja) </w:t>
            </w:r>
          </w:p>
          <w:p>
            <w:pPr>
              <w:pStyle w:val="TableContents"/>
              <w:numPr>
                <w:ilvl w:val="0"/>
                <w:numId w:val="66"/>
              </w:numPr>
              <w:tabs>
                <w:tab w:val="clear" w:pos="1134"/>
                <w:tab w:val="left" w:leader="none" w:pos="707"/>
              </w:tabs>
              <w:bidi w:val="0"/>
              <w:spacing w:before="0" w:after="0"/>
              <w:ind w:start="707" w:hanging="283"/>
              <w:jc w:val="left"/>
              <w:rPr/>
            </w:pPr>
            <w:r>
              <w:rPr/>
              <w:t xml:space="preserve">John Fogerty -- Premonition </w:t>
            </w:r>
          </w:p>
          <w:p>
            <w:pPr>
              <w:pStyle w:val="TableContents"/>
              <w:numPr>
                <w:ilvl w:val="0"/>
                <w:numId w:val="66"/>
              </w:numPr>
              <w:tabs>
                <w:tab w:val="clear" w:pos="1134"/>
                <w:tab w:val="left" w:leader="none" w:pos="707"/>
              </w:tabs>
              <w:bidi w:val="0"/>
              <w:spacing w:before="0" w:after="0"/>
              <w:ind w:start="707" w:hanging="283"/>
              <w:jc w:val="left"/>
              <w:rPr/>
            </w:pPr>
            <w:r>
              <w:rPr/>
              <w:t xml:space="preserve">Roska -- Versio 2.0 </w:t>
            </w:r>
          </w:p>
          <w:p>
            <w:pPr>
              <w:pStyle w:val="TableContents"/>
              <w:numPr>
                <w:ilvl w:val="0"/>
                <w:numId w:val="66"/>
              </w:numPr>
              <w:tabs>
                <w:tab w:val="clear" w:pos="1134"/>
                <w:tab w:val="left" w:leader="none" w:pos="707"/>
              </w:tabs>
              <w:bidi w:val="0"/>
              <w:spacing w:before="0" w:after="283"/>
              <w:ind w:start="707" w:hanging="283"/>
              <w:jc w:val="left"/>
              <w:rPr/>
            </w:pPr>
            <w:r>
              <w:rPr/>
              <w:t xml:space="preserve">Hole -- Julkkisten iho </w:t>
            </w:r>
          </w:p>
        </w:tc>
        <w:tc>
          <w:tcPr>
            <w:tcW w:w="588" w:type="dxa"/>
            <w:tcBorders/>
            <w:vAlign w:val="center"/>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Heading"/>
              <w:suppressLineNumbers/>
              <w:bidi w:val="0"/>
              <w:spacing w:before="0" w:after="283"/>
              <w:jc w:val="center"/>
              <w:rPr/>
            </w:pPr>
            <w:r>
              <w:rPr/>
              <w:t xml:space="preserve">2000 </w:t>
            </w:r>
          </w:p>
        </w:tc>
        <w:tc>
          <w:tcPr>
            <w:tcW w:w="1914" w:type="dxa"/>
            <w:tcBorders/>
            <w:vAlign w:val="center"/>
          </w:tcPr>
          <w:p>
            <w:pPr>
              <w:pStyle w:val="TableContents"/>
              <w:bidi w:val="0"/>
              <w:spacing w:before="0" w:after="283"/>
              <w:jc w:val="left"/>
              <w:rPr/>
            </w:pPr>
            <w:r>
              <w:rPr/>
              <w:t xml:space="preserve">Santana </w:t>
            </w:r>
          </w:p>
        </w:tc>
        <w:tc>
          <w:tcPr>
            <w:tcW w:w="3253" w:type="dxa"/>
            <w:tcBorders/>
            <w:vAlign w:val="center"/>
          </w:tcPr>
          <w:p>
            <w:pPr>
              <w:pStyle w:val="TableContents"/>
              <w:bidi w:val="0"/>
              <w:spacing w:before="0" w:after="283"/>
              <w:jc w:val="left"/>
              <w:rPr/>
            </w:pPr>
            <w:r>
              <w:rPr/>
              <w:t xml:space="preserve">Yliluonnollinen! Supernatural </w:t>
            </w:r>
          </w:p>
        </w:tc>
        <w:tc>
          <w:tcPr>
            <w:tcW w:w="3804" w:type="dxa"/>
            <w:tcBorders/>
            <w:vAlign w:val="center"/>
          </w:tcPr>
          <w:p>
            <w:pPr>
              <w:pStyle w:val="TableContents"/>
              <w:numPr>
                <w:ilvl w:val="0"/>
                <w:numId w:val="67"/>
              </w:numPr>
              <w:tabs>
                <w:tab w:val="clear" w:pos="1134"/>
                <w:tab w:val="left" w:leader="none" w:pos="707"/>
              </w:tabs>
              <w:bidi w:val="0"/>
              <w:spacing w:before="0" w:after="0"/>
              <w:ind w:start="707" w:hanging="283"/>
              <w:jc w:val="left"/>
              <w:rPr/>
            </w:pPr>
            <w:r>
              <w:rPr/>
              <w:t xml:space="preserve">Melissa Etheridge -- Breakdown </w:t>
            </w:r>
          </w:p>
          <w:p>
            <w:pPr>
              <w:pStyle w:val="TableContents"/>
              <w:numPr>
                <w:ilvl w:val="0"/>
                <w:numId w:val="67"/>
              </w:numPr>
              <w:tabs>
                <w:tab w:val="clear" w:pos="1134"/>
                <w:tab w:val="left" w:leader="none" w:pos="707"/>
              </w:tabs>
              <w:bidi w:val="0"/>
              <w:spacing w:before="0" w:after="0"/>
              <w:ind w:start="707" w:hanging="283"/>
              <w:jc w:val="left"/>
              <w:rPr/>
            </w:pPr>
            <w:r>
              <w:rPr/>
              <w:t xml:space="preserve">Limp Bizkit -- Significant Other </w:t>
            </w:r>
          </w:p>
          <w:p>
            <w:pPr>
              <w:pStyle w:val="TableContents"/>
              <w:numPr>
                <w:ilvl w:val="0"/>
                <w:numId w:val="67"/>
              </w:numPr>
              <w:tabs>
                <w:tab w:val="clear" w:pos="1134"/>
                <w:tab w:val="left" w:leader="none" w:pos="707"/>
              </w:tabs>
              <w:bidi w:val="0"/>
              <w:spacing w:before="0" w:after="0"/>
              <w:ind w:start="707" w:hanging="283"/>
              <w:jc w:val="left"/>
              <w:rPr/>
            </w:pPr>
            <w:r>
              <w:rPr/>
              <w:t xml:space="preserve">Red Hot Chili Peppers -- Californication </w:t>
            </w:r>
          </w:p>
          <w:p>
            <w:pPr>
              <w:pStyle w:val="TableContents"/>
              <w:numPr>
                <w:ilvl w:val="0"/>
                <w:numId w:val="67"/>
              </w:numPr>
              <w:tabs>
                <w:tab w:val="clear" w:pos="1134"/>
                <w:tab w:val="left" w:leader="none" w:pos="707"/>
              </w:tabs>
              <w:bidi w:val="0"/>
              <w:spacing w:before="0" w:after="283"/>
              <w:ind w:start="707" w:hanging="283"/>
              <w:jc w:val="left"/>
              <w:rPr/>
            </w:pPr>
            <w:r>
              <w:rPr/>
              <w:t xml:space="preserve">Tom Petty and the Heartbreakers -- Echo </w:t>
            </w:r>
          </w:p>
        </w:tc>
        <w:tc>
          <w:tcPr>
            <w:tcW w:w="588" w:type="dxa"/>
            <w:tcBorders/>
            <w:vAlign w:val="center"/>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Heading"/>
              <w:suppressLineNumbers/>
              <w:bidi w:val="0"/>
              <w:spacing w:before="0" w:after="283"/>
              <w:jc w:val="center"/>
              <w:rPr/>
            </w:pPr>
            <w:r>
              <w:rPr/>
              <w:t xml:space="preserve">2001 </w:t>
            </w:r>
          </w:p>
        </w:tc>
        <w:tc>
          <w:tcPr>
            <w:tcW w:w="1914" w:type="dxa"/>
            <w:tcBorders/>
            <w:vAlign w:val="center"/>
          </w:tcPr>
          <w:p>
            <w:pPr>
              <w:pStyle w:val="TableContents"/>
              <w:bidi w:val="0"/>
              <w:spacing w:before="0" w:after="283"/>
              <w:jc w:val="left"/>
              <w:rPr/>
            </w:pPr>
            <w:r>
              <w:rPr/>
              <w:t xml:space="preserve">Foo Fighters </w:t>
            </w:r>
          </w:p>
        </w:tc>
        <w:tc>
          <w:tcPr>
            <w:tcW w:w="3253" w:type="dxa"/>
            <w:tcBorders/>
            <w:vAlign w:val="center"/>
          </w:tcPr>
          <w:p>
            <w:pPr>
              <w:pStyle w:val="TableContents"/>
              <w:bidi w:val="0"/>
              <w:spacing w:before="0" w:after="283"/>
              <w:jc w:val="left"/>
              <w:rPr/>
            </w:pPr>
            <w:r>
              <w:rPr/>
              <w:t xml:space="preserve">Mitään menetettävää ei ole jäljellä! Ei ole mitään menetettävää </w:t>
            </w:r>
          </w:p>
        </w:tc>
        <w:tc>
          <w:tcPr>
            <w:tcW w:w="3804" w:type="dxa"/>
            <w:tcBorders/>
            <w:vAlign w:val="center"/>
          </w:tcPr>
          <w:p>
            <w:pPr>
              <w:pStyle w:val="TableContents"/>
              <w:numPr>
                <w:ilvl w:val="0"/>
                <w:numId w:val="68"/>
              </w:numPr>
              <w:tabs>
                <w:tab w:val="clear" w:pos="1134"/>
                <w:tab w:val="left" w:leader="none" w:pos="707"/>
              </w:tabs>
              <w:bidi w:val="0"/>
              <w:spacing w:before="0" w:after="0"/>
              <w:ind w:start="707" w:hanging="283"/>
              <w:jc w:val="left"/>
              <w:rPr/>
            </w:pPr>
            <w:r>
              <w:rPr/>
              <w:t xml:space="preserve">Bon Jovi -- Crush </w:t>
            </w:r>
          </w:p>
          <w:p>
            <w:pPr>
              <w:pStyle w:val="TableContents"/>
              <w:numPr>
                <w:ilvl w:val="0"/>
                <w:numId w:val="68"/>
              </w:numPr>
              <w:tabs>
                <w:tab w:val="clear" w:pos="1134"/>
                <w:tab w:val="left" w:leader="none" w:pos="707"/>
              </w:tabs>
              <w:bidi w:val="0"/>
              <w:spacing w:before="0" w:after="0"/>
              <w:ind w:start="707" w:hanging="283"/>
              <w:jc w:val="left"/>
              <w:rPr/>
            </w:pPr>
            <w:r>
              <w:rPr/>
              <w:t xml:space="preserve">Matchbox Twenty -- Mad Season </w:t>
            </w:r>
          </w:p>
          <w:p>
            <w:pPr>
              <w:pStyle w:val="TableContents"/>
              <w:numPr>
                <w:ilvl w:val="0"/>
                <w:numId w:val="68"/>
              </w:numPr>
              <w:tabs>
                <w:tab w:val="clear" w:pos="1134"/>
                <w:tab w:val="left" w:leader="none" w:pos="707"/>
              </w:tabs>
              <w:bidi w:val="0"/>
              <w:spacing w:before="0" w:after="0"/>
              <w:ind w:start="707" w:hanging="283"/>
              <w:jc w:val="left"/>
              <w:rPr/>
            </w:pPr>
            <w:r>
              <w:rPr/>
              <w:t xml:space="preserve">No Doubt -- Saturnuksen paluu </w:t>
            </w:r>
          </w:p>
          <w:p>
            <w:pPr>
              <w:pStyle w:val="TableContents"/>
              <w:numPr>
                <w:ilvl w:val="0"/>
                <w:numId w:val="68"/>
              </w:numPr>
              <w:tabs>
                <w:tab w:val="clear" w:pos="1134"/>
                <w:tab w:val="left" w:leader="none" w:pos="707"/>
              </w:tabs>
              <w:bidi w:val="0"/>
              <w:spacing w:before="0" w:after="283"/>
              <w:ind w:start="707" w:hanging="283"/>
              <w:jc w:val="left"/>
              <w:rPr/>
            </w:pPr>
            <w:r>
              <w:rPr/>
              <w:t xml:space="preserve">Rage Against the Machine -- Los Angelesin taistelu </w:t>
            </w:r>
          </w:p>
        </w:tc>
        <w:tc>
          <w:tcPr>
            <w:tcW w:w="588" w:type="dxa"/>
            <w:tcBorders/>
            <w:vAlign w:val="center"/>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Heading"/>
              <w:suppressLineNumbers/>
              <w:bidi w:val="0"/>
              <w:spacing w:before="0" w:after="283"/>
              <w:jc w:val="center"/>
              <w:rPr/>
            </w:pPr>
            <w:r>
              <w:rPr/>
              <w:t xml:space="preserve">2002 </w:t>
            </w:r>
          </w:p>
        </w:tc>
        <w:tc>
          <w:tcPr>
            <w:tcW w:w="1914" w:type="dxa"/>
            <w:tcBorders/>
            <w:vAlign w:val="center"/>
          </w:tcPr>
          <w:p>
            <w:pPr>
              <w:pStyle w:val="TableContents"/>
              <w:bidi w:val="0"/>
              <w:spacing w:before="0" w:after="283"/>
              <w:jc w:val="left"/>
              <w:rPr/>
            </w:pPr>
            <w:r>
              <w:rPr/>
              <w:t xml:space="preserve">U2 </w:t>
            </w:r>
          </w:p>
        </w:tc>
        <w:tc>
          <w:tcPr>
            <w:tcW w:w="3253" w:type="dxa"/>
            <w:tcBorders/>
            <w:vAlign w:val="center"/>
          </w:tcPr>
          <w:p>
            <w:pPr>
              <w:pStyle w:val="TableContents"/>
              <w:bidi w:val="0"/>
              <w:spacing w:before="0" w:after="283"/>
              <w:jc w:val="left"/>
              <w:rPr/>
            </w:pPr>
            <w:r>
              <w:rPr/>
              <w:t xml:space="preserve">Kaikki mitä et voi jättää taaksesi! Kaikki mitä et voi jättää taaksesi </w:t>
            </w:r>
          </w:p>
        </w:tc>
        <w:tc>
          <w:tcPr>
            <w:tcW w:w="3804" w:type="dxa"/>
            <w:tcBorders/>
            <w:vAlign w:val="center"/>
          </w:tcPr>
          <w:p>
            <w:pPr>
              <w:pStyle w:val="TableContents"/>
              <w:numPr>
                <w:ilvl w:val="0"/>
                <w:numId w:val="69"/>
              </w:numPr>
              <w:tabs>
                <w:tab w:val="clear" w:pos="1134"/>
                <w:tab w:val="left" w:leader="none" w:pos="707"/>
              </w:tabs>
              <w:bidi w:val="0"/>
              <w:spacing w:before="0" w:after="0"/>
              <w:ind w:start="707" w:hanging="283"/>
              <w:jc w:val="left"/>
              <w:rPr/>
            </w:pPr>
            <w:r>
              <w:rPr/>
              <w:t xml:space="preserve">Ryan Adams -- Kulta </w:t>
            </w:r>
          </w:p>
          <w:p>
            <w:pPr>
              <w:pStyle w:val="TableContents"/>
              <w:numPr>
                <w:ilvl w:val="0"/>
                <w:numId w:val="69"/>
              </w:numPr>
              <w:tabs>
                <w:tab w:val="clear" w:pos="1134"/>
                <w:tab w:val="left" w:leader="none" w:pos="707"/>
              </w:tabs>
              <w:bidi w:val="0"/>
              <w:spacing w:before="0" w:after="0"/>
              <w:ind w:start="707" w:hanging="283"/>
              <w:jc w:val="left"/>
              <w:rPr/>
            </w:pPr>
            <w:r>
              <w:rPr/>
              <w:t xml:space="preserve">Aerosmith -- Just Push Play </w:t>
            </w:r>
          </w:p>
          <w:p>
            <w:pPr>
              <w:pStyle w:val="TableContents"/>
              <w:numPr>
                <w:ilvl w:val="0"/>
                <w:numId w:val="69"/>
              </w:numPr>
              <w:tabs>
                <w:tab w:val="clear" w:pos="1134"/>
                <w:tab w:val="left" w:leader="none" w:pos="707"/>
              </w:tabs>
              <w:bidi w:val="0"/>
              <w:spacing w:before="0" w:after="0"/>
              <w:ind w:start="707" w:hanging="283"/>
              <w:jc w:val="left"/>
              <w:rPr/>
            </w:pPr>
            <w:r>
              <w:rPr/>
              <w:t xml:space="preserve">PJ Harvey -- Tarinoita kaupungista, tarinoita mereltä </w:t>
            </w:r>
          </w:p>
          <w:p>
            <w:pPr>
              <w:pStyle w:val="TableContents"/>
              <w:numPr>
                <w:ilvl w:val="0"/>
                <w:numId w:val="69"/>
              </w:numPr>
              <w:tabs>
                <w:tab w:val="clear" w:pos="1134"/>
                <w:tab w:val="left" w:leader="none" w:pos="707"/>
              </w:tabs>
              <w:bidi w:val="0"/>
              <w:spacing w:before="0" w:after="283"/>
              <w:ind w:start="707" w:hanging="283"/>
              <w:jc w:val="left"/>
              <w:rPr/>
            </w:pPr>
            <w:r>
              <w:rPr/>
              <w:t xml:space="preserve">Linkin Park -- Hybrid Theory </w:t>
            </w:r>
          </w:p>
        </w:tc>
        <w:tc>
          <w:tcPr>
            <w:tcW w:w="588" w:type="dxa"/>
            <w:tcBorders/>
            <w:vAlign w:val="center"/>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Heading"/>
              <w:suppressLineNumbers/>
              <w:bidi w:val="0"/>
              <w:spacing w:before="0" w:after="283"/>
              <w:jc w:val="center"/>
              <w:rPr/>
            </w:pPr>
            <w:r>
              <w:rPr/>
              <w:t xml:space="preserve">2003 </w:t>
            </w:r>
          </w:p>
        </w:tc>
        <w:tc>
          <w:tcPr>
            <w:tcW w:w="1914" w:type="dxa"/>
            <w:tcBorders/>
            <w:vAlign w:val="center"/>
          </w:tcPr>
          <w:p>
            <w:pPr>
              <w:pStyle w:val="TableContents"/>
              <w:bidi w:val="0"/>
              <w:spacing w:before="0" w:after="283"/>
              <w:jc w:val="left"/>
              <w:rPr/>
            </w:pPr>
            <w:r>
              <w:rPr/>
              <w:t xml:space="preserve">Springsteen, Bruce Bruce Springsteen </w:t>
            </w:r>
          </w:p>
        </w:tc>
        <w:tc>
          <w:tcPr>
            <w:tcW w:w="3253" w:type="dxa"/>
            <w:tcBorders/>
            <w:vAlign w:val="center"/>
          </w:tcPr>
          <w:p>
            <w:pPr>
              <w:pStyle w:val="TableContents"/>
              <w:bidi w:val="0"/>
              <w:spacing w:before="0" w:after="283"/>
              <w:jc w:val="left"/>
              <w:rPr/>
            </w:pPr>
            <w:r>
              <w:rPr/>
              <w:t xml:space="preserve">The Rising! The Rising </w:t>
            </w:r>
          </w:p>
        </w:tc>
        <w:tc>
          <w:tcPr>
            <w:tcW w:w="3804" w:type="dxa"/>
            <w:tcBorders/>
            <w:vAlign w:val="center"/>
          </w:tcPr>
          <w:p>
            <w:pPr>
              <w:pStyle w:val="TableContents"/>
              <w:numPr>
                <w:ilvl w:val="0"/>
                <w:numId w:val="70"/>
              </w:numPr>
              <w:tabs>
                <w:tab w:val="clear" w:pos="1134"/>
                <w:tab w:val="left" w:leader="none" w:pos="707"/>
              </w:tabs>
              <w:bidi w:val="0"/>
              <w:spacing w:before="0" w:after="0"/>
              <w:ind w:start="707" w:hanging="283"/>
              <w:jc w:val="left"/>
              <w:rPr/>
            </w:pPr>
            <w:r>
              <w:rPr/>
              <w:t xml:space="preserve">Elvis Costello -- When I Was Cruel (Kun olin julma) </w:t>
            </w:r>
          </w:p>
          <w:p>
            <w:pPr>
              <w:pStyle w:val="TableContents"/>
              <w:numPr>
                <w:ilvl w:val="0"/>
                <w:numId w:val="70"/>
              </w:numPr>
              <w:tabs>
                <w:tab w:val="clear" w:pos="1134"/>
                <w:tab w:val="left" w:leader="none" w:pos="707"/>
              </w:tabs>
              <w:bidi w:val="0"/>
              <w:spacing w:before="0" w:after="0"/>
              <w:ind w:start="707" w:hanging="283"/>
              <w:jc w:val="left"/>
              <w:rPr/>
            </w:pPr>
            <w:r>
              <w:rPr/>
              <w:t xml:space="preserve">Sheryl Crow -- C'mon C'mon C'mon </w:t>
            </w:r>
          </w:p>
          <w:p>
            <w:pPr>
              <w:pStyle w:val="TableContents"/>
              <w:numPr>
                <w:ilvl w:val="0"/>
                <w:numId w:val="70"/>
              </w:numPr>
              <w:tabs>
                <w:tab w:val="clear" w:pos="1134"/>
                <w:tab w:val="left" w:leader="none" w:pos="707"/>
              </w:tabs>
              <w:bidi w:val="0"/>
              <w:spacing w:before="0" w:after="0"/>
              <w:ind w:start="707" w:hanging="283"/>
              <w:jc w:val="left"/>
              <w:rPr/>
            </w:pPr>
            <w:r>
              <w:rPr/>
              <w:t xml:space="preserve">Robert Plant -- Dreamland </w:t>
            </w:r>
          </w:p>
          <w:p>
            <w:pPr>
              <w:pStyle w:val="TableContents"/>
              <w:numPr>
                <w:ilvl w:val="0"/>
                <w:numId w:val="70"/>
              </w:numPr>
              <w:tabs>
                <w:tab w:val="clear" w:pos="1134"/>
                <w:tab w:val="left" w:leader="none" w:pos="707"/>
              </w:tabs>
              <w:bidi w:val="0"/>
              <w:spacing w:before="0" w:after="283"/>
              <w:ind w:start="707" w:hanging="283"/>
              <w:jc w:val="left"/>
              <w:rPr/>
            </w:pPr>
            <w:r>
              <w:rPr/>
              <w:t xml:space="preserve">Tonic -- Pää suorana </w:t>
            </w:r>
          </w:p>
        </w:tc>
        <w:tc>
          <w:tcPr>
            <w:tcW w:w="588" w:type="dxa"/>
            <w:tcBorders/>
            <w:vAlign w:val="center"/>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Heading"/>
              <w:bidi w:val="0"/>
              <w:spacing w:before="0" w:after="283"/>
              <w:rPr>
                <w:sz w:val="4"/>
                <w:szCs w:val="4"/>
              </w:rPr>
            </w:pPr>
            <w:r>
              <w:rPr>
                <w:sz w:val="4"/>
                <w:szCs w:val="4"/>
              </w:rPr>
            </w:r>
          </w:p>
        </w:tc>
        <w:tc>
          <w:tcPr>
            <w:tcW w:w="1914" w:type="dxa"/>
            <w:tcBorders/>
            <w:vAlign w:val="center"/>
          </w:tcPr>
          <w:p>
            <w:pPr>
              <w:pStyle w:val="TableContents"/>
              <w:bidi w:val="0"/>
              <w:spacing w:before="0" w:after="283"/>
              <w:jc w:val="left"/>
              <w:rPr/>
            </w:pPr>
            <w:r>
              <w:rPr/>
              <w:t xml:space="preserve">Foo Fighters </w:t>
            </w:r>
          </w:p>
        </w:tc>
        <w:tc>
          <w:tcPr>
            <w:tcW w:w="3253" w:type="dxa"/>
            <w:tcBorders/>
            <w:vAlign w:val="center"/>
          </w:tcPr>
          <w:p>
            <w:pPr>
              <w:pStyle w:val="TableContents"/>
              <w:bidi w:val="0"/>
              <w:spacing w:before="0" w:after="283"/>
              <w:jc w:val="left"/>
              <w:rPr/>
            </w:pPr>
            <w:r>
              <w:rPr/>
              <w:t xml:space="preserve">Yksi kerrallaan! Yksi kerrallaan </w:t>
            </w:r>
          </w:p>
        </w:tc>
        <w:tc>
          <w:tcPr>
            <w:tcW w:w="3804" w:type="dxa"/>
            <w:tcBorders/>
            <w:vAlign w:val="center"/>
          </w:tcPr>
          <w:p>
            <w:pPr>
              <w:pStyle w:val="TableContents"/>
              <w:numPr>
                <w:ilvl w:val="0"/>
                <w:numId w:val="71"/>
              </w:numPr>
              <w:tabs>
                <w:tab w:val="clear" w:pos="1134"/>
                <w:tab w:val="left" w:leader="none" w:pos="707"/>
              </w:tabs>
              <w:bidi w:val="0"/>
              <w:spacing w:before="0" w:after="0"/>
              <w:ind w:start="707" w:hanging="283"/>
              <w:jc w:val="left"/>
              <w:rPr/>
            </w:pPr>
            <w:r>
              <w:rPr/>
              <w:t xml:space="preserve">Audioslave -- Audioslave </w:t>
            </w:r>
          </w:p>
          <w:p>
            <w:pPr>
              <w:pStyle w:val="TableContents"/>
              <w:numPr>
                <w:ilvl w:val="0"/>
                <w:numId w:val="71"/>
              </w:numPr>
              <w:tabs>
                <w:tab w:val="clear" w:pos="1134"/>
                <w:tab w:val="left" w:leader="none" w:pos="707"/>
              </w:tabs>
              <w:bidi w:val="0"/>
              <w:spacing w:before="0" w:after="0"/>
              <w:ind w:start="707" w:hanging="283"/>
              <w:jc w:val="left"/>
              <w:rPr/>
            </w:pPr>
            <w:r>
              <w:rPr/>
              <w:t xml:space="preserve">Evanescence -- Fallen </w:t>
            </w:r>
          </w:p>
          <w:p>
            <w:pPr>
              <w:pStyle w:val="TableContents"/>
              <w:numPr>
                <w:ilvl w:val="0"/>
                <w:numId w:val="71"/>
              </w:numPr>
              <w:tabs>
                <w:tab w:val="clear" w:pos="1134"/>
                <w:tab w:val="left" w:leader="none" w:pos="707"/>
              </w:tabs>
              <w:bidi w:val="0"/>
              <w:spacing w:before="0" w:after="0"/>
              <w:ind w:start="707" w:hanging="283"/>
              <w:jc w:val="left"/>
              <w:rPr/>
            </w:pPr>
            <w:r>
              <w:rPr/>
              <w:t xml:space="preserve">Matchbox Twenty -- More Than You Think You Are (Enemmän kuin luulet olevasi) </w:t>
            </w:r>
          </w:p>
          <w:p>
            <w:pPr>
              <w:pStyle w:val="TableContents"/>
              <w:numPr>
                <w:ilvl w:val="0"/>
                <w:numId w:val="71"/>
              </w:numPr>
              <w:tabs>
                <w:tab w:val="clear" w:pos="1134"/>
                <w:tab w:val="left" w:leader="none" w:pos="707"/>
              </w:tabs>
              <w:bidi w:val="0"/>
              <w:spacing w:before="0" w:after="283"/>
              <w:ind w:start="707" w:hanging="283"/>
              <w:jc w:val="left"/>
              <w:rPr/>
            </w:pPr>
            <w:r>
              <w:rPr/>
              <w:t xml:space="preserve">Nickelback -- The Long Road </w:t>
            </w:r>
          </w:p>
        </w:tc>
        <w:tc>
          <w:tcPr>
            <w:tcW w:w="588" w:type="dxa"/>
            <w:tcBorders/>
            <w:vAlign w:val="center"/>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Heading"/>
              <w:suppressLineNumbers/>
              <w:bidi w:val="0"/>
              <w:spacing w:before="0" w:after="283"/>
              <w:jc w:val="center"/>
              <w:rPr/>
            </w:pPr>
            <w:r>
              <w:rPr/>
              <w:t xml:space="preserve">2005 </w:t>
            </w:r>
          </w:p>
        </w:tc>
        <w:tc>
          <w:tcPr>
            <w:tcW w:w="1914" w:type="dxa"/>
            <w:tcBorders/>
            <w:vAlign w:val="center"/>
          </w:tcPr>
          <w:p>
            <w:pPr>
              <w:pStyle w:val="TableContents"/>
              <w:bidi w:val="0"/>
              <w:spacing w:before="0" w:after="283"/>
              <w:jc w:val="left"/>
              <w:rPr/>
            </w:pPr>
            <w:r>
              <w:rPr/>
              <w:t xml:space="preserve">Green Day </w:t>
            </w:r>
          </w:p>
        </w:tc>
        <w:tc>
          <w:tcPr>
            <w:tcW w:w="3253" w:type="dxa"/>
            <w:tcBorders/>
            <w:vAlign w:val="center"/>
          </w:tcPr>
          <w:p>
            <w:pPr>
              <w:pStyle w:val="TableContents"/>
              <w:bidi w:val="0"/>
              <w:spacing w:before="0" w:after="283"/>
              <w:jc w:val="left"/>
              <w:rPr/>
            </w:pPr>
            <w:r>
              <w:rPr/>
              <w:t xml:space="preserve">Amerikkalainen idiootti! American Idiot </w:t>
            </w:r>
          </w:p>
        </w:tc>
        <w:tc>
          <w:tcPr>
            <w:tcW w:w="3804" w:type="dxa"/>
            <w:tcBorders/>
            <w:vAlign w:val="center"/>
          </w:tcPr>
          <w:p>
            <w:pPr>
              <w:pStyle w:val="TableContents"/>
              <w:numPr>
                <w:ilvl w:val="0"/>
                <w:numId w:val="72"/>
              </w:numPr>
              <w:tabs>
                <w:tab w:val="clear" w:pos="1134"/>
                <w:tab w:val="left" w:leader="none" w:pos="707"/>
              </w:tabs>
              <w:bidi w:val="0"/>
              <w:spacing w:before="0" w:after="0"/>
              <w:ind w:start="707" w:hanging="283"/>
              <w:jc w:val="left"/>
              <w:rPr/>
            </w:pPr>
            <w:r>
              <w:rPr/>
              <w:t xml:space="preserve">Elvis Costello and the Imposters -- The Delivery Man (Toimitusmies) </w:t>
            </w:r>
          </w:p>
          <w:p>
            <w:pPr>
              <w:pStyle w:val="TableContents"/>
              <w:numPr>
                <w:ilvl w:val="0"/>
                <w:numId w:val="72"/>
              </w:numPr>
              <w:tabs>
                <w:tab w:val="clear" w:pos="1134"/>
                <w:tab w:val="left" w:leader="none" w:pos="707"/>
              </w:tabs>
              <w:bidi w:val="0"/>
              <w:spacing w:before="0" w:after="0"/>
              <w:ind w:start="707" w:hanging="283"/>
              <w:jc w:val="left"/>
              <w:rPr/>
            </w:pPr>
            <w:r>
              <w:rPr/>
              <w:t xml:space="preserve">Hoobastank -- The Reason </w:t>
            </w:r>
          </w:p>
          <w:p>
            <w:pPr>
              <w:pStyle w:val="TableContents"/>
              <w:numPr>
                <w:ilvl w:val="0"/>
                <w:numId w:val="72"/>
              </w:numPr>
              <w:tabs>
                <w:tab w:val="clear" w:pos="1134"/>
                <w:tab w:val="left" w:leader="none" w:pos="707"/>
              </w:tabs>
              <w:bidi w:val="0"/>
              <w:spacing w:before="0" w:after="0"/>
              <w:ind w:start="707" w:hanging="283"/>
              <w:jc w:val="left"/>
              <w:rPr/>
            </w:pPr>
            <w:r>
              <w:rPr/>
              <w:t xml:space="preserve">The Killers -- Hot Fuss </w:t>
            </w:r>
          </w:p>
          <w:p>
            <w:pPr>
              <w:pStyle w:val="TableContents"/>
              <w:numPr>
                <w:ilvl w:val="0"/>
                <w:numId w:val="72"/>
              </w:numPr>
              <w:tabs>
                <w:tab w:val="clear" w:pos="1134"/>
                <w:tab w:val="left" w:leader="none" w:pos="707"/>
              </w:tabs>
              <w:bidi w:val="0"/>
              <w:spacing w:before="0" w:after="283"/>
              <w:ind w:start="707" w:hanging="283"/>
              <w:jc w:val="left"/>
              <w:rPr/>
            </w:pPr>
            <w:r>
              <w:rPr/>
              <w:t xml:space="preserve">Velvet Revolver -- Contraband </w:t>
            </w:r>
          </w:p>
        </w:tc>
        <w:tc>
          <w:tcPr>
            <w:tcW w:w="588" w:type="dxa"/>
            <w:tcBorders/>
            <w:vAlign w:val="center"/>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Heading"/>
              <w:suppressLineNumbers/>
              <w:bidi w:val="0"/>
              <w:spacing w:before="0" w:after="283"/>
              <w:jc w:val="center"/>
              <w:rPr/>
            </w:pPr>
            <w:r>
              <w:rPr/>
              <w:t xml:space="preserve">2006 </w:t>
            </w:r>
          </w:p>
        </w:tc>
        <w:tc>
          <w:tcPr>
            <w:tcW w:w="1914" w:type="dxa"/>
            <w:tcBorders/>
            <w:vAlign w:val="center"/>
          </w:tcPr>
          <w:p>
            <w:pPr>
              <w:pStyle w:val="TableContents"/>
              <w:bidi w:val="0"/>
              <w:spacing w:before="0" w:after="283"/>
              <w:jc w:val="left"/>
              <w:rPr/>
            </w:pPr>
            <w:r>
              <w:rPr/>
              <w:t xml:space="preserve">U2 </w:t>
            </w:r>
          </w:p>
        </w:tc>
        <w:tc>
          <w:tcPr>
            <w:tcW w:w="3253" w:type="dxa"/>
            <w:tcBorders/>
            <w:vAlign w:val="center"/>
          </w:tcPr>
          <w:p>
            <w:pPr>
              <w:pStyle w:val="TableContents"/>
              <w:bidi w:val="0"/>
              <w:spacing w:before="0" w:after="283"/>
              <w:jc w:val="left"/>
              <w:rPr/>
            </w:pPr>
            <w:r>
              <w:rPr/>
              <w:t xml:space="preserve">Kuinka purkaa atomipommi! Miten atomipommi puretaan? </w:t>
            </w:r>
          </w:p>
        </w:tc>
        <w:tc>
          <w:tcPr>
            <w:tcW w:w="3804" w:type="dxa"/>
            <w:tcBorders/>
            <w:vAlign w:val="center"/>
          </w:tcPr>
          <w:p>
            <w:pPr>
              <w:pStyle w:val="TableContents"/>
              <w:numPr>
                <w:ilvl w:val="0"/>
                <w:numId w:val="73"/>
              </w:numPr>
              <w:tabs>
                <w:tab w:val="clear" w:pos="1134"/>
                <w:tab w:val="left" w:leader="none" w:pos="707"/>
              </w:tabs>
              <w:bidi w:val="0"/>
              <w:spacing w:before="0" w:after="0"/>
              <w:ind w:start="707" w:hanging="283"/>
              <w:jc w:val="left"/>
              <w:rPr/>
            </w:pPr>
            <w:r>
              <w:rPr/>
              <w:t xml:space="preserve">Coldplay -- X&amp;Y </w:t>
            </w:r>
          </w:p>
          <w:p>
            <w:pPr>
              <w:pStyle w:val="TableContents"/>
              <w:numPr>
                <w:ilvl w:val="0"/>
                <w:numId w:val="73"/>
              </w:numPr>
              <w:tabs>
                <w:tab w:val="clear" w:pos="1134"/>
                <w:tab w:val="left" w:leader="none" w:pos="707"/>
              </w:tabs>
              <w:bidi w:val="0"/>
              <w:spacing w:before="0" w:after="0"/>
              <w:ind w:start="707" w:hanging="283"/>
              <w:jc w:val="left"/>
              <w:rPr/>
            </w:pPr>
            <w:r>
              <w:rPr/>
              <w:t xml:space="preserve">Foo Fighters -- In Your Honor </w:t>
            </w:r>
          </w:p>
          <w:p>
            <w:pPr>
              <w:pStyle w:val="TableContents"/>
              <w:numPr>
                <w:ilvl w:val="0"/>
                <w:numId w:val="73"/>
              </w:numPr>
              <w:tabs>
                <w:tab w:val="clear" w:pos="1134"/>
                <w:tab w:val="left" w:leader="none" w:pos="707"/>
              </w:tabs>
              <w:bidi w:val="0"/>
              <w:spacing w:before="0" w:after="0"/>
              <w:ind w:start="707" w:hanging="283"/>
              <w:jc w:val="left"/>
              <w:rPr/>
            </w:pPr>
            <w:r>
              <w:rPr/>
              <w:t xml:space="preserve">The Rolling Stones -- A Bigger Bang </w:t>
            </w:r>
          </w:p>
          <w:p>
            <w:pPr>
              <w:pStyle w:val="TableContents"/>
              <w:numPr>
                <w:ilvl w:val="0"/>
                <w:numId w:val="73"/>
              </w:numPr>
              <w:tabs>
                <w:tab w:val="clear" w:pos="1134"/>
                <w:tab w:val="left" w:leader="none" w:pos="707"/>
              </w:tabs>
              <w:bidi w:val="0"/>
              <w:spacing w:before="0" w:after="283"/>
              <w:ind w:start="707" w:hanging="283"/>
              <w:jc w:val="left"/>
              <w:rPr/>
            </w:pPr>
            <w:r>
              <w:rPr/>
              <w:t xml:space="preserve">Neil Young -- Prairie Wind </w:t>
            </w:r>
          </w:p>
        </w:tc>
        <w:tc>
          <w:tcPr>
            <w:tcW w:w="588" w:type="dxa"/>
            <w:tcBorders/>
            <w:vAlign w:val="center"/>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Heading"/>
              <w:suppressLineNumbers/>
              <w:bidi w:val="0"/>
              <w:spacing w:before="0" w:after="283"/>
              <w:jc w:val="center"/>
              <w:rPr/>
            </w:pPr>
            <w:r>
              <w:rPr/>
              <w:t xml:space="preserve">2007 </w:t>
            </w:r>
          </w:p>
        </w:tc>
        <w:tc>
          <w:tcPr>
            <w:tcW w:w="1914" w:type="dxa"/>
            <w:tcBorders/>
            <w:vAlign w:val="center"/>
          </w:tcPr>
          <w:p>
            <w:pPr>
              <w:pStyle w:val="TableContents"/>
              <w:bidi w:val="0"/>
              <w:spacing w:before="0" w:after="283"/>
              <w:jc w:val="left"/>
              <w:rPr/>
            </w:pPr>
            <w:r>
              <w:rPr/>
              <w:t xml:space="preserve">Red Hot Chili Peppers </w:t>
            </w:r>
          </w:p>
        </w:tc>
        <w:tc>
          <w:tcPr>
            <w:tcW w:w="3253" w:type="dxa"/>
            <w:tcBorders/>
            <w:vAlign w:val="center"/>
          </w:tcPr>
          <w:p>
            <w:pPr>
              <w:pStyle w:val="TableContents"/>
              <w:bidi w:val="0"/>
              <w:spacing w:before="0" w:after="283"/>
              <w:jc w:val="left"/>
              <w:rPr/>
            </w:pPr>
            <w:r>
              <w:rPr/>
              <w:t xml:space="preserve">Stadium Arcadium! Stadium Arcadium </w:t>
            </w:r>
          </w:p>
        </w:tc>
        <w:tc>
          <w:tcPr>
            <w:tcW w:w="3804" w:type="dxa"/>
            <w:tcBorders/>
            <w:vAlign w:val="center"/>
          </w:tcPr>
          <w:p>
            <w:pPr>
              <w:pStyle w:val="TableContents"/>
              <w:numPr>
                <w:ilvl w:val="0"/>
                <w:numId w:val="74"/>
              </w:numPr>
              <w:tabs>
                <w:tab w:val="clear" w:pos="1134"/>
                <w:tab w:val="left" w:leader="none" w:pos="707"/>
              </w:tabs>
              <w:bidi w:val="0"/>
              <w:spacing w:before="0" w:after="0"/>
              <w:ind w:start="707" w:hanging="283"/>
              <w:jc w:val="left"/>
              <w:rPr/>
            </w:pPr>
            <w:r>
              <w:rPr/>
              <w:t xml:space="preserve">John Mayer Trio -- Kokeile! </w:t>
            </w:r>
          </w:p>
          <w:p>
            <w:pPr>
              <w:pStyle w:val="TableContents"/>
              <w:numPr>
                <w:ilvl w:val="0"/>
                <w:numId w:val="74"/>
              </w:numPr>
              <w:tabs>
                <w:tab w:val="clear" w:pos="1134"/>
                <w:tab w:val="left" w:leader="none" w:pos="707"/>
              </w:tabs>
              <w:bidi w:val="0"/>
              <w:spacing w:before="0" w:after="0"/>
              <w:ind w:start="707" w:hanging="283"/>
              <w:jc w:val="left"/>
              <w:rPr/>
            </w:pPr>
            <w:r>
              <w:rPr/>
              <w:t xml:space="preserve">Tom Petty -- Highway Companion </w:t>
            </w:r>
          </w:p>
          <w:p>
            <w:pPr>
              <w:pStyle w:val="TableContents"/>
              <w:numPr>
                <w:ilvl w:val="0"/>
                <w:numId w:val="74"/>
              </w:numPr>
              <w:tabs>
                <w:tab w:val="clear" w:pos="1134"/>
                <w:tab w:val="left" w:leader="none" w:pos="707"/>
              </w:tabs>
              <w:bidi w:val="0"/>
              <w:spacing w:before="0" w:after="0"/>
              <w:ind w:start="707" w:hanging="283"/>
              <w:jc w:val="left"/>
              <w:rPr/>
            </w:pPr>
            <w:r>
              <w:rPr/>
              <w:t xml:space="preserve">The Raconteurs -- Broken Boy Soldiers </w:t>
            </w:r>
          </w:p>
          <w:p>
            <w:pPr>
              <w:pStyle w:val="TableContents"/>
              <w:numPr>
                <w:ilvl w:val="0"/>
                <w:numId w:val="74"/>
              </w:numPr>
              <w:tabs>
                <w:tab w:val="clear" w:pos="1134"/>
                <w:tab w:val="left" w:leader="none" w:pos="707"/>
              </w:tabs>
              <w:bidi w:val="0"/>
              <w:spacing w:before="0" w:after="283"/>
              <w:ind w:start="707" w:hanging="283"/>
              <w:jc w:val="left"/>
              <w:rPr/>
            </w:pPr>
            <w:r>
              <w:rPr/>
              <w:t xml:space="preserve">Neil Young -- Living with War </w:t>
            </w:r>
          </w:p>
        </w:tc>
        <w:tc>
          <w:tcPr>
            <w:tcW w:w="588" w:type="dxa"/>
            <w:tcBorders/>
            <w:vAlign w:val="center"/>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Heading"/>
              <w:suppressLineNumbers/>
              <w:bidi w:val="0"/>
              <w:spacing w:before="0" w:after="283"/>
              <w:jc w:val="center"/>
              <w:rPr/>
            </w:pPr>
            <w:r>
              <w:rPr/>
              <w:t xml:space="preserve">2008 </w:t>
            </w:r>
          </w:p>
        </w:tc>
        <w:tc>
          <w:tcPr>
            <w:tcW w:w="1914" w:type="dxa"/>
            <w:tcBorders/>
            <w:vAlign w:val="center"/>
          </w:tcPr>
          <w:p>
            <w:pPr>
              <w:pStyle w:val="TableContents"/>
              <w:bidi w:val="0"/>
              <w:spacing w:before="0" w:after="283"/>
              <w:jc w:val="left"/>
              <w:rPr/>
            </w:pPr>
            <w:r>
              <w:rPr/>
              <w:t xml:space="preserve">Foo Fighters </w:t>
            </w:r>
          </w:p>
        </w:tc>
        <w:tc>
          <w:tcPr>
            <w:tcW w:w="3253" w:type="dxa"/>
            <w:tcBorders/>
            <w:vAlign w:val="center"/>
          </w:tcPr>
          <w:p>
            <w:pPr>
              <w:pStyle w:val="TableContents"/>
              <w:bidi w:val="0"/>
              <w:spacing w:before="0" w:after="283"/>
              <w:jc w:val="left"/>
              <w:rPr/>
            </w:pPr>
            <w:r>
              <w:rPr/>
              <w:t xml:space="preserve">Kaiku, hiljaisuus, kärsivällisyys ja armo! Kaiku, hiljaisuus, kärsivällisyys ja armo </w:t>
            </w:r>
          </w:p>
        </w:tc>
        <w:tc>
          <w:tcPr>
            <w:tcW w:w="3804" w:type="dxa"/>
            <w:tcBorders/>
            <w:vAlign w:val="center"/>
          </w:tcPr>
          <w:p>
            <w:pPr>
              <w:pStyle w:val="TableContents"/>
              <w:numPr>
                <w:ilvl w:val="0"/>
                <w:numId w:val="75"/>
              </w:numPr>
              <w:tabs>
                <w:tab w:val="clear" w:pos="1134"/>
                <w:tab w:val="left" w:leader="none" w:pos="707"/>
              </w:tabs>
              <w:bidi w:val="0"/>
              <w:spacing w:before="0" w:after="0"/>
              <w:ind w:start="707" w:hanging="283"/>
              <w:jc w:val="left"/>
              <w:rPr/>
            </w:pPr>
            <w:r>
              <w:rPr/>
              <w:t xml:space="preserve">Daughtry -- Daughtry </w:t>
            </w:r>
          </w:p>
          <w:p>
            <w:pPr>
              <w:pStyle w:val="TableContents"/>
              <w:numPr>
                <w:ilvl w:val="0"/>
                <w:numId w:val="75"/>
              </w:numPr>
              <w:tabs>
                <w:tab w:val="clear" w:pos="1134"/>
                <w:tab w:val="left" w:leader="none" w:pos="707"/>
              </w:tabs>
              <w:bidi w:val="0"/>
              <w:spacing w:before="0" w:after="0"/>
              <w:ind w:start="707" w:hanging="283"/>
              <w:jc w:val="left"/>
              <w:rPr/>
            </w:pPr>
            <w:r>
              <w:rPr/>
              <w:t xml:space="preserve">John Fogerty -- Revival </w:t>
            </w:r>
          </w:p>
          <w:p>
            <w:pPr>
              <w:pStyle w:val="TableContents"/>
              <w:numPr>
                <w:ilvl w:val="0"/>
                <w:numId w:val="75"/>
              </w:numPr>
              <w:tabs>
                <w:tab w:val="clear" w:pos="1134"/>
                <w:tab w:val="left" w:leader="none" w:pos="707"/>
              </w:tabs>
              <w:bidi w:val="0"/>
              <w:spacing w:before="0" w:after="0"/>
              <w:ind w:start="707" w:hanging="283"/>
              <w:jc w:val="left"/>
              <w:rPr/>
            </w:pPr>
            <w:r>
              <w:rPr/>
              <w:t xml:space="preserve">Bruce Springsteen -- Taika </w:t>
            </w:r>
          </w:p>
          <w:p>
            <w:pPr>
              <w:pStyle w:val="TableContents"/>
              <w:numPr>
                <w:ilvl w:val="0"/>
                <w:numId w:val="75"/>
              </w:numPr>
              <w:tabs>
                <w:tab w:val="clear" w:pos="1134"/>
                <w:tab w:val="left" w:leader="none" w:pos="707"/>
              </w:tabs>
              <w:bidi w:val="0"/>
              <w:spacing w:before="0" w:after="283"/>
              <w:ind w:start="707" w:hanging="283"/>
              <w:jc w:val="left"/>
              <w:rPr/>
            </w:pPr>
            <w:r>
              <w:rPr/>
              <w:t xml:space="preserve">Wilco -- Sky Blue Sky </w:t>
            </w:r>
          </w:p>
        </w:tc>
        <w:tc>
          <w:tcPr>
            <w:tcW w:w="588" w:type="dxa"/>
            <w:tcBorders/>
            <w:vAlign w:val="center"/>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Heading"/>
              <w:suppressLineNumbers/>
              <w:bidi w:val="0"/>
              <w:spacing w:before="0" w:after="283"/>
              <w:jc w:val="center"/>
              <w:rPr/>
            </w:pPr>
            <w:r>
              <w:rPr/>
              <w:t xml:space="preserve">2009 </w:t>
            </w:r>
          </w:p>
        </w:tc>
        <w:tc>
          <w:tcPr>
            <w:tcW w:w="1914" w:type="dxa"/>
            <w:tcBorders/>
            <w:vAlign w:val="center"/>
          </w:tcPr>
          <w:p>
            <w:pPr>
              <w:pStyle w:val="TableContents"/>
              <w:bidi w:val="0"/>
              <w:spacing w:before="0" w:after="283"/>
              <w:jc w:val="left"/>
              <w:rPr/>
            </w:pPr>
            <w:r>
              <w:rPr/>
              <w:t xml:space="preserve">Coldplay </w:t>
            </w:r>
          </w:p>
        </w:tc>
        <w:tc>
          <w:tcPr>
            <w:tcW w:w="3253" w:type="dxa"/>
            <w:tcBorders/>
            <w:vAlign w:val="center"/>
          </w:tcPr>
          <w:p>
            <w:pPr>
              <w:pStyle w:val="TableContents"/>
              <w:bidi w:val="0"/>
              <w:spacing w:before="0" w:after="283"/>
              <w:jc w:val="left"/>
              <w:rPr/>
            </w:pPr>
            <w:r>
              <w:rPr/>
              <w:t xml:space="preserve">Viva la Vida tai Kuolema ja kaikki hänen ystävänsä! Viva la Vida tai Kuolema ja kaikki hänen ystävänsä! </w:t>
            </w:r>
          </w:p>
        </w:tc>
        <w:tc>
          <w:tcPr>
            <w:tcW w:w="3804" w:type="dxa"/>
            <w:tcBorders/>
            <w:vAlign w:val="center"/>
          </w:tcPr>
          <w:p>
            <w:pPr>
              <w:pStyle w:val="TableContents"/>
              <w:numPr>
                <w:ilvl w:val="0"/>
                <w:numId w:val="76"/>
              </w:numPr>
              <w:tabs>
                <w:tab w:val="clear" w:pos="1134"/>
                <w:tab w:val="left" w:leader="none" w:pos="707"/>
              </w:tabs>
              <w:bidi w:val="0"/>
              <w:spacing w:before="0" w:after="0"/>
              <w:ind w:start="707" w:hanging="283"/>
              <w:jc w:val="left"/>
              <w:rPr/>
            </w:pPr>
            <w:r>
              <w:rPr/>
              <w:t xml:space="preserve">Kid Rock -- Rock n Roll Jesus </w:t>
            </w:r>
          </w:p>
          <w:p>
            <w:pPr>
              <w:pStyle w:val="TableContents"/>
              <w:numPr>
                <w:ilvl w:val="0"/>
                <w:numId w:val="76"/>
              </w:numPr>
              <w:tabs>
                <w:tab w:val="clear" w:pos="1134"/>
                <w:tab w:val="left" w:leader="none" w:pos="707"/>
              </w:tabs>
              <w:bidi w:val="0"/>
              <w:spacing w:before="0" w:after="0"/>
              <w:ind w:start="707" w:hanging="283"/>
              <w:jc w:val="left"/>
              <w:rPr/>
            </w:pPr>
            <w:r>
              <w:rPr/>
              <w:t xml:space="preserve">Kings of Leon -- Only by the Night </w:t>
            </w:r>
          </w:p>
          <w:p>
            <w:pPr>
              <w:pStyle w:val="TableContents"/>
              <w:numPr>
                <w:ilvl w:val="0"/>
                <w:numId w:val="76"/>
              </w:numPr>
              <w:tabs>
                <w:tab w:val="clear" w:pos="1134"/>
                <w:tab w:val="left" w:leader="none" w:pos="707"/>
              </w:tabs>
              <w:bidi w:val="0"/>
              <w:spacing w:before="0" w:after="0"/>
              <w:ind w:start="707" w:hanging="283"/>
              <w:jc w:val="left"/>
              <w:rPr/>
            </w:pPr>
            <w:r>
              <w:rPr/>
              <w:t xml:space="preserve">Metallica -- Death Magnetic </w:t>
            </w:r>
          </w:p>
          <w:p>
            <w:pPr>
              <w:pStyle w:val="TableContents"/>
              <w:numPr>
                <w:ilvl w:val="0"/>
                <w:numId w:val="76"/>
              </w:numPr>
              <w:tabs>
                <w:tab w:val="clear" w:pos="1134"/>
                <w:tab w:val="left" w:leader="none" w:pos="707"/>
              </w:tabs>
              <w:bidi w:val="0"/>
              <w:spacing w:before="0" w:after="283"/>
              <w:ind w:start="707" w:hanging="283"/>
              <w:jc w:val="left"/>
              <w:rPr/>
            </w:pPr>
            <w:r>
              <w:rPr/>
              <w:t xml:space="preserve">The Raconteurs -- Yksinäisten lohduttajat </w:t>
            </w:r>
          </w:p>
        </w:tc>
        <w:tc>
          <w:tcPr>
            <w:tcW w:w="588" w:type="dxa"/>
            <w:tcBorders/>
            <w:vAlign w:val="center"/>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Heading"/>
              <w:bidi w:val="0"/>
              <w:spacing w:before="0" w:after="283"/>
              <w:rPr>
                <w:sz w:val="4"/>
                <w:szCs w:val="4"/>
              </w:rPr>
            </w:pPr>
            <w:r>
              <w:rPr>
                <w:sz w:val="4"/>
                <w:szCs w:val="4"/>
              </w:rPr>
            </w:r>
          </w:p>
        </w:tc>
        <w:tc>
          <w:tcPr>
            <w:tcW w:w="1914" w:type="dxa"/>
            <w:tcBorders/>
            <w:vAlign w:val="center"/>
          </w:tcPr>
          <w:p>
            <w:pPr>
              <w:pStyle w:val="TableContents"/>
              <w:bidi w:val="0"/>
              <w:spacing w:before="0" w:after="283"/>
              <w:jc w:val="left"/>
              <w:rPr/>
            </w:pPr>
            <w:r>
              <w:rPr/>
              <w:t xml:space="preserve">Green Day </w:t>
            </w:r>
          </w:p>
        </w:tc>
        <w:tc>
          <w:tcPr>
            <w:tcW w:w="3253" w:type="dxa"/>
            <w:tcBorders/>
            <w:vAlign w:val="center"/>
          </w:tcPr>
          <w:p>
            <w:pPr>
              <w:pStyle w:val="TableContents"/>
              <w:bidi w:val="0"/>
              <w:spacing w:before="0" w:after="283"/>
              <w:jc w:val="left"/>
              <w:rPr/>
            </w:pPr>
            <w:r>
              <w:rPr/>
              <w:t xml:space="preserve">21. vuosisadan romahdus! 21st Century Breakdown </w:t>
            </w:r>
          </w:p>
        </w:tc>
        <w:tc>
          <w:tcPr>
            <w:tcW w:w="3804" w:type="dxa"/>
            <w:tcBorders/>
            <w:vAlign w:val="center"/>
          </w:tcPr>
          <w:p>
            <w:pPr>
              <w:pStyle w:val="TableContents"/>
              <w:numPr>
                <w:ilvl w:val="0"/>
                <w:numId w:val="77"/>
              </w:numPr>
              <w:tabs>
                <w:tab w:val="clear" w:pos="1134"/>
                <w:tab w:val="left" w:leader="none" w:pos="707"/>
              </w:tabs>
              <w:bidi w:val="0"/>
              <w:spacing w:before="0" w:after="0"/>
              <w:ind w:start="707" w:hanging="283"/>
              <w:jc w:val="left"/>
              <w:rPr/>
            </w:pPr>
            <w:r>
              <w:rPr/>
              <w:t xml:space="preserve">AC / DC -- Musta jää </w:t>
            </w:r>
          </w:p>
          <w:p>
            <w:pPr>
              <w:pStyle w:val="TableContents"/>
              <w:numPr>
                <w:ilvl w:val="0"/>
                <w:numId w:val="77"/>
              </w:numPr>
              <w:tabs>
                <w:tab w:val="clear" w:pos="1134"/>
                <w:tab w:val="left" w:leader="none" w:pos="707"/>
              </w:tabs>
              <w:bidi w:val="0"/>
              <w:spacing w:before="0" w:after="0"/>
              <w:ind w:start="707" w:hanging="283"/>
              <w:jc w:val="left"/>
              <w:rPr/>
            </w:pPr>
            <w:r>
              <w:rPr/>
              <w:t xml:space="preserve">Eric Clapton ja Steve Winwood -- Live Madison Square Gardenista </w:t>
            </w:r>
          </w:p>
          <w:p>
            <w:pPr>
              <w:pStyle w:val="TableContents"/>
              <w:numPr>
                <w:ilvl w:val="0"/>
                <w:numId w:val="77"/>
              </w:numPr>
              <w:tabs>
                <w:tab w:val="clear" w:pos="1134"/>
                <w:tab w:val="left" w:leader="none" w:pos="707"/>
              </w:tabs>
              <w:bidi w:val="0"/>
              <w:spacing w:before="0" w:after="0"/>
              <w:ind w:start="707" w:hanging="283"/>
              <w:jc w:val="left"/>
              <w:rPr/>
            </w:pPr>
            <w:r>
              <w:rPr/>
              <w:t xml:space="preserve">Dave Matthews Band -- Big Whiskey and the GrooGrux King (Iso viski ja GrooGrux-kuningas) </w:t>
            </w:r>
          </w:p>
          <w:p>
            <w:pPr>
              <w:pStyle w:val="TableContents"/>
              <w:numPr>
                <w:ilvl w:val="0"/>
                <w:numId w:val="77"/>
              </w:numPr>
              <w:tabs>
                <w:tab w:val="clear" w:pos="1134"/>
                <w:tab w:val="left" w:leader="none" w:pos="707"/>
              </w:tabs>
              <w:bidi w:val="0"/>
              <w:spacing w:before="0" w:after="283"/>
              <w:ind w:start="707" w:hanging="283"/>
              <w:jc w:val="left"/>
              <w:rPr/>
            </w:pPr>
            <w:r>
              <w:rPr/>
              <w:t xml:space="preserve">U2 -- No Line on the Horizon </w:t>
            </w:r>
          </w:p>
        </w:tc>
        <w:tc>
          <w:tcPr>
            <w:tcW w:w="588" w:type="dxa"/>
            <w:tcBorders/>
            <w:vAlign w:val="center"/>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Heading"/>
              <w:suppressLineNumbers/>
              <w:bidi w:val="0"/>
              <w:spacing w:before="0" w:after="283"/>
              <w:jc w:val="center"/>
              <w:rPr/>
            </w:pPr>
            <w:r>
              <w:rPr/>
              <w:t xml:space="preserve">2011 </w:t>
            </w:r>
          </w:p>
        </w:tc>
        <w:tc>
          <w:tcPr>
            <w:tcW w:w="1914" w:type="dxa"/>
            <w:tcBorders/>
            <w:vAlign w:val="center"/>
          </w:tcPr>
          <w:p>
            <w:pPr>
              <w:pStyle w:val="TableContents"/>
              <w:bidi w:val="0"/>
              <w:spacing w:before="0" w:after="283"/>
              <w:jc w:val="left"/>
              <w:rPr/>
            </w:pPr>
            <w:r>
              <w:rPr/>
              <w:t xml:space="preserve">Muse </w:t>
            </w:r>
          </w:p>
        </w:tc>
        <w:tc>
          <w:tcPr>
            <w:tcW w:w="3253" w:type="dxa"/>
            <w:tcBorders/>
            <w:vAlign w:val="center"/>
          </w:tcPr>
          <w:p>
            <w:pPr>
              <w:pStyle w:val="TableContents"/>
              <w:bidi w:val="0"/>
              <w:spacing w:before="0" w:after="283"/>
              <w:jc w:val="left"/>
              <w:rPr/>
            </w:pPr>
            <w:r>
              <w:rPr/>
              <w:t xml:space="preserve">Vastarinta </w:t>
            </w:r>
          </w:p>
        </w:tc>
        <w:tc>
          <w:tcPr>
            <w:tcW w:w="3804" w:type="dxa"/>
            <w:tcBorders/>
            <w:vAlign w:val="center"/>
          </w:tcPr>
          <w:p>
            <w:pPr>
              <w:pStyle w:val="TableContents"/>
              <w:numPr>
                <w:ilvl w:val="0"/>
                <w:numId w:val="78"/>
              </w:numPr>
              <w:tabs>
                <w:tab w:val="clear" w:pos="1134"/>
                <w:tab w:val="left" w:leader="none" w:pos="707"/>
              </w:tabs>
              <w:bidi w:val="0"/>
              <w:spacing w:before="0" w:after="0"/>
              <w:ind w:start="707" w:hanging="283"/>
              <w:jc w:val="left"/>
              <w:rPr/>
            </w:pPr>
            <w:r>
              <w:rPr/>
              <w:t xml:space="preserve">Jeff Beck -- Emotion &amp; Commotion </w:t>
            </w:r>
          </w:p>
          <w:p>
            <w:pPr>
              <w:pStyle w:val="TableContents"/>
              <w:numPr>
                <w:ilvl w:val="0"/>
                <w:numId w:val="78"/>
              </w:numPr>
              <w:tabs>
                <w:tab w:val="clear" w:pos="1134"/>
                <w:tab w:val="left" w:leader="none" w:pos="707"/>
              </w:tabs>
              <w:bidi w:val="0"/>
              <w:spacing w:before="0" w:after="0"/>
              <w:ind w:start="707" w:hanging="283"/>
              <w:jc w:val="left"/>
              <w:rPr/>
            </w:pPr>
            <w:r>
              <w:rPr/>
              <w:t xml:space="preserve">Pearl Jam -- Backspacer </w:t>
            </w:r>
          </w:p>
          <w:p>
            <w:pPr>
              <w:pStyle w:val="TableContents"/>
              <w:numPr>
                <w:ilvl w:val="0"/>
                <w:numId w:val="78"/>
              </w:numPr>
              <w:tabs>
                <w:tab w:val="clear" w:pos="1134"/>
                <w:tab w:val="left" w:leader="none" w:pos="707"/>
              </w:tabs>
              <w:bidi w:val="0"/>
              <w:spacing w:before="0" w:after="0"/>
              <w:ind w:start="707" w:hanging="283"/>
              <w:jc w:val="left"/>
              <w:rPr/>
            </w:pPr>
            <w:r>
              <w:rPr/>
              <w:t xml:space="preserve">Tom Petty and the Heartbreakers -- Mojo </w:t>
            </w:r>
          </w:p>
          <w:p>
            <w:pPr>
              <w:pStyle w:val="TableContents"/>
              <w:numPr>
                <w:ilvl w:val="0"/>
                <w:numId w:val="78"/>
              </w:numPr>
              <w:tabs>
                <w:tab w:val="clear" w:pos="1134"/>
                <w:tab w:val="left" w:leader="none" w:pos="707"/>
              </w:tabs>
              <w:bidi w:val="0"/>
              <w:spacing w:before="0" w:after="283"/>
              <w:ind w:start="707" w:hanging="283"/>
              <w:jc w:val="left"/>
              <w:rPr/>
            </w:pPr>
            <w:r>
              <w:rPr/>
              <w:t xml:space="preserve">Neil Young -- Le Noise </w:t>
            </w:r>
          </w:p>
        </w:tc>
        <w:tc>
          <w:tcPr>
            <w:tcW w:w="588" w:type="dxa"/>
            <w:tcBorders/>
            <w:vAlign w:val="center"/>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Heading"/>
              <w:suppressLineNumbers/>
              <w:bidi w:val="0"/>
              <w:spacing w:before="0" w:after="283"/>
              <w:jc w:val="center"/>
              <w:rPr/>
            </w:pPr>
            <w:r>
              <w:rPr/>
              <w:t xml:space="preserve">2012 </w:t>
            </w:r>
          </w:p>
        </w:tc>
        <w:tc>
          <w:tcPr>
            <w:tcW w:w="1914" w:type="dxa"/>
            <w:tcBorders/>
            <w:vAlign w:val="center"/>
          </w:tcPr>
          <w:p>
            <w:pPr>
              <w:pStyle w:val="TableContents"/>
              <w:bidi w:val="0"/>
              <w:spacing w:before="0" w:after="283"/>
              <w:jc w:val="left"/>
              <w:rPr/>
            </w:pPr>
            <w:r>
              <w:rPr/>
              <w:t xml:space="preserve">Foo Fighters </w:t>
            </w:r>
          </w:p>
        </w:tc>
        <w:tc>
          <w:tcPr>
            <w:tcW w:w="3253" w:type="dxa"/>
            <w:tcBorders/>
            <w:vAlign w:val="center"/>
          </w:tcPr>
          <w:p>
            <w:pPr>
              <w:pStyle w:val="TableContents"/>
              <w:bidi w:val="0"/>
              <w:spacing w:before="0" w:after="283"/>
              <w:jc w:val="left"/>
              <w:rPr/>
            </w:pPr>
            <w:r>
              <w:rPr/>
              <w:t xml:space="preserve">Valon tuhlaaminen </w:t>
            </w:r>
          </w:p>
        </w:tc>
        <w:tc>
          <w:tcPr>
            <w:tcW w:w="3804" w:type="dxa"/>
            <w:tcBorders/>
            <w:vAlign w:val="center"/>
          </w:tcPr>
          <w:p>
            <w:pPr>
              <w:pStyle w:val="TableContents"/>
              <w:numPr>
                <w:ilvl w:val="0"/>
                <w:numId w:val="79"/>
              </w:numPr>
              <w:tabs>
                <w:tab w:val="clear" w:pos="1134"/>
                <w:tab w:val="left" w:leader="none" w:pos="707"/>
              </w:tabs>
              <w:bidi w:val="0"/>
              <w:spacing w:before="0" w:after="0"/>
              <w:ind w:start="707" w:hanging="283"/>
              <w:jc w:val="left"/>
              <w:rPr/>
            </w:pPr>
            <w:r>
              <w:rPr/>
              <w:t xml:space="preserve">Jeff Beck -- Rock' n' Roll Party (Les Paulin kunniaksi) </w:t>
            </w:r>
          </w:p>
          <w:p>
            <w:pPr>
              <w:pStyle w:val="TableContents"/>
              <w:numPr>
                <w:ilvl w:val="0"/>
                <w:numId w:val="79"/>
              </w:numPr>
              <w:tabs>
                <w:tab w:val="clear" w:pos="1134"/>
                <w:tab w:val="left" w:leader="none" w:pos="707"/>
              </w:tabs>
              <w:bidi w:val="0"/>
              <w:spacing w:before="0" w:after="0"/>
              <w:ind w:start="707" w:hanging="283"/>
              <w:jc w:val="left"/>
              <w:rPr/>
            </w:pPr>
            <w:r>
              <w:rPr/>
              <w:t xml:space="preserve">Kings of Leon -- Come Around Sundown </w:t>
            </w:r>
          </w:p>
          <w:p>
            <w:pPr>
              <w:pStyle w:val="TableContents"/>
              <w:numPr>
                <w:ilvl w:val="0"/>
                <w:numId w:val="79"/>
              </w:numPr>
              <w:tabs>
                <w:tab w:val="clear" w:pos="1134"/>
                <w:tab w:val="left" w:leader="none" w:pos="707"/>
              </w:tabs>
              <w:bidi w:val="0"/>
              <w:spacing w:before="0" w:after="0"/>
              <w:ind w:start="707" w:hanging="283"/>
              <w:jc w:val="left"/>
              <w:rPr/>
            </w:pPr>
            <w:r>
              <w:rPr/>
              <w:t xml:space="preserve">Red Hot Chili Peppers -- I 'm with You (Minä olen kanssasi) </w:t>
            </w:r>
          </w:p>
          <w:p>
            <w:pPr>
              <w:pStyle w:val="TableContents"/>
              <w:numPr>
                <w:ilvl w:val="0"/>
                <w:numId w:val="79"/>
              </w:numPr>
              <w:tabs>
                <w:tab w:val="clear" w:pos="1134"/>
                <w:tab w:val="left" w:leader="none" w:pos="707"/>
              </w:tabs>
              <w:bidi w:val="0"/>
              <w:spacing w:before="0" w:after="283"/>
              <w:ind w:start="707" w:hanging="283"/>
              <w:jc w:val="left"/>
              <w:rPr/>
            </w:pPr>
            <w:r>
              <w:rPr/>
              <w:t xml:space="preserve">Wilco -- The Whole Love </w:t>
            </w:r>
          </w:p>
        </w:tc>
        <w:tc>
          <w:tcPr>
            <w:tcW w:w="588" w:type="dxa"/>
            <w:tcBorders/>
            <w:vAlign w:val="center"/>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Heading"/>
              <w:suppressLineNumbers/>
              <w:bidi w:val="0"/>
              <w:spacing w:before="0" w:after="283"/>
              <w:jc w:val="center"/>
              <w:rPr/>
            </w:pPr>
            <w:r>
              <w:rPr/>
              <w:t xml:space="preserve">2013 </w:t>
            </w:r>
          </w:p>
        </w:tc>
        <w:tc>
          <w:tcPr>
            <w:tcW w:w="1914" w:type="dxa"/>
            <w:tcBorders/>
            <w:vAlign w:val="center"/>
          </w:tcPr>
          <w:p>
            <w:pPr>
              <w:pStyle w:val="TableContents"/>
              <w:bidi w:val="0"/>
              <w:spacing w:before="0" w:after="283"/>
              <w:jc w:val="left"/>
              <w:rPr/>
            </w:pPr>
            <w:r>
              <w:rPr/>
              <w:t xml:space="preserve">The Black Keys </w:t>
            </w:r>
          </w:p>
        </w:tc>
        <w:tc>
          <w:tcPr>
            <w:tcW w:w="3253" w:type="dxa"/>
            <w:tcBorders/>
            <w:vAlign w:val="center"/>
          </w:tcPr>
          <w:p>
            <w:pPr>
              <w:pStyle w:val="TableContents"/>
              <w:bidi w:val="0"/>
              <w:spacing w:before="0" w:after="283"/>
              <w:jc w:val="left"/>
              <w:rPr/>
            </w:pPr>
            <w:r>
              <w:rPr/>
              <w:t xml:space="preserve">El Camino </w:t>
            </w:r>
          </w:p>
        </w:tc>
        <w:tc>
          <w:tcPr>
            <w:tcW w:w="3804" w:type="dxa"/>
            <w:tcBorders/>
            <w:vAlign w:val="center"/>
          </w:tcPr>
          <w:p>
            <w:pPr>
              <w:pStyle w:val="TableContents"/>
              <w:numPr>
                <w:ilvl w:val="0"/>
                <w:numId w:val="80"/>
              </w:numPr>
              <w:tabs>
                <w:tab w:val="clear" w:pos="1134"/>
                <w:tab w:val="left" w:leader="none" w:pos="707"/>
              </w:tabs>
              <w:bidi w:val="0"/>
              <w:spacing w:before="0" w:after="0"/>
              <w:ind w:start="707" w:hanging="283"/>
              <w:jc w:val="left"/>
              <w:rPr/>
            </w:pPr>
            <w:r>
              <w:rPr/>
              <w:t xml:space="preserve">Coldplay -- Mylo Xyloto </w:t>
            </w:r>
          </w:p>
          <w:p>
            <w:pPr>
              <w:pStyle w:val="TableContents"/>
              <w:numPr>
                <w:ilvl w:val="0"/>
                <w:numId w:val="80"/>
              </w:numPr>
              <w:tabs>
                <w:tab w:val="clear" w:pos="1134"/>
                <w:tab w:val="left" w:leader="none" w:pos="707"/>
              </w:tabs>
              <w:bidi w:val="0"/>
              <w:spacing w:before="0" w:after="0"/>
              <w:ind w:start="707" w:hanging="283"/>
              <w:jc w:val="left"/>
              <w:rPr/>
            </w:pPr>
            <w:r>
              <w:rPr/>
              <w:t xml:space="preserve">Muse -- Toinen laki </w:t>
            </w:r>
          </w:p>
          <w:p>
            <w:pPr>
              <w:pStyle w:val="TableContents"/>
              <w:numPr>
                <w:ilvl w:val="0"/>
                <w:numId w:val="80"/>
              </w:numPr>
              <w:tabs>
                <w:tab w:val="clear" w:pos="1134"/>
                <w:tab w:val="left" w:leader="none" w:pos="707"/>
              </w:tabs>
              <w:bidi w:val="0"/>
              <w:spacing w:before="0" w:after="0"/>
              <w:ind w:start="707" w:hanging="283"/>
              <w:jc w:val="left"/>
              <w:rPr/>
            </w:pPr>
            <w:r>
              <w:rPr/>
              <w:t xml:space="preserve">Bruce Springsteen -- Wrecking Ball </w:t>
            </w:r>
          </w:p>
          <w:p>
            <w:pPr>
              <w:pStyle w:val="TableContents"/>
              <w:numPr>
                <w:ilvl w:val="0"/>
                <w:numId w:val="80"/>
              </w:numPr>
              <w:tabs>
                <w:tab w:val="clear" w:pos="1134"/>
                <w:tab w:val="left" w:leader="none" w:pos="707"/>
              </w:tabs>
              <w:bidi w:val="0"/>
              <w:spacing w:before="0" w:after="283"/>
              <w:ind w:start="707" w:hanging="283"/>
              <w:jc w:val="left"/>
              <w:rPr/>
            </w:pPr>
            <w:r>
              <w:rPr/>
              <w:t xml:space="preserve">Jack White -- Blunderbuss </w:t>
            </w:r>
          </w:p>
        </w:tc>
        <w:tc>
          <w:tcPr>
            <w:tcW w:w="588" w:type="dxa"/>
            <w:tcBorders/>
            <w:vAlign w:val="center"/>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Heading"/>
              <w:suppressLineNumbers/>
              <w:bidi w:val="0"/>
              <w:spacing w:before="0" w:after="283"/>
              <w:jc w:val="center"/>
              <w:rPr/>
            </w:pPr>
            <w:r>
              <w:rPr/>
              <w:t xml:space="preserve">2014 </w:t>
            </w:r>
          </w:p>
        </w:tc>
        <w:tc>
          <w:tcPr>
            <w:tcW w:w="1914" w:type="dxa"/>
            <w:tcBorders/>
            <w:vAlign w:val="center"/>
          </w:tcPr>
          <w:p>
            <w:pPr>
              <w:pStyle w:val="TableContents"/>
              <w:bidi w:val="0"/>
              <w:spacing w:before="0" w:after="283"/>
              <w:jc w:val="left"/>
              <w:rPr/>
            </w:pPr>
            <w:r>
              <w:rPr/>
              <w:t xml:space="preserve">Led Zeppelin </w:t>
            </w:r>
          </w:p>
        </w:tc>
        <w:tc>
          <w:tcPr>
            <w:tcW w:w="3253" w:type="dxa"/>
            <w:tcBorders/>
            <w:vAlign w:val="center"/>
          </w:tcPr>
          <w:p>
            <w:pPr>
              <w:pStyle w:val="TableContents"/>
              <w:bidi w:val="0"/>
              <w:spacing w:before="0" w:after="283"/>
              <w:jc w:val="left"/>
              <w:rPr/>
            </w:pPr>
            <w:r>
              <w:rPr/>
              <w:t xml:space="preserve">Juhlapäivä </w:t>
            </w:r>
          </w:p>
        </w:tc>
        <w:tc>
          <w:tcPr>
            <w:tcW w:w="3804" w:type="dxa"/>
            <w:tcBorders/>
            <w:vAlign w:val="center"/>
          </w:tcPr>
          <w:p>
            <w:pPr>
              <w:pStyle w:val="TableContents"/>
              <w:numPr>
                <w:ilvl w:val="0"/>
                <w:numId w:val="81"/>
              </w:numPr>
              <w:tabs>
                <w:tab w:val="clear" w:pos="1134"/>
                <w:tab w:val="left" w:leader="none" w:pos="707"/>
              </w:tabs>
              <w:bidi w:val="0"/>
              <w:spacing w:before="0" w:after="0"/>
              <w:ind w:start="707" w:hanging="283"/>
              <w:jc w:val="left"/>
              <w:rPr/>
            </w:pPr>
            <w:r>
              <w:rPr/>
              <w:t xml:space="preserve">Black Sabbath -- 13 </w:t>
            </w:r>
          </w:p>
          <w:p>
            <w:pPr>
              <w:pStyle w:val="TableContents"/>
              <w:numPr>
                <w:ilvl w:val="0"/>
                <w:numId w:val="81"/>
              </w:numPr>
              <w:tabs>
                <w:tab w:val="clear" w:pos="1134"/>
                <w:tab w:val="left" w:leader="none" w:pos="707"/>
              </w:tabs>
              <w:bidi w:val="0"/>
              <w:spacing w:before="0" w:after="0"/>
              <w:ind w:start="707" w:hanging="283"/>
              <w:jc w:val="left"/>
              <w:rPr/>
            </w:pPr>
            <w:r>
              <w:rPr/>
              <w:t xml:space="preserve">David Bowie -- The Next Day </w:t>
            </w:r>
          </w:p>
          <w:p>
            <w:pPr>
              <w:pStyle w:val="TableContents"/>
              <w:numPr>
                <w:ilvl w:val="0"/>
                <w:numId w:val="81"/>
              </w:numPr>
              <w:tabs>
                <w:tab w:val="clear" w:pos="1134"/>
                <w:tab w:val="left" w:leader="none" w:pos="707"/>
              </w:tabs>
              <w:bidi w:val="0"/>
              <w:spacing w:before="0" w:after="0"/>
              <w:ind w:start="707" w:hanging="283"/>
              <w:jc w:val="left"/>
              <w:rPr/>
            </w:pPr>
            <w:r>
              <w:rPr/>
              <w:t xml:space="preserve">Kings of Leon -- Mechanical Bull </w:t>
            </w:r>
          </w:p>
          <w:p>
            <w:pPr>
              <w:pStyle w:val="TableContents"/>
              <w:numPr>
                <w:ilvl w:val="0"/>
                <w:numId w:val="81"/>
              </w:numPr>
              <w:tabs>
                <w:tab w:val="clear" w:pos="1134"/>
                <w:tab w:val="left" w:leader="none" w:pos="707"/>
              </w:tabs>
              <w:bidi w:val="0"/>
              <w:spacing w:before="0" w:after="0"/>
              <w:ind w:start="707" w:hanging="283"/>
              <w:jc w:val="left"/>
              <w:rPr/>
            </w:pPr>
            <w:r>
              <w:rPr/>
              <w:t xml:space="preserve">Queens of the Stone Age -- ... Like Clockwork </w:t>
            </w:r>
          </w:p>
          <w:p>
            <w:pPr>
              <w:pStyle w:val="TableContents"/>
              <w:numPr>
                <w:ilvl w:val="0"/>
                <w:numId w:val="81"/>
              </w:numPr>
              <w:tabs>
                <w:tab w:val="clear" w:pos="1134"/>
                <w:tab w:val="left" w:leader="none" w:pos="707"/>
              </w:tabs>
              <w:bidi w:val="0"/>
              <w:spacing w:before="0" w:after="283"/>
              <w:ind w:start="707" w:hanging="283"/>
              <w:jc w:val="left"/>
              <w:rPr/>
            </w:pPr>
            <w:r>
              <w:rPr/>
              <w:t xml:space="preserve">Neil Young Crazy Horsen kanssa -- Psychedelic Pilleri </w:t>
            </w:r>
          </w:p>
        </w:tc>
        <w:tc>
          <w:tcPr>
            <w:tcW w:w="588" w:type="dxa"/>
            <w:tcBorders/>
            <w:vAlign w:val="center"/>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Heading"/>
              <w:suppressLineNumbers/>
              <w:bidi w:val="0"/>
              <w:spacing w:before="0" w:after="283"/>
              <w:jc w:val="center"/>
              <w:rPr/>
            </w:pPr>
            <w:r>
              <w:rPr/>
              <w:t xml:space="preserve">2015 </w:t>
            </w:r>
          </w:p>
        </w:tc>
        <w:tc>
          <w:tcPr>
            <w:tcW w:w="1914" w:type="dxa"/>
            <w:tcBorders/>
            <w:vAlign w:val="center"/>
          </w:tcPr>
          <w:p>
            <w:pPr>
              <w:pStyle w:val="TableContents"/>
              <w:bidi w:val="0"/>
              <w:spacing w:before="0" w:after="283"/>
              <w:jc w:val="left"/>
              <w:rPr/>
            </w:pPr>
            <w:r>
              <w:rPr/>
              <w:t xml:space="preserve">Beck </w:t>
            </w:r>
          </w:p>
        </w:tc>
        <w:tc>
          <w:tcPr>
            <w:tcW w:w="3253" w:type="dxa"/>
            <w:tcBorders/>
            <w:vAlign w:val="center"/>
          </w:tcPr>
          <w:p>
            <w:pPr>
              <w:pStyle w:val="TableContents"/>
              <w:bidi w:val="0"/>
              <w:spacing w:before="0" w:after="283"/>
              <w:jc w:val="left"/>
              <w:rPr/>
            </w:pPr>
            <w:r>
              <w:rPr/>
              <w:t xml:space="preserve">Aamuvaihe </w:t>
            </w:r>
          </w:p>
        </w:tc>
        <w:tc>
          <w:tcPr>
            <w:tcW w:w="3804" w:type="dxa"/>
            <w:tcBorders/>
            <w:vAlign w:val="center"/>
          </w:tcPr>
          <w:p>
            <w:pPr>
              <w:pStyle w:val="TableContents"/>
              <w:numPr>
                <w:ilvl w:val="0"/>
                <w:numId w:val="82"/>
              </w:numPr>
              <w:tabs>
                <w:tab w:val="clear" w:pos="1134"/>
                <w:tab w:val="left" w:leader="none" w:pos="707"/>
              </w:tabs>
              <w:bidi w:val="0"/>
              <w:spacing w:before="0" w:after="0"/>
              <w:ind w:start="707" w:hanging="283"/>
              <w:jc w:val="left"/>
              <w:rPr/>
            </w:pPr>
            <w:r>
              <w:rPr/>
              <w:t xml:space="preserve">Ryan Adams -- Ryan Adams </w:t>
            </w:r>
          </w:p>
          <w:p>
            <w:pPr>
              <w:pStyle w:val="TableContents"/>
              <w:numPr>
                <w:ilvl w:val="0"/>
                <w:numId w:val="82"/>
              </w:numPr>
              <w:tabs>
                <w:tab w:val="clear" w:pos="1134"/>
                <w:tab w:val="left" w:leader="none" w:pos="707"/>
              </w:tabs>
              <w:bidi w:val="0"/>
              <w:spacing w:before="0" w:after="0"/>
              <w:ind w:start="707" w:hanging="283"/>
              <w:jc w:val="left"/>
              <w:rPr/>
            </w:pPr>
            <w:r>
              <w:rPr/>
              <w:t xml:space="preserve">The Black Keys -- Turn Blue </w:t>
            </w:r>
          </w:p>
          <w:p>
            <w:pPr>
              <w:pStyle w:val="TableContents"/>
              <w:numPr>
                <w:ilvl w:val="0"/>
                <w:numId w:val="82"/>
              </w:numPr>
              <w:tabs>
                <w:tab w:val="clear" w:pos="1134"/>
                <w:tab w:val="left" w:leader="none" w:pos="707"/>
              </w:tabs>
              <w:bidi w:val="0"/>
              <w:spacing w:before="0" w:after="0"/>
              <w:ind w:start="707" w:hanging="283"/>
              <w:jc w:val="left"/>
              <w:rPr/>
            </w:pPr>
            <w:r>
              <w:rPr/>
              <w:t xml:space="preserve">Tom Petty and the Heartbreakers -- Hypnotic Eye (Hypnoottinen silmä) </w:t>
            </w:r>
          </w:p>
          <w:p>
            <w:pPr>
              <w:pStyle w:val="TableContents"/>
              <w:numPr>
                <w:ilvl w:val="0"/>
                <w:numId w:val="82"/>
              </w:numPr>
              <w:tabs>
                <w:tab w:val="clear" w:pos="1134"/>
                <w:tab w:val="left" w:leader="none" w:pos="707"/>
              </w:tabs>
              <w:bidi w:val="0"/>
              <w:spacing w:before="0" w:after="283"/>
              <w:ind w:start="707" w:hanging="283"/>
              <w:jc w:val="left"/>
              <w:rPr/>
            </w:pPr>
            <w:r>
              <w:rPr/>
              <w:t xml:space="preserve">U2 -- Songs of Innocence </w:t>
            </w:r>
          </w:p>
        </w:tc>
        <w:tc>
          <w:tcPr>
            <w:tcW w:w="588" w:type="dxa"/>
            <w:tcBorders/>
            <w:vAlign w:val="center"/>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Heading"/>
              <w:suppressLineNumbers/>
              <w:bidi w:val="0"/>
              <w:spacing w:before="0" w:after="283"/>
              <w:jc w:val="center"/>
              <w:rPr/>
            </w:pPr>
            <w:r>
              <w:rPr/>
              <w:t xml:space="preserve">2016 </w:t>
            </w:r>
          </w:p>
        </w:tc>
        <w:tc>
          <w:tcPr>
            <w:tcW w:w="1914" w:type="dxa"/>
            <w:tcBorders/>
            <w:vAlign w:val="center"/>
          </w:tcPr>
          <w:p>
            <w:pPr>
              <w:pStyle w:val="TableContents"/>
              <w:bidi w:val="0"/>
              <w:spacing w:before="0" w:after="283"/>
              <w:jc w:val="left"/>
              <w:rPr/>
            </w:pPr>
            <w:r>
              <w:rPr/>
              <w:t xml:space="preserve">Muse </w:t>
            </w:r>
          </w:p>
        </w:tc>
        <w:tc>
          <w:tcPr>
            <w:tcW w:w="3253" w:type="dxa"/>
            <w:tcBorders/>
            <w:vAlign w:val="center"/>
          </w:tcPr>
          <w:p>
            <w:pPr>
              <w:pStyle w:val="TableContents"/>
              <w:bidi w:val="0"/>
              <w:spacing w:before="0" w:after="283"/>
              <w:jc w:val="left"/>
              <w:rPr/>
            </w:pPr>
            <w:r>
              <w:rPr/>
              <w:t xml:space="preserve">Drones </w:t>
            </w:r>
          </w:p>
        </w:tc>
        <w:tc>
          <w:tcPr>
            <w:tcW w:w="3804" w:type="dxa"/>
            <w:tcBorders/>
            <w:vAlign w:val="center"/>
          </w:tcPr>
          <w:p>
            <w:pPr>
              <w:pStyle w:val="TableContents"/>
              <w:numPr>
                <w:ilvl w:val="0"/>
                <w:numId w:val="83"/>
              </w:numPr>
              <w:tabs>
                <w:tab w:val="clear" w:pos="1134"/>
                <w:tab w:val="left" w:leader="none" w:pos="707"/>
              </w:tabs>
              <w:bidi w:val="0"/>
              <w:spacing w:before="0" w:after="0"/>
              <w:ind w:start="707" w:hanging="283"/>
              <w:jc w:val="left"/>
              <w:rPr/>
            </w:pPr>
            <w:r>
              <w:rPr/>
              <w:t xml:space="preserve">James Bay -- Kaaos ja tyyneys </w:t>
            </w:r>
          </w:p>
          <w:p>
            <w:pPr>
              <w:pStyle w:val="TableContents"/>
              <w:numPr>
                <w:ilvl w:val="0"/>
                <w:numId w:val="83"/>
              </w:numPr>
              <w:tabs>
                <w:tab w:val="clear" w:pos="1134"/>
                <w:tab w:val="left" w:leader="none" w:pos="707"/>
              </w:tabs>
              <w:bidi w:val="0"/>
              <w:spacing w:before="0" w:after="0"/>
              <w:ind w:start="707" w:hanging="283"/>
              <w:jc w:val="left"/>
              <w:rPr/>
            </w:pPr>
            <w:r>
              <w:rPr/>
              <w:t xml:space="preserve">Death Cab for Cutie -- Kintsugi </w:t>
            </w:r>
          </w:p>
          <w:p>
            <w:pPr>
              <w:pStyle w:val="TableContents"/>
              <w:numPr>
                <w:ilvl w:val="0"/>
                <w:numId w:val="83"/>
              </w:numPr>
              <w:tabs>
                <w:tab w:val="clear" w:pos="1134"/>
                <w:tab w:val="left" w:leader="none" w:pos="707"/>
              </w:tabs>
              <w:bidi w:val="0"/>
              <w:spacing w:before="0" w:after="0"/>
              <w:ind w:start="707" w:hanging="283"/>
              <w:jc w:val="left"/>
              <w:rPr/>
            </w:pPr>
            <w:r>
              <w:rPr/>
              <w:t xml:space="preserve">Erittäin epäilyttävä -- Mister Asylum </w:t>
            </w:r>
          </w:p>
          <w:p>
            <w:pPr>
              <w:pStyle w:val="TableContents"/>
              <w:numPr>
                <w:ilvl w:val="0"/>
                <w:numId w:val="83"/>
              </w:numPr>
              <w:tabs>
                <w:tab w:val="clear" w:pos="1134"/>
                <w:tab w:val="left" w:leader="none" w:pos="707"/>
              </w:tabs>
              <w:bidi w:val="0"/>
              <w:spacing w:before="0" w:after="283"/>
              <w:ind w:start="707" w:hanging="283"/>
              <w:jc w:val="left"/>
              <w:rPr/>
            </w:pPr>
            <w:r>
              <w:rPr/>
              <w:t xml:space="preserve">Slipknot --. 5: Harmaa luku </w:t>
            </w:r>
          </w:p>
        </w:tc>
        <w:tc>
          <w:tcPr>
            <w:tcW w:w="588" w:type="dxa"/>
            <w:tcBorders/>
            <w:vAlign w:val="center"/>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Heading"/>
              <w:suppressLineNumbers/>
              <w:bidi w:val="0"/>
              <w:spacing w:before="0" w:after="283"/>
              <w:jc w:val="center"/>
              <w:rPr/>
            </w:pPr>
            <w:r>
              <w:rPr/>
              <w:t xml:space="preserve">2017 </w:t>
            </w:r>
          </w:p>
        </w:tc>
        <w:tc>
          <w:tcPr>
            <w:tcW w:w="1914" w:type="dxa"/>
            <w:tcBorders/>
            <w:vAlign w:val="center"/>
          </w:tcPr>
          <w:p>
            <w:pPr>
              <w:pStyle w:val="TableContents"/>
              <w:bidi w:val="0"/>
              <w:spacing w:before="0" w:after="283"/>
              <w:jc w:val="left"/>
              <w:rPr/>
            </w:pPr>
            <w:r>
              <w:rPr/>
              <w:t xml:space="preserve">Cage the Elephant </w:t>
            </w:r>
          </w:p>
        </w:tc>
        <w:tc>
          <w:tcPr>
            <w:tcW w:w="3253" w:type="dxa"/>
            <w:tcBorders/>
            <w:vAlign w:val="center"/>
          </w:tcPr>
          <w:p>
            <w:pPr>
              <w:pStyle w:val="TableContents"/>
              <w:bidi w:val="0"/>
              <w:spacing w:before="0" w:after="283"/>
              <w:jc w:val="left"/>
              <w:rPr/>
            </w:pPr>
            <w:r>
              <w:rPr/>
              <w:t xml:space="preserve">Kerro minulle, että olen kaunis </w:t>
            </w:r>
          </w:p>
        </w:tc>
        <w:tc>
          <w:tcPr>
            <w:tcW w:w="3804" w:type="dxa"/>
            <w:tcBorders/>
            <w:vAlign w:val="center"/>
          </w:tcPr>
          <w:p>
            <w:pPr>
              <w:pStyle w:val="TableContents"/>
              <w:numPr>
                <w:ilvl w:val="0"/>
                <w:numId w:val="84"/>
              </w:numPr>
              <w:tabs>
                <w:tab w:val="clear" w:pos="1134"/>
                <w:tab w:val="left" w:leader="none" w:pos="707"/>
              </w:tabs>
              <w:bidi w:val="0"/>
              <w:spacing w:before="0" w:after="0"/>
              <w:ind w:start="707" w:hanging="283"/>
              <w:jc w:val="left"/>
              <w:rPr/>
            </w:pPr>
            <w:r>
              <w:rPr/>
              <w:t xml:space="preserve">Blink-182 -- Kalifornia </w:t>
            </w:r>
          </w:p>
          <w:p>
            <w:pPr>
              <w:pStyle w:val="TableContents"/>
              <w:numPr>
                <w:ilvl w:val="0"/>
                <w:numId w:val="84"/>
              </w:numPr>
              <w:tabs>
                <w:tab w:val="clear" w:pos="1134"/>
                <w:tab w:val="left" w:leader="none" w:pos="707"/>
              </w:tabs>
              <w:bidi w:val="0"/>
              <w:spacing w:before="0" w:after="0"/>
              <w:ind w:start="707" w:hanging="283"/>
              <w:jc w:val="left"/>
              <w:rPr/>
            </w:pPr>
            <w:r>
              <w:rPr/>
              <w:t xml:space="preserve">Gojira -- Magma </w:t>
            </w:r>
          </w:p>
          <w:p>
            <w:pPr>
              <w:pStyle w:val="TableContents"/>
              <w:numPr>
                <w:ilvl w:val="0"/>
                <w:numId w:val="84"/>
              </w:numPr>
              <w:tabs>
                <w:tab w:val="clear" w:pos="1134"/>
                <w:tab w:val="left" w:leader="none" w:pos="707"/>
              </w:tabs>
              <w:bidi w:val="0"/>
              <w:spacing w:before="0" w:after="0"/>
              <w:ind w:start="707" w:hanging="283"/>
              <w:jc w:val="left"/>
              <w:rPr/>
            </w:pPr>
            <w:r>
              <w:rPr/>
              <w:t xml:space="preserve">Panic! at the Disco -- Poikamiehen kuolema </w:t>
            </w:r>
          </w:p>
          <w:p>
            <w:pPr>
              <w:pStyle w:val="TableContents"/>
              <w:numPr>
                <w:ilvl w:val="0"/>
                <w:numId w:val="84"/>
              </w:numPr>
              <w:tabs>
                <w:tab w:val="clear" w:pos="1134"/>
                <w:tab w:val="left" w:leader="none" w:pos="707"/>
              </w:tabs>
              <w:bidi w:val="0"/>
              <w:spacing w:before="0" w:after="283"/>
              <w:ind w:start="707" w:hanging="283"/>
              <w:jc w:val="left"/>
              <w:rPr/>
            </w:pPr>
            <w:r>
              <w:rPr/>
              <w:t xml:space="preserve">Weezer -- Weezer </w:t>
            </w:r>
          </w:p>
        </w:tc>
        <w:tc>
          <w:tcPr>
            <w:tcW w:w="588" w:type="dxa"/>
            <w:tcBorders/>
            <w:vAlign w:val="center"/>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Heading"/>
              <w:suppressLineNumbers/>
              <w:bidi w:val="0"/>
              <w:spacing w:before="0" w:after="283"/>
              <w:jc w:val="center"/>
              <w:rPr/>
            </w:pPr>
            <w:r>
              <w:rPr/>
              <w:t xml:space="preserve">2018 </w:t>
            </w:r>
          </w:p>
        </w:tc>
        <w:tc>
          <w:tcPr>
            <w:tcW w:w="1914" w:type="dxa"/>
            <w:tcBorders/>
            <w:vAlign w:val="center"/>
          </w:tcPr>
          <w:p>
            <w:pPr>
              <w:pStyle w:val="TableContents"/>
              <w:bidi w:val="0"/>
              <w:spacing w:before="0" w:after="283"/>
              <w:jc w:val="left"/>
              <w:rPr/>
            </w:pPr>
            <w:r>
              <w:rPr>
                <w:color w:val="A9A9A9"/>
              </w:rPr>
              <w:t xml:space="preserve">Huumeiden vastainen sota </w:t>
            </w:r>
          </w:p>
        </w:tc>
        <w:tc>
          <w:tcPr>
            <w:tcW w:w="3253" w:type="dxa"/>
            <w:tcBorders/>
            <w:vAlign w:val="center"/>
          </w:tcPr>
          <w:p>
            <w:pPr>
              <w:pStyle w:val="TableContents"/>
              <w:bidi w:val="0"/>
              <w:spacing w:before="0" w:after="283"/>
              <w:jc w:val="left"/>
              <w:rPr/>
            </w:pPr>
            <w:r>
              <w:rPr/>
              <w:t xml:space="preserve">Syvempi ymmärrys </w:t>
            </w:r>
          </w:p>
        </w:tc>
        <w:tc>
          <w:tcPr>
            <w:tcW w:w="3804" w:type="dxa"/>
            <w:tcBorders/>
            <w:vAlign w:val="center"/>
          </w:tcPr>
          <w:p>
            <w:pPr>
              <w:pStyle w:val="TableContents"/>
              <w:numPr>
                <w:ilvl w:val="0"/>
                <w:numId w:val="85"/>
              </w:numPr>
              <w:tabs>
                <w:tab w:val="clear" w:pos="1134"/>
                <w:tab w:val="left" w:leader="none" w:pos="707"/>
              </w:tabs>
              <w:bidi w:val="0"/>
              <w:spacing w:before="0" w:after="0"/>
              <w:ind w:start="707" w:hanging="283"/>
              <w:jc w:val="left"/>
              <w:rPr/>
            </w:pPr>
            <w:r>
              <w:rPr/>
              <w:t xml:space="preserve">Mastodon -- Hiekan keisari </w:t>
            </w:r>
          </w:p>
          <w:p>
            <w:pPr>
              <w:pStyle w:val="TableContents"/>
              <w:numPr>
                <w:ilvl w:val="0"/>
                <w:numId w:val="85"/>
              </w:numPr>
              <w:tabs>
                <w:tab w:val="clear" w:pos="1134"/>
                <w:tab w:val="left" w:leader="none" w:pos="707"/>
              </w:tabs>
              <w:bidi w:val="0"/>
              <w:spacing w:before="0" w:after="0"/>
              <w:ind w:start="707" w:hanging="283"/>
              <w:jc w:val="left"/>
              <w:rPr/>
            </w:pPr>
            <w:r>
              <w:rPr/>
              <w:t xml:space="preserve">Metallica -- Hardwired ... itsetuhoon </w:t>
            </w:r>
          </w:p>
          <w:p>
            <w:pPr>
              <w:pStyle w:val="TableContents"/>
              <w:numPr>
                <w:ilvl w:val="0"/>
                <w:numId w:val="85"/>
              </w:numPr>
              <w:tabs>
                <w:tab w:val="clear" w:pos="1134"/>
                <w:tab w:val="left" w:leader="none" w:pos="707"/>
              </w:tabs>
              <w:bidi w:val="0"/>
              <w:spacing w:before="0" w:after="0"/>
              <w:ind w:start="707" w:hanging="283"/>
              <w:jc w:val="left"/>
              <w:rPr/>
            </w:pPr>
            <w:r>
              <w:rPr/>
              <w:t xml:space="preserve">Ei mitään muuta -- Tarinat, joita kerromme itsellemme </w:t>
            </w:r>
          </w:p>
          <w:p>
            <w:pPr>
              <w:pStyle w:val="TableContents"/>
              <w:numPr>
                <w:ilvl w:val="0"/>
                <w:numId w:val="85"/>
              </w:numPr>
              <w:tabs>
                <w:tab w:val="clear" w:pos="1134"/>
                <w:tab w:val="left" w:leader="none" w:pos="707"/>
              </w:tabs>
              <w:bidi w:val="0"/>
              <w:spacing w:before="0" w:after="283"/>
              <w:ind w:start="707" w:hanging="283"/>
              <w:jc w:val="left"/>
              <w:rPr/>
            </w:pPr>
            <w:r>
              <w:rPr/>
              <w:t xml:space="preserve">Queens of the Stone Age -- Villains </w:t>
            </w:r>
          </w:p>
        </w:tc>
        <w:tc>
          <w:tcPr>
            <w:tcW w:w="588"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vuoden parhaan rock-albumin</w:t>
      </w:r>
    </w:p>
    <w:p>
      <w:pPr>
        <w:pStyle w:val="TextBody"/>
        <w:bidi w:val="0"/>
        <w:jc w:val="left"/>
        <w:rPr>
          <w:b/>
          <w:u w:val="single"/>
          <w:shd w:val="clear" w:fill="FFFF00"/>
        </w:rPr>
      </w:pPr>
      <w:r>
        <w:rPr>
          <w:b/>
          <w:u w:val="single"/>
          <w:shd w:val="clear" w:fill="FFFF00"/>
        </w:rPr>
        <w:t xml:space="preserve">Asiakirjan numero 46198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Antenor oli </w:t>
      </w:r>
      <w:r>
        <w:rPr/>
        <w:t xml:space="preserve">yksi Troijan vanhimmista ja viisaimmista neuvonantajista. Hän oli traakialaisen Kisseuksen tyttären Teanon aviomies, joka synnytti hänelle ainakin yhden tyttären, Kreinon, ja lukuisia poikia, muun muassa Arkelokos, Akamas, Glaukos, Helikaon, Laodokos, Kööni, Polybos, Agenor, Iphidamas, Laodamas, Demoleon, Eurymachos, Hippolokos, Medon, Thersilokos ja Antheus (joista useimmat menehtyivät Troijan sodassa). Hän oli myös tuntemattomasta naisesta syntyneen pojan, Pedaeuksen, isä. Useiden tutkijoiden mukaan Antenor oli itse asiassa sukua Priamokselle.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Troijan vanhin ja Theanon aviomies kreikkalaisessa myytissä</w:t>
      </w:r>
    </w:p>
    <w:p>
      <w:pPr>
        <w:pStyle w:val="TextBody"/>
        <w:bidi w:val="0"/>
        <w:jc w:val="left"/>
        <w:rPr>
          <w:b/>
          <w:u w:val="single"/>
          <w:shd w:val="clear" w:fill="FFFF00"/>
        </w:rPr>
      </w:pPr>
      <w:r>
        <w:rPr>
          <w:b/>
          <w:u w:val="single"/>
          <w:shd w:val="clear" w:fill="FFFF00"/>
        </w:rPr>
        <w:t xml:space="preserve">Asiakirjan numero 46199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Ball aloitti ensin yliopistokoripallon pelaamisen West Los Angeles Collegessa matalamman tason Western State Conference -joukkueessa, vaikka hänellä ei ollut juurikaan kokemusta prep-tasolta. Kauden avausottelussa vuonna 1986 hän teki 33 pistettä ja 18 levypalloa Porterville Collegea vastaan. Ball siirtyi sitten NCAA:n I divisioonan puolelle Washington Stateen ja tuli aloittavaksi hyökkääjäksi. Cougarsin 36 ottelussa hän teki kuitenkin keskimäärin vain </w:t>
      </w:r>
      <w:r>
        <w:rPr>
          <w:color w:val="A9A9A9"/>
        </w:rPr>
        <w:t xml:space="preserve">2,2 pistettä</w:t>
      </w:r>
      <w:r>
        <w:rPr/>
        <w:t xml:space="preserve">, 2,3 levypalloa ja 1,0 syöttöä ottelua kohden.</w:t>
      </w:r>
      <w:r>
        <w:rPr/>
        <w:t xml:space="preserve"> Yhden kauden jälkeen Ball siirtyi jälleen NCAA II-divisioonassa kilpailevaan Cal State Los Angelesiin, jossa hän pelasi kolmen veljensä rinnalla. Kun hänen yliopistokoripallouransa oli päättynyt, hän jatkoi yhden kauden ajan amerikkalaisen jalkapallon pelaamista Long Beach City Collegessa.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pisteitä teki lavar ball keskimäärin yliopistossa</w:t>
      </w:r>
    </w:p>
    <w:p>
      <w:pPr>
        <w:pStyle w:val="TextBody"/>
        <w:bidi w:val="0"/>
        <w:jc w:val="left"/>
        <w:rPr>
          <w:b/>
          <w:u w:val="single"/>
          <w:shd w:val="clear" w:fill="FFFF00"/>
        </w:rPr>
      </w:pPr>
      <w:r>
        <w:rPr>
          <w:b/>
          <w:u w:val="single"/>
          <w:shd w:val="clear" w:fill="FFFF00"/>
        </w:rPr>
        <w:t xml:space="preserve">Asiakirjan numero 46200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Kris Fowles (Katie Cassidy) menee Springwood Dineriin tapaamaan poikaystäväänsä Dean Russellia (Kellan Lutz), joka nukahtaa pöytään ja tapaa palovamma-arvien peittämän miehen, jolla on kädessään kynsikäsine. Palanut mies viiltää unessa Deanin kurkkua, mutta todellisuudessa näyttää siltä, että Dean viiltää itse kurkkunsa, kun hänen ystävänsä, tarjoilija Nancy Holbrook (Rooney Mara), katselee Krisin kanssa. Deanin hautajaisissa Kris näkee valokuvan, jossa hän ja Dean olivat lapsia, mutta ei muista tunteneensa Deania ennen lukiota. Kris alkaa nähdä unta palaneesta miehestä itsestään ja kieltäytyy menemästä nukkumaan peläten, että hän kuolee unissaan. Jesse Braun (Thomas Dekker), Krisin entinen poikaystävä, ilmestyy pitämään Krisille seuraa hänen nukkuessaan, mutta Kris tapaa unissaan palaneen miehen ja hänet murhataan. Jesse juoksee hänen verellään peitettynä Nancyn talolle ja saa tietää, että Nancy on nähnyt unia samasta miehestä: Freddy Krueger (</w:t>
      </w:r>
      <w:r>
        <w:rPr>
          <w:color w:val="A9A9A9"/>
        </w:rPr>
        <w:t xml:space="preserve">Jackie Earle Haley)</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Freddy Kruegeria vuoden 2010 uusintafilmatisoinnissa...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Kris Fowles (Katie Cassidy) menee Springwood Dineriin tapaamaan entistä poikaystäväänsä Dean Russellia (Kellan Lutz), joka nukahtaa pöytään ja tapaa palovamma-arvien peittämän miehen, jolla on punavihreä villapaita, fedora ja kynsikäsine kädessään. Palanut mies viiltää unessa Deanin kurkun auki, mutta todellisuudessa näyttää siltä, että Dean viiltää itse kurkkunsa auki, kun hänen ystävänsä, tarjoilija Nancy Holbrook (Rooney Mara), katselee Krisin kanssa. Deanin hautajaisissa Kris näkee valokuvan, jossa hän ja Dean olivat lapsia, mutta ei muista tunteneensa Deania ennen lukiota. Kris alkaa nähdä unta palaneesta miehestä itsestään ja kieltäytyy menemästä nukkumaan peläten, että hän kuolee unissaan. Jesse Braun (Thomas Dekker), Krisin entinen poikaystävä, ilmestyy Krisin kotiin pitämään Krisille seuraa hänen nukkuessaan, mutta Kris tapaa unissaan palaneen miehen ja hänet murhataan. Jesse juoksee hänen verissään Nancyn talolle yrittäen selittää tapahtunutta ja saa tietää, että Nancy on nähnyt unia samasta miehestä: Freddy Krueger (</w:t>
      </w:r>
      <w:r>
        <w:rPr>
          <w:color w:val="A9A9A9"/>
        </w:rPr>
        <w:t xml:space="preserve">Jackie Earle Haley)</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Freddy Kruegeria vuoden 2010 Painajainen Elm Streetillä -elokuvassa...</w:t>
      </w:r>
    </w:p>
    <w:p>
      <w:pPr>
        <w:pStyle w:val="TextBody"/>
        <w:bidi w:val="0"/>
        <w:jc w:val="left"/>
        <w:rPr>
          <w:b/>
          <w:u w:val="single"/>
          <w:shd w:val="clear" w:fill="FFFF00"/>
        </w:rPr>
      </w:pPr>
      <w:r>
        <w:rPr>
          <w:b/>
          <w:u w:val="single"/>
          <w:shd w:val="clear" w:fill="FFFF00"/>
        </w:rPr>
        <w:t xml:space="preserve">Asiakirjan numero 46201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206"/>
        <w:gridCol w:w="768"/>
        <w:gridCol w:w="1607"/>
        <w:gridCol w:w="689"/>
        <w:gridCol w:w="2367"/>
        <w:gridCol w:w="839"/>
        <w:gridCol w:w="851"/>
        <w:gridCol w:w="1878"/>
      </w:tblGrid>
      <w:tr>
        <w:trPr/>
        <w:tc>
          <w:tcPr>
            <w:tcW w:w="1206" w:type="dxa"/>
            <w:tcBorders/>
            <w:vAlign w:val="center"/>
          </w:tcPr>
          <w:p>
            <w:pPr>
              <w:pStyle w:val="TableHeading"/>
              <w:suppressLineNumbers/>
              <w:bidi w:val="0"/>
              <w:spacing w:before="0" w:after="283"/>
              <w:jc w:val="center"/>
              <w:rPr/>
            </w:pPr>
            <w:r>
              <w:rPr/>
              <w:t xml:space="preserve">Päivämäärä </w:t>
            </w:r>
          </w:p>
        </w:tc>
        <w:tc>
          <w:tcPr>
            <w:tcW w:w="768" w:type="dxa"/>
            <w:tcBorders/>
            <w:vAlign w:val="center"/>
          </w:tcPr>
          <w:p>
            <w:pPr>
              <w:pStyle w:val="TableHeading"/>
              <w:suppressLineNumbers/>
              <w:bidi w:val="0"/>
              <w:spacing w:before="0" w:after="283"/>
              <w:jc w:val="center"/>
              <w:rPr/>
            </w:pPr>
            <w:r>
              <w:rPr/>
              <w:t xml:space="preserve">Aika </w:t>
            </w:r>
          </w:p>
        </w:tc>
        <w:tc>
          <w:tcPr>
            <w:tcW w:w="1607" w:type="dxa"/>
            <w:tcBorders/>
            <w:vAlign w:val="center"/>
          </w:tcPr>
          <w:p>
            <w:pPr>
              <w:pStyle w:val="TableHeading"/>
              <w:suppressLineNumbers/>
              <w:bidi w:val="0"/>
              <w:spacing w:before="0" w:after="283"/>
              <w:jc w:val="center"/>
              <w:rPr/>
            </w:pPr>
            <w:r>
              <w:rPr/>
              <w:t xml:space="preserve">Vastustaja </w:t>
            </w:r>
          </w:p>
        </w:tc>
        <w:tc>
          <w:tcPr>
            <w:tcW w:w="689" w:type="dxa"/>
            <w:tcBorders/>
            <w:vAlign w:val="center"/>
          </w:tcPr>
          <w:p>
            <w:pPr>
              <w:pStyle w:val="TableHeading"/>
              <w:suppressLineNumbers/>
              <w:bidi w:val="0"/>
              <w:spacing w:before="0" w:after="283"/>
              <w:jc w:val="center"/>
              <w:rPr/>
            </w:pPr>
            <w:r>
              <w:rPr/>
              <w:t xml:space="preserve">Sijoitus </w:t>
            </w:r>
          </w:p>
        </w:tc>
        <w:tc>
          <w:tcPr>
            <w:tcW w:w="2367" w:type="dxa"/>
            <w:tcBorders/>
            <w:vAlign w:val="center"/>
          </w:tcPr>
          <w:p>
            <w:pPr>
              <w:pStyle w:val="TableHeading"/>
              <w:suppressLineNumbers/>
              <w:bidi w:val="0"/>
              <w:spacing w:before="0" w:after="283"/>
              <w:jc w:val="center"/>
              <w:rPr/>
            </w:pPr>
            <w:r>
              <w:rPr/>
              <w:t xml:space="preserve">Sivusto </w:t>
            </w:r>
          </w:p>
        </w:tc>
        <w:tc>
          <w:tcPr>
            <w:tcW w:w="839" w:type="dxa"/>
            <w:tcBorders/>
            <w:vAlign w:val="center"/>
          </w:tcPr>
          <w:p>
            <w:pPr>
              <w:pStyle w:val="TableHeading"/>
              <w:suppressLineNumbers/>
              <w:bidi w:val="0"/>
              <w:spacing w:before="0" w:after="283"/>
              <w:jc w:val="center"/>
              <w:rPr/>
            </w:pPr>
            <w:r>
              <w:rPr/>
              <w:t xml:space="preserve">TV </w:t>
            </w:r>
          </w:p>
        </w:tc>
        <w:tc>
          <w:tcPr>
            <w:tcW w:w="851" w:type="dxa"/>
            <w:tcBorders/>
            <w:vAlign w:val="center"/>
          </w:tcPr>
          <w:p>
            <w:pPr>
              <w:pStyle w:val="TableHeading"/>
              <w:suppressLineNumbers/>
              <w:bidi w:val="0"/>
              <w:spacing w:before="0" w:after="283"/>
              <w:jc w:val="center"/>
              <w:rPr/>
            </w:pPr>
            <w:r>
              <w:rPr/>
              <w:t xml:space="preserve">Tulos </w:t>
            </w:r>
          </w:p>
        </w:tc>
        <w:tc>
          <w:tcPr>
            <w:tcW w:w="1878" w:type="dxa"/>
            <w:tcBorders/>
            <w:vAlign w:val="center"/>
          </w:tcPr>
          <w:p>
            <w:pPr>
              <w:pStyle w:val="TableHeading"/>
              <w:suppressLineNumbers/>
              <w:bidi w:val="0"/>
              <w:spacing w:before="0" w:after="283"/>
              <w:jc w:val="center"/>
              <w:rPr/>
            </w:pPr>
            <w:r>
              <w:rPr/>
              <w:t xml:space="preserve">Osallistuminen </w:t>
            </w:r>
          </w:p>
        </w:tc>
      </w:tr>
      <w:tr>
        <w:trPr/>
        <w:tc>
          <w:tcPr>
            <w:tcW w:w="1206" w:type="dxa"/>
            <w:tcBorders/>
            <w:vAlign w:val="center"/>
          </w:tcPr>
          <w:p>
            <w:pPr>
              <w:pStyle w:val="TableContents"/>
              <w:bidi w:val="0"/>
              <w:spacing w:before="0" w:after="283"/>
              <w:jc w:val="left"/>
              <w:rPr/>
            </w:pPr>
            <w:r>
              <w:rPr/>
              <w:t xml:space="preserve">2. syyskuuta </w:t>
            </w:r>
          </w:p>
        </w:tc>
        <w:tc>
          <w:tcPr>
            <w:tcW w:w="768" w:type="dxa"/>
            <w:tcBorders/>
            <w:vAlign w:val="center"/>
          </w:tcPr>
          <w:p>
            <w:pPr>
              <w:pStyle w:val="TableContents"/>
              <w:bidi w:val="0"/>
              <w:spacing w:before="0" w:after="283"/>
              <w:jc w:val="left"/>
              <w:rPr/>
            </w:pPr>
            <w:r>
              <w:rPr/>
              <w:t xml:space="preserve">19.30 p.m. </w:t>
            </w:r>
          </w:p>
        </w:tc>
        <w:tc>
          <w:tcPr>
            <w:tcW w:w="1607" w:type="dxa"/>
            <w:tcBorders/>
            <w:vAlign w:val="center"/>
          </w:tcPr>
          <w:p>
            <w:pPr>
              <w:pStyle w:val="TableContents"/>
              <w:bidi w:val="0"/>
              <w:spacing w:before="0" w:after="283"/>
              <w:jc w:val="left"/>
              <w:rPr/>
            </w:pPr>
            <w:r>
              <w:rPr/>
              <w:t xml:space="preserve">vs. nro 16 </w:t>
            </w:r>
            <w:r>
              <w:rPr>
                <w:color w:val="A9A9A9"/>
              </w:rPr>
              <w:t xml:space="preserve">Louisville </w:t>
            </w:r>
            <w:r>
              <w:rPr/>
              <w:t xml:space="preserve">* </w:t>
            </w:r>
          </w:p>
        </w:tc>
        <w:tc>
          <w:tcPr>
            <w:tcW w:w="689" w:type="dxa"/>
            <w:tcBorders/>
            <w:vAlign w:val="center"/>
          </w:tcPr>
          <w:p>
            <w:pPr>
              <w:pStyle w:val="TableContents"/>
              <w:bidi w:val="0"/>
              <w:spacing w:before="0" w:after="283"/>
              <w:jc w:val="left"/>
              <w:rPr>
                <w:sz w:val="4"/>
                <w:szCs w:val="4"/>
              </w:rPr>
            </w:pPr>
            <w:r>
              <w:rPr>
                <w:sz w:val="4"/>
                <w:szCs w:val="4"/>
              </w:rPr>
            </w:r>
          </w:p>
        </w:tc>
        <w:tc>
          <w:tcPr>
            <w:tcW w:w="2367" w:type="dxa"/>
            <w:tcBorders/>
            <w:vAlign w:val="center"/>
          </w:tcPr>
          <w:p>
            <w:pPr>
              <w:pStyle w:val="TableContents"/>
              <w:bidi w:val="0"/>
              <w:spacing w:before="0" w:after="283"/>
              <w:jc w:val="left"/>
              <w:rPr/>
            </w:pPr>
            <w:r>
              <w:rPr/>
              <w:t xml:space="preserve">Lucas Oil Stadium Indianapolis, IN </w:t>
            </w:r>
          </w:p>
        </w:tc>
        <w:tc>
          <w:tcPr>
            <w:tcW w:w="839" w:type="dxa"/>
            <w:tcBorders/>
            <w:vAlign w:val="center"/>
          </w:tcPr>
          <w:p>
            <w:pPr>
              <w:pStyle w:val="TableContents"/>
              <w:bidi w:val="0"/>
              <w:spacing w:before="0" w:after="283"/>
              <w:jc w:val="left"/>
              <w:rPr/>
            </w:pPr>
            <w:r>
              <w:rPr/>
              <w:t xml:space="preserve">FOX </w:t>
            </w:r>
          </w:p>
        </w:tc>
        <w:tc>
          <w:tcPr>
            <w:tcW w:w="851" w:type="dxa"/>
            <w:tcBorders/>
            <w:vAlign w:val="center"/>
          </w:tcPr>
          <w:p>
            <w:pPr>
              <w:pStyle w:val="TableContents"/>
              <w:bidi w:val="0"/>
              <w:spacing w:before="0" w:after="283"/>
              <w:jc w:val="left"/>
              <w:rPr/>
            </w:pPr>
            <w:r>
              <w:rPr/>
              <w:t xml:space="preserve">L 28 -- 35 </w:t>
            </w:r>
          </w:p>
        </w:tc>
        <w:tc>
          <w:tcPr>
            <w:tcW w:w="1878" w:type="dxa"/>
            <w:tcBorders/>
            <w:vAlign w:val="center"/>
          </w:tcPr>
          <w:p>
            <w:pPr>
              <w:pStyle w:val="TableContents"/>
              <w:bidi w:val="0"/>
              <w:spacing w:before="0" w:after="283"/>
              <w:jc w:val="left"/>
              <w:rPr/>
            </w:pPr>
            <w:r>
              <w:rPr/>
              <w:t xml:space="preserve">37,394 </w:t>
            </w:r>
          </w:p>
        </w:tc>
      </w:tr>
      <w:tr>
        <w:trPr/>
        <w:tc>
          <w:tcPr>
            <w:tcW w:w="1206" w:type="dxa"/>
            <w:tcBorders/>
            <w:vAlign w:val="center"/>
          </w:tcPr>
          <w:p>
            <w:pPr>
              <w:pStyle w:val="TableContents"/>
              <w:bidi w:val="0"/>
              <w:spacing w:before="0" w:after="283"/>
              <w:jc w:val="left"/>
              <w:rPr/>
            </w:pPr>
            <w:r>
              <w:rPr/>
              <w:t xml:space="preserve">8. syyskuuta </w:t>
            </w:r>
          </w:p>
        </w:tc>
        <w:tc>
          <w:tcPr>
            <w:tcW w:w="768" w:type="dxa"/>
            <w:tcBorders/>
            <w:vAlign w:val="center"/>
          </w:tcPr>
          <w:p>
            <w:pPr>
              <w:pStyle w:val="TableContents"/>
              <w:bidi w:val="0"/>
              <w:spacing w:before="0" w:after="283"/>
              <w:jc w:val="left"/>
              <w:rPr/>
            </w:pPr>
            <w:r>
              <w:rPr/>
              <w:t xml:space="preserve">20:00 p.m. </w:t>
            </w:r>
          </w:p>
        </w:tc>
        <w:tc>
          <w:tcPr>
            <w:tcW w:w="1607" w:type="dxa"/>
            <w:tcBorders/>
            <w:vAlign w:val="center"/>
          </w:tcPr>
          <w:p>
            <w:pPr>
              <w:pStyle w:val="TableContents"/>
              <w:bidi w:val="0"/>
              <w:spacing w:before="0" w:after="283"/>
              <w:jc w:val="left"/>
              <w:rPr/>
            </w:pPr>
            <w:r>
              <w:rPr/>
              <w:t xml:space="preserve">Ohio * </w:t>
            </w:r>
          </w:p>
        </w:tc>
        <w:tc>
          <w:tcPr>
            <w:tcW w:w="689" w:type="dxa"/>
            <w:tcBorders/>
            <w:vAlign w:val="center"/>
          </w:tcPr>
          <w:p>
            <w:pPr>
              <w:pStyle w:val="TableContents"/>
              <w:bidi w:val="0"/>
              <w:spacing w:before="0" w:after="283"/>
              <w:jc w:val="left"/>
              <w:rPr>
                <w:sz w:val="4"/>
                <w:szCs w:val="4"/>
              </w:rPr>
            </w:pPr>
            <w:r>
              <w:rPr>
                <w:sz w:val="4"/>
                <w:szCs w:val="4"/>
              </w:rPr>
            </w:r>
          </w:p>
        </w:tc>
        <w:tc>
          <w:tcPr>
            <w:tcW w:w="2367" w:type="dxa"/>
            <w:tcBorders/>
            <w:vAlign w:val="center"/>
          </w:tcPr>
          <w:p>
            <w:pPr>
              <w:pStyle w:val="TableContents"/>
              <w:bidi w:val="0"/>
              <w:spacing w:before="0" w:after="283"/>
              <w:jc w:val="left"/>
              <w:rPr/>
            </w:pPr>
            <w:r>
              <w:rPr/>
              <w:t xml:space="preserve">Ross -- Ade Stadium West Lafayette, IN </w:t>
            </w:r>
          </w:p>
        </w:tc>
        <w:tc>
          <w:tcPr>
            <w:tcW w:w="839" w:type="dxa"/>
            <w:tcBorders/>
            <w:vAlign w:val="center"/>
          </w:tcPr>
          <w:p>
            <w:pPr>
              <w:pStyle w:val="TableContents"/>
              <w:bidi w:val="0"/>
              <w:spacing w:before="0" w:after="283"/>
              <w:jc w:val="left"/>
              <w:rPr/>
            </w:pPr>
            <w:r>
              <w:rPr/>
              <w:t xml:space="preserve">FS1 </w:t>
            </w:r>
          </w:p>
        </w:tc>
        <w:tc>
          <w:tcPr>
            <w:tcW w:w="851" w:type="dxa"/>
            <w:tcBorders/>
            <w:vAlign w:val="center"/>
          </w:tcPr>
          <w:p>
            <w:pPr>
              <w:pStyle w:val="TableContents"/>
              <w:bidi w:val="0"/>
              <w:spacing w:before="0" w:after="283"/>
              <w:jc w:val="left"/>
              <w:rPr/>
            </w:pPr>
            <w:r>
              <w:rPr/>
              <w:t xml:space="preserve">W 44 -- 21 </w:t>
            </w:r>
          </w:p>
        </w:tc>
        <w:tc>
          <w:tcPr>
            <w:tcW w:w="1878" w:type="dxa"/>
            <w:tcBorders/>
            <w:vAlign w:val="center"/>
          </w:tcPr>
          <w:p>
            <w:pPr>
              <w:pStyle w:val="TableContents"/>
              <w:bidi w:val="0"/>
              <w:spacing w:before="0" w:after="283"/>
              <w:jc w:val="left"/>
              <w:rPr/>
            </w:pPr>
            <w:r>
              <w:rPr/>
              <w:t xml:space="preserve">45,633 </w:t>
            </w:r>
          </w:p>
        </w:tc>
      </w:tr>
      <w:tr>
        <w:trPr/>
        <w:tc>
          <w:tcPr>
            <w:tcW w:w="1206" w:type="dxa"/>
            <w:tcBorders/>
            <w:vAlign w:val="center"/>
          </w:tcPr>
          <w:p>
            <w:pPr>
              <w:pStyle w:val="TableContents"/>
              <w:bidi w:val="0"/>
              <w:spacing w:before="0" w:after="283"/>
              <w:jc w:val="left"/>
              <w:rPr/>
            </w:pPr>
            <w:r>
              <w:rPr/>
              <w:t xml:space="preserve">16. syyskuuta </w:t>
            </w:r>
          </w:p>
        </w:tc>
        <w:tc>
          <w:tcPr>
            <w:tcW w:w="768" w:type="dxa"/>
            <w:tcBorders/>
            <w:vAlign w:val="center"/>
          </w:tcPr>
          <w:p>
            <w:pPr>
              <w:pStyle w:val="TableContents"/>
              <w:bidi w:val="0"/>
              <w:spacing w:before="0" w:after="283"/>
              <w:jc w:val="left"/>
              <w:rPr/>
            </w:pPr>
            <w:r>
              <w:rPr/>
              <w:t xml:space="preserve">16:00 p.m. </w:t>
            </w:r>
          </w:p>
        </w:tc>
        <w:tc>
          <w:tcPr>
            <w:tcW w:w="1607" w:type="dxa"/>
            <w:tcBorders/>
            <w:vAlign w:val="center"/>
          </w:tcPr>
          <w:p>
            <w:pPr>
              <w:pStyle w:val="TableContents"/>
              <w:bidi w:val="0"/>
              <w:spacing w:before="0" w:after="283"/>
              <w:jc w:val="left"/>
              <w:rPr/>
            </w:pPr>
            <w:r>
              <w:rPr/>
              <w:t xml:space="preserve">Missouri * </w:t>
            </w:r>
          </w:p>
        </w:tc>
        <w:tc>
          <w:tcPr>
            <w:tcW w:w="689" w:type="dxa"/>
            <w:tcBorders/>
            <w:vAlign w:val="center"/>
          </w:tcPr>
          <w:p>
            <w:pPr>
              <w:pStyle w:val="TableContents"/>
              <w:bidi w:val="0"/>
              <w:spacing w:before="0" w:after="283"/>
              <w:jc w:val="left"/>
              <w:rPr>
                <w:sz w:val="4"/>
                <w:szCs w:val="4"/>
              </w:rPr>
            </w:pPr>
            <w:r>
              <w:rPr>
                <w:sz w:val="4"/>
                <w:szCs w:val="4"/>
              </w:rPr>
            </w:r>
          </w:p>
        </w:tc>
        <w:tc>
          <w:tcPr>
            <w:tcW w:w="2367" w:type="dxa"/>
            <w:tcBorders/>
            <w:vAlign w:val="center"/>
          </w:tcPr>
          <w:p>
            <w:pPr>
              <w:pStyle w:val="TableContents"/>
              <w:bidi w:val="0"/>
              <w:spacing w:before="0" w:after="283"/>
              <w:jc w:val="left"/>
              <w:rPr/>
            </w:pPr>
            <w:r>
              <w:rPr/>
              <w:t xml:space="preserve">Faurot Field Columbia, MO </w:t>
            </w:r>
          </w:p>
        </w:tc>
        <w:tc>
          <w:tcPr>
            <w:tcW w:w="839" w:type="dxa"/>
            <w:tcBorders/>
            <w:vAlign w:val="center"/>
          </w:tcPr>
          <w:p>
            <w:pPr>
              <w:pStyle w:val="TableContents"/>
              <w:bidi w:val="0"/>
              <w:spacing w:before="0" w:after="283"/>
              <w:jc w:val="left"/>
              <w:rPr/>
            </w:pPr>
            <w:r>
              <w:rPr/>
              <w:t xml:space="preserve">SECN </w:t>
            </w:r>
          </w:p>
        </w:tc>
        <w:tc>
          <w:tcPr>
            <w:tcW w:w="851" w:type="dxa"/>
            <w:tcBorders/>
            <w:vAlign w:val="center"/>
          </w:tcPr>
          <w:p>
            <w:pPr>
              <w:pStyle w:val="TableContents"/>
              <w:bidi w:val="0"/>
              <w:spacing w:before="0" w:after="283"/>
              <w:jc w:val="left"/>
              <w:rPr/>
            </w:pPr>
            <w:r>
              <w:rPr/>
              <w:t xml:space="preserve">W 35 -- 3 </w:t>
            </w:r>
          </w:p>
        </w:tc>
        <w:tc>
          <w:tcPr>
            <w:tcW w:w="1878" w:type="dxa"/>
            <w:tcBorders/>
            <w:vAlign w:val="center"/>
          </w:tcPr>
          <w:p>
            <w:pPr>
              <w:pStyle w:val="TableContents"/>
              <w:bidi w:val="0"/>
              <w:spacing w:before="0" w:after="283"/>
              <w:jc w:val="left"/>
              <w:rPr/>
            </w:pPr>
            <w:r>
              <w:rPr/>
              <w:t xml:space="preserve">53,262 </w:t>
            </w:r>
          </w:p>
        </w:tc>
      </w:tr>
      <w:tr>
        <w:trPr/>
        <w:tc>
          <w:tcPr>
            <w:tcW w:w="1206" w:type="dxa"/>
            <w:tcBorders/>
            <w:vAlign w:val="center"/>
          </w:tcPr>
          <w:p>
            <w:pPr>
              <w:pStyle w:val="TableContents"/>
              <w:bidi w:val="0"/>
              <w:spacing w:before="0" w:after="283"/>
              <w:jc w:val="left"/>
              <w:rPr/>
            </w:pPr>
            <w:r>
              <w:rPr/>
              <w:t xml:space="preserve">23. syyskuuta </w:t>
            </w:r>
          </w:p>
        </w:tc>
        <w:tc>
          <w:tcPr>
            <w:tcW w:w="768" w:type="dxa"/>
            <w:tcBorders/>
            <w:vAlign w:val="center"/>
          </w:tcPr>
          <w:p>
            <w:pPr>
              <w:pStyle w:val="TableContents"/>
              <w:bidi w:val="0"/>
              <w:spacing w:before="0" w:after="283"/>
              <w:jc w:val="left"/>
              <w:rPr/>
            </w:pPr>
            <w:r>
              <w:rPr/>
              <w:t xml:space="preserve">16:00 p.m. </w:t>
            </w:r>
          </w:p>
        </w:tc>
        <w:tc>
          <w:tcPr>
            <w:tcW w:w="1607" w:type="dxa"/>
            <w:tcBorders/>
            <w:vAlign w:val="center"/>
          </w:tcPr>
          <w:p>
            <w:pPr>
              <w:pStyle w:val="TableContents"/>
              <w:bidi w:val="0"/>
              <w:spacing w:before="0" w:after="283"/>
              <w:jc w:val="left"/>
              <w:rPr/>
            </w:pPr>
            <w:r>
              <w:rPr/>
              <w:t xml:space="preserve">Nro. 8 </w:t>
            </w:r>
            <w:r>
              <w:rPr/>
              <w:t xml:space="preserve">Michigan </w:t>
            </w:r>
          </w:p>
        </w:tc>
        <w:tc>
          <w:tcPr>
            <w:tcW w:w="689" w:type="dxa"/>
            <w:tcBorders/>
            <w:vAlign w:val="center"/>
          </w:tcPr>
          <w:p>
            <w:pPr>
              <w:pStyle w:val="TableContents"/>
              <w:bidi w:val="0"/>
              <w:spacing w:before="0" w:after="283"/>
              <w:jc w:val="left"/>
              <w:rPr>
                <w:sz w:val="4"/>
                <w:szCs w:val="4"/>
              </w:rPr>
            </w:pPr>
            <w:r>
              <w:rPr>
                <w:sz w:val="4"/>
                <w:szCs w:val="4"/>
              </w:rPr>
            </w:r>
          </w:p>
        </w:tc>
        <w:tc>
          <w:tcPr>
            <w:tcW w:w="2367" w:type="dxa"/>
            <w:tcBorders/>
            <w:vAlign w:val="center"/>
          </w:tcPr>
          <w:p>
            <w:pPr>
              <w:pStyle w:val="TableContents"/>
              <w:bidi w:val="0"/>
              <w:spacing w:before="0" w:after="283"/>
              <w:jc w:val="left"/>
              <w:rPr/>
            </w:pPr>
            <w:r>
              <w:rPr/>
              <w:t xml:space="preserve">Ross -- Ade Stadium West Lafayette, IN </w:t>
            </w:r>
          </w:p>
        </w:tc>
        <w:tc>
          <w:tcPr>
            <w:tcW w:w="839" w:type="dxa"/>
            <w:tcBorders/>
            <w:vAlign w:val="center"/>
          </w:tcPr>
          <w:p>
            <w:pPr>
              <w:pStyle w:val="TableContents"/>
              <w:bidi w:val="0"/>
              <w:spacing w:before="0" w:after="283"/>
              <w:jc w:val="left"/>
              <w:rPr/>
            </w:pPr>
            <w:r>
              <w:rPr/>
              <w:t xml:space="preserve">FOX </w:t>
            </w:r>
          </w:p>
        </w:tc>
        <w:tc>
          <w:tcPr>
            <w:tcW w:w="851" w:type="dxa"/>
            <w:tcBorders/>
            <w:vAlign w:val="center"/>
          </w:tcPr>
          <w:p>
            <w:pPr>
              <w:pStyle w:val="TableContents"/>
              <w:bidi w:val="0"/>
              <w:spacing w:before="0" w:after="283"/>
              <w:jc w:val="left"/>
              <w:rPr/>
            </w:pPr>
            <w:r>
              <w:rPr/>
              <w:t xml:space="preserve">L 10 -- 28 </w:t>
            </w:r>
          </w:p>
        </w:tc>
        <w:tc>
          <w:tcPr>
            <w:tcW w:w="1878" w:type="dxa"/>
            <w:tcBorders/>
            <w:vAlign w:val="center"/>
          </w:tcPr>
          <w:p>
            <w:pPr>
              <w:pStyle w:val="TableContents"/>
              <w:bidi w:val="0"/>
              <w:spacing w:before="0" w:after="283"/>
              <w:jc w:val="left"/>
              <w:rPr/>
            </w:pPr>
            <w:r>
              <w:rPr/>
              <w:t xml:space="preserve">60,042 </w:t>
            </w:r>
          </w:p>
        </w:tc>
      </w:tr>
      <w:tr>
        <w:trPr/>
        <w:tc>
          <w:tcPr>
            <w:tcW w:w="1206" w:type="dxa"/>
            <w:tcBorders/>
            <w:vAlign w:val="center"/>
          </w:tcPr>
          <w:p>
            <w:pPr>
              <w:pStyle w:val="TableContents"/>
              <w:bidi w:val="0"/>
              <w:spacing w:before="0" w:after="283"/>
              <w:jc w:val="left"/>
              <w:rPr/>
            </w:pPr>
            <w:r>
              <w:rPr/>
              <w:t xml:space="preserve">7. lokakuuta </w:t>
            </w:r>
          </w:p>
        </w:tc>
        <w:tc>
          <w:tcPr>
            <w:tcW w:w="768" w:type="dxa"/>
            <w:tcBorders/>
            <w:vAlign w:val="center"/>
          </w:tcPr>
          <w:p>
            <w:pPr>
              <w:pStyle w:val="TableContents"/>
              <w:bidi w:val="0"/>
              <w:spacing w:before="0" w:after="283"/>
              <w:jc w:val="left"/>
              <w:rPr/>
            </w:pPr>
            <w:r>
              <w:rPr/>
              <w:t xml:space="preserve">15:30 p.m. </w:t>
            </w:r>
          </w:p>
        </w:tc>
        <w:tc>
          <w:tcPr>
            <w:tcW w:w="1607" w:type="dxa"/>
            <w:tcBorders/>
            <w:vAlign w:val="center"/>
          </w:tcPr>
          <w:p>
            <w:pPr>
              <w:pStyle w:val="TableContents"/>
              <w:bidi w:val="0"/>
              <w:spacing w:before="0" w:after="283"/>
              <w:jc w:val="left"/>
              <w:rPr/>
            </w:pPr>
            <w:r>
              <w:rPr/>
              <w:t xml:space="preserve">Minnesota </w:t>
            </w:r>
          </w:p>
        </w:tc>
        <w:tc>
          <w:tcPr>
            <w:tcW w:w="689" w:type="dxa"/>
            <w:tcBorders/>
            <w:vAlign w:val="center"/>
          </w:tcPr>
          <w:p>
            <w:pPr>
              <w:pStyle w:val="TableContents"/>
              <w:bidi w:val="0"/>
              <w:spacing w:before="0" w:after="283"/>
              <w:jc w:val="left"/>
              <w:rPr>
                <w:sz w:val="4"/>
                <w:szCs w:val="4"/>
              </w:rPr>
            </w:pPr>
            <w:r>
              <w:rPr>
                <w:sz w:val="4"/>
                <w:szCs w:val="4"/>
              </w:rPr>
            </w:r>
          </w:p>
        </w:tc>
        <w:tc>
          <w:tcPr>
            <w:tcW w:w="2367" w:type="dxa"/>
            <w:tcBorders/>
            <w:vAlign w:val="center"/>
          </w:tcPr>
          <w:p>
            <w:pPr>
              <w:pStyle w:val="TableContents"/>
              <w:bidi w:val="0"/>
              <w:spacing w:before="0" w:after="283"/>
              <w:jc w:val="left"/>
              <w:rPr/>
            </w:pPr>
            <w:r>
              <w:rPr/>
              <w:t xml:space="preserve">Ross -- Ade Stadium West Lafayette, IN </w:t>
            </w:r>
          </w:p>
        </w:tc>
        <w:tc>
          <w:tcPr>
            <w:tcW w:w="839" w:type="dxa"/>
            <w:tcBorders/>
            <w:vAlign w:val="center"/>
          </w:tcPr>
          <w:p>
            <w:pPr>
              <w:pStyle w:val="TableContents"/>
              <w:bidi w:val="0"/>
              <w:spacing w:before="0" w:after="283"/>
              <w:jc w:val="left"/>
              <w:rPr/>
            </w:pPr>
            <w:r>
              <w:rPr/>
              <w:t xml:space="preserve">ESPN2 </w:t>
            </w:r>
          </w:p>
        </w:tc>
        <w:tc>
          <w:tcPr>
            <w:tcW w:w="851" w:type="dxa"/>
            <w:tcBorders/>
            <w:vAlign w:val="center"/>
          </w:tcPr>
          <w:p>
            <w:pPr>
              <w:pStyle w:val="TableContents"/>
              <w:bidi w:val="0"/>
              <w:spacing w:before="0" w:after="283"/>
              <w:jc w:val="left"/>
              <w:rPr/>
            </w:pPr>
            <w:r>
              <w:rPr/>
              <w:t xml:space="preserve">W 31 -- 17 </w:t>
            </w:r>
          </w:p>
        </w:tc>
        <w:tc>
          <w:tcPr>
            <w:tcW w:w="1878" w:type="dxa"/>
            <w:tcBorders/>
            <w:vAlign w:val="center"/>
          </w:tcPr>
          <w:p>
            <w:pPr>
              <w:pStyle w:val="TableContents"/>
              <w:bidi w:val="0"/>
              <w:spacing w:before="0" w:after="283"/>
              <w:jc w:val="left"/>
              <w:rPr/>
            </w:pPr>
            <w:r>
              <w:rPr/>
              <w:t xml:space="preserve">42,085 </w:t>
            </w:r>
          </w:p>
        </w:tc>
      </w:tr>
      <w:tr>
        <w:trPr/>
        <w:tc>
          <w:tcPr>
            <w:tcW w:w="1206" w:type="dxa"/>
            <w:tcBorders/>
            <w:vAlign w:val="center"/>
          </w:tcPr>
          <w:p>
            <w:pPr>
              <w:pStyle w:val="TableContents"/>
              <w:bidi w:val="0"/>
              <w:spacing w:before="0" w:after="283"/>
              <w:jc w:val="left"/>
              <w:rPr/>
            </w:pPr>
            <w:r>
              <w:rPr/>
              <w:t xml:space="preserve">14. lokakuuta </w:t>
            </w:r>
          </w:p>
        </w:tc>
        <w:tc>
          <w:tcPr>
            <w:tcW w:w="768" w:type="dxa"/>
            <w:tcBorders/>
            <w:vAlign w:val="center"/>
          </w:tcPr>
          <w:p>
            <w:pPr>
              <w:pStyle w:val="TableContents"/>
              <w:bidi w:val="0"/>
              <w:spacing w:before="0" w:after="283"/>
              <w:jc w:val="left"/>
              <w:rPr/>
            </w:pPr>
            <w:r>
              <w:rPr/>
              <w:t xml:space="preserve">15:30 p.m. </w:t>
            </w:r>
          </w:p>
        </w:tc>
        <w:tc>
          <w:tcPr>
            <w:tcW w:w="1607" w:type="dxa"/>
            <w:tcBorders/>
            <w:vAlign w:val="center"/>
          </w:tcPr>
          <w:p>
            <w:pPr>
              <w:pStyle w:val="TableContents"/>
              <w:bidi w:val="0"/>
              <w:spacing w:before="0" w:after="283"/>
              <w:jc w:val="left"/>
              <w:rPr/>
            </w:pPr>
            <w:r>
              <w:rPr/>
              <w:t xml:space="preserve">nro 7 </w:t>
            </w:r>
            <w:r>
              <w:rPr>
                <w:color w:val="2F4F4F"/>
              </w:rPr>
              <w:t xml:space="preserve">Wisconsinissa </w:t>
            </w:r>
          </w:p>
        </w:tc>
        <w:tc>
          <w:tcPr>
            <w:tcW w:w="689" w:type="dxa"/>
            <w:tcBorders/>
            <w:vAlign w:val="center"/>
          </w:tcPr>
          <w:p>
            <w:pPr>
              <w:pStyle w:val="TableContents"/>
              <w:bidi w:val="0"/>
              <w:spacing w:before="0" w:after="283"/>
              <w:jc w:val="left"/>
              <w:rPr>
                <w:sz w:val="4"/>
                <w:szCs w:val="4"/>
              </w:rPr>
            </w:pPr>
            <w:r>
              <w:rPr>
                <w:sz w:val="4"/>
                <w:szCs w:val="4"/>
              </w:rPr>
            </w:r>
          </w:p>
        </w:tc>
        <w:tc>
          <w:tcPr>
            <w:tcW w:w="2367" w:type="dxa"/>
            <w:tcBorders/>
            <w:vAlign w:val="center"/>
          </w:tcPr>
          <w:p>
            <w:pPr>
              <w:pStyle w:val="TableContents"/>
              <w:bidi w:val="0"/>
              <w:spacing w:before="0" w:after="283"/>
              <w:jc w:val="left"/>
              <w:rPr/>
            </w:pPr>
            <w:r>
              <w:rPr/>
              <w:t xml:space="preserve">Camp Randall Stadium Madison, WI </w:t>
            </w:r>
          </w:p>
        </w:tc>
        <w:tc>
          <w:tcPr>
            <w:tcW w:w="839" w:type="dxa"/>
            <w:tcBorders/>
            <w:vAlign w:val="center"/>
          </w:tcPr>
          <w:p>
            <w:pPr>
              <w:pStyle w:val="TableContents"/>
              <w:bidi w:val="0"/>
              <w:spacing w:before="0" w:after="283"/>
              <w:jc w:val="left"/>
              <w:rPr/>
            </w:pPr>
            <w:r>
              <w:rPr/>
              <w:t xml:space="preserve">BTN </w:t>
            </w:r>
          </w:p>
        </w:tc>
        <w:tc>
          <w:tcPr>
            <w:tcW w:w="851" w:type="dxa"/>
            <w:tcBorders/>
            <w:vAlign w:val="center"/>
          </w:tcPr>
          <w:p>
            <w:pPr>
              <w:pStyle w:val="TableContents"/>
              <w:bidi w:val="0"/>
              <w:spacing w:before="0" w:after="283"/>
              <w:jc w:val="left"/>
              <w:rPr/>
            </w:pPr>
            <w:r>
              <w:rPr/>
              <w:t xml:space="preserve">L 9 -- 17 </w:t>
            </w:r>
          </w:p>
        </w:tc>
        <w:tc>
          <w:tcPr>
            <w:tcW w:w="1878" w:type="dxa"/>
            <w:tcBorders/>
            <w:vAlign w:val="center"/>
          </w:tcPr>
          <w:p>
            <w:pPr>
              <w:pStyle w:val="TableContents"/>
              <w:bidi w:val="0"/>
              <w:spacing w:before="0" w:after="283"/>
              <w:jc w:val="left"/>
              <w:rPr/>
            </w:pPr>
            <w:r>
              <w:rPr/>
              <w:t xml:space="preserve">78,580 </w:t>
            </w:r>
          </w:p>
        </w:tc>
      </w:tr>
      <w:tr>
        <w:trPr/>
        <w:tc>
          <w:tcPr>
            <w:tcW w:w="1206" w:type="dxa"/>
            <w:tcBorders/>
            <w:vAlign w:val="center"/>
          </w:tcPr>
          <w:p>
            <w:pPr>
              <w:pStyle w:val="TableContents"/>
              <w:bidi w:val="0"/>
              <w:spacing w:before="0" w:after="283"/>
              <w:jc w:val="left"/>
              <w:rPr/>
            </w:pPr>
            <w:r>
              <w:rPr/>
              <w:t xml:space="preserve">21. lokakuuta </w:t>
            </w:r>
          </w:p>
        </w:tc>
        <w:tc>
          <w:tcPr>
            <w:tcW w:w="768" w:type="dxa"/>
            <w:tcBorders/>
            <w:vAlign w:val="center"/>
          </w:tcPr>
          <w:p>
            <w:pPr>
              <w:pStyle w:val="TableContents"/>
              <w:bidi w:val="0"/>
              <w:spacing w:before="0" w:after="283"/>
              <w:jc w:val="left"/>
              <w:rPr/>
            </w:pPr>
            <w:r>
              <w:rPr/>
              <w:t xml:space="preserve">12:00 p.m. </w:t>
            </w:r>
          </w:p>
        </w:tc>
        <w:tc>
          <w:tcPr>
            <w:tcW w:w="1607" w:type="dxa"/>
            <w:tcBorders/>
            <w:vAlign w:val="center"/>
          </w:tcPr>
          <w:p>
            <w:pPr>
              <w:pStyle w:val="TableContents"/>
              <w:bidi w:val="0"/>
              <w:spacing w:before="0" w:after="283"/>
              <w:jc w:val="left"/>
              <w:rPr/>
            </w:pPr>
            <w:r>
              <w:rPr>
                <w:color w:val="556B2F"/>
              </w:rPr>
              <w:t xml:space="preserve">Rutgersissa </w:t>
            </w:r>
          </w:p>
        </w:tc>
        <w:tc>
          <w:tcPr>
            <w:tcW w:w="689" w:type="dxa"/>
            <w:tcBorders/>
            <w:vAlign w:val="center"/>
          </w:tcPr>
          <w:p>
            <w:pPr>
              <w:pStyle w:val="TableContents"/>
              <w:bidi w:val="0"/>
              <w:spacing w:before="0" w:after="283"/>
              <w:jc w:val="left"/>
              <w:rPr>
                <w:sz w:val="4"/>
                <w:szCs w:val="4"/>
              </w:rPr>
            </w:pPr>
            <w:r>
              <w:rPr>
                <w:sz w:val="4"/>
                <w:szCs w:val="4"/>
              </w:rPr>
            </w:r>
          </w:p>
        </w:tc>
        <w:tc>
          <w:tcPr>
            <w:tcW w:w="2367" w:type="dxa"/>
            <w:tcBorders/>
            <w:vAlign w:val="center"/>
          </w:tcPr>
          <w:p>
            <w:pPr>
              <w:pStyle w:val="TableContents"/>
              <w:bidi w:val="0"/>
              <w:spacing w:before="0" w:after="283"/>
              <w:jc w:val="left"/>
              <w:rPr/>
            </w:pPr>
            <w:r>
              <w:rPr/>
              <w:t xml:space="preserve">High Point Solutions Stadium Piscataway, NJ </w:t>
            </w:r>
          </w:p>
        </w:tc>
        <w:tc>
          <w:tcPr>
            <w:tcW w:w="839" w:type="dxa"/>
            <w:tcBorders/>
            <w:vAlign w:val="center"/>
          </w:tcPr>
          <w:p>
            <w:pPr>
              <w:pStyle w:val="TableContents"/>
              <w:bidi w:val="0"/>
              <w:spacing w:before="0" w:after="283"/>
              <w:jc w:val="left"/>
              <w:rPr/>
            </w:pPr>
            <w:r>
              <w:rPr/>
              <w:t xml:space="preserve">BTN </w:t>
            </w:r>
          </w:p>
        </w:tc>
        <w:tc>
          <w:tcPr>
            <w:tcW w:w="851" w:type="dxa"/>
            <w:tcBorders/>
            <w:vAlign w:val="center"/>
          </w:tcPr>
          <w:p>
            <w:pPr>
              <w:pStyle w:val="TableContents"/>
              <w:bidi w:val="0"/>
              <w:spacing w:before="0" w:after="283"/>
              <w:jc w:val="left"/>
              <w:rPr/>
            </w:pPr>
            <w:r>
              <w:rPr/>
              <w:t xml:space="preserve">L 12 -- 14 </w:t>
            </w:r>
          </w:p>
        </w:tc>
        <w:tc>
          <w:tcPr>
            <w:tcW w:w="1878" w:type="dxa"/>
            <w:tcBorders/>
            <w:vAlign w:val="center"/>
          </w:tcPr>
          <w:p>
            <w:pPr>
              <w:pStyle w:val="TableContents"/>
              <w:bidi w:val="0"/>
              <w:spacing w:before="0" w:after="283"/>
              <w:jc w:val="left"/>
              <w:rPr/>
            </w:pPr>
            <w:r>
              <w:rPr/>
              <w:t xml:space="preserve">38,278 </w:t>
            </w:r>
          </w:p>
        </w:tc>
      </w:tr>
      <w:tr>
        <w:trPr/>
        <w:tc>
          <w:tcPr>
            <w:tcW w:w="1206" w:type="dxa"/>
            <w:tcBorders/>
            <w:vAlign w:val="center"/>
          </w:tcPr>
          <w:p>
            <w:pPr>
              <w:pStyle w:val="TableContents"/>
              <w:bidi w:val="0"/>
              <w:spacing w:before="0" w:after="283"/>
              <w:jc w:val="left"/>
              <w:rPr/>
            </w:pPr>
            <w:r>
              <w:rPr/>
              <w:t xml:space="preserve">28. lokakuuta </w:t>
            </w:r>
          </w:p>
        </w:tc>
        <w:tc>
          <w:tcPr>
            <w:tcW w:w="768" w:type="dxa"/>
            <w:tcBorders/>
            <w:vAlign w:val="center"/>
          </w:tcPr>
          <w:p>
            <w:pPr>
              <w:pStyle w:val="TableContents"/>
              <w:bidi w:val="0"/>
              <w:spacing w:before="0" w:after="283"/>
              <w:jc w:val="left"/>
              <w:rPr/>
            </w:pPr>
            <w:r>
              <w:rPr/>
              <w:t xml:space="preserve">19.30 p.m. </w:t>
            </w:r>
          </w:p>
        </w:tc>
        <w:tc>
          <w:tcPr>
            <w:tcW w:w="1607" w:type="dxa"/>
            <w:tcBorders/>
            <w:vAlign w:val="center"/>
          </w:tcPr>
          <w:p>
            <w:pPr>
              <w:pStyle w:val="TableContents"/>
              <w:bidi w:val="0"/>
              <w:spacing w:before="0" w:after="283"/>
              <w:jc w:val="left"/>
              <w:rPr/>
            </w:pPr>
            <w:r>
              <w:rPr/>
              <w:t xml:space="preserve">Nebraska </w:t>
            </w:r>
          </w:p>
        </w:tc>
        <w:tc>
          <w:tcPr>
            <w:tcW w:w="689" w:type="dxa"/>
            <w:tcBorders/>
            <w:vAlign w:val="center"/>
          </w:tcPr>
          <w:p>
            <w:pPr>
              <w:pStyle w:val="TableContents"/>
              <w:bidi w:val="0"/>
              <w:spacing w:before="0" w:after="283"/>
              <w:jc w:val="left"/>
              <w:rPr>
                <w:sz w:val="4"/>
                <w:szCs w:val="4"/>
              </w:rPr>
            </w:pPr>
            <w:r>
              <w:rPr>
                <w:sz w:val="4"/>
                <w:szCs w:val="4"/>
              </w:rPr>
            </w:r>
          </w:p>
        </w:tc>
        <w:tc>
          <w:tcPr>
            <w:tcW w:w="2367" w:type="dxa"/>
            <w:tcBorders/>
            <w:vAlign w:val="center"/>
          </w:tcPr>
          <w:p>
            <w:pPr>
              <w:pStyle w:val="TableContents"/>
              <w:bidi w:val="0"/>
              <w:spacing w:before="0" w:after="283"/>
              <w:jc w:val="left"/>
              <w:rPr/>
            </w:pPr>
            <w:r>
              <w:rPr/>
              <w:t xml:space="preserve">Ross -- Ade Stadium West Lafayette, IN </w:t>
            </w:r>
          </w:p>
        </w:tc>
        <w:tc>
          <w:tcPr>
            <w:tcW w:w="839" w:type="dxa"/>
            <w:tcBorders/>
            <w:vAlign w:val="center"/>
          </w:tcPr>
          <w:p>
            <w:pPr>
              <w:pStyle w:val="TableContents"/>
              <w:bidi w:val="0"/>
              <w:spacing w:before="0" w:after="283"/>
              <w:jc w:val="left"/>
              <w:rPr/>
            </w:pPr>
            <w:r>
              <w:rPr/>
              <w:t xml:space="preserve">BTN </w:t>
            </w:r>
          </w:p>
        </w:tc>
        <w:tc>
          <w:tcPr>
            <w:tcW w:w="851" w:type="dxa"/>
            <w:tcBorders/>
            <w:vAlign w:val="center"/>
          </w:tcPr>
          <w:p>
            <w:pPr>
              <w:pStyle w:val="TableContents"/>
              <w:bidi w:val="0"/>
              <w:spacing w:before="0" w:after="283"/>
              <w:jc w:val="left"/>
              <w:rPr>
                <w:sz w:val="4"/>
                <w:szCs w:val="4"/>
              </w:rPr>
            </w:pPr>
            <w:r>
              <w:rPr>
                <w:sz w:val="4"/>
                <w:szCs w:val="4"/>
              </w:rPr>
            </w:r>
          </w:p>
        </w:tc>
        <w:tc>
          <w:tcPr>
            <w:tcW w:w="1878" w:type="dxa"/>
            <w:tcBorders/>
            <w:vAlign w:val="center"/>
          </w:tcPr>
          <w:p>
            <w:pPr>
              <w:pStyle w:val="TableContents"/>
              <w:bidi w:val="0"/>
              <w:spacing w:before="0" w:after="283"/>
              <w:jc w:val="left"/>
              <w:rPr>
                <w:sz w:val="4"/>
                <w:szCs w:val="4"/>
              </w:rPr>
            </w:pPr>
            <w:r>
              <w:rPr>
                <w:sz w:val="4"/>
                <w:szCs w:val="4"/>
              </w:rPr>
            </w:r>
          </w:p>
        </w:tc>
      </w:tr>
      <w:tr>
        <w:trPr/>
        <w:tc>
          <w:tcPr>
            <w:tcW w:w="1206" w:type="dxa"/>
            <w:tcBorders/>
            <w:vAlign w:val="center"/>
          </w:tcPr>
          <w:p>
            <w:pPr>
              <w:pStyle w:val="TableContents"/>
              <w:bidi w:val="0"/>
              <w:spacing w:before="0" w:after="283"/>
              <w:jc w:val="left"/>
              <w:rPr/>
            </w:pPr>
            <w:r>
              <w:rPr/>
              <w:t xml:space="preserve">4. marraskuuta </w:t>
            </w:r>
          </w:p>
        </w:tc>
        <w:tc>
          <w:tcPr>
            <w:tcW w:w="768" w:type="dxa"/>
            <w:tcBorders/>
            <w:vAlign w:val="center"/>
          </w:tcPr>
          <w:p>
            <w:pPr>
              <w:pStyle w:val="TableContents"/>
              <w:bidi w:val="0"/>
              <w:spacing w:before="0" w:after="283"/>
              <w:jc w:val="left"/>
              <w:rPr/>
            </w:pPr>
            <w:r>
              <w:rPr/>
              <w:t xml:space="preserve">11:00 a.m. </w:t>
            </w:r>
          </w:p>
        </w:tc>
        <w:tc>
          <w:tcPr>
            <w:tcW w:w="1607" w:type="dxa"/>
            <w:tcBorders/>
            <w:vAlign w:val="center"/>
          </w:tcPr>
          <w:p>
            <w:pPr>
              <w:pStyle w:val="TableContents"/>
              <w:bidi w:val="0"/>
              <w:spacing w:before="0" w:after="283"/>
              <w:jc w:val="left"/>
              <w:rPr/>
            </w:pPr>
            <w:r>
              <w:rPr/>
              <w:t xml:space="preserve">Illinois </w:t>
            </w:r>
          </w:p>
        </w:tc>
        <w:tc>
          <w:tcPr>
            <w:tcW w:w="689" w:type="dxa"/>
            <w:tcBorders/>
            <w:vAlign w:val="center"/>
          </w:tcPr>
          <w:p>
            <w:pPr>
              <w:pStyle w:val="TableContents"/>
              <w:bidi w:val="0"/>
              <w:spacing w:before="0" w:after="283"/>
              <w:jc w:val="left"/>
              <w:rPr>
                <w:sz w:val="4"/>
                <w:szCs w:val="4"/>
              </w:rPr>
            </w:pPr>
            <w:r>
              <w:rPr>
                <w:sz w:val="4"/>
                <w:szCs w:val="4"/>
              </w:rPr>
            </w:r>
          </w:p>
        </w:tc>
        <w:tc>
          <w:tcPr>
            <w:tcW w:w="2367" w:type="dxa"/>
            <w:tcBorders/>
            <w:vAlign w:val="center"/>
          </w:tcPr>
          <w:p>
            <w:pPr>
              <w:pStyle w:val="TableContents"/>
              <w:bidi w:val="0"/>
              <w:spacing w:before="0" w:after="283"/>
              <w:jc w:val="left"/>
              <w:rPr/>
            </w:pPr>
            <w:r>
              <w:rPr/>
              <w:t xml:space="preserve">Ross -- Ade Stadium West Lafayette, IN (Purdue Cannon) </w:t>
            </w:r>
          </w:p>
        </w:tc>
        <w:tc>
          <w:tcPr>
            <w:tcW w:w="839" w:type="dxa"/>
            <w:tcBorders/>
            <w:vAlign w:val="center"/>
          </w:tcPr>
          <w:p>
            <w:pPr>
              <w:pStyle w:val="TableContents"/>
              <w:bidi w:val="0"/>
              <w:spacing w:before="0" w:after="283"/>
              <w:jc w:val="left"/>
              <w:rPr/>
            </w:pPr>
            <w:r>
              <w:rPr/>
              <w:t xml:space="preserve">BTN </w:t>
            </w:r>
          </w:p>
        </w:tc>
        <w:tc>
          <w:tcPr>
            <w:tcW w:w="851" w:type="dxa"/>
            <w:tcBorders/>
            <w:vAlign w:val="center"/>
          </w:tcPr>
          <w:p>
            <w:pPr>
              <w:pStyle w:val="TableContents"/>
              <w:bidi w:val="0"/>
              <w:spacing w:before="0" w:after="283"/>
              <w:jc w:val="left"/>
              <w:rPr>
                <w:sz w:val="4"/>
                <w:szCs w:val="4"/>
              </w:rPr>
            </w:pPr>
            <w:r>
              <w:rPr>
                <w:sz w:val="4"/>
                <w:szCs w:val="4"/>
              </w:rPr>
            </w:r>
          </w:p>
        </w:tc>
        <w:tc>
          <w:tcPr>
            <w:tcW w:w="1878" w:type="dxa"/>
            <w:tcBorders/>
            <w:vAlign w:val="center"/>
          </w:tcPr>
          <w:p>
            <w:pPr>
              <w:pStyle w:val="TableContents"/>
              <w:bidi w:val="0"/>
              <w:spacing w:before="0" w:after="283"/>
              <w:jc w:val="left"/>
              <w:rPr>
                <w:sz w:val="4"/>
                <w:szCs w:val="4"/>
              </w:rPr>
            </w:pPr>
            <w:r>
              <w:rPr>
                <w:sz w:val="4"/>
                <w:szCs w:val="4"/>
              </w:rPr>
            </w:r>
          </w:p>
        </w:tc>
      </w:tr>
      <w:tr>
        <w:trPr/>
        <w:tc>
          <w:tcPr>
            <w:tcW w:w="1206" w:type="dxa"/>
            <w:tcBorders/>
            <w:vAlign w:val="center"/>
          </w:tcPr>
          <w:p>
            <w:pPr>
              <w:pStyle w:val="TableContents"/>
              <w:bidi w:val="0"/>
              <w:spacing w:before="0" w:after="283"/>
              <w:jc w:val="left"/>
              <w:rPr/>
            </w:pPr>
            <w:r>
              <w:rPr/>
              <w:t xml:space="preserve">11. marraskuuta </w:t>
            </w:r>
          </w:p>
        </w:tc>
        <w:tc>
          <w:tcPr>
            <w:tcW w:w="768" w:type="dxa"/>
            <w:tcBorders/>
            <w:vAlign w:val="center"/>
          </w:tcPr>
          <w:p>
            <w:pPr>
              <w:pStyle w:val="TableContents"/>
              <w:bidi w:val="0"/>
              <w:spacing w:before="0" w:after="283"/>
              <w:jc w:val="left"/>
              <w:rPr/>
            </w:pPr>
            <w:r>
              <w:rPr/>
              <w:t xml:space="preserve">TBA </w:t>
            </w:r>
          </w:p>
        </w:tc>
        <w:tc>
          <w:tcPr>
            <w:tcW w:w="1607" w:type="dxa"/>
            <w:tcBorders/>
            <w:vAlign w:val="center"/>
          </w:tcPr>
          <w:p>
            <w:pPr>
              <w:pStyle w:val="TableContents"/>
              <w:bidi w:val="0"/>
              <w:spacing w:before="0" w:after="283"/>
              <w:jc w:val="left"/>
              <w:rPr/>
            </w:pPr>
            <w:r>
              <w:rPr/>
              <w:t xml:space="preserve">Northwesternissä </w:t>
            </w:r>
          </w:p>
        </w:tc>
        <w:tc>
          <w:tcPr>
            <w:tcW w:w="689" w:type="dxa"/>
            <w:tcBorders/>
            <w:vAlign w:val="center"/>
          </w:tcPr>
          <w:p>
            <w:pPr>
              <w:pStyle w:val="TableContents"/>
              <w:bidi w:val="0"/>
              <w:spacing w:before="0" w:after="283"/>
              <w:jc w:val="left"/>
              <w:rPr>
                <w:sz w:val="4"/>
                <w:szCs w:val="4"/>
              </w:rPr>
            </w:pPr>
            <w:r>
              <w:rPr>
                <w:sz w:val="4"/>
                <w:szCs w:val="4"/>
              </w:rPr>
            </w:r>
          </w:p>
        </w:tc>
        <w:tc>
          <w:tcPr>
            <w:tcW w:w="2367" w:type="dxa"/>
            <w:tcBorders/>
            <w:vAlign w:val="center"/>
          </w:tcPr>
          <w:p>
            <w:pPr>
              <w:pStyle w:val="TableContents"/>
              <w:bidi w:val="0"/>
              <w:spacing w:before="0" w:after="283"/>
              <w:jc w:val="left"/>
              <w:rPr/>
            </w:pPr>
            <w:r>
              <w:rPr/>
              <w:t xml:space="preserve">Ryan Field Evanston, IL </w:t>
            </w:r>
          </w:p>
        </w:tc>
        <w:tc>
          <w:tcPr>
            <w:tcW w:w="839"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sz w:val="4"/>
                <w:szCs w:val="4"/>
              </w:rPr>
            </w:pPr>
            <w:r>
              <w:rPr>
                <w:sz w:val="4"/>
                <w:szCs w:val="4"/>
              </w:rPr>
            </w:r>
          </w:p>
        </w:tc>
        <w:tc>
          <w:tcPr>
            <w:tcW w:w="1878" w:type="dxa"/>
            <w:tcBorders/>
            <w:vAlign w:val="center"/>
          </w:tcPr>
          <w:p>
            <w:pPr>
              <w:pStyle w:val="TableContents"/>
              <w:bidi w:val="0"/>
              <w:spacing w:before="0" w:after="283"/>
              <w:jc w:val="left"/>
              <w:rPr>
                <w:sz w:val="4"/>
                <w:szCs w:val="4"/>
              </w:rPr>
            </w:pPr>
            <w:r>
              <w:rPr>
                <w:sz w:val="4"/>
                <w:szCs w:val="4"/>
              </w:rPr>
            </w:r>
          </w:p>
        </w:tc>
      </w:tr>
      <w:tr>
        <w:trPr/>
        <w:tc>
          <w:tcPr>
            <w:tcW w:w="1206" w:type="dxa"/>
            <w:tcBorders/>
            <w:vAlign w:val="center"/>
          </w:tcPr>
          <w:p>
            <w:pPr>
              <w:pStyle w:val="TableContents"/>
              <w:bidi w:val="0"/>
              <w:spacing w:before="0" w:after="283"/>
              <w:jc w:val="left"/>
              <w:rPr/>
            </w:pPr>
            <w:r>
              <w:rPr/>
              <w:t xml:space="preserve">18. marraskuuta </w:t>
            </w:r>
          </w:p>
        </w:tc>
        <w:tc>
          <w:tcPr>
            <w:tcW w:w="768" w:type="dxa"/>
            <w:tcBorders/>
            <w:vAlign w:val="center"/>
          </w:tcPr>
          <w:p>
            <w:pPr>
              <w:pStyle w:val="TableContents"/>
              <w:bidi w:val="0"/>
              <w:spacing w:before="0" w:after="283"/>
              <w:jc w:val="left"/>
              <w:rPr/>
            </w:pPr>
            <w:r>
              <w:rPr/>
              <w:t xml:space="preserve">TBA </w:t>
            </w:r>
          </w:p>
        </w:tc>
        <w:tc>
          <w:tcPr>
            <w:tcW w:w="1607" w:type="dxa"/>
            <w:tcBorders/>
            <w:vAlign w:val="center"/>
          </w:tcPr>
          <w:p>
            <w:pPr>
              <w:pStyle w:val="TableContents"/>
              <w:bidi w:val="0"/>
              <w:spacing w:before="0" w:after="283"/>
              <w:jc w:val="left"/>
              <w:rPr/>
            </w:pPr>
            <w:r>
              <w:rPr/>
              <w:t xml:space="preserve">Iowassa </w:t>
            </w:r>
          </w:p>
        </w:tc>
        <w:tc>
          <w:tcPr>
            <w:tcW w:w="689" w:type="dxa"/>
            <w:tcBorders/>
            <w:vAlign w:val="center"/>
          </w:tcPr>
          <w:p>
            <w:pPr>
              <w:pStyle w:val="TableContents"/>
              <w:bidi w:val="0"/>
              <w:spacing w:before="0" w:after="283"/>
              <w:jc w:val="left"/>
              <w:rPr>
                <w:sz w:val="4"/>
                <w:szCs w:val="4"/>
              </w:rPr>
            </w:pPr>
            <w:r>
              <w:rPr>
                <w:sz w:val="4"/>
                <w:szCs w:val="4"/>
              </w:rPr>
            </w:r>
          </w:p>
        </w:tc>
        <w:tc>
          <w:tcPr>
            <w:tcW w:w="2367" w:type="dxa"/>
            <w:tcBorders/>
            <w:vAlign w:val="center"/>
          </w:tcPr>
          <w:p>
            <w:pPr>
              <w:pStyle w:val="TableContents"/>
              <w:bidi w:val="0"/>
              <w:spacing w:before="0" w:after="283"/>
              <w:jc w:val="left"/>
              <w:rPr/>
            </w:pPr>
            <w:r>
              <w:rPr/>
              <w:t xml:space="preserve">Kinnick Stadium Iowa City, IA </w:t>
            </w:r>
          </w:p>
        </w:tc>
        <w:tc>
          <w:tcPr>
            <w:tcW w:w="839"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sz w:val="4"/>
                <w:szCs w:val="4"/>
              </w:rPr>
            </w:pPr>
            <w:r>
              <w:rPr>
                <w:sz w:val="4"/>
                <w:szCs w:val="4"/>
              </w:rPr>
            </w:r>
          </w:p>
        </w:tc>
        <w:tc>
          <w:tcPr>
            <w:tcW w:w="1878" w:type="dxa"/>
            <w:tcBorders/>
            <w:vAlign w:val="center"/>
          </w:tcPr>
          <w:p>
            <w:pPr>
              <w:pStyle w:val="TableContents"/>
              <w:bidi w:val="0"/>
              <w:spacing w:before="0" w:after="283"/>
              <w:jc w:val="left"/>
              <w:rPr>
                <w:sz w:val="4"/>
                <w:szCs w:val="4"/>
              </w:rPr>
            </w:pPr>
            <w:r>
              <w:rPr>
                <w:sz w:val="4"/>
                <w:szCs w:val="4"/>
              </w:rPr>
            </w:r>
          </w:p>
        </w:tc>
      </w:tr>
      <w:tr>
        <w:trPr/>
        <w:tc>
          <w:tcPr>
            <w:tcW w:w="1206" w:type="dxa"/>
            <w:tcBorders/>
            <w:vAlign w:val="center"/>
          </w:tcPr>
          <w:p>
            <w:pPr>
              <w:pStyle w:val="TableContents"/>
              <w:bidi w:val="0"/>
              <w:spacing w:before="0" w:after="283"/>
              <w:jc w:val="left"/>
              <w:rPr/>
            </w:pPr>
            <w:r>
              <w:rPr/>
              <w:t xml:space="preserve">25. marraskuuta </w:t>
            </w:r>
          </w:p>
        </w:tc>
        <w:tc>
          <w:tcPr>
            <w:tcW w:w="768" w:type="dxa"/>
            <w:tcBorders/>
            <w:vAlign w:val="center"/>
          </w:tcPr>
          <w:p>
            <w:pPr>
              <w:pStyle w:val="TableContents"/>
              <w:bidi w:val="0"/>
              <w:spacing w:before="0" w:after="283"/>
              <w:jc w:val="left"/>
              <w:rPr/>
            </w:pPr>
            <w:r>
              <w:rPr/>
              <w:t xml:space="preserve">TBA </w:t>
            </w:r>
          </w:p>
        </w:tc>
        <w:tc>
          <w:tcPr>
            <w:tcW w:w="1607" w:type="dxa"/>
            <w:tcBorders/>
            <w:vAlign w:val="center"/>
          </w:tcPr>
          <w:p>
            <w:pPr>
              <w:pStyle w:val="TableContents"/>
              <w:bidi w:val="0"/>
              <w:spacing w:before="0" w:after="283"/>
              <w:jc w:val="left"/>
              <w:rPr/>
            </w:pPr>
            <w:r>
              <w:rPr/>
              <w:t xml:space="preserve">Indiana </w:t>
            </w:r>
          </w:p>
        </w:tc>
        <w:tc>
          <w:tcPr>
            <w:tcW w:w="689" w:type="dxa"/>
            <w:tcBorders/>
            <w:vAlign w:val="center"/>
          </w:tcPr>
          <w:p>
            <w:pPr>
              <w:pStyle w:val="TableContents"/>
              <w:bidi w:val="0"/>
              <w:spacing w:before="0" w:after="283"/>
              <w:jc w:val="left"/>
              <w:rPr>
                <w:sz w:val="4"/>
                <w:szCs w:val="4"/>
              </w:rPr>
            </w:pPr>
            <w:r>
              <w:rPr>
                <w:sz w:val="4"/>
                <w:szCs w:val="4"/>
              </w:rPr>
            </w:r>
          </w:p>
        </w:tc>
        <w:tc>
          <w:tcPr>
            <w:tcW w:w="2367" w:type="dxa"/>
            <w:tcBorders/>
            <w:vAlign w:val="center"/>
          </w:tcPr>
          <w:p>
            <w:pPr>
              <w:pStyle w:val="TableContents"/>
              <w:bidi w:val="0"/>
              <w:spacing w:before="0" w:after="283"/>
              <w:jc w:val="left"/>
              <w:rPr/>
            </w:pPr>
            <w:r>
              <w:rPr/>
              <w:t xml:space="preserve">Ross -- Ade Stadium West Lafayette, IN (Old Oaken Bucket) </w:t>
            </w:r>
          </w:p>
        </w:tc>
        <w:tc>
          <w:tcPr>
            <w:tcW w:w="839"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sz w:val="4"/>
                <w:szCs w:val="4"/>
              </w:rPr>
            </w:pPr>
            <w:r>
              <w:rPr>
                <w:sz w:val="4"/>
                <w:szCs w:val="4"/>
              </w:rPr>
            </w:r>
          </w:p>
        </w:tc>
        <w:tc>
          <w:tcPr>
            <w:tcW w:w="1878" w:type="dxa"/>
            <w:tcBorders/>
            <w:vAlign w:val="center"/>
          </w:tcPr>
          <w:p>
            <w:pPr>
              <w:pStyle w:val="TableContents"/>
              <w:bidi w:val="0"/>
              <w:spacing w:before="0" w:after="283"/>
              <w:jc w:val="left"/>
              <w:rPr>
                <w:sz w:val="4"/>
                <w:szCs w:val="4"/>
              </w:rPr>
            </w:pPr>
            <w:r>
              <w:rPr>
                <w:sz w:val="4"/>
                <w:szCs w:val="4"/>
              </w:rPr>
              <w:t xml:space="preserve">* Konferenssin ulkopuolinen peli. Kotiinpaluu. Ennen peliä julkaistun AP Pollin sijoitukset. Kaikki kellonajat ovat itäistä aikaa. Kaikki päivämäärät, kellonajat ja TV-ohjelmat ovat alustavia ja voivat muuttua. Lähde:.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Purdue hävisi jalkapallossa tänä vuonna?</w:t>
      </w:r>
    </w:p>
    <w:p>
      <w:pPr>
        <w:pStyle w:val="TextBody"/>
        <w:bidi w:val="0"/>
        <w:jc w:val="left"/>
        <w:rPr>
          <w:b/>
          <w:u w:val="single"/>
          <w:shd w:val="clear" w:fill="FFFF00"/>
        </w:rPr>
      </w:pPr>
      <w:r>
        <w:rPr>
          <w:b/>
          <w:u w:val="single"/>
          <w:shd w:val="clear" w:fill="FFFF00"/>
        </w:rPr>
        <w:t xml:space="preserve">Asiakirjan numero 46202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Seuraavien vuosien aikana Smosh alkoi monipuolistua. He alkoivat tehdä lyhyitä YouTube-sketsejä, kuten vuosittaiset videosarjat Food Battle ja That Damn Neighbor. Smoshin suosio jatkoi kasvuaan, ja siitä tuli yksi YouTuben tilatuimmista kanavista. Vuonna 2009 Smosh valmisteli Smosh.com-sivuston massiivisen uudistuksen, lisäsi peliosion ja laittoi video-osioon ekstroja. Tammikuussa 2010 Smosh lanseerasi ``Smosh Pit''-ominaisuuden, blogin, joka koostuu erilaisista pop-kulttuurin triviapätkistä ja kirjoitetusta komediasta. Lisäksi vuonna 2010 kanava käynnisti 3 erilaista Smosh-pohjaista verkkosarjaa: Ian Is Bored, joka alkoi Hecoxin koomisten videoiden kokoelmana, mutta muuttui sitten niin, että sekä Hecox että Padilla tekivät vlogin kaltaisia videoita ja nimettiin uudelleen Smosh Is Borediksi; Ask Charlie, jossa ihmiset kysyvät Charlielle satunnaisia kysymyksiä tammikuussa 2010 julkaistusta Charlie the Drunk Guinea Pig -videosta; ja Lunchtime with Smosh, komediasarja, jossa Smosh saa ja syö ruokaa erilaisista paikoista ja vastaa Twitterissä faneiltaan Twitterissä esitettyihin kysymyksiin. Smoshin suosituimpia videosarjoja ovat Pokémon in Real Life ja If ____ Was Real. Vuoden 2010 alussa Smosh loi myös ``iShut Up App'' Android-puhelimille osana Googlen sponsorointia; se päätyi lopulta iTunes-sovelluskauppaan. </w:t>
      </w:r>
      <w:r>
        <w:rPr>
          <w:color w:val="A9A9A9"/>
        </w:rPr>
        <w:t xml:space="preserve">Vuonna 2011 </w:t>
      </w:r>
      <w:r>
        <w:rPr/>
        <w:t xml:space="preserve">Alloy Digital (nykyinen Defy Media) osti Smoshin.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yritys osti Smoshin</w:t>
      </w:r>
    </w:p>
    <w:p>
      <w:pPr>
        <w:pStyle w:val="TextBody"/>
        <w:bidi w:val="0"/>
        <w:jc w:val="left"/>
        <w:rPr>
          <w:b/>
          <w:u w:val="single"/>
          <w:shd w:val="clear" w:fill="FFFF00"/>
        </w:rPr>
      </w:pPr>
      <w:r>
        <w:rPr>
          <w:b/>
          <w:u w:val="single"/>
          <w:shd w:val="clear" w:fill="FFFF00"/>
        </w:rPr>
        <w:t xml:space="preserve">Asiakirjan numero 46203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``Every Picture Tells a Story'' on </w:t>
      </w:r>
      <w:r>
        <w:rPr>
          <w:color w:val="A9A9A9"/>
        </w:rPr>
        <w:t xml:space="preserve">Rod Stewartin </w:t>
      </w:r>
      <w:r>
        <w:rPr/>
        <w:t xml:space="preserve">ja </w:t>
      </w:r>
      <w:r>
        <w:rPr>
          <w:color w:val="DCDCDC"/>
        </w:rPr>
        <w:t xml:space="preserve">Ron Woodin </w:t>
      </w:r>
      <w:r>
        <w:rPr/>
        <w:t xml:space="preserve">säveltämä kappale, joka </w:t>
      </w:r>
      <w:r>
        <w:rPr/>
        <w:t xml:space="preserve">julkaistiin alun perin Stewartin vuonna 1971 julkaistun albumin Every Picture Tells a Story nimikkokappaleena. Se on sittemmin julkaistu lukuisilla Stewartin kokoelma- ja livealbumeilla, kuten The Best of Rod Stewart, Storyteller -- The Complete Anthology: 1964 -- 1990 ja Unplugged ... and Seated. Se julkaistiin singlenä Espanjassa, jonka taustana oli ``Reason to Believe''. Sitä ovat coveroineet myös The Georgia Satellites vuoden 1986 albumillaan Georgia Satellites ja Robin McAuley albumillaan Forever Mod: A Tribute to Rod Stewart. Rolling Stone -albumioppaassa kriitikko Paul Evans kuvaili ``Every Picture Tells a Story'' ja ``Maggie May'', toinen kappale Every Picture Tells a Story -albumilta, Rod Stewartin ja Ron Woodin ``viimeisimmäksi tunniksi -- onnelliset pojat, jotka kantavat sydäntään hihassaan''. Musiikkikriitikko Greil Marcus pitää kappaletta ``Rod Stewartin parhaimpana esityksenä''.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jokainen kuva kertoo tarinan</w:t>
      </w:r>
    </w:p>
    <w:p>
      <w:pPr>
        <w:pStyle w:val="TextBody"/>
        <w:bidi w:val="0"/>
        <w:jc w:val="left"/>
        <w:rPr>
          <w:b/>
          <w:u w:val="single"/>
          <w:shd w:val="clear" w:fill="FFFF00"/>
        </w:rPr>
      </w:pPr>
      <w:r>
        <w:rPr>
          <w:b/>
          <w:u w:val="single"/>
          <w:shd w:val="clear" w:fill="FFFF00"/>
        </w:rPr>
        <w:t xml:space="preserve">Asiakirjan numero 46204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Iron Maidenin studioalbumi Iron Maidenilta </w:t>
      </w:r>
    </w:p>
    <w:tbl>
      <w:tblPr>
        <w:tblW w:w="8958" w:type="dxa"/>
        <w:jc w:val="left"/>
        <w:tblInd w:w="0" w:type="dxa"/>
        <w:tblLayout w:type="fixed"/>
        <w:tblCellMar>
          <w:top w:w="28" w:type="dxa"/>
          <w:left w:w="28" w:type="dxa"/>
          <w:bottom w:w="28" w:type="dxa"/>
          <w:right w:w="28" w:type="dxa"/>
        </w:tblCellMar>
      </w:tblPr>
      <w:tblGrid>
        <w:gridCol w:w="1171"/>
        <w:gridCol w:w="5026"/>
        <w:gridCol w:w="2761"/>
      </w:tblGrid>
      <w:tr>
        <w:trPr/>
        <w:tc>
          <w:tcPr>
            <w:tcW w:w="1171" w:type="dxa"/>
            <w:tcBorders/>
            <w:vAlign w:val="center"/>
          </w:tcPr>
          <w:p>
            <w:pPr>
              <w:pStyle w:val="TableHeading"/>
              <w:suppressLineNumbers/>
              <w:bidi w:val="0"/>
              <w:spacing w:before="0" w:after="283"/>
              <w:jc w:val="center"/>
              <w:rPr/>
            </w:pPr>
            <w:r>
              <w:rPr/>
              <w:t xml:space="preserve">Julkaistu </w:t>
            </w:r>
          </w:p>
        </w:tc>
        <w:tc>
          <w:tcPr>
            <w:tcW w:w="5026" w:type="dxa"/>
            <w:tcBorders/>
            <w:vAlign w:val="center"/>
          </w:tcPr>
          <w:p>
            <w:pPr>
              <w:pStyle w:val="TableContents"/>
              <w:bidi w:val="0"/>
              <w:spacing w:before="0" w:after="283"/>
              <w:jc w:val="left"/>
              <w:rPr/>
            </w:pPr>
            <w:r>
              <w:rPr>
                <w:color w:val="A9A9A9"/>
              </w:rPr>
              <w:t xml:space="preserve">14. huhtikuuta </w:t>
            </w:r>
            <w:r>
              <w:rPr/>
              <w:t xml:space="preserve">1980 </w:t>
            </w:r>
          </w:p>
        </w:tc>
        <w:tc>
          <w:tcPr>
            <w:tcW w:w="2761" w:type="dxa"/>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Heading"/>
              <w:suppressLineNumbers/>
              <w:bidi w:val="0"/>
              <w:spacing w:before="0" w:after="283"/>
              <w:jc w:val="center"/>
              <w:rPr/>
            </w:pPr>
            <w:r>
              <w:rPr/>
              <w:t xml:space="preserve">Tallennettu </w:t>
            </w:r>
          </w:p>
        </w:tc>
        <w:tc>
          <w:tcPr>
            <w:tcW w:w="5026" w:type="dxa"/>
            <w:tcBorders/>
            <w:vAlign w:val="center"/>
          </w:tcPr>
          <w:p>
            <w:pPr>
              <w:pStyle w:val="TableContents"/>
              <w:bidi w:val="0"/>
              <w:spacing w:before="0" w:after="283"/>
              <w:jc w:val="left"/>
              <w:rPr/>
            </w:pPr>
            <w:r>
              <w:rPr/>
              <w:t xml:space="preserve">tammikuu 1980 </w:t>
            </w:r>
          </w:p>
        </w:tc>
        <w:tc>
          <w:tcPr>
            <w:tcW w:w="2761" w:type="dxa"/>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Heading"/>
              <w:suppressLineNumbers/>
              <w:bidi w:val="0"/>
              <w:spacing w:before="0" w:after="283"/>
              <w:jc w:val="center"/>
              <w:rPr/>
            </w:pPr>
            <w:r>
              <w:rPr/>
              <w:t xml:space="preserve">Studio </w:t>
            </w:r>
          </w:p>
        </w:tc>
        <w:tc>
          <w:tcPr>
            <w:tcW w:w="5026" w:type="dxa"/>
            <w:tcBorders/>
            <w:vAlign w:val="center"/>
          </w:tcPr>
          <w:p>
            <w:pPr>
              <w:pStyle w:val="TableContents"/>
              <w:bidi w:val="0"/>
              <w:spacing w:before="0" w:after="283"/>
              <w:jc w:val="left"/>
              <w:rPr/>
            </w:pPr>
            <w:r>
              <w:rPr/>
              <w:t xml:space="preserve">Kingsway Studios, Lontoo, Englanti </w:t>
            </w:r>
          </w:p>
        </w:tc>
        <w:tc>
          <w:tcPr>
            <w:tcW w:w="2761" w:type="dxa"/>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Heading"/>
              <w:suppressLineNumbers/>
              <w:bidi w:val="0"/>
              <w:spacing w:before="0" w:after="283"/>
              <w:jc w:val="center"/>
              <w:rPr/>
            </w:pPr>
            <w:r>
              <w:rPr/>
              <w:t xml:space="preserve">Genre </w:t>
            </w:r>
          </w:p>
        </w:tc>
        <w:tc>
          <w:tcPr>
            <w:tcW w:w="5026" w:type="dxa"/>
            <w:tcBorders/>
            <w:vAlign w:val="center"/>
          </w:tcPr>
          <w:p>
            <w:pPr>
              <w:pStyle w:val="TableContents"/>
              <w:bidi w:val="0"/>
              <w:spacing w:before="0" w:after="283"/>
              <w:jc w:val="left"/>
              <w:rPr/>
            </w:pPr>
            <w:r>
              <w:rPr/>
              <w:t xml:space="preserve">Raskas metalli </w:t>
            </w:r>
          </w:p>
        </w:tc>
        <w:tc>
          <w:tcPr>
            <w:tcW w:w="2761" w:type="dxa"/>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Heading"/>
              <w:suppressLineNumbers/>
              <w:bidi w:val="0"/>
              <w:spacing w:before="0" w:after="283"/>
              <w:jc w:val="center"/>
              <w:rPr/>
            </w:pPr>
            <w:r>
              <w:rPr/>
              <w:t xml:space="preserve">Pituus </w:t>
            </w:r>
          </w:p>
        </w:tc>
        <w:tc>
          <w:tcPr>
            <w:tcW w:w="5026" w:type="dxa"/>
            <w:tcBorders/>
            <w:vAlign w:val="center"/>
          </w:tcPr>
          <w:p>
            <w:pPr>
              <w:pStyle w:val="TableContents"/>
              <w:bidi w:val="0"/>
              <w:spacing w:before="0" w:after="283"/>
              <w:jc w:val="left"/>
              <w:rPr/>
            </w:pPr>
            <w:r>
              <w:rPr/>
              <w:t xml:space="preserve">37: 35 </w:t>
            </w:r>
          </w:p>
        </w:tc>
        <w:tc>
          <w:tcPr>
            <w:tcW w:w="2761" w:type="dxa"/>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Heading"/>
              <w:suppressLineNumbers/>
              <w:bidi w:val="0"/>
              <w:spacing w:before="0" w:after="283"/>
              <w:jc w:val="center"/>
              <w:rPr/>
            </w:pPr>
            <w:r>
              <w:rPr/>
              <w:t xml:space="preserve">Tarra </w:t>
            </w:r>
          </w:p>
        </w:tc>
        <w:tc>
          <w:tcPr>
            <w:tcW w:w="5026" w:type="dxa"/>
            <w:tcBorders/>
            <w:vAlign w:val="center"/>
          </w:tcPr>
          <w:p>
            <w:pPr>
              <w:pStyle w:val="TableContents"/>
              <w:numPr>
                <w:ilvl w:val="0"/>
                <w:numId w:val="86"/>
              </w:numPr>
              <w:tabs>
                <w:tab w:val="clear" w:pos="1134"/>
                <w:tab w:val="left" w:leader="none" w:pos="707"/>
              </w:tabs>
              <w:bidi w:val="0"/>
              <w:spacing w:before="0" w:after="0"/>
              <w:ind w:start="707" w:hanging="283"/>
              <w:jc w:val="left"/>
              <w:rPr/>
            </w:pPr>
            <w:r>
              <w:rPr/>
              <w:t xml:space="preserve">EMI </w:t>
            </w:r>
          </w:p>
          <w:p>
            <w:pPr>
              <w:pStyle w:val="TableContents"/>
              <w:numPr>
                <w:ilvl w:val="0"/>
                <w:numId w:val="86"/>
              </w:numPr>
              <w:tabs>
                <w:tab w:val="clear" w:pos="1134"/>
                <w:tab w:val="left" w:leader="none" w:pos="707"/>
              </w:tabs>
              <w:bidi w:val="0"/>
              <w:spacing w:before="0" w:after="283"/>
              <w:ind w:start="707" w:hanging="283"/>
              <w:jc w:val="left"/>
              <w:rPr/>
            </w:pPr>
            <w:r>
              <w:rPr/>
              <w:t xml:space="preserve">Harvest / Capitol (Pohjois-Amerikka) </w:t>
            </w:r>
          </w:p>
        </w:tc>
        <w:tc>
          <w:tcPr>
            <w:tcW w:w="2761" w:type="dxa"/>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Heading"/>
              <w:suppressLineNumbers/>
              <w:bidi w:val="0"/>
              <w:spacing w:before="0" w:after="283"/>
              <w:jc w:val="center"/>
              <w:rPr/>
            </w:pPr>
            <w:r>
              <w:rPr/>
              <w:t xml:space="preserve">Tuottaja </w:t>
            </w:r>
          </w:p>
        </w:tc>
        <w:tc>
          <w:tcPr>
            <w:tcW w:w="5026" w:type="dxa"/>
            <w:tcBorders/>
            <w:vAlign w:val="center"/>
          </w:tcPr>
          <w:p>
            <w:pPr>
              <w:pStyle w:val="TableContents"/>
              <w:bidi w:val="0"/>
              <w:spacing w:before="0" w:after="283"/>
              <w:jc w:val="left"/>
              <w:rPr/>
            </w:pPr>
            <w:r>
              <w:rPr/>
              <w:t xml:space="preserve">Wil Malone Iron Maidenin studioalbumien kronologia </w:t>
            </w:r>
          </w:p>
        </w:tc>
        <w:tc>
          <w:tcPr>
            <w:tcW w:w="2761" w:type="dxa"/>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Contents"/>
              <w:bidi w:val="0"/>
              <w:spacing w:before="0" w:after="283"/>
              <w:jc w:val="left"/>
              <w:rPr>
                <w:sz w:val="4"/>
                <w:szCs w:val="4"/>
              </w:rPr>
            </w:pPr>
            <w:r>
              <w:rPr>
                <w:sz w:val="4"/>
                <w:szCs w:val="4"/>
              </w:rPr>
            </w:r>
          </w:p>
        </w:tc>
        <w:tc>
          <w:tcPr>
            <w:tcW w:w="5026" w:type="dxa"/>
            <w:tcBorders/>
            <w:vAlign w:val="center"/>
          </w:tcPr>
          <w:p>
            <w:pPr>
              <w:pStyle w:val="TableContents"/>
              <w:bidi w:val="0"/>
              <w:spacing w:before="0" w:after="283"/>
              <w:jc w:val="left"/>
              <w:rPr/>
            </w:pPr>
            <w:r>
              <w:rPr/>
              <w:t xml:space="preserve">Iron Maiden (1980) </w:t>
            </w:r>
          </w:p>
        </w:tc>
        <w:tc>
          <w:tcPr>
            <w:tcW w:w="2761" w:type="dxa"/>
            <w:tcBorders/>
            <w:vAlign w:val="center"/>
          </w:tcPr>
          <w:p>
            <w:pPr>
              <w:pStyle w:val="TableContents"/>
              <w:bidi w:val="0"/>
              <w:spacing w:before="0" w:after="283"/>
              <w:jc w:val="left"/>
              <w:rPr/>
            </w:pPr>
            <w:r>
              <w:rPr/>
              <w:t xml:space="preserve">Tappajat (1981) Tappajat 1981 </w:t>
            </w:r>
          </w:p>
        </w:tc>
      </w:tr>
    </w:tbl>
    <w:p>
      <w:pPr>
        <w:pStyle w:val="TextBody"/>
        <w:bidi w:val="0"/>
        <w:spacing w:before="0" w:after="283"/>
        <w:jc w:val="left"/>
        <w:rPr/>
      </w:pPr>
      <w:r>
        <w:rPr/>
        <w:t xml:space="preserve">1998 remasteroitu versio kansi Iron Maidenin sinkkuista </w:t>
      </w:r>
    </w:p>
    <w:p>
      <w:pPr>
        <w:pStyle w:val="TextBody"/>
        <w:numPr>
          <w:ilvl w:val="0"/>
          <w:numId w:val="87"/>
        </w:numPr>
        <w:tabs>
          <w:tab w:val="clear" w:pos="1134"/>
          <w:tab w:val="left" w:leader="none" w:pos="707"/>
        </w:tabs>
        <w:bidi w:val="0"/>
        <w:spacing w:before="0" w:after="0"/>
        <w:ind w:start="707" w:hanging="283"/>
        <w:jc w:val="left"/>
        <w:rPr/>
      </w:pPr>
      <w:r>
        <w:rPr/>
        <w:t xml:space="preserve">``Running Free'' Julkaistu: helmikuuta 1980 </w:t>
      </w:r>
    </w:p>
    <w:p>
      <w:pPr>
        <w:pStyle w:val="TextBody"/>
        <w:numPr>
          <w:ilvl w:val="0"/>
          <w:numId w:val="87"/>
        </w:numPr>
        <w:tabs>
          <w:tab w:val="clear" w:pos="1134"/>
          <w:tab w:val="left" w:leader="none" w:pos="707"/>
        </w:tabs>
        <w:bidi w:val="0"/>
        <w:ind w:start="707" w:hanging="283"/>
        <w:jc w:val="left"/>
        <w:rPr/>
      </w:pPr>
      <w:r>
        <w:rPr/>
        <w:t xml:space="preserve">``Sanctuary *'' Julkaistu: 23. toukokuuta 1980 </w:t>
      </w:r>
    </w:p>
    <w:p>
      <w:pPr>
        <w:pStyle w:val="TextBody"/>
        <w:bidi w:val="0"/>
        <w:spacing w:before="0" w:after="283"/>
        <w:jc w:val="left"/>
        <w:rPr/>
      </w:pPr>
      <w:r>
        <w:rPr/>
        <w:t xml:space="preserve">* Ei alkuperäinen albumiraita, mutta lisätty myöhempiin painoksiin.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Iron Maiden julkaisi ensimmäisen albuminsa</w:t>
      </w:r>
    </w:p>
    <w:p>
      <w:pPr>
        <w:pStyle w:val="TextBody"/>
        <w:bidi w:val="0"/>
        <w:jc w:val="left"/>
        <w:rPr>
          <w:b/>
          <w:u w:val="single"/>
          <w:shd w:val="clear" w:fill="FFFF00"/>
        </w:rPr>
      </w:pPr>
      <w:r>
        <w:rPr>
          <w:b/>
          <w:u w:val="single"/>
          <w:shd w:val="clear" w:fill="FFFF00"/>
        </w:rPr>
        <w:t xml:space="preserve">Asiakirjan numero 46205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EP # </w:t>
      </w:r>
    </w:p>
    <w:tbl>
      <w:tblPr>
        <w:tblW w:w="10205" w:type="dxa"/>
        <w:jc w:val="left"/>
        <w:tblInd w:w="0" w:type="dxa"/>
        <w:tblLayout w:type="fixed"/>
        <w:tblCellMar>
          <w:top w:w="28" w:type="dxa"/>
          <w:left w:w="28" w:type="dxa"/>
          <w:bottom w:w="28" w:type="dxa"/>
          <w:right w:w="28" w:type="dxa"/>
        </w:tblCellMar>
      </w:tblPr>
      <w:tblGrid>
        <w:gridCol w:w="1179"/>
        <w:gridCol w:w="468"/>
        <w:gridCol w:w="2906"/>
        <w:gridCol w:w="1157"/>
        <w:gridCol w:w="4495"/>
      </w:tblGrid>
      <w:tr>
        <w:trPr/>
        <w:tc>
          <w:tcPr>
            <w:tcW w:w="1179" w:type="dxa"/>
            <w:tcBorders/>
            <w:vAlign w:val="center"/>
          </w:tcPr>
          <w:p>
            <w:pPr>
              <w:pStyle w:val="TableHeading"/>
              <w:suppressLineNumbers/>
              <w:bidi w:val="0"/>
              <w:spacing w:before="0" w:after="283"/>
              <w:jc w:val="center"/>
              <w:rPr/>
            </w:pPr>
            <w:r>
              <w:rPr/>
              <w:t xml:space="preserve">Englanninkielinen nimi Japaninkielinen nimi Lähetyspäivä </w:t>
            </w:r>
          </w:p>
        </w:tc>
        <w:tc>
          <w:tcPr>
            <w:tcW w:w="468" w:type="dxa"/>
            <w:tcBorders/>
          </w:tcPr>
          <w:p>
            <w:pPr>
              <w:pStyle w:val="TableContents"/>
              <w:bidi w:val="0"/>
              <w:spacing w:before="0" w:after="283"/>
              <w:jc w:val="left"/>
              <w:rPr>
                <w:sz w:val="4"/>
                <w:szCs w:val="4"/>
              </w:rPr>
            </w:pPr>
            <w:r>
              <w:rPr>
                <w:sz w:val="4"/>
                <w:szCs w:val="4"/>
              </w:rPr>
            </w:r>
          </w:p>
        </w:tc>
        <w:tc>
          <w:tcPr>
            <w:tcW w:w="2906" w:type="dxa"/>
            <w:tcBorders/>
          </w:tcPr>
          <w:p>
            <w:pPr>
              <w:pStyle w:val="TableContents"/>
              <w:bidi w:val="0"/>
              <w:spacing w:before="0" w:after="283"/>
              <w:jc w:val="left"/>
              <w:rPr>
                <w:sz w:val="4"/>
                <w:szCs w:val="4"/>
              </w:rPr>
            </w:pPr>
            <w:r>
              <w:rPr>
                <w:sz w:val="4"/>
                <w:szCs w:val="4"/>
              </w:rPr>
            </w:r>
          </w:p>
        </w:tc>
        <w:tc>
          <w:tcPr>
            <w:tcW w:w="1157" w:type="dxa"/>
            <w:tcBorders/>
          </w:tcPr>
          <w:p>
            <w:pPr>
              <w:pStyle w:val="TableContents"/>
              <w:bidi w:val="0"/>
              <w:spacing w:before="0" w:after="283"/>
              <w:jc w:val="left"/>
              <w:rPr>
                <w:sz w:val="4"/>
                <w:szCs w:val="4"/>
              </w:rPr>
            </w:pPr>
            <w:r>
              <w:rPr>
                <w:sz w:val="4"/>
                <w:szCs w:val="4"/>
              </w:rPr>
            </w:r>
          </w:p>
        </w:tc>
        <w:tc>
          <w:tcPr>
            <w:tcW w:w="4495" w:type="dxa"/>
            <w:tcBorders/>
          </w:tcPr>
          <w:p>
            <w:pPr>
              <w:pStyle w:val="TableContents"/>
              <w:bidi w:val="0"/>
              <w:spacing w:before="0" w:after="283"/>
              <w:jc w:val="left"/>
              <w:rPr>
                <w:sz w:val="4"/>
                <w:szCs w:val="4"/>
              </w:rPr>
            </w:pPr>
            <w:r>
              <w:rPr>
                <w:sz w:val="4"/>
                <w:szCs w:val="4"/>
              </w:rPr>
            </w:r>
          </w:p>
        </w:tc>
      </w:tr>
      <w:tr>
        <w:trPr/>
        <w:tc>
          <w:tcPr>
            <w:tcW w:w="1179" w:type="dxa"/>
            <w:tcBorders/>
            <w:vAlign w:val="center"/>
          </w:tcPr>
          <w:p>
            <w:pPr>
              <w:pStyle w:val="TableHeading"/>
              <w:suppressLineNumbers/>
              <w:bidi w:val="0"/>
              <w:spacing w:before="0" w:after="283"/>
              <w:jc w:val="center"/>
              <w:rPr/>
            </w:pPr>
            <w:r>
              <w:rPr/>
              <w:t xml:space="preserve">J# </w:t>
            </w:r>
          </w:p>
        </w:tc>
        <w:tc>
          <w:tcPr>
            <w:tcW w:w="468" w:type="dxa"/>
            <w:tcBorders/>
            <w:vAlign w:val="center"/>
          </w:tcPr>
          <w:p>
            <w:pPr>
              <w:pStyle w:val="TableHeading"/>
              <w:suppressLineNumbers/>
              <w:bidi w:val="0"/>
              <w:spacing w:before="0" w:after="283"/>
              <w:jc w:val="center"/>
              <w:rPr/>
            </w:pPr>
            <w:r>
              <w:rPr/>
              <w:t xml:space="preserve">E# </w:t>
            </w:r>
          </w:p>
        </w:tc>
        <w:tc>
          <w:tcPr>
            <w:tcW w:w="2906" w:type="dxa"/>
            <w:tcBorders/>
            <w:vAlign w:val="center"/>
          </w:tcPr>
          <w:p>
            <w:pPr>
              <w:pStyle w:val="TableHeading"/>
              <w:suppressLineNumbers/>
              <w:bidi w:val="0"/>
              <w:spacing w:before="0" w:after="283"/>
              <w:jc w:val="center"/>
              <w:rPr/>
            </w:pPr>
            <w:r>
              <w:rPr/>
              <w:t xml:space="preserve">Japani </w:t>
            </w:r>
          </w:p>
        </w:tc>
        <w:tc>
          <w:tcPr>
            <w:tcW w:w="1157" w:type="dxa"/>
            <w:tcBorders/>
            <w:vAlign w:val="center"/>
          </w:tcPr>
          <w:p>
            <w:pPr>
              <w:pStyle w:val="TableHeading"/>
              <w:suppressLineNumbers/>
              <w:bidi w:val="0"/>
              <w:spacing w:before="0" w:after="283"/>
              <w:jc w:val="center"/>
              <w:rPr/>
            </w:pPr>
            <w:r>
              <w:rPr/>
              <w:t xml:space="preserve">Yhdysvallat </w:t>
            </w:r>
          </w:p>
        </w:tc>
        <w:tc>
          <w:tcPr>
            <w:tcW w:w="4495" w:type="dxa"/>
            <w:tcBorders/>
          </w:tcPr>
          <w:p>
            <w:pPr>
              <w:pStyle w:val="TableContents"/>
              <w:bidi w:val="0"/>
              <w:spacing w:before="0" w:after="283"/>
              <w:jc w:val="left"/>
              <w:rPr>
                <w:sz w:val="4"/>
                <w:szCs w:val="4"/>
              </w:rPr>
            </w:pPr>
            <w:r>
              <w:rPr>
                <w:sz w:val="4"/>
                <w:szCs w:val="4"/>
              </w:rPr>
            </w:r>
          </w:p>
        </w:tc>
      </w:tr>
      <w:tr>
        <w:trPr/>
        <w:tc>
          <w:tcPr>
            <w:tcW w:w="1179" w:type="dxa"/>
            <w:tcBorders/>
            <w:vAlign w:val="center"/>
          </w:tcPr>
          <w:p>
            <w:pPr>
              <w:pStyle w:val="TableHeading"/>
              <w:suppressLineNumbers/>
              <w:bidi w:val="0"/>
              <w:spacing w:before="0" w:after="283"/>
              <w:jc w:val="center"/>
              <w:rPr/>
            </w:pPr>
            <w:r>
              <w:rPr/>
              <w:t xml:space="preserve">119 </w:t>
            </w:r>
          </w:p>
        </w:tc>
        <w:tc>
          <w:tcPr>
            <w:tcW w:w="468" w:type="dxa"/>
            <w:tcBorders/>
            <w:vAlign w:val="center"/>
          </w:tcPr>
          <w:p>
            <w:pPr>
              <w:pStyle w:val="TableContents"/>
              <w:bidi w:val="0"/>
              <w:spacing w:before="0" w:after="283"/>
              <w:jc w:val="left"/>
              <w:rPr/>
            </w:pPr>
            <w:r>
              <w:rPr/>
              <w:t xml:space="preserve">117 </w:t>
            </w:r>
          </w:p>
        </w:tc>
        <w:tc>
          <w:tcPr>
            <w:tcW w:w="2906" w:type="dxa"/>
            <w:tcBorders/>
            <w:vAlign w:val="center"/>
          </w:tcPr>
          <w:p>
            <w:pPr>
              <w:pStyle w:val="TableContents"/>
              <w:bidi w:val="0"/>
              <w:spacing w:before="0" w:after="283"/>
              <w:jc w:val="left"/>
              <w:rPr/>
            </w:pPr>
            <w:r>
              <w:rPr>
                <w:color w:val="A9A9A9"/>
              </w:rPr>
              <w:t xml:space="preserve">"Älä koske tuohon" (Wakaba Town! Where the Winds of a New Beginning Blow!) </w:t>
            </w:r>
            <w:r>
              <w:rPr/>
              <w:t xml:space="preserve">"Wakaba Taun!" </w:t>
            </w:r>
            <w:r>
              <w:rPr>
                <w:color w:val="A9A9A9"/>
              </w:rPr>
              <w:t xml:space="preserve">(Wakaba Town! Where the Winds of a New Beginning Blow!) </w:t>
            </w:r>
            <w:r>
              <w:rPr/>
              <w:t xml:space="preserve">Wakaba Taun! Hajimari o Tsugeru Kaze ga Fuku Machi!'' </w:t>
            </w:r>
            <w:r>
              <w:rPr/>
              <w:t xml:space="preserve">(ワカバ タウン</w:t>
            </w:r>
            <w:r>
              <w:rPr/>
              <w:t xml:space="preserve">! </w:t>
            </w:r>
            <w:r>
              <w:rPr/>
              <w:t xml:space="preserve">はじまり を つげる かぜ の ふく </w:t>
            </w:r>
            <w:r>
              <w:rPr/>
              <w:t xml:space="preserve">まち!) </w:t>
            </w:r>
          </w:p>
        </w:tc>
        <w:tc>
          <w:tcPr>
            <w:tcW w:w="1157" w:type="dxa"/>
            <w:tcBorders/>
            <w:vAlign w:val="center"/>
          </w:tcPr>
          <w:p>
            <w:pPr>
              <w:pStyle w:val="TableContents"/>
              <w:bidi w:val="0"/>
              <w:spacing w:before="0" w:after="283"/>
              <w:jc w:val="left"/>
              <w:rPr/>
            </w:pPr>
            <w:r>
              <w:rPr/>
              <w:t xml:space="preserve">14. lokakuuta 1999 </w:t>
            </w:r>
          </w:p>
        </w:tc>
        <w:tc>
          <w:tcPr>
            <w:tcW w:w="4495" w:type="dxa"/>
            <w:tcBorders/>
            <w:vAlign w:val="center"/>
          </w:tcPr>
          <w:p>
            <w:pPr>
              <w:pStyle w:val="TableContents"/>
              <w:bidi w:val="0"/>
              <w:spacing w:before="0" w:after="283"/>
              <w:jc w:val="left"/>
              <w:rPr/>
            </w:pPr>
            <w:r>
              <w:rPr/>
              <w:t xml:space="preserve">14. lokakuuta 2000 Ash, Brock ja Misty saapuvat New Bark Towniin, ja Ashin suunnitelma rekisteröityä Johto-liigaan ajautuu hankaluuksiin, kun hän ja tiimi joutuvat sekaantumaan tapaukseen, jossa Team Rocket on siepannut Totodilen! </w:t>
            </w:r>
          </w:p>
        </w:tc>
      </w:tr>
      <w:tr>
        <w:trPr/>
        <w:tc>
          <w:tcPr>
            <w:tcW w:w="1179" w:type="dxa"/>
            <w:tcBorders/>
            <w:vAlign w:val="center"/>
          </w:tcPr>
          <w:p>
            <w:pPr>
              <w:pStyle w:val="TableHeading"/>
              <w:suppressLineNumbers/>
              <w:bidi w:val="0"/>
              <w:spacing w:before="0" w:after="283"/>
              <w:jc w:val="center"/>
              <w:rPr/>
            </w:pPr>
            <w:r>
              <w:rPr/>
              <w:t xml:space="preserve">120 </w:t>
            </w:r>
          </w:p>
        </w:tc>
        <w:tc>
          <w:tcPr>
            <w:tcW w:w="468" w:type="dxa"/>
            <w:tcBorders/>
            <w:vAlign w:val="center"/>
          </w:tcPr>
          <w:p>
            <w:pPr>
              <w:pStyle w:val="TableContents"/>
              <w:bidi w:val="0"/>
              <w:spacing w:before="0" w:after="283"/>
              <w:jc w:val="left"/>
              <w:rPr/>
            </w:pPr>
            <w:r>
              <w:rPr/>
              <w:t xml:space="preserve">118 </w:t>
            </w:r>
          </w:p>
        </w:tc>
        <w:tc>
          <w:tcPr>
            <w:tcW w:w="2906" w:type="dxa"/>
            <w:tcBorders/>
            <w:vAlign w:val="center"/>
          </w:tcPr>
          <w:p>
            <w:pPr>
              <w:pStyle w:val="TableContents"/>
              <w:bidi w:val="0"/>
              <w:spacing w:before="0" w:after="283"/>
              <w:jc w:val="left"/>
              <w:rPr/>
            </w:pPr>
            <w:r>
              <w:rPr/>
              <w:t xml:space="preserve">``The Double Trouble Header'' (The Rookie's Chicorita!) ``Rūkī no Chikorīta!'' </w:t>
            </w:r>
            <w:r>
              <w:rPr/>
              <w:t xml:space="preserve">(ルーキー の チコリー</w:t>
            </w:r>
            <w:r>
              <w:rPr/>
              <w:t xml:space="preserve">タ!) </w:t>
            </w:r>
          </w:p>
        </w:tc>
        <w:tc>
          <w:tcPr>
            <w:tcW w:w="1157" w:type="dxa"/>
            <w:tcBorders/>
            <w:vAlign w:val="center"/>
          </w:tcPr>
          <w:p>
            <w:pPr>
              <w:pStyle w:val="TableContents"/>
              <w:bidi w:val="0"/>
              <w:spacing w:before="0" w:after="283"/>
              <w:jc w:val="left"/>
              <w:rPr/>
            </w:pPr>
            <w:r>
              <w:rPr/>
              <w:t xml:space="preserve">21. lokakuuta 1999 </w:t>
            </w:r>
          </w:p>
        </w:tc>
        <w:tc>
          <w:tcPr>
            <w:tcW w:w="4495" w:type="dxa"/>
            <w:tcBorders/>
            <w:vAlign w:val="center"/>
          </w:tcPr>
          <w:p>
            <w:pPr>
              <w:pStyle w:val="TableContents"/>
              <w:bidi w:val="0"/>
              <w:spacing w:before="0" w:after="283"/>
              <w:jc w:val="left"/>
              <w:rPr/>
            </w:pPr>
            <w:r>
              <w:rPr/>
              <w:t xml:space="preserve">21. lokakuuta 2000 Kun Ash ja kumppanit ovat matkalla Violet Cityyn ensimmäiselle kuntosalille, he tapaavat Caseyn, uuden valmentajan ja baseball-fanin, joka haastaa Ashin innokkaasti taisteluun. Kun Ash voittaa helposti kaikki kolme hänen Pokémoniaan pelkällä Charizardillaan, Casey suuttuu ja juoksee karkuun kostaakseen. Hän liittoutuu Team Rocketin kanssa, joka suostuu auttamaan häntä Ashia vastaan ... kunnes hän saa selville, että Team Rocket vain käytti häntä hyväkseen. </w:t>
            </w:r>
          </w:p>
        </w:tc>
      </w:tr>
      <w:tr>
        <w:trPr/>
        <w:tc>
          <w:tcPr>
            <w:tcW w:w="1179" w:type="dxa"/>
            <w:tcBorders/>
            <w:vAlign w:val="center"/>
          </w:tcPr>
          <w:p>
            <w:pPr>
              <w:pStyle w:val="TableHeading"/>
              <w:suppressLineNumbers/>
              <w:bidi w:val="0"/>
              <w:spacing w:before="0" w:after="283"/>
              <w:jc w:val="center"/>
              <w:rPr/>
            </w:pPr>
            <w:r>
              <w:rPr/>
              <w:t xml:space="preserve">121 </w:t>
            </w:r>
          </w:p>
        </w:tc>
        <w:tc>
          <w:tcPr>
            <w:tcW w:w="468" w:type="dxa"/>
            <w:tcBorders/>
            <w:vAlign w:val="center"/>
          </w:tcPr>
          <w:p>
            <w:pPr>
              <w:pStyle w:val="TableContents"/>
              <w:bidi w:val="0"/>
              <w:spacing w:before="0" w:after="283"/>
              <w:jc w:val="left"/>
              <w:rPr/>
            </w:pPr>
            <w:r>
              <w:rPr/>
              <w:t xml:space="preserve">119 </w:t>
            </w:r>
          </w:p>
        </w:tc>
        <w:tc>
          <w:tcPr>
            <w:tcW w:w="2906" w:type="dxa"/>
            <w:tcBorders/>
            <w:vAlign w:val="center"/>
          </w:tcPr>
          <w:p>
            <w:pPr>
              <w:pStyle w:val="TableContents"/>
              <w:bidi w:val="0"/>
              <w:spacing w:before="0" w:after="283"/>
              <w:jc w:val="left"/>
              <w:rPr/>
            </w:pPr>
            <w:r>
              <w:rPr/>
              <w:t xml:space="preserve">``A Sappy Ending'' (Crash! Heracros vs. Kailios!!) ``Gekitotsu! Herakurosu Tai Kairosu!''' </w:t>
            </w:r>
            <w:r>
              <w:rPr/>
              <w:t xml:space="preserve">(げき と </w:t>
            </w:r>
            <w:r>
              <w:rPr/>
              <w:t xml:space="preserve">つ! </w:t>
            </w:r>
            <w:r>
              <w:rPr/>
              <w:t xml:space="preserve">へ ラクロス </w:t>
            </w:r>
            <w:r>
              <w:rPr/>
              <w:t xml:space="preserve">VS </w:t>
            </w:r>
            <w:r>
              <w:rPr/>
              <w:t xml:space="preserve">カイロス!!) </w:t>
            </w:r>
          </w:p>
        </w:tc>
        <w:tc>
          <w:tcPr>
            <w:tcW w:w="1157" w:type="dxa"/>
            <w:tcBorders/>
            <w:vAlign w:val="center"/>
          </w:tcPr>
          <w:p>
            <w:pPr>
              <w:pStyle w:val="TableContents"/>
              <w:bidi w:val="0"/>
              <w:spacing w:before="0" w:after="283"/>
              <w:jc w:val="left"/>
              <w:rPr/>
            </w:pPr>
            <w:r>
              <w:rPr/>
              <w:t xml:space="preserve">28. lokakuuta 1999 </w:t>
            </w:r>
          </w:p>
        </w:tc>
        <w:tc>
          <w:tcPr>
            <w:tcW w:w="4495" w:type="dxa"/>
            <w:tcBorders/>
            <w:vAlign w:val="center"/>
          </w:tcPr>
          <w:p>
            <w:pPr>
              <w:pStyle w:val="TableContents"/>
              <w:bidi w:val="0"/>
              <w:spacing w:before="0" w:after="283"/>
              <w:jc w:val="left"/>
              <w:rPr/>
            </w:pPr>
            <w:r>
              <w:rPr/>
              <w:t xml:space="preserve">28. lokakuuta 2000 Matkalla kohti Violet Cityä Ash ja kumppanit näkevät muutaman Heracrossin. Ash, joka on innokas saamaan yhden, häiritsee niitä ja saa asiantuntijalta huomautuksen. Hän kertoo, että Heracross ja Pinsir ovat sodassa, koska jokin häiritsee niiden hunajavirtaa. Myöhemmin Heracross ilmaisee halunsa tulla Ashin kanssa, ja niinpä Ash vangitsee Heracrossin. </w:t>
            </w:r>
          </w:p>
        </w:tc>
      </w:tr>
      <w:tr>
        <w:trPr/>
        <w:tc>
          <w:tcPr>
            <w:tcW w:w="1179" w:type="dxa"/>
            <w:tcBorders/>
            <w:vAlign w:val="center"/>
          </w:tcPr>
          <w:p>
            <w:pPr>
              <w:pStyle w:val="TableHeading"/>
              <w:suppressLineNumbers/>
              <w:bidi w:val="0"/>
              <w:spacing w:before="0" w:after="283"/>
              <w:jc w:val="center"/>
              <w:rPr/>
            </w:pPr>
            <w:r>
              <w:rPr/>
              <w:t xml:space="preserve">122 </w:t>
            </w:r>
          </w:p>
        </w:tc>
        <w:tc>
          <w:tcPr>
            <w:tcW w:w="468" w:type="dxa"/>
            <w:tcBorders/>
            <w:vAlign w:val="center"/>
          </w:tcPr>
          <w:p>
            <w:pPr>
              <w:pStyle w:val="TableContents"/>
              <w:bidi w:val="0"/>
              <w:spacing w:before="0" w:after="283"/>
              <w:jc w:val="left"/>
              <w:rPr/>
            </w:pPr>
            <w:r>
              <w:rPr/>
              <w:t xml:space="preserve">120 </w:t>
            </w:r>
          </w:p>
        </w:tc>
        <w:tc>
          <w:tcPr>
            <w:tcW w:w="2906" w:type="dxa"/>
            <w:tcBorders/>
            <w:vAlign w:val="center"/>
          </w:tcPr>
          <w:p>
            <w:pPr>
              <w:pStyle w:val="TableContents"/>
              <w:bidi w:val="0"/>
              <w:spacing w:before="0" w:after="283"/>
              <w:jc w:val="left"/>
              <w:rPr/>
            </w:pPr>
            <w:r>
              <w:rPr/>
              <w:t xml:space="preserve">``Roll On, Pokémon!'' (Donfan's Valley!) ``Donfan no Tani!'' </w:t>
            </w:r>
            <w:r>
              <w:rPr/>
              <w:t xml:space="preserve">(ドン ファン の た </w:t>
            </w:r>
            <w:r>
              <w:rPr/>
              <w:t xml:space="preserve">に!) </w:t>
            </w:r>
          </w:p>
        </w:tc>
        <w:tc>
          <w:tcPr>
            <w:tcW w:w="1157" w:type="dxa"/>
            <w:tcBorders/>
            <w:vAlign w:val="center"/>
          </w:tcPr>
          <w:p>
            <w:pPr>
              <w:pStyle w:val="TableContents"/>
              <w:bidi w:val="0"/>
              <w:spacing w:before="0" w:after="283"/>
              <w:jc w:val="left"/>
              <w:rPr/>
            </w:pPr>
            <w:r>
              <w:rPr/>
              <w:t xml:space="preserve">4. marraskuuta 1999 </w:t>
            </w:r>
          </w:p>
        </w:tc>
        <w:tc>
          <w:tcPr>
            <w:tcW w:w="4495" w:type="dxa"/>
            <w:tcBorders/>
            <w:vAlign w:val="center"/>
          </w:tcPr>
          <w:p>
            <w:pPr>
              <w:pStyle w:val="TableContents"/>
              <w:bidi w:val="0"/>
              <w:spacing w:before="0" w:after="283"/>
              <w:jc w:val="left"/>
              <w:rPr/>
            </w:pPr>
            <w:r>
              <w:rPr/>
              <w:t xml:space="preserve">4. marraskuuta 2000 Ash kohtaa Donphanin ja haluaa vangita sen, koska luulee sen olevan villi, mutta saa selville, että sen omistaa kouluttaja, joka etsii Amberitea. Team Rocket haluaa kuitenkin saada Amberiten ja varastaa Donphanin. Huomautus: Tämä jakso esitettiin osana Kids WB:n Fraturday-ohjelmaa. </w:t>
            </w:r>
          </w:p>
        </w:tc>
      </w:tr>
      <w:tr>
        <w:trPr/>
        <w:tc>
          <w:tcPr>
            <w:tcW w:w="1179" w:type="dxa"/>
            <w:tcBorders/>
            <w:vAlign w:val="center"/>
          </w:tcPr>
          <w:p>
            <w:pPr>
              <w:pStyle w:val="TableHeading"/>
              <w:suppressLineNumbers/>
              <w:bidi w:val="0"/>
              <w:spacing w:before="0" w:after="283"/>
              <w:jc w:val="center"/>
              <w:rPr/>
            </w:pPr>
            <w:r>
              <w:rPr/>
              <w:t xml:space="preserve">123 </w:t>
            </w:r>
          </w:p>
        </w:tc>
        <w:tc>
          <w:tcPr>
            <w:tcW w:w="468" w:type="dxa"/>
            <w:tcBorders/>
            <w:vAlign w:val="center"/>
          </w:tcPr>
          <w:p>
            <w:pPr>
              <w:pStyle w:val="TableContents"/>
              <w:bidi w:val="0"/>
              <w:spacing w:before="0" w:after="283"/>
              <w:jc w:val="left"/>
              <w:rPr/>
            </w:pPr>
            <w:r>
              <w:rPr/>
              <w:t xml:space="preserve">121 </w:t>
            </w:r>
          </w:p>
        </w:tc>
        <w:tc>
          <w:tcPr>
            <w:tcW w:w="2906" w:type="dxa"/>
            <w:tcBorders/>
            <w:vAlign w:val="center"/>
          </w:tcPr>
          <w:p>
            <w:pPr>
              <w:pStyle w:val="TableContents"/>
              <w:bidi w:val="0"/>
              <w:spacing w:before="0" w:after="283"/>
              <w:jc w:val="left"/>
              <w:rPr/>
            </w:pPr>
            <w:r>
              <w:rPr/>
              <w:t xml:space="preserve">``Illusion Confusion!'' (Hoho ja salaperäinen metsä!) ``Hōhō to Ayashii Mori!'' </w:t>
            </w:r>
            <w:r>
              <w:rPr/>
              <w:t xml:space="preserve">(ホーホー と あやしい </w:t>
            </w:r>
            <w:r>
              <w:rPr/>
              <w:t xml:space="preserve">もり!) </w:t>
            </w:r>
          </w:p>
        </w:tc>
        <w:tc>
          <w:tcPr>
            <w:tcW w:w="1157" w:type="dxa"/>
            <w:tcBorders/>
            <w:vAlign w:val="center"/>
          </w:tcPr>
          <w:p>
            <w:pPr>
              <w:pStyle w:val="TableContents"/>
              <w:bidi w:val="0"/>
              <w:spacing w:before="0" w:after="283"/>
              <w:jc w:val="left"/>
              <w:rPr/>
            </w:pPr>
            <w:r>
              <w:rPr/>
              <w:t xml:space="preserve">11. marraskuuta 1999 </w:t>
            </w:r>
          </w:p>
        </w:tc>
        <w:tc>
          <w:tcPr>
            <w:tcW w:w="4495" w:type="dxa"/>
            <w:tcBorders/>
            <w:vAlign w:val="center"/>
          </w:tcPr>
          <w:p>
            <w:pPr>
              <w:pStyle w:val="TableContents"/>
              <w:bidi w:val="0"/>
              <w:spacing w:before="0" w:after="283"/>
              <w:jc w:val="left"/>
              <w:rPr/>
            </w:pPr>
            <w:r>
              <w:rPr/>
              <w:t xml:space="preserve">4. marraskuuta 2000 Ash ja kumppanit menevät metsään, jossa asuu aave-Pokémon, ja heitä huijataan illuusioilla, mutta Gary kehottaa heitä näkemään niiden läpi hankkimalla Hoothootin. Ash lähtee hakemaan sellaista, ja kun hän löytää vuokraamon, hän huomaa, että Hoothoot, jonka hän voi vuokrata, on rähisevä. </w:t>
            </w:r>
          </w:p>
        </w:tc>
      </w:tr>
      <w:tr>
        <w:trPr/>
        <w:tc>
          <w:tcPr>
            <w:tcW w:w="1179" w:type="dxa"/>
            <w:tcBorders/>
            <w:vAlign w:val="center"/>
          </w:tcPr>
          <w:p>
            <w:pPr>
              <w:pStyle w:val="TableHeading"/>
              <w:suppressLineNumbers/>
              <w:bidi w:val="0"/>
              <w:spacing w:before="0" w:after="283"/>
              <w:jc w:val="center"/>
              <w:rPr/>
            </w:pPr>
            <w:r>
              <w:rPr/>
              <w:t xml:space="preserve">124 </w:t>
            </w:r>
          </w:p>
        </w:tc>
        <w:tc>
          <w:tcPr>
            <w:tcW w:w="468" w:type="dxa"/>
            <w:tcBorders/>
            <w:vAlign w:val="center"/>
          </w:tcPr>
          <w:p>
            <w:pPr>
              <w:pStyle w:val="TableContents"/>
              <w:bidi w:val="0"/>
              <w:spacing w:before="0" w:after="283"/>
              <w:jc w:val="left"/>
              <w:rPr/>
            </w:pPr>
            <w:r>
              <w:rPr/>
              <w:t xml:space="preserve">122 </w:t>
            </w:r>
          </w:p>
        </w:tc>
        <w:tc>
          <w:tcPr>
            <w:tcW w:w="2906" w:type="dxa"/>
            <w:tcBorders/>
            <w:vAlign w:val="center"/>
          </w:tcPr>
          <w:p>
            <w:pPr>
              <w:pStyle w:val="TableContents"/>
              <w:bidi w:val="0"/>
              <w:spacing w:before="0" w:after="283"/>
              <w:jc w:val="left"/>
              <w:rPr/>
            </w:pPr>
            <w:r>
              <w:rPr/>
              <w:t xml:space="preserve">``Kukkien voima'' (Kireihanan taistelutanssi!) ``Kireihana no Batoru Danshingu!'' </w:t>
            </w:r>
            <w:r>
              <w:rPr/>
              <w:t xml:space="preserve">(キレイハナ の バトル ダンシン</w:t>
            </w:r>
            <w:r>
              <w:rPr/>
              <w:t xml:space="preserve">グ!) </w:t>
            </w:r>
          </w:p>
        </w:tc>
        <w:tc>
          <w:tcPr>
            <w:tcW w:w="1157" w:type="dxa"/>
            <w:tcBorders/>
            <w:vAlign w:val="center"/>
          </w:tcPr>
          <w:p>
            <w:pPr>
              <w:pStyle w:val="TableContents"/>
              <w:bidi w:val="0"/>
              <w:spacing w:before="0" w:after="283"/>
              <w:jc w:val="left"/>
              <w:rPr/>
            </w:pPr>
            <w:r>
              <w:rPr/>
              <w:t xml:space="preserve">18. marraskuuta 1999 </w:t>
            </w:r>
          </w:p>
        </w:tc>
        <w:tc>
          <w:tcPr>
            <w:tcW w:w="4495" w:type="dxa"/>
            <w:tcBorders/>
            <w:vAlign w:val="center"/>
          </w:tcPr>
          <w:p>
            <w:pPr>
              <w:pStyle w:val="TableContents"/>
              <w:bidi w:val="0"/>
              <w:spacing w:before="0" w:after="283"/>
              <w:jc w:val="left"/>
              <w:rPr/>
            </w:pPr>
            <w:r>
              <w:rPr/>
              <w:t xml:space="preserve">11. marraskuuta 2000 Matkalla Violet Cityyn Ash ja kumppanit törmäävät kouluttajaan, jolla on kaksi Bellossomia, jotka yrittävät osallistua kilpailuun, mutta eivät vain saa rytmiä kohdalleen. Ash päättää yrittää auttaa heitä. Huomautus: Tämä jakso esitettiin osana Kids WB:n Fraturday-ohjelmaa. </w:t>
            </w:r>
          </w:p>
        </w:tc>
      </w:tr>
      <w:tr>
        <w:trPr/>
        <w:tc>
          <w:tcPr>
            <w:tcW w:w="1179" w:type="dxa"/>
            <w:tcBorders/>
            <w:vAlign w:val="center"/>
          </w:tcPr>
          <w:p>
            <w:pPr>
              <w:pStyle w:val="TableHeading"/>
              <w:suppressLineNumbers/>
              <w:bidi w:val="0"/>
              <w:spacing w:before="0" w:after="283"/>
              <w:jc w:val="center"/>
              <w:rPr/>
            </w:pPr>
            <w:r>
              <w:rPr/>
              <w:t xml:space="preserve">125 </w:t>
            </w:r>
          </w:p>
        </w:tc>
        <w:tc>
          <w:tcPr>
            <w:tcW w:w="468" w:type="dxa"/>
            <w:tcBorders/>
            <w:vAlign w:val="center"/>
          </w:tcPr>
          <w:p>
            <w:pPr>
              <w:pStyle w:val="TableContents"/>
              <w:bidi w:val="0"/>
              <w:spacing w:before="0" w:after="283"/>
              <w:jc w:val="left"/>
              <w:rPr/>
            </w:pPr>
            <w:r>
              <w:rPr/>
              <w:t xml:space="preserve">123 </w:t>
            </w:r>
          </w:p>
        </w:tc>
        <w:tc>
          <w:tcPr>
            <w:tcW w:w="2906" w:type="dxa"/>
            <w:tcBorders/>
            <w:vAlign w:val="center"/>
          </w:tcPr>
          <w:p>
            <w:pPr>
              <w:pStyle w:val="TableContents"/>
              <w:bidi w:val="0"/>
              <w:spacing w:before="0" w:after="283"/>
              <w:jc w:val="left"/>
              <w:rPr/>
            </w:pPr>
            <w:r>
              <w:rPr/>
              <w:t xml:space="preserve">``Spinarak Attack'' (Itomaru! Suuri poliisitutkinta!!) ``Itomaru! Dai Sōsasen!!!'' </w:t>
            </w:r>
            <w:r>
              <w:rPr/>
              <w:t xml:space="preserve">(</w:t>
            </w:r>
            <w:r>
              <w:rPr/>
              <w:t xml:space="preserve">イトマル! </w:t>
            </w:r>
            <w:r>
              <w:rPr/>
              <w:t xml:space="preserve">だい そう させ </w:t>
            </w:r>
            <w:r>
              <w:rPr/>
              <w:t xml:space="preserve">ん!!) </w:t>
            </w:r>
          </w:p>
        </w:tc>
        <w:tc>
          <w:tcPr>
            <w:tcW w:w="1157" w:type="dxa"/>
            <w:tcBorders/>
            <w:vAlign w:val="center"/>
          </w:tcPr>
          <w:p>
            <w:pPr>
              <w:pStyle w:val="TableContents"/>
              <w:bidi w:val="0"/>
              <w:spacing w:before="0" w:after="283"/>
              <w:jc w:val="left"/>
              <w:rPr/>
            </w:pPr>
            <w:r>
              <w:rPr/>
              <w:t xml:space="preserve">25. marraskuuta 1999 </w:t>
            </w:r>
          </w:p>
        </w:tc>
        <w:tc>
          <w:tcPr>
            <w:tcW w:w="4495" w:type="dxa"/>
            <w:tcBorders/>
            <w:vAlign w:val="center"/>
          </w:tcPr>
          <w:p>
            <w:pPr>
              <w:pStyle w:val="TableContents"/>
              <w:bidi w:val="0"/>
              <w:spacing w:before="0" w:after="283"/>
              <w:jc w:val="left"/>
              <w:rPr/>
            </w:pPr>
            <w:r>
              <w:rPr/>
              <w:t xml:space="preserve">11. marraskuuta 2000 Seuraavassa kaupungissa Ash ja kumppanit tapaavat konstaapeli Jennyn, jolla on Spinarak, joka auttaa häntä selvittämään rikoksia. Koska konstaapeli Jenny tuntee Ashin ja seurueensa kouluttajina, jotka auttoivat hänen siskoaan New Bark Townissa, hän pyytää heitä auttamaan selvittämään rikoksia, jotka muistuttavat Mustan Arachnidin rikoksia. Musta Arachnid oli kahdeksan sukupolvea aiemmin tunnettu legendaarisena varkaana ja häntä rikoksissaan avustanut Meowth. </w:t>
            </w:r>
          </w:p>
        </w:tc>
      </w:tr>
      <w:tr>
        <w:trPr/>
        <w:tc>
          <w:tcPr>
            <w:tcW w:w="1179" w:type="dxa"/>
            <w:tcBorders/>
            <w:vAlign w:val="center"/>
          </w:tcPr>
          <w:p>
            <w:pPr>
              <w:pStyle w:val="TableHeading"/>
              <w:suppressLineNumbers/>
              <w:bidi w:val="0"/>
              <w:spacing w:before="0" w:after="283"/>
              <w:jc w:val="center"/>
              <w:rPr/>
            </w:pPr>
            <w:r>
              <w:rPr/>
              <w:t xml:space="preserve">126 </w:t>
            </w:r>
          </w:p>
        </w:tc>
        <w:tc>
          <w:tcPr>
            <w:tcW w:w="468" w:type="dxa"/>
            <w:tcBorders/>
            <w:vAlign w:val="center"/>
          </w:tcPr>
          <w:p>
            <w:pPr>
              <w:pStyle w:val="TableContents"/>
              <w:bidi w:val="0"/>
              <w:spacing w:before="0" w:after="283"/>
              <w:jc w:val="left"/>
              <w:rPr/>
            </w:pPr>
            <w:r>
              <w:rPr/>
              <w:t xml:space="preserve">124 </w:t>
            </w:r>
          </w:p>
        </w:tc>
        <w:tc>
          <w:tcPr>
            <w:tcW w:w="2906" w:type="dxa"/>
            <w:tcBorders/>
            <w:vAlign w:val="center"/>
          </w:tcPr>
          <w:p>
            <w:pPr>
              <w:pStyle w:val="TableContents"/>
              <w:bidi w:val="0"/>
              <w:spacing w:before="0" w:after="283"/>
              <w:jc w:val="left"/>
              <w:rPr/>
            </w:pPr>
            <w:r>
              <w:rPr/>
              <w:t xml:space="preserve">``Snubble Snobbery'' (Bullin upea elämä!?) ``Burū no Karei na Seikatsu!?'' </w:t>
            </w:r>
            <w:r>
              <w:rPr/>
              <w:t xml:space="preserve">(ブルー のか れいな せい </w:t>
            </w:r>
            <w:r>
              <w:rPr/>
              <w:t xml:space="preserve">かつ!??) </w:t>
            </w:r>
          </w:p>
        </w:tc>
        <w:tc>
          <w:tcPr>
            <w:tcW w:w="1157" w:type="dxa"/>
            <w:tcBorders/>
            <w:vAlign w:val="center"/>
          </w:tcPr>
          <w:p>
            <w:pPr>
              <w:pStyle w:val="TableContents"/>
              <w:bidi w:val="0"/>
              <w:spacing w:before="0" w:after="283"/>
              <w:jc w:val="left"/>
              <w:rPr/>
            </w:pPr>
            <w:r>
              <w:rPr/>
              <w:t xml:space="preserve">2. joulukuuta 1999 </w:t>
            </w:r>
          </w:p>
        </w:tc>
        <w:tc>
          <w:tcPr>
            <w:tcW w:w="4495" w:type="dxa"/>
            <w:tcBorders/>
            <w:vAlign w:val="center"/>
          </w:tcPr>
          <w:p>
            <w:pPr>
              <w:pStyle w:val="TableContents"/>
              <w:bidi w:val="0"/>
              <w:spacing w:before="0" w:after="283"/>
              <w:jc w:val="left"/>
              <w:rPr/>
            </w:pPr>
            <w:r>
              <w:rPr/>
              <w:t xml:space="preserve">18. marraskuuta 2000 Matkalla Violet Cityyn Ash ja kumppanit löytävät Snubblen, joka on kiinni Growlithen hännässä. He päättävät etsiä Snubbullin omistajan ja palauttaa sen, mutta kun Snubbull katoaa jälleen, heidän on haettava se. </w:t>
            </w:r>
          </w:p>
        </w:tc>
      </w:tr>
      <w:tr>
        <w:trPr/>
        <w:tc>
          <w:tcPr>
            <w:tcW w:w="1179" w:type="dxa"/>
            <w:tcBorders/>
            <w:vAlign w:val="center"/>
          </w:tcPr>
          <w:p>
            <w:pPr>
              <w:pStyle w:val="TableHeading"/>
              <w:suppressLineNumbers/>
              <w:bidi w:val="0"/>
              <w:spacing w:before="0" w:after="283"/>
              <w:jc w:val="center"/>
              <w:rPr/>
            </w:pPr>
            <w:r>
              <w:rPr/>
              <w:t xml:space="preserve">127 </w:t>
            </w:r>
          </w:p>
        </w:tc>
        <w:tc>
          <w:tcPr>
            <w:tcW w:w="468" w:type="dxa"/>
            <w:tcBorders/>
            <w:vAlign w:val="center"/>
          </w:tcPr>
          <w:p>
            <w:pPr>
              <w:pStyle w:val="TableContents"/>
              <w:bidi w:val="0"/>
              <w:spacing w:before="0" w:after="283"/>
              <w:jc w:val="left"/>
              <w:rPr/>
            </w:pPr>
            <w:r>
              <w:rPr/>
              <w:t xml:space="preserve">125 </w:t>
            </w:r>
          </w:p>
        </w:tc>
        <w:tc>
          <w:tcPr>
            <w:tcW w:w="2906" w:type="dxa"/>
            <w:tcBorders/>
            <w:vAlign w:val="center"/>
          </w:tcPr>
          <w:p>
            <w:pPr>
              <w:pStyle w:val="TableContents"/>
              <w:bidi w:val="0"/>
              <w:spacing w:before="0" w:after="283"/>
              <w:jc w:val="left"/>
              <w:rPr/>
            </w:pPr>
            <w:r>
              <w:rPr/>
              <w:t xml:space="preserve">``The Little Big Horn'' (Odoshishi! Forest of Illusions!?) ``Odoshishi! Maboroshi no Mori!?'' </w:t>
            </w:r>
            <w:r>
              <w:rPr/>
              <w:t xml:space="preserve">(</w:t>
            </w:r>
            <w:r>
              <w:rPr/>
              <w:t xml:space="preserve">オドシシ! </w:t>
            </w:r>
            <w:r>
              <w:rPr/>
              <w:t xml:space="preserve">まぼろし の </w:t>
            </w:r>
            <w:r>
              <w:rPr/>
              <w:t xml:space="preserve">もり!??) </w:t>
            </w:r>
          </w:p>
        </w:tc>
        <w:tc>
          <w:tcPr>
            <w:tcW w:w="1157" w:type="dxa"/>
            <w:tcBorders/>
            <w:vAlign w:val="center"/>
          </w:tcPr>
          <w:p>
            <w:pPr>
              <w:pStyle w:val="TableContents"/>
              <w:bidi w:val="0"/>
              <w:spacing w:before="0" w:after="283"/>
              <w:jc w:val="left"/>
              <w:rPr/>
            </w:pPr>
            <w:r>
              <w:rPr/>
              <w:t xml:space="preserve">9. joulukuuta 1999 </w:t>
            </w:r>
          </w:p>
        </w:tc>
        <w:tc>
          <w:tcPr>
            <w:tcW w:w="4495" w:type="dxa"/>
            <w:tcBorders/>
            <w:vAlign w:val="center"/>
          </w:tcPr>
          <w:p>
            <w:pPr>
              <w:pStyle w:val="TableContents"/>
              <w:bidi w:val="0"/>
              <w:spacing w:before="0" w:after="283"/>
              <w:jc w:val="left"/>
              <w:rPr/>
            </w:pPr>
            <w:r>
              <w:rPr/>
              <w:t xml:space="preserve">18. marraskuuta 2000 Kun Stantler-lauma hyökkää jatkuvasti kaupunkiin, Brock uskoo, että jokin on pielessä. Kun hän nousee niitä vastaan, hän huomaa, että kyseessä on yhden loukkaantuneen Stantler-vauvan tekemä illuusio. </w:t>
            </w:r>
          </w:p>
        </w:tc>
      </w:tr>
      <w:tr>
        <w:trPr/>
        <w:tc>
          <w:tcPr>
            <w:tcW w:w="1179" w:type="dxa"/>
            <w:tcBorders/>
            <w:vAlign w:val="center"/>
          </w:tcPr>
          <w:p>
            <w:pPr>
              <w:pStyle w:val="TableHeading"/>
              <w:suppressLineNumbers/>
              <w:bidi w:val="0"/>
              <w:spacing w:before="0" w:after="283"/>
              <w:jc w:val="center"/>
              <w:rPr/>
            </w:pPr>
            <w:r>
              <w:rPr/>
              <w:t xml:space="preserve">128 </w:t>
            </w:r>
          </w:p>
        </w:tc>
        <w:tc>
          <w:tcPr>
            <w:tcW w:w="468" w:type="dxa"/>
            <w:tcBorders/>
            <w:vAlign w:val="center"/>
          </w:tcPr>
          <w:p>
            <w:pPr>
              <w:pStyle w:val="TableContents"/>
              <w:bidi w:val="0"/>
              <w:spacing w:before="0" w:after="283"/>
              <w:jc w:val="left"/>
              <w:rPr/>
            </w:pPr>
            <w:r>
              <w:rPr/>
              <w:t xml:space="preserve">126 </w:t>
            </w:r>
          </w:p>
        </w:tc>
        <w:tc>
          <w:tcPr>
            <w:tcW w:w="2906" w:type="dxa"/>
            <w:tcBorders/>
            <w:vAlign w:val="center"/>
          </w:tcPr>
          <w:p>
            <w:pPr>
              <w:pStyle w:val="TableContents"/>
              <w:bidi w:val="0"/>
              <w:spacing w:before="0" w:after="283"/>
              <w:jc w:val="left"/>
              <w:rPr/>
            </w:pPr>
            <w:r>
              <w:rPr/>
              <w:t xml:space="preserve">``Chikorita Rescue'' (The Stubborn Chicorita!!) ``Ijippari no Chikorīta!!'' (Itsepäinen chikorita!!) </w:t>
            </w:r>
            <w:r>
              <w:rPr/>
              <w:t xml:space="preserve">(いじっ ぱり の チコリー</w:t>
            </w:r>
            <w:r>
              <w:rPr/>
              <w:t xml:space="preserve">タ!!!) </w:t>
            </w:r>
          </w:p>
        </w:tc>
        <w:tc>
          <w:tcPr>
            <w:tcW w:w="1157" w:type="dxa"/>
            <w:tcBorders/>
            <w:vAlign w:val="center"/>
          </w:tcPr>
          <w:p>
            <w:pPr>
              <w:pStyle w:val="TableContents"/>
              <w:bidi w:val="0"/>
              <w:spacing w:before="0" w:after="283"/>
              <w:jc w:val="left"/>
              <w:rPr/>
            </w:pPr>
            <w:r>
              <w:rPr/>
              <w:t xml:space="preserve">16. joulukuuta 1999 </w:t>
            </w:r>
          </w:p>
        </w:tc>
        <w:tc>
          <w:tcPr>
            <w:tcW w:w="4495" w:type="dxa"/>
            <w:tcBorders/>
            <w:vAlign w:val="center"/>
          </w:tcPr>
          <w:p>
            <w:pPr>
              <w:pStyle w:val="TableContents"/>
              <w:bidi w:val="0"/>
              <w:spacing w:before="0" w:after="283"/>
              <w:jc w:val="left"/>
              <w:rPr/>
            </w:pPr>
            <w:r>
              <w:rPr/>
              <w:t xml:space="preserve">25. marraskuuta 2000 Matkalla Violet Cityn kuntosalille Ash törmää villiin Chikoritaan ja taistelee sitä vastaan. Mutta kun se loukkaantuu taistelussa, Ash kiidättää sen Pokémon-keskukseen vain huomatakseen, että Team Rocket haluaa Chikoritan itselleen. Chikoritasta tulee lopulta Ashin uusin Pokémon. </w:t>
            </w:r>
          </w:p>
        </w:tc>
      </w:tr>
      <w:tr>
        <w:trPr/>
        <w:tc>
          <w:tcPr>
            <w:tcW w:w="1179" w:type="dxa"/>
            <w:tcBorders/>
            <w:vAlign w:val="center"/>
          </w:tcPr>
          <w:p>
            <w:pPr>
              <w:pStyle w:val="TableHeading"/>
              <w:suppressLineNumbers/>
              <w:bidi w:val="0"/>
              <w:spacing w:before="0" w:after="283"/>
              <w:jc w:val="center"/>
              <w:rPr/>
            </w:pPr>
            <w:r>
              <w:rPr/>
              <w:t xml:space="preserve">129 </w:t>
            </w:r>
          </w:p>
        </w:tc>
        <w:tc>
          <w:tcPr>
            <w:tcW w:w="468" w:type="dxa"/>
            <w:tcBorders/>
            <w:vAlign w:val="center"/>
          </w:tcPr>
          <w:p>
            <w:pPr>
              <w:pStyle w:val="TableContents"/>
              <w:bidi w:val="0"/>
              <w:spacing w:before="0" w:after="283"/>
              <w:jc w:val="left"/>
              <w:rPr/>
            </w:pPr>
            <w:r>
              <w:rPr/>
              <w:t xml:space="preserve">127 </w:t>
            </w:r>
          </w:p>
        </w:tc>
        <w:tc>
          <w:tcPr>
            <w:tcW w:w="2906" w:type="dxa"/>
            <w:tcBorders/>
            <w:vAlign w:val="center"/>
          </w:tcPr>
          <w:p>
            <w:pPr>
              <w:pStyle w:val="TableContents"/>
              <w:bidi w:val="0"/>
              <w:spacing w:before="0" w:after="283"/>
              <w:jc w:val="left"/>
              <w:rPr/>
            </w:pPr>
            <w:r>
              <w:rPr/>
              <w:t xml:space="preserve">``Once in a Blue Moon'' (Nuoh ja GS-pallo!?) ``Nuō to GS Bōru!?'' </w:t>
            </w:r>
            <w:r>
              <w:rPr/>
              <w:t xml:space="preserve">(ヌオー と </w:t>
            </w:r>
            <w:r>
              <w:rPr/>
              <w:t xml:space="preserve">GS </w:t>
            </w:r>
            <w:r>
              <w:rPr/>
              <w:t xml:space="preserve">ボー</w:t>
            </w:r>
            <w:r>
              <w:rPr/>
              <w:t xml:space="preserve">ル!?) </w:t>
            </w:r>
          </w:p>
        </w:tc>
        <w:tc>
          <w:tcPr>
            <w:tcW w:w="1157" w:type="dxa"/>
            <w:tcBorders/>
            <w:vAlign w:val="center"/>
          </w:tcPr>
          <w:p>
            <w:pPr>
              <w:pStyle w:val="TableContents"/>
              <w:bidi w:val="0"/>
              <w:spacing w:before="0" w:after="283"/>
              <w:jc w:val="left"/>
              <w:rPr/>
            </w:pPr>
            <w:r>
              <w:rPr/>
              <w:t xml:space="preserve">23. joulukuuta 1999 </w:t>
            </w:r>
          </w:p>
        </w:tc>
        <w:tc>
          <w:tcPr>
            <w:tcW w:w="4495" w:type="dxa"/>
            <w:tcBorders/>
            <w:vAlign w:val="center"/>
          </w:tcPr>
          <w:p>
            <w:pPr>
              <w:pStyle w:val="TableContents"/>
              <w:bidi w:val="0"/>
              <w:spacing w:before="0" w:after="283"/>
              <w:jc w:val="left"/>
              <w:rPr/>
            </w:pPr>
            <w:r>
              <w:rPr/>
              <w:t xml:space="preserve">2. joulukuuta 2000 Kun Ash kiillottaa GS-palloa Cherrygrove Cityssä, hän huomaa pian, että Quagsire on varastanut GS-pallon. Hän yrittää saada sen takaisin, mutta hänet pidätetään, koska hän on sekaantunut Quagsire-festivaaliin, jossa Quagsire ottaa pyöreitä esineitä ja lähettää ne ylävirtaan, jossa viimeisenä palautettu esine tuo onnea omistajalleen. </w:t>
            </w:r>
          </w:p>
        </w:tc>
      </w:tr>
      <w:tr>
        <w:trPr/>
        <w:tc>
          <w:tcPr>
            <w:tcW w:w="1179" w:type="dxa"/>
            <w:tcBorders/>
            <w:vAlign w:val="center"/>
          </w:tcPr>
          <w:p>
            <w:pPr>
              <w:pStyle w:val="TableHeading"/>
              <w:suppressLineNumbers/>
              <w:bidi w:val="0"/>
              <w:spacing w:before="0" w:after="283"/>
              <w:jc w:val="center"/>
              <w:rPr/>
            </w:pPr>
            <w:r>
              <w:rPr/>
              <w:t xml:space="preserve">130 </w:t>
            </w:r>
          </w:p>
        </w:tc>
        <w:tc>
          <w:tcPr>
            <w:tcW w:w="468" w:type="dxa"/>
            <w:tcBorders/>
            <w:vAlign w:val="center"/>
          </w:tcPr>
          <w:p>
            <w:pPr>
              <w:pStyle w:val="TableContents"/>
              <w:bidi w:val="0"/>
              <w:spacing w:before="0" w:after="283"/>
              <w:jc w:val="left"/>
              <w:rPr/>
            </w:pPr>
            <w:r>
              <w:rPr/>
              <w:t xml:space="preserve">128 </w:t>
            </w:r>
          </w:p>
        </w:tc>
        <w:tc>
          <w:tcPr>
            <w:tcW w:w="2906" w:type="dxa"/>
            <w:tcBorders/>
            <w:vAlign w:val="center"/>
          </w:tcPr>
          <w:p>
            <w:pPr>
              <w:pStyle w:val="TableContents"/>
              <w:bidi w:val="0"/>
              <w:spacing w:before="0" w:after="283"/>
              <w:jc w:val="left"/>
              <w:rPr/>
            </w:pPr>
            <w:r>
              <w:rPr/>
              <w:t xml:space="preserve">``Pillin pysäytys'' (Rediban huilu!) ``Rediba no Fue!'' </w:t>
            </w:r>
            <w:r>
              <w:rPr/>
              <w:t xml:space="preserve">(レディバ の </w:t>
            </w:r>
            <w:r>
              <w:rPr/>
              <w:t xml:space="preserve">ふえ!)</w:t>
            </w:r>
            <w:r>
              <w:rPr/>
              <w:t xml:space="preserve"> (レディバ の </w:t>
            </w:r>
            <w:r>
              <w:rPr/>
              <w:t xml:space="preserve">ふえ!) </w:t>
            </w:r>
          </w:p>
        </w:tc>
        <w:tc>
          <w:tcPr>
            <w:tcW w:w="1157" w:type="dxa"/>
            <w:tcBorders/>
            <w:vAlign w:val="center"/>
          </w:tcPr>
          <w:p>
            <w:pPr>
              <w:pStyle w:val="TableContents"/>
              <w:bidi w:val="0"/>
              <w:spacing w:before="0" w:after="283"/>
              <w:jc w:val="left"/>
              <w:rPr/>
            </w:pPr>
            <w:r>
              <w:rPr/>
              <w:t xml:space="preserve">1. tammikuuta 2000 </w:t>
            </w:r>
          </w:p>
        </w:tc>
        <w:tc>
          <w:tcPr>
            <w:tcW w:w="4495" w:type="dxa"/>
            <w:tcBorders/>
            <w:vAlign w:val="center"/>
          </w:tcPr>
          <w:p>
            <w:pPr>
              <w:pStyle w:val="TableContents"/>
              <w:bidi w:val="0"/>
              <w:spacing w:before="0" w:after="283"/>
              <w:jc w:val="left"/>
              <w:rPr/>
            </w:pPr>
            <w:r>
              <w:rPr/>
              <w:t xml:space="preserve">2. joulukuuta 2000 Metsässä Ash tapaa tytön ja hänen ryhmänsä Ledyban, jotka hoitavat puutarhoja ja seuraavat tytön vihellystä. Taistelussa Team Rocketin kanssa kaikki Ledyba-joukot kuitenkin hajoavat, ja Ash ja kumppanit joutuvat etsimään heidät. </w:t>
            </w:r>
          </w:p>
        </w:tc>
      </w:tr>
      <w:tr>
        <w:trPr/>
        <w:tc>
          <w:tcPr>
            <w:tcW w:w="1179" w:type="dxa"/>
            <w:tcBorders/>
            <w:vAlign w:val="center"/>
          </w:tcPr>
          <w:p>
            <w:pPr>
              <w:pStyle w:val="TableHeading"/>
              <w:suppressLineNumbers/>
              <w:bidi w:val="0"/>
              <w:spacing w:before="0" w:after="283"/>
              <w:jc w:val="center"/>
              <w:rPr/>
            </w:pPr>
            <w:r>
              <w:rPr/>
              <w:t xml:space="preserve">131 </w:t>
            </w:r>
          </w:p>
        </w:tc>
        <w:tc>
          <w:tcPr>
            <w:tcW w:w="468" w:type="dxa"/>
            <w:tcBorders/>
            <w:vAlign w:val="center"/>
          </w:tcPr>
          <w:p>
            <w:pPr>
              <w:pStyle w:val="TableContents"/>
              <w:bidi w:val="0"/>
              <w:spacing w:before="0" w:after="283"/>
              <w:jc w:val="left"/>
              <w:rPr/>
            </w:pPr>
            <w:r>
              <w:rPr/>
              <w:t xml:space="preserve">129 </w:t>
            </w:r>
          </w:p>
        </w:tc>
        <w:tc>
          <w:tcPr>
            <w:tcW w:w="2906" w:type="dxa"/>
            <w:tcBorders/>
            <w:vAlign w:val="center"/>
          </w:tcPr>
          <w:p>
            <w:pPr>
              <w:pStyle w:val="TableContents"/>
              <w:bidi w:val="0"/>
              <w:spacing w:before="0" w:after="283"/>
              <w:jc w:val="left"/>
              <w:rPr/>
            </w:pPr>
            <w:r>
              <w:rPr/>
              <w:t xml:space="preserve">``Ignorance is Blissey'' (Happinasin onnellinen hoitaja!) ``Hapinasu no Happī Nāsu!'' </w:t>
            </w:r>
            <w:r>
              <w:rPr/>
              <w:t xml:space="preserve">(ハピナス の ハッピー ナー</w:t>
            </w:r>
            <w:r>
              <w:rPr/>
              <w:t xml:space="preserve">ス)! </w:t>
            </w:r>
          </w:p>
        </w:tc>
        <w:tc>
          <w:tcPr>
            <w:tcW w:w="1157" w:type="dxa"/>
            <w:tcBorders/>
            <w:vAlign w:val="center"/>
          </w:tcPr>
          <w:p>
            <w:pPr>
              <w:pStyle w:val="TableContents"/>
              <w:bidi w:val="0"/>
              <w:spacing w:before="0" w:after="283"/>
              <w:jc w:val="left"/>
              <w:rPr/>
            </w:pPr>
            <w:r>
              <w:rPr/>
              <w:t xml:space="preserve">6. tammikuuta 2000 </w:t>
            </w:r>
          </w:p>
        </w:tc>
        <w:tc>
          <w:tcPr>
            <w:tcW w:w="4495" w:type="dxa"/>
            <w:tcBorders/>
            <w:vAlign w:val="center"/>
          </w:tcPr>
          <w:p>
            <w:pPr>
              <w:pStyle w:val="TableContents"/>
              <w:bidi w:val="0"/>
              <w:spacing w:before="0" w:after="283"/>
              <w:jc w:val="left"/>
              <w:rPr/>
            </w:pPr>
            <w:r>
              <w:rPr/>
              <w:t xml:space="preserve">9. joulukuuta 2000 Ash ja kumppanit löytävät Pokémon-keskuksesta Blisseyn, Chanseyn kehittyneen muodon. Rentoutuessaan Ash loukkaantuu jatkuvasti vahingossa Blisseyltä, mutta Team Rocket saapuu pian paikalle, ja koska Blissey on Jessien vanha ystävä, Jessie katuu ruoan vastaanottamista siltä. </w:t>
            </w:r>
          </w:p>
        </w:tc>
      </w:tr>
      <w:tr>
        <w:trPr/>
        <w:tc>
          <w:tcPr>
            <w:tcW w:w="1179" w:type="dxa"/>
            <w:tcBorders/>
            <w:vAlign w:val="center"/>
          </w:tcPr>
          <w:p>
            <w:pPr>
              <w:pStyle w:val="TableHeading"/>
              <w:suppressLineNumbers/>
              <w:bidi w:val="0"/>
              <w:spacing w:before="0" w:after="283"/>
              <w:jc w:val="center"/>
              <w:rPr/>
            </w:pPr>
            <w:r>
              <w:rPr/>
              <w:t xml:space="preserve">132 </w:t>
            </w:r>
          </w:p>
        </w:tc>
        <w:tc>
          <w:tcPr>
            <w:tcW w:w="468" w:type="dxa"/>
            <w:tcBorders/>
            <w:vAlign w:val="center"/>
          </w:tcPr>
          <w:p>
            <w:pPr>
              <w:pStyle w:val="TableContents"/>
              <w:bidi w:val="0"/>
              <w:spacing w:before="0" w:after="283"/>
              <w:jc w:val="left"/>
              <w:rPr/>
            </w:pPr>
            <w:r>
              <w:rPr/>
              <w:t xml:space="preserve">130 </w:t>
            </w:r>
          </w:p>
        </w:tc>
        <w:tc>
          <w:tcPr>
            <w:tcW w:w="2906" w:type="dxa"/>
            <w:tcBorders/>
            <w:vAlign w:val="center"/>
          </w:tcPr>
          <w:p>
            <w:pPr>
              <w:pStyle w:val="TableContents"/>
              <w:bidi w:val="0"/>
              <w:spacing w:before="0" w:after="283"/>
              <w:jc w:val="left"/>
              <w:rPr/>
            </w:pPr>
            <w:r>
              <w:rPr/>
              <w:t xml:space="preserve">``A Bout with Sprout'' (Big Pinch! Madatsubomi Tower!) ``Dai Pinchi! Madatsubomi no Tō!'' </w:t>
            </w:r>
            <w:r>
              <w:rPr/>
              <w:t xml:space="preserve">(だい ピン</w:t>
            </w:r>
            <w:r>
              <w:rPr/>
              <w:t xml:space="preserve">チ! </w:t>
            </w:r>
            <w:r>
              <w:rPr/>
              <w:t xml:space="preserve">マダツボミ の </w:t>
            </w:r>
            <w:r>
              <w:rPr/>
              <w:t xml:space="preserve">とう!)) </w:t>
            </w:r>
          </w:p>
        </w:tc>
        <w:tc>
          <w:tcPr>
            <w:tcW w:w="1157" w:type="dxa"/>
            <w:tcBorders/>
            <w:vAlign w:val="center"/>
          </w:tcPr>
          <w:p>
            <w:pPr>
              <w:pStyle w:val="TableContents"/>
              <w:bidi w:val="0"/>
              <w:spacing w:before="0" w:after="283"/>
              <w:jc w:val="left"/>
              <w:rPr/>
            </w:pPr>
            <w:r>
              <w:rPr/>
              <w:t xml:space="preserve">13. tammikuuta 2000 </w:t>
            </w:r>
          </w:p>
        </w:tc>
        <w:tc>
          <w:tcPr>
            <w:tcW w:w="4495" w:type="dxa"/>
            <w:tcBorders/>
            <w:vAlign w:val="center"/>
          </w:tcPr>
          <w:p>
            <w:pPr>
              <w:pStyle w:val="TableContents"/>
              <w:bidi w:val="0"/>
              <w:spacing w:before="0" w:after="283"/>
              <w:jc w:val="left"/>
              <w:rPr/>
            </w:pPr>
            <w:r>
              <w:rPr/>
              <w:t xml:space="preserve">16. joulukuuta 2000 Vihdoin Violet Cityssä Ash ja kumppanit löytävät koulun, ja Ashia pyydetään pitämään lapsille pieni esitelmä Pokémon-koulutuksesta. Eräs lapsi on kuitenkin vakuuttunut siitä, että Ashin Pikachu on hänen, ja kun Pikachu juoksee karkuun, hän lähtee takaa-ajoon yhdellä Ashin tyhjistä Pokéballoista. </w:t>
            </w:r>
          </w:p>
        </w:tc>
      </w:tr>
      <w:tr>
        <w:trPr/>
        <w:tc>
          <w:tcPr>
            <w:tcW w:w="1179" w:type="dxa"/>
            <w:tcBorders/>
            <w:vAlign w:val="center"/>
          </w:tcPr>
          <w:p>
            <w:pPr>
              <w:pStyle w:val="TableHeading"/>
              <w:suppressLineNumbers/>
              <w:bidi w:val="0"/>
              <w:spacing w:before="0" w:after="283"/>
              <w:jc w:val="center"/>
              <w:rPr/>
            </w:pPr>
            <w:r>
              <w:rPr/>
              <w:t xml:space="preserve">133 </w:t>
            </w:r>
          </w:p>
        </w:tc>
        <w:tc>
          <w:tcPr>
            <w:tcW w:w="468" w:type="dxa"/>
            <w:tcBorders/>
            <w:vAlign w:val="center"/>
          </w:tcPr>
          <w:p>
            <w:pPr>
              <w:pStyle w:val="TableContents"/>
              <w:bidi w:val="0"/>
              <w:spacing w:before="0" w:after="283"/>
              <w:jc w:val="left"/>
              <w:rPr/>
            </w:pPr>
            <w:r>
              <w:rPr/>
              <w:t xml:space="preserve">131 </w:t>
            </w:r>
          </w:p>
        </w:tc>
        <w:tc>
          <w:tcPr>
            <w:tcW w:w="2906" w:type="dxa"/>
            <w:tcBorders/>
            <w:vAlign w:val="center"/>
          </w:tcPr>
          <w:p>
            <w:pPr>
              <w:pStyle w:val="TableContents"/>
              <w:bidi w:val="0"/>
              <w:spacing w:before="0" w:after="283"/>
              <w:jc w:val="left"/>
              <w:rPr/>
            </w:pPr>
            <w:r>
              <w:rPr/>
              <w:t xml:space="preserve">``Fighting Flyer with Fire'' (Kikyou Gym! Sky Battle!!) ``Kikyō Jimu! Ōzora no Tatakai!!!'' </w:t>
            </w:r>
            <w:r>
              <w:rPr/>
              <w:t xml:space="preserve">(キキョウ </w:t>
            </w:r>
            <w:r>
              <w:rPr/>
              <w:t xml:space="preserve">ジム! </w:t>
            </w:r>
            <w:r>
              <w:rPr/>
              <w:t xml:space="preserve">おおぞら の </w:t>
            </w:r>
            <w:r>
              <w:rPr/>
              <w:t xml:space="preserve">たたかい!!) </w:t>
            </w:r>
          </w:p>
        </w:tc>
        <w:tc>
          <w:tcPr>
            <w:tcW w:w="1157" w:type="dxa"/>
            <w:tcBorders/>
            <w:vAlign w:val="center"/>
          </w:tcPr>
          <w:p>
            <w:pPr>
              <w:pStyle w:val="TableContents"/>
              <w:bidi w:val="0"/>
              <w:spacing w:before="0" w:after="283"/>
              <w:jc w:val="left"/>
              <w:rPr/>
            </w:pPr>
            <w:r>
              <w:rPr/>
              <w:t xml:space="preserve">20. tammikuuta 2000 </w:t>
            </w:r>
          </w:p>
        </w:tc>
        <w:tc>
          <w:tcPr>
            <w:tcW w:w="4495" w:type="dxa"/>
            <w:tcBorders/>
            <w:vAlign w:val="center"/>
          </w:tcPr>
          <w:p>
            <w:pPr>
              <w:pStyle w:val="TableContents"/>
              <w:bidi w:val="0"/>
              <w:spacing w:before="0" w:after="283"/>
              <w:jc w:val="left"/>
              <w:rPr/>
            </w:pPr>
            <w:r>
              <w:rPr/>
              <w:t xml:space="preserve">16. joulukuuta 2000 Ash saapuu vihdoin Violet Cityn kuntosalille ja aloittaa kampanjansa ansaitakseen kahdeksan kuntosalimerkkiä Johto-liigaan pääsemiseksi ottamalla yhteen Violet Cityn kuntosalijohtajan Falknerin kanssa, mutta Ash huomaa pian, että Falknerin voimat ovat melkoiset, koska Falknerin Pokémonit ovat Ashia suuremmat. Ash tajuaa pian, että hänen on keksittävä jonkinlainen strategia tavanomaisen raa'an voimankäytön sijaan, jos hänellä on mitään mahdollisuuksia voittaa ensimmäinen kuntosalimerkkinsä. </w:t>
            </w:r>
          </w:p>
        </w:tc>
      </w:tr>
      <w:tr>
        <w:trPr/>
        <w:tc>
          <w:tcPr>
            <w:tcW w:w="1179" w:type="dxa"/>
            <w:tcBorders/>
            <w:vAlign w:val="center"/>
          </w:tcPr>
          <w:p>
            <w:pPr>
              <w:pStyle w:val="TableHeading"/>
              <w:suppressLineNumbers/>
              <w:bidi w:val="0"/>
              <w:spacing w:before="0" w:after="283"/>
              <w:jc w:val="center"/>
              <w:rPr/>
            </w:pPr>
            <w:r>
              <w:rPr/>
              <w:t xml:space="preserve">134 </w:t>
            </w:r>
          </w:p>
        </w:tc>
        <w:tc>
          <w:tcPr>
            <w:tcW w:w="468" w:type="dxa"/>
            <w:tcBorders/>
            <w:vAlign w:val="center"/>
          </w:tcPr>
          <w:p>
            <w:pPr>
              <w:pStyle w:val="TableContents"/>
              <w:bidi w:val="0"/>
              <w:spacing w:before="0" w:after="283"/>
              <w:jc w:val="left"/>
              <w:rPr/>
            </w:pPr>
            <w:r>
              <w:rPr/>
              <w:t xml:space="preserve">132 </w:t>
            </w:r>
          </w:p>
        </w:tc>
        <w:tc>
          <w:tcPr>
            <w:tcW w:w="2906" w:type="dxa"/>
            <w:tcBorders/>
            <w:vAlign w:val="center"/>
          </w:tcPr>
          <w:p>
            <w:pPr>
              <w:pStyle w:val="TableContents"/>
              <w:bidi w:val="0"/>
              <w:spacing w:before="0" w:after="283"/>
              <w:jc w:val="left"/>
              <w:rPr/>
            </w:pPr>
            <w:r>
              <w:rPr/>
              <w:t xml:space="preserve">"For Cryin' Out Loud" (Crybaby Maril!) "Nakimushi Mariru!" (Nakimushi Mariru!) </w:t>
            </w:r>
            <w:r>
              <w:rPr/>
              <w:t xml:space="preserve">(なき むし </w:t>
            </w:r>
            <w:r>
              <w:rPr/>
              <w:t xml:space="preserve">マリル!) </w:t>
            </w:r>
          </w:p>
        </w:tc>
        <w:tc>
          <w:tcPr>
            <w:tcW w:w="1157" w:type="dxa"/>
            <w:tcBorders/>
            <w:vAlign w:val="center"/>
          </w:tcPr>
          <w:p>
            <w:pPr>
              <w:pStyle w:val="TableContents"/>
              <w:bidi w:val="0"/>
              <w:spacing w:before="0" w:after="283"/>
              <w:jc w:val="left"/>
              <w:rPr/>
            </w:pPr>
            <w:r>
              <w:rPr/>
              <w:t xml:space="preserve">27. tammikuuta 2000 </w:t>
            </w:r>
          </w:p>
        </w:tc>
        <w:tc>
          <w:tcPr>
            <w:tcW w:w="4495" w:type="dxa"/>
            <w:tcBorders/>
            <w:vAlign w:val="center"/>
          </w:tcPr>
          <w:p>
            <w:pPr>
              <w:pStyle w:val="TableContents"/>
              <w:bidi w:val="0"/>
              <w:spacing w:before="0" w:after="283"/>
              <w:jc w:val="left"/>
              <w:rPr/>
            </w:pPr>
            <w:r>
              <w:rPr/>
              <w:t xml:space="preserve">20. tammikuuta 2001 Söpö ja pehmoinen on yksi asia, mutta tämä hauras Marill-vauva on liikaa jopa Mistylle. Kun kaikki Mystyn yritykset kovettaa pientä Pokémonia epäonnistuvat, Team Rocket yllättää hänet. </w:t>
            </w:r>
          </w:p>
        </w:tc>
      </w:tr>
      <w:tr>
        <w:trPr/>
        <w:tc>
          <w:tcPr>
            <w:tcW w:w="1179" w:type="dxa"/>
            <w:tcBorders/>
            <w:vAlign w:val="center"/>
          </w:tcPr>
          <w:p>
            <w:pPr>
              <w:pStyle w:val="TableHeading"/>
              <w:suppressLineNumbers/>
              <w:bidi w:val="0"/>
              <w:spacing w:before="0" w:after="283"/>
              <w:jc w:val="center"/>
              <w:rPr/>
            </w:pPr>
            <w:r>
              <w:rPr/>
              <w:t xml:space="preserve">135 </w:t>
            </w:r>
          </w:p>
        </w:tc>
        <w:tc>
          <w:tcPr>
            <w:tcW w:w="468" w:type="dxa"/>
            <w:tcBorders/>
            <w:vAlign w:val="center"/>
          </w:tcPr>
          <w:p>
            <w:pPr>
              <w:pStyle w:val="TableContents"/>
              <w:bidi w:val="0"/>
              <w:spacing w:before="0" w:after="283"/>
              <w:jc w:val="left"/>
              <w:rPr/>
            </w:pPr>
            <w:r>
              <w:rPr/>
              <w:t xml:space="preserve">133 </w:t>
            </w:r>
          </w:p>
        </w:tc>
        <w:tc>
          <w:tcPr>
            <w:tcW w:w="2906" w:type="dxa"/>
            <w:tcBorders/>
            <w:vAlign w:val="center"/>
          </w:tcPr>
          <w:p>
            <w:pPr>
              <w:pStyle w:val="TableContents"/>
              <w:bidi w:val="0"/>
              <w:spacing w:before="0" w:after="283"/>
              <w:jc w:val="left"/>
              <w:rPr/>
            </w:pPr>
            <w:r>
              <w:rPr/>
              <w:t xml:space="preserve">``Tanks a Lot!'' (Pasture! Otachi &amp; Togepy!!) ``Bakusō! Otachi Ando Togepī!!!'' </w:t>
            </w:r>
            <w:r>
              <w:rPr/>
              <w:t xml:space="preserve">(ばく </w:t>
            </w:r>
            <w:r>
              <w:rPr/>
              <w:t xml:space="preserve">そう! </w:t>
            </w:r>
            <w:r>
              <w:rPr/>
              <w:t xml:space="preserve">オタチ </w:t>
            </w:r>
            <w:r>
              <w:rPr/>
              <w:t xml:space="preserve">&amp; </w:t>
            </w:r>
            <w:r>
              <w:rPr/>
              <w:t xml:space="preserve">トゲピー</w:t>
            </w:r>
            <w:r>
              <w:rPr/>
              <w:t xml:space="preserve">!!) </w:t>
            </w:r>
          </w:p>
        </w:tc>
        <w:tc>
          <w:tcPr>
            <w:tcW w:w="1157" w:type="dxa"/>
            <w:tcBorders/>
            <w:vAlign w:val="center"/>
          </w:tcPr>
          <w:p>
            <w:pPr>
              <w:pStyle w:val="TableContents"/>
              <w:bidi w:val="0"/>
              <w:spacing w:before="0" w:after="283"/>
              <w:jc w:val="left"/>
              <w:rPr/>
            </w:pPr>
            <w:r>
              <w:rPr/>
              <w:t xml:space="preserve">3. helmikuuta 2000 </w:t>
            </w:r>
          </w:p>
        </w:tc>
        <w:tc>
          <w:tcPr>
            <w:tcW w:w="4495" w:type="dxa"/>
            <w:tcBorders/>
            <w:vAlign w:val="center"/>
          </w:tcPr>
          <w:p>
            <w:pPr>
              <w:pStyle w:val="TableContents"/>
              <w:bidi w:val="0"/>
              <w:spacing w:before="0" w:after="283"/>
              <w:jc w:val="left"/>
              <w:rPr/>
            </w:pPr>
            <w:r>
              <w:rPr/>
              <w:t xml:space="preserve">27. tammikuuta 2001 Team Rocketin uusi superajoneuvo, Arbo-tankki, on heidän lippunsa maailmanvalloitukseen. Kunnes Togepi ja sen uusi kaveri Sentret kiipeävät sisään ja tuhoavat vahingossa kaiken tieltään. </w:t>
            </w:r>
          </w:p>
        </w:tc>
      </w:tr>
      <w:tr>
        <w:trPr/>
        <w:tc>
          <w:tcPr>
            <w:tcW w:w="1179" w:type="dxa"/>
            <w:tcBorders/>
            <w:vAlign w:val="center"/>
          </w:tcPr>
          <w:p>
            <w:pPr>
              <w:pStyle w:val="TableHeading"/>
              <w:suppressLineNumbers/>
              <w:bidi w:val="0"/>
              <w:spacing w:before="0" w:after="283"/>
              <w:jc w:val="center"/>
              <w:rPr/>
            </w:pPr>
            <w:r>
              <w:rPr/>
              <w:t xml:space="preserve">136 </w:t>
            </w:r>
          </w:p>
        </w:tc>
        <w:tc>
          <w:tcPr>
            <w:tcW w:w="468" w:type="dxa"/>
            <w:tcBorders/>
            <w:vAlign w:val="center"/>
          </w:tcPr>
          <w:p>
            <w:pPr>
              <w:pStyle w:val="TableContents"/>
              <w:bidi w:val="0"/>
              <w:spacing w:before="0" w:after="283"/>
              <w:jc w:val="left"/>
              <w:rPr/>
            </w:pPr>
            <w:r>
              <w:rPr/>
              <w:t xml:space="preserve">134 </w:t>
            </w:r>
          </w:p>
        </w:tc>
        <w:tc>
          <w:tcPr>
            <w:tcW w:w="2906" w:type="dxa"/>
            <w:tcBorders/>
            <w:vAlign w:val="center"/>
          </w:tcPr>
          <w:p>
            <w:pPr>
              <w:pStyle w:val="TableContents"/>
              <w:bidi w:val="0"/>
              <w:spacing w:before="0" w:after="283"/>
              <w:jc w:val="left"/>
              <w:rPr/>
            </w:pPr>
            <w:r>
              <w:rPr/>
              <w:t xml:space="preserve">``Charizard's Burning Ambitions'' (Lizardon's Valley! Until We Meet Again!!) ``Rizādon no Tani! Mata Au Hi made!!!'' </w:t>
            </w:r>
            <w:r>
              <w:rPr/>
              <w:t xml:space="preserve">(リザードン の た </w:t>
            </w:r>
            <w:r>
              <w:rPr/>
              <w:t xml:space="preserve">に! </w:t>
            </w:r>
            <w:r>
              <w:rPr/>
              <w:t xml:space="preserve">また あう ひ </w:t>
            </w:r>
            <w:r>
              <w:rPr/>
              <w:t xml:space="preserve">まで!!) </w:t>
            </w:r>
          </w:p>
        </w:tc>
        <w:tc>
          <w:tcPr>
            <w:tcW w:w="1157" w:type="dxa"/>
            <w:tcBorders/>
            <w:vAlign w:val="center"/>
          </w:tcPr>
          <w:p>
            <w:pPr>
              <w:pStyle w:val="TableContents"/>
              <w:bidi w:val="0"/>
              <w:spacing w:before="0" w:after="283"/>
              <w:jc w:val="left"/>
              <w:rPr/>
            </w:pPr>
            <w:r>
              <w:rPr/>
              <w:t xml:space="preserve">10. helmikuuta 2000 </w:t>
            </w:r>
          </w:p>
        </w:tc>
        <w:tc>
          <w:tcPr>
            <w:tcW w:w="4495" w:type="dxa"/>
            <w:tcBorders/>
            <w:vAlign w:val="center"/>
          </w:tcPr>
          <w:p>
            <w:pPr>
              <w:pStyle w:val="TableContents"/>
              <w:bidi w:val="0"/>
              <w:spacing w:before="0" w:after="283"/>
              <w:jc w:val="left"/>
              <w:rPr/>
            </w:pPr>
            <w:r>
              <w:rPr/>
              <w:t xml:space="preserve">3. helmikuuta 2001 Kun Ash kuulee Charicific-laaksosta, hän on varma, että matka sinne nostaisi hänen Charizardinsa mielialaa, mutta kun he saapuvat laaksoon, he huomaavat, että sen lohikäärmeiden asukkaat ovat kaikkea muuta kuin sydämellisiä. </w:t>
            </w:r>
          </w:p>
        </w:tc>
      </w:tr>
      <w:tr>
        <w:trPr/>
        <w:tc>
          <w:tcPr>
            <w:tcW w:w="1179" w:type="dxa"/>
            <w:tcBorders/>
            <w:vAlign w:val="center"/>
          </w:tcPr>
          <w:p>
            <w:pPr>
              <w:pStyle w:val="TableHeading"/>
              <w:suppressLineNumbers/>
              <w:bidi w:val="0"/>
              <w:spacing w:before="0" w:after="283"/>
              <w:jc w:val="center"/>
              <w:rPr/>
            </w:pPr>
            <w:r>
              <w:rPr/>
              <w:t xml:space="preserve">137 </w:t>
            </w:r>
          </w:p>
        </w:tc>
        <w:tc>
          <w:tcPr>
            <w:tcW w:w="468" w:type="dxa"/>
            <w:tcBorders/>
            <w:vAlign w:val="center"/>
          </w:tcPr>
          <w:p>
            <w:pPr>
              <w:pStyle w:val="TableContents"/>
              <w:bidi w:val="0"/>
              <w:spacing w:before="0" w:after="283"/>
              <w:jc w:val="left"/>
              <w:rPr/>
            </w:pPr>
            <w:r>
              <w:rPr/>
              <w:t xml:space="preserve">135 </w:t>
            </w:r>
          </w:p>
        </w:tc>
        <w:tc>
          <w:tcPr>
            <w:tcW w:w="2906" w:type="dxa"/>
            <w:tcBorders/>
            <w:vAlign w:val="center"/>
          </w:tcPr>
          <w:p>
            <w:pPr>
              <w:pStyle w:val="TableContents"/>
              <w:bidi w:val="0"/>
              <w:spacing w:before="0" w:after="283"/>
              <w:jc w:val="left"/>
              <w:rPr/>
            </w:pPr>
            <w:r>
              <w:rPr/>
              <w:t xml:space="preserve">``Grin to Win!'' (Big Panic! Kimawari Contest!!) ``Dai Panikku! Kimawari Kontesuto!''' </w:t>
            </w:r>
            <w:r>
              <w:rPr/>
              <w:t xml:space="preserve">(だい </w:t>
            </w:r>
            <w:r>
              <w:rPr/>
              <w:t xml:space="preserve">パニック! </w:t>
            </w:r>
            <w:r>
              <w:rPr/>
              <w:t xml:space="preserve">キマワリ </w:t>
            </w:r>
            <w:r>
              <w:rPr/>
              <w:t xml:space="preserve">コンテスト!!!) </w:t>
            </w:r>
          </w:p>
        </w:tc>
        <w:tc>
          <w:tcPr>
            <w:tcW w:w="1157" w:type="dxa"/>
            <w:tcBorders/>
            <w:vAlign w:val="center"/>
          </w:tcPr>
          <w:p>
            <w:pPr>
              <w:pStyle w:val="TableContents"/>
              <w:bidi w:val="0"/>
              <w:spacing w:before="0" w:after="283"/>
              <w:jc w:val="left"/>
              <w:rPr/>
            </w:pPr>
            <w:r>
              <w:rPr/>
              <w:t xml:space="preserve">17. helmikuuta 2000 </w:t>
            </w:r>
          </w:p>
        </w:tc>
        <w:tc>
          <w:tcPr>
            <w:tcW w:w="4495" w:type="dxa"/>
            <w:tcBorders/>
            <w:vAlign w:val="center"/>
          </w:tcPr>
          <w:p>
            <w:pPr>
              <w:pStyle w:val="TableContents"/>
              <w:bidi w:val="0"/>
              <w:spacing w:before="0" w:after="283"/>
              <w:jc w:val="left"/>
              <w:rPr/>
            </w:pPr>
            <w:r>
              <w:rPr/>
              <w:t xml:space="preserve">10. helmikuuta 2001 Vuosittainen Sunflora-kilpailu on vain päivän päässä, mutta sankareidemme uusi ystävä ja Sunflora-kouluttaja ei saa tähtipokémoneitaan suostuteltua osallistumaan kilpailuun. </w:t>
            </w:r>
          </w:p>
        </w:tc>
      </w:tr>
      <w:tr>
        <w:trPr/>
        <w:tc>
          <w:tcPr>
            <w:tcW w:w="1179" w:type="dxa"/>
            <w:tcBorders/>
            <w:vAlign w:val="center"/>
          </w:tcPr>
          <w:p>
            <w:pPr>
              <w:pStyle w:val="TableHeading"/>
              <w:suppressLineNumbers/>
              <w:bidi w:val="0"/>
              <w:spacing w:before="0" w:after="283"/>
              <w:jc w:val="center"/>
              <w:rPr/>
            </w:pPr>
            <w:r>
              <w:rPr/>
              <w:t xml:space="preserve">138 </w:t>
            </w:r>
          </w:p>
        </w:tc>
        <w:tc>
          <w:tcPr>
            <w:tcW w:w="468" w:type="dxa"/>
            <w:tcBorders/>
            <w:vAlign w:val="center"/>
          </w:tcPr>
          <w:p>
            <w:pPr>
              <w:pStyle w:val="TableContents"/>
              <w:bidi w:val="0"/>
              <w:spacing w:before="0" w:after="283"/>
              <w:jc w:val="left"/>
              <w:rPr/>
            </w:pPr>
            <w:r>
              <w:rPr/>
              <w:t xml:space="preserve">136 </w:t>
            </w:r>
          </w:p>
        </w:tc>
        <w:tc>
          <w:tcPr>
            <w:tcW w:w="2906" w:type="dxa"/>
            <w:tcBorders/>
            <w:vAlign w:val="center"/>
          </w:tcPr>
          <w:p>
            <w:pPr>
              <w:pStyle w:val="TableContents"/>
              <w:bidi w:val="0"/>
              <w:spacing w:before="0" w:after="283"/>
              <w:jc w:val="left"/>
              <w:rPr/>
            </w:pPr>
            <w:r>
              <w:rPr/>
              <w:t xml:space="preserve">``Chikoritan suuri suuttumus'' (Chicoritan mustasukkaisuus!?) ``Chikorīta wa Gokigen Naname!?'' </w:t>
            </w:r>
            <w:r>
              <w:rPr/>
              <w:t xml:space="preserve">(チコリータ はご き げん </w:t>
            </w:r>
            <w:r>
              <w:rPr/>
              <w:t xml:space="preserve">ななめ!??) </w:t>
            </w:r>
          </w:p>
        </w:tc>
        <w:tc>
          <w:tcPr>
            <w:tcW w:w="1157" w:type="dxa"/>
            <w:tcBorders/>
            <w:vAlign w:val="center"/>
          </w:tcPr>
          <w:p>
            <w:pPr>
              <w:pStyle w:val="TableContents"/>
              <w:bidi w:val="0"/>
              <w:spacing w:before="0" w:after="283"/>
              <w:jc w:val="left"/>
              <w:rPr/>
            </w:pPr>
            <w:r>
              <w:rPr/>
              <w:t xml:space="preserve">24. helmikuuta 2000 </w:t>
            </w:r>
          </w:p>
        </w:tc>
        <w:tc>
          <w:tcPr>
            <w:tcW w:w="4495" w:type="dxa"/>
            <w:tcBorders/>
            <w:vAlign w:val="center"/>
          </w:tcPr>
          <w:p>
            <w:pPr>
              <w:pStyle w:val="TableContents"/>
              <w:bidi w:val="0"/>
              <w:spacing w:before="0" w:after="283"/>
              <w:jc w:val="left"/>
              <w:rPr/>
            </w:pPr>
            <w:r>
              <w:rPr/>
              <w:t xml:space="preserve">20. tammikuuta 2001 Pikachun ja Chikoritan vakava sisaruskilpailu vaatii terapiaistuntoja sairaanhoitaja Joyn kanssa. Tällaisissa arkaluonteisissa asioissa ei ole mitään parannuskeinoa yhdessä yössä, vai onko? </w:t>
            </w:r>
          </w:p>
        </w:tc>
      </w:tr>
      <w:tr>
        <w:trPr/>
        <w:tc>
          <w:tcPr>
            <w:tcW w:w="1179" w:type="dxa"/>
            <w:tcBorders/>
            <w:vAlign w:val="center"/>
          </w:tcPr>
          <w:p>
            <w:pPr>
              <w:pStyle w:val="TableHeading"/>
              <w:suppressLineNumbers/>
              <w:bidi w:val="0"/>
              <w:spacing w:before="0" w:after="283"/>
              <w:jc w:val="center"/>
              <w:rPr/>
            </w:pPr>
            <w:r>
              <w:rPr/>
              <w:t xml:space="preserve">139 </w:t>
            </w:r>
          </w:p>
        </w:tc>
        <w:tc>
          <w:tcPr>
            <w:tcW w:w="468" w:type="dxa"/>
            <w:tcBorders/>
            <w:vAlign w:val="center"/>
          </w:tcPr>
          <w:p>
            <w:pPr>
              <w:pStyle w:val="TableContents"/>
              <w:bidi w:val="0"/>
              <w:spacing w:before="0" w:after="283"/>
              <w:jc w:val="left"/>
              <w:rPr/>
            </w:pPr>
            <w:r>
              <w:rPr/>
              <w:t xml:space="preserve">137 </w:t>
            </w:r>
          </w:p>
        </w:tc>
        <w:tc>
          <w:tcPr>
            <w:tcW w:w="2906" w:type="dxa"/>
            <w:tcBorders/>
            <w:vAlign w:val="center"/>
          </w:tcPr>
          <w:p>
            <w:pPr>
              <w:pStyle w:val="TableContents"/>
              <w:bidi w:val="0"/>
              <w:spacing w:before="0" w:after="283"/>
              <w:jc w:val="left"/>
              <w:rPr/>
            </w:pPr>
            <w:r>
              <w:rPr/>
              <w:t xml:space="preserve">``Foul Weather Friends'' (Haneccon mustasukkaisuus! Big Prairie Battle!!) ``Hanekko Haneta! Daisōgen no Tatakai!!!'' </w:t>
            </w:r>
            <w:r>
              <w:rPr/>
              <w:t xml:space="preserve">(ハネッコ は ね </w:t>
            </w:r>
            <w:r>
              <w:rPr/>
              <w:t xml:space="preserve">た! </w:t>
            </w:r>
            <w:r>
              <w:rPr/>
              <w:t xml:space="preserve">だい そう げん の </w:t>
            </w:r>
            <w:r>
              <w:rPr/>
              <w:t xml:space="preserve">たたかい!!) </w:t>
            </w:r>
          </w:p>
        </w:tc>
        <w:tc>
          <w:tcPr>
            <w:tcW w:w="1157" w:type="dxa"/>
            <w:tcBorders/>
            <w:vAlign w:val="center"/>
          </w:tcPr>
          <w:p>
            <w:pPr>
              <w:pStyle w:val="TableContents"/>
              <w:bidi w:val="0"/>
              <w:spacing w:before="0" w:after="283"/>
              <w:jc w:val="left"/>
              <w:rPr/>
            </w:pPr>
            <w:r>
              <w:rPr/>
              <w:t xml:space="preserve">2. maaliskuuta 2000 </w:t>
            </w:r>
          </w:p>
        </w:tc>
        <w:tc>
          <w:tcPr>
            <w:tcW w:w="4495" w:type="dxa"/>
            <w:tcBorders/>
            <w:vAlign w:val="center"/>
          </w:tcPr>
          <w:p>
            <w:pPr>
              <w:pStyle w:val="TableContents"/>
              <w:bidi w:val="0"/>
              <w:spacing w:before="0" w:after="283"/>
              <w:jc w:val="left"/>
              <w:rPr/>
            </w:pPr>
            <w:r>
              <w:rPr/>
              <w:t xml:space="preserve">10. helmikuuta 2001 Sankarimme törmäävät sattumalta Hoppipiin, pörröiseen Pokémoniin, joka pystyy tarttumaan ohiajaviin tuuliin ja ajelehtimaan kilometrien päähän taivaalla. Hoppipin kouluttaja käyttää sitä apuna sääennusteissa. Yksi Hoppipista on itse asiassa pieni Oddish. </w:t>
            </w:r>
          </w:p>
        </w:tc>
      </w:tr>
      <w:tr>
        <w:trPr/>
        <w:tc>
          <w:tcPr>
            <w:tcW w:w="1179" w:type="dxa"/>
            <w:tcBorders/>
            <w:vAlign w:val="center"/>
          </w:tcPr>
          <w:p>
            <w:pPr>
              <w:pStyle w:val="TableHeading"/>
              <w:suppressLineNumbers/>
              <w:bidi w:val="0"/>
              <w:spacing w:before="0" w:after="283"/>
              <w:jc w:val="center"/>
              <w:rPr/>
            </w:pPr>
            <w:r>
              <w:rPr/>
              <w:t xml:space="preserve">140 </w:t>
            </w:r>
          </w:p>
        </w:tc>
        <w:tc>
          <w:tcPr>
            <w:tcW w:w="468" w:type="dxa"/>
            <w:tcBorders/>
            <w:vAlign w:val="center"/>
          </w:tcPr>
          <w:p>
            <w:pPr>
              <w:pStyle w:val="TableContents"/>
              <w:bidi w:val="0"/>
              <w:spacing w:before="0" w:after="283"/>
              <w:jc w:val="left"/>
              <w:rPr/>
            </w:pPr>
            <w:r>
              <w:rPr/>
              <w:t xml:space="preserve">138 </w:t>
            </w:r>
          </w:p>
        </w:tc>
        <w:tc>
          <w:tcPr>
            <w:tcW w:w="2906" w:type="dxa"/>
            <w:tcBorders/>
            <w:vAlign w:val="center"/>
          </w:tcPr>
          <w:p>
            <w:pPr>
              <w:pStyle w:val="TableContents"/>
              <w:bidi w:val="0"/>
              <w:spacing w:before="0" w:after="283"/>
              <w:jc w:val="left"/>
              <w:rPr/>
            </w:pPr>
            <w:r>
              <w:rPr/>
              <w:t xml:space="preserve">``Supersankarin salaisuus'' (Salaperäinen supersankari! Gligerman ilmestyy!!) ``Nazo no Sūpāhīrō! Guraigāman Tōjō!!!'' </w:t>
            </w:r>
            <w:r>
              <w:rPr/>
              <w:t xml:space="preserve">(なぞ の スーパー ヒーロー</w:t>
            </w:r>
            <w:r>
              <w:rPr/>
              <w:t xml:space="preserve">! </w:t>
            </w:r>
            <w:r>
              <w:rPr/>
              <w:t xml:space="preserve">グライガー マン とう </w:t>
            </w:r>
            <w:r>
              <w:rPr/>
              <w:t xml:space="preserve">じょう!!) </w:t>
            </w:r>
          </w:p>
        </w:tc>
        <w:tc>
          <w:tcPr>
            <w:tcW w:w="1157" w:type="dxa"/>
            <w:tcBorders/>
            <w:vAlign w:val="center"/>
          </w:tcPr>
          <w:p>
            <w:pPr>
              <w:pStyle w:val="TableContents"/>
              <w:bidi w:val="0"/>
              <w:spacing w:before="0" w:after="283"/>
              <w:jc w:val="left"/>
              <w:rPr/>
            </w:pPr>
            <w:r>
              <w:rPr/>
              <w:t xml:space="preserve">9. maaliskuuta 2000 </w:t>
            </w:r>
          </w:p>
        </w:tc>
        <w:tc>
          <w:tcPr>
            <w:tcW w:w="4495" w:type="dxa"/>
            <w:tcBorders/>
            <w:vAlign w:val="center"/>
          </w:tcPr>
          <w:p>
            <w:pPr>
              <w:pStyle w:val="TableContents"/>
              <w:bidi w:val="0"/>
              <w:spacing w:before="0" w:after="283"/>
              <w:jc w:val="left"/>
              <w:rPr/>
            </w:pPr>
            <w:r>
              <w:rPr/>
              <w:t xml:space="preserve">17. helmikuuta 2001 Legendaarinen Gligarman alkaa olla liian vanha taistelemaan rikollisuutta vastaan. Kun Ash ja ystävät vaeltavat kaupunkiin, he tuovat mukanaan haasteen, joka uhkaa olla Gligarmanin viimeinen: Team Rocket. </w:t>
            </w:r>
          </w:p>
        </w:tc>
      </w:tr>
      <w:tr>
        <w:trPr/>
        <w:tc>
          <w:tcPr>
            <w:tcW w:w="1179" w:type="dxa"/>
            <w:tcBorders/>
            <w:vAlign w:val="center"/>
          </w:tcPr>
          <w:p>
            <w:pPr>
              <w:pStyle w:val="TableHeading"/>
              <w:suppressLineNumbers/>
              <w:bidi w:val="0"/>
              <w:spacing w:before="0" w:after="283"/>
              <w:jc w:val="center"/>
              <w:rPr/>
            </w:pPr>
            <w:r>
              <w:rPr/>
              <w:t xml:space="preserve">141 </w:t>
            </w:r>
          </w:p>
        </w:tc>
        <w:tc>
          <w:tcPr>
            <w:tcW w:w="468" w:type="dxa"/>
            <w:tcBorders/>
            <w:vAlign w:val="center"/>
          </w:tcPr>
          <w:p>
            <w:pPr>
              <w:pStyle w:val="TableContents"/>
              <w:bidi w:val="0"/>
              <w:spacing w:before="0" w:after="283"/>
              <w:jc w:val="left"/>
              <w:rPr/>
            </w:pPr>
            <w:r>
              <w:rPr/>
              <w:t xml:space="preserve">139 </w:t>
            </w:r>
          </w:p>
        </w:tc>
        <w:tc>
          <w:tcPr>
            <w:tcW w:w="2906" w:type="dxa"/>
            <w:tcBorders/>
            <w:vAlign w:val="center"/>
          </w:tcPr>
          <w:p>
            <w:pPr>
              <w:pStyle w:val="TableContents"/>
              <w:bidi w:val="0"/>
              <w:spacing w:before="0" w:after="283"/>
              <w:jc w:val="left"/>
              <w:rPr/>
            </w:pPr>
            <w:r>
              <w:rPr/>
              <w:t xml:space="preserve">``Mild' n Wooly'' (Merriep Meadow's Girl) ``Merīpu to Makiba no Shōjo'' </w:t>
            </w:r>
            <w:r>
              <w:rPr/>
              <w:t xml:space="preserve">(メリープ と まき ば の しょうじ </w:t>
            </w:r>
            <w:r>
              <w:rPr/>
              <w:t xml:space="preserve">ょ) </w:t>
            </w:r>
          </w:p>
        </w:tc>
        <w:tc>
          <w:tcPr>
            <w:tcW w:w="1157" w:type="dxa"/>
            <w:tcBorders/>
            <w:vAlign w:val="center"/>
          </w:tcPr>
          <w:p>
            <w:pPr>
              <w:pStyle w:val="TableContents"/>
              <w:bidi w:val="0"/>
              <w:spacing w:before="0" w:after="283"/>
              <w:jc w:val="left"/>
              <w:rPr/>
            </w:pPr>
            <w:r>
              <w:rPr/>
              <w:t xml:space="preserve">16. maaliskuuta 2000 </w:t>
            </w:r>
          </w:p>
        </w:tc>
        <w:tc>
          <w:tcPr>
            <w:tcW w:w="4495" w:type="dxa"/>
            <w:tcBorders/>
            <w:vAlign w:val="center"/>
          </w:tcPr>
          <w:p>
            <w:pPr>
              <w:pStyle w:val="TableContents"/>
              <w:bidi w:val="0"/>
              <w:spacing w:before="0" w:after="283"/>
              <w:jc w:val="left"/>
              <w:rPr/>
            </w:pPr>
            <w:r>
              <w:rPr/>
              <w:t xml:space="preserve">17. helmikuuta 2001 Team Rocket tulee lampaan vaatteissa vapauttamaan ystävällisen Mareep-paimenen laumansa. Ash ja ystävät ovat innokkaita auttamaan, mutta heidän on ensin vakuutettava Mareep-kouluttaja uskomaan itseensä. </w:t>
            </w:r>
          </w:p>
        </w:tc>
      </w:tr>
      <w:tr>
        <w:trPr/>
        <w:tc>
          <w:tcPr>
            <w:tcW w:w="1179" w:type="dxa"/>
            <w:tcBorders/>
            <w:vAlign w:val="center"/>
          </w:tcPr>
          <w:p>
            <w:pPr>
              <w:pStyle w:val="TableHeading"/>
              <w:suppressLineNumbers/>
              <w:bidi w:val="0"/>
              <w:spacing w:before="0" w:after="283"/>
              <w:jc w:val="center"/>
              <w:rPr/>
            </w:pPr>
            <w:r>
              <w:rPr/>
              <w:t xml:space="preserve">142 </w:t>
            </w:r>
          </w:p>
        </w:tc>
        <w:tc>
          <w:tcPr>
            <w:tcW w:w="468" w:type="dxa"/>
            <w:tcBorders/>
            <w:vAlign w:val="center"/>
          </w:tcPr>
          <w:p>
            <w:pPr>
              <w:pStyle w:val="TableContents"/>
              <w:bidi w:val="0"/>
              <w:spacing w:before="0" w:after="283"/>
              <w:jc w:val="left"/>
              <w:rPr/>
            </w:pPr>
            <w:r>
              <w:rPr/>
              <w:t xml:space="preserve">140 </w:t>
            </w:r>
          </w:p>
        </w:tc>
        <w:tc>
          <w:tcPr>
            <w:tcW w:w="2906" w:type="dxa"/>
            <w:tcBorders/>
            <w:vAlign w:val="center"/>
          </w:tcPr>
          <w:p>
            <w:pPr>
              <w:pStyle w:val="TableContents"/>
              <w:bidi w:val="0"/>
              <w:spacing w:before="0" w:after="283"/>
              <w:jc w:val="left"/>
              <w:rPr/>
            </w:pPr>
            <w:r>
              <w:rPr/>
              <w:t xml:space="preserve">``Wired for Battle!'' (Let's Battle! Hassam vs. Heracros!!) ``Batoru Shiyō ze! Hassamu Tai Herakurosu!!!''' </w:t>
            </w:r>
            <w:r>
              <w:rPr/>
              <w:t xml:space="preserve">(バトル しよう </w:t>
            </w:r>
            <w:r>
              <w:rPr/>
              <w:t xml:space="preserve">ぜ! </w:t>
            </w:r>
            <w:r>
              <w:rPr/>
              <w:t xml:space="preserve">ハッサム </w:t>
            </w:r>
            <w:r>
              <w:rPr/>
              <w:t xml:space="preserve">VS </w:t>
            </w:r>
            <w:r>
              <w:rPr/>
              <w:t xml:space="preserve">ヘラクロス!!) </w:t>
            </w:r>
          </w:p>
        </w:tc>
        <w:tc>
          <w:tcPr>
            <w:tcW w:w="1157" w:type="dxa"/>
            <w:tcBorders/>
            <w:vAlign w:val="center"/>
          </w:tcPr>
          <w:p>
            <w:pPr>
              <w:pStyle w:val="TableContents"/>
              <w:bidi w:val="0"/>
              <w:spacing w:before="0" w:after="283"/>
              <w:jc w:val="left"/>
              <w:rPr/>
            </w:pPr>
            <w:r>
              <w:rPr/>
              <w:t xml:space="preserve">23. maaliskuuta 2000 </w:t>
            </w:r>
          </w:p>
        </w:tc>
        <w:tc>
          <w:tcPr>
            <w:tcW w:w="4495" w:type="dxa"/>
            <w:tcBorders/>
            <w:vAlign w:val="center"/>
          </w:tcPr>
          <w:p>
            <w:pPr>
              <w:pStyle w:val="TableContents"/>
              <w:bidi w:val="0"/>
              <w:spacing w:before="0" w:after="283"/>
              <w:jc w:val="left"/>
              <w:rPr/>
            </w:pPr>
            <w:r>
              <w:rPr/>
              <w:t xml:space="preserve">24. helmikuuta 2001 Kun lupaava harjoittelija Pokémon-taistelu dojolla luopuu kokonaan taistelusta, on Ashin ja hänen ystäviensä tehtävä vakuuttaa hänelle, että taisteleminen ja elämä on muutakin kuin pelkkä todennäköisyys. Huomautus: Tämä jakso esitettiin Kids WB:llä osana Supertäytteistä lauantaita. </w:t>
            </w:r>
          </w:p>
        </w:tc>
      </w:tr>
      <w:tr>
        <w:trPr/>
        <w:tc>
          <w:tcPr>
            <w:tcW w:w="1179" w:type="dxa"/>
            <w:tcBorders/>
            <w:vAlign w:val="center"/>
          </w:tcPr>
          <w:p>
            <w:pPr>
              <w:pStyle w:val="TableHeading"/>
              <w:suppressLineNumbers/>
              <w:bidi w:val="0"/>
              <w:spacing w:before="0" w:after="283"/>
              <w:jc w:val="center"/>
              <w:rPr/>
            </w:pPr>
            <w:r>
              <w:rPr/>
              <w:t xml:space="preserve">143 </w:t>
            </w:r>
          </w:p>
        </w:tc>
        <w:tc>
          <w:tcPr>
            <w:tcW w:w="468" w:type="dxa"/>
            <w:tcBorders/>
            <w:vAlign w:val="center"/>
          </w:tcPr>
          <w:p>
            <w:pPr>
              <w:pStyle w:val="TableContents"/>
              <w:bidi w:val="0"/>
              <w:spacing w:before="0" w:after="283"/>
              <w:jc w:val="left"/>
              <w:rPr/>
            </w:pPr>
            <w:r>
              <w:rPr/>
              <w:t xml:space="preserve">141 </w:t>
            </w:r>
          </w:p>
        </w:tc>
        <w:tc>
          <w:tcPr>
            <w:tcW w:w="2906" w:type="dxa"/>
            <w:tcBorders/>
            <w:vAlign w:val="center"/>
          </w:tcPr>
          <w:p>
            <w:pPr>
              <w:pStyle w:val="TableContents"/>
              <w:bidi w:val="0"/>
              <w:spacing w:before="0" w:after="283"/>
              <w:jc w:val="left"/>
              <w:rPr/>
            </w:pPr>
            <w:r>
              <w:rPr/>
              <w:t xml:space="preserve">``Hyvä' Quil Hunting'' (Hinoarashi! Sain sen!!) ``Hinoarashi! Getto da ze!!'' </w:t>
            </w:r>
            <w:r>
              <w:rPr/>
              <w:t xml:space="preserve">(</w:t>
            </w:r>
            <w:r>
              <w:rPr/>
              <w:t xml:space="preserve">ヒノアラシ! </w:t>
            </w:r>
            <w:r>
              <w:rPr/>
              <w:t xml:space="preserve">ゲット だ </w:t>
            </w:r>
            <w:r>
              <w:rPr/>
              <w:t xml:space="preserve">ぜ!!) </w:t>
            </w:r>
          </w:p>
        </w:tc>
        <w:tc>
          <w:tcPr>
            <w:tcW w:w="1157" w:type="dxa"/>
            <w:tcBorders/>
            <w:vAlign w:val="center"/>
          </w:tcPr>
          <w:p>
            <w:pPr>
              <w:pStyle w:val="TableContents"/>
              <w:bidi w:val="0"/>
              <w:spacing w:before="0" w:after="283"/>
              <w:jc w:val="left"/>
              <w:rPr/>
            </w:pPr>
            <w:r>
              <w:rPr/>
              <w:t xml:space="preserve">30. maaliskuuta 2000 </w:t>
            </w:r>
          </w:p>
        </w:tc>
        <w:tc>
          <w:tcPr>
            <w:tcW w:w="4495" w:type="dxa"/>
            <w:tcBorders/>
            <w:vAlign w:val="center"/>
          </w:tcPr>
          <w:p>
            <w:pPr>
              <w:pStyle w:val="TableContents"/>
              <w:bidi w:val="0"/>
              <w:spacing w:before="0" w:after="283"/>
              <w:jc w:val="left"/>
              <w:rPr/>
            </w:pPr>
            <w:r>
              <w:rPr/>
              <w:t xml:space="preserve">3. maaliskuuta 2001 Koska Ashilla ei ole tulipokémonia, jota hän voisi kutsua omakseen, hän on riemuissaan, kun löytää luonnosta Cyndaquilin. Mutta ennen kuin Ash voi vangita pienen Pokémonin, hänen on kohdattava toinen kouluttaja, jolla on samanlaiset halut ja vähemmän tunnontuskia, sekä Team Rocket ja sen jättimäinen robotti Meowth-inator. </w:t>
            </w:r>
          </w:p>
        </w:tc>
      </w:tr>
      <w:tr>
        <w:trPr/>
        <w:tc>
          <w:tcPr>
            <w:tcW w:w="1179" w:type="dxa"/>
            <w:tcBorders/>
            <w:vAlign w:val="center"/>
          </w:tcPr>
          <w:p>
            <w:pPr>
              <w:pStyle w:val="TableHeading"/>
              <w:suppressLineNumbers/>
              <w:bidi w:val="0"/>
              <w:spacing w:before="0" w:after="283"/>
              <w:jc w:val="center"/>
              <w:rPr/>
            </w:pPr>
            <w:r>
              <w:rPr/>
              <w:t xml:space="preserve">144 </w:t>
            </w:r>
          </w:p>
        </w:tc>
        <w:tc>
          <w:tcPr>
            <w:tcW w:w="468" w:type="dxa"/>
            <w:tcBorders/>
            <w:vAlign w:val="center"/>
          </w:tcPr>
          <w:p>
            <w:pPr>
              <w:pStyle w:val="TableContents"/>
              <w:bidi w:val="0"/>
              <w:spacing w:before="0" w:after="283"/>
              <w:jc w:val="left"/>
              <w:rPr/>
            </w:pPr>
            <w:r>
              <w:rPr/>
              <w:t xml:space="preserve">142 </w:t>
            </w:r>
          </w:p>
        </w:tc>
        <w:tc>
          <w:tcPr>
            <w:tcW w:w="2906" w:type="dxa"/>
            <w:tcBorders/>
            <w:vAlign w:val="center"/>
          </w:tcPr>
          <w:p>
            <w:pPr>
              <w:pStyle w:val="TableContents"/>
              <w:bidi w:val="0"/>
              <w:spacing w:before="0" w:after="283"/>
              <w:jc w:val="left"/>
              <w:rPr/>
            </w:pPr>
            <w:r>
              <w:rPr/>
              <w:t xml:space="preserve">``Kuivuuden varjo'' (Hiwada Town! Yadon's Well!!) ``Hiwada Taun! Yadon no Ido!!!'' </w:t>
            </w:r>
            <w:r>
              <w:rPr/>
              <w:t xml:space="preserve">(ヒワダタウン</w:t>
            </w:r>
            <w:r>
              <w:rPr/>
              <w:t xml:space="preserve">! </w:t>
            </w:r>
            <w:r>
              <w:rPr/>
              <w:t xml:space="preserve">ヤドン の い </w:t>
            </w:r>
            <w:r>
              <w:rPr/>
              <w:t xml:space="preserve">ど!!) </w:t>
            </w:r>
          </w:p>
        </w:tc>
        <w:tc>
          <w:tcPr>
            <w:tcW w:w="1157" w:type="dxa"/>
            <w:tcBorders/>
            <w:vAlign w:val="center"/>
          </w:tcPr>
          <w:p>
            <w:pPr>
              <w:pStyle w:val="TableContents"/>
              <w:bidi w:val="0"/>
              <w:spacing w:before="0" w:after="283"/>
              <w:jc w:val="left"/>
              <w:rPr/>
            </w:pPr>
            <w:r>
              <w:rPr/>
              <w:t xml:space="preserve">6. huhtikuuta 2000 </w:t>
            </w:r>
          </w:p>
        </w:tc>
        <w:tc>
          <w:tcPr>
            <w:tcW w:w="4495" w:type="dxa"/>
            <w:tcBorders/>
            <w:vAlign w:val="center"/>
          </w:tcPr>
          <w:p>
            <w:pPr>
              <w:pStyle w:val="TableContents"/>
              <w:bidi w:val="0"/>
              <w:spacing w:before="0" w:after="283"/>
              <w:jc w:val="left"/>
              <w:rPr/>
            </w:pPr>
            <w:r>
              <w:rPr/>
              <w:t xml:space="preserve">3. maaliskuuta 2001 Ash luo huolimattomasti vihollisia Slowpokeja palvoville asukkaille viimeisimmässä tielleen osuneessa kaupungissa, mutta näkee tilaisuuden hyvitykseen, kun Team Rocket saapuu vangitsemaan näitä kunnioitettuja Pokémoneja. </w:t>
            </w:r>
          </w:p>
        </w:tc>
      </w:tr>
      <w:tr>
        <w:trPr/>
        <w:tc>
          <w:tcPr>
            <w:tcW w:w="1179" w:type="dxa"/>
            <w:tcBorders/>
            <w:vAlign w:val="center"/>
          </w:tcPr>
          <w:p>
            <w:pPr>
              <w:pStyle w:val="TableHeading"/>
              <w:suppressLineNumbers/>
              <w:bidi w:val="0"/>
              <w:spacing w:before="0" w:after="283"/>
              <w:jc w:val="center"/>
              <w:rPr/>
            </w:pPr>
            <w:r>
              <w:rPr/>
              <w:t xml:space="preserve">145 </w:t>
            </w:r>
          </w:p>
        </w:tc>
        <w:tc>
          <w:tcPr>
            <w:tcW w:w="468" w:type="dxa"/>
            <w:tcBorders/>
            <w:vAlign w:val="center"/>
          </w:tcPr>
          <w:p>
            <w:pPr>
              <w:pStyle w:val="TableContents"/>
              <w:bidi w:val="0"/>
              <w:spacing w:before="0" w:after="283"/>
              <w:jc w:val="left"/>
              <w:rPr/>
            </w:pPr>
            <w:r>
              <w:rPr/>
              <w:t xml:space="preserve">143 </w:t>
            </w:r>
          </w:p>
        </w:tc>
        <w:tc>
          <w:tcPr>
            <w:tcW w:w="2906" w:type="dxa"/>
            <w:tcBorders/>
            <w:vAlign w:val="center"/>
          </w:tcPr>
          <w:p>
            <w:pPr>
              <w:pStyle w:val="TableContents"/>
              <w:bidi w:val="0"/>
              <w:spacing w:before="0" w:after="283"/>
              <w:jc w:val="left"/>
              <w:rPr/>
            </w:pPr>
            <w:r>
              <w:rPr/>
              <w:t xml:space="preserve">"Menossa Apricorn! (Kunugidama ja Bonguri-hedelmä! Taistelu takapihalla!!) ``Kunugidama to Bonguri no Mi! Urayama no Tatakai!!''' </w:t>
            </w:r>
            <w:r>
              <w:rPr/>
              <w:t xml:space="preserve">(クヌギダマ と ボングリ </w:t>
            </w:r>
            <w:r>
              <w:rPr/>
              <w:t xml:space="preserve">のみ! </w:t>
            </w:r>
            <w:r>
              <w:rPr/>
              <w:t xml:space="preserve">うらやま の </w:t>
            </w:r>
            <w:r>
              <w:rPr/>
              <w:t xml:space="preserve">たたかい!!) </w:t>
            </w:r>
          </w:p>
        </w:tc>
        <w:tc>
          <w:tcPr>
            <w:tcW w:w="1157" w:type="dxa"/>
            <w:tcBorders/>
            <w:vAlign w:val="center"/>
          </w:tcPr>
          <w:p>
            <w:pPr>
              <w:pStyle w:val="TableContents"/>
              <w:bidi w:val="0"/>
              <w:spacing w:before="0" w:after="283"/>
              <w:jc w:val="left"/>
              <w:rPr/>
            </w:pPr>
            <w:r>
              <w:rPr/>
              <w:t xml:space="preserve">13. huhtikuuta 2000 </w:t>
            </w:r>
          </w:p>
        </w:tc>
        <w:tc>
          <w:tcPr>
            <w:tcW w:w="4495" w:type="dxa"/>
            <w:tcBorders/>
            <w:vAlign w:val="center"/>
          </w:tcPr>
          <w:p>
            <w:pPr>
              <w:pStyle w:val="TableContents"/>
              <w:bidi w:val="0"/>
              <w:spacing w:before="0" w:after="283"/>
              <w:jc w:val="left"/>
              <w:rPr/>
            </w:pPr>
            <w:r>
              <w:rPr/>
              <w:t xml:space="preserve">10. maaliskuuta 2001 Ash toimittaa salaperäisen GS-pallon tunnetulle Pokémon-asiantuntijalle, mutta Team Rocket uhkaa koko operaatiota, kun he yrittävät kerätä Pokéball-tuotannolle välttämättömiä Apricorn-resursseja. </w:t>
            </w:r>
          </w:p>
        </w:tc>
      </w:tr>
      <w:tr>
        <w:trPr/>
        <w:tc>
          <w:tcPr>
            <w:tcW w:w="1179" w:type="dxa"/>
            <w:tcBorders/>
            <w:vAlign w:val="center"/>
          </w:tcPr>
          <w:p>
            <w:pPr>
              <w:pStyle w:val="TableHeading"/>
              <w:suppressLineNumbers/>
              <w:bidi w:val="0"/>
              <w:spacing w:before="0" w:after="283"/>
              <w:jc w:val="center"/>
              <w:rPr/>
            </w:pPr>
            <w:r>
              <w:rPr/>
              <w:t xml:space="preserve">146 </w:t>
            </w:r>
          </w:p>
        </w:tc>
        <w:tc>
          <w:tcPr>
            <w:tcW w:w="468" w:type="dxa"/>
            <w:tcBorders/>
            <w:vAlign w:val="center"/>
          </w:tcPr>
          <w:p>
            <w:pPr>
              <w:pStyle w:val="TableContents"/>
              <w:bidi w:val="0"/>
              <w:spacing w:before="0" w:after="283"/>
              <w:jc w:val="left"/>
              <w:rPr/>
            </w:pPr>
            <w:r>
              <w:rPr/>
              <w:t xml:space="preserve">144 </w:t>
            </w:r>
          </w:p>
        </w:tc>
        <w:tc>
          <w:tcPr>
            <w:tcW w:w="2906" w:type="dxa"/>
            <w:tcBorders/>
            <w:vAlign w:val="center"/>
          </w:tcPr>
          <w:p>
            <w:pPr>
              <w:pStyle w:val="TableContents"/>
              <w:bidi w:val="0"/>
              <w:spacing w:before="0" w:after="283"/>
              <w:jc w:val="left"/>
              <w:rPr/>
            </w:pPr>
            <w:r>
              <w:rPr/>
              <w:t xml:space="preserve">"Gettin' the Bugs Out" (Hiwada Gym! Forest Battlefield!!) "Hiwada Jimu!" "Hiwada Jimu! Mori no Batoru Fīrudo!!!'' </w:t>
            </w:r>
            <w:r>
              <w:rPr/>
              <w:t xml:space="preserve">(</w:t>
            </w:r>
            <w:r>
              <w:rPr/>
              <w:t xml:space="preserve">ヒワダジム! </w:t>
            </w:r>
            <w:r>
              <w:rPr/>
              <w:t xml:space="preserve">もり の </w:t>
            </w:r>
            <w:r>
              <w:rPr/>
              <w:t xml:space="preserve">バトルフィールド!!!) </w:t>
            </w:r>
          </w:p>
        </w:tc>
        <w:tc>
          <w:tcPr>
            <w:tcW w:w="1157" w:type="dxa"/>
            <w:tcBorders/>
            <w:vAlign w:val="center"/>
          </w:tcPr>
          <w:p>
            <w:pPr>
              <w:pStyle w:val="TableContents"/>
              <w:bidi w:val="0"/>
              <w:spacing w:before="0" w:after="283"/>
              <w:jc w:val="left"/>
              <w:rPr/>
            </w:pPr>
            <w:r>
              <w:rPr/>
              <w:t xml:space="preserve">20. huhtikuuta 2000 </w:t>
            </w:r>
          </w:p>
        </w:tc>
        <w:tc>
          <w:tcPr>
            <w:tcW w:w="4495" w:type="dxa"/>
            <w:tcBorders/>
            <w:vAlign w:val="center"/>
          </w:tcPr>
          <w:p>
            <w:pPr>
              <w:pStyle w:val="TableContents"/>
              <w:bidi w:val="0"/>
              <w:spacing w:before="0" w:after="283"/>
              <w:jc w:val="left"/>
              <w:rPr/>
            </w:pPr>
            <w:r>
              <w:rPr/>
              <w:t xml:space="preserve">17. maaliskuuta 2001 Kun Ash saapuu Azalea Cityn kuntosalille, hänellä on juuri oikea Pokémon haastamaan kuntosalin johtajan ötökkäpokémon. Mutta mitä tapahtuu, kun Cyndaquil, tulipokémon, ei saa polttimiaan käyntiin? </w:t>
            </w:r>
          </w:p>
        </w:tc>
      </w:tr>
      <w:tr>
        <w:trPr/>
        <w:tc>
          <w:tcPr>
            <w:tcW w:w="1179" w:type="dxa"/>
            <w:tcBorders/>
            <w:vAlign w:val="center"/>
          </w:tcPr>
          <w:p>
            <w:pPr>
              <w:pStyle w:val="TableHeading"/>
              <w:suppressLineNumbers/>
              <w:bidi w:val="0"/>
              <w:spacing w:before="0" w:after="283"/>
              <w:jc w:val="center"/>
              <w:rPr/>
            </w:pPr>
            <w:r>
              <w:rPr/>
              <w:t xml:space="preserve">147 </w:t>
            </w:r>
          </w:p>
        </w:tc>
        <w:tc>
          <w:tcPr>
            <w:tcW w:w="468" w:type="dxa"/>
            <w:tcBorders/>
            <w:vAlign w:val="center"/>
          </w:tcPr>
          <w:p>
            <w:pPr>
              <w:pStyle w:val="TableContents"/>
              <w:bidi w:val="0"/>
              <w:spacing w:before="0" w:after="283"/>
              <w:jc w:val="left"/>
              <w:rPr/>
            </w:pPr>
            <w:r>
              <w:rPr/>
              <w:t xml:space="preserve">145 </w:t>
            </w:r>
          </w:p>
        </w:tc>
        <w:tc>
          <w:tcPr>
            <w:tcW w:w="2906" w:type="dxa"/>
            <w:tcBorders/>
            <w:vAlign w:val="center"/>
          </w:tcPr>
          <w:p>
            <w:pPr>
              <w:pStyle w:val="TableContents"/>
              <w:bidi w:val="0"/>
              <w:spacing w:before="0" w:after="283"/>
              <w:jc w:val="left"/>
              <w:rPr/>
            </w:pPr>
            <w:r>
              <w:rPr/>
              <w:t xml:space="preserve">"A Farfetch 'd Tale" (Ubamen metsä! Kamonegin etsintä!!) "Ubame no Mori! Kamonegi o Sagase!!!'' </w:t>
            </w:r>
            <w:r>
              <w:rPr/>
              <w:t xml:space="preserve">(ウバメ の </w:t>
            </w:r>
            <w:r>
              <w:rPr/>
              <w:t xml:space="preserve">もり! </w:t>
            </w:r>
            <w:r>
              <w:rPr/>
              <w:t xml:space="preserve">カモネギ を </w:t>
            </w:r>
            <w:r>
              <w:rPr/>
              <w:t xml:space="preserve">さがせ!!) </w:t>
            </w:r>
          </w:p>
        </w:tc>
        <w:tc>
          <w:tcPr>
            <w:tcW w:w="1157" w:type="dxa"/>
            <w:tcBorders/>
            <w:vAlign w:val="center"/>
          </w:tcPr>
          <w:p>
            <w:pPr>
              <w:pStyle w:val="TableContents"/>
              <w:bidi w:val="0"/>
              <w:spacing w:before="0" w:after="283"/>
              <w:jc w:val="left"/>
              <w:rPr/>
            </w:pPr>
            <w:r>
              <w:rPr/>
              <w:t xml:space="preserve">huhtikuu 27, 2000 </w:t>
            </w:r>
          </w:p>
        </w:tc>
        <w:tc>
          <w:tcPr>
            <w:tcW w:w="4495" w:type="dxa"/>
            <w:tcBorders/>
            <w:vAlign w:val="center"/>
          </w:tcPr>
          <w:p>
            <w:pPr>
              <w:pStyle w:val="TableContents"/>
              <w:bidi w:val="0"/>
              <w:spacing w:before="0" w:after="283"/>
              <w:jc w:val="left"/>
              <w:rPr/>
            </w:pPr>
            <w:r>
              <w:rPr/>
              <w:t xml:space="preserve">17. maaliskuuta 2001 Kun kokematon nuori kouluttaja pelästyttää erehdyksessä oman Farfetch'dinsä, Ash ja ystävät auttavat mielellään, mutta löytävätkö he sen ennen kuin Team Rocket saa käsiinsä tämän suolaisen Pokémonin? </w:t>
            </w:r>
          </w:p>
        </w:tc>
      </w:tr>
      <w:tr>
        <w:trPr/>
        <w:tc>
          <w:tcPr>
            <w:tcW w:w="1179" w:type="dxa"/>
            <w:tcBorders/>
            <w:vAlign w:val="center"/>
          </w:tcPr>
          <w:p>
            <w:pPr>
              <w:pStyle w:val="TableHeading"/>
              <w:suppressLineNumbers/>
              <w:bidi w:val="0"/>
              <w:spacing w:before="0" w:after="283"/>
              <w:jc w:val="center"/>
              <w:rPr/>
            </w:pPr>
            <w:r>
              <w:rPr/>
              <w:t xml:space="preserve">148 </w:t>
            </w:r>
          </w:p>
        </w:tc>
        <w:tc>
          <w:tcPr>
            <w:tcW w:w="468" w:type="dxa"/>
            <w:tcBorders/>
            <w:vAlign w:val="center"/>
          </w:tcPr>
          <w:p>
            <w:pPr>
              <w:pStyle w:val="TableContents"/>
              <w:bidi w:val="0"/>
              <w:spacing w:before="0" w:after="283"/>
              <w:jc w:val="left"/>
              <w:rPr/>
            </w:pPr>
            <w:r>
              <w:rPr/>
              <w:t xml:space="preserve">146 </w:t>
            </w:r>
          </w:p>
        </w:tc>
        <w:tc>
          <w:tcPr>
            <w:tcW w:w="2906" w:type="dxa"/>
            <w:tcBorders/>
            <w:vAlign w:val="center"/>
          </w:tcPr>
          <w:p>
            <w:pPr>
              <w:pStyle w:val="TableContents"/>
              <w:bidi w:val="0"/>
              <w:spacing w:before="0" w:after="283"/>
              <w:jc w:val="left"/>
              <w:rPr/>
            </w:pPr>
            <w:r>
              <w:rPr/>
              <w:t xml:space="preserve">``Tricks of the Trade'' (Sonans ja Pokémon Exchange!!) ``Sōnansu to Pokemon Kōkankai!!'' </w:t>
            </w:r>
            <w:r>
              <w:rPr/>
              <w:t xml:space="preserve">(ソーナンス と ポケモン こう </w:t>
            </w:r>
            <w:r>
              <w:rPr/>
              <w:t xml:space="preserve">かんかい!!) </w:t>
            </w:r>
          </w:p>
        </w:tc>
        <w:tc>
          <w:tcPr>
            <w:tcW w:w="1157" w:type="dxa"/>
            <w:tcBorders/>
            <w:vAlign w:val="center"/>
          </w:tcPr>
          <w:p>
            <w:pPr>
              <w:pStyle w:val="TableContents"/>
              <w:bidi w:val="0"/>
              <w:spacing w:before="0" w:after="283"/>
              <w:jc w:val="left"/>
              <w:rPr/>
            </w:pPr>
            <w:r>
              <w:rPr/>
              <w:t xml:space="preserve">4. toukokuuta 2000 </w:t>
            </w:r>
          </w:p>
        </w:tc>
        <w:tc>
          <w:tcPr>
            <w:tcW w:w="4495" w:type="dxa"/>
            <w:tcBorders/>
            <w:vAlign w:val="center"/>
          </w:tcPr>
          <w:p>
            <w:pPr>
              <w:pStyle w:val="TableContents"/>
              <w:bidi w:val="0"/>
              <w:spacing w:before="0" w:after="283"/>
              <w:jc w:val="left"/>
              <w:rPr/>
            </w:pPr>
            <w:r>
              <w:rPr/>
              <w:t xml:space="preserve">24. maaliskuuta 2001 Pokémonien vaihtokokouksessa Pomponassa sankarimme ystävystyvät nuoren kouluttajan kanssa, jolla on vaikeuksia löytää kauppakumppania, joka ottaisi vastaan hänen Wobbuffettinsa. Lopulta Jessie vaihtaa vahingossa Lickitunginsa nuoren kouluttajan Wobbuffetiin ja oppii Wobbuffetin vastahyökkäyksestä. </w:t>
            </w:r>
          </w:p>
        </w:tc>
      </w:tr>
      <w:tr>
        <w:trPr/>
        <w:tc>
          <w:tcPr>
            <w:tcW w:w="1179" w:type="dxa"/>
            <w:tcBorders/>
            <w:vAlign w:val="center"/>
          </w:tcPr>
          <w:p>
            <w:pPr>
              <w:pStyle w:val="TableHeading"/>
              <w:suppressLineNumbers/>
              <w:bidi w:val="0"/>
              <w:spacing w:before="0" w:after="283"/>
              <w:jc w:val="center"/>
              <w:rPr/>
            </w:pPr>
            <w:r>
              <w:rPr/>
              <w:t xml:space="preserve">149 </w:t>
            </w:r>
          </w:p>
        </w:tc>
        <w:tc>
          <w:tcPr>
            <w:tcW w:w="468" w:type="dxa"/>
            <w:tcBorders/>
            <w:vAlign w:val="center"/>
          </w:tcPr>
          <w:p>
            <w:pPr>
              <w:pStyle w:val="TableContents"/>
              <w:bidi w:val="0"/>
              <w:spacing w:before="0" w:after="283"/>
              <w:jc w:val="left"/>
              <w:rPr/>
            </w:pPr>
            <w:r>
              <w:rPr/>
              <w:t xml:space="preserve">147 </w:t>
            </w:r>
          </w:p>
        </w:tc>
        <w:tc>
          <w:tcPr>
            <w:tcW w:w="2906" w:type="dxa"/>
            <w:tcBorders/>
            <w:vAlign w:val="center"/>
          </w:tcPr>
          <w:p>
            <w:pPr>
              <w:pStyle w:val="TableContents"/>
              <w:bidi w:val="0"/>
              <w:spacing w:before="0" w:after="283"/>
              <w:jc w:val="left"/>
              <w:rPr/>
            </w:pPr>
            <w:r>
              <w:rPr/>
              <w:t xml:space="preserve">"Tulipalo-osasto! (Burning Zenigame Squad! Like a Fire!!) ``Moero Zenigame-dan! Honō no Yō ni!!!'' </w:t>
            </w:r>
            <w:r>
              <w:rPr/>
              <w:t xml:space="preserve">(もえろ ゼニガメ </w:t>
            </w:r>
            <w:r>
              <w:rPr/>
              <w:t xml:space="preserve">だん! </w:t>
            </w:r>
            <w:r>
              <w:rPr/>
              <w:t xml:space="preserve">ほ の お の よう </w:t>
            </w:r>
            <w:r>
              <w:rPr/>
              <w:t xml:space="preserve">に!!) </w:t>
            </w:r>
          </w:p>
        </w:tc>
        <w:tc>
          <w:tcPr>
            <w:tcW w:w="1157" w:type="dxa"/>
            <w:tcBorders/>
            <w:vAlign w:val="center"/>
          </w:tcPr>
          <w:p>
            <w:pPr>
              <w:pStyle w:val="TableContents"/>
              <w:bidi w:val="0"/>
              <w:spacing w:before="0" w:after="283"/>
              <w:jc w:val="left"/>
              <w:rPr/>
            </w:pPr>
            <w:r>
              <w:rPr/>
              <w:t xml:space="preserve">11. toukokuuta 2000 </w:t>
            </w:r>
          </w:p>
        </w:tc>
        <w:tc>
          <w:tcPr>
            <w:tcW w:w="4495" w:type="dxa"/>
            <w:tcBorders/>
            <w:vAlign w:val="center"/>
          </w:tcPr>
          <w:p>
            <w:pPr>
              <w:pStyle w:val="TableContents"/>
              <w:bidi w:val="0"/>
              <w:spacing w:before="0" w:after="283"/>
              <w:jc w:val="left"/>
              <w:rPr/>
            </w:pPr>
            <w:r>
              <w:rPr/>
              <w:t xml:space="preserve">21. huhtikuuta 2001 Odottamaton Pokémon-palonsammutuskilpailu tuo sankarimme yhteen vanhojen kilpailijoiden kanssa. Ashin Squirtle yhdistyy Squirtle Squirtle Squadin kanssa. Lopulta Ash palauttaa Squirtlensä Squirtle Squirtle Squadille. </w:t>
            </w:r>
          </w:p>
        </w:tc>
      </w:tr>
      <w:tr>
        <w:trPr/>
        <w:tc>
          <w:tcPr>
            <w:tcW w:w="1179" w:type="dxa"/>
            <w:tcBorders/>
            <w:vAlign w:val="center"/>
          </w:tcPr>
          <w:p>
            <w:pPr>
              <w:pStyle w:val="TableHeading"/>
              <w:suppressLineNumbers/>
              <w:bidi w:val="0"/>
              <w:spacing w:before="0" w:after="283"/>
              <w:jc w:val="center"/>
              <w:rPr/>
            </w:pPr>
            <w:r>
              <w:rPr/>
              <w:t xml:space="preserve">150 </w:t>
            </w:r>
          </w:p>
        </w:tc>
        <w:tc>
          <w:tcPr>
            <w:tcW w:w="468" w:type="dxa"/>
            <w:tcBorders/>
            <w:vAlign w:val="center"/>
          </w:tcPr>
          <w:p>
            <w:pPr>
              <w:pStyle w:val="TableContents"/>
              <w:bidi w:val="0"/>
              <w:spacing w:before="0" w:after="283"/>
              <w:jc w:val="left"/>
              <w:rPr/>
            </w:pPr>
            <w:r>
              <w:rPr/>
              <w:t xml:space="preserve">148 </w:t>
            </w:r>
          </w:p>
        </w:tc>
        <w:tc>
          <w:tcPr>
            <w:tcW w:w="2906" w:type="dxa"/>
            <w:tcBorders/>
            <w:vAlign w:val="center"/>
          </w:tcPr>
          <w:p>
            <w:pPr>
              <w:pStyle w:val="TableContents"/>
              <w:bidi w:val="0"/>
              <w:spacing w:before="0" w:after="283"/>
              <w:jc w:val="left"/>
              <w:rPr/>
            </w:pPr>
            <w:r>
              <w:rPr/>
              <w:t xml:space="preserve">"Ei mitään isoa hupsista! (Täynnä Upah!) ``Upā ga Ippai!'' </w:t>
            </w:r>
            <w:r>
              <w:rPr/>
              <w:t xml:space="preserve">(ウパー が </w:t>
            </w:r>
            <w:r>
              <w:rPr/>
              <w:t xml:space="preserve">いっぱい!)</w:t>
            </w:r>
            <w:r>
              <w:rPr/>
              <w:t xml:space="preserve"> (ウパー が </w:t>
            </w:r>
            <w:r>
              <w:rPr/>
              <w:t xml:space="preserve">いっぱい!) </w:t>
            </w:r>
          </w:p>
        </w:tc>
        <w:tc>
          <w:tcPr>
            <w:tcW w:w="1157" w:type="dxa"/>
            <w:tcBorders/>
            <w:vAlign w:val="center"/>
          </w:tcPr>
          <w:p>
            <w:pPr>
              <w:pStyle w:val="TableContents"/>
              <w:bidi w:val="0"/>
              <w:spacing w:before="0" w:after="283"/>
              <w:jc w:val="left"/>
              <w:rPr/>
            </w:pPr>
            <w:r>
              <w:rPr/>
              <w:t xml:space="preserve">18. toukokuuta 2000 </w:t>
            </w:r>
          </w:p>
        </w:tc>
        <w:tc>
          <w:tcPr>
            <w:tcW w:w="4495" w:type="dxa"/>
            <w:tcBorders/>
            <w:vAlign w:val="center"/>
          </w:tcPr>
          <w:p>
            <w:pPr>
              <w:pStyle w:val="TableContents"/>
              <w:bidi w:val="0"/>
              <w:spacing w:before="0" w:after="283"/>
              <w:jc w:val="left"/>
              <w:rPr/>
            </w:pPr>
            <w:r>
              <w:rPr/>
              <w:t xml:space="preserve">31. maaliskuuta 2001 Ash ja ystävät ilmoittautuvat innokkaasti vapaaehtoisiksi vahtimaan vaikeuksissa olevan kouluttajan Wooper-koulua, mutta kuten aina, Team Rocket puuttuu asiaan, tällä kertaa toivoen voivansa käyttää Wooperia Giovannin rauhoittamiseen. </w:t>
            </w:r>
          </w:p>
        </w:tc>
      </w:tr>
      <w:tr>
        <w:trPr/>
        <w:tc>
          <w:tcPr>
            <w:tcW w:w="1179" w:type="dxa"/>
            <w:tcBorders/>
            <w:vAlign w:val="center"/>
          </w:tcPr>
          <w:p>
            <w:pPr>
              <w:pStyle w:val="TableHeading"/>
              <w:suppressLineNumbers/>
              <w:bidi w:val="0"/>
              <w:spacing w:before="0" w:after="283"/>
              <w:jc w:val="center"/>
              <w:rPr/>
            </w:pPr>
            <w:r>
              <w:rPr/>
              <w:t xml:space="preserve">151 </w:t>
            </w:r>
          </w:p>
        </w:tc>
        <w:tc>
          <w:tcPr>
            <w:tcW w:w="468" w:type="dxa"/>
            <w:tcBorders/>
            <w:vAlign w:val="center"/>
          </w:tcPr>
          <w:p>
            <w:pPr>
              <w:pStyle w:val="TableContents"/>
              <w:bidi w:val="0"/>
              <w:spacing w:before="0" w:after="283"/>
              <w:jc w:val="left"/>
              <w:rPr/>
            </w:pPr>
            <w:r>
              <w:rPr/>
              <w:t xml:space="preserve">149 </w:t>
            </w:r>
          </w:p>
        </w:tc>
        <w:tc>
          <w:tcPr>
            <w:tcW w:w="2906" w:type="dxa"/>
            <w:tcBorders/>
            <w:vAlign w:val="center"/>
          </w:tcPr>
          <w:p>
            <w:pPr>
              <w:pStyle w:val="TableContents"/>
              <w:bidi w:val="0"/>
              <w:spacing w:before="0" w:after="283"/>
              <w:jc w:val="left"/>
              <w:rPr/>
            </w:pPr>
            <w:r>
              <w:rPr/>
              <w:t xml:space="preserve">``Tunnel Vision'' (Purin vs. Bull!) ``Purin Tai Burū!'' </w:t>
            </w:r>
            <w:r>
              <w:rPr/>
              <w:t xml:space="preserve">(プリン </w:t>
            </w:r>
            <w:r>
              <w:rPr/>
              <w:t xml:space="preserve">VS </w:t>
            </w:r>
            <w:r>
              <w:rPr/>
              <w:t xml:space="preserve">ブルー</w:t>
            </w:r>
            <w:r>
              <w:rPr/>
              <w:t xml:space="preserve">!) </w:t>
            </w:r>
          </w:p>
        </w:tc>
        <w:tc>
          <w:tcPr>
            <w:tcW w:w="1157" w:type="dxa"/>
            <w:tcBorders/>
            <w:vAlign w:val="center"/>
          </w:tcPr>
          <w:p>
            <w:pPr>
              <w:pStyle w:val="TableContents"/>
              <w:bidi w:val="0"/>
              <w:spacing w:before="0" w:after="283"/>
              <w:jc w:val="left"/>
              <w:rPr/>
            </w:pPr>
            <w:r>
              <w:rPr/>
              <w:t xml:space="preserve">25. toukokuuta 2000 </w:t>
            </w:r>
          </w:p>
        </w:tc>
        <w:tc>
          <w:tcPr>
            <w:tcW w:w="4495" w:type="dxa"/>
            <w:tcBorders/>
            <w:vAlign w:val="center"/>
          </w:tcPr>
          <w:p>
            <w:pPr>
              <w:pStyle w:val="TableContents"/>
              <w:bidi w:val="0"/>
              <w:spacing w:before="0" w:after="283"/>
              <w:jc w:val="left"/>
              <w:rPr/>
            </w:pPr>
            <w:r>
              <w:rPr/>
              <w:t xml:space="preserve">7. huhtikuuta 2001 Kun Snubbull ja Jigglypuff ajautuvat suureen erimielisyyteen, he uhkaavat vetää kaikki muutkin mukaan konfliktiinsa. </w:t>
            </w:r>
          </w:p>
        </w:tc>
      </w:tr>
      <w:tr>
        <w:trPr/>
        <w:tc>
          <w:tcPr>
            <w:tcW w:w="1179" w:type="dxa"/>
            <w:tcBorders/>
            <w:vAlign w:val="center"/>
          </w:tcPr>
          <w:p>
            <w:pPr>
              <w:pStyle w:val="TableHeading"/>
              <w:suppressLineNumbers/>
              <w:bidi w:val="0"/>
              <w:spacing w:before="0" w:after="283"/>
              <w:jc w:val="center"/>
              <w:rPr/>
            </w:pPr>
            <w:r>
              <w:rPr/>
              <w:t xml:space="preserve">152 </w:t>
            </w:r>
          </w:p>
        </w:tc>
        <w:tc>
          <w:tcPr>
            <w:tcW w:w="468" w:type="dxa"/>
            <w:tcBorders/>
            <w:vAlign w:val="center"/>
          </w:tcPr>
          <w:p>
            <w:pPr>
              <w:pStyle w:val="TableContents"/>
              <w:bidi w:val="0"/>
              <w:spacing w:before="0" w:after="283"/>
              <w:jc w:val="left"/>
              <w:rPr/>
            </w:pPr>
            <w:r>
              <w:rPr/>
              <w:t xml:space="preserve">150 </w:t>
            </w:r>
          </w:p>
        </w:tc>
        <w:tc>
          <w:tcPr>
            <w:tcW w:w="2906" w:type="dxa"/>
            <w:tcBorders/>
            <w:vAlign w:val="center"/>
          </w:tcPr>
          <w:p>
            <w:pPr>
              <w:pStyle w:val="TableContents"/>
              <w:bidi w:val="0"/>
              <w:spacing w:before="0" w:after="283"/>
              <w:jc w:val="left"/>
              <w:rPr/>
            </w:pPr>
            <w:r>
              <w:rPr/>
              <w:t xml:space="preserve">``Hour of the Houndour'' (Dark Pokémon -- Delvil) ``Dāku Pokemon, Derubiru'' </w:t>
            </w:r>
            <w:r>
              <w:rPr/>
              <w:t xml:space="preserve">(ダーク ポケモン ・ </w:t>
            </w:r>
            <w:r>
              <w:rPr/>
              <w:t xml:space="preserve">デルビル) </w:t>
            </w:r>
          </w:p>
        </w:tc>
        <w:tc>
          <w:tcPr>
            <w:tcW w:w="1157" w:type="dxa"/>
            <w:tcBorders/>
            <w:vAlign w:val="center"/>
          </w:tcPr>
          <w:p>
            <w:pPr>
              <w:pStyle w:val="TableContents"/>
              <w:bidi w:val="0"/>
              <w:spacing w:before="0" w:after="283"/>
              <w:jc w:val="left"/>
              <w:rPr/>
            </w:pPr>
            <w:r>
              <w:rPr/>
              <w:t xml:space="preserve">1. kesäkuuta 2000 </w:t>
            </w:r>
          </w:p>
        </w:tc>
        <w:tc>
          <w:tcPr>
            <w:tcW w:w="4495" w:type="dxa"/>
            <w:tcBorders/>
            <w:vAlign w:val="center"/>
          </w:tcPr>
          <w:p>
            <w:pPr>
              <w:pStyle w:val="TableContents"/>
              <w:bidi w:val="0"/>
              <w:spacing w:before="0" w:after="283"/>
              <w:jc w:val="left"/>
              <w:rPr/>
            </w:pPr>
            <w:r>
              <w:rPr/>
              <w:t xml:space="preserve">14. huhtikuuta 2001 Tutkiessaan salaperäisiä varkauksia sankarimme löytävät houndour-lauman, joka kamppailee selviytyäkseen luonnossa. Jotta Ash voisi auttaa heitä parantamaan olonsa, hänen on ensin ansaittava heidän luottamuksensa. </w:t>
            </w:r>
          </w:p>
        </w:tc>
      </w:tr>
      <w:tr>
        <w:trPr/>
        <w:tc>
          <w:tcPr>
            <w:tcW w:w="1179" w:type="dxa"/>
            <w:tcBorders/>
            <w:vAlign w:val="center"/>
          </w:tcPr>
          <w:p>
            <w:pPr>
              <w:pStyle w:val="TableHeading"/>
              <w:suppressLineNumbers/>
              <w:bidi w:val="0"/>
              <w:spacing w:before="0" w:after="283"/>
              <w:jc w:val="center"/>
              <w:rPr/>
            </w:pPr>
            <w:r>
              <w:rPr/>
              <w:t xml:space="preserve">153 </w:t>
            </w:r>
          </w:p>
        </w:tc>
        <w:tc>
          <w:tcPr>
            <w:tcW w:w="468" w:type="dxa"/>
            <w:tcBorders/>
            <w:vAlign w:val="center"/>
          </w:tcPr>
          <w:p>
            <w:pPr>
              <w:pStyle w:val="TableContents"/>
              <w:bidi w:val="0"/>
              <w:spacing w:before="0" w:after="283"/>
              <w:jc w:val="left"/>
              <w:rPr/>
            </w:pPr>
            <w:r>
              <w:rPr/>
              <w:t xml:space="preserve">151 </w:t>
            </w:r>
          </w:p>
        </w:tc>
        <w:tc>
          <w:tcPr>
            <w:tcW w:w="2906" w:type="dxa"/>
            <w:tcBorders/>
            <w:vAlign w:val="center"/>
          </w:tcPr>
          <w:p>
            <w:pPr>
              <w:pStyle w:val="TableContents"/>
              <w:bidi w:val="0"/>
              <w:spacing w:before="0" w:after="283"/>
              <w:jc w:val="left"/>
              <w:rPr/>
            </w:pPr>
            <w:r>
              <w:rPr/>
              <w:t xml:space="preserve">``The Totodile Duel'' (Kenen Waninoko se on? Satoshi vs. Kasumi!) ``Waninoko wa Dare no Mono!? Satoshi Tai Kasumi!'' </w:t>
            </w:r>
            <w:r>
              <w:rPr/>
              <w:t xml:space="preserve">(ワニノコ はだれ の </w:t>
            </w:r>
            <w:r>
              <w:rPr/>
              <w:t xml:space="preserve">もの!? </w:t>
            </w:r>
            <w:r>
              <w:rPr/>
              <w:t xml:space="preserve">サトシ </w:t>
            </w:r>
            <w:r>
              <w:rPr/>
              <w:t xml:space="preserve">VS </w:t>
            </w:r>
            <w:r>
              <w:rPr/>
              <w:t xml:space="preserve">カスミ!) </w:t>
            </w:r>
          </w:p>
        </w:tc>
        <w:tc>
          <w:tcPr>
            <w:tcW w:w="1157" w:type="dxa"/>
            <w:tcBorders/>
            <w:vAlign w:val="center"/>
          </w:tcPr>
          <w:p>
            <w:pPr>
              <w:pStyle w:val="TableContents"/>
              <w:bidi w:val="0"/>
              <w:spacing w:before="0" w:after="283"/>
              <w:jc w:val="left"/>
              <w:rPr/>
            </w:pPr>
            <w:r>
              <w:rPr/>
              <w:t xml:space="preserve">8. kesäkuuta 2000 </w:t>
            </w:r>
          </w:p>
        </w:tc>
        <w:tc>
          <w:tcPr>
            <w:tcW w:w="4495" w:type="dxa"/>
            <w:tcBorders/>
            <w:vAlign w:val="center"/>
          </w:tcPr>
          <w:p>
            <w:pPr>
              <w:pStyle w:val="TableContents"/>
              <w:bidi w:val="0"/>
              <w:spacing w:before="0" w:after="283"/>
              <w:jc w:val="left"/>
              <w:rPr/>
            </w:pPr>
            <w:r>
              <w:rPr/>
              <w:t xml:space="preserve">5. toukokuuta 2001 Kun Ash ja Misty eivät pääse sopuun erimielisyyksistään Totodilen omistajuudesta, he aloittavat kiivaan taistelun kolme Pokémonia vastaan kolme. </w:t>
            </w:r>
          </w:p>
        </w:tc>
      </w:tr>
      <w:tr>
        <w:trPr/>
        <w:tc>
          <w:tcPr>
            <w:tcW w:w="1179" w:type="dxa"/>
            <w:tcBorders/>
            <w:vAlign w:val="center"/>
          </w:tcPr>
          <w:p>
            <w:pPr>
              <w:pStyle w:val="TableHeading"/>
              <w:suppressLineNumbers/>
              <w:bidi w:val="0"/>
              <w:spacing w:before="0" w:after="283"/>
              <w:jc w:val="center"/>
              <w:rPr/>
            </w:pPr>
            <w:r>
              <w:rPr/>
              <w:t xml:space="preserve">154 </w:t>
            </w:r>
          </w:p>
        </w:tc>
        <w:tc>
          <w:tcPr>
            <w:tcW w:w="468" w:type="dxa"/>
            <w:tcBorders/>
            <w:vAlign w:val="center"/>
          </w:tcPr>
          <w:p>
            <w:pPr>
              <w:pStyle w:val="TableContents"/>
              <w:bidi w:val="0"/>
              <w:spacing w:before="0" w:after="283"/>
              <w:jc w:val="left"/>
              <w:rPr/>
            </w:pPr>
            <w:r>
              <w:rPr/>
              <w:t xml:space="preserve">152 </w:t>
            </w:r>
          </w:p>
        </w:tc>
        <w:tc>
          <w:tcPr>
            <w:tcW w:w="2906" w:type="dxa"/>
            <w:tcBorders/>
            <w:vAlign w:val="center"/>
          </w:tcPr>
          <w:p>
            <w:pPr>
              <w:pStyle w:val="TableContents"/>
              <w:bidi w:val="0"/>
              <w:spacing w:before="0" w:after="283"/>
              <w:jc w:val="left"/>
              <w:rPr/>
            </w:pPr>
            <w:r>
              <w:rPr/>
              <w:t xml:space="preserve">``Hot Matches!'' (Airmd vs. Hinoarashi! Wings of Steel!!!) ``Eamūdo Tai Hinoarashi! Hagane no Tsubasa!!''' </w:t>
            </w:r>
            <w:r>
              <w:rPr/>
              <w:t xml:space="preserve">(エアムード </w:t>
            </w:r>
            <w:r>
              <w:rPr/>
              <w:t xml:space="preserve">VS. </w:t>
            </w:r>
            <w:r>
              <w:rPr/>
              <w:t xml:space="preserve">ヒノアラシ! </w:t>
            </w:r>
            <w:r>
              <w:rPr/>
              <w:t xml:space="preserve">は が ね の </w:t>
            </w:r>
            <w:r>
              <w:rPr/>
              <w:t xml:space="preserve">つばさ!!) </w:t>
            </w:r>
          </w:p>
        </w:tc>
        <w:tc>
          <w:tcPr>
            <w:tcW w:w="1157" w:type="dxa"/>
            <w:tcBorders/>
            <w:vAlign w:val="center"/>
          </w:tcPr>
          <w:p>
            <w:pPr>
              <w:pStyle w:val="TableContents"/>
              <w:bidi w:val="0"/>
              <w:spacing w:before="0" w:after="283"/>
              <w:jc w:val="left"/>
              <w:rPr/>
            </w:pPr>
            <w:r>
              <w:rPr/>
              <w:t xml:space="preserve">15. kesäkuuta 2000 </w:t>
            </w:r>
          </w:p>
        </w:tc>
        <w:tc>
          <w:tcPr>
            <w:tcW w:w="4495" w:type="dxa"/>
            <w:tcBorders/>
            <w:vAlign w:val="center"/>
          </w:tcPr>
          <w:p>
            <w:pPr>
              <w:pStyle w:val="TableContents"/>
              <w:bidi w:val="0"/>
              <w:spacing w:before="0" w:after="283"/>
              <w:jc w:val="left"/>
              <w:rPr/>
            </w:pPr>
            <w:r>
              <w:rPr/>
              <w:t xml:space="preserve">Toukokuu 12, 2001 Ash kohtaa nuoren naispuolisen kouluttajan, jolla on lyömätön Skarmory, Steel-tyyppinen lintu, ja voittaakseen Ash ja hänen Cyndaquil on suoritettava intensiivistä harjoittelua, jos heillä on mitään toivoa voittaa Skarmory. </w:t>
            </w:r>
          </w:p>
        </w:tc>
      </w:tr>
      <w:tr>
        <w:trPr/>
        <w:tc>
          <w:tcPr>
            <w:tcW w:w="1179" w:type="dxa"/>
            <w:tcBorders/>
            <w:vAlign w:val="center"/>
          </w:tcPr>
          <w:p>
            <w:pPr>
              <w:pStyle w:val="TableHeading"/>
              <w:suppressLineNumbers/>
              <w:bidi w:val="0"/>
              <w:spacing w:before="0" w:after="283"/>
              <w:jc w:val="center"/>
              <w:rPr/>
            </w:pPr>
            <w:r>
              <w:rPr/>
              <w:t xml:space="preserve">155 </w:t>
            </w:r>
          </w:p>
        </w:tc>
        <w:tc>
          <w:tcPr>
            <w:tcW w:w="468" w:type="dxa"/>
            <w:tcBorders/>
            <w:vAlign w:val="center"/>
          </w:tcPr>
          <w:p>
            <w:pPr>
              <w:pStyle w:val="TableContents"/>
              <w:bidi w:val="0"/>
              <w:spacing w:before="0" w:after="283"/>
              <w:jc w:val="left"/>
              <w:rPr/>
            </w:pPr>
            <w:r>
              <w:rPr/>
              <w:t xml:space="preserve">153 </w:t>
            </w:r>
          </w:p>
        </w:tc>
        <w:tc>
          <w:tcPr>
            <w:tcW w:w="2906" w:type="dxa"/>
            <w:tcBorders/>
            <w:vAlign w:val="center"/>
          </w:tcPr>
          <w:p>
            <w:pPr>
              <w:pStyle w:val="TableContents"/>
              <w:bidi w:val="0"/>
              <w:spacing w:before="0" w:after="283"/>
              <w:jc w:val="left"/>
              <w:rPr/>
            </w:pPr>
            <w:r>
              <w:rPr/>
              <w:t xml:space="preserve">``Love, Totodile Style'' (Tanssi, Waninoko! Rakkauden askel!!) ``Odore Waninoko! Ai no Suteppu o!!''' </w:t>
            </w:r>
            <w:r>
              <w:rPr/>
              <w:t xml:space="preserve">(お どれ </w:t>
            </w:r>
            <w:r>
              <w:rPr/>
              <w:t xml:space="preserve">ワニノコ! </w:t>
            </w:r>
            <w:r>
              <w:rPr/>
              <w:t xml:space="preserve">あいの ステップ </w:t>
            </w:r>
            <w:r>
              <w:rPr/>
              <w:t xml:space="preserve">を!!!) </w:t>
            </w:r>
          </w:p>
        </w:tc>
        <w:tc>
          <w:tcPr>
            <w:tcW w:w="1157" w:type="dxa"/>
            <w:tcBorders/>
            <w:vAlign w:val="center"/>
          </w:tcPr>
          <w:p>
            <w:pPr>
              <w:pStyle w:val="TableContents"/>
              <w:bidi w:val="0"/>
              <w:spacing w:before="0" w:after="283"/>
              <w:jc w:val="left"/>
              <w:rPr/>
            </w:pPr>
            <w:r>
              <w:rPr/>
              <w:t xml:space="preserve">22. kesäkuuta 2000 </w:t>
            </w:r>
          </w:p>
        </w:tc>
        <w:tc>
          <w:tcPr>
            <w:tcW w:w="4495" w:type="dxa"/>
            <w:tcBorders/>
            <w:vAlign w:val="center"/>
          </w:tcPr>
          <w:p>
            <w:pPr>
              <w:pStyle w:val="TableContents"/>
              <w:bidi w:val="0"/>
              <w:spacing w:before="0" w:after="283"/>
              <w:jc w:val="left"/>
              <w:rPr/>
            </w:pPr>
            <w:r>
              <w:rPr/>
              <w:t xml:space="preserve">26. toukokuuta 2001 Ashin Totodile rakastuu Azumarilliin, mutta Totodile ei onnistu tunnustamaan tunteitaan Azumarillille. Mutta kun Team Rocket kidnappaa Azumarillin, Totodilen tehtäväksi jää pelastaa tilanne. </w:t>
            </w:r>
          </w:p>
        </w:tc>
      </w:tr>
      <w:tr>
        <w:trPr/>
        <w:tc>
          <w:tcPr>
            <w:tcW w:w="1179" w:type="dxa"/>
            <w:tcBorders/>
            <w:vAlign w:val="center"/>
          </w:tcPr>
          <w:p>
            <w:pPr>
              <w:pStyle w:val="TableHeading"/>
              <w:suppressLineNumbers/>
              <w:bidi w:val="0"/>
              <w:spacing w:before="0" w:after="283"/>
              <w:jc w:val="center"/>
              <w:rPr/>
            </w:pPr>
            <w:r>
              <w:rPr/>
              <w:t xml:space="preserve">156 </w:t>
            </w:r>
          </w:p>
        </w:tc>
        <w:tc>
          <w:tcPr>
            <w:tcW w:w="468" w:type="dxa"/>
            <w:tcBorders/>
            <w:vAlign w:val="center"/>
          </w:tcPr>
          <w:p>
            <w:pPr>
              <w:pStyle w:val="TableContents"/>
              <w:bidi w:val="0"/>
              <w:spacing w:before="0" w:after="283"/>
              <w:jc w:val="left"/>
              <w:rPr/>
            </w:pPr>
            <w:r>
              <w:rPr/>
              <w:t xml:space="preserve">154 </w:t>
            </w:r>
          </w:p>
        </w:tc>
        <w:tc>
          <w:tcPr>
            <w:tcW w:w="2906" w:type="dxa"/>
            <w:tcBorders/>
            <w:vAlign w:val="center"/>
          </w:tcPr>
          <w:p>
            <w:pPr>
              <w:pStyle w:val="TableContents"/>
              <w:bidi w:val="0"/>
              <w:spacing w:before="0" w:after="283"/>
              <w:jc w:val="left"/>
              <w:rPr/>
            </w:pPr>
            <w:r>
              <w:rPr/>
              <w:t xml:space="preserve">"Lintujen leikkiä! (Erivärinen Yorunozuku! Sain sen!!) ``Irochigai no Yorunozuku! Getto da ze!!'' </w:t>
            </w:r>
            <w:r>
              <w:rPr/>
              <w:t xml:space="preserve">(いろ ちがい の </w:t>
            </w:r>
            <w:r>
              <w:rPr/>
              <w:t xml:space="preserve">ヨルノズク! </w:t>
            </w:r>
            <w:r>
              <w:rPr/>
              <w:t xml:space="preserve">ゲット だ </w:t>
            </w:r>
            <w:r>
              <w:rPr/>
              <w:t xml:space="preserve">ぜ!!!) </w:t>
            </w:r>
          </w:p>
        </w:tc>
        <w:tc>
          <w:tcPr>
            <w:tcW w:w="1157" w:type="dxa"/>
            <w:tcBorders/>
            <w:vAlign w:val="center"/>
          </w:tcPr>
          <w:p>
            <w:pPr>
              <w:pStyle w:val="TableContents"/>
              <w:bidi w:val="0"/>
              <w:spacing w:before="0" w:after="283"/>
              <w:jc w:val="left"/>
              <w:rPr/>
            </w:pPr>
            <w:r>
              <w:rPr/>
              <w:t xml:space="preserve">29. kesäkuuta 2000 </w:t>
            </w:r>
          </w:p>
        </w:tc>
        <w:tc>
          <w:tcPr>
            <w:tcW w:w="4495" w:type="dxa"/>
            <w:tcBorders/>
            <w:vAlign w:val="center"/>
          </w:tcPr>
          <w:p>
            <w:pPr>
              <w:pStyle w:val="TableContents"/>
              <w:bidi w:val="0"/>
              <w:spacing w:before="0" w:after="283"/>
              <w:jc w:val="left"/>
              <w:rPr/>
            </w:pPr>
            <w:r>
              <w:rPr/>
              <w:t xml:space="preserve">28. huhtikuuta 2001 Ash on ottanut tähtäimeensä harvinaisen ja kirkkaanvärisen Noctowl-linnun, mutta tämän Pokémonin hypnoosin vuoksi Ashin tiimi ei pysty erottamaan todellisuutta illuusiosta, saati sitten vastustamaan toista Pokémonia taistelussa. </w:t>
            </w:r>
          </w:p>
        </w:tc>
      </w:tr>
      <w:tr>
        <w:trPr/>
        <w:tc>
          <w:tcPr>
            <w:tcW w:w="1179" w:type="dxa"/>
            <w:tcBorders/>
            <w:vAlign w:val="center"/>
          </w:tcPr>
          <w:p>
            <w:pPr>
              <w:pStyle w:val="TableHeading"/>
              <w:suppressLineNumbers/>
              <w:bidi w:val="0"/>
              <w:spacing w:before="0" w:after="283"/>
              <w:jc w:val="center"/>
              <w:rPr/>
            </w:pPr>
            <w:r>
              <w:rPr/>
              <w:t xml:space="preserve">157 </w:t>
            </w:r>
          </w:p>
        </w:tc>
        <w:tc>
          <w:tcPr>
            <w:tcW w:w="468" w:type="dxa"/>
            <w:tcBorders/>
            <w:vAlign w:val="center"/>
          </w:tcPr>
          <w:p>
            <w:pPr>
              <w:pStyle w:val="TableContents"/>
              <w:bidi w:val="0"/>
              <w:spacing w:before="0" w:after="283"/>
              <w:jc w:val="left"/>
              <w:rPr/>
            </w:pPr>
            <w:r>
              <w:rPr/>
              <w:t xml:space="preserve">155 </w:t>
            </w:r>
          </w:p>
        </w:tc>
        <w:tc>
          <w:tcPr>
            <w:tcW w:w="2906" w:type="dxa"/>
            <w:tcBorders/>
            <w:vAlign w:val="center"/>
          </w:tcPr>
          <w:p>
            <w:pPr>
              <w:pStyle w:val="TableContents"/>
              <w:bidi w:val="0"/>
              <w:spacing w:before="0" w:after="283"/>
              <w:jc w:val="left"/>
              <w:rPr/>
            </w:pPr>
            <w:r>
              <w:rPr/>
              <w:t xml:space="preserve">``Metsän möröt'' (Ringuman hätkähdyttävä!!) ``Ringuma de Dokkiri!!'' </w:t>
            </w:r>
            <w:r>
              <w:rPr/>
              <w:t xml:space="preserve">(リングマ で </w:t>
            </w:r>
            <w:r>
              <w:rPr/>
              <w:t xml:space="preserve">ドッキリ!!</w:t>
            </w:r>
            <w:r>
              <w:rPr/>
              <w:t xml:space="preserve">!) </w:t>
            </w:r>
          </w:p>
        </w:tc>
        <w:tc>
          <w:tcPr>
            <w:tcW w:w="1157" w:type="dxa"/>
            <w:tcBorders/>
            <w:vAlign w:val="center"/>
          </w:tcPr>
          <w:p>
            <w:pPr>
              <w:pStyle w:val="TableContents"/>
              <w:bidi w:val="0"/>
              <w:spacing w:before="0" w:after="283"/>
              <w:jc w:val="left"/>
              <w:rPr/>
            </w:pPr>
            <w:r>
              <w:rPr/>
              <w:t xml:space="preserve">6. heinäkuuta 2000 </w:t>
            </w:r>
          </w:p>
        </w:tc>
        <w:tc>
          <w:tcPr>
            <w:tcW w:w="4495" w:type="dxa"/>
            <w:tcBorders/>
            <w:vAlign w:val="center"/>
          </w:tcPr>
          <w:p>
            <w:pPr>
              <w:pStyle w:val="TableContents"/>
              <w:bidi w:val="0"/>
              <w:spacing w:before="0" w:after="283"/>
              <w:jc w:val="left"/>
              <w:rPr/>
            </w:pPr>
            <w:r>
              <w:rPr/>
              <w:t xml:space="preserve">2. kesäkuuta 2001 Ursaring-hyökkäys pakottaa sankarimme liittoutumaan Team Rocketin kanssa, ja kummankin joukkueen jäsenet saavat parikseen toisen joukkueen jäseniä; Misty päätyy Jamesin ja Meowthin seuraan ja Jessie Ashin, Brockin ja Pikachun seuraan. </w:t>
            </w:r>
          </w:p>
        </w:tc>
      </w:tr>
      <w:tr>
        <w:trPr/>
        <w:tc>
          <w:tcPr>
            <w:tcW w:w="1179" w:type="dxa"/>
            <w:tcBorders/>
            <w:vAlign w:val="center"/>
          </w:tcPr>
          <w:p>
            <w:pPr>
              <w:pStyle w:val="TableHeading"/>
              <w:suppressLineNumbers/>
              <w:bidi w:val="0"/>
              <w:spacing w:before="0" w:after="283"/>
              <w:jc w:val="center"/>
              <w:rPr/>
            </w:pPr>
            <w:r>
              <w:rPr/>
              <w:t xml:space="preserve">158 </w:t>
            </w:r>
          </w:p>
        </w:tc>
        <w:tc>
          <w:tcPr>
            <w:tcW w:w="468" w:type="dxa"/>
            <w:tcBorders/>
            <w:vAlign w:val="center"/>
          </w:tcPr>
          <w:p>
            <w:pPr>
              <w:pStyle w:val="TableContents"/>
              <w:bidi w:val="0"/>
              <w:spacing w:before="0" w:after="283"/>
              <w:jc w:val="left"/>
              <w:rPr/>
            </w:pPr>
            <w:r>
              <w:rPr/>
              <w:t xml:space="preserve">156 </w:t>
            </w:r>
          </w:p>
        </w:tc>
        <w:tc>
          <w:tcPr>
            <w:tcW w:w="2906" w:type="dxa"/>
            <w:tcBorders/>
            <w:vAlign w:val="center"/>
          </w:tcPr>
          <w:p>
            <w:pPr>
              <w:pStyle w:val="TableContents"/>
              <w:bidi w:val="0"/>
              <w:spacing w:before="0" w:after="283"/>
              <w:jc w:val="left"/>
              <w:rPr/>
            </w:pPr>
            <w:r>
              <w:rPr/>
              <w:t xml:space="preserve">"Psyykkiset apurit! (Kirinriki! Esper-pokémonien kylä!) ``Kirinriki! Esupā Pokemon no Mura!'' </w:t>
            </w:r>
            <w:r>
              <w:rPr/>
              <w:t xml:space="preserve">(</w:t>
            </w:r>
            <w:r>
              <w:rPr/>
              <w:t xml:space="preserve">キリンリキ! </w:t>
            </w:r>
            <w:r>
              <w:rPr/>
              <w:t xml:space="preserve">エスパー ポケモン </w:t>
            </w:r>
            <w:r>
              <w:rPr/>
              <w:t xml:space="preserve">のむら!) </w:t>
            </w:r>
          </w:p>
        </w:tc>
        <w:tc>
          <w:tcPr>
            <w:tcW w:w="1157" w:type="dxa"/>
            <w:tcBorders/>
            <w:vAlign w:val="center"/>
          </w:tcPr>
          <w:p>
            <w:pPr>
              <w:pStyle w:val="TableContents"/>
              <w:bidi w:val="0"/>
              <w:spacing w:before="0" w:after="283"/>
              <w:jc w:val="left"/>
              <w:rPr/>
            </w:pPr>
            <w:r>
              <w:rPr/>
              <w:t xml:space="preserve">13. heinäkuuta 2000 </w:t>
            </w:r>
          </w:p>
        </w:tc>
        <w:tc>
          <w:tcPr>
            <w:tcW w:w="4495" w:type="dxa"/>
            <w:tcBorders/>
            <w:vAlign w:val="center"/>
          </w:tcPr>
          <w:p>
            <w:pPr>
              <w:pStyle w:val="TableContents"/>
              <w:bidi w:val="0"/>
              <w:spacing w:before="0" w:after="283"/>
              <w:jc w:val="left"/>
              <w:rPr/>
            </w:pPr>
            <w:r>
              <w:rPr/>
              <w:t xml:space="preserve">11. elokuuta 2001 Team Rocket hyökkää kaupunkiin, jota psyykkiset Pokémonit suojelevat, koneella, joka on läpäisemätön psyykkisille hyökkäyksille, ja alkaa varastaa kaikki kaupungin Pokémonit. </w:t>
            </w:r>
          </w:p>
        </w:tc>
      </w:tr>
      <w:tr>
        <w:trPr/>
        <w:tc>
          <w:tcPr>
            <w:tcW w:w="1179" w:type="dxa"/>
            <w:tcBorders/>
            <w:vAlign w:val="center"/>
          </w:tcPr>
          <w:p>
            <w:pPr>
              <w:pStyle w:val="TableHeading"/>
              <w:suppressLineNumbers/>
              <w:bidi w:val="0"/>
              <w:spacing w:before="0" w:after="283"/>
              <w:jc w:val="center"/>
              <w:rPr/>
            </w:pPr>
            <w:r>
              <w:rPr/>
              <w:t xml:space="preserve">159 </w:t>
            </w:r>
          </w:p>
        </w:tc>
        <w:tc>
          <w:tcPr>
            <w:tcW w:w="468" w:type="dxa"/>
            <w:tcBorders/>
            <w:vAlign w:val="center"/>
          </w:tcPr>
          <w:p>
            <w:pPr>
              <w:pStyle w:val="TableContents"/>
              <w:bidi w:val="0"/>
              <w:spacing w:before="0" w:after="283"/>
              <w:jc w:val="left"/>
              <w:rPr/>
            </w:pPr>
            <w:r>
              <w:rPr/>
              <w:t xml:space="preserve">157 </w:t>
            </w:r>
          </w:p>
        </w:tc>
        <w:tc>
          <w:tcPr>
            <w:tcW w:w="2906" w:type="dxa"/>
            <w:tcBorders/>
            <w:vAlign w:val="center"/>
          </w:tcPr>
          <w:p>
            <w:pPr>
              <w:pStyle w:val="TableContents"/>
              <w:bidi w:val="0"/>
              <w:spacing w:before="0" w:after="283"/>
              <w:jc w:val="left"/>
              <w:rPr/>
            </w:pPr>
            <w:r>
              <w:rPr/>
              <w:t xml:space="preserve">"The Fortune Hunters" (Pokémon Fortune-telling!? Enormous Melee!) "Pokémon Uranai!? Dairansen!'' </w:t>
            </w:r>
            <w:r>
              <w:rPr/>
              <w:t xml:space="preserve">(ポケモン </w:t>
            </w:r>
            <w:r>
              <w:rPr/>
              <w:t xml:space="preserve">うらない!? </w:t>
            </w:r>
            <w:r>
              <w:rPr/>
              <w:t xml:space="preserve">だい らん </w:t>
            </w:r>
            <w:r>
              <w:rPr/>
              <w:t xml:space="preserve">せん!) </w:t>
            </w:r>
          </w:p>
        </w:tc>
        <w:tc>
          <w:tcPr>
            <w:tcW w:w="1157" w:type="dxa"/>
            <w:tcBorders/>
            <w:vAlign w:val="center"/>
          </w:tcPr>
          <w:p>
            <w:pPr>
              <w:pStyle w:val="TableContents"/>
              <w:bidi w:val="0"/>
              <w:spacing w:before="0" w:after="283"/>
              <w:jc w:val="left"/>
              <w:rPr/>
            </w:pPr>
            <w:r>
              <w:rPr/>
              <w:t xml:space="preserve">27. heinäkuuta 2000 </w:t>
            </w:r>
          </w:p>
        </w:tc>
        <w:tc>
          <w:tcPr>
            <w:tcW w:w="4495" w:type="dxa"/>
            <w:tcBorders/>
            <w:vAlign w:val="center"/>
          </w:tcPr>
          <w:p>
            <w:pPr>
              <w:pStyle w:val="TableContents"/>
              <w:bidi w:val="0"/>
              <w:spacing w:before="0" w:after="283"/>
              <w:jc w:val="left"/>
              <w:rPr/>
            </w:pPr>
            <w:r>
              <w:rPr/>
              <w:t xml:space="preserve">19. toukokuuta 2001 Pokémon-ennustuspuomi osoittautuu Team Rocketin juoneksi varastaa Pokémoneita paikallisilta kouluttajilta.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pokemon johto -ohjelman ensimmäinen jakso?</w:t>
      </w:r>
    </w:p>
    <w:p>
      <w:pPr>
        <w:pStyle w:val="TextBody"/>
        <w:bidi w:val="0"/>
        <w:jc w:val="left"/>
        <w:rPr>
          <w:b/>
          <w:u w:val="single"/>
          <w:shd w:val="clear" w:fill="FFFF00"/>
        </w:rPr>
      </w:pPr>
      <w:r>
        <w:rPr>
          <w:b/>
          <w:u w:val="single"/>
          <w:shd w:val="clear" w:fill="FFFF00"/>
        </w:rPr>
        <w:t xml:space="preserve">Asiakirjan numero 46206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Glory Road on James Gartnerin ohjaama yhdysvaltalainen urheiludraamaelokuva vuodelta 2006, joka perustuu tositarinaan, joka liittyy vuoden 1966 NCAA University Division Basketball Championshipin (historiallinen nimi sille, mikä nykyään tunnetaan nimellä NCAA Division I Men's Basketball Tournament) tapahtumiin. </w:t>
      </w:r>
      <w:r>
        <w:rPr>
          <w:color w:val="A9A9A9"/>
        </w:rPr>
        <w:t xml:space="preserve">Josh Lucasin </w:t>
      </w:r>
      <w:r>
        <w:rPr/>
        <w:t xml:space="preserve">esittämä Don Haskins</w:t>
      </w:r>
      <w:r>
        <w:rPr/>
        <w:t xml:space="preserve">, Texas Western Collegen päävalmentaja, valmensi joukkuetta, jossa kaikki pelaajat olivat mustia, mikä oli ensimmäinen kerta NCAA:n historiassa. Glory Road käsittelee rasismia, syrjintää ja opiskelijaurheilua. Päärooleissa nähdään myös päänäyttelijät Jon Voight ja Derek Luke.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Don Haskinsia elokuvassa Glory Road...</w:t>
      </w:r>
    </w:p>
    <w:p>
      <w:pPr>
        <w:pStyle w:val="TextBody"/>
        <w:bidi w:val="0"/>
        <w:jc w:val="left"/>
        <w:rPr>
          <w:b/>
          <w:u w:val="single"/>
          <w:shd w:val="clear" w:fill="FFFF00"/>
        </w:rPr>
      </w:pPr>
      <w:r>
        <w:rPr>
          <w:b/>
          <w:u w:val="single"/>
          <w:shd w:val="clear" w:fill="FFFF00"/>
        </w:rPr>
        <w:t xml:space="preserve">Asiakirjan numero 46207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2012 shakin maailmanmestaruuskilpailu oli shakkiottelu intialaisen maailmanmestaruutta puolustavan Viswanathan Anandin ja </w:t>
      </w:r>
      <w:r>
        <w:rPr/>
        <w:t xml:space="preserve">israelilaisen </w:t>
      </w:r>
      <w:r>
        <w:rPr>
          <w:color w:val="A9A9A9"/>
        </w:rPr>
        <w:t xml:space="preserve">Boris Gelfandin</w:t>
      </w:r>
      <w:r>
        <w:rPr/>
        <w:t xml:space="preserve">, vuoden 2011 kandidaatinturnauksen voittajan, </w:t>
      </w:r>
      <w:r>
        <w:rPr/>
        <w:t xml:space="preserve">välillä.</w:t>
      </w:r>
      <w:r>
        <w:rPr/>
        <w:t xml:space="preserve"> Kuudentoista pelin, joista neljä oli pikapelejä, jälkeen Anand säilytti tittelinsä. Maailman shakkiliitto FIDE:n suojeluksessa järjestetty ottelu käytiin 10.-30. toukokuuta 2012 Valtion Tretjakov-gallerian insinöörirakennuksessa Moskovassa, Venäjällä. Palkintorahasto oli 2,55 miljoonaa Yhdysvaltain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viswanathan anand voitti vuonna 2012 säilyttääkseen shakin maailmanmestaruuden?</w:t>
      </w:r>
    </w:p>
    <w:p>
      <w:pPr>
        <w:pStyle w:val="TextBody"/>
        <w:bidi w:val="0"/>
        <w:jc w:val="left"/>
        <w:rPr>
          <w:b/>
          <w:u w:val="single"/>
          <w:shd w:val="clear" w:fill="FFFF00"/>
        </w:rPr>
      </w:pPr>
      <w:r>
        <w:rPr>
          <w:b/>
          <w:u w:val="single"/>
          <w:shd w:val="clear" w:fill="FFFF00"/>
        </w:rPr>
        <w:t xml:space="preserve">Asiakirjan numero 46208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Leonard Simon Nimoy </w:t>
      </w:r>
      <w:r>
        <w:rPr/>
        <w:t xml:space="preserve">(/ ˈniːmɔɪ /; 26. maaliskuuta 1931 - 27. helmikuuta 2015) oli yhdysvaltalainen näyttelijä, elokuvaohjaaja, valokuvaaja, kirjailija, laulaja ja lauluntekijä. Hänet tunnetaan parhaiten Star Trek -sarjan Spockin roolistaan, jota hän esitti televisiossa ja elokuvissa vuoden 1964 lopulla kuvatusta pilottijaksosta viimeiseen elokuvasuorituspaikkaansa vuonna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Spockia alkuperäisessä Star Trekissä -</w:t>
      </w:r>
    </w:p>
    <w:p>
      <w:pPr>
        <w:pStyle w:val="TextBody"/>
        <w:bidi w:val="0"/>
        <w:jc w:val="left"/>
        <w:rPr>
          <w:b/>
          <w:u w:val="single"/>
          <w:shd w:val="clear" w:fill="FFFF00"/>
        </w:rPr>
      </w:pPr>
      <w:r>
        <w:rPr>
          <w:b/>
          <w:u w:val="single"/>
          <w:shd w:val="clear" w:fill="FFFF00"/>
        </w:rPr>
        <w:t xml:space="preserve">Asiakirjan numero 46209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Hubert Robert Harry Gregg </w:t>
      </w:r>
      <w:r>
        <w:rPr/>
        <w:t xml:space="preserve">(19. heinäkuuta 1914 - 29. maaliskuuta 2004) oli brittiläinen BBC:n lähetystoimittaja, kirjailija sekä näyttelijä ja elokuvanäyttelijä. Elämänsä lopulla hänet tunnettiin luultavasti parhaiten BBC Radio 2:n ``vanhojen'' ohjelmista A Square Deal ja Thanks for the Memory. Hän oli myös romaanikirjailija, teatteriohjaaja ja iskelmäkirjailija.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ehkä siksi, että olen lontoolainen.</w:t>
      </w:r>
    </w:p>
    <w:p>
      <w:pPr>
        <w:pStyle w:val="TextBody"/>
        <w:bidi w:val="0"/>
        <w:jc w:val="left"/>
        <w:rPr>
          <w:b/>
          <w:u w:val="single"/>
          <w:shd w:val="clear" w:fill="FFFF00"/>
        </w:rPr>
      </w:pPr>
      <w:r>
        <w:rPr>
          <w:b/>
          <w:u w:val="single"/>
          <w:shd w:val="clear" w:fill="FFFF00"/>
        </w:rPr>
        <w:t xml:space="preserve">Asiakirjan numero 46210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2018 William Hill US Darts Masters oli Professional Darts Corporationin toinen turnaus. Se oli vuoden 2018 World Series of Dartsin toinen tapahtuma. Turnaukseen osallistui 16 pelaajaa (8 PDC:n edustajaa ja 8 Pohjois-Amerikan edustajaa) ja se järjestettiin </w:t>
      </w:r>
      <w:r>
        <w:rPr/>
        <w:t xml:space="preserve">Las Vegasissa sijaitsevassa </w:t>
      </w:r>
      <w:r>
        <w:rPr>
          <w:color w:val="A9A9A9"/>
        </w:rPr>
        <w:t xml:space="preserve">Mandalay Bayssä </w:t>
      </w:r>
      <w:r>
        <w:rPr/>
        <w:t xml:space="preserve">6.-7. heinäkuuta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tikanheitto järjestetään las vegasissa</w:t>
      </w:r>
    </w:p>
    <w:p>
      <w:pPr>
        <w:pStyle w:val="TextBody"/>
        <w:bidi w:val="0"/>
        <w:jc w:val="left"/>
        <w:rPr>
          <w:b/>
          <w:u w:val="single"/>
          <w:shd w:val="clear" w:fill="FFFF00"/>
        </w:rPr>
      </w:pPr>
      <w:r>
        <w:rPr>
          <w:b/>
          <w:u w:val="single"/>
          <w:shd w:val="clear" w:fill="FFFF00"/>
        </w:rPr>
        <w:t xml:space="preserve">Asiakirjan numero 46211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Dubrovnikin </w:t>
      </w:r>
      <w:r>
        <w:rPr/>
        <w:t xml:space="preserve">kaupunki Dubrovnikin kaupunki Grad Dubrovnik Ylhäällä: Dubrovnikin vanha kaupunki, Toinen vasemmalla: Sponzan palatsi, toinen oikealla: Kolmas vasemmalla: kaupungin muurit, Kolmas oikealla: Dubrovnikin katedraali, alhaalla: Stradun, kaupungin pääkatu. </w:t>
      </w:r>
    </w:p>
    <w:tbl>
      <w:tblPr>
        <w:tblW w:w="2027" w:type="dxa"/>
        <w:jc w:val="left"/>
        <w:tblInd w:w="0" w:type="dxa"/>
        <w:tblLayout w:type="fixed"/>
        <w:tblCellMar>
          <w:top w:w="28" w:type="dxa"/>
          <w:left w:w="28" w:type="dxa"/>
          <w:bottom w:w="28" w:type="dxa"/>
          <w:right w:w="28" w:type="dxa"/>
        </w:tblCellMar>
      </w:tblPr>
      <w:tblGrid>
        <w:gridCol w:w="601"/>
        <w:gridCol w:w="1426"/>
      </w:tblGrid>
      <w:tr>
        <w:trPr/>
        <w:tc>
          <w:tcPr>
            <w:tcW w:w="601" w:type="dxa"/>
            <w:tcBorders/>
            <w:vAlign w:val="center"/>
          </w:tcPr>
          <w:p>
            <w:pPr>
              <w:pStyle w:val="TableContents"/>
              <w:bidi w:val="0"/>
              <w:spacing w:before="0" w:after="283"/>
              <w:jc w:val="left"/>
              <w:rPr/>
            </w:pPr>
            <w:r>
              <w:rPr/>
              <w:t xml:space="preserve">Lippu </w:t>
            </w:r>
          </w:p>
        </w:tc>
        <w:tc>
          <w:tcPr>
            <w:tcW w:w="1426" w:type="dxa"/>
            <w:tcBorders/>
            <w:vAlign w:val="center"/>
          </w:tcPr>
          <w:p>
            <w:pPr>
              <w:pStyle w:val="TableContents"/>
              <w:bidi w:val="0"/>
              <w:spacing w:before="0" w:after="283"/>
              <w:jc w:val="left"/>
              <w:rPr/>
            </w:pPr>
            <w:r>
              <w:rPr/>
              <w:t xml:space="preserve">Vaakuna </w:t>
            </w:r>
          </w:p>
        </w:tc>
      </w:tr>
    </w:tbl>
    <w:p>
      <w:pPr>
        <w:pStyle w:val="TextBody"/>
        <w:bidi w:val="0"/>
        <w:spacing w:before="0" w:after="283"/>
        <w:jc w:val="left"/>
        <w:rPr/>
      </w:pPr>
      <w:r>
        <w:rPr/>
        <w:t xml:space="preserve">Lempinimi(t): ``Kroatian Ateena'', ``Adrianmeren helmi'', ``Thesaurum mundi'' Dubrovnik Dubrovnikin sijainti Kroatiassa Koordinaatit: 42 ° 38 ′ 25'' N 18 ° 06 ′ 30'' E </w:t>
      </w:r>
      <w:r>
        <w:rPr/>
        <w:t xml:space="preserve">/ </w:t>
      </w:r>
      <w:r>
        <w:rPr/>
        <w:t xml:space="preserve">42.64028 ° N 18.10833 ° E </w:t>
      </w:r>
      <w:r>
        <w:rPr/>
        <w:t xml:space="preserve">/ 42.64028; 18.10833 Koordinaatit: 42 ° 38 ′ 25'' N 18 ° 06 ′ 30'' E </w:t>
      </w:r>
      <w:r>
        <w:rPr/>
        <w:t xml:space="preserve">/ </w:t>
      </w:r>
      <w:r>
        <w:rPr/>
        <w:t xml:space="preserve">42.64028 ° N 18.10833 ° E </w:t>
      </w:r>
      <w:r>
        <w:rPr/>
        <w:t xml:space="preserve">/ 42.64028; 18.10833 Maa Kroatia Maakunta Dubrovnik-Neretva Hallitus Hallitustyyppi Pormestari-neuvosto Pormestari Mato Franković (HDZ) Kaupunginvaltuusto 25 jäsentä (näytä) </w:t>
      </w:r>
    </w:p>
    <w:p>
      <w:pPr>
        <w:pStyle w:val="TextBody"/>
        <w:numPr>
          <w:ilvl w:val="0"/>
          <w:numId w:val="88"/>
        </w:numPr>
        <w:tabs>
          <w:tab w:val="clear" w:pos="1134"/>
          <w:tab w:val="left" w:leader="none" w:pos="707"/>
        </w:tabs>
        <w:bidi w:val="0"/>
        <w:spacing w:before="0" w:after="0"/>
        <w:ind w:start="707" w:hanging="283"/>
        <w:jc w:val="left"/>
        <w:rPr/>
      </w:pPr>
      <w:r>
        <w:rPr/>
        <w:t xml:space="preserve">HDZ (10) </w:t>
      </w:r>
    </w:p>
    <w:p>
      <w:pPr>
        <w:pStyle w:val="TextBody"/>
        <w:numPr>
          <w:ilvl w:val="0"/>
          <w:numId w:val="88"/>
        </w:numPr>
        <w:tabs>
          <w:tab w:val="clear" w:pos="1134"/>
          <w:tab w:val="left" w:leader="none" w:pos="707"/>
        </w:tabs>
        <w:bidi w:val="0"/>
        <w:spacing w:before="0" w:after="0"/>
        <w:ind w:start="707" w:hanging="283"/>
        <w:jc w:val="left"/>
        <w:rPr/>
      </w:pPr>
      <w:r>
        <w:rPr/>
        <w:t xml:space="preserve">Dustra (3) </w:t>
      </w:r>
    </w:p>
    <w:p>
      <w:pPr>
        <w:pStyle w:val="TextBody"/>
        <w:numPr>
          <w:ilvl w:val="0"/>
          <w:numId w:val="88"/>
        </w:numPr>
        <w:tabs>
          <w:tab w:val="clear" w:pos="1134"/>
          <w:tab w:val="left" w:leader="none" w:pos="707"/>
        </w:tabs>
        <w:bidi w:val="0"/>
        <w:spacing w:before="0" w:after="0"/>
        <w:ind w:start="707" w:hanging="283"/>
        <w:jc w:val="left"/>
        <w:rPr/>
      </w:pPr>
      <w:r>
        <w:rPr/>
        <w:t xml:space="preserve">DDS (3) </w:t>
      </w:r>
    </w:p>
    <w:p>
      <w:pPr>
        <w:pStyle w:val="TextBody"/>
        <w:numPr>
          <w:ilvl w:val="0"/>
          <w:numId w:val="88"/>
        </w:numPr>
        <w:tabs>
          <w:tab w:val="clear" w:pos="1134"/>
          <w:tab w:val="left" w:leader="none" w:pos="707"/>
        </w:tabs>
        <w:bidi w:val="0"/>
        <w:spacing w:before="0" w:after="0"/>
        <w:ind w:start="707" w:hanging="283"/>
        <w:jc w:val="left"/>
        <w:rPr/>
      </w:pPr>
      <w:r>
        <w:rPr/>
        <w:t xml:space="preserve">SDP (2) </w:t>
      </w:r>
    </w:p>
    <w:p>
      <w:pPr>
        <w:pStyle w:val="TextBody"/>
        <w:numPr>
          <w:ilvl w:val="0"/>
          <w:numId w:val="88"/>
        </w:numPr>
        <w:tabs>
          <w:tab w:val="clear" w:pos="1134"/>
          <w:tab w:val="left" w:leader="none" w:pos="707"/>
        </w:tabs>
        <w:bidi w:val="0"/>
        <w:spacing w:before="0" w:after="0"/>
        <w:ind w:start="707" w:hanging="283"/>
        <w:jc w:val="left"/>
        <w:rPr/>
      </w:pPr>
      <w:r>
        <w:rPr/>
        <w:t xml:space="preserve">MOST (2) </w:t>
      </w:r>
    </w:p>
    <w:p>
      <w:pPr>
        <w:pStyle w:val="TextBody"/>
        <w:numPr>
          <w:ilvl w:val="0"/>
          <w:numId w:val="88"/>
        </w:numPr>
        <w:tabs>
          <w:tab w:val="clear" w:pos="1134"/>
          <w:tab w:val="left" w:leader="none" w:pos="707"/>
        </w:tabs>
        <w:bidi w:val="0"/>
        <w:spacing w:before="0" w:after="0"/>
        <w:ind w:start="707" w:hanging="283"/>
        <w:jc w:val="left"/>
        <w:rPr/>
      </w:pPr>
      <w:r>
        <w:rPr/>
        <w:t xml:space="preserve">HNS (1) </w:t>
      </w:r>
    </w:p>
    <w:p>
      <w:pPr>
        <w:pStyle w:val="TextBody"/>
        <w:numPr>
          <w:ilvl w:val="0"/>
          <w:numId w:val="88"/>
        </w:numPr>
        <w:tabs>
          <w:tab w:val="clear" w:pos="1134"/>
          <w:tab w:val="left" w:leader="none" w:pos="707"/>
        </w:tabs>
        <w:bidi w:val="0"/>
        <w:spacing w:before="0" w:after="0"/>
        <w:ind w:start="707" w:hanging="283"/>
        <w:jc w:val="left"/>
        <w:rPr/>
      </w:pPr>
      <w:r>
        <w:rPr/>
        <w:t xml:space="preserve">HSS (1) </w:t>
      </w:r>
    </w:p>
    <w:p>
      <w:pPr>
        <w:pStyle w:val="TextBody"/>
        <w:numPr>
          <w:ilvl w:val="0"/>
          <w:numId w:val="88"/>
        </w:numPr>
        <w:tabs>
          <w:tab w:val="clear" w:pos="1134"/>
          <w:tab w:val="left" w:leader="none" w:pos="707"/>
        </w:tabs>
        <w:bidi w:val="0"/>
        <w:ind w:start="707" w:hanging="283"/>
        <w:jc w:val="left"/>
        <w:rPr/>
      </w:pPr>
      <w:r>
        <w:rPr/>
        <w:t xml:space="preserve">Riippumattomat (3) </w:t>
      </w:r>
    </w:p>
    <w:p>
      <w:pPr>
        <w:pStyle w:val="TextBody"/>
        <w:bidi w:val="0"/>
        <w:spacing w:before="0" w:after="283"/>
        <w:jc w:val="left"/>
        <w:rPr/>
      </w:pPr>
      <w:r>
        <w:rPr/>
        <w:t xml:space="preserve">Pinta-ala Kaupunki 21.35 km (8.24 sq mi) Korkeus 3 m (10 ft) Väestö (2011) Kaupunki 42,615 Tiheys 2,000 / km (5,200 / sq mi) Kaupunki 28,434 Metro 65,808 Aikavyöhyke CET (UTC + 1) Kesä (DST) CEST (UTC + 2) Postinumero 20000 Suuntanumero 020 Rekisteröinti DU Verkkosivu www.dubrovnik.hr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Kroatian satama, joka tunnetaan Adrianmeren helmenä.</w:t>
      </w:r>
    </w:p>
    <w:p>
      <w:pPr>
        <w:pStyle w:val="TextBody"/>
        <w:bidi w:val="0"/>
        <w:jc w:val="left"/>
        <w:rPr>
          <w:b/>
          <w:u w:val="single"/>
          <w:shd w:val="clear" w:fill="FFFF00"/>
        </w:rPr>
      </w:pPr>
      <w:r>
        <w:rPr>
          <w:b/>
          <w:u w:val="single"/>
          <w:shd w:val="clear" w:fill="FFFF00"/>
        </w:rPr>
        <w:t xml:space="preserve">Asiakirjan numero 46212</w:t>
      </w:r>
    </w:p>
    <w:p>
      <w:pPr>
        <w:pStyle w:val="TextBody"/>
        <w:bidi w:val="0"/>
        <w:jc w:val="left"/>
        <w:rPr>
          <w:b/>
          <w:shd w:val="clear" w:fill="FFFF00"/>
        </w:rPr>
      </w:pPr>
      <w:r>
        <w:rPr>
          <w:b/>
          <w:shd w:val="clear" w:fill="FFFF00"/>
        </w:rPr>
        <w:t xml:space="preserve">Tekstin numero 0</w:t>
      </w:r>
    </w:p>
    <w:p>
      <w:pPr>
        <w:pStyle w:val="TextBody"/>
        <w:numPr>
          <w:ilvl w:val="0"/>
          <w:numId w:val="89"/>
        </w:numPr>
        <w:tabs>
          <w:tab w:val="clear" w:pos="1134"/>
          <w:tab w:val="left" w:leader="none" w:pos="707"/>
        </w:tabs>
        <w:bidi w:val="0"/>
        <w:spacing w:before="0" w:after="0"/>
        <w:ind w:start="707" w:hanging="283"/>
        <w:jc w:val="left"/>
        <w:rPr/>
      </w:pPr>
      <w:r>
        <w:rPr>
          <w:color w:val="A9A9A9"/>
        </w:rPr>
        <w:t xml:space="preserve">Lockette</w:t>
      </w:r>
      <w:r>
        <w:rPr/>
        <w:t xml:space="preserve">: Lockette: Porttien keiju, ja hän on Bloomin sidottu keiju. Hän eksyi ja on koko sarjan ajan matkalla löytääkseen menneisyytensä salaisuuksia (tai' hänellä on monia piilotettuja käytäviä sydämessään'). Lockette auttaa Bloomia löytämään tiensä paitsi fyysisesti myös emotionaalisesti, kun hän yrittää löytää todellisen minänsä ja saada yhteyden voimaansa ja perheeseensä. Locketten opastus ja lojaalisuus pelastavat Bloomin monta kertaa, ja nämä kaksi ovat erottamattomat (Kikon harmiksi). Lockette, kuten muutkaan keijut, ei palaa viidennellä kaudella. Hänen äänensä on Andi Whaley 4Kidsin dubbauksessa ja Hynden Walch Nickelodeonin dubbauksessa. </w:t>
      </w:r>
    </w:p>
    <w:p>
      <w:pPr>
        <w:pStyle w:val="TextBody"/>
        <w:numPr>
          <w:ilvl w:val="0"/>
          <w:numId w:val="89"/>
        </w:numPr>
        <w:tabs>
          <w:tab w:val="clear" w:pos="1134"/>
          <w:tab w:val="left" w:leader="none" w:pos="707"/>
        </w:tabs>
        <w:bidi w:val="0"/>
        <w:spacing w:before="0" w:after="0"/>
        <w:ind w:start="707" w:hanging="283"/>
        <w:jc w:val="left"/>
        <w:rPr/>
      </w:pPr>
      <w:r>
        <w:rPr>
          <w:color w:val="DCDCDC"/>
        </w:rPr>
        <w:t xml:space="preserve">Amore</w:t>
      </w:r>
      <w:r>
        <w:rPr/>
        <w:t xml:space="preserve">: Rakkauden keiju, joka on nimensä veroinen. Hänen herkkä luonteensa heijastuu hänen ruusunpunaisissa hiuksissaan, virtaavassa vaaleanpunaisessa mekossaan ja kukkakoristeissaan. Hän on Stellan sidottu keiju. Kun he tapaavat ensi kertaa, Amore itse asiassa kehuu Stellan kauneutta, mikä saa Stellan puolestaan huomauttamaan, kuinka ``ihana'' Amore on, mikä järkyttää Skyta, sillä on harvinaista, että Stella vastaa kohteliaisuuteen kenellekään. Stellan sitoutuneena keijukaisena Amore muistuttaa Stellaa siitä, mikä elämässä on todella tärkeää: Rakkaus. Amoren usko rakkauden kauneuteen ja Stellan rakkaus kauneuteen täydentävät toisiaan täydellisesti. Amorelle antaa äänensä Kerry Williams 4Kidsin dubbauksessa ja Hynden Walch Nickelodeonin dubbauksessa. </w:t>
      </w:r>
    </w:p>
    <w:p>
      <w:pPr>
        <w:pStyle w:val="TextBody"/>
        <w:numPr>
          <w:ilvl w:val="0"/>
          <w:numId w:val="89"/>
        </w:numPr>
        <w:tabs>
          <w:tab w:val="clear" w:pos="1134"/>
          <w:tab w:val="left" w:leader="none" w:pos="707"/>
        </w:tabs>
        <w:bidi w:val="0"/>
        <w:spacing w:before="0" w:after="0"/>
        <w:ind w:start="707" w:hanging="283"/>
        <w:jc w:val="left"/>
        <w:rPr/>
      </w:pPr>
      <w:r>
        <w:rPr>
          <w:color w:val="2F4F4F"/>
        </w:rPr>
        <w:t xml:space="preserve">Chatta</w:t>
      </w:r>
      <w:r>
        <w:rPr/>
        <w:t xml:space="preserve">: Pitkä, vaalea tukka kahdessa poninhännässä ja keltainen asu. Hän on erittäin puhelias ja avoin ja nauttii hurraa-huutojen kirjoittamisesta ja puhumisesta ihan kaikesta, erityisesti itsestään. Chatta on myös keijuista rohkein, sillä hän nousi kerran Darkaria vastaan toisen kauden jaksossa. Flora on Floran sidoksissa oleva keiju, ja hän on hyvin riippuvainen Chattasta, koska Flora on äärimmäisen sisäänpäin kääntynyt mutta hiljainen ja Chatta puolestaan ekstrovertti ja puhelias, ja nämä eivät ainoastaan täydennä toisiaan, vaan ovat myös täydellinen yhdistelmä "vastakohdat vetävät puoleensa". Chatta rohkaisee Floraa löytämään voimaa puhua mielipiteensä, mikä usein johtaa myönteisimpiin tuloksiin. Hän myös auttoi Floraa kertomaan Helialle tunteistaan häntä kohtaan (On huomattu ja joskus erehdytty siitä, että Amore ja Chatta olisivat myös voineet sopia toisiinsa liittyvään keijuun, johtuen Amoren kukkakoristeista ja Chattan vaaleista pigtaileista ja asenteesta). Nickelodeonin dubbauksessa hänen äänensä on Lara Jill Miller. </w:t>
      </w:r>
    </w:p>
    <w:p>
      <w:pPr>
        <w:pStyle w:val="TextBody"/>
        <w:numPr>
          <w:ilvl w:val="0"/>
          <w:numId w:val="89"/>
        </w:numPr>
        <w:tabs>
          <w:tab w:val="clear" w:pos="1134"/>
          <w:tab w:val="left" w:leader="none" w:pos="707"/>
        </w:tabs>
        <w:bidi w:val="0"/>
        <w:spacing w:before="0" w:after="0"/>
        <w:ind w:start="707" w:hanging="283"/>
        <w:jc w:val="left"/>
        <w:rPr/>
      </w:pPr>
      <w:r>
        <w:rPr>
          <w:color w:val="556B2F"/>
        </w:rPr>
        <w:t xml:space="preserve">Tune</w:t>
      </w:r>
      <w:r>
        <w:rPr/>
        <w:t xml:space="preserve">: Hän on kohtelias, vaikka huutaisi muille. Tune on siisti, asiallinen, primitiivinen ja asiallinen, vanhanaikainen, jolla on vaalean violetit hiukset ja viktoriaanisen tyylin asu valkoista ja sinistä. Tune uskoo olevansa naisellinen, mikä on jyrkässä ristiriidassa hänen sisarkeijunsa Musan kanssa, joka on kuuluisa ulospäinsuuntautuneesta käytöksestään. Tunen nalkuttelusta ja korjailusta huolimatta Tune ja Musa muodostavat täydellisen parin, jotka kumpikin lieventävät toistensa äärimmäisyyksiä, mikä on jälleen yksi täydellinen esimerkki siitä, että "vastakohdat vetävät puoleensa". Hänen viimeinen esiintymisensä Musan keijuna oli 4. kaudella. Hänen äänensä on Michal Friedman 4Kidsin dubbauksessa ja Lara Jill Miller Nickelodeonin dubbauksessa. </w:t>
      </w:r>
    </w:p>
    <w:p>
      <w:pPr>
        <w:pStyle w:val="TextBody"/>
        <w:numPr>
          <w:ilvl w:val="0"/>
          <w:numId w:val="89"/>
        </w:numPr>
        <w:tabs>
          <w:tab w:val="clear" w:pos="1134"/>
          <w:tab w:val="left" w:leader="none" w:pos="707"/>
        </w:tabs>
        <w:bidi w:val="0"/>
        <w:spacing w:before="0" w:after="0"/>
        <w:ind w:start="707" w:hanging="283"/>
        <w:jc w:val="left"/>
        <w:rPr/>
      </w:pPr>
      <w:r>
        <w:rPr>
          <w:color w:val="6B8E23"/>
        </w:rPr>
        <w:t xml:space="preserve">Digit</w:t>
      </w:r>
      <w:r>
        <w:rPr/>
        <w:t xml:space="preserve">: Nanoteknologian Pixie, joka on nimensä veroinen. Hän on äärimmäisen tinkimätön, looginen, tarkka, matemaattinen ja osoittaa vain vähän tunteita. Hän on Tecnan sidoksissa oleva keiju. Hän on ilmeinen vastine Tecnalle, ja heillä on äärimmäisen läheinen suhde, sillä Digit ja Tecna sopivat täydellisesti haastamaan toistensa ajatuksia, keskustelemaan samankaltaisista mielenkiinnon kohteista ja puhumaan teknisellä tavallaan. Hänen viimeinen esiintymisensä Tecnan keijuna oli 4. kaudella. Hänen äänensä on Lisa Ortiz 4Kidsin dubbauksessa ja Georgina Cordova Nickelodeonin dubbauksessa. </w:t>
      </w:r>
    </w:p>
    <w:p>
      <w:pPr>
        <w:pStyle w:val="TextBody"/>
        <w:numPr>
          <w:ilvl w:val="0"/>
          <w:numId w:val="89"/>
        </w:numPr>
        <w:tabs>
          <w:tab w:val="clear" w:pos="1134"/>
          <w:tab w:val="left" w:leader="none" w:pos="707"/>
        </w:tabs>
        <w:bidi w:val="0"/>
        <w:spacing w:before="0" w:after="0"/>
        <w:ind w:start="707" w:hanging="283"/>
        <w:jc w:val="left"/>
        <w:rPr/>
      </w:pPr>
      <w:r>
        <w:rPr>
          <w:color w:val="A0522D"/>
        </w:rPr>
        <w:t xml:space="preserve">Piff</w:t>
      </w:r>
      <w:r>
        <w:rPr/>
        <w:t xml:space="preserve">: Piff: Makeiden unien Pixie-vauva, joka voi muuttaa minkä tahansa painajaisen makeaksi uneksi nukahtamalla jonkun pään päälle. Hän on Aishan sidottu keiju. Piff ei osaa puhua, joten hän kommunikoi lähinnä vauvamaisella höpötyksellä. Hän on riippuvainen Aishasta ja pysyy aina tämän rinnalla (tai hupussa). Piff nukkuu lähes aina ja sopii täydellisesti levottomalle Aishalle, joka usein pyörii unissaan painajaisten takia. Piff saattaa myös nukahtaa lentäessään, joten Aishan ja muiden keijujen on oltava todella nopeita saamaan hänet kiinni. Aishalla ja Piffillä on erittäin läheinen side, sillä Aisha tarvitsee Piffiä toimiakseen ja päinvastoin. Piff oli ainoa keiju, jonka hän pystyi alun perin pelastamaan Lord Darkarilta. Aisha ja Piff sopivat yhteen myös ulkonäöllisesti, sillä molemmat ovat tummaihoisia. Nickelodeonin dubbauksessa Aishan äänenä on Keke Palmer. </w:t>
      </w:r>
    </w:p>
    <w:p>
      <w:pPr>
        <w:pStyle w:val="TextBody"/>
        <w:numPr>
          <w:ilvl w:val="0"/>
          <w:numId w:val="89"/>
        </w:numPr>
        <w:tabs>
          <w:tab w:val="clear" w:pos="1134"/>
          <w:tab w:val="left" w:leader="none" w:pos="707"/>
        </w:tabs>
        <w:bidi w:val="0"/>
        <w:spacing w:before="0" w:after="0"/>
        <w:ind w:start="707" w:hanging="283"/>
        <w:jc w:val="left"/>
        <w:rPr/>
      </w:pPr>
      <w:r>
        <w:rPr>
          <w:color w:val="228B22"/>
        </w:rPr>
        <w:t xml:space="preserve">Kora</w:t>
      </w:r>
      <w:r>
        <w:rPr/>
        <w:t xml:space="preserve">: Kora: Supervahvuuden Pixie. Hän korvaa Digitin Tecnan keijuna kaudella 6. Nickelodeonin dubbauksessa hänen äänensä on Amy Gross. </w:t>
      </w:r>
    </w:p>
    <w:p>
      <w:pPr>
        <w:pStyle w:val="TextBody"/>
        <w:numPr>
          <w:ilvl w:val="0"/>
          <w:numId w:val="89"/>
        </w:numPr>
        <w:tabs>
          <w:tab w:val="clear" w:pos="1134"/>
          <w:tab w:val="left" w:leader="none" w:pos="707"/>
        </w:tabs>
        <w:bidi w:val="0"/>
        <w:ind w:start="707" w:hanging="283"/>
        <w:jc w:val="left"/>
        <w:rPr/>
      </w:pPr>
      <w:r>
        <w:rPr>
          <w:color w:val="191970"/>
        </w:rPr>
        <w:t xml:space="preserve">Cherie</w:t>
      </w:r>
      <w:r>
        <w:rPr/>
        <w:t xml:space="preserve">: Sään keiju. Hän korvaa Tunen Musan keijuna kaudella 6. Nickelodeonin dubbauksessa hänen äänensä on Romi Dames.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keijujen nimet Winx Clubissa?</w:t>
      </w:r>
    </w:p>
    <w:p>
      <w:pPr>
        <w:pStyle w:val="TextBody"/>
        <w:bidi w:val="0"/>
        <w:jc w:val="left"/>
        <w:rPr>
          <w:b/>
          <w:u w:val="single"/>
          <w:shd w:val="clear" w:fill="FFFF00"/>
        </w:rPr>
      </w:pPr>
      <w:r>
        <w:rPr>
          <w:b/>
          <w:u w:val="single"/>
          <w:shd w:val="clear" w:fill="FFFF00"/>
        </w:rPr>
        <w:t xml:space="preserve">Asiakirjan numero 46213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Suhas Lalinakere Yathiraj </w:t>
      </w:r>
      <w:r>
        <w:rPr/>
        <w:t xml:space="preserve">(s. 2. heinäkuuta 1983) on intialainen parasulkapalloilija, joka on tällä hetkellä maailmanlistan kakkonen miesten kaksinpelissä, ja IAS-virkailija, joka on Uttar Pradeshin kaaderista, vuoden 2007 erästä. Hän toimii tällä hetkellä Allahabadin piirituomarina. Hänestä tuli kansallinen mestari voitettuaan kultamitalin miesten kaksinpelissä Varanasissa maaliskuussa 2018 pidetyissä 2. kansallisissa parasulkapallon mestaruuskilpailuissa.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allahabadin pääministeri nykyään?</w:t>
      </w:r>
    </w:p>
    <w:p>
      <w:pPr>
        <w:pStyle w:val="TextBody"/>
        <w:bidi w:val="0"/>
        <w:jc w:val="left"/>
        <w:rPr>
          <w:b/>
          <w:u w:val="single"/>
          <w:shd w:val="clear" w:fill="FFFF00"/>
        </w:rPr>
      </w:pPr>
      <w:r>
        <w:rPr>
          <w:b/>
          <w:u w:val="single"/>
          <w:shd w:val="clear" w:fill="FFFF00"/>
        </w:rPr>
        <w:t xml:space="preserve">Asiakirjan numero 46214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Monet ohjelmistotoimittajat käyttävät EMPI:tä ja MPI:tä (</w:t>
      </w:r>
      <w:r>
        <w:rPr>
          <w:color w:val="A9A9A9"/>
        </w:rPr>
        <w:t xml:space="preserve">master patient index</w:t>
      </w:r>
      <w:r>
        <w:rPr/>
        <w:t xml:space="preserve">) synonyymeinä, koska MPI on käyttökelpoinen vain, jos sitä käyttävät kaikki ohjelmistosovellukset koko yrityksessä: "master" tarkoittaa koko yrityksen laajuista soveltamisalaa.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mpi tarkoittaa lääketieteen alalla?</w:t>
      </w:r>
    </w:p>
    <w:p>
      <w:pPr>
        <w:pStyle w:val="TextBody"/>
        <w:bidi w:val="0"/>
        <w:jc w:val="left"/>
        <w:rPr>
          <w:b/>
          <w:u w:val="single"/>
          <w:shd w:val="clear" w:fill="FFFF00"/>
        </w:rPr>
      </w:pPr>
      <w:r>
        <w:rPr>
          <w:b/>
          <w:u w:val="single"/>
          <w:shd w:val="clear" w:fill="FFFF00"/>
        </w:rPr>
        <w:t xml:space="preserve">Asiakirjan numero 46215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Yrityksen tavaramerkki on </w:t>
      </w:r>
      <w:r>
        <w:rPr>
          <w:color w:val="A9A9A9"/>
        </w:rPr>
        <w:t xml:space="preserve">bulldoggi, joka on </w:t>
      </w:r>
      <w:r>
        <w:rPr/>
        <w:t xml:space="preserve">lähes kaikkien Mack-kuorma-autojen etupuolella. Kullattu bulldoggi osoittaa, että kuorma-auto on valmistettu Mackin valmistamalla moottorin, vaihteiston ja vetoakselien voimansiirtoyksiköllä. Kromattu bulldoggi osoittaa, että autossa on käytetty muiden valmistajien komponentteja.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koira on Mack Truckin maskotti?</w:t>
      </w:r>
    </w:p>
    <w:p>
      <w:pPr>
        <w:pStyle w:val="TextBody"/>
        <w:bidi w:val="0"/>
        <w:jc w:val="left"/>
        <w:rPr>
          <w:b/>
          <w:u w:val="single"/>
          <w:shd w:val="clear" w:fill="FFFF00"/>
        </w:rPr>
      </w:pPr>
      <w:r>
        <w:rPr>
          <w:b/>
          <w:u w:val="single"/>
          <w:shd w:val="clear" w:fill="FFFF00"/>
        </w:rPr>
        <w:t xml:space="preserve">Asiakirjan numero 46216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Baby-Sitters Club (tunnetaan myös nimellä BSC) on Ann M. Martinin kirjoittama ja Scholasticin </w:t>
      </w:r>
      <w:r>
        <w:rPr>
          <w:color w:val="A9A9A9"/>
        </w:rPr>
        <w:t xml:space="preserve">vuosina 1986-2000 </w:t>
      </w:r>
      <w:r>
        <w:rPr/>
        <w:t xml:space="preserve">julkaisema romaanisarja, jota on </w:t>
      </w:r>
      <w:r>
        <w:rPr/>
        <w:t xml:space="preserve">myyty 176 miljoonaa kappaletta. Martin kirjoitti sarjan ensimmäiset 35 kirjaa, mutta myöhemmät romaanit kirjoittivat haamukirjoittajat, kuten Peter Lerangis ja monet muut, joille ei ole annettu luottoa.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Babysitters Club -kirjat ilmestyivät?</w:t>
      </w:r>
    </w:p>
    <w:p>
      <w:pPr>
        <w:pStyle w:val="TextBody"/>
        <w:bidi w:val="0"/>
        <w:jc w:val="left"/>
        <w:rPr>
          <w:b/>
          <w:u w:val="single"/>
          <w:shd w:val="clear" w:fill="FFFF00"/>
        </w:rPr>
      </w:pPr>
      <w:r>
        <w:rPr>
          <w:b/>
          <w:u w:val="single"/>
          <w:shd w:val="clear" w:fill="FFFF00"/>
        </w:rPr>
        <w:t xml:space="preserve">Asiakirjan numero 46217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Portaalihypertensio on verenpainetauti (korkea verenpaine) maksan portaalijärjestelmässä eli portaalilaskimossa ja sen haaroissa, jotka valuvat suurimmasta osasta suolistoa maksaan. Portaalihypertensio määritellään maksalaskimon painegradientiksi. </w:t>
      </w:r>
      <w:r>
        <w:rPr>
          <w:color w:val="A9A9A9"/>
        </w:rPr>
        <w:t xml:space="preserve">Kirroosi </w:t>
      </w:r>
      <w:r>
        <w:rPr/>
        <w:t xml:space="preserve">(kroonisen maksan vajaatoiminnan muoto) on yleisin syy portaalihypertensioon; muut, harvinaisemmat syyt ryhmitellään siksi ei-kirroottiseksi portaalihypertensioksi. Kun se muuttuu niin vaikeaksi, että se aiheuttaa oireita tai komplikaatioita, hoitoa voidaan antaa itse portaalihypertensiota vähentämään tai sen komplikaatioiden hallintaan.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portaalihypertensiosta johtuvan pernan suurentumisen yleisin ilmenemismuoto?</w:t>
      </w:r>
    </w:p>
    <w:p>
      <w:pPr>
        <w:pStyle w:val="TextBody"/>
        <w:bidi w:val="0"/>
        <w:jc w:val="left"/>
        <w:rPr>
          <w:b/>
          <w:u w:val="single"/>
          <w:shd w:val="clear" w:fill="FFFF00"/>
        </w:rPr>
      </w:pPr>
      <w:r>
        <w:rPr>
          <w:b/>
          <w:u w:val="single"/>
          <w:shd w:val="clear" w:fill="FFFF00"/>
        </w:rPr>
        <w:t xml:space="preserve">Asiakirjan numero 46218</w:t>
      </w:r>
    </w:p>
    <w:p>
      <w:pPr>
        <w:pStyle w:val="TextBody"/>
        <w:bidi w:val="0"/>
        <w:jc w:val="left"/>
        <w:rPr>
          <w:b/>
          <w:shd w:val="clear" w:fill="FFFF00"/>
        </w:rPr>
      </w:pPr>
      <w:r>
        <w:rPr>
          <w:b/>
          <w:shd w:val="clear" w:fill="FFFF00"/>
        </w:rPr>
        <w:t xml:space="preserve">Tekstin numero 0</w:t>
      </w:r>
    </w:p>
    <w:p>
      <w:pPr>
        <w:pStyle w:val="TextBody"/>
        <w:numPr>
          <w:ilvl w:val="0"/>
          <w:numId w:val="90"/>
        </w:numPr>
        <w:tabs>
          <w:tab w:val="clear" w:pos="1134"/>
          <w:tab w:val="left" w:leader="none" w:pos="707"/>
        </w:tabs>
        <w:bidi w:val="0"/>
        <w:spacing w:before="0" w:after="0"/>
        <w:ind w:start="707" w:hanging="283"/>
        <w:jc w:val="left"/>
        <w:rPr/>
      </w:pPr>
      <w:r>
        <w:rPr>
          <w:color w:val="A9A9A9"/>
        </w:rPr>
        <w:t xml:space="preserve">Freddie Stroma näyttelee H.G. Wellsia</w:t>
      </w:r>
      <w:r>
        <w:rPr/>
        <w:t xml:space="preserve">, 1800-luvun kirjailijaa ja intellektuellia, joka keksi aikakoneen ja matkustaa vuoteen 2017 vangitakseen Johnin. </w:t>
      </w:r>
    </w:p>
    <w:p>
      <w:pPr>
        <w:pStyle w:val="TextBody"/>
        <w:numPr>
          <w:ilvl w:val="0"/>
          <w:numId w:val="90"/>
        </w:numPr>
        <w:tabs>
          <w:tab w:val="clear" w:pos="1134"/>
          <w:tab w:val="left" w:leader="none" w:pos="707"/>
        </w:tabs>
        <w:bidi w:val="0"/>
        <w:spacing w:before="0" w:after="0"/>
        <w:ind w:start="707" w:hanging="283"/>
        <w:jc w:val="left"/>
        <w:rPr/>
      </w:pPr>
      <w:r>
        <w:rPr>
          <w:color w:val="DCDCDC"/>
        </w:rPr>
        <w:t xml:space="preserve">Josh Bowman esittää John Stevensonia / Viiltäjä-Jackia</w:t>
      </w:r>
      <w:r>
        <w:rPr/>
        <w:t xml:space="preserve">, lontoolaista kirurgia ja Wellsin ystävää, joka on salaa pahamaineinen sarjamurhaaja ja pakenee Wellsin aikakonetta käyttäen vuoteen 2017. </w:t>
      </w:r>
    </w:p>
    <w:p>
      <w:pPr>
        <w:pStyle w:val="TextBody"/>
        <w:numPr>
          <w:ilvl w:val="0"/>
          <w:numId w:val="90"/>
        </w:numPr>
        <w:tabs>
          <w:tab w:val="clear" w:pos="1134"/>
          <w:tab w:val="left" w:leader="none" w:pos="707"/>
        </w:tabs>
        <w:bidi w:val="0"/>
        <w:spacing w:before="0" w:after="0"/>
        <w:ind w:start="707" w:hanging="283"/>
        <w:jc w:val="left"/>
        <w:rPr/>
      </w:pPr>
      <w:r>
        <w:rPr>
          <w:color w:val="2F4F4F"/>
        </w:rPr>
        <w:t xml:space="preserve">Genesis Rodriguez näyttelee Jane Walkeria</w:t>
      </w:r>
      <w:r>
        <w:rPr/>
        <w:t xml:space="preserve">, New Yorkin Metropolitan-museon apulaiskuraattoria. </w:t>
      </w:r>
    </w:p>
    <w:p>
      <w:pPr>
        <w:pStyle w:val="TextBody"/>
        <w:numPr>
          <w:ilvl w:val="0"/>
          <w:numId w:val="90"/>
        </w:numPr>
        <w:tabs>
          <w:tab w:val="clear" w:pos="1134"/>
          <w:tab w:val="left" w:leader="none" w:pos="707"/>
        </w:tabs>
        <w:bidi w:val="0"/>
        <w:spacing w:before="0" w:after="0"/>
        <w:ind w:start="707" w:hanging="283"/>
        <w:jc w:val="left"/>
        <w:rPr/>
      </w:pPr>
      <w:r>
        <w:rPr>
          <w:color w:val="556B2F"/>
        </w:rPr>
        <w:t xml:space="preserve">Nicole Ari Parker näyttelee Vanessa Andersia</w:t>
      </w:r>
      <w:r>
        <w:rPr/>
        <w:t xml:space="preserve">, varakasta hyväntekijää ja Wellsin lapsenlapsenlapsenlapsenlapsenlapsenlapsenlasta. </w:t>
      </w:r>
    </w:p>
    <w:p>
      <w:pPr>
        <w:pStyle w:val="TextBody"/>
        <w:numPr>
          <w:ilvl w:val="0"/>
          <w:numId w:val="90"/>
        </w:numPr>
        <w:tabs>
          <w:tab w:val="clear" w:pos="1134"/>
          <w:tab w:val="left" w:leader="none" w:pos="707"/>
        </w:tabs>
        <w:bidi w:val="0"/>
        <w:spacing w:before="0" w:after="0"/>
        <w:ind w:start="707" w:hanging="283"/>
        <w:jc w:val="left"/>
        <w:rPr/>
      </w:pPr>
      <w:r>
        <w:rPr>
          <w:color w:val="6B8E23"/>
        </w:rPr>
        <w:t xml:space="preserve">Jennifer Ferrin näyttelee Brooke Monroeta</w:t>
      </w:r>
      <w:r>
        <w:rPr/>
        <w:t xml:space="preserve">, neuropatologia, joka on kiinnostunut Stevensonista. </w:t>
      </w:r>
    </w:p>
    <w:p>
      <w:pPr>
        <w:pStyle w:val="TextBody"/>
        <w:numPr>
          <w:ilvl w:val="0"/>
          <w:numId w:val="90"/>
        </w:numPr>
        <w:tabs>
          <w:tab w:val="clear" w:pos="1134"/>
          <w:tab w:val="left" w:leader="none" w:pos="707"/>
        </w:tabs>
        <w:bidi w:val="0"/>
        <w:ind w:start="707" w:hanging="283"/>
        <w:jc w:val="left"/>
        <w:rPr/>
      </w:pPr>
      <w:r>
        <w:rPr>
          <w:color w:val="A0522D"/>
        </w:rPr>
        <w:t xml:space="preserve">Will Chase näyttelee Griffin Monroeta</w:t>
      </w:r>
      <w:r>
        <w:rPr/>
        <w:t xml:space="preserve">, poliitikkoa, jolla on romanttinen suhde Vanessa Andersiin, jolla on salainen suunnitelma Wellsin aikakoneen suhteen. Hän on Brooke Monroen veli.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tv-sarjan Time After Time näyttelijät</w:t>
      </w:r>
    </w:p>
    <w:p>
      <w:pPr>
        <w:pStyle w:val="TextBody"/>
        <w:bidi w:val="0"/>
        <w:jc w:val="left"/>
        <w:rPr>
          <w:b/>
          <w:u w:val="single"/>
          <w:shd w:val="clear" w:fill="FFFF00"/>
        </w:rPr>
      </w:pPr>
      <w:r>
        <w:rPr>
          <w:b/>
          <w:u w:val="single"/>
          <w:shd w:val="clear" w:fill="FFFF00"/>
        </w:rPr>
        <w:t xml:space="preserve">Asiakirjan numero 46219</w:t>
      </w:r>
    </w:p>
    <w:p>
      <w:pPr>
        <w:pStyle w:val="TextBody"/>
        <w:bidi w:val="0"/>
        <w:jc w:val="left"/>
        <w:rPr>
          <w:b/>
          <w:shd w:val="clear" w:fill="FFFF00"/>
        </w:rPr>
      </w:pPr>
      <w:r>
        <w:rPr>
          <w:b/>
          <w:shd w:val="clear" w:fill="FFFF00"/>
        </w:rPr>
        <w:t xml:space="preserve">Tekstin numero 0</w:t>
      </w:r>
    </w:p>
    <w:p>
      <w:pPr>
        <w:pStyle w:val="TextBody"/>
        <w:numPr>
          <w:ilvl w:val="0"/>
          <w:numId w:val="91"/>
        </w:numPr>
        <w:tabs>
          <w:tab w:val="clear" w:pos="1134"/>
          <w:tab w:val="left" w:leader="none" w:pos="720"/>
        </w:tabs>
        <w:bidi w:val="0"/>
        <w:ind w:start="720" w:hanging="283"/>
        <w:jc w:val="left"/>
        <w:rPr/>
      </w:pPr>
      <w:r>
        <w:rPr>
          <w:color w:val="A9A9A9"/>
        </w:rPr>
        <w:t xml:space="preserve">Marraskuun 26. päivänä </w:t>
      </w:r>
      <w:r>
        <w:rPr/>
        <w:t xml:space="preserve">2016 </w:t>
      </w:r>
      <w:r>
        <w:rPr/>
        <w:t xml:space="preserve">40-vuotias mies hyppäsi kuolemaansa Mickey &amp; Friends -parkkihallista hieman kello 2:00 jälkeen. Hänet kiidätettiin UC Irvine Medical Centeriin, jossa hänet todettiin kuolleeksi kello 3:08.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joku kuoli Disneylandissa?</w:t>
      </w:r>
    </w:p>
    <w:p>
      <w:pPr>
        <w:pStyle w:val="TextBody"/>
        <w:bidi w:val="0"/>
        <w:jc w:val="left"/>
        <w:rPr>
          <w:b/>
          <w:u w:val="single"/>
          <w:shd w:val="clear" w:fill="FFFF00"/>
        </w:rPr>
      </w:pPr>
      <w:r>
        <w:rPr>
          <w:b/>
          <w:u w:val="single"/>
          <w:shd w:val="clear" w:fill="FFFF00"/>
        </w:rPr>
        <w:t xml:space="preserve">Asiakirjan numero 46220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 Our Guest'' on sanoittaja Howard Ashmanin ja säveltäjä Alan Menkenin kirjoittama laulu Walt Disney Picturesin 30. animaatioelokuvaan Kaunotar ja hirviö (1991). </w:t>
      </w:r>
      <w:r>
        <w:rPr>
          <w:color w:val="A9A9A9"/>
        </w:rPr>
        <w:t xml:space="preserve">Amerikkalaisen näyttelijän Jerry Orbachin </w:t>
      </w:r>
      <w:r>
        <w:rPr/>
        <w:t xml:space="preserve">ja </w:t>
      </w:r>
      <w:r>
        <w:rPr>
          <w:color w:val="DCDCDC"/>
        </w:rPr>
        <w:t xml:space="preserve">englantilaisen näyttelijän Angela Lansburyn </w:t>
      </w:r>
      <w:r>
        <w:rPr/>
        <w:t xml:space="preserve">äänittämä </w:t>
      </w:r>
      <w:r>
        <w:rPr/>
        <w:t xml:space="preserve">``Be Our Guest'' on laajamittainen Broadway-henkinen musiikkinumero, joka tapahtuu Kaunotar ja hirviö -elokuvan ensimmäisen puoliskon aikana ja jonka esittävät linnan lumottujen esineiden henkilökunta pyrkiessään toivottamaan Belle tervetulleeksi. Menkenin tarkoituksena oli alun perin, että ``Be Our Guest'' -numeron melodia olisi väliaikainen, mutta hän ei lopulta kyennyt säveltämään tyydyttävää melodiaa, jolla se voitaisiin korvata. Laulu oli alun perin tarkoitettu Bellen isälle Mauricelle. Tarinan kehittyessä "Be Our Guest" oli kuitenkin kirjoitettava kokonaan uudelleen, jotta sen painopiste saatiin palautettua Belleen.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vieraana Kaunottaressa ja pedossa...</w:t>
      </w:r>
    </w:p>
    <w:p>
      <w:pPr>
        <w:pStyle w:val="TextBody"/>
        <w:bidi w:val="0"/>
        <w:jc w:val="left"/>
        <w:rPr>
          <w:b/>
          <w:u w:val="single"/>
          <w:shd w:val="clear" w:fill="FFFF00"/>
        </w:rPr>
      </w:pPr>
      <w:r>
        <w:rPr>
          <w:b/>
          <w:u w:val="single"/>
          <w:shd w:val="clear" w:fill="FFFF00"/>
        </w:rPr>
        <w:t xml:space="preserve">Asiakirjan numero 46221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Hyökkäys tapahtui sunnuntai-illan jumalanpalveluksen aikana. </w:t>
      </w:r>
      <w:r>
        <w:rPr>
          <w:color w:val="A9A9A9"/>
        </w:rPr>
        <w:t xml:space="preserve">Sichumiso Nonxuba</w:t>
      </w:r>
      <w:r>
        <w:rPr/>
        <w:t xml:space="preserve">, </w:t>
      </w:r>
      <w:r>
        <w:rPr>
          <w:color w:val="DCDCDC"/>
        </w:rPr>
        <w:t xml:space="preserve">Bassie Mkhumbuzi</w:t>
      </w:r>
      <w:r>
        <w:rPr/>
        <w:t xml:space="preserve">, </w:t>
      </w:r>
      <w:r>
        <w:rPr>
          <w:color w:val="2F4F4F"/>
        </w:rPr>
        <w:t xml:space="preserve">Gcinikhaya Makoma </w:t>
      </w:r>
      <w:r>
        <w:rPr/>
        <w:t xml:space="preserve">ja </w:t>
      </w:r>
      <w:r>
        <w:rPr>
          <w:color w:val="556B2F"/>
        </w:rPr>
        <w:t xml:space="preserve">Tobela Mlambisa </w:t>
      </w:r>
      <w:r>
        <w:rPr/>
        <w:t xml:space="preserve">lähestyivät Etelä-Afrikan Englannin kirkon seurakuntaan kuuluvaa kirkkoa Mlambisan ja Makoman etukäteen varastamalla ajoneuvolla. Yksikköä komentanut Nonxuba ja Makoma menivät kirkkoon aseistautuneina M26-käsikranaateilla ja R4-rynnäkkökivääreillä. He heittivät kranaatit ja avasivat sitten tulen seurakuntaa kohti, jolloin 11 ihmistä kuoli ja 58 haavoittui.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nimetty syylliseksi St Jamesin verilöylyyn?</w:t>
      </w:r>
    </w:p>
    <w:p>
      <w:pPr>
        <w:pStyle w:val="TextBody"/>
        <w:bidi w:val="0"/>
        <w:jc w:val="left"/>
        <w:rPr>
          <w:b/>
          <w:u w:val="single"/>
          <w:shd w:val="clear" w:fill="FFFF00"/>
        </w:rPr>
      </w:pPr>
      <w:r>
        <w:rPr>
          <w:b/>
          <w:u w:val="single"/>
          <w:shd w:val="clear" w:fill="FFFF00"/>
        </w:rPr>
        <w:t xml:space="preserve">Asiakirjan numero 46222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William ``Will'' Harold Ryan Munson on fiktiivinen hahmo CBS:n saippuaoopperassa As the World Turns. Häntä esitti </w:t>
      </w:r>
      <w:r>
        <w:rPr>
          <w:color w:val="A9A9A9"/>
        </w:rPr>
        <w:t xml:space="preserve">Jesse Soffer </w:t>
      </w:r>
      <w:r>
        <w:rPr/>
        <w:t xml:space="preserve">toistuvasti syyskuusta 2004 maaliskuuhun 2005, minkä jälkeen hän sai vakituisen sopimuksen. Soffer jätti sarjan 4. huhtikuuta 2008 ja teki lyhyen paluun heinäkuussa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Will Munsonia elokuvassa As the World Turns...</w:t>
      </w:r>
    </w:p>
    <w:p>
      <w:pPr>
        <w:pStyle w:val="TextBody"/>
        <w:bidi w:val="0"/>
        <w:jc w:val="left"/>
        <w:rPr>
          <w:b/>
          <w:u w:val="single"/>
          <w:shd w:val="clear" w:fill="FFFF00"/>
        </w:rPr>
      </w:pPr>
      <w:r>
        <w:rPr>
          <w:b/>
          <w:u w:val="single"/>
          <w:shd w:val="clear" w:fill="FFFF00"/>
        </w:rPr>
        <w:t xml:space="preserve">Asiakirjan numero 46223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141"/>
        <w:gridCol w:w="1949"/>
        <w:gridCol w:w="927"/>
        <w:gridCol w:w="1650"/>
        <w:gridCol w:w="1647"/>
        <w:gridCol w:w="1436"/>
        <w:gridCol w:w="1455"/>
      </w:tblGrid>
      <w:tr>
        <w:trPr/>
        <w:tc>
          <w:tcPr>
            <w:tcW w:w="1141" w:type="dxa"/>
            <w:tcBorders/>
            <w:vAlign w:val="center"/>
          </w:tcPr>
          <w:p>
            <w:pPr>
              <w:pStyle w:val="TableHeading"/>
              <w:suppressLineNumbers/>
              <w:bidi w:val="0"/>
              <w:spacing w:before="0" w:after="283"/>
              <w:jc w:val="center"/>
              <w:rPr/>
            </w:pPr>
            <w:r>
              <w:rPr/>
              <w:t xml:space="preserve">Sigma-taso </w:t>
            </w:r>
          </w:p>
        </w:tc>
        <w:tc>
          <w:tcPr>
            <w:tcW w:w="1949" w:type="dxa"/>
            <w:tcBorders/>
            <w:vAlign w:val="center"/>
          </w:tcPr>
          <w:p>
            <w:pPr>
              <w:pStyle w:val="TableHeading"/>
              <w:suppressLineNumbers/>
              <w:bidi w:val="0"/>
              <w:spacing w:before="0" w:after="283"/>
              <w:jc w:val="center"/>
              <w:rPr/>
            </w:pPr>
            <w:r>
              <w:rPr/>
              <w:t xml:space="preserve">Sigma (1,5 σ siirtymällä) </w:t>
            </w:r>
          </w:p>
        </w:tc>
        <w:tc>
          <w:tcPr>
            <w:tcW w:w="927" w:type="dxa"/>
            <w:tcBorders/>
            <w:vAlign w:val="center"/>
          </w:tcPr>
          <w:p>
            <w:pPr>
              <w:pStyle w:val="TableHeading"/>
              <w:suppressLineNumbers/>
              <w:bidi w:val="0"/>
              <w:spacing w:before="0" w:after="283"/>
              <w:jc w:val="center"/>
              <w:rPr/>
            </w:pPr>
            <w:r>
              <w:rPr/>
              <w:t xml:space="preserve">DPMO </w:t>
            </w:r>
          </w:p>
        </w:tc>
        <w:tc>
          <w:tcPr>
            <w:tcW w:w="1650" w:type="dxa"/>
            <w:tcBorders/>
            <w:vAlign w:val="center"/>
          </w:tcPr>
          <w:p>
            <w:pPr>
              <w:pStyle w:val="TableHeading"/>
              <w:suppressLineNumbers/>
              <w:bidi w:val="0"/>
              <w:spacing w:before="0" w:after="283"/>
              <w:jc w:val="center"/>
              <w:rPr/>
            </w:pPr>
            <w:r>
              <w:rPr/>
              <w:t xml:space="preserve">Viallinen prosenttiosuus </w:t>
            </w:r>
          </w:p>
        </w:tc>
        <w:tc>
          <w:tcPr>
            <w:tcW w:w="1647" w:type="dxa"/>
            <w:tcBorders/>
            <w:vAlign w:val="center"/>
          </w:tcPr>
          <w:p>
            <w:pPr>
              <w:pStyle w:val="TableHeading"/>
              <w:suppressLineNumbers/>
              <w:bidi w:val="0"/>
              <w:spacing w:before="0" w:after="283"/>
              <w:jc w:val="center"/>
              <w:rPr/>
            </w:pPr>
            <w:r>
              <w:rPr/>
              <w:t xml:space="preserve">Saantoprosentti </w:t>
            </w:r>
          </w:p>
        </w:tc>
        <w:tc>
          <w:tcPr>
            <w:tcW w:w="1436" w:type="dxa"/>
            <w:tcBorders/>
            <w:vAlign w:val="center"/>
          </w:tcPr>
          <w:p>
            <w:pPr>
              <w:pStyle w:val="TableHeading"/>
              <w:suppressLineNumbers/>
              <w:bidi w:val="0"/>
              <w:spacing w:before="0" w:after="283"/>
              <w:jc w:val="center"/>
              <w:rPr/>
            </w:pPr>
            <w:r>
              <w:rPr/>
              <w:t xml:space="preserve">Lyhytaikainen C </w:t>
            </w:r>
          </w:p>
        </w:tc>
        <w:tc>
          <w:tcPr>
            <w:tcW w:w="1455" w:type="dxa"/>
            <w:tcBorders/>
            <w:vAlign w:val="center"/>
          </w:tcPr>
          <w:p>
            <w:pPr>
              <w:pStyle w:val="TableHeading"/>
              <w:suppressLineNumbers/>
              <w:bidi w:val="0"/>
              <w:spacing w:before="0" w:after="283"/>
              <w:jc w:val="center"/>
              <w:rPr/>
            </w:pPr>
            <w:r>
              <w:rPr/>
              <w:t xml:space="preserve">Pitkän aikavälin C </w:t>
            </w:r>
          </w:p>
        </w:tc>
      </w:tr>
      <w:tr>
        <w:trPr/>
        <w:tc>
          <w:tcPr>
            <w:tcW w:w="1141" w:type="dxa"/>
            <w:tcBorders/>
            <w:vAlign w:val="center"/>
          </w:tcPr>
          <w:p>
            <w:pPr>
              <w:pStyle w:val="TableContents"/>
              <w:bidi w:val="0"/>
              <w:spacing w:before="0" w:after="283"/>
              <w:jc w:val="left"/>
              <w:rPr>
                <w:sz w:val="4"/>
                <w:szCs w:val="4"/>
              </w:rPr>
            </w:pPr>
            <w:r>
              <w:rPr>
                <w:sz w:val="4"/>
                <w:szCs w:val="4"/>
              </w:rPr>
            </w:r>
          </w:p>
        </w:tc>
        <w:tc>
          <w:tcPr>
            <w:tcW w:w="1949" w:type="dxa"/>
            <w:tcBorders/>
            <w:vAlign w:val="center"/>
          </w:tcPr>
          <w:p>
            <w:pPr>
              <w:pStyle w:val="TableContents"/>
              <w:bidi w:val="0"/>
              <w:spacing w:before="0" w:after="283"/>
              <w:jc w:val="left"/>
              <w:rPr/>
            </w:pPr>
            <w:r>
              <w:rPr/>
              <w:t xml:space="preserve">- 0.5 </w:t>
            </w:r>
          </w:p>
        </w:tc>
        <w:tc>
          <w:tcPr>
            <w:tcW w:w="927" w:type="dxa"/>
            <w:tcBorders/>
            <w:vAlign w:val="center"/>
          </w:tcPr>
          <w:p>
            <w:pPr>
              <w:pStyle w:val="TableContents"/>
              <w:bidi w:val="0"/>
              <w:spacing w:before="0" w:after="283"/>
              <w:jc w:val="left"/>
              <w:rPr/>
            </w:pPr>
            <w:r>
              <w:rPr/>
              <w:t xml:space="preserve">691,462 </w:t>
            </w:r>
          </w:p>
        </w:tc>
        <w:tc>
          <w:tcPr>
            <w:tcW w:w="1650" w:type="dxa"/>
            <w:tcBorders/>
            <w:vAlign w:val="center"/>
          </w:tcPr>
          <w:p>
            <w:pPr>
              <w:pStyle w:val="TableContents"/>
              <w:bidi w:val="0"/>
              <w:spacing w:before="0" w:after="283"/>
              <w:jc w:val="left"/>
              <w:rPr/>
            </w:pPr>
            <w:r>
              <w:rPr/>
              <w:t xml:space="preserve">69% </w:t>
            </w:r>
          </w:p>
        </w:tc>
        <w:tc>
          <w:tcPr>
            <w:tcW w:w="1647" w:type="dxa"/>
            <w:tcBorders/>
            <w:vAlign w:val="center"/>
          </w:tcPr>
          <w:p>
            <w:pPr>
              <w:pStyle w:val="TableContents"/>
              <w:bidi w:val="0"/>
              <w:spacing w:before="0" w:after="283"/>
              <w:jc w:val="left"/>
              <w:rPr/>
            </w:pPr>
            <w:r>
              <w:rPr/>
              <w:t xml:space="preserve">31% </w:t>
            </w:r>
          </w:p>
        </w:tc>
        <w:tc>
          <w:tcPr>
            <w:tcW w:w="1436" w:type="dxa"/>
            <w:tcBorders/>
            <w:vAlign w:val="center"/>
          </w:tcPr>
          <w:p>
            <w:pPr>
              <w:pStyle w:val="TableContents"/>
              <w:bidi w:val="0"/>
              <w:spacing w:before="0" w:after="283"/>
              <w:jc w:val="left"/>
              <w:rPr/>
            </w:pPr>
            <w:r>
              <w:rPr/>
              <w:t xml:space="preserve">0.33 </w:t>
            </w:r>
          </w:p>
        </w:tc>
        <w:tc>
          <w:tcPr>
            <w:tcW w:w="1455" w:type="dxa"/>
            <w:tcBorders/>
            <w:vAlign w:val="center"/>
          </w:tcPr>
          <w:p>
            <w:pPr>
              <w:pStyle w:val="TableContents"/>
              <w:bidi w:val="0"/>
              <w:spacing w:before="0" w:after="283"/>
              <w:jc w:val="left"/>
              <w:rPr/>
            </w:pPr>
            <w:r>
              <w:rPr/>
              <w:t xml:space="preserve">- 0.17 </w:t>
            </w:r>
          </w:p>
        </w:tc>
      </w:tr>
      <w:tr>
        <w:trPr/>
        <w:tc>
          <w:tcPr>
            <w:tcW w:w="1141" w:type="dxa"/>
            <w:tcBorders/>
            <w:vAlign w:val="center"/>
          </w:tcPr>
          <w:p>
            <w:pPr>
              <w:pStyle w:val="TableContents"/>
              <w:bidi w:val="0"/>
              <w:spacing w:before="0" w:after="283"/>
              <w:jc w:val="left"/>
              <w:rPr>
                <w:sz w:val="4"/>
                <w:szCs w:val="4"/>
              </w:rPr>
            </w:pPr>
            <w:r>
              <w:rPr>
                <w:sz w:val="4"/>
                <w:szCs w:val="4"/>
              </w:rPr>
            </w:r>
          </w:p>
        </w:tc>
        <w:tc>
          <w:tcPr>
            <w:tcW w:w="1949" w:type="dxa"/>
            <w:tcBorders/>
            <w:vAlign w:val="center"/>
          </w:tcPr>
          <w:p>
            <w:pPr>
              <w:pStyle w:val="TableContents"/>
              <w:bidi w:val="0"/>
              <w:spacing w:before="0" w:after="283"/>
              <w:jc w:val="left"/>
              <w:rPr/>
            </w:pPr>
            <w:r>
              <w:rPr/>
              <w:t xml:space="preserve">0.5 </w:t>
            </w:r>
          </w:p>
        </w:tc>
        <w:tc>
          <w:tcPr>
            <w:tcW w:w="927" w:type="dxa"/>
            <w:tcBorders/>
            <w:vAlign w:val="center"/>
          </w:tcPr>
          <w:p>
            <w:pPr>
              <w:pStyle w:val="TableContents"/>
              <w:bidi w:val="0"/>
              <w:spacing w:before="0" w:after="283"/>
              <w:jc w:val="left"/>
              <w:rPr/>
            </w:pPr>
            <w:r>
              <w:rPr/>
              <w:t xml:space="preserve">308,538 </w:t>
            </w:r>
          </w:p>
        </w:tc>
        <w:tc>
          <w:tcPr>
            <w:tcW w:w="1650" w:type="dxa"/>
            <w:tcBorders/>
            <w:vAlign w:val="center"/>
          </w:tcPr>
          <w:p>
            <w:pPr>
              <w:pStyle w:val="TableContents"/>
              <w:bidi w:val="0"/>
              <w:spacing w:before="0" w:after="283"/>
              <w:jc w:val="left"/>
              <w:rPr/>
            </w:pPr>
            <w:r>
              <w:rPr/>
              <w:t xml:space="preserve">31% </w:t>
            </w:r>
          </w:p>
        </w:tc>
        <w:tc>
          <w:tcPr>
            <w:tcW w:w="1647" w:type="dxa"/>
            <w:tcBorders/>
            <w:vAlign w:val="center"/>
          </w:tcPr>
          <w:p>
            <w:pPr>
              <w:pStyle w:val="TableContents"/>
              <w:bidi w:val="0"/>
              <w:spacing w:before="0" w:after="283"/>
              <w:jc w:val="left"/>
              <w:rPr/>
            </w:pPr>
            <w:r>
              <w:rPr/>
              <w:t xml:space="preserve">69% </w:t>
            </w:r>
          </w:p>
        </w:tc>
        <w:tc>
          <w:tcPr>
            <w:tcW w:w="1436" w:type="dxa"/>
            <w:tcBorders/>
            <w:vAlign w:val="center"/>
          </w:tcPr>
          <w:p>
            <w:pPr>
              <w:pStyle w:val="TableContents"/>
              <w:bidi w:val="0"/>
              <w:spacing w:before="0" w:after="283"/>
              <w:jc w:val="left"/>
              <w:rPr/>
            </w:pPr>
            <w:r>
              <w:rPr/>
              <w:t xml:space="preserve">0.67 </w:t>
            </w:r>
          </w:p>
        </w:tc>
        <w:tc>
          <w:tcPr>
            <w:tcW w:w="1455" w:type="dxa"/>
            <w:tcBorders/>
            <w:vAlign w:val="center"/>
          </w:tcPr>
          <w:p>
            <w:pPr>
              <w:pStyle w:val="TableContents"/>
              <w:bidi w:val="0"/>
              <w:spacing w:before="0" w:after="283"/>
              <w:jc w:val="left"/>
              <w:rPr/>
            </w:pPr>
            <w:r>
              <w:rPr/>
              <w:t xml:space="preserve">0.17 </w:t>
            </w:r>
          </w:p>
        </w:tc>
      </w:tr>
      <w:tr>
        <w:trPr/>
        <w:tc>
          <w:tcPr>
            <w:tcW w:w="1141" w:type="dxa"/>
            <w:tcBorders/>
            <w:vAlign w:val="center"/>
          </w:tcPr>
          <w:p>
            <w:pPr>
              <w:pStyle w:val="TableContents"/>
              <w:bidi w:val="0"/>
              <w:spacing w:before="0" w:after="283"/>
              <w:jc w:val="left"/>
              <w:rPr>
                <w:sz w:val="4"/>
                <w:szCs w:val="4"/>
              </w:rPr>
            </w:pPr>
            <w:r>
              <w:rPr>
                <w:sz w:val="4"/>
                <w:szCs w:val="4"/>
              </w:rPr>
            </w:r>
          </w:p>
        </w:tc>
        <w:tc>
          <w:tcPr>
            <w:tcW w:w="1949" w:type="dxa"/>
            <w:tcBorders/>
            <w:vAlign w:val="center"/>
          </w:tcPr>
          <w:p>
            <w:pPr>
              <w:pStyle w:val="TableContents"/>
              <w:bidi w:val="0"/>
              <w:spacing w:before="0" w:after="283"/>
              <w:jc w:val="left"/>
              <w:rPr/>
            </w:pPr>
            <w:r>
              <w:rPr/>
              <w:t xml:space="preserve">1.5 </w:t>
            </w:r>
          </w:p>
        </w:tc>
        <w:tc>
          <w:tcPr>
            <w:tcW w:w="927" w:type="dxa"/>
            <w:tcBorders/>
            <w:vAlign w:val="center"/>
          </w:tcPr>
          <w:p>
            <w:pPr>
              <w:pStyle w:val="TableContents"/>
              <w:bidi w:val="0"/>
              <w:spacing w:before="0" w:after="283"/>
              <w:jc w:val="left"/>
              <w:rPr/>
            </w:pPr>
            <w:r>
              <w:rPr/>
              <w:t xml:space="preserve">66,807 </w:t>
            </w:r>
          </w:p>
        </w:tc>
        <w:tc>
          <w:tcPr>
            <w:tcW w:w="1650" w:type="dxa"/>
            <w:tcBorders/>
            <w:vAlign w:val="center"/>
          </w:tcPr>
          <w:p>
            <w:pPr>
              <w:pStyle w:val="TableContents"/>
              <w:bidi w:val="0"/>
              <w:spacing w:before="0" w:after="283"/>
              <w:jc w:val="left"/>
              <w:rPr/>
            </w:pPr>
            <w:r>
              <w:rPr/>
              <w:t xml:space="preserve">6.7% </w:t>
            </w:r>
          </w:p>
        </w:tc>
        <w:tc>
          <w:tcPr>
            <w:tcW w:w="1647" w:type="dxa"/>
            <w:tcBorders/>
            <w:vAlign w:val="center"/>
          </w:tcPr>
          <w:p>
            <w:pPr>
              <w:pStyle w:val="TableContents"/>
              <w:bidi w:val="0"/>
              <w:spacing w:before="0" w:after="283"/>
              <w:jc w:val="left"/>
              <w:rPr/>
            </w:pPr>
            <w:r>
              <w:rPr>
                <w:color w:val="A9A9A9"/>
              </w:rPr>
              <w:t xml:space="preserve">93.</w:t>
            </w:r>
            <w:r>
              <w:rPr/>
              <w:t xml:space="preserve">3% </w:t>
            </w:r>
          </w:p>
        </w:tc>
        <w:tc>
          <w:tcPr>
            <w:tcW w:w="1436" w:type="dxa"/>
            <w:tcBorders/>
            <w:vAlign w:val="center"/>
          </w:tcPr>
          <w:p>
            <w:pPr>
              <w:pStyle w:val="TableContents"/>
              <w:bidi w:val="0"/>
              <w:spacing w:before="0" w:after="283"/>
              <w:jc w:val="left"/>
              <w:rPr/>
            </w:pPr>
            <w:r>
              <w:rPr/>
              <w:t xml:space="preserve">1.00 </w:t>
            </w:r>
          </w:p>
        </w:tc>
        <w:tc>
          <w:tcPr>
            <w:tcW w:w="1455" w:type="dxa"/>
            <w:tcBorders/>
            <w:vAlign w:val="center"/>
          </w:tcPr>
          <w:p>
            <w:pPr>
              <w:pStyle w:val="TableContents"/>
              <w:bidi w:val="0"/>
              <w:spacing w:before="0" w:after="283"/>
              <w:jc w:val="left"/>
              <w:rPr/>
            </w:pPr>
            <w:r>
              <w:rPr/>
              <w:t xml:space="preserve">0.5 </w:t>
            </w:r>
          </w:p>
        </w:tc>
      </w:tr>
      <w:tr>
        <w:trPr/>
        <w:tc>
          <w:tcPr>
            <w:tcW w:w="1141" w:type="dxa"/>
            <w:tcBorders/>
            <w:vAlign w:val="center"/>
          </w:tcPr>
          <w:p>
            <w:pPr>
              <w:pStyle w:val="TableContents"/>
              <w:bidi w:val="0"/>
              <w:spacing w:before="0" w:after="283"/>
              <w:jc w:val="left"/>
              <w:rPr>
                <w:sz w:val="4"/>
                <w:szCs w:val="4"/>
              </w:rPr>
            </w:pPr>
            <w:r>
              <w:rPr>
                <w:sz w:val="4"/>
                <w:szCs w:val="4"/>
              </w:rPr>
            </w:r>
          </w:p>
        </w:tc>
        <w:tc>
          <w:tcPr>
            <w:tcW w:w="1949" w:type="dxa"/>
            <w:tcBorders/>
            <w:vAlign w:val="center"/>
          </w:tcPr>
          <w:p>
            <w:pPr>
              <w:pStyle w:val="TableContents"/>
              <w:bidi w:val="0"/>
              <w:spacing w:before="0" w:after="283"/>
              <w:jc w:val="left"/>
              <w:rPr/>
            </w:pPr>
            <w:r>
              <w:rPr/>
              <w:t xml:space="preserve">2.5 </w:t>
            </w:r>
          </w:p>
        </w:tc>
        <w:tc>
          <w:tcPr>
            <w:tcW w:w="927" w:type="dxa"/>
            <w:tcBorders/>
            <w:vAlign w:val="center"/>
          </w:tcPr>
          <w:p>
            <w:pPr>
              <w:pStyle w:val="TableContents"/>
              <w:bidi w:val="0"/>
              <w:spacing w:before="0" w:after="283"/>
              <w:jc w:val="left"/>
              <w:rPr/>
            </w:pPr>
            <w:r>
              <w:rPr/>
              <w:t xml:space="preserve">6,210 </w:t>
            </w:r>
          </w:p>
        </w:tc>
        <w:tc>
          <w:tcPr>
            <w:tcW w:w="1650" w:type="dxa"/>
            <w:tcBorders/>
            <w:vAlign w:val="center"/>
          </w:tcPr>
          <w:p>
            <w:pPr>
              <w:pStyle w:val="TableContents"/>
              <w:bidi w:val="0"/>
              <w:spacing w:before="0" w:after="283"/>
              <w:jc w:val="left"/>
              <w:rPr/>
            </w:pPr>
            <w:r>
              <w:rPr/>
              <w:t xml:space="preserve">0.62% </w:t>
            </w:r>
          </w:p>
        </w:tc>
        <w:tc>
          <w:tcPr>
            <w:tcW w:w="1647" w:type="dxa"/>
            <w:tcBorders/>
            <w:vAlign w:val="center"/>
          </w:tcPr>
          <w:p>
            <w:pPr>
              <w:pStyle w:val="TableContents"/>
              <w:bidi w:val="0"/>
              <w:spacing w:before="0" w:after="283"/>
              <w:jc w:val="left"/>
              <w:rPr/>
            </w:pPr>
            <w:r>
              <w:rPr/>
              <w:t xml:space="preserve">99.38% </w:t>
            </w:r>
          </w:p>
        </w:tc>
        <w:tc>
          <w:tcPr>
            <w:tcW w:w="1436" w:type="dxa"/>
            <w:tcBorders/>
            <w:vAlign w:val="center"/>
          </w:tcPr>
          <w:p>
            <w:pPr>
              <w:pStyle w:val="TableContents"/>
              <w:bidi w:val="0"/>
              <w:spacing w:before="0" w:after="283"/>
              <w:jc w:val="left"/>
              <w:rPr/>
            </w:pPr>
            <w:r>
              <w:rPr/>
              <w:t xml:space="preserve">1.33 </w:t>
            </w:r>
          </w:p>
        </w:tc>
        <w:tc>
          <w:tcPr>
            <w:tcW w:w="1455" w:type="dxa"/>
            <w:tcBorders/>
            <w:vAlign w:val="center"/>
          </w:tcPr>
          <w:p>
            <w:pPr>
              <w:pStyle w:val="TableContents"/>
              <w:bidi w:val="0"/>
              <w:spacing w:before="0" w:after="283"/>
              <w:jc w:val="left"/>
              <w:rPr/>
            </w:pPr>
            <w:r>
              <w:rPr/>
              <w:t xml:space="preserve">0.83 </w:t>
            </w:r>
          </w:p>
        </w:tc>
      </w:tr>
      <w:tr>
        <w:trPr/>
        <w:tc>
          <w:tcPr>
            <w:tcW w:w="1141" w:type="dxa"/>
            <w:tcBorders/>
            <w:vAlign w:val="center"/>
          </w:tcPr>
          <w:p>
            <w:pPr>
              <w:pStyle w:val="TableContents"/>
              <w:bidi w:val="0"/>
              <w:spacing w:before="0" w:after="283"/>
              <w:jc w:val="left"/>
              <w:rPr/>
            </w:pPr>
            <w:r>
              <w:rPr/>
              <w:t xml:space="preserve">5 </w:t>
            </w:r>
          </w:p>
        </w:tc>
        <w:tc>
          <w:tcPr>
            <w:tcW w:w="1949" w:type="dxa"/>
            <w:tcBorders/>
            <w:vAlign w:val="center"/>
          </w:tcPr>
          <w:p>
            <w:pPr>
              <w:pStyle w:val="TableContents"/>
              <w:bidi w:val="0"/>
              <w:spacing w:before="0" w:after="283"/>
              <w:jc w:val="left"/>
              <w:rPr/>
            </w:pPr>
            <w:r>
              <w:rPr/>
              <w:t xml:space="preserve">3.5 </w:t>
            </w:r>
          </w:p>
        </w:tc>
        <w:tc>
          <w:tcPr>
            <w:tcW w:w="927" w:type="dxa"/>
            <w:tcBorders/>
            <w:vAlign w:val="center"/>
          </w:tcPr>
          <w:p>
            <w:pPr>
              <w:pStyle w:val="TableContents"/>
              <w:bidi w:val="0"/>
              <w:spacing w:before="0" w:after="283"/>
              <w:jc w:val="left"/>
              <w:rPr/>
            </w:pPr>
            <w:r>
              <w:rPr/>
              <w:t xml:space="preserve">233 </w:t>
            </w:r>
          </w:p>
        </w:tc>
        <w:tc>
          <w:tcPr>
            <w:tcW w:w="1650" w:type="dxa"/>
            <w:tcBorders/>
            <w:vAlign w:val="center"/>
          </w:tcPr>
          <w:p>
            <w:pPr>
              <w:pStyle w:val="TableContents"/>
              <w:bidi w:val="0"/>
              <w:spacing w:before="0" w:after="283"/>
              <w:jc w:val="left"/>
              <w:rPr/>
            </w:pPr>
            <w:r>
              <w:rPr/>
              <w:t xml:space="preserve">0.023% </w:t>
            </w:r>
          </w:p>
        </w:tc>
        <w:tc>
          <w:tcPr>
            <w:tcW w:w="1647" w:type="dxa"/>
            <w:tcBorders/>
            <w:vAlign w:val="center"/>
          </w:tcPr>
          <w:p>
            <w:pPr>
              <w:pStyle w:val="TableContents"/>
              <w:bidi w:val="0"/>
              <w:spacing w:before="0" w:after="283"/>
              <w:jc w:val="left"/>
              <w:rPr/>
            </w:pPr>
            <w:r>
              <w:rPr/>
              <w:t xml:space="preserve">99.977% </w:t>
            </w:r>
          </w:p>
        </w:tc>
        <w:tc>
          <w:tcPr>
            <w:tcW w:w="1436" w:type="dxa"/>
            <w:tcBorders/>
            <w:vAlign w:val="center"/>
          </w:tcPr>
          <w:p>
            <w:pPr>
              <w:pStyle w:val="TableContents"/>
              <w:bidi w:val="0"/>
              <w:spacing w:before="0" w:after="283"/>
              <w:jc w:val="left"/>
              <w:rPr/>
            </w:pPr>
            <w:r>
              <w:rPr/>
              <w:t xml:space="preserve">1.67 </w:t>
            </w:r>
          </w:p>
        </w:tc>
        <w:tc>
          <w:tcPr>
            <w:tcW w:w="1455" w:type="dxa"/>
            <w:tcBorders/>
            <w:vAlign w:val="center"/>
          </w:tcPr>
          <w:p>
            <w:pPr>
              <w:pStyle w:val="TableContents"/>
              <w:bidi w:val="0"/>
              <w:spacing w:before="0" w:after="283"/>
              <w:jc w:val="left"/>
              <w:rPr/>
            </w:pPr>
            <w:r>
              <w:rPr/>
              <w:t xml:space="preserve">1.17 </w:t>
            </w:r>
          </w:p>
        </w:tc>
      </w:tr>
      <w:tr>
        <w:trPr/>
        <w:tc>
          <w:tcPr>
            <w:tcW w:w="1141" w:type="dxa"/>
            <w:tcBorders/>
            <w:vAlign w:val="center"/>
          </w:tcPr>
          <w:p>
            <w:pPr>
              <w:pStyle w:val="TableContents"/>
              <w:bidi w:val="0"/>
              <w:spacing w:before="0" w:after="283"/>
              <w:jc w:val="left"/>
              <w:rPr/>
            </w:pPr>
            <w:r>
              <w:rPr/>
              <w:t xml:space="preserve">6 </w:t>
            </w:r>
          </w:p>
        </w:tc>
        <w:tc>
          <w:tcPr>
            <w:tcW w:w="1949" w:type="dxa"/>
            <w:tcBorders/>
            <w:vAlign w:val="center"/>
          </w:tcPr>
          <w:p>
            <w:pPr>
              <w:pStyle w:val="TableContents"/>
              <w:bidi w:val="0"/>
              <w:spacing w:before="0" w:after="283"/>
              <w:jc w:val="left"/>
              <w:rPr/>
            </w:pPr>
            <w:r>
              <w:rPr/>
              <w:t xml:space="preserve">4.5 </w:t>
            </w:r>
          </w:p>
        </w:tc>
        <w:tc>
          <w:tcPr>
            <w:tcW w:w="927" w:type="dxa"/>
            <w:tcBorders/>
            <w:vAlign w:val="center"/>
          </w:tcPr>
          <w:p>
            <w:pPr>
              <w:pStyle w:val="TableContents"/>
              <w:bidi w:val="0"/>
              <w:spacing w:before="0" w:after="283"/>
              <w:jc w:val="left"/>
              <w:rPr/>
            </w:pPr>
            <w:r>
              <w:rPr/>
              <w:t xml:space="preserve">3.4 </w:t>
            </w:r>
          </w:p>
        </w:tc>
        <w:tc>
          <w:tcPr>
            <w:tcW w:w="1650" w:type="dxa"/>
            <w:tcBorders/>
            <w:vAlign w:val="center"/>
          </w:tcPr>
          <w:p>
            <w:pPr>
              <w:pStyle w:val="TableContents"/>
              <w:bidi w:val="0"/>
              <w:spacing w:before="0" w:after="283"/>
              <w:jc w:val="left"/>
              <w:rPr/>
            </w:pPr>
            <w:r>
              <w:rPr/>
              <w:t xml:space="preserve">0.00034% </w:t>
            </w:r>
          </w:p>
        </w:tc>
        <w:tc>
          <w:tcPr>
            <w:tcW w:w="1647" w:type="dxa"/>
            <w:tcBorders/>
            <w:vAlign w:val="center"/>
          </w:tcPr>
          <w:p>
            <w:pPr>
              <w:pStyle w:val="TableContents"/>
              <w:bidi w:val="0"/>
              <w:spacing w:before="0" w:after="283"/>
              <w:jc w:val="left"/>
              <w:rPr/>
            </w:pPr>
            <w:r>
              <w:rPr/>
              <w:t xml:space="preserve">99.99966% </w:t>
            </w:r>
          </w:p>
        </w:tc>
        <w:tc>
          <w:tcPr>
            <w:tcW w:w="1436" w:type="dxa"/>
            <w:tcBorders/>
            <w:vAlign w:val="center"/>
          </w:tcPr>
          <w:p>
            <w:pPr>
              <w:pStyle w:val="TableContents"/>
              <w:bidi w:val="0"/>
              <w:spacing w:before="0" w:after="283"/>
              <w:jc w:val="left"/>
              <w:rPr/>
            </w:pPr>
            <w:r>
              <w:rPr/>
              <w:t xml:space="preserve">2.00 </w:t>
            </w:r>
          </w:p>
        </w:tc>
        <w:tc>
          <w:tcPr>
            <w:tcW w:w="1455" w:type="dxa"/>
            <w:tcBorders/>
            <w:vAlign w:val="center"/>
          </w:tcPr>
          <w:p>
            <w:pPr>
              <w:pStyle w:val="TableContents"/>
              <w:bidi w:val="0"/>
              <w:spacing w:before="0" w:after="283"/>
              <w:jc w:val="left"/>
              <w:rPr/>
            </w:pPr>
            <w:r>
              <w:rPr/>
              <w:t xml:space="preserve">1.5 </w:t>
            </w:r>
          </w:p>
        </w:tc>
      </w:tr>
      <w:tr>
        <w:trPr/>
        <w:tc>
          <w:tcPr>
            <w:tcW w:w="1141" w:type="dxa"/>
            <w:tcBorders/>
            <w:vAlign w:val="center"/>
          </w:tcPr>
          <w:p>
            <w:pPr>
              <w:pStyle w:val="TableContents"/>
              <w:bidi w:val="0"/>
              <w:spacing w:before="0" w:after="283"/>
              <w:jc w:val="left"/>
              <w:rPr/>
            </w:pPr>
            <w:r>
              <w:rPr/>
              <w:t xml:space="preserve">7 </w:t>
            </w:r>
          </w:p>
        </w:tc>
        <w:tc>
          <w:tcPr>
            <w:tcW w:w="1949" w:type="dxa"/>
            <w:tcBorders/>
            <w:vAlign w:val="center"/>
          </w:tcPr>
          <w:p>
            <w:pPr>
              <w:pStyle w:val="TableContents"/>
              <w:bidi w:val="0"/>
              <w:spacing w:before="0" w:after="283"/>
              <w:jc w:val="left"/>
              <w:rPr/>
            </w:pPr>
            <w:r>
              <w:rPr/>
              <w:t xml:space="preserve">5.5 </w:t>
            </w:r>
          </w:p>
        </w:tc>
        <w:tc>
          <w:tcPr>
            <w:tcW w:w="927" w:type="dxa"/>
            <w:tcBorders/>
            <w:vAlign w:val="center"/>
          </w:tcPr>
          <w:p>
            <w:pPr>
              <w:pStyle w:val="TableContents"/>
              <w:bidi w:val="0"/>
              <w:spacing w:before="0" w:after="283"/>
              <w:jc w:val="left"/>
              <w:rPr/>
            </w:pPr>
            <w:r>
              <w:rPr/>
              <w:t xml:space="preserve">0.019 </w:t>
            </w:r>
          </w:p>
        </w:tc>
        <w:tc>
          <w:tcPr>
            <w:tcW w:w="1650" w:type="dxa"/>
            <w:tcBorders/>
            <w:vAlign w:val="center"/>
          </w:tcPr>
          <w:p>
            <w:pPr>
              <w:pStyle w:val="TableContents"/>
              <w:bidi w:val="0"/>
              <w:spacing w:before="0" w:after="283"/>
              <w:jc w:val="left"/>
              <w:rPr/>
            </w:pPr>
            <w:r>
              <w:rPr/>
              <w:t xml:space="preserve">0.0000019% </w:t>
            </w:r>
          </w:p>
        </w:tc>
        <w:tc>
          <w:tcPr>
            <w:tcW w:w="1647" w:type="dxa"/>
            <w:tcBorders/>
            <w:vAlign w:val="center"/>
          </w:tcPr>
          <w:p>
            <w:pPr>
              <w:pStyle w:val="TableContents"/>
              <w:bidi w:val="0"/>
              <w:spacing w:before="0" w:after="283"/>
              <w:jc w:val="left"/>
              <w:rPr/>
            </w:pPr>
            <w:r>
              <w:rPr/>
              <w:t xml:space="preserve">99.9999981% </w:t>
            </w:r>
          </w:p>
        </w:tc>
        <w:tc>
          <w:tcPr>
            <w:tcW w:w="1436" w:type="dxa"/>
            <w:tcBorders/>
            <w:vAlign w:val="center"/>
          </w:tcPr>
          <w:p>
            <w:pPr>
              <w:pStyle w:val="TableContents"/>
              <w:bidi w:val="0"/>
              <w:spacing w:before="0" w:after="283"/>
              <w:jc w:val="left"/>
              <w:rPr/>
            </w:pPr>
            <w:r>
              <w:rPr/>
              <w:t xml:space="preserve">2.33 </w:t>
            </w:r>
          </w:p>
        </w:tc>
        <w:tc>
          <w:tcPr>
            <w:tcW w:w="1455" w:type="dxa"/>
            <w:tcBorders/>
            <w:vAlign w:val="center"/>
          </w:tcPr>
          <w:p>
            <w:pPr>
              <w:pStyle w:val="TableContents"/>
              <w:bidi w:val="0"/>
              <w:spacing w:before="0" w:after="283"/>
              <w:jc w:val="left"/>
              <w:rPr/>
            </w:pPr>
            <w:r>
              <w:rPr/>
              <w:t xml:space="preserve">1.83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tarkkuusprosentti 3 sigman tasolla toimivassa prosessissa?</w:t>
      </w:r>
    </w:p>
    <w:p>
      <w:pPr>
        <w:pStyle w:val="TextBody"/>
        <w:bidi w:val="0"/>
        <w:jc w:val="left"/>
        <w:rPr>
          <w:b/>
          <w:u w:val="single"/>
          <w:shd w:val="clear" w:fill="FFFF00"/>
        </w:rPr>
      </w:pPr>
      <w:r>
        <w:rPr>
          <w:b/>
          <w:u w:val="single"/>
          <w:shd w:val="clear" w:fill="FFFF00"/>
        </w:rPr>
        <w:t xml:space="preserve">Asiakirjan numero 46224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Hughes liittyi General Hospitalin näyttelijäkaartiin keväällä 1985, ja hän esiintyi ensimmäisen kerran 10. huhtikuuta 1985. Hughes kävi koe-esiintymisessä Annan roolia varten vuoden 1985 alussa, noin kolme kuukautta sen jälkeen, kun hän oli muuttanut New Yorkiin. Noin kaksi viikkoa myöhemmin Hughes järkyttyi, kun hänet todella palkattiin, koska rooli oli alun perin kirjoitettu amerikkalaiselle näyttelijälle. Loppuvuodesta 1991 huhut kertoivat, että Hughes oli saanut potkut. Sen sijaan sopimusneuvottelujen aikana hän kuitenkin käytti hyväkseen out-lauseketta työskennelläkseen toisessa projektissa. Hughesin viimeiset nauhoitetut kohtaukset esitettiin joulukuun 16. päivän aikana, viimeinen lähetys 17. joulukuuta 1991. Jos neuvottelut sujuisivat hyvin, Hughesin oli määrä palata keväällä 1992. Sillä välin hänen tilalleen tuli Camilla Moore, joka esiintyi ensimmäisen kerran 20. joulukuuta 1991. Moore esiintyi viimeksi 20. tammikuuta 1992, ja Hughes palasi rooliin yhdeksi jaksoksi 25. helmikuuta 1992. Hughes palasi lyhyesti 13.-22. marraskuuta 1995 Annan henkenä lohduttamaan hahmon tytärtä Robin Scorpioa (</w:t>
      </w:r>
      <w:r>
        <w:rPr>
          <w:color w:val="A9A9A9"/>
        </w:rPr>
        <w:t xml:space="preserve">Kimberly McCullough)</w:t>
      </w:r>
      <w:r>
        <w:rPr/>
        <w:t xml:space="preserve">, joka käsittelee poikaystävänsä menettämistä aidsiin liittyvälle sairaudelle ja on itse HIV-positiivinen. Kun Hughes palasi Alexin rooliin helmikuussa 2001 All My Children -sarjassa äitiysloman jälkeen, Hughes esiintyi ensimmäistä kertaa myös Annana 2. maaliskuuta 2001.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Anna Devanen tytär General Hospitalissa</w:t>
      </w:r>
    </w:p>
    <w:p>
      <w:pPr>
        <w:pStyle w:val="TextBody"/>
        <w:bidi w:val="0"/>
        <w:jc w:val="left"/>
        <w:rPr>
          <w:b/>
          <w:u w:val="single"/>
          <w:shd w:val="clear" w:fill="FFFF00"/>
        </w:rPr>
      </w:pPr>
      <w:r>
        <w:rPr>
          <w:b/>
          <w:u w:val="single"/>
          <w:shd w:val="clear" w:fill="FFFF00"/>
        </w:rPr>
        <w:t xml:space="preserve">Asiakirjan numero 46225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Valuutta </w:t>
      </w:r>
      <w:r>
        <w:rPr/>
        <w:t xml:space="preserve">(keskieurooppalaisesta curraunt, ``kierrossa'', latinan currens,-entis-sanasta) tarkoittaa sanan tarkimmassa merkityksessä rahaa missä tahansa muodossa, kun se on todellisessa käytössä tai liikkeessä vaihdonvälineenä, erityisesti liikkeessä olevia seteleitä ja kolikoita. Yleisemmän määritelmän mukaan valuutta on rahajärjestelmä (rahayksiköt), joka on yleisessä käytössä erityisesti jossakin valtiossa. Tämän määritelmän mukaan Yhdysvaltain dollari, Englannin punta, Australian dollari, euro ja Venäjän rupla ovat esimerkkejä valuutoista. Nämä eri valuutat ovat tunnustettuja arvon säilyttäjiä, ja niillä käydään kauppaa kansakuntien välillä valuuttamarkkinoilla, jotka määrittävät eri valuuttojen suhteelliset arvot. Hallitukset määrittelevät valuutat tässä merkityksessä, ja kullakin valuuttatyypillä on rajalliset hyväksymisrajat.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tarkoitetaan mitä tahansa järjestelmää, jossa käytetään vaihtovälinettä.</w:t>
      </w:r>
    </w:p>
    <w:p>
      <w:pPr>
        <w:pStyle w:val="TextBody"/>
        <w:bidi w:val="0"/>
        <w:jc w:val="left"/>
        <w:rPr>
          <w:b/>
          <w:u w:val="single"/>
          <w:shd w:val="clear" w:fill="FFFF00"/>
        </w:rPr>
      </w:pPr>
      <w:r>
        <w:rPr>
          <w:b/>
          <w:u w:val="single"/>
          <w:shd w:val="clear" w:fill="FFFF00"/>
        </w:rPr>
        <w:t xml:space="preserve">Asiakirjan numero 46226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Köppen-Geiger-ilmastoluokitusjärjestelmässä sen ilmasto luokitellaan kuumaksi aavikoksi (BWh). Luxorissa, Minyassa, Sohagissa, Qenassa ja Asyutissa on </w:t>
      </w:r>
      <w:r>
        <w:rPr>
          <w:color w:val="A9A9A9"/>
        </w:rPr>
        <w:t xml:space="preserve">Egyptin</w:t>
      </w:r>
      <w:r>
        <w:rPr/>
        <w:t xml:space="preserve"> kaupungeista suurin lämpötilaero päivien ja öiden välillä, </w:t>
      </w:r>
      <w:r>
        <w:rPr/>
        <w:t xml:space="preserve">lähes 16 °C (29 ° F) ero. Sohag on yksi Egyptin lämpimimmistä paikoista, koska se sijaitsee Saharan itäpuolella Pohjois-Afrikassa. Sohag on Egyptin viidenneksi kuivin paikka ja maailmanlaajuisesti yhdeksänneksi kuivin. Sohag on myös Egyptin 4. lämpimin paikka ja 296. maailmanlaajuisesti.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maassa sijaitsevat Asyutin, Sohagin ja Luxorin kaupungit?</w:t>
      </w:r>
    </w:p>
    <w:p>
      <w:pPr>
        <w:pStyle w:val="TextBody"/>
        <w:bidi w:val="0"/>
        <w:jc w:val="left"/>
        <w:rPr>
          <w:b/>
          <w:u w:val="single"/>
          <w:shd w:val="clear" w:fill="FFFF00"/>
        </w:rPr>
      </w:pPr>
      <w:r>
        <w:rPr>
          <w:b/>
          <w:u w:val="single"/>
          <w:shd w:val="clear" w:fill="FFFF00"/>
        </w:rPr>
        <w:t xml:space="preserve">Asiakirjan numero 46227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Oluthuonepuuhka, joka tunnetaan myös nimellä Münchenin puuhka ja saksaksi Hitlerputsch tai Hitler-Ludendorff-puuhka, oli epäonnistunut vallankaappausyritys, jonka natsipuolueen johtaja Adolf Hitler - yhdessä kenraalikvartierimestari Erich Ludendorffin ja muiden Kampfbundin johtajien kanssa - yritti </w:t>
      </w:r>
      <w:r>
        <w:rPr>
          <w:color w:val="A9A9A9"/>
        </w:rPr>
        <w:t xml:space="preserve">kaapata vallan </w:t>
      </w:r>
      <w:r>
        <w:rPr/>
        <w:t xml:space="preserve">Münchenissä, Baijerissa, 8.-9. marraskuuta 1923. Noin kaksituhatta natsia marssi Münchenin keskustaan, jossa he ottivat yhteen poliisin kanssa, mikä johti 16 natsin ja neljän poliisin kuolemaan. Hitler itse ei haavoittunut yhteenotossa, vaikka hän lukitsi vasemman kätensä Max Erwin von Scheubner-Richterin oikeaan käteen, joka ammuttuaan ja tapettuaan veti Hitlerin mukanaan jalkakäytävälle. Hitler välttyi välittömältä pidätykseltä ja hänet vietiin turvaan maaseudulle. Kahden päivän kuluttua Hitler pidätettiin ja häntä syytettiin maanpetoksesta.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Münchenin vallankaappauksen syy?</w:t>
      </w:r>
    </w:p>
    <w:p>
      <w:pPr>
        <w:pStyle w:val="TextBody"/>
        <w:bidi w:val="0"/>
        <w:jc w:val="left"/>
        <w:rPr>
          <w:b/>
          <w:u w:val="single"/>
          <w:shd w:val="clear" w:fill="FFFF00"/>
        </w:rPr>
      </w:pPr>
      <w:r>
        <w:rPr>
          <w:b/>
          <w:u w:val="single"/>
          <w:shd w:val="clear" w:fill="FFFF00"/>
        </w:rPr>
        <w:t xml:space="preserve">Asiakirjan numero 46228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LKA tarjoaa stipendejä ja stipendiaattiohjelman sekä sponsoroi ja järjestää näyttelyitä Intiassa ja ulkomailla. Se julkaisee kaksikielistä lehteä. Sitä rahoittaa unionin kulttuuriministeriö. LKA:n pääkonttori sijaitsee osoitteessa Ravindra Bhawan, </w:t>
      </w:r>
      <w:r>
        <w:rPr>
          <w:color w:val="A9A9A9"/>
        </w:rPr>
        <w:t xml:space="preserve">Ferozshah Road, New Delhi</w:t>
      </w:r>
      <w:r>
        <w:rPr/>
        <w:t xml:space="preserve">. Huhtikuussa 2015 Intian hallitus otti Lalit Kala Akademin johdon haltuunsa vedoten valituksiin, jotka koskivat väitettyjä hallinnollisia ja taloudellisia väärinkäytöksiä sen toiminnassa.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Lalit kala academy rabindra bhavan?</w:t>
      </w:r>
    </w:p>
    <w:p>
      <w:pPr>
        <w:pStyle w:val="TextBody"/>
        <w:bidi w:val="0"/>
        <w:jc w:val="left"/>
        <w:rPr>
          <w:b/>
          <w:u w:val="single"/>
          <w:shd w:val="clear" w:fill="FFFF00"/>
        </w:rPr>
      </w:pPr>
      <w:r>
        <w:rPr>
          <w:b/>
          <w:u w:val="single"/>
          <w:shd w:val="clear" w:fill="FFFF00"/>
        </w:rPr>
        <w:t xml:space="preserve">Asiakirjan numero 46229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Mongolien valtakunta Ikh Mongol Uls 1206 -- 1368 Mongolien valtakunnan laajeneminen 1206 -- 1294 Euraasian modernin poliittisen kartan päälle sijoitettuna. </w:t>
      </w:r>
    </w:p>
    <w:tbl>
      <w:tblPr>
        <w:tblW w:w="8719" w:type="dxa"/>
        <w:jc w:val="left"/>
        <w:tblInd w:w="0" w:type="dxa"/>
        <w:tblLayout w:type="fixed"/>
        <w:tblCellMar>
          <w:top w:w="28" w:type="dxa"/>
          <w:left w:w="28" w:type="dxa"/>
          <w:bottom w:w="28" w:type="dxa"/>
          <w:right w:w="28" w:type="dxa"/>
        </w:tblCellMar>
      </w:tblPr>
      <w:tblGrid>
        <w:gridCol w:w="4726"/>
        <w:gridCol w:w="3993"/>
      </w:tblGrid>
      <w:tr>
        <w:trPr/>
        <w:tc>
          <w:tcPr>
            <w:tcW w:w="4726" w:type="dxa"/>
            <w:tcBorders/>
            <w:vAlign w:val="center"/>
          </w:tcPr>
          <w:p>
            <w:pPr>
              <w:pStyle w:val="TableHeading"/>
              <w:suppressLineNumbers/>
              <w:bidi w:val="0"/>
              <w:spacing w:before="0" w:after="283"/>
              <w:jc w:val="center"/>
              <w:rPr/>
            </w:pPr>
            <w:r>
              <w:rPr/>
              <w:t xml:space="preserve">Tila </w:t>
            </w:r>
          </w:p>
        </w:tc>
        <w:tc>
          <w:tcPr>
            <w:tcW w:w="3993" w:type="dxa"/>
            <w:tcBorders/>
            <w:vAlign w:val="center"/>
          </w:tcPr>
          <w:p>
            <w:pPr>
              <w:pStyle w:val="TableContents"/>
              <w:bidi w:val="0"/>
              <w:spacing w:before="0" w:after="283"/>
              <w:jc w:val="left"/>
              <w:rPr/>
            </w:pPr>
            <w:r>
              <w:rPr/>
              <w:t xml:space="preserve">Nomadi-imperiumi </w:t>
            </w:r>
          </w:p>
        </w:tc>
      </w:tr>
      <w:tr>
        <w:trPr/>
        <w:tc>
          <w:tcPr>
            <w:tcW w:w="4726" w:type="dxa"/>
            <w:tcBorders/>
            <w:vAlign w:val="center"/>
          </w:tcPr>
          <w:p>
            <w:pPr>
              <w:pStyle w:val="TableHeading"/>
              <w:suppressLineNumbers/>
              <w:bidi w:val="0"/>
              <w:spacing w:before="0" w:after="283"/>
              <w:jc w:val="center"/>
              <w:rPr/>
            </w:pPr>
            <w:r>
              <w:rPr/>
              <w:t xml:space="preserve">Pääoma </w:t>
            </w:r>
          </w:p>
        </w:tc>
        <w:tc>
          <w:tcPr>
            <w:tcW w:w="3993" w:type="dxa"/>
            <w:tcBorders/>
            <w:vAlign w:val="center"/>
          </w:tcPr>
          <w:p>
            <w:pPr>
              <w:pStyle w:val="TableContents"/>
              <w:numPr>
                <w:ilvl w:val="0"/>
                <w:numId w:val="92"/>
              </w:numPr>
              <w:tabs>
                <w:tab w:val="clear" w:pos="1134"/>
                <w:tab w:val="left" w:leader="none" w:pos="707"/>
              </w:tabs>
              <w:bidi w:val="0"/>
              <w:spacing w:before="0" w:after="0"/>
              <w:ind w:start="707" w:hanging="283"/>
              <w:jc w:val="left"/>
              <w:rPr/>
            </w:pPr>
            <w:r>
              <w:rPr/>
              <w:t xml:space="preserve">1206 -- 1235: Avarga </w:t>
            </w:r>
          </w:p>
          <w:p>
            <w:pPr>
              <w:pStyle w:val="TableContents"/>
              <w:numPr>
                <w:ilvl w:val="0"/>
                <w:numId w:val="92"/>
              </w:numPr>
              <w:tabs>
                <w:tab w:val="clear" w:pos="1134"/>
                <w:tab w:val="left" w:leader="none" w:pos="707"/>
              </w:tabs>
              <w:bidi w:val="0"/>
              <w:spacing w:before="0" w:after="0"/>
              <w:ind w:start="707" w:hanging="283"/>
              <w:jc w:val="left"/>
              <w:rPr/>
            </w:pPr>
            <w:r>
              <w:rPr/>
              <w:t xml:space="preserve">1235 -- 1260: Karakorum </w:t>
            </w:r>
          </w:p>
          <w:p>
            <w:pPr>
              <w:pStyle w:val="TableContents"/>
              <w:numPr>
                <w:ilvl w:val="0"/>
                <w:numId w:val="92"/>
              </w:numPr>
              <w:tabs>
                <w:tab w:val="clear" w:pos="1134"/>
                <w:tab w:val="left" w:leader="none" w:pos="707"/>
              </w:tabs>
              <w:bidi w:val="0"/>
              <w:spacing w:before="0" w:after="283"/>
              <w:ind w:start="707" w:hanging="283"/>
              <w:jc w:val="left"/>
              <w:rPr/>
            </w:pPr>
            <w:r>
              <w:rPr/>
              <w:t xml:space="preserve">1260 -- 1368: Khanbaliq (Dadu) </w:t>
            </w:r>
          </w:p>
        </w:tc>
      </w:tr>
      <w:tr>
        <w:trPr/>
        <w:tc>
          <w:tcPr>
            <w:tcW w:w="4726" w:type="dxa"/>
            <w:tcBorders/>
            <w:vAlign w:val="center"/>
          </w:tcPr>
          <w:p>
            <w:pPr>
              <w:pStyle w:val="TableHeading"/>
              <w:suppressLineNumbers/>
              <w:bidi w:val="0"/>
              <w:spacing w:before="0" w:after="283"/>
              <w:jc w:val="center"/>
              <w:rPr/>
            </w:pPr>
            <w:r>
              <w:rPr/>
              <w:t xml:space="preserve">Yleiset kielet </w:t>
            </w:r>
          </w:p>
        </w:tc>
        <w:tc>
          <w:tcPr>
            <w:tcW w:w="3993" w:type="dxa"/>
            <w:tcBorders/>
            <w:vAlign w:val="center"/>
          </w:tcPr>
          <w:p>
            <w:pPr>
              <w:pStyle w:val="TableContents"/>
              <w:numPr>
                <w:ilvl w:val="0"/>
                <w:numId w:val="93"/>
              </w:numPr>
              <w:tabs>
                <w:tab w:val="clear" w:pos="1134"/>
                <w:tab w:val="left" w:leader="none" w:pos="707"/>
              </w:tabs>
              <w:bidi w:val="0"/>
              <w:spacing w:before="0" w:after="0"/>
              <w:ind w:start="707" w:hanging="283"/>
              <w:jc w:val="left"/>
              <w:rPr/>
            </w:pPr>
            <w:r>
              <w:rPr/>
              <w:t xml:space="preserve">Mongolian </w:t>
            </w:r>
          </w:p>
          <w:p>
            <w:pPr>
              <w:pStyle w:val="TableContents"/>
              <w:numPr>
                <w:ilvl w:val="0"/>
                <w:numId w:val="93"/>
              </w:numPr>
              <w:tabs>
                <w:tab w:val="clear" w:pos="1134"/>
                <w:tab w:val="left" w:leader="none" w:pos="707"/>
              </w:tabs>
              <w:bidi w:val="0"/>
              <w:spacing w:before="0" w:after="0"/>
              <w:ind w:start="707" w:hanging="283"/>
              <w:jc w:val="left"/>
              <w:rPr/>
            </w:pPr>
            <w:r>
              <w:rPr/>
              <w:t xml:space="preserve">Turkki </w:t>
            </w:r>
          </w:p>
          <w:p>
            <w:pPr>
              <w:pStyle w:val="TableContents"/>
              <w:numPr>
                <w:ilvl w:val="0"/>
                <w:numId w:val="93"/>
              </w:numPr>
              <w:tabs>
                <w:tab w:val="clear" w:pos="1134"/>
                <w:tab w:val="left" w:leader="none" w:pos="707"/>
              </w:tabs>
              <w:bidi w:val="0"/>
              <w:spacing w:before="0" w:after="0"/>
              <w:ind w:start="707" w:hanging="283"/>
              <w:jc w:val="left"/>
              <w:rPr/>
            </w:pPr>
            <w:r>
              <w:rPr/>
              <w:t xml:space="preserve">Kiinalainen </w:t>
            </w:r>
          </w:p>
          <w:p>
            <w:pPr>
              <w:pStyle w:val="TableContents"/>
              <w:numPr>
                <w:ilvl w:val="0"/>
                <w:numId w:val="93"/>
              </w:numPr>
              <w:tabs>
                <w:tab w:val="clear" w:pos="1134"/>
                <w:tab w:val="left" w:leader="none" w:pos="707"/>
              </w:tabs>
              <w:bidi w:val="0"/>
              <w:spacing w:before="0" w:after="283"/>
              <w:ind w:start="707" w:hanging="283"/>
              <w:jc w:val="left"/>
              <w:rPr/>
            </w:pPr>
            <w:r>
              <w:rPr/>
              <w:t xml:space="preserve">Persia ja muut kielet </w:t>
            </w:r>
          </w:p>
        </w:tc>
      </w:tr>
      <w:tr>
        <w:trPr/>
        <w:tc>
          <w:tcPr>
            <w:tcW w:w="4726" w:type="dxa"/>
            <w:tcBorders/>
            <w:vAlign w:val="center"/>
          </w:tcPr>
          <w:p>
            <w:pPr>
              <w:pStyle w:val="TableHeading"/>
              <w:suppressLineNumbers/>
              <w:bidi w:val="0"/>
              <w:spacing w:before="0" w:after="283"/>
              <w:jc w:val="center"/>
              <w:rPr/>
            </w:pPr>
            <w:r>
              <w:rPr/>
              <w:t xml:space="preserve">Uskonto </w:t>
            </w:r>
          </w:p>
        </w:tc>
        <w:tc>
          <w:tcPr>
            <w:tcW w:w="3993" w:type="dxa"/>
            <w:tcBorders/>
            <w:vAlign w:val="center"/>
          </w:tcPr>
          <w:p>
            <w:pPr>
              <w:pStyle w:val="ListHeading"/>
              <w:bidi w:val="0"/>
              <w:ind w:start="0" w:end="0" w:hanging="0"/>
              <w:jc w:val="left"/>
              <w:rPr/>
            </w:pPr>
            <w:r>
              <w:rPr/>
              <w:t xml:space="preserve">Aluksi </w:t>
            </w:r>
          </w:p>
          <w:p>
            <w:pPr>
              <w:pStyle w:val="ListContents"/>
              <w:numPr>
                <w:ilvl w:val="0"/>
                <w:numId w:val="94"/>
              </w:numPr>
              <w:tabs>
                <w:tab w:val="clear" w:pos="1134"/>
                <w:tab w:val="left" w:leader="none" w:pos="1274"/>
              </w:tabs>
              <w:bidi w:val="0"/>
              <w:ind w:start="1274" w:end="0" w:hanging="283"/>
              <w:jc w:val="left"/>
              <w:rPr/>
            </w:pPr>
            <w:r>
              <w:rPr/>
              <w:t xml:space="preserve">Tengrismi </w:t>
            </w:r>
          </w:p>
          <w:p>
            <w:pPr>
              <w:pStyle w:val="ListContents"/>
              <w:numPr>
                <w:ilvl w:val="0"/>
                <w:numId w:val="94"/>
              </w:numPr>
              <w:tabs>
                <w:tab w:val="clear" w:pos="1134"/>
                <w:tab w:val="left" w:leader="none" w:pos="1274"/>
              </w:tabs>
              <w:bidi w:val="0"/>
              <w:ind w:start="1274" w:end="0" w:hanging="283"/>
              <w:jc w:val="left"/>
              <w:rPr/>
            </w:pPr>
            <w:r>
              <w:rPr/>
              <w:t xml:space="preserve">Shamanismi </w:t>
            </w:r>
          </w:p>
          <w:p>
            <w:pPr>
              <w:pStyle w:val="ListHeading"/>
              <w:bidi w:val="0"/>
              <w:ind w:start="0" w:end="0" w:hanging="0"/>
              <w:jc w:val="left"/>
              <w:rPr/>
            </w:pPr>
            <w:r>
              <w:rPr/>
              <w:t xml:space="preserve">Myöhemmin </w:t>
            </w:r>
          </w:p>
          <w:p>
            <w:pPr>
              <w:pStyle w:val="ListContents"/>
              <w:numPr>
                <w:ilvl w:val="0"/>
                <w:numId w:val="95"/>
              </w:numPr>
              <w:tabs>
                <w:tab w:val="clear" w:pos="1134"/>
                <w:tab w:val="left" w:leader="none" w:pos="1274"/>
              </w:tabs>
              <w:bidi w:val="0"/>
              <w:ind w:start="1274" w:end="0" w:hanging="283"/>
              <w:jc w:val="left"/>
              <w:rPr/>
            </w:pPr>
            <w:r>
              <w:rPr/>
              <w:t xml:space="preserve">Islam </w:t>
            </w:r>
          </w:p>
          <w:p>
            <w:pPr>
              <w:pStyle w:val="ListContents"/>
              <w:numPr>
                <w:ilvl w:val="0"/>
                <w:numId w:val="95"/>
              </w:numPr>
              <w:tabs>
                <w:tab w:val="clear" w:pos="1134"/>
                <w:tab w:val="left" w:leader="none" w:pos="1274"/>
              </w:tabs>
              <w:bidi w:val="0"/>
              <w:ind w:start="1274" w:end="0" w:hanging="283"/>
              <w:jc w:val="left"/>
              <w:rPr/>
            </w:pPr>
            <w:r>
              <w:rPr/>
              <w:t xml:space="preserve">Buddhalaisuus </w:t>
            </w:r>
          </w:p>
          <w:p>
            <w:pPr>
              <w:pStyle w:val="ListContents"/>
              <w:numPr>
                <w:ilvl w:val="0"/>
                <w:numId w:val="95"/>
              </w:numPr>
              <w:tabs>
                <w:tab w:val="clear" w:pos="1134"/>
                <w:tab w:val="left" w:leader="none" w:pos="1274"/>
              </w:tabs>
              <w:bidi w:val="0"/>
              <w:spacing w:before="0" w:after="283"/>
              <w:ind w:start="1274" w:end="0" w:hanging="283"/>
              <w:jc w:val="left"/>
              <w:rPr/>
            </w:pPr>
            <w:r>
              <w:rPr/>
              <w:t xml:space="preserve">Nestorianismi </w:t>
            </w:r>
          </w:p>
        </w:tc>
      </w:tr>
      <w:tr>
        <w:trPr/>
        <w:tc>
          <w:tcPr>
            <w:tcW w:w="4726" w:type="dxa"/>
            <w:tcBorders/>
            <w:vAlign w:val="center"/>
          </w:tcPr>
          <w:p>
            <w:pPr>
              <w:pStyle w:val="TableHeading"/>
              <w:suppressLineNumbers/>
              <w:bidi w:val="0"/>
              <w:spacing w:before="0" w:after="283"/>
              <w:jc w:val="center"/>
              <w:rPr/>
            </w:pPr>
            <w:r>
              <w:rPr/>
              <w:t xml:space="preserve">Hallitus </w:t>
            </w:r>
          </w:p>
        </w:tc>
        <w:tc>
          <w:tcPr>
            <w:tcW w:w="3993" w:type="dxa"/>
            <w:tcBorders/>
            <w:vAlign w:val="center"/>
          </w:tcPr>
          <w:p>
            <w:pPr>
              <w:pStyle w:val="TableContents"/>
              <w:bidi w:val="0"/>
              <w:spacing w:before="0" w:after="283"/>
              <w:jc w:val="left"/>
              <w:rPr/>
            </w:pPr>
            <w:r>
              <w:rPr/>
              <w:t xml:space="preserve">Vaalimonarkia Myöhemmin myös perinnöllinen monarkia </w:t>
            </w:r>
          </w:p>
        </w:tc>
      </w:tr>
      <w:tr>
        <w:trPr/>
        <w:tc>
          <w:tcPr>
            <w:tcW w:w="4726" w:type="dxa"/>
            <w:tcBorders/>
            <w:vAlign w:val="center"/>
          </w:tcPr>
          <w:p>
            <w:pPr>
              <w:pStyle w:val="TableHeading"/>
              <w:suppressLineNumbers/>
              <w:bidi w:val="0"/>
              <w:spacing w:before="0" w:after="283"/>
              <w:jc w:val="center"/>
              <w:rPr/>
            </w:pPr>
            <w:r>
              <w:rPr/>
              <w:t xml:space="preserve">Suuri kaani </w:t>
            </w:r>
          </w:p>
        </w:tc>
        <w:tc>
          <w:tcPr>
            <w:tcW w:w="3993" w:type="dxa"/>
            <w:tcBorders/>
            <w:vAlign w:val="center"/>
          </w:tcPr>
          <w:p>
            <w:pPr>
              <w:pStyle w:val="TableContents"/>
              <w:bidi w:val="0"/>
              <w:spacing w:before="0" w:after="283"/>
              <w:jc w:val="left"/>
              <w:rPr>
                <w:sz w:val="4"/>
                <w:szCs w:val="4"/>
              </w:rPr>
            </w:pPr>
            <w:r>
              <w:rPr>
                <w:sz w:val="4"/>
                <w:szCs w:val="4"/>
              </w:rPr>
            </w:r>
          </w:p>
        </w:tc>
      </w:tr>
      <w:tr>
        <w:trPr/>
        <w:tc>
          <w:tcPr>
            <w:tcW w:w="4726" w:type="dxa"/>
            <w:tcBorders/>
            <w:vAlign w:val="center"/>
          </w:tcPr>
          <w:p>
            <w:pPr>
              <w:pStyle w:val="TableHeading"/>
              <w:suppressLineNumbers/>
              <w:bidi w:val="0"/>
              <w:spacing w:before="0" w:after="283"/>
              <w:jc w:val="center"/>
              <w:rPr/>
            </w:pPr>
            <w:r>
              <w:rPr/>
              <w:t xml:space="preserve">1206 -- 1227 </w:t>
            </w:r>
          </w:p>
        </w:tc>
        <w:tc>
          <w:tcPr>
            <w:tcW w:w="3993" w:type="dxa"/>
            <w:tcBorders/>
            <w:vAlign w:val="center"/>
          </w:tcPr>
          <w:p>
            <w:pPr>
              <w:pStyle w:val="TableContents"/>
              <w:bidi w:val="0"/>
              <w:spacing w:before="0" w:after="283"/>
              <w:jc w:val="left"/>
              <w:rPr/>
            </w:pPr>
            <w:r>
              <w:rPr/>
              <w:t xml:space="preserve">Tšingis Khan </w:t>
            </w:r>
          </w:p>
        </w:tc>
      </w:tr>
      <w:tr>
        <w:trPr/>
        <w:tc>
          <w:tcPr>
            <w:tcW w:w="4726" w:type="dxa"/>
            <w:tcBorders/>
            <w:vAlign w:val="center"/>
          </w:tcPr>
          <w:p>
            <w:pPr>
              <w:pStyle w:val="TableHeading"/>
              <w:suppressLineNumbers/>
              <w:bidi w:val="0"/>
              <w:spacing w:before="0" w:after="283"/>
              <w:jc w:val="center"/>
              <w:rPr/>
            </w:pPr>
            <w:r>
              <w:rPr/>
              <w:t xml:space="preserve">1229 -- 1241 </w:t>
            </w:r>
          </w:p>
        </w:tc>
        <w:tc>
          <w:tcPr>
            <w:tcW w:w="3993" w:type="dxa"/>
            <w:tcBorders/>
            <w:vAlign w:val="center"/>
          </w:tcPr>
          <w:p>
            <w:pPr>
              <w:pStyle w:val="TableContents"/>
              <w:bidi w:val="0"/>
              <w:spacing w:before="0" w:after="283"/>
              <w:jc w:val="left"/>
              <w:rPr/>
            </w:pPr>
            <w:r>
              <w:rPr/>
              <w:t xml:space="preserve">Ögedei Khan </w:t>
            </w:r>
          </w:p>
        </w:tc>
      </w:tr>
      <w:tr>
        <w:trPr/>
        <w:tc>
          <w:tcPr>
            <w:tcW w:w="4726" w:type="dxa"/>
            <w:tcBorders/>
            <w:vAlign w:val="center"/>
          </w:tcPr>
          <w:p>
            <w:pPr>
              <w:pStyle w:val="TableHeading"/>
              <w:suppressLineNumbers/>
              <w:bidi w:val="0"/>
              <w:spacing w:before="0" w:after="283"/>
              <w:jc w:val="center"/>
              <w:rPr/>
            </w:pPr>
            <w:r>
              <w:rPr/>
              <w:t xml:space="preserve">1246 -- 1248 </w:t>
            </w:r>
          </w:p>
        </w:tc>
        <w:tc>
          <w:tcPr>
            <w:tcW w:w="3993" w:type="dxa"/>
            <w:tcBorders/>
            <w:vAlign w:val="center"/>
          </w:tcPr>
          <w:p>
            <w:pPr>
              <w:pStyle w:val="TableContents"/>
              <w:bidi w:val="0"/>
              <w:spacing w:before="0" w:after="283"/>
              <w:jc w:val="left"/>
              <w:rPr/>
            </w:pPr>
            <w:r>
              <w:rPr/>
              <w:t xml:space="preserve">Güyük Khan </w:t>
            </w:r>
          </w:p>
        </w:tc>
      </w:tr>
      <w:tr>
        <w:trPr/>
        <w:tc>
          <w:tcPr>
            <w:tcW w:w="4726" w:type="dxa"/>
            <w:tcBorders/>
            <w:vAlign w:val="center"/>
          </w:tcPr>
          <w:p>
            <w:pPr>
              <w:pStyle w:val="TableHeading"/>
              <w:suppressLineNumbers/>
              <w:bidi w:val="0"/>
              <w:spacing w:before="0" w:after="283"/>
              <w:jc w:val="center"/>
              <w:rPr/>
            </w:pPr>
            <w:r>
              <w:rPr/>
              <w:t xml:space="preserve">1251 -- 1259 </w:t>
            </w:r>
          </w:p>
        </w:tc>
        <w:tc>
          <w:tcPr>
            <w:tcW w:w="3993" w:type="dxa"/>
            <w:tcBorders/>
            <w:vAlign w:val="center"/>
          </w:tcPr>
          <w:p>
            <w:pPr>
              <w:pStyle w:val="TableContents"/>
              <w:bidi w:val="0"/>
              <w:spacing w:before="0" w:after="283"/>
              <w:jc w:val="left"/>
              <w:rPr/>
            </w:pPr>
            <w:r>
              <w:rPr/>
              <w:t xml:space="preserve">Möngke Khan </w:t>
            </w:r>
          </w:p>
        </w:tc>
      </w:tr>
      <w:tr>
        <w:trPr/>
        <w:tc>
          <w:tcPr>
            <w:tcW w:w="4726" w:type="dxa"/>
            <w:tcBorders/>
            <w:vAlign w:val="center"/>
          </w:tcPr>
          <w:p>
            <w:pPr>
              <w:pStyle w:val="TableHeading"/>
              <w:suppressLineNumbers/>
              <w:bidi w:val="0"/>
              <w:spacing w:before="0" w:after="283"/>
              <w:jc w:val="center"/>
              <w:rPr/>
            </w:pPr>
            <w:r>
              <w:rPr/>
              <w:t xml:space="preserve">1260 -- 1294 </w:t>
            </w:r>
          </w:p>
        </w:tc>
        <w:tc>
          <w:tcPr>
            <w:tcW w:w="3993" w:type="dxa"/>
            <w:tcBorders/>
            <w:vAlign w:val="center"/>
          </w:tcPr>
          <w:p>
            <w:pPr>
              <w:pStyle w:val="TableContents"/>
              <w:bidi w:val="0"/>
              <w:spacing w:before="0" w:after="283"/>
              <w:jc w:val="left"/>
              <w:rPr/>
            </w:pPr>
            <w:r>
              <w:rPr/>
              <w:t xml:space="preserve">Kublai Khan (nimellinen) </w:t>
            </w:r>
          </w:p>
        </w:tc>
      </w:tr>
      <w:tr>
        <w:trPr/>
        <w:tc>
          <w:tcPr>
            <w:tcW w:w="4726" w:type="dxa"/>
            <w:tcBorders/>
            <w:vAlign w:val="center"/>
          </w:tcPr>
          <w:p>
            <w:pPr>
              <w:pStyle w:val="TableHeading"/>
              <w:suppressLineNumbers/>
              <w:bidi w:val="0"/>
              <w:spacing w:before="0" w:after="283"/>
              <w:jc w:val="center"/>
              <w:rPr/>
            </w:pPr>
            <w:r>
              <w:rPr/>
              <w:t xml:space="preserve">1333 -- 1368 </w:t>
            </w:r>
          </w:p>
        </w:tc>
        <w:tc>
          <w:tcPr>
            <w:tcW w:w="3993" w:type="dxa"/>
            <w:tcBorders/>
            <w:vAlign w:val="center"/>
          </w:tcPr>
          <w:p>
            <w:pPr>
              <w:pStyle w:val="TableContents"/>
              <w:bidi w:val="0"/>
              <w:spacing w:before="0" w:after="283"/>
              <w:jc w:val="left"/>
              <w:rPr/>
            </w:pPr>
            <w:r>
              <w:rPr/>
              <w:t xml:space="preserve">Toghan Temür Khan (nimellinen) </w:t>
            </w:r>
          </w:p>
        </w:tc>
      </w:tr>
      <w:tr>
        <w:trPr/>
        <w:tc>
          <w:tcPr>
            <w:tcW w:w="4726" w:type="dxa"/>
            <w:tcBorders/>
            <w:vAlign w:val="center"/>
          </w:tcPr>
          <w:p>
            <w:pPr>
              <w:pStyle w:val="TableHeading"/>
              <w:suppressLineNumbers/>
              <w:bidi w:val="0"/>
              <w:spacing w:before="0" w:after="283"/>
              <w:jc w:val="center"/>
              <w:rPr/>
            </w:pPr>
            <w:r>
              <w:rPr/>
              <w:t xml:space="preserve">Lainsäätäjä </w:t>
            </w:r>
          </w:p>
        </w:tc>
        <w:tc>
          <w:tcPr>
            <w:tcW w:w="3993" w:type="dxa"/>
            <w:tcBorders/>
            <w:vAlign w:val="center"/>
          </w:tcPr>
          <w:p>
            <w:pPr>
              <w:pStyle w:val="TableContents"/>
              <w:bidi w:val="0"/>
              <w:spacing w:before="0" w:after="283"/>
              <w:jc w:val="left"/>
              <w:rPr/>
            </w:pPr>
            <w:r>
              <w:rPr/>
              <w:t xml:space="preserve">Kurultai </w:t>
            </w:r>
          </w:p>
        </w:tc>
      </w:tr>
      <w:tr>
        <w:trPr/>
        <w:tc>
          <w:tcPr>
            <w:tcW w:w="4726" w:type="dxa"/>
            <w:tcBorders/>
            <w:vAlign w:val="center"/>
          </w:tcPr>
          <w:p>
            <w:pPr>
              <w:pStyle w:val="TableHeading"/>
              <w:suppressLineNumbers/>
              <w:bidi w:val="0"/>
              <w:spacing w:before="0" w:after="283"/>
              <w:jc w:val="center"/>
              <w:rPr/>
            </w:pPr>
            <w:r>
              <w:rPr/>
              <w:t xml:space="preserve">Tšingis-kaani julistaa mongolien valtakunnan. </w:t>
            </w:r>
          </w:p>
        </w:tc>
        <w:tc>
          <w:tcPr>
            <w:tcW w:w="3993" w:type="dxa"/>
            <w:tcBorders/>
            <w:vAlign w:val="center"/>
          </w:tcPr>
          <w:p>
            <w:pPr>
              <w:pStyle w:val="TableContents"/>
              <w:bidi w:val="0"/>
              <w:spacing w:before="0" w:after="283"/>
              <w:jc w:val="left"/>
              <w:rPr/>
            </w:pPr>
            <w:r>
              <w:rPr/>
              <w:t xml:space="preserve">1206 </w:t>
            </w:r>
          </w:p>
        </w:tc>
      </w:tr>
      <w:tr>
        <w:trPr/>
        <w:tc>
          <w:tcPr>
            <w:tcW w:w="4726" w:type="dxa"/>
            <w:tcBorders/>
            <w:vAlign w:val="center"/>
          </w:tcPr>
          <w:p>
            <w:pPr>
              <w:pStyle w:val="TableHeading"/>
              <w:suppressLineNumbers/>
              <w:bidi w:val="0"/>
              <w:spacing w:before="0" w:after="283"/>
              <w:jc w:val="center"/>
              <w:rPr/>
            </w:pPr>
            <w:r>
              <w:rPr/>
              <w:t xml:space="preserve">Tšingis-kaanin kuolema </w:t>
            </w:r>
          </w:p>
        </w:tc>
        <w:tc>
          <w:tcPr>
            <w:tcW w:w="3993" w:type="dxa"/>
            <w:tcBorders/>
            <w:vAlign w:val="center"/>
          </w:tcPr>
          <w:p>
            <w:pPr>
              <w:pStyle w:val="TableContents"/>
              <w:bidi w:val="0"/>
              <w:spacing w:before="0" w:after="283"/>
              <w:jc w:val="left"/>
              <w:rPr/>
            </w:pPr>
            <w:r>
              <w:rPr/>
              <w:t xml:space="preserve">1227 </w:t>
            </w:r>
          </w:p>
        </w:tc>
      </w:tr>
      <w:tr>
        <w:trPr/>
        <w:tc>
          <w:tcPr>
            <w:tcW w:w="4726" w:type="dxa"/>
            <w:tcBorders/>
            <w:vAlign w:val="center"/>
          </w:tcPr>
          <w:p>
            <w:pPr>
              <w:pStyle w:val="TableHeading"/>
              <w:suppressLineNumbers/>
              <w:bidi w:val="0"/>
              <w:spacing w:before="0" w:after="283"/>
              <w:jc w:val="center"/>
              <w:rPr/>
            </w:pPr>
            <w:r>
              <w:rPr/>
              <w:t xml:space="preserve">Pax Mongolica </w:t>
            </w:r>
          </w:p>
        </w:tc>
        <w:tc>
          <w:tcPr>
            <w:tcW w:w="3993" w:type="dxa"/>
            <w:tcBorders/>
            <w:vAlign w:val="center"/>
          </w:tcPr>
          <w:p>
            <w:pPr>
              <w:pStyle w:val="TableContents"/>
              <w:bidi w:val="0"/>
              <w:spacing w:before="0" w:after="283"/>
              <w:jc w:val="left"/>
              <w:rPr/>
            </w:pPr>
            <w:r>
              <w:rPr/>
              <w:t xml:space="preserve">1250 -- 1350 </w:t>
            </w:r>
          </w:p>
        </w:tc>
      </w:tr>
      <w:tr>
        <w:trPr/>
        <w:tc>
          <w:tcPr>
            <w:tcW w:w="4726" w:type="dxa"/>
            <w:tcBorders/>
            <w:vAlign w:val="center"/>
          </w:tcPr>
          <w:p>
            <w:pPr>
              <w:pStyle w:val="TableHeading"/>
              <w:suppressLineNumbers/>
              <w:bidi w:val="0"/>
              <w:spacing w:before="0" w:after="283"/>
              <w:jc w:val="center"/>
              <w:rPr/>
            </w:pPr>
            <w:r>
              <w:rPr/>
              <w:t xml:space="preserve">Imperiumin sirpaleet </w:t>
            </w:r>
          </w:p>
        </w:tc>
        <w:tc>
          <w:tcPr>
            <w:tcW w:w="3993" w:type="dxa"/>
            <w:tcBorders/>
            <w:vAlign w:val="center"/>
          </w:tcPr>
          <w:p>
            <w:pPr>
              <w:pStyle w:val="TableContents"/>
              <w:bidi w:val="0"/>
              <w:spacing w:before="0" w:after="283"/>
              <w:jc w:val="left"/>
              <w:rPr/>
            </w:pPr>
            <w:r>
              <w:rPr/>
              <w:t xml:space="preserve">1260 -- 1294 </w:t>
            </w:r>
          </w:p>
        </w:tc>
      </w:tr>
      <w:tr>
        <w:trPr/>
        <w:tc>
          <w:tcPr>
            <w:tcW w:w="4726" w:type="dxa"/>
            <w:tcBorders/>
            <w:vAlign w:val="center"/>
          </w:tcPr>
          <w:p>
            <w:pPr>
              <w:pStyle w:val="TableHeading"/>
              <w:suppressLineNumbers/>
              <w:bidi w:val="0"/>
              <w:spacing w:before="0" w:after="283"/>
              <w:jc w:val="center"/>
              <w:rPr/>
            </w:pPr>
            <w:r>
              <w:rPr/>
              <w:t xml:space="preserve">Yuan-dynastian kukistuminen </w:t>
            </w:r>
          </w:p>
        </w:tc>
        <w:tc>
          <w:tcPr>
            <w:tcW w:w="3993" w:type="dxa"/>
            <w:tcBorders/>
            <w:vAlign w:val="center"/>
          </w:tcPr>
          <w:p>
            <w:pPr>
              <w:pStyle w:val="TableContents"/>
              <w:bidi w:val="0"/>
              <w:spacing w:before="0" w:after="283"/>
              <w:jc w:val="left"/>
              <w:rPr/>
            </w:pPr>
            <w:r>
              <w:rPr/>
              <w:t xml:space="preserve">1368 </w:t>
            </w:r>
          </w:p>
        </w:tc>
      </w:tr>
      <w:tr>
        <w:trPr/>
        <w:tc>
          <w:tcPr>
            <w:tcW w:w="4726" w:type="dxa"/>
            <w:tcBorders/>
            <w:vAlign w:val="center"/>
          </w:tcPr>
          <w:p>
            <w:pPr>
              <w:pStyle w:val="TableHeading"/>
              <w:suppressLineNumbers/>
              <w:bidi w:val="0"/>
              <w:spacing w:before="0" w:after="283"/>
              <w:jc w:val="center"/>
              <w:rPr/>
            </w:pPr>
            <w:r>
              <w:rPr/>
              <w:t xml:space="preserve">Tšagatai-kaanikunnan romahdus </w:t>
            </w:r>
          </w:p>
        </w:tc>
        <w:tc>
          <w:tcPr>
            <w:tcW w:w="3993" w:type="dxa"/>
            <w:tcBorders/>
            <w:vAlign w:val="center"/>
          </w:tcPr>
          <w:p>
            <w:pPr>
              <w:pStyle w:val="TableContents"/>
              <w:bidi w:val="0"/>
              <w:spacing w:before="0" w:after="283"/>
              <w:jc w:val="left"/>
              <w:rPr/>
            </w:pPr>
            <w:r>
              <w:rPr/>
              <w:t xml:space="preserve">1687 Alue </w:t>
            </w:r>
          </w:p>
        </w:tc>
      </w:tr>
      <w:tr>
        <w:trPr/>
        <w:tc>
          <w:tcPr>
            <w:tcW w:w="4726" w:type="dxa"/>
            <w:tcBorders/>
            <w:vAlign w:val="center"/>
          </w:tcPr>
          <w:p>
            <w:pPr>
              <w:pStyle w:val="TableHeading"/>
              <w:suppressLineNumbers/>
              <w:bidi w:val="0"/>
              <w:spacing w:before="0" w:after="283"/>
              <w:jc w:val="center"/>
              <w:rPr/>
            </w:pPr>
            <w:r>
              <w:rPr/>
              <w:t xml:space="preserve">1206 (Mongolian yhdistyminen) </w:t>
            </w:r>
          </w:p>
        </w:tc>
        <w:tc>
          <w:tcPr>
            <w:tcW w:w="3993" w:type="dxa"/>
            <w:tcBorders/>
            <w:vAlign w:val="center"/>
          </w:tcPr>
          <w:p>
            <w:pPr>
              <w:pStyle w:val="TableContents"/>
              <w:bidi w:val="0"/>
              <w:spacing w:before="0" w:after="283"/>
              <w:jc w:val="left"/>
              <w:rPr/>
            </w:pPr>
            <w:r>
              <w:rPr/>
              <w:t xml:space="preserve">4,000,000 km (1,500,000 sq mi) </w:t>
            </w:r>
          </w:p>
        </w:tc>
      </w:tr>
      <w:tr>
        <w:trPr/>
        <w:tc>
          <w:tcPr>
            <w:tcW w:w="4726" w:type="dxa"/>
            <w:tcBorders/>
            <w:vAlign w:val="center"/>
          </w:tcPr>
          <w:p>
            <w:pPr>
              <w:pStyle w:val="TableHeading"/>
              <w:suppressLineNumbers/>
              <w:bidi w:val="0"/>
              <w:spacing w:before="0" w:after="283"/>
              <w:jc w:val="center"/>
              <w:rPr/>
            </w:pPr>
            <w:r>
              <w:rPr/>
              <w:t xml:space="preserve">1227 (Tšingis-kaanin kuolema). </w:t>
            </w:r>
          </w:p>
        </w:tc>
        <w:tc>
          <w:tcPr>
            <w:tcW w:w="3993" w:type="dxa"/>
            <w:tcBorders/>
            <w:vAlign w:val="center"/>
          </w:tcPr>
          <w:p>
            <w:pPr>
              <w:pStyle w:val="TableContents"/>
              <w:bidi w:val="0"/>
              <w:spacing w:before="0" w:after="283"/>
              <w:jc w:val="left"/>
              <w:rPr/>
            </w:pPr>
            <w:r>
              <w:rPr/>
              <w:t xml:space="preserve">13,500,000 km (5,200,000 sq mi) </w:t>
            </w:r>
          </w:p>
        </w:tc>
      </w:tr>
      <w:tr>
        <w:trPr/>
        <w:tc>
          <w:tcPr>
            <w:tcW w:w="4726" w:type="dxa"/>
            <w:tcBorders/>
            <w:vAlign w:val="center"/>
          </w:tcPr>
          <w:p>
            <w:pPr>
              <w:pStyle w:val="TableHeading"/>
              <w:suppressLineNumbers/>
              <w:bidi w:val="0"/>
              <w:spacing w:before="0" w:after="283"/>
              <w:jc w:val="center"/>
              <w:rPr/>
            </w:pPr>
            <w:r>
              <w:rPr/>
              <w:t xml:space="preserve">1294 (Kublain kuolema) </w:t>
            </w:r>
          </w:p>
        </w:tc>
        <w:tc>
          <w:tcPr>
            <w:tcW w:w="3993" w:type="dxa"/>
            <w:tcBorders/>
            <w:vAlign w:val="center"/>
          </w:tcPr>
          <w:p>
            <w:pPr>
              <w:pStyle w:val="TableContents"/>
              <w:bidi w:val="0"/>
              <w:spacing w:before="0" w:after="283"/>
              <w:jc w:val="left"/>
              <w:rPr/>
            </w:pPr>
            <w:r>
              <w:rPr/>
              <w:t xml:space="preserve">23,500,000 km (9,100,000 sq mi) </w:t>
            </w:r>
          </w:p>
        </w:tc>
      </w:tr>
      <w:tr>
        <w:trPr/>
        <w:tc>
          <w:tcPr>
            <w:tcW w:w="4726" w:type="dxa"/>
            <w:tcBorders/>
            <w:vAlign w:val="center"/>
          </w:tcPr>
          <w:p>
            <w:pPr>
              <w:pStyle w:val="TableHeading"/>
              <w:suppressLineNumbers/>
              <w:bidi w:val="0"/>
              <w:spacing w:before="0" w:after="283"/>
              <w:jc w:val="center"/>
              <w:rPr/>
            </w:pPr>
            <w:r>
              <w:rPr/>
              <w:t xml:space="preserve">1309 (viimeinen virallinen yhdistyminen) </w:t>
            </w:r>
          </w:p>
        </w:tc>
        <w:tc>
          <w:tcPr>
            <w:tcW w:w="3993" w:type="dxa"/>
            <w:tcBorders/>
            <w:vAlign w:val="center"/>
          </w:tcPr>
          <w:p>
            <w:pPr>
              <w:pStyle w:val="TableContents"/>
              <w:bidi w:val="0"/>
              <w:spacing w:before="0" w:after="283"/>
              <w:jc w:val="left"/>
              <w:rPr/>
            </w:pPr>
            <w:r>
              <w:rPr>
                <w:color w:val="A9A9A9"/>
              </w:rPr>
              <w:t xml:space="preserve">24,000,000 km (9,300,000 sq mi</w:t>
            </w:r>
            <w:r>
              <w:rPr/>
              <w:t xml:space="preserve">) </w:t>
            </w:r>
          </w:p>
        </w:tc>
      </w:tr>
      <w:tr>
        <w:trPr/>
        <w:tc>
          <w:tcPr>
            <w:tcW w:w="4726" w:type="dxa"/>
            <w:tcBorders/>
            <w:vAlign w:val="center"/>
          </w:tcPr>
          <w:p>
            <w:pPr>
              <w:pStyle w:val="TableHeading"/>
              <w:suppressLineNumbers/>
              <w:bidi w:val="0"/>
              <w:spacing w:before="0" w:after="283"/>
              <w:jc w:val="center"/>
              <w:rPr/>
            </w:pPr>
            <w:r>
              <w:rPr/>
              <w:t xml:space="preserve">Valuutta </w:t>
            </w:r>
          </w:p>
        </w:tc>
        <w:tc>
          <w:tcPr>
            <w:tcW w:w="3993" w:type="dxa"/>
            <w:tcBorders/>
            <w:vAlign w:val="center"/>
          </w:tcPr>
          <w:p>
            <w:pPr>
              <w:pStyle w:val="TableContents"/>
              <w:bidi w:val="0"/>
              <w:spacing w:before="0" w:after="283"/>
              <w:jc w:val="left"/>
              <w:rPr/>
            </w:pPr>
            <w:r>
              <w:rPr/>
              <w:t xml:space="preserve">Eri </w:t>
            </w:r>
          </w:p>
        </w:tc>
      </w:tr>
      <w:tr>
        <w:trPr/>
        <w:tc>
          <w:tcPr>
            <w:tcW w:w="4726" w:type="dxa"/>
            <w:tcBorders/>
            <w:vAlign w:val="center"/>
          </w:tcPr>
          <w:p>
            <w:pPr>
              <w:pStyle w:val="TableContents"/>
              <w:bidi w:val="0"/>
              <w:spacing w:before="0" w:after="283"/>
              <w:jc w:val="left"/>
              <w:rPr/>
            </w:pPr>
            <w:r>
              <w:rPr/>
              <w:t xml:space="preserve">Edeltäjänä </w:t>
            </w:r>
          </w:p>
        </w:tc>
        <w:tc>
          <w:tcPr>
            <w:tcW w:w="3993" w:type="dxa"/>
            <w:tcBorders/>
            <w:vAlign w:val="center"/>
          </w:tcPr>
          <w:p>
            <w:pPr>
              <w:pStyle w:val="TableContents"/>
              <w:bidi w:val="0"/>
              <w:spacing w:before="0" w:after="0"/>
              <w:jc w:val="left"/>
              <w:rPr/>
            </w:pPr>
            <w:r>
              <w:rPr/>
              <w:t xml:space="preserve">Seuraavat jäsenet </w:t>
            </w:r>
          </w:p>
          <w:tbl>
            <w:tblPr>
              <w:tblW w:w="2420" w:type="dxa"/>
              <w:jc w:val="left"/>
              <w:tblInd w:w="0" w:type="dxa"/>
              <w:tblLayout w:type="fixed"/>
              <w:tblCellMar>
                <w:top w:w="28" w:type="dxa"/>
                <w:left w:w="28" w:type="dxa"/>
                <w:bottom w:w="28" w:type="dxa"/>
                <w:right w:w="28" w:type="dxa"/>
              </w:tblCellMar>
            </w:tblPr>
            <w:tblGrid>
              <w:gridCol w:w="124"/>
              <w:gridCol w:w="2296"/>
            </w:tblGrid>
            <w:tr>
              <w:trPr/>
              <w:tc>
                <w:tcPr>
                  <w:tcW w:w="124"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pPr>
                  <w:r>
                    <w:rPr/>
                    <w:t xml:space="preserve">Khamag Mongoli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pPr>
                  <w:r>
                    <w:rPr/>
                    <w:t xml:space="preserve">Khwarazmian valtakunta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pPr>
                  <w:r>
                    <w:rPr/>
                    <w:t xml:space="preserve">Qara Khitai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pPr>
                  <w:r>
                    <w:rPr/>
                    <w:t xml:space="preserve">Jīn-dynastia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pPr>
                  <w:r>
                    <w:rPr/>
                    <w:t xml:space="preserve">Song-dynastia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pPr>
                  <w:r>
                    <w:rPr/>
                    <w:t xml:space="preserve">Länsi-Hia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pPr>
                  <w:r>
                    <w:rPr/>
                    <w:t xml:space="preserve">Abbasidien kalifaatti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pPr>
                  <w:r>
                    <w:rPr/>
                    <w:t xml:space="preserve">Nizari-ismailin valtio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pPr>
                  <w:r>
                    <w:rPr/>
                    <w:t xml:space="preserve">Kievan Rus'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pPr>
                  <w:r>
                    <w:rPr/>
                    <w:t xml:space="preserve">Volga Bulgaria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pPr>
                  <w:r>
                    <w:rPr/>
                    <w:t xml:space="preserve">Cumania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pPr>
                  <w:r>
                    <w:rPr/>
                    <w:t xml:space="preserve">Alania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pPr>
                  <w:r>
                    <w:rPr/>
                    <w:t xml:space="preserve">Dalin kuningaskunta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pPr>
                  <w:r>
                    <w:rPr/>
                    <w:t xml:space="preserve">Kimek Khanate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pPr>
                  <w:r>
                    <w:rPr/>
                    <w:t xml:space="preserve">Goryeo </w:t>
                  </w:r>
                </w:p>
              </w:tc>
            </w:tr>
          </w:tbl>
          <w:p>
            <w:pPr>
              <w:pStyle w:val="TableContents"/>
              <w:bidi w:val="0"/>
              <w:spacing w:before="0" w:after="283"/>
              <w:jc w:val="left"/>
              <w:rPr/>
            </w:pPr>
            <w:r>
              <w:rPr/>
            </w:r>
          </w:p>
        </w:tc>
      </w:tr>
      <w:tr>
        <w:trPr/>
        <w:tc>
          <w:tcPr>
            <w:tcW w:w="4726" w:type="dxa"/>
            <w:tcBorders/>
            <w:vAlign w:val="center"/>
          </w:tcPr>
          <w:tbl>
            <w:tblPr>
              <w:tblW w:w="2855" w:type="dxa"/>
              <w:jc w:val="left"/>
              <w:tblInd w:w="0" w:type="dxa"/>
              <w:tblLayout w:type="fixed"/>
              <w:tblCellMar>
                <w:top w:w="28" w:type="dxa"/>
                <w:left w:w="28" w:type="dxa"/>
                <w:bottom w:w="28" w:type="dxa"/>
                <w:right w:w="28" w:type="dxa"/>
              </w:tblCellMar>
            </w:tblPr>
            <w:tblGrid>
              <w:gridCol w:w="2701"/>
              <w:gridCol w:w="154"/>
            </w:tblGrid>
            <w:tr>
              <w:trPr/>
              <w:tc>
                <w:tcPr>
                  <w:tcW w:w="2701" w:type="dxa"/>
                  <w:tcBorders/>
                  <w:vAlign w:val="center"/>
                </w:tcPr>
                <w:p>
                  <w:pPr>
                    <w:pStyle w:val="TableContents"/>
                    <w:bidi w:val="0"/>
                    <w:spacing w:before="0" w:after="283"/>
                    <w:jc w:val="left"/>
                    <w:rPr/>
                  </w:pPr>
                  <w:r>
                    <w:rPr/>
                    <w:t xml:space="preserve">Chagatain kaanikunta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Kultainen Horde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Ilkhanate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Yuan-dynastia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Pohjoinen Yuan-dynastia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Timuridien valtakunta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Anatolian beyliksit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Mamluk-sulttaanikunta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Puolan kuningaskunta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Liettuan suuriruhtinaskunta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Ming-dynastia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Joseon </w:t>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3993" w:type="dxa"/>
            <w:tcBorders/>
            <w:vAlign w:val="center"/>
          </w:tcPr>
          <w:p>
            <w:pPr>
              <w:pStyle w:val="TableContents"/>
              <w:bidi w:val="0"/>
              <w:spacing w:before="0" w:after="283"/>
              <w:jc w:val="left"/>
              <w:rPr>
                <w:sz w:val="4"/>
                <w:szCs w:val="4"/>
              </w:rPr>
            </w:pPr>
            <w:r>
              <w:rPr>
                <w:sz w:val="4"/>
                <w:szCs w:val="4"/>
              </w:rPr>
            </w:r>
          </w:p>
        </w:tc>
      </w:tr>
    </w:tbl>
    <w:p>
      <w:pPr>
        <w:pStyle w:val="TextBody"/>
        <w:numPr>
          <w:ilvl w:val="0"/>
          <w:numId w:val="96"/>
        </w:numPr>
        <w:tabs>
          <w:tab w:val="clear" w:pos="1134"/>
          <w:tab w:val="left" w:leader="none" w:pos="707"/>
        </w:tabs>
        <w:bidi w:val="0"/>
        <w:spacing w:before="0" w:after="0"/>
        <w:ind w:start="707" w:hanging="283"/>
        <w:jc w:val="left"/>
        <w:rPr/>
      </w:pPr>
      <w:r>
        <w:rPr/>
        <w:t xml:space="preserve">Jump up ^ Karakorum perustettiin vuonna 1220, ja se toimi pääkaupunkina vuosina 1235-1606. </w:t>
      </w:r>
    </w:p>
    <w:p>
      <w:pPr>
        <w:pStyle w:val="TextBody"/>
        <w:numPr>
          <w:ilvl w:val="0"/>
          <w:numId w:val="96"/>
        </w:numPr>
        <w:tabs>
          <w:tab w:val="clear" w:pos="1134"/>
          <w:tab w:val="left" w:leader="none" w:pos="707"/>
        </w:tabs>
        <w:bidi w:val="0"/>
        <w:spacing w:before="0" w:after="0"/>
        <w:ind w:start="707" w:hanging="283"/>
        <w:jc w:val="left"/>
        <w:rPr/>
      </w:pPr>
      <w:r>
        <w:rPr/>
        <w:t xml:space="preserve">Hyppää ylös ^ Möngke Khanin kuoltua vuonna 1259 mikään kaupunki ei toiminut pääkaupunkina. Khanbaliq (Dadu), nykyinen Peking, oli Yuanin pääkaupunki vuosina 1271-1368. </w:t>
      </w:r>
    </w:p>
    <w:p>
      <w:pPr>
        <w:pStyle w:val="TextBody"/>
        <w:numPr>
          <w:ilvl w:val="0"/>
          <w:numId w:val="96"/>
        </w:numPr>
        <w:tabs>
          <w:tab w:val="clear" w:pos="1134"/>
          <w:tab w:val="left" w:leader="none" w:pos="707"/>
        </w:tabs>
        <w:bidi w:val="0"/>
        <w:ind w:start="707" w:hanging="283"/>
        <w:jc w:val="left"/>
        <w:rPr/>
      </w:pPr>
      <w:r>
        <w:rPr/>
        <w:t xml:space="preserve">Hyppää ylös ^ Mukaan lukien kolikot, kuten dirhamit, ja hopeaan (sukhe) tai silkkiin perustuvat paperivaluutat tai myöhemmät pienet määrät kiinalaisia kolikoita ja Yuan-dynastian Chao-valuutan paperivaluuttaa.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suuri oli mongolien valtakunta suurimmillaan?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Mongolien valtakunta Ikh Mongol Uls Nomadic empire (nomadien valtakunta) </w:t>
      </w:r>
    </w:p>
    <w:tbl>
      <w:tblPr>
        <w:tblW w:w="1674" w:type="dxa"/>
        <w:jc w:val="left"/>
        <w:tblInd w:w="0" w:type="dxa"/>
        <w:tblLayout w:type="fixed"/>
        <w:tblCellMar>
          <w:top w:w="28" w:type="dxa"/>
          <w:left w:w="28" w:type="dxa"/>
          <w:bottom w:w="28" w:type="dxa"/>
          <w:right w:w="28" w:type="dxa"/>
        </w:tblCellMar>
      </w:tblPr>
      <w:tblGrid>
        <w:gridCol w:w="124"/>
        <w:gridCol w:w="1396"/>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color w:val="A9A9A9"/>
              </w:rPr>
              <w:t xml:space="preserve">1206 -- 1368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Mongolien valtakunnan laajeneminen 1206 -- 1294 Euraasian nykyaikaisella poliittisella kartalla Pääkaupunki </w:t>
      </w:r>
    </w:p>
    <w:p>
      <w:pPr>
        <w:pStyle w:val="TextBody"/>
        <w:numPr>
          <w:ilvl w:val="0"/>
          <w:numId w:val="97"/>
        </w:numPr>
        <w:tabs>
          <w:tab w:val="clear" w:pos="1134"/>
          <w:tab w:val="left" w:leader="none" w:pos="707"/>
        </w:tabs>
        <w:bidi w:val="0"/>
        <w:spacing w:before="0" w:after="0"/>
        <w:ind w:start="707" w:hanging="283"/>
        <w:jc w:val="left"/>
        <w:rPr/>
      </w:pPr>
      <w:r>
        <w:rPr/>
        <w:t xml:space="preserve">1206 -- 1235: Avarga </w:t>
      </w:r>
    </w:p>
    <w:p>
      <w:pPr>
        <w:pStyle w:val="TextBody"/>
        <w:numPr>
          <w:ilvl w:val="0"/>
          <w:numId w:val="97"/>
        </w:numPr>
        <w:tabs>
          <w:tab w:val="clear" w:pos="1134"/>
          <w:tab w:val="left" w:leader="none" w:pos="707"/>
        </w:tabs>
        <w:bidi w:val="0"/>
        <w:spacing w:before="0" w:after="0"/>
        <w:ind w:start="707" w:hanging="283"/>
        <w:jc w:val="left"/>
        <w:rPr/>
      </w:pPr>
      <w:r>
        <w:rPr/>
        <w:t xml:space="preserve">1235 -- 1260: Karakorum </w:t>
      </w:r>
    </w:p>
    <w:p>
      <w:pPr>
        <w:pStyle w:val="TextBody"/>
        <w:numPr>
          <w:ilvl w:val="0"/>
          <w:numId w:val="97"/>
        </w:numPr>
        <w:tabs>
          <w:tab w:val="clear" w:pos="1134"/>
          <w:tab w:val="left" w:leader="none" w:pos="707"/>
        </w:tabs>
        <w:bidi w:val="0"/>
        <w:ind w:start="707" w:hanging="283"/>
        <w:jc w:val="left"/>
        <w:rPr/>
      </w:pPr>
      <w:r>
        <w:rPr/>
        <w:t xml:space="preserve">1260 -- 1368: Khanbaliq (Dadu) </w:t>
      </w:r>
    </w:p>
    <w:p>
      <w:pPr>
        <w:pStyle w:val="TextBody"/>
        <w:bidi w:val="0"/>
        <w:spacing w:before="0" w:after="283"/>
        <w:jc w:val="left"/>
        <w:rPr/>
      </w:pPr>
      <w:r>
        <w:rPr/>
        <w:t xml:space="preserve">Kielet </w:t>
      </w:r>
    </w:p>
    <w:p>
      <w:pPr>
        <w:pStyle w:val="TextBody"/>
        <w:numPr>
          <w:ilvl w:val="0"/>
          <w:numId w:val="98"/>
        </w:numPr>
        <w:tabs>
          <w:tab w:val="clear" w:pos="1134"/>
          <w:tab w:val="left" w:leader="none" w:pos="707"/>
        </w:tabs>
        <w:bidi w:val="0"/>
        <w:spacing w:before="0" w:after="0"/>
        <w:ind w:start="707" w:hanging="283"/>
        <w:jc w:val="left"/>
        <w:rPr/>
      </w:pPr>
      <w:r>
        <w:rPr/>
        <w:t xml:space="preserve">Mongolian </w:t>
      </w:r>
    </w:p>
    <w:p>
      <w:pPr>
        <w:pStyle w:val="TextBody"/>
        <w:numPr>
          <w:ilvl w:val="0"/>
          <w:numId w:val="98"/>
        </w:numPr>
        <w:tabs>
          <w:tab w:val="clear" w:pos="1134"/>
          <w:tab w:val="left" w:leader="none" w:pos="707"/>
        </w:tabs>
        <w:bidi w:val="0"/>
        <w:spacing w:before="0" w:after="0"/>
        <w:ind w:start="707" w:hanging="283"/>
        <w:jc w:val="left"/>
        <w:rPr/>
      </w:pPr>
      <w:r>
        <w:rPr/>
        <w:t xml:space="preserve">Turkki </w:t>
      </w:r>
    </w:p>
    <w:p>
      <w:pPr>
        <w:pStyle w:val="TextBody"/>
        <w:numPr>
          <w:ilvl w:val="0"/>
          <w:numId w:val="98"/>
        </w:numPr>
        <w:tabs>
          <w:tab w:val="clear" w:pos="1134"/>
          <w:tab w:val="left" w:leader="none" w:pos="707"/>
        </w:tabs>
        <w:bidi w:val="0"/>
        <w:spacing w:before="0" w:after="0"/>
        <w:ind w:start="707" w:hanging="283"/>
        <w:jc w:val="left"/>
        <w:rPr/>
      </w:pPr>
      <w:r>
        <w:rPr/>
        <w:t xml:space="preserve">Kiinalainen </w:t>
      </w:r>
    </w:p>
    <w:p>
      <w:pPr>
        <w:pStyle w:val="TextBody"/>
        <w:numPr>
          <w:ilvl w:val="0"/>
          <w:numId w:val="98"/>
        </w:numPr>
        <w:tabs>
          <w:tab w:val="clear" w:pos="1134"/>
          <w:tab w:val="left" w:leader="none" w:pos="707"/>
        </w:tabs>
        <w:bidi w:val="0"/>
        <w:ind w:start="707" w:hanging="283"/>
        <w:jc w:val="left"/>
        <w:rPr/>
      </w:pPr>
      <w:r>
        <w:rPr/>
        <w:t xml:space="preserve">Persia ja muut kielet </w:t>
      </w:r>
    </w:p>
    <w:p>
      <w:pPr>
        <w:pStyle w:val="TextBody"/>
        <w:bidi w:val="0"/>
        <w:spacing w:before="0" w:after="283"/>
        <w:jc w:val="left"/>
        <w:rPr/>
      </w:pPr>
      <w:r>
        <w:rPr/>
        <w:t xml:space="preserve">Uskonto </w:t>
      </w:r>
    </w:p>
    <w:p>
      <w:pPr>
        <w:pStyle w:val="TextBody"/>
        <w:numPr>
          <w:ilvl w:val="0"/>
          <w:numId w:val="99"/>
        </w:numPr>
        <w:tabs>
          <w:tab w:val="clear" w:pos="1134"/>
          <w:tab w:val="left" w:leader="none" w:pos="707"/>
        </w:tabs>
        <w:bidi w:val="0"/>
        <w:spacing w:before="0" w:after="0"/>
        <w:ind w:start="707" w:hanging="283"/>
        <w:jc w:val="left"/>
        <w:rPr/>
      </w:pPr>
      <w:r>
        <w:rPr/>
        <w:t xml:space="preserve">Aluksi: </w:t>
      </w:r>
    </w:p>
    <w:p>
      <w:pPr>
        <w:pStyle w:val="TextBody"/>
        <w:numPr>
          <w:ilvl w:val="1"/>
          <w:numId w:val="99"/>
        </w:numPr>
        <w:tabs>
          <w:tab w:val="clear" w:pos="1134"/>
          <w:tab w:val="left" w:leader="none" w:pos="1414"/>
        </w:tabs>
        <w:bidi w:val="0"/>
        <w:spacing w:before="0" w:after="0"/>
        <w:ind w:start="1414" w:hanging="283"/>
        <w:jc w:val="left"/>
        <w:rPr/>
      </w:pPr>
      <w:r>
        <w:rPr/>
        <w:t xml:space="preserve">Tengrismi </w:t>
      </w:r>
    </w:p>
    <w:p>
      <w:pPr>
        <w:pStyle w:val="TextBody"/>
        <w:numPr>
          <w:ilvl w:val="1"/>
          <w:numId w:val="99"/>
        </w:numPr>
        <w:tabs>
          <w:tab w:val="clear" w:pos="1134"/>
          <w:tab w:val="left" w:leader="none" w:pos="1414"/>
        </w:tabs>
        <w:bidi w:val="0"/>
        <w:spacing w:before="0" w:after="0"/>
        <w:ind w:start="1414" w:hanging="283"/>
        <w:jc w:val="left"/>
        <w:rPr/>
      </w:pPr>
      <w:r>
        <w:rPr/>
        <w:t xml:space="preserve">Shamanismi </w:t>
      </w:r>
    </w:p>
    <w:p>
      <w:pPr>
        <w:pStyle w:val="TextBody"/>
        <w:numPr>
          <w:ilvl w:val="0"/>
          <w:numId w:val="99"/>
        </w:numPr>
        <w:tabs>
          <w:tab w:val="clear" w:pos="1134"/>
          <w:tab w:val="left" w:leader="none" w:pos="707"/>
        </w:tabs>
        <w:bidi w:val="0"/>
        <w:spacing w:before="0" w:after="0"/>
        <w:ind w:start="707" w:hanging="283"/>
        <w:jc w:val="left"/>
        <w:rPr/>
      </w:pPr>
      <w:r>
        <w:rPr/>
        <w:t xml:space="preserve">Myöhemmin: </w:t>
      </w:r>
    </w:p>
    <w:p>
      <w:pPr>
        <w:pStyle w:val="TextBody"/>
        <w:numPr>
          <w:ilvl w:val="1"/>
          <w:numId w:val="99"/>
        </w:numPr>
        <w:tabs>
          <w:tab w:val="clear" w:pos="1134"/>
          <w:tab w:val="left" w:leader="none" w:pos="1414"/>
        </w:tabs>
        <w:bidi w:val="0"/>
        <w:spacing w:before="0" w:after="0"/>
        <w:ind w:start="1414" w:hanging="283"/>
        <w:jc w:val="left"/>
        <w:rPr/>
      </w:pPr>
      <w:r>
        <w:rPr/>
        <w:t xml:space="preserve">Islam </w:t>
      </w:r>
    </w:p>
    <w:p>
      <w:pPr>
        <w:pStyle w:val="TextBody"/>
        <w:numPr>
          <w:ilvl w:val="1"/>
          <w:numId w:val="99"/>
        </w:numPr>
        <w:tabs>
          <w:tab w:val="clear" w:pos="1134"/>
          <w:tab w:val="left" w:leader="none" w:pos="1414"/>
        </w:tabs>
        <w:bidi w:val="0"/>
        <w:spacing w:before="0" w:after="0"/>
        <w:ind w:start="1414" w:hanging="283"/>
        <w:jc w:val="left"/>
        <w:rPr/>
      </w:pPr>
      <w:r>
        <w:rPr/>
        <w:t xml:space="preserve">Buddhalaisuus </w:t>
      </w:r>
    </w:p>
    <w:p>
      <w:pPr>
        <w:pStyle w:val="TextBody"/>
        <w:numPr>
          <w:ilvl w:val="1"/>
          <w:numId w:val="99"/>
        </w:numPr>
        <w:tabs>
          <w:tab w:val="clear" w:pos="1134"/>
          <w:tab w:val="left" w:leader="none" w:pos="1414"/>
        </w:tabs>
        <w:bidi w:val="0"/>
        <w:ind w:start="1414" w:hanging="283"/>
        <w:jc w:val="left"/>
        <w:rPr/>
      </w:pPr>
      <w:r>
        <w:rPr/>
        <w:t xml:space="preserve">Nestorianismi </w:t>
      </w:r>
    </w:p>
    <w:p>
      <w:pPr>
        <w:pStyle w:val="TextBody"/>
        <w:bidi w:val="0"/>
        <w:spacing w:before="0" w:after="0"/>
        <w:jc w:val="left"/>
        <w:rPr/>
      </w:pPr>
      <w:r>
        <w:rPr/>
        <w:t xml:space="preserve">Hallitus Valitsijamonarkia Myöhemmin myös perinnöllinen Suurkaani 1206 -- 1227 Tšingis-kaanit 1229 -- 1241 Ögedei-kaani 1246 -- 1248 Güyük-kaani 1251 -- 1259 Möngke-kaani 1260 -- 1294 Kublai-kaani (nimellinen) 1333 -- 1368 Toghan Temür Khan (nimellinen) Lainsäädäntö Kurultai Historia Tšingis Khan julistaa Mongolian valtakunnan 1206 Tšingis Khanin kuolema 1227 Pax Mongolica 1250 -- 1350 Valtakunnan hajoaminen 1260 -- 1294 Yuan-dynastian kukistuminen 1368 Tšagatai-kaanikunnan romahdus 1687 Alue 1206 (Mongolian yhdistyminen) 4,1227 (Tšingis-kaanin kuolema) 13,500,000 km (5,200,000 sq mi) 1294 (Kublain kuolema) 23,500,000 km (9,100,000 sq mi) 1309 (viimeinen virallinen yhdistyminen) 24,000,000 km (9,300,000 sq mi) Valuutta Eri </w:t>
      </w:r>
    </w:p>
    <w:tbl>
      <w:tblPr>
        <w:tblW w:w="5507" w:type="dxa"/>
        <w:jc w:val="left"/>
        <w:tblInd w:w="0" w:type="dxa"/>
        <w:tblLayout w:type="fixed"/>
        <w:tblCellMar>
          <w:top w:w="28" w:type="dxa"/>
          <w:left w:w="28" w:type="dxa"/>
          <w:bottom w:w="28" w:type="dxa"/>
          <w:right w:w="28" w:type="dxa"/>
        </w:tblCellMar>
      </w:tblPr>
      <w:tblGrid>
        <w:gridCol w:w="2956"/>
        <w:gridCol w:w="2551"/>
      </w:tblGrid>
      <w:tr>
        <w:trPr/>
        <w:tc>
          <w:tcPr>
            <w:tcW w:w="2956" w:type="dxa"/>
            <w:tcBorders/>
            <w:vAlign w:val="center"/>
          </w:tcPr>
          <w:p>
            <w:pPr>
              <w:pStyle w:val="TableContents"/>
              <w:bidi w:val="0"/>
              <w:spacing w:before="0" w:after="283"/>
              <w:jc w:val="left"/>
              <w:rPr/>
            </w:pPr>
            <w:r>
              <w:rPr/>
              <w:t xml:space="preserve">Edeltäjänä </w:t>
            </w:r>
          </w:p>
        </w:tc>
        <w:tc>
          <w:tcPr>
            <w:tcW w:w="2551" w:type="dxa"/>
            <w:tcBorders/>
            <w:vAlign w:val="center"/>
          </w:tcPr>
          <w:p>
            <w:pPr>
              <w:pStyle w:val="TableContents"/>
              <w:bidi w:val="0"/>
              <w:spacing w:before="0" w:after="0"/>
              <w:jc w:val="left"/>
              <w:rPr/>
            </w:pPr>
            <w:r>
              <w:rPr/>
              <w:t xml:space="preserve">Seuraavat jäsenet </w:t>
            </w:r>
          </w:p>
          <w:tbl>
            <w:tblPr>
              <w:tblW w:w="2420" w:type="dxa"/>
              <w:jc w:val="left"/>
              <w:tblInd w:w="0" w:type="dxa"/>
              <w:tblLayout w:type="fixed"/>
              <w:tblCellMar>
                <w:top w:w="28" w:type="dxa"/>
                <w:left w:w="28" w:type="dxa"/>
                <w:bottom w:w="28" w:type="dxa"/>
                <w:right w:w="28" w:type="dxa"/>
              </w:tblCellMar>
            </w:tblPr>
            <w:tblGrid>
              <w:gridCol w:w="124"/>
              <w:gridCol w:w="2296"/>
            </w:tblGrid>
            <w:tr>
              <w:trPr/>
              <w:tc>
                <w:tcPr>
                  <w:tcW w:w="124"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pPr>
                  <w:r>
                    <w:rPr/>
                    <w:t xml:space="preserve">Khamag Mongoli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pPr>
                  <w:r>
                    <w:rPr/>
                    <w:t xml:space="preserve">Khwarazmian valtakunta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pPr>
                  <w:r>
                    <w:rPr/>
                    <w:t xml:space="preserve">Qara Khitai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pPr>
                  <w:r>
                    <w:rPr/>
                    <w:t xml:space="preserve">Jīn-dynastia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pPr>
                  <w:r>
                    <w:rPr/>
                    <w:t xml:space="preserve">Song-dynastia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pPr>
                  <w:r>
                    <w:rPr/>
                    <w:t xml:space="preserve">Länsi-Hia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pPr>
                  <w:r>
                    <w:rPr/>
                    <w:t xml:space="preserve">Abbasidien kalifaatti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pPr>
                  <w:r>
                    <w:rPr/>
                    <w:t xml:space="preserve">Nizari-ismailin valtio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pPr>
                  <w:r>
                    <w:rPr/>
                    <w:t xml:space="preserve">Kievan Rus'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pPr>
                  <w:r>
                    <w:rPr/>
                    <w:t xml:space="preserve">Volga Bulgaria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pPr>
                  <w:r>
                    <w:rPr/>
                    <w:t xml:space="preserve">Cumania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pPr>
                  <w:r>
                    <w:rPr/>
                    <w:t xml:space="preserve">Alania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pPr>
                  <w:r>
                    <w:rPr/>
                    <w:t xml:space="preserve">Dalin kuningaskunta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pPr>
                  <w:r>
                    <w:rPr/>
                    <w:t xml:space="preserve">Kimek Khanate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pPr>
                  <w:r>
                    <w:rPr/>
                    <w:t xml:space="preserve">Goryeo </w:t>
                  </w:r>
                </w:p>
              </w:tc>
            </w:tr>
          </w:tbl>
          <w:p>
            <w:pPr>
              <w:pStyle w:val="TableContents"/>
              <w:bidi w:val="0"/>
              <w:spacing w:before="0" w:after="283"/>
              <w:jc w:val="left"/>
              <w:rPr/>
            </w:pPr>
            <w:r>
              <w:rPr/>
            </w:r>
          </w:p>
        </w:tc>
      </w:tr>
      <w:tr>
        <w:trPr/>
        <w:tc>
          <w:tcPr>
            <w:tcW w:w="2956" w:type="dxa"/>
            <w:tcBorders/>
            <w:vAlign w:val="center"/>
          </w:tcPr>
          <w:tbl>
            <w:tblPr>
              <w:tblW w:w="2855" w:type="dxa"/>
              <w:jc w:val="left"/>
              <w:tblInd w:w="0" w:type="dxa"/>
              <w:tblLayout w:type="fixed"/>
              <w:tblCellMar>
                <w:top w:w="28" w:type="dxa"/>
                <w:left w:w="28" w:type="dxa"/>
                <w:bottom w:w="28" w:type="dxa"/>
                <w:right w:w="28" w:type="dxa"/>
              </w:tblCellMar>
            </w:tblPr>
            <w:tblGrid>
              <w:gridCol w:w="2701"/>
              <w:gridCol w:w="154"/>
            </w:tblGrid>
            <w:tr>
              <w:trPr/>
              <w:tc>
                <w:tcPr>
                  <w:tcW w:w="2701" w:type="dxa"/>
                  <w:tcBorders/>
                  <w:vAlign w:val="center"/>
                </w:tcPr>
                <w:p>
                  <w:pPr>
                    <w:pStyle w:val="TableContents"/>
                    <w:bidi w:val="0"/>
                    <w:spacing w:before="0" w:after="283"/>
                    <w:jc w:val="left"/>
                    <w:rPr/>
                  </w:pPr>
                  <w:r>
                    <w:rPr/>
                    <w:t xml:space="preserve">Chagatain kaanikunta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Kultainen Horde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Ilkhanate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Yuan-dynastia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Pohjoinen Yuan-dynastia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Timuridien valtakunta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Anatolian beyliksit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Mamluk-sulttaanikunta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Puolan kuningaskunta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Liettuan suuriruhtinaskunta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Ming-dynastia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Joseon </w:t>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2551" w:type="dxa"/>
            <w:tcBorders/>
            <w:vAlign w:val="center"/>
          </w:tcPr>
          <w:p>
            <w:pPr>
              <w:pStyle w:val="TableContents"/>
              <w:bidi w:val="0"/>
              <w:spacing w:before="0" w:after="283"/>
              <w:jc w:val="left"/>
              <w:rPr>
                <w:sz w:val="4"/>
                <w:szCs w:val="4"/>
              </w:rPr>
            </w:pPr>
            <w:r>
              <w:rPr>
                <w:sz w:val="4"/>
                <w:szCs w:val="4"/>
              </w:rPr>
            </w:r>
          </w:p>
        </w:tc>
      </w:tr>
    </w:tbl>
    <w:p>
      <w:pPr>
        <w:pStyle w:val="TextBody"/>
        <w:numPr>
          <w:ilvl w:val="0"/>
          <w:numId w:val="100"/>
        </w:numPr>
        <w:tabs>
          <w:tab w:val="clear" w:pos="1134"/>
          <w:tab w:val="left" w:leader="none" w:pos="707"/>
        </w:tabs>
        <w:bidi w:val="0"/>
        <w:spacing w:before="0" w:after="0"/>
        <w:ind w:start="707" w:hanging="283"/>
        <w:jc w:val="left"/>
        <w:rPr/>
      </w:pPr>
      <w:r>
        <w:rPr/>
        <w:t xml:space="preserve">Jump up ^ Karakorum perustettiin vuonna 1220, ja se toimi pääkaupunkina vuosina 1235-1606. </w:t>
      </w:r>
    </w:p>
    <w:p>
      <w:pPr>
        <w:pStyle w:val="TextBody"/>
        <w:numPr>
          <w:ilvl w:val="0"/>
          <w:numId w:val="100"/>
        </w:numPr>
        <w:tabs>
          <w:tab w:val="clear" w:pos="1134"/>
          <w:tab w:val="left" w:leader="none" w:pos="707"/>
        </w:tabs>
        <w:bidi w:val="0"/>
        <w:spacing w:before="0" w:after="0"/>
        <w:ind w:start="707" w:hanging="283"/>
        <w:jc w:val="left"/>
        <w:rPr/>
      </w:pPr>
      <w:r>
        <w:rPr/>
        <w:t xml:space="preserve">Hyppää ylös ^ Möngke Khanin kuoltua vuonna 1259 mikään kaupunki ei toiminut pääkaupunkina. Khanbaliq (Dadu), nykyinen Peking, oli Yuanin pääkaupunki vuosina 1271-1368. </w:t>
      </w:r>
    </w:p>
    <w:p>
      <w:pPr>
        <w:pStyle w:val="TextBody"/>
        <w:numPr>
          <w:ilvl w:val="0"/>
          <w:numId w:val="100"/>
        </w:numPr>
        <w:tabs>
          <w:tab w:val="clear" w:pos="1134"/>
          <w:tab w:val="left" w:leader="none" w:pos="707"/>
        </w:tabs>
        <w:bidi w:val="0"/>
        <w:ind w:start="707" w:hanging="283"/>
        <w:jc w:val="left"/>
        <w:rPr/>
      </w:pPr>
      <w:r>
        <w:rPr/>
        <w:t xml:space="preserve">Hyppää ylös ^ Mukaan lukien kolikot, kuten dirhamit, ja hopeaan (sukhe) tai silkkiin perustuvat paperivaluutat tai myöhemmät pienet määrät kiinalaisia kolikoita ja Yuan-dynastian Chao-valuutan paperivaluuttaa.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mongolien valtakunta alkoi ja milloin se päättyi?</w:t>
      </w:r>
    </w:p>
    <w:p>
      <w:pPr>
        <w:pStyle w:val="TextBody"/>
        <w:bidi w:val="0"/>
        <w:jc w:val="left"/>
        <w:rPr>
          <w:b/>
          <w:u w:val="single"/>
          <w:shd w:val="clear" w:fill="FFFF00"/>
        </w:rPr>
      </w:pPr>
      <w:r>
        <w:rPr>
          <w:b/>
          <w:u w:val="single"/>
          <w:shd w:val="clear" w:fill="FFFF00"/>
        </w:rPr>
        <w:t xml:space="preserve">Asiakirjan numero 46230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2004 laki Malesian merenkulun valvontavirastosta (Malaiji: Akta Agensi Penguatkuasaan Maritim Malaysia 2004) on laki, jolla perustetaan Malesian merenkulun valvontavirasto suorittamaan valvontatehtäviä Malesian merialueen turvallisuuden ja turvatoimien varmistamiseksi merenkulun ja muiden kansallisten etujen suojelemiseksi kyseisellä alueella. Se tuli voimaan </w:t>
      </w:r>
      <w:r>
        <w:rPr>
          <w:color w:val="A9A9A9"/>
        </w:rPr>
        <w:t xml:space="preserve">15. helmikuuta 2005</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Malesian merenkulkulaitosta koskeva vuoden 2004 laki pantiin täytäntöön?</w:t>
      </w:r>
    </w:p>
    <w:p>
      <w:pPr>
        <w:pStyle w:val="TextBody"/>
        <w:bidi w:val="0"/>
        <w:jc w:val="left"/>
        <w:rPr>
          <w:b/>
          <w:u w:val="single"/>
          <w:shd w:val="clear" w:fill="FFFF00"/>
        </w:rPr>
      </w:pPr>
      <w:r>
        <w:rPr>
          <w:b/>
          <w:u w:val="single"/>
          <w:shd w:val="clear" w:fill="FFFF00"/>
        </w:rPr>
        <w:t xml:space="preserve">Asiakirjan numero 46231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45"/>
        <w:gridCol w:w="600"/>
        <w:gridCol w:w="1035"/>
        <w:gridCol w:w="1865"/>
        <w:gridCol w:w="2491"/>
        <w:gridCol w:w="1898"/>
        <w:gridCol w:w="1671"/>
      </w:tblGrid>
      <w:tr>
        <w:trPr/>
        <w:tc>
          <w:tcPr>
            <w:tcW w:w="645" w:type="dxa"/>
            <w:tcBorders/>
            <w:vAlign w:val="center"/>
          </w:tcPr>
          <w:p>
            <w:pPr>
              <w:pStyle w:val="TableHeading"/>
              <w:suppressLineNumbers/>
              <w:bidi w:val="0"/>
              <w:spacing w:before="0" w:after="283"/>
              <w:jc w:val="center"/>
              <w:rPr/>
            </w:pPr>
            <w:r>
              <w:rPr/>
              <w:t xml:space="preserve">Vuosi </w:t>
            </w:r>
          </w:p>
        </w:tc>
        <w:tc>
          <w:tcPr>
            <w:tcW w:w="600" w:type="dxa"/>
            <w:tcBorders/>
            <w:vAlign w:val="center"/>
          </w:tcPr>
          <w:p>
            <w:pPr>
              <w:pStyle w:val="TableHeading"/>
              <w:suppressLineNumbers/>
              <w:bidi w:val="0"/>
              <w:spacing w:before="0" w:after="283"/>
              <w:jc w:val="center"/>
              <w:rPr/>
            </w:pPr>
            <w:r>
              <w:rPr/>
              <w:t xml:space="preserve">Siemenet </w:t>
            </w:r>
          </w:p>
        </w:tc>
        <w:tc>
          <w:tcPr>
            <w:tcW w:w="1035" w:type="dxa"/>
            <w:tcBorders/>
            <w:vAlign w:val="center"/>
          </w:tcPr>
          <w:p>
            <w:pPr>
              <w:pStyle w:val="TableHeading"/>
              <w:suppressLineNumbers/>
              <w:bidi w:val="0"/>
              <w:spacing w:before="0" w:after="283"/>
              <w:jc w:val="center"/>
              <w:rPr/>
            </w:pPr>
            <w:r>
              <w:rPr/>
              <w:t xml:space="preserve">Alue </w:t>
            </w:r>
          </w:p>
        </w:tc>
        <w:tc>
          <w:tcPr>
            <w:tcW w:w="1865" w:type="dxa"/>
            <w:tcBorders/>
            <w:vAlign w:val="center"/>
          </w:tcPr>
          <w:p>
            <w:pPr>
              <w:pStyle w:val="TableHeading"/>
              <w:suppressLineNumbers/>
              <w:bidi w:val="0"/>
              <w:spacing w:before="0" w:after="283"/>
              <w:jc w:val="center"/>
              <w:rPr/>
            </w:pPr>
            <w:r>
              <w:rPr/>
              <w:t xml:space="preserve">Pyöreä </w:t>
            </w:r>
          </w:p>
        </w:tc>
        <w:tc>
          <w:tcPr>
            <w:tcW w:w="2491" w:type="dxa"/>
            <w:tcBorders/>
            <w:vAlign w:val="center"/>
          </w:tcPr>
          <w:p>
            <w:pPr>
              <w:pStyle w:val="TableHeading"/>
              <w:suppressLineNumbers/>
              <w:bidi w:val="0"/>
              <w:spacing w:before="0" w:after="283"/>
              <w:jc w:val="center"/>
              <w:rPr/>
            </w:pPr>
            <w:r>
              <w:rPr/>
              <w:t xml:space="preserve">Sijainti </w:t>
            </w:r>
          </w:p>
        </w:tc>
        <w:tc>
          <w:tcPr>
            <w:tcW w:w="1898" w:type="dxa"/>
            <w:tcBorders/>
            <w:vAlign w:val="center"/>
          </w:tcPr>
          <w:p>
            <w:pPr>
              <w:pStyle w:val="TableHeading"/>
              <w:suppressLineNumbers/>
              <w:bidi w:val="0"/>
              <w:spacing w:before="0" w:after="283"/>
              <w:jc w:val="center"/>
              <w:rPr/>
            </w:pPr>
            <w:r>
              <w:rPr/>
              <w:t xml:space="preserve">Vastustaja </w:t>
            </w:r>
          </w:p>
        </w:tc>
        <w:tc>
          <w:tcPr>
            <w:tcW w:w="1671" w:type="dxa"/>
            <w:tcBorders/>
            <w:vAlign w:val="center"/>
          </w:tcPr>
          <w:p>
            <w:pPr>
              <w:pStyle w:val="TableHeading"/>
              <w:suppressLineNumbers/>
              <w:bidi w:val="0"/>
              <w:spacing w:before="0" w:after="283"/>
              <w:jc w:val="center"/>
              <w:rPr/>
            </w:pPr>
            <w:r>
              <w:rPr/>
              <w:t xml:space="preserve">Tulos </w:t>
            </w:r>
          </w:p>
        </w:tc>
      </w:tr>
      <w:tr>
        <w:trPr/>
        <w:tc>
          <w:tcPr>
            <w:tcW w:w="645" w:type="dxa"/>
            <w:tcBorders/>
            <w:vAlign w:val="center"/>
          </w:tcPr>
          <w:p>
            <w:pPr>
              <w:pStyle w:val="TableContents"/>
              <w:bidi w:val="0"/>
              <w:spacing w:before="0" w:after="283"/>
              <w:jc w:val="left"/>
              <w:rPr/>
            </w:pPr>
            <w:r>
              <w:rPr/>
              <w:t xml:space="preserve">1984 </w:t>
            </w:r>
          </w:p>
        </w:tc>
        <w:tc>
          <w:tcPr>
            <w:tcW w:w="600" w:type="dxa"/>
            <w:tcBorders/>
            <w:vAlign w:val="center"/>
          </w:tcPr>
          <w:p>
            <w:pPr>
              <w:pStyle w:val="TableContents"/>
              <w:bidi w:val="0"/>
              <w:spacing w:before="0" w:after="283"/>
              <w:jc w:val="left"/>
              <w:rPr/>
            </w:pPr>
            <w:r>
              <w:rPr/>
              <w:t xml:space="preserve">5 </w:t>
            </w:r>
          </w:p>
        </w:tc>
        <w:tc>
          <w:tcPr>
            <w:tcW w:w="1035" w:type="dxa"/>
            <w:tcBorders/>
            <w:vAlign w:val="center"/>
          </w:tcPr>
          <w:p>
            <w:pPr>
              <w:pStyle w:val="TableContents"/>
              <w:bidi w:val="0"/>
              <w:spacing w:before="0" w:after="283"/>
              <w:jc w:val="left"/>
              <w:rPr/>
            </w:pPr>
            <w:r>
              <w:rPr/>
              <w:t xml:space="preserve">Itä </w:t>
            </w:r>
          </w:p>
        </w:tc>
        <w:tc>
          <w:tcPr>
            <w:tcW w:w="1865" w:type="dxa"/>
            <w:tcBorders/>
            <w:vAlign w:val="center"/>
          </w:tcPr>
          <w:p>
            <w:pPr>
              <w:pStyle w:val="TableContents"/>
              <w:bidi w:val="0"/>
              <w:spacing w:before="0" w:after="283"/>
              <w:jc w:val="left"/>
              <w:rPr/>
            </w:pPr>
            <w:r>
              <w:rPr/>
              <w:t xml:space="preserve">Ensimmäinen kierros </w:t>
            </w:r>
          </w:p>
        </w:tc>
        <w:tc>
          <w:tcPr>
            <w:tcW w:w="2491" w:type="dxa"/>
            <w:tcBorders/>
            <w:vAlign w:val="center"/>
          </w:tcPr>
          <w:p>
            <w:pPr>
              <w:pStyle w:val="TableContents"/>
              <w:bidi w:val="0"/>
              <w:spacing w:before="0" w:after="283"/>
              <w:jc w:val="left"/>
              <w:rPr/>
            </w:pPr>
            <w:r>
              <w:rPr/>
              <w:t xml:space="preserve">Charlotte, NC </w:t>
            </w:r>
          </w:p>
        </w:tc>
        <w:tc>
          <w:tcPr>
            <w:tcW w:w="1898" w:type="dxa"/>
            <w:tcBorders/>
            <w:vAlign w:val="center"/>
          </w:tcPr>
          <w:p>
            <w:pPr>
              <w:pStyle w:val="TableContents"/>
              <w:bidi w:val="0"/>
              <w:spacing w:before="0" w:after="283"/>
              <w:jc w:val="left"/>
              <w:rPr/>
            </w:pPr>
            <w:r>
              <w:rPr/>
              <w:t xml:space="preserve">12 Richmond </w:t>
            </w:r>
          </w:p>
        </w:tc>
        <w:tc>
          <w:tcPr>
            <w:tcW w:w="1671" w:type="dxa"/>
            <w:tcBorders/>
            <w:vAlign w:val="center"/>
          </w:tcPr>
          <w:p>
            <w:pPr>
              <w:pStyle w:val="TableContents"/>
              <w:bidi w:val="0"/>
              <w:spacing w:before="0" w:after="283"/>
              <w:jc w:val="left"/>
              <w:rPr/>
            </w:pPr>
            <w:r>
              <w:rPr/>
              <w:t xml:space="preserve">L 71 -- 72 </w:t>
            </w:r>
          </w:p>
        </w:tc>
      </w:tr>
      <w:tr>
        <w:trPr/>
        <w:tc>
          <w:tcPr>
            <w:tcW w:w="645" w:type="dxa"/>
            <w:tcBorders/>
            <w:vAlign w:val="center"/>
          </w:tcPr>
          <w:p>
            <w:pPr>
              <w:pStyle w:val="TableContents"/>
              <w:bidi w:val="0"/>
              <w:spacing w:before="0" w:after="283"/>
              <w:jc w:val="left"/>
              <w:rPr/>
            </w:pPr>
            <w:r>
              <w:rPr/>
              <w:t xml:space="preserve">1985 </w:t>
            </w:r>
          </w:p>
        </w:tc>
        <w:tc>
          <w:tcPr>
            <w:tcW w:w="600" w:type="dxa"/>
            <w:tcBorders/>
            <w:vAlign w:val="center"/>
          </w:tcPr>
          <w:p>
            <w:pPr>
              <w:pStyle w:val="TableContents"/>
              <w:bidi w:val="0"/>
              <w:spacing w:before="0" w:after="283"/>
              <w:jc w:val="left"/>
              <w:rPr/>
            </w:pPr>
            <w:r>
              <w:rPr/>
              <w:t xml:space="preserve">11 </w:t>
            </w:r>
          </w:p>
        </w:tc>
        <w:tc>
          <w:tcPr>
            <w:tcW w:w="1035" w:type="dxa"/>
            <w:tcBorders/>
            <w:vAlign w:val="center"/>
          </w:tcPr>
          <w:p>
            <w:pPr>
              <w:pStyle w:val="TableContents"/>
              <w:bidi w:val="0"/>
              <w:spacing w:before="0" w:after="283"/>
              <w:jc w:val="left"/>
              <w:rPr/>
            </w:pPr>
            <w:r>
              <w:rPr/>
              <w:t xml:space="preserve">Lähi-itä </w:t>
            </w:r>
          </w:p>
        </w:tc>
        <w:tc>
          <w:tcPr>
            <w:tcW w:w="1865" w:type="dxa"/>
            <w:tcBorders/>
            <w:vAlign w:val="center"/>
          </w:tcPr>
          <w:p>
            <w:pPr>
              <w:pStyle w:val="TableContents"/>
              <w:bidi w:val="0"/>
              <w:spacing w:before="0" w:after="283"/>
              <w:jc w:val="left"/>
              <w:rPr/>
            </w:pPr>
            <w:r>
              <w:rPr/>
              <w:t xml:space="preserve">Ensimmäinen kierros Toinen kierros Sweet Sixteen </w:t>
            </w:r>
          </w:p>
        </w:tc>
        <w:tc>
          <w:tcPr>
            <w:tcW w:w="2491" w:type="dxa"/>
            <w:tcBorders/>
            <w:vAlign w:val="center"/>
          </w:tcPr>
          <w:p>
            <w:pPr>
              <w:pStyle w:val="TableContents"/>
              <w:bidi w:val="0"/>
              <w:spacing w:before="0" w:after="283"/>
              <w:jc w:val="left"/>
              <w:rPr/>
            </w:pPr>
            <w:r>
              <w:rPr/>
              <w:t xml:space="preserve">South Bend, IN South Bend, IN Birmingham, AL </w:t>
            </w:r>
          </w:p>
        </w:tc>
        <w:tc>
          <w:tcPr>
            <w:tcW w:w="1898" w:type="dxa"/>
            <w:tcBorders/>
            <w:vAlign w:val="center"/>
          </w:tcPr>
          <w:p>
            <w:pPr>
              <w:pStyle w:val="TableContents"/>
              <w:bidi w:val="0"/>
              <w:spacing w:before="0" w:after="283"/>
              <w:jc w:val="left"/>
              <w:rPr/>
            </w:pPr>
            <w:r>
              <w:rPr/>
              <w:t xml:space="preserve">6 Purdue 3 Kansas 2 Pohjois-Carolina </w:t>
            </w:r>
          </w:p>
        </w:tc>
        <w:tc>
          <w:tcPr>
            <w:tcW w:w="1671" w:type="dxa"/>
            <w:tcBorders/>
            <w:vAlign w:val="center"/>
          </w:tcPr>
          <w:p>
            <w:pPr>
              <w:pStyle w:val="TableContents"/>
              <w:bidi w:val="0"/>
              <w:spacing w:before="0" w:after="283"/>
              <w:jc w:val="left"/>
              <w:rPr/>
            </w:pPr>
            <w:r>
              <w:rPr/>
              <w:t xml:space="preserve">W 59 -- 58 W 66 -- 64 L 56 -- 62 </w:t>
            </w:r>
          </w:p>
        </w:tc>
      </w:tr>
      <w:tr>
        <w:trPr/>
        <w:tc>
          <w:tcPr>
            <w:tcW w:w="645" w:type="dxa"/>
            <w:tcBorders/>
            <w:vAlign w:val="center"/>
          </w:tcPr>
          <w:p>
            <w:pPr>
              <w:pStyle w:val="TableContents"/>
              <w:bidi w:val="0"/>
              <w:spacing w:before="0" w:after="283"/>
              <w:jc w:val="left"/>
              <w:rPr/>
            </w:pPr>
            <w:r>
              <w:rPr/>
              <w:t xml:space="preserve">1986 </w:t>
            </w:r>
          </w:p>
        </w:tc>
        <w:tc>
          <w:tcPr>
            <w:tcW w:w="600" w:type="dxa"/>
            <w:tcBorders/>
            <w:vAlign w:val="center"/>
          </w:tcPr>
          <w:p>
            <w:pPr>
              <w:pStyle w:val="TableContents"/>
              <w:bidi w:val="0"/>
              <w:spacing w:before="0" w:after="283"/>
              <w:jc w:val="left"/>
              <w:rPr/>
            </w:pPr>
            <w:r>
              <w:rPr/>
              <w:t xml:space="preserve">8 </w:t>
            </w:r>
          </w:p>
        </w:tc>
        <w:tc>
          <w:tcPr>
            <w:tcW w:w="1035" w:type="dxa"/>
            <w:tcBorders/>
            <w:vAlign w:val="center"/>
          </w:tcPr>
          <w:p>
            <w:pPr>
              <w:pStyle w:val="TableContents"/>
              <w:bidi w:val="0"/>
              <w:spacing w:before="0" w:after="283"/>
              <w:jc w:val="left"/>
              <w:rPr/>
            </w:pPr>
            <w:r>
              <w:rPr/>
              <w:t xml:space="preserve">West </w:t>
            </w:r>
          </w:p>
        </w:tc>
        <w:tc>
          <w:tcPr>
            <w:tcW w:w="1865" w:type="dxa"/>
            <w:tcBorders/>
            <w:vAlign w:val="center"/>
          </w:tcPr>
          <w:p>
            <w:pPr>
              <w:pStyle w:val="TableContents"/>
              <w:bidi w:val="0"/>
              <w:spacing w:before="0" w:after="283"/>
              <w:jc w:val="left"/>
              <w:rPr/>
            </w:pPr>
            <w:r>
              <w:rPr/>
              <w:t xml:space="preserve">Ensimmäinen kierros Toinen kierros Sweet Sixteen Elite Eight </w:t>
            </w:r>
          </w:p>
        </w:tc>
        <w:tc>
          <w:tcPr>
            <w:tcW w:w="2491" w:type="dxa"/>
            <w:tcBorders/>
            <w:vAlign w:val="center"/>
          </w:tcPr>
          <w:p>
            <w:pPr>
              <w:pStyle w:val="TableContents"/>
              <w:bidi w:val="0"/>
              <w:spacing w:before="0" w:after="283"/>
              <w:jc w:val="left"/>
              <w:rPr/>
            </w:pPr>
            <w:r>
              <w:rPr/>
              <w:t xml:space="preserve">Long Beach, CA Long Beach, CA Houston, TX Houston, TX Houston, TX </w:t>
            </w:r>
          </w:p>
        </w:tc>
        <w:tc>
          <w:tcPr>
            <w:tcW w:w="1898" w:type="dxa"/>
            <w:tcBorders/>
            <w:vAlign w:val="center"/>
          </w:tcPr>
          <w:p>
            <w:pPr>
              <w:pStyle w:val="TableContents"/>
              <w:bidi w:val="0"/>
              <w:spacing w:before="0" w:after="283"/>
              <w:jc w:val="left"/>
              <w:rPr/>
            </w:pPr>
            <w:r>
              <w:rPr/>
              <w:t xml:space="preserve">9 Arizona 1 St. John's 4 UNLV 2 Louisville </w:t>
            </w:r>
          </w:p>
        </w:tc>
        <w:tc>
          <w:tcPr>
            <w:tcW w:w="1671" w:type="dxa"/>
            <w:tcBorders/>
            <w:vAlign w:val="center"/>
          </w:tcPr>
          <w:p>
            <w:pPr>
              <w:pStyle w:val="TableContents"/>
              <w:bidi w:val="0"/>
              <w:spacing w:before="0" w:after="283"/>
              <w:jc w:val="left"/>
              <w:rPr/>
            </w:pPr>
            <w:r>
              <w:rPr/>
              <w:t xml:space="preserve">W 73 -- 63 W 81 -- 65 W 70 -- 63 L 76 -- 84 </w:t>
            </w:r>
          </w:p>
        </w:tc>
      </w:tr>
      <w:tr>
        <w:trPr/>
        <w:tc>
          <w:tcPr>
            <w:tcW w:w="64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8 </w:t>
            </w:r>
          </w:p>
        </w:tc>
        <w:tc>
          <w:tcPr>
            <w:tcW w:w="1035" w:type="dxa"/>
            <w:tcBorders/>
            <w:vAlign w:val="center"/>
          </w:tcPr>
          <w:p>
            <w:pPr>
              <w:pStyle w:val="TableContents"/>
              <w:bidi w:val="0"/>
              <w:spacing w:before="0" w:after="283"/>
              <w:jc w:val="left"/>
              <w:rPr/>
            </w:pPr>
            <w:r>
              <w:rPr/>
              <w:t xml:space="preserve">Keskilänsi </w:t>
            </w:r>
          </w:p>
        </w:tc>
        <w:tc>
          <w:tcPr>
            <w:tcW w:w="1865" w:type="dxa"/>
            <w:tcBorders/>
            <w:vAlign w:val="center"/>
          </w:tcPr>
          <w:p>
            <w:pPr>
              <w:pStyle w:val="TableContents"/>
              <w:bidi w:val="0"/>
              <w:spacing w:before="0" w:after="283"/>
              <w:jc w:val="left"/>
              <w:rPr/>
            </w:pPr>
            <w:r>
              <w:rPr/>
              <w:t xml:space="preserve">Ensimmäinen kierros Toinen kierros </w:t>
            </w:r>
          </w:p>
        </w:tc>
        <w:tc>
          <w:tcPr>
            <w:tcW w:w="2491" w:type="dxa"/>
            <w:tcBorders/>
            <w:vAlign w:val="center"/>
          </w:tcPr>
          <w:p>
            <w:pPr>
              <w:pStyle w:val="TableContents"/>
              <w:bidi w:val="0"/>
              <w:spacing w:before="0" w:after="283"/>
              <w:jc w:val="left"/>
              <w:rPr/>
            </w:pPr>
            <w:r>
              <w:rPr/>
              <w:t xml:space="preserve">Indianapolis, IN Indianapolis, IN </w:t>
            </w:r>
          </w:p>
        </w:tc>
        <w:tc>
          <w:tcPr>
            <w:tcW w:w="1898" w:type="dxa"/>
            <w:tcBorders/>
            <w:vAlign w:val="center"/>
          </w:tcPr>
          <w:p>
            <w:pPr>
              <w:pStyle w:val="TableContents"/>
              <w:bidi w:val="0"/>
              <w:spacing w:before="0" w:after="283"/>
              <w:jc w:val="left"/>
              <w:rPr/>
            </w:pPr>
            <w:r>
              <w:rPr/>
              <w:t xml:space="preserve">9 San Diego 1 Indiana </w:t>
            </w:r>
          </w:p>
        </w:tc>
        <w:tc>
          <w:tcPr>
            <w:tcW w:w="1671" w:type="dxa"/>
            <w:tcBorders/>
            <w:vAlign w:val="center"/>
          </w:tcPr>
          <w:p>
            <w:pPr>
              <w:pStyle w:val="TableContents"/>
              <w:bidi w:val="0"/>
              <w:spacing w:before="0" w:after="283"/>
              <w:jc w:val="left"/>
              <w:rPr/>
            </w:pPr>
            <w:r>
              <w:rPr/>
              <w:t xml:space="preserve">W 62 -- 61 L 90 -- 107 </w:t>
            </w:r>
          </w:p>
        </w:tc>
      </w:tr>
      <w:tr>
        <w:trPr/>
        <w:tc>
          <w:tcPr>
            <w:tcW w:w="645" w:type="dxa"/>
            <w:tcBorders/>
            <w:vAlign w:val="center"/>
          </w:tcPr>
          <w:p>
            <w:pPr>
              <w:pStyle w:val="TableContents"/>
              <w:bidi w:val="0"/>
              <w:spacing w:before="0" w:after="283"/>
              <w:jc w:val="left"/>
              <w:rPr/>
            </w:pPr>
            <w:r>
              <w:rPr/>
              <w:t xml:space="preserve">1988 </w:t>
            </w:r>
          </w:p>
        </w:tc>
        <w:tc>
          <w:tcPr>
            <w:tcW w:w="600" w:type="dxa"/>
            <w:tcBorders/>
            <w:vAlign w:val="center"/>
          </w:tcPr>
          <w:p>
            <w:pPr>
              <w:pStyle w:val="TableContents"/>
              <w:bidi w:val="0"/>
              <w:spacing w:before="0" w:after="283"/>
              <w:jc w:val="left"/>
              <w:rPr/>
            </w:pPr>
            <w:r>
              <w:rPr/>
              <w:t xml:space="preserve">8 </w:t>
            </w:r>
          </w:p>
        </w:tc>
        <w:tc>
          <w:tcPr>
            <w:tcW w:w="1035" w:type="dxa"/>
            <w:tcBorders/>
            <w:vAlign w:val="center"/>
          </w:tcPr>
          <w:p>
            <w:pPr>
              <w:pStyle w:val="TableContents"/>
              <w:bidi w:val="0"/>
              <w:spacing w:before="0" w:after="283"/>
              <w:jc w:val="left"/>
              <w:rPr/>
            </w:pPr>
            <w:r>
              <w:rPr/>
              <w:t xml:space="preserve">Kaakkois </w:t>
            </w:r>
          </w:p>
        </w:tc>
        <w:tc>
          <w:tcPr>
            <w:tcW w:w="1865" w:type="dxa"/>
            <w:tcBorders/>
            <w:vAlign w:val="center"/>
          </w:tcPr>
          <w:p>
            <w:pPr>
              <w:pStyle w:val="TableContents"/>
              <w:bidi w:val="0"/>
              <w:spacing w:before="0" w:after="283"/>
              <w:jc w:val="left"/>
              <w:rPr/>
            </w:pPr>
            <w:r>
              <w:rPr/>
              <w:t xml:space="preserve">Ensimmäinen kierros Toinen kierros </w:t>
            </w:r>
          </w:p>
        </w:tc>
        <w:tc>
          <w:tcPr>
            <w:tcW w:w="2491" w:type="dxa"/>
            <w:tcBorders/>
            <w:vAlign w:val="center"/>
          </w:tcPr>
          <w:p>
            <w:pPr>
              <w:pStyle w:val="TableContents"/>
              <w:bidi w:val="0"/>
              <w:spacing w:before="0" w:after="283"/>
              <w:jc w:val="left"/>
              <w:rPr/>
            </w:pPr>
            <w:r>
              <w:rPr/>
              <w:t xml:space="preserve">Atlanta, GA Atlanta, GA </w:t>
            </w:r>
          </w:p>
        </w:tc>
        <w:tc>
          <w:tcPr>
            <w:tcW w:w="1898" w:type="dxa"/>
            <w:tcBorders/>
            <w:vAlign w:val="center"/>
          </w:tcPr>
          <w:p>
            <w:pPr>
              <w:pStyle w:val="TableContents"/>
              <w:bidi w:val="0"/>
              <w:spacing w:before="0" w:after="283"/>
              <w:jc w:val="left"/>
              <w:rPr/>
            </w:pPr>
            <w:r>
              <w:rPr/>
              <w:t xml:space="preserve">9 Bradley 1 Oklahoma </w:t>
            </w:r>
          </w:p>
        </w:tc>
        <w:tc>
          <w:tcPr>
            <w:tcW w:w="1671" w:type="dxa"/>
            <w:tcBorders/>
            <w:vAlign w:val="center"/>
          </w:tcPr>
          <w:p>
            <w:pPr>
              <w:pStyle w:val="TableContents"/>
              <w:bidi w:val="0"/>
              <w:spacing w:before="0" w:after="283"/>
              <w:jc w:val="left"/>
              <w:rPr/>
            </w:pPr>
            <w:r>
              <w:rPr/>
              <w:t xml:space="preserve">W 90 -- 86 L 87 -- 107 </w:t>
            </w:r>
          </w:p>
        </w:tc>
      </w:tr>
      <w:tr>
        <w:trPr/>
        <w:tc>
          <w:tcPr>
            <w:tcW w:w="645" w:type="dxa"/>
            <w:tcBorders/>
            <w:vAlign w:val="center"/>
          </w:tcPr>
          <w:p>
            <w:pPr>
              <w:pStyle w:val="TableContents"/>
              <w:bidi w:val="0"/>
              <w:spacing w:before="0" w:after="283"/>
              <w:jc w:val="left"/>
              <w:rPr/>
            </w:pPr>
            <w:r>
              <w:rPr/>
              <w:t xml:space="preserve">1999 </w:t>
            </w:r>
          </w:p>
        </w:tc>
        <w:tc>
          <w:tcPr>
            <w:tcW w:w="600" w:type="dxa"/>
            <w:tcBorders/>
            <w:vAlign w:val="center"/>
          </w:tcPr>
          <w:p>
            <w:pPr>
              <w:pStyle w:val="TableContents"/>
              <w:bidi w:val="0"/>
              <w:spacing w:before="0" w:after="283"/>
              <w:jc w:val="left"/>
              <w:rPr>
                <w:sz w:val="4"/>
                <w:szCs w:val="4"/>
              </w:rPr>
            </w:pPr>
            <w:r>
              <w:rPr>
                <w:sz w:val="4"/>
                <w:szCs w:val="4"/>
              </w:rPr>
            </w:r>
          </w:p>
        </w:tc>
        <w:tc>
          <w:tcPr>
            <w:tcW w:w="1035" w:type="dxa"/>
            <w:tcBorders/>
            <w:vAlign w:val="center"/>
          </w:tcPr>
          <w:p>
            <w:pPr>
              <w:pStyle w:val="TableContents"/>
              <w:bidi w:val="0"/>
              <w:spacing w:before="0" w:after="283"/>
              <w:jc w:val="left"/>
              <w:rPr/>
            </w:pPr>
            <w:r>
              <w:rPr/>
              <w:t xml:space="preserve">Etelä </w:t>
            </w:r>
          </w:p>
        </w:tc>
        <w:tc>
          <w:tcPr>
            <w:tcW w:w="1865" w:type="dxa"/>
            <w:tcBorders/>
            <w:vAlign w:val="center"/>
          </w:tcPr>
          <w:p>
            <w:pPr>
              <w:pStyle w:val="TableContents"/>
              <w:bidi w:val="0"/>
              <w:spacing w:before="0" w:after="283"/>
              <w:jc w:val="left"/>
              <w:rPr/>
            </w:pPr>
            <w:r>
              <w:rPr/>
              <w:t xml:space="preserve">Ensimmäinen kierros Toinen kierros Sweet Sixteen </w:t>
            </w:r>
          </w:p>
        </w:tc>
        <w:tc>
          <w:tcPr>
            <w:tcW w:w="2491" w:type="dxa"/>
            <w:tcBorders/>
            <w:vAlign w:val="center"/>
          </w:tcPr>
          <w:p>
            <w:pPr>
              <w:pStyle w:val="TableContents"/>
              <w:bidi w:val="0"/>
              <w:spacing w:before="0" w:after="283"/>
              <w:jc w:val="left"/>
              <w:rPr/>
            </w:pPr>
            <w:r>
              <w:rPr/>
              <w:t xml:space="preserve">Indianapolis, IN Indianapolis, IN Knoxville, TN </w:t>
            </w:r>
          </w:p>
        </w:tc>
        <w:tc>
          <w:tcPr>
            <w:tcW w:w="1898" w:type="dxa"/>
            <w:tcBorders/>
            <w:vAlign w:val="center"/>
          </w:tcPr>
          <w:p>
            <w:pPr>
              <w:pStyle w:val="TableContents"/>
              <w:bidi w:val="0"/>
              <w:spacing w:before="0" w:after="283"/>
              <w:jc w:val="left"/>
              <w:rPr/>
            </w:pPr>
            <w:r>
              <w:rPr/>
              <w:t xml:space="preserve">16 Winthrop 9 Oklahoma State 4 Ohio State (Ohio State) </w:t>
            </w:r>
          </w:p>
        </w:tc>
        <w:tc>
          <w:tcPr>
            <w:tcW w:w="1671" w:type="dxa"/>
            <w:tcBorders/>
            <w:vAlign w:val="center"/>
          </w:tcPr>
          <w:p>
            <w:pPr>
              <w:pStyle w:val="TableContents"/>
              <w:bidi w:val="0"/>
              <w:spacing w:before="0" w:after="283"/>
              <w:jc w:val="left"/>
              <w:rPr/>
            </w:pPr>
            <w:r>
              <w:rPr/>
              <w:t xml:space="preserve">W 80 -- 41 W 81 -- 74 L 64 -- 72 </w:t>
            </w:r>
          </w:p>
        </w:tc>
      </w:tr>
      <w:tr>
        <w:trPr/>
        <w:tc>
          <w:tcPr>
            <w:tcW w:w="645" w:type="dxa"/>
            <w:tcBorders/>
            <w:vAlign w:val="center"/>
          </w:tcPr>
          <w:p>
            <w:pPr>
              <w:pStyle w:val="TableContents"/>
              <w:bidi w:val="0"/>
              <w:spacing w:before="0" w:after="283"/>
              <w:jc w:val="left"/>
              <w:rPr/>
            </w:pPr>
            <w:r>
              <w:rPr/>
              <w:t xml:space="preserve">2000 </w:t>
            </w:r>
          </w:p>
        </w:tc>
        <w:tc>
          <w:tcPr>
            <w:tcW w:w="600" w:type="dxa"/>
            <w:tcBorders/>
            <w:vAlign w:val="center"/>
          </w:tcPr>
          <w:p>
            <w:pPr>
              <w:pStyle w:val="TableContents"/>
              <w:bidi w:val="0"/>
              <w:spacing w:before="0" w:after="283"/>
              <w:jc w:val="left"/>
              <w:rPr/>
            </w:pPr>
            <w:r>
              <w:rPr/>
              <w:t xml:space="preserve">7 </w:t>
            </w:r>
          </w:p>
        </w:tc>
        <w:tc>
          <w:tcPr>
            <w:tcW w:w="1035" w:type="dxa"/>
            <w:tcBorders/>
            <w:vAlign w:val="center"/>
          </w:tcPr>
          <w:p>
            <w:pPr>
              <w:pStyle w:val="TableContents"/>
              <w:bidi w:val="0"/>
              <w:spacing w:before="0" w:after="283"/>
              <w:jc w:val="left"/>
              <w:rPr/>
            </w:pPr>
            <w:r>
              <w:rPr/>
              <w:t xml:space="preserve">Keskilänsi </w:t>
            </w:r>
          </w:p>
        </w:tc>
        <w:tc>
          <w:tcPr>
            <w:tcW w:w="1865" w:type="dxa"/>
            <w:tcBorders/>
            <w:vAlign w:val="center"/>
          </w:tcPr>
          <w:p>
            <w:pPr>
              <w:pStyle w:val="TableContents"/>
              <w:bidi w:val="0"/>
              <w:spacing w:before="0" w:after="283"/>
              <w:jc w:val="left"/>
              <w:rPr/>
            </w:pPr>
            <w:r>
              <w:rPr/>
              <w:t xml:space="preserve">Ensimmäinen kierros Toinen kierros </w:t>
            </w:r>
          </w:p>
        </w:tc>
        <w:tc>
          <w:tcPr>
            <w:tcW w:w="2491" w:type="dxa"/>
            <w:tcBorders/>
            <w:vAlign w:val="center"/>
          </w:tcPr>
          <w:p>
            <w:pPr>
              <w:pStyle w:val="TableContents"/>
              <w:bidi w:val="0"/>
              <w:spacing w:before="0" w:after="283"/>
              <w:jc w:val="left"/>
              <w:rPr/>
            </w:pPr>
            <w:r>
              <w:rPr/>
              <w:t xml:space="preserve">Minneapolis, MN Minneapolis, MN Minneapolis, MN </w:t>
            </w:r>
          </w:p>
        </w:tc>
        <w:tc>
          <w:tcPr>
            <w:tcW w:w="1898" w:type="dxa"/>
            <w:tcBorders/>
            <w:vAlign w:val="center"/>
          </w:tcPr>
          <w:p>
            <w:pPr>
              <w:pStyle w:val="TableContents"/>
              <w:bidi w:val="0"/>
              <w:spacing w:before="0" w:after="283"/>
              <w:jc w:val="left"/>
              <w:rPr/>
            </w:pPr>
            <w:r>
              <w:rPr/>
              <w:t xml:space="preserve">10 Creighton 2 Iowa State </w:t>
            </w:r>
          </w:p>
        </w:tc>
        <w:tc>
          <w:tcPr>
            <w:tcW w:w="1671" w:type="dxa"/>
            <w:tcBorders/>
            <w:vAlign w:val="center"/>
          </w:tcPr>
          <w:p>
            <w:pPr>
              <w:pStyle w:val="TableContents"/>
              <w:bidi w:val="0"/>
              <w:spacing w:before="0" w:after="283"/>
              <w:jc w:val="left"/>
              <w:rPr/>
            </w:pPr>
            <w:r>
              <w:rPr/>
              <w:t xml:space="preserve">W 72 -- 63 L 60 -- 79 </w:t>
            </w:r>
          </w:p>
        </w:tc>
      </w:tr>
      <w:tr>
        <w:trPr/>
        <w:tc>
          <w:tcPr>
            <w:tcW w:w="645" w:type="dxa"/>
            <w:tcBorders/>
            <w:vAlign w:val="center"/>
          </w:tcPr>
          <w:p>
            <w:pPr>
              <w:pStyle w:val="TableContents"/>
              <w:bidi w:val="0"/>
              <w:spacing w:before="0" w:after="283"/>
              <w:jc w:val="left"/>
              <w:rPr/>
            </w:pPr>
            <w:r>
              <w:rPr/>
              <w:t xml:space="preserve">2003 </w:t>
            </w:r>
          </w:p>
        </w:tc>
        <w:tc>
          <w:tcPr>
            <w:tcW w:w="600" w:type="dxa"/>
            <w:tcBorders/>
            <w:vAlign w:val="center"/>
          </w:tcPr>
          <w:p>
            <w:pPr>
              <w:pStyle w:val="TableContents"/>
              <w:bidi w:val="0"/>
              <w:spacing w:before="0" w:after="283"/>
              <w:jc w:val="left"/>
              <w:rPr/>
            </w:pPr>
            <w:r>
              <w:rPr/>
              <w:t xml:space="preserve">10 </w:t>
            </w:r>
          </w:p>
        </w:tc>
        <w:tc>
          <w:tcPr>
            <w:tcW w:w="1035" w:type="dxa"/>
            <w:tcBorders/>
            <w:vAlign w:val="center"/>
          </w:tcPr>
          <w:p>
            <w:pPr>
              <w:pStyle w:val="TableContents"/>
              <w:bidi w:val="0"/>
              <w:spacing w:before="0" w:after="283"/>
              <w:jc w:val="left"/>
              <w:rPr/>
            </w:pPr>
            <w:r>
              <w:rPr/>
              <w:t xml:space="preserve">Itä </w:t>
            </w:r>
          </w:p>
        </w:tc>
        <w:tc>
          <w:tcPr>
            <w:tcW w:w="1865" w:type="dxa"/>
            <w:tcBorders/>
            <w:vAlign w:val="center"/>
          </w:tcPr>
          <w:p>
            <w:pPr>
              <w:pStyle w:val="TableContents"/>
              <w:bidi w:val="0"/>
              <w:spacing w:before="0" w:after="283"/>
              <w:jc w:val="left"/>
              <w:rPr/>
            </w:pPr>
            <w:r>
              <w:rPr/>
              <w:t xml:space="preserve">Ensimmäinen kierros Toinen kierros Sweet Sixteen </w:t>
            </w:r>
          </w:p>
        </w:tc>
        <w:tc>
          <w:tcPr>
            <w:tcW w:w="2491" w:type="dxa"/>
            <w:tcBorders/>
            <w:vAlign w:val="center"/>
          </w:tcPr>
          <w:p>
            <w:pPr>
              <w:pStyle w:val="TableContents"/>
              <w:bidi w:val="0"/>
              <w:spacing w:before="0" w:after="283"/>
              <w:jc w:val="left"/>
              <w:rPr/>
            </w:pPr>
            <w:r>
              <w:rPr/>
              <w:t xml:space="preserve">Tampa, FL Tampa, FL Albany, NY </w:t>
            </w:r>
          </w:p>
        </w:tc>
        <w:tc>
          <w:tcPr>
            <w:tcW w:w="1898" w:type="dxa"/>
            <w:tcBorders/>
            <w:vAlign w:val="center"/>
          </w:tcPr>
          <w:p>
            <w:pPr>
              <w:pStyle w:val="TableContents"/>
              <w:bidi w:val="0"/>
              <w:spacing w:before="0" w:after="283"/>
              <w:jc w:val="left"/>
              <w:rPr/>
            </w:pPr>
            <w:r>
              <w:rPr/>
              <w:t xml:space="preserve">7 Saint Joseph's 2 Wake Forest 3 Syracuse </w:t>
            </w:r>
          </w:p>
        </w:tc>
        <w:tc>
          <w:tcPr>
            <w:tcW w:w="1671" w:type="dxa"/>
            <w:tcBorders/>
            <w:vAlign w:val="center"/>
          </w:tcPr>
          <w:p>
            <w:pPr>
              <w:pStyle w:val="TableContents"/>
              <w:bidi w:val="0"/>
              <w:spacing w:before="0" w:after="283"/>
              <w:jc w:val="left"/>
              <w:rPr/>
            </w:pPr>
            <w:r>
              <w:rPr/>
              <w:t xml:space="preserve">W 65 -- 63 W 68 -- 62 L 78 -- 79 </w:t>
            </w:r>
          </w:p>
        </w:tc>
      </w:tr>
      <w:tr>
        <w:trPr/>
        <w:tc>
          <w:tcPr>
            <w:tcW w:w="645" w:type="dxa"/>
            <w:tcBorders/>
            <w:vAlign w:val="center"/>
          </w:tcPr>
          <w:p>
            <w:pPr>
              <w:pStyle w:val="TableContents"/>
              <w:bidi w:val="0"/>
              <w:spacing w:before="0" w:after="283"/>
              <w:jc w:val="left"/>
              <w:rPr/>
            </w:pPr>
            <w:r>
              <w:rPr/>
              <w:t xml:space="preserve">2018 </w:t>
            </w:r>
          </w:p>
        </w:tc>
        <w:tc>
          <w:tcPr>
            <w:tcW w:w="600" w:type="dxa"/>
            <w:tcBorders/>
            <w:vAlign w:val="center"/>
          </w:tcPr>
          <w:p>
            <w:pPr>
              <w:pStyle w:val="TableContents"/>
              <w:bidi w:val="0"/>
              <w:spacing w:before="0" w:after="283"/>
              <w:jc w:val="left"/>
              <w:rPr>
                <w:sz w:val="4"/>
                <w:szCs w:val="4"/>
              </w:rPr>
            </w:pPr>
            <w:r>
              <w:rPr>
                <w:sz w:val="4"/>
                <w:szCs w:val="4"/>
              </w:rPr>
            </w:r>
          </w:p>
        </w:tc>
        <w:tc>
          <w:tcPr>
            <w:tcW w:w="1035" w:type="dxa"/>
            <w:tcBorders/>
            <w:vAlign w:val="center"/>
          </w:tcPr>
          <w:p>
            <w:pPr>
              <w:pStyle w:val="TableContents"/>
              <w:bidi w:val="0"/>
              <w:spacing w:before="0" w:after="283"/>
              <w:jc w:val="left"/>
              <w:rPr/>
            </w:pPr>
            <w:r>
              <w:rPr/>
              <w:t xml:space="preserve">Keskilänsi </w:t>
            </w:r>
          </w:p>
        </w:tc>
        <w:tc>
          <w:tcPr>
            <w:tcW w:w="1865" w:type="dxa"/>
            <w:tcBorders/>
            <w:vAlign w:val="center"/>
          </w:tcPr>
          <w:p>
            <w:pPr>
              <w:pStyle w:val="TableContents"/>
              <w:bidi w:val="0"/>
              <w:spacing w:before="0" w:after="283"/>
              <w:jc w:val="left"/>
              <w:rPr/>
            </w:pPr>
            <w:r>
              <w:rPr/>
              <w:t xml:space="preserve">Ensimmäinen kierros Toinen kierros </w:t>
            </w:r>
          </w:p>
        </w:tc>
        <w:tc>
          <w:tcPr>
            <w:tcW w:w="2491" w:type="dxa"/>
            <w:tcBorders/>
            <w:vAlign w:val="center"/>
          </w:tcPr>
          <w:p>
            <w:pPr>
              <w:pStyle w:val="TableContents"/>
              <w:bidi w:val="0"/>
              <w:spacing w:before="0" w:after="283"/>
              <w:jc w:val="left"/>
              <w:rPr/>
            </w:pPr>
            <w:r>
              <w:rPr/>
              <w:t xml:space="preserve">San Diego, CA San Diego, CA </w:t>
            </w:r>
          </w:p>
        </w:tc>
        <w:tc>
          <w:tcPr>
            <w:tcW w:w="1898" w:type="dxa"/>
            <w:tcBorders/>
            <w:vAlign w:val="center"/>
          </w:tcPr>
          <w:p>
            <w:pPr>
              <w:pStyle w:val="TableContents"/>
              <w:bidi w:val="0"/>
              <w:spacing w:before="0" w:after="283"/>
              <w:jc w:val="left"/>
              <w:rPr/>
            </w:pPr>
            <w:r>
              <w:rPr/>
              <w:t xml:space="preserve">13 College of Charleston 5 Clemson </w:t>
            </w:r>
          </w:p>
        </w:tc>
        <w:tc>
          <w:tcPr>
            <w:tcW w:w="1671" w:type="dxa"/>
            <w:tcBorders/>
            <w:vAlign w:val="center"/>
          </w:tcPr>
          <w:p>
            <w:pPr>
              <w:pStyle w:val="TableContents"/>
              <w:bidi w:val="0"/>
              <w:spacing w:before="0" w:after="283"/>
              <w:jc w:val="left"/>
              <w:rPr/>
            </w:pPr>
            <w:r>
              <w:rPr/>
              <w:t xml:space="preserve">W 62 -- 58 L 53 -- 84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Auburn oli March Madnessissa?</w:t>
      </w:r>
    </w:p>
    <w:p>
      <w:pPr>
        <w:pStyle w:val="TextBody"/>
        <w:bidi w:val="0"/>
        <w:jc w:val="left"/>
        <w:rPr>
          <w:b/>
          <w:u w:val="single"/>
          <w:shd w:val="clear" w:fill="FFFF00"/>
        </w:rPr>
      </w:pPr>
      <w:r>
        <w:rPr>
          <w:b/>
          <w:u w:val="single"/>
          <w:shd w:val="clear" w:fill="FFFF00"/>
        </w:rPr>
        <w:t xml:space="preserve">Asiakirjan numero 46232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Luettelo mixtapeista </w:t>
      </w:r>
    </w:p>
    <w:tbl>
      <w:tblPr>
        <w:tblW w:w="8899" w:type="dxa"/>
        <w:jc w:val="left"/>
        <w:tblInd w:w="0" w:type="dxa"/>
        <w:tblLayout w:type="fixed"/>
        <w:tblCellMar>
          <w:top w:w="28" w:type="dxa"/>
          <w:left w:w="28" w:type="dxa"/>
          <w:bottom w:w="28" w:type="dxa"/>
          <w:right w:w="28" w:type="dxa"/>
        </w:tblCellMar>
      </w:tblPr>
      <w:tblGrid>
        <w:gridCol w:w="4456"/>
        <w:gridCol w:w="4443"/>
      </w:tblGrid>
      <w:tr>
        <w:trPr/>
        <w:tc>
          <w:tcPr>
            <w:tcW w:w="4456" w:type="dxa"/>
            <w:tcBorders/>
            <w:vAlign w:val="center"/>
          </w:tcPr>
          <w:p>
            <w:pPr>
              <w:pStyle w:val="TableHeading"/>
              <w:suppressLineNumbers/>
              <w:bidi w:val="0"/>
              <w:spacing w:before="0" w:after="283"/>
              <w:jc w:val="center"/>
              <w:rPr/>
            </w:pPr>
            <w:r>
              <w:rPr/>
              <w:t xml:space="preserve">Otsikko </w:t>
            </w:r>
          </w:p>
        </w:tc>
        <w:tc>
          <w:tcPr>
            <w:tcW w:w="4443" w:type="dxa"/>
            <w:tcBorders/>
            <w:vAlign w:val="center"/>
          </w:tcPr>
          <w:p>
            <w:pPr>
              <w:pStyle w:val="TableHeading"/>
              <w:suppressLineNumbers/>
              <w:bidi w:val="0"/>
              <w:spacing w:before="0" w:after="283"/>
              <w:jc w:val="center"/>
              <w:rPr/>
            </w:pPr>
            <w:r>
              <w:rPr/>
              <w:t xml:space="preserve">Albumin tiedot </w:t>
            </w:r>
          </w:p>
        </w:tc>
      </w:tr>
      <w:tr>
        <w:trPr/>
        <w:tc>
          <w:tcPr>
            <w:tcW w:w="4456" w:type="dxa"/>
            <w:tcBorders/>
            <w:vAlign w:val="center"/>
          </w:tcPr>
          <w:p>
            <w:pPr>
              <w:pStyle w:val="TableHeading"/>
              <w:suppressLineNumbers/>
              <w:bidi w:val="0"/>
              <w:spacing w:before="0" w:after="283"/>
              <w:jc w:val="center"/>
              <w:rPr/>
            </w:pPr>
            <w:r>
              <w:rPr/>
              <w:t xml:space="preserve">Kaupungin prinssi: Pistolvania </w:t>
            </w:r>
          </w:p>
        </w:tc>
        <w:tc>
          <w:tcPr>
            <w:tcW w:w="4443" w:type="dxa"/>
            <w:tcBorders/>
            <w:vAlign w:val="center"/>
          </w:tcPr>
          <w:p>
            <w:pPr>
              <w:pStyle w:val="TableContents"/>
              <w:numPr>
                <w:ilvl w:val="0"/>
                <w:numId w:val="101"/>
              </w:numPr>
              <w:tabs>
                <w:tab w:val="clear" w:pos="1134"/>
                <w:tab w:val="left" w:leader="none" w:pos="707"/>
              </w:tabs>
              <w:bidi w:val="0"/>
              <w:spacing w:before="0" w:after="0"/>
              <w:ind w:start="707" w:hanging="283"/>
              <w:jc w:val="left"/>
              <w:rPr/>
            </w:pPr>
            <w:r>
              <w:rPr/>
              <w:t xml:space="preserve">Julkaistu: 2005 (USA) </w:t>
            </w:r>
          </w:p>
          <w:p>
            <w:pPr>
              <w:pStyle w:val="TableContents"/>
              <w:numPr>
                <w:ilvl w:val="0"/>
                <w:numId w:val="101"/>
              </w:numPr>
              <w:tabs>
                <w:tab w:val="clear" w:pos="1134"/>
                <w:tab w:val="left" w:leader="none" w:pos="707"/>
              </w:tabs>
              <w:bidi w:val="0"/>
              <w:spacing w:before="0" w:after="0"/>
              <w:ind w:start="707" w:hanging="283"/>
              <w:jc w:val="left"/>
              <w:rPr/>
            </w:pPr>
            <w:r>
              <w:rPr/>
              <w:t xml:space="preserve">Merkintä: Taylor Gang, Rostrum </w:t>
            </w:r>
          </w:p>
          <w:p>
            <w:pPr>
              <w:pStyle w:val="TableContents"/>
              <w:numPr>
                <w:ilvl w:val="0"/>
                <w:numId w:val="101"/>
              </w:numPr>
              <w:tabs>
                <w:tab w:val="clear" w:pos="1134"/>
                <w:tab w:val="left" w:leader="none" w:pos="707"/>
              </w:tabs>
              <w:bidi w:val="0"/>
              <w:spacing w:before="0" w:after="283"/>
              <w:ind w:start="707" w:hanging="283"/>
              <w:jc w:val="left"/>
              <w:rPr/>
            </w:pPr>
            <w:r>
              <w:rPr/>
              <w:t xml:space="preserve">Formaatti: Digitaalinen lataus </w:t>
            </w:r>
          </w:p>
        </w:tc>
      </w:tr>
      <w:tr>
        <w:trPr/>
        <w:tc>
          <w:tcPr>
            <w:tcW w:w="4456" w:type="dxa"/>
            <w:tcBorders/>
            <w:vAlign w:val="center"/>
          </w:tcPr>
          <w:p>
            <w:pPr>
              <w:pStyle w:val="TableHeading"/>
              <w:suppressLineNumbers/>
              <w:bidi w:val="0"/>
              <w:spacing w:before="0" w:after="283"/>
              <w:jc w:val="center"/>
              <w:rPr/>
            </w:pPr>
            <w:r>
              <w:rPr/>
              <w:t xml:space="preserve">Kasvukausi </w:t>
            </w:r>
          </w:p>
        </w:tc>
        <w:tc>
          <w:tcPr>
            <w:tcW w:w="4443" w:type="dxa"/>
            <w:tcBorders/>
            <w:vAlign w:val="center"/>
          </w:tcPr>
          <w:p>
            <w:pPr>
              <w:pStyle w:val="TableContents"/>
              <w:numPr>
                <w:ilvl w:val="0"/>
                <w:numId w:val="102"/>
              </w:numPr>
              <w:tabs>
                <w:tab w:val="clear" w:pos="1134"/>
                <w:tab w:val="left" w:leader="none" w:pos="707"/>
              </w:tabs>
              <w:bidi w:val="0"/>
              <w:spacing w:before="0" w:after="0"/>
              <w:ind w:start="707" w:hanging="283"/>
              <w:jc w:val="left"/>
              <w:rPr/>
            </w:pPr>
            <w:r>
              <w:rPr/>
              <w:t xml:space="preserve">Julkaistu: 2007 (USA) </w:t>
            </w:r>
          </w:p>
          <w:p>
            <w:pPr>
              <w:pStyle w:val="TableContents"/>
              <w:numPr>
                <w:ilvl w:val="0"/>
                <w:numId w:val="102"/>
              </w:numPr>
              <w:tabs>
                <w:tab w:val="clear" w:pos="1134"/>
                <w:tab w:val="left" w:leader="none" w:pos="707"/>
              </w:tabs>
              <w:bidi w:val="0"/>
              <w:spacing w:before="0" w:after="0"/>
              <w:ind w:start="707" w:hanging="283"/>
              <w:jc w:val="left"/>
              <w:rPr/>
            </w:pPr>
            <w:r>
              <w:rPr/>
              <w:t xml:space="preserve">Merkintä: Taylor Gang, Rostrum </w:t>
            </w:r>
          </w:p>
          <w:p>
            <w:pPr>
              <w:pStyle w:val="TableContents"/>
              <w:numPr>
                <w:ilvl w:val="0"/>
                <w:numId w:val="102"/>
              </w:numPr>
              <w:tabs>
                <w:tab w:val="clear" w:pos="1134"/>
                <w:tab w:val="left" w:leader="none" w:pos="707"/>
              </w:tabs>
              <w:bidi w:val="0"/>
              <w:spacing w:before="0" w:after="283"/>
              <w:ind w:start="707" w:hanging="283"/>
              <w:jc w:val="left"/>
              <w:rPr/>
            </w:pPr>
            <w:r>
              <w:rPr/>
              <w:t xml:space="preserve">Formaatti: Digitaalinen lataus </w:t>
            </w:r>
          </w:p>
        </w:tc>
      </w:tr>
      <w:tr>
        <w:trPr/>
        <w:tc>
          <w:tcPr>
            <w:tcW w:w="4456" w:type="dxa"/>
            <w:tcBorders/>
            <w:vAlign w:val="center"/>
          </w:tcPr>
          <w:p>
            <w:pPr>
              <w:pStyle w:val="TableHeading"/>
              <w:suppressLineNumbers/>
              <w:bidi w:val="0"/>
              <w:spacing w:before="0" w:after="283"/>
              <w:jc w:val="center"/>
              <w:rPr/>
            </w:pPr>
            <w:r>
              <w:rPr/>
              <w:t xml:space="preserve">Kaupungin prinssi 2 </w:t>
            </w:r>
          </w:p>
        </w:tc>
        <w:tc>
          <w:tcPr>
            <w:tcW w:w="4443" w:type="dxa"/>
            <w:tcBorders/>
            <w:vAlign w:val="center"/>
          </w:tcPr>
          <w:p>
            <w:pPr>
              <w:pStyle w:val="TableContents"/>
              <w:numPr>
                <w:ilvl w:val="0"/>
                <w:numId w:val="103"/>
              </w:numPr>
              <w:tabs>
                <w:tab w:val="clear" w:pos="1134"/>
                <w:tab w:val="left" w:leader="none" w:pos="707"/>
              </w:tabs>
              <w:bidi w:val="0"/>
              <w:spacing w:before="0" w:after="0"/>
              <w:ind w:start="707" w:hanging="283"/>
              <w:jc w:val="left"/>
              <w:rPr/>
            </w:pPr>
            <w:r>
              <w:rPr/>
              <w:t xml:space="preserve">Julkaistu: Marraskuu 20, 2007 (US) </w:t>
            </w:r>
          </w:p>
          <w:p>
            <w:pPr>
              <w:pStyle w:val="TableContents"/>
              <w:numPr>
                <w:ilvl w:val="0"/>
                <w:numId w:val="103"/>
              </w:numPr>
              <w:tabs>
                <w:tab w:val="clear" w:pos="1134"/>
                <w:tab w:val="left" w:leader="none" w:pos="707"/>
              </w:tabs>
              <w:bidi w:val="0"/>
              <w:spacing w:before="0" w:after="0"/>
              <w:ind w:start="707" w:hanging="283"/>
              <w:jc w:val="left"/>
              <w:rPr/>
            </w:pPr>
            <w:r>
              <w:rPr/>
              <w:t xml:space="preserve">Etiketti: Taylor Gang, Rostrum </w:t>
            </w:r>
          </w:p>
          <w:p>
            <w:pPr>
              <w:pStyle w:val="TableContents"/>
              <w:numPr>
                <w:ilvl w:val="0"/>
                <w:numId w:val="103"/>
              </w:numPr>
              <w:tabs>
                <w:tab w:val="clear" w:pos="1134"/>
                <w:tab w:val="left" w:leader="none" w:pos="707"/>
              </w:tabs>
              <w:bidi w:val="0"/>
              <w:spacing w:before="0" w:after="283"/>
              <w:ind w:start="707" w:hanging="283"/>
              <w:jc w:val="left"/>
              <w:rPr/>
            </w:pPr>
            <w:r>
              <w:rPr/>
              <w:t xml:space="preserve">Formaatti: Digitaalinen lataus </w:t>
            </w:r>
          </w:p>
        </w:tc>
      </w:tr>
      <w:tr>
        <w:trPr/>
        <w:tc>
          <w:tcPr>
            <w:tcW w:w="4456" w:type="dxa"/>
            <w:tcBorders/>
            <w:vAlign w:val="center"/>
          </w:tcPr>
          <w:p>
            <w:pPr>
              <w:pStyle w:val="TableHeading"/>
              <w:suppressLineNumbers/>
              <w:bidi w:val="0"/>
              <w:spacing w:before="0" w:after="283"/>
              <w:jc w:val="center"/>
              <w:rPr/>
            </w:pPr>
            <w:r>
              <w:rPr/>
              <w:t xml:space="preserve">Star Power </w:t>
            </w:r>
          </w:p>
        </w:tc>
        <w:tc>
          <w:tcPr>
            <w:tcW w:w="4443" w:type="dxa"/>
            <w:tcBorders/>
            <w:vAlign w:val="center"/>
          </w:tcPr>
          <w:p>
            <w:pPr>
              <w:pStyle w:val="TableContents"/>
              <w:numPr>
                <w:ilvl w:val="0"/>
                <w:numId w:val="104"/>
              </w:numPr>
              <w:tabs>
                <w:tab w:val="clear" w:pos="1134"/>
                <w:tab w:val="left" w:leader="none" w:pos="707"/>
              </w:tabs>
              <w:bidi w:val="0"/>
              <w:spacing w:before="0" w:after="0"/>
              <w:ind w:start="707" w:hanging="283"/>
              <w:jc w:val="left"/>
              <w:rPr/>
            </w:pPr>
            <w:r>
              <w:rPr/>
              <w:t xml:space="preserve">Julkaistu: Syyskuu 17, 2008 (US) </w:t>
            </w:r>
          </w:p>
          <w:p>
            <w:pPr>
              <w:pStyle w:val="TableContents"/>
              <w:numPr>
                <w:ilvl w:val="0"/>
                <w:numId w:val="104"/>
              </w:numPr>
              <w:tabs>
                <w:tab w:val="clear" w:pos="1134"/>
                <w:tab w:val="left" w:leader="none" w:pos="707"/>
              </w:tabs>
              <w:bidi w:val="0"/>
              <w:spacing w:before="0" w:after="0"/>
              <w:ind w:start="707" w:hanging="283"/>
              <w:jc w:val="left"/>
              <w:rPr/>
            </w:pPr>
            <w:r>
              <w:rPr/>
              <w:t xml:space="preserve">Etiketti: Taylor Gang, Rostrum </w:t>
            </w:r>
          </w:p>
          <w:p>
            <w:pPr>
              <w:pStyle w:val="TableContents"/>
              <w:numPr>
                <w:ilvl w:val="0"/>
                <w:numId w:val="104"/>
              </w:numPr>
              <w:tabs>
                <w:tab w:val="clear" w:pos="1134"/>
                <w:tab w:val="left" w:leader="none" w:pos="707"/>
              </w:tabs>
              <w:bidi w:val="0"/>
              <w:spacing w:before="0" w:after="283"/>
              <w:ind w:start="707" w:hanging="283"/>
              <w:jc w:val="left"/>
              <w:rPr/>
            </w:pPr>
            <w:r>
              <w:rPr/>
              <w:t xml:space="preserve">Formaatti: Digitaalinen lataus </w:t>
            </w:r>
          </w:p>
        </w:tc>
      </w:tr>
      <w:tr>
        <w:trPr/>
        <w:tc>
          <w:tcPr>
            <w:tcW w:w="4456" w:type="dxa"/>
            <w:tcBorders/>
            <w:vAlign w:val="center"/>
          </w:tcPr>
          <w:p>
            <w:pPr>
              <w:pStyle w:val="TableHeading"/>
              <w:suppressLineNumbers/>
              <w:bidi w:val="0"/>
              <w:spacing w:before="0" w:after="283"/>
              <w:jc w:val="center"/>
              <w:rPr/>
            </w:pPr>
            <w:r>
              <w:rPr/>
              <w:t xml:space="preserve">Lentokoulu </w:t>
            </w:r>
          </w:p>
        </w:tc>
        <w:tc>
          <w:tcPr>
            <w:tcW w:w="4443" w:type="dxa"/>
            <w:tcBorders/>
            <w:vAlign w:val="center"/>
          </w:tcPr>
          <w:p>
            <w:pPr>
              <w:pStyle w:val="TableContents"/>
              <w:numPr>
                <w:ilvl w:val="0"/>
                <w:numId w:val="105"/>
              </w:numPr>
              <w:tabs>
                <w:tab w:val="clear" w:pos="1134"/>
                <w:tab w:val="left" w:leader="none" w:pos="707"/>
              </w:tabs>
              <w:bidi w:val="0"/>
              <w:spacing w:before="0" w:after="0"/>
              <w:ind w:start="707" w:hanging="283"/>
              <w:jc w:val="left"/>
              <w:rPr/>
            </w:pPr>
            <w:r>
              <w:rPr/>
              <w:t xml:space="preserve">Julkaistu: 2009 (US) </w:t>
            </w:r>
          </w:p>
          <w:p>
            <w:pPr>
              <w:pStyle w:val="TableContents"/>
              <w:numPr>
                <w:ilvl w:val="0"/>
                <w:numId w:val="105"/>
              </w:numPr>
              <w:tabs>
                <w:tab w:val="clear" w:pos="1134"/>
                <w:tab w:val="left" w:leader="none" w:pos="707"/>
              </w:tabs>
              <w:bidi w:val="0"/>
              <w:spacing w:before="0" w:after="0"/>
              <w:ind w:start="707" w:hanging="283"/>
              <w:jc w:val="left"/>
              <w:rPr/>
            </w:pPr>
            <w:r>
              <w:rPr/>
              <w:t xml:space="preserve">Etiketti: Taylor Gang, Rostrum </w:t>
            </w:r>
          </w:p>
          <w:p>
            <w:pPr>
              <w:pStyle w:val="TableContents"/>
              <w:numPr>
                <w:ilvl w:val="0"/>
                <w:numId w:val="105"/>
              </w:numPr>
              <w:tabs>
                <w:tab w:val="clear" w:pos="1134"/>
                <w:tab w:val="left" w:leader="none" w:pos="707"/>
              </w:tabs>
              <w:bidi w:val="0"/>
              <w:spacing w:before="0" w:after="283"/>
              <w:ind w:start="707" w:hanging="283"/>
              <w:jc w:val="left"/>
              <w:rPr/>
            </w:pPr>
            <w:r>
              <w:rPr/>
              <w:t xml:space="preserve">Formaatti: Digitaalinen lataus </w:t>
            </w:r>
          </w:p>
        </w:tc>
      </w:tr>
      <w:tr>
        <w:trPr/>
        <w:tc>
          <w:tcPr>
            <w:tcW w:w="4456" w:type="dxa"/>
            <w:tcBorders/>
            <w:vAlign w:val="center"/>
          </w:tcPr>
          <w:p>
            <w:pPr>
              <w:pStyle w:val="TableHeading"/>
              <w:suppressLineNumbers/>
              <w:bidi w:val="0"/>
              <w:spacing w:before="0" w:after="283"/>
              <w:jc w:val="center"/>
              <w:rPr/>
            </w:pPr>
            <w:r>
              <w:rPr/>
              <w:t xml:space="preserve">How Fly (Currensyn kanssa) </w:t>
            </w:r>
          </w:p>
        </w:tc>
        <w:tc>
          <w:tcPr>
            <w:tcW w:w="4443" w:type="dxa"/>
            <w:tcBorders/>
            <w:vAlign w:val="center"/>
          </w:tcPr>
          <w:p>
            <w:pPr>
              <w:pStyle w:val="TableContents"/>
              <w:numPr>
                <w:ilvl w:val="0"/>
                <w:numId w:val="106"/>
              </w:numPr>
              <w:tabs>
                <w:tab w:val="clear" w:pos="1134"/>
                <w:tab w:val="left" w:leader="none" w:pos="707"/>
              </w:tabs>
              <w:bidi w:val="0"/>
              <w:spacing w:before="0" w:after="0"/>
              <w:ind w:start="707" w:hanging="283"/>
              <w:jc w:val="left"/>
              <w:rPr/>
            </w:pPr>
            <w:r>
              <w:rPr/>
              <w:t xml:space="preserve">Julkaistu: Elokuu 9, 2009 (US) </w:t>
            </w:r>
          </w:p>
          <w:p>
            <w:pPr>
              <w:pStyle w:val="TableContents"/>
              <w:numPr>
                <w:ilvl w:val="0"/>
                <w:numId w:val="106"/>
              </w:numPr>
              <w:tabs>
                <w:tab w:val="clear" w:pos="1134"/>
                <w:tab w:val="left" w:leader="none" w:pos="707"/>
              </w:tabs>
              <w:bidi w:val="0"/>
              <w:spacing w:before="0" w:after="0"/>
              <w:ind w:start="707" w:hanging="283"/>
              <w:jc w:val="left"/>
              <w:rPr/>
            </w:pPr>
            <w:r>
              <w:rPr/>
              <w:t xml:space="preserve">Etiketti: Taylor Gang, Rostrum </w:t>
            </w:r>
          </w:p>
          <w:p>
            <w:pPr>
              <w:pStyle w:val="TableContents"/>
              <w:numPr>
                <w:ilvl w:val="0"/>
                <w:numId w:val="106"/>
              </w:numPr>
              <w:tabs>
                <w:tab w:val="clear" w:pos="1134"/>
                <w:tab w:val="left" w:leader="none" w:pos="707"/>
              </w:tabs>
              <w:bidi w:val="0"/>
              <w:spacing w:before="0" w:after="283"/>
              <w:ind w:start="707" w:hanging="283"/>
              <w:jc w:val="left"/>
              <w:rPr/>
            </w:pPr>
            <w:r>
              <w:rPr/>
              <w:t xml:space="preserve">Formaatti: Digitaalinen lataus </w:t>
            </w:r>
          </w:p>
        </w:tc>
      </w:tr>
      <w:tr>
        <w:trPr/>
        <w:tc>
          <w:tcPr>
            <w:tcW w:w="4456" w:type="dxa"/>
            <w:tcBorders/>
            <w:vAlign w:val="center"/>
          </w:tcPr>
          <w:p>
            <w:pPr>
              <w:pStyle w:val="TableHeading"/>
              <w:suppressLineNumbers/>
              <w:bidi w:val="0"/>
              <w:spacing w:before="0" w:after="283"/>
              <w:jc w:val="center"/>
              <w:rPr/>
            </w:pPr>
            <w:r>
              <w:rPr/>
              <w:t xml:space="preserve">Burn After Rolling </w:t>
            </w:r>
          </w:p>
        </w:tc>
        <w:tc>
          <w:tcPr>
            <w:tcW w:w="4443" w:type="dxa"/>
            <w:tcBorders/>
            <w:vAlign w:val="center"/>
          </w:tcPr>
          <w:p>
            <w:pPr>
              <w:pStyle w:val="TableContents"/>
              <w:numPr>
                <w:ilvl w:val="0"/>
                <w:numId w:val="107"/>
              </w:numPr>
              <w:tabs>
                <w:tab w:val="clear" w:pos="1134"/>
                <w:tab w:val="left" w:leader="none" w:pos="707"/>
              </w:tabs>
              <w:bidi w:val="0"/>
              <w:spacing w:before="0" w:after="0"/>
              <w:ind w:start="707" w:hanging="283"/>
              <w:jc w:val="left"/>
              <w:rPr/>
            </w:pPr>
            <w:r>
              <w:rPr/>
              <w:t xml:space="preserve">Julkaistu: 2009 (US) </w:t>
            </w:r>
          </w:p>
          <w:p>
            <w:pPr>
              <w:pStyle w:val="TableContents"/>
              <w:numPr>
                <w:ilvl w:val="0"/>
                <w:numId w:val="107"/>
              </w:numPr>
              <w:tabs>
                <w:tab w:val="clear" w:pos="1134"/>
                <w:tab w:val="left" w:leader="none" w:pos="707"/>
              </w:tabs>
              <w:bidi w:val="0"/>
              <w:spacing w:before="0" w:after="0"/>
              <w:ind w:start="707" w:hanging="283"/>
              <w:jc w:val="left"/>
              <w:rPr/>
            </w:pPr>
            <w:r>
              <w:rPr/>
              <w:t xml:space="preserve">Etiketti: Taylor Gang, Rostrum </w:t>
            </w:r>
          </w:p>
          <w:p>
            <w:pPr>
              <w:pStyle w:val="TableContents"/>
              <w:numPr>
                <w:ilvl w:val="0"/>
                <w:numId w:val="107"/>
              </w:numPr>
              <w:tabs>
                <w:tab w:val="clear" w:pos="1134"/>
                <w:tab w:val="left" w:leader="none" w:pos="707"/>
              </w:tabs>
              <w:bidi w:val="0"/>
              <w:spacing w:before="0" w:after="283"/>
              <w:ind w:start="707" w:hanging="283"/>
              <w:jc w:val="left"/>
              <w:rPr/>
            </w:pPr>
            <w:r>
              <w:rPr/>
              <w:t xml:space="preserve">Formaatti: Digitaalinen lataus </w:t>
            </w:r>
          </w:p>
        </w:tc>
      </w:tr>
      <w:tr>
        <w:trPr/>
        <w:tc>
          <w:tcPr>
            <w:tcW w:w="4456" w:type="dxa"/>
            <w:tcBorders/>
            <w:vAlign w:val="center"/>
          </w:tcPr>
          <w:p>
            <w:pPr>
              <w:pStyle w:val="TableHeading"/>
              <w:suppressLineNumbers/>
              <w:bidi w:val="0"/>
              <w:spacing w:before="0" w:after="283"/>
              <w:jc w:val="center"/>
              <w:rPr/>
            </w:pPr>
            <w:r>
              <w:rPr/>
              <w:t xml:space="preserve">Kush &amp; appelsiinimehu </w:t>
            </w:r>
          </w:p>
        </w:tc>
        <w:tc>
          <w:tcPr>
            <w:tcW w:w="4443" w:type="dxa"/>
            <w:tcBorders/>
            <w:vAlign w:val="center"/>
          </w:tcPr>
          <w:p>
            <w:pPr>
              <w:pStyle w:val="TableContents"/>
              <w:numPr>
                <w:ilvl w:val="0"/>
                <w:numId w:val="108"/>
              </w:numPr>
              <w:tabs>
                <w:tab w:val="clear" w:pos="1134"/>
                <w:tab w:val="left" w:leader="none" w:pos="707"/>
              </w:tabs>
              <w:bidi w:val="0"/>
              <w:spacing w:before="0" w:after="0"/>
              <w:ind w:start="707" w:hanging="283"/>
              <w:jc w:val="left"/>
              <w:rPr/>
            </w:pPr>
            <w:r>
              <w:rPr/>
              <w:t xml:space="preserve">Julkaistu: 2010 (US) </w:t>
            </w:r>
          </w:p>
          <w:p>
            <w:pPr>
              <w:pStyle w:val="TableContents"/>
              <w:numPr>
                <w:ilvl w:val="0"/>
                <w:numId w:val="108"/>
              </w:numPr>
              <w:tabs>
                <w:tab w:val="clear" w:pos="1134"/>
                <w:tab w:val="left" w:leader="none" w:pos="707"/>
              </w:tabs>
              <w:bidi w:val="0"/>
              <w:spacing w:before="0" w:after="0"/>
              <w:ind w:start="707" w:hanging="283"/>
              <w:jc w:val="left"/>
              <w:rPr/>
            </w:pPr>
            <w:r>
              <w:rPr/>
              <w:t xml:space="preserve">Merkintä: Taylor Gang, Rostrum </w:t>
            </w:r>
          </w:p>
          <w:p>
            <w:pPr>
              <w:pStyle w:val="TableContents"/>
              <w:numPr>
                <w:ilvl w:val="0"/>
                <w:numId w:val="108"/>
              </w:numPr>
              <w:tabs>
                <w:tab w:val="clear" w:pos="1134"/>
                <w:tab w:val="left" w:leader="none" w:pos="707"/>
              </w:tabs>
              <w:bidi w:val="0"/>
              <w:spacing w:before="0" w:after="283"/>
              <w:ind w:start="707" w:hanging="283"/>
              <w:jc w:val="left"/>
              <w:rPr/>
            </w:pPr>
            <w:r>
              <w:rPr/>
              <w:t xml:space="preserve">Formaatti: Digitaalinen lataus </w:t>
            </w:r>
          </w:p>
        </w:tc>
      </w:tr>
      <w:tr>
        <w:trPr/>
        <w:tc>
          <w:tcPr>
            <w:tcW w:w="4456" w:type="dxa"/>
            <w:tcBorders/>
            <w:vAlign w:val="center"/>
          </w:tcPr>
          <w:p>
            <w:pPr>
              <w:pStyle w:val="TableHeading"/>
              <w:suppressLineNumbers/>
              <w:bidi w:val="0"/>
              <w:spacing w:before="0" w:after="283"/>
              <w:jc w:val="center"/>
              <w:rPr/>
            </w:pPr>
            <w:r>
              <w:rPr/>
              <w:t xml:space="preserve">Mökkikuume </w:t>
            </w:r>
          </w:p>
        </w:tc>
        <w:tc>
          <w:tcPr>
            <w:tcW w:w="4443" w:type="dxa"/>
            <w:tcBorders/>
            <w:vAlign w:val="center"/>
          </w:tcPr>
          <w:p>
            <w:pPr>
              <w:pStyle w:val="TableContents"/>
              <w:numPr>
                <w:ilvl w:val="0"/>
                <w:numId w:val="109"/>
              </w:numPr>
              <w:tabs>
                <w:tab w:val="clear" w:pos="1134"/>
                <w:tab w:val="left" w:leader="none" w:pos="707"/>
              </w:tabs>
              <w:bidi w:val="0"/>
              <w:spacing w:before="0" w:after="0"/>
              <w:ind w:start="707" w:hanging="283"/>
              <w:jc w:val="left"/>
              <w:rPr/>
            </w:pPr>
            <w:r>
              <w:rPr/>
              <w:t xml:space="preserve">Julkaistu: Helmikuu 17, 2011 (US) </w:t>
            </w:r>
          </w:p>
          <w:p>
            <w:pPr>
              <w:pStyle w:val="TableContents"/>
              <w:numPr>
                <w:ilvl w:val="0"/>
                <w:numId w:val="109"/>
              </w:numPr>
              <w:tabs>
                <w:tab w:val="clear" w:pos="1134"/>
                <w:tab w:val="left" w:leader="none" w:pos="707"/>
              </w:tabs>
              <w:bidi w:val="0"/>
              <w:spacing w:before="0" w:after="0"/>
              <w:ind w:start="707" w:hanging="283"/>
              <w:jc w:val="left"/>
              <w:rPr/>
            </w:pPr>
            <w:r>
              <w:rPr/>
              <w:t xml:space="preserve">Etiketti: Taylor Gang, Rostrum </w:t>
            </w:r>
          </w:p>
          <w:p>
            <w:pPr>
              <w:pStyle w:val="TableContents"/>
              <w:numPr>
                <w:ilvl w:val="0"/>
                <w:numId w:val="109"/>
              </w:numPr>
              <w:tabs>
                <w:tab w:val="clear" w:pos="1134"/>
                <w:tab w:val="left" w:leader="none" w:pos="707"/>
              </w:tabs>
              <w:bidi w:val="0"/>
              <w:spacing w:before="0" w:after="283"/>
              <w:ind w:start="707" w:hanging="283"/>
              <w:jc w:val="left"/>
              <w:rPr/>
            </w:pPr>
            <w:r>
              <w:rPr/>
              <w:t xml:space="preserve">Formaatti: Digitaalinen lataus </w:t>
            </w:r>
          </w:p>
        </w:tc>
      </w:tr>
      <w:tr>
        <w:trPr/>
        <w:tc>
          <w:tcPr>
            <w:tcW w:w="4456" w:type="dxa"/>
            <w:tcBorders/>
            <w:vAlign w:val="center"/>
          </w:tcPr>
          <w:p>
            <w:pPr>
              <w:pStyle w:val="TableHeading"/>
              <w:suppressLineNumbers/>
              <w:bidi w:val="0"/>
              <w:spacing w:before="0" w:after="283"/>
              <w:jc w:val="center"/>
              <w:rPr/>
            </w:pPr>
            <w:r>
              <w:rPr/>
              <w:t xml:space="preserve">Taylor Allderdice </w:t>
            </w:r>
          </w:p>
        </w:tc>
        <w:tc>
          <w:tcPr>
            <w:tcW w:w="4443" w:type="dxa"/>
            <w:tcBorders/>
            <w:vAlign w:val="center"/>
          </w:tcPr>
          <w:p>
            <w:pPr>
              <w:pStyle w:val="TableContents"/>
              <w:numPr>
                <w:ilvl w:val="0"/>
                <w:numId w:val="110"/>
              </w:numPr>
              <w:tabs>
                <w:tab w:val="clear" w:pos="1134"/>
                <w:tab w:val="left" w:leader="none" w:pos="707"/>
              </w:tabs>
              <w:bidi w:val="0"/>
              <w:spacing w:before="0" w:after="0"/>
              <w:ind w:start="707" w:hanging="283"/>
              <w:jc w:val="left"/>
              <w:rPr/>
            </w:pPr>
            <w:r>
              <w:rPr/>
              <w:t xml:space="preserve">Julkaistu: (US): 13. maaliskuuta 2012 (US) </w:t>
            </w:r>
          </w:p>
          <w:p>
            <w:pPr>
              <w:pStyle w:val="TableContents"/>
              <w:numPr>
                <w:ilvl w:val="0"/>
                <w:numId w:val="110"/>
              </w:numPr>
              <w:tabs>
                <w:tab w:val="clear" w:pos="1134"/>
                <w:tab w:val="left" w:leader="none" w:pos="707"/>
              </w:tabs>
              <w:bidi w:val="0"/>
              <w:spacing w:before="0" w:after="0"/>
              <w:ind w:start="707" w:hanging="283"/>
              <w:jc w:val="left"/>
              <w:rPr/>
            </w:pPr>
            <w:r>
              <w:rPr/>
              <w:t xml:space="preserve">Etiketti: Taylor Gang, Rostrum </w:t>
            </w:r>
          </w:p>
          <w:p>
            <w:pPr>
              <w:pStyle w:val="TableContents"/>
              <w:numPr>
                <w:ilvl w:val="0"/>
                <w:numId w:val="110"/>
              </w:numPr>
              <w:tabs>
                <w:tab w:val="clear" w:pos="1134"/>
                <w:tab w:val="left" w:leader="none" w:pos="707"/>
              </w:tabs>
              <w:bidi w:val="0"/>
              <w:spacing w:before="0" w:after="283"/>
              <w:ind w:start="707" w:hanging="283"/>
              <w:jc w:val="left"/>
              <w:rPr/>
            </w:pPr>
            <w:r>
              <w:rPr/>
              <w:t xml:space="preserve">Formaatti: Digitaalinen lataus </w:t>
            </w:r>
          </w:p>
        </w:tc>
      </w:tr>
      <w:tr>
        <w:trPr/>
        <w:tc>
          <w:tcPr>
            <w:tcW w:w="4456" w:type="dxa"/>
            <w:tcBorders/>
            <w:vAlign w:val="center"/>
          </w:tcPr>
          <w:p>
            <w:pPr>
              <w:pStyle w:val="TableHeading"/>
              <w:suppressLineNumbers/>
              <w:bidi w:val="0"/>
              <w:spacing w:before="0" w:after="283"/>
              <w:jc w:val="center"/>
              <w:rPr/>
            </w:pPr>
            <w:r>
              <w:rPr/>
              <w:t xml:space="preserve">Mökkikuume 2 </w:t>
            </w:r>
          </w:p>
        </w:tc>
        <w:tc>
          <w:tcPr>
            <w:tcW w:w="4443" w:type="dxa"/>
            <w:tcBorders/>
            <w:vAlign w:val="center"/>
          </w:tcPr>
          <w:p>
            <w:pPr>
              <w:pStyle w:val="TableContents"/>
              <w:numPr>
                <w:ilvl w:val="0"/>
                <w:numId w:val="111"/>
              </w:numPr>
              <w:tabs>
                <w:tab w:val="clear" w:pos="1134"/>
                <w:tab w:val="left" w:leader="none" w:pos="707"/>
              </w:tabs>
              <w:bidi w:val="0"/>
              <w:spacing w:before="0" w:after="0"/>
              <w:ind w:start="707" w:hanging="283"/>
              <w:jc w:val="left"/>
              <w:rPr/>
            </w:pPr>
            <w:r>
              <w:rPr/>
              <w:t xml:space="preserve">Julkaistu: (US): 16. lokakuuta 2012 (US) </w:t>
            </w:r>
          </w:p>
          <w:p>
            <w:pPr>
              <w:pStyle w:val="TableContents"/>
              <w:numPr>
                <w:ilvl w:val="0"/>
                <w:numId w:val="111"/>
              </w:numPr>
              <w:tabs>
                <w:tab w:val="clear" w:pos="1134"/>
                <w:tab w:val="left" w:leader="none" w:pos="707"/>
              </w:tabs>
              <w:bidi w:val="0"/>
              <w:spacing w:before="0" w:after="0"/>
              <w:ind w:start="707" w:hanging="283"/>
              <w:jc w:val="left"/>
              <w:rPr/>
            </w:pPr>
            <w:r>
              <w:rPr/>
              <w:t xml:space="preserve">Etiketti: Taylor Gang, Rostrum </w:t>
            </w:r>
          </w:p>
          <w:p>
            <w:pPr>
              <w:pStyle w:val="TableContents"/>
              <w:numPr>
                <w:ilvl w:val="0"/>
                <w:numId w:val="111"/>
              </w:numPr>
              <w:tabs>
                <w:tab w:val="clear" w:pos="1134"/>
                <w:tab w:val="left" w:leader="none" w:pos="707"/>
              </w:tabs>
              <w:bidi w:val="0"/>
              <w:spacing w:before="0" w:after="283"/>
              <w:ind w:start="707" w:hanging="283"/>
              <w:jc w:val="left"/>
              <w:rPr/>
            </w:pPr>
            <w:r>
              <w:rPr/>
              <w:t xml:space="preserve">Formaatti: Digitaalinen lataus </w:t>
            </w:r>
          </w:p>
        </w:tc>
      </w:tr>
      <w:tr>
        <w:trPr/>
        <w:tc>
          <w:tcPr>
            <w:tcW w:w="4456" w:type="dxa"/>
            <w:tcBorders/>
            <w:vAlign w:val="center"/>
          </w:tcPr>
          <w:p>
            <w:pPr>
              <w:pStyle w:val="TableHeading"/>
              <w:suppressLineNumbers/>
              <w:bidi w:val="0"/>
              <w:spacing w:before="0" w:after="283"/>
              <w:jc w:val="center"/>
              <w:rPr/>
            </w:pPr>
            <w:r>
              <w:rPr/>
              <w:t xml:space="preserve">28 grammaa </w:t>
            </w:r>
          </w:p>
        </w:tc>
        <w:tc>
          <w:tcPr>
            <w:tcW w:w="4443" w:type="dxa"/>
            <w:tcBorders/>
            <w:vAlign w:val="center"/>
          </w:tcPr>
          <w:p>
            <w:pPr>
              <w:pStyle w:val="TableContents"/>
              <w:numPr>
                <w:ilvl w:val="0"/>
                <w:numId w:val="112"/>
              </w:numPr>
              <w:tabs>
                <w:tab w:val="clear" w:pos="1134"/>
                <w:tab w:val="left" w:leader="none" w:pos="707"/>
              </w:tabs>
              <w:bidi w:val="0"/>
              <w:spacing w:before="0" w:after="0"/>
              <w:ind w:start="707" w:hanging="283"/>
              <w:jc w:val="left"/>
              <w:rPr/>
            </w:pPr>
            <w:r>
              <w:rPr/>
              <w:t xml:space="preserve">Julkaistu: (US) </w:t>
            </w:r>
          </w:p>
          <w:p>
            <w:pPr>
              <w:pStyle w:val="TableContents"/>
              <w:numPr>
                <w:ilvl w:val="0"/>
                <w:numId w:val="112"/>
              </w:numPr>
              <w:tabs>
                <w:tab w:val="clear" w:pos="1134"/>
                <w:tab w:val="left" w:leader="none" w:pos="707"/>
              </w:tabs>
              <w:bidi w:val="0"/>
              <w:spacing w:before="0" w:after="0"/>
              <w:ind w:start="707" w:hanging="283"/>
              <w:jc w:val="left"/>
              <w:rPr/>
            </w:pPr>
            <w:r>
              <w:rPr/>
              <w:t xml:space="preserve">Etiketti: Taylor Gang, Rostrum </w:t>
            </w:r>
          </w:p>
          <w:p>
            <w:pPr>
              <w:pStyle w:val="TableContents"/>
              <w:numPr>
                <w:ilvl w:val="0"/>
                <w:numId w:val="112"/>
              </w:numPr>
              <w:tabs>
                <w:tab w:val="clear" w:pos="1134"/>
                <w:tab w:val="left" w:leader="none" w:pos="707"/>
              </w:tabs>
              <w:bidi w:val="0"/>
              <w:spacing w:before="0" w:after="283"/>
              <w:ind w:start="707" w:hanging="283"/>
              <w:jc w:val="left"/>
              <w:rPr/>
            </w:pPr>
            <w:r>
              <w:rPr/>
              <w:t xml:space="preserve">Formaatti: Digitaalinen lataus </w:t>
            </w:r>
          </w:p>
        </w:tc>
      </w:tr>
      <w:tr>
        <w:trPr/>
        <w:tc>
          <w:tcPr>
            <w:tcW w:w="4456" w:type="dxa"/>
            <w:tcBorders/>
            <w:vAlign w:val="center"/>
          </w:tcPr>
          <w:p>
            <w:pPr>
              <w:pStyle w:val="TableHeading"/>
              <w:suppressLineNumbers/>
              <w:bidi w:val="0"/>
              <w:spacing w:before="0" w:after="283"/>
              <w:jc w:val="center"/>
              <w:rPr/>
            </w:pPr>
            <w:r>
              <w:rPr/>
              <w:t xml:space="preserve">Mökkikuume 3 </w:t>
            </w:r>
          </w:p>
        </w:tc>
        <w:tc>
          <w:tcPr>
            <w:tcW w:w="4443" w:type="dxa"/>
            <w:tcBorders/>
            <w:vAlign w:val="center"/>
          </w:tcPr>
          <w:p>
            <w:pPr>
              <w:pStyle w:val="TableContents"/>
              <w:numPr>
                <w:ilvl w:val="0"/>
                <w:numId w:val="113"/>
              </w:numPr>
              <w:tabs>
                <w:tab w:val="clear" w:pos="1134"/>
                <w:tab w:val="left" w:leader="none" w:pos="707"/>
              </w:tabs>
              <w:bidi w:val="0"/>
              <w:spacing w:before="0" w:after="0"/>
              <w:ind w:start="707" w:hanging="283"/>
              <w:jc w:val="left"/>
              <w:rPr/>
            </w:pPr>
            <w:r>
              <w:rPr/>
              <w:t xml:space="preserve">Julkaistu: Joulukuu 15, 2015 </w:t>
            </w:r>
          </w:p>
          <w:p>
            <w:pPr>
              <w:pStyle w:val="TableContents"/>
              <w:numPr>
                <w:ilvl w:val="0"/>
                <w:numId w:val="113"/>
              </w:numPr>
              <w:tabs>
                <w:tab w:val="clear" w:pos="1134"/>
                <w:tab w:val="left" w:leader="none" w:pos="707"/>
              </w:tabs>
              <w:bidi w:val="0"/>
              <w:spacing w:before="0" w:after="0"/>
              <w:ind w:start="707" w:hanging="283"/>
              <w:jc w:val="left"/>
              <w:rPr/>
            </w:pPr>
            <w:r>
              <w:rPr/>
              <w:t xml:space="preserve">Merkintä: Taylor Gang, Rostrum </w:t>
            </w:r>
          </w:p>
          <w:p>
            <w:pPr>
              <w:pStyle w:val="TableContents"/>
              <w:numPr>
                <w:ilvl w:val="0"/>
                <w:numId w:val="113"/>
              </w:numPr>
              <w:tabs>
                <w:tab w:val="clear" w:pos="1134"/>
                <w:tab w:val="left" w:leader="none" w:pos="707"/>
              </w:tabs>
              <w:bidi w:val="0"/>
              <w:spacing w:before="0" w:after="283"/>
              <w:ind w:start="707" w:hanging="283"/>
              <w:jc w:val="left"/>
              <w:rPr/>
            </w:pPr>
            <w:r>
              <w:rPr/>
              <w:t xml:space="preserve">Formaatti: Digitaalinen lataus </w:t>
            </w:r>
          </w:p>
        </w:tc>
      </w:tr>
      <w:tr>
        <w:trPr/>
        <w:tc>
          <w:tcPr>
            <w:tcW w:w="4456" w:type="dxa"/>
            <w:tcBorders/>
            <w:vAlign w:val="center"/>
          </w:tcPr>
          <w:p>
            <w:pPr>
              <w:pStyle w:val="TableHeading"/>
              <w:suppressLineNumbers/>
              <w:bidi w:val="0"/>
              <w:spacing w:before="0" w:after="283"/>
              <w:jc w:val="center"/>
              <w:rPr/>
            </w:pPr>
            <w:r>
              <w:rPr/>
              <w:t xml:space="preserve">Esirullat </w:t>
            </w:r>
          </w:p>
        </w:tc>
        <w:tc>
          <w:tcPr>
            <w:tcW w:w="4443" w:type="dxa"/>
            <w:tcBorders/>
            <w:vAlign w:val="center"/>
          </w:tcPr>
          <w:p>
            <w:pPr>
              <w:pStyle w:val="TableContents"/>
              <w:numPr>
                <w:ilvl w:val="0"/>
                <w:numId w:val="114"/>
              </w:numPr>
              <w:tabs>
                <w:tab w:val="clear" w:pos="1134"/>
                <w:tab w:val="left" w:leader="none" w:pos="707"/>
              </w:tabs>
              <w:bidi w:val="0"/>
              <w:spacing w:before="0" w:after="0"/>
              <w:ind w:start="707" w:hanging="283"/>
              <w:jc w:val="left"/>
              <w:rPr/>
            </w:pPr>
            <w:r>
              <w:rPr/>
              <w:t xml:space="preserve">Julkaistu: Kesäkuu 3, 2017 </w:t>
            </w:r>
          </w:p>
          <w:p>
            <w:pPr>
              <w:pStyle w:val="TableContents"/>
              <w:numPr>
                <w:ilvl w:val="0"/>
                <w:numId w:val="114"/>
              </w:numPr>
              <w:tabs>
                <w:tab w:val="clear" w:pos="1134"/>
                <w:tab w:val="left" w:leader="none" w:pos="707"/>
              </w:tabs>
              <w:bidi w:val="0"/>
              <w:spacing w:before="0" w:after="0"/>
              <w:ind w:start="707" w:hanging="283"/>
              <w:jc w:val="left"/>
              <w:rPr/>
            </w:pPr>
            <w:r>
              <w:rPr/>
              <w:t xml:space="preserve">Merkintä: Taylor Gang, Rostrum </w:t>
            </w:r>
          </w:p>
          <w:p>
            <w:pPr>
              <w:pStyle w:val="TableContents"/>
              <w:numPr>
                <w:ilvl w:val="0"/>
                <w:numId w:val="114"/>
              </w:numPr>
              <w:tabs>
                <w:tab w:val="clear" w:pos="1134"/>
                <w:tab w:val="left" w:leader="none" w:pos="707"/>
              </w:tabs>
              <w:bidi w:val="0"/>
              <w:spacing w:before="0" w:after="283"/>
              <w:ind w:start="707" w:hanging="283"/>
              <w:jc w:val="left"/>
              <w:rPr/>
            </w:pPr>
            <w:r>
              <w:rPr/>
              <w:t xml:space="preserve">Formaatti: Digitaalinen lataus </w:t>
            </w:r>
          </w:p>
        </w:tc>
      </w:tr>
      <w:tr>
        <w:trPr/>
        <w:tc>
          <w:tcPr>
            <w:tcW w:w="4456" w:type="dxa"/>
            <w:tcBorders/>
            <w:vAlign w:val="center"/>
          </w:tcPr>
          <w:p>
            <w:pPr>
              <w:pStyle w:val="TableHeading"/>
              <w:suppressLineNumbers/>
              <w:bidi w:val="0"/>
              <w:spacing w:before="0" w:after="283"/>
              <w:jc w:val="center"/>
              <w:rPr/>
            </w:pPr>
            <w:r>
              <w:rPr/>
              <w:t xml:space="preserve">Bong Rips </w:t>
            </w:r>
          </w:p>
        </w:tc>
        <w:tc>
          <w:tcPr>
            <w:tcW w:w="4443" w:type="dxa"/>
            <w:tcBorders/>
            <w:vAlign w:val="center"/>
          </w:tcPr>
          <w:p>
            <w:pPr>
              <w:pStyle w:val="TableContents"/>
              <w:numPr>
                <w:ilvl w:val="0"/>
                <w:numId w:val="115"/>
              </w:numPr>
              <w:tabs>
                <w:tab w:val="clear" w:pos="1134"/>
                <w:tab w:val="left" w:leader="none" w:pos="707"/>
              </w:tabs>
              <w:bidi w:val="0"/>
              <w:spacing w:before="0" w:after="0"/>
              <w:ind w:start="707" w:hanging="283"/>
              <w:jc w:val="left"/>
              <w:rPr/>
            </w:pPr>
            <w:r>
              <w:rPr/>
              <w:t xml:space="preserve">Julkaistu: 2017 </w:t>
            </w:r>
          </w:p>
          <w:p>
            <w:pPr>
              <w:pStyle w:val="TableContents"/>
              <w:numPr>
                <w:ilvl w:val="0"/>
                <w:numId w:val="115"/>
              </w:numPr>
              <w:tabs>
                <w:tab w:val="clear" w:pos="1134"/>
                <w:tab w:val="left" w:leader="none" w:pos="707"/>
              </w:tabs>
              <w:bidi w:val="0"/>
              <w:spacing w:before="0" w:after="0"/>
              <w:ind w:start="707" w:hanging="283"/>
              <w:jc w:val="left"/>
              <w:rPr/>
            </w:pPr>
            <w:r>
              <w:rPr/>
              <w:t xml:space="preserve">Merkintä: Taylor Gang, Rostrum </w:t>
            </w:r>
          </w:p>
          <w:p>
            <w:pPr>
              <w:pStyle w:val="TableContents"/>
              <w:numPr>
                <w:ilvl w:val="0"/>
                <w:numId w:val="115"/>
              </w:numPr>
              <w:tabs>
                <w:tab w:val="clear" w:pos="1134"/>
                <w:tab w:val="left" w:leader="none" w:pos="707"/>
              </w:tabs>
              <w:bidi w:val="0"/>
              <w:spacing w:before="0" w:after="283"/>
              <w:ind w:start="707" w:hanging="283"/>
              <w:jc w:val="left"/>
              <w:rPr/>
            </w:pPr>
            <w:r>
              <w:rPr/>
              <w:t xml:space="preserve">Formaatti: Digitaalinen lataus </w:t>
            </w:r>
          </w:p>
        </w:tc>
      </w:tr>
      <w:tr>
        <w:trPr/>
        <w:tc>
          <w:tcPr>
            <w:tcW w:w="4456" w:type="dxa"/>
            <w:tcBorders/>
            <w:vAlign w:val="center"/>
          </w:tcPr>
          <w:p>
            <w:pPr>
              <w:pStyle w:val="TableHeading"/>
              <w:suppressLineNumbers/>
              <w:bidi w:val="0"/>
              <w:spacing w:before="0" w:after="283"/>
              <w:jc w:val="center"/>
              <w:rPr/>
            </w:pPr>
            <w:r>
              <w:rPr/>
              <w:t xml:space="preserve">Naura nyt, lennä myöhemmin </w:t>
            </w:r>
          </w:p>
        </w:tc>
        <w:tc>
          <w:tcPr>
            <w:tcW w:w="4443" w:type="dxa"/>
            <w:tcBorders/>
            <w:vAlign w:val="center"/>
          </w:tcPr>
          <w:p>
            <w:pPr>
              <w:pStyle w:val="TableContents"/>
              <w:numPr>
                <w:ilvl w:val="0"/>
                <w:numId w:val="116"/>
              </w:numPr>
              <w:tabs>
                <w:tab w:val="clear" w:pos="1134"/>
                <w:tab w:val="left" w:leader="none" w:pos="707"/>
              </w:tabs>
              <w:bidi w:val="0"/>
              <w:spacing w:before="0" w:after="0"/>
              <w:ind w:start="707" w:hanging="283"/>
              <w:jc w:val="left"/>
              <w:rPr/>
            </w:pPr>
            <w:r>
              <w:rPr/>
              <w:t xml:space="preserve">Julkaistu: </w:t>
            </w:r>
            <w:r>
              <w:rPr>
                <w:color w:val="A9A9A9"/>
              </w:rPr>
              <w:t xml:space="preserve">Marraskuu 9, </w:t>
            </w:r>
            <w:r>
              <w:rPr/>
              <w:t xml:space="preserve">2017 </w:t>
            </w:r>
          </w:p>
          <w:p>
            <w:pPr>
              <w:pStyle w:val="TableContents"/>
              <w:numPr>
                <w:ilvl w:val="0"/>
                <w:numId w:val="116"/>
              </w:numPr>
              <w:tabs>
                <w:tab w:val="clear" w:pos="1134"/>
                <w:tab w:val="left" w:leader="none" w:pos="707"/>
              </w:tabs>
              <w:bidi w:val="0"/>
              <w:spacing w:before="0" w:after="0"/>
              <w:ind w:start="707" w:hanging="283"/>
              <w:jc w:val="left"/>
              <w:rPr/>
            </w:pPr>
            <w:r>
              <w:rPr/>
              <w:t xml:space="preserve">Etiketti: Taylor Gang, Rostrum </w:t>
            </w:r>
          </w:p>
          <w:p>
            <w:pPr>
              <w:pStyle w:val="TableContents"/>
              <w:numPr>
                <w:ilvl w:val="0"/>
                <w:numId w:val="116"/>
              </w:numPr>
              <w:tabs>
                <w:tab w:val="clear" w:pos="1134"/>
                <w:tab w:val="left" w:leader="none" w:pos="707"/>
              </w:tabs>
              <w:bidi w:val="0"/>
              <w:spacing w:before="0" w:after="283"/>
              <w:ind w:start="707" w:hanging="283"/>
              <w:jc w:val="left"/>
              <w:rPr/>
            </w:pPr>
            <w:r>
              <w:rPr/>
              <w:t xml:space="preserve">Formaatti: Digitaalinen lataus, suoratoisto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laugh now fly later ilmestyi</w:t>
      </w:r>
    </w:p>
    <w:p>
      <w:pPr>
        <w:pStyle w:val="TextBody"/>
        <w:bidi w:val="0"/>
        <w:jc w:val="left"/>
        <w:rPr>
          <w:b/>
          <w:u w:val="single"/>
          <w:shd w:val="clear" w:fill="FFFF00"/>
        </w:rPr>
      </w:pPr>
      <w:r>
        <w:rPr>
          <w:b/>
          <w:u w:val="single"/>
          <w:shd w:val="clear" w:fill="FFFF00"/>
        </w:rPr>
        <w:t xml:space="preserve">Asiakirjan numero 46233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Nielurefleksi tai nielurefleksi (tunnetaan myös nimellä kurkunpään kouristus) on nielun takaosan refleksinomainen supistuminen, joka herätetään koskettamalla suun kattoa, kielen takaosaa, nielurisojen ympärillä olevaa aluetta, uvulaa ja nielun takaosaa. Yhdessä muiden aerodigestiivisten refleksien, kuten refleksiivisen nielemisrefleksin, kanssa se estää suuontelossa olevien esineiden pääsyn kurkkuun muutoin kuin osana normaalia nielemistä ja auttaa ehkäisemään tukehtumista.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nieleminen on esimerkki tämäntyyppisestä refleksistä.</w:t>
      </w:r>
    </w:p>
    <w:p>
      <w:pPr>
        <w:pStyle w:val="TextBody"/>
        <w:bidi w:val="0"/>
        <w:jc w:val="left"/>
        <w:rPr>
          <w:b/>
          <w:u w:val="single"/>
          <w:shd w:val="clear" w:fill="FFFF00"/>
        </w:rPr>
      </w:pPr>
      <w:r>
        <w:rPr>
          <w:b/>
          <w:u w:val="single"/>
          <w:shd w:val="clear" w:fill="FFFF00"/>
        </w:rPr>
        <w:t xml:space="preserve">Asiakirjan numero 46234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Selleck on näytellyt Magnum, P.I. -elokuvan jälkeen yli 50 elokuva- ja televisioroolissa, kuten Three Men and a Baby, Quigley Down Under, Mr. Baseball ja Lassiter. </w:t>
      </w:r>
      <w:r>
        <w:rPr>
          <w:color w:val="A9A9A9"/>
        </w:rPr>
        <w:t xml:space="preserve">Selleck </w:t>
      </w:r>
      <w:r>
        <w:rPr/>
        <w:t xml:space="preserve">esiintyi myös tohtori Richard Burken roolissa sarjassa Ystävät ja A.J. Cooperin roolissa tv-sarjassa Las Vegas.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Monican poikaystävää Richardia elokuvassa "Ystävät"...</w:t>
      </w:r>
    </w:p>
    <w:p>
      <w:pPr>
        <w:pStyle w:val="TextBody"/>
        <w:bidi w:val="0"/>
        <w:jc w:val="left"/>
        <w:rPr>
          <w:b/>
          <w:u w:val="single"/>
          <w:shd w:val="clear" w:fill="FFFF00"/>
        </w:rPr>
      </w:pPr>
      <w:r>
        <w:rPr>
          <w:b/>
          <w:u w:val="single"/>
          <w:shd w:val="clear" w:fill="FFFF00"/>
        </w:rPr>
        <w:t xml:space="preserve">Asiakirjan numero 46235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World Series 1980 oli Major League Baseballin 77. mestaruussarja ja Major League Baseballin kauden 1980 päätös. Se oli paras seitsemästä -pudotuspeli, jossa National Leaguen (NL) mestari </w:t>
      </w:r>
      <w:r>
        <w:rPr>
          <w:color w:val="A9A9A9"/>
        </w:rPr>
        <w:t xml:space="preserve">Philadelphia Phillies </w:t>
      </w:r>
      <w:r>
        <w:rPr/>
        <w:t xml:space="preserve">kohtasi American Leaguen (AL) mestarin </w:t>
      </w:r>
      <w:r>
        <w:rPr>
          <w:color w:val="DCDCDC"/>
        </w:rPr>
        <w:t xml:space="preserve">Kansas City Royalsin</w:t>
      </w:r>
      <w:r>
        <w:rPr/>
        <w:t xml:space="preserve">. Phillies voitti Royalsin neljä peliä kahdesta ja voitti seuran historian ensimmäisen World Series -mestaruuden. Philliesin kolmas basemies Mike Schmidt nimettiin World Seriesin MVP:ksi. Sarja päättyi kuudennen ottelun jälkeen, joka päättyi Tug McGraw'n lyömään Willie Wilsonin ulos 21. lokakuuta 1980 kello 23.29. Wilson teki World Seriesin ennätyksen lyömällä kuudessa pelissä kaksitoista kertaa ulos (saatuaan runkosarjassa 230 osumaa).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pelasi World Seriesissä vuonna 1980</w:t>
      </w:r>
    </w:p>
    <w:p>
      <w:pPr>
        <w:pStyle w:val="TextBody"/>
        <w:bidi w:val="0"/>
        <w:jc w:val="left"/>
        <w:rPr>
          <w:b/>
          <w:u w:val="single"/>
          <w:shd w:val="clear" w:fill="FFFF00"/>
        </w:rPr>
      </w:pPr>
      <w:r>
        <w:rPr>
          <w:b/>
          <w:u w:val="single"/>
          <w:shd w:val="clear" w:fill="FFFF00"/>
        </w:rPr>
        <w:t xml:space="preserve">Asiakirjan numero 46236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Tilastollisen mekaniikan näkökulmasta </w:t>
      </w:r>
      <w:r>
        <w:rPr>
          <w:color w:val="A9A9A9"/>
        </w:rPr>
        <w:t xml:space="preserve">sisäinen energia on </w:t>
      </w:r>
      <w:r>
        <w:rPr/>
        <w:t xml:space="preserve">yhtä suuri kuin systeemin mikroskooppisten kineettisten ja potentiaalienergioiden summan kokonaiskeskiarvo.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systeemin kaikkien hiukkasten kineettisten ja potentiaalisten energioiden summaa kutsutaan nimellä</w:t>
      </w:r>
    </w:p>
    <w:p>
      <w:pPr>
        <w:pStyle w:val="TextBody"/>
        <w:bidi w:val="0"/>
        <w:jc w:val="left"/>
        <w:rPr>
          <w:b/>
          <w:u w:val="single"/>
          <w:shd w:val="clear" w:fill="FFFF00"/>
        </w:rPr>
      </w:pPr>
      <w:r>
        <w:rPr>
          <w:b/>
          <w:u w:val="single"/>
          <w:shd w:val="clear" w:fill="FFFF00"/>
        </w:rPr>
        <w:t xml:space="preserve">Asiakirjan numero 46237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Elokuvan storyboard, joka tunnetaan yleisesti nimellä shooting board, on pohjimmiltaan sarja </w:t>
      </w:r>
      <w:r>
        <w:rPr>
          <w:color w:val="A9A9A9"/>
        </w:rPr>
        <w:t xml:space="preserve">kehyksiä</w:t>
      </w:r>
      <w:r>
        <w:rPr/>
        <w:t xml:space="preserve">, joissa on piirroksia elokuvan tapahtumien kulusta, kuten elokuvan tai jonkin elokuvan osan sarjakuva, joka on tuotettu etukäteen. Se auttaa elokuvaohjaajia, kuvaajia ja televisiomainonnan asiakkaita visualisoimaan kohtauksia ja löytämään mahdolliset ongelmat ennen niiden syntymistä. Tämän lisäksi storyboardit auttavat myös arvioimaan koko tuotannon kustannuksia ja säästävät aikaa. Usein storyboardit sisältävät nuolia tai ohjeita, jotka osoittavat liikettä. Nopeatempoisissa toimintakohtauksissa yksivärinen viivapiirros saattaa riittää. Hitaampitempoisissa dramaattisissa elokuvissa, joissa painotetaan valaistusta, saatetaan tarvita värillistä impressionistista taidetta.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storyboardin osana luotujen piirustusten nimi?</w:t>
      </w:r>
    </w:p>
    <w:p>
      <w:pPr>
        <w:pStyle w:val="TextBody"/>
        <w:bidi w:val="0"/>
        <w:jc w:val="left"/>
        <w:rPr>
          <w:b/>
          <w:u w:val="single"/>
          <w:shd w:val="clear" w:fill="FFFF00"/>
        </w:rPr>
      </w:pPr>
      <w:r>
        <w:rPr>
          <w:b/>
          <w:u w:val="single"/>
          <w:shd w:val="clear" w:fill="FFFF00"/>
        </w:rPr>
        <w:t xml:space="preserve">Asiakirjan numero 46238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Sporulaation aikana monet Bt-kannat tuottavat </w:t>
      </w:r>
      <w:r>
        <w:rPr>
          <w:color w:val="A9A9A9"/>
        </w:rPr>
        <w:t xml:space="preserve">δ-endotoksiineiksi kutsuttuja kideproteiineja (proteiinipitoisia sulkeumia), </w:t>
      </w:r>
      <w:r>
        <w:rPr/>
        <w:t xml:space="preserve">joilla on hyönteismyrkkyjä aiheuttava vaikutus. Tämä on johtanut niiden käyttöön hyönteismyrkkyinä ja viime aikoina Bt-geenejä käyttäviin muuntogeenisiin viljelykasveihin, kuten Bt-maissin viljelyyn. Monilla kristalleja tuottavilla Bt-kannoilla ei kuitenkaan ole hyönteismyrkyllisiä ominaisuuksia.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bacillus teorian erittämä myrkyllinen proteiini synty on</w:t>
      </w:r>
    </w:p>
    <w:p>
      <w:pPr>
        <w:pStyle w:val="TextBody"/>
        <w:bidi w:val="0"/>
        <w:jc w:val="left"/>
        <w:rPr>
          <w:b/>
          <w:u w:val="single"/>
          <w:shd w:val="clear" w:fill="FFFF00"/>
        </w:rPr>
      </w:pPr>
      <w:r>
        <w:rPr>
          <w:b/>
          <w:u w:val="single"/>
          <w:shd w:val="clear" w:fill="FFFF00"/>
        </w:rPr>
        <w:t xml:space="preserve">Asiakirjan numero 46239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Farner </w:t>
      </w:r>
      <w:r>
        <w:rPr/>
        <w:t xml:space="preserve">itse ei sano selvästi, mistä kappale kertoo, ja hän haluaa, että kuulijat voivat käyttää omaa mielikuvitustaan kuunnellessaan kappaleita yleensä. Myöskään muilla bändin jäsenillä ei ollut mitään käsitystä siitä, mitä Farner tarkoitti; Brewer on sanonut: ``Luulen, että se voi merkitä paljon eri asioita monille ihmisille. Mutta yleisimmät tulkinnat ja vastakaikuttelut ``I'm Your Captainille'' pyörivät Vietnamin sodan ympärillä. VH1:n Behind the Music -ohjelmassa sanottiin, että kappaleesta "tuli hienovarainen sodanvastainen hymni". Lee Andresen, Battle Notes -kirjan kirjoittaja: Music of the Vietnam War, näkee kappaleen kuvaavan presidentti Richard Nixonia Yhdysvaltojen ``kapteenina'', joka menettää kansan tuen sodan jatkamiselle. Flintistä kotoisin oleva Michael Moore muistaa kuulleensa sen radiosta sinä päivänä, kun hän meni kutsuntalautakuntaan (jossa hän ilmoittautuisi aseistakieltäytyjäksi), ja toivoi, että I 'm getting closer to my home -refrainit eivät koskaan loppuisi, koska hän tunsi, että Amerikka oli hänen kotinsa eikä Vietnam.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että pääsen lähemmäs kotiani, -</w:t>
      </w:r>
    </w:p>
    <w:p>
      <w:pPr>
        <w:pStyle w:val="TextBody"/>
        <w:bidi w:val="0"/>
        <w:jc w:val="left"/>
        <w:rPr>
          <w:b/>
          <w:u w:val="single"/>
          <w:shd w:val="clear" w:fill="FFFF00"/>
        </w:rPr>
      </w:pPr>
      <w:r>
        <w:rPr>
          <w:b/>
          <w:u w:val="single"/>
          <w:shd w:val="clear" w:fill="FFFF00"/>
        </w:rPr>
        <w:t xml:space="preserve">Asiakirjan numero 46240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Pienet perheviljelmät määritellään tiloiksi, joiden vuotuiset bruttokassatulot ovat alle 350 000 dollaria; vuonna 2011 näiden tilojen osuus </w:t>
      </w:r>
      <w:r>
        <w:rPr/>
        <w:t xml:space="preserve">kaikista yhdysvaltalaisista tiloista oli </w:t>
      </w:r>
      <w:r>
        <w:rPr>
          <w:color w:val="A9A9A9"/>
        </w:rPr>
        <w:t xml:space="preserve">89,71 prosenttia.</w:t>
      </w:r>
      <w:r>
        <w:rPr/>
        <w:t xml:space="preserve"> Koska maatilojen nettotulot ovat yleensä alhaiset, useimmat pienten perheviljelmien viljelijäperheet ovat erittäin riippuvaisia maatilan ulkopuolisista tuloista. Pienten perhetilojen, joissa pääasiallinen toimija työskenteli enimmäkseen maatilan ulkopuolella, osuus kaikista tiloista oli 41,87 prosenttia ja Yhdysvaltojen maatilojen kokonaispinta-alasta 14,6 prosenttia; maatilan nettotulojen mediaani oli 788 dollaria. Eläkeläisperheviljelmät olivat pieniä tiloja, joiden osuus kaikista tiloista oli 16,29 prosenttia ja 6,5 prosenttia Yhdysvaltojen maatilojen kokonaispinta-alasta; maatilan nettotulojen mediaani oli 5 002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prosenttia kaikista Yhdysvaltojen maatiloista on pieniä perheviljelmiä?</w:t>
      </w:r>
    </w:p>
    <w:p>
      <w:pPr>
        <w:pStyle w:val="TextBody"/>
        <w:bidi w:val="0"/>
        <w:jc w:val="left"/>
        <w:rPr>
          <w:b/>
          <w:u w:val="single"/>
          <w:shd w:val="clear" w:fill="FFFF00"/>
        </w:rPr>
      </w:pPr>
      <w:r>
        <w:rPr>
          <w:b/>
          <w:u w:val="single"/>
          <w:shd w:val="clear" w:fill="FFFF00"/>
        </w:rPr>
        <w:t xml:space="preserve">Asiakirjan numero 46241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Paris oli Priamoksen ja Hekuban lapsi (ks. luettelo kuningas Priamoksen lapsista). Juuri ennen hänen syntymäänsä hänen äitinsä näki unta, että hän synnytti liekehtivän soihdun. </w:t>
      </w:r>
      <w:r>
        <w:rPr>
          <w:color w:val="A9A9A9"/>
        </w:rPr>
        <w:t xml:space="preserve">Näkijä Aesakos </w:t>
      </w:r>
      <w:r>
        <w:rPr/>
        <w:t xml:space="preserve">tulkitsi tämän unen </w:t>
      </w:r>
      <w:r>
        <w:rPr/>
        <w:t xml:space="preserve">ennustukseksi Troijan tuhosta, ja hän julisti, että lapsi olisi kotimaansa perikato. Pariksen syntymäpäivänä Aesacus ilmoitti lisäksi, että Troijan kuninkaallisen lapsen, joka syntyisi tuona päivänä, olisi kuoltava valtakunnan säästämiseksi, sillä hän olisi se lapsi, joka toteuttaisi ennustuksen. Vaikka Paris todellakin syntyi ennen yön tuloa, Priamos säästi hänet; Hekubakaan ei kyennyt tappamaan lasta Apollon papittaren, erään Herofiilin, kehotuksesta huolimatta. Sen sijaan Pariksen isä taivutteli päällikköpaimenensa Agelaoksen ottamaan lapsen pois ja tappamaan hänet. Koska paimen ei kyennyt käyttämään asetta lasta vastaan, hän jätti hänet alttiiksi Ida-vuorelle toivoen, että hän menehtyisi siellä (vrt. Oidipus); karhu kuitenkin imetti häntä. Kun Agelaus palasi yhdeksän päivän kuluttua, hän hämmästyneenä huomasi lapsen olevan yhä elossa ja toi hänet kotiinsa repussa (kreikaksi pḗra, josta kansan etymologian mukaan Pariisin nimi) kasvatettavaksi omana lapsenaan. Hän palasi Priamoksen luo koiran kieli mukanaan todisteena teon loppuunsaattamisesta.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ennusti, että Pariisi olisi syypää Troijan kukistumiseen.</w:t>
      </w:r>
    </w:p>
    <w:p>
      <w:pPr>
        <w:pStyle w:val="TextBody"/>
        <w:bidi w:val="0"/>
        <w:jc w:val="left"/>
        <w:rPr>
          <w:b/>
          <w:u w:val="single"/>
          <w:shd w:val="clear" w:fill="FFFF00"/>
        </w:rPr>
      </w:pPr>
      <w:r>
        <w:rPr>
          <w:b/>
          <w:u w:val="single"/>
          <w:shd w:val="clear" w:fill="FFFF00"/>
        </w:rPr>
        <w:t xml:space="preserve">Asiakirjan numero 46242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Vuoden 1959 </w:t>
      </w:r>
      <w:r>
        <w:rPr/>
        <w:t xml:space="preserve">Irlannin kaikkien maiden seniorien hurling-mestaruuskilpailujen loppuottelu pelattiin 6. syyskuuta 1959 Croke Parkissa Dublinissa. Kyseessä oli 72. All-Ireland-finaali, ja sen pelasivat Waterford ja Kilkenny.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waterford on viimeksi voittanut all ireland -kilpailun?</w:t>
      </w:r>
    </w:p>
    <w:p>
      <w:pPr>
        <w:pStyle w:val="TextBody"/>
        <w:bidi w:val="0"/>
        <w:jc w:val="left"/>
        <w:rPr>
          <w:b/>
          <w:u w:val="single"/>
          <w:shd w:val="clear" w:fill="FFFF00"/>
        </w:rPr>
      </w:pPr>
      <w:r>
        <w:rPr>
          <w:b/>
          <w:u w:val="single"/>
          <w:shd w:val="clear" w:fill="FFFF00"/>
        </w:rPr>
        <w:t xml:space="preserve">Asiakirjan numero 46243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perustuslain I pykälän 8 momentin mukaan vain </w:t>
      </w:r>
      <w:r>
        <w:rPr>
          <w:color w:val="A9A9A9"/>
        </w:rPr>
        <w:t xml:space="preserve">kongressi </w:t>
      </w:r>
      <w:r>
        <w:rPr/>
        <w:t xml:space="preserve">voi antaa luvan lainata rahaa Yhdysvaltain luotolla. Yhdysvaltojen perustamisesta vuoteen 1917 asti kongressi antoi suoraan luvan jokaiseen yksittäiseen liikkeeseen laskettuun velkaan. Jotta Yhdysvaltojen osallistuminen ensimmäiseen maailmansotaan olisi voitu rahoittaa joustavammin, kongressi muutti velan hyväksymismenettelyä vuoden 1917 toisessa Liberty Bond Act -laissa. Tämän lain nojalla kongressi asetti uusien joukkovelkakirjalainojen kokonaismäärälle ylärajan eli "enimmäismäärän", jonka mukaan uusia joukkovelkakirjoja voitiin laskea liikkeeseen.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rajoittaa valtion velkaantumisen määrää</w:t>
      </w:r>
    </w:p>
    <w:p>
      <w:pPr>
        <w:pStyle w:val="TextBody"/>
        <w:bidi w:val="0"/>
        <w:jc w:val="left"/>
        <w:rPr>
          <w:b/>
          <w:u w:val="single"/>
          <w:shd w:val="clear" w:fill="FFFF00"/>
        </w:rPr>
      </w:pPr>
      <w:r>
        <w:rPr>
          <w:b/>
          <w:u w:val="single"/>
          <w:shd w:val="clear" w:fill="FFFF00"/>
        </w:rPr>
        <w:t xml:space="preserve">Asiakirjan numero 46244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99"/>
        <w:gridCol w:w="2505"/>
        <w:gridCol w:w="744"/>
        <w:gridCol w:w="879"/>
        <w:gridCol w:w="2546"/>
        <w:gridCol w:w="3132"/>
      </w:tblGrid>
      <w:tr>
        <w:trPr/>
        <w:tc>
          <w:tcPr>
            <w:tcW w:w="399" w:type="dxa"/>
            <w:tcBorders/>
            <w:vAlign w:val="center"/>
          </w:tcPr>
          <w:p>
            <w:pPr>
              <w:pStyle w:val="TableHeading"/>
              <w:suppressLineNumbers/>
              <w:bidi w:val="0"/>
              <w:spacing w:before="0" w:after="283"/>
              <w:jc w:val="center"/>
              <w:rPr/>
            </w:pPr>
            <w:r>
              <w:rPr/>
              <w:t xml:space="preserve"># </w:t>
            </w:r>
          </w:p>
        </w:tc>
        <w:tc>
          <w:tcPr>
            <w:tcW w:w="2505" w:type="dxa"/>
            <w:tcBorders/>
            <w:vAlign w:val="center"/>
          </w:tcPr>
          <w:p>
            <w:pPr>
              <w:pStyle w:val="TableHeading"/>
              <w:suppressLineNumbers/>
              <w:bidi w:val="0"/>
              <w:spacing w:before="0" w:after="283"/>
              <w:jc w:val="center"/>
              <w:rPr/>
            </w:pPr>
            <w:r>
              <w:rPr/>
              <w:t xml:space="preserve">Johtaja </w:t>
            </w:r>
          </w:p>
        </w:tc>
        <w:tc>
          <w:tcPr>
            <w:tcW w:w="744" w:type="dxa"/>
            <w:tcBorders/>
            <w:vAlign w:val="center"/>
          </w:tcPr>
          <w:p>
            <w:pPr>
              <w:pStyle w:val="TableHeading"/>
              <w:suppressLineNumbers/>
              <w:bidi w:val="0"/>
              <w:spacing w:before="0" w:after="283"/>
              <w:jc w:val="center"/>
              <w:rPr/>
            </w:pPr>
            <w:r>
              <w:rPr/>
              <w:t xml:space="preserve">Kuva </w:t>
            </w:r>
          </w:p>
        </w:tc>
        <w:tc>
          <w:tcPr>
            <w:tcW w:w="879" w:type="dxa"/>
            <w:tcBorders/>
            <w:vAlign w:val="center"/>
          </w:tcPr>
          <w:p>
            <w:pPr>
              <w:pStyle w:val="TableHeading"/>
              <w:suppressLineNumbers/>
              <w:bidi w:val="0"/>
              <w:spacing w:before="0" w:after="283"/>
              <w:jc w:val="center"/>
              <w:rPr/>
            </w:pPr>
            <w:r>
              <w:rPr/>
              <w:t xml:space="preserve">Palvelu </w:t>
            </w:r>
          </w:p>
        </w:tc>
        <w:tc>
          <w:tcPr>
            <w:tcW w:w="2546" w:type="dxa"/>
            <w:tcBorders/>
            <w:vAlign w:val="center"/>
          </w:tcPr>
          <w:p>
            <w:pPr>
              <w:pStyle w:val="TableHeading"/>
              <w:suppressLineNumbers/>
              <w:bidi w:val="0"/>
              <w:spacing w:before="0" w:after="283"/>
              <w:jc w:val="center"/>
              <w:rPr/>
            </w:pPr>
            <w:r>
              <w:rPr/>
              <w:t xml:space="preserve">Termi </w:t>
            </w:r>
          </w:p>
        </w:tc>
        <w:tc>
          <w:tcPr>
            <w:tcW w:w="3132" w:type="dxa"/>
            <w:tcBorders/>
            <w:vAlign w:val="center"/>
          </w:tcPr>
          <w:p>
            <w:pPr>
              <w:pStyle w:val="TableHeading"/>
              <w:suppressLineNumbers/>
              <w:bidi w:val="0"/>
              <w:spacing w:before="0" w:after="283"/>
              <w:jc w:val="center"/>
              <w:rPr/>
            </w:pPr>
            <w:r>
              <w:rPr/>
              <w:t xml:space="preserve">Presidentti(t), jonka alaisuudessa toimi(vat) </w:t>
            </w:r>
          </w:p>
        </w:tc>
      </w:tr>
      <w:tr>
        <w:trPr/>
        <w:tc>
          <w:tcPr>
            <w:tcW w:w="399" w:type="dxa"/>
            <w:tcBorders/>
            <w:vAlign w:val="center"/>
          </w:tcPr>
          <w:p>
            <w:pPr>
              <w:pStyle w:val="TableContents"/>
              <w:bidi w:val="0"/>
              <w:spacing w:before="0" w:after="283"/>
              <w:jc w:val="left"/>
              <w:rPr>
                <w:sz w:val="4"/>
                <w:szCs w:val="4"/>
              </w:rPr>
            </w:pPr>
            <w:r>
              <w:rPr>
                <w:sz w:val="4"/>
                <w:szCs w:val="4"/>
              </w:rPr>
            </w:r>
          </w:p>
        </w:tc>
        <w:tc>
          <w:tcPr>
            <w:tcW w:w="2505" w:type="dxa"/>
            <w:tcBorders/>
            <w:vAlign w:val="center"/>
          </w:tcPr>
          <w:p>
            <w:pPr>
              <w:pStyle w:val="TableContents"/>
              <w:bidi w:val="0"/>
              <w:spacing w:before="0" w:after="283"/>
              <w:jc w:val="left"/>
              <w:rPr/>
            </w:pPr>
            <w:r>
              <w:rPr/>
              <w:t xml:space="preserve">MG Ralph Canine </w:t>
            </w:r>
          </w:p>
        </w:tc>
        <w:tc>
          <w:tcPr>
            <w:tcW w:w="744" w:type="dxa"/>
            <w:tcBorders/>
            <w:vAlign w:val="center"/>
          </w:tcPr>
          <w:p>
            <w:pPr>
              <w:pStyle w:val="TableContents"/>
              <w:bidi w:val="0"/>
              <w:spacing w:before="0" w:after="283"/>
              <w:jc w:val="left"/>
              <w:rPr>
                <w:sz w:val="4"/>
                <w:szCs w:val="4"/>
              </w:rPr>
            </w:pPr>
            <w:r>
              <w:rPr>
                <w:sz w:val="4"/>
                <w:szCs w:val="4"/>
              </w:rPr>
            </w:r>
          </w:p>
        </w:tc>
        <w:tc>
          <w:tcPr>
            <w:tcW w:w="879" w:type="dxa"/>
            <w:tcBorders/>
            <w:vAlign w:val="center"/>
          </w:tcPr>
          <w:p>
            <w:pPr>
              <w:pStyle w:val="TableContents"/>
              <w:bidi w:val="0"/>
              <w:spacing w:before="0" w:after="283"/>
              <w:jc w:val="left"/>
              <w:rPr/>
            </w:pPr>
            <w:r>
              <w:rPr/>
              <w:t xml:space="preserve">YHDYSVALLAT </w:t>
            </w:r>
          </w:p>
        </w:tc>
        <w:tc>
          <w:tcPr>
            <w:tcW w:w="2546" w:type="dxa"/>
            <w:tcBorders/>
            <w:vAlign w:val="center"/>
          </w:tcPr>
          <w:p>
            <w:pPr>
              <w:pStyle w:val="TableContents"/>
              <w:bidi w:val="0"/>
              <w:spacing w:before="0" w:after="283"/>
              <w:jc w:val="left"/>
              <w:rPr/>
            </w:pPr>
            <w:r>
              <w:rPr/>
              <w:t xml:space="preserve">1952 -- 1956 </w:t>
            </w:r>
          </w:p>
        </w:tc>
        <w:tc>
          <w:tcPr>
            <w:tcW w:w="3132" w:type="dxa"/>
            <w:tcBorders/>
            <w:vAlign w:val="center"/>
          </w:tcPr>
          <w:p>
            <w:pPr>
              <w:pStyle w:val="TableContents"/>
              <w:bidi w:val="0"/>
              <w:spacing w:before="0" w:after="283"/>
              <w:jc w:val="left"/>
              <w:rPr/>
            </w:pPr>
            <w:r>
              <w:rPr/>
              <w:t xml:space="preserve">Harry S. Truman Dwight D. Eisenhower </w:t>
            </w:r>
          </w:p>
        </w:tc>
      </w:tr>
      <w:tr>
        <w:trPr/>
        <w:tc>
          <w:tcPr>
            <w:tcW w:w="399" w:type="dxa"/>
            <w:tcBorders/>
            <w:vAlign w:val="center"/>
          </w:tcPr>
          <w:p>
            <w:pPr>
              <w:pStyle w:val="TableContents"/>
              <w:bidi w:val="0"/>
              <w:spacing w:before="0" w:after="283"/>
              <w:jc w:val="left"/>
              <w:rPr>
                <w:sz w:val="4"/>
                <w:szCs w:val="4"/>
              </w:rPr>
            </w:pPr>
            <w:r>
              <w:rPr>
                <w:sz w:val="4"/>
                <w:szCs w:val="4"/>
              </w:rPr>
            </w:r>
          </w:p>
        </w:tc>
        <w:tc>
          <w:tcPr>
            <w:tcW w:w="2505" w:type="dxa"/>
            <w:tcBorders/>
            <w:vAlign w:val="center"/>
          </w:tcPr>
          <w:p>
            <w:pPr>
              <w:pStyle w:val="TableContents"/>
              <w:bidi w:val="0"/>
              <w:spacing w:before="0" w:after="283"/>
              <w:jc w:val="left"/>
              <w:rPr/>
            </w:pPr>
            <w:r>
              <w:rPr/>
              <w:t xml:space="preserve">Kenraaliluutnantti John Samford </w:t>
            </w:r>
          </w:p>
        </w:tc>
        <w:tc>
          <w:tcPr>
            <w:tcW w:w="744" w:type="dxa"/>
            <w:tcBorders/>
            <w:vAlign w:val="center"/>
          </w:tcPr>
          <w:p>
            <w:pPr>
              <w:pStyle w:val="TableContents"/>
              <w:bidi w:val="0"/>
              <w:spacing w:before="0" w:after="283"/>
              <w:jc w:val="left"/>
              <w:rPr>
                <w:sz w:val="4"/>
                <w:szCs w:val="4"/>
              </w:rPr>
            </w:pPr>
            <w:r>
              <w:rPr>
                <w:sz w:val="4"/>
                <w:szCs w:val="4"/>
              </w:rPr>
            </w:r>
          </w:p>
        </w:tc>
        <w:tc>
          <w:tcPr>
            <w:tcW w:w="879" w:type="dxa"/>
            <w:tcBorders/>
            <w:vAlign w:val="center"/>
          </w:tcPr>
          <w:p>
            <w:pPr>
              <w:pStyle w:val="TableContents"/>
              <w:bidi w:val="0"/>
              <w:spacing w:before="0" w:after="283"/>
              <w:jc w:val="left"/>
              <w:rPr/>
            </w:pPr>
            <w:r>
              <w:rPr/>
              <w:t xml:space="preserve">USAF </w:t>
            </w:r>
          </w:p>
        </w:tc>
        <w:tc>
          <w:tcPr>
            <w:tcW w:w="2546" w:type="dxa"/>
            <w:tcBorders/>
            <w:vAlign w:val="center"/>
          </w:tcPr>
          <w:p>
            <w:pPr>
              <w:pStyle w:val="TableContents"/>
              <w:bidi w:val="0"/>
              <w:spacing w:before="0" w:after="283"/>
              <w:jc w:val="left"/>
              <w:rPr/>
            </w:pPr>
            <w:r>
              <w:rPr/>
              <w:t xml:space="preserve">1956 -- 1960 </w:t>
            </w:r>
          </w:p>
        </w:tc>
        <w:tc>
          <w:tcPr>
            <w:tcW w:w="3132" w:type="dxa"/>
            <w:tcBorders/>
            <w:vAlign w:val="center"/>
          </w:tcPr>
          <w:p>
            <w:pPr>
              <w:pStyle w:val="TableContents"/>
              <w:bidi w:val="0"/>
              <w:spacing w:before="0" w:after="283"/>
              <w:jc w:val="left"/>
              <w:rPr/>
            </w:pPr>
            <w:r>
              <w:rPr/>
              <w:t xml:space="preserve">Dwight D. Eisenhower </w:t>
            </w:r>
          </w:p>
        </w:tc>
      </w:tr>
      <w:tr>
        <w:trPr/>
        <w:tc>
          <w:tcPr>
            <w:tcW w:w="399" w:type="dxa"/>
            <w:tcBorders/>
            <w:vAlign w:val="center"/>
          </w:tcPr>
          <w:p>
            <w:pPr>
              <w:pStyle w:val="TableContents"/>
              <w:bidi w:val="0"/>
              <w:spacing w:before="0" w:after="283"/>
              <w:jc w:val="left"/>
              <w:rPr>
                <w:sz w:val="4"/>
                <w:szCs w:val="4"/>
              </w:rPr>
            </w:pPr>
            <w:r>
              <w:rPr>
                <w:sz w:val="4"/>
                <w:szCs w:val="4"/>
              </w:rPr>
            </w:r>
          </w:p>
        </w:tc>
        <w:tc>
          <w:tcPr>
            <w:tcW w:w="2505" w:type="dxa"/>
            <w:tcBorders/>
            <w:vAlign w:val="center"/>
          </w:tcPr>
          <w:p>
            <w:pPr>
              <w:pStyle w:val="TableContents"/>
              <w:bidi w:val="0"/>
              <w:spacing w:before="0" w:after="283"/>
              <w:jc w:val="left"/>
              <w:rPr/>
            </w:pPr>
            <w:r>
              <w:rPr/>
              <w:t xml:space="preserve">VADM Laurence Frost </w:t>
            </w:r>
          </w:p>
        </w:tc>
        <w:tc>
          <w:tcPr>
            <w:tcW w:w="744" w:type="dxa"/>
            <w:tcBorders/>
            <w:vAlign w:val="center"/>
          </w:tcPr>
          <w:p>
            <w:pPr>
              <w:pStyle w:val="TableContents"/>
              <w:bidi w:val="0"/>
              <w:spacing w:before="0" w:after="283"/>
              <w:jc w:val="left"/>
              <w:rPr>
                <w:sz w:val="4"/>
                <w:szCs w:val="4"/>
              </w:rPr>
            </w:pPr>
            <w:r>
              <w:rPr>
                <w:sz w:val="4"/>
                <w:szCs w:val="4"/>
              </w:rPr>
            </w:r>
          </w:p>
        </w:tc>
        <w:tc>
          <w:tcPr>
            <w:tcW w:w="879" w:type="dxa"/>
            <w:tcBorders/>
            <w:vAlign w:val="center"/>
          </w:tcPr>
          <w:p>
            <w:pPr>
              <w:pStyle w:val="TableContents"/>
              <w:bidi w:val="0"/>
              <w:spacing w:before="0" w:after="283"/>
              <w:jc w:val="left"/>
              <w:rPr/>
            </w:pPr>
            <w:r>
              <w:rPr/>
              <w:t xml:space="preserve">USN </w:t>
            </w:r>
          </w:p>
        </w:tc>
        <w:tc>
          <w:tcPr>
            <w:tcW w:w="2546" w:type="dxa"/>
            <w:tcBorders/>
            <w:vAlign w:val="center"/>
          </w:tcPr>
          <w:p>
            <w:pPr>
              <w:pStyle w:val="TableContents"/>
              <w:bidi w:val="0"/>
              <w:spacing w:before="0" w:after="283"/>
              <w:jc w:val="left"/>
              <w:rPr/>
            </w:pPr>
            <w:r>
              <w:rPr/>
              <w:t xml:space="preserve">1960 -- 1962 </w:t>
            </w:r>
          </w:p>
        </w:tc>
        <w:tc>
          <w:tcPr>
            <w:tcW w:w="3132" w:type="dxa"/>
            <w:tcBorders/>
            <w:vAlign w:val="center"/>
          </w:tcPr>
          <w:p>
            <w:pPr>
              <w:pStyle w:val="TableContents"/>
              <w:bidi w:val="0"/>
              <w:spacing w:before="0" w:after="283"/>
              <w:jc w:val="left"/>
              <w:rPr/>
            </w:pPr>
            <w:r>
              <w:rPr/>
              <w:t xml:space="preserve">Dwight D. Eisenhower John F. Kennedy </w:t>
            </w:r>
          </w:p>
        </w:tc>
      </w:tr>
      <w:tr>
        <w:trPr/>
        <w:tc>
          <w:tcPr>
            <w:tcW w:w="399" w:type="dxa"/>
            <w:tcBorders/>
            <w:vAlign w:val="center"/>
          </w:tcPr>
          <w:p>
            <w:pPr>
              <w:pStyle w:val="TableContents"/>
              <w:bidi w:val="0"/>
              <w:spacing w:before="0" w:after="283"/>
              <w:jc w:val="left"/>
              <w:rPr>
                <w:sz w:val="4"/>
                <w:szCs w:val="4"/>
              </w:rPr>
            </w:pPr>
            <w:r>
              <w:rPr>
                <w:sz w:val="4"/>
                <w:szCs w:val="4"/>
              </w:rPr>
            </w:r>
          </w:p>
        </w:tc>
        <w:tc>
          <w:tcPr>
            <w:tcW w:w="2505" w:type="dxa"/>
            <w:tcBorders/>
            <w:vAlign w:val="center"/>
          </w:tcPr>
          <w:p>
            <w:pPr>
              <w:pStyle w:val="TableContents"/>
              <w:bidi w:val="0"/>
              <w:spacing w:before="0" w:after="283"/>
              <w:jc w:val="left"/>
              <w:rPr/>
            </w:pPr>
            <w:r>
              <w:rPr/>
              <w:t xml:space="preserve">Kenraaliluutnantti Gordon Blake </w:t>
            </w:r>
          </w:p>
        </w:tc>
        <w:tc>
          <w:tcPr>
            <w:tcW w:w="744" w:type="dxa"/>
            <w:tcBorders/>
            <w:vAlign w:val="center"/>
          </w:tcPr>
          <w:p>
            <w:pPr>
              <w:pStyle w:val="TableContents"/>
              <w:bidi w:val="0"/>
              <w:spacing w:before="0" w:after="283"/>
              <w:jc w:val="left"/>
              <w:rPr>
                <w:sz w:val="4"/>
                <w:szCs w:val="4"/>
              </w:rPr>
            </w:pPr>
            <w:r>
              <w:rPr>
                <w:sz w:val="4"/>
                <w:szCs w:val="4"/>
              </w:rPr>
            </w:r>
          </w:p>
        </w:tc>
        <w:tc>
          <w:tcPr>
            <w:tcW w:w="879" w:type="dxa"/>
            <w:tcBorders/>
            <w:vAlign w:val="center"/>
          </w:tcPr>
          <w:p>
            <w:pPr>
              <w:pStyle w:val="TableContents"/>
              <w:bidi w:val="0"/>
              <w:spacing w:before="0" w:after="283"/>
              <w:jc w:val="left"/>
              <w:rPr/>
            </w:pPr>
            <w:r>
              <w:rPr/>
              <w:t xml:space="preserve">USAF </w:t>
            </w:r>
          </w:p>
        </w:tc>
        <w:tc>
          <w:tcPr>
            <w:tcW w:w="2546" w:type="dxa"/>
            <w:tcBorders/>
            <w:vAlign w:val="center"/>
          </w:tcPr>
          <w:p>
            <w:pPr>
              <w:pStyle w:val="TableContents"/>
              <w:bidi w:val="0"/>
              <w:spacing w:before="0" w:after="283"/>
              <w:jc w:val="left"/>
              <w:rPr/>
            </w:pPr>
            <w:r>
              <w:rPr/>
              <w:t xml:space="preserve">1962 -- 1965 </w:t>
            </w:r>
          </w:p>
        </w:tc>
        <w:tc>
          <w:tcPr>
            <w:tcW w:w="3132" w:type="dxa"/>
            <w:tcBorders/>
            <w:vAlign w:val="center"/>
          </w:tcPr>
          <w:p>
            <w:pPr>
              <w:pStyle w:val="TableContents"/>
              <w:bidi w:val="0"/>
              <w:spacing w:before="0" w:after="283"/>
              <w:jc w:val="left"/>
              <w:rPr/>
            </w:pPr>
            <w:r>
              <w:rPr/>
              <w:t xml:space="preserve">John F. Kennedy Lyndon B. Johnson </w:t>
            </w:r>
          </w:p>
        </w:tc>
      </w:tr>
      <w:tr>
        <w:trPr/>
        <w:tc>
          <w:tcPr>
            <w:tcW w:w="399" w:type="dxa"/>
            <w:tcBorders/>
            <w:vAlign w:val="center"/>
          </w:tcPr>
          <w:p>
            <w:pPr>
              <w:pStyle w:val="TableContents"/>
              <w:bidi w:val="0"/>
              <w:spacing w:before="0" w:after="283"/>
              <w:jc w:val="left"/>
              <w:rPr>
                <w:sz w:val="4"/>
                <w:szCs w:val="4"/>
              </w:rPr>
            </w:pPr>
            <w:r>
              <w:rPr>
                <w:sz w:val="4"/>
                <w:szCs w:val="4"/>
              </w:rPr>
            </w:r>
          </w:p>
        </w:tc>
        <w:tc>
          <w:tcPr>
            <w:tcW w:w="2505" w:type="dxa"/>
            <w:tcBorders/>
            <w:vAlign w:val="center"/>
          </w:tcPr>
          <w:p>
            <w:pPr>
              <w:pStyle w:val="TableContents"/>
              <w:bidi w:val="0"/>
              <w:spacing w:before="0" w:after="283"/>
              <w:jc w:val="left"/>
              <w:rPr/>
            </w:pPr>
            <w:r>
              <w:rPr/>
              <w:t xml:space="preserve">Luutnantti Marshall Carter </w:t>
            </w:r>
          </w:p>
        </w:tc>
        <w:tc>
          <w:tcPr>
            <w:tcW w:w="744" w:type="dxa"/>
            <w:tcBorders/>
            <w:vAlign w:val="center"/>
          </w:tcPr>
          <w:p>
            <w:pPr>
              <w:pStyle w:val="TableContents"/>
              <w:bidi w:val="0"/>
              <w:spacing w:before="0" w:after="283"/>
              <w:jc w:val="left"/>
              <w:rPr>
                <w:sz w:val="4"/>
                <w:szCs w:val="4"/>
              </w:rPr>
            </w:pPr>
            <w:r>
              <w:rPr>
                <w:sz w:val="4"/>
                <w:szCs w:val="4"/>
              </w:rPr>
            </w:r>
          </w:p>
        </w:tc>
        <w:tc>
          <w:tcPr>
            <w:tcW w:w="879" w:type="dxa"/>
            <w:tcBorders/>
            <w:vAlign w:val="center"/>
          </w:tcPr>
          <w:p>
            <w:pPr>
              <w:pStyle w:val="TableContents"/>
              <w:bidi w:val="0"/>
              <w:spacing w:before="0" w:after="283"/>
              <w:jc w:val="left"/>
              <w:rPr/>
            </w:pPr>
            <w:r>
              <w:rPr/>
              <w:t xml:space="preserve">YHDYSVALLAT </w:t>
            </w:r>
          </w:p>
        </w:tc>
        <w:tc>
          <w:tcPr>
            <w:tcW w:w="2546" w:type="dxa"/>
            <w:tcBorders/>
            <w:vAlign w:val="center"/>
          </w:tcPr>
          <w:p>
            <w:pPr>
              <w:pStyle w:val="TableContents"/>
              <w:bidi w:val="0"/>
              <w:spacing w:before="0" w:after="283"/>
              <w:jc w:val="left"/>
              <w:rPr/>
            </w:pPr>
            <w:r>
              <w:rPr/>
              <w:t xml:space="preserve">1965 -- 1969 </w:t>
            </w:r>
          </w:p>
        </w:tc>
        <w:tc>
          <w:tcPr>
            <w:tcW w:w="3132" w:type="dxa"/>
            <w:tcBorders/>
            <w:vAlign w:val="center"/>
          </w:tcPr>
          <w:p>
            <w:pPr>
              <w:pStyle w:val="TableContents"/>
              <w:bidi w:val="0"/>
              <w:spacing w:before="0" w:after="283"/>
              <w:jc w:val="left"/>
              <w:rPr/>
            </w:pPr>
            <w:r>
              <w:rPr/>
              <w:t xml:space="preserve">Lyndon B. Johnson Richard Nixon </w:t>
            </w:r>
          </w:p>
        </w:tc>
      </w:tr>
      <w:tr>
        <w:trPr/>
        <w:tc>
          <w:tcPr>
            <w:tcW w:w="399" w:type="dxa"/>
            <w:tcBorders/>
            <w:vAlign w:val="center"/>
          </w:tcPr>
          <w:p>
            <w:pPr>
              <w:pStyle w:val="TableContents"/>
              <w:bidi w:val="0"/>
              <w:spacing w:before="0" w:after="283"/>
              <w:jc w:val="left"/>
              <w:rPr/>
            </w:pPr>
            <w:r>
              <w:rPr/>
              <w:t xml:space="preserve">6 </w:t>
            </w:r>
          </w:p>
        </w:tc>
        <w:tc>
          <w:tcPr>
            <w:tcW w:w="2505" w:type="dxa"/>
            <w:tcBorders/>
            <w:vAlign w:val="center"/>
          </w:tcPr>
          <w:p>
            <w:pPr>
              <w:pStyle w:val="TableContents"/>
              <w:bidi w:val="0"/>
              <w:spacing w:before="0" w:after="283"/>
              <w:jc w:val="left"/>
              <w:rPr/>
            </w:pPr>
            <w:r>
              <w:rPr/>
              <w:t xml:space="preserve">VADM Noel Gayler </w:t>
            </w:r>
          </w:p>
        </w:tc>
        <w:tc>
          <w:tcPr>
            <w:tcW w:w="744" w:type="dxa"/>
            <w:tcBorders/>
            <w:vAlign w:val="center"/>
          </w:tcPr>
          <w:p>
            <w:pPr>
              <w:pStyle w:val="TableContents"/>
              <w:bidi w:val="0"/>
              <w:spacing w:before="0" w:after="283"/>
              <w:jc w:val="left"/>
              <w:rPr>
                <w:sz w:val="4"/>
                <w:szCs w:val="4"/>
              </w:rPr>
            </w:pPr>
            <w:r>
              <w:rPr>
                <w:sz w:val="4"/>
                <w:szCs w:val="4"/>
              </w:rPr>
            </w:r>
          </w:p>
        </w:tc>
        <w:tc>
          <w:tcPr>
            <w:tcW w:w="879" w:type="dxa"/>
            <w:tcBorders/>
            <w:vAlign w:val="center"/>
          </w:tcPr>
          <w:p>
            <w:pPr>
              <w:pStyle w:val="TableContents"/>
              <w:bidi w:val="0"/>
              <w:spacing w:before="0" w:after="283"/>
              <w:jc w:val="left"/>
              <w:rPr/>
            </w:pPr>
            <w:r>
              <w:rPr/>
              <w:t xml:space="preserve">USN </w:t>
            </w:r>
          </w:p>
        </w:tc>
        <w:tc>
          <w:tcPr>
            <w:tcW w:w="2546" w:type="dxa"/>
            <w:tcBorders/>
            <w:vAlign w:val="center"/>
          </w:tcPr>
          <w:p>
            <w:pPr>
              <w:pStyle w:val="TableContents"/>
              <w:bidi w:val="0"/>
              <w:spacing w:before="0" w:after="283"/>
              <w:jc w:val="left"/>
              <w:rPr/>
            </w:pPr>
            <w:r>
              <w:rPr/>
              <w:t xml:space="preserve">1969 -- 1972 </w:t>
            </w:r>
          </w:p>
        </w:tc>
        <w:tc>
          <w:tcPr>
            <w:tcW w:w="3132" w:type="dxa"/>
            <w:tcBorders/>
            <w:vAlign w:val="center"/>
          </w:tcPr>
          <w:p>
            <w:pPr>
              <w:pStyle w:val="TableContents"/>
              <w:bidi w:val="0"/>
              <w:spacing w:before="0" w:after="283"/>
              <w:jc w:val="left"/>
              <w:rPr/>
            </w:pPr>
            <w:r>
              <w:rPr/>
              <w:t xml:space="preserve">Richard Nixon </w:t>
            </w:r>
          </w:p>
        </w:tc>
      </w:tr>
      <w:tr>
        <w:trPr/>
        <w:tc>
          <w:tcPr>
            <w:tcW w:w="399" w:type="dxa"/>
            <w:tcBorders/>
            <w:vAlign w:val="center"/>
          </w:tcPr>
          <w:p>
            <w:pPr>
              <w:pStyle w:val="TableContents"/>
              <w:bidi w:val="0"/>
              <w:spacing w:before="0" w:after="283"/>
              <w:jc w:val="left"/>
              <w:rPr/>
            </w:pPr>
            <w:r>
              <w:rPr/>
              <w:t xml:space="preserve">7 </w:t>
            </w:r>
          </w:p>
        </w:tc>
        <w:tc>
          <w:tcPr>
            <w:tcW w:w="2505" w:type="dxa"/>
            <w:tcBorders/>
            <w:vAlign w:val="center"/>
          </w:tcPr>
          <w:p>
            <w:pPr>
              <w:pStyle w:val="TableContents"/>
              <w:bidi w:val="0"/>
              <w:spacing w:before="0" w:after="283"/>
              <w:jc w:val="left"/>
              <w:rPr/>
            </w:pPr>
            <w:r>
              <w:rPr/>
              <w:t xml:space="preserve">Kenraaliluutnantti Samuel C. Phillips </w:t>
            </w:r>
          </w:p>
        </w:tc>
        <w:tc>
          <w:tcPr>
            <w:tcW w:w="744" w:type="dxa"/>
            <w:tcBorders/>
            <w:vAlign w:val="center"/>
          </w:tcPr>
          <w:p>
            <w:pPr>
              <w:pStyle w:val="TableContents"/>
              <w:bidi w:val="0"/>
              <w:spacing w:before="0" w:after="283"/>
              <w:jc w:val="left"/>
              <w:rPr>
                <w:sz w:val="4"/>
                <w:szCs w:val="4"/>
              </w:rPr>
            </w:pPr>
            <w:r>
              <w:rPr>
                <w:sz w:val="4"/>
                <w:szCs w:val="4"/>
              </w:rPr>
            </w:r>
          </w:p>
        </w:tc>
        <w:tc>
          <w:tcPr>
            <w:tcW w:w="879" w:type="dxa"/>
            <w:tcBorders/>
            <w:vAlign w:val="center"/>
          </w:tcPr>
          <w:p>
            <w:pPr>
              <w:pStyle w:val="TableContents"/>
              <w:bidi w:val="0"/>
              <w:spacing w:before="0" w:after="283"/>
              <w:jc w:val="left"/>
              <w:rPr/>
            </w:pPr>
            <w:r>
              <w:rPr/>
              <w:t xml:space="preserve">USAF </w:t>
            </w:r>
          </w:p>
        </w:tc>
        <w:tc>
          <w:tcPr>
            <w:tcW w:w="2546" w:type="dxa"/>
            <w:tcBorders/>
            <w:vAlign w:val="center"/>
          </w:tcPr>
          <w:p>
            <w:pPr>
              <w:pStyle w:val="TableContents"/>
              <w:bidi w:val="0"/>
              <w:spacing w:before="0" w:after="283"/>
              <w:jc w:val="left"/>
              <w:rPr/>
            </w:pPr>
            <w:r>
              <w:rPr/>
              <w:t xml:space="preserve">1972 -- 1973 </w:t>
            </w:r>
          </w:p>
        </w:tc>
        <w:tc>
          <w:tcPr>
            <w:tcW w:w="3132" w:type="dxa"/>
            <w:tcBorders/>
            <w:vAlign w:val="center"/>
          </w:tcPr>
          <w:p>
            <w:pPr>
              <w:pStyle w:val="TableContents"/>
              <w:bidi w:val="0"/>
              <w:spacing w:before="0" w:after="283"/>
              <w:jc w:val="left"/>
              <w:rPr/>
            </w:pPr>
            <w:r>
              <w:rPr/>
              <w:t xml:space="preserve">Richard Nixon </w:t>
            </w:r>
          </w:p>
        </w:tc>
      </w:tr>
      <w:tr>
        <w:trPr/>
        <w:tc>
          <w:tcPr>
            <w:tcW w:w="399" w:type="dxa"/>
            <w:tcBorders/>
            <w:vAlign w:val="center"/>
          </w:tcPr>
          <w:p>
            <w:pPr>
              <w:pStyle w:val="TableContents"/>
              <w:bidi w:val="0"/>
              <w:spacing w:before="0" w:after="283"/>
              <w:jc w:val="left"/>
              <w:rPr/>
            </w:pPr>
            <w:r>
              <w:rPr/>
              <w:t xml:space="preserve">8 </w:t>
            </w:r>
          </w:p>
        </w:tc>
        <w:tc>
          <w:tcPr>
            <w:tcW w:w="2505" w:type="dxa"/>
            <w:tcBorders/>
            <w:vAlign w:val="center"/>
          </w:tcPr>
          <w:p>
            <w:pPr>
              <w:pStyle w:val="TableContents"/>
              <w:bidi w:val="0"/>
              <w:spacing w:before="0" w:after="283"/>
              <w:jc w:val="left"/>
              <w:rPr/>
            </w:pPr>
            <w:r>
              <w:rPr/>
              <w:t xml:space="preserve">Kenraaliluutnantti Lew Allen </w:t>
            </w:r>
          </w:p>
        </w:tc>
        <w:tc>
          <w:tcPr>
            <w:tcW w:w="744" w:type="dxa"/>
            <w:tcBorders/>
            <w:vAlign w:val="center"/>
          </w:tcPr>
          <w:p>
            <w:pPr>
              <w:pStyle w:val="TableContents"/>
              <w:bidi w:val="0"/>
              <w:spacing w:before="0" w:after="283"/>
              <w:jc w:val="left"/>
              <w:rPr>
                <w:sz w:val="4"/>
                <w:szCs w:val="4"/>
              </w:rPr>
            </w:pPr>
            <w:r>
              <w:rPr>
                <w:sz w:val="4"/>
                <w:szCs w:val="4"/>
              </w:rPr>
            </w:r>
          </w:p>
        </w:tc>
        <w:tc>
          <w:tcPr>
            <w:tcW w:w="879" w:type="dxa"/>
            <w:tcBorders/>
            <w:vAlign w:val="center"/>
          </w:tcPr>
          <w:p>
            <w:pPr>
              <w:pStyle w:val="TableContents"/>
              <w:bidi w:val="0"/>
              <w:spacing w:before="0" w:after="283"/>
              <w:jc w:val="left"/>
              <w:rPr/>
            </w:pPr>
            <w:r>
              <w:rPr/>
              <w:t xml:space="preserve">USAF </w:t>
            </w:r>
          </w:p>
        </w:tc>
        <w:tc>
          <w:tcPr>
            <w:tcW w:w="2546" w:type="dxa"/>
            <w:tcBorders/>
            <w:vAlign w:val="center"/>
          </w:tcPr>
          <w:p>
            <w:pPr>
              <w:pStyle w:val="TableContents"/>
              <w:bidi w:val="0"/>
              <w:spacing w:before="0" w:after="283"/>
              <w:jc w:val="left"/>
              <w:rPr/>
            </w:pPr>
            <w:r>
              <w:rPr/>
              <w:t xml:space="preserve">1973 -- 1977 </w:t>
            </w:r>
          </w:p>
        </w:tc>
        <w:tc>
          <w:tcPr>
            <w:tcW w:w="3132" w:type="dxa"/>
            <w:tcBorders/>
            <w:vAlign w:val="center"/>
          </w:tcPr>
          <w:p>
            <w:pPr>
              <w:pStyle w:val="TableContents"/>
              <w:bidi w:val="0"/>
              <w:spacing w:before="0" w:after="283"/>
              <w:jc w:val="left"/>
              <w:rPr/>
            </w:pPr>
            <w:r>
              <w:rPr/>
              <w:t xml:space="preserve">Richard Nixon Gerald Ford Jimmy Carter </w:t>
            </w:r>
          </w:p>
        </w:tc>
      </w:tr>
      <w:tr>
        <w:trPr/>
        <w:tc>
          <w:tcPr>
            <w:tcW w:w="399" w:type="dxa"/>
            <w:tcBorders/>
            <w:vAlign w:val="center"/>
          </w:tcPr>
          <w:p>
            <w:pPr>
              <w:pStyle w:val="TableContents"/>
              <w:bidi w:val="0"/>
              <w:spacing w:before="0" w:after="283"/>
              <w:jc w:val="left"/>
              <w:rPr/>
            </w:pPr>
            <w:r>
              <w:rPr/>
              <w:t xml:space="preserve">9 </w:t>
            </w:r>
          </w:p>
        </w:tc>
        <w:tc>
          <w:tcPr>
            <w:tcW w:w="2505" w:type="dxa"/>
            <w:tcBorders/>
            <w:vAlign w:val="center"/>
          </w:tcPr>
          <w:p>
            <w:pPr>
              <w:pStyle w:val="TableContents"/>
              <w:bidi w:val="0"/>
              <w:spacing w:before="0" w:after="283"/>
              <w:jc w:val="left"/>
              <w:rPr/>
            </w:pPr>
            <w:r>
              <w:rPr/>
              <w:t xml:space="preserve">VADM Bobby Ray Inman </w:t>
            </w:r>
          </w:p>
        </w:tc>
        <w:tc>
          <w:tcPr>
            <w:tcW w:w="744" w:type="dxa"/>
            <w:tcBorders/>
            <w:vAlign w:val="center"/>
          </w:tcPr>
          <w:p>
            <w:pPr>
              <w:pStyle w:val="TableContents"/>
              <w:bidi w:val="0"/>
              <w:spacing w:before="0" w:after="283"/>
              <w:jc w:val="left"/>
              <w:rPr>
                <w:sz w:val="4"/>
                <w:szCs w:val="4"/>
              </w:rPr>
            </w:pPr>
            <w:r>
              <w:rPr>
                <w:sz w:val="4"/>
                <w:szCs w:val="4"/>
              </w:rPr>
            </w:r>
          </w:p>
        </w:tc>
        <w:tc>
          <w:tcPr>
            <w:tcW w:w="879" w:type="dxa"/>
            <w:tcBorders/>
            <w:vAlign w:val="center"/>
          </w:tcPr>
          <w:p>
            <w:pPr>
              <w:pStyle w:val="TableContents"/>
              <w:bidi w:val="0"/>
              <w:spacing w:before="0" w:after="283"/>
              <w:jc w:val="left"/>
              <w:rPr/>
            </w:pPr>
            <w:r>
              <w:rPr/>
              <w:t xml:space="preserve">USN </w:t>
            </w:r>
          </w:p>
        </w:tc>
        <w:tc>
          <w:tcPr>
            <w:tcW w:w="2546" w:type="dxa"/>
            <w:tcBorders/>
            <w:vAlign w:val="center"/>
          </w:tcPr>
          <w:p>
            <w:pPr>
              <w:pStyle w:val="TableContents"/>
              <w:bidi w:val="0"/>
              <w:spacing w:before="0" w:after="283"/>
              <w:jc w:val="left"/>
              <w:rPr/>
            </w:pPr>
            <w:r>
              <w:rPr/>
              <w:t xml:space="preserve">1977 -- 1981 </w:t>
            </w:r>
          </w:p>
        </w:tc>
        <w:tc>
          <w:tcPr>
            <w:tcW w:w="3132" w:type="dxa"/>
            <w:tcBorders/>
            <w:vAlign w:val="center"/>
          </w:tcPr>
          <w:p>
            <w:pPr>
              <w:pStyle w:val="TableContents"/>
              <w:bidi w:val="0"/>
              <w:spacing w:before="0" w:after="283"/>
              <w:jc w:val="left"/>
              <w:rPr/>
            </w:pPr>
            <w:r>
              <w:rPr/>
              <w:t xml:space="preserve">Jimmy Carter Ronald Reagan </w:t>
            </w:r>
          </w:p>
        </w:tc>
      </w:tr>
      <w:tr>
        <w:trPr/>
        <w:tc>
          <w:tcPr>
            <w:tcW w:w="399" w:type="dxa"/>
            <w:tcBorders/>
            <w:vAlign w:val="center"/>
          </w:tcPr>
          <w:p>
            <w:pPr>
              <w:pStyle w:val="TableContents"/>
              <w:bidi w:val="0"/>
              <w:spacing w:before="0" w:after="283"/>
              <w:jc w:val="left"/>
              <w:rPr/>
            </w:pPr>
            <w:r>
              <w:rPr/>
              <w:t xml:space="preserve">10 </w:t>
            </w:r>
          </w:p>
        </w:tc>
        <w:tc>
          <w:tcPr>
            <w:tcW w:w="2505" w:type="dxa"/>
            <w:tcBorders/>
            <w:vAlign w:val="center"/>
          </w:tcPr>
          <w:p>
            <w:pPr>
              <w:pStyle w:val="TableContents"/>
              <w:bidi w:val="0"/>
              <w:spacing w:before="0" w:after="283"/>
              <w:jc w:val="left"/>
              <w:rPr/>
            </w:pPr>
            <w:r>
              <w:rPr/>
              <w:t xml:space="preserve">Kenraaliluutnantti Lincoln Faurer </w:t>
            </w:r>
          </w:p>
        </w:tc>
        <w:tc>
          <w:tcPr>
            <w:tcW w:w="744" w:type="dxa"/>
            <w:tcBorders/>
            <w:vAlign w:val="center"/>
          </w:tcPr>
          <w:p>
            <w:pPr>
              <w:pStyle w:val="TableContents"/>
              <w:bidi w:val="0"/>
              <w:spacing w:before="0" w:after="283"/>
              <w:jc w:val="left"/>
              <w:rPr>
                <w:sz w:val="4"/>
                <w:szCs w:val="4"/>
              </w:rPr>
            </w:pPr>
            <w:r>
              <w:rPr>
                <w:sz w:val="4"/>
                <w:szCs w:val="4"/>
              </w:rPr>
            </w:r>
          </w:p>
        </w:tc>
        <w:tc>
          <w:tcPr>
            <w:tcW w:w="879" w:type="dxa"/>
            <w:tcBorders/>
            <w:vAlign w:val="center"/>
          </w:tcPr>
          <w:p>
            <w:pPr>
              <w:pStyle w:val="TableContents"/>
              <w:bidi w:val="0"/>
              <w:spacing w:before="0" w:after="283"/>
              <w:jc w:val="left"/>
              <w:rPr/>
            </w:pPr>
            <w:r>
              <w:rPr/>
              <w:t xml:space="preserve">USAF </w:t>
            </w:r>
          </w:p>
        </w:tc>
        <w:tc>
          <w:tcPr>
            <w:tcW w:w="2546" w:type="dxa"/>
            <w:tcBorders/>
            <w:vAlign w:val="center"/>
          </w:tcPr>
          <w:p>
            <w:pPr>
              <w:pStyle w:val="TableContents"/>
              <w:bidi w:val="0"/>
              <w:spacing w:before="0" w:after="283"/>
              <w:jc w:val="left"/>
              <w:rPr/>
            </w:pPr>
            <w:r>
              <w:rPr/>
              <w:t xml:space="preserve">1981 -- 1985 </w:t>
            </w:r>
          </w:p>
        </w:tc>
        <w:tc>
          <w:tcPr>
            <w:tcW w:w="3132" w:type="dxa"/>
            <w:tcBorders/>
            <w:vAlign w:val="center"/>
          </w:tcPr>
          <w:p>
            <w:pPr>
              <w:pStyle w:val="TableContents"/>
              <w:bidi w:val="0"/>
              <w:spacing w:before="0" w:after="283"/>
              <w:jc w:val="left"/>
              <w:rPr/>
            </w:pPr>
            <w:r>
              <w:rPr/>
              <w:t xml:space="preserve">Ronald Reagan </w:t>
            </w:r>
          </w:p>
        </w:tc>
      </w:tr>
      <w:tr>
        <w:trPr/>
        <w:tc>
          <w:tcPr>
            <w:tcW w:w="399" w:type="dxa"/>
            <w:tcBorders/>
            <w:vAlign w:val="center"/>
          </w:tcPr>
          <w:p>
            <w:pPr>
              <w:pStyle w:val="TableContents"/>
              <w:bidi w:val="0"/>
              <w:spacing w:before="0" w:after="283"/>
              <w:jc w:val="left"/>
              <w:rPr/>
            </w:pPr>
            <w:r>
              <w:rPr/>
              <w:t xml:space="preserve">11 </w:t>
            </w:r>
          </w:p>
        </w:tc>
        <w:tc>
          <w:tcPr>
            <w:tcW w:w="2505" w:type="dxa"/>
            <w:tcBorders/>
            <w:vAlign w:val="center"/>
          </w:tcPr>
          <w:p>
            <w:pPr>
              <w:pStyle w:val="TableContents"/>
              <w:bidi w:val="0"/>
              <w:spacing w:before="0" w:after="283"/>
              <w:jc w:val="left"/>
              <w:rPr/>
            </w:pPr>
            <w:r>
              <w:rPr/>
              <w:t xml:space="preserve">Luutnantti William Odom </w:t>
            </w:r>
          </w:p>
        </w:tc>
        <w:tc>
          <w:tcPr>
            <w:tcW w:w="744" w:type="dxa"/>
            <w:tcBorders/>
            <w:vAlign w:val="center"/>
          </w:tcPr>
          <w:p>
            <w:pPr>
              <w:pStyle w:val="TableContents"/>
              <w:bidi w:val="0"/>
              <w:spacing w:before="0" w:after="283"/>
              <w:jc w:val="left"/>
              <w:rPr>
                <w:sz w:val="4"/>
                <w:szCs w:val="4"/>
              </w:rPr>
            </w:pPr>
            <w:r>
              <w:rPr>
                <w:sz w:val="4"/>
                <w:szCs w:val="4"/>
              </w:rPr>
            </w:r>
          </w:p>
        </w:tc>
        <w:tc>
          <w:tcPr>
            <w:tcW w:w="879" w:type="dxa"/>
            <w:tcBorders/>
            <w:vAlign w:val="center"/>
          </w:tcPr>
          <w:p>
            <w:pPr>
              <w:pStyle w:val="TableContents"/>
              <w:bidi w:val="0"/>
              <w:spacing w:before="0" w:after="283"/>
              <w:jc w:val="left"/>
              <w:rPr/>
            </w:pPr>
            <w:r>
              <w:rPr/>
              <w:t xml:space="preserve">YHDYSVALLAT </w:t>
            </w:r>
          </w:p>
        </w:tc>
        <w:tc>
          <w:tcPr>
            <w:tcW w:w="2546" w:type="dxa"/>
            <w:tcBorders/>
            <w:vAlign w:val="center"/>
          </w:tcPr>
          <w:p>
            <w:pPr>
              <w:pStyle w:val="TableContents"/>
              <w:bidi w:val="0"/>
              <w:spacing w:before="0" w:after="283"/>
              <w:jc w:val="left"/>
              <w:rPr/>
            </w:pPr>
            <w:r>
              <w:rPr/>
              <w:t xml:space="preserve">1985 -- 1988 </w:t>
            </w:r>
          </w:p>
        </w:tc>
        <w:tc>
          <w:tcPr>
            <w:tcW w:w="3132" w:type="dxa"/>
            <w:tcBorders/>
            <w:vAlign w:val="center"/>
          </w:tcPr>
          <w:p>
            <w:pPr>
              <w:pStyle w:val="TableContents"/>
              <w:bidi w:val="0"/>
              <w:spacing w:before="0" w:after="283"/>
              <w:jc w:val="left"/>
              <w:rPr/>
            </w:pPr>
            <w:r>
              <w:rPr/>
              <w:t xml:space="preserve">Ronald Reagan </w:t>
            </w:r>
          </w:p>
        </w:tc>
      </w:tr>
      <w:tr>
        <w:trPr/>
        <w:tc>
          <w:tcPr>
            <w:tcW w:w="399" w:type="dxa"/>
            <w:tcBorders/>
            <w:vAlign w:val="center"/>
          </w:tcPr>
          <w:p>
            <w:pPr>
              <w:pStyle w:val="TableContents"/>
              <w:bidi w:val="0"/>
              <w:spacing w:before="0" w:after="283"/>
              <w:jc w:val="left"/>
              <w:rPr/>
            </w:pPr>
            <w:r>
              <w:rPr/>
              <w:t xml:space="preserve">12 </w:t>
            </w:r>
          </w:p>
        </w:tc>
        <w:tc>
          <w:tcPr>
            <w:tcW w:w="2505" w:type="dxa"/>
            <w:tcBorders/>
            <w:vAlign w:val="center"/>
          </w:tcPr>
          <w:p>
            <w:pPr>
              <w:pStyle w:val="TableContents"/>
              <w:bidi w:val="0"/>
              <w:spacing w:before="0" w:after="283"/>
              <w:jc w:val="left"/>
              <w:rPr/>
            </w:pPr>
            <w:r>
              <w:rPr/>
              <w:t xml:space="preserve">VADM William Studeman </w:t>
            </w:r>
          </w:p>
        </w:tc>
        <w:tc>
          <w:tcPr>
            <w:tcW w:w="744" w:type="dxa"/>
            <w:tcBorders/>
            <w:vAlign w:val="center"/>
          </w:tcPr>
          <w:p>
            <w:pPr>
              <w:pStyle w:val="TableContents"/>
              <w:bidi w:val="0"/>
              <w:spacing w:before="0" w:after="283"/>
              <w:jc w:val="left"/>
              <w:rPr>
                <w:sz w:val="4"/>
                <w:szCs w:val="4"/>
              </w:rPr>
            </w:pPr>
            <w:r>
              <w:rPr>
                <w:sz w:val="4"/>
                <w:szCs w:val="4"/>
              </w:rPr>
            </w:r>
          </w:p>
        </w:tc>
        <w:tc>
          <w:tcPr>
            <w:tcW w:w="879" w:type="dxa"/>
            <w:tcBorders/>
            <w:vAlign w:val="center"/>
          </w:tcPr>
          <w:p>
            <w:pPr>
              <w:pStyle w:val="TableContents"/>
              <w:bidi w:val="0"/>
              <w:spacing w:before="0" w:after="283"/>
              <w:jc w:val="left"/>
              <w:rPr/>
            </w:pPr>
            <w:r>
              <w:rPr/>
              <w:t xml:space="preserve">USN </w:t>
            </w:r>
          </w:p>
        </w:tc>
        <w:tc>
          <w:tcPr>
            <w:tcW w:w="2546" w:type="dxa"/>
            <w:tcBorders/>
            <w:vAlign w:val="center"/>
          </w:tcPr>
          <w:p>
            <w:pPr>
              <w:pStyle w:val="TableContents"/>
              <w:bidi w:val="0"/>
              <w:spacing w:before="0" w:after="283"/>
              <w:jc w:val="left"/>
              <w:rPr/>
            </w:pPr>
            <w:r>
              <w:rPr/>
              <w:t xml:space="preserve">1988 -- 1992 </w:t>
            </w:r>
          </w:p>
        </w:tc>
        <w:tc>
          <w:tcPr>
            <w:tcW w:w="3132" w:type="dxa"/>
            <w:tcBorders/>
            <w:vAlign w:val="center"/>
          </w:tcPr>
          <w:p>
            <w:pPr>
              <w:pStyle w:val="TableContents"/>
              <w:bidi w:val="0"/>
              <w:spacing w:before="0" w:after="283"/>
              <w:jc w:val="left"/>
              <w:rPr/>
            </w:pPr>
            <w:r>
              <w:rPr/>
              <w:t xml:space="preserve">Ronald Reagan George H.W. Bush </w:t>
            </w:r>
          </w:p>
        </w:tc>
      </w:tr>
      <w:tr>
        <w:trPr/>
        <w:tc>
          <w:tcPr>
            <w:tcW w:w="399" w:type="dxa"/>
            <w:tcBorders/>
            <w:vAlign w:val="center"/>
          </w:tcPr>
          <w:p>
            <w:pPr>
              <w:pStyle w:val="TableContents"/>
              <w:bidi w:val="0"/>
              <w:spacing w:before="0" w:after="283"/>
              <w:jc w:val="left"/>
              <w:rPr/>
            </w:pPr>
            <w:r>
              <w:rPr/>
              <w:t xml:space="preserve">13 </w:t>
            </w:r>
          </w:p>
        </w:tc>
        <w:tc>
          <w:tcPr>
            <w:tcW w:w="2505" w:type="dxa"/>
            <w:tcBorders/>
            <w:vAlign w:val="center"/>
          </w:tcPr>
          <w:p>
            <w:pPr>
              <w:pStyle w:val="TableContents"/>
              <w:bidi w:val="0"/>
              <w:spacing w:before="0" w:after="283"/>
              <w:jc w:val="left"/>
              <w:rPr/>
            </w:pPr>
            <w:r>
              <w:rPr/>
              <w:t xml:space="preserve">VADM John M. McConnell </w:t>
            </w:r>
          </w:p>
        </w:tc>
        <w:tc>
          <w:tcPr>
            <w:tcW w:w="744" w:type="dxa"/>
            <w:tcBorders/>
            <w:vAlign w:val="center"/>
          </w:tcPr>
          <w:p>
            <w:pPr>
              <w:pStyle w:val="TableContents"/>
              <w:bidi w:val="0"/>
              <w:spacing w:before="0" w:after="283"/>
              <w:jc w:val="left"/>
              <w:rPr>
                <w:sz w:val="4"/>
                <w:szCs w:val="4"/>
              </w:rPr>
            </w:pPr>
            <w:r>
              <w:rPr>
                <w:sz w:val="4"/>
                <w:szCs w:val="4"/>
              </w:rPr>
            </w:r>
          </w:p>
        </w:tc>
        <w:tc>
          <w:tcPr>
            <w:tcW w:w="879" w:type="dxa"/>
            <w:tcBorders/>
            <w:vAlign w:val="center"/>
          </w:tcPr>
          <w:p>
            <w:pPr>
              <w:pStyle w:val="TableContents"/>
              <w:bidi w:val="0"/>
              <w:spacing w:before="0" w:after="283"/>
              <w:jc w:val="left"/>
              <w:rPr/>
            </w:pPr>
            <w:r>
              <w:rPr/>
              <w:t xml:space="preserve">USN </w:t>
            </w:r>
          </w:p>
        </w:tc>
        <w:tc>
          <w:tcPr>
            <w:tcW w:w="2546" w:type="dxa"/>
            <w:tcBorders/>
            <w:vAlign w:val="center"/>
          </w:tcPr>
          <w:p>
            <w:pPr>
              <w:pStyle w:val="TableContents"/>
              <w:bidi w:val="0"/>
              <w:spacing w:before="0" w:after="283"/>
              <w:jc w:val="left"/>
              <w:rPr/>
            </w:pPr>
            <w:r>
              <w:rPr/>
              <w:t xml:space="preserve">1992 -- 1996 </w:t>
            </w:r>
          </w:p>
        </w:tc>
        <w:tc>
          <w:tcPr>
            <w:tcW w:w="3132" w:type="dxa"/>
            <w:tcBorders/>
            <w:vAlign w:val="center"/>
          </w:tcPr>
          <w:p>
            <w:pPr>
              <w:pStyle w:val="TableContents"/>
              <w:bidi w:val="0"/>
              <w:spacing w:before="0" w:after="283"/>
              <w:jc w:val="left"/>
              <w:rPr/>
            </w:pPr>
            <w:r>
              <w:rPr/>
              <w:t xml:space="preserve">George H.W. Bush Bill Clinton </w:t>
            </w:r>
          </w:p>
        </w:tc>
      </w:tr>
      <w:tr>
        <w:trPr/>
        <w:tc>
          <w:tcPr>
            <w:tcW w:w="399" w:type="dxa"/>
            <w:tcBorders/>
            <w:vAlign w:val="center"/>
          </w:tcPr>
          <w:p>
            <w:pPr>
              <w:pStyle w:val="TableContents"/>
              <w:bidi w:val="0"/>
              <w:spacing w:before="0" w:after="283"/>
              <w:jc w:val="left"/>
              <w:rPr/>
            </w:pPr>
            <w:r>
              <w:rPr/>
              <w:t xml:space="preserve">14 </w:t>
            </w:r>
          </w:p>
        </w:tc>
        <w:tc>
          <w:tcPr>
            <w:tcW w:w="2505" w:type="dxa"/>
            <w:tcBorders/>
            <w:vAlign w:val="center"/>
          </w:tcPr>
          <w:p>
            <w:pPr>
              <w:pStyle w:val="TableContents"/>
              <w:bidi w:val="0"/>
              <w:spacing w:before="0" w:after="283"/>
              <w:jc w:val="left"/>
              <w:rPr/>
            </w:pPr>
            <w:r>
              <w:rPr/>
              <w:t xml:space="preserve">Kenraaliluutnantti Kenneth A. Minihan </w:t>
            </w:r>
          </w:p>
        </w:tc>
        <w:tc>
          <w:tcPr>
            <w:tcW w:w="744" w:type="dxa"/>
            <w:tcBorders/>
            <w:vAlign w:val="center"/>
          </w:tcPr>
          <w:p>
            <w:pPr>
              <w:pStyle w:val="TableContents"/>
              <w:bidi w:val="0"/>
              <w:spacing w:before="0" w:after="283"/>
              <w:jc w:val="left"/>
              <w:rPr>
                <w:sz w:val="4"/>
                <w:szCs w:val="4"/>
              </w:rPr>
            </w:pPr>
            <w:r>
              <w:rPr>
                <w:sz w:val="4"/>
                <w:szCs w:val="4"/>
              </w:rPr>
            </w:r>
          </w:p>
        </w:tc>
        <w:tc>
          <w:tcPr>
            <w:tcW w:w="879" w:type="dxa"/>
            <w:tcBorders/>
            <w:vAlign w:val="center"/>
          </w:tcPr>
          <w:p>
            <w:pPr>
              <w:pStyle w:val="TableContents"/>
              <w:bidi w:val="0"/>
              <w:spacing w:before="0" w:after="283"/>
              <w:jc w:val="left"/>
              <w:rPr/>
            </w:pPr>
            <w:r>
              <w:rPr/>
              <w:t xml:space="preserve">USAF </w:t>
            </w:r>
          </w:p>
        </w:tc>
        <w:tc>
          <w:tcPr>
            <w:tcW w:w="2546" w:type="dxa"/>
            <w:tcBorders/>
            <w:vAlign w:val="center"/>
          </w:tcPr>
          <w:p>
            <w:pPr>
              <w:pStyle w:val="TableContents"/>
              <w:bidi w:val="0"/>
              <w:spacing w:before="0" w:after="283"/>
              <w:jc w:val="left"/>
              <w:rPr/>
            </w:pPr>
            <w:r>
              <w:rPr/>
              <w:t xml:space="preserve">1996 -- 1999 </w:t>
            </w:r>
          </w:p>
        </w:tc>
        <w:tc>
          <w:tcPr>
            <w:tcW w:w="3132" w:type="dxa"/>
            <w:tcBorders/>
            <w:vAlign w:val="center"/>
          </w:tcPr>
          <w:p>
            <w:pPr>
              <w:pStyle w:val="TableContents"/>
              <w:bidi w:val="0"/>
              <w:spacing w:before="0" w:after="283"/>
              <w:jc w:val="left"/>
              <w:rPr/>
            </w:pPr>
            <w:r>
              <w:rPr/>
              <w:t xml:space="preserve">Bill Clinton </w:t>
            </w:r>
          </w:p>
        </w:tc>
      </w:tr>
      <w:tr>
        <w:trPr/>
        <w:tc>
          <w:tcPr>
            <w:tcW w:w="399" w:type="dxa"/>
            <w:tcBorders/>
            <w:vAlign w:val="center"/>
          </w:tcPr>
          <w:p>
            <w:pPr>
              <w:pStyle w:val="TableContents"/>
              <w:bidi w:val="0"/>
              <w:spacing w:before="0" w:after="283"/>
              <w:jc w:val="left"/>
              <w:rPr/>
            </w:pPr>
            <w:r>
              <w:rPr/>
              <w:t xml:space="preserve">15 </w:t>
            </w:r>
          </w:p>
        </w:tc>
        <w:tc>
          <w:tcPr>
            <w:tcW w:w="2505" w:type="dxa"/>
            <w:tcBorders/>
            <w:vAlign w:val="center"/>
          </w:tcPr>
          <w:p>
            <w:pPr>
              <w:pStyle w:val="TableContents"/>
              <w:bidi w:val="0"/>
              <w:spacing w:before="0" w:after="283"/>
              <w:jc w:val="left"/>
              <w:rPr/>
            </w:pPr>
            <w:r>
              <w:rPr/>
              <w:t xml:space="preserve">Kenraaliluutnantti Michael Hayden </w:t>
            </w:r>
          </w:p>
        </w:tc>
        <w:tc>
          <w:tcPr>
            <w:tcW w:w="744" w:type="dxa"/>
            <w:tcBorders/>
            <w:vAlign w:val="center"/>
          </w:tcPr>
          <w:p>
            <w:pPr>
              <w:pStyle w:val="TableContents"/>
              <w:bidi w:val="0"/>
              <w:spacing w:before="0" w:after="283"/>
              <w:jc w:val="left"/>
              <w:rPr>
                <w:sz w:val="4"/>
                <w:szCs w:val="4"/>
              </w:rPr>
            </w:pPr>
            <w:r>
              <w:rPr>
                <w:sz w:val="4"/>
                <w:szCs w:val="4"/>
              </w:rPr>
            </w:r>
          </w:p>
        </w:tc>
        <w:tc>
          <w:tcPr>
            <w:tcW w:w="879" w:type="dxa"/>
            <w:tcBorders/>
            <w:vAlign w:val="center"/>
          </w:tcPr>
          <w:p>
            <w:pPr>
              <w:pStyle w:val="TableContents"/>
              <w:bidi w:val="0"/>
              <w:spacing w:before="0" w:after="283"/>
              <w:jc w:val="left"/>
              <w:rPr/>
            </w:pPr>
            <w:r>
              <w:rPr/>
              <w:t xml:space="preserve">USAF </w:t>
            </w:r>
          </w:p>
        </w:tc>
        <w:tc>
          <w:tcPr>
            <w:tcW w:w="2546" w:type="dxa"/>
            <w:tcBorders/>
            <w:vAlign w:val="center"/>
          </w:tcPr>
          <w:p>
            <w:pPr>
              <w:pStyle w:val="TableContents"/>
              <w:bidi w:val="0"/>
              <w:spacing w:before="0" w:after="283"/>
              <w:jc w:val="left"/>
              <w:rPr/>
            </w:pPr>
            <w:r>
              <w:rPr/>
              <w:t xml:space="preserve">1999 -- 2005 </w:t>
            </w:r>
          </w:p>
        </w:tc>
        <w:tc>
          <w:tcPr>
            <w:tcW w:w="3132" w:type="dxa"/>
            <w:tcBorders/>
            <w:vAlign w:val="center"/>
          </w:tcPr>
          <w:p>
            <w:pPr>
              <w:pStyle w:val="TableContents"/>
              <w:bidi w:val="0"/>
              <w:spacing w:before="0" w:after="283"/>
              <w:jc w:val="left"/>
              <w:rPr/>
            </w:pPr>
            <w:r>
              <w:rPr/>
              <w:t xml:space="preserve">Bill Clinton George W. Bush </w:t>
            </w:r>
          </w:p>
        </w:tc>
      </w:tr>
      <w:tr>
        <w:trPr/>
        <w:tc>
          <w:tcPr>
            <w:tcW w:w="399" w:type="dxa"/>
            <w:tcBorders/>
            <w:vAlign w:val="center"/>
          </w:tcPr>
          <w:p>
            <w:pPr>
              <w:pStyle w:val="TableContents"/>
              <w:bidi w:val="0"/>
              <w:spacing w:before="0" w:after="283"/>
              <w:jc w:val="left"/>
              <w:rPr/>
            </w:pPr>
            <w:r>
              <w:rPr/>
              <w:t xml:space="preserve">16 </w:t>
            </w:r>
          </w:p>
        </w:tc>
        <w:tc>
          <w:tcPr>
            <w:tcW w:w="2505" w:type="dxa"/>
            <w:tcBorders/>
            <w:vAlign w:val="center"/>
          </w:tcPr>
          <w:p>
            <w:pPr>
              <w:pStyle w:val="TableContents"/>
              <w:bidi w:val="0"/>
              <w:spacing w:before="0" w:after="283"/>
              <w:jc w:val="left"/>
              <w:rPr/>
            </w:pPr>
            <w:r>
              <w:rPr/>
              <w:t xml:space="preserve">Kenraaliluutnantti / kenraali Keith B. Alexander </w:t>
            </w:r>
          </w:p>
        </w:tc>
        <w:tc>
          <w:tcPr>
            <w:tcW w:w="744" w:type="dxa"/>
            <w:tcBorders/>
            <w:vAlign w:val="center"/>
          </w:tcPr>
          <w:p>
            <w:pPr>
              <w:pStyle w:val="TableContents"/>
              <w:bidi w:val="0"/>
              <w:spacing w:before="0" w:after="283"/>
              <w:jc w:val="left"/>
              <w:rPr>
                <w:sz w:val="4"/>
                <w:szCs w:val="4"/>
              </w:rPr>
            </w:pPr>
            <w:r>
              <w:rPr>
                <w:sz w:val="4"/>
                <w:szCs w:val="4"/>
              </w:rPr>
            </w:r>
          </w:p>
        </w:tc>
        <w:tc>
          <w:tcPr>
            <w:tcW w:w="879" w:type="dxa"/>
            <w:tcBorders/>
            <w:vAlign w:val="center"/>
          </w:tcPr>
          <w:p>
            <w:pPr>
              <w:pStyle w:val="TableContents"/>
              <w:bidi w:val="0"/>
              <w:spacing w:before="0" w:after="283"/>
              <w:jc w:val="left"/>
              <w:rPr/>
            </w:pPr>
            <w:r>
              <w:rPr/>
              <w:t xml:space="preserve">YHDYSVALLAT </w:t>
            </w:r>
          </w:p>
        </w:tc>
        <w:tc>
          <w:tcPr>
            <w:tcW w:w="2546" w:type="dxa"/>
            <w:tcBorders/>
            <w:vAlign w:val="center"/>
          </w:tcPr>
          <w:p>
            <w:pPr>
              <w:pStyle w:val="TableContents"/>
              <w:bidi w:val="0"/>
              <w:spacing w:before="0" w:after="283"/>
              <w:jc w:val="left"/>
              <w:rPr/>
            </w:pPr>
            <w:r>
              <w:rPr/>
              <w:t xml:space="preserve">1. elokuuta 2005 -- 28. maaliskuuta 2014 </w:t>
            </w:r>
          </w:p>
        </w:tc>
        <w:tc>
          <w:tcPr>
            <w:tcW w:w="3132" w:type="dxa"/>
            <w:tcBorders/>
            <w:vAlign w:val="center"/>
          </w:tcPr>
          <w:p>
            <w:pPr>
              <w:pStyle w:val="TableContents"/>
              <w:bidi w:val="0"/>
              <w:spacing w:before="0" w:after="283"/>
              <w:jc w:val="left"/>
              <w:rPr/>
            </w:pPr>
            <w:r>
              <w:rPr/>
              <w:t xml:space="preserve">George W. Bush Barack Obama </w:t>
            </w:r>
          </w:p>
        </w:tc>
      </w:tr>
      <w:tr>
        <w:trPr/>
        <w:tc>
          <w:tcPr>
            <w:tcW w:w="399" w:type="dxa"/>
            <w:tcBorders/>
            <w:vAlign w:val="center"/>
          </w:tcPr>
          <w:p>
            <w:pPr>
              <w:pStyle w:val="TableContents"/>
              <w:bidi w:val="0"/>
              <w:spacing w:before="0" w:after="283"/>
              <w:jc w:val="left"/>
              <w:rPr/>
            </w:pPr>
            <w:r>
              <w:rPr/>
              <w:t xml:space="preserve">17 </w:t>
            </w:r>
          </w:p>
        </w:tc>
        <w:tc>
          <w:tcPr>
            <w:tcW w:w="2505" w:type="dxa"/>
            <w:tcBorders/>
            <w:vAlign w:val="center"/>
          </w:tcPr>
          <w:p>
            <w:pPr>
              <w:pStyle w:val="TableContents"/>
              <w:bidi w:val="0"/>
              <w:spacing w:before="0" w:after="283"/>
              <w:jc w:val="left"/>
              <w:rPr/>
            </w:pPr>
            <w:r>
              <w:rPr>
                <w:color w:val="A9A9A9"/>
              </w:rPr>
              <w:t xml:space="preserve">ADM Michael S. Rogers </w:t>
            </w:r>
          </w:p>
        </w:tc>
        <w:tc>
          <w:tcPr>
            <w:tcW w:w="744" w:type="dxa"/>
            <w:tcBorders/>
            <w:vAlign w:val="center"/>
          </w:tcPr>
          <w:p>
            <w:pPr>
              <w:pStyle w:val="TableContents"/>
              <w:bidi w:val="0"/>
              <w:spacing w:before="0" w:after="283"/>
              <w:jc w:val="left"/>
              <w:rPr>
                <w:sz w:val="4"/>
                <w:szCs w:val="4"/>
              </w:rPr>
            </w:pPr>
            <w:r>
              <w:rPr>
                <w:sz w:val="4"/>
                <w:szCs w:val="4"/>
              </w:rPr>
            </w:r>
          </w:p>
        </w:tc>
        <w:tc>
          <w:tcPr>
            <w:tcW w:w="879" w:type="dxa"/>
            <w:tcBorders/>
            <w:vAlign w:val="center"/>
          </w:tcPr>
          <w:p>
            <w:pPr>
              <w:pStyle w:val="TableContents"/>
              <w:bidi w:val="0"/>
              <w:spacing w:before="0" w:after="283"/>
              <w:jc w:val="left"/>
              <w:rPr/>
            </w:pPr>
            <w:r>
              <w:rPr/>
              <w:t xml:space="preserve">USN </w:t>
            </w:r>
          </w:p>
        </w:tc>
        <w:tc>
          <w:tcPr>
            <w:tcW w:w="2546" w:type="dxa"/>
            <w:tcBorders/>
            <w:vAlign w:val="center"/>
          </w:tcPr>
          <w:p>
            <w:pPr>
              <w:pStyle w:val="TableContents"/>
              <w:bidi w:val="0"/>
              <w:spacing w:before="0" w:after="283"/>
              <w:jc w:val="left"/>
              <w:rPr/>
            </w:pPr>
            <w:r>
              <w:rPr/>
              <w:t xml:space="preserve">2. huhtikuuta 2014 -- nyt </w:t>
            </w:r>
          </w:p>
        </w:tc>
        <w:tc>
          <w:tcPr>
            <w:tcW w:w="3132" w:type="dxa"/>
            <w:tcBorders/>
            <w:vAlign w:val="center"/>
          </w:tcPr>
          <w:p>
            <w:pPr>
              <w:pStyle w:val="TableContents"/>
              <w:bidi w:val="0"/>
              <w:spacing w:before="0" w:after="283"/>
              <w:jc w:val="left"/>
              <w:rPr/>
            </w:pPr>
            <w:r>
              <w:rPr/>
              <w:t xml:space="preserve">Barack Obama Donald Trump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kansallisen turvallisuusviraston johtaja</w:t>
      </w:r>
    </w:p>
    <w:p>
      <w:pPr>
        <w:pStyle w:val="TextBody"/>
        <w:bidi w:val="0"/>
        <w:jc w:val="left"/>
        <w:rPr>
          <w:b/>
          <w:u w:val="single"/>
          <w:shd w:val="clear" w:fill="FFFF00"/>
        </w:rPr>
      </w:pPr>
      <w:r>
        <w:rPr>
          <w:b/>
          <w:u w:val="single"/>
          <w:shd w:val="clear" w:fill="FFFF00"/>
        </w:rPr>
        <w:t xml:space="preserve">Asiakirjan numero 46245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Glacier Express (GEX) on pikajuna, joka yhdistää </w:t>
      </w:r>
      <w:r>
        <w:rPr>
          <w:color w:val="A9A9A9"/>
        </w:rPr>
        <w:t xml:space="preserve">Sveitsin Alppien keskellä sijaitsevien Zermattin ja St. Moritzin suurten vuoristokohteiden </w:t>
      </w:r>
      <w:r>
        <w:rPr/>
        <w:t xml:space="preserve">rautatieasemat</w:t>
      </w:r>
      <w:r>
        <w:rPr/>
        <w:t xml:space="preserve">. Juna ei ole pikajuna siinä mielessä, että se olisi suurnopeusjuna, vaan pikemminkin siinä mielessä, että se tarjoaa yhden istuimen kyydin kahdeksan tunnin mittaiselle matkalle. Glacier Express tunnetaan maailman hitaana pikajunana. Koska St. Moritzissa ja Zermattissa sijaitsee kaksi tunnettua vuorta, Glacier Expressin sanotaan kulkevan myös Matterhornilta Piz Berninalle.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jäätikköexpress alkaa ja mihin se päättyy</w:t>
      </w:r>
    </w:p>
    <w:p>
      <w:pPr>
        <w:pStyle w:val="TextBody"/>
        <w:bidi w:val="0"/>
        <w:jc w:val="left"/>
        <w:rPr>
          <w:b/>
          <w:u w:val="single"/>
          <w:shd w:val="clear" w:fill="FFFF00"/>
        </w:rPr>
      </w:pPr>
      <w:r>
        <w:rPr>
          <w:b/>
          <w:u w:val="single"/>
          <w:shd w:val="clear" w:fill="FFFF00"/>
        </w:rPr>
        <w:t xml:space="preserve">Asiakirjan numero 46246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joukkue on tarkoitettu englantilaisille pelaajille, jotka ovat </w:t>
      </w:r>
      <w:r>
        <w:rPr>
          <w:color w:val="A9A9A9"/>
        </w:rPr>
        <w:t xml:space="preserve">alle 21-vuotiaita </w:t>
      </w:r>
      <w:r>
        <w:rPr/>
        <w:t xml:space="preserve">sen kalenterivuoden alussa, jolloin kaksivuotinen alle 21-vuotiaiden jalkapallon Euroopan mestaruuskilpailut alkavat, joten jotkut pelaajat voivat olla joukkueessa 23-vuotiaiksi asti. Niin kauan kuin pelaajat ovat pelikelpoisia, he voivat pelata Englannissa millä tahansa tasolla, joten on mahdollista pelata U21-joukkueessa, A-maajoukkueessa ja uudelleen U21-joukkueessa, kuten Jack Butland, Harry Kane, Calum Chambers ja John Stones ovat viime aikoina tehneet. On myös mahdollista pelata yhdessä maassa nuorisotasolla ja toisessa senioritasolla (edellyttäen, että pelaaja on pelikelpoinen).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voi olla pelatakseen Englannin U21-joukkueessa?</w:t>
      </w:r>
    </w:p>
    <w:p>
      <w:pPr>
        <w:pStyle w:val="TextBody"/>
        <w:bidi w:val="0"/>
        <w:jc w:val="left"/>
        <w:rPr>
          <w:b/>
          <w:u w:val="single"/>
          <w:shd w:val="clear" w:fill="FFFF00"/>
        </w:rPr>
      </w:pPr>
      <w:r>
        <w:rPr>
          <w:b/>
          <w:u w:val="single"/>
          <w:shd w:val="clear" w:fill="FFFF00"/>
        </w:rPr>
        <w:t xml:space="preserve">Asiakirjan numero 46247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Kreikkalaisessa mytologiassa Gaia (/ ˈɡeɪ. ə / tai / ˈɡaɪ. ə /; muinaiskreikan kielestä Γαῖα, runollinen muoto sanasta Γῆ Gē, ``maa'' tai ``maa''), myös kirjoitusasultaan Gaea (/ ˈdʒiːə / / ˈdʒiːə /), on Maan personifikaatio ja yksi kreikkalaisista alkukantaisista jumaluuksista. Gaia on kaiken elämän kantaäiti: alkukantainen Äiti Maa-jumalatar. Hän on Uranuksen (taivas) välitön vanhempi, jonka sukupuoliyhdynnästä hän synnytti </w:t>
      </w:r>
      <w:r>
        <w:rPr>
          <w:color w:val="A9A9A9"/>
        </w:rPr>
        <w:t xml:space="preserve">titaanit </w:t>
      </w:r>
      <w:r>
        <w:rPr/>
        <w:t xml:space="preserve">(jotka itse ovat monien olympialaisten jumalien vanhempia) ja </w:t>
      </w:r>
      <w:r>
        <w:rPr>
          <w:color w:val="DCDCDC"/>
        </w:rPr>
        <w:t xml:space="preserve">jättiläiset, </w:t>
      </w:r>
      <w:r>
        <w:rPr/>
        <w:t xml:space="preserve">sekä </w:t>
      </w:r>
      <w:r>
        <w:rPr>
          <w:color w:val="2F4F4F"/>
        </w:rPr>
        <w:t xml:space="preserve">Pontuksen </w:t>
      </w:r>
      <w:r>
        <w:rPr/>
        <w:t xml:space="preserve">(meri), jonka yhdynnästä hän synnytti merten alkujumalat. Hänen vastineensa roomalaisessa panteonissa oli Terra.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Gaia ja Uranus synnytti -</w:t>
      </w:r>
    </w:p>
    <w:p>
      <w:pPr>
        <w:pStyle w:val="TextBody"/>
        <w:bidi w:val="0"/>
        <w:jc w:val="left"/>
        <w:rPr>
          <w:b/>
          <w:u w:val="single"/>
          <w:shd w:val="clear" w:fill="FFFF00"/>
        </w:rPr>
      </w:pPr>
      <w:r>
        <w:rPr>
          <w:b/>
          <w:u w:val="single"/>
          <w:shd w:val="clear" w:fill="FFFF00"/>
        </w:rPr>
        <w:t xml:space="preserve">Asiakirjan numero 46248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Ydinvoimaloiden onnettomuudet ja vaaratilanteet, joissa on useita kuolonuhreja ja/tai yli 100 miljoonan Yhdysvaltain dollarin omaisuusvahingot, 1952-2011. </w:t>
      </w:r>
    </w:p>
    <w:tbl>
      <w:tblPr>
        <w:tblW w:w="10205" w:type="dxa"/>
        <w:jc w:val="left"/>
        <w:tblInd w:w="0" w:type="dxa"/>
        <w:tblLayout w:type="fixed"/>
        <w:tblCellMar>
          <w:top w:w="28" w:type="dxa"/>
          <w:left w:w="28" w:type="dxa"/>
          <w:bottom w:w="28" w:type="dxa"/>
          <w:right w:w="28" w:type="dxa"/>
        </w:tblCellMar>
      </w:tblPr>
      <w:tblGrid>
        <w:gridCol w:w="1825"/>
        <w:gridCol w:w="2130"/>
        <w:gridCol w:w="3243"/>
        <w:gridCol w:w="1253"/>
        <w:gridCol w:w="996"/>
        <w:gridCol w:w="758"/>
      </w:tblGrid>
      <w:tr>
        <w:trPr/>
        <w:tc>
          <w:tcPr>
            <w:tcW w:w="1825" w:type="dxa"/>
            <w:tcBorders/>
            <w:vAlign w:val="center"/>
          </w:tcPr>
          <w:p>
            <w:pPr>
              <w:pStyle w:val="TableHeading"/>
              <w:suppressLineNumbers/>
              <w:bidi w:val="0"/>
              <w:spacing w:before="0" w:after="283"/>
              <w:jc w:val="center"/>
              <w:rPr/>
            </w:pPr>
            <w:r>
              <w:rPr/>
              <w:t xml:space="preserve">Päivämäärä </w:t>
            </w:r>
          </w:p>
        </w:tc>
        <w:tc>
          <w:tcPr>
            <w:tcW w:w="2130" w:type="dxa"/>
            <w:tcBorders/>
            <w:vAlign w:val="center"/>
          </w:tcPr>
          <w:p>
            <w:pPr>
              <w:pStyle w:val="TableHeading"/>
              <w:suppressLineNumbers/>
              <w:bidi w:val="0"/>
              <w:spacing w:before="0" w:after="283"/>
              <w:jc w:val="center"/>
              <w:rPr/>
            </w:pPr>
            <w:r>
              <w:rPr/>
              <w:t xml:space="preserve">Onnettomuuspaikka </w:t>
            </w:r>
          </w:p>
        </w:tc>
        <w:tc>
          <w:tcPr>
            <w:tcW w:w="3243" w:type="dxa"/>
            <w:tcBorders/>
            <w:vAlign w:val="center"/>
          </w:tcPr>
          <w:p>
            <w:pPr>
              <w:pStyle w:val="TableHeading"/>
              <w:suppressLineNumbers/>
              <w:bidi w:val="0"/>
              <w:spacing w:before="0" w:after="283"/>
              <w:jc w:val="center"/>
              <w:rPr/>
            </w:pPr>
            <w:r>
              <w:rPr/>
              <w:t xml:space="preserve">Kuvaus onnettomuudesta tai vaaratilanteesta </w:t>
            </w:r>
          </w:p>
        </w:tc>
        <w:tc>
          <w:tcPr>
            <w:tcW w:w="1253" w:type="dxa"/>
            <w:tcBorders/>
            <w:vAlign w:val="center"/>
          </w:tcPr>
          <w:p>
            <w:pPr>
              <w:pStyle w:val="TableHeading"/>
              <w:suppressLineNumbers/>
              <w:bidi w:val="0"/>
              <w:spacing w:before="0" w:after="283"/>
              <w:jc w:val="center"/>
              <w:rPr/>
            </w:pPr>
            <w:r>
              <w:rPr/>
              <w:t xml:space="preserve">Kuollut </w:t>
            </w:r>
          </w:p>
        </w:tc>
        <w:tc>
          <w:tcPr>
            <w:tcW w:w="996" w:type="dxa"/>
            <w:tcBorders/>
            <w:vAlign w:val="center"/>
          </w:tcPr>
          <w:p>
            <w:pPr>
              <w:pStyle w:val="TableHeading"/>
              <w:suppressLineNumbers/>
              <w:bidi w:val="0"/>
              <w:spacing w:before="0" w:after="283"/>
              <w:jc w:val="center"/>
              <w:rPr/>
            </w:pPr>
            <w:r>
              <w:rPr/>
              <w:t xml:space="preserve">Kustannukset (miljoonaa dollaria vuonna 2006) </w:t>
            </w:r>
          </w:p>
        </w:tc>
        <w:tc>
          <w:tcPr>
            <w:tcW w:w="758" w:type="dxa"/>
            <w:tcBorders/>
            <w:vAlign w:val="center"/>
          </w:tcPr>
          <w:p>
            <w:pPr>
              <w:pStyle w:val="TableHeading"/>
              <w:suppressLineNumbers/>
              <w:bidi w:val="0"/>
              <w:spacing w:before="0" w:after="283"/>
              <w:jc w:val="center"/>
              <w:rPr/>
            </w:pPr>
            <w:r>
              <w:rPr/>
              <w:t xml:space="preserve">INES-taso </w:t>
            </w:r>
          </w:p>
        </w:tc>
      </w:tr>
      <w:tr>
        <w:trPr/>
        <w:tc>
          <w:tcPr>
            <w:tcW w:w="1825" w:type="dxa"/>
            <w:tcBorders/>
            <w:vAlign w:val="center"/>
          </w:tcPr>
          <w:p>
            <w:pPr>
              <w:pStyle w:val="TableContents"/>
              <w:bidi w:val="0"/>
              <w:spacing w:before="0" w:after="283"/>
              <w:jc w:val="left"/>
              <w:rPr/>
            </w:pPr>
            <w:r>
              <w:rPr/>
              <w:t xml:space="preserve">000000001957-09-29-0000 Syyskuu 29, 1957 </w:t>
            </w:r>
          </w:p>
        </w:tc>
        <w:tc>
          <w:tcPr>
            <w:tcW w:w="2130" w:type="dxa"/>
            <w:tcBorders/>
            <w:vAlign w:val="center"/>
          </w:tcPr>
          <w:p>
            <w:pPr>
              <w:pStyle w:val="TableContents"/>
              <w:bidi w:val="0"/>
              <w:spacing w:before="0" w:after="283"/>
              <w:jc w:val="left"/>
              <w:rPr/>
            </w:pPr>
            <w:r>
              <w:rPr/>
              <w:t xml:space="preserve">Majak, Kyshtym, Venäjä </w:t>
            </w:r>
          </w:p>
        </w:tc>
        <w:tc>
          <w:tcPr>
            <w:tcW w:w="3243" w:type="dxa"/>
            <w:tcBorders/>
            <w:vAlign w:val="center"/>
          </w:tcPr>
          <w:p>
            <w:pPr>
              <w:pStyle w:val="TableContents"/>
              <w:bidi w:val="0"/>
              <w:spacing w:before="0" w:after="283"/>
              <w:jc w:val="left"/>
              <w:rPr/>
            </w:pPr>
            <w:r>
              <w:rPr/>
              <w:t xml:space="preserve">Kyshtymin onnettomuus oli säteilysaastumisonnettomuus, joka sattui Neuvostoliitossa sijaitsevassa ydinpolttoaineen jälleenkäsittelylaitoksessa Majakissa. </w:t>
            </w:r>
          </w:p>
        </w:tc>
        <w:tc>
          <w:tcPr>
            <w:tcW w:w="1253" w:type="dxa"/>
            <w:tcBorders/>
            <w:vAlign w:val="center"/>
          </w:tcPr>
          <w:p>
            <w:pPr>
              <w:pStyle w:val="TableContents"/>
              <w:bidi w:val="0"/>
              <w:spacing w:before="0" w:after="283"/>
              <w:jc w:val="left"/>
              <w:rPr>
                <w:sz w:val="4"/>
                <w:szCs w:val="4"/>
              </w:rPr>
            </w:pPr>
            <w:r>
              <w:rPr>
                <w:sz w:val="4"/>
                <w:szCs w:val="4"/>
              </w:rPr>
            </w:r>
          </w:p>
        </w:tc>
        <w:tc>
          <w:tcPr>
            <w:tcW w:w="996" w:type="dxa"/>
            <w:tcBorders/>
            <w:vAlign w:val="center"/>
          </w:tcPr>
          <w:p>
            <w:pPr>
              <w:pStyle w:val="TableContents"/>
              <w:bidi w:val="0"/>
              <w:spacing w:before="0" w:after="283"/>
              <w:jc w:val="left"/>
              <w:rPr>
                <w:sz w:val="4"/>
                <w:szCs w:val="4"/>
              </w:rPr>
            </w:pPr>
            <w:r>
              <w:rPr>
                <w:sz w:val="4"/>
                <w:szCs w:val="4"/>
              </w:rPr>
            </w:r>
          </w:p>
        </w:tc>
        <w:tc>
          <w:tcPr>
            <w:tcW w:w="758" w:type="dxa"/>
            <w:tcBorders/>
            <w:vAlign w:val="center"/>
          </w:tcPr>
          <w:p>
            <w:pPr>
              <w:pStyle w:val="TableContents"/>
              <w:bidi w:val="0"/>
              <w:spacing w:before="0" w:after="283"/>
              <w:jc w:val="left"/>
              <w:rPr/>
            </w:pPr>
            <w:r>
              <w:rPr/>
              <w:t xml:space="preserve">6 </w:t>
            </w:r>
          </w:p>
        </w:tc>
      </w:tr>
      <w:tr>
        <w:trPr/>
        <w:tc>
          <w:tcPr>
            <w:tcW w:w="1825" w:type="dxa"/>
            <w:tcBorders/>
            <w:vAlign w:val="center"/>
          </w:tcPr>
          <w:p>
            <w:pPr>
              <w:pStyle w:val="TableContents"/>
              <w:bidi w:val="0"/>
              <w:spacing w:before="0" w:after="283"/>
              <w:jc w:val="left"/>
              <w:rPr/>
            </w:pPr>
            <w:r>
              <w:rPr/>
              <w:t xml:space="preserve">000000001957-07-26-0000 26. heinäkuuta 1957. </w:t>
            </w:r>
          </w:p>
        </w:tc>
        <w:tc>
          <w:tcPr>
            <w:tcW w:w="2130" w:type="dxa"/>
            <w:tcBorders/>
            <w:vAlign w:val="center"/>
          </w:tcPr>
          <w:p>
            <w:pPr>
              <w:pStyle w:val="TableContents"/>
              <w:bidi w:val="0"/>
              <w:spacing w:before="0" w:after="283"/>
              <w:jc w:val="left"/>
              <w:rPr/>
            </w:pPr>
            <w:r>
              <w:rPr/>
              <w:t xml:space="preserve">Simi Valley, Kalifornia, Yhdysvallat </w:t>
            </w:r>
          </w:p>
        </w:tc>
        <w:tc>
          <w:tcPr>
            <w:tcW w:w="3243" w:type="dxa"/>
            <w:tcBorders/>
            <w:vAlign w:val="center"/>
          </w:tcPr>
          <w:p>
            <w:pPr>
              <w:pStyle w:val="TableContents"/>
              <w:bidi w:val="0"/>
              <w:spacing w:before="0" w:after="283"/>
              <w:jc w:val="left"/>
              <w:rPr/>
            </w:pPr>
            <w:r>
              <w:rPr/>
              <w:t xml:space="preserve">Osittainen ytimen sulaminen Santa Susana Field Laboratorion natriumreaktorikokeessa. </w:t>
            </w:r>
          </w:p>
        </w:tc>
        <w:tc>
          <w:tcPr>
            <w:tcW w:w="1253" w:type="dxa"/>
            <w:tcBorders/>
            <w:vAlign w:val="center"/>
          </w:tcPr>
          <w:p>
            <w:pPr>
              <w:pStyle w:val="TableContents"/>
              <w:bidi w:val="0"/>
              <w:spacing w:before="0" w:after="283"/>
              <w:jc w:val="left"/>
              <w:rPr/>
            </w:pPr>
            <w:r>
              <w:rPr/>
              <w:t xml:space="preserve">0 </w:t>
            </w:r>
          </w:p>
        </w:tc>
        <w:tc>
          <w:tcPr>
            <w:tcW w:w="996" w:type="dxa"/>
            <w:tcBorders/>
            <w:vAlign w:val="center"/>
          </w:tcPr>
          <w:p>
            <w:pPr>
              <w:pStyle w:val="TableContents"/>
              <w:bidi w:val="0"/>
              <w:spacing w:before="0" w:after="283"/>
              <w:jc w:val="left"/>
              <w:rPr/>
            </w:pPr>
            <w:r>
              <w:rPr/>
              <w:t xml:space="preserve">32 </w:t>
            </w:r>
          </w:p>
        </w:tc>
        <w:tc>
          <w:tcPr>
            <w:tcW w:w="758" w:type="dxa"/>
            <w:tcBorders/>
            <w:vAlign w:val="center"/>
          </w:tcPr>
          <w:p>
            <w:pPr>
              <w:pStyle w:val="TableContents"/>
              <w:bidi w:val="0"/>
              <w:spacing w:before="0" w:after="283"/>
              <w:jc w:val="left"/>
              <w:rPr>
                <w:sz w:val="4"/>
                <w:szCs w:val="4"/>
              </w:rPr>
            </w:pPr>
            <w:r>
              <w:rPr>
                <w:sz w:val="4"/>
                <w:szCs w:val="4"/>
              </w:rPr>
            </w:r>
          </w:p>
        </w:tc>
      </w:tr>
      <w:tr>
        <w:trPr/>
        <w:tc>
          <w:tcPr>
            <w:tcW w:w="1825" w:type="dxa"/>
            <w:tcBorders/>
            <w:vAlign w:val="center"/>
          </w:tcPr>
          <w:p>
            <w:pPr>
              <w:pStyle w:val="TableContents"/>
              <w:bidi w:val="0"/>
              <w:spacing w:before="0" w:after="283"/>
              <w:jc w:val="left"/>
              <w:rPr/>
            </w:pPr>
            <w:r>
              <w:rPr/>
              <w:t xml:space="preserve">000000001957-10-10-0000 10. lokakuuta 1957 </w:t>
            </w:r>
          </w:p>
        </w:tc>
        <w:tc>
          <w:tcPr>
            <w:tcW w:w="2130" w:type="dxa"/>
            <w:tcBorders/>
            <w:vAlign w:val="center"/>
          </w:tcPr>
          <w:p>
            <w:pPr>
              <w:pStyle w:val="TableContents"/>
              <w:bidi w:val="0"/>
              <w:spacing w:before="0" w:after="283"/>
              <w:jc w:val="left"/>
              <w:rPr/>
            </w:pPr>
            <w:r>
              <w:rPr/>
              <w:t xml:space="preserve">Sellafieldin eli Windscalen tulipalo, Cumberland, Yhdistynyt Kuningaskunta </w:t>
            </w:r>
          </w:p>
        </w:tc>
        <w:tc>
          <w:tcPr>
            <w:tcW w:w="3243" w:type="dxa"/>
            <w:tcBorders/>
            <w:vAlign w:val="center"/>
          </w:tcPr>
          <w:p>
            <w:pPr>
              <w:pStyle w:val="TableContents"/>
              <w:bidi w:val="0"/>
              <w:spacing w:before="0" w:after="283"/>
              <w:jc w:val="left"/>
              <w:rPr/>
            </w:pPr>
            <w:r>
              <w:rPr/>
              <w:t xml:space="preserve">Britannian atomipommiprojektin tulipalo tuhosi ytimen ja vapautti ympäristöön arviolta 740 terabecquereliä jodi-131:tä. Pääsavupiipun yläpuolelle rakennettu alkeellinen savusuodatin esti huomattavasti pahemman säteilyvuodon ja varmisti minimaaliset vahingot. </w:t>
            </w:r>
          </w:p>
        </w:tc>
        <w:tc>
          <w:tcPr>
            <w:tcW w:w="1253" w:type="dxa"/>
            <w:tcBorders/>
            <w:vAlign w:val="center"/>
          </w:tcPr>
          <w:p>
            <w:pPr>
              <w:pStyle w:val="TableContents"/>
              <w:bidi w:val="0"/>
              <w:spacing w:before="0" w:after="283"/>
              <w:jc w:val="left"/>
              <w:rPr/>
            </w:pPr>
            <w:r>
              <w:rPr/>
              <w:t xml:space="preserve">0 </w:t>
            </w:r>
          </w:p>
        </w:tc>
        <w:tc>
          <w:tcPr>
            <w:tcW w:w="996" w:type="dxa"/>
            <w:tcBorders/>
            <w:vAlign w:val="center"/>
          </w:tcPr>
          <w:p>
            <w:pPr>
              <w:pStyle w:val="TableContents"/>
              <w:bidi w:val="0"/>
              <w:spacing w:before="0" w:after="283"/>
              <w:jc w:val="left"/>
              <w:rPr>
                <w:sz w:val="4"/>
                <w:szCs w:val="4"/>
              </w:rPr>
            </w:pPr>
            <w:r>
              <w:rPr>
                <w:sz w:val="4"/>
                <w:szCs w:val="4"/>
              </w:rPr>
            </w:r>
          </w:p>
        </w:tc>
        <w:tc>
          <w:tcPr>
            <w:tcW w:w="758" w:type="dxa"/>
            <w:tcBorders/>
            <w:vAlign w:val="center"/>
          </w:tcPr>
          <w:p>
            <w:pPr>
              <w:pStyle w:val="TableContents"/>
              <w:bidi w:val="0"/>
              <w:spacing w:before="0" w:after="283"/>
              <w:jc w:val="left"/>
              <w:rPr/>
            </w:pPr>
            <w:r>
              <w:rPr/>
              <w:t xml:space="preserve">5 </w:t>
            </w:r>
          </w:p>
        </w:tc>
      </w:tr>
      <w:tr>
        <w:trPr/>
        <w:tc>
          <w:tcPr>
            <w:tcW w:w="1825" w:type="dxa"/>
            <w:tcBorders/>
            <w:vAlign w:val="center"/>
          </w:tcPr>
          <w:p>
            <w:pPr>
              <w:pStyle w:val="TableContents"/>
              <w:bidi w:val="0"/>
              <w:spacing w:before="0" w:after="283"/>
              <w:jc w:val="left"/>
              <w:rPr/>
            </w:pPr>
            <w:r>
              <w:rPr/>
              <w:t xml:space="preserve">000000001961-01-03-0000 tammikuu 3, 1961 </w:t>
            </w:r>
          </w:p>
        </w:tc>
        <w:tc>
          <w:tcPr>
            <w:tcW w:w="2130" w:type="dxa"/>
            <w:tcBorders/>
            <w:vAlign w:val="center"/>
          </w:tcPr>
          <w:p>
            <w:pPr>
              <w:pStyle w:val="TableContents"/>
              <w:bidi w:val="0"/>
              <w:spacing w:before="0" w:after="283"/>
              <w:jc w:val="left"/>
              <w:rPr/>
            </w:pPr>
            <w:r>
              <w:rPr/>
              <w:t xml:space="preserve">Idaho Falls, Idaho, Yhdysvallat </w:t>
            </w:r>
          </w:p>
        </w:tc>
        <w:tc>
          <w:tcPr>
            <w:tcW w:w="3243" w:type="dxa"/>
            <w:tcBorders/>
            <w:vAlign w:val="center"/>
          </w:tcPr>
          <w:p>
            <w:pPr>
              <w:pStyle w:val="TableContents"/>
              <w:bidi w:val="0"/>
              <w:spacing w:before="0" w:after="283"/>
              <w:jc w:val="left"/>
              <w:rPr/>
            </w:pPr>
            <w:r>
              <w:rPr/>
              <w:t xml:space="preserve">Räjähdys SL-1-prototyypissä kansallisella reaktorin testausasemalla. Kaikki 3 operaattoria kuolivat, kun säätösauva irrotettiin liian pitkälle. </w:t>
            </w:r>
          </w:p>
        </w:tc>
        <w:tc>
          <w:tcPr>
            <w:tcW w:w="1253" w:type="dxa"/>
            <w:tcBorders/>
            <w:vAlign w:val="center"/>
          </w:tcPr>
          <w:p>
            <w:pPr>
              <w:pStyle w:val="TableContents"/>
              <w:bidi w:val="0"/>
              <w:spacing w:before="0" w:after="283"/>
              <w:jc w:val="left"/>
              <w:rPr>
                <w:sz w:val="4"/>
                <w:szCs w:val="4"/>
              </w:rPr>
            </w:pPr>
            <w:r>
              <w:rPr>
                <w:sz w:val="4"/>
                <w:szCs w:val="4"/>
              </w:rPr>
            </w:r>
          </w:p>
        </w:tc>
        <w:tc>
          <w:tcPr>
            <w:tcW w:w="996" w:type="dxa"/>
            <w:tcBorders/>
            <w:vAlign w:val="center"/>
          </w:tcPr>
          <w:p>
            <w:pPr>
              <w:pStyle w:val="TableContents"/>
              <w:bidi w:val="0"/>
              <w:spacing w:before="0" w:after="283"/>
              <w:jc w:val="left"/>
              <w:rPr/>
            </w:pPr>
            <w:r>
              <w:rPr/>
              <w:t xml:space="preserve">22 </w:t>
            </w:r>
          </w:p>
        </w:tc>
        <w:tc>
          <w:tcPr>
            <w:tcW w:w="758" w:type="dxa"/>
            <w:tcBorders/>
            <w:vAlign w:val="center"/>
          </w:tcPr>
          <w:p>
            <w:pPr>
              <w:pStyle w:val="TableContents"/>
              <w:bidi w:val="0"/>
              <w:spacing w:before="0" w:after="283"/>
              <w:jc w:val="left"/>
              <w:rPr>
                <w:sz w:val="4"/>
                <w:szCs w:val="4"/>
              </w:rPr>
            </w:pPr>
            <w:r>
              <w:rPr>
                <w:sz w:val="4"/>
                <w:szCs w:val="4"/>
              </w:rPr>
            </w:r>
          </w:p>
        </w:tc>
      </w:tr>
      <w:tr>
        <w:trPr/>
        <w:tc>
          <w:tcPr>
            <w:tcW w:w="1825" w:type="dxa"/>
            <w:tcBorders/>
            <w:vAlign w:val="center"/>
          </w:tcPr>
          <w:p>
            <w:pPr>
              <w:pStyle w:val="TableContents"/>
              <w:bidi w:val="0"/>
              <w:spacing w:before="0" w:after="283"/>
              <w:jc w:val="left"/>
              <w:rPr/>
            </w:pPr>
            <w:r>
              <w:rPr/>
              <w:t xml:space="preserve">000000001966-10-05-0000 5. lokakuuta 1966 </w:t>
            </w:r>
          </w:p>
        </w:tc>
        <w:tc>
          <w:tcPr>
            <w:tcW w:w="2130" w:type="dxa"/>
            <w:tcBorders/>
            <w:vAlign w:val="center"/>
          </w:tcPr>
          <w:p>
            <w:pPr>
              <w:pStyle w:val="TableContents"/>
              <w:bidi w:val="0"/>
              <w:spacing w:before="0" w:after="283"/>
              <w:jc w:val="left"/>
              <w:rPr/>
            </w:pPr>
            <w:r>
              <w:rPr/>
              <w:t xml:space="preserve">Frenchtown Charter Township, Michigan, Yhdysvallat </w:t>
            </w:r>
          </w:p>
        </w:tc>
        <w:tc>
          <w:tcPr>
            <w:tcW w:w="3243" w:type="dxa"/>
            <w:tcBorders/>
            <w:vAlign w:val="center"/>
          </w:tcPr>
          <w:p>
            <w:pPr>
              <w:pStyle w:val="TableContents"/>
              <w:bidi w:val="0"/>
              <w:spacing w:before="0" w:after="283"/>
              <w:jc w:val="left"/>
              <w:rPr/>
            </w:pPr>
            <w:r>
              <w:rPr/>
              <w:t xml:space="preserve">Enrico Fermin ydinvoimalaitoksen Fermi 1 -reaktorin osittainen ytimen sulaminen. Ympäristöön ei päässyt säteilyä. </w:t>
            </w:r>
          </w:p>
        </w:tc>
        <w:tc>
          <w:tcPr>
            <w:tcW w:w="1253" w:type="dxa"/>
            <w:tcBorders/>
            <w:vAlign w:val="center"/>
          </w:tcPr>
          <w:p>
            <w:pPr>
              <w:pStyle w:val="TableContents"/>
              <w:bidi w:val="0"/>
              <w:spacing w:before="0" w:after="283"/>
              <w:jc w:val="left"/>
              <w:rPr/>
            </w:pPr>
            <w:r>
              <w:rPr/>
              <w:t xml:space="preserve">0 </w:t>
            </w:r>
          </w:p>
        </w:tc>
        <w:tc>
          <w:tcPr>
            <w:tcW w:w="996" w:type="dxa"/>
            <w:tcBorders/>
            <w:vAlign w:val="center"/>
          </w:tcPr>
          <w:p>
            <w:pPr>
              <w:pStyle w:val="TableContents"/>
              <w:bidi w:val="0"/>
              <w:spacing w:before="0" w:after="283"/>
              <w:jc w:val="left"/>
              <w:rPr/>
            </w:pPr>
            <w:r>
              <w:rPr/>
              <w:t xml:space="preserve">132 </w:t>
            </w:r>
          </w:p>
        </w:tc>
        <w:tc>
          <w:tcPr>
            <w:tcW w:w="758" w:type="dxa"/>
            <w:tcBorders/>
            <w:vAlign w:val="center"/>
          </w:tcPr>
          <w:p>
            <w:pPr>
              <w:pStyle w:val="TableContents"/>
              <w:bidi w:val="0"/>
              <w:spacing w:before="0" w:after="283"/>
              <w:jc w:val="left"/>
              <w:rPr>
                <w:sz w:val="4"/>
                <w:szCs w:val="4"/>
              </w:rPr>
            </w:pPr>
            <w:r>
              <w:rPr>
                <w:sz w:val="4"/>
                <w:szCs w:val="4"/>
              </w:rPr>
            </w:r>
          </w:p>
        </w:tc>
      </w:tr>
      <w:tr>
        <w:trPr/>
        <w:tc>
          <w:tcPr>
            <w:tcW w:w="1825" w:type="dxa"/>
            <w:tcBorders/>
            <w:vAlign w:val="center"/>
          </w:tcPr>
          <w:p>
            <w:pPr>
              <w:pStyle w:val="TableContents"/>
              <w:bidi w:val="0"/>
              <w:spacing w:before="0" w:after="283"/>
              <w:jc w:val="left"/>
              <w:rPr/>
            </w:pPr>
            <w:r>
              <w:rPr/>
              <w:t xml:space="preserve">000000001969-01-21-0000 tammikuu 21, 1969 </w:t>
            </w:r>
          </w:p>
        </w:tc>
        <w:tc>
          <w:tcPr>
            <w:tcW w:w="2130" w:type="dxa"/>
            <w:tcBorders/>
            <w:vAlign w:val="center"/>
          </w:tcPr>
          <w:p>
            <w:pPr>
              <w:pStyle w:val="TableContents"/>
              <w:bidi w:val="0"/>
              <w:spacing w:before="0" w:after="283"/>
              <w:jc w:val="left"/>
              <w:rPr/>
            </w:pPr>
            <w:r>
              <w:rPr/>
              <w:t xml:space="preserve">Lucensin reaktori, Vaud, Sveitsi </w:t>
            </w:r>
          </w:p>
        </w:tc>
        <w:tc>
          <w:tcPr>
            <w:tcW w:w="3243" w:type="dxa"/>
            <w:tcBorders/>
            <w:vAlign w:val="center"/>
          </w:tcPr>
          <w:p>
            <w:pPr>
              <w:pStyle w:val="TableContents"/>
              <w:bidi w:val="0"/>
              <w:spacing w:before="0" w:after="283"/>
              <w:jc w:val="left"/>
              <w:rPr/>
            </w:pPr>
            <w:r>
              <w:rPr/>
              <w:t xml:space="preserve">Tammikuun 21. päivänä 1969 se kärsi jäähdytysaineen menetysonnettomuudesta, joka johti ytimen osittaiseen sulamiseen ja luolan massiiviseen radioaktiiviseen saastumiseen, minkä jälkeen luola suljettiin. </w:t>
            </w:r>
          </w:p>
        </w:tc>
        <w:tc>
          <w:tcPr>
            <w:tcW w:w="1253" w:type="dxa"/>
            <w:tcBorders/>
            <w:vAlign w:val="center"/>
          </w:tcPr>
          <w:p>
            <w:pPr>
              <w:pStyle w:val="TableContents"/>
              <w:bidi w:val="0"/>
              <w:spacing w:before="0" w:after="283"/>
              <w:jc w:val="left"/>
              <w:rPr/>
            </w:pPr>
            <w:r>
              <w:rPr/>
              <w:t xml:space="preserve">0 </w:t>
            </w:r>
          </w:p>
        </w:tc>
        <w:tc>
          <w:tcPr>
            <w:tcW w:w="996" w:type="dxa"/>
            <w:tcBorders/>
            <w:vAlign w:val="center"/>
          </w:tcPr>
          <w:p>
            <w:pPr>
              <w:pStyle w:val="TableContents"/>
              <w:bidi w:val="0"/>
              <w:spacing w:before="0" w:after="283"/>
              <w:jc w:val="left"/>
              <w:rPr>
                <w:sz w:val="4"/>
                <w:szCs w:val="4"/>
              </w:rPr>
            </w:pPr>
            <w:r>
              <w:rPr>
                <w:sz w:val="4"/>
                <w:szCs w:val="4"/>
              </w:rPr>
            </w:r>
          </w:p>
        </w:tc>
        <w:tc>
          <w:tcPr>
            <w:tcW w:w="758" w:type="dxa"/>
            <w:tcBorders/>
            <w:vAlign w:val="center"/>
          </w:tcPr>
          <w:p>
            <w:pPr>
              <w:pStyle w:val="TableContents"/>
              <w:bidi w:val="0"/>
              <w:spacing w:before="0" w:after="283"/>
              <w:jc w:val="left"/>
              <w:rPr/>
            </w:pPr>
            <w:r>
              <w:rPr/>
              <w:t xml:space="preserve">5 </w:t>
            </w:r>
          </w:p>
        </w:tc>
      </w:tr>
      <w:tr>
        <w:trPr/>
        <w:tc>
          <w:tcPr>
            <w:tcW w:w="1825" w:type="dxa"/>
            <w:tcBorders/>
            <w:vAlign w:val="center"/>
          </w:tcPr>
          <w:p>
            <w:pPr>
              <w:pStyle w:val="TableContents"/>
              <w:bidi w:val="0"/>
              <w:spacing w:before="0" w:after="283"/>
              <w:jc w:val="left"/>
              <w:rPr/>
            </w:pPr>
            <w:r>
              <w:rPr/>
              <w:t xml:space="preserve">000000001975-01-01-0000 1975 </w:t>
            </w:r>
          </w:p>
        </w:tc>
        <w:tc>
          <w:tcPr>
            <w:tcW w:w="2130" w:type="dxa"/>
            <w:tcBorders/>
            <w:vAlign w:val="center"/>
          </w:tcPr>
          <w:p>
            <w:pPr>
              <w:pStyle w:val="TableContents"/>
              <w:bidi w:val="0"/>
              <w:spacing w:before="0" w:after="283"/>
              <w:jc w:val="left"/>
              <w:rPr/>
            </w:pPr>
            <w:r>
              <w:rPr/>
              <w:t xml:space="preserve">Sosnovyi Bor, Leningradin alue, Venäjä </w:t>
            </w:r>
          </w:p>
        </w:tc>
        <w:tc>
          <w:tcPr>
            <w:tcW w:w="3243" w:type="dxa"/>
            <w:tcBorders/>
            <w:vAlign w:val="center"/>
          </w:tcPr>
          <w:p>
            <w:pPr>
              <w:pStyle w:val="TableContents"/>
              <w:bidi w:val="0"/>
              <w:spacing w:before="0" w:after="283"/>
              <w:jc w:val="left"/>
              <w:rPr/>
            </w:pPr>
            <w:r>
              <w:rPr/>
              <w:t xml:space="preserve">Leningradin ydinvoimalaitoksen reaktoriyksikkö 1:ssä on tiettävästi tapahtunut osittainen ydinsulaminen. </w:t>
            </w:r>
          </w:p>
        </w:tc>
        <w:tc>
          <w:tcPr>
            <w:tcW w:w="1253" w:type="dxa"/>
            <w:tcBorders/>
            <w:vAlign w:val="center"/>
          </w:tcPr>
          <w:p>
            <w:pPr>
              <w:pStyle w:val="TableContents"/>
              <w:bidi w:val="0"/>
              <w:spacing w:before="0" w:after="283"/>
              <w:jc w:val="left"/>
              <w:rPr>
                <w:sz w:val="4"/>
                <w:szCs w:val="4"/>
              </w:rPr>
            </w:pPr>
            <w:r>
              <w:rPr>
                <w:sz w:val="4"/>
                <w:szCs w:val="4"/>
              </w:rPr>
            </w:r>
          </w:p>
        </w:tc>
        <w:tc>
          <w:tcPr>
            <w:tcW w:w="996" w:type="dxa"/>
            <w:tcBorders/>
            <w:vAlign w:val="center"/>
          </w:tcPr>
          <w:p>
            <w:pPr>
              <w:pStyle w:val="TableContents"/>
              <w:bidi w:val="0"/>
              <w:spacing w:before="0" w:after="283"/>
              <w:jc w:val="left"/>
              <w:rPr>
                <w:sz w:val="4"/>
                <w:szCs w:val="4"/>
              </w:rPr>
            </w:pPr>
            <w:r>
              <w:rPr>
                <w:sz w:val="4"/>
                <w:szCs w:val="4"/>
              </w:rPr>
            </w:r>
          </w:p>
        </w:tc>
        <w:tc>
          <w:tcPr>
            <w:tcW w:w="758" w:type="dxa"/>
            <w:tcBorders/>
            <w:vAlign w:val="center"/>
          </w:tcPr>
          <w:p>
            <w:pPr>
              <w:pStyle w:val="TableContents"/>
              <w:bidi w:val="0"/>
              <w:spacing w:before="0" w:after="283"/>
              <w:jc w:val="left"/>
              <w:rPr>
                <w:sz w:val="4"/>
                <w:szCs w:val="4"/>
              </w:rPr>
            </w:pPr>
            <w:r>
              <w:rPr>
                <w:sz w:val="4"/>
                <w:szCs w:val="4"/>
              </w:rPr>
            </w:r>
          </w:p>
        </w:tc>
      </w:tr>
      <w:tr>
        <w:trPr/>
        <w:tc>
          <w:tcPr>
            <w:tcW w:w="1825" w:type="dxa"/>
            <w:tcBorders/>
            <w:vAlign w:val="center"/>
          </w:tcPr>
          <w:p>
            <w:pPr>
              <w:pStyle w:val="TableContents"/>
              <w:bidi w:val="0"/>
              <w:spacing w:before="0" w:after="283"/>
              <w:jc w:val="left"/>
              <w:rPr/>
            </w:pPr>
            <w:r>
              <w:rPr/>
              <w:t xml:space="preserve">000000001975-12-07-0000 7. joulukuuta 1975 </w:t>
            </w:r>
          </w:p>
        </w:tc>
        <w:tc>
          <w:tcPr>
            <w:tcW w:w="2130" w:type="dxa"/>
            <w:tcBorders/>
            <w:vAlign w:val="center"/>
          </w:tcPr>
          <w:p>
            <w:pPr>
              <w:pStyle w:val="TableContents"/>
              <w:bidi w:val="0"/>
              <w:spacing w:before="0" w:after="283"/>
              <w:jc w:val="left"/>
              <w:rPr/>
            </w:pPr>
            <w:r>
              <w:rPr/>
              <w:t xml:space="preserve">Greifswald, Itä-Saksa </w:t>
            </w:r>
          </w:p>
        </w:tc>
        <w:tc>
          <w:tcPr>
            <w:tcW w:w="3243" w:type="dxa"/>
            <w:tcBorders/>
            <w:vAlign w:val="center"/>
          </w:tcPr>
          <w:p>
            <w:pPr>
              <w:pStyle w:val="TableContents"/>
              <w:bidi w:val="0"/>
              <w:spacing w:before="0" w:after="283"/>
              <w:jc w:val="left"/>
              <w:rPr/>
            </w:pPr>
            <w:r>
              <w:rPr/>
              <w:t xml:space="preserve">Sähkövirhe aiheuttaa tulipalon pääkaukalossa, joka tuhoaa ohjauslinjat ja viisi pääjäähdytysnestepumppua. </w:t>
            </w:r>
          </w:p>
        </w:tc>
        <w:tc>
          <w:tcPr>
            <w:tcW w:w="1253" w:type="dxa"/>
            <w:tcBorders/>
            <w:vAlign w:val="center"/>
          </w:tcPr>
          <w:p>
            <w:pPr>
              <w:pStyle w:val="TableContents"/>
              <w:bidi w:val="0"/>
              <w:spacing w:before="0" w:after="283"/>
              <w:jc w:val="left"/>
              <w:rPr/>
            </w:pPr>
            <w:r>
              <w:rPr/>
              <w:t xml:space="preserve">0 </w:t>
            </w:r>
          </w:p>
        </w:tc>
        <w:tc>
          <w:tcPr>
            <w:tcW w:w="996" w:type="dxa"/>
            <w:tcBorders/>
            <w:vAlign w:val="center"/>
          </w:tcPr>
          <w:p>
            <w:pPr>
              <w:pStyle w:val="TableContents"/>
              <w:bidi w:val="0"/>
              <w:spacing w:before="0" w:after="283"/>
              <w:jc w:val="left"/>
              <w:rPr/>
            </w:pPr>
            <w:r>
              <w:rPr/>
              <w:t xml:space="preserve">443 </w:t>
            </w:r>
          </w:p>
        </w:tc>
        <w:tc>
          <w:tcPr>
            <w:tcW w:w="758" w:type="dxa"/>
            <w:tcBorders/>
            <w:vAlign w:val="center"/>
          </w:tcPr>
          <w:p>
            <w:pPr>
              <w:pStyle w:val="TableContents"/>
              <w:bidi w:val="0"/>
              <w:spacing w:before="0" w:after="283"/>
              <w:jc w:val="left"/>
              <w:rPr>
                <w:sz w:val="4"/>
                <w:szCs w:val="4"/>
              </w:rPr>
            </w:pPr>
            <w:r>
              <w:rPr>
                <w:sz w:val="4"/>
                <w:szCs w:val="4"/>
              </w:rPr>
            </w:r>
          </w:p>
        </w:tc>
      </w:tr>
      <w:tr>
        <w:trPr/>
        <w:tc>
          <w:tcPr>
            <w:tcW w:w="1825" w:type="dxa"/>
            <w:tcBorders/>
            <w:vAlign w:val="center"/>
          </w:tcPr>
          <w:p>
            <w:pPr>
              <w:pStyle w:val="TableContents"/>
              <w:bidi w:val="0"/>
              <w:spacing w:before="0" w:after="283"/>
              <w:jc w:val="left"/>
              <w:rPr/>
            </w:pPr>
            <w:r>
              <w:rPr/>
              <w:t xml:space="preserve">000000001976-01-05-0000 tammikuu 5, 1976 </w:t>
            </w:r>
          </w:p>
        </w:tc>
        <w:tc>
          <w:tcPr>
            <w:tcW w:w="2130" w:type="dxa"/>
            <w:tcBorders/>
            <w:vAlign w:val="center"/>
          </w:tcPr>
          <w:p>
            <w:pPr>
              <w:pStyle w:val="TableContents"/>
              <w:bidi w:val="0"/>
              <w:spacing w:before="0" w:after="283"/>
              <w:jc w:val="left"/>
              <w:rPr/>
            </w:pPr>
            <w:r>
              <w:rPr/>
              <w:t xml:space="preserve">Jaslovské Bohunice, Tšekkoslovakia </w:t>
            </w:r>
          </w:p>
        </w:tc>
        <w:tc>
          <w:tcPr>
            <w:tcW w:w="3243" w:type="dxa"/>
            <w:tcBorders/>
            <w:vAlign w:val="center"/>
          </w:tcPr>
          <w:p>
            <w:pPr>
              <w:pStyle w:val="TableContents"/>
              <w:bidi w:val="0"/>
              <w:spacing w:before="0" w:after="283"/>
              <w:jc w:val="left"/>
              <w:rPr/>
            </w:pPr>
            <w:r>
              <w:rPr/>
              <w:t xml:space="preserve">Toimintahäiriö polttoaineen vaihdon aikana. Polttoainesauva sinkoutui reaktorista jäähdytysnesteen (CO) mukana reaktorihalliin. </w:t>
            </w:r>
          </w:p>
        </w:tc>
        <w:tc>
          <w:tcPr>
            <w:tcW w:w="1253" w:type="dxa"/>
            <w:tcBorders/>
            <w:vAlign w:val="center"/>
          </w:tcPr>
          <w:p>
            <w:pPr>
              <w:pStyle w:val="TableContents"/>
              <w:bidi w:val="0"/>
              <w:spacing w:before="0" w:after="283"/>
              <w:jc w:val="left"/>
              <w:rPr>
                <w:sz w:val="4"/>
                <w:szCs w:val="4"/>
              </w:rPr>
            </w:pPr>
            <w:r>
              <w:rPr>
                <w:sz w:val="4"/>
                <w:szCs w:val="4"/>
              </w:rPr>
            </w:r>
          </w:p>
        </w:tc>
        <w:tc>
          <w:tcPr>
            <w:tcW w:w="996" w:type="dxa"/>
            <w:tcBorders/>
            <w:vAlign w:val="center"/>
          </w:tcPr>
          <w:p>
            <w:pPr>
              <w:pStyle w:val="TableContents"/>
              <w:bidi w:val="0"/>
              <w:spacing w:before="0" w:after="283"/>
              <w:jc w:val="left"/>
              <w:rPr>
                <w:sz w:val="4"/>
                <w:szCs w:val="4"/>
              </w:rPr>
            </w:pPr>
            <w:r>
              <w:rPr>
                <w:sz w:val="4"/>
                <w:szCs w:val="4"/>
              </w:rPr>
            </w:r>
          </w:p>
        </w:tc>
        <w:tc>
          <w:tcPr>
            <w:tcW w:w="758" w:type="dxa"/>
            <w:tcBorders/>
            <w:vAlign w:val="center"/>
          </w:tcPr>
          <w:p>
            <w:pPr>
              <w:pStyle w:val="TableContents"/>
              <w:bidi w:val="0"/>
              <w:spacing w:before="0" w:after="283"/>
              <w:jc w:val="left"/>
              <w:rPr>
                <w:sz w:val="4"/>
                <w:szCs w:val="4"/>
              </w:rPr>
            </w:pPr>
            <w:r>
              <w:rPr>
                <w:sz w:val="4"/>
                <w:szCs w:val="4"/>
              </w:rPr>
            </w:r>
          </w:p>
        </w:tc>
      </w:tr>
      <w:tr>
        <w:trPr/>
        <w:tc>
          <w:tcPr>
            <w:tcW w:w="1825" w:type="dxa"/>
            <w:tcBorders/>
            <w:vAlign w:val="center"/>
          </w:tcPr>
          <w:p>
            <w:pPr>
              <w:pStyle w:val="TableContents"/>
              <w:bidi w:val="0"/>
              <w:spacing w:before="0" w:after="283"/>
              <w:jc w:val="left"/>
              <w:rPr/>
            </w:pPr>
            <w:r>
              <w:rPr/>
              <w:t xml:space="preserve">000000001977-02-22-0000 helmikuu 22, 1977 </w:t>
            </w:r>
          </w:p>
        </w:tc>
        <w:tc>
          <w:tcPr>
            <w:tcW w:w="2130" w:type="dxa"/>
            <w:tcBorders/>
            <w:vAlign w:val="center"/>
          </w:tcPr>
          <w:p>
            <w:pPr>
              <w:pStyle w:val="TableContents"/>
              <w:bidi w:val="0"/>
              <w:spacing w:before="0" w:after="283"/>
              <w:jc w:val="left"/>
              <w:rPr/>
            </w:pPr>
            <w:r>
              <w:rPr/>
              <w:t xml:space="preserve">Jaslovské Bohunice, Tšekkoslovakia </w:t>
            </w:r>
          </w:p>
        </w:tc>
        <w:tc>
          <w:tcPr>
            <w:tcW w:w="3243" w:type="dxa"/>
            <w:tcBorders/>
            <w:vAlign w:val="center"/>
          </w:tcPr>
          <w:p>
            <w:pPr>
              <w:pStyle w:val="TableContents"/>
              <w:bidi w:val="0"/>
              <w:spacing w:before="0" w:after="283"/>
              <w:jc w:val="left"/>
              <w:rPr/>
            </w:pPr>
            <w:r>
              <w:rPr/>
              <w:t xml:space="preserve">Reaktorin vakava korroosio ja radioaktiivisuuden vapautuminen laitosalueelle, mikä edellyttää täydellistä käytöstä poistamista. </w:t>
            </w:r>
          </w:p>
        </w:tc>
        <w:tc>
          <w:tcPr>
            <w:tcW w:w="1253" w:type="dxa"/>
            <w:tcBorders/>
            <w:vAlign w:val="center"/>
          </w:tcPr>
          <w:p>
            <w:pPr>
              <w:pStyle w:val="TableContents"/>
              <w:bidi w:val="0"/>
              <w:spacing w:before="0" w:after="283"/>
              <w:jc w:val="left"/>
              <w:rPr/>
            </w:pPr>
            <w:r>
              <w:rPr/>
              <w:t xml:space="preserve">0 </w:t>
            </w:r>
          </w:p>
        </w:tc>
        <w:tc>
          <w:tcPr>
            <w:tcW w:w="996" w:type="dxa"/>
            <w:tcBorders/>
            <w:vAlign w:val="center"/>
          </w:tcPr>
          <w:p>
            <w:pPr>
              <w:pStyle w:val="TableContents"/>
              <w:bidi w:val="0"/>
              <w:spacing w:before="0" w:after="283"/>
              <w:jc w:val="left"/>
              <w:rPr/>
            </w:pPr>
            <w:r>
              <w:rPr/>
              <w:t xml:space="preserve">1,700 </w:t>
            </w:r>
          </w:p>
        </w:tc>
        <w:tc>
          <w:tcPr>
            <w:tcW w:w="758" w:type="dxa"/>
            <w:tcBorders/>
            <w:vAlign w:val="center"/>
          </w:tcPr>
          <w:p>
            <w:pPr>
              <w:pStyle w:val="TableContents"/>
              <w:bidi w:val="0"/>
              <w:spacing w:before="0" w:after="283"/>
              <w:jc w:val="left"/>
              <w:rPr>
                <w:sz w:val="4"/>
                <w:szCs w:val="4"/>
              </w:rPr>
            </w:pPr>
            <w:r>
              <w:rPr>
                <w:sz w:val="4"/>
                <w:szCs w:val="4"/>
              </w:rPr>
            </w:r>
          </w:p>
        </w:tc>
      </w:tr>
      <w:tr>
        <w:trPr/>
        <w:tc>
          <w:tcPr>
            <w:tcW w:w="1825" w:type="dxa"/>
            <w:tcBorders/>
            <w:vAlign w:val="center"/>
          </w:tcPr>
          <w:p>
            <w:pPr>
              <w:pStyle w:val="TableContents"/>
              <w:bidi w:val="0"/>
              <w:spacing w:before="0" w:after="283"/>
              <w:jc w:val="left"/>
              <w:rPr/>
            </w:pPr>
            <w:r>
              <w:rPr/>
              <w:t xml:space="preserve">000000001979-03-28-0000 maaliskuu 28, 1979 </w:t>
            </w:r>
          </w:p>
        </w:tc>
        <w:tc>
          <w:tcPr>
            <w:tcW w:w="2130" w:type="dxa"/>
            <w:tcBorders/>
            <w:vAlign w:val="center"/>
          </w:tcPr>
          <w:p>
            <w:pPr>
              <w:pStyle w:val="TableContents"/>
              <w:bidi w:val="0"/>
              <w:spacing w:before="0" w:after="283"/>
              <w:jc w:val="left"/>
              <w:rPr/>
            </w:pPr>
            <w:r>
              <w:rPr/>
              <w:t xml:space="preserve">Three Mile Island, Pennsylvania, Yhdysvallat </w:t>
            </w:r>
          </w:p>
        </w:tc>
        <w:tc>
          <w:tcPr>
            <w:tcW w:w="3243" w:type="dxa"/>
            <w:tcBorders/>
            <w:vAlign w:val="center"/>
          </w:tcPr>
          <w:p>
            <w:pPr>
              <w:pStyle w:val="TableContents"/>
              <w:bidi w:val="0"/>
              <w:spacing w:before="0" w:after="283"/>
              <w:jc w:val="left"/>
              <w:rPr/>
            </w:pPr>
            <w:r>
              <w:rPr/>
              <w:t xml:space="preserve">Jäähdytysnesteen menetys ja ytimen osittainen sulaminen käyttäjän virheiden vuoksi. Radioaktiivisia kaasuja vapautuu hieman. Katso myös Three Mile Islandin onnettomuuden terveysvaikutukset. </w:t>
            </w:r>
          </w:p>
        </w:tc>
        <w:tc>
          <w:tcPr>
            <w:tcW w:w="1253" w:type="dxa"/>
            <w:tcBorders/>
            <w:vAlign w:val="center"/>
          </w:tcPr>
          <w:p>
            <w:pPr>
              <w:pStyle w:val="TableContents"/>
              <w:bidi w:val="0"/>
              <w:spacing w:before="0" w:after="283"/>
              <w:jc w:val="left"/>
              <w:rPr/>
            </w:pPr>
            <w:r>
              <w:rPr/>
              <w:t xml:space="preserve">0 </w:t>
            </w:r>
          </w:p>
        </w:tc>
        <w:tc>
          <w:tcPr>
            <w:tcW w:w="996" w:type="dxa"/>
            <w:tcBorders/>
            <w:vAlign w:val="center"/>
          </w:tcPr>
          <w:p>
            <w:pPr>
              <w:pStyle w:val="TableContents"/>
              <w:bidi w:val="0"/>
              <w:spacing w:before="0" w:after="283"/>
              <w:jc w:val="left"/>
              <w:rPr/>
            </w:pPr>
            <w:r>
              <w:rPr/>
              <w:t xml:space="preserve">2,400 </w:t>
            </w:r>
          </w:p>
        </w:tc>
        <w:tc>
          <w:tcPr>
            <w:tcW w:w="758" w:type="dxa"/>
            <w:tcBorders/>
            <w:vAlign w:val="center"/>
          </w:tcPr>
          <w:p>
            <w:pPr>
              <w:pStyle w:val="TableContents"/>
              <w:bidi w:val="0"/>
              <w:spacing w:before="0" w:after="283"/>
              <w:jc w:val="left"/>
              <w:rPr/>
            </w:pPr>
            <w:r>
              <w:rPr/>
              <w:t xml:space="preserve">5 </w:t>
            </w:r>
          </w:p>
        </w:tc>
      </w:tr>
      <w:tr>
        <w:trPr/>
        <w:tc>
          <w:tcPr>
            <w:tcW w:w="1825" w:type="dxa"/>
            <w:tcBorders/>
            <w:vAlign w:val="center"/>
          </w:tcPr>
          <w:p>
            <w:pPr>
              <w:pStyle w:val="TableContents"/>
              <w:bidi w:val="0"/>
              <w:spacing w:before="0" w:after="283"/>
              <w:jc w:val="left"/>
              <w:rPr/>
            </w:pPr>
            <w:r>
              <w:rPr/>
              <w:t xml:space="preserve">000000001984-09-15-0000 15. syyskuuta 1984 </w:t>
            </w:r>
          </w:p>
        </w:tc>
        <w:tc>
          <w:tcPr>
            <w:tcW w:w="2130" w:type="dxa"/>
            <w:tcBorders/>
            <w:vAlign w:val="center"/>
          </w:tcPr>
          <w:p>
            <w:pPr>
              <w:pStyle w:val="TableContents"/>
              <w:bidi w:val="0"/>
              <w:spacing w:before="0" w:after="283"/>
              <w:jc w:val="left"/>
              <w:rPr/>
            </w:pPr>
            <w:r>
              <w:rPr/>
              <w:t xml:space="preserve">Athens, Alabama, Yhdysvallat </w:t>
            </w:r>
          </w:p>
        </w:tc>
        <w:tc>
          <w:tcPr>
            <w:tcW w:w="3243" w:type="dxa"/>
            <w:tcBorders/>
            <w:vAlign w:val="center"/>
          </w:tcPr>
          <w:p>
            <w:pPr>
              <w:pStyle w:val="TableContents"/>
              <w:bidi w:val="0"/>
              <w:spacing w:before="0" w:after="283"/>
              <w:jc w:val="left"/>
              <w:rPr/>
            </w:pPr>
            <w:r>
              <w:rPr/>
              <w:t xml:space="preserve">Turvallisuusrikkomukset, käyttäjän virheet ja suunnitteluongelmat pakottavat Browns Ferryn 2-yksikön kuuden vuoden seisokkiin. </w:t>
            </w:r>
          </w:p>
        </w:tc>
        <w:tc>
          <w:tcPr>
            <w:tcW w:w="1253" w:type="dxa"/>
            <w:tcBorders/>
            <w:vAlign w:val="center"/>
          </w:tcPr>
          <w:p>
            <w:pPr>
              <w:pStyle w:val="TableContents"/>
              <w:bidi w:val="0"/>
              <w:spacing w:before="0" w:after="283"/>
              <w:jc w:val="left"/>
              <w:rPr/>
            </w:pPr>
            <w:r>
              <w:rPr/>
              <w:t xml:space="preserve">0 </w:t>
            </w:r>
          </w:p>
        </w:tc>
        <w:tc>
          <w:tcPr>
            <w:tcW w:w="996" w:type="dxa"/>
            <w:tcBorders/>
            <w:vAlign w:val="center"/>
          </w:tcPr>
          <w:p>
            <w:pPr>
              <w:pStyle w:val="TableContents"/>
              <w:bidi w:val="0"/>
              <w:spacing w:before="0" w:after="283"/>
              <w:jc w:val="left"/>
              <w:rPr/>
            </w:pPr>
            <w:r>
              <w:rPr/>
              <w:t xml:space="preserve">110 </w:t>
            </w:r>
          </w:p>
        </w:tc>
        <w:tc>
          <w:tcPr>
            <w:tcW w:w="758" w:type="dxa"/>
            <w:tcBorders/>
            <w:vAlign w:val="center"/>
          </w:tcPr>
          <w:p>
            <w:pPr>
              <w:pStyle w:val="TableContents"/>
              <w:bidi w:val="0"/>
              <w:spacing w:before="0" w:after="283"/>
              <w:jc w:val="left"/>
              <w:rPr>
                <w:sz w:val="4"/>
                <w:szCs w:val="4"/>
              </w:rPr>
            </w:pPr>
            <w:r>
              <w:rPr>
                <w:sz w:val="4"/>
                <w:szCs w:val="4"/>
              </w:rPr>
            </w:r>
          </w:p>
        </w:tc>
      </w:tr>
      <w:tr>
        <w:trPr/>
        <w:tc>
          <w:tcPr>
            <w:tcW w:w="1825" w:type="dxa"/>
            <w:tcBorders/>
            <w:vAlign w:val="center"/>
          </w:tcPr>
          <w:p>
            <w:pPr>
              <w:pStyle w:val="TableContents"/>
              <w:bidi w:val="0"/>
              <w:spacing w:before="0" w:after="283"/>
              <w:jc w:val="left"/>
              <w:rPr/>
            </w:pPr>
            <w:r>
              <w:rPr/>
              <w:t xml:space="preserve">000000001985-03-09-0000 maaliskuu 9, 1985 </w:t>
            </w:r>
          </w:p>
        </w:tc>
        <w:tc>
          <w:tcPr>
            <w:tcW w:w="2130" w:type="dxa"/>
            <w:tcBorders/>
            <w:vAlign w:val="center"/>
          </w:tcPr>
          <w:p>
            <w:pPr>
              <w:pStyle w:val="TableContents"/>
              <w:bidi w:val="0"/>
              <w:spacing w:before="0" w:after="283"/>
              <w:jc w:val="left"/>
              <w:rPr/>
            </w:pPr>
            <w:r>
              <w:rPr/>
              <w:t xml:space="preserve">Athens, Alabama, Yhdysvallat </w:t>
            </w:r>
          </w:p>
        </w:tc>
        <w:tc>
          <w:tcPr>
            <w:tcW w:w="3243" w:type="dxa"/>
            <w:tcBorders/>
            <w:vAlign w:val="center"/>
          </w:tcPr>
          <w:p>
            <w:pPr>
              <w:pStyle w:val="TableContents"/>
              <w:bidi w:val="0"/>
              <w:spacing w:before="0" w:after="283"/>
              <w:jc w:val="left"/>
              <w:rPr/>
            </w:pPr>
            <w:r>
              <w:rPr/>
              <w:t xml:space="preserve">Instrumentointijärjestelmien toimintahäiriö käynnistyksen aikana, mikä johti toiminnan keskeyttämiseen kaikilla kolmella Browns Ferryn yksiköllä. </w:t>
            </w:r>
          </w:p>
        </w:tc>
        <w:tc>
          <w:tcPr>
            <w:tcW w:w="1253" w:type="dxa"/>
            <w:tcBorders/>
            <w:vAlign w:val="center"/>
          </w:tcPr>
          <w:p>
            <w:pPr>
              <w:pStyle w:val="TableContents"/>
              <w:bidi w:val="0"/>
              <w:spacing w:before="0" w:after="283"/>
              <w:jc w:val="left"/>
              <w:rPr/>
            </w:pPr>
            <w:r>
              <w:rPr/>
              <w:t xml:space="preserve">0 </w:t>
            </w:r>
          </w:p>
        </w:tc>
        <w:tc>
          <w:tcPr>
            <w:tcW w:w="996" w:type="dxa"/>
            <w:tcBorders/>
            <w:vAlign w:val="center"/>
          </w:tcPr>
          <w:p>
            <w:pPr>
              <w:pStyle w:val="TableContents"/>
              <w:bidi w:val="0"/>
              <w:spacing w:before="0" w:after="283"/>
              <w:jc w:val="left"/>
              <w:rPr/>
            </w:pPr>
            <w:r>
              <w:rPr/>
              <w:t xml:space="preserve">1,830 </w:t>
            </w:r>
          </w:p>
        </w:tc>
        <w:tc>
          <w:tcPr>
            <w:tcW w:w="758" w:type="dxa"/>
            <w:tcBorders/>
            <w:vAlign w:val="center"/>
          </w:tcPr>
          <w:p>
            <w:pPr>
              <w:pStyle w:val="TableContents"/>
              <w:bidi w:val="0"/>
              <w:spacing w:before="0" w:after="283"/>
              <w:jc w:val="left"/>
              <w:rPr>
                <w:sz w:val="4"/>
                <w:szCs w:val="4"/>
              </w:rPr>
            </w:pPr>
            <w:r>
              <w:rPr>
                <w:sz w:val="4"/>
                <w:szCs w:val="4"/>
              </w:rPr>
            </w:r>
          </w:p>
        </w:tc>
      </w:tr>
      <w:tr>
        <w:trPr/>
        <w:tc>
          <w:tcPr>
            <w:tcW w:w="1825" w:type="dxa"/>
            <w:tcBorders/>
            <w:vAlign w:val="center"/>
          </w:tcPr>
          <w:p>
            <w:pPr>
              <w:pStyle w:val="TableContents"/>
              <w:bidi w:val="0"/>
              <w:spacing w:before="0" w:after="283"/>
              <w:jc w:val="left"/>
              <w:rPr/>
            </w:pPr>
            <w:r>
              <w:rPr/>
              <w:t xml:space="preserve">000000001986-04-11-0000 11. huhtikuuta 1986 </w:t>
            </w:r>
          </w:p>
        </w:tc>
        <w:tc>
          <w:tcPr>
            <w:tcW w:w="2130" w:type="dxa"/>
            <w:tcBorders/>
            <w:vAlign w:val="center"/>
          </w:tcPr>
          <w:p>
            <w:pPr>
              <w:pStyle w:val="TableContents"/>
              <w:bidi w:val="0"/>
              <w:spacing w:before="0" w:after="283"/>
              <w:jc w:val="left"/>
              <w:rPr/>
            </w:pPr>
            <w:r>
              <w:rPr/>
              <w:t xml:space="preserve">Plymouth, Massachusetts, Yhdysvallat </w:t>
            </w:r>
          </w:p>
        </w:tc>
        <w:tc>
          <w:tcPr>
            <w:tcW w:w="3243" w:type="dxa"/>
            <w:tcBorders/>
            <w:vAlign w:val="center"/>
          </w:tcPr>
          <w:p>
            <w:pPr>
              <w:pStyle w:val="TableContents"/>
              <w:bidi w:val="0"/>
              <w:spacing w:before="0" w:after="283"/>
              <w:jc w:val="left"/>
              <w:rPr/>
            </w:pPr>
            <w:r>
              <w:rPr/>
              <w:t xml:space="preserve">Toistuvat laiteviat pakottavat Boston Edisonin Pilgrimin ydinvoimalan hätäsulkemiseen. </w:t>
            </w:r>
          </w:p>
        </w:tc>
        <w:tc>
          <w:tcPr>
            <w:tcW w:w="1253" w:type="dxa"/>
            <w:tcBorders/>
            <w:vAlign w:val="center"/>
          </w:tcPr>
          <w:p>
            <w:pPr>
              <w:pStyle w:val="TableContents"/>
              <w:bidi w:val="0"/>
              <w:spacing w:before="0" w:after="283"/>
              <w:jc w:val="left"/>
              <w:rPr/>
            </w:pPr>
            <w:r>
              <w:rPr/>
              <w:t xml:space="preserve">0 </w:t>
            </w:r>
          </w:p>
        </w:tc>
        <w:tc>
          <w:tcPr>
            <w:tcW w:w="996" w:type="dxa"/>
            <w:tcBorders/>
            <w:vAlign w:val="center"/>
          </w:tcPr>
          <w:p>
            <w:pPr>
              <w:pStyle w:val="TableContents"/>
              <w:bidi w:val="0"/>
              <w:spacing w:before="0" w:after="283"/>
              <w:jc w:val="left"/>
              <w:rPr/>
            </w:pPr>
            <w:r>
              <w:rPr/>
              <w:t xml:space="preserve">1,001 </w:t>
            </w:r>
          </w:p>
        </w:tc>
        <w:tc>
          <w:tcPr>
            <w:tcW w:w="758" w:type="dxa"/>
            <w:tcBorders/>
            <w:vAlign w:val="center"/>
          </w:tcPr>
          <w:p>
            <w:pPr>
              <w:pStyle w:val="TableContents"/>
              <w:bidi w:val="0"/>
              <w:spacing w:before="0" w:after="283"/>
              <w:jc w:val="left"/>
              <w:rPr>
                <w:sz w:val="4"/>
                <w:szCs w:val="4"/>
              </w:rPr>
            </w:pPr>
            <w:r>
              <w:rPr>
                <w:sz w:val="4"/>
                <w:szCs w:val="4"/>
              </w:rPr>
            </w:r>
          </w:p>
        </w:tc>
      </w:tr>
      <w:tr>
        <w:trPr/>
        <w:tc>
          <w:tcPr>
            <w:tcW w:w="1825" w:type="dxa"/>
            <w:tcBorders/>
            <w:vAlign w:val="center"/>
          </w:tcPr>
          <w:p>
            <w:pPr>
              <w:pStyle w:val="TableContents"/>
              <w:bidi w:val="0"/>
              <w:spacing w:before="0" w:after="283"/>
              <w:jc w:val="left"/>
              <w:rPr/>
            </w:pPr>
            <w:r>
              <w:rPr/>
              <w:t xml:space="preserve">000000001986-04-26-0000 26. huhtikuuta 1986 </w:t>
            </w:r>
          </w:p>
        </w:tc>
        <w:tc>
          <w:tcPr>
            <w:tcW w:w="2130" w:type="dxa"/>
            <w:tcBorders/>
            <w:vAlign w:val="center"/>
          </w:tcPr>
          <w:p>
            <w:pPr>
              <w:pStyle w:val="TableContents"/>
              <w:bidi w:val="0"/>
              <w:spacing w:before="0" w:after="283"/>
              <w:jc w:val="left"/>
              <w:rPr/>
            </w:pPr>
            <w:r>
              <w:rPr>
                <w:color w:val="A9A9A9"/>
              </w:rPr>
              <w:t xml:space="preserve">Tshernobyl, Tshernobylin alue (nykyisin Ivankivin alue), Kiovan alue, Ukrainan SNT, </w:t>
            </w:r>
            <w:r>
              <w:rPr/>
              <w:t xml:space="preserve">Neuvostoliitto </w:t>
            </w:r>
          </w:p>
        </w:tc>
        <w:tc>
          <w:tcPr>
            <w:tcW w:w="3243" w:type="dxa"/>
            <w:tcBorders/>
            <w:vAlign w:val="center"/>
          </w:tcPr>
          <w:p>
            <w:pPr>
              <w:pStyle w:val="TableContents"/>
              <w:bidi w:val="0"/>
              <w:spacing w:before="0" w:after="283"/>
              <w:jc w:val="left"/>
              <w:rPr/>
            </w:pPr>
            <w:r>
              <w:rPr/>
              <w:t xml:space="preserve">Ylikuumeneminen, höyryräjähdys, tulipalo ja sulaminen, mikä johti 300 000 ihmisen evakuointiin Tšernobylistä ja radioaktiivisten aineiden leviämiseen ympäri Eurooppaa (ks. Tšernobylin katastrofin vaikutukset). </w:t>
            </w:r>
          </w:p>
        </w:tc>
        <w:tc>
          <w:tcPr>
            <w:tcW w:w="1253" w:type="dxa"/>
            <w:tcBorders/>
            <w:vAlign w:val="center"/>
          </w:tcPr>
          <w:p>
            <w:pPr>
              <w:pStyle w:val="TableContents"/>
              <w:bidi w:val="0"/>
              <w:spacing w:before="0" w:after="283"/>
              <w:jc w:val="left"/>
              <w:rPr/>
            </w:pPr>
            <w:r>
              <w:rPr/>
              <w:t xml:space="preserve">30 suoraa, 19 muuta kuin täysin toisiinsa liittyvää ja 15 alaikäistä kilpirauhassyövän vuoksi, vuodesta 2008 alkaen. (3) </w:t>
            </w:r>
          </w:p>
        </w:tc>
        <w:tc>
          <w:tcPr>
            <w:tcW w:w="996" w:type="dxa"/>
            <w:tcBorders/>
            <w:vAlign w:val="center"/>
          </w:tcPr>
          <w:p>
            <w:pPr>
              <w:pStyle w:val="TableContents"/>
              <w:bidi w:val="0"/>
              <w:spacing w:before="0" w:after="283"/>
              <w:jc w:val="left"/>
              <w:rPr/>
            </w:pPr>
            <w:r>
              <w:rPr/>
              <w:t xml:space="preserve">6,700 </w:t>
            </w:r>
          </w:p>
        </w:tc>
        <w:tc>
          <w:tcPr>
            <w:tcW w:w="758" w:type="dxa"/>
            <w:tcBorders/>
            <w:vAlign w:val="center"/>
          </w:tcPr>
          <w:p>
            <w:pPr>
              <w:pStyle w:val="TableContents"/>
              <w:bidi w:val="0"/>
              <w:spacing w:before="0" w:after="283"/>
              <w:jc w:val="left"/>
              <w:rPr/>
            </w:pPr>
            <w:r>
              <w:rPr/>
              <w:t xml:space="preserve">7 </w:t>
            </w:r>
          </w:p>
        </w:tc>
      </w:tr>
      <w:tr>
        <w:trPr/>
        <w:tc>
          <w:tcPr>
            <w:tcW w:w="1825" w:type="dxa"/>
            <w:tcBorders/>
            <w:vAlign w:val="center"/>
          </w:tcPr>
          <w:p>
            <w:pPr>
              <w:pStyle w:val="TableContents"/>
              <w:bidi w:val="0"/>
              <w:spacing w:before="0" w:after="283"/>
              <w:jc w:val="left"/>
              <w:rPr/>
            </w:pPr>
            <w:r>
              <w:rPr/>
              <w:t xml:space="preserve">000000001986-05-04-0000 Toukokuu 4, 1986 </w:t>
            </w:r>
          </w:p>
        </w:tc>
        <w:tc>
          <w:tcPr>
            <w:tcW w:w="2130" w:type="dxa"/>
            <w:tcBorders/>
            <w:vAlign w:val="center"/>
          </w:tcPr>
          <w:p>
            <w:pPr>
              <w:pStyle w:val="TableContents"/>
              <w:bidi w:val="0"/>
              <w:spacing w:before="0" w:after="283"/>
              <w:jc w:val="left"/>
              <w:rPr/>
            </w:pPr>
            <w:r>
              <w:rPr/>
              <w:t xml:space="preserve">Hamm-Uentrop, Länsi-Saksa </w:t>
            </w:r>
          </w:p>
        </w:tc>
        <w:tc>
          <w:tcPr>
            <w:tcW w:w="3243" w:type="dxa"/>
            <w:tcBorders/>
            <w:vAlign w:val="center"/>
          </w:tcPr>
          <w:p>
            <w:pPr>
              <w:pStyle w:val="TableContents"/>
              <w:bidi w:val="0"/>
              <w:spacing w:before="0" w:after="283"/>
              <w:jc w:val="left"/>
              <w:rPr/>
            </w:pPr>
            <w:r>
              <w:rPr/>
              <w:t xml:space="preserve">Kokeellinen THTR-300-reaktori vapauttaa pieniä määriä fissiotuotteita (0,1 GBq Co-60, Cs-137, Pa-233) ympäröivälle alueelle. </w:t>
            </w:r>
          </w:p>
        </w:tc>
        <w:tc>
          <w:tcPr>
            <w:tcW w:w="1253" w:type="dxa"/>
            <w:tcBorders/>
            <w:vAlign w:val="center"/>
          </w:tcPr>
          <w:p>
            <w:pPr>
              <w:pStyle w:val="TableContents"/>
              <w:bidi w:val="0"/>
              <w:spacing w:before="0" w:after="283"/>
              <w:jc w:val="left"/>
              <w:rPr/>
            </w:pPr>
            <w:r>
              <w:rPr/>
              <w:t xml:space="preserve">0 </w:t>
            </w:r>
          </w:p>
        </w:tc>
        <w:tc>
          <w:tcPr>
            <w:tcW w:w="996" w:type="dxa"/>
            <w:tcBorders/>
            <w:vAlign w:val="center"/>
          </w:tcPr>
          <w:p>
            <w:pPr>
              <w:pStyle w:val="TableContents"/>
              <w:bidi w:val="0"/>
              <w:spacing w:before="0" w:after="283"/>
              <w:jc w:val="left"/>
              <w:rPr/>
            </w:pPr>
            <w:r>
              <w:rPr/>
              <w:t xml:space="preserve">267 </w:t>
            </w:r>
          </w:p>
        </w:tc>
        <w:tc>
          <w:tcPr>
            <w:tcW w:w="758" w:type="dxa"/>
            <w:tcBorders/>
            <w:vAlign w:val="center"/>
          </w:tcPr>
          <w:p>
            <w:pPr>
              <w:pStyle w:val="TableContents"/>
              <w:bidi w:val="0"/>
              <w:spacing w:before="0" w:after="283"/>
              <w:jc w:val="left"/>
              <w:rPr>
                <w:sz w:val="4"/>
                <w:szCs w:val="4"/>
              </w:rPr>
            </w:pPr>
            <w:r>
              <w:rPr>
                <w:sz w:val="4"/>
                <w:szCs w:val="4"/>
              </w:rPr>
            </w:r>
          </w:p>
        </w:tc>
      </w:tr>
      <w:tr>
        <w:trPr/>
        <w:tc>
          <w:tcPr>
            <w:tcW w:w="1825" w:type="dxa"/>
            <w:tcBorders/>
            <w:vAlign w:val="center"/>
          </w:tcPr>
          <w:p>
            <w:pPr>
              <w:pStyle w:val="TableContents"/>
              <w:bidi w:val="0"/>
              <w:spacing w:before="0" w:after="283"/>
              <w:jc w:val="left"/>
              <w:rPr/>
            </w:pPr>
            <w:r>
              <w:rPr/>
              <w:t xml:space="preserve">000000001987-03-31-0000 31. maaliskuuta 1987 </w:t>
            </w:r>
          </w:p>
        </w:tc>
        <w:tc>
          <w:tcPr>
            <w:tcW w:w="2130" w:type="dxa"/>
            <w:tcBorders/>
            <w:vAlign w:val="center"/>
          </w:tcPr>
          <w:p>
            <w:pPr>
              <w:pStyle w:val="TableContents"/>
              <w:bidi w:val="0"/>
              <w:spacing w:before="0" w:after="283"/>
              <w:jc w:val="left"/>
              <w:rPr/>
            </w:pPr>
            <w:r>
              <w:rPr/>
              <w:t xml:space="preserve">Delta, Pennsylvania, Yhdysvallat </w:t>
            </w:r>
          </w:p>
        </w:tc>
        <w:tc>
          <w:tcPr>
            <w:tcW w:w="3243" w:type="dxa"/>
            <w:tcBorders/>
            <w:vAlign w:val="center"/>
          </w:tcPr>
          <w:p>
            <w:pPr>
              <w:pStyle w:val="TableContents"/>
              <w:bidi w:val="0"/>
              <w:spacing w:before="0" w:after="283"/>
              <w:jc w:val="left"/>
              <w:rPr/>
            </w:pPr>
            <w:r>
              <w:rPr/>
              <w:t xml:space="preserve">Peach Bottom -yksiköt 2 ja 3 suljettiin jäähdytyshäiriöiden ja selittämättömien laiteongelmien vuoksi. </w:t>
            </w:r>
          </w:p>
        </w:tc>
        <w:tc>
          <w:tcPr>
            <w:tcW w:w="1253" w:type="dxa"/>
            <w:tcBorders/>
            <w:vAlign w:val="center"/>
          </w:tcPr>
          <w:p>
            <w:pPr>
              <w:pStyle w:val="TableContents"/>
              <w:bidi w:val="0"/>
              <w:spacing w:before="0" w:after="283"/>
              <w:jc w:val="left"/>
              <w:rPr/>
            </w:pPr>
            <w:r>
              <w:rPr/>
              <w:t xml:space="preserve">0 </w:t>
            </w:r>
          </w:p>
        </w:tc>
        <w:tc>
          <w:tcPr>
            <w:tcW w:w="996" w:type="dxa"/>
            <w:tcBorders/>
            <w:vAlign w:val="center"/>
          </w:tcPr>
          <w:p>
            <w:pPr>
              <w:pStyle w:val="TableContents"/>
              <w:bidi w:val="0"/>
              <w:spacing w:before="0" w:after="283"/>
              <w:jc w:val="left"/>
              <w:rPr/>
            </w:pPr>
            <w:r>
              <w:rPr/>
              <w:t xml:space="preserve">400 </w:t>
            </w:r>
          </w:p>
        </w:tc>
        <w:tc>
          <w:tcPr>
            <w:tcW w:w="758" w:type="dxa"/>
            <w:tcBorders/>
            <w:vAlign w:val="center"/>
          </w:tcPr>
          <w:p>
            <w:pPr>
              <w:pStyle w:val="TableContents"/>
              <w:bidi w:val="0"/>
              <w:spacing w:before="0" w:after="283"/>
              <w:jc w:val="left"/>
              <w:rPr>
                <w:sz w:val="4"/>
                <w:szCs w:val="4"/>
              </w:rPr>
            </w:pPr>
            <w:r>
              <w:rPr>
                <w:sz w:val="4"/>
                <w:szCs w:val="4"/>
              </w:rPr>
            </w:r>
          </w:p>
        </w:tc>
      </w:tr>
      <w:tr>
        <w:trPr/>
        <w:tc>
          <w:tcPr>
            <w:tcW w:w="1825" w:type="dxa"/>
            <w:tcBorders/>
            <w:vAlign w:val="center"/>
          </w:tcPr>
          <w:p>
            <w:pPr>
              <w:pStyle w:val="TableContents"/>
              <w:bidi w:val="0"/>
              <w:spacing w:before="0" w:after="283"/>
              <w:jc w:val="left"/>
              <w:rPr/>
            </w:pPr>
            <w:r>
              <w:rPr/>
              <w:t xml:space="preserve">000000001987-12-19-0000 19. joulukuuta 1987. </w:t>
            </w:r>
          </w:p>
        </w:tc>
        <w:tc>
          <w:tcPr>
            <w:tcW w:w="2130" w:type="dxa"/>
            <w:tcBorders/>
            <w:vAlign w:val="center"/>
          </w:tcPr>
          <w:p>
            <w:pPr>
              <w:pStyle w:val="TableContents"/>
              <w:bidi w:val="0"/>
              <w:spacing w:before="0" w:after="283"/>
              <w:jc w:val="left"/>
              <w:rPr/>
            </w:pPr>
            <w:r>
              <w:rPr/>
              <w:t xml:space="preserve">Lycoming, New York, Yhdysvallat </w:t>
            </w:r>
          </w:p>
        </w:tc>
        <w:tc>
          <w:tcPr>
            <w:tcW w:w="3243" w:type="dxa"/>
            <w:tcBorders/>
            <w:vAlign w:val="center"/>
          </w:tcPr>
          <w:p>
            <w:pPr>
              <w:pStyle w:val="TableContents"/>
              <w:bidi w:val="0"/>
              <w:spacing w:before="0" w:after="283"/>
              <w:jc w:val="left"/>
              <w:rPr/>
            </w:pPr>
            <w:r>
              <w:rPr/>
              <w:t xml:space="preserve">Toimintahäiriöt pakottavat Niagara Mohawk Power Corporationin sulkemaan Nine Mile Point Unit 1:n toiminnan. </w:t>
            </w:r>
          </w:p>
        </w:tc>
        <w:tc>
          <w:tcPr>
            <w:tcW w:w="1253" w:type="dxa"/>
            <w:tcBorders/>
            <w:vAlign w:val="center"/>
          </w:tcPr>
          <w:p>
            <w:pPr>
              <w:pStyle w:val="TableContents"/>
              <w:bidi w:val="0"/>
              <w:spacing w:before="0" w:after="283"/>
              <w:jc w:val="left"/>
              <w:rPr/>
            </w:pPr>
            <w:r>
              <w:rPr/>
              <w:t xml:space="preserve">0 </w:t>
            </w:r>
          </w:p>
        </w:tc>
        <w:tc>
          <w:tcPr>
            <w:tcW w:w="996" w:type="dxa"/>
            <w:tcBorders/>
            <w:vAlign w:val="center"/>
          </w:tcPr>
          <w:p>
            <w:pPr>
              <w:pStyle w:val="TableContents"/>
              <w:bidi w:val="0"/>
              <w:spacing w:before="0" w:after="283"/>
              <w:jc w:val="left"/>
              <w:rPr/>
            </w:pPr>
            <w:r>
              <w:rPr/>
              <w:t xml:space="preserve">150 </w:t>
            </w:r>
          </w:p>
        </w:tc>
        <w:tc>
          <w:tcPr>
            <w:tcW w:w="758" w:type="dxa"/>
            <w:tcBorders/>
            <w:vAlign w:val="center"/>
          </w:tcPr>
          <w:p>
            <w:pPr>
              <w:pStyle w:val="TableContents"/>
              <w:bidi w:val="0"/>
              <w:spacing w:before="0" w:after="283"/>
              <w:jc w:val="left"/>
              <w:rPr>
                <w:sz w:val="4"/>
                <w:szCs w:val="4"/>
              </w:rPr>
            </w:pPr>
            <w:r>
              <w:rPr>
                <w:sz w:val="4"/>
                <w:szCs w:val="4"/>
              </w:rPr>
            </w:r>
          </w:p>
        </w:tc>
      </w:tr>
      <w:tr>
        <w:trPr/>
        <w:tc>
          <w:tcPr>
            <w:tcW w:w="1825" w:type="dxa"/>
            <w:tcBorders/>
            <w:vAlign w:val="center"/>
          </w:tcPr>
          <w:p>
            <w:pPr>
              <w:pStyle w:val="TableContents"/>
              <w:bidi w:val="0"/>
              <w:spacing w:before="0" w:after="283"/>
              <w:jc w:val="left"/>
              <w:rPr/>
            </w:pPr>
            <w:r>
              <w:rPr/>
              <w:t xml:space="preserve">000000001989-03-17-0000 maaliskuu 17, 1989 </w:t>
            </w:r>
          </w:p>
        </w:tc>
        <w:tc>
          <w:tcPr>
            <w:tcW w:w="2130" w:type="dxa"/>
            <w:tcBorders/>
            <w:vAlign w:val="center"/>
          </w:tcPr>
          <w:p>
            <w:pPr>
              <w:pStyle w:val="TableContents"/>
              <w:bidi w:val="0"/>
              <w:spacing w:before="0" w:after="283"/>
              <w:jc w:val="left"/>
              <w:rPr/>
            </w:pPr>
            <w:r>
              <w:rPr/>
              <w:t xml:space="preserve">Lusby, Maryland, Yhdysvallat </w:t>
            </w:r>
          </w:p>
        </w:tc>
        <w:tc>
          <w:tcPr>
            <w:tcW w:w="3243" w:type="dxa"/>
            <w:tcBorders/>
            <w:vAlign w:val="center"/>
          </w:tcPr>
          <w:p>
            <w:pPr>
              <w:pStyle w:val="TableContents"/>
              <w:bidi w:val="0"/>
              <w:spacing w:before="0" w:after="283"/>
              <w:jc w:val="left"/>
              <w:rPr/>
            </w:pPr>
            <w:r>
              <w:rPr/>
              <w:t xml:space="preserve">Calvert Cliffin yksiköissä 1 ja 2 tehdyissä tarkastuksissa paljastui paineistettujen lämmittimien holkkien halkeamia, mikä pakotti pidennettyihin seisokkeihin. </w:t>
            </w:r>
          </w:p>
        </w:tc>
        <w:tc>
          <w:tcPr>
            <w:tcW w:w="1253" w:type="dxa"/>
            <w:tcBorders/>
            <w:vAlign w:val="center"/>
          </w:tcPr>
          <w:p>
            <w:pPr>
              <w:pStyle w:val="TableContents"/>
              <w:bidi w:val="0"/>
              <w:spacing w:before="0" w:after="283"/>
              <w:jc w:val="left"/>
              <w:rPr/>
            </w:pPr>
            <w:r>
              <w:rPr/>
              <w:t xml:space="preserve">0 </w:t>
            </w:r>
          </w:p>
        </w:tc>
        <w:tc>
          <w:tcPr>
            <w:tcW w:w="996" w:type="dxa"/>
            <w:tcBorders/>
            <w:vAlign w:val="center"/>
          </w:tcPr>
          <w:p>
            <w:pPr>
              <w:pStyle w:val="TableContents"/>
              <w:bidi w:val="0"/>
              <w:spacing w:before="0" w:after="283"/>
              <w:jc w:val="left"/>
              <w:rPr/>
            </w:pPr>
            <w:r>
              <w:rPr/>
              <w:t xml:space="preserve">120 </w:t>
            </w:r>
          </w:p>
        </w:tc>
        <w:tc>
          <w:tcPr>
            <w:tcW w:w="758" w:type="dxa"/>
            <w:tcBorders/>
            <w:vAlign w:val="center"/>
          </w:tcPr>
          <w:p>
            <w:pPr>
              <w:pStyle w:val="TableContents"/>
              <w:bidi w:val="0"/>
              <w:spacing w:before="0" w:after="283"/>
              <w:jc w:val="left"/>
              <w:rPr>
                <w:sz w:val="4"/>
                <w:szCs w:val="4"/>
              </w:rPr>
            </w:pPr>
            <w:r>
              <w:rPr>
                <w:sz w:val="4"/>
                <w:szCs w:val="4"/>
              </w:rPr>
            </w:r>
          </w:p>
        </w:tc>
      </w:tr>
      <w:tr>
        <w:trPr/>
        <w:tc>
          <w:tcPr>
            <w:tcW w:w="1825" w:type="dxa"/>
            <w:tcBorders/>
            <w:vAlign w:val="center"/>
          </w:tcPr>
          <w:p>
            <w:pPr>
              <w:pStyle w:val="TableContents"/>
              <w:bidi w:val="0"/>
              <w:spacing w:before="0" w:after="283"/>
              <w:jc w:val="left"/>
              <w:rPr/>
            </w:pPr>
            <w:r>
              <w:rPr/>
              <w:t xml:space="preserve">000000001992-03-01-0000 maaliskuu 1992 </w:t>
            </w:r>
          </w:p>
        </w:tc>
        <w:tc>
          <w:tcPr>
            <w:tcW w:w="2130" w:type="dxa"/>
            <w:tcBorders/>
            <w:vAlign w:val="center"/>
          </w:tcPr>
          <w:p>
            <w:pPr>
              <w:pStyle w:val="TableContents"/>
              <w:bidi w:val="0"/>
              <w:spacing w:before="0" w:after="283"/>
              <w:jc w:val="left"/>
              <w:rPr/>
            </w:pPr>
            <w:r>
              <w:rPr/>
              <w:t xml:space="preserve">Sosnovyi Bor, Leningradin alue, Venäjä </w:t>
            </w:r>
          </w:p>
        </w:tc>
        <w:tc>
          <w:tcPr>
            <w:tcW w:w="3243" w:type="dxa"/>
            <w:tcBorders/>
            <w:vAlign w:val="center"/>
          </w:tcPr>
          <w:p>
            <w:pPr>
              <w:pStyle w:val="TableContents"/>
              <w:bidi w:val="0"/>
              <w:spacing w:before="0" w:after="283"/>
              <w:jc w:val="left"/>
              <w:rPr/>
            </w:pPr>
            <w:r>
              <w:rPr/>
              <w:t xml:space="preserve">Sosnovy Borin ydinvoimalassa sattuneessa onnettomuudessa radioaktiivisia kaasuja ja jodia pääsi ilmaan rikkoutuneen polttoainekanavan kautta. </w:t>
            </w:r>
          </w:p>
        </w:tc>
        <w:tc>
          <w:tcPr>
            <w:tcW w:w="1253" w:type="dxa"/>
            <w:tcBorders/>
            <w:vAlign w:val="center"/>
          </w:tcPr>
          <w:p>
            <w:pPr>
              <w:pStyle w:val="TableContents"/>
              <w:bidi w:val="0"/>
              <w:spacing w:before="0" w:after="283"/>
              <w:jc w:val="left"/>
              <w:rPr>
                <w:sz w:val="4"/>
                <w:szCs w:val="4"/>
              </w:rPr>
            </w:pPr>
            <w:r>
              <w:rPr>
                <w:sz w:val="4"/>
                <w:szCs w:val="4"/>
              </w:rPr>
            </w:r>
          </w:p>
        </w:tc>
        <w:tc>
          <w:tcPr>
            <w:tcW w:w="996" w:type="dxa"/>
            <w:tcBorders/>
            <w:vAlign w:val="center"/>
          </w:tcPr>
          <w:p>
            <w:pPr>
              <w:pStyle w:val="TableContents"/>
              <w:bidi w:val="0"/>
              <w:spacing w:before="0" w:after="283"/>
              <w:jc w:val="left"/>
              <w:rPr>
                <w:sz w:val="4"/>
                <w:szCs w:val="4"/>
              </w:rPr>
            </w:pPr>
            <w:r>
              <w:rPr>
                <w:sz w:val="4"/>
                <w:szCs w:val="4"/>
              </w:rPr>
            </w:r>
          </w:p>
        </w:tc>
        <w:tc>
          <w:tcPr>
            <w:tcW w:w="758" w:type="dxa"/>
            <w:tcBorders/>
            <w:vAlign w:val="center"/>
          </w:tcPr>
          <w:p>
            <w:pPr>
              <w:pStyle w:val="TableContents"/>
              <w:bidi w:val="0"/>
              <w:spacing w:before="0" w:after="283"/>
              <w:jc w:val="left"/>
              <w:rPr>
                <w:sz w:val="4"/>
                <w:szCs w:val="4"/>
              </w:rPr>
            </w:pPr>
            <w:r>
              <w:rPr>
                <w:sz w:val="4"/>
                <w:szCs w:val="4"/>
              </w:rPr>
            </w:r>
          </w:p>
        </w:tc>
      </w:tr>
      <w:tr>
        <w:trPr/>
        <w:tc>
          <w:tcPr>
            <w:tcW w:w="1825" w:type="dxa"/>
            <w:tcBorders/>
            <w:vAlign w:val="center"/>
          </w:tcPr>
          <w:p>
            <w:pPr>
              <w:pStyle w:val="TableContents"/>
              <w:bidi w:val="0"/>
              <w:spacing w:before="0" w:after="283"/>
              <w:jc w:val="left"/>
              <w:rPr/>
            </w:pPr>
            <w:r>
              <w:rPr/>
              <w:t xml:space="preserve">000000001996-02-20-0000 helmikuu 20, 1996 </w:t>
            </w:r>
          </w:p>
        </w:tc>
        <w:tc>
          <w:tcPr>
            <w:tcW w:w="2130" w:type="dxa"/>
            <w:tcBorders/>
            <w:vAlign w:val="center"/>
          </w:tcPr>
          <w:p>
            <w:pPr>
              <w:pStyle w:val="TableContents"/>
              <w:bidi w:val="0"/>
              <w:spacing w:before="0" w:after="283"/>
              <w:jc w:val="left"/>
              <w:rPr/>
            </w:pPr>
            <w:r>
              <w:rPr/>
              <w:t xml:space="preserve">Waterford, Connecticut, Yhdysvallat </w:t>
            </w:r>
          </w:p>
        </w:tc>
        <w:tc>
          <w:tcPr>
            <w:tcW w:w="3243" w:type="dxa"/>
            <w:tcBorders/>
            <w:vAlign w:val="center"/>
          </w:tcPr>
          <w:p>
            <w:pPr>
              <w:pStyle w:val="TableContents"/>
              <w:bidi w:val="0"/>
              <w:spacing w:before="0" w:after="283"/>
              <w:jc w:val="left"/>
              <w:rPr/>
            </w:pPr>
            <w:r>
              <w:rPr/>
              <w:t xml:space="preserve">Vuotava venttiili pakotti pysäyttämään Millstonen ydinvoimalan yksiköt 1 ja 2, useita laitevikoja havaittu </w:t>
            </w:r>
          </w:p>
        </w:tc>
        <w:tc>
          <w:tcPr>
            <w:tcW w:w="1253" w:type="dxa"/>
            <w:tcBorders/>
            <w:vAlign w:val="center"/>
          </w:tcPr>
          <w:p>
            <w:pPr>
              <w:pStyle w:val="TableContents"/>
              <w:bidi w:val="0"/>
              <w:spacing w:before="0" w:after="283"/>
              <w:jc w:val="left"/>
              <w:rPr/>
            </w:pPr>
            <w:r>
              <w:rPr/>
              <w:t xml:space="preserve">0 </w:t>
            </w:r>
          </w:p>
        </w:tc>
        <w:tc>
          <w:tcPr>
            <w:tcW w:w="996" w:type="dxa"/>
            <w:tcBorders/>
            <w:vAlign w:val="center"/>
          </w:tcPr>
          <w:p>
            <w:pPr>
              <w:pStyle w:val="TableContents"/>
              <w:bidi w:val="0"/>
              <w:spacing w:before="0" w:after="283"/>
              <w:jc w:val="left"/>
              <w:rPr/>
            </w:pPr>
            <w:r>
              <w:rPr/>
              <w:t xml:space="preserve">254 </w:t>
            </w:r>
          </w:p>
        </w:tc>
        <w:tc>
          <w:tcPr>
            <w:tcW w:w="758" w:type="dxa"/>
            <w:tcBorders/>
            <w:vAlign w:val="center"/>
          </w:tcPr>
          <w:p>
            <w:pPr>
              <w:pStyle w:val="TableContents"/>
              <w:bidi w:val="0"/>
              <w:spacing w:before="0" w:after="283"/>
              <w:jc w:val="left"/>
              <w:rPr>
                <w:sz w:val="4"/>
                <w:szCs w:val="4"/>
              </w:rPr>
            </w:pPr>
            <w:r>
              <w:rPr>
                <w:sz w:val="4"/>
                <w:szCs w:val="4"/>
              </w:rPr>
            </w:r>
          </w:p>
        </w:tc>
      </w:tr>
      <w:tr>
        <w:trPr/>
        <w:tc>
          <w:tcPr>
            <w:tcW w:w="1825" w:type="dxa"/>
            <w:tcBorders/>
            <w:vAlign w:val="center"/>
          </w:tcPr>
          <w:p>
            <w:pPr>
              <w:pStyle w:val="TableContents"/>
              <w:bidi w:val="0"/>
              <w:spacing w:before="0" w:after="283"/>
              <w:jc w:val="left"/>
              <w:rPr/>
            </w:pPr>
            <w:r>
              <w:rPr/>
              <w:t xml:space="preserve">000000001996-09-02-0000 2. syyskuuta 1996 </w:t>
            </w:r>
          </w:p>
        </w:tc>
        <w:tc>
          <w:tcPr>
            <w:tcW w:w="2130" w:type="dxa"/>
            <w:tcBorders/>
            <w:vAlign w:val="center"/>
          </w:tcPr>
          <w:p>
            <w:pPr>
              <w:pStyle w:val="TableContents"/>
              <w:bidi w:val="0"/>
              <w:spacing w:before="0" w:after="283"/>
              <w:jc w:val="left"/>
              <w:rPr/>
            </w:pPr>
            <w:r>
              <w:rPr/>
              <w:t xml:space="preserve">Crystal River, Florida, Yhdysvallat </w:t>
            </w:r>
          </w:p>
        </w:tc>
        <w:tc>
          <w:tcPr>
            <w:tcW w:w="3243" w:type="dxa"/>
            <w:tcBorders/>
            <w:vAlign w:val="center"/>
          </w:tcPr>
          <w:p>
            <w:pPr>
              <w:pStyle w:val="TableContents"/>
              <w:bidi w:val="0"/>
              <w:spacing w:before="0" w:after="283"/>
              <w:jc w:val="left"/>
              <w:rPr/>
            </w:pPr>
            <w:r>
              <w:rPr/>
              <w:t xml:space="preserve">Laitoksen tasapainolaitteiden toimintahäiriö pakotti Crystal Riverin yksikön 3 pysäyttämiseen ja laajoihin korjaustöihin. </w:t>
            </w:r>
          </w:p>
        </w:tc>
        <w:tc>
          <w:tcPr>
            <w:tcW w:w="1253" w:type="dxa"/>
            <w:tcBorders/>
            <w:vAlign w:val="center"/>
          </w:tcPr>
          <w:p>
            <w:pPr>
              <w:pStyle w:val="TableContents"/>
              <w:bidi w:val="0"/>
              <w:spacing w:before="0" w:after="283"/>
              <w:jc w:val="left"/>
              <w:rPr/>
            </w:pPr>
            <w:r>
              <w:rPr/>
              <w:t xml:space="preserve">0 </w:t>
            </w:r>
          </w:p>
        </w:tc>
        <w:tc>
          <w:tcPr>
            <w:tcW w:w="996" w:type="dxa"/>
            <w:tcBorders/>
            <w:vAlign w:val="center"/>
          </w:tcPr>
          <w:p>
            <w:pPr>
              <w:pStyle w:val="TableContents"/>
              <w:bidi w:val="0"/>
              <w:spacing w:before="0" w:after="283"/>
              <w:jc w:val="left"/>
              <w:rPr/>
            </w:pPr>
            <w:r>
              <w:rPr/>
              <w:t xml:space="preserve">384 </w:t>
            </w:r>
          </w:p>
        </w:tc>
        <w:tc>
          <w:tcPr>
            <w:tcW w:w="758" w:type="dxa"/>
            <w:tcBorders/>
            <w:vAlign w:val="center"/>
          </w:tcPr>
          <w:p>
            <w:pPr>
              <w:pStyle w:val="TableContents"/>
              <w:bidi w:val="0"/>
              <w:spacing w:before="0" w:after="283"/>
              <w:jc w:val="left"/>
              <w:rPr>
                <w:sz w:val="4"/>
                <w:szCs w:val="4"/>
              </w:rPr>
            </w:pPr>
            <w:r>
              <w:rPr>
                <w:sz w:val="4"/>
                <w:szCs w:val="4"/>
              </w:rPr>
            </w:r>
          </w:p>
        </w:tc>
      </w:tr>
      <w:tr>
        <w:trPr/>
        <w:tc>
          <w:tcPr>
            <w:tcW w:w="1825" w:type="dxa"/>
            <w:tcBorders/>
            <w:vAlign w:val="center"/>
          </w:tcPr>
          <w:p>
            <w:pPr>
              <w:pStyle w:val="TableContents"/>
              <w:bidi w:val="0"/>
              <w:spacing w:before="0" w:after="283"/>
              <w:jc w:val="left"/>
              <w:rPr/>
            </w:pPr>
            <w:r>
              <w:rPr/>
              <w:t xml:space="preserve">000000001999-09-30-0000 30. syyskuuta 1999 </w:t>
            </w:r>
          </w:p>
        </w:tc>
        <w:tc>
          <w:tcPr>
            <w:tcW w:w="2130" w:type="dxa"/>
            <w:tcBorders/>
            <w:vAlign w:val="center"/>
          </w:tcPr>
          <w:p>
            <w:pPr>
              <w:pStyle w:val="TableContents"/>
              <w:bidi w:val="0"/>
              <w:spacing w:before="0" w:after="283"/>
              <w:jc w:val="left"/>
              <w:rPr/>
            </w:pPr>
            <w:r>
              <w:rPr/>
              <w:t xml:space="preserve">Ibarakin prefektuuri, Japani </w:t>
            </w:r>
          </w:p>
        </w:tc>
        <w:tc>
          <w:tcPr>
            <w:tcW w:w="3243" w:type="dxa"/>
            <w:tcBorders/>
            <w:vAlign w:val="center"/>
          </w:tcPr>
          <w:p>
            <w:pPr>
              <w:pStyle w:val="TableContents"/>
              <w:bidi w:val="0"/>
              <w:spacing w:before="0" w:after="283"/>
              <w:jc w:val="left"/>
              <w:rPr/>
            </w:pPr>
            <w:r>
              <w:rPr/>
              <w:t xml:space="preserve">Tokaimuran ydinvoimalaonnettomuudessa kuoli kaksi työntekijää ja yksi altistui sallitut rajat ylittävälle säteilylle. </w:t>
            </w:r>
          </w:p>
        </w:tc>
        <w:tc>
          <w:tcPr>
            <w:tcW w:w="1253" w:type="dxa"/>
            <w:tcBorders/>
            <w:vAlign w:val="center"/>
          </w:tcPr>
          <w:p>
            <w:pPr>
              <w:pStyle w:val="TableContents"/>
              <w:bidi w:val="0"/>
              <w:spacing w:before="0" w:after="283"/>
              <w:jc w:val="left"/>
              <w:rPr>
                <w:sz w:val="4"/>
                <w:szCs w:val="4"/>
              </w:rPr>
            </w:pPr>
            <w:r>
              <w:rPr>
                <w:sz w:val="4"/>
                <w:szCs w:val="4"/>
              </w:rPr>
            </w:r>
          </w:p>
        </w:tc>
        <w:tc>
          <w:tcPr>
            <w:tcW w:w="996" w:type="dxa"/>
            <w:tcBorders/>
            <w:vAlign w:val="center"/>
          </w:tcPr>
          <w:p>
            <w:pPr>
              <w:pStyle w:val="TableContents"/>
              <w:bidi w:val="0"/>
              <w:spacing w:before="0" w:after="283"/>
              <w:jc w:val="left"/>
              <w:rPr/>
            </w:pPr>
            <w:r>
              <w:rPr/>
              <w:t xml:space="preserve">54 </w:t>
            </w:r>
          </w:p>
        </w:tc>
        <w:tc>
          <w:tcPr>
            <w:tcW w:w="758" w:type="dxa"/>
            <w:tcBorders/>
            <w:vAlign w:val="center"/>
          </w:tcPr>
          <w:p>
            <w:pPr>
              <w:pStyle w:val="TableContents"/>
              <w:bidi w:val="0"/>
              <w:spacing w:before="0" w:after="283"/>
              <w:jc w:val="left"/>
              <w:rPr>
                <w:sz w:val="4"/>
                <w:szCs w:val="4"/>
              </w:rPr>
            </w:pPr>
            <w:r>
              <w:rPr>
                <w:sz w:val="4"/>
                <w:szCs w:val="4"/>
              </w:rPr>
            </w:r>
          </w:p>
        </w:tc>
      </w:tr>
      <w:tr>
        <w:trPr/>
        <w:tc>
          <w:tcPr>
            <w:tcW w:w="1825" w:type="dxa"/>
            <w:tcBorders/>
            <w:vAlign w:val="center"/>
          </w:tcPr>
          <w:p>
            <w:pPr>
              <w:pStyle w:val="TableContents"/>
              <w:bidi w:val="0"/>
              <w:spacing w:before="0" w:after="283"/>
              <w:jc w:val="left"/>
              <w:rPr/>
            </w:pPr>
            <w:r>
              <w:rPr/>
              <w:t xml:space="preserve">000000002002-02-16-0000 16. helmikuuta 2002 </w:t>
            </w:r>
          </w:p>
        </w:tc>
        <w:tc>
          <w:tcPr>
            <w:tcW w:w="2130" w:type="dxa"/>
            <w:tcBorders/>
            <w:vAlign w:val="center"/>
          </w:tcPr>
          <w:p>
            <w:pPr>
              <w:pStyle w:val="TableContents"/>
              <w:bidi w:val="0"/>
              <w:spacing w:before="0" w:after="283"/>
              <w:jc w:val="left"/>
              <w:rPr/>
            </w:pPr>
            <w:r>
              <w:rPr/>
              <w:t xml:space="preserve">Oak Harbor, Ohio, Yhdysvallat </w:t>
            </w:r>
          </w:p>
        </w:tc>
        <w:tc>
          <w:tcPr>
            <w:tcW w:w="3243" w:type="dxa"/>
            <w:tcBorders/>
            <w:vAlign w:val="center"/>
          </w:tcPr>
          <w:p>
            <w:pPr>
              <w:pStyle w:val="TableContents"/>
              <w:bidi w:val="0"/>
              <w:spacing w:before="0" w:after="283"/>
              <w:jc w:val="left"/>
              <w:rPr/>
            </w:pPr>
            <w:r>
              <w:rPr/>
              <w:t xml:space="preserve">Säätötangon vakava korroosio pakottaa Davis-Bessen reaktorin 24 kuukauden seisokkiin. </w:t>
            </w:r>
          </w:p>
        </w:tc>
        <w:tc>
          <w:tcPr>
            <w:tcW w:w="1253" w:type="dxa"/>
            <w:tcBorders/>
            <w:vAlign w:val="center"/>
          </w:tcPr>
          <w:p>
            <w:pPr>
              <w:pStyle w:val="TableContents"/>
              <w:bidi w:val="0"/>
              <w:spacing w:before="0" w:after="283"/>
              <w:jc w:val="left"/>
              <w:rPr/>
            </w:pPr>
            <w:r>
              <w:rPr/>
              <w:t xml:space="preserve">0 </w:t>
            </w:r>
          </w:p>
        </w:tc>
        <w:tc>
          <w:tcPr>
            <w:tcW w:w="996" w:type="dxa"/>
            <w:tcBorders/>
            <w:vAlign w:val="center"/>
          </w:tcPr>
          <w:p>
            <w:pPr>
              <w:pStyle w:val="TableContents"/>
              <w:bidi w:val="0"/>
              <w:spacing w:before="0" w:after="283"/>
              <w:jc w:val="left"/>
              <w:rPr/>
            </w:pPr>
            <w:r>
              <w:rPr/>
              <w:t xml:space="preserve">143 </w:t>
            </w:r>
          </w:p>
        </w:tc>
        <w:tc>
          <w:tcPr>
            <w:tcW w:w="758" w:type="dxa"/>
            <w:tcBorders/>
            <w:vAlign w:val="center"/>
          </w:tcPr>
          <w:p>
            <w:pPr>
              <w:pStyle w:val="TableContents"/>
              <w:bidi w:val="0"/>
              <w:spacing w:before="0" w:after="283"/>
              <w:jc w:val="left"/>
              <w:rPr>
                <w:sz w:val="4"/>
                <w:szCs w:val="4"/>
              </w:rPr>
            </w:pPr>
            <w:r>
              <w:rPr>
                <w:sz w:val="4"/>
                <w:szCs w:val="4"/>
              </w:rPr>
            </w:r>
          </w:p>
        </w:tc>
      </w:tr>
      <w:tr>
        <w:trPr/>
        <w:tc>
          <w:tcPr>
            <w:tcW w:w="1825" w:type="dxa"/>
            <w:tcBorders/>
            <w:vAlign w:val="center"/>
          </w:tcPr>
          <w:p>
            <w:pPr>
              <w:pStyle w:val="TableContents"/>
              <w:bidi w:val="0"/>
              <w:spacing w:before="0" w:after="283"/>
              <w:jc w:val="left"/>
              <w:rPr/>
            </w:pPr>
            <w:r>
              <w:rPr/>
              <w:t xml:space="preserve">000000002004-08-09-0000 9. elokuuta 2004 </w:t>
            </w:r>
          </w:p>
        </w:tc>
        <w:tc>
          <w:tcPr>
            <w:tcW w:w="2130" w:type="dxa"/>
            <w:tcBorders/>
            <w:vAlign w:val="center"/>
          </w:tcPr>
          <w:p>
            <w:pPr>
              <w:pStyle w:val="TableContents"/>
              <w:bidi w:val="0"/>
              <w:spacing w:before="0" w:after="283"/>
              <w:jc w:val="left"/>
              <w:rPr/>
            </w:pPr>
            <w:r>
              <w:rPr/>
              <w:t xml:space="preserve">Fukuin prefektuuri, Japani </w:t>
            </w:r>
          </w:p>
        </w:tc>
        <w:tc>
          <w:tcPr>
            <w:tcW w:w="3243" w:type="dxa"/>
            <w:tcBorders/>
            <w:vAlign w:val="center"/>
          </w:tcPr>
          <w:p>
            <w:pPr>
              <w:pStyle w:val="TableContents"/>
              <w:bidi w:val="0"/>
              <w:spacing w:before="0" w:after="283"/>
              <w:jc w:val="left"/>
              <w:rPr/>
            </w:pPr>
            <w:r>
              <w:rPr/>
              <w:t xml:space="preserve">Mihaman ydinvoimalan höyryräjähdys tappoi 4 työntekijää ja loukkasi 7 muuta työntekijää. </w:t>
            </w:r>
          </w:p>
        </w:tc>
        <w:tc>
          <w:tcPr>
            <w:tcW w:w="1253" w:type="dxa"/>
            <w:tcBorders/>
            <w:vAlign w:val="center"/>
          </w:tcPr>
          <w:p>
            <w:pPr>
              <w:pStyle w:val="TableContents"/>
              <w:bidi w:val="0"/>
              <w:spacing w:before="0" w:after="283"/>
              <w:jc w:val="left"/>
              <w:rPr>
                <w:sz w:val="4"/>
                <w:szCs w:val="4"/>
              </w:rPr>
            </w:pPr>
            <w:r>
              <w:rPr>
                <w:sz w:val="4"/>
                <w:szCs w:val="4"/>
              </w:rPr>
            </w:r>
          </w:p>
        </w:tc>
        <w:tc>
          <w:tcPr>
            <w:tcW w:w="996" w:type="dxa"/>
            <w:tcBorders/>
            <w:vAlign w:val="center"/>
          </w:tcPr>
          <w:p>
            <w:pPr>
              <w:pStyle w:val="TableContents"/>
              <w:bidi w:val="0"/>
              <w:spacing w:before="0" w:after="283"/>
              <w:jc w:val="left"/>
              <w:rPr/>
            </w:pPr>
            <w:r>
              <w:rPr/>
              <w:t xml:space="preserve">9 </w:t>
            </w:r>
          </w:p>
        </w:tc>
        <w:tc>
          <w:tcPr>
            <w:tcW w:w="758" w:type="dxa"/>
            <w:tcBorders/>
            <w:vAlign w:val="center"/>
          </w:tcPr>
          <w:p>
            <w:pPr>
              <w:pStyle w:val="TableContents"/>
              <w:bidi w:val="0"/>
              <w:spacing w:before="0" w:after="283"/>
              <w:jc w:val="left"/>
              <w:rPr>
                <w:sz w:val="4"/>
                <w:szCs w:val="4"/>
              </w:rPr>
            </w:pPr>
            <w:r>
              <w:rPr>
                <w:sz w:val="4"/>
                <w:szCs w:val="4"/>
              </w:rPr>
            </w:r>
          </w:p>
        </w:tc>
      </w:tr>
      <w:tr>
        <w:trPr/>
        <w:tc>
          <w:tcPr>
            <w:tcW w:w="1825" w:type="dxa"/>
            <w:tcBorders/>
            <w:vAlign w:val="center"/>
          </w:tcPr>
          <w:p>
            <w:pPr>
              <w:pStyle w:val="TableContents"/>
              <w:bidi w:val="0"/>
              <w:spacing w:before="0" w:after="283"/>
              <w:jc w:val="left"/>
              <w:rPr/>
            </w:pPr>
            <w:r>
              <w:rPr/>
              <w:t xml:space="preserve">000000002006-07-25-0000 25. heinäkuuta 2006 </w:t>
            </w:r>
          </w:p>
        </w:tc>
        <w:tc>
          <w:tcPr>
            <w:tcW w:w="2130" w:type="dxa"/>
            <w:tcBorders/>
            <w:vAlign w:val="center"/>
          </w:tcPr>
          <w:p>
            <w:pPr>
              <w:pStyle w:val="TableContents"/>
              <w:bidi w:val="0"/>
              <w:spacing w:before="0" w:after="283"/>
              <w:jc w:val="left"/>
              <w:rPr/>
            </w:pPr>
            <w:r>
              <w:rPr/>
              <w:t xml:space="preserve">Forsmark, Ruotsi </w:t>
            </w:r>
          </w:p>
        </w:tc>
        <w:tc>
          <w:tcPr>
            <w:tcW w:w="3243" w:type="dxa"/>
            <w:tcBorders/>
            <w:vAlign w:val="center"/>
          </w:tcPr>
          <w:p>
            <w:pPr>
              <w:pStyle w:val="TableContents"/>
              <w:bidi w:val="0"/>
              <w:spacing w:before="0" w:after="283"/>
              <w:jc w:val="left"/>
              <w:rPr/>
            </w:pPr>
            <w:r>
              <w:rPr/>
              <w:t xml:space="preserve">Forsmarkin ydinvoimalan sähkövika aiheutti yhden reaktorin sulkemisen </w:t>
            </w:r>
          </w:p>
        </w:tc>
        <w:tc>
          <w:tcPr>
            <w:tcW w:w="1253" w:type="dxa"/>
            <w:tcBorders/>
            <w:vAlign w:val="center"/>
          </w:tcPr>
          <w:p>
            <w:pPr>
              <w:pStyle w:val="TableContents"/>
              <w:bidi w:val="0"/>
              <w:spacing w:before="0" w:after="283"/>
              <w:jc w:val="left"/>
              <w:rPr/>
            </w:pPr>
            <w:r>
              <w:rPr/>
              <w:t xml:space="preserve">0 </w:t>
            </w:r>
          </w:p>
        </w:tc>
        <w:tc>
          <w:tcPr>
            <w:tcW w:w="996" w:type="dxa"/>
            <w:tcBorders/>
            <w:vAlign w:val="center"/>
          </w:tcPr>
          <w:p>
            <w:pPr>
              <w:pStyle w:val="TableContents"/>
              <w:bidi w:val="0"/>
              <w:spacing w:before="0" w:after="283"/>
              <w:jc w:val="left"/>
              <w:rPr/>
            </w:pPr>
            <w:r>
              <w:rPr/>
              <w:t xml:space="preserve">100 </w:t>
            </w:r>
          </w:p>
        </w:tc>
        <w:tc>
          <w:tcPr>
            <w:tcW w:w="758" w:type="dxa"/>
            <w:tcBorders/>
            <w:vAlign w:val="center"/>
          </w:tcPr>
          <w:p>
            <w:pPr>
              <w:pStyle w:val="TableContents"/>
              <w:bidi w:val="0"/>
              <w:spacing w:before="0" w:after="283"/>
              <w:jc w:val="left"/>
              <w:rPr>
                <w:sz w:val="4"/>
                <w:szCs w:val="4"/>
              </w:rPr>
            </w:pPr>
            <w:r>
              <w:rPr>
                <w:sz w:val="4"/>
                <w:szCs w:val="4"/>
              </w:rPr>
            </w:r>
          </w:p>
        </w:tc>
      </w:tr>
      <w:tr>
        <w:trPr/>
        <w:tc>
          <w:tcPr>
            <w:tcW w:w="1825" w:type="dxa"/>
            <w:tcBorders/>
            <w:vAlign w:val="center"/>
          </w:tcPr>
          <w:p>
            <w:pPr>
              <w:pStyle w:val="TableContents"/>
              <w:bidi w:val="0"/>
              <w:spacing w:before="0" w:after="283"/>
              <w:jc w:val="left"/>
              <w:rPr/>
            </w:pPr>
            <w:r>
              <w:rPr/>
              <w:t xml:space="preserve">000000002011-03-11-0000 11. maaliskuuta 2011 </w:t>
            </w:r>
          </w:p>
        </w:tc>
        <w:tc>
          <w:tcPr>
            <w:tcW w:w="2130" w:type="dxa"/>
            <w:tcBorders/>
            <w:vAlign w:val="center"/>
          </w:tcPr>
          <w:p>
            <w:pPr>
              <w:pStyle w:val="TableContents"/>
              <w:bidi w:val="0"/>
              <w:spacing w:before="0" w:after="283"/>
              <w:jc w:val="left"/>
              <w:rPr/>
            </w:pPr>
            <w:r>
              <w:rPr/>
              <w:t xml:space="preserve">Fukushima, Japani </w:t>
            </w:r>
          </w:p>
        </w:tc>
        <w:tc>
          <w:tcPr>
            <w:tcW w:w="3243" w:type="dxa"/>
            <w:tcBorders/>
            <w:vAlign w:val="center"/>
          </w:tcPr>
          <w:p>
            <w:pPr>
              <w:pStyle w:val="TableContents"/>
              <w:bidi w:val="0"/>
              <w:spacing w:before="0" w:after="283"/>
              <w:jc w:val="left"/>
              <w:rPr/>
            </w:pPr>
            <w:r>
              <w:rPr/>
              <w:t xml:space="preserve">Tsunami tulvi ja vahingoitti voimalan viittä aktiivista reaktoria ja hukutti kaksi työntekijää. Varavoiman menetys johti ylikuumenemiseen, sulamisiin ja evakuointeihin. Yksi mies kuoli äkillisesti kantaessaan laitteita puhdistustöiden aikana. Laitoksen kuudes reaktori oli tuolloin pois käytöstä. </w:t>
            </w:r>
          </w:p>
        </w:tc>
        <w:tc>
          <w:tcPr>
            <w:tcW w:w="1253" w:type="dxa"/>
            <w:tcBorders/>
            <w:vAlign w:val="center"/>
          </w:tcPr>
          <w:p>
            <w:pPr>
              <w:pStyle w:val="TableContents"/>
              <w:bidi w:val="0"/>
              <w:spacing w:before="0" w:after="283"/>
              <w:jc w:val="left"/>
              <w:rPr/>
            </w:pPr>
            <w:r>
              <w:rPr/>
              <w:t xml:space="preserve">2 + </w:t>
            </w:r>
          </w:p>
        </w:tc>
        <w:tc>
          <w:tcPr>
            <w:tcW w:w="996" w:type="dxa"/>
            <w:tcBorders/>
            <w:vAlign w:val="center"/>
          </w:tcPr>
          <w:p>
            <w:pPr>
              <w:pStyle w:val="TableContents"/>
              <w:bidi w:val="0"/>
              <w:spacing w:before="0" w:after="283"/>
              <w:jc w:val="left"/>
              <w:rPr>
                <w:sz w:val="4"/>
                <w:szCs w:val="4"/>
              </w:rPr>
            </w:pPr>
            <w:r>
              <w:rPr>
                <w:sz w:val="4"/>
                <w:szCs w:val="4"/>
              </w:rPr>
            </w:r>
          </w:p>
        </w:tc>
        <w:tc>
          <w:tcPr>
            <w:tcW w:w="758" w:type="dxa"/>
            <w:tcBorders/>
            <w:vAlign w:val="center"/>
          </w:tcPr>
          <w:p>
            <w:pPr>
              <w:pStyle w:val="TableContents"/>
              <w:bidi w:val="0"/>
              <w:spacing w:before="0" w:after="283"/>
              <w:jc w:val="left"/>
              <w:rPr/>
            </w:pPr>
            <w:r>
              <w:rPr/>
              <w:t xml:space="preserve">7 </w:t>
            </w:r>
          </w:p>
        </w:tc>
      </w:tr>
      <w:tr>
        <w:trPr/>
        <w:tc>
          <w:tcPr>
            <w:tcW w:w="1825" w:type="dxa"/>
            <w:tcBorders/>
            <w:vAlign w:val="center"/>
          </w:tcPr>
          <w:p>
            <w:pPr>
              <w:pStyle w:val="TableContents"/>
              <w:bidi w:val="0"/>
              <w:spacing w:before="0" w:after="283"/>
              <w:jc w:val="left"/>
              <w:rPr/>
            </w:pPr>
            <w:r>
              <w:rPr/>
              <w:t xml:space="preserve">12. syyskuuta 2011 </w:t>
            </w:r>
          </w:p>
        </w:tc>
        <w:tc>
          <w:tcPr>
            <w:tcW w:w="2130" w:type="dxa"/>
            <w:tcBorders/>
            <w:vAlign w:val="center"/>
          </w:tcPr>
          <w:p>
            <w:pPr>
              <w:pStyle w:val="TableContents"/>
              <w:bidi w:val="0"/>
              <w:spacing w:before="0" w:after="283"/>
              <w:jc w:val="left"/>
              <w:rPr/>
            </w:pPr>
            <w:r>
              <w:rPr/>
              <w:t xml:space="preserve">Marcoule, Ranska </w:t>
            </w:r>
          </w:p>
        </w:tc>
        <w:tc>
          <w:tcPr>
            <w:tcW w:w="3243" w:type="dxa"/>
            <w:tcBorders/>
            <w:vAlign w:val="center"/>
          </w:tcPr>
          <w:p>
            <w:pPr>
              <w:pStyle w:val="TableContents"/>
              <w:bidi w:val="0"/>
              <w:spacing w:before="0" w:after="283"/>
              <w:jc w:val="left"/>
              <w:rPr/>
            </w:pPr>
            <w:r>
              <w:rPr/>
              <w:t xml:space="preserve">Yksi ihminen kuoli ja neljä loukkaantui, yksi vakavasti, Marcoulen ydinvoimalan räjähdyksessä. Räjähdys tapahtui uunissa, jota käytetään metallijätteen sulattamiseen. </w:t>
            </w:r>
          </w:p>
        </w:tc>
        <w:tc>
          <w:tcPr>
            <w:tcW w:w="1253" w:type="dxa"/>
            <w:tcBorders/>
            <w:vAlign w:val="center"/>
          </w:tcPr>
          <w:p>
            <w:pPr>
              <w:pStyle w:val="TableContents"/>
              <w:bidi w:val="0"/>
              <w:spacing w:before="0" w:after="283"/>
              <w:jc w:val="left"/>
              <w:rPr>
                <w:sz w:val="4"/>
                <w:szCs w:val="4"/>
              </w:rPr>
            </w:pPr>
            <w:r>
              <w:rPr>
                <w:sz w:val="4"/>
                <w:szCs w:val="4"/>
              </w:rPr>
            </w:r>
          </w:p>
        </w:tc>
        <w:tc>
          <w:tcPr>
            <w:tcW w:w="996" w:type="dxa"/>
            <w:tcBorders/>
            <w:vAlign w:val="center"/>
          </w:tcPr>
          <w:p>
            <w:pPr>
              <w:pStyle w:val="TableContents"/>
              <w:bidi w:val="0"/>
              <w:spacing w:before="0" w:after="283"/>
              <w:jc w:val="left"/>
              <w:rPr>
                <w:sz w:val="4"/>
                <w:szCs w:val="4"/>
              </w:rPr>
            </w:pPr>
            <w:r>
              <w:rPr>
                <w:sz w:val="4"/>
                <w:szCs w:val="4"/>
              </w:rPr>
            </w:r>
          </w:p>
        </w:tc>
        <w:tc>
          <w:tcPr>
            <w:tcW w:w="758"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tapahtui maailman vakavin ydinvoimalaonnettomuus vuonna 1986.</w:t>
      </w:r>
    </w:p>
    <w:p>
      <w:pPr>
        <w:pStyle w:val="TextBody"/>
        <w:bidi w:val="0"/>
        <w:jc w:val="left"/>
        <w:rPr>
          <w:b/>
          <w:u w:val="single"/>
          <w:shd w:val="clear" w:fill="FFFF00"/>
        </w:rPr>
      </w:pPr>
      <w:r>
        <w:rPr>
          <w:b/>
          <w:u w:val="single"/>
          <w:shd w:val="clear" w:fill="FFFF00"/>
        </w:rPr>
        <w:t xml:space="preserve">Asiakirjan numero 46249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Joissakin osavaltioissa, kuten New Yorkissa, Pohjois-Carolinassa ja Kaliforniassa, oikealle kääntyminen punaisella on </w:t>
      </w:r>
      <w:r>
        <w:rPr>
          <w:color w:val="A9A9A9"/>
        </w:rPr>
        <w:t xml:space="preserve">kielletty, kun punainen nuoli näkyy</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laillista kääntyä oikealle punaisia päin Pohjois-Carolinassa?</w:t>
      </w:r>
    </w:p>
    <w:p>
      <w:pPr>
        <w:pStyle w:val="TextBody"/>
        <w:bidi w:val="0"/>
        <w:jc w:val="left"/>
        <w:rPr>
          <w:b/>
          <w:u w:val="single"/>
          <w:shd w:val="clear" w:fill="FFFF00"/>
        </w:rPr>
      </w:pPr>
      <w:r>
        <w:rPr>
          <w:b/>
          <w:u w:val="single"/>
          <w:shd w:val="clear" w:fill="FFFF00"/>
        </w:rPr>
        <w:t xml:space="preserve">Asiakirjan numero 46250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Meksikon ja Yhdysvaltojen suhteilla tarkoitetaan Meksikon yhdysvaltojen (Estados Unidos Mexicanos) ja Amerikan yhdysvaltojen välisiä ulkosuhteita. Näillä </w:t>
      </w:r>
      <w:r>
        <w:rPr>
          <w:color w:val="A9A9A9"/>
        </w:rPr>
        <w:t xml:space="preserve">kahdella maalla on yhteinen meri- ja maarajansa Pohjois-Amerikassa</w:t>
      </w:r>
      <w:r>
        <w:rPr/>
        <w:t xml:space="preserve">. Näiden kahden valtion välillä on tehty useita sopimuksia kahdenvälisesti, kuten Gadsdenin ostosopimus, ja monenvälisesti, kuten Pohjois-Amerikan vapaakauppasopimus. Molemmat ovat jäseniä useissa kansainvälisissä järjestöissä, kuten Amerikan valtioiden järjestössä ja Yhdistyneissä Kansakunnissa.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Meksiko sijaitsee suhteessa Yhdysvaltoihin?</w:t>
      </w:r>
    </w:p>
    <w:p>
      <w:pPr>
        <w:pStyle w:val="TextBody"/>
        <w:bidi w:val="0"/>
        <w:jc w:val="left"/>
        <w:rPr>
          <w:b/>
          <w:u w:val="single"/>
          <w:shd w:val="clear" w:fill="FFFF00"/>
        </w:rPr>
      </w:pPr>
      <w:r>
        <w:rPr>
          <w:b/>
          <w:u w:val="single"/>
          <w:shd w:val="clear" w:fill="FFFF00"/>
        </w:rPr>
        <w:t xml:space="preserve">Asiakirjan numero 46251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``These Eyes'' on kanadalaisen rock-yhtyeen </w:t>
      </w:r>
      <w:r>
        <w:rPr>
          <w:color w:val="A9A9A9"/>
        </w:rPr>
        <w:t xml:space="preserve">The Guess Who </w:t>
      </w:r>
      <w:r>
        <w:rPr/>
        <w:t xml:space="preserve">kappale</w:t>
      </w:r>
      <w:r>
        <w:rPr/>
        <w:t xml:space="preserve">. Yhtyeen kitaristi Randy Bachman ja laulaja Burton Cummings kirjoittivat kappaleen yhdessä, ja se sisältyi alun perin yhtyeen vuoden 1969 albumille Wheatfield Soul. Se julkaistiin ensimmäisen kerran singlenä (taustana ``Lightfoot''), kotimaassaan Kanadassa, jossa sen menestys listalla (# 7), yhdessä CKLW-AM Windsorin radioaseman musiikkipäällikkö Rosalie Trombleyn vaikutuksen kanssa, auttoi heitä saamaan USA:n levytyssopimuksen RCA Recordsin kanssa. Se julkaistiin Yhdysvalloissa maaliskuussa 1969, ja siitä tuli läpimurtomenestys ryhmälle, sillä se olisi heidän ensimmäinen singlensä, joka pääsi Billboardin Pop Singles -listan kymmenen parhaan joukkoon, ollen korkeimmillaan sijalla kuusi, ja lopulta RIAA sertifioi sen kultaiseksi yli miljoonan kappaleen myynnistä. Vaikka se oli itse asiassa yhtyeen 18. single, se oli ensimmäinen Jack Richardsonin tuottamalta Cummingsin, Bachmanin, Jim Kalen ja Garry Petersonin muodostamalta kvartetilta.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nämä silmät itkevät...</w:t>
      </w:r>
    </w:p>
    <w:p>
      <w:pPr>
        <w:pStyle w:val="TextBody"/>
        <w:bidi w:val="0"/>
        <w:jc w:val="left"/>
        <w:rPr>
          <w:b/>
          <w:u w:val="single"/>
          <w:shd w:val="clear" w:fill="FFFF00"/>
        </w:rPr>
      </w:pPr>
      <w:r>
        <w:rPr>
          <w:b/>
          <w:u w:val="single"/>
          <w:shd w:val="clear" w:fill="FFFF00"/>
        </w:rPr>
        <w:t xml:space="preserve">Asiakirjan numero 46252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Virginia Beachin kaupungin julkisissa kouluissa opiskelee tällä hetkellä </w:t>
      </w:r>
      <w:r>
        <w:rPr>
          <w:color w:val="A9A9A9"/>
        </w:rPr>
        <w:t xml:space="preserve">noin 70 000 oppilasta, </w:t>
      </w:r>
      <w:r>
        <w:rPr/>
        <w:t xml:space="preserve">ja niihin kuuluu lähes 90 koulua.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oppilasta Virginia Beachin julkisissa kouluissa on -</w:t>
      </w:r>
    </w:p>
    <w:p>
      <w:pPr>
        <w:pStyle w:val="TextBody"/>
        <w:bidi w:val="0"/>
        <w:jc w:val="left"/>
        <w:rPr>
          <w:b/>
          <w:u w:val="single"/>
          <w:shd w:val="clear" w:fill="FFFF00"/>
        </w:rPr>
      </w:pPr>
      <w:r>
        <w:rPr>
          <w:b/>
          <w:u w:val="single"/>
          <w:shd w:val="clear" w:fill="FFFF00"/>
        </w:rPr>
        <w:t xml:space="preserve">Asiakirjan numero 46253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Kaupallisesti </w:t>
      </w:r>
      <w:r>
        <w:rPr>
          <w:color w:val="A9A9A9"/>
        </w:rPr>
        <w:t xml:space="preserve">suurmyymälät voidaan jakaa </w:t>
      </w:r>
      <w:r>
        <w:rPr/>
        <w:t xml:space="preserve">kahteen luokkaan: yleistavarakauppoihin (esimerkkeinä Walmart ja Target) ja erikoisliikkeisiin (kuten Menards, Barnes &amp; Noble tai Best Buy), jotka ovat erikoistuneet tiettyyn valikoimaan kuuluviin tavaroihin, kuten rautakauppaan, kirjoihin tai kulutuselektroniikkaan. 1900-luvun lopulla ja 2000-luvun alussa monet perinteiset vähittäiskauppiaat -- kuten Tesco ja Praktiker -- avasivat myymälöitä big-box-store-muodossa pyrkiessään kilpailemaan big-box-ketjujen kanssa, jotka laajenevat kansainvälisesti kotimarkkinoidensa kypsyessä.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millaisia myymälöitä ovat walmart ja target?</w:t>
      </w:r>
    </w:p>
    <w:p>
      <w:pPr>
        <w:pStyle w:val="TextBody"/>
        <w:bidi w:val="0"/>
        <w:jc w:val="left"/>
        <w:rPr>
          <w:b/>
          <w:u w:val="single"/>
          <w:shd w:val="clear" w:fill="FFFF00"/>
        </w:rPr>
      </w:pPr>
      <w:r>
        <w:rPr>
          <w:b/>
          <w:u w:val="single"/>
          <w:shd w:val="clear" w:fill="FFFF00"/>
        </w:rPr>
        <w:t xml:space="preserve">Asiakirjan numero 46254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Tammin Pamela Sursok </w:t>
      </w:r>
      <w:r>
        <w:rPr/>
        <w:t xml:space="preserve">(s. 19. elokuuta 1983) on eteläafrikkalaissyntyinen australialainen näyttelijä ja laulaja. Hänet tunnetaan televisiorooleistaan Dani Sutherlandina sarjassa Home and Away, Colleen Carltonina sarjassa The Young and the Restless ja Jenna Marshallina sarjassa Pretty Little Liars.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Jenna Marshallia pretty little liarsissa.</w:t>
      </w:r>
    </w:p>
    <w:p>
      <w:pPr>
        <w:pStyle w:val="TextBody"/>
        <w:bidi w:val="0"/>
        <w:jc w:val="left"/>
        <w:rPr>
          <w:b/>
          <w:u w:val="single"/>
          <w:shd w:val="clear" w:fill="FFFF00"/>
        </w:rPr>
      </w:pPr>
      <w:r>
        <w:rPr>
          <w:b/>
          <w:u w:val="single"/>
          <w:shd w:val="clear" w:fill="FFFF00"/>
        </w:rPr>
        <w:t xml:space="preserve">Asiakirjan numero 46255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Cardi B </w:t>
      </w:r>
    </w:p>
    <w:tbl>
      <w:tblPr>
        <w:tblW w:w="8537" w:type="dxa"/>
        <w:jc w:val="left"/>
        <w:tblInd w:w="0" w:type="dxa"/>
        <w:tblLayout w:type="fixed"/>
        <w:tblCellMar>
          <w:top w:w="28" w:type="dxa"/>
          <w:left w:w="28" w:type="dxa"/>
          <w:bottom w:w="28" w:type="dxa"/>
          <w:right w:w="28" w:type="dxa"/>
        </w:tblCellMar>
      </w:tblPr>
      <w:tblGrid>
        <w:gridCol w:w="1711"/>
        <w:gridCol w:w="6826"/>
      </w:tblGrid>
      <w:tr>
        <w:trPr/>
        <w:tc>
          <w:tcPr>
            <w:tcW w:w="1711" w:type="dxa"/>
            <w:tcBorders/>
            <w:vAlign w:val="center"/>
          </w:tcPr>
          <w:p>
            <w:pPr>
              <w:pStyle w:val="TableHeading"/>
              <w:suppressLineNumbers/>
              <w:bidi w:val="0"/>
              <w:spacing w:before="0" w:after="283"/>
              <w:jc w:val="center"/>
              <w:rPr/>
            </w:pPr>
            <w:r>
              <w:rPr/>
              <w:t xml:space="preserve">Syntymäaika </w:t>
            </w:r>
          </w:p>
        </w:tc>
        <w:tc>
          <w:tcPr>
            <w:tcW w:w="6826" w:type="dxa"/>
            <w:tcBorders/>
            <w:vAlign w:val="center"/>
          </w:tcPr>
          <w:p>
            <w:pPr>
              <w:pStyle w:val="TableContents"/>
              <w:bidi w:val="0"/>
              <w:spacing w:before="0" w:after="283"/>
              <w:jc w:val="left"/>
              <w:rPr/>
            </w:pPr>
            <w:r>
              <w:rPr/>
              <w:t xml:space="preserve">Belcalis Almanzar </w:t>
            </w:r>
          </w:p>
        </w:tc>
      </w:tr>
      <w:tr>
        <w:trPr/>
        <w:tc>
          <w:tcPr>
            <w:tcW w:w="1711" w:type="dxa"/>
            <w:tcBorders/>
            <w:vAlign w:val="center"/>
          </w:tcPr>
          <w:p>
            <w:pPr>
              <w:pStyle w:val="TableHeading"/>
              <w:bidi w:val="0"/>
              <w:spacing w:before="0" w:after="283"/>
              <w:rPr>
                <w:sz w:val="4"/>
                <w:szCs w:val="4"/>
              </w:rPr>
            </w:pPr>
            <w:r>
              <w:rPr>
                <w:sz w:val="4"/>
                <w:szCs w:val="4"/>
              </w:rPr>
            </w:r>
          </w:p>
        </w:tc>
        <w:tc>
          <w:tcPr>
            <w:tcW w:w="6826" w:type="dxa"/>
            <w:tcBorders/>
            <w:vAlign w:val="center"/>
          </w:tcPr>
          <w:p>
            <w:pPr>
              <w:pStyle w:val="TableContents"/>
              <w:bidi w:val="0"/>
              <w:spacing w:before="0" w:after="283"/>
              <w:jc w:val="left"/>
              <w:rPr/>
            </w:pPr>
            <w:r>
              <w:rPr/>
              <w:t xml:space="preserve">(1992-10-11) 11. lokakuuta 1992 (25-vuotias) The Bronx, New York, Yhdysvallat. </w:t>
            </w:r>
          </w:p>
        </w:tc>
      </w:tr>
      <w:tr>
        <w:trPr/>
        <w:tc>
          <w:tcPr>
            <w:tcW w:w="1711" w:type="dxa"/>
            <w:tcBorders/>
            <w:vAlign w:val="center"/>
          </w:tcPr>
          <w:p>
            <w:pPr>
              <w:pStyle w:val="TableHeading"/>
              <w:suppressLineNumbers/>
              <w:bidi w:val="0"/>
              <w:spacing w:before="0" w:after="283"/>
              <w:jc w:val="center"/>
              <w:rPr/>
            </w:pPr>
            <w:r>
              <w:rPr/>
              <w:t xml:space="preserve">Genres </w:t>
            </w:r>
          </w:p>
        </w:tc>
        <w:tc>
          <w:tcPr>
            <w:tcW w:w="6826" w:type="dxa"/>
            <w:tcBorders/>
            <w:vAlign w:val="center"/>
          </w:tcPr>
          <w:p>
            <w:pPr>
              <w:pStyle w:val="TableContents"/>
              <w:numPr>
                <w:ilvl w:val="0"/>
                <w:numId w:val="117"/>
              </w:numPr>
              <w:tabs>
                <w:tab w:val="clear" w:pos="1134"/>
                <w:tab w:val="left" w:leader="none" w:pos="707"/>
              </w:tabs>
              <w:bidi w:val="0"/>
              <w:spacing w:before="0" w:after="0"/>
              <w:ind w:start="707" w:hanging="283"/>
              <w:jc w:val="left"/>
              <w:rPr/>
            </w:pPr>
            <w:r>
              <w:rPr>
                <w:color w:val="A9A9A9"/>
              </w:rPr>
              <w:t xml:space="preserve">Hip </w:t>
            </w:r>
            <w:r>
              <w:rPr/>
              <w:t xml:space="preserve">hop </w:t>
            </w:r>
          </w:p>
          <w:p>
            <w:pPr>
              <w:pStyle w:val="TableContents"/>
              <w:numPr>
                <w:ilvl w:val="0"/>
                <w:numId w:val="117"/>
              </w:numPr>
              <w:tabs>
                <w:tab w:val="clear" w:pos="1134"/>
                <w:tab w:val="left" w:leader="none" w:pos="707"/>
              </w:tabs>
              <w:bidi w:val="0"/>
              <w:spacing w:before="0" w:after="283"/>
              <w:ind w:start="707" w:hanging="283"/>
              <w:jc w:val="left"/>
              <w:rPr/>
            </w:pPr>
            <w:r>
              <w:rPr>
                <w:color w:val="DCDCDC"/>
              </w:rPr>
              <w:t xml:space="preserve">ans</w:t>
            </w:r>
            <w:r>
              <w:rPr/>
              <w:t xml:space="preserve">a </w:t>
            </w:r>
          </w:p>
        </w:tc>
      </w:tr>
      <w:tr>
        <w:trPr/>
        <w:tc>
          <w:tcPr>
            <w:tcW w:w="1711" w:type="dxa"/>
            <w:tcBorders/>
            <w:vAlign w:val="center"/>
          </w:tcPr>
          <w:p>
            <w:pPr>
              <w:pStyle w:val="TableHeading"/>
              <w:suppressLineNumbers/>
              <w:bidi w:val="0"/>
              <w:spacing w:before="0" w:after="283"/>
              <w:jc w:val="center"/>
              <w:rPr/>
            </w:pPr>
            <w:r>
              <w:rPr/>
              <w:t xml:space="preserve">Ammatti (s) </w:t>
            </w:r>
          </w:p>
        </w:tc>
        <w:tc>
          <w:tcPr>
            <w:tcW w:w="6826" w:type="dxa"/>
            <w:tcBorders/>
            <w:vAlign w:val="center"/>
          </w:tcPr>
          <w:p>
            <w:pPr>
              <w:pStyle w:val="TableContents"/>
              <w:numPr>
                <w:ilvl w:val="0"/>
                <w:numId w:val="118"/>
              </w:numPr>
              <w:tabs>
                <w:tab w:val="clear" w:pos="1134"/>
                <w:tab w:val="left" w:leader="none" w:pos="707"/>
              </w:tabs>
              <w:bidi w:val="0"/>
              <w:spacing w:before="0" w:after="0"/>
              <w:ind w:start="707" w:hanging="283"/>
              <w:jc w:val="left"/>
              <w:rPr/>
            </w:pPr>
            <w:r>
              <w:rPr/>
              <w:t xml:space="preserve">Räppäri </w:t>
            </w:r>
          </w:p>
          <w:p>
            <w:pPr>
              <w:pStyle w:val="TableContents"/>
              <w:numPr>
                <w:ilvl w:val="0"/>
                <w:numId w:val="118"/>
              </w:numPr>
              <w:tabs>
                <w:tab w:val="clear" w:pos="1134"/>
                <w:tab w:val="left" w:leader="none" w:pos="707"/>
              </w:tabs>
              <w:bidi w:val="0"/>
              <w:spacing w:before="0" w:after="0"/>
              <w:ind w:start="707" w:hanging="283"/>
              <w:jc w:val="left"/>
              <w:rPr/>
            </w:pPr>
            <w:r>
              <w:rPr/>
              <w:t xml:space="preserve">laulaja </w:t>
            </w:r>
          </w:p>
          <w:p>
            <w:pPr>
              <w:pStyle w:val="TableContents"/>
              <w:numPr>
                <w:ilvl w:val="0"/>
                <w:numId w:val="118"/>
              </w:numPr>
              <w:tabs>
                <w:tab w:val="clear" w:pos="1134"/>
                <w:tab w:val="left" w:leader="none" w:pos="707"/>
              </w:tabs>
              <w:bidi w:val="0"/>
              <w:spacing w:before="0" w:after="0"/>
              <w:ind w:start="707" w:hanging="283"/>
              <w:jc w:val="left"/>
              <w:rPr/>
            </w:pPr>
            <w:r>
              <w:rPr/>
              <w:t xml:space="preserve">lauluntekijä </w:t>
            </w:r>
          </w:p>
          <w:p>
            <w:pPr>
              <w:pStyle w:val="TableContents"/>
              <w:numPr>
                <w:ilvl w:val="0"/>
                <w:numId w:val="118"/>
              </w:numPr>
              <w:tabs>
                <w:tab w:val="clear" w:pos="1134"/>
                <w:tab w:val="left" w:leader="none" w:pos="707"/>
              </w:tabs>
              <w:bidi w:val="0"/>
              <w:spacing w:before="0" w:after="283"/>
              <w:ind w:start="707" w:hanging="283"/>
              <w:jc w:val="left"/>
              <w:rPr/>
            </w:pPr>
            <w:r>
              <w:rPr/>
              <w:t xml:space="preserve">mediapersoona </w:t>
            </w:r>
          </w:p>
        </w:tc>
      </w:tr>
      <w:tr>
        <w:trPr/>
        <w:tc>
          <w:tcPr>
            <w:tcW w:w="1711" w:type="dxa"/>
            <w:tcBorders/>
            <w:vAlign w:val="center"/>
          </w:tcPr>
          <w:p>
            <w:pPr>
              <w:pStyle w:val="TableHeading"/>
              <w:suppressLineNumbers/>
              <w:bidi w:val="0"/>
              <w:spacing w:before="0" w:after="283"/>
              <w:jc w:val="center"/>
              <w:rPr/>
            </w:pPr>
            <w:r>
              <w:rPr/>
              <w:t xml:space="preserve">Välineet </w:t>
            </w:r>
          </w:p>
        </w:tc>
        <w:tc>
          <w:tcPr>
            <w:tcW w:w="6826" w:type="dxa"/>
            <w:tcBorders/>
            <w:vAlign w:val="center"/>
          </w:tcPr>
          <w:p>
            <w:pPr>
              <w:pStyle w:val="TableContents"/>
              <w:bidi w:val="0"/>
              <w:spacing w:before="0" w:after="283"/>
              <w:jc w:val="left"/>
              <w:rPr/>
            </w:pPr>
            <w:r>
              <w:rPr/>
              <w:t xml:space="preserve">Laulu </w:t>
            </w:r>
          </w:p>
        </w:tc>
      </w:tr>
      <w:tr>
        <w:trPr/>
        <w:tc>
          <w:tcPr>
            <w:tcW w:w="1711" w:type="dxa"/>
            <w:tcBorders/>
            <w:vAlign w:val="center"/>
          </w:tcPr>
          <w:p>
            <w:pPr>
              <w:pStyle w:val="TableHeading"/>
              <w:suppressLineNumbers/>
              <w:bidi w:val="0"/>
              <w:spacing w:before="0" w:after="283"/>
              <w:jc w:val="center"/>
              <w:rPr/>
            </w:pPr>
            <w:r>
              <w:rPr/>
              <w:t xml:space="preserve">Toimintavuodet </w:t>
            </w:r>
          </w:p>
        </w:tc>
        <w:tc>
          <w:tcPr>
            <w:tcW w:w="6826" w:type="dxa"/>
            <w:tcBorders/>
            <w:vAlign w:val="center"/>
          </w:tcPr>
          <w:p>
            <w:pPr>
              <w:pStyle w:val="TableContents"/>
              <w:bidi w:val="0"/>
              <w:spacing w:before="0" w:after="283"/>
              <w:jc w:val="left"/>
              <w:rPr/>
            </w:pPr>
            <w:r>
              <w:rPr/>
              <w:t xml:space="preserve">2015 -- nyt </w:t>
            </w:r>
          </w:p>
        </w:tc>
      </w:tr>
      <w:tr>
        <w:trPr/>
        <w:tc>
          <w:tcPr>
            <w:tcW w:w="1711" w:type="dxa"/>
            <w:tcBorders/>
            <w:vAlign w:val="center"/>
          </w:tcPr>
          <w:p>
            <w:pPr>
              <w:pStyle w:val="TableHeading"/>
              <w:suppressLineNumbers/>
              <w:bidi w:val="0"/>
              <w:spacing w:before="0" w:after="283"/>
              <w:jc w:val="center"/>
              <w:rPr/>
            </w:pPr>
            <w:r>
              <w:rPr/>
              <w:t xml:space="preserve">Tarrat </w:t>
            </w:r>
          </w:p>
        </w:tc>
        <w:tc>
          <w:tcPr>
            <w:tcW w:w="6826" w:type="dxa"/>
            <w:tcBorders/>
            <w:vAlign w:val="center"/>
          </w:tcPr>
          <w:p>
            <w:pPr>
              <w:pStyle w:val="TableContents"/>
              <w:numPr>
                <w:ilvl w:val="0"/>
                <w:numId w:val="119"/>
              </w:numPr>
              <w:tabs>
                <w:tab w:val="clear" w:pos="1134"/>
                <w:tab w:val="left" w:leader="none" w:pos="707"/>
              </w:tabs>
              <w:bidi w:val="0"/>
              <w:spacing w:before="0" w:after="0"/>
              <w:ind w:start="707" w:hanging="283"/>
              <w:jc w:val="left"/>
              <w:rPr/>
            </w:pPr>
            <w:r>
              <w:rPr/>
              <w:t xml:space="preserve">KSR </w:t>
            </w:r>
          </w:p>
          <w:p>
            <w:pPr>
              <w:pStyle w:val="TableContents"/>
              <w:numPr>
                <w:ilvl w:val="0"/>
                <w:numId w:val="119"/>
              </w:numPr>
              <w:tabs>
                <w:tab w:val="clear" w:pos="1134"/>
                <w:tab w:val="left" w:leader="none" w:pos="707"/>
              </w:tabs>
              <w:bidi w:val="0"/>
              <w:spacing w:before="0" w:after="283"/>
              <w:ind w:start="707" w:hanging="283"/>
              <w:jc w:val="left"/>
              <w:rPr/>
            </w:pPr>
            <w:r>
              <w:rPr/>
              <w:t xml:space="preserve">Atlantic </w:t>
            </w:r>
          </w:p>
        </w:tc>
      </w:tr>
      <w:tr>
        <w:trPr/>
        <w:tc>
          <w:tcPr>
            <w:tcW w:w="1711" w:type="dxa"/>
            <w:tcBorders/>
            <w:vAlign w:val="center"/>
          </w:tcPr>
          <w:p>
            <w:pPr>
              <w:pStyle w:val="TableHeading"/>
              <w:suppressLineNumbers/>
              <w:bidi w:val="0"/>
              <w:spacing w:before="0" w:after="283"/>
              <w:jc w:val="center"/>
              <w:rPr/>
            </w:pPr>
            <w:r>
              <w:rPr/>
              <w:t xml:space="preserve">Liitännäistoimet </w:t>
            </w:r>
          </w:p>
        </w:tc>
        <w:tc>
          <w:tcPr>
            <w:tcW w:w="6826" w:type="dxa"/>
            <w:tcBorders/>
            <w:vAlign w:val="center"/>
          </w:tcPr>
          <w:p>
            <w:pPr>
              <w:pStyle w:val="TableContents"/>
              <w:numPr>
                <w:ilvl w:val="0"/>
                <w:numId w:val="120"/>
              </w:numPr>
              <w:tabs>
                <w:tab w:val="clear" w:pos="1134"/>
                <w:tab w:val="left" w:leader="none" w:pos="707"/>
              </w:tabs>
              <w:bidi w:val="0"/>
              <w:spacing w:before="0" w:after="0"/>
              <w:ind w:start="707" w:hanging="283"/>
              <w:jc w:val="left"/>
              <w:rPr/>
            </w:pPr>
            <w:r>
              <w:rPr/>
              <w:t xml:space="preserve">Josh X </w:t>
            </w:r>
          </w:p>
          <w:p>
            <w:pPr>
              <w:pStyle w:val="TableContents"/>
              <w:numPr>
                <w:ilvl w:val="0"/>
                <w:numId w:val="120"/>
              </w:numPr>
              <w:tabs>
                <w:tab w:val="clear" w:pos="1134"/>
                <w:tab w:val="left" w:leader="none" w:pos="707"/>
              </w:tabs>
              <w:bidi w:val="0"/>
              <w:spacing w:before="0" w:after="283"/>
              <w:ind w:start="707" w:hanging="283"/>
              <w:jc w:val="left"/>
              <w:rPr/>
            </w:pPr>
            <w:r>
              <w:rPr/>
              <w:t xml:space="preserve">Offset </w:t>
            </w:r>
          </w:p>
        </w:tc>
      </w:tr>
      <w:tr>
        <w:trPr/>
        <w:tc>
          <w:tcPr>
            <w:tcW w:w="1711" w:type="dxa"/>
            <w:tcBorders/>
            <w:vAlign w:val="center"/>
          </w:tcPr>
          <w:p>
            <w:pPr>
              <w:pStyle w:val="TableHeading"/>
              <w:suppressLineNumbers/>
              <w:bidi w:val="0"/>
              <w:spacing w:before="0" w:after="283"/>
              <w:jc w:val="center"/>
              <w:rPr/>
            </w:pPr>
            <w:r>
              <w:rPr/>
              <w:t xml:space="preserve">Verkkosivusto </w:t>
            </w:r>
          </w:p>
        </w:tc>
        <w:tc>
          <w:tcPr>
            <w:tcW w:w="6826" w:type="dxa"/>
            <w:tcBorders/>
            <w:vAlign w:val="center"/>
          </w:tcPr>
          <w:p>
            <w:pPr>
              <w:pStyle w:val="TableContents"/>
              <w:bidi w:val="0"/>
              <w:spacing w:before="0" w:after="283"/>
              <w:jc w:val="left"/>
              <w:rPr/>
            </w:pPr>
            <w:r>
              <w:rPr/>
              <w:t xml:space="preserve">iamcardib.com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musiikkityyppiä cardi b laulaa?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w:t>
      </w:r>
      <w:r>
        <w:rPr>
          <w:color w:val="A9A9A9"/>
        </w:rPr>
        <w:t xml:space="preserve">2015 </w:t>
      </w:r>
      <w:r>
        <w:rPr/>
        <w:t xml:space="preserve">Cardi B liittyi VH1:n tosi-tv-sarja Love &amp; Hip Hop: New Yorkin näyttelijäkaartiin, joka debytoi kuudennella kaudella. Häntä pidetään sarjan kuudennen kauden läpimurtotähtenä. Kuudes ja seitsemäs tuotantokausi kertovat hänen nousustaan tähteyteen ja hänen myrskyisästä suhteestaan vangittuun sulhaseensa. Kahden kauden jälkeen 30. joulukuuta 2016 hän ilmoitti jättävänsä sarjan jatkaakseen uraansa musiikin parissa.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Cardi B pääsi Love and Hip Hopiin?</w:t>
      </w:r>
    </w:p>
    <w:p>
      <w:pPr>
        <w:pStyle w:val="TextBody"/>
        <w:bidi w:val="0"/>
        <w:jc w:val="left"/>
        <w:rPr>
          <w:b/>
          <w:u w:val="single"/>
          <w:shd w:val="clear" w:fill="FFFF00"/>
        </w:rPr>
      </w:pPr>
      <w:r>
        <w:rPr>
          <w:b/>
          <w:u w:val="single"/>
          <w:shd w:val="clear" w:fill="FFFF00"/>
        </w:rPr>
        <w:t xml:space="preserve">Asiakirjan numero 46256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42"/>
        <w:gridCol w:w="1343"/>
        <w:gridCol w:w="1845"/>
        <w:gridCol w:w="1160"/>
        <w:gridCol w:w="1515"/>
        <w:gridCol w:w="3700"/>
      </w:tblGrid>
      <w:tr>
        <w:trPr/>
        <w:tc>
          <w:tcPr>
            <w:tcW w:w="642" w:type="dxa"/>
            <w:tcBorders/>
            <w:vAlign w:val="center"/>
          </w:tcPr>
          <w:p>
            <w:pPr>
              <w:pStyle w:val="TableHeading"/>
              <w:suppressLineNumbers/>
              <w:bidi w:val="0"/>
              <w:spacing w:before="0" w:after="283"/>
              <w:jc w:val="center"/>
              <w:rPr/>
            </w:pPr>
            <w:r>
              <w:rPr/>
              <w:t xml:space="preserve">Vuosi </w:t>
            </w:r>
          </w:p>
        </w:tc>
        <w:tc>
          <w:tcPr>
            <w:tcW w:w="1343" w:type="dxa"/>
            <w:tcBorders/>
            <w:vAlign w:val="center"/>
          </w:tcPr>
          <w:p>
            <w:pPr>
              <w:pStyle w:val="TableHeading"/>
              <w:suppressLineNumbers/>
              <w:bidi w:val="0"/>
              <w:spacing w:before="0" w:after="283"/>
              <w:jc w:val="center"/>
              <w:rPr/>
            </w:pPr>
            <w:r>
              <w:rPr/>
              <w:t xml:space="preserve">Päivämäärät </w:t>
            </w:r>
          </w:p>
        </w:tc>
        <w:tc>
          <w:tcPr>
            <w:tcW w:w="1845" w:type="dxa"/>
            <w:tcBorders/>
            <w:vAlign w:val="center"/>
          </w:tcPr>
          <w:p>
            <w:pPr>
              <w:pStyle w:val="TableHeading"/>
              <w:suppressLineNumbers/>
              <w:bidi w:val="0"/>
              <w:spacing w:before="0" w:after="283"/>
              <w:jc w:val="center"/>
              <w:rPr/>
            </w:pPr>
            <w:r>
              <w:rPr/>
              <w:t xml:space="preserve">Allas </w:t>
            </w:r>
          </w:p>
        </w:tc>
        <w:tc>
          <w:tcPr>
            <w:tcW w:w="1160" w:type="dxa"/>
            <w:tcBorders/>
            <w:vAlign w:val="center"/>
          </w:tcPr>
          <w:p>
            <w:pPr>
              <w:pStyle w:val="TableHeading"/>
              <w:suppressLineNumbers/>
              <w:bidi w:val="0"/>
              <w:spacing w:before="0" w:after="283"/>
              <w:jc w:val="center"/>
              <w:rPr/>
            </w:pPr>
            <w:r>
              <w:rPr/>
              <w:t xml:space="preserve">Kaupunki </w:t>
            </w:r>
          </w:p>
        </w:tc>
        <w:tc>
          <w:tcPr>
            <w:tcW w:w="1515" w:type="dxa"/>
            <w:tcBorders/>
            <w:vAlign w:val="center"/>
          </w:tcPr>
          <w:p>
            <w:pPr>
              <w:pStyle w:val="TableHeading"/>
              <w:suppressLineNumbers/>
              <w:bidi w:val="0"/>
              <w:spacing w:before="0" w:after="283"/>
              <w:jc w:val="center"/>
              <w:rPr/>
            </w:pPr>
            <w:r>
              <w:rPr/>
              <w:t xml:space="preserve">Valtio </w:t>
            </w:r>
          </w:p>
        </w:tc>
        <w:tc>
          <w:tcPr>
            <w:tcW w:w="3700" w:type="dxa"/>
            <w:tcBorders/>
            <w:vAlign w:val="center"/>
          </w:tcPr>
          <w:p>
            <w:pPr>
              <w:pStyle w:val="TableHeading"/>
              <w:suppressLineNumbers/>
              <w:bidi w:val="0"/>
              <w:spacing w:before="0" w:after="283"/>
              <w:jc w:val="center"/>
              <w:rPr/>
            </w:pPr>
            <w:r>
              <w:rPr/>
              <w:t xml:space="preserve">Valinta </w:t>
            </w:r>
          </w:p>
        </w:tc>
      </w:tr>
      <w:tr>
        <w:trPr/>
        <w:tc>
          <w:tcPr>
            <w:tcW w:w="642" w:type="dxa"/>
            <w:tcBorders/>
            <w:vAlign w:val="center"/>
          </w:tcPr>
          <w:p>
            <w:pPr>
              <w:pStyle w:val="TableContents"/>
              <w:bidi w:val="0"/>
              <w:spacing w:before="0" w:after="283"/>
              <w:jc w:val="left"/>
              <w:rPr/>
            </w:pPr>
            <w:r>
              <w:rPr/>
              <w:t xml:space="preserve">1964 </w:t>
            </w:r>
          </w:p>
        </w:tc>
        <w:tc>
          <w:tcPr>
            <w:tcW w:w="1343" w:type="dxa"/>
            <w:tcBorders/>
            <w:vAlign w:val="center"/>
          </w:tcPr>
          <w:p>
            <w:pPr>
              <w:pStyle w:val="TableContents"/>
              <w:bidi w:val="0"/>
              <w:spacing w:before="0" w:after="283"/>
              <w:jc w:val="left"/>
              <w:rPr>
                <w:sz w:val="4"/>
                <w:szCs w:val="4"/>
              </w:rPr>
            </w:pPr>
            <w:r>
              <w:rPr>
                <w:sz w:val="4"/>
                <w:szCs w:val="4"/>
              </w:rPr>
            </w:r>
          </w:p>
        </w:tc>
        <w:tc>
          <w:tcPr>
            <w:tcW w:w="1845" w:type="dxa"/>
            <w:tcBorders/>
            <w:vAlign w:val="center"/>
          </w:tcPr>
          <w:p>
            <w:pPr>
              <w:pStyle w:val="TableContents"/>
              <w:bidi w:val="0"/>
              <w:spacing w:before="0" w:after="283"/>
              <w:jc w:val="left"/>
              <w:rPr/>
            </w:pPr>
            <w:r>
              <w:rPr/>
              <w:t xml:space="preserve">Ashfieldin olympia-allas </w:t>
            </w:r>
          </w:p>
        </w:tc>
        <w:tc>
          <w:tcPr>
            <w:tcW w:w="1160" w:type="dxa"/>
            <w:tcBorders/>
            <w:vAlign w:val="center"/>
          </w:tcPr>
          <w:p>
            <w:pPr>
              <w:pStyle w:val="TableContents"/>
              <w:bidi w:val="0"/>
              <w:spacing w:before="0" w:after="283"/>
              <w:jc w:val="left"/>
              <w:rPr/>
            </w:pPr>
            <w:r>
              <w:rPr/>
              <w:t xml:space="preserve">Sydney </w:t>
            </w:r>
          </w:p>
        </w:tc>
        <w:tc>
          <w:tcPr>
            <w:tcW w:w="1515" w:type="dxa"/>
            <w:tcBorders/>
            <w:vAlign w:val="center"/>
          </w:tcPr>
          <w:p>
            <w:pPr>
              <w:pStyle w:val="TableContents"/>
              <w:bidi w:val="0"/>
              <w:spacing w:before="0" w:after="283"/>
              <w:jc w:val="left"/>
              <w:rPr/>
            </w:pPr>
            <w:r>
              <w:rPr/>
              <w:t xml:space="preserve">Uusi Etelä-Wales </w:t>
            </w:r>
          </w:p>
        </w:tc>
        <w:tc>
          <w:tcPr>
            <w:tcW w:w="3700" w:type="dxa"/>
            <w:tcBorders/>
          </w:tcPr>
          <w:p>
            <w:pPr>
              <w:pStyle w:val="TableContents"/>
              <w:bidi w:val="0"/>
              <w:spacing w:before="0" w:after="283"/>
              <w:jc w:val="left"/>
              <w:rPr>
                <w:sz w:val="4"/>
                <w:szCs w:val="4"/>
              </w:rPr>
            </w:pPr>
            <w:r>
              <w:rPr>
                <w:sz w:val="4"/>
                <w:szCs w:val="4"/>
              </w:rPr>
            </w:r>
          </w:p>
        </w:tc>
      </w:tr>
      <w:tr>
        <w:trPr/>
        <w:tc>
          <w:tcPr>
            <w:tcW w:w="642" w:type="dxa"/>
            <w:tcBorders/>
            <w:vAlign w:val="center"/>
          </w:tcPr>
          <w:p>
            <w:pPr>
              <w:pStyle w:val="TableContents"/>
              <w:bidi w:val="0"/>
              <w:spacing w:before="0" w:after="283"/>
              <w:jc w:val="left"/>
              <w:rPr/>
            </w:pPr>
            <w:r>
              <w:rPr/>
              <w:t xml:space="preserve">1965 </w:t>
            </w:r>
          </w:p>
        </w:tc>
        <w:tc>
          <w:tcPr>
            <w:tcW w:w="1343" w:type="dxa"/>
            <w:tcBorders/>
            <w:vAlign w:val="center"/>
          </w:tcPr>
          <w:p>
            <w:pPr>
              <w:pStyle w:val="TableContents"/>
              <w:bidi w:val="0"/>
              <w:spacing w:before="0" w:after="283"/>
              <w:jc w:val="left"/>
              <w:rPr>
                <w:sz w:val="4"/>
                <w:szCs w:val="4"/>
              </w:rPr>
            </w:pPr>
            <w:r>
              <w:rPr>
                <w:sz w:val="4"/>
                <w:szCs w:val="4"/>
              </w:rPr>
            </w:r>
          </w:p>
        </w:tc>
        <w:tc>
          <w:tcPr>
            <w:tcW w:w="1845" w:type="dxa"/>
            <w:tcBorders/>
            <w:vAlign w:val="center"/>
          </w:tcPr>
          <w:p>
            <w:pPr>
              <w:pStyle w:val="TableContents"/>
              <w:bidi w:val="0"/>
              <w:spacing w:before="0" w:after="283"/>
              <w:jc w:val="left"/>
              <w:rPr/>
            </w:pPr>
            <w:r>
              <w:rPr/>
              <w:t xml:space="preserve">Clarence Olympic Pool </w:t>
            </w:r>
          </w:p>
        </w:tc>
        <w:tc>
          <w:tcPr>
            <w:tcW w:w="1160" w:type="dxa"/>
            <w:tcBorders/>
            <w:vAlign w:val="center"/>
          </w:tcPr>
          <w:p>
            <w:pPr>
              <w:pStyle w:val="TableContents"/>
              <w:bidi w:val="0"/>
              <w:spacing w:before="0" w:after="283"/>
              <w:jc w:val="left"/>
              <w:rPr/>
            </w:pPr>
            <w:r>
              <w:rPr/>
              <w:t xml:space="preserve">Hobart </w:t>
            </w:r>
          </w:p>
        </w:tc>
        <w:tc>
          <w:tcPr>
            <w:tcW w:w="1515" w:type="dxa"/>
            <w:tcBorders/>
            <w:vAlign w:val="center"/>
          </w:tcPr>
          <w:p>
            <w:pPr>
              <w:pStyle w:val="TableContents"/>
              <w:bidi w:val="0"/>
              <w:spacing w:before="0" w:after="283"/>
              <w:jc w:val="left"/>
              <w:rPr/>
            </w:pPr>
            <w:r>
              <w:rPr/>
              <w:t xml:space="preserve">Tasmania </w:t>
            </w:r>
          </w:p>
        </w:tc>
        <w:tc>
          <w:tcPr>
            <w:tcW w:w="3700" w:type="dxa"/>
            <w:tcBorders/>
          </w:tcPr>
          <w:p>
            <w:pPr>
              <w:pStyle w:val="TableContents"/>
              <w:bidi w:val="0"/>
              <w:spacing w:before="0" w:after="283"/>
              <w:jc w:val="left"/>
              <w:rPr>
                <w:sz w:val="4"/>
                <w:szCs w:val="4"/>
              </w:rPr>
            </w:pPr>
            <w:r>
              <w:rPr>
                <w:sz w:val="4"/>
                <w:szCs w:val="4"/>
              </w:rPr>
            </w:r>
          </w:p>
        </w:tc>
      </w:tr>
      <w:tr>
        <w:trPr/>
        <w:tc>
          <w:tcPr>
            <w:tcW w:w="642" w:type="dxa"/>
            <w:tcBorders/>
            <w:vAlign w:val="center"/>
          </w:tcPr>
          <w:p>
            <w:pPr>
              <w:pStyle w:val="TableContents"/>
              <w:bidi w:val="0"/>
              <w:spacing w:before="0" w:after="283"/>
              <w:jc w:val="left"/>
              <w:rPr/>
            </w:pPr>
            <w:r>
              <w:rPr/>
              <w:t xml:space="preserve">1966 </w:t>
            </w:r>
          </w:p>
        </w:tc>
        <w:tc>
          <w:tcPr>
            <w:tcW w:w="1343" w:type="dxa"/>
            <w:tcBorders/>
            <w:vAlign w:val="center"/>
          </w:tcPr>
          <w:p>
            <w:pPr>
              <w:pStyle w:val="TableContents"/>
              <w:bidi w:val="0"/>
              <w:spacing w:before="0" w:after="283"/>
              <w:jc w:val="left"/>
              <w:rPr>
                <w:sz w:val="4"/>
                <w:szCs w:val="4"/>
              </w:rPr>
            </w:pPr>
            <w:r>
              <w:rPr>
                <w:sz w:val="4"/>
                <w:szCs w:val="4"/>
              </w:rPr>
            </w:r>
          </w:p>
        </w:tc>
        <w:tc>
          <w:tcPr>
            <w:tcW w:w="1845" w:type="dxa"/>
            <w:tcBorders/>
            <w:vAlign w:val="center"/>
          </w:tcPr>
          <w:p>
            <w:pPr>
              <w:pStyle w:val="TableContents"/>
              <w:bidi w:val="0"/>
              <w:spacing w:before="0" w:after="283"/>
              <w:jc w:val="left"/>
              <w:rPr/>
            </w:pPr>
            <w:r>
              <w:rPr/>
              <w:t xml:space="preserve">Valley Pool </w:t>
            </w:r>
          </w:p>
        </w:tc>
        <w:tc>
          <w:tcPr>
            <w:tcW w:w="1160" w:type="dxa"/>
            <w:tcBorders/>
            <w:vAlign w:val="center"/>
          </w:tcPr>
          <w:p>
            <w:pPr>
              <w:pStyle w:val="TableContents"/>
              <w:bidi w:val="0"/>
              <w:spacing w:before="0" w:after="283"/>
              <w:jc w:val="left"/>
              <w:rPr/>
            </w:pPr>
            <w:r>
              <w:rPr/>
              <w:t xml:space="preserve">Brisbane </w:t>
            </w:r>
          </w:p>
        </w:tc>
        <w:tc>
          <w:tcPr>
            <w:tcW w:w="1515" w:type="dxa"/>
            <w:tcBorders/>
            <w:vAlign w:val="center"/>
          </w:tcPr>
          <w:p>
            <w:pPr>
              <w:pStyle w:val="TableContents"/>
              <w:bidi w:val="0"/>
              <w:spacing w:before="0" w:after="283"/>
              <w:jc w:val="left"/>
              <w:rPr/>
            </w:pPr>
            <w:r>
              <w:rPr/>
              <w:t xml:space="preserve">Queensland </w:t>
            </w:r>
          </w:p>
        </w:tc>
        <w:tc>
          <w:tcPr>
            <w:tcW w:w="3700" w:type="dxa"/>
            <w:tcBorders/>
          </w:tcPr>
          <w:p>
            <w:pPr>
              <w:pStyle w:val="TableContents"/>
              <w:bidi w:val="0"/>
              <w:spacing w:before="0" w:after="283"/>
              <w:jc w:val="left"/>
              <w:rPr>
                <w:sz w:val="4"/>
                <w:szCs w:val="4"/>
              </w:rPr>
            </w:pPr>
            <w:r>
              <w:rPr>
                <w:sz w:val="4"/>
                <w:szCs w:val="4"/>
              </w:rPr>
            </w:r>
          </w:p>
        </w:tc>
      </w:tr>
      <w:tr>
        <w:trPr/>
        <w:tc>
          <w:tcPr>
            <w:tcW w:w="642" w:type="dxa"/>
            <w:tcBorders/>
            <w:vAlign w:val="center"/>
          </w:tcPr>
          <w:p>
            <w:pPr>
              <w:pStyle w:val="TableContents"/>
              <w:bidi w:val="0"/>
              <w:spacing w:before="0" w:after="283"/>
              <w:jc w:val="left"/>
              <w:rPr/>
            </w:pPr>
            <w:r>
              <w:rPr/>
              <w:t xml:space="preserve">1967 </w:t>
            </w:r>
          </w:p>
        </w:tc>
        <w:tc>
          <w:tcPr>
            <w:tcW w:w="1343" w:type="dxa"/>
            <w:tcBorders/>
            <w:vAlign w:val="center"/>
          </w:tcPr>
          <w:p>
            <w:pPr>
              <w:pStyle w:val="TableContents"/>
              <w:bidi w:val="0"/>
              <w:spacing w:before="0" w:after="283"/>
              <w:jc w:val="left"/>
              <w:rPr>
                <w:sz w:val="4"/>
                <w:szCs w:val="4"/>
              </w:rPr>
            </w:pPr>
            <w:r>
              <w:rPr>
                <w:sz w:val="4"/>
                <w:szCs w:val="4"/>
              </w:rPr>
            </w:r>
          </w:p>
        </w:tc>
        <w:tc>
          <w:tcPr>
            <w:tcW w:w="1845" w:type="dxa"/>
            <w:tcBorders/>
            <w:vAlign w:val="center"/>
          </w:tcPr>
          <w:p>
            <w:pPr>
              <w:pStyle w:val="TableContents"/>
              <w:bidi w:val="0"/>
              <w:spacing w:before="0" w:after="283"/>
              <w:jc w:val="left"/>
              <w:rPr/>
            </w:pPr>
            <w:r>
              <w:rPr/>
              <w:t xml:space="preserve">Adelaiden kaupungin kylpylät </w:t>
            </w:r>
          </w:p>
        </w:tc>
        <w:tc>
          <w:tcPr>
            <w:tcW w:w="1160" w:type="dxa"/>
            <w:tcBorders/>
            <w:vAlign w:val="center"/>
          </w:tcPr>
          <w:p>
            <w:pPr>
              <w:pStyle w:val="TableContents"/>
              <w:bidi w:val="0"/>
              <w:spacing w:before="0" w:after="283"/>
              <w:jc w:val="left"/>
              <w:rPr/>
            </w:pPr>
            <w:r>
              <w:rPr/>
              <w:t xml:space="preserve">Adelaide </w:t>
            </w:r>
          </w:p>
        </w:tc>
        <w:tc>
          <w:tcPr>
            <w:tcW w:w="1515" w:type="dxa"/>
            <w:tcBorders/>
            <w:vAlign w:val="center"/>
          </w:tcPr>
          <w:p>
            <w:pPr>
              <w:pStyle w:val="TableContents"/>
              <w:bidi w:val="0"/>
              <w:spacing w:before="0" w:after="283"/>
              <w:jc w:val="left"/>
              <w:rPr/>
            </w:pPr>
            <w:r>
              <w:rPr/>
              <w:t xml:space="preserve">Etelä-Australia </w:t>
            </w:r>
          </w:p>
        </w:tc>
        <w:tc>
          <w:tcPr>
            <w:tcW w:w="3700" w:type="dxa"/>
            <w:tcBorders/>
          </w:tcPr>
          <w:p>
            <w:pPr>
              <w:pStyle w:val="TableContents"/>
              <w:bidi w:val="0"/>
              <w:spacing w:before="0" w:after="283"/>
              <w:jc w:val="left"/>
              <w:rPr>
                <w:sz w:val="4"/>
                <w:szCs w:val="4"/>
              </w:rPr>
            </w:pPr>
            <w:r>
              <w:rPr>
                <w:sz w:val="4"/>
                <w:szCs w:val="4"/>
              </w:rPr>
            </w:r>
          </w:p>
        </w:tc>
      </w:tr>
      <w:tr>
        <w:trPr/>
        <w:tc>
          <w:tcPr>
            <w:tcW w:w="642" w:type="dxa"/>
            <w:tcBorders/>
            <w:vAlign w:val="center"/>
          </w:tcPr>
          <w:p>
            <w:pPr>
              <w:pStyle w:val="TableContents"/>
              <w:bidi w:val="0"/>
              <w:spacing w:before="0" w:after="283"/>
              <w:jc w:val="left"/>
              <w:rPr/>
            </w:pPr>
            <w:r>
              <w:rPr/>
              <w:t xml:space="preserve">1968 </w:t>
            </w:r>
          </w:p>
        </w:tc>
        <w:tc>
          <w:tcPr>
            <w:tcW w:w="1343" w:type="dxa"/>
            <w:tcBorders/>
            <w:vAlign w:val="center"/>
          </w:tcPr>
          <w:p>
            <w:pPr>
              <w:pStyle w:val="TableContents"/>
              <w:bidi w:val="0"/>
              <w:spacing w:before="0" w:after="283"/>
              <w:jc w:val="left"/>
              <w:rPr>
                <w:sz w:val="4"/>
                <w:szCs w:val="4"/>
              </w:rPr>
            </w:pPr>
            <w:r>
              <w:rPr>
                <w:sz w:val="4"/>
                <w:szCs w:val="4"/>
              </w:rPr>
            </w:r>
          </w:p>
        </w:tc>
        <w:tc>
          <w:tcPr>
            <w:tcW w:w="1845" w:type="dxa"/>
            <w:tcBorders/>
            <w:vAlign w:val="center"/>
          </w:tcPr>
          <w:p>
            <w:pPr>
              <w:pStyle w:val="TableContents"/>
              <w:bidi w:val="0"/>
              <w:spacing w:before="0" w:after="283"/>
              <w:jc w:val="left"/>
              <w:rPr/>
            </w:pPr>
            <w:r>
              <w:rPr/>
              <w:t xml:space="preserve">Melbournen olympia-allas </w:t>
            </w:r>
          </w:p>
        </w:tc>
        <w:tc>
          <w:tcPr>
            <w:tcW w:w="1160" w:type="dxa"/>
            <w:tcBorders/>
            <w:vAlign w:val="center"/>
          </w:tcPr>
          <w:p>
            <w:pPr>
              <w:pStyle w:val="TableContents"/>
              <w:bidi w:val="0"/>
              <w:spacing w:before="0" w:after="283"/>
              <w:jc w:val="left"/>
              <w:rPr/>
            </w:pPr>
            <w:r>
              <w:rPr/>
              <w:t xml:space="preserve">Melbourne </w:t>
            </w:r>
          </w:p>
        </w:tc>
        <w:tc>
          <w:tcPr>
            <w:tcW w:w="1515" w:type="dxa"/>
            <w:tcBorders/>
            <w:vAlign w:val="center"/>
          </w:tcPr>
          <w:p>
            <w:pPr>
              <w:pStyle w:val="TableContents"/>
              <w:bidi w:val="0"/>
              <w:spacing w:before="0" w:after="283"/>
              <w:jc w:val="left"/>
              <w:rPr/>
            </w:pPr>
            <w:r>
              <w:rPr/>
              <w:t xml:space="preserve">Victoria </w:t>
            </w:r>
          </w:p>
        </w:tc>
        <w:tc>
          <w:tcPr>
            <w:tcW w:w="3700" w:type="dxa"/>
            <w:tcBorders/>
          </w:tcPr>
          <w:p>
            <w:pPr>
              <w:pStyle w:val="TableContents"/>
              <w:bidi w:val="0"/>
              <w:spacing w:before="0" w:after="283"/>
              <w:jc w:val="left"/>
              <w:rPr>
                <w:sz w:val="4"/>
                <w:szCs w:val="4"/>
              </w:rPr>
            </w:pPr>
            <w:r>
              <w:rPr>
                <w:sz w:val="4"/>
                <w:szCs w:val="4"/>
              </w:rPr>
            </w:r>
          </w:p>
        </w:tc>
      </w:tr>
      <w:tr>
        <w:trPr/>
        <w:tc>
          <w:tcPr>
            <w:tcW w:w="642" w:type="dxa"/>
            <w:tcBorders/>
            <w:vAlign w:val="center"/>
          </w:tcPr>
          <w:p>
            <w:pPr>
              <w:pStyle w:val="TableContents"/>
              <w:bidi w:val="0"/>
              <w:spacing w:before="0" w:after="283"/>
              <w:jc w:val="left"/>
              <w:rPr/>
            </w:pPr>
            <w:r>
              <w:rPr/>
              <w:t xml:space="preserve">1969 </w:t>
            </w:r>
          </w:p>
        </w:tc>
        <w:tc>
          <w:tcPr>
            <w:tcW w:w="1343" w:type="dxa"/>
            <w:tcBorders/>
            <w:vAlign w:val="center"/>
          </w:tcPr>
          <w:p>
            <w:pPr>
              <w:pStyle w:val="TableContents"/>
              <w:bidi w:val="0"/>
              <w:spacing w:before="0" w:after="283"/>
              <w:jc w:val="left"/>
              <w:rPr>
                <w:sz w:val="4"/>
                <w:szCs w:val="4"/>
              </w:rPr>
            </w:pPr>
            <w:r>
              <w:rPr>
                <w:sz w:val="4"/>
                <w:szCs w:val="4"/>
              </w:rPr>
            </w:r>
          </w:p>
        </w:tc>
        <w:tc>
          <w:tcPr>
            <w:tcW w:w="1845" w:type="dxa"/>
            <w:tcBorders/>
            <w:vAlign w:val="center"/>
          </w:tcPr>
          <w:p>
            <w:pPr>
              <w:pStyle w:val="TableContents"/>
              <w:bidi w:val="0"/>
              <w:spacing w:before="0" w:after="283"/>
              <w:jc w:val="left"/>
              <w:rPr/>
            </w:pPr>
            <w:r>
              <w:rPr/>
              <w:t xml:space="preserve">Beatty Parkin uima-allas </w:t>
            </w:r>
          </w:p>
        </w:tc>
        <w:tc>
          <w:tcPr>
            <w:tcW w:w="1160" w:type="dxa"/>
            <w:tcBorders/>
            <w:vAlign w:val="center"/>
          </w:tcPr>
          <w:p>
            <w:pPr>
              <w:pStyle w:val="TableContents"/>
              <w:bidi w:val="0"/>
              <w:spacing w:before="0" w:after="283"/>
              <w:jc w:val="left"/>
              <w:rPr/>
            </w:pPr>
            <w:r>
              <w:rPr/>
              <w:t xml:space="preserve">Perth </w:t>
            </w:r>
          </w:p>
        </w:tc>
        <w:tc>
          <w:tcPr>
            <w:tcW w:w="1515" w:type="dxa"/>
            <w:tcBorders/>
            <w:vAlign w:val="center"/>
          </w:tcPr>
          <w:p>
            <w:pPr>
              <w:pStyle w:val="TableContents"/>
              <w:bidi w:val="0"/>
              <w:spacing w:before="0" w:after="283"/>
              <w:jc w:val="left"/>
              <w:rPr/>
            </w:pPr>
            <w:r>
              <w:rPr/>
              <w:t xml:space="preserve">Länsi-Australia </w:t>
            </w:r>
          </w:p>
        </w:tc>
        <w:tc>
          <w:tcPr>
            <w:tcW w:w="3700" w:type="dxa"/>
            <w:tcBorders/>
          </w:tcPr>
          <w:p>
            <w:pPr>
              <w:pStyle w:val="TableContents"/>
              <w:bidi w:val="0"/>
              <w:spacing w:before="0" w:after="283"/>
              <w:jc w:val="left"/>
              <w:rPr>
                <w:sz w:val="4"/>
                <w:szCs w:val="4"/>
              </w:rPr>
            </w:pPr>
            <w:r>
              <w:rPr>
                <w:sz w:val="4"/>
                <w:szCs w:val="4"/>
              </w:rPr>
            </w:r>
          </w:p>
        </w:tc>
      </w:tr>
      <w:tr>
        <w:trPr/>
        <w:tc>
          <w:tcPr>
            <w:tcW w:w="642" w:type="dxa"/>
            <w:tcBorders/>
            <w:vAlign w:val="center"/>
          </w:tcPr>
          <w:p>
            <w:pPr>
              <w:pStyle w:val="TableContents"/>
              <w:bidi w:val="0"/>
              <w:spacing w:before="0" w:after="283"/>
              <w:jc w:val="left"/>
              <w:rPr/>
            </w:pPr>
            <w:r>
              <w:rPr/>
              <w:t xml:space="preserve">1970 </w:t>
            </w:r>
          </w:p>
        </w:tc>
        <w:tc>
          <w:tcPr>
            <w:tcW w:w="1343" w:type="dxa"/>
            <w:tcBorders/>
            <w:vAlign w:val="center"/>
          </w:tcPr>
          <w:p>
            <w:pPr>
              <w:pStyle w:val="TableContents"/>
              <w:bidi w:val="0"/>
              <w:spacing w:before="0" w:after="283"/>
              <w:jc w:val="left"/>
              <w:rPr>
                <w:sz w:val="4"/>
                <w:szCs w:val="4"/>
              </w:rPr>
            </w:pPr>
            <w:r>
              <w:rPr>
                <w:sz w:val="4"/>
                <w:szCs w:val="4"/>
              </w:rPr>
            </w:r>
          </w:p>
        </w:tc>
        <w:tc>
          <w:tcPr>
            <w:tcW w:w="1845" w:type="dxa"/>
            <w:tcBorders/>
            <w:vAlign w:val="center"/>
          </w:tcPr>
          <w:p>
            <w:pPr>
              <w:pStyle w:val="TableContents"/>
              <w:bidi w:val="0"/>
              <w:spacing w:before="0" w:after="283"/>
              <w:jc w:val="left"/>
              <w:rPr/>
            </w:pPr>
            <w:r>
              <w:rPr/>
              <w:t xml:space="preserve">Ashfieldin olympia-allas </w:t>
            </w:r>
          </w:p>
        </w:tc>
        <w:tc>
          <w:tcPr>
            <w:tcW w:w="1160" w:type="dxa"/>
            <w:tcBorders/>
            <w:vAlign w:val="center"/>
          </w:tcPr>
          <w:p>
            <w:pPr>
              <w:pStyle w:val="TableContents"/>
              <w:bidi w:val="0"/>
              <w:spacing w:before="0" w:after="283"/>
              <w:jc w:val="left"/>
              <w:rPr/>
            </w:pPr>
            <w:r>
              <w:rPr/>
              <w:t xml:space="preserve">Sydney </w:t>
            </w:r>
          </w:p>
        </w:tc>
        <w:tc>
          <w:tcPr>
            <w:tcW w:w="1515" w:type="dxa"/>
            <w:tcBorders/>
            <w:vAlign w:val="center"/>
          </w:tcPr>
          <w:p>
            <w:pPr>
              <w:pStyle w:val="TableContents"/>
              <w:bidi w:val="0"/>
              <w:spacing w:before="0" w:after="283"/>
              <w:jc w:val="left"/>
              <w:rPr/>
            </w:pPr>
            <w:r>
              <w:rPr/>
              <w:t xml:space="preserve">Uusi Etelä-Wales </w:t>
            </w:r>
          </w:p>
        </w:tc>
        <w:tc>
          <w:tcPr>
            <w:tcW w:w="3700" w:type="dxa"/>
            <w:tcBorders/>
          </w:tcPr>
          <w:p>
            <w:pPr>
              <w:pStyle w:val="TableContents"/>
              <w:bidi w:val="0"/>
              <w:spacing w:before="0" w:after="283"/>
              <w:jc w:val="left"/>
              <w:rPr>
                <w:sz w:val="4"/>
                <w:szCs w:val="4"/>
              </w:rPr>
            </w:pPr>
            <w:r>
              <w:rPr>
                <w:sz w:val="4"/>
                <w:szCs w:val="4"/>
              </w:rPr>
            </w:r>
          </w:p>
        </w:tc>
      </w:tr>
      <w:tr>
        <w:trPr/>
        <w:tc>
          <w:tcPr>
            <w:tcW w:w="642" w:type="dxa"/>
            <w:tcBorders/>
            <w:vAlign w:val="center"/>
          </w:tcPr>
          <w:p>
            <w:pPr>
              <w:pStyle w:val="TableContents"/>
              <w:bidi w:val="0"/>
              <w:spacing w:before="0" w:after="283"/>
              <w:jc w:val="left"/>
              <w:rPr/>
            </w:pPr>
            <w:r>
              <w:rPr/>
              <w:t xml:space="preserve">1971 </w:t>
            </w:r>
          </w:p>
        </w:tc>
        <w:tc>
          <w:tcPr>
            <w:tcW w:w="1343" w:type="dxa"/>
            <w:tcBorders/>
            <w:vAlign w:val="center"/>
          </w:tcPr>
          <w:p>
            <w:pPr>
              <w:pStyle w:val="TableContents"/>
              <w:bidi w:val="0"/>
              <w:spacing w:before="0" w:after="283"/>
              <w:jc w:val="left"/>
              <w:rPr>
                <w:sz w:val="4"/>
                <w:szCs w:val="4"/>
              </w:rPr>
            </w:pPr>
            <w:r>
              <w:rPr>
                <w:sz w:val="4"/>
                <w:szCs w:val="4"/>
              </w:rPr>
            </w:r>
          </w:p>
        </w:tc>
        <w:tc>
          <w:tcPr>
            <w:tcW w:w="1845" w:type="dxa"/>
            <w:tcBorders/>
            <w:vAlign w:val="center"/>
          </w:tcPr>
          <w:p>
            <w:pPr>
              <w:pStyle w:val="TableContents"/>
              <w:bidi w:val="0"/>
              <w:spacing w:before="0" w:after="283"/>
              <w:jc w:val="left"/>
              <w:rPr/>
            </w:pPr>
            <w:r>
              <w:rPr/>
              <w:t xml:space="preserve">Clarence Olympic Pool </w:t>
            </w:r>
          </w:p>
        </w:tc>
        <w:tc>
          <w:tcPr>
            <w:tcW w:w="1160" w:type="dxa"/>
            <w:tcBorders/>
            <w:vAlign w:val="center"/>
          </w:tcPr>
          <w:p>
            <w:pPr>
              <w:pStyle w:val="TableContents"/>
              <w:bidi w:val="0"/>
              <w:spacing w:before="0" w:after="283"/>
              <w:jc w:val="left"/>
              <w:rPr/>
            </w:pPr>
            <w:r>
              <w:rPr/>
              <w:t xml:space="preserve">Hobart </w:t>
            </w:r>
          </w:p>
        </w:tc>
        <w:tc>
          <w:tcPr>
            <w:tcW w:w="1515" w:type="dxa"/>
            <w:tcBorders/>
            <w:vAlign w:val="center"/>
          </w:tcPr>
          <w:p>
            <w:pPr>
              <w:pStyle w:val="TableContents"/>
              <w:bidi w:val="0"/>
              <w:spacing w:before="0" w:after="283"/>
              <w:jc w:val="left"/>
              <w:rPr/>
            </w:pPr>
            <w:r>
              <w:rPr/>
              <w:t xml:space="preserve">Tasmania </w:t>
            </w:r>
          </w:p>
        </w:tc>
        <w:tc>
          <w:tcPr>
            <w:tcW w:w="3700" w:type="dxa"/>
            <w:tcBorders/>
          </w:tcPr>
          <w:p>
            <w:pPr>
              <w:pStyle w:val="TableContents"/>
              <w:bidi w:val="0"/>
              <w:spacing w:before="0" w:after="283"/>
              <w:jc w:val="left"/>
              <w:rPr>
                <w:sz w:val="4"/>
                <w:szCs w:val="4"/>
              </w:rPr>
            </w:pPr>
            <w:r>
              <w:rPr>
                <w:sz w:val="4"/>
                <w:szCs w:val="4"/>
              </w:rPr>
            </w:r>
          </w:p>
        </w:tc>
      </w:tr>
      <w:tr>
        <w:trPr/>
        <w:tc>
          <w:tcPr>
            <w:tcW w:w="642" w:type="dxa"/>
            <w:tcBorders/>
            <w:vAlign w:val="center"/>
          </w:tcPr>
          <w:p>
            <w:pPr>
              <w:pStyle w:val="TableContents"/>
              <w:bidi w:val="0"/>
              <w:spacing w:before="0" w:after="283"/>
              <w:jc w:val="left"/>
              <w:rPr/>
            </w:pPr>
            <w:r>
              <w:rPr/>
              <w:t xml:space="preserve">1972 </w:t>
            </w:r>
          </w:p>
        </w:tc>
        <w:tc>
          <w:tcPr>
            <w:tcW w:w="1343" w:type="dxa"/>
            <w:tcBorders/>
            <w:vAlign w:val="center"/>
          </w:tcPr>
          <w:p>
            <w:pPr>
              <w:pStyle w:val="TableContents"/>
              <w:bidi w:val="0"/>
              <w:spacing w:before="0" w:after="283"/>
              <w:jc w:val="left"/>
              <w:rPr>
                <w:sz w:val="4"/>
                <w:szCs w:val="4"/>
              </w:rPr>
            </w:pPr>
            <w:r>
              <w:rPr>
                <w:sz w:val="4"/>
                <w:szCs w:val="4"/>
              </w:rPr>
            </w:r>
          </w:p>
        </w:tc>
        <w:tc>
          <w:tcPr>
            <w:tcW w:w="1845" w:type="dxa"/>
            <w:tcBorders/>
            <w:vAlign w:val="center"/>
          </w:tcPr>
          <w:p>
            <w:pPr>
              <w:pStyle w:val="TableContents"/>
              <w:bidi w:val="0"/>
              <w:spacing w:before="0" w:after="283"/>
              <w:jc w:val="left"/>
              <w:rPr/>
            </w:pPr>
            <w:r>
              <w:rPr/>
              <w:t xml:space="preserve">Valley Pool </w:t>
            </w:r>
          </w:p>
        </w:tc>
        <w:tc>
          <w:tcPr>
            <w:tcW w:w="1160" w:type="dxa"/>
            <w:tcBorders/>
            <w:vAlign w:val="center"/>
          </w:tcPr>
          <w:p>
            <w:pPr>
              <w:pStyle w:val="TableContents"/>
              <w:bidi w:val="0"/>
              <w:spacing w:before="0" w:after="283"/>
              <w:jc w:val="left"/>
              <w:rPr/>
            </w:pPr>
            <w:r>
              <w:rPr/>
              <w:t xml:space="preserve">Brisbane </w:t>
            </w:r>
          </w:p>
        </w:tc>
        <w:tc>
          <w:tcPr>
            <w:tcW w:w="1515" w:type="dxa"/>
            <w:tcBorders/>
            <w:vAlign w:val="center"/>
          </w:tcPr>
          <w:p>
            <w:pPr>
              <w:pStyle w:val="TableContents"/>
              <w:bidi w:val="0"/>
              <w:spacing w:before="0" w:after="283"/>
              <w:jc w:val="left"/>
              <w:rPr/>
            </w:pPr>
            <w:r>
              <w:rPr/>
              <w:t xml:space="preserve">Queensland </w:t>
            </w:r>
          </w:p>
        </w:tc>
        <w:tc>
          <w:tcPr>
            <w:tcW w:w="3700" w:type="dxa"/>
            <w:tcBorders/>
          </w:tcPr>
          <w:p>
            <w:pPr>
              <w:pStyle w:val="TableContents"/>
              <w:bidi w:val="0"/>
              <w:spacing w:before="0" w:after="283"/>
              <w:jc w:val="left"/>
              <w:rPr>
                <w:sz w:val="4"/>
                <w:szCs w:val="4"/>
              </w:rPr>
            </w:pPr>
            <w:r>
              <w:rPr>
                <w:sz w:val="4"/>
                <w:szCs w:val="4"/>
              </w:rPr>
            </w:r>
          </w:p>
        </w:tc>
      </w:tr>
      <w:tr>
        <w:trPr/>
        <w:tc>
          <w:tcPr>
            <w:tcW w:w="642" w:type="dxa"/>
            <w:tcBorders/>
            <w:vAlign w:val="center"/>
          </w:tcPr>
          <w:p>
            <w:pPr>
              <w:pStyle w:val="TableContents"/>
              <w:bidi w:val="0"/>
              <w:spacing w:before="0" w:after="283"/>
              <w:jc w:val="left"/>
              <w:rPr/>
            </w:pPr>
            <w:r>
              <w:rPr/>
              <w:t xml:space="preserve">1973 </w:t>
            </w:r>
          </w:p>
        </w:tc>
        <w:tc>
          <w:tcPr>
            <w:tcW w:w="1343" w:type="dxa"/>
            <w:tcBorders/>
            <w:vAlign w:val="center"/>
          </w:tcPr>
          <w:p>
            <w:pPr>
              <w:pStyle w:val="TableContents"/>
              <w:bidi w:val="0"/>
              <w:spacing w:before="0" w:after="283"/>
              <w:jc w:val="left"/>
              <w:rPr>
                <w:sz w:val="4"/>
                <w:szCs w:val="4"/>
              </w:rPr>
            </w:pPr>
            <w:r>
              <w:rPr>
                <w:sz w:val="4"/>
                <w:szCs w:val="4"/>
              </w:rPr>
            </w:r>
          </w:p>
        </w:tc>
        <w:tc>
          <w:tcPr>
            <w:tcW w:w="1845" w:type="dxa"/>
            <w:tcBorders/>
            <w:vAlign w:val="center"/>
          </w:tcPr>
          <w:p>
            <w:pPr>
              <w:pStyle w:val="TableContents"/>
              <w:bidi w:val="0"/>
              <w:spacing w:before="0" w:after="283"/>
              <w:jc w:val="left"/>
              <w:rPr/>
            </w:pPr>
            <w:r>
              <w:rPr/>
              <w:t xml:space="preserve">Pohjois-Adelaiden uimakeskus </w:t>
            </w:r>
          </w:p>
        </w:tc>
        <w:tc>
          <w:tcPr>
            <w:tcW w:w="1160" w:type="dxa"/>
            <w:tcBorders/>
            <w:vAlign w:val="center"/>
          </w:tcPr>
          <w:p>
            <w:pPr>
              <w:pStyle w:val="TableContents"/>
              <w:bidi w:val="0"/>
              <w:spacing w:before="0" w:after="283"/>
              <w:jc w:val="left"/>
              <w:rPr/>
            </w:pPr>
            <w:r>
              <w:rPr/>
              <w:t xml:space="preserve">Adelaide </w:t>
            </w:r>
          </w:p>
        </w:tc>
        <w:tc>
          <w:tcPr>
            <w:tcW w:w="1515" w:type="dxa"/>
            <w:tcBorders/>
            <w:vAlign w:val="center"/>
          </w:tcPr>
          <w:p>
            <w:pPr>
              <w:pStyle w:val="TableContents"/>
              <w:bidi w:val="0"/>
              <w:spacing w:before="0" w:after="283"/>
              <w:jc w:val="left"/>
              <w:rPr/>
            </w:pPr>
            <w:r>
              <w:rPr/>
              <w:t xml:space="preserve">Etelä-Australia </w:t>
            </w:r>
          </w:p>
        </w:tc>
        <w:tc>
          <w:tcPr>
            <w:tcW w:w="3700" w:type="dxa"/>
            <w:tcBorders/>
          </w:tcPr>
          <w:p>
            <w:pPr>
              <w:pStyle w:val="TableContents"/>
              <w:bidi w:val="0"/>
              <w:spacing w:before="0" w:after="283"/>
              <w:jc w:val="left"/>
              <w:rPr>
                <w:sz w:val="4"/>
                <w:szCs w:val="4"/>
              </w:rPr>
            </w:pPr>
            <w:r>
              <w:rPr>
                <w:sz w:val="4"/>
                <w:szCs w:val="4"/>
              </w:rPr>
            </w:r>
          </w:p>
        </w:tc>
      </w:tr>
      <w:tr>
        <w:trPr/>
        <w:tc>
          <w:tcPr>
            <w:tcW w:w="642" w:type="dxa"/>
            <w:tcBorders/>
            <w:vAlign w:val="center"/>
          </w:tcPr>
          <w:p>
            <w:pPr>
              <w:pStyle w:val="TableContents"/>
              <w:bidi w:val="0"/>
              <w:spacing w:before="0" w:after="283"/>
              <w:jc w:val="left"/>
              <w:rPr>
                <w:sz w:val="4"/>
                <w:szCs w:val="4"/>
              </w:rPr>
            </w:pPr>
            <w:r>
              <w:rPr>
                <w:sz w:val="4"/>
                <w:szCs w:val="4"/>
              </w:rPr>
            </w:r>
          </w:p>
        </w:tc>
        <w:tc>
          <w:tcPr>
            <w:tcW w:w="1343" w:type="dxa"/>
            <w:tcBorders/>
            <w:vAlign w:val="center"/>
          </w:tcPr>
          <w:p>
            <w:pPr>
              <w:pStyle w:val="TableContents"/>
              <w:bidi w:val="0"/>
              <w:spacing w:before="0" w:after="283"/>
              <w:jc w:val="left"/>
              <w:rPr>
                <w:sz w:val="4"/>
                <w:szCs w:val="4"/>
              </w:rPr>
            </w:pPr>
            <w:r>
              <w:rPr>
                <w:sz w:val="4"/>
                <w:szCs w:val="4"/>
              </w:rPr>
            </w:r>
          </w:p>
        </w:tc>
        <w:tc>
          <w:tcPr>
            <w:tcW w:w="1845" w:type="dxa"/>
            <w:tcBorders/>
            <w:vAlign w:val="center"/>
          </w:tcPr>
          <w:p>
            <w:pPr>
              <w:pStyle w:val="TableContents"/>
              <w:bidi w:val="0"/>
              <w:spacing w:before="0" w:after="283"/>
              <w:jc w:val="left"/>
              <w:rPr/>
            </w:pPr>
            <w:r>
              <w:rPr/>
              <w:t xml:space="preserve">Melbournen olympia-allas </w:t>
            </w:r>
          </w:p>
        </w:tc>
        <w:tc>
          <w:tcPr>
            <w:tcW w:w="1160" w:type="dxa"/>
            <w:tcBorders/>
            <w:vAlign w:val="center"/>
          </w:tcPr>
          <w:p>
            <w:pPr>
              <w:pStyle w:val="TableContents"/>
              <w:bidi w:val="0"/>
              <w:spacing w:before="0" w:after="283"/>
              <w:jc w:val="left"/>
              <w:rPr/>
            </w:pPr>
            <w:r>
              <w:rPr/>
              <w:t xml:space="preserve">Melbourne </w:t>
            </w:r>
          </w:p>
        </w:tc>
        <w:tc>
          <w:tcPr>
            <w:tcW w:w="1515" w:type="dxa"/>
            <w:tcBorders/>
            <w:vAlign w:val="center"/>
          </w:tcPr>
          <w:p>
            <w:pPr>
              <w:pStyle w:val="TableContents"/>
              <w:bidi w:val="0"/>
              <w:spacing w:before="0" w:after="283"/>
              <w:jc w:val="left"/>
              <w:rPr/>
            </w:pPr>
            <w:r>
              <w:rPr/>
              <w:t xml:space="preserve">Victoria </w:t>
            </w:r>
          </w:p>
        </w:tc>
        <w:tc>
          <w:tcPr>
            <w:tcW w:w="3700" w:type="dxa"/>
            <w:tcBorders/>
          </w:tcPr>
          <w:p>
            <w:pPr>
              <w:pStyle w:val="TableContents"/>
              <w:bidi w:val="0"/>
              <w:spacing w:before="0" w:after="283"/>
              <w:jc w:val="left"/>
              <w:rPr>
                <w:sz w:val="4"/>
                <w:szCs w:val="4"/>
              </w:rPr>
            </w:pPr>
            <w:r>
              <w:rPr>
                <w:sz w:val="4"/>
                <w:szCs w:val="4"/>
              </w:rPr>
            </w:r>
          </w:p>
        </w:tc>
      </w:tr>
      <w:tr>
        <w:trPr/>
        <w:tc>
          <w:tcPr>
            <w:tcW w:w="642" w:type="dxa"/>
            <w:tcBorders/>
            <w:vAlign w:val="center"/>
          </w:tcPr>
          <w:p>
            <w:pPr>
              <w:pStyle w:val="TableContents"/>
              <w:bidi w:val="0"/>
              <w:spacing w:before="0" w:after="283"/>
              <w:jc w:val="left"/>
              <w:rPr>
                <w:sz w:val="4"/>
                <w:szCs w:val="4"/>
              </w:rPr>
            </w:pPr>
            <w:r>
              <w:rPr>
                <w:sz w:val="4"/>
                <w:szCs w:val="4"/>
              </w:rPr>
            </w:r>
          </w:p>
        </w:tc>
        <w:tc>
          <w:tcPr>
            <w:tcW w:w="1343" w:type="dxa"/>
            <w:tcBorders/>
            <w:vAlign w:val="center"/>
          </w:tcPr>
          <w:p>
            <w:pPr>
              <w:pStyle w:val="TableContents"/>
              <w:bidi w:val="0"/>
              <w:spacing w:before="0" w:after="283"/>
              <w:jc w:val="left"/>
              <w:rPr>
                <w:sz w:val="4"/>
                <w:szCs w:val="4"/>
              </w:rPr>
            </w:pPr>
            <w:r>
              <w:rPr>
                <w:sz w:val="4"/>
                <w:szCs w:val="4"/>
              </w:rPr>
            </w:r>
          </w:p>
        </w:tc>
        <w:tc>
          <w:tcPr>
            <w:tcW w:w="1845" w:type="dxa"/>
            <w:tcBorders/>
            <w:vAlign w:val="center"/>
          </w:tcPr>
          <w:p>
            <w:pPr>
              <w:pStyle w:val="TableContents"/>
              <w:bidi w:val="0"/>
              <w:spacing w:before="0" w:after="283"/>
              <w:jc w:val="left"/>
              <w:rPr/>
            </w:pPr>
            <w:r>
              <w:rPr/>
              <w:t xml:space="preserve">Beatty Parkin uima-allas </w:t>
            </w:r>
          </w:p>
        </w:tc>
        <w:tc>
          <w:tcPr>
            <w:tcW w:w="1160" w:type="dxa"/>
            <w:tcBorders/>
            <w:vAlign w:val="center"/>
          </w:tcPr>
          <w:p>
            <w:pPr>
              <w:pStyle w:val="TableContents"/>
              <w:bidi w:val="0"/>
              <w:spacing w:before="0" w:after="283"/>
              <w:jc w:val="left"/>
              <w:rPr/>
            </w:pPr>
            <w:r>
              <w:rPr/>
              <w:t xml:space="preserve">Perth </w:t>
            </w:r>
          </w:p>
        </w:tc>
        <w:tc>
          <w:tcPr>
            <w:tcW w:w="1515" w:type="dxa"/>
            <w:tcBorders/>
            <w:vAlign w:val="center"/>
          </w:tcPr>
          <w:p>
            <w:pPr>
              <w:pStyle w:val="TableContents"/>
              <w:bidi w:val="0"/>
              <w:spacing w:before="0" w:after="283"/>
              <w:jc w:val="left"/>
              <w:rPr/>
            </w:pPr>
            <w:r>
              <w:rPr/>
              <w:t xml:space="preserve">Länsi-Australia </w:t>
            </w:r>
          </w:p>
        </w:tc>
        <w:tc>
          <w:tcPr>
            <w:tcW w:w="3700" w:type="dxa"/>
            <w:tcBorders/>
          </w:tcPr>
          <w:p>
            <w:pPr>
              <w:pStyle w:val="TableContents"/>
              <w:bidi w:val="0"/>
              <w:spacing w:before="0" w:after="283"/>
              <w:jc w:val="left"/>
              <w:rPr>
                <w:sz w:val="4"/>
                <w:szCs w:val="4"/>
              </w:rPr>
            </w:pPr>
            <w:r>
              <w:rPr>
                <w:sz w:val="4"/>
                <w:szCs w:val="4"/>
              </w:rPr>
            </w:r>
          </w:p>
        </w:tc>
      </w:tr>
      <w:tr>
        <w:trPr/>
        <w:tc>
          <w:tcPr>
            <w:tcW w:w="642" w:type="dxa"/>
            <w:tcBorders/>
            <w:vAlign w:val="center"/>
          </w:tcPr>
          <w:p>
            <w:pPr>
              <w:pStyle w:val="TableContents"/>
              <w:bidi w:val="0"/>
              <w:spacing w:before="0" w:after="283"/>
              <w:jc w:val="left"/>
              <w:rPr>
                <w:sz w:val="4"/>
                <w:szCs w:val="4"/>
              </w:rPr>
            </w:pPr>
            <w:r>
              <w:rPr>
                <w:sz w:val="4"/>
                <w:szCs w:val="4"/>
              </w:rPr>
            </w:r>
          </w:p>
        </w:tc>
        <w:tc>
          <w:tcPr>
            <w:tcW w:w="1343" w:type="dxa"/>
            <w:tcBorders/>
            <w:vAlign w:val="center"/>
          </w:tcPr>
          <w:p>
            <w:pPr>
              <w:pStyle w:val="TableContents"/>
              <w:bidi w:val="0"/>
              <w:spacing w:before="0" w:after="283"/>
              <w:jc w:val="left"/>
              <w:rPr>
                <w:sz w:val="4"/>
                <w:szCs w:val="4"/>
              </w:rPr>
            </w:pPr>
            <w:r>
              <w:rPr>
                <w:sz w:val="4"/>
                <w:szCs w:val="4"/>
              </w:rPr>
            </w:r>
          </w:p>
        </w:tc>
        <w:tc>
          <w:tcPr>
            <w:tcW w:w="1845" w:type="dxa"/>
            <w:tcBorders/>
            <w:vAlign w:val="center"/>
          </w:tcPr>
          <w:p>
            <w:pPr>
              <w:pStyle w:val="TableContents"/>
              <w:bidi w:val="0"/>
              <w:spacing w:before="0" w:after="283"/>
              <w:jc w:val="left"/>
              <w:rPr/>
            </w:pPr>
            <w:r>
              <w:rPr/>
              <w:t xml:space="preserve">Sydneyn yliopiston uima-allas </w:t>
            </w:r>
          </w:p>
        </w:tc>
        <w:tc>
          <w:tcPr>
            <w:tcW w:w="1160" w:type="dxa"/>
            <w:tcBorders/>
            <w:vAlign w:val="center"/>
          </w:tcPr>
          <w:p>
            <w:pPr>
              <w:pStyle w:val="TableContents"/>
              <w:bidi w:val="0"/>
              <w:spacing w:before="0" w:after="283"/>
              <w:jc w:val="left"/>
              <w:rPr/>
            </w:pPr>
            <w:r>
              <w:rPr/>
              <w:t xml:space="preserve">Sydney </w:t>
            </w:r>
          </w:p>
        </w:tc>
        <w:tc>
          <w:tcPr>
            <w:tcW w:w="1515" w:type="dxa"/>
            <w:tcBorders/>
            <w:vAlign w:val="center"/>
          </w:tcPr>
          <w:p>
            <w:pPr>
              <w:pStyle w:val="TableContents"/>
              <w:bidi w:val="0"/>
              <w:spacing w:before="0" w:after="283"/>
              <w:jc w:val="left"/>
              <w:rPr/>
            </w:pPr>
            <w:r>
              <w:rPr/>
              <w:t xml:space="preserve">Uusi Etelä-Wales </w:t>
            </w:r>
          </w:p>
        </w:tc>
        <w:tc>
          <w:tcPr>
            <w:tcW w:w="3700" w:type="dxa"/>
            <w:tcBorders/>
          </w:tcPr>
          <w:p>
            <w:pPr>
              <w:pStyle w:val="TableContents"/>
              <w:bidi w:val="0"/>
              <w:spacing w:before="0" w:after="283"/>
              <w:jc w:val="left"/>
              <w:rPr>
                <w:sz w:val="4"/>
                <w:szCs w:val="4"/>
              </w:rPr>
            </w:pPr>
            <w:r>
              <w:rPr>
                <w:sz w:val="4"/>
                <w:szCs w:val="4"/>
              </w:rPr>
            </w:r>
          </w:p>
        </w:tc>
      </w:tr>
      <w:tr>
        <w:trPr/>
        <w:tc>
          <w:tcPr>
            <w:tcW w:w="642" w:type="dxa"/>
            <w:tcBorders/>
            <w:vAlign w:val="center"/>
          </w:tcPr>
          <w:p>
            <w:pPr>
              <w:pStyle w:val="TableContents"/>
              <w:bidi w:val="0"/>
              <w:spacing w:before="0" w:after="283"/>
              <w:jc w:val="left"/>
              <w:rPr/>
            </w:pPr>
            <w:r>
              <w:rPr/>
              <w:t xml:space="preserve">1977 </w:t>
            </w:r>
          </w:p>
        </w:tc>
        <w:tc>
          <w:tcPr>
            <w:tcW w:w="1343" w:type="dxa"/>
            <w:tcBorders/>
            <w:vAlign w:val="center"/>
          </w:tcPr>
          <w:p>
            <w:pPr>
              <w:pStyle w:val="TableContents"/>
              <w:bidi w:val="0"/>
              <w:spacing w:before="0" w:after="283"/>
              <w:jc w:val="left"/>
              <w:rPr>
                <w:sz w:val="4"/>
                <w:szCs w:val="4"/>
              </w:rPr>
            </w:pPr>
            <w:r>
              <w:rPr>
                <w:sz w:val="4"/>
                <w:szCs w:val="4"/>
              </w:rPr>
            </w:r>
          </w:p>
        </w:tc>
        <w:tc>
          <w:tcPr>
            <w:tcW w:w="1845" w:type="dxa"/>
            <w:tcBorders/>
            <w:vAlign w:val="center"/>
          </w:tcPr>
          <w:p>
            <w:pPr>
              <w:pStyle w:val="TableContents"/>
              <w:bidi w:val="0"/>
              <w:spacing w:before="0" w:after="283"/>
              <w:jc w:val="left"/>
              <w:rPr/>
            </w:pPr>
            <w:r>
              <w:rPr/>
              <w:t xml:space="preserve">Bellerive Olympic Pool </w:t>
            </w:r>
          </w:p>
        </w:tc>
        <w:tc>
          <w:tcPr>
            <w:tcW w:w="1160" w:type="dxa"/>
            <w:tcBorders/>
            <w:vAlign w:val="center"/>
          </w:tcPr>
          <w:p>
            <w:pPr>
              <w:pStyle w:val="TableContents"/>
              <w:bidi w:val="0"/>
              <w:spacing w:before="0" w:after="283"/>
              <w:jc w:val="left"/>
              <w:rPr/>
            </w:pPr>
            <w:r>
              <w:rPr/>
              <w:t xml:space="preserve">Hobart </w:t>
            </w:r>
          </w:p>
        </w:tc>
        <w:tc>
          <w:tcPr>
            <w:tcW w:w="1515" w:type="dxa"/>
            <w:tcBorders/>
            <w:vAlign w:val="center"/>
          </w:tcPr>
          <w:p>
            <w:pPr>
              <w:pStyle w:val="TableContents"/>
              <w:bidi w:val="0"/>
              <w:spacing w:before="0" w:after="283"/>
              <w:jc w:val="left"/>
              <w:rPr/>
            </w:pPr>
            <w:r>
              <w:rPr/>
              <w:t xml:space="preserve">Tasmania </w:t>
            </w:r>
          </w:p>
        </w:tc>
        <w:tc>
          <w:tcPr>
            <w:tcW w:w="3700" w:type="dxa"/>
            <w:tcBorders/>
          </w:tcPr>
          <w:p>
            <w:pPr>
              <w:pStyle w:val="TableContents"/>
              <w:bidi w:val="0"/>
              <w:spacing w:before="0" w:after="283"/>
              <w:jc w:val="left"/>
              <w:rPr>
                <w:sz w:val="4"/>
                <w:szCs w:val="4"/>
              </w:rPr>
            </w:pPr>
            <w:r>
              <w:rPr>
                <w:sz w:val="4"/>
                <w:szCs w:val="4"/>
              </w:rPr>
            </w:r>
          </w:p>
        </w:tc>
      </w:tr>
      <w:tr>
        <w:trPr/>
        <w:tc>
          <w:tcPr>
            <w:tcW w:w="642" w:type="dxa"/>
            <w:tcBorders/>
            <w:vAlign w:val="center"/>
          </w:tcPr>
          <w:p>
            <w:pPr>
              <w:pStyle w:val="TableContents"/>
              <w:bidi w:val="0"/>
              <w:spacing w:before="0" w:after="283"/>
              <w:jc w:val="left"/>
              <w:rPr/>
            </w:pPr>
            <w:r>
              <w:rPr/>
              <w:t xml:space="preserve">1978 </w:t>
            </w:r>
          </w:p>
        </w:tc>
        <w:tc>
          <w:tcPr>
            <w:tcW w:w="1343" w:type="dxa"/>
            <w:tcBorders/>
            <w:vAlign w:val="center"/>
          </w:tcPr>
          <w:p>
            <w:pPr>
              <w:pStyle w:val="TableContents"/>
              <w:bidi w:val="0"/>
              <w:spacing w:before="0" w:after="283"/>
              <w:jc w:val="left"/>
              <w:rPr>
                <w:sz w:val="4"/>
                <w:szCs w:val="4"/>
              </w:rPr>
            </w:pPr>
            <w:r>
              <w:rPr>
                <w:sz w:val="4"/>
                <w:szCs w:val="4"/>
              </w:rPr>
            </w:r>
          </w:p>
        </w:tc>
        <w:tc>
          <w:tcPr>
            <w:tcW w:w="1845" w:type="dxa"/>
            <w:tcBorders/>
            <w:vAlign w:val="center"/>
          </w:tcPr>
          <w:p>
            <w:pPr>
              <w:pStyle w:val="TableContents"/>
              <w:bidi w:val="0"/>
              <w:spacing w:before="0" w:after="283"/>
              <w:jc w:val="left"/>
              <w:rPr/>
            </w:pPr>
            <w:r>
              <w:rPr/>
              <w:t xml:space="preserve">Valley Pool </w:t>
            </w:r>
          </w:p>
        </w:tc>
        <w:tc>
          <w:tcPr>
            <w:tcW w:w="1160" w:type="dxa"/>
            <w:tcBorders/>
            <w:vAlign w:val="center"/>
          </w:tcPr>
          <w:p>
            <w:pPr>
              <w:pStyle w:val="TableContents"/>
              <w:bidi w:val="0"/>
              <w:spacing w:before="0" w:after="283"/>
              <w:jc w:val="left"/>
              <w:rPr/>
            </w:pPr>
            <w:r>
              <w:rPr/>
              <w:t xml:space="preserve">Brisbane </w:t>
            </w:r>
          </w:p>
        </w:tc>
        <w:tc>
          <w:tcPr>
            <w:tcW w:w="1515" w:type="dxa"/>
            <w:tcBorders/>
            <w:vAlign w:val="center"/>
          </w:tcPr>
          <w:p>
            <w:pPr>
              <w:pStyle w:val="TableContents"/>
              <w:bidi w:val="0"/>
              <w:spacing w:before="0" w:after="283"/>
              <w:jc w:val="left"/>
              <w:rPr/>
            </w:pPr>
            <w:r>
              <w:rPr/>
              <w:t xml:space="preserve">Queensland </w:t>
            </w:r>
          </w:p>
        </w:tc>
        <w:tc>
          <w:tcPr>
            <w:tcW w:w="3700" w:type="dxa"/>
            <w:tcBorders/>
            <w:vAlign w:val="center"/>
          </w:tcPr>
          <w:p>
            <w:pPr>
              <w:pStyle w:val="TableContents"/>
              <w:bidi w:val="0"/>
              <w:spacing w:before="0" w:after="283"/>
              <w:jc w:val="left"/>
              <w:rPr>
                <w:sz w:val="4"/>
                <w:szCs w:val="4"/>
              </w:rPr>
            </w:pPr>
            <w:r>
              <w:rPr>
                <w:sz w:val="4"/>
                <w:szCs w:val="4"/>
              </w:rPr>
            </w:r>
          </w:p>
        </w:tc>
      </w:tr>
      <w:tr>
        <w:trPr/>
        <w:tc>
          <w:tcPr>
            <w:tcW w:w="642" w:type="dxa"/>
            <w:tcBorders/>
            <w:vAlign w:val="center"/>
          </w:tcPr>
          <w:p>
            <w:pPr>
              <w:pStyle w:val="TableContents"/>
              <w:bidi w:val="0"/>
              <w:spacing w:before="0" w:after="283"/>
              <w:jc w:val="left"/>
              <w:rPr/>
            </w:pPr>
            <w:r>
              <w:rPr/>
              <w:t xml:space="preserve">1979 </w:t>
            </w:r>
          </w:p>
        </w:tc>
        <w:tc>
          <w:tcPr>
            <w:tcW w:w="1343" w:type="dxa"/>
            <w:tcBorders/>
            <w:vAlign w:val="center"/>
          </w:tcPr>
          <w:p>
            <w:pPr>
              <w:pStyle w:val="TableContents"/>
              <w:bidi w:val="0"/>
              <w:spacing w:before="0" w:after="283"/>
              <w:jc w:val="left"/>
              <w:rPr>
                <w:sz w:val="4"/>
                <w:szCs w:val="4"/>
              </w:rPr>
            </w:pPr>
            <w:r>
              <w:rPr>
                <w:sz w:val="4"/>
                <w:szCs w:val="4"/>
              </w:rPr>
            </w:r>
          </w:p>
        </w:tc>
        <w:tc>
          <w:tcPr>
            <w:tcW w:w="1845" w:type="dxa"/>
            <w:tcBorders/>
            <w:vAlign w:val="center"/>
          </w:tcPr>
          <w:p>
            <w:pPr>
              <w:pStyle w:val="TableContents"/>
              <w:bidi w:val="0"/>
              <w:spacing w:before="0" w:after="283"/>
              <w:jc w:val="left"/>
              <w:rPr/>
            </w:pPr>
            <w:r>
              <w:rPr/>
              <w:t xml:space="preserve">Beatty Parkin uima-allas </w:t>
            </w:r>
          </w:p>
        </w:tc>
        <w:tc>
          <w:tcPr>
            <w:tcW w:w="1160" w:type="dxa"/>
            <w:tcBorders/>
            <w:vAlign w:val="center"/>
          </w:tcPr>
          <w:p>
            <w:pPr>
              <w:pStyle w:val="TableContents"/>
              <w:bidi w:val="0"/>
              <w:spacing w:before="0" w:after="283"/>
              <w:jc w:val="left"/>
              <w:rPr/>
            </w:pPr>
            <w:r>
              <w:rPr/>
              <w:t xml:space="preserve">Perth </w:t>
            </w:r>
          </w:p>
        </w:tc>
        <w:tc>
          <w:tcPr>
            <w:tcW w:w="1515" w:type="dxa"/>
            <w:tcBorders/>
            <w:vAlign w:val="center"/>
          </w:tcPr>
          <w:p>
            <w:pPr>
              <w:pStyle w:val="TableContents"/>
              <w:bidi w:val="0"/>
              <w:spacing w:before="0" w:after="283"/>
              <w:jc w:val="left"/>
              <w:rPr/>
            </w:pPr>
            <w:r>
              <w:rPr/>
              <w:t xml:space="preserve">Länsi-Australia </w:t>
            </w:r>
          </w:p>
        </w:tc>
        <w:tc>
          <w:tcPr>
            <w:tcW w:w="3700" w:type="dxa"/>
            <w:tcBorders/>
            <w:vAlign w:val="center"/>
          </w:tcPr>
          <w:p>
            <w:pPr>
              <w:pStyle w:val="TableContents"/>
              <w:bidi w:val="0"/>
              <w:spacing w:before="0" w:after="283"/>
              <w:jc w:val="left"/>
              <w:rPr>
                <w:sz w:val="4"/>
                <w:szCs w:val="4"/>
              </w:rPr>
            </w:pPr>
            <w:r>
              <w:rPr>
                <w:sz w:val="4"/>
                <w:szCs w:val="4"/>
              </w:rPr>
            </w:r>
          </w:p>
        </w:tc>
      </w:tr>
      <w:tr>
        <w:trPr/>
        <w:tc>
          <w:tcPr>
            <w:tcW w:w="642" w:type="dxa"/>
            <w:tcBorders/>
            <w:vAlign w:val="center"/>
          </w:tcPr>
          <w:p>
            <w:pPr>
              <w:pStyle w:val="TableContents"/>
              <w:bidi w:val="0"/>
              <w:spacing w:before="0" w:after="283"/>
              <w:jc w:val="left"/>
              <w:rPr/>
            </w:pPr>
            <w:r>
              <w:rPr/>
              <w:t xml:space="preserve">1985 </w:t>
            </w:r>
          </w:p>
        </w:tc>
        <w:tc>
          <w:tcPr>
            <w:tcW w:w="1343" w:type="dxa"/>
            <w:tcBorders/>
            <w:vAlign w:val="center"/>
          </w:tcPr>
          <w:p>
            <w:pPr>
              <w:pStyle w:val="TableContents"/>
              <w:bidi w:val="0"/>
              <w:spacing w:before="0" w:after="283"/>
              <w:jc w:val="left"/>
              <w:rPr/>
            </w:pPr>
            <w:r>
              <w:rPr/>
              <w:t xml:space="preserve">21 -- 24 helmikuuta </w:t>
            </w:r>
          </w:p>
        </w:tc>
        <w:tc>
          <w:tcPr>
            <w:tcW w:w="1845" w:type="dxa"/>
            <w:tcBorders/>
            <w:vAlign w:val="center"/>
          </w:tcPr>
          <w:p>
            <w:pPr>
              <w:pStyle w:val="TableContents"/>
              <w:bidi w:val="0"/>
              <w:spacing w:before="0" w:after="283"/>
              <w:jc w:val="left"/>
              <w:rPr/>
            </w:pPr>
            <w:r>
              <w:rPr/>
              <w:t xml:space="preserve">Melbournen valtion uintikeskus </w:t>
            </w:r>
          </w:p>
        </w:tc>
        <w:tc>
          <w:tcPr>
            <w:tcW w:w="1160" w:type="dxa"/>
            <w:tcBorders/>
            <w:vAlign w:val="center"/>
          </w:tcPr>
          <w:p>
            <w:pPr>
              <w:pStyle w:val="TableContents"/>
              <w:bidi w:val="0"/>
              <w:spacing w:before="0" w:after="283"/>
              <w:jc w:val="left"/>
              <w:rPr/>
            </w:pPr>
            <w:r>
              <w:rPr/>
              <w:t xml:space="preserve">Melbourne </w:t>
            </w:r>
          </w:p>
        </w:tc>
        <w:tc>
          <w:tcPr>
            <w:tcW w:w="1515" w:type="dxa"/>
            <w:tcBorders/>
            <w:vAlign w:val="center"/>
          </w:tcPr>
          <w:p>
            <w:pPr>
              <w:pStyle w:val="TableContents"/>
              <w:bidi w:val="0"/>
              <w:spacing w:before="0" w:after="283"/>
              <w:jc w:val="left"/>
              <w:rPr/>
            </w:pPr>
            <w:r>
              <w:rPr/>
              <w:t xml:space="preserve">Victoria </w:t>
            </w:r>
          </w:p>
        </w:tc>
        <w:tc>
          <w:tcPr>
            <w:tcW w:w="3700" w:type="dxa"/>
            <w:tcBorders/>
            <w:vAlign w:val="center"/>
          </w:tcPr>
          <w:p>
            <w:pPr>
              <w:pStyle w:val="TableContents"/>
              <w:bidi w:val="0"/>
              <w:spacing w:before="0" w:after="283"/>
              <w:jc w:val="left"/>
              <w:rPr>
                <w:sz w:val="4"/>
                <w:szCs w:val="4"/>
              </w:rPr>
            </w:pPr>
            <w:r>
              <w:rPr>
                <w:sz w:val="4"/>
                <w:szCs w:val="4"/>
              </w:rPr>
            </w:r>
          </w:p>
        </w:tc>
      </w:tr>
      <w:tr>
        <w:trPr/>
        <w:tc>
          <w:tcPr>
            <w:tcW w:w="642" w:type="dxa"/>
            <w:tcBorders/>
            <w:vAlign w:val="center"/>
          </w:tcPr>
          <w:p>
            <w:pPr>
              <w:pStyle w:val="TableContents"/>
              <w:bidi w:val="0"/>
              <w:spacing w:before="0" w:after="283"/>
              <w:jc w:val="left"/>
              <w:rPr/>
            </w:pPr>
            <w:r>
              <w:rPr/>
              <w:t xml:space="preserve">1986 </w:t>
            </w:r>
          </w:p>
        </w:tc>
        <w:tc>
          <w:tcPr>
            <w:tcW w:w="1343" w:type="dxa"/>
            <w:tcBorders/>
            <w:vAlign w:val="center"/>
          </w:tcPr>
          <w:p>
            <w:pPr>
              <w:pStyle w:val="TableContents"/>
              <w:bidi w:val="0"/>
              <w:spacing w:before="0" w:after="283"/>
              <w:jc w:val="left"/>
              <w:rPr>
                <w:sz w:val="4"/>
                <w:szCs w:val="4"/>
              </w:rPr>
            </w:pPr>
            <w:r>
              <w:rPr>
                <w:sz w:val="4"/>
                <w:szCs w:val="4"/>
              </w:rPr>
            </w:r>
          </w:p>
        </w:tc>
        <w:tc>
          <w:tcPr>
            <w:tcW w:w="1845" w:type="dxa"/>
            <w:tcBorders/>
            <w:vAlign w:val="center"/>
          </w:tcPr>
          <w:p>
            <w:pPr>
              <w:pStyle w:val="TableContents"/>
              <w:bidi w:val="0"/>
              <w:spacing w:before="0" w:after="283"/>
              <w:jc w:val="left"/>
              <w:rPr>
                <w:sz w:val="4"/>
                <w:szCs w:val="4"/>
              </w:rPr>
            </w:pPr>
            <w:r>
              <w:rPr>
                <w:sz w:val="4"/>
                <w:szCs w:val="4"/>
              </w:rPr>
            </w:r>
          </w:p>
        </w:tc>
        <w:tc>
          <w:tcPr>
            <w:tcW w:w="1160" w:type="dxa"/>
            <w:tcBorders/>
            <w:vAlign w:val="center"/>
          </w:tcPr>
          <w:p>
            <w:pPr>
              <w:pStyle w:val="TableContents"/>
              <w:bidi w:val="0"/>
              <w:spacing w:before="0" w:after="283"/>
              <w:jc w:val="left"/>
              <w:rPr>
                <w:sz w:val="4"/>
                <w:szCs w:val="4"/>
              </w:rPr>
            </w:pPr>
            <w:r>
              <w:rPr>
                <w:sz w:val="4"/>
                <w:szCs w:val="4"/>
              </w:rPr>
            </w:r>
          </w:p>
        </w:tc>
        <w:tc>
          <w:tcPr>
            <w:tcW w:w="1515" w:type="dxa"/>
            <w:tcBorders/>
            <w:vAlign w:val="center"/>
          </w:tcPr>
          <w:p>
            <w:pPr>
              <w:pStyle w:val="TableContents"/>
              <w:bidi w:val="0"/>
              <w:spacing w:before="0" w:after="283"/>
              <w:jc w:val="left"/>
              <w:rPr>
                <w:sz w:val="4"/>
                <w:szCs w:val="4"/>
              </w:rPr>
            </w:pPr>
            <w:r>
              <w:rPr>
                <w:sz w:val="4"/>
                <w:szCs w:val="4"/>
              </w:rPr>
            </w:r>
          </w:p>
        </w:tc>
        <w:tc>
          <w:tcPr>
            <w:tcW w:w="3700" w:type="dxa"/>
            <w:tcBorders/>
            <w:vAlign w:val="center"/>
          </w:tcPr>
          <w:p>
            <w:pPr>
              <w:pStyle w:val="TableContents"/>
              <w:bidi w:val="0"/>
              <w:spacing w:before="0" w:after="283"/>
              <w:jc w:val="left"/>
              <w:rPr>
                <w:sz w:val="4"/>
                <w:szCs w:val="4"/>
              </w:rPr>
            </w:pPr>
            <w:r>
              <w:rPr>
                <w:sz w:val="4"/>
                <w:szCs w:val="4"/>
              </w:rPr>
            </w:r>
          </w:p>
        </w:tc>
      </w:tr>
      <w:tr>
        <w:trPr/>
        <w:tc>
          <w:tcPr>
            <w:tcW w:w="642" w:type="dxa"/>
            <w:tcBorders/>
            <w:vAlign w:val="center"/>
          </w:tcPr>
          <w:p>
            <w:pPr>
              <w:pStyle w:val="TableContents"/>
              <w:bidi w:val="0"/>
              <w:spacing w:before="0" w:after="283"/>
              <w:jc w:val="left"/>
              <w:rPr>
                <w:sz w:val="4"/>
                <w:szCs w:val="4"/>
              </w:rPr>
            </w:pPr>
            <w:r>
              <w:rPr>
                <w:sz w:val="4"/>
                <w:szCs w:val="4"/>
              </w:rPr>
            </w:r>
          </w:p>
        </w:tc>
        <w:tc>
          <w:tcPr>
            <w:tcW w:w="1343" w:type="dxa"/>
            <w:tcBorders/>
            <w:vAlign w:val="center"/>
          </w:tcPr>
          <w:p>
            <w:pPr>
              <w:pStyle w:val="TableContents"/>
              <w:bidi w:val="0"/>
              <w:spacing w:before="0" w:after="283"/>
              <w:jc w:val="left"/>
              <w:rPr/>
            </w:pPr>
            <w:r>
              <w:rPr/>
              <w:t xml:space="preserve">26. helmikuuta -- 1. maaliskuuta </w:t>
            </w:r>
          </w:p>
        </w:tc>
        <w:tc>
          <w:tcPr>
            <w:tcW w:w="1845" w:type="dxa"/>
            <w:tcBorders/>
            <w:vAlign w:val="center"/>
          </w:tcPr>
          <w:p>
            <w:pPr>
              <w:pStyle w:val="TableContents"/>
              <w:bidi w:val="0"/>
              <w:spacing w:before="0" w:after="283"/>
              <w:jc w:val="left"/>
              <w:rPr/>
            </w:pPr>
            <w:r>
              <w:rPr/>
              <w:t xml:space="preserve">Beatty Parkin uima-allas </w:t>
            </w:r>
          </w:p>
        </w:tc>
        <w:tc>
          <w:tcPr>
            <w:tcW w:w="1160" w:type="dxa"/>
            <w:tcBorders/>
            <w:vAlign w:val="center"/>
          </w:tcPr>
          <w:p>
            <w:pPr>
              <w:pStyle w:val="TableContents"/>
              <w:bidi w:val="0"/>
              <w:spacing w:before="0" w:after="283"/>
              <w:jc w:val="left"/>
              <w:rPr/>
            </w:pPr>
            <w:r>
              <w:rPr/>
              <w:t xml:space="preserve">Perth </w:t>
            </w:r>
          </w:p>
        </w:tc>
        <w:tc>
          <w:tcPr>
            <w:tcW w:w="1515" w:type="dxa"/>
            <w:tcBorders/>
            <w:vAlign w:val="center"/>
          </w:tcPr>
          <w:p>
            <w:pPr>
              <w:pStyle w:val="TableContents"/>
              <w:bidi w:val="0"/>
              <w:spacing w:before="0" w:after="283"/>
              <w:jc w:val="left"/>
              <w:rPr/>
            </w:pPr>
            <w:r>
              <w:rPr/>
              <w:t xml:space="preserve">Länsi-Australia </w:t>
            </w:r>
          </w:p>
        </w:tc>
        <w:tc>
          <w:tcPr>
            <w:tcW w:w="3700" w:type="dxa"/>
            <w:tcBorders/>
            <w:vAlign w:val="center"/>
          </w:tcPr>
          <w:p>
            <w:pPr>
              <w:pStyle w:val="TableContents"/>
              <w:bidi w:val="0"/>
              <w:spacing w:before="0" w:after="283"/>
              <w:jc w:val="left"/>
              <w:rPr/>
            </w:pPr>
            <w:r>
              <w:rPr/>
              <w:t xml:space="preserve">Vuoden 1987 Pan Pacsin valintakokeet suoritettiin Brisbanessa 22.-25. heinäkuuta. </w:t>
            </w:r>
          </w:p>
        </w:tc>
      </w:tr>
      <w:tr>
        <w:trPr/>
        <w:tc>
          <w:tcPr>
            <w:tcW w:w="642" w:type="dxa"/>
            <w:tcBorders/>
            <w:vAlign w:val="center"/>
          </w:tcPr>
          <w:p>
            <w:pPr>
              <w:pStyle w:val="TableContents"/>
              <w:bidi w:val="0"/>
              <w:spacing w:before="0" w:after="283"/>
              <w:jc w:val="left"/>
              <w:rPr/>
            </w:pPr>
            <w:r>
              <w:rPr/>
              <w:t xml:space="preserve">1988 </w:t>
            </w:r>
          </w:p>
        </w:tc>
        <w:tc>
          <w:tcPr>
            <w:tcW w:w="1343" w:type="dxa"/>
            <w:tcBorders/>
            <w:vAlign w:val="center"/>
          </w:tcPr>
          <w:p>
            <w:pPr>
              <w:pStyle w:val="TableContents"/>
              <w:bidi w:val="0"/>
              <w:spacing w:before="0" w:after="283"/>
              <w:jc w:val="left"/>
              <w:rPr/>
            </w:pPr>
            <w:r>
              <w:rPr/>
              <w:t xml:space="preserve">25 -- 28. helmikuuta </w:t>
            </w:r>
          </w:p>
        </w:tc>
        <w:tc>
          <w:tcPr>
            <w:tcW w:w="1845" w:type="dxa"/>
            <w:tcBorders/>
            <w:vAlign w:val="center"/>
          </w:tcPr>
          <w:p>
            <w:pPr>
              <w:pStyle w:val="TableContents"/>
              <w:bidi w:val="0"/>
              <w:spacing w:before="0" w:after="283"/>
              <w:jc w:val="left"/>
              <w:rPr>
                <w:sz w:val="4"/>
                <w:szCs w:val="4"/>
              </w:rPr>
            </w:pPr>
            <w:r>
              <w:rPr>
                <w:sz w:val="4"/>
                <w:szCs w:val="4"/>
              </w:rPr>
            </w:r>
          </w:p>
        </w:tc>
        <w:tc>
          <w:tcPr>
            <w:tcW w:w="1160" w:type="dxa"/>
            <w:tcBorders/>
            <w:vAlign w:val="center"/>
          </w:tcPr>
          <w:p>
            <w:pPr>
              <w:pStyle w:val="TableContents"/>
              <w:bidi w:val="0"/>
              <w:spacing w:before="0" w:after="283"/>
              <w:jc w:val="left"/>
              <w:rPr/>
            </w:pPr>
            <w:r>
              <w:rPr/>
              <w:t xml:space="preserve">Sydney </w:t>
            </w:r>
          </w:p>
        </w:tc>
        <w:tc>
          <w:tcPr>
            <w:tcW w:w="1515" w:type="dxa"/>
            <w:tcBorders/>
            <w:vAlign w:val="center"/>
          </w:tcPr>
          <w:p>
            <w:pPr>
              <w:pStyle w:val="TableContents"/>
              <w:bidi w:val="0"/>
              <w:spacing w:before="0" w:after="283"/>
              <w:jc w:val="left"/>
              <w:rPr/>
            </w:pPr>
            <w:r>
              <w:rPr/>
              <w:t xml:space="preserve">Uusi Etelä-Wales </w:t>
            </w:r>
          </w:p>
        </w:tc>
        <w:tc>
          <w:tcPr>
            <w:tcW w:w="3700" w:type="dxa"/>
            <w:tcBorders/>
            <w:vAlign w:val="center"/>
          </w:tcPr>
          <w:p>
            <w:pPr>
              <w:pStyle w:val="TableContents"/>
              <w:bidi w:val="0"/>
              <w:spacing w:before="0" w:after="283"/>
              <w:jc w:val="left"/>
              <w:rPr/>
            </w:pPr>
            <w:r>
              <w:rPr/>
              <w:t xml:space="preserve">Vuoden 1988 kesäolympialaisten valintakokeet järjestettiin Sydneyssä 11.-14. toukokuuta. </w:t>
            </w:r>
          </w:p>
        </w:tc>
      </w:tr>
      <w:tr>
        <w:trPr/>
        <w:tc>
          <w:tcPr>
            <w:tcW w:w="642" w:type="dxa"/>
            <w:tcBorders/>
            <w:vAlign w:val="center"/>
          </w:tcPr>
          <w:p>
            <w:pPr>
              <w:pStyle w:val="TableContents"/>
              <w:bidi w:val="0"/>
              <w:spacing w:before="0" w:after="283"/>
              <w:jc w:val="left"/>
              <w:rPr/>
            </w:pPr>
            <w:r>
              <w:rPr/>
              <w:t xml:space="preserve">1989 </w:t>
            </w:r>
          </w:p>
        </w:tc>
        <w:tc>
          <w:tcPr>
            <w:tcW w:w="1343" w:type="dxa"/>
            <w:tcBorders/>
            <w:vAlign w:val="center"/>
          </w:tcPr>
          <w:p>
            <w:pPr>
              <w:pStyle w:val="TableContents"/>
              <w:bidi w:val="0"/>
              <w:spacing w:before="0" w:after="283"/>
              <w:jc w:val="left"/>
              <w:rPr/>
            </w:pPr>
            <w:r>
              <w:rPr/>
              <w:t xml:space="preserve">23 -- 26. maaliskuuta </w:t>
            </w:r>
          </w:p>
        </w:tc>
        <w:tc>
          <w:tcPr>
            <w:tcW w:w="1845" w:type="dxa"/>
            <w:tcBorders/>
            <w:vAlign w:val="center"/>
          </w:tcPr>
          <w:p>
            <w:pPr>
              <w:pStyle w:val="TableContents"/>
              <w:bidi w:val="0"/>
              <w:spacing w:before="0" w:after="283"/>
              <w:jc w:val="left"/>
              <w:rPr>
                <w:sz w:val="4"/>
                <w:szCs w:val="4"/>
              </w:rPr>
            </w:pPr>
            <w:r>
              <w:rPr>
                <w:sz w:val="4"/>
                <w:szCs w:val="4"/>
              </w:rPr>
            </w:r>
          </w:p>
        </w:tc>
        <w:tc>
          <w:tcPr>
            <w:tcW w:w="1160" w:type="dxa"/>
            <w:tcBorders/>
            <w:vAlign w:val="center"/>
          </w:tcPr>
          <w:p>
            <w:pPr>
              <w:pStyle w:val="TableContents"/>
              <w:bidi w:val="0"/>
              <w:spacing w:before="0" w:after="283"/>
              <w:jc w:val="left"/>
              <w:rPr/>
            </w:pPr>
            <w:r>
              <w:rPr/>
              <w:t xml:space="preserve">Melbourne </w:t>
            </w:r>
          </w:p>
        </w:tc>
        <w:tc>
          <w:tcPr>
            <w:tcW w:w="1515" w:type="dxa"/>
            <w:tcBorders/>
            <w:vAlign w:val="center"/>
          </w:tcPr>
          <w:p>
            <w:pPr>
              <w:pStyle w:val="TableContents"/>
              <w:bidi w:val="0"/>
              <w:spacing w:before="0" w:after="283"/>
              <w:jc w:val="left"/>
              <w:rPr/>
            </w:pPr>
            <w:r>
              <w:rPr/>
              <w:t xml:space="preserve">Victoria </w:t>
            </w:r>
          </w:p>
        </w:tc>
        <w:tc>
          <w:tcPr>
            <w:tcW w:w="3700" w:type="dxa"/>
            <w:tcBorders/>
            <w:vAlign w:val="center"/>
          </w:tcPr>
          <w:p>
            <w:pPr>
              <w:pStyle w:val="TableContents"/>
              <w:bidi w:val="0"/>
              <w:spacing w:before="0" w:after="283"/>
              <w:jc w:val="left"/>
              <w:rPr/>
            </w:pPr>
            <w:r>
              <w:rPr/>
              <w:t xml:space="preserve">Vuoden 1989 Australian avoimet talvimestaruuskilpailut ja valintakokeet vuoden 1989 Pan Pacs -kilpailuihin järjestettiin Perthissä elokuussa. </w:t>
            </w:r>
          </w:p>
        </w:tc>
      </w:tr>
      <w:tr>
        <w:trPr/>
        <w:tc>
          <w:tcPr>
            <w:tcW w:w="642" w:type="dxa"/>
            <w:tcBorders/>
            <w:vAlign w:val="center"/>
          </w:tcPr>
          <w:p>
            <w:pPr>
              <w:pStyle w:val="TableContents"/>
              <w:bidi w:val="0"/>
              <w:spacing w:before="0" w:after="283"/>
              <w:jc w:val="left"/>
              <w:rPr/>
            </w:pPr>
            <w:r>
              <w:rPr/>
              <w:t xml:space="preserve">1990 </w:t>
            </w:r>
          </w:p>
        </w:tc>
        <w:tc>
          <w:tcPr>
            <w:tcW w:w="1343" w:type="dxa"/>
            <w:tcBorders/>
            <w:vAlign w:val="center"/>
          </w:tcPr>
          <w:p>
            <w:pPr>
              <w:pStyle w:val="TableContents"/>
              <w:bidi w:val="0"/>
              <w:spacing w:before="0" w:after="283"/>
              <w:jc w:val="left"/>
              <w:rPr/>
            </w:pPr>
            <w:r>
              <w:rPr/>
              <w:t xml:space="preserve">joulukuu 1989 </w:t>
            </w:r>
          </w:p>
        </w:tc>
        <w:tc>
          <w:tcPr>
            <w:tcW w:w="1845" w:type="dxa"/>
            <w:tcBorders/>
            <w:vAlign w:val="center"/>
          </w:tcPr>
          <w:p>
            <w:pPr>
              <w:pStyle w:val="TableContents"/>
              <w:bidi w:val="0"/>
              <w:spacing w:before="0" w:after="283"/>
              <w:jc w:val="left"/>
              <w:rPr/>
            </w:pPr>
            <w:r>
              <w:rPr/>
              <w:t xml:space="preserve">Adelaide Aquatic Centre </w:t>
            </w:r>
          </w:p>
        </w:tc>
        <w:tc>
          <w:tcPr>
            <w:tcW w:w="1160" w:type="dxa"/>
            <w:tcBorders/>
            <w:vAlign w:val="center"/>
          </w:tcPr>
          <w:p>
            <w:pPr>
              <w:pStyle w:val="TableContents"/>
              <w:bidi w:val="0"/>
              <w:spacing w:before="0" w:after="283"/>
              <w:jc w:val="left"/>
              <w:rPr/>
            </w:pPr>
            <w:r>
              <w:rPr/>
              <w:t xml:space="preserve">Adelaide </w:t>
            </w:r>
          </w:p>
        </w:tc>
        <w:tc>
          <w:tcPr>
            <w:tcW w:w="1515" w:type="dxa"/>
            <w:tcBorders/>
            <w:vAlign w:val="center"/>
          </w:tcPr>
          <w:p>
            <w:pPr>
              <w:pStyle w:val="TableContents"/>
              <w:bidi w:val="0"/>
              <w:spacing w:before="0" w:after="283"/>
              <w:jc w:val="left"/>
              <w:rPr/>
            </w:pPr>
            <w:r>
              <w:rPr/>
              <w:t xml:space="preserve">Etelä-Australia </w:t>
            </w:r>
          </w:p>
        </w:tc>
        <w:tc>
          <w:tcPr>
            <w:tcW w:w="3700" w:type="dxa"/>
            <w:tcBorders/>
            <w:vAlign w:val="center"/>
          </w:tcPr>
          <w:p>
            <w:pPr>
              <w:pStyle w:val="TableContents"/>
              <w:bidi w:val="0"/>
              <w:spacing w:before="0" w:after="283"/>
              <w:jc w:val="left"/>
              <w:rPr/>
            </w:pPr>
            <w:r>
              <w:rPr/>
              <w:t xml:space="preserve">1990 Comm Games </w:t>
            </w:r>
          </w:p>
        </w:tc>
      </w:tr>
      <w:tr>
        <w:trPr/>
        <w:tc>
          <w:tcPr>
            <w:tcW w:w="642" w:type="dxa"/>
            <w:tcBorders/>
            <w:vAlign w:val="center"/>
          </w:tcPr>
          <w:p>
            <w:pPr>
              <w:pStyle w:val="TableContents"/>
              <w:bidi w:val="0"/>
              <w:spacing w:before="0" w:after="283"/>
              <w:jc w:val="left"/>
              <w:rPr/>
            </w:pPr>
            <w:r>
              <w:rPr/>
              <w:t xml:space="preserve">1991 </w:t>
            </w:r>
          </w:p>
        </w:tc>
        <w:tc>
          <w:tcPr>
            <w:tcW w:w="1343" w:type="dxa"/>
            <w:tcBorders/>
            <w:vAlign w:val="center"/>
          </w:tcPr>
          <w:p>
            <w:pPr>
              <w:pStyle w:val="TableContents"/>
              <w:bidi w:val="0"/>
              <w:spacing w:before="0" w:after="283"/>
              <w:jc w:val="left"/>
              <w:rPr/>
            </w:pPr>
            <w:r>
              <w:rPr/>
              <w:t xml:space="preserve">10 -- 14. lokakuuta 1990 </w:t>
            </w:r>
          </w:p>
        </w:tc>
        <w:tc>
          <w:tcPr>
            <w:tcW w:w="1845" w:type="dxa"/>
            <w:tcBorders/>
            <w:vAlign w:val="center"/>
          </w:tcPr>
          <w:p>
            <w:pPr>
              <w:pStyle w:val="TableContents"/>
              <w:bidi w:val="0"/>
              <w:spacing w:before="0" w:after="283"/>
              <w:jc w:val="left"/>
              <w:rPr>
                <w:sz w:val="4"/>
                <w:szCs w:val="4"/>
              </w:rPr>
            </w:pPr>
            <w:r>
              <w:rPr>
                <w:sz w:val="4"/>
                <w:szCs w:val="4"/>
              </w:rPr>
            </w:r>
          </w:p>
        </w:tc>
        <w:tc>
          <w:tcPr>
            <w:tcW w:w="1160" w:type="dxa"/>
            <w:tcBorders/>
            <w:vAlign w:val="center"/>
          </w:tcPr>
          <w:p>
            <w:pPr>
              <w:pStyle w:val="TableContents"/>
              <w:bidi w:val="0"/>
              <w:spacing w:before="0" w:after="283"/>
              <w:jc w:val="left"/>
              <w:rPr/>
            </w:pPr>
            <w:r>
              <w:rPr/>
              <w:t xml:space="preserve">Brisbane </w:t>
            </w:r>
          </w:p>
        </w:tc>
        <w:tc>
          <w:tcPr>
            <w:tcW w:w="1515" w:type="dxa"/>
            <w:tcBorders/>
            <w:vAlign w:val="center"/>
          </w:tcPr>
          <w:p>
            <w:pPr>
              <w:pStyle w:val="TableContents"/>
              <w:bidi w:val="0"/>
              <w:spacing w:before="0" w:after="283"/>
              <w:jc w:val="left"/>
              <w:rPr/>
            </w:pPr>
            <w:r>
              <w:rPr/>
              <w:t xml:space="preserve">Queensland </w:t>
            </w:r>
          </w:p>
        </w:tc>
        <w:tc>
          <w:tcPr>
            <w:tcW w:w="3700" w:type="dxa"/>
            <w:tcBorders/>
            <w:vAlign w:val="center"/>
          </w:tcPr>
          <w:p>
            <w:pPr>
              <w:pStyle w:val="TableContents"/>
              <w:bidi w:val="0"/>
              <w:spacing w:before="0" w:after="283"/>
              <w:jc w:val="left"/>
              <w:rPr/>
            </w:pPr>
            <w:r>
              <w:rPr/>
              <w:t xml:space="preserve">1991 maailmat </w:t>
            </w:r>
          </w:p>
        </w:tc>
      </w:tr>
      <w:tr>
        <w:trPr/>
        <w:tc>
          <w:tcPr>
            <w:tcW w:w="642" w:type="dxa"/>
            <w:tcBorders/>
            <w:vAlign w:val="center"/>
          </w:tcPr>
          <w:p>
            <w:pPr>
              <w:pStyle w:val="TableContents"/>
              <w:bidi w:val="0"/>
              <w:spacing w:before="0" w:after="283"/>
              <w:jc w:val="left"/>
              <w:rPr/>
            </w:pPr>
            <w:r>
              <w:rPr/>
              <w:t xml:space="preserve">1991 </w:t>
            </w:r>
          </w:p>
        </w:tc>
        <w:tc>
          <w:tcPr>
            <w:tcW w:w="1343" w:type="dxa"/>
            <w:tcBorders/>
            <w:vAlign w:val="center"/>
          </w:tcPr>
          <w:p>
            <w:pPr>
              <w:pStyle w:val="TableContents"/>
              <w:bidi w:val="0"/>
              <w:spacing w:before="0" w:after="283"/>
              <w:jc w:val="left"/>
              <w:rPr/>
            </w:pPr>
            <w:r>
              <w:rPr/>
              <w:t xml:space="preserve">25 -- 29. huhtikuuta </w:t>
            </w:r>
          </w:p>
        </w:tc>
        <w:tc>
          <w:tcPr>
            <w:tcW w:w="1845" w:type="dxa"/>
            <w:tcBorders/>
            <w:vAlign w:val="center"/>
          </w:tcPr>
          <w:p>
            <w:pPr>
              <w:pStyle w:val="TableContents"/>
              <w:bidi w:val="0"/>
              <w:spacing w:before="0" w:after="283"/>
              <w:jc w:val="left"/>
              <w:rPr>
                <w:sz w:val="4"/>
                <w:szCs w:val="4"/>
              </w:rPr>
            </w:pPr>
            <w:r>
              <w:rPr>
                <w:sz w:val="4"/>
                <w:szCs w:val="4"/>
              </w:rPr>
            </w:r>
          </w:p>
        </w:tc>
        <w:tc>
          <w:tcPr>
            <w:tcW w:w="1160" w:type="dxa"/>
            <w:tcBorders/>
            <w:vAlign w:val="center"/>
          </w:tcPr>
          <w:p>
            <w:pPr>
              <w:pStyle w:val="TableContents"/>
              <w:bidi w:val="0"/>
              <w:spacing w:before="0" w:after="283"/>
              <w:jc w:val="left"/>
              <w:rPr/>
            </w:pPr>
            <w:r>
              <w:rPr/>
              <w:t xml:space="preserve">Melbourne </w:t>
            </w:r>
          </w:p>
        </w:tc>
        <w:tc>
          <w:tcPr>
            <w:tcW w:w="1515" w:type="dxa"/>
            <w:tcBorders/>
            <w:vAlign w:val="center"/>
          </w:tcPr>
          <w:p>
            <w:pPr>
              <w:pStyle w:val="TableContents"/>
              <w:bidi w:val="0"/>
              <w:spacing w:before="0" w:after="283"/>
              <w:jc w:val="left"/>
              <w:rPr/>
            </w:pPr>
            <w:r>
              <w:rPr/>
              <w:t xml:space="preserve">Victoria </w:t>
            </w:r>
          </w:p>
        </w:tc>
        <w:tc>
          <w:tcPr>
            <w:tcW w:w="3700" w:type="dxa"/>
            <w:tcBorders/>
            <w:vAlign w:val="center"/>
          </w:tcPr>
          <w:p>
            <w:pPr>
              <w:pStyle w:val="TableContents"/>
              <w:bidi w:val="0"/>
              <w:spacing w:before="0" w:after="283"/>
              <w:jc w:val="left"/>
              <w:rPr/>
            </w:pPr>
            <w:r>
              <w:rPr/>
              <w:t xml:space="preserve">1991 Pan Pacs </w:t>
            </w:r>
          </w:p>
        </w:tc>
      </w:tr>
      <w:tr>
        <w:trPr/>
        <w:tc>
          <w:tcPr>
            <w:tcW w:w="642" w:type="dxa"/>
            <w:tcBorders/>
            <w:vAlign w:val="center"/>
          </w:tcPr>
          <w:p>
            <w:pPr>
              <w:pStyle w:val="TableContents"/>
              <w:bidi w:val="0"/>
              <w:spacing w:before="0" w:after="283"/>
              <w:jc w:val="left"/>
              <w:rPr/>
            </w:pPr>
            <w:r>
              <w:rPr/>
              <w:t xml:space="preserve">1992 </w:t>
            </w:r>
          </w:p>
        </w:tc>
        <w:tc>
          <w:tcPr>
            <w:tcW w:w="1343" w:type="dxa"/>
            <w:tcBorders/>
            <w:vAlign w:val="center"/>
          </w:tcPr>
          <w:p>
            <w:pPr>
              <w:pStyle w:val="TableContents"/>
              <w:bidi w:val="0"/>
              <w:spacing w:before="0" w:after="283"/>
              <w:jc w:val="left"/>
              <w:rPr/>
            </w:pPr>
            <w:r>
              <w:rPr/>
              <w:t xml:space="preserve">1 -- 5. huhtikuuta </w:t>
            </w:r>
          </w:p>
        </w:tc>
        <w:tc>
          <w:tcPr>
            <w:tcW w:w="1845" w:type="dxa"/>
            <w:tcBorders/>
            <w:vAlign w:val="center"/>
          </w:tcPr>
          <w:p>
            <w:pPr>
              <w:pStyle w:val="TableContents"/>
              <w:bidi w:val="0"/>
              <w:spacing w:before="0" w:after="283"/>
              <w:jc w:val="left"/>
              <w:rPr/>
            </w:pPr>
            <w:r>
              <w:rPr/>
              <w:t xml:space="preserve">Australian Institute of Sport </w:t>
            </w:r>
          </w:p>
        </w:tc>
        <w:tc>
          <w:tcPr>
            <w:tcW w:w="1160" w:type="dxa"/>
            <w:tcBorders/>
            <w:vAlign w:val="center"/>
          </w:tcPr>
          <w:p>
            <w:pPr>
              <w:pStyle w:val="TableContents"/>
              <w:bidi w:val="0"/>
              <w:spacing w:before="0" w:after="283"/>
              <w:jc w:val="left"/>
              <w:rPr/>
            </w:pPr>
            <w:r>
              <w:rPr/>
              <w:t xml:space="preserve">Canberra </w:t>
            </w:r>
          </w:p>
        </w:tc>
        <w:tc>
          <w:tcPr>
            <w:tcW w:w="1515" w:type="dxa"/>
            <w:tcBorders/>
            <w:vAlign w:val="center"/>
          </w:tcPr>
          <w:p>
            <w:pPr>
              <w:pStyle w:val="TableContents"/>
              <w:bidi w:val="0"/>
              <w:spacing w:before="0" w:after="283"/>
              <w:jc w:val="left"/>
              <w:rPr/>
            </w:pPr>
            <w:r>
              <w:rPr/>
              <w:t xml:space="preserve">Australian pääkaupunkialue </w:t>
            </w:r>
          </w:p>
        </w:tc>
        <w:tc>
          <w:tcPr>
            <w:tcW w:w="3700" w:type="dxa"/>
            <w:tcBorders/>
            <w:vAlign w:val="center"/>
          </w:tcPr>
          <w:p>
            <w:pPr>
              <w:pStyle w:val="TableContents"/>
              <w:bidi w:val="0"/>
              <w:spacing w:before="0" w:after="283"/>
              <w:jc w:val="left"/>
              <w:rPr/>
            </w:pPr>
            <w:r>
              <w:rPr/>
              <w:t xml:space="preserve">1992 kesäolympialaiset </w:t>
            </w:r>
          </w:p>
        </w:tc>
      </w:tr>
      <w:tr>
        <w:trPr/>
        <w:tc>
          <w:tcPr>
            <w:tcW w:w="642" w:type="dxa"/>
            <w:tcBorders/>
            <w:vAlign w:val="center"/>
          </w:tcPr>
          <w:p>
            <w:pPr>
              <w:pStyle w:val="TableContents"/>
              <w:bidi w:val="0"/>
              <w:spacing w:before="0" w:after="283"/>
              <w:jc w:val="left"/>
              <w:rPr/>
            </w:pPr>
            <w:r>
              <w:rPr/>
              <w:t xml:space="preserve">1993 </w:t>
            </w:r>
          </w:p>
        </w:tc>
        <w:tc>
          <w:tcPr>
            <w:tcW w:w="1343" w:type="dxa"/>
            <w:tcBorders/>
            <w:vAlign w:val="center"/>
          </w:tcPr>
          <w:p>
            <w:pPr>
              <w:pStyle w:val="TableContents"/>
              <w:bidi w:val="0"/>
              <w:spacing w:before="0" w:after="283"/>
              <w:jc w:val="left"/>
              <w:rPr/>
            </w:pPr>
            <w:r>
              <w:rPr/>
              <w:t xml:space="preserve">24 -- 28. maaliskuuta </w:t>
            </w:r>
          </w:p>
        </w:tc>
        <w:tc>
          <w:tcPr>
            <w:tcW w:w="1845" w:type="dxa"/>
            <w:tcBorders/>
            <w:vAlign w:val="center"/>
          </w:tcPr>
          <w:p>
            <w:pPr>
              <w:pStyle w:val="TableContents"/>
              <w:bidi w:val="0"/>
              <w:spacing w:before="0" w:after="283"/>
              <w:jc w:val="left"/>
              <w:rPr/>
            </w:pPr>
            <w:r>
              <w:rPr/>
              <w:t xml:space="preserve">Claremont Superdrome </w:t>
            </w:r>
          </w:p>
        </w:tc>
        <w:tc>
          <w:tcPr>
            <w:tcW w:w="1160" w:type="dxa"/>
            <w:tcBorders/>
            <w:vAlign w:val="center"/>
          </w:tcPr>
          <w:p>
            <w:pPr>
              <w:pStyle w:val="TableContents"/>
              <w:bidi w:val="0"/>
              <w:spacing w:before="0" w:after="283"/>
              <w:jc w:val="left"/>
              <w:rPr/>
            </w:pPr>
            <w:r>
              <w:rPr/>
              <w:t xml:space="preserve">Perth </w:t>
            </w:r>
          </w:p>
        </w:tc>
        <w:tc>
          <w:tcPr>
            <w:tcW w:w="1515" w:type="dxa"/>
            <w:tcBorders/>
            <w:vAlign w:val="center"/>
          </w:tcPr>
          <w:p>
            <w:pPr>
              <w:pStyle w:val="TableContents"/>
              <w:bidi w:val="0"/>
              <w:spacing w:before="0" w:after="283"/>
              <w:jc w:val="left"/>
              <w:rPr/>
            </w:pPr>
            <w:r>
              <w:rPr/>
              <w:t xml:space="preserve">Länsi-Australia </w:t>
            </w:r>
          </w:p>
        </w:tc>
        <w:tc>
          <w:tcPr>
            <w:tcW w:w="3700" w:type="dxa"/>
            <w:tcBorders/>
            <w:vAlign w:val="center"/>
          </w:tcPr>
          <w:p>
            <w:pPr>
              <w:pStyle w:val="TableContents"/>
              <w:bidi w:val="0"/>
              <w:spacing w:before="0" w:after="283"/>
              <w:jc w:val="left"/>
              <w:rPr/>
            </w:pPr>
            <w:r>
              <w:rPr/>
              <w:t xml:space="preserve">1993 Pan Pacs </w:t>
            </w:r>
          </w:p>
        </w:tc>
      </w:tr>
      <w:tr>
        <w:trPr/>
        <w:tc>
          <w:tcPr>
            <w:tcW w:w="642" w:type="dxa"/>
            <w:tcBorders/>
            <w:vAlign w:val="center"/>
          </w:tcPr>
          <w:p>
            <w:pPr>
              <w:pStyle w:val="TableContents"/>
              <w:bidi w:val="0"/>
              <w:spacing w:before="0" w:after="283"/>
              <w:jc w:val="left"/>
              <w:rPr/>
            </w:pPr>
            <w:r>
              <w:rPr/>
              <w:t xml:space="preserve">2000 </w:t>
            </w:r>
          </w:p>
        </w:tc>
        <w:tc>
          <w:tcPr>
            <w:tcW w:w="1343" w:type="dxa"/>
            <w:tcBorders/>
            <w:vAlign w:val="center"/>
          </w:tcPr>
          <w:p>
            <w:pPr>
              <w:pStyle w:val="TableContents"/>
              <w:bidi w:val="0"/>
              <w:spacing w:before="0" w:after="283"/>
              <w:jc w:val="left"/>
              <w:rPr/>
            </w:pPr>
            <w:r>
              <w:rPr/>
              <w:t xml:space="preserve">13 -- 20 toukokuuta </w:t>
            </w:r>
          </w:p>
        </w:tc>
        <w:tc>
          <w:tcPr>
            <w:tcW w:w="1845" w:type="dxa"/>
            <w:tcBorders/>
            <w:vAlign w:val="center"/>
          </w:tcPr>
          <w:p>
            <w:pPr>
              <w:pStyle w:val="TableContents"/>
              <w:bidi w:val="0"/>
              <w:spacing w:before="0" w:after="283"/>
              <w:jc w:val="left"/>
              <w:rPr/>
            </w:pPr>
            <w:r>
              <w:rPr/>
              <w:t xml:space="preserve">Sydneyn kansainvälinen vesikeskus </w:t>
            </w:r>
          </w:p>
        </w:tc>
        <w:tc>
          <w:tcPr>
            <w:tcW w:w="1160" w:type="dxa"/>
            <w:tcBorders/>
            <w:vAlign w:val="center"/>
          </w:tcPr>
          <w:p>
            <w:pPr>
              <w:pStyle w:val="TableContents"/>
              <w:bidi w:val="0"/>
              <w:spacing w:before="0" w:after="283"/>
              <w:jc w:val="left"/>
              <w:rPr/>
            </w:pPr>
            <w:r>
              <w:rPr/>
              <w:t xml:space="preserve">Sydney </w:t>
            </w:r>
          </w:p>
        </w:tc>
        <w:tc>
          <w:tcPr>
            <w:tcW w:w="1515" w:type="dxa"/>
            <w:tcBorders/>
            <w:vAlign w:val="center"/>
          </w:tcPr>
          <w:p>
            <w:pPr>
              <w:pStyle w:val="TableContents"/>
              <w:bidi w:val="0"/>
              <w:spacing w:before="0" w:after="283"/>
              <w:jc w:val="left"/>
              <w:rPr/>
            </w:pPr>
            <w:r>
              <w:rPr/>
              <w:t xml:space="preserve">Uusi Etelä-Wales </w:t>
            </w:r>
          </w:p>
        </w:tc>
        <w:tc>
          <w:tcPr>
            <w:tcW w:w="3700" w:type="dxa"/>
            <w:tcBorders/>
            <w:vAlign w:val="center"/>
          </w:tcPr>
          <w:p>
            <w:pPr>
              <w:pStyle w:val="TableContents"/>
              <w:bidi w:val="0"/>
              <w:spacing w:before="0" w:after="283"/>
              <w:jc w:val="left"/>
              <w:rPr/>
            </w:pPr>
            <w:r>
              <w:rPr/>
              <w:t xml:space="preserve">Olympialaiset 2000 </w:t>
            </w:r>
          </w:p>
        </w:tc>
      </w:tr>
      <w:tr>
        <w:trPr/>
        <w:tc>
          <w:tcPr>
            <w:tcW w:w="642" w:type="dxa"/>
            <w:tcBorders/>
            <w:vAlign w:val="center"/>
          </w:tcPr>
          <w:p>
            <w:pPr>
              <w:pStyle w:val="TableContents"/>
              <w:bidi w:val="0"/>
              <w:spacing w:before="0" w:after="283"/>
              <w:jc w:val="left"/>
              <w:rPr/>
            </w:pPr>
            <w:r>
              <w:rPr/>
              <w:t xml:space="preserve">2001 </w:t>
            </w:r>
          </w:p>
        </w:tc>
        <w:tc>
          <w:tcPr>
            <w:tcW w:w="1343" w:type="dxa"/>
            <w:tcBorders/>
            <w:vAlign w:val="center"/>
          </w:tcPr>
          <w:p>
            <w:pPr>
              <w:pStyle w:val="TableContents"/>
              <w:bidi w:val="0"/>
              <w:spacing w:before="0" w:after="283"/>
              <w:jc w:val="left"/>
              <w:rPr/>
            </w:pPr>
            <w:r>
              <w:rPr/>
              <w:t xml:space="preserve">24 -- 31. maaliskuuta </w:t>
            </w:r>
          </w:p>
        </w:tc>
        <w:tc>
          <w:tcPr>
            <w:tcW w:w="1845" w:type="dxa"/>
            <w:tcBorders/>
            <w:vAlign w:val="center"/>
          </w:tcPr>
          <w:p>
            <w:pPr>
              <w:pStyle w:val="TableContents"/>
              <w:bidi w:val="0"/>
              <w:spacing w:before="0" w:after="283"/>
              <w:jc w:val="left"/>
              <w:rPr/>
            </w:pPr>
            <w:r>
              <w:rPr/>
              <w:t xml:space="preserve">Hobart Aquatic Centre </w:t>
            </w:r>
          </w:p>
        </w:tc>
        <w:tc>
          <w:tcPr>
            <w:tcW w:w="1160" w:type="dxa"/>
            <w:tcBorders/>
            <w:vAlign w:val="center"/>
          </w:tcPr>
          <w:p>
            <w:pPr>
              <w:pStyle w:val="TableContents"/>
              <w:bidi w:val="0"/>
              <w:spacing w:before="0" w:after="283"/>
              <w:jc w:val="left"/>
              <w:rPr/>
            </w:pPr>
            <w:r>
              <w:rPr/>
              <w:t xml:space="preserve">Hobart </w:t>
            </w:r>
          </w:p>
        </w:tc>
        <w:tc>
          <w:tcPr>
            <w:tcW w:w="1515" w:type="dxa"/>
            <w:tcBorders/>
            <w:vAlign w:val="center"/>
          </w:tcPr>
          <w:p>
            <w:pPr>
              <w:pStyle w:val="TableContents"/>
              <w:bidi w:val="0"/>
              <w:spacing w:before="0" w:after="283"/>
              <w:jc w:val="left"/>
              <w:rPr/>
            </w:pPr>
            <w:r>
              <w:rPr/>
              <w:t xml:space="preserve">Tasmania </w:t>
            </w:r>
          </w:p>
        </w:tc>
        <w:tc>
          <w:tcPr>
            <w:tcW w:w="3700" w:type="dxa"/>
            <w:tcBorders/>
            <w:vAlign w:val="center"/>
          </w:tcPr>
          <w:p>
            <w:pPr>
              <w:pStyle w:val="TableContents"/>
              <w:bidi w:val="0"/>
              <w:spacing w:before="0" w:after="283"/>
              <w:jc w:val="left"/>
              <w:rPr>
                <w:sz w:val="4"/>
                <w:szCs w:val="4"/>
              </w:rPr>
            </w:pPr>
            <w:r>
              <w:rPr>
                <w:sz w:val="4"/>
                <w:szCs w:val="4"/>
              </w:rPr>
            </w:r>
          </w:p>
        </w:tc>
      </w:tr>
      <w:tr>
        <w:trPr/>
        <w:tc>
          <w:tcPr>
            <w:tcW w:w="642" w:type="dxa"/>
            <w:tcBorders/>
            <w:vAlign w:val="center"/>
          </w:tcPr>
          <w:p>
            <w:pPr>
              <w:pStyle w:val="TableContents"/>
              <w:bidi w:val="0"/>
              <w:spacing w:before="0" w:after="283"/>
              <w:jc w:val="left"/>
              <w:rPr/>
            </w:pPr>
            <w:r>
              <w:rPr/>
              <w:t xml:space="preserve">2002 </w:t>
            </w:r>
          </w:p>
        </w:tc>
        <w:tc>
          <w:tcPr>
            <w:tcW w:w="1343" w:type="dxa"/>
            <w:tcBorders/>
            <w:vAlign w:val="center"/>
          </w:tcPr>
          <w:p>
            <w:pPr>
              <w:pStyle w:val="TableContents"/>
              <w:bidi w:val="0"/>
              <w:spacing w:before="0" w:after="283"/>
              <w:jc w:val="left"/>
              <w:rPr/>
            </w:pPr>
            <w:r>
              <w:rPr/>
              <w:t xml:space="preserve">18 -- 23 maaliskuu </w:t>
            </w:r>
          </w:p>
        </w:tc>
        <w:tc>
          <w:tcPr>
            <w:tcW w:w="1845" w:type="dxa"/>
            <w:tcBorders/>
            <w:vAlign w:val="center"/>
          </w:tcPr>
          <w:p>
            <w:pPr>
              <w:pStyle w:val="TableContents"/>
              <w:bidi w:val="0"/>
              <w:spacing w:before="0" w:after="283"/>
              <w:jc w:val="left"/>
              <w:rPr/>
            </w:pPr>
            <w:r>
              <w:rPr/>
              <w:t xml:space="preserve">Chandlerin vesikeskus </w:t>
            </w:r>
          </w:p>
        </w:tc>
        <w:tc>
          <w:tcPr>
            <w:tcW w:w="1160" w:type="dxa"/>
            <w:tcBorders/>
            <w:vAlign w:val="center"/>
          </w:tcPr>
          <w:p>
            <w:pPr>
              <w:pStyle w:val="TableContents"/>
              <w:bidi w:val="0"/>
              <w:spacing w:before="0" w:after="283"/>
              <w:jc w:val="left"/>
              <w:rPr/>
            </w:pPr>
            <w:r>
              <w:rPr/>
              <w:t xml:space="preserve">Brisbane </w:t>
            </w:r>
          </w:p>
        </w:tc>
        <w:tc>
          <w:tcPr>
            <w:tcW w:w="1515" w:type="dxa"/>
            <w:tcBorders/>
            <w:vAlign w:val="center"/>
          </w:tcPr>
          <w:p>
            <w:pPr>
              <w:pStyle w:val="TableContents"/>
              <w:bidi w:val="0"/>
              <w:spacing w:before="0" w:after="283"/>
              <w:jc w:val="left"/>
              <w:rPr/>
            </w:pPr>
            <w:r>
              <w:rPr/>
              <w:t xml:space="preserve">Queensland </w:t>
            </w:r>
          </w:p>
        </w:tc>
        <w:tc>
          <w:tcPr>
            <w:tcW w:w="3700" w:type="dxa"/>
            <w:tcBorders/>
            <w:vAlign w:val="center"/>
          </w:tcPr>
          <w:p>
            <w:pPr>
              <w:pStyle w:val="TableContents"/>
              <w:bidi w:val="0"/>
              <w:spacing w:before="0" w:after="283"/>
              <w:jc w:val="left"/>
              <w:rPr>
                <w:sz w:val="4"/>
                <w:szCs w:val="4"/>
              </w:rPr>
            </w:pPr>
            <w:r>
              <w:rPr>
                <w:sz w:val="4"/>
                <w:szCs w:val="4"/>
              </w:rPr>
            </w:r>
          </w:p>
        </w:tc>
      </w:tr>
      <w:tr>
        <w:trPr/>
        <w:tc>
          <w:tcPr>
            <w:tcW w:w="642" w:type="dxa"/>
            <w:tcBorders/>
            <w:vAlign w:val="center"/>
          </w:tcPr>
          <w:p>
            <w:pPr>
              <w:pStyle w:val="TableContents"/>
              <w:bidi w:val="0"/>
              <w:spacing w:before="0" w:after="283"/>
              <w:jc w:val="left"/>
              <w:rPr/>
            </w:pPr>
            <w:r>
              <w:rPr/>
              <w:t xml:space="preserve">2003 </w:t>
            </w:r>
          </w:p>
        </w:tc>
        <w:tc>
          <w:tcPr>
            <w:tcW w:w="1343" w:type="dxa"/>
            <w:tcBorders/>
            <w:vAlign w:val="center"/>
          </w:tcPr>
          <w:p>
            <w:pPr>
              <w:pStyle w:val="TableContents"/>
              <w:bidi w:val="0"/>
              <w:spacing w:before="0" w:after="283"/>
              <w:jc w:val="left"/>
              <w:rPr/>
            </w:pPr>
            <w:r>
              <w:rPr/>
              <w:t xml:space="preserve">22 -- 29. maaliskuuta </w:t>
            </w:r>
          </w:p>
        </w:tc>
        <w:tc>
          <w:tcPr>
            <w:tcW w:w="1845" w:type="dxa"/>
            <w:tcBorders/>
            <w:vAlign w:val="center"/>
          </w:tcPr>
          <w:p>
            <w:pPr>
              <w:pStyle w:val="TableContents"/>
              <w:bidi w:val="0"/>
              <w:spacing w:before="0" w:after="283"/>
              <w:jc w:val="left"/>
              <w:rPr/>
            </w:pPr>
            <w:r>
              <w:rPr/>
              <w:t xml:space="preserve">Sydneyn kansainvälinen vesikeskus </w:t>
            </w:r>
          </w:p>
        </w:tc>
        <w:tc>
          <w:tcPr>
            <w:tcW w:w="1160" w:type="dxa"/>
            <w:tcBorders/>
            <w:vAlign w:val="center"/>
          </w:tcPr>
          <w:p>
            <w:pPr>
              <w:pStyle w:val="TableContents"/>
              <w:bidi w:val="0"/>
              <w:spacing w:before="0" w:after="283"/>
              <w:jc w:val="left"/>
              <w:rPr/>
            </w:pPr>
            <w:r>
              <w:rPr/>
              <w:t xml:space="preserve">Sydney </w:t>
            </w:r>
          </w:p>
        </w:tc>
        <w:tc>
          <w:tcPr>
            <w:tcW w:w="1515" w:type="dxa"/>
            <w:tcBorders/>
            <w:vAlign w:val="center"/>
          </w:tcPr>
          <w:p>
            <w:pPr>
              <w:pStyle w:val="TableContents"/>
              <w:bidi w:val="0"/>
              <w:spacing w:before="0" w:after="283"/>
              <w:jc w:val="left"/>
              <w:rPr/>
            </w:pPr>
            <w:r>
              <w:rPr/>
              <w:t xml:space="preserve">Uusi Etelä-Wales </w:t>
            </w:r>
          </w:p>
        </w:tc>
        <w:tc>
          <w:tcPr>
            <w:tcW w:w="3700" w:type="dxa"/>
            <w:tcBorders/>
            <w:vAlign w:val="center"/>
          </w:tcPr>
          <w:p>
            <w:pPr>
              <w:pStyle w:val="TableContents"/>
              <w:bidi w:val="0"/>
              <w:spacing w:before="0" w:after="283"/>
              <w:jc w:val="left"/>
              <w:rPr>
                <w:sz w:val="4"/>
                <w:szCs w:val="4"/>
              </w:rPr>
            </w:pPr>
            <w:r>
              <w:rPr>
                <w:sz w:val="4"/>
                <w:szCs w:val="4"/>
              </w:rPr>
            </w:r>
          </w:p>
        </w:tc>
      </w:tr>
      <w:tr>
        <w:trPr/>
        <w:tc>
          <w:tcPr>
            <w:tcW w:w="642" w:type="dxa"/>
            <w:tcBorders/>
            <w:vAlign w:val="center"/>
          </w:tcPr>
          <w:p>
            <w:pPr>
              <w:pStyle w:val="TableContents"/>
              <w:bidi w:val="0"/>
              <w:spacing w:before="0" w:after="283"/>
              <w:jc w:val="left"/>
              <w:rPr>
                <w:sz w:val="4"/>
                <w:szCs w:val="4"/>
              </w:rPr>
            </w:pPr>
            <w:r>
              <w:rPr>
                <w:sz w:val="4"/>
                <w:szCs w:val="4"/>
              </w:rPr>
            </w:r>
          </w:p>
        </w:tc>
        <w:tc>
          <w:tcPr>
            <w:tcW w:w="1343" w:type="dxa"/>
            <w:tcBorders/>
            <w:vAlign w:val="center"/>
          </w:tcPr>
          <w:p>
            <w:pPr>
              <w:pStyle w:val="TableContents"/>
              <w:bidi w:val="0"/>
              <w:spacing w:before="0" w:after="283"/>
              <w:jc w:val="left"/>
              <w:rPr/>
            </w:pPr>
            <w:r>
              <w:rPr/>
              <w:t xml:space="preserve">27. maaliskuuta -- 3. huhtikuuta </w:t>
            </w:r>
          </w:p>
        </w:tc>
        <w:tc>
          <w:tcPr>
            <w:tcW w:w="1845" w:type="dxa"/>
            <w:tcBorders/>
            <w:vAlign w:val="center"/>
          </w:tcPr>
          <w:p>
            <w:pPr>
              <w:pStyle w:val="TableContents"/>
              <w:bidi w:val="0"/>
              <w:spacing w:before="0" w:after="283"/>
              <w:jc w:val="left"/>
              <w:rPr/>
            </w:pPr>
            <w:r>
              <w:rPr/>
              <w:t xml:space="preserve">Sydneyn kansainvälinen vesikeskus </w:t>
            </w:r>
          </w:p>
        </w:tc>
        <w:tc>
          <w:tcPr>
            <w:tcW w:w="1160" w:type="dxa"/>
            <w:tcBorders/>
            <w:vAlign w:val="center"/>
          </w:tcPr>
          <w:p>
            <w:pPr>
              <w:pStyle w:val="TableContents"/>
              <w:bidi w:val="0"/>
              <w:spacing w:before="0" w:after="283"/>
              <w:jc w:val="left"/>
              <w:rPr/>
            </w:pPr>
            <w:r>
              <w:rPr/>
              <w:t xml:space="preserve">Sydney </w:t>
            </w:r>
          </w:p>
        </w:tc>
        <w:tc>
          <w:tcPr>
            <w:tcW w:w="1515" w:type="dxa"/>
            <w:tcBorders/>
            <w:vAlign w:val="center"/>
          </w:tcPr>
          <w:p>
            <w:pPr>
              <w:pStyle w:val="TableContents"/>
              <w:bidi w:val="0"/>
              <w:spacing w:before="0" w:after="283"/>
              <w:jc w:val="left"/>
              <w:rPr/>
            </w:pPr>
            <w:r>
              <w:rPr/>
              <w:t xml:space="preserve">Uusi Etelä-Wales </w:t>
            </w:r>
          </w:p>
        </w:tc>
        <w:tc>
          <w:tcPr>
            <w:tcW w:w="3700" w:type="dxa"/>
            <w:tcBorders/>
            <w:vAlign w:val="center"/>
          </w:tcPr>
          <w:p>
            <w:pPr>
              <w:pStyle w:val="TableContents"/>
              <w:bidi w:val="0"/>
              <w:spacing w:before="0" w:after="283"/>
              <w:jc w:val="left"/>
              <w:rPr/>
            </w:pPr>
            <w:r>
              <w:rPr/>
              <w:t xml:space="preserve">Olympialaiset 2004 </w:t>
            </w:r>
          </w:p>
        </w:tc>
      </w:tr>
      <w:tr>
        <w:trPr/>
        <w:tc>
          <w:tcPr>
            <w:tcW w:w="642" w:type="dxa"/>
            <w:tcBorders/>
            <w:vAlign w:val="center"/>
          </w:tcPr>
          <w:p>
            <w:pPr>
              <w:pStyle w:val="TableContents"/>
              <w:bidi w:val="0"/>
              <w:spacing w:before="0" w:after="283"/>
              <w:jc w:val="left"/>
              <w:rPr/>
            </w:pPr>
            <w:r>
              <w:rPr/>
              <w:t xml:space="preserve">2005 </w:t>
            </w:r>
          </w:p>
        </w:tc>
        <w:tc>
          <w:tcPr>
            <w:tcW w:w="1343" w:type="dxa"/>
            <w:tcBorders/>
            <w:vAlign w:val="center"/>
          </w:tcPr>
          <w:p>
            <w:pPr>
              <w:pStyle w:val="TableContents"/>
              <w:bidi w:val="0"/>
              <w:spacing w:before="0" w:after="283"/>
              <w:jc w:val="left"/>
              <w:rPr/>
            </w:pPr>
            <w:r>
              <w:rPr/>
              <w:t xml:space="preserve">12 -- 19. maaliskuuta </w:t>
            </w:r>
          </w:p>
        </w:tc>
        <w:tc>
          <w:tcPr>
            <w:tcW w:w="1845" w:type="dxa"/>
            <w:tcBorders/>
            <w:vAlign w:val="center"/>
          </w:tcPr>
          <w:p>
            <w:pPr>
              <w:pStyle w:val="TableContents"/>
              <w:bidi w:val="0"/>
              <w:spacing w:before="0" w:after="283"/>
              <w:jc w:val="left"/>
              <w:rPr/>
            </w:pPr>
            <w:r>
              <w:rPr/>
              <w:t xml:space="preserve">Sydneyn kansainvälinen vesikeskus </w:t>
            </w:r>
          </w:p>
        </w:tc>
        <w:tc>
          <w:tcPr>
            <w:tcW w:w="1160" w:type="dxa"/>
            <w:tcBorders/>
            <w:vAlign w:val="center"/>
          </w:tcPr>
          <w:p>
            <w:pPr>
              <w:pStyle w:val="TableContents"/>
              <w:bidi w:val="0"/>
              <w:spacing w:before="0" w:after="283"/>
              <w:jc w:val="left"/>
              <w:rPr/>
            </w:pPr>
            <w:r>
              <w:rPr/>
              <w:t xml:space="preserve">Sydney </w:t>
            </w:r>
          </w:p>
        </w:tc>
        <w:tc>
          <w:tcPr>
            <w:tcW w:w="1515" w:type="dxa"/>
            <w:tcBorders/>
            <w:vAlign w:val="center"/>
          </w:tcPr>
          <w:p>
            <w:pPr>
              <w:pStyle w:val="TableContents"/>
              <w:bidi w:val="0"/>
              <w:spacing w:before="0" w:after="283"/>
              <w:jc w:val="left"/>
              <w:rPr/>
            </w:pPr>
            <w:r>
              <w:rPr/>
              <w:t xml:space="preserve">Uusi Etelä-Wales </w:t>
            </w:r>
          </w:p>
        </w:tc>
        <w:tc>
          <w:tcPr>
            <w:tcW w:w="3700" w:type="dxa"/>
            <w:tcBorders/>
            <w:vAlign w:val="center"/>
          </w:tcPr>
          <w:p>
            <w:pPr>
              <w:pStyle w:val="TableContents"/>
              <w:bidi w:val="0"/>
              <w:spacing w:before="0" w:after="283"/>
              <w:jc w:val="left"/>
              <w:rPr>
                <w:sz w:val="4"/>
                <w:szCs w:val="4"/>
              </w:rPr>
            </w:pPr>
            <w:r>
              <w:rPr>
                <w:sz w:val="4"/>
                <w:szCs w:val="4"/>
              </w:rPr>
            </w:r>
          </w:p>
        </w:tc>
      </w:tr>
      <w:tr>
        <w:trPr/>
        <w:tc>
          <w:tcPr>
            <w:tcW w:w="642" w:type="dxa"/>
            <w:tcBorders/>
            <w:vAlign w:val="center"/>
          </w:tcPr>
          <w:p>
            <w:pPr>
              <w:pStyle w:val="TableContents"/>
              <w:bidi w:val="0"/>
              <w:spacing w:before="0" w:after="283"/>
              <w:jc w:val="left"/>
              <w:rPr/>
            </w:pPr>
            <w:r>
              <w:rPr/>
              <w:t xml:space="preserve">2006 </w:t>
            </w:r>
          </w:p>
        </w:tc>
        <w:tc>
          <w:tcPr>
            <w:tcW w:w="1343" w:type="dxa"/>
            <w:tcBorders/>
            <w:vAlign w:val="center"/>
          </w:tcPr>
          <w:p>
            <w:pPr>
              <w:pStyle w:val="TableContents"/>
              <w:bidi w:val="0"/>
              <w:spacing w:before="0" w:after="283"/>
              <w:jc w:val="left"/>
              <w:rPr/>
            </w:pPr>
            <w:r>
              <w:rPr/>
              <w:t xml:space="preserve">30. tammikuuta -- 4. helmikuuta </w:t>
            </w:r>
          </w:p>
        </w:tc>
        <w:tc>
          <w:tcPr>
            <w:tcW w:w="1845" w:type="dxa"/>
            <w:tcBorders/>
            <w:vAlign w:val="center"/>
          </w:tcPr>
          <w:p>
            <w:pPr>
              <w:pStyle w:val="TableContents"/>
              <w:bidi w:val="0"/>
              <w:spacing w:before="0" w:after="283"/>
              <w:jc w:val="left"/>
              <w:rPr/>
            </w:pPr>
            <w:r>
              <w:rPr/>
              <w:t xml:space="preserve">Melbournen urheilu- ja vesikeskus </w:t>
            </w:r>
          </w:p>
        </w:tc>
        <w:tc>
          <w:tcPr>
            <w:tcW w:w="1160" w:type="dxa"/>
            <w:tcBorders/>
            <w:vAlign w:val="center"/>
          </w:tcPr>
          <w:p>
            <w:pPr>
              <w:pStyle w:val="TableContents"/>
              <w:bidi w:val="0"/>
              <w:spacing w:before="0" w:after="283"/>
              <w:jc w:val="left"/>
              <w:rPr/>
            </w:pPr>
            <w:r>
              <w:rPr/>
              <w:t xml:space="preserve">Melbourne </w:t>
            </w:r>
          </w:p>
        </w:tc>
        <w:tc>
          <w:tcPr>
            <w:tcW w:w="1515" w:type="dxa"/>
            <w:tcBorders/>
            <w:vAlign w:val="center"/>
          </w:tcPr>
          <w:p>
            <w:pPr>
              <w:pStyle w:val="TableContents"/>
              <w:bidi w:val="0"/>
              <w:spacing w:before="0" w:after="283"/>
              <w:jc w:val="left"/>
              <w:rPr/>
            </w:pPr>
            <w:r>
              <w:rPr/>
              <w:t xml:space="preserve">Victoria </w:t>
            </w:r>
          </w:p>
        </w:tc>
        <w:tc>
          <w:tcPr>
            <w:tcW w:w="3700" w:type="dxa"/>
            <w:tcBorders/>
            <w:vAlign w:val="center"/>
          </w:tcPr>
          <w:p>
            <w:pPr>
              <w:pStyle w:val="TableContents"/>
              <w:bidi w:val="0"/>
              <w:spacing w:before="0" w:after="283"/>
              <w:jc w:val="left"/>
              <w:rPr/>
            </w:pPr>
            <w:r>
              <w:rPr/>
              <w:t xml:space="preserve">Kansainyhteisöt 2006 </w:t>
            </w:r>
          </w:p>
        </w:tc>
      </w:tr>
      <w:tr>
        <w:trPr/>
        <w:tc>
          <w:tcPr>
            <w:tcW w:w="642" w:type="dxa"/>
            <w:tcBorders/>
            <w:vAlign w:val="center"/>
          </w:tcPr>
          <w:p>
            <w:pPr>
              <w:pStyle w:val="TableContents"/>
              <w:bidi w:val="0"/>
              <w:spacing w:before="0" w:after="283"/>
              <w:jc w:val="left"/>
              <w:rPr/>
            </w:pPr>
            <w:r>
              <w:rPr/>
              <w:t xml:space="preserve">2007 </w:t>
            </w:r>
          </w:p>
        </w:tc>
        <w:tc>
          <w:tcPr>
            <w:tcW w:w="1343" w:type="dxa"/>
            <w:tcBorders/>
            <w:vAlign w:val="center"/>
          </w:tcPr>
          <w:p>
            <w:pPr>
              <w:pStyle w:val="TableContents"/>
              <w:bidi w:val="0"/>
              <w:spacing w:before="0" w:after="283"/>
              <w:jc w:val="left"/>
              <w:rPr/>
            </w:pPr>
            <w:r>
              <w:rPr/>
              <w:t xml:space="preserve">3 -- 10. joulukuuta 2006 </w:t>
            </w:r>
          </w:p>
        </w:tc>
        <w:tc>
          <w:tcPr>
            <w:tcW w:w="1845" w:type="dxa"/>
            <w:tcBorders/>
            <w:vAlign w:val="center"/>
          </w:tcPr>
          <w:p>
            <w:pPr>
              <w:pStyle w:val="TableContents"/>
              <w:bidi w:val="0"/>
              <w:spacing w:before="0" w:after="283"/>
              <w:jc w:val="left"/>
              <w:rPr/>
            </w:pPr>
            <w:r>
              <w:rPr/>
              <w:t xml:space="preserve">Chandlerin vesikeskus </w:t>
            </w:r>
          </w:p>
        </w:tc>
        <w:tc>
          <w:tcPr>
            <w:tcW w:w="1160" w:type="dxa"/>
            <w:tcBorders/>
            <w:vAlign w:val="center"/>
          </w:tcPr>
          <w:p>
            <w:pPr>
              <w:pStyle w:val="TableContents"/>
              <w:bidi w:val="0"/>
              <w:spacing w:before="0" w:after="283"/>
              <w:jc w:val="left"/>
              <w:rPr/>
            </w:pPr>
            <w:r>
              <w:rPr/>
              <w:t xml:space="preserve">Brisbane </w:t>
            </w:r>
          </w:p>
        </w:tc>
        <w:tc>
          <w:tcPr>
            <w:tcW w:w="1515" w:type="dxa"/>
            <w:tcBorders/>
            <w:vAlign w:val="center"/>
          </w:tcPr>
          <w:p>
            <w:pPr>
              <w:pStyle w:val="TableContents"/>
              <w:bidi w:val="0"/>
              <w:spacing w:before="0" w:after="283"/>
              <w:jc w:val="left"/>
              <w:rPr/>
            </w:pPr>
            <w:r>
              <w:rPr/>
              <w:t xml:space="preserve">Queensland </w:t>
            </w:r>
          </w:p>
        </w:tc>
        <w:tc>
          <w:tcPr>
            <w:tcW w:w="3700" w:type="dxa"/>
            <w:tcBorders/>
            <w:vAlign w:val="center"/>
          </w:tcPr>
          <w:p>
            <w:pPr>
              <w:pStyle w:val="TableContents"/>
              <w:bidi w:val="0"/>
              <w:spacing w:before="0" w:after="283"/>
              <w:jc w:val="left"/>
              <w:rPr/>
            </w:pPr>
            <w:r>
              <w:rPr/>
              <w:t xml:space="preserve">Maailmannäyttely 2007 </w:t>
            </w:r>
          </w:p>
        </w:tc>
      </w:tr>
      <w:tr>
        <w:trPr/>
        <w:tc>
          <w:tcPr>
            <w:tcW w:w="642" w:type="dxa"/>
            <w:tcBorders/>
            <w:vAlign w:val="center"/>
          </w:tcPr>
          <w:p>
            <w:pPr>
              <w:pStyle w:val="TableContents"/>
              <w:bidi w:val="0"/>
              <w:spacing w:before="0" w:after="283"/>
              <w:jc w:val="left"/>
              <w:rPr/>
            </w:pPr>
            <w:r>
              <w:rPr/>
              <w:t xml:space="preserve">2008 </w:t>
            </w:r>
          </w:p>
        </w:tc>
        <w:tc>
          <w:tcPr>
            <w:tcW w:w="1343" w:type="dxa"/>
            <w:tcBorders/>
            <w:vAlign w:val="center"/>
          </w:tcPr>
          <w:p>
            <w:pPr>
              <w:pStyle w:val="TableContents"/>
              <w:bidi w:val="0"/>
              <w:spacing w:before="0" w:after="283"/>
              <w:jc w:val="left"/>
              <w:rPr/>
            </w:pPr>
            <w:r>
              <w:rPr/>
              <w:t xml:space="preserve">22 -- 29. maaliskuuta </w:t>
            </w:r>
          </w:p>
        </w:tc>
        <w:tc>
          <w:tcPr>
            <w:tcW w:w="1845" w:type="dxa"/>
            <w:tcBorders/>
            <w:vAlign w:val="center"/>
          </w:tcPr>
          <w:p>
            <w:pPr>
              <w:pStyle w:val="TableContents"/>
              <w:bidi w:val="0"/>
              <w:spacing w:before="0" w:after="283"/>
              <w:jc w:val="left"/>
              <w:rPr/>
            </w:pPr>
            <w:r>
              <w:rPr/>
              <w:t xml:space="preserve">Sydneyn kansainvälinen vesikeskus </w:t>
            </w:r>
          </w:p>
        </w:tc>
        <w:tc>
          <w:tcPr>
            <w:tcW w:w="1160" w:type="dxa"/>
            <w:tcBorders/>
            <w:vAlign w:val="center"/>
          </w:tcPr>
          <w:p>
            <w:pPr>
              <w:pStyle w:val="TableContents"/>
              <w:bidi w:val="0"/>
              <w:spacing w:before="0" w:after="283"/>
              <w:jc w:val="left"/>
              <w:rPr/>
            </w:pPr>
            <w:r>
              <w:rPr/>
              <w:t xml:space="preserve">Sydney </w:t>
            </w:r>
          </w:p>
        </w:tc>
        <w:tc>
          <w:tcPr>
            <w:tcW w:w="1515" w:type="dxa"/>
            <w:tcBorders/>
            <w:vAlign w:val="center"/>
          </w:tcPr>
          <w:p>
            <w:pPr>
              <w:pStyle w:val="TableContents"/>
              <w:bidi w:val="0"/>
              <w:spacing w:before="0" w:after="283"/>
              <w:jc w:val="left"/>
              <w:rPr/>
            </w:pPr>
            <w:r>
              <w:rPr/>
              <w:t xml:space="preserve">Uusi Etelä-Wales </w:t>
            </w:r>
          </w:p>
        </w:tc>
        <w:tc>
          <w:tcPr>
            <w:tcW w:w="3700" w:type="dxa"/>
            <w:tcBorders/>
            <w:vAlign w:val="center"/>
          </w:tcPr>
          <w:p>
            <w:pPr>
              <w:pStyle w:val="TableContents"/>
              <w:bidi w:val="0"/>
              <w:spacing w:before="0" w:after="283"/>
              <w:jc w:val="left"/>
              <w:rPr/>
            </w:pPr>
            <w:r>
              <w:rPr/>
              <w:t xml:space="preserve">Olympialaiset 2008 </w:t>
            </w:r>
          </w:p>
        </w:tc>
      </w:tr>
      <w:tr>
        <w:trPr/>
        <w:tc>
          <w:tcPr>
            <w:tcW w:w="642" w:type="dxa"/>
            <w:tcBorders/>
            <w:vAlign w:val="center"/>
          </w:tcPr>
          <w:p>
            <w:pPr>
              <w:pStyle w:val="TableContents"/>
              <w:bidi w:val="0"/>
              <w:spacing w:before="0" w:after="283"/>
              <w:jc w:val="left"/>
              <w:rPr/>
            </w:pPr>
            <w:r>
              <w:rPr/>
              <w:t xml:space="preserve">2009 </w:t>
            </w:r>
          </w:p>
        </w:tc>
        <w:tc>
          <w:tcPr>
            <w:tcW w:w="1343" w:type="dxa"/>
            <w:tcBorders/>
            <w:vAlign w:val="center"/>
          </w:tcPr>
          <w:p>
            <w:pPr>
              <w:pStyle w:val="TableContents"/>
              <w:bidi w:val="0"/>
              <w:spacing w:before="0" w:after="283"/>
              <w:jc w:val="left"/>
              <w:rPr/>
            </w:pPr>
            <w:r>
              <w:rPr/>
              <w:t xml:space="preserve">17 -- 22. maaliskuuta </w:t>
            </w:r>
          </w:p>
        </w:tc>
        <w:tc>
          <w:tcPr>
            <w:tcW w:w="1845" w:type="dxa"/>
            <w:tcBorders/>
            <w:vAlign w:val="center"/>
          </w:tcPr>
          <w:p>
            <w:pPr>
              <w:pStyle w:val="TableContents"/>
              <w:bidi w:val="0"/>
              <w:spacing w:before="0" w:after="283"/>
              <w:jc w:val="left"/>
              <w:rPr/>
            </w:pPr>
            <w:r>
              <w:rPr/>
              <w:t xml:space="preserve">Sydneyn kansainvälinen vesikeskus </w:t>
            </w:r>
          </w:p>
        </w:tc>
        <w:tc>
          <w:tcPr>
            <w:tcW w:w="1160" w:type="dxa"/>
            <w:tcBorders/>
            <w:vAlign w:val="center"/>
          </w:tcPr>
          <w:p>
            <w:pPr>
              <w:pStyle w:val="TableContents"/>
              <w:bidi w:val="0"/>
              <w:spacing w:before="0" w:after="283"/>
              <w:jc w:val="left"/>
              <w:rPr/>
            </w:pPr>
            <w:r>
              <w:rPr/>
              <w:t xml:space="preserve">Sydney </w:t>
            </w:r>
          </w:p>
        </w:tc>
        <w:tc>
          <w:tcPr>
            <w:tcW w:w="1515" w:type="dxa"/>
            <w:tcBorders/>
            <w:vAlign w:val="center"/>
          </w:tcPr>
          <w:p>
            <w:pPr>
              <w:pStyle w:val="TableContents"/>
              <w:bidi w:val="0"/>
              <w:spacing w:before="0" w:after="283"/>
              <w:jc w:val="left"/>
              <w:rPr/>
            </w:pPr>
            <w:r>
              <w:rPr/>
              <w:t xml:space="preserve">Uusi Etelä-Wales </w:t>
            </w:r>
          </w:p>
        </w:tc>
        <w:tc>
          <w:tcPr>
            <w:tcW w:w="3700" w:type="dxa"/>
            <w:tcBorders/>
            <w:vAlign w:val="center"/>
          </w:tcPr>
          <w:p>
            <w:pPr>
              <w:pStyle w:val="TableContents"/>
              <w:bidi w:val="0"/>
              <w:spacing w:before="0" w:after="283"/>
              <w:jc w:val="left"/>
              <w:rPr/>
            </w:pPr>
            <w:r>
              <w:rPr/>
              <w:t xml:space="preserve">Worlds 2009 </w:t>
            </w:r>
          </w:p>
        </w:tc>
      </w:tr>
      <w:tr>
        <w:trPr/>
        <w:tc>
          <w:tcPr>
            <w:tcW w:w="642" w:type="dxa"/>
            <w:tcBorders/>
            <w:vAlign w:val="center"/>
          </w:tcPr>
          <w:p>
            <w:pPr>
              <w:pStyle w:val="TableContents"/>
              <w:bidi w:val="0"/>
              <w:spacing w:before="0" w:after="283"/>
              <w:jc w:val="left"/>
              <w:rPr>
                <w:sz w:val="4"/>
                <w:szCs w:val="4"/>
              </w:rPr>
            </w:pPr>
            <w:r>
              <w:rPr>
                <w:sz w:val="4"/>
                <w:szCs w:val="4"/>
              </w:rPr>
            </w:r>
          </w:p>
        </w:tc>
        <w:tc>
          <w:tcPr>
            <w:tcW w:w="1343" w:type="dxa"/>
            <w:tcBorders/>
            <w:vAlign w:val="center"/>
          </w:tcPr>
          <w:p>
            <w:pPr>
              <w:pStyle w:val="TableContents"/>
              <w:bidi w:val="0"/>
              <w:spacing w:before="0" w:after="283"/>
              <w:jc w:val="left"/>
              <w:rPr/>
            </w:pPr>
            <w:r>
              <w:rPr/>
              <w:t xml:space="preserve">16 -- 21. maaliskuuta </w:t>
            </w:r>
          </w:p>
        </w:tc>
        <w:tc>
          <w:tcPr>
            <w:tcW w:w="1845" w:type="dxa"/>
            <w:tcBorders/>
            <w:vAlign w:val="center"/>
          </w:tcPr>
          <w:p>
            <w:pPr>
              <w:pStyle w:val="TableContents"/>
              <w:bidi w:val="0"/>
              <w:spacing w:before="0" w:after="283"/>
              <w:jc w:val="left"/>
              <w:rPr/>
            </w:pPr>
            <w:r>
              <w:rPr/>
              <w:t xml:space="preserve">Sydneyn kansainvälinen vesikeskus </w:t>
            </w:r>
          </w:p>
        </w:tc>
        <w:tc>
          <w:tcPr>
            <w:tcW w:w="1160" w:type="dxa"/>
            <w:tcBorders/>
            <w:vAlign w:val="center"/>
          </w:tcPr>
          <w:p>
            <w:pPr>
              <w:pStyle w:val="TableContents"/>
              <w:bidi w:val="0"/>
              <w:spacing w:before="0" w:after="283"/>
              <w:jc w:val="left"/>
              <w:rPr/>
            </w:pPr>
            <w:r>
              <w:rPr/>
              <w:t xml:space="preserve">Sydney </w:t>
            </w:r>
          </w:p>
        </w:tc>
        <w:tc>
          <w:tcPr>
            <w:tcW w:w="1515" w:type="dxa"/>
            <w:tcBorders/>
            <w:vAlign w:val="center"/>
          </w:tcPr>
          <w:p>
            <w:pPr>
              <w:pStyle w:val="TableContents"/>
              <w:bidi w:val="0"/>
              <w:spacing w:before="0" w:after="283"/>
              <w:jc w:val="left"/>
              <w:rPr/>
            </w:pPr>
            <w:r>
              <w:rPr/>
              <w:t xml:space="preserve">Uusi Etelä-Wales </w:t>
            </w:r>
          </w:p>
        </w:tc>
        <w:tc>
          <w:tcPr>
            <w:tcW w:w="3700" w:type="dxa"/>
            <w:tcBorders/>
            <w:vAlign w:val="center"/>
          </w:tcPr>
          <w:p>
            <w:pPr>
              <w:pStyle w:val="TableContents"/>
              <w:bidi w:val="0"/>
              <w:spacing w:before="0" w:after="283"/>
              <w:jc w:val="left"/>
              <w:rPr/>
            </w:pPr>
            <w:r>
              <w:rPr/>
              <w:t xml:space="preserve">Kansainyhteisön kisat 2010, Pan Pacs 2010 </w:t>
            </w:r>
          </w:p>
        </w:tc>
      </w:tr>
      <w:tr>
        <w:trPr/>
        <w:tc>
          <w:tcPr>
            <w:tcW w:w="642" w:type="dxa"/>
            <w:tcBorders/>
            <w:vAlign w:val="center"/>
          </w:tcPr>
          <w:p>
            <w:pPr>
              <w:pStyle w:val="TableContents"/>
              <w:bidi w:val="0"/>
              <w:spacing w:before="0" w:after="283"/>
              <w:jc w:val="left"/>
              <w:rPr/>
            </w:pPr>
            <w:r>
              <w:rPr/>
              <w:t xml:space="preserve">2011 </w:t>
            </w:r>
          </w:p>
        </w:tc>
        <w:tc>
          <w:tcPr>
            <w:tcW w:w="1343" w:type="dxa"/>
            <w:tcBorders/>
            <w:vAlign w:val="center"/>
          </w:tcPr>
          <w:p>
            <w:pPr>
              <w:pStyle w:val="TableContents"/>
              <w:bidi w:val="0"/>
              <w:spacing w:before="0" w:after="283"/>
              <w:jc w:val="left"/>
              <w:rPr/>
            </w:pPr>
            <w:r>
              <w:rPr/>
              <w:t xml:space="preserve">1 -- 8. huhtikuuta </w:t>
            </w:r>
          </w:p>
        </w:tc>
        <w:tc>
          <w:tcPr>
            <w:tcW w:w="1845" w:type="dxa"/>
            <w:tcBorders/>
            <w:vAlign w:val="center"/>
          </w:tcPr>
          <w:p>
            <w:pPr>
              <w:pStyle w:val="TableContents"/>
              <w:bidi w:val="0"/>
              <w:spacing w:before="0" w:after="283"/>
              <w:jc w:val="left"/>
              <w:rPr/>
            </w:pPr>
            <w:r>
              <w:rPr/>
              <w:t xml:space="preserve">Sydneyn kansainvälinen vesikeskus </w:t>
            </w:r>
          </w:p>
        </w:tc>
        <w:tc>
          <w:tcPr>
            <w:tcW w:w="1160" w:type="dxa"/>
            <w:tcBorders/>
            <w:vAlign w:val="center"/>
          </w:tcPr>
          <w:p>
            <w:pPr>
              <w:pStyle w:val="TableContents"/>
              <w:bidi w:val="0"/>
              <w:spacing w:before="0" w:after="283"/>
              <w:jc w:val="left"/>
              <w:rPr/>
            </w:pPr>
            <w:r>
              <w:rPr/>
              <w:t xml:space="preserve">Sydney </w:t>
            </w:r>
          </w:p>
        </w:tc>
        <w:tc>
          <w:tcPr>
            <w:tcW w:w="1515" w:type="dxa"/>
            <w:tcBorders/>
            <w:vAlign w:val="center"/>
          </w:tcPr>
          <w:p>
            <w:pPr>
              <w:pStyle w:val="TableContents"/>
              <w:bidi w:val="0"/>
              <w:spacing w:before="0" w:after="283"/>
              <w:jc w:val="left"/>
              <w:rPr/>
            </w:pPr>
            <w:r>
              <w:rPr/>
              <w:t xml:space="preserve">Uusi Etelä-Wales </w:t>
            </w:r>
          </w:p>
        </w:tc>
        <w:tc>
          <w:tcPr>
            <w:tcW w:w="3700" w:type="dxa"/>
            <w:tcBorders/>
            <w:vAlign w:val="center"/>
          </w:tcPr>
          <w:p>
            <w:pPr>
              <w:pStyle w:val="TableContents"/>
              <w:bidi w:val="0"/>
              <w:spacing w:before="0" w:after="283"/>
              <w:jc w:val="left"/>
              <w:rPr/>
            </w:pPr>
            <w:r>
              <w:rPr/>
              <w:t xml:space="preserve">Worlds 2011 </w:t>
            </w:r>
          </w:p>
        </w:tc>
      </w:tr>
      <w:tr>
        <w:trPr/>
        <w:tc>
          <w:tcPr>
            <w:tcW w:w="642" w:type="dxa"/>
            <w:tcBorders/>
            <w:vAlign w:val="center"/>
          </w:tcPr>
          <w:p>
            <w:pPr>
              <w:pStyle w:val="TableContents"/>
              <w:bidi w:val="0"/>
              <w:spacing w:before="0" w:after="283"/>
              <w:jc w:val="left"/>
              <w:rPr/>
            </w:pPr>
            <w:r>
              <w:rPr/>
              <w:t xml:space="preserve">2012 </w:t>
            </w:r>
          </w:p>
        </w:tc>
        <w:tc>
          <w:tcPr>
            <w:tcW w:w="1343" w:type="dxa"/>
            <w:tcBorders/>
            <w:vAlign w:val="center"/>
          </w:tcPr>
          <w:p>
            <w:pPr>
              <w:pStyle w:val="TableContents"/>
              <w:bidi w:val="0"/>
              <w:spacing w:before="0" w:after="283"/>
              <w:jc w:val="left"/>
              <w:rPr/>
            </w:pPr>
            <w:r>
              <w:rPr/>
              <w:t xml:space="preserve">15 -- 22. maaliskuuta </w:t>
            </w:r>
          </w:p>
        </w:tc>
        <w:tc>
          <w:tcPr>
            <w:tcW w:w="1845" w:type="dxa"/>
            <w:tcBorders/>
            <w:vAlign w:val="center"/>
          </w:tcPr>
          <w:p>
            <w:pPr>
              <w:pStyle w:val="TableContents"/>
              <w:bidi w:val="0"/>
              <w:spacing w:before="0" w:after="283"/>
              <w:jc w:val="left"/>
              <w:rPr/>
            </w:pPr>
            <w:r>
              <w:rPr/>
              <w:t xml:space="preserve">Etelä-Australian vesi- ja vapaa-ajan keskus </w:t>
            </w:r>
          </w:p>
        </w:tc>
        <w:tc>
          <w:tcPr>
            <w:tcW w:w="1160" w:type="dxa"/>
            <w:tcBorders/>
            <w:vAlign w:val="center"/>
          </w:tcPr>
          <w:p>
            <w:pPr>
              <w:pStyle w:val="TableContents"/>
              <w:bidi w:val="0"/>
              <w:spacing w:before="0" w:after="283"/>
              <w:jc w:val="left"/>
              <w:rPr/>
            </w:pPr>
            <w:r>
              <w:rPr/>
              <w:t xml:space="preserve">Adelaide </w:t>
            </w:r>
          </w:p>
        </w:tc>
        <w:tc>
          <w:tcPr>
            <w:tcW w:w="1515" w:type="dxa"/>
            <w:tcBorders/>
            <w:vAlign w:val="center"/>
          </w:tcPr>
          <w:p>
            <w:pPr>
              <w:pStyle w:val="TableContents"/>
              <w:bidi w:val="0"/>
              <w:spacing w:before="0" w:after="283"/>
              <w:jc w:val="left"/>
              <w:rPr/>
            </w:pPr>
            <w:r>
              <w:rPr/>
              <w:t xml:space="preserve">Etelä-Australia </w:t>
            </w:r>
          </w:p>
        </w:tc>
        <w:tc>
          <w:tcPr>
            <w:tcW w:w="3700" w:type="dxa"/>
            <w:tcBorders/>
            <w:vAlign w:val="center"/>
          </w:tcPr>
          <w:p>
            <w:pPr>
              <w:pStyle w:val="TableContents"/>
              <w:bidi w:val="0"/>
              <w:spacing w:before="0" w:after="283"/>
              <w:jc w:val="left"/>
              <w:rPr/>
            </w:pPr>
            <w:r>
              <w:rPr/>
              <w:t xml:space="preserve">Olympialaiset 2012 </w:t>
            </w:r>
          </w:p>
        </w:tc>
      </w:tr>
      <w:tr>
        <w:trPr/>
        <w:tc>
          <w:tcPr>
            <w:tcW w:w="642" w:type="dxa"/>
            <w:tcBorders/>
            <w:vAlign w:val="center"/>
          </w:tcPr>
          <w:p>
            <w:pPr>
              <w:pStyle w:val="TableContents"/>
              <w:bidi w:val="0"/>
              <w:spacing w:before="0" w:after="283"/>
              <w:jc w:val="left"/>
              <w:rPr/>
            </w:pPr>
            <w:r>
              <w:rPr/>
              <w:t xml:space="preserve">2013 </w:t>
            </w:r>
          </w:p>
        </w:tc>
        <w:tc>
          <w:tcPr>
            <w:tcW w:w="1343" w:type="dxa"/>
            <w:tcBorders/>
            <w:vAlign w:val="center"/>
          </w:tcPr>
          <w:p>
            <w:pPr>
              <w:pStyle w:val="TableContents"/>
              <w:bidi w:val="0"/>
              <w:spacing w:before="0" w:after="283"/>
              <w:jc w:val="left"/>
              <w:rPr/>
            </w:pPr>
            <w:r>
              <w:rPr/>
              <w:t xml:space="preserve">26. huhtikuuta -- 3. toukokuuta </w:t>
            </w:r>
          </w:p>
        </w:tc>
        <w:tc>
          <w:tcPr>
            <w:tcW w:w="1845" w:type="dxa"/>
            <w:tcBorders/>
            <w:vAlign w:val="center"/>
          </w:tcPr>
          <w:p>
            <w:pPr>
              <w:pStyle w:val="TableContents"/>
              <w:bidi w:val="0"/>
              <w:spacing w:before="0" w:after="283"/>
              <w:jc w:val="left"/>
              <w:rPr/>
            </w:pPr>
            <w:r>
              <w:rPr/>
              <w:t xml:space="preserve">Etelä-Australian vesi- ja vapaa-ajan keskus </w:t>
            </w:r>
          </w:p>
        </w:tc>
        <w:tc>
          <w:tcPr>
            <w:tcW w:w="1160" w:type="dxa"/>
            <w:tcBorders/>
            <w:vAlign w:val="center"/>
          </w:tcPr>
          <w:p>
            <w:pPr>
              <w:pStyle w:val="TableContents"/>
              <w:bidi w:val="0"/>
              <w:spacing w:before="0" w:after="283"/>
              <w:jc w:val="left"/>
              <w:rPr/>
            </w:pPr>
            <w:r>
              <w:rPr/>
              <w:t xml:space="preserve">Adelaide </w:t>
            </w:r>
          </w:p>
        </w:tc>
        <w:tc>
          <w:tcPr>
            <w:tcW w:w="1515" w:type="dxa"/>
            <w:tcBorders/>
            <w:vAlign w:val="center"/>
          </w:tcPr>
          <w:p>
            <w:pPr>
              <w:pStyle w:val="TableContents"/>
              <w:bidi w:val="0"/>
              <w:spacing w:before="0" w:after="283"/>
              <w:jc w:val="left"/>
              <w:rPr/>
            </w:pPr>
            <w:r>
              <w:rPr/>
              <w:t xml:space="preserve">Etelä-Australia </w:t>
            </w:r>
          </w:p>
        </w:tc>
        <w:tc>
          <w:tcPr>
            <w:tcW w:w="3700" w:type="dxa"/>
            <w:tcBorders/>
            <w:vAlign w:val="center"/>
          </w:tcPr>
          <w:p>
            <w:pPr>
              <w:pStyle w:val="TableContents"/>
              <w:bidi w:val="0"/>
              <w:spacing w:before="0" w:after="283"/>
              <w:jc w:val="left"/>
              <w:rPr/>
            </w:pPr>
            <w:r>
              <w:rPr/>
              <w:t xml:space="preserve">Maailmat 2013 </w:t>
            </w:r>
          </w:p>
        </w:tc>
      </w:tr>
      <w:tr>
        <w:trPr/>
        <w:tc>
          <w:tcPr>
            <w:tcW w:w="642" w:type="dxa"/>
            <w:tcBorders/>
            <w:vAlign w:val="center"/>
          </w:tcPr>
          <w:p>
            <w:pPr>
              <w:pStyle w:val="TableContents"/>
              <w:bidi w:val="0"/>
              <w:spacing w:before="0" w:after="283"/>
              <w:jc w:val="left"/>
              <w:rPr/>
            </w:pPr>
            <w:r>
              <w:rPr/>
              <w:t xml:space="preserve">2014 </w:t>
            </w:r>
          </w:p>
        </w:tc>
        <w:tc>
          <w:tcPr>
            <w:tcW w:w="1343" w:type="dxa"/>
            <w:tcBorders/>
            <w:vAlign w:val="center"/>
          </w:tcPr>
          <w:p>
            <w:pPr>
              <w:pStyle w:val="TableContents"/>
              <w:bidi w:val="0"/>
              <w:spacing w:before="0" w:after="283"/>
              <w:jc w:val="left"/>
              <w:rPr/>
            </w:pPr>
            <w:r>
              <w:rPr/>
              <w:t xml:space="preserve">1 -- 6. huhtikuuta </w:t>
            </w:r>
          </w:p>
        </w:tc>
        <w:tc>
          <w:tcPr>
            <w:tcW w:w="1845" w:type="dxa"/>
            <w:tcBorders/>
            <w:vAlign w:val="center"/>
          </w:tcPr>
          <w:p>
            <w:pPr>
              <w:pStyle w:val="TableContents"/>
              <w:bidi w:val="0"/>
              <w:spacing w:before="0" w:after="283"/>
              <w:jc w:val="left"/>
              <w:rPr/>
            </w:pPr>
            <w:r>
              <w:rPr/>
              <w:t xml:space="preserve">Brisbane Aquatic Centre </w:t>
            </w:r>
          </w:p>
        </w:tc>
        <w:tc>
          <w:tcPr>
            <w:tcW w:w="1160" w:type="dxa"/>
            <w:tcBorders/>
            <w:vAlign w:val="center"/>
          </w:tcPr>
          <w:p>
            <w:pPr>
              <w:pStyle w:val="TableContents"/>
              <w:bidi w:val="0"/>
              <w:spacing w:before="0" w:after="283"/>
              <w:jc w:val="left"/>
              <w:rPr/>
            </w:pPr>
            <w:r>
              <w:rPr/>
              <w:t xml:space="preserve">Brisbane </w:t>
            </w:r>
          </w:p>
        </w:tc>
        <w:tc>
          <w:tcPr>
            <w:tcW w:w="1515" w:type="dxa"/>
            <w:tcBorders/>
            <w:vAlign w:val="center"/>
          </w:tcPr>
          <w:p>
            <w:pPr>
              <w:pStyle w:val="TableContents"/>
              <w:bidi w:val="0"/>
              <w:spacing w:before="0" w:after="283"/>
              <w:jc w:val="left"/>
              <w:rPr/>
            </w:pPr>
            <w:r>
              <w:rPr/>
              <w:t xml:space="preserve">Queensland </w:t>
            </w:r>
          </w:p>
        </w:tc>
        <w:tc>
          <w:tcPr>
            <w:tcW w:w="3700" w:type="dxa"/>
            <w:tcBorders/>
            <w:vAlign w:val="center"/>
          </w:tcPr>
          <w:p>
            <w:pPr>
              <w:pStyle w:val="TableContents"/>
              <w:bidi w:val="0"/>
              <w:spacing w:before="0" w:after="283"/>
              <w:jc w:val="left"/>
              <w:rPr/>
            </w:pPr>
            <w:r>
              <w:rPr/>
              <w:t xml:space="preserve">Kansainyhteisön kisat 2014, Pan Pacs 2014 </w:t>
            </w:r>
          </w:p>
        </w:tc>
      </w:tr>
      <w:tr>
        <w:trPr/>
        <w:tc>
          <w:tcPr>
            <w:tcW w:w="642" w:type="dxa"/>
            <w:tcBorders/>
            <w:vAlign w:val="center"/>
          </w:tcPr>
          <w:p>
            <w:pPr>
              <w:pStyle w:val="TableContents"/>
              <w:bidi w:val="0"/>
              <w:spacing w:before="0" w:after="283"/>
              <w:jc w:val="left"/>
              <w:rPr/>
            </w:pPr>
            <w:r>
              <w:rPr/>
              <w:t xml:space="preserve">2015 </w:t>
            </w:r>
          </w:p>
        </w:tc>
        <w:tc>
          <w:tcPr>
            <w:tcW w:w="1343" w:type="dxa"/>
            <w:tcBorders/>
            <w:vAlign w:val="center"/>
          </w:tcPr>
          <w:p>
            <w:pPr>
              <w:pStyle w:val="TableContents"/>
              <w:bidi w:val="0"/>
              <w:spacing w:before="0" w:after="283"/>
              <w:jc w:val="left"/>
              <w:rPr/>
            </w:pPr>
            <w:r>
              <w:rPr/>
              <w:t xml:space="preserve">3 -- 10 huhtikuuta </w:t>
            </w:r>
          </w:p>
        </w:tc>
        <w:tc>
          <w:tcPr>
            <w:tcW w:w="1845" w:type="dxa"/>
            <w:tcBorders/>
            <w:vAlign w:val="center"/>
          </w:tcPr>
          <w:p>
            <w:pPr>
              <w:pStyle w:val="TableContents"/>
              <w:bidi w:val="0"/>
              <w:spacing w:before="0" w:after="283"/>
              <w:jc w:val="left"/>
              <w:rPr/>
            </w:pPr>
            <w:r>
              <w:rPr/>
              <w:t xml:space="preserve">Sydneyn kansainvälinen vesikeskus </w:t>
            </w:r>
          </w:p>
        </w:tc>
        <w:tc>
          <w:tcPr>
            <w:tcW w:w="1160" w:type="dxa"/>
            <w:tcBorders/>
            <w:vAlign w:val="center"/>
          </w:tcPr>
          <w:p>
            <w:pPr>
              <w:pStyle w:val="TableContents"/>
              <w:bidi w:val="0"/>
              <w:spacing w:before="0" w:after="283"/>
              <w:jc w:val="left"/>
              <w:rPr/>
            </w:pPr>
            <w:r>
              <w:rPr/>
              <w:t xml:space="preserve">Sydney </w:t>
            </w:r>
          </w:p>
        </w:tc>
        <w:tc>
          <w:tcPr>
            <w:tcW w:w="1515" w:type="dxa"/>
            <w:tcBorders/>
            <w:vAlign w:val="center"/>
          </w:tcPr>
          <w:p>
            <w:pPr>
              <w:pStyle w:val="TableContents"/>
              <w:bidi w:val="0"/>
              <w:spacing w:before="0" w:after="283"/>
              <w:jc w:val="left"/>
              <w:rPr/>
            </w:pPr>
            <w:r>
              <w:rPr/>
              <w:t xml:space="preserve">Uusi Etelä-Wales </w:t>
            </w:r>
          </w:p>
        </w:tc>
        <w:tc>
          <w:tcPr>
            <w:tcW w:w="3700" w:type="dxa"/>
            <w:tcBorders/>
            <w:vAlign w:val="center"/>
          </w:tcPr>
          <w:p>
            <w:pPr>
              <w:pStyle w:val="TableContents"/>
              <w:bidi w:val="0"/>
              <w:spacing w:before="0" w:after="283"/>
              <w:jc w:val="left"/>
              <w:rPr/>
            </w:pPr>
            <w:r>
              <w:rPr/>
              <w:t xml:space="preserve">Worlds 2015 </w:t>
            </w:r>
          </w:p>
        </w:tc>
      </w:tr>
      <w:tr>
        <w:trPr/>
        <w:tc>
          <w:tcPr>
            <w:tcW w:w="642" w:type="dxa"/>
            <w:tcBorders/>
            <w:vAlign w:val="center"/>
          </w:tcPr>
          <w:p>
            <w:pPr>
              <w:pStyle w:val="TableContents"/>
              <w:bidi w:val="0"/>
              <w:spacing w:before="0" w:after="283"/>
              <w:jc w:val="left"/>
              <w:rPr/>
            </w:pPr>
            <w:r>
              <w:rPr/>
              <w:t xml:space="preserve">2016 </w:t>
            </w:r>
          </w:p>
        </w:tc>
        <w:tc>
          <w:tcPr>
            <w:tcW w:w="1343" w:type="dxa"/>
            <w:tcBorders/>
            <w:vAlign w:val="center"/>
          </w:tcPr>
          <w:p>
            <w:pPr>
              <w:pStyle w:val="TableContents"/>
              <w:bidi w:val="0"/>
              <w:spacing w:before="0" w:after="283"/>
              <w:jc w:val="left"/>
              <w:rPr/>
            </w:pPr>
            <w:r>
              <w:rPr/>
              <w:t xml:space="preserve">7 -- 14. huhtikuuta </w:t>
            </w:r>
          </w:p>
        </w:tc>
        <w:tc>
          <w:tcPr>
            <w:tcW w:w="1845" w:type="dxa"/>
            <w:tcBorders/>
            <w:vAlign w:val="center"/>
          </w:tcPr>
          <w:p>
            <w:pPr>
              <w:pStyle w:val="TableContents"/>
              <w:bidi w:val="0"/>
              <w:spacing w:before="0" w:after="283"/>
              <w:jc w:val="left"/>
              <w:rPr/>
            </w:pPr>
            <w:r>
              <w:rPr/>
              <w:t xml:space="preserve">Etelä-Australian vesi- ja vapaa-ajan keskus </w:t>
            </w:r>
          </w:p>
        </w:tc>
        <w:tc>
          <w:tcPr>
            <w:tcW w:w="1160" w:type="dxa"/>
            <w:tcBorders/>
            <w:vAlign w:val="center"/>
          </w:tcPr>
          <w:p>
            <w:pPr>
              <w:pStyle w:val="TableContents"/>
              <w:bidi w:val="0"/>
              <w:spacing w:before="0" w:after="283"/>
              <w:jc w:val="left"/>
              <w:rPr/>
            </w:pPr>
            <w:r>
              <w:rPr/>
              <w:t xml:space="preserve">Adelaide </w:t>
            </w:r>
          </w:p>
        </w:tc>
        <w:tc>
          <w:tcPr>
            <w:tcW w:w="1515" w:type="dxa"/>
            <w:tcBorders/>
            <w:vAlign w:val="center"/>
          </w:tcPr>
          <w:p>
            <w:pPr>
              <w:pStyle w:val="TableContents"/>
              <w:bidi w:val="0"/>
              <w:spacing w:before="0" w:after="283"/>
              <w:jc w:val="left"/>
              <w:rPr/>
            </w:pPr>
            <w:r>
              <w:rPr/>
              <w:t xml:space="preserve">Etelä-Australia </w:t>
            </w:r>
          </w:p>
        </w:tc>
        <w:tc>
          <w:tcPr>
            <w:tcW w:w="3700" w:type="dxa"/>
            <w:tcBorders/>
            <w:vAlign w:val="center"/>
          </w:tcPr>
          <w:p>
            <w:pPr>
              <w:pStyle w:val="TableContents"/>
              <w:bidi w:val="0"/>
              <w:spacing w:before="0" w:after="283"/>
              <w:jc w:val="left"/>
              <w:rPr/>
            </w:pPr>
            <w:r>
              <w:rPr/>
              <w:t xml:space="preserve">Olympialaiset 2016 </w:t>
            </w:r>
          </w:p>
        </w:tc>
      </w:tr>
      <w:tr>
        <w:trPr/>
        <w:tc>
          <w:tcPr>
            <w:tcW w:w="642" w:type="dxa"/>
            <w:tcBorders/>
            <w:vAlign w:val="center"/>
          </w:tcPr>
          <w:p>
            <w:pPr>
              <w:pStyle w:val="TableContents"/>
              <w:bidi w:val="0"/>
              <w:spacing w:before="0" w:after="283"/>
              <w:jc w:val="left"/>
              <w:rPr/>
            </w:pPr>
            <w:r>
              <w:rPr/>
              <w:t xml:space="preserve">2017 </w:t>
            </w:r>
          </w:p>
        </w:tc>
        <w:tc>
          <w:tcPr>
            <w:tcW w:w="1343" w:type="dxa"/>
            <w:tcBorders/>
            <w:vAlign w:val="center"/>
          </w:tcPr>
          <w:p>
            <w:pPr>
              <w:pStyle w:val="TableContents"/>
              <w:bidi w:val="0"/>
              <w:spacing w:before="0" w:after="283"/>
              <w:jc w:val="left"/>
              <w:rPr/>
            </w:pPr>
            <w:r>
              <w:rPr/>
              <w:t xml:space="preserve">9 -- 13. huhtikuuta </w:t>
            </w:r>
          </w:p>
        </w:tc>
        <w:tc>
          <w:tcPr>
            <w:tcW w:w="1845" w:type="dxa"/>
            <w:tcBorders/>
            <w:vAlign w:val="center"/>
          </w:tcPr>
          <w:p>
            <w:pPr>
              <w:pStyle w:val="TableContents"/>
              <w:bidi w:val="0"/>
              <w:spacing w:before="0" w:after="283"/>
              <w:jc w:val="left"/>
              <w:rPr/>
            </w:pPr>
            <w:r>
              <w:rPr/>
              <w:t xml:space="preserve">Brisbane Aquatic Centre </w:t>
            </w:r>
          </w:p>
        </w:tc>
        <w:tc>
          <w:tcPr>
            <w:tcW w:w="1160" w:type="dxa"/>
            <w:tcBorders/>
            <w:vAlign w:val="center"/>
          </w:tcPr>
          <w:p>
            <w:pPr>
              <w:pStyle w:val="TableContents"/>
              <w:bidi w:val="0"/>
              <w:spacing w:before="0" w:after="283"/>
              <w:jc w:val="left"/>
              <w:rPr/>
            </w:pPr>
            <w:r>
              <w:rPr/>
              <w:t xml:space="preserve">Brisbane </w:t>
            </w:r>
          </w:p>
        </w:tc>
        <w:tc>
          <w:tcPr>
            <w:tcW w:w="1515" w:type="dxa"/>
            <w:tcBorders/>
            <w:vAlign w:val="center"/>
          </w:tcPr>
          <w:p>
            <w:pPr>
              <w:pStyle w:val="TableContents"/>
              <w:bidi w:val="0"/>
              <w:spacing w:before="0" w:after="283"/>
              <w:jc w:val="left"/>
              <w:rPr/>
            </w:pPr>
            <w:r>
              <w:rPr/>
              <w:t xml:space="preserve">Queensland </w:t>
            </w:r>
          </w:p>
        </w:tc>
        <w:tc>
          <w:tcPr>
            <w:tcW w:w="3700" w:type="dxa"/>
            <w:tcBorders/>
            <w:vAlign w:val="center"/>
          </w:tcPr>
          <w:p>
            <w:pPr>
              <w:pStyle w:val="TableContents"/>
              <w:bidi w:val="0"/>
              <w:spacing w:before="0" w:after="283"/>
              <w:jc w:val="left"/>
              <w:rPr/>
            </w:pPr>
            <w:r>
              <w:rPr/>
              <w:t xml:space="preserve">Worlds 2017 </w:t>
            </w:r>
          </w:p>
        </w:tc>
      </w:tr>
      <w:tr>
        <w:trPr/>
        <w:tc>
          <w:tcPr>
            <w:tcW w:w="642" w:type="dxa"/>
            <w:tcBorders/>
            <w:vAlign w:val="center"/>
          </w:tcPr>
          <w:p>
            <w:pPr>
              <w:pStyle w:val="TableContents"/>
              <w:bidi w:val="0"/>
              <w:spacing w:before="0" w:after="283"/>
              <w:jc w:val="left"/>
              <w:rPr/>
            </w:pPr>
            <w:r>
              <w:rPr/>
              <w:t xml:space="preserve">2018 </w:t>
            </w:r>
          </w:p>
        </w:tc>
        <w:tc>
          <w:tcPr>
            <w:tcW w:w="1343" w:type="dxa"/>
            <w:tcBorders/>
            <w:vAlign w:val="center"/>
          </w:tcPr>
          <w:p>
            <w:pPr>
              <w:pStyle w:val="TableContents"/>
              <w:bidi w:val="0"/>
              <w:spacing w:before="0" w:after="283"/>
              <w:jc w:val="left"/>
              <w:rPr/>
            </w:pPr>
            <w:r>
              <w:rPr/>
              <w:t xml:space="preserve">28. helmikuuta -- 3. maaliskuuta </w:t>
            </w:r>
          </w:p>
        </w:tc>
        <w:tc>
          <w:tcPr>
            <w:tcW w:w="1845" w:type="dxa"/>
            <w:tcBorders/>
            <w:vAlign w:val="center"/>
          </w:tcPr>
          <w:p>
            <w:pPr>
              <w:pStyle w:val="TableContents"/>
              <w:bidi w:val="0"/>
              <w:spacing w:before="0" w:after="283"/>
              <w:jc w:val="left"/>
              <w:rPr/>
            </w:pPr>
            <w:r>
              <w:rPr/>
              <w:t xml:space="preserve">Gold Coast Aquatic Centre </w:t>
            </w:r>
          </w:p>
        </w:tc>
        <w:tc>
          <w:tcPr>
            <w:tcW w:w="1160" w:type="dxa"/>
            <w:tcBorders/>
            <w:vAlign w:val="center"/>
          </w:tcPr>
          <w:p>
            <w:pPr>
              <w:pStyle w:val="TableContents"/>
              <w:bidi w:val="0"/>
              <w:spacing w:before="0" w:after="283"/>
              <w:jc w:val="left"/>
              <w:rPr/>
            </w:pPr>
            <w:r>
              <w:rPr/>
              <w:t xml:space="preserve">Kultarannikko </w:t>
            </w:r>
          </w:p>
        </w:tc>
        <w:tc>
          <w:tcPr>
            <w:tcW w:w="1515" w:type="dxa"/>
            <w:tcBorders/>
            <w:vAlign w:val="center"/>
          </w:tcPr>
          <w:p>
            <w:pPr>
              <w:pStyle w:val="TableContents"/>
              <w:bidi w:val="0"/>
              <w:spacing w:before="0" w:after="283"/>
              <w:jc w:val="left"/>
              <w:rPr/>
            </w:pPr>
            <w:r>
              <w:rPr/>
              <w:t xml:space="preserve">Queensland </w:t>
            </w:r>
          </w:p>
        </w:tc>
        <w:tc>
          <w:tcPr>
            <w:tcW w:w="3700" w:type="dxa"/>
            <w:tcBorders/>
            <w:vAlign w:val="center"/>
          </w:tcPr>
          <w:p>
            <w:pPr>
              <w:pStyle w:val="TableContents"/>
              <w:bidi w:val="0"/>
              <w:spacing w:before="0" w:after="283"/>
              <w:jc w:val="left"/>
              <w:rPr/>
            </w:pPr>
            <w:r>
              <w:rPr/>
              <w:t xml:space="preserve">Kansainyhteisön kisat 2018 </w:t>
            </w:r>
          </w:p>
        </w:tc>
      </w:tr>
      <w:tr>
        <w:trPr/>
        <w:tc>
          <w:tcPr>
            <w:tcW w:w="642" w:type="dxa"/>
            <w:tcBorders/>
            <w:vAlign w:val="center"/>
          </w:tcPr>
          <w:p>
            <w:pPr>
              <w:pStyle w:val="TableContents"/>
              <w:bidi w:val="0"/>
              <w:spacing w:before="0" w:after="283"/>
              <w:jc w:val="left"/>
              <w:rPr/>
            </w:pPr>
            <w:r>
              <w:rPr/>
              <w:t xml:space="preserve">2018 </w:t>
            </w:r>
          </w:p>
        </w:tc>
        <w:tc>
          <w:tcPr>
            <w:tcW w:w="1343" w:type="dxa"/>
            <w:tcBorders/>
            <w:vAlign w:val="center"/>
          </w:tcPr>
          <w:p>
            <w:pPr>
              <w:pStyle w:val="TableContents"/>
              <w:bidi w:val="0"/>
              <w:spacing w:before="0" w:after="283"/>
              <w:jc w:val="left"/>
              <w:rPr/>
            </w:pPr>
            <w:r>
              <w:rPr/>
              <w:t xml:space="preserve">1. heinäkuuta -- 4. maaliskuuta </w:t>
            </w:r>
          </w:p>
        </w:tc>
        <w:tc>
          <w:tcPr>
            <w:tcW w:w="1845" w:type="dxa"/>
            <w:tcBorders/>
            <w:vAlign w:val="center"/>
          </w:tcPr>
          <w:p>
            <w:pPr>
              <w:pStyle w:val="TableContents"/>
              <w:bidi w:val="0"/>
              <w:spacing w:before="0" w:after="283"/>
              <w:jc w:val="left"/>
              <w:rPr/>
            </w:pPr>
            <w:r>
              <w:rPr>
                <w:color w:val="A9A9A9"/>
              </w:rPr>
              <w:t xml:space="preserve">Etelä-Australian vesi- ja vapaa-ajan </w:t>
            </w:r>
            <w:r>
              <w:rPr/>
              <w:t xml:space="preserve">keskus </w:t>
            </w:r>
          </w:p>
        </w:tc>
        <w:tc>
          <w:tcPr>
            <w:tcW w:w="1160" w:type="dxa"/>
            <w:tcBorders/>
            <w:vAlign w:val="center"/>
          </w:tcPr>
          <w:p>
            <w:pPr>
              <w:pStyle w:val="TableContents"/>
              <w:bidi w:val="0"/>
              <w:spacing w:before="0" w:after="283"/>
              <w:jc w:val="left"/>
              <w:rPr/>
            </w:pPr>
            <w:r>
              <w:rPr/>
              <w:t xml:space="preserve">Adelaide </w:t>
            </w:r>
          </w:p>
        </w:tc>
        <w:tc>
          <w:tcPr>
            <w:tcW w:w="1515" w:type="dxa"/>
            <w:tcBorders/>
            <w:vAlign w:val="center"/>
          </w:tcPr>
          <w:p>
            <w:pPr>
              <w:pStyle w:val="TableContents"/>
              <w:bidi w:val="0"/>
              <w:spacing w:before="0" w:after="283"/>
              <w:jc w:val="left"/>
              <w:rPr/>
            </w:pPr>
            <w:r>
              <w:rPr/>
              <w:t xml:space="preserve">Etelä-Australia </w:t>
            </w:r>
          </w:p>
        </w:tc>
        <w:tc>
          <w:tcPr>
            <w:tcW w:w="3700" w:type="dxa"/>
            <w:tcBorders/>
            <w:vAlign w:val="center"/>
          </w:tcPr>
          <w:p>
            <w:pPr>
              <w:pStyle w:val="TableContents"/>
              <w:bidi w:val="0"/>
              <w:spacing w:before="0" w:after="283"/>
              <w:jc w:val="left"/>
              <w:rPr/>
            </w:pPr>
            <w:r>
              <w:rPr/>
              <w:t xml:space="preserve">Pan Pacs 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Australian uinnin mestaruuskilpailut järjestetään?</w:t>
      </w:r>
    </w:p>
    <w:p>
      <w:pPr>
        <w:pStyle w:val="TextBody"/>
        <w:bidi w:val="0"/>
        <w:jc w:val="left"/>
        <w:rPr>
          <w:b/>
          <w:u w:val="single"/>
          <w:shd w:val="clear" w:fill="FFFF00"/>
        </w:rPr>
      </w:pPr>
      <w:r>
        <w:rPr>
          <w:b/>
          <w:u w:val="single"/>
          <w:shd w:val="clear" w:fill="FFFF00"/>
        </w:rPr>
        <w:t xml:space="preserve">Asiakirjan numero 46257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Tsaari </w:t>
      </w:r>
      <w:r>
        <w:rPr/>
        <w:t xml:space="preserve">(/ zɑːr / tai / tsɑːr /) (vanhan kirkkoslaavin kieli: ц︢рь (yleensä kirjoitetaan näin tittelin kanssa) tai цар, цaрь), myös kirjoitusasultaan csar, tai czar, on titteli, jota käytetään itä- ja eteläslaavilaisten monarkkien tai Itä-Euroopan ylimpien hallitsijoiden nimittämiseen. Venäjän tsaarikunnan ja Venäjän keisarikunnan hallintojärjestelmänä se tunnetaan nimellä tsaarillinen itsevaltius tai tsaarismi. Termi on johdettu latinan sanasta Caesar, jonka tarkoituksena oli tarkoittaa ``keisaria'' termin eurooppalaisessa keskiaikaisessa merkityksessä - hallitsija, jolla oli sama arvo kuin Rooman keisarilla ja joka oli hallitsijana toisen keisarin tai ylimmän kirkollisen virkamiehen (paavin tai ekumeenisen patriarkan) hyväksynnällä - mutta jota länsieurooppalaiset pitivät tavallisesti kuninkaan arvoa vastaavana tai jonkinlaisena kuninkaallisen ja keisarillisen aseman välissä olevana arvona.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sana caesar venäjäksi</w:t>
      </w:r>
    </w:p>
    <w:p>
      <w:pPr>
        <w:pStyle w:val="TextBody"/>
        <w:bidi w:val="0"/>
        <w:jc w:val="left"/>
        <w:rPr>
          <w:b/>
          <w:u w:val="single"/>
          <w:shd w:val="clear" w:fill="FFFF00"/>
        </w:rPr>
      </w:pPr>
      <w:r>
        <w:rPr>
          <w:b/>
          <w:u w:val="single"/>
          <w:shd w:val="clear" w:fill="FFFF00"/>
        </w:rPr>
        <w:t xml:space="preserve">Asiakirjan numero 46258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Gallup, Inc. on yhdysvaltalainen tutkimukseen perustuva maailmanlaajuinen suorituskyvyn johtamisen konsultointiyritys. </w:t>
      </w:r>
      <w:r>
        <w:rPr>
          <w:color w:val="A9A9A9"/>
        </w:rPr>
        <w:t xml:space="preserve">George Gallupin </w:t>
      </w:r>
      <w:r>
        <w:rPr/>
        <w:t xml:space="preserve">vuonna 1935 </w:t>
      </w:r>
      <w:r>
        <w:rPr/>
        <w:t xml:space="preserve">perustama </w:t>
      </w:r>
      <w:r>
        <w:rPr/>
        <w:t xml:space="preserve">yritys tuli tunnetuksi maailmanlaajuisesti toteutetuista mielipidetutkimuksista. Se tarjoaa tutkimusta ja strategista konsultointia suurille organisaatioille monissa maissa keskittyen ``analytiikkaan ja neuvontaan, joka auttaa johtajia ja organisaatioita ratkaisemaan kiireellisimpiä ongelmiaan''.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perusti amerikkalaisen mielipideinstituutin vuonna 1935 -</w:t>
      </w:r>
    </w:p>
    <w:p>
      <w:pPr>
        <w:pStyle w:val="TextBody"/>
        <w:bidi w:val="0"/>
        <w:jc w:val="left"/>
        <w:rPr>
          <w:b/>
          <w:u w:val="single"/>
          <w:shd w:val="clear" w:fill="FFFF00"/>
        </w:rPr>
      </w:pPr>
      <w:r>
        <w:rPr>
          <w:b/>
          <w:u w:val="single"/>
          <w:shd w:val="clear" w:fill="FFFF00"/>
        </w:rPr>
        <w:t xml:space="preserve">Asiakirjan numero 46259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Jotkut siirtymään joutuneet väestöryhmät käyttävät majoja kaikkialla maailmassa diasporan aikana. Esimerkiksi </w:t>
      </w:r>
      <w:r>
        <w:rPr/>
        <w:t xml:space="preserve">tilapäiset keräilijät erämaassa maataloustyöntekijät </w:t>
      </w:r>
      <w:r>
        <w:rPr>
          <w:color w:val="A9A9A9"/>
        </w:rPr>
        <w:t xml:space="preserve">Amazonin viidakossa sijaitsevilla </w:t>
      </w:r>
      <w:r>
        <w:rPr/>
        <w:t xml:space="preserve">plantaaseilla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vesillä on mökkejä</w:t>
      </w:r>
    </w:p>
    <w:p>
      <w:pPr>
        <w:pStyle w:val="TextBody"/>
        <w:bidi w:val="0"/>
        <w:jc w:val="left"/>
        <w:rPr>
          <w:b/>
          <w:u w:val="single"/>
          <w:shd w:val="clear" w:fill="FFFF00"/>
        </w:rPr>
      </w:pPr>
      <w:r>
        <w:rPr>
          <w:b/>
          <w:u w:val="single"/>
          <w:shd w:val="clear" w:fill="FFFF00"/>
        </w:rPr>
        <w:t xml:space="preserve">Asiakirjan numero 46260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Carter, joka on nyt harjoittelijana, riitelee edelleen Bentonin kanssa erityisesti siitä, miten Benton kohtelee </w:t>
      </w:r>
      <w:r>
        <w:rPr>
          <w:color w:val="A9A9A9"/>
        </w:rPr>
        <w:t xml:space="preserve">kirurgian harjoittelijaa Dennis Gantia</w:t>
      </w:r>
      <w:r>
        <w:rPr/>
        <w:t xml:space="preserve">. Tämä johtaa lopulta siihen, että Gant tekee itsemurhan heittäytymällä junan eteen, ja päivystyspoliklinikan henkilökunnan parhaista yrityksistä huolimatta Gant kuolee lopulta vammoihinsa, mikä tuhoaa Carterin, joka alkaa syyttää itseään ja Bentonia siitä, etteivät he ole tehneet enempää estääkseen Gantin itsemurhan.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jäi junan alle er</w:t>
      </w:r>
    </w:p>
    <w:p>
      <w:pPr>
        <w:pStyle w:val="TextBody"/>
        <w:bidi w:val="0"/>
        <w:jc w:val="left"/>
        <w:rPr>
          <w:b/>
          <w:u w:val="single"/>
          <w:shd w:val="clear" w:fill="FFFF00"/>
        </w:rPr>
      </w:pPr>
      <w:r>
        <w:rPr>
          <w:b/>
          <w:u w:val="single"/>
          <w:shd w:val="clear" w:fill="FFFF00"/>
        </w:rPr>
        <w:t xml:space="preserve">Asiakirjan numero 46261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Santorinin (Thira) kansainvälinen lentoasema on lentoasema Santorinilla / Thirassa, Kreikassa (</w:t>
      </w:r>
      <w:r>
        <w:rPr>
          <w:color w:val="A9A9A9"/>
        </w:rPr>
        <w:t xml:space="preserve">IATA: JTR</w:t>
      </w:r>
      <w:r>
        <w:rPr/>
        <w:t xml:space="preserve">, </w:t>
      </w:r>
      <w:r>
        <w:rPr>
          <w:color w:val="DCDCDC"/>
        </w:rPr>
        <w:t xml:space="preserve">ICAO: LGSR)</w:t>
      </w:r>
      <w:r>
        <w:rPr/>
        <w:t xml:space="preserve">, joka sijaitsee Kamarin kylän pohjoispuolella. Lentokenttä toimii sekä sotilas- että siviililentokenttänä. Suhteellisen pienen asematasonsa vuoksi lentokenttä pystyy vuodesta 2018 lähtien palvelemaan samanaikaisesti vain kuutta siviilikonetta. Santorini on yksi harvoista Kykladien saarista, joilla on merkittävä lentokenttä. Torni (frekvenssi 118.05) toimii myös lähestymis-/lähtötaajuutena.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santorinin kreikan lentoaseman koodi?</w:t>
      </w:r>
    </w:p>
    <w:p>
      <w:pPr>
        <w:pStyle w:val="TextBody"/>
        <w:bidi w:val="0"/>
        <w:jc w:val="left"/>
        <w:rPr>
          <w:b/>
          <w:u w:val="single"/>
          <w:shd w:val="clear" w:fill="FFFF00"/>
        </w:rPr>
      </w:pPr>
      <w:r>
        <w:rPr>
          <w:b/>
          <w:u w:val="single"/>
          <w:shd w:val="clear" w:fill="FFFF00"/>
        </w:rPr>
        <w:t xml:space="preserve">Asiakirjan numero 46262</w:t>
      </w:r>
    </w:p>
    <w:p>
      <w:pPr>
        <w:pStyle w:val="TextBody"/>
        <w:bidi w:val="0"/>
        <w:jc w:val="left"/>
        <w:rPr>
          <w:b/>
          <w:shd w:val="clear" w:fill="FFFF00"/>
        </w:rPr>
      </w:pPr>
      <w:r>
        <w:rPr>
          <w:b/>
          <w:shd w:val="clear" w:fill="FFFF00"/>
        </w:rPr>
        <w:t xml:space="preserve">Tekstin numero 0</w:t>
      </w:r>
    </w:p>
    <w:p>
      <w:pPr>
        <w:pStyle w:val="ListHeading"/>
        <w:bidi w:val="0"/>
        <w:ind w:start="0" w:end="0" w:hanging="0"/>
        <w:jc w:val="left"/>
        <w:rPr/>
      </w:pPr>
      <w:r>
        <w:rPr/>
        <w:t xml:space="preserve">Daisy-leikkuri </w:t>
      </w:r>
    </w:p>
    <w:p>
      <w:pPr>
        <w:pStyle w:val="ListContents"/>
        <w:bidi w:val="0"/>
        <w:ind w:start="567" w:end="0" w:hanging="0"/>
        <w:jc w:val="left"/>
        <w:rPr/>
      </w:pPr>
      <w:r>
        <w:rPr/>
        <w:t xml:space="preserve">Kun pallo rullaa pitkin kenttää tai kimpoaa yli 2 kertaa. </w:t>
      </w:r>
    </w:p>
    <w:p>
      <w:pPr>
        <w:pStyle w:val="ListHeading"/>
        <w:bidi w:val="0"/>
        <w:ind w:start="0" w:end="0" w:hanging="0"/>
        <w:jc w:val="left"/>
        <w:rPr/>
      </w:pPr>
      <w:r>
        <w:rPr/>
        <w:t xml:space="preserve">Tanssi (kentällä) </w:t>
      </w:r>
    </w:p>
    <w:p>
      <w:pPr>
        <w:pStyle w:val="ListContents"/>
        <w:bidi w:val="0"/>
        <w:ind w:start="567" w:end="0" w:hanging="0"/>
        <w:jc w:val="left"/>
        <w:rPr/>
      </w:pPr>
      <w:r>
        <w:rPr/>
        <w:t xml:space="preserve">kun lyöjä lähestyy keilaajaa syötön aikana, yleensä hyppää kerran tai kahdesti pitkin lippua, saadakseen vauhtia lyödä palloa kohti rajaa; ks. "lataus". </w:t>
      </w:r>
    </w:p>
    <w:p>
      <w:pPr>
        <w:pStyle w:val="ListHeading"/>
        <w:bidi w:val="0"/>
        <w:ind w:start="0" w:end="0" w:hanging="0"/>
        <w:jc w:val="left"/>
        <w:rPr/>
      </w:pPr>
      <w:r>
        <w:rPr/>
        <w:t xml:space="preserve">Päivä / yö kriketti </w:t>
      </w:r>
    </w:p>
    <w:p>
      <w:pPr>
        <w:pStyle w:val="ListContents"/>
        <w:bidi w:val="0"/>
        <w:ind w:start="567" w:end="0" w:hanging="0"/>
        <w:jc w:val="left"/>
        <w:rPr/>
      </w:pPr>
      <w:r>
        <w:rPr/>
        <w:t xml:space="preserve">krikettiottelu, joka saa jatkua yöaikaan valonheittimien avulla; alun perin sallittu vain yhden päivän kriketissä, mutta ICC on viime aikoina sallinut testikriketin iltaistuntojen jatkumisen päivä/yö, jotta huonon valaistuksen ei tarvitse estää peliä. </w:t>
      </w:r>
    </w:p>
    <w:p>
      <w:pPr>
        <w:pStyle w:val="ListHeading"/>
        <w:bidi w:val="0"/>
        <w:ind w:start="0" w:end="0" w:hanging="0"/>
        <w:jc w:val="left"/>
        <w:rPr/>
      </w:pPr>
      <w:r>
        <w:rPr/>
        <w:t xml:space="preserve">Kuollut pallo </w:t>
      </w:r>
    </w:p>
    <w:p>
      <w:pPr>
        <w:pStyle w:val="ListContents"/>
        <w:bidi w:val="0"/>
        <w:ind w:start="567" w:end="0" w:hanging="0"/>
        <w:jc w:val="left"/>
        <w:rPr/>
      </w:pPr>
      <w:r>
        <w:rPr/>
        <w:t xml:space="preserve">1. Pelin tila syöttöjen välissä, jolloin lyöjä ei saa tehdä juoksuja tai tulla ulosheitetyksi. </w:t>
      </w:r>
    </w:p>
    <w:p>
      <w:pPr>
        <w:pStyle w:val="ListContents"/>
        <w:bidi w:val="0"/>
        <w:ind w:start="567" w:end="0" w:hanging="0"/>
        <w:jc w:val="left"/>
        <w:rPr/>
      </w:pPr>
      <w:r>
        <w:rPr/>
        <w:t xml:space="preserve">2. kutsutaan, kun pallo jää lyöjän vaatteisiin tai varusteisiin. </w:t>
      </w:r>
    </w:p>
    <w:p>
      <w:pPr>
        <w:pStyle w:val="ListContents"/>
        <w:bidi w:val="0"/>
        <w:ind w:start="567" w:end="0" w:hanging="0"/>
        <w:jc w:val="left"/>
        <w:rPr/>
      </w:pPr>
      <w:r>
        <w:rPr/>
        <w:t xml:space="preserve">3. kutsutaan, kun pallo heitetään (tai ollaan heittämässä), vaikka lyöjä ei ole vielä valmis. </w:t>
      </w:r>
    </w:p>
    <w:p>
      <w:pPr>
        <w:pStyle w:val="ListContents"/>
        <w:bidi w:val="0"/>
        <w:ind w:start="567" w:end="0" w:hanging="0"/>
        <w:jc w:val="left"/>
        <w:rPr/>
      </w:pPr>
      <w:r>
        <w:rPr/>
        <w:t xml:space="preserve">4. Kutsutaan, kun keilaaja keskeyttää juoksun tekemättä syöttöä. </w:t>
      </w:r>
    </w:p>
    <w:p>
      <w:pPr>
        <w:pStyle w:val="ListContents"/>
        <w:bidi w:val="0"/>
        <w:ind w:start="567" w:end="0" w:hanging="0"/>
        <w:jc w:val="left"/>
        <w:rPr/>
      </w:pPr>
      <w:r>
        <w:rPr/>
        <w:t xml:space="preserve">5. Kutsutaan, kun lyöjä yrittää juosta leg-byes-juoksua sen jälkeen, kun pallo on osunut lyöjän vartaloon, mutta hänen ei katsota tarjonneen lyöntiä. </w:t>
      </w:r>
    </w:p>
    <w:p>
      <w:pPr>
        <w:pStyle w:val="ListHeading"/>
        <w:bidi w:val="0"/>
        <w:ind w:start="0" w:end="0" w:hanging="0"/>
        <w:jc w:val="left"/>
        <w:rPr/>
      </w:pPr>
      <w:r>
        <w:rPr/>
        <w:t xml:space="preserve">Kuollut lepakko </w:t>
      </w:r>
    </w:p>
    <w:p>
      <w:pPr>
        <w:pStyle w:val="ListContents"/>
        <w:bidi w:val="0"/>
        <w:ind w:start="567" w:end="0" w:hanging="0"/>
        <w:jc w:val="left"/>
        <w:rPr/>
      </w:pPr>
      <w:r>
        <w:rPr/>
        <w:t xml:space="preserve">mailaa pidetään kevyellä otteella siten, että se antaa periksi pallon osuessa siihen, jolloin pallo menettää vauhtia ja putoaa maahan. </w:t>
      </w:r>
    </w:p>
    <w:p>
      <w:pPr>
        <w:pStyle w:val="ListHeading"/>
        <w:bidi w:val="0"/>
        <w:ind w:start="0" w:end="0" w:hanging="0"/>
        <w:jc w:val="left"/>
        <w:rPr/>
      </w:pPr>
      <w:r>
        <w:rPr/>
        <w:t xml:space="preserve">Kuollut kumi </w:t>
      </w:r>
    </w:p>
    <w:p>
      <w:pPr>
        <w:pStyle w:val="ListHeading"/>
        <w:bidi w:val="0"/>
        <w:ind w:start="0" w:end="0" w:hanging="0"/>
        <w:jc w:val="left"/>
        <w:rPr/>
      </w:pPr>
      <w:r>
        <w:rPr/>
        <w:t xml:space="preserve">Kuoleman keilaaja </w:t>
      </w:r>
    </w:p>
    <w:p>
      <w:pPr>
        <w:pStyle w:val="ListContents"/>
        <w:bidi w:val="0"/>
        <w:ind w:start="567" w:end="0" w:hanging="0"/>
        <w:jc w:val="left"/>
        <w:rPr/>
      </w:pPr>
      <w:r>
        <w:rPr/>
        <w:t xml:space="preserve">keilaaja, joka keilaa säännöllisesti limited overs -ottelun death oversin aikana. Keilaajia kutsutaan myös ``bowling at the death''. </w:t>
      </w:r>
    </w:p>
    <w:p>
      <w:pPr>
        <w:pStyle w:val="ListHeading"/>
        <w:bidi w:val="0"/>
        <w:ind w:start="0" w:end="0" w:hanging="0"/>
        <w:jc w:val="left"/>
        <w:rPr/>
      </w:pPr>
      <w:r>
        <w:rPr/>
        <w:t xml:space="preserve">Death overs (myös slog overs) </w:t>
      </w:r>
    </w:p>
    <w:p>
      <w:pPr>
        <w:pStyle w:val="ListContents"/>
        <w:bidi w:val="0"/>
        <w:ind w:start="567" w:end="0" w:hanging="0"/>
        <w:jc w:val="left"/>
        <w:rPr/>
      </w:pPr>
      <w:r>
        <w:rPr/>
        <w:t xml:space="preserve">limited overs -ottelun viimeiset ylit, joissa lyöntivuorot hallussaan pitävä joukkue voi lyödä aggressiivisesti ja joissa keilaajat saavat yleensä paljon juoksuja. </w:t>
      </w:r>
    </w:p>
    <w:p>
      <w:pPr>
        <w:pStyle w:val="ListHeading"/>
        <w:bidi w:val="0"/>
        <w:ind w:start="0" w:end="0" w:hanging="0"/>
        <w:jc w:val="left"/>
        <w:rPr/>
      </w:pPr>
      <w:r>
        <w:rPr/>
        <w:t xml:space="preserve">Kuoleman kolina </w:t>
      </w:r>
    </w:p>
    <w:p>
      <w:pPr>
        <w:pStyle w:val="ListContents"/>
        <w:bidi w:val="0"/>
        <w:ind w:start="567" w:end="0" w:hanging="0"/>
        <w:jc w:val="left"/>
        <w:rPr/>
      </w:pPr>
      <w:r>
        <w:rPr/>
        <w:t xml:space="preserve">symbolinen ääni, joka kuuluu, kun lyöntimiehen lippu rikotaan, kun häntä heitetään. </w:t>
      </w:r>
    </w:p>
    <w:p>
      <w:pPr>
        <w:pStyle w:val="ListHeading"/>
        <w:bidi w:val="0"/>
        <w:ind w:start="0" w:end="0" w:hanging="0"/>
        <w:jc w:val="left"/>
        <w:rPr/>
      </w:pPr>
      <w:r>
        <w:rPr/>
        <w:t xml:space="preserve">Debentuuri </w:t>
      </w:r>
    </w:p>
    <w:p>
      <w:pPr>
        <w:pStyle w:val="ListHeading"/>
        <w:bidi w:val="0"/>
        <w:ind w:start="0" w:end="0" w:hanging="0"/>
        <w:jc w:val="left"/>
        <w:rPr/>
      </w:pPr>
      <w:r>
        <w:rPr/>
        <w:t xml:space="preserve">Päätösten tarkistusjärjestelmä (DRS) </w:t>
      </w:r>
    </w:p>
    <w:p>
      <w:pPr>
        <w:pStyle w:val="ListContents"/>
        <w:bidi w:val="0"/>
        <w:ind w:start="567" w:end="0" w:hanging="0"/>
        <w:jc w:val="left"/>
        <w:rPr/>
      </w:pPr>
      <w:r>
        <w:rPr/>
        <w:t xml:space="preserve">katso Umpire Decision Review System. </w:t>
      </w:r>
    </w:p>
    <w:p>
      <w:pPr>
        <w:pStyle w:val="ListHeading"/>
        <w:bidi w:val="0"/>
        <w:ind w:start="0" w:end="0" w:hanging="0"/>
        <w:jc w:val="left"/>
        <w:rPr/>
      </w:pPr>
      <w:r>
        <w:rPr/>
        <w:t xml:space="preserve">Ilmoitus </w:t>
      </w:r>
    </w:p>
    <w:p>
      <w:pPr>
        <w:pStyle w:val="ListContents"/>
        <w:bidi w:val="0"/>
        <w:ind w:start="567" w:end="0" w:hanging="0"/>
        <w:jc w:val="left"/>
        <w:rPr/>
      </w:pPr>
      <w:r>
        <w:rPr/>
        <w:t xml:space="preserve">kapteenin teko, jolla hän vapaaehtoisesti lopettaa joukkueensa sisävuoron uskoen, että heidän pistemääränsä on nyt riittävän suuri tappion estämiseksi. Tapahtuu lähes yksinomaan ajoitetuissa krikettilajeissa, joissa tasapeli on mahdollinen tulos (kuten ykkösluokan kriketti), jotta ilmoittavalla puolella olisi riittävästi aikaa keilata vastustaja ulos ja siten voittaa. </w:t>
      </w:r>
    </w:p>
    <w:p>
      <w:pPr>
        <w:pStyle w:val="ListHeading"/>
        <w:bidi w:val="0"/>
        <w:ind w:start="0" w:end="0" w:hanging="0"/>
        <w:jc w:val="left"/>
        <w:rPr/>
      </w:pPr>
      <w:r>
        <w:rPr/>
        <w:t xml:space="preserve">Julistus keilailu </w:t>
      </w:r>
    </w:p>
    <w:p>
      <w:pPr>
        <w:pStyle w:val="ListContents"/>
        <w:bidi w:val="0"/>
        <w:ind w:start="567" w:end="0" w:hanging="0"/>
        <w:jc w:val="left"/>
        <w:rPr/>
      </w:pPr>
      <w:r>
        <w:rPr/>
        <w:t xml:space="preserve">kenttäjoukkueen tarkoituksellisesti huono keilailu (Full tosses ja Long hops), jotta lyöjät voivat tehdä juoksuja nopeasti ja rohkaista vastapuolen kapteenia ilmoittamaan, jolloin molemmilla joukkueilla on mahdollisuus voittoon ajoitetussa ottelussa, joka muuten olisi päättynyt tasapeliin. Tässä yhteydessä käytetään usein muita kuin erikoiskeilaajia, jotta voidaan säilyttää erikoiskeilaajien arvokkuus (ja keilailun keskiarvot). Tätä voidaan havaita kotimaisessa ykkösluokan kriketissä, jossa käytetyissä pistejärjestelmissä tasapelin ja tappion välillä on usein vain vähän eroja, mutta harvoin sitä voidaan havaita testikriketissä, jossa tappion seuraukset sarjan kannalta ovat suuremmat. Vrt. kahvila-keilailu. </w:t>
      </w:r>
    </w:p>
    <w:p>
      <w:pPr>
        <w:pStyle w:val="ListHeading"/>
        <w:bidi w:val="0"/>
        <w:ind w:start="0" w:end="0" w:hanging="0"/>
        <w:jc w:val="left"/>
        <w:rPr/>
      </w:pPr>
      <w:r>
        <w:rPr/>
        <w:t xml:space="preserve">Puolustuskenttä </w:t>
      </w:r>
    </w:p>
    <w:p>
      <w:pPr>
        <w:pStyle w:val="ListContents"/>
        <w:bidi w:val="0"/>
        <w:ind w:start="567" w:end="0" w:hanging="0"/>
        <w:jc w:val="left"/>
        <w:rPr/>
      </w:pPr>
      <w:r>
        <w:rPr/>
        <w:t xml:space="preserve">Kenttäkokoonpano, jossa kenttäpelaajat on hajautettu ympäri kenttää niin, että he pysäyttävät helpommin lyötyjä palloja ja vähentävät lyöntimiesten tekemien juoksujen (erityisesti rajapyykkien) määrää, mutta sillä hinnalla, että mahdollisuudet ottaa kiinni ja hylätä lyöntimiehet vähenevät. </w:t>
      </w:r>
    </w:p>
    <w:p>
      <w:pPr>
        <w:pStyle w:val="ListHeading"/>
        <w:bidi w:val="0"/>
        <w:ind w:start="0" w:end="0" w:hanging="0"/>
        <w:jc w:val="left"/>
        <w:rPr/>
      </w:pPr>
      <w:r>
        <w:rPr/>
        <w:t xml:space="preserve">Toimitus </w:t>
      </w:r>
    </w:p>
    <w:p>
      <w:pPr>
        <w:pStyle w:val="ListContents"/>
        <w:bidi w:val="0"/>
        <w:ind w:start="567" w:end="0" w:hanging="0"/>
        <w:jc w:val="left"/>
        <w:rPr/>
      </w:pPr>
      <w:r>
        <w:rPr/>
        <w:t xml:space="preserve">pallon keilaaminen. </w:t>
      </w:r>
    </w:p>
    <w:p>
      <w:pPr>
        <w:pStyle w:val="ListHeading"/>
        <w:bidi w:val="0"/>
        <w:ind w:start="0" w:end="0" w:hanging="0"/>
        <w:jc w:val="left"/>
        <w:rPr/>
      </w:pPr>
      <w:r>
        <w:rPr/>
        <w:t xml:space="preserve">Paholaisen numero (myös pelätty numero) </w:t>
      </w:r>
    </w:p>
    <w:p>
      <w:pPr>
        <w:pStyle w:val="ListContents"/>
        <w:bidi w:val="0"/>
        <w:ind w:start="567" w:end="0" w:hanging="0"/>
        <w:jc w:val="left"/>
        <w:rPr/>
      </w:pPr>
      <w:r>
        <w:rPr/>
        <w:t xml:space="preserve">87 pistettä, jota pidetään epäonnisena australialaisessa kriketissä. Australialaisen taikauskon mukaan lyöjillä on taipumus tulla hylätyksi 87 pisteen tuloksella. Taikauskon uskotaan johtuvan siitä, että 87 juoksua on 13 juoksua vähemmän kuin sata juoksua. Englanninkielinen termi Nelson viittaa samalla tavalla taikauskoon, joka koskee perinteisesti epäonnisena pidettyä lukua. </w:t>
      </w:r>
    </w:p>
    <w:p>
      <w:pPr>
        <w:pStyle w:val="ListHeading"/>
        <w:bidi w:val="0"/>
        <w:ind w:start="0" w:end="0" w:hanging="0"/>
        <w:jc w:val="left"/>
        <w:rPr/>
      </w:pPr>
      <w:r>
        <w:rPr/>
        <w:t xml:space="preserve">Timanttisorsa </w:t>
      </w:r>
    </w:p>
    <w:p>
      <w:pPr>
        <w:pStyle w:val="ListContents"/>
        <w:bidi w:val="0"/>
        <w:ind w:start="567" w:end="0" w:hanging="0"/>
        <w:jc w:val="left"/>
        <w:rPr/>
      </w:pPr>
      <w:r>
        <w:rPr/>
        <w:t xml:space="preserve">alueellinen käyttö vaihtelee, mutta joko irtisanominen (yleensä run out) ilman, että pelaaja on kohdannut toimituksen, tai irtisanominen (nollaan) joukkueen sisääntulon ensimmäisestä pallosta (harvinaisempaa termiä platina-ankka käytetään vaihtelevasti). </w:t>
      </w:r>
    </w:p>
    <w:p>
      <w:pPr>
        <w:pStyle w:val="ListHeading"/>
        <w:bidi w:val="0"/>
        <w:ind w:start="0" w:end="0" w:hanging="0"/>
        <w:jc w:val="left"/>
        <w:rPr/>
      </w:pPr>
      <w:r>
        <w:rPr/>
        <w:t xml:space="preserve">Dibbly dobbly </w:t>
      </w:r>
    </w:p>
    <w:p>
      <w:pPr>
        <w:pStyle w:val="ListContents"/>
        <w:bidi w:val="0"/>
        <w:ind w:start="567" w:end="0" w:hanging="0"/>
        <w:jc w:val="left"/>
        <w:rPr/>
      </w:pPr>
      <w:r>
        <w:rPr/>
        <w:t xml:space="preserve">1. keilaaja, jolla on rajalliset taidot. </w:t>
      </w:r>
    </w:p>
    <w:p>
      <w:pPr>
        <w:pStyle w:val="ListContents"/>
        <w:bidi w:val="0"/>
        <w:ind w:start="567" w:end="0" w:hanging="0"/>
        <w:jc w:val="left"/>
        <w:rPr/>
      </w:pPr>
      <w:r>
        <w:rPr/>
        <w:t xml:space="preserve">2. toimitus, johon on helppo osua. </w:t>
      </w:r>
    </w:p>
    <w:p>
      <w:pPr>
        <w:pStyle w:val="ListHeading"/>
        <w:bidi w:val="0"/>
        <w:ind w:start="0" w:end="0" w:hanging="0"/>
        <w:jc w:val="left"/>
        <w:rPr/>
      </w:pPr>
      <w:r>
        <w:rPr/>
        <w:t xml:space="preserve">Dilscoop </w:t>
      </w:r>
    </w:p>
    <w:p>
      <w:pPr>
        <w:pStyle w:val="ListContents"/>
        <w:bidi w:val="0"/>
        <w:ind w:start="567" w:end="0" w:hanging="0"/>
        <w:jc w:val="left"/>
        <w:rPr/>
      </w:pPr>
      <w:r>
        <w:rPr/>
        <w:t xml:space="preserve">Lyönti, jossa lyöjä menee yhdelle polvelle ja lyö hyvän pituisen tai hieman lyhyemmän pallon suoraan wicket-vahdin pään yli yleensä rajalle tai sen yli. Sri Lankan lyöjä Tillakaratne Dilshan esitti tämän lyönnin maailmannäyttämöllä ICC:n World Twenty20 -turnauksessa kesäkuussa 2009, ja se on nimetty hänen mukaansa. </w:t>
      </w:r>
    </w:p>
    <w:p>
      <w:pPr>
        <w:pStyle w:val="ListHeading"/>
        <w:bidi w:val="0"/>
        <w:ind w:start="0" w:end="0" w:hanging="0"/>
        <w:jc w:val="left"/>
        <w:rPr/>
      </w:pPr>
      <w:r>
        <w:rPr/>
        <w:t xml:space="preserve">Dink </w:t>
      </w:r>
    </w:p>
    <w:p>
      <w:pPr>
        <w:pStyle w:val="ListContents"/>
        <w:bidi w:val="0"/>
        <w:ind w:start="567" w:end="0" w:hanging="0"/>
        <w:jc w:val="left"/>
        <w:rPr/>
      </w:pPr>
      <w:r>
        <w:rPr/>
        <w:t xml:space="preserve">lempeä laukaus. </w:t>
      </w:r>
    </w:p>
    <w:p>
      <w:pPr>
        <w:pStyle w:val="ListHeading"/>
        <w:bidi w:val="0"/>
        <w:ind w:start="0" w:end="0" w:hanging="0"/>
        <w:jc w:val="left"/>
        <w:rPr/>
      </w:pPr>
      <w:r>
        <w:rPr/>
        <w:t xml:space="preserve">Illallinen </w:t>
      </w:r>
    </w:p>
    <w:p>
      <w:pPr>
        <w:pStyle w:val="ListContents"/>
        <w:bidi w:val="0"/>
        <w:ind w:start="567" w:end="0" w:hanging="0"/>
        <w:jc w:val="left"/>
        <w:rPr/>
      </w:pPr>
      <w:r>
        <w:rPr/>
        <w:t xml:space="preserve">toinen kahdesta vuorokauden aikana otetusta vuorokauden mittaisesta pelistä päivä-/yökokeen aikana otetusta vuorokauden mittaisesta pelistä. </w:t>
      </w:r>
    </w:p>
    <w:p>
      <w:pPr>
        <w:pStyle w:val="ListHeading"/>
        <w:bidi w:val="0"/>
        <w:ind w:start="0" w:end="0" w:hanging="0"/>
        <w:jc w:val="left"/>
        <w:rPr/>
      </w:pPr>
      <w:r>
        <w:rPr/>
        <w:t xml:space="preserve">Dipper </w:t>
      </w:r>
    </w:p>
    <w:p>
      <w:pPr>
        <w:pStyle w:val="ListContents"/>
        <w:bidi w:val="0"/>
        <w:ind w:start="567" w:end="0" w:hanging="0"/>
        <w:jc w:val="left"/>
        <w:rPr/>
      </w:pPr>
      <w:r>
        <w:rPr/>
        <w:t xml:space="preserve">syöttö, joka kaartaa kohti lyöjää tai poispäin lyöjästä ennen syöttöä. </w:t>
      </w:r>
    </w:p>
    <w:p>
      <w:pPr>
        <w:pStyle w:val="ListHeading"/>
        <w:bidi w:val="0"/>
        <w:ind w:start="0" w:end="0" w:hanging="0"/>
        <w:jc w:val="left"/>
        <w:rPr/>
      </w:pPr>
      <w:r>
        <w:rPr/>
        <w:t xml:space="preserve">Irtisanominen </w:t>
      </w:r>
    </w:p>
    <w:p>
      <w:pPr>
        <w:pStyle w:val="ListContents"/>
        <w:bidi w:val="0"/>
        <w:ind w:start="567" w:end="0" w:hanging="0"/>
        <w:jc w:val="left"/>
        <w:rPr/>
      </w:pPr>
      <w:r>
        <w:rPr/>
        <w:t xml:space="preserve">saada yksi lyöjä ulos, jotta hänen on lopetettava lyöminen. </w:t>
      </w:r>
    </w:p>
    <w:p>
      <w:pPr>
        <w:pStyle w:val="ListHeading"/>
        <w:bidi w:val="0"/>
        <w:ind w:start="0" w:end="0" w:hanging="0"/>
        <w:jc w:val="left"/>
        <w:rPr/>
      </w:pPr>
      <w:r>
        <w:rPr/>
        <w:t xml:space="preserve">Suora osuma </w:t>
      </w:r>
    </w:p>
    <w:p>
      <w:pPr>
        <w:pStyle w:val="ListContents"/>
        <w:bidi w:val="0"/>
        <w:ind w:start="567" w:end="0" w:hanging="0"/>
        <w:jc w:val="left"/>
        <w:rPr/>
      </w:pPr>
      <w:r>
        <w:rPr/>
        <w:t xml:space="preserve">kenttäpelaajan heitto, joka osuu suoraan porttiin ja laskee sen alas (ilman, että kannoilla seisova kenttäpelaaja on ensin ottanut sen kiinni). Tapahtuu, kun yritetään run outia. </w:t>
      </w:r>
    </w:p>
    <w:p>
      <w:pPr>
        <w:pStyle w:val="ListHeading"/>
        <w:bidi w:val="0"/>
        <w:ind w:start="0" w:end="0" w:hanging="0"/>
        <w:jc w:val="left"/>
        <w:rPr/>
      </w:pPr>
      <w:r>
        <w:rPr/>
        <w:t xml:space="preserve">Dobbing </w:t>
      </w:r>
    </w:p>
    <w:p>
      <w:pPr>
        <w:pStyle w:val="ListContents"/>
        <w:bidi w:val="0"/>
        <w:ind w:start="567" w:end="0" w:hanging="0"/>
        <w:jc w:val="left"/>
        <w:rPr/>
      </w:pPr>
      <w:r>
        <w:rPr/>
        <w:t xml:space="preserve">' Dobbing' on teko, jossa keilaaja ajaa liian pitkälle perääntyneen lyöjän ulos. Sitä käytetään erityisesti liigakriketissä Lancashiressa ja naapurikreivikunnissa. </w:t>
      </w:r>
    </w:p>
    <w:p>
      <w:pPr>
        <w:pStyle w:val="ListHeading"/>
        <w:bidi w:val="0"/>
        <w:ind w:start="0" w:end="0" w:hanging="0"/>
        <w:jc w:val="left"/>
        <w:rPr/>
      </w:pPr>
      <w:r>
        <w:rPr/>
        <w:t xml:space="preserve">Muokattu kenttä </w:t>
      </w:r>
    </w:p>
    <w:p>
      <w:pPr>
        <w:pStyle w:val="ListContents"/>
        <w:bidi w:val="0"/>
        <w:ind w:start="567" w:end="0" w:hanging="0"/>
        <w:jc w:val="left"/>
        <w:rPr/>
      </w:pPr>
      <w:r>
        <w:rPr/>
        <w:t xml:space="preserve">krikettikenttä, joka on tarkoituksellisesti valmisteltu epätavallisella tavalla kotijoukkueen kilpailuedun saamiseksi, esimerkiksi luomalla pinta, joka suosii kotijoukkueen keilaajia tai joka pahentaa vierasjoukkueen lyömisen heikkouksia. Käytäntö on yleinen ja (kohtuullisessa määrin) laillinen, mutta termiä käytetään halventavasti. </w:t>
      </w:r>
    </w:p>
    <w:p>
      <w:pPr>
        <w:pStyle w:val="ListHeading"/>
        <w:bidi w:val="0"/>
        <w:ind w:start="0" w:end="0" w:hanging="0"/>
        <w:jc w:val="left"/>
        <w:rPr/>
      </w:pPr>
      <w:r>
        <w:rPr/>
        <w:t xml:space="preserve">Dolly </w:t>
      </w:r>
    </w:p>
    <w:p>
      <w:pPr>
        <w:pStyle w:val="ListContents"/>
        <w:bidi w:val="0"/>
        <w:ind w:start="567" w:end="0" w:hanging="0"/>
        <w:jc w:val="left"/>
        <w:rPr/>
      </w:pPr>
      <w:r>
        <w:rPr/>
        <w:t xml:space="preserve">erittäin helppo saalis. </w:t>
      </w:r>
    </w:p>
    <w:p>
      <w:pPr>
        <w:pStyle w:val="ListHeading"/>
        <w:bidi w:val="0"/>
        <w:ind w:start="0" w:end="0" w:hanging="0"/>
        <w:jc w:val="left"/>
        <w:rPr/>
      </w:pPr>
      <w:r>
        <w:rPr/>
        <w:t xml:space="preserve">Aasin pudotus </w:t>
      </w:r>
    </w:p>
    <w:p>
      <w:pPr>
        <w:pStyle w:val="ListContents"/>
        <w:bidi w:val="0"/>
        <w:ind w:start="567" w:end="0" w:hanging="0"/>
        <w:jc w:val="left"/>
        <w:rPr/>
      </w:pPr>
      <w:r>
        <w:rPr/>
        <w:t xml:space="preserve">Pallo, jonka lentorata on hyvin korkea ennen pomputtamista. </w:t>
      </w:r>
    </w:p>
    <w:p>
      <w:pPr>
        <w:pStyle w:val="ListHeading"/>
        <w:bidi w:val="0"/>
        <w:ind w:start="0" w:end="0" w:hanging="0"/>
        <w:jc w:val="left"/>
        <w:rPr/>
      </w:pPr>
      <w:r>
        <w:rPr/>
        <w:t xml:space="preserve">Doosra </w:t>
      </w:r>
    </w:p>
    <w:p>
      <w:pPr>
        <w:pStyle w:val="ListContents"/>
        <w:bidi w:val="0"/>
        <w:ind w:start="567" w:end="0" w:hanging="0"/>
        <w:jc w:val="left"/>
        <w:rPr/>
      </w:pPr>
      <w:r>
        <w:rPr/>
        <w:t xml:space="preserve">Saqlain Mushtaqin kehittämä suhteellisen uusi off spin -toimitus; sormipyöräytys, joka vastaa googlya, koska se kääntyy "väärään suuntaan". Hindin tai urdun kielen sanoista toinen tai muu. Ensimmäisen keksinyt pakistanilainen wicket keeper Moin Khan. </w:t>
      </w:r>
    </w:p>
    <w:p>
      <w:pPr>
        <w:pStyle w:val="ListHeading"/>
        <w:bidi w:val="0"/>
        <w:ind w:start="0" w:end="0" w:hanging="0"/>
        <w:jc w:val="left"/>
        <w:rPr/>
      </w:pPr>
      <w:r>
        <w:rPr/>
        <w:t xml:space="preserve">Pistepallo </w:t>
      </w:r>
    </w:p>
    <w:p>
      <w:pPr>
        <w:pStyle w:val="ListContents"/>
        <w:bidi w:val="0"/>
        <w:ind w:start="567" w:end="0" w:hanging="0"/>
        <w:jc w:val="left"/>
        <w:rPr/>
      </w:pPr>
      <w:r>
        <w:rPr>
          <w:color w:val="A9A9A9"/>
        </w:rPr>
        <w:t xml:space="preserve">syöttö, joka keilataan ilman, että siitä on tehty juoksuja, ja jota kutsutaan niin, koska se merkitään tuloskirjaan yhdellä pisteellä</w:t>
      </w:r>
      <w:r>
        <w:rPr/>
        <w:t xml:space="preserve">. </w:t>
      </w:r>
    </w:p>
    <w:p>
      <w:pPr>
        <w:pStyle w:val="ListHeading"/>
        <w:bidi w:val="0"/>
        <w:ind w:start="0" w:end="0" w:hanging="0"/>
        <w:jc w:val="left"/>
        <w:rPr/>
      </w:pPr>
      <w:r>
        <w:rPr/>
        <w:t xml:space="preserve">Double </w:t>
      </w:r>
    </w:p>
    <w:p>
      <w:pPr>
        <w:pStyle w:val="ListContents"/>
        <w:bidi w:val="0"/>
        <w:ind w:start="567" w:end="0" w:hanging="0"/>
        <w:jc w:val="left"/>
        <w:rPr/>
      </w:pPr>
      <w:r>
        <w:rPr/>
        <w:t xml:space="preserve">yleensä 1000 juoksun saavuttaminen ja 100 wicketin ottaminen samalla kaudella. </w:t>
      </w:r>
    </w:p>
    <w:p>
      <w:pPr>
        <w:pStyle w:val="ListHeading"/>
        <w:bidi w:val="0"/>
        <w:ind w:start="0" w:end="0" w:hanging="0"/>
        <w:jc w:val="left"/>
        <w:rPr/>
      </w:pPr>
      <w:r>
        <w:rPr/>
        <w:t xml:space="preserve">Down the pitch (myös Down the wicket) </w:t>
      </w:r>
    </w:p>
    <w:p>
      <w:pPr>
        <w:pStyle w:val="ListContents"/>
        <w:bidi w:val="0"/>
        <w:ind w:start="567" w:end="0" w:hanging="0"/>
        <w:jc w:val="left"/>
        <w:rPr/>
      </w:pPr>
      <w:r>
        <w:rPr/>
        <w:t xml:space="preserve">viittaa lyöjän liikkeeseen kohti keilaajaa ennen syöttöä tai sen aikana, kun hän toivoo kääntävänsä hyvän pituisen pallon half-volleyksi. </w:t>
      </w:r>
    </w:p>
    <w:p>
      <w:pPr>
        <w:pStyle w:val="ListHeading"/>
        <w:bidi w:val="0"/>
        <w:ind w:start="0" w:end="0" w:hanging="0"/>
        <w:jc w:val="left"/>
        <w:rPr/>
      </w:pPr>
      <w:r>
        <w:rPr/>
        <w:t xml:space="preserve">Vedä </w:t>
      </w:r>
    </w:p>
    <w:p>
      <w:pPr>
        <w:pStyle w:val="ListContents"/>
        <w:bidi w:val="0"/>
        <w:ind w:start="567" w:end="0" w:hanging="0"/>
        <w:jc w:val="left"/>
        <w:rPr/>
      </w:pPr>
      <w:r>
        <w:rPr/>
        <w:t xml:space="preserve">Ennen kuin nykyinen "etujalan sääntö" otettiin käyttöön, keilaajien oli vapautettava pallo takajalka keilapurren takana; oli tapauksia, joissa keilaajat (erityisesti Gordon Rorke) onnistuivat "vetämään" takajalan eteenpäin ennen vapautusta, eikä palloa torjuttu. </w:t>
      </w:r>
    </w:p>
    <w:p>
      <w:pPr>
        <w:pStyle w:val="ListHeading"/>
        <w:bidi w:val="0"/>
        <w:ind w:start="0" w:end="0" w:hanging="0"/>
        <w:jc w:val="left"/>
        <w:rPr/>
      </w:pPr>
      <w:r>
        <w:rPr/>
        <w:t xml:space="preserve">Piirrä </w:t>
      </w:r>
    </w:p>
    <w:p>
      <w:pPr>
        <w:pStyle w:val="ListContents"/>
        <w:bidi w:val="0"/>
        <w:ind w:start="567" w:end="0" w:hanging="0"/>
        <w:jc w:val="left"/>
        <w:rPr/>
      </w:pPr>
      <w:r>
        <w:rPr/>
        <w:t xml:space="preserve">1. Tulos aikaotteluissa, joissa viimeisenä lyövä joukkue ei ole all out, mutta ei ylitä vastustajan kokonaistulosta. Ei pidä sekoittaa tasapeliin, jossa viimeisenä lyövä joukkue on all out tai loppuu ylitöissä pisteiden ollessa tasan. </w:t>
      </w:r>
    </w:p>
    <w:p>
      <w:pPr>
        <w:pStyle w:val="ListContents"/>
        <w:bidi w:val="0"/>
        <w:ind w:start="567" w:end="0" w:hanging="0"/>
        <w:jc w:val="left"/>
        <w:rPr/>
      </w:pPr>
      <w:r>
        <w:rPr/>
        <w:t xml:space="preserve">2. vanhentunut lyönti, joka on jäänyt pois käytöstä, se oli alun perin tarkoituksellinen lyönti, joka muistutti ranskalaista leikkausta - pallo pelataan omien jalkojen välistä. </w:t>
      </w:r>
    </w:p>
    <w:p>
      <w:pPr>
        <w:pStyle w:val="ListHeading"/>
        <w:bidi w:val="0"/>
        <w:ind w:start="0" w:end="0" w:hanging="0"/>
        <w:jc w:val="left"/>
        <w:rPr/>
      </w:pPr>
      <w:r>
        <w:rPr/>
        <w:t xml:space="preserve">Piirrä kannot </w:t>
      </w:r>
    </w:p>
    <w:p>
      <w:pPr>
        <w:pStyle w:val="ListContents"/>
        <w:bidi w:val="0"/>
        <w:ind w:start="567" w:end="0" w:hanging="0"/>
        <w:jc w:val="left"/>
        <w:rPr/>
      </w:pPr>
      <w:r>
        <w:rPr/>
        <w:t xml:space="preserve">Julistaa pelin tai päivän pelin päättyneeksi; viittaus siihen, että erotuomari vetää kannot pois kentältä. </w:t>
      </w:r>
    </w:p>
    <w:p>
      <w:pPr>
        <w:pStyle w:val="ListHeading"/>
        <w:bidi w:val="0"/>
        <w:ind w:start="0" w:end="0" w:hanging="0"/>
        <w:jc w:val="left"/>
        <w:rPr/>
      </w:pPr>
      <w:r>
        <w:rPr/>
        <w:t xml:space="preserve">Drift </w:t>
      </w:r>
    </w:p>
    <w:p>
      <w:pPr>
        <w:pStyle w:val="ListContents"/>
        <w:bidi w:val="0"/>
        <w:ind w:start="567" w:end="0" w:hanging="0"/>
        <w:jc w:val="left"/>
        <w:rPr/>
      </w:pPr>
      <w:r>
        <w:rPr/>
        <w:t xml:space="preserve">lievä sivuttainen kaareva liike, jonka pyörittäjä saa aikaan pallon ollessa lennossa. Pidetään erittäin hyvänä keilailuna. </w:t>
      </w:r>
    </w:p>
    <w:p>
      <w:pPr>
        <w:pStyle w:val="ListHeading"/>
        <w:bidi w:val="0"/>
        <w:ind w:start="0" w:end="0" w:hanging="0"/>
        <w:jc w:val="left"/>
        <w:rPr/>
      </w:pPr>
      <w:r>
        <w:rPr/>
        <w:t xml:space="preserve">Juomat </w:t>
      </w:r>
    </w:p>
    <w:p>
      <w:pPr>
        <w:pStyle w:val="ListContents"/>
        <w:bidi w:val="0"/>
        <w:ind w:start="567" w:end="0" w:hanging="0"/>
        <w:jc w:val="left"/>
        <w:rPr/>
      </w:pPr>
      <w:r>
        <w:rPr/>
        <w:t xml:space="preserve">lyhyt pelitauko, joka pidetään yleensä istunnon puolivälissä, jolloin kummankin osapuolen kahdestoista mies tuo pelaajille ja tuomareille virvokkeita. Juomataukoja ei aina pidetä, mutta ne ovat tavallisia testiotteluissa, erityisesti kuumissa maissa. </w:t>
      </w:r>
    </w:p>
    <w:p>
      <w:pPr>
        <w:pStyle w:val="ListHeading"/>
        <w:bidi w:val="0"/>
        <w:ind w:start="0" w:end="0" w:hanging="0"/>
        <w:jc w:val="left"/>
        <w:rPr/>
      </w:pPr>
      <w:r>
        <w:rPr/>
        <w:t xml:space="preserve">Juomien tarjoilija </w:t>
      </w:r>
    </w:p>
    <w:p>
      <w:pPr>
        <w:pStyle w:val="ListContents"/>
        <w:bidi w:val="0"/>
        <w:ind w:start="567" w:end="0" w:hanging="0"/>
        <w:jc w:val="left"/>
        <w:rPr/>
      </w:pPr>
      <w:r>
        <w:rPr/>
        <w:t xml:space="preserve">pilaileva termi kahdelletoista miehelle, joka viittaa hänen tehtäväänsä tuoda juomia. </w:t>
      </w:r>
    </w:p>
    <w:p>
      <w:pPr>
        <w:pStyle w:val="ListHeading"/>
        <w:bidi w:val="0"/>
        <w:ind w:start="0" w:end="0" w:hanging="0"/>
        <w:jc w:val="left"/>
        <w:rPr/>
      </w:pPr>
      <w:r>
        <w:rPr/>
        <w:t xml:space="preserve">Drive </w:t>
      </w:r>
    </w:p>
    <w:p>
      <w:pPr>
        <w:pStyle w:val="ListContents"/>
        <w:bidi w:val="0"/>
        <w:ind w:start="567" w:end="0" w:hanging="0"/>
        <w:jc w:val="left"/>
        <w:rPr/>
      </w:pPr>
      <w:r>
        <w:rPr/>
        <w:t xml:space="preserve">voimakas lyönti, joka yleensä lyödään maata pitkin tai joskus ilmassa suunnassa, joka kulkee off-puolella sijaitsevan cover pointin ja jalkapuolella sijaitsevan mid-wicketin välillä tai kaaressa, joka on noin kolmekymmentä astetta kentän suunnan molemmin puolin. </w:t>
      </w:r>
    </w:p>
    <w:p>
      <w:pPr>
        <w:pStyle w:val="ListHeading"/>
        <w:bidi w:val="0"/>
        <w:ind w:start="0" w:end="0" w:hanging="0"/>
        <w:jc w:val="left"/>
        <w:rPr/>
      </w:pPr>
      <w:r>
        <w:rPr/>
        <w:t xml:space="preserve">Pudota </w:t>
      </w:r>
    </w:p>
    <w:p>
      <w:pPr>
        <w:pStyle w:val="ListContents"/>
        <w:bidi w:val="0"/>
        <w:ind w:start="567" w:end="0" w:hanging="0"/>
        <w:jc w:val="left"/>
        <w:rPr/>
      </w:pPr>
      <w:r>
        <w:rPr/>
        <w:t xml:space="preserve">1. Kenttäpelaajan alun perin kiinni ottaman pallon vahingossa tapahtuva "pudottaminen", jolloin lyöjä ei voi hylätä palloa; kun tällainen tapaus sattuu, sanotaan, että lyöjä on "pudotettu". </w:t>
      </w:r>
    </w:p>
    <w:p>
      <w:pPr>
        <w:pStyle w:val="ListContents"/>
        <w:bidi w:val="0"/>
        <w:ind w:start="567" w:end="0" w:hanging="0"/>
        <w:jc w:val="left"/>
        <w:rPr/>
      </w:pPr>
      <w:r>
        <w:rPr/>
        <w:t xml:space="preserve">2. Joukkueen sisävuoron aikana tapahtuvien potkujen määrä ennen kuin tietty lyöjä menee lyömään; "first drop" -tilanteessa lyövä lyöjä on lyöjäjärjestyksessä kolmantena ja menee lyömään, kun yksi wicket on kaatunut. </w:t>
      </w:r>
    </w:p>
    <w:p>
      <w:pPr>
        <w:pStyle w:val="ListContents"/>
        <w:bidi w:val="0"/>
        <w:ind w:start="567" w:end="0" w:hanging="0"/>
        <w:jc w:val="left"/>
        <w:rPr/>
      </w:pPr>
      <w:r>
        <w:rPr/>
        <w:t xml:space="preserve">3. Pelaajan sulkeminen pois joukkueen kokoonpanosta, vaikka hän olisi ollut mukana viimeisimmässä edellisessä kokoonpanossa. </w:t>
      </w:r>
    </w:p>
    <w:p>
      <w:pPr>
        <w:pStyle w:val="ListHeading"/>
        <w:bidi w:val="0"/>
        <w:ind w:start="0" w:end="0" w:hanging="0"/>
        <w:jc w:val="left"/>
        <w:rPr/>
      </w:pPr>
      <w:r>
        <w:rPr/>
        <w:t xml:space="preserve">Pudottaja </w:t>
      </w:r>
    </w:p>
    <w:p>
      <w:pPr>
        <w:pStyle w:val="ListContents"/>
        <w:bidi w:val="0"/>
        <w:ind w:start="567" w:end="0" w:hanging="0"/>
        <w:jc w:val="left"/>
        <w:rPr/>
      </w:pPr>
      <w:r>
        <w:rPr/>
        <w:t xml:space="preserve">vaihtoehtoinen termi lobballille, joka esiintyy Sir Arthur Conan Doylen novellissa The story of Spedegue's Dropper. Katso myös Lob bowling. </w:t>
      </w:r>
    </w:p>
    <w:p>
      <w:pPr>
        <w:pStyle w:val="ListHeading"/>
        <w:bidi w:val="0"/>
        <w:ind w:start="0" w:end="0" w:hanging="0"/>
        <w:jc w:val="left"/>
        <w:rPr/>
      </w:pPr>
      <w:r>
        <w:rPr/>
        <w:t xml:space="preserve">Drop-in kenttä </w:t>
      </w:r>
    </w:p>
    <w:p>
      <w:pPr>
        <w:pStyle w:val="ListContents"/>
        <w:bidi w:val="0"/>
        <w:ind w:start="567" w:end="0" w:hanging="0"/>
        <w:jc w:val="left"/>
        <w:rPr/>
      </w:pPr>
      <w:r>
        <w:rPr/>
        <w:t xml:space="preserve">tilapäinen kenttä, joka viljellään kentän ulkopuolella, jolloin myös muut urheilulajit voivat käyttää kenttää yhdessä, jolloin pelaajien loukkaantumisvaara on pienempi. </w:t>
      </w:r>
    </w:p>
    <w:p>
      <w:pPr>
        <w:pStyle w:val="ListHeading"/>
        <w:bidi w:val="0"/>
        <w:ind w:start="0" w:end="0" w:hanging="0"/>
        <w:jc w:val="left"/>
        <w:rPr/>
      </w:pPr>
      <w:r>
        <w:rPr/>
        <w:t xml:space="preserve">DRS </w:t>
      </w:r>
    </w:p>
    <w:p>
      <w:pPr>
        <w:pStyle w:val="ListContents"/>
        <w:bidi w:val="0"/>
        <w:ind w:start="567" w:end="0" w:hanging="0"/>
        <w:jc w:val="left"/>
        <w:rPr/>
      </w:pPr>
      <w:r>
        <w:rPr/>
        <w:t xml:space="preserve">yleinen lyhenne Umpire Decision Review System -järjestelmästä. Intia ei käytä sitä. </w:t>
      </w:r>
    </w:p>
    <w:p>
      <w:pPr>
        <w:pStyle w:val="ListHeading"/>
        <w:bidi w:val="0"/>
        <w:ind w:start="0" w:end="0" w:hanging="0"/>
        <w:jc w:val="left"/>
        <w:rPr/>
      </w:pPr>
      <w:r>
        <w:rPr/>
        <w:t xml:space="preserve">Ankka </w:t>
      </w:r>
    </w:p>
    <w:p>
      <w:pPr>
        <w:pStyle w:val="ListContents"/>
        <w:bidi w:val="0"/>
        <w:ind w:start="567" w:end="0" w:hanging="0"/>
        <w:jc w:val="left"/>
        <w:rPr/>
      </w:pPr>
      <w:r>
        <w:rPr/>
        <w:t xml:space="preserve">lyöntipelaaja, jonka pisteet ovat nolla (nolla) ja joka on hylätty, kuten ``he was out for a duck''. Se voi viitata tulokseen nolla not out sisävuoron aikana, kuten ``he hasn't got off her duck yet'', mutta ei koskaan viittaa päättyneen sisävuoron tulokseen nolla not out. Alun perin sitä kutsuttiin `` ankanmunaksi'', koska se on tuloskirjaan merkitty ``0''. (ks. kultainen, timanttinen ja platina-ankka). </w:t>
      </w:r>
    </w:p>
    <w:p>
      <w:pPr>
        <w:pStyle w:val="ListHeading"/>
        <w:bidi w:val="0"/>
        <w:ind w:start="0" w:end="0" w:hanging="0"/>
        <w:jc w:val="left"/>
        <w:rPr/>
      </w:pPr>
      <w:r>
        <w:rPr/>
        <w:t xml:space="preserve">Ankka toimituksen alla </w:t>
      </w:r>
    </w:p>
    <w:p>
      <w:pPr>
        <w:pStyle w:val="ListContents"/>
        <w:bidi w:val="0"/>
        <w:ind w:start="567" w:end="0" w:hanging="0"/>
        <w:jc w:val="left"/>
        <w:rPr/>
      </w:pPr>
      <w:r>
        <w:rPr/>
        <w:t xml:space="preserve">lyhyt syöttö, joka näyttää pomppijalta ja saa hyökkääjän kyykistymään välttääkseen osuman; mutta sen sijaan, että se pomppaisi korkealle, se pomppaa matalalta, jolloin lyöjä joutuu LBW:n tai toisinaan keilattua. </w:t>
      </w:r>
    </w:p>
    <w:p>
      <w:pPr>
        <w:pStyle w:val="ListHeading"/>
        <w:bidi w:val="0"/>
        <w:ind w:start="0" w:end="0" w:hanging="0"/>
        <w:jc w:val="left"/>
        <w:rPr/>
      </w:pPr>
      <w:r>
        <w:rPr/>
        <w:t xml:space="preserve">Duckworth-Lewisin menetelmä </w:t>
      </w:r>
    </w:p>
    <w:p>
      <w:pPr>
        <w:pStyle w:val="ListContents"/>
        <w:bidi w:val="0"/>
        <w:ind w:start="567" w:end="0" w:hanging="0"/>
        <w:jc w:val="left"/>
        <w:rPr/>
      </w:pPr>
      <w:r>
        <w:rPr/>
        <w:t xml:space="preserve">matemaattisesti perustuva sääntö, joka johtaa tavoitepistemäärän toiseksi lyövälle joukkueelle sateessa pelattavassa yhden päivän ottelussa. </w:t>
      </w:r>
    </w:p>
    <w:p>
      <w:pPr>
        <w:pStyle w:val="ListHeading"/>
        <w:bidi w:val="0"/>
        <w:ind w:start="0" w:end="0" w:hanging="0"/>
        <w:jc w:val="left"/>
        <w:rPr/>
      </w:pPr>
      <w:r>
        <w:rPr/>
        <w:t xml:space="preserve">Dugout </w:t>
      </w:r>
    </w:p>
    <w:p>
      <w:pPr>
        <w:pStyle w:val="ListContents"/>
        <w:bidi w:val="0"/>
        <w:spacing w:before="0" w:after="283"/>
        <w:jc w:val="left"/>
        <w:rPr/>
      </w:pPr>
      <w:r>
        <w:rPr/>
        <w:t xml:space="preserve">suojaisa paikka aivan rajanauhojen ulkopuolella, jossa pelaajat istuvat. Väistötilat ovat yleisiä Twenty20-otteluissa, mutta paviljonkeja käytetään yleensä kaikissa pidemmissä pelimuodoissa.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dot ballin merkitys kriketissä?</w:t>
      </w:r>
    </w:p>
    <w:p>
      <w:pPr>
        <w:pStyle w:val="TextBody"/>
        <w:bidi w:val="0"/>
        <w:jc w:val="left"/>
        <w:rPr>
          <w:b/>
          <w:u w:val="single"/>
          <w:shd w:val="clear" w:fill="FFFF00"/>
        </w:rPr>
      </w:pPr>
      <w:r>
        <w:rPr>
          <w:b/>
          <w:u w:val="single"/>
          <w:shd w:val="clear" w:fill="FFFF00"/>
        </w:rPr>
        <w:t xml:space="preserve">Asiakirjan numero 46263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470"/>
        <w:gridCol w:w="1602"/>
        <w:gridCol w:w="1067"/>
        <w:gridCol w:w="1224"/>
        <w:gridCol w:w="1474"/>
        <w:gridCol w:w="889"/>
        <w:gridCol w:w="956"/>
        <w:gridCol w:w="1523"/>
      </w:tblGrid>
      <w:tr>
        <w:trPr/>
        <w:tc>
          <w:tcPr>
            <w:tcW w:w="1470" w:type="dxa"/>
            <w:tcBorders/>
            <w:vAlign w:val="center"/>
          </w:tcPr>
          <w:p>
            <w:pPr>
              <w:pStyle w:val="TableHeading"/>
              <w:bidi w:val="0"/>
              <w:spacing w:before="0" w:after="283"/>
              <w:rPr>
                <w:sz w:val="4"/>
                <w:szCs w:val="4"/>
              </w:rPr>
            </w:pPr>
            <w:r>
              <w:rPr>
                <w:sz w:val="4"/>
                <w:szCs w:val="4"/>
              </w:rPr>
              <w:t xml:space="preserve">2003 2013 </w:t>
            </w:r>
          </w:p>
        </w:tc>
        <w:tc>
          <w:tcPr>
            <w:tcW w:w="1602" w:type="dxa"/>
            <w:tcBorders/>
            <w:vAlign w:val="center"/>
          </w:tcPr>
          <w:p>
            <w:pPr>
              <w:pStyle w:val="TableHeading"/>
              <w:suppressLineNumbers/>
              <w:bidi w:val="0"/>
              <w:spacing w:before="0" w:after="283"/>
              <w:jc w:val="center"/>
              <w:rPr/>
            </w:pPr>
            <w:r>
              <w:rPr/>
              <w:t xml:space="preserve">2014 </w:t>
            </w:r>
          </w:p>
        </w:tc>
        <w:tc>
          <w:tcPr>
            <w:tcW w:w="1067" w:type="dxa"/>
            <w:tcBorders/>
          </w:tcPr>
          <w:p>
            <w:pPr>
              <w:pStyle w:val="TableContents"/>
              <w:bidi w:val="0"/>
              <w:spacing w:before="0" w:after="283"/>
              <w:jc w:val="left"/>
              <w:rPr>
                <w:sz w:val="4"/>
                <w:szCs w:val="4"/>
              </w:rPr>
            </w:pPr>
            <w:r>
              <w:rPr>
                <w:sz w:val="4"/>
                <w:szCs w:val="4"/>
              </w:rPr>
            </w:r>
          </w:p>
        </w:tc>
        <w:tc>
          <w:tcPr>
            <w:tcW w:w="1224" w:type="dxa"/>
            <w:tcBorders/>
          </w:tcPr>
          <w:p>
            <w:pPr>
              <w:pStyle w:val="TableContents"/>
              <w:bidi w:val="0"/>
              <w:spacing w:before="0" w:after="283"/>
              <w:jc w:val="left"/>
              <w:rPr>
                <w:sz w:val="4"/>
                <w:szCs w:val="4"/>
              </w:rPr>
            </w:pPr>
            <w:r>
              <w:rPr>
                <w:sz w:val="4"/>
                <w:szCs w:val="4"/>
              </w:rPr>
            </w:r>
          </w:p>
        </w:tc>
        <w:tc>
          <w:tcPr>
            <w:tcW w:w="1474" w:type="dxa"/>
            <w:tcBorders/>
          </w:tcPr>
          <w:p>
            <w:pPr>
              <w:pStyle w:val="TableContents"/>
              <w:bidi w:val="0"/>
              <w:spacing w:before="0" w:after="283"/>
              <w:jc w:val="left"/>
              <w:rPr>
                <w:sz w:val="4"/>
                <w:szCs w:val="4"/>
              </w:rPr>
            </w:pPr>
            <w:r>
              <w:rPr>
                <w:sz w:val="4"/>
                <w:szCs w:val="4"/>
              </w:rPr>
            </w:r>
          </w:p>
        </w:tc>
        <w:tc>
          <w:tcPr>
            <w:tcW w:w="889" w:type="dxa"/>
            <w:tcBorders/>
          </w:tcPr>
          <w:p>
            <w:pPr>
              <w:pStyle w:val="TableContents"/>
              <w:bidi w:val="0"/>
              <w:spacing w:before="0" w:after="283"/>
              <w:jc w:val="left"/>
              <w:rPr>
                <w:sz w:val="4"/>
                <w:szCs w:val="4"/>
              </w:rPr>
            </w:pPr>
            <w:r>
              <w:rPr>
                <w:sz w:val="4"/>
                <w:szCs w:val="4"/>
              </w:rPr>
            </w:r>
          </w:p>
        </w:tc>
        <w:tc>
          <w:tcPr>
            <w:tcW w:w="956" w:type="dxa"/>
            <w:tcBorders/>
          </w:tcPr>
          <w:p>
            <w:pPr>
              <w:pStyle w:val="TableContents"/>
              <w:bidi w:val="0"/>
              <w:spacing w:before="0" w:after="283"/>
              <w:jc w:val="left"/>
              <w:rPr>
                <w:sz w:val="4"/>
                <w:szCs w:val="4"/>
              </w:rPr>
            </w:pPr>
            <w:r>
              <w:rPr>
                <w:sz w:val="4"/>
                <w:szCs w:val="4"/>
              </w:rPr>
            </w:r>
          </w:p>
        </w:tc>
        <w:tc>
          <w:tcPr>
            <w:tcW w:w="1523" w:type="dxa"/>
            <w:tcBorders/>
          </w:tcPr>
          <w:p>
            <w:pPr>
              <w:pStyle w:val="TableContents"/>
              <w:bidi w:val="0"/>
              <w:spacing w:before="0" w:after="283"/>
              <w:jc w:val="left"/>
              <w:rPr>
                <w:sz w:val="4"/>
                <w:szCs w:val="4"/>
              </w:rPr>
            </w:pPr>
            <w:r>
              <w:rPr>
                <w:sz w:val="4"/>
                <w:szCs w:val="4"/>
              </w:rPr>
            </w:r>
          </w:p>
        </w:tc>
      </w:tr>
      <w:tr>
        <w:trPr/>
        <w:tc>
          <w:tcPr>
            <w:tcW w:w="1470" w:type="dxa"/>
            <w:tcBorders/>
            <w:vAlign w:val="center"/>
          </w:tcPr>
          <w:p>
            <w:pPr>
              <w:pStyle w:val="TableHeading"/>
              <w:suppressLineNumbers/>
              <w:bidi w:val="0"/>
              <w:spacing w:before="0" w:after="283"/>
              <w:jc w:val="center"/>
              <w:rPr/>
            </w:pPr>
            <w:r>
              <w:rPr/>
              <w:t xml:space="preserve">Maa </w:t>
            </w:r>
          </w:p>
        </w:tc>
        <w:tc>
          <w:tcPr>
            <w:tcW w:w="1602" w:type="dxa"/>
            <w:tcBorders/>
            <w:vAlign w:val="center"/>
          </w:tcPr>
          <w:p>
            <w:pPr>
              <w:pStyle w:val="TableHeading"/>
              <w:suppressLineNumbers/>
              <w:bidi w:val="0"/>
              <w:spacing w:before="0" w:after="283"/>
              <w:jc w:val="center"/>
              <w:rPr/>
            </w:pPr>
            <w:r>
              <w:rPr/>
              <w:t xml:space="preserve">Energian kokonaiskulutus asukasta kohti vuodessa (kgoe/a) </w:t>
            </w:r>
          </w:p>
        </w:tc>
        <w:tc>
          <w:tcPr>
            <w:tcW w:w="1067" w:type="dxa"/>
            <w:tcBorders/>
            <w:vAlign w:val="center"/>
          </w:tcPr>
          <w:p>
            <w:pPr>
              <w:pStyle w:val="TableHeading"/>
              <w:suppressLineNumbers/>
              <w:bidi w:val="0"/>
              <w:spacing w:before="0" w:after="283"/>
              <w:jc w:val="center"/>
              <w:rPr/>
            </w:pPr>
            <w:r>
              <w:rPr/>
              <w:t xml:space="preserve">Sama arvo GJ:nä asukasta kohti vuodessa (1000 kgoe = 42 GJ). </w:t>
            </w:r>
          </w:p>
        </w:tc>
        <w:tc>
          <w:tcPr>
            <w:tcW w:w="1224" w:type="dxa"/>
            <w:tcBorders/>
            <w:vAlign w:val="center"/>
          </w:tcPr>
          <w:p>
            <w:pPr>
              <w:pStyle w:val="TableHeading"/>
              <w:suppressLineNumbers/>
              <w:bidi w:val="0"/>
              <w:spacing w:before="0" w:after="283"/>
              <w:jc w:val="center"/>
              <w:rPr/>
            </w:pPr>
            <w:r>
              <w:rPr/>
              <w:t xml:space="preserve">Sama arvo W:na asukasta kohti (1 GJ/a = 31,7 W) (kerrotaan 8,766:lla, jolloin saadaan kWh/vuosi). </w:t>
            </w:r>
          </w:p>
        </w:tc>
        <w:tc>
          <w:tcPr>
            <w:tcW w:w="1474" w:type="dxa"/>
            <w:tcBorders/>
            <w:vAlign w:val="center"/>
          </w:tcPr>
          <w:p>
            <w:pPr>
              <w:pStyle w:val="TableHeading"/>
              <w:suppressLineNumbers/>
              <w:bidi w:val="0"/>
              <w:jc w:val="center"/>
              <w:rPr/>
            </w:pPr>
            <w:r>
              <w:rPr/>
              <w:t xml:space="preserve">Kokonaisenergia </w:t>
            </w:r>
          </w:p>
          <w:p>
            <w:pPr>
              <w:pStyle w:val="TableHeading"/>
              <w:suppressLineNumbers/>
              <w:bidi w:val="0"/>
              <w:jc w:val="center"/>
              <w:rPr/>
            </w:pPr>
            <w:r>
              <w:rPr/>
              <w:t xml:space="preserve">kulutus per </w:t>
            </w:r>
          </w:p>
          <w:p>
            <w:pPr>
              <w:pStyle w:val="TableHeading"/>
              <w:suppressLineNumbers/>
              <w:bidi w:val="0"/>
              <w:spacing w:before="0" w:after="283"/>
              <w:jc w:val="center"/>
              <w:rPr/>
            </w:pPr>
            <w:r>
              <w:rPr/>
              <w:t xml:space="preserve">asukasta kohti vuodessa (kgoe / a) </w:t>
            </w:r>
          </w:p>
        </w:tc>
        <w:tc>
          <w:tcPr>
            <w:tcW w:w="889" w:type="dxa"/>
            <w:tcBorders/>
            <w:vAlign w:val="center"/>
          </w:tcPr>
          <w:p>
            <w:pPr>
              <w:pStyle w:val="TableHeading"/>
              <w:suppressLineNumbers/>
              <w:bidi w:val="0"/>
              <w:jc w:val="center"/>
              <w:rPr/>
            </w:pPr>
            <w:r>
              <w:rPr/>
              <w:t xml:space="preserve">Sama arvo GJ </w:t>
            </w:r>
          </w:p>
          <w:p>
            <w:pPr>
              <w:pStyle w:val="TableHeading"/>
              <w:suppressLineNumbers/>
              <w:bidi w:val="0"/>
              <w:jc w:val="center"/>
              <w:rPr/>
            </w:pPr>
            <w:r>
              <w:rPr/>
              <w:t xml:space="preserve">asukasta kohti vuodessa </w:t>
            </w:r>
          </w:p>
          <w:p>
            <w:pPr>
              <w:pStyle w:val="TableHeading"/>
              <w:suppressLineNumbers/>
              <w:bidi w:val="0"/>
              <w:spacing w:before="0" w:after="283"/>
              <w:jc w:val="center"/>
              <w:rPr/>
            </w:pPr>
            <w:r>
              <w:rPr/>
              <w:t xml:space="preserve">(1000 kgoe = 42 GJ) </w:t>
            </w:r>
          </w:p>
        </w:tc>
        <w:tc>
          <w:tcPr>
            <w:tcW w:w="956" w:type="dxa"/>
            <w:tcBorders/>
            <w:vAlign w:val="center"/>
          </w:tcPr>
          <w:p>
            <w:pPr>
              <w:pStyle w:val="TableHeading"/>
              <w:suppressLineNumbers/>
              <w:bidi w:val="0"/>
              <w:jc w:val="center"/>
              <w:rPr/>
            </w:pPr>
            <w:r>
              <w:rPr/>
              <w:t xml:space="preserve">Sama arvo W </w:t>
            </w:r>
          </w:p>
          <w:p>
            <w:pPr>
              <w:pStyle w:val="TableHeading"/>
              <w:suppressLineNumbers/>
              <w:bidi w:val="0"/>
              <w:jc w:val="center"/>
              <w:rPr/>
            </w:pPr>
            <w:r>
              <w:rPr/>
              <w:t xml:space="preserve">asukasta kohti (1 GJ / a =) </w:t>
            </w:r>
          </w:p>
          <w:p>
            <w:pPr>
              <w:pStyle w:val="TableHeading"/>
              <w:suppressLineNumbers/>
              <w:bidi w:val="0"/>
              <w:jc w:val="center"/>
              <w:rPr/>
            </w:pPr>
            <w:r>
              <w:rPr/>
              <w:t xml:space="preserve">31,7 W) (kerrotaan </w:t>
            </w:r>
          </w:p>
          <w:p>
            <w:pPr>
              <w:pStyle w:val="TableHeading"/>
              <w:suppressLineNumbers/>
              <w:bidi w:val="0"/>
              <w:spacing w:before="0" w:after="283"/>
              <w:jc w:val="center"/>
              <w:rPr/>
            </w:pPr>
            <w:r>
              <w:rPr/>
              <w:t xml:space="preserve">8,766 saadaksesi kWh / vuosi) </w:t>
            </w:r>
          </w:p>
        </w:tc>
        <w:tc>
          <w:tcPr>
            <w:tcW w:w="1523" w:type="dxa"/>
            <w:tcBorders/>
            <w:vAlign w:val="center"/>
          </w:tcPr>
          <w:p>
            <w:pPr>
              <w:pStyle w:val="TableHeading"/>
              <w:suppressLineNumbers/>
              <w:bidi w:val="0"/>
              <w:jc w:val="center"/>
              <w:rPr/>
            </w:pPr>
            <w:r>
              <w:rPr/>
              <w:t xml:space="preserve">Kokonaisenergia </w:t>
            </w:r>
          </w:p>
          <w:p>
            <w:pPr>
              <w:pStyle w:val="TableHeading"/>
              <w:suppressLineNumbers/>
              <w:bidi w:val="0"/>
              <w:jc w:val="center"/>
              <w:rPr/>
            </w:pPr>
            <w:r>
              <w:rPr/>
              <w:t xml:space="preserve">kulutus per </w:t>
            </w:r>
          </w:p>
          <w:p>
            <w:pPr>
              <w:pStyle w:val="TableHeading"/>
              <w:suppressLineNumbers/>
              <w:bidi w:val="0"/>
              <w:spacing w:before="0" w:after="283"/>
              <w:jc w:val="center"/>
              <w:rPr/>
            </w:pPr>
            <w:r>
              <w:rPr/>
              <w:t xml:space="preserve">asukasta kohti vuodessa (kgoe / a) </w:t>
            </w:r>
          </w:p>
        </w:tc>
      </w:tr>
      <w:tr>
        <w:trPr/>
        <w:tc>
          <w:tcPr>
            <w:tcW w:w="1470" w:type="dxa"/>
            <w:tcBorders/>
            <w:vAlign w:val="center"/>
          </w:tcPr>
          <w:p>
            <w:pPr>
              <w:pStyle w:val="TableContents"/>
              <w:bidi w:val="0"/>
              <w:spacing w:before="0" w:after="283"/>
              <w:jc w:val="left"/>
              <w:rPr/>
            </w:pPr>
            <w:r>
              <w:rPr/>
              <w:t xml:space="preserve">Afganistan </w:t>
            </w:r>
          </w:p>
        </w:tc>
        <w:tc>
          <w:tcPr>
            <w:tcW w:w="1602" w:type="dxa"/>
            <w:tcBorders/>
            <w:vAlign w:val="center"/>
          </w:tcPr>
          <w:p>
            <w:pPr>
              <w:pStyle w:val="TableContents"/>
              <w:bidi w:val="0"/>
              <w:spacing w:before="0" w:after="283"/>
              <w:jc w:val="left"/>
              <w:rPr/>
            </w:pPr>
            <w:r>
              <w:rPr/>
              <w:t xml:space="preserve">90 </w:t>
            </w:r>
          </w:p>
        </w:tc>
        <w:tc>
          <w:tcPr>
            <w:tcW w:w="1067" w:type="dxa"/>
            <w:tcBorders/>
            <w:vAlign w:val="center"/>
          </w:tcPr>
          <w:p>
            <w:pPr>
              <w:pStyle w:val="TableContents"/>
              <w:bidi w:val="0"/>
              <w:spacing w:before="0" w:after="283"/>
              <w:jc w:val="left"/>
              <w:rPr/>
            </w:pPr>
            <w:r>
              <w:rPr/>
              <w:t xml:space="preserve">3.78 </w:t>
            </w:r>
          </w:p>
        </w:tc>
        <w:tc>
          <w:tcPr>
            <w:tcW w:w="1224" w:type="dxa"/>
            <w:tcBorders/>
            <w:vAlign w:val="center"/>
          </w:tcPr>
          <w:p>
            <w:pPr>
              <w:pStyle w:val="TableContents"/>
              <w:bidi w:val="0"/>
              <w:spacing w:before="0" w:after="283"/>
              <w:jc w:val="left"/>
              <w:rPr/>
            </w:pPr>
            <w:r>
              <w:rPr/>
              <w:t xml:space="preserve">119.8 </w:t>
            </w:r>
          </w:p>
        </w:tc>
        <w:tc>
          <w:tcPr>
            <w:tcW w:w="1474"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sz w:val="4"/>
                <w:szCs w:val="4"/>
              </w:rPr>
            </w:pPr>
            <w:r>
              <w:rPr>
                <w:sz w:val="4"/>
                <w:szCs w:val="4"/>
              </w:rPr>
            </w:r>
          </w:p>
        </w:tc>
        <w:tc>
          <w:tcPr>
            <w:tcW w:w="956" w:type="dxa"/>
            <w:tcBorders/>
            <w:vAlign w:val="center"/>
          </w:tcPr>
          <w:p>
            <w:pPr>
              <w:pStyle w:val="TableContents"/>
              <w:bidi w:val="0"/>
              <w:spacing w:before="0" w:after="283"/>
              <w:jc w:val="left"/>
              <w:rPr>
                <w:sz w:val="4"/>
                <w:szCs w:val="4"/>
              </w:rPr>
            </w:pPr>
            <w:r>
              <w:rPr>
                <w:sz w:val="4"/>
                <w:szCs w:val="4"/>
              </w:rPr>
            </w:r>
          </w:p>
        </w:tc>
        <w:tc>
          <w:tcPr>
            <w:tcW w:w="1523" w:type="dxa"/>
            <w:tcBorders/>
            <w:vAlign w:val="center"/>
          </w:tcPr>
          <w:p>
            <w:pPr>
              <w:pStyle w:val="TableContents"/>
              <w:bidi w:val="0"/>
              <w:spacing w:before="0" w:after="283"/>
              <w:jc w:val="left"/>
              <w:rPr>
                <w:sz w:val="4"/>
                <w:szCs w:val="4"/>
              </w:rPr>
            </w:pPr>
            <w:r>
              <w:rPr>
                <w:sz w:val="4"/>
                <w:szCs w:val="4"/>
              </w:rPr>
            </w:r>
          </w:p>
        </w:tc>
      </w:tr>
      <w:tr>
        <w:trPr/>
        <w:tc>
          <w:tcPr>
            <w:tcW w:w="1470" w:type="dxa"/>
            <w:tcBorders/>
            <w:vAlign w:val="center"/>
          </w:tcPr>
          <w:p>
            <w:pPr>
              <w:pStyle w:val="TableContents"/>
              <w:bidi w:val="0"/>
              <w:spacing w:before="0" w:after="283"/>
              <w:jc w:val="left"/>
              <w:rPr/>
            </w:pPr>
            <w:r>
              <w:rPr/>
              <w:t xml:space="preserve">Albania </w:t>
            </w:r>
          </w:p>
        </w:tc>
        <w:tc>
          <w:tcPr>
            <w:tcW w:w="1602" w:type="dxa"/>
            <w:tcBorders/>
            <w:vAlign w:val="center"/>
          </w:tcPr>
          <w:p>
            <w:pPr>
              <w:pStyle w:val="TableContents"/>
              <w:bidi w:val="0"/>
              <w:spacing w:before="0" w:after="283"/>
              <w:jc w:val="left"/>
              <w:rPr/>
            </w:pPr>
            <w:r>
              <w:rPr/>
              <w:t xml:space="preserve">648.3 </w:t>
            </w:r>
          </w:p>
        </w:tc>
        <w:tc>
          <w:tcPr>
            <w:tcW w:w="1067" w:type="dxa"/>
            <w:tcBorders/>
            <w:vAlign w:val="center"/>
          </w:tcPr>
          <w:p>
            <w:pPr>
              <w:pStyle w:val="TableContents"/>
              <w:bidi w:val="0"/>
              <w:spacing w:before="0" w:after="283"/>
              <w:jc w:val="left"/>
              <w:rPr/>
            </w:pPr>
            <w:r>
              <w:rPr/>
              <w:t xml:space="preserve">27.23 </w:t>
            </w:r>
          </w:p>
        </w:tc>
        <w:tc>
          <w:tcPr>
            <w:tcW w:w="1224" w:type="dxa"/>
            <w:tcBorders/>
            <w:vAlign w:val="center"/>
          </w:tcPr>
          <w:p>
            <w:pPr>
              <w:pStyle w:val="TableContents"/>
              <w:bidi w:val="0"/>
              <w:spacing w:before="0" w:after="283"/>
              <w:jc w:val="left"/>
              <w:rPr/>
            </w:pPr>
            <w:r>
              <w:rPr/>
              <w:t xml:space="preserve">863.2 </w:t>
            </w:r>
          </w:p>
        </w:tc>
        <w:tc>
          <w:tcPr>
            <w:tcW w:w="1474" w:type="dxa"/>
            <w:tcBorders/>
            <w:vAlign w:val="center"/>
          </w:tcPr>
          <w:p>
            <w:pPr>
              <w:pStyle w:val="TableContents"/>
              <w:bidi w:val="0"/>
              <w:spacing w:before="0" w:after="283"/>
              <w:jc w:val="left"/>
              <w:rPr/>
            </w:pPr>
            <w:r>
              <w:rPr/>
              <w:t xml:space="preserve">800.6 </w:t>
            </w:r>
          </w:p>
        </w:tc>
        <w:tc>
          <w:tcPr>
            <w:tcW w:w="889" w:type="dxa"/>
            <w:tcBorders/>
            <w:vAlign w:val="center"/>
          </w:tcPr>
          <w:p>
            <w:pPr>
              <w:pStyle w:val="TableContents"/>
              <w:bidi w:val="0"/>
              <w:spacing w:before="0" w:after="283"/>
              <w:jc w:val="left"/>
              <w:rPr/>
            </w:pPr>
            <w:r>
              <w:rPr/>
              <w:t xml:space="preserve">33.62 </w:t>
            </w:r>
          </w:p>
        </w:tc>
        <w:tc>
          <w:tcPr>
            <w:tcW w:w="956" w:type="dxa"/>
            <w:tcBorders/>
            <w:vAlign w:val="center"/>
          </w:tcPr>
          <w:p>
            <w:pPr>
              <w:pStyle w:val="TableContents"/>
              <w:bidi w:val="0"/>
              <w:spacing w:before="0" w:after="283"/>
              <w:jc w:val="left"/>
              <w:rPr/>
            </w:pPr>
            <w:r>
              <w:rPr/>
              <w:t xml:space="preserve">1065.9 </w:t>
            </w:r>
          </w:p>
        </w:tc>
        <w:tc>
          <w:tcPr>
            <w:tcW w:w="1523" w:type="dxa"/>
            <w:tcBorders/>
            <w:vAlign w:val="center"/>
          </w:tcPr>
          <w:p>
            <w:pPr>
              <w:pStyle w:val="TableContents"/>
              <w:bidi w:val="0"/>
              <w:spacing w:before="0" w:after="283"/>
              <w:jc w:val="left"/>
              <w:rPr>
                <w:sz w:val="4"/>
                <w:szCs w:val="4"/>
              </w:rPr>
            </w:pPr>
            <w:r>
              <w:rPr>
                <w:sz w:val="4"/>
                <w:szCs w:val="4"/>
              </w:rPr>
            </w:r>
          </w:p>
        </w:tc>
      </w:tr>
      <w:tr>
        <w:trPr/>
        <w:tc>
          <w:tcPr>
            <w:tcW w:w="1470" w:type="dxa"/>
            <w:tcBorders/>
            <w:vAlign w:val="center"/>
          </w:tcPr>
          <w:p>
            <w:pPr>
              <w:pStyle w:val="TableContents"/>
              <w:bidi w:val="0"/>
              <w:spacing w:before="0" w:after="283"/>
              <w:jc w:val="left"/>
              <w:rPr/>
            </w:pPr>
            <w:r>
              <w:rPr/>
              <w:t xml:space="preserve">Algeria </w:t>
            </w:r>
          </w:p>
        </w:tc>
        <w:tc>
          <w:tcPr>
            <w:tcW w:w="1602" w:type="dxa"/>
            <w:tcBorders/>
            <w:vAlign w:val="center"/>
          </w:tcPr>
          <w:p>
            <w:pPr>
              <w:pStyle w:val="TableContents"/>
              <w:bidi w:val="0"/>
              <w:spacing w:before="0" w:after="283"/>
              <w:jc w:val="left"/>
              <w:rPr/>
            </w:pPr>
            <w:r>
              <w:rPr/>
              <w:t xml:space="preserve">1138.2 </w:t>
            </w:r>
          </w:p>
        </w:tc>
        <w:tc>
          <w:tcPr>
            <w:tcW w:w="1067" w:type="dxa"/>
            <w:tcBorders/>
            <w:vAlign w:val="center"/>
          </w:tcPr>
          <w:p>
            <w:pPr>
              <w:pStyle w:val="TableContents"/>
              <w:bidi w:val="0"/>
              <w:spacing w:before="0" w:after="283"/>
              <w:jc w:val="left"/>
              <w:rPr/>
            </w:pPr>
            <w:r>
              <w:rPr/>
              <w:t xml:space="preserve">47.81 </w:t>
            </w:r>
          </w:p>
        </w:tc>
        <w:tc>
          <w:tcPr>
            <w:tcW w:w="1224" w:type="dxa"/>
            <w:tcBorders/>
            <w:vAlign w:val="center"/>
          </w:tcPr>
          <w:p>
            <w:pPr>
              <w:pStyle w:val="TableContents"/>
              <w:bidi w:val="0"/>
              <w:spacing w:before="0" w:after="283"/>
              <w:jc w:val="left"/>
              <w:rPr/>
            </w:pPr>
            <w:r>
              <w:rPr/>
              <w:t xml:space="preserve">1515.5 </w:t>
            </w:r>
          </w:p>
        </w:tc>
        <w:tc>
          <w:tcPr>
            <w:tcW w:w="1474" w:type="dxa"/>
            <w:tcBorders/>
            <w:vAlign w:val="center"/>
          </w:tcPr>
          <w:p>
            <w:pPr>
              <w:pStyle w:val="TableContents"/>
              <w:bidi w:val="0"/>
              <w:spacing w:before="0" w:after="283"/>
              <w:jc w:val="left"/>
              <w:rPr/>
            </w:pPr>
            <w:r>
              <w:rPr/>
              <w:t xml:space="preserve">1246.0 </w:t>
            </w:r>
          </w:p>
        </w:tc>
        <w:tc>
          <w:tcPr>
            <w:tcW w:w="889" w:type="dxa"/>
            <w:tcBorders/>
            <w:vAlign w:val="center"/>
          </w:tcPr>
          <w:p>
            <w:pPr>
              <w:pStyle w:val="TableContents"/>
              <w:bidi w:val="0"/>
              <w:spacing w:before="0" w:after="283"/>
              <w:jc w:val="left"/>
              <w:rPr/>
            </w:pPr>
            <w:r>
              <w:rPr/>
              <w:t xml:space="preserve">52.33 </w:t>
            </w:r>
          </w:p>
        </w:tc>
        <w:tc>
          <w:tcPr>
            <w:tcW w:w="956" w:type="dxa"/>
            <w:tcBorders/>
            <w:vAlign w:val="center"/>
          </w:tcPr>
          <w:p>
            <w:pPr>
              <w:pStyle w:val="TableContents"/>
              <w:bidi w:val="0"/>
              <w:spacing w:before="0" w:after="283"/>
              <w:jc w:val="left"/>
              <w:rPr/>
            </w:pPr>
            <w:r>
              <w:rPr/>
              <w:t xml:space="preserve">1658.9 </w:t>
            </w:r>
          </w:p>
        </w:tc>
        <w:tc>
          <w:tcPr>
            <w:tcW w:w="1523" w:type="dxa"/>
            <w:tcBorders/>
            <w:vAlign w:val="center"/>
          </w:tcPr>
          <w:p>
            <w:pPr>
              <w:pStyle w:val="TableContents"/>
              <w:bidi w:val="0"/>
              <w:spacing w:before="0" w:after="283"/>
              <w:jc w:val="left"/>
              <w:rPr>
                <w:sz w:val="4"/>
                <w:szCs w:val="4"/>
              </w:rPr>
            </w:pPr>
            <w:r>
              <w:rPr>
                <w:sz w:val="4"/>
                <w:szCs w:val="4"/>
              </w:rPr>
            </w:r>
          </w:p>
        </w:tc>
      </w:tr>
      <w:tr>
        <w:trPr/>
        <w:tc>
          <w:tcPr>
            <w:tcW w:w="1470" w:type="dxa"/>
            <w:tcBorders/>
            <w:vAlign w:val="center"/>
          </w:tcPr>
          <w:p>
            <w:pPr>
              <w:pStyle w:val="TableContents"/>
              <w:bidi w:val="0"/>
              <w:spacing w:before="0" w:after="283"/>
              <w:jc w:val="left"/>
              <w:rPr/>
            </w:pPr>
            <w:r>
              <w:rPr/>
              <w:t xml:space="preserve">Angola </w:t>
            </w:r>
          </w:p>
        </w:tc>
        <w:tc>
          <w:tcPr>
            <w:tcW w:w="1602" w:type="dxa"/>
            <w:tcBorders/>
            <w:vAlign w:val="center"/>
          </w:tcPr>
          <w:p>
            <w:pPr>
              <w:pStyle w:val="TableContents"/>
              <w:bidi w:val="0"/>
              <w:spacing w:before="0" w:after="283"/>
              <w:jc w:val="left"/>
              <w:rPr/>
            </w:pPr>
            <w:r>
              <w:rPr/>
              <w:t xml:space="preserve">716.5 </w:t>
            </w:r>
          </w:p>
        </w:tc>
        <w:tc>
          <w:tcPr>
            <w:tcW w:w="1067" w:type="dxa"/>
            <w:tcBorders/>
            <w:vAlign w:val="center"/>
          </w:tcPr>
          <w:p>
            <w:pPr>
              <w:pStyle w:val="TableContents"/>
              <w:bidi w:val="0"/>
              <w:spacing w:before="0" w:after="283"/>
              <w:jc w:val="left"/>
              <w:rPr/>
            </w:pPr>
            <w:r>
              <w:rPr/>
              <w:t xml:space="preserve">30.09 </w:t>
            </w:r>
          </w:p>
        </w:tc>
        <w:tc>
          <w:tcPr>
            <w:tcW w:w="1224" w:type="dxa"/>
            <w:tcBorders/>
            <w:vAlign w:val="center"/>
          </w:tcPr>
          <w:p>
            <w:pPr>
              <w:pStyle w:val="TableContents"/>
              <w:bidi w:val="0"/>
              <w:spacing w:before="0" w:after="283"/>
              <w:jc w:val="left"/>
              <w:rPr/>
            </w:pPr>
            <w:r>
              <w:rPr/>
              <w:t xml:space="preserve">953.9 </w:t>
            </w:r>
          </w:p>
        </w:tc>
        <w:tc>
          <w:tcPr>
            <w:tcW w:w="1474" w:type="dxa"/>
            <w:tcBorders/>
            <w:vAlign w:val="center"/>
          </w:tcPr>
          <w:p>
            <w:pPr>
              <w:pStyle w:val="TableContents"/>
              <w:bidi w:val="0"/>
              <w:spacing w:before="0" w:after="283"/>
              <w:jc w:val="left"/>
              <w:rPr/>
            </w:pPr>
            <w:r>
              <w:rPr/>
              <w:t xml:space="preserve">654.9 </w:t>
            </w:r>
          </w:p>
        </w:tc>
        <w:tc>
          <w:tcPr>
            <w:tcW w:w="889" w:type="dxa"/>
            <w:tcBorders/>
            <w:vAlign w:val="center"/>
          </w:tcPr>
          <w:p>
            <w:pPr>
              <w:pStyle w:val="TableContents"/>
              <w:bidi w:val="0"/>
              <w:spacing w:before="0" w:after="283"/>
              <w:jc w:val="left"/>
              <w:rPr/>
            </w:pPr>
            <w:r>
              <w:rPr/>
              <w:t xml:space="preserve">27.51 </w:t>
            </w:r>
          </w:p>
        </w:tc>
        <w:tc>
          <w:tcPr>
            <w:tcW w:w="956" w:type="dxa"/>
            <w:tcBorders/>
            <w:vAlign w:val="center"/>
          </w:tcPr>
          <w:p>
            <w:pPr>
              <w:pStyle w:val="TableContents"/>
              <w:bidi w:val="0"/>
              <w:spacing w:before="0" w:after="283"/>
              <w:jc w:val="left"/>
              <w:rPr/>
            </w:pPr>
            <w:r>
              <w:rPr/>
              <w:t xml:space="preserve">871.9 </w:t>
            </w:r>
          </w:p>
        </w:tc>
        <w:tc>
          <w:tcPr>
            <w:tcW w:w="1523" w:type="dxa"/>
            <w:tcBorders/>
            <w:vAlign w:val="center"/>
          </w:tcPr>
          <w:p>
            <w:pPr>
              <w:pStyle w:val="TableContents"/>
              <w:bidi w:val="0"/>
              <w:spacing w:before="0" w:after="283"/>
              <w:jc w:val="left"/>
              <w:rPr>
                <w:sz w:val="4"/>
                <w:szCs w:val="4"/>
              </w:rPr>
            </w:pPr>
            <w:r>
              <w:rPr>
                <w:sz w:val="4"/>
                <w:szCs w:val="4"/>
              </w:rPr>
            </w:r>
          </w:p>
        </w:tc>
      </w:tr>
      <w:tr>
        <w:trPr/>
        <w:tc>
          <w:tcPr>
            <w:tcW w:w="1470" w:type="dxa"/>
            <w:tcBorders/>
            <w:vAlign w:val="center"/>
          </w:tcPr>
          <w:p>
            <w:pPr>
              <w:pStyle w:val="TableContents"/>
              <w:bidi w:val="0"/>
              <w:spacing w:before="0" w:after="283"/>
              <w:jc w:val="left"/>
              <w:rPr/>
            </w:pPr>
            <w:r>
              <w:rPr/>
              <w:t xml:space="preserve">Argentiina </w:t>
            </w:r>
          </w:p>
        </w:tc>
        <w:tc>
          <w:tcPr>
            <w:tcW w:w="1602" w:type="dxa"/>
            <w:tcBorders/>
            <w:vAlign w:val="center"/>
          </w:tcPr>
          <w:p>
            <w:pPr>
              <w:pStyle w:val="TableContents"/>
              <w:bidi w:val="0"/>
              <w:spacing w:before="0" w:after="283"/>
              <w:jc w:val="left"/>
              <w:rPr/>
            </w:pPr>
            <w:r>
              <w:rPr/>
              <w:t xml:space="preserve">1846.8 </w:t>
            </w:r>
          </w:p>
        </w:tc>
        <w:tc>
          <w:tcPr>
            <w:tcW w:w="1067" w:type="dxa"/>
            <w:tcBorders/>
            <w:vAlign w:val="center"/>
          </w:tcPr>
          <w:p>
            <w:pPr>
              <w:pStyle w:val="TableContents"/>
              <w:bidi w:val="0"/>
              <w:spacing w:before="0" w:after="283"/>
              <w:jc w:val="left"/>
              <w:rPr/>
            </w:pPr>
            <w:r>
              <w:rPr/>
              <w:t xml:space="preserve">77.57 </w:t>
            </w:r>
          </w:p>
        </w:tc>
        <w:tc>
          <w:tcPr>
            <w:tcW w:w="1224" w:type="dxa"/>
            <w:tcBorders/>
            <w:vAlign w:val="center"/>
          </w:tcPr>
          <w:p>
            <w:pPr>
              <w:pStyle w:val="TableContents"/>
              <w:bidi w:val="0"/>
              <w:spacing w:before="0" w:after="283"/>
              <w:jc w:val="left"/>
              <w:rPr/>
            </w:pPr>
            <w:r>
              <w:rPr/>
              <w:t xml:space="preserve">2458.9 </w:t>
            </w:r>
          </w:p>
        </w:tc>
        <w:tc>
          <w:tcPr>
            <w:tcW w:w="1474" w:type="dxa"/>
            <w:tcBorders/>
            <w:vAlign w:val="center"/>
          </w:tcPr>
          <w:p>
            <w:pPr>
              <w:pStyle w:val="TableContents"/>
              <w:bidi w:val="0"/>
              <w:spacing w:before="0" w:after="283"/>
              <w:jc w:val="left"/>
              <w:rPr/>
            </w:pPr>
            <w:r>
              <w:rPr/>
              <w:t xml:space="preserve">1894.6 </w:t>
            </w:r>
          </w:p>
        </w:tc>
        <w:tc>
          <w:tcPr>
            <w:tcW w:w="889" w:type="dxa"/>
            <w:tcBorders/>
            <w:vAlign w:val="center"/>
          </w:tcPr>
          <w:p>
            <w:pPr>
              <w:pStyle w:val="TableContents"/>
              <w:bidi w:val="0"/>
              <w:spacing w:before="0" w:after="283"/>
              <w:jc w:val="left"/>
              <w:rPr/>
            </w:pPr>
            <w:r>
              <w:rPr/>
              <w:t xml:space="preserve">79.57 </w:t>
            </w:r>
          </w:p>
        </w:tc>
        <w:tc>
          <w:tcPr>
            <w:tcW w:w="956" w:type="dxa"/>
            <w:tcBorders/>
            <w:vAlign w:val="center"/>
          </w:tcPr>
          <w:p>
            <w:pPr>
              <w:pStyle w:val="TableContents"/>
              <w:bidi w:val="0"/>
              <w:spacing w:before="0" w:after="283"/>
              <w:jc w:val="left"/>
              <w:rPr/>
            </w:pPr>
            <w:r>
              <w:rPr/>
              <w:t xml:space="preserve">2522.5 </w:t>
            </w:r>
          </w:p>
        </w:tc>
        <w:tc>
          <w:tcPr>
            <w:tcW w:w="1523" w:type="dxa"/>
            <w:tcBorders/>
            <w:vAlign w:val="center"/>
          </w:tcPr>
          <w:p>
            <w:pPr>
              <w:pStyle w:val="TableContents"/>
              <w:bidi w:val="0"/>
              <w:spacing w:before="0" w:after="283"/>
              <w:jc w:val="left"/>
              <w:rPr>
                <w:sz w:val="4"/>
                <w:szCs w:val="4"/>
              </w:rPr>
            </w:pPr>
            <w:r>
              <w:rPr>
                <w:sz w:val="4"/>
                <w:szCs w:val="4"/>
              </w:rPr>
            </w:r>
          </w:p>
        </w:tc>
      </w:tr>
      <w:tr>
        <w:trPr/>
        <w:tc>
          <w:tcPr>
            <w:tcW w:w="1470" w:type="dxa"/>
            <w:tcBorders/>
            <w:vAlign w:val="center"/>
          </w:tcPr>
          <w:p>
            <w:pPr>
              <w:pStyle w:val="TableContents"/>
              <w:bidi w:val="0"/>
              <w:spacing w:before="0" w:after="283"/>
              <w:jc w:val="left"/>
              <w:rPr/>
            </w:pPr>
            <w:r>
              <w:rPr/>
              <w:t xml:space="preserve">Armenia </w:t>
            </w:r>
          </w:p>
        </w:tc>
        <w:tc>
          <w:tcPr>
            <w:tcW w:w="1602" w:type="dxa"/>
            <w:tcBorders/>
            <w:vAlign w:val="center"/>
          </w:tcPr>
          <w:p>
            <w:pPr>
              <w:pStyle w:val="TableContents"/>
              <w:bidi w:val="0"/>
              <w:spacing w:before="0" w:after="283"/>
              <w:jc w:val="left"/>
              <w:rPr/>
            </w:pPr>
            <w:r>
              <w:rPr/>
              <w:t xml:space="preserve">790.8 </w:t>
            </w:r>
          </w:p>
        </w:tc>
        <w:tc>
          <w:tcPr>
            <w:tcW w:w="1067" w:type="dxa"/>
            <w:tcBorders/>
            <w:vAlign w:val="center"/>
          </w:tcPr>
          <w:p>
            <w:pPr>
              <w:pStyle w:val="TableContents"/>
              <w:bidi w:val="0"/>
              <w:spacing w:before="0" w:after="283"/>
              <w:jc w:val="left"/>
              <w:rPr/>
            </w:pPr>
            <w:r>
              <w:rPr/>
              <w:t xml:space="preserve">33.22 </w:t>
            </w:r>
          </w:p>
        </w:tc>
        <w:tc>
          <w:tcPr>
            <w:tcW w:w="1224" w:type="dxa"/>
            <w:tcBorders/>
            <w:vAlign w:val="center"/>
          </w:tcPr>
          <w:p>
            <w:pPr>
              <w:pStyle w:val="TableContents"/>
              <w:bidi w:val="0"/>
              <w:spacing w:before="0" w:after="283"/>
              <w:jc w:val="left"/>
              <w:rPr/>
            </w:pPr>
            <w:r>
              <w:rPr/>
              <w:t xml:space="preserve">1052.9 </w:t>
            </w:r>
          </w:p>
        </w:tc>
        <w:tc>
          <w:tcPr>
            <w:tcW w:w="1474" w:type="dxa"/>
            <w:tcBorders/>
            <w:vAlign w:val="center"/>
          </w:tcPr>
          <w:p>
            <w:pPr>
              <w:pStyle w:val="TableContents"/>
              <w:bidi w:val="0"/>
              <w:spacing w:before="0" w:after="283"/>
              <w:jc w:val="left"/>
              <w:rPr/>
            </w:pPr>
            <w:r>
              <w:rPr/>
              <w:t xml:space="preserve">969.3 </w:t>
            </w:r>
          </w:p>
        </w:tc>
        <w:tc>
          <w:tcPr>
            <w:tcW w:w="889" w:type="dxa"/>
            <w:tcBorders/>
            <w:vAlign w:val="center"/>
          </w:tcPr>
          <w:p>
            <w:pPr>
              <w:pStyle w:val="TableContents"/>
              <w:bidi w:val="0"/>
              <w:spacing w:before="0" w:after="283"/>
              <w:jc w:val="left"/>
              <w:rPr/>
            </w:pPr>
            <w:r>
              <w:rPr/>
              <w:t xml:space="preserve">40.71 </w:t>
            </w:r>
          </w:p>
        </w:tc>
        <w:tc>
          <w:tcPr>
            <w:tcW w:w="956" w:type="dxa"/>
            <w:tcBorders/>
            <w:vAlign w:val="center"/>
          </w:tcPr>
          <w:p>
            <w:pPr>
              <w:pStyle w:val="TableContents"/>
              <w:bidi w:val="0"/>
              <w:spacing w:before="0" w:after="283"/>
              <w:jc w:val="left"/>
              <w:rPr/>
            </w:pPr>
            <w:r>
              <w:rPr/>
              <w:t xml:space="preserve">1290.5 </w:t>
            </w:r>
          </w:p>
        </w:tc>
        <w:tc>
          <w:tcPr>
            <w:tcW w:w="1523" w:type="dxa"/>
            <w:tcBorders/>
            <w:vAlign w:val="center"/>
          </w:tcPr>
          <w:p>
            <w:pPr>
              <w:pStyle w:val="TableContents"/>
              <w:bidi w:val="0"/>
              <w:spacing w:before="0" w:after="283"/>
              <w:jc w:val="left"/>
              <w:rPr>
                <w:sz w:val="4"/>
                <w:szCs w:val="4"/>
              </w:rPr>
            </w:pPr>
            <w:r>
              <w:rPr>
                <w:sz w:val="4"/>
                <w:szCs w:val="4"/>
              </w:rPr>
            </w:r>
          </w:p>
        </w:tc>
      </w:tr>
      <w:tr>
        <w:trPr/>
        <w:tc>
          <w:tcPr>
            <w:tcW w:w="1470" w:type="dxa"/>
            <w:tcBorders/>
            <w:vAlign w:val="center"/>
          </w:tcPr>
          <w:p>
            <w:pPr>
              <w:pStyle w:val="TableContents"/>
              <w:bidi w:val="0"/>
              <w:spacing w:before="0" w:after="283"/>
              <w:jc w:val="left"/>
              <w:rPr/>
            </w:pPr>
            <w:r>
              <w:rPr/>
              <w:t xml:space="preserve">Australia </w:t>
            </w:r>
          </w:p>
        </w:tc>
        <w:tc>
          <w:tcPr>
            <w:tcW w:w="1602" w:type="dxa"/>
            <w:tcBorders/>
            <w:vAlign w:val="center"/>
          </w:tcPr>
          <w:p>
            <w:pPr>
              <w:pStyle w:val="TableContents"/>
              <w:bidi w:val="0"/>
              <w:spacing w:before="0" w:after="283"/>
              <w:jc w:val="left"/>
              <w:rPr/>
            </w:pPr>
            <w:r>
              <w:rPr/>
              <w:t xml:space="preserve">5593.2 </w:t>
            </w:r>
          </w:p>
        </w:tc>
        <w:tc>
          <w:tcPr>
            <w:tcW w:w="1067" w:type="dxa"/>
            <w:tcBorders/>
            <w:vAlign w:val="center"/>
          </w:tcPr>
          <w:p>
            <w:pPr>
              <w:pStyle w:val="TableContents"/>
              <w:bidi w:val="0"/>
              <w:spacing w:before="0" w:after="283"/>
              <w:jc w:val="left"/>
              <w:rPr/>
            </w:pPr>
            <w:r>
              <w:rPr/>
              <w:t xml:space="preserve">234.92 </w:t>
            </w:r>
          </w:p>
        </w:tc>
        <w:tc>
          <w:tcPr>
            <w:tcW w:w="1224" w:type="dxa"/>
            <w:tcBorders/>
            <w:vAlign w:val="center"/>
          </w:tcPr>
          <w:p>
            <w:pPr>
              <w:pStyle w:val="TableContents"/>
              <w:bidi w:val="0"/>
              <w:spacing w:before="0" w:after="283"/>
              <w:jc w:val="left"/>
              <w:rPr/>
            </w:pPr>
            <w:r>
              <w:rPr/>
              <w:t xml:space="preserve">7446.8 </w:t>
            </w:r>
          </w:p>
        </w:tc>
        <w:tc>
          <w:tcPr>
            <w:tcW w:w="1474" w:type="dxa"/>
            <w:tcBorders/>
            <w:vAlign w:val="center"/>
          </w:tcPr>
          <w:p>
            <w:pPr>
              <w:pStyle w:val="TableContents"/>
              <w:bidi w:val="0"/>
              <w:spacing w:before="0" w:after="283"/>
              <w:jc w:val="left"/>
              <w:rPr/>
            </w:pPr>
            <w:r>
              <w:rPr/>
              <w:t xml:space="preserve">5586.3 </w:t>
            </w:r>
          </w:p>
        </w:tc>
        <w:tc>
          <w:tcPr>
            <w:tcW w:w="889" w:type="dxa"/>
            <w:tcBorders/>
            <w:vAlign w:val="center"/>
          </w:tcPr>
          <w:p>
            <w:pPr>
              <w:pStyle w:val="TableContents"/>
              <w:bidi w:val="0"/>
              <w:spacing w:before="0" w:after="283"/>
              <w:jc w:val="left"/>
              <w:rPr/>
            </w:pPr>
            <w:r>
              <w:rPr/>
              <w:t xml:space="preserve">234.63 </w:t>
            </w:r>
          </w:p>
        </w:tc>
        <w:tc>
          <w:tcPr>
            <w:tcW w:w="956" w:type="dxa"/>
            <w:tcBorders/>
            <w:vAlign w:val="center"/>
          </w:tcPr>
          <w:p>
            <w:pPr>
              <w:pStyle w:val="TableContents"/>
              <w:bidi w:val="0"/>
              <w:spacing w:before="0" w:after="283"/>
              <w:jc w:val="left"/>
              <w:rPr/>
            </w:pPr>
            <w:r>
              <w:rPr/>
              <w:t xml:space="preserve">7437.7 </w:t>
            </w:r>
          </w:p>
        </w:tc>
        <w:tc>
          <w:tcPr>
            <w:tcW w:w="1523" w:type="dxa"/>
            <w:tcBorders/>
            <w:vAlign w:val="center"/>
          </w:tcPr>
          <w:p>
            <w:pPr>
              <w:pStyle w:val="TableContents"/>
              <w:bidi w:val="0"/>
              <w:spacing w:before="0" w:after="283"/>
              <w:jc w:val="left"/>
              <w:rPr/>
            </w:pPr>
            <w:r>
              <w:rPr/>
              <w:t xml:space="preserve">5484.7 </w:t>
            </w:r>
          </w:p>
        </w:tc>
      </w:tr>
      <w:tr>
        <w:trPr/>
        <w:tc>
          <w:tcPr>
            <w:tcW w:w="1470" w:type="dxa"/>
            <w:tcBorders/>
            <w:vAlign w:val="center"/>
          </w:tcPr>
          <w:p>
            <w:pPr>
              <w:pStyle w:val="TableContents"/>
              <w:bidi w:val="0"/>
              <w:spacing w:before="0" w:after="283"/>
              <w:jc w:val="left"/>
              <w:rPr/>
            </w:pPr>
            <w:r>
              <w:rPr/>
              <w:t xml:space="preserve">Itävalta </w:t>
            </w:r>
          </w:p>
        </w:tc>
        <w:tc>
          <w:tcPr>
            <w:tcW w:w="1602" w:type="dxa"/>
            <w:tcBorders/>
            <w:vAlign w:val="center"/>
          </w:tcPr>
          <w:p>
            <w:pPr>
              <w:pStyle w:val="TableContents"/>
              <w:bidi w:val="0"/>
              <w:spacing w:before="0" w:after="283"/>
              <w:jc w:val="left"/>
              <w:rPr/>
            </w:pPr>
            <w:r>
              <w:rPr/>
              <w:t xml:space="preserve">4033.6 </w:t>
            </w:r>
          </w:p>
        </w:tc>
        <w:tc>
          <w:tcPr>
            <w:tcW w:w="1067" w:type="dxa"/>
            <w:tcBorders/>
            <w:vAlign w:val="center"/>
          </w:tcPr>
          <w:p>
            <w:pPr>
              <w:pStyle w:val="TableContents"/>
              <w:bidi w:val="0"/>
              <w:spacing w:before="0" w:after="283"/>
              <w:jc w:val="left"/>
              <w:rPr/>
            </w:pPr>
            <w:r>
              <w:rPr/>
              <w:t xml:space="preserve">169.41 </w:t>
            </w:r>
          </w:p>
        </w:tc>
        <w:tc>
          <w:tcPr>
            <w:tcW w:w="1224" w:type="dxa"/>
            <w:tcBorders/>
            <w:vAlign w:val="center"/>
          </w:tcPr>
          <w:p>
            <w:pPr>
              <w:pStyle w:val="TableContents"/>
              <w:bidi w:val="0"/>
              <w:spacing w:before="0" w:after="283"/>
              <w:jc w:val="left"/>
              <w:rPr/>
            </w:pPr>
            <w:r>
              <w:rPr/>
              <w:t xml:space="preserve">5370.3 </w:t>
            </w:r>
          </w:p>
        </w:tc>
        <w:tc>
          <w:tcPr>
            <w:tcW w:w="1474" w:type="dxa"/>
            <w:tcBorders/>
            <w:vAlign w:val="center"/>
          </w:tcPr>
          <w:p>
            <w:pPr>
              <w:pStyle w:val="TableContents"/>
              <w:bidi w:val="0"/>
              <w:spacing w:before="0" w:after="283"/>
              <w:jc w:val="left"/>
              <w:rPr/>
            </w:pPr>
            <w:r>
              <w:rPr/>
              <w:t xml:space="preserve">3917.8 </w:t>
            </w:r>
          </w:p>
        </w:tc>
        <w:tc>
          <w:tcPr>
            <w:tcW w:w="889" w:type="dxa"/>
            <w:tcBorders/>
            <w:vAlign w:val="center"/>
          </w:tcPr>
          <w:p>
            <w:pPr>
              <w:pStyle w:val="TableContents"/>
              <w:bidi w:val="0"/>
              <w:spacing w:before="0" w:after="283"/>
              <w:jc w:val="left"/>
              <w:rPr/>
            </w:pPr>
            <w:r>
              <w:rPr/>
              <w:t xml:space="preserve">164.55 </w:t>
            </w:r>
          </w:p>
        </w:tc>
        <w:tc>
          <w:tcPr>
            <w:tcW w:w="956" w:type="dxa"/>
            <w:tcBorders/>
            <w:vAlign w:val="center"/>
          </w:tcPr>
          <w:p>
            <w:pPr>
              <w:pStyle w:val="TableContents"/>
              <w:bidi w:val="0"/>
              <w:spacing w:before="0" w:after="283"/>
              <w:jc w:val="left"/>
              <w:rPr/>
            </w:pPr>
            <w:r>
              <w:rPr/>
              <w:t xml:space="preserve">5216.2 </w:t>
            </w:r>
          </w:p>
        </w:tc>
        <w:tc>
          <w:tcPr>
            <w:tcW w:w="1523" w:type="dxa"/>
            <w:tcBorders/>
            <w:vAlign w:val="center"/>
          </w:tcPr>
          <w:p>
            <w:pPr>
              <w:pStyle w:val="TableContents"/>
              <w:bidi w:val="0"/>
              <w:spacing w:before="0" w:after="283"/>
              <w:jc w:val="left"/>
              <w:rPr/>
            </w:pPr>
            <w:r>
              <w:rPr/>
              <w:t xml:space="preserve">3754.1 </w:t>
            </w:r>
          </w:p>
        </w:tc>
      </w:tr>
      <w:tr>
        <w:trPr/>
        <w:tc>
          <w:tcPr>
            <w:tcW w:w="1470" w:type="dxa"/>
            <w:tcBorders/>
            <w:vAlign w:val="center"/>
          </w:tcPr>
          <w:p>
            <w:pPr>
              <w:pStyle w:val="TableContents"/>
              <w:bidi w:val="0"/>
              <w:spacing w:before="0" w:after="283"/>
              <w:jc w:val="left"/>
              <w:rPr/>
            </w:pPr>
            <w:r>
              <w:rPr/>
              <w:t xml:space="preserve">Azerbaidžan </w:t>
            </w:r>
          </w:p>
        </w:tc>
        <w:tc>
          <w:tcPr>
            <w:tcW w:w="1602" w:type="dxa"/>
            <w:tcBorders/>
            <w:vAlign w:val="center"/>
          </w:tcPr>
          <w:p>
            <w:pPr>
              <w:pStyle w:val="TableContents"/>
              <w:bidi w:val="0"/>
              <w:spacing w:before="0" w:after="283"/>
              <w:jc w:val="left"/>
              <w:rPr/>
            </w:pPr>
            <w:r>
              <w:rPr/>
              <w:t xml:space="preserve">1307.5 </w:t>
            </w:r>
          </w:p>
        </w:tc>
        <w:tc>
          <w:tcPr>
            <w:tcW w:w="1067" w:type="dxa"/>
            <w:tcBorders/>
            <w:vAlign w:val="center"/>
          </w:tcPr>
          <w:p>
            <w:pPr>
              <w:pStyle w:val="TableContents"/>
              <w:bidi w:val="0"/>
              <w:spacing w:before="0" w:after="283"/>
              <w:jc w:val="left"/>
              <w:rPr/>
            </w:pPr>
            <w:r>
              <w:rPr/>
              <w:t xml:space="preserve">54.91 </w:t>
            </w:r>
          </w:p>
        </w:tc>
        <w:tc>
          <w:tcPr>
            <w:tcW w:w="1224" w:type="dxa"/>
            <w:tcBorders/>
            <w:vAlign w:val="center"/>
          </w:tcPr>
          <w:p>
            <w:pPr>
              <w:pStyle w:val="TableContents"/>
              <w:bidi w:val="0"/>
              <w:spacing w:before="0" w:after="283"/>
              <w:jc w:val="left"/>
              <w:rPr/>
            </w:pPr>
            <w:r>
              <w:rPr/>
              <w:t xml:space="preserve">1740.8 </w:t>
            </w:r>
          </w:p>
        </w:tc>
        <w:tc>
          <w:tcPr>
            <w:tcW w:w="1474" w:type="dxa"/>
            <w:tcBorders/>
            <w:vAlign w:val="center"/>
          </w:tcPr>
          <w:p>
            <w:pPr>
              <w:pStyle w:val="TableContents"/>
              <w:bidi w:val="0"/>
              <w:spacing w:before="0" w:after="283"/>
              <w:jc w:val="left"/>
              <w:rPr/>
            </w:pPr>
            <w:r>
              <w:rPr/>
              <w:t xml:space="preserve">1474.0 </w:t>
            </w:r>
          </w:p>
        </w:tc>
        <w:tc>
          <w:tcPr>
            <w:tcW w:w="889" w:type="dxa"/>
            <w:tcBorders/>
            <w:vAlign w:val="center"/>
          </w:tcPr>
          <w:p>
            <w:pPr>
              <w:pStyle w:val="TableContents"/>
              <w:bidi w:val="0"/>
              <w:spacing w:before="0" w:after="283"/>
              <w:jc w:val="left"/>
              <w:rPr/>
            </w:pPr>
            <w:r>
              <w:rPr/>
              <w:t xml:space="preserve">61.91 </w:t>
            </w:r>
          </w:p>
        </w:tc>
        <w:tc>
          <w:tcPr>
            <w:tcW w:w="956" w:type="dxa"/>
            <w:tcBorders/>
            <w:vAlign w:val="center"/>
          </w:tcPr>
          <w:p>
            <w:pPr>
              <w:pStyle w:val="TableContents"/>
              <w:bidi w:val="0"/>
              <w:spacing w:before="0" w:after="283"/>
              <w:jc w:val="left"/>
              <w:rPr/>
            </w:pPr>
            <w:r>
              <w:rPr/>
              <w:t xml:space="preserve">1962.5 </w:t>
            </w:r>
          </w:p>
        </w:tc>
        <w:tc>
          <w:tcPr>
            <w:tcW w:w="1523" w:type="dxa"/>
            <w:tcBorders/>
            <w:vAlign w:val="center"/>
          </w:tcPr>
          <w:p>
            <w:pPr>
              <w:pStyle w:val="TableContents"/>
              <w:bidi w:val="0"/>
              <w:spacing w:before="0" w:after="283"/>
              <w:jc w:val="left"/>
              <w:rPr>
                <w:sz w:val="4"/>
                <w:szCs w:val="4"/>
              </w:rPr>
            </w:pPr>
            <w:r>
              <w:rPr>
                <w:sz w:val="4"/>
                <w:szCs w:val="4"/>
              </w:rPr>
            </w:r>
          </w:p>
        </w:tc>
      </w:tr>
      <w:tr>
        <w:trPr/>
        <w:tc>
          <w:tcPr>
            <w:tcW w:w="1470" w:type="dxa"/>
            <w:tcBorders/>
            <w:vAlign w:val="center"/>
          </w:tcPr>
          <w:p>
            <w:pPr>
              <w:pStyle w:val="TableContents"/>
              <w:bidi w:val="0"/>
              <w:spacing w:before="0" w:after="283"/>
              <w:jc w:val="left"/>
              <w:rPr/>
            </w:pPr>
            <w:r>
              <w:rPr/>
              <w:t xml:space="preserve">Bahrain </w:t>
            </w:r>
          </w:p>
        </w:tc>
        <w:tc>
          <w:tcPr>
            <w:tcW w:w="1602" w:type="dxa"/>
            <w:tcBorders/>
            <w:vAlign w:val="center"/>
          </w:tcPr>
          <w:p>
            <w:pPr>
              <w:pStyle w:val="TableContents"/>
              <w:bidi w:val="0"/>
              <w:spacing w:before="0" w:after="283"/>
              <w:jc w:val="left"/>
              <w:rPr/>
            </w:pPr>
            <w:r>
              <w:rPr/>
              <w:t xml:space="preserve">7753.7 </w:t>
            </w:r>
          </w:p>
        </w:tc>
        <w:tc>
          <w:tcPr>
            <w:tcW w:w="1067" w:type="dxa"/>
            <w:tcBorders/>
            <w:vAlign w:val="center"/>
          </w:tcPr>
          <w:p>
            <w:pPr>
              <w:pStyle w:val="TableContents"/>
              <w:bidi w:val="0"/>
              <w:spacing w:before="0" w:after="283"/>
              <w:jc w:val="left"/>
              <w:rPr/>
            </w:pPr>
            <w:r>
              <w:rPr/>
              <w:t xml:space="preserve">325.65 </w:t>
            </w:r>
          </w:p>
        </w:tc>
        <w:tc>
          <w:tcPr>
            <w:tcW w:w="1224" w:type="dxa"/>
            <w:tcBorders/>
            <w:vAlign w:val="center"/>
          </w:tcPr>
          <w:p>
            <w:pPr>
              <w:pStyle w:val="TableContents"/>
              <w:bidi w:val="0"/>
              <w:spacing w:before="0" w:after="283"/>
              <w:jc w:val="left"/>
              <w:rPr/>
            </w:pPr>
            <w:r>
              <w:rPr/>
              <w:t xml:space="preserve">10323.2 </w:t>
            </w:r>
          </w:p>
        </w:tc>
        <w:tc>
          <w:tcPr>
            <w:tcW w:w="1474" w:type="dxa"/>
            <w:tcBorders/>
            <w:vAlign w:val="center"/>
          </w:tcPr>
          <w:p>
            <w:pPr>
              <w:pStyle w:val="TableContents"/>
              <w:bidi w:val="0"/>
              <w:spacing w:before="0" w:after="283"/>
              <w:jc w:val="left"/>
              <w:rPr/>
            </w:pPr>
            <w:r>
              <w:rPr/>
              <w:t xml:space="preserve">10171.7 </w:t>
            </w:r>
          </w:p>
        </w:tc>
        <w:tc>
          <w:tcPr>
            <w:tcW w:w="889" w:type="dxa"/>
            <w:tcBorders/>
            <w:vAlign w:val="center"/>
          </w:tcPr>
          <w:p>
            <w:pPr>
              <w:pStyle w:val="TableContents"/>
              <w:bidi w:val="0"/>
              <w:spacing w:before="0" w:after="283"/>
              <w:jc w:val="left"/>
              <w:rPr/>
            </w:pPr>
            <w:r>
              <w:rPr/>
              <w:t xml:space="preserve">427.21 </w:t>
            </w:r>
          </w:p>
        </w:tc>
        <w:tc>
          <w:tcPr>
            <w:tcW w:w="956" w:type="dxa"/>
            <w:tcBorders/>
            <w:vAlign w:val="center"/>
          </w:tcPr>
          <w:p>
            <w:pPr>
              <w:pStyle w:val="TableContents"/>
              <w:bidi w:val="0"/>
              <w:spacing w:before="0" w:after="283"/>
              <w:jc w:val="left"/>
              <w:rPr/>
            </w:pPr>
            <w:r>
              <w:rPr/>
              <w:t xml:space="preserve">13542.6 </w:t>
            </w:r>
          </w:p>
        </w:tc>
        <w:tc>
          <w:tcPr>
            <w:tcW w:w="1523" w:type="dxa"/>
            <w:tcBorders/>
            <w:vAlign w:val="center"/>
          </w:tcPr>
          <w:p>
            <w:pPr>
              <w:pStyle w:val="TableContents"/>
              <w:bidi w:val="0"/>
              <w:spacing w:before="0" w:after="283"/>
              <w:jc w:val="left"/>
              <w:rPr>
                <w:sz w:val="4"/>
                <w:szCs w:val="4"/>
              </w:rPr>
            </w:pPr>
            <w:r>
              <w:rPr>
                <w:sz w:val="4"/>
                <w:szCs w:val="4"/>
              </w:rPr>
            </w:r>
          </w:p>
        </w:tc>
      </w:tr>
      <w:tr>
        <w:trPr/>
        <w:tc>
          <w:tcPr>
            <w:tcW w:w="1470" w:type="dxa"/>
            <w:tcBorders/>
            <w:vAlign w:val="center"/>
          </w:tcPr>
          <w:p>
            <w:pPr>
              <w:pStyle w:val="TableContents"/>
              <w:bidi w:val="0"/>
              <w:spacing w:before="0" w:after="283"/>
              <w:jc w:val="left"/>
              <w:rPr/>
            </w:pPr>
            <w:r>
              <w:rPr/>
              <w:t xml:space="preserve">Bangladesh </w:t>
            </w:r>
          </w:p>
        </w:tc>
        <w:tc>
          <w:tcPr>
            <w:tcW w:w="1602" w:type="dxa"/>
            <w:tcBorders/>
            <w:vAlign w:val="center"/>
          </w:tcPr>
          <w:p>
            <w:pPr>
              <w:pStyle w:val="TableContents"/>
              <w:bidi w:val="0"/>
              <w:spacing w:before="0" w:after="283"/>
              <w:jc w:val="left"/>
              <w:rPr/>
            </w:pPr>
            <w:r>
              <w:rPr/>
              <w:t xml:space="preserve">208.8 </w:t>
            </w:r>
          </w:p>
        </w:tc>
        <w:tc>
          <w:tcPr>
            <w:tcW w:w="1067" w:type="dxa"/>
            <w:tcBorders/>
            <w:vAlign w:val="center"/>
          </w:tcPr>
          <w:p>
            <w:pPr>
              <w:pStyle w:val="TableContents"/>
              <w:bidi w:val="0"/>
              <w:spacing w:before="0" w:after="283"/>
              <w:jc w:val="left"/>
              <w:rPr/>
            </w:pPr>
            <w:r>
              <w:rPr/>
              <w:t xml:space="preserve">8.77 </w:t>
            </w:r>
          </w:p>
        </w:tc>
        <w:tc>
          <w:tcPr>
            <w:tcW w:w="1224" w:type="dxa"/>
            <w:tcBorders/>
            <w:vAlign w:val="center"/>
          </w:tcPr>
          <w:p>
            <w:pPr>
              <w:pStyle w:val="TableContents"/>
              <w:bidi w:val="0"/>
              <w:spacing w:before="0" w:after="283"/>
              <w:jc w:val="left"/>
              <w:rPr/>
            </w:pPr>
            <w:r>
              <w:rPr/>
              <w:t xml:space="preserve">278.1 </w:t>
            </w:r>
          </w:p>
        </w:tc>
        <w:tc>
          <w:tcPr>
            <w:tcW w:w="1474" w:type="dxa"/>
            <w:tcBorders/>
            <w:vAlign w:val="center"/>
          </w:tcPr>
          <w:p>
            <w:pPr>
              <w:pStyle w:val="TableContents"/>
              <w:bidi w:val="0"/>
              <w:spacing w:before="0" w:after="283"/>
              <w:jc w:val="left"/>
              <w:rPr/>
            </w:pPr>
            <w:r>
              <w:rPr/>
              <w:t xml:space="preserve">215.5 </w:t>
            </w:r>
          </w:p>
        </w:tc>
        <w:tc>
          <w:tcPr>
            <w:tcW w:w="889" w:type="dxa"/>
            <w:tcBorders/>
            <w:vAlign w:val="center"/>
          </w:tcPr>
          <w:p>
            <w:pPr>
              <w:pStyle w:val="TableContents"/>
              <w:bidi w:val="0"/>
              <w:spacing w:before="0" w:after="283"/>
              <w:jc w:val="left"/>
              <w:rPr/>
            </w:pPr>
            <w:r>
              <w:rPr/>
              <w:t xml:space="preserve">9.05 </w:t>
            </w:r>
          </w:p>
        </w:tc>
        <w:tc>
          <w:tcPr>
            <w:tcW w:w="956" w:type="dxa"/>
            <w:tcBorders/>
            <w:vAlign w:val="center"/>
          </w:tcPr>
          <w:p>
            <w:pPr>
              <w:pStyle w:val="TableContents"/>
              <w:bidi w:val="0"/>
              <w:spacing w:before="0" w:after="283"/>
              <w:jc w:val="left"/>
              <w:rPr/>
            </w:pPr>
            <w:r>
              <w:rPr/>
              <w:t xml:space="preserve">286.9 </w:t>
            </w:r>
          </w:p>
        </w:tc>
        <w:tc>
          <w:tcPr>
            <w:tcW w:w="1523" w:type="dxa"/>
            <w:tcBorders/>
            <w:vAlign w:val="center"/>
          </w:tcPr>
          <w:p>
            <w:pPr>
              <w:pStyle w:val="TableContents"/>
              <w:bidi w:val="0"/>
              <w:spacing w:before="0" w:after="283"/>
              <w:jc w:val="left"/>
              <w:rPr>
                <w:sz w:val="4"/>
                <w:szCs w:val="4"/>
              </w:rPr>
            </w:pPr>
            <w:r>
              <w:rPr>
                <w:sz w:val="4"/>
                <w:szCs w:val="4"/>
              </w:rPr>
            </w:r>
          </w:p>
        </w:tc>
      </w:tr>
      <w:tr>
        <w:trPr/>
        <w:tc>
          <w:tcPr>
            <w:tcW w:w="1470" w:type="dxa"/>
            <w:tcBorders/>
            <w:vAlign w:val="center"/>
          </w:tcPr>
          <w:p>
            <w:pPr>
              <w:pStyle w:val="TableContents"/>
              <w:bidi w:val="0"/>
              <w:spacing w:before="0" w:after="283"/>
              <w:jc w:val="left"/>
              <w:rPr/>
            </w:pPr>
            <w:r>
              <w:rPr/>
              <w:t xml:space="preserve">Valko-Venäjä </w:t>
            </w:r>
          </w:p>
        </w:tc>
        <w:tc>
          <w:tcPr>
            <w:tcW w:w="1602" w:type="dxa"/>
            <w:tcBorders/>
            <w:vAlign w:val="center"/>
          </w:tcPr>
          <w:p>
            <w:pPr>
              <w:pStyle w:val="TableContents"/>
              <w:bidi w:val="0"/>
              <w:spacing w:before="0" w:after="283"/>
              <w:jc w:val="left"/>
              <w:rPr/>
            </w:pPr>
            <w:r>
              <w:rPr/>
              <w:t xml:space="preserve">2922.0 </w:t>
            </w:r>
          </w:p>
        </w:tc>
        <w:tc>
          <w:tcPr>
            <w:tcW w:w="1067" w:type="dxa"/>
            <w:tcBorders/>
            <w:vAlign w:val="center"/>
          </w:tcPr>
          <w:p>
            <w:pPr>
              <w:pStyle w:val="TableContents"/>
              <w:bidi w:val="0"/>
              <w:spacing w:before="0" w:after="283"/>
              <w:jc w:val="left"/>
              <w:rPr/>
            </w:pPr>
            <w:r>
              <w:rPr/>
              <w:t xml:space="preserve">122.73 </w:t>
            </w:r>
          </w:p>
        </w:tc>
        <w:tc>
          <w:tcPr>
            <w:tcW w:w="1224" w:type="dxa"/>
            <w:tcBorders/>
            <w:vAlign w:val="center"/>
          </w:tcPr>
          <w:p>
            <w:pPr>
              <w:pStyle w:val="TableContents"/>
              <w:bidi w:val="0"/>
              <w:spacing w:before="0" w:after="283"/>
              <w:jc w:val="left"/>
              <w:rPr/>
            </w:pPr>
            <w:r>
              <w:rPr/>
              <w:t xml:space="preserve">3890.4 </w:t>
            </w:r>
          </w:p>
        </w:tc>
        <w:tc>
          <w:tcPr>
            <w:tcW w:w="1474" w:type="dxa"/>
            <w:tcBorders/>
            <w:vAlign w:val="center"/>
          </w:tcPr>
          <w:p>
            <w:pPr>
              <w:pStyle w:val="TableContents"/>
              <w:bidi w:val="0"/>
              <w:spacing w:before="0" w:after="283"/>
              <w:jc w:val="left"/>
              <w:rPr/>
            </w:pPr>
            <w:r>
              <w:rPr/>
              <w:t xml:space="preserve">2881.5 </w:t>
            </w:r>
          </w:p>
        </w:tc>
        <w:tc>
          <w:tcPr>
            <w:tcW w:w="889" w:type="dxa"/>
            <w:tcBorders/>
            <w:vAlign w:val="center"/>
          </w:tcPr>
          <w:p>
            <w:pPr>
              <w:pStyle w:val="TableContents"/>
              <w:bidi w:val="0"/>
              <w:spacing w:before="0" w:after="283"/>
              <w:jc w:val="left"/>
              <w:rPr/>
            </w:pPr>
            <w:r>
              <w:rPr/>
              <w:t xml:space="preserve">121.02 </w:t>
            </w:r>
          </w:p>
        </w:tc>
        <w:tc>
          <w:tcPr>
            <w:tcW w:w="956" w:type="dxa"/>
            <w:tcBorders/>
            <w:vAlign w:val="center"/>
          </w:tcPr>
          <w:p>
            <w:pPr>
              <w:pStyle w:val="TableContents"/>
              <w:bidi w:val="0"/>
              <w:spacing w:before="0" w:after="283"/>
              <w:jc w:val="left"/>
              <w:rPr/>
            </w:pPr>
            <w:r>
              <w:rPr/>
              <w:t xml:space="preserve">3836.4 </w:t>
            </w:r>
          </w:p>
        </w:tc>
        <w:tc>
          <w:tcPr>
            <w:tcW w:w="1523" w:type="dxa"/>
            <w:tcBorders/>
            <w:vAlign w:val="center"/>
          </w:tcPr>
          <w:p>
            <w:pPr>
              <w:pStyle w:val="TableContents"/>
              <w:bidi w:val="0"/>
              <w:spacing w:before="0" w:after="283"/>
              <w:jc w:val="left"/>
              <w:rPr>
                <w:sz w:val="4"/>
                <w:szCs w:val="4"/>
              </w:rPr>
            </w:pPr>
            <w:r>
              <w:rPr>
                <w:sz w:val="4"/>
                <w:szCs w:val="4"/>
              </w:rPr>
            </w:r>
          </w:p>
        </w:tc>
      </w:tr>
      <w:tr>
        <w:trPr/>
        <w:tc>
          <w:tcPr>
            <w:tcW w:w="1470" w:type="dxa"/>
            <w:tcBorders/>
            <w:vAlign w:val="center"/>
          </w:tcPr>
          <w:p>
            <w:pPr>
              <w:pStyle w:val="TableContents"/>
              <w:bidi w:val="0"/>
              <w:spacing w:before="0" w:after="283"/>
              <w:jc w:val="left"/>
              <w:rPr/>
            </w:pPr>
            <w:r>
              <w:rPr/>
              <w:t xml:space="preserve">Belgia </w:t>
            </w:r>
          </w:p>
        </w:tc>
        <w:tc>
          <w:tcPr>
            <w:tcW w:w="1602" w:type="dxa"/>
            <w:tcBorders/>
            <w:vAlign w:val="center"/>
          </w:tcPr>
          <w:p>
            <w:pPr>
              <w:pStyle w:val="TableContents"/>
              <w:bidi w:val="0"/>
              <w:spacing w:before="0" w:after="283"/>
              <w:jc w:val="left"/>
              <w:rPr/>
            </w:pPr>
            <w:r>
              <w:rPr/>
              <w:t xml:space="preserve">5585.6 </w:t>
            </w:r>
          </w:p>
        </w:tc>
        <w:tc>
          <w:tcPr>
            <w:tcW w:w="1067" w:type="dxa"/>
            <w:tcBorders/>
            <w:vAlign w:val="center"/>
          </w:tcPr>
          <w:p>
            <w:pPr>
              <w:pStyle w:val="TableContents"/>
              <w:bidi w:val="0"/>
              <w:spacing w:before="0" w:after="283"/>
              <w:jc w:val="left"/>
              <w:rPr/>
            </w:pPr>
            <w:r>
              <w:rPr/>
              <w:t xml:space="preserve">234.59 </w:t>
            </w:r>
          </w:p>
        </w:tc>
        <w:tc>
          <w:tcPr>
            <w:tcW w:w="1224" w:type="dxa"/>
            <w:tcBorders/>
            <w:vAlign w:val="center"/>
          </w:tcPr>
          <w:p>
            <w:pPr>
              <w:pStyle w:val="TableContents"/>
              <w:bidi w:val="0"/>
              <w:spacing w:before="0" w:after="283"/>
              <w:jc w:val="left"/>
              <w:rPr/>
            </w:pPr>
            <w:r>
              <w:rPr/>
              <w:t xml:space="preserve">7436.6 </w:t>
            </w:r>
          </w:p>
        </w:tc>
        <w:tc>
          <w:tcPr>
            <w:tcW w:w="1474" w:type="dxa"/>
            <w:tcBorders/>
            <w:vAlign w:val="center"/>
          </w:tcPr>
          <w:p>
            <w:pPr>
              <w:pStyle w:val="TableContents"/>
              <w:bidi w:val="0"/>
              <w:spacing w:before="0" w:after="283"/>
              <w:jc w:val="left"/>
              <w:rPr/>
            </w:pPr>
            <w:r>
              <w:rPr/>
              <w:t xml:space="preserve">5039.0 </w:t>
            </w:r>
          </w:p>
        </w:tc>
        <w:tc>
          <w:tcPr>
            <w:tcW w:w="889" w:type="dxa"/>
            <w:tcBorders/>
            <w:vAlign w:val="center"/>
          </w:tcPr>
          <w:p>
            <w:pPr>
              <w:pStyle w:val="TableContents"/>
              <w:bidi w:val="0"/>
              <w:spacing w:before="0" w:after="283"/>
              <w:jc w:val="left"/>
              <w:rPr/>
            </w:pPr>
            <w:r>
              <w:rPr/>
              <w:t xml:space="preserve">211.64 </w:t>
            </w:r>
          </w:p>
        </w:tc>
        <w:tc>
          <w:tcPr>
            <w:tcW w:w="956" w:type="dxa"/>
            <w:tcBorders/>
            <w:vAlign w:val="center"/>
          </w:tcPr>
          <w:p>
            <w:pPr>
              <w:pStyle w:val="TableContents"/>
              <w:bidi w:val="0"/>
              <w:spacing w:before="0" w:after="283"/>
              <w:jc w:val="left"/>
              <w:rPr/>
            </w:pPr>
            <w:r>
              <w:rPr/>
              <w:t xml:space="preserve">6708.9 </w:t>
            </w:r>
          </w:p>
        </w:tc>
        <w:tc>
          <w:tcPr>
            <w:tcW w:w="1523" w:type="dxa"/>
            <w:tcBorders/>
            <w:vAlign w:val="center"/>
          </w:tcPr>
          <w:p>
            <w:pPr>
              <w:pStyle w:val="TableContents"/>
              <w:bidi w:val="0"/>
              <w:spacing w:before="0" w:after="283"/>
              <w:jc w:val="left"/>
              <w:rPr/>
            </w:pPr>
            <w:r>
              <w:rPr/>
              <w:t xml:space="preserve">4810.3 </w:t>
            </w:r>
          </w:p>
        </w:tc>
      </w:tr>
      <w:tr>
        <w:trPr/>
        <w:tc>
          <w:tcPr>
            <w:tcW w:w="1470" w:type="dxa"/>
            <w:tcBorders/>
            <w:vAlign w:val="center"/>
          </w:tcPr>
          <w:p>
            <w:pPr>
              <w:pStyle w:val="TableContents"/>
              <w:bidi w:val="0"/>
              <w:spacing w:before="0" w:after="283"/>
              <w:jc w:val="left"/>
              <w:rPr/>
            </w:pPr>
            <w:r>
              <w:rPr/>
              <w:t xml:space="preserve">Benin </w:t>
            </w:r>
          </w:p>
        </w:tc>
        <w:tc>
          <w:tcPr>
            <w:tcW w:w="1602" w:type="dxa"/>
            <w:tcBorders/>
            <w:vAlign w:val="center"/>
          </w:tcPr>
          <w:p>
            <w:pPr>
              <w:pStyle w:val="TableContents"/>
              <w:bidi w:val="0"/>
              <w:spacing w:before="0" w:after="283"/>
              <w:jc w:val="left"/>
              <w:rPr/>
            </w:pPr>
            <w:r>
              <w:rPr/>
              <w:t xml:space="preserve">412.8 </w:t>
            </w:r>
          </w:p>
        </w:tc>
        <w:tc>
          <w:tcPr>
            <w:tcW w:w="1067" w:type="dxa"/>
            <w:tcBorders/>
            <w:vAlign w:val="center"/>
          </w:tcPr>
          <w:p>
            <w:pPr>
              <w:pStyle w:val="TableContents"/>
              <w:bidi w:val="0"/>
              <w:spacing w:before="0" w:after="283"/>
              <w:jc w:val="left"/>
              <w:rPr/>
            </w:pPr>
            <w:r>
              <w:rPr/>
              <w:t xml:space="preserve">17.34 </w:t>
            </w:r>
          </w:p>
        </w:tc>
        <w:tc>
          <w:tcPr>
            <w:tcW w:w="1224" w:type="dxa"/>
            <w:tcBorders/>
            <w:vAlign w:val="center"/>
          </w:tcPr>
          <w:p>
            <w:pPr>
              <w:pStyle w:val="TableContents"/>
              <w:bidi w:val="0"/>
              <w:spacing w:before="0" w:after="283"/>
              <w:jc w:val="left"/>
              <w:rPr/>
            </w:pPr>
            <w:r>
              <w:rPr/>
              <w:t xml:space="preserve">549.6 </w:t>
            </w:r>
          </w:p>
        </w:tc>
        <w:tc>
          <w:tcPr>
            <w:tcW w:w="1474" w:type="dxa"/>
            <w:tcBorders/>
            <w:vAlign w:val="center"/>
          </w:tcPr>
          <w:p>
            <w:pPr>
              <w:pStyle w:val="TableContents"/>
              <w:bidi w:val="0"/>
              <w:spacing w:before="0" w:after="283"/>
              <w:jc w:val="left"/>
              <w:rPr/>
            </w:pPr>
            <w:r>
              <w:rPr/>
              <w:t xml:space="preserve">393.4 </w:t>
            </w:r>
          </w:p>
        </w:tc>
        <w:tc>
          <w:tcPr>
            <w:tcW w:w="889" w:type="dxa"/>
            <w:tcBorders/>
            <w:vAlign w:val="center"/>
          </w:tcPr>
          <w:p>
            <w:pPr>
              <w:pStyle w:val="TableContents"/>
              <w:bidi w:val="0"/>
              <w:spacing w:before="0" w:after="283"/>
              <w:jc w:val="left"/>
              <w:rPr/>
            </w:pPr>
            <w:r>
              <w:rPr/>
              <w:t xml:space="preserve">16.52 </w:t>
            </w:r>
          </w:p>
        </w:tc>
        <w:tc>
          <w:tcPr>
            <w:tcW w:w="956" w:type="dxa"/>
            <w:tcBorders/>
            <w:vAlign w:val="center"/>
          </w:tcPr>
          <w:p>
            <w:pPr>
              <w:pStyle w:val="TableContents"/>
              <w:bidi w:val="0"/>
              <w:spacing w:before="0" w:after="283"/>
              <w:jc w:val="left"/>
              <w:rPr/>
            </w:pPr>
            <w:r>
              <w:rPr/>
              <w:t xml:space="preserve">523.8 </w:t>
            </w:r>
          </w:p>
        </w:tc>
        <w:tc>
          <w:tcPr>
            <w:tcW w:w="1523" w:type="dxa"/>
            <w:tcBorders/>
            <w:vAlign w:val="center"/>
          </w:tcPr>
          <w:p>
            <w:pPr>
              <w:pStyle w:val="TableContents"/>
              <w:bidi w:val="0"/>
              <w:spacing w:before="0" w:after="283"/>
              <w:jc w:val="left"/>
              <w:rPr>
                <w:sz w:val="4"/>
                <w:szCs w:val="4"/>
              </w:rPr>
            </w:pPr>
            <w:r>
              <w:rPr>
                <w:sz w:val="4"/>
                <w:szCs w:val="4"/>
              </w:rPr>
            </w:r>
          </w:p>
        </w:tc>
      </w:tr>
      <w:tr>
        <w:trPr/>
        <w:tc>
          <w:tcPr>
            <w:tcW w:w="1470" w:type="dxa"/>
            <w:tcBorders/>
            <w:vAlign w:val="center"/>
          </w:tcPr>
          <w:p>
            <w:pPr>
              <w:pStyle w:val="TableContents"/>
              <w:bidi w:val="0"/>
              <w:spacing w:before="0" w:after="283"/>
              <w:jc w:val="left"/>
              <w:rPr/>
            </w:pPr>
            <w:r>
              <w:rPr/>
              <w:t xml:space="preserve">Bolivia </w:t>
            </w:r>
          </w:p>
        </w:tc>
        <w:tc>
          <w:tcPr>
            <w:tcW w:w="1602" w:type="dxa"/>
            <w:tcBorders/>
            <w:vAlign w:val="center"/>
          </w:tcPr>
          <w:p>
            <w:pPr>
              <w:pStyle w:val="TableContents"/>
              <w:bidi w:val="0"/>
              <w:spacing w:before="0" w:after="283"/>
              <w:jc w:val="left"/>
              <w:rPr/>
            </w:pPr>
            <w:r>
              <w:rPr/>
              <w:t xml:space="preserve">737.4 </w:t>
            </w:r>
          </w:p>
        </w:tc>
        <w:tc>
          <w:tcPr>
            <w:tcW w:w="1067" w:type="dxa"/>
            <w:tcBorders/>
            <w:vAlign w:val="center"/>
          </w:tcPr>
          <w:p>
            <w:pPr>
              <w:pStyle w:val="TableContents"/>
              <w:bidi w:val="0"/>
              <w:spacing w:before="0" w:after="283"/>
              <w:jc w:val="left"/>
              <w:rPr/>
            </w:pPr>
            <w:r>
              <w:rPr/>
              <w:t xml:space="preserve">30.97 </w:t>
            </w:r>
          </w:p>
        </w:tc>
        <w:tc>
          <w:tcPr>
            <w:tcW w:w="1224" w:type="dxa"/>
            <w:tcBorders/>
            <w:vAlign w:val="center"/>
          </w:tcPr>
          <w:p>
            <w:pPr>
              <w:pStyle w:val="TableContents"/>
              <w:bidi w:val="0"/>
              <w:spacing w:before="0" w:after="283"/>
              <w:jc w:val="left"/>
              <w:rPr/>
            </w:pPr>
            <w:r>
              <w:rPr/>
              <w:t xml:space="preserve">981.7 </w:t>
            </w:r>
          </w:p>
        </w:tc>
        <w:tc>
          <w:tcPr>
            <w:tcW w:w="1474" w:type="dxa"/>
            <w:tcBorders/>
            <w:vAlign w:val="center"/>
          </w:tcPr>
          <w:p>
            <w:pPr>
              <w:pStyle w:val="TableContents"/>
              <w:bidi w:val="0"/>
              <w:spacing w:before="0" w:after="283"/>
              <w:jc w:val="left"/>
              <w:rPr/>
            </w:pPr>
            <w:r>
              <w:rPr/>
              <w:t xml:space="preserve">785.5 </w:t>
            </w:r>
          </w:p>
        </w:tc>
        <w:tc>
          <w:tcPr>
            <w:tcW w:w="889" w:type="dxa"/>
            <w:tcBorders/>
            <w:vAlign w:val="center"/>
          </w:tcPr>
          <w:p>
            <w:pPr>
              <w:pStyle w:val="TableContents"/>
              <w:bidi w:val="0"/>
              <w:spacing w:before="0" w:after="283"/>
              <w:jc w:val="left"/>
              <w:rPr/>
            </w:pPr>
            <w:r>
              <w:rPr/>
              <w:t xml:space="preserve">32.99 </w:t>
            </w:r>
          </w:p>
        </w:tc>
        <w:tc>
          <w:tcPr>
            <w:tcW w:w="956" w:type="dxa"/>
            <w:tcBorders/>
            <w:vAlign w:val="center"/>
          </w:tcPr>
          <w:p>
            <w:pPr>
              <w:pStyle w:val="TableContents"/>
              <w:bidi w:val="0"/>
              <w:spacing w:before="0" w:after="283"/>
              <w:jc w:val="left"/>
              <w:rPr/>
            </w:pPr>
            <w:r>
              <w:rPr/>
              <w:t xml:space="preserve">1045.8 </w:t>
            </w:r>
          </w:p>
        </w:tc>
        <w:tc>
          <w:tcPr>
            <w:tcW w:w="1523" w:type="dxa"/>
            <w:tcBorders/>
            <w:vAlign w:val="center"/>
          </w:tcPr>
          <w:p>
            <w:pPr>
              <w:pStyle w:val="TableContents"/>
              <w:bidi w:val="0"/>
              <w:spacing w:before="0" w:after="283"/>
              <w:jc w:val="left"/>
              <w:rPr>
                <w:sz w:val="4"/>
                <w:szCs w:val="4"/>
              </w:rPr>
            </w:pPr>
            <w:r>
              <w:rPr>
                <w:sz w:val="4"/>
                <w:szCs w:val="4"/>
              </w:rPr>
            </w:r>
          </w:p>
        </w:tc>
      </w:tr>
      <w:tr>
        <w:trPr/>
        <w:tc>
          <w:tcPr>
            <w:tcW w:w="1470" w:type="dxa"/>
            <w:tcBorders/>
            <w:vAlign w:val="center"/>
          </w:tcPr>
          <w:p>
            <w:pPr>
              <w:pStyle w:val="TableContents"/>
              <w:bidi w:val="0"/>
              <w:spacing w:before="0" w:after="283"/>
              <w:jc w:val="left"/>
              <w:rPr/>
            </w:pPr>
            <w:r>
              <w:rPr/>
              <w:t xml:space="preserve">Bosnia ja Hertsegovina </w:t>
            </w:r>
          </w:p>
        </w:tc>
        <w:tc>
          <w:tcPr>
            <w:tcW w:w="1602" w:type="dxa"/>
            <w:tcBorders/>
            <w:vAlign w:val="center"/>
          </w:tcPr>
          <w:p>
            <w:pPr>
              <w:pStyle w:val="TableContents"/>
              <w:bidi w:val="0"/>
              <w:spacing w:before="0" w:after="283"/>
              <w:jc w:val="left"/>
              <w:rPr/>
            </w:pPr>
            <w:r>
              <w:rPr/>
              <w:t xml:space="preserve">1703.4 </w:t>
            </w:r>
          </w:p>
        </w:tc>
        <w:tc>
          <w:tcPr>
            <w:tcW w:w="1067" w:type="dxa"/>
            <w:tcBorders/>
            <w:vAlign w:val="center"/>
          </w:tcPr>
          <w:p>
            <w:pPr>
              <w:pStyle w:val="TableContents"/>
              <w:bidi w:val="0"/>
              <w:spacing w:before="0" w:after="283"/>
              <w:jc w:val="left"/>
              <w:rPr/>
            </w:pPr>
            <w:r>
              <w:rPr/>
              <w:t xml:space="preserve">71.54 </w:t>
            </w:r>
          </w:p>
        </w:tc>
        <w:tc>
          <w:tcPr>
            <w:tcW w:w="1224" w:type="dxa"/>
            <w:tcBorders/>
            <w:vAlign w:val="center"/>
          </w:tcPr>
          <w:p>
            <w:pPr>
              <w:pStyle w:val="TableContents"/>
              <w:bidi w:val="0"/>
              <w:spacing w:before="0" w:after="283"/>
              <w:jc w:val="left"/>
              <w:rPr/>
            </w:pPr>
            <w:r>
              <w:rPr/>
              <w:t xml:space="preserve">2267.9 </w:t>
            </w:r>
          </w:p>
        </w:tc>
        <w:tc>
          <w:tcPr>
            <w:tcW w:w="1474" w:type="dxa"/>
            <w:tcBorders/>
            <w:vAlign w:val="center"/>
          </w:tcPr>
          <w:p>
            <w:pPr>
              <w:pStyle w:val="TableContents"/>
              <w:bidi w:val="0"/>
              <w:spacing w:before="0" w:after="283"/>
              <w:jc w:val="left"/>
              <w:rPr/>
            </w:pPr>
            <w:r>
              <w:rPr/>
              <w:t xml:space="preserve">1688.0 </w:t>
            </w:r>
          </w:p>
        </w:tc>
        <w:tc>
          <w:tcPr>
            <w:tcW w:w="889" w:type="dxa"/>
            <w:tcBorders/>
            <w:vAlign w:val="center"/>
          </w:tcPr>
          <w:p>
            <w:pPr>
              <w:pStyle w:val="TableContents"/>
              <w:bidi w:val="0"/>
              <w:spacing w:before="0" w:after="283"/>
              <w:jc w:val="left"/>
              <w:rPr/>
            </w:pPr>
            <w:r>
              <w:rPr/>
              <w:t xml:space="preserve">70.89 </w:t>
            </w:r>
          </w:p>
        </w:tc>
        <w:tc>
          <w:tcPr>
            <w:tcW w:w="956" w:type="dxa"/>
            <w:tcBorders/>
            <w:vAlign w:val="center"/>
          </w:tcPr>
          <w:p>
            <w:pPr>
              <w:pStyle w:val="TableContents"/>
              <w:bidi w:val="0"/>
              <w:spacing w:before="0" w:after="283"/>
              <w:jc w:val="left"/>
              <w:rPr/>
            </w:pPr>
            <w:r>
              <w:rPr/>
              <w:t xml:space="preserve">2247.4 </w:t>
            </w:r>
          </w:p>
        </w:tc>
        <w:tc>
          <w:tcPr>
            <w:tcW w:w="1523" w:type="dxa"/>
            <w:tcBorders/>
            <w:vAlign w:val="center"/>
          </w:tcPr>
          <w:p>
            <w:pPr>
              <w:pStyle w:val="TableContents"/>
              <w:bidi w:val="0"/>
              <w:spacing w:before="0" w:after="283"/>
              <w:jc w:val="left"/>
              <w:rPr>
                <w:sz w:val="4"/>
                <w:szCs w:val="4"/>
              </w:rPr>
            </w:pPr>
            <w:r>
              <w:rPr>
                <w:sz w:val="4"/>
                <w:szCs w:val="4"/>
              </w:rPr>
            </w:r>
          </w:p>
        </w:tc>
      </w:tr>
      <w:tr>
        <w:trPr/>
        <w:tc>
          <w:tcPr>
            <w:tcW w:w="1470" w:type="dxa"/>
            <w:tcBorders/>
            <w:vAlign w:val="center"/>
          </w:tcPr>
          <w:p>
            <w:pPr>
              <w:pStyle w:val="TableContents"/>
              <w:bidi w:val="0"/>
              <w:spacing w:before="0" w:after="283"/>
              <w:jc w:val="left"/>
              <w:rPr/>
            </w:pPr>
            <w:r>
              <w:rPr/>
              <w:t xml:space="preserve">Botswana </w:t>
            </w:r>
          </w:p>
        </w:tc>
        <w:tc>
          <w:tcPr>
            <w:tcW w:w="1602" w:type="dxa"/>
            <w:tcBorders/>
            <w:vAlign w:val="center"/>
          </w:tcPr>
          <w:p>
            <w:pPr>
              <w:pStyle w:val="TableContents"/>
              <w:bidi w:val="0"/>
              <w:spacing w:before="0" w:after="283"/>
              <w:jc w:val="left"/>
              <w:rPr/>
            </w:pPr>
            <w:r>
              <w:rPr/>
              <w:t xml:space="preserve">1127.8 </w:t>
            </w:r>
          </w:p>
        </w:tc>
        <w:tc>
          <w:tcPr>
            <w:tcW w:w="1067" w:type="dxa"/>
            <w:tcBorders/>
            <w:vAlign w:val="center"/>
          </w:tcPr>
          <w:p>
            <w:pPr>
              <w:pStyle w:val="TableContents"/>
              <w:bidi w:val="0"/>
              <w:spacing w:before="0" w:after="283"/>
              <w:jc w:val="left"/>
              <w:rPr/>
            </w:pPr>
            <w:r>
              <w:rPr/>
              <w:t xml:space="preserve">47.37 </w:t>
            </w:r>
          </w:p>
        </w:tc>
        <w:tc>
          <w:tcPr>
            <w:tcW w:w="1224" w:type="dxa"/>
            <w:tcBorders/>
            <w:vAlign w:val="center"/>
          </w:tcPr>
          <w:p>
            <w:pPr>
              <w:pStyle w:val="TableContents"/>
              <w:bidi w:val="0"/>
              <w:spacing w:before="0" w:after="283"/>
              <w:jc w:val="left"/>
              <w:rPr/>
            </w:pPr>
            <w:r>
              <w:rPr/>
              <w:t xml:space="preserve">1501.6 </w:t>
            </w:r>
          </w:p>
        </w:tc>
        <w:tc>
          <w:tcPr>
            <w:tcW w:w="1474" w:type="dxa"/>
            <w:tcBorders/>
            <w:vAlign w:val="center"/>
          </w:tcPr>
          <w:p>
            <w:pPr>
              <w:pStyle w:val="TableContents"/>
              <w:bidi w:val="0"/>
              <w:spacing w:before="0" w:after="283"/>
              <w:jc w:val="left"/>
              <w:rPr/>
            </w:pPr>
            <w:r>
              <w:rPr/>
              <w:t xml:space="preserve">1098.4 </w:t>
            </w:r>
          </w:p>
        </w:tc>
        <w:tc>
          <w:tcPr>
            <w:tcW w:w="889" w:type="dxa"/>
            <w:tcBorders/>
            <w:vAlign w:val="center"/>
          </w:tcPr>
          <w:p>
            <w:pPr>
              <w:pStyle w:val="TableContents"/>
              <w:bidi w:val="0"/>
              <w:spacing w:before="0" w:after="283"/>
              <w:jc w:val="left"/>
              <w:rPr/>
            </w:pPr>
            <w:r>
              <w:rPr/>
              <w:t xml:space="preserve">46.13 </w:t>
            </w:r>
          </w:p>
        </w:tc>
        <w:tc>
          <w:tcPr>
            <w:tcW w:w="956" w:type="dxa"/>
            <w:tcBorders/>
            <w:vAlign w:val="center"/>
          </w:tcPr>
          <w:p>
            <w:pPr>
              <w:pStyle w:val="TableContents"/>
              <w:bidi w:val="0"/>
              <w:spacing w:before="0" w:after="283"/>
              <w:jc w:val="left"/>
              <w:rPr/>
            </w:pPr>
            <w:r>
              <w:rPr/>
              <w:t xml:space="preserve">1462.4 </w:t>
            </w:r>
          </w:p>
        </w:tc>
        <w:tc>
          <w:tcPr>
            <w:tcW w:w="1523" w:type="dxa"/>
            <w:tcBorders/>
            <w:vAlign w:val="center"/>
          </w:tcPr>
          <w:p>
            <w:pPr>
              <w:pStyle w:val="TableContents"/>
              <w:bidi w:val="0"/>
              <w:spacing w:before="0" w:after="283"/>
              <w:jc w:val="left"/>
              <w:rPr>
                <w:sz w:val="4"/>
                <w:szCs w:val="4"/>
              </w:rPr>
            </w:pPr>
            <w:r>
              <w:rPr>
                <w:sz w:val="4"/>
                <w:szCs w:val="4"/>
              </w:rPr>
            </w:r>
          </w:p>
        </w:tc>
      </w:tr>
      <w:tr>
        <w:trPr/>
        <w:tc>
          <w:tcPr>
            <w:tcW w:w="1470" w:type="dxa"/>
            <w:tcBorders/>
            <w:vAlign w:val="center"/>
          </w:tcPr>
          <w:p>
            <w:pPr>
              <w:pStyle w:val="TableContents"/>
              <w:bidi w:val="0"/>
              <w:spacing w:before="0" w:after="283"/>
              <w:jc w:val="left"/>
              <w:rPr/>
            </w:pPr>
            <w:r>
              <w:rPr/>
              <w:t xml:space="preserve">Brasilia </w:t>
            </w:r>
          </w:p>
        </w:tc>
        <w:tc>
          <w:tcPr>
            <w:tcW w:w="1602" w:type="dxa"/>
            <w:tcBorders/>
            <w:vAlign w:val="center"/>
          </w:tcPr>
          <w:p>
            <w:pPr>
              <w:pStyle w:val="TableContents"/>
              <w:bidi w:val="0"/>
              <w:spacing w:before="0" w:after="283"/>
              <w:jc w:val="left"/>
              <w:rPr/>
            </w:pPr>
            <w:r>
              <w:rPr/>
              <w:t xml:space="preserve">1362.5 </w:t>
            </w:r>
          </w:p>
        </w:tc>
        <w:tc>
          <w:tcPr>
            <w:tcW w:w="1067" w:type="dxa"/>
            <w:tcBorders/>
            <w:vAlign w:val="center"/>
          </w:tcPr>
          <w:p>
            <w:pPr>
              <w:pStyle w:val="TableContents"/>
              <w:bidi w:val="0"/>
              <w:spacing w:before="0" w:after="283"/>
              <w:jc w:val="left"/>
              <w:rPr/>
            </w:pPr>
            <w:r>
              <w:rPr/>
              <w:t xml:space="preserve">57.23 </w:t>
            </w:r>
          </w:p>
        </w:tc>
        <w:tc>
          <w:tcPr>
            <w:tcW w:w="1224" w:type="dxa"/>
            <w:tcBorders/>
            <w:vAlign w:val="center"/>
          </w:tcPr>
          <w:p>
            <w:pPr>
              <w:pStyle w:val="TableContents"/>
              <w:bidi w:val="0"/>
              <w:spacing w:before="0" w:after="283"/>
              <w:jc w:val="left"/>
              <w:rPr/>
            </w:pPr>
            <w:r>
              <w:rPr/>
              <w:t xml:space="preserve">1814.1 </w:t>
            </w:r>
          </w:p>
        </w:tc>
        <w:tc>
          <w:tcPr>
            <w:tcW w:w="1474" w:type="dxa"/>
            <w:tcBorders/>
            <w:vAlign w:val="center"/>
          </w:tcPr>
          <w:p>
            <w:pPr>
              <w:pStyle w:val="TableContents"/>
              <w:bidi w:val="0"/>
              <w:spacing w:before="0" w:after="283"/>
              <w:jc w:val="left"/>
              <w:rPr/>
            </w:pPr>
            <w:r>
              <w:rPr/>
              <w:t xml:space="preserve">1437.8 </w:t>
            </w:r>
          </w:p>
        </w:tc>
        <w:tc>
          <w:tcPr>
            <w:tcW w:w="889" w:type="dxa"/>
            <w:tcBorders/>
            <w:vAlign w:val="center"/>
          </w:tcPr>
          <w:p>
            <w:pPr>
              <w:pStyle w:val="TableContents"/>
              <w:bidi w:val="0"/>
              <w:spacing w:before="0" w:after="283"/>
              <w:jc w:val="left"/>
              <w:rPr/>
            </w:pPr>
            <w:r>
              <w:rPr/>
              <w:t xml:space="preserve">60.39 </w:t>
            </w:r>
          </w:p>
        </w:tc>
        <w:tc>
          <w:tcPr>
            <w:tcW w:w="956" w:type="dxa"/>
            <w:tcBorders/>
            <w:vAlign w:val="center"/>
          </w:tcPr>
          <w:p>
            <w:pPr>
              <w:pStyle w:val="TableContents"/>
              <w:bidi w:val="0"/>
              <w:spacing w:before="0" w:after="283"/>
              <w:jc w:val="left"/>
              <w:rPr/>
            </w:pPr>
            <w:r>
              <w:rPr/>
              <w:t xml:space="preserve">1914.3 </w:t>
            </w:r>
          </w:p>
        </w:tc>
        <w:tc>
          <w:tcPr>
            <w:tcW w:w="1523" w:type="dxa"/>
            <w:tcBorders/>
            <w:vAlign w:val="center"/>
          </w:tcPr>
          <w:p>
            <w:pPr>
              <w:pStyle w:val="TableContents"/>
              <w:bidi w:val="0"/>
              <w:spacing w:before="0" w:after="283"/>
              <w:jc w:val="left"/>
              <w:rPr>
                <w:sz w:val="4"/>
                <w:szCs w:val="4"/>
              </w:rPr>
            </w:pPr>
            <w:r>
              <w:rPr>
                <w:sz w:val="4"/>
                <w:szCs w:val="4"/>
              </w:rPr>
            </w:r>
          </w:p>
        </w:tc>
      </w:tr>
      <w:tr>
        <w:trPr/>
        <w:tc>
          <w:tcPr>
            <w:tcW w:w="1470" w:type="dxa"/>
            <w:tcBorders/>
            <w:vAlign w:val="center"/>
          </w:tcPr>
          <w:p>
            <w:pPr>
              <w:pStyle w:val="TableContents"/>
              <w:bidi w:val="0"/>
              <w:spacing w:before="0" w:after="283"/>
              <w:jc w:val="left"/>
              <w:rPr/>
            </w:pPr>
            <w:r>
              <w:rPr/>
              <w:t xml:space="preserve">Brunei Darussalam </w:t>
            </w:r>
          </w:p>
        </w:tc>
        <w:tc>
          <w:tcPr>
            <w:tcW w:w="1602" w:type="dxa"/>
            <w:tcBorders/>
            <w:vAlign w:val="center"/>
          </w:tcPr>
          <w:p>
            <w:pPr>
              <w:pStyle w:val="TableContents"/>
              <w:bidi w:val="0"/>
              <w:spacing w:before="0" w:after="283"/>
              <w:jc w:val="left"/>
              <w:rPr/>
            </w:pPr>
            <w:r>
              <w:rPr/>
              <w:t xml:space="preserve">8308.4 </w:t>
            </w:r>
          </w:p>
        </w:tc>
        <w:tc>
          <w:tcPr>
            <w:tcW w:w="1067" w:type="dxa"/>
            <w:tcBorders/>
            <w:vAlign w:val="center"/>
          </w:tcPr>
          <w:p>
            <w:pPr>
              <w:pStyle w:val="TableContents"/>
              <w:bidi w:val="0"/>
              <w:spacing w:before="0" w:after="283"/>
              <w:jc w:val="left"/>
              <w:rPr/>
            </w:pPr>
            <w:r>
              <w:rPr/>
              <w:t xml:space="preserve">348.95 </w:t>
            </w:r>
          </w:p>
        </w:tc>
        <w:tc>
          <w:tcPr>
            <w:tcW w:w="1224" w:type="dxa"/>
            <w:tcBorders/>
            <w:vAlign w:val="center"/>
          </w:tcPr>
          <w:p>
            <w:pPr>
              <w:pStyle w:val="TableContents"/>
              <w:bidi w:val="0"/>
              <w:spacing w:before="0" w:after="283"/>
              <w:jc w:val="left"/>
              <w:rPr/>
            </w:pPr>
            <w:r>
              <w:rPr/>
              <w:t xml:space="preserve">11061.9 </w:t>
            </w:r>
          </w:p>
        </w:tc>
        <w:tc>
          <w:tcPr>
            <w:tcW w:w="1474" w:type="dxa"/>
            <w:tcBorders/>
            <w:vAlign w:val="center"/>
          </w:tcPr>
          <w:p>
            <w:pPr>
              <w:pStyle w:val="TableContents"/>
              <w:bidi w:val="0"/>
              <w:spacing w:before="0" w:after="283"/>
              <w:jc w:val="left"/>
              <w:rPr/>
            </w:pPr>
            <w:r>
              <w:rPr/>
              <w:t xml:space="preserve">7392.9 </w:t>
            </w:r>
          </w:p>
        </w:tc>
        <w:tc>
          <w:tcPr>
            <w:tcW w:w="889" w:type="dxa"/>
            <w:tcBorders/>
            <w:vAlign w:val="center"/>
          </w:tcPr>
          <w:p>
            <w:pPr>
              <w:pStyle w:val="TableContents"/>
              <w:bidi w:val="0"/>
              <w:spacing w:before="0" w:after="283"/>
              <w:jc w:val="left"/>
              <w:rPr/>
            </w:pPr>
            <w:r>
              <w:rPr/>
              <w:t xml:space="preserve">310.50 </w:t>
            </w:r>
          </w:p>
        </w:tc>
        <w:tc>
          <w:tcPr>
            <w:tcW w:w="956" w:type="dxa"/>
            <w:tcBorders/>
            <w:vAlign w:val="center"/>
          </w:tcPr>
          <w:p>
            <w:pPr>
              <w:pStyle w:val="TableContents"/>
              <w:bidi w:val="0"/>
              <w:spacing w:before="0" w:after="283"/>
              <w:jc w:val="left"/>
              <w:rPr/>
            </w:pPr>
            <w:r>
              <w:rPr/>
              <w:t xml:space="preserve">9842.9 </w:t>
            </w:r>
          </w:p>
        </w:tc>
        <w:tc>
          <w:tcPr>
            <w:tcW w:w="1523" w:type="dxa"/>
            <w:tcBorders/>
            <w:vAlign w:val="center"/>
          </w:tcPr>
          <w:p>
            <w:pPr>
              <w:pStyle w:val="TableContents"/>
              <w:bidi w:val="0"/>
              <w:spacing w:before="0" w:after="283"/>
              <w:jc w:val="left"/>
              <w:rPr>
                <w:sz w:val="4"/>
                <w:szCs w:val="4"/>
              </w:rPr>
            </w:pPr>
            <w:r>
              <w:rPr>
                <w:sz w:val="4"/>
                <w:szCs w:val="4"/>
              </w:rPr>
            </w:r>
          </w:p>
        </w:tc>
      </w:tr>
      <w:tr>
        <w:trPr/>
        <w:tc>
          <w:tcPr>
            <w:tcW w:w="1470" w:type="dxa"/>
            <w:tcBorders/>
            <w:vAlign w:val="center"/>
          </w:tcPr>
          <w:p>
            <w:pPr>
              <w:pStyle w:val="TableContents"/>
              <w:bidi w:val="0"/>
              <w:spacing w:before="0" w:after="283"/>
              <w:jc w:val="left"/>
              <w:rPr/>
            </w:pPr>
            <w:r>
              <w:rPr/>
              <w:t xml:space="preserve">Bulgaria </w:t>
            </w:r>
          </w:p>
        </w:tc>
        <w:tc>
          <w:tcPr>
            <w:tcW w:w="1602" w:type="dxa"/>
            <w:tcBorders/>
            <w:vAlign w:val="center"/>
          </w:tcPr>
          <w:p>
            <w:pPr>
              <w:pStyle w:val="TableContents"/>
              <w:bidi w:val="0"/>
              <w:spacing w:before="0" w:after="283"/>
              <w:jc w:val="left"/>
              <w:rPr/>
            </w:pPr>
            <w:r>
              <w:rPr/>
              <w:t xml:space="preserve">2370.1 </w:t>
            </w:r>
          </w:p>
        </w:tc>
        <w:tc>
          <w:tcPr>
            <w:tcW w:w="1067" w:type="dxa"/>
            <w:tcBorders/>
            <w:vAlign w:val="center"/>
          </w:tcPr>
          <w:p>
            <w:pPr>
              <w:pStyle w:val="TableContents"/>
              <w:bidi w:val="0"/>
              <w:spacing w:before="0" w:after="283"/>
              <w:jc w:val="left"/>
              <w:rPr/>
            </w:pPr>
            <w:r>
              <w:rPr/>
              <w:t xml:space="preserve">99.55 </w:t>
            </w:r>
          </w:p>
        </w:tc>
        <w:tc>
          <w:tcPr>
            <w:tcW w:w="1224" w:type="dxa"/>
            <w:tcBorders/>
            <w:vAlign w:val="center"/>
          </w:tcPr>
          <w:p>
            <w:pPr>
              <w:pStyle w:val="TableContents"/>
              <w:bidi w:val="0"/>
              <w:spacing w:before="0" w:after="283"/>
              <w:jc w:val="left"/>
              <w:rPr/>
            </w:pPr>
            <w:r>
              <w:rPr/>
              <w:t xml:space="preserve">3155.6 </w:t>
            </w:r>
          </w:p>
        </w:tc>
        <w:tc>
          <w:tcPr>
            <w:tcW w:w="1474" w:type="dxa"/>
            <w:tcBorders/>
            <w:vAlign w:val="center"/>
          </w:tcPr>
          <w:p>
            <w:pPr>
              <w:pStyle w:val="TableContents"/>
              <w:bidi w:val="0"/>
              <w:spacing w:before="0" w:after="283"/>
              <w:jc w:val="left"/>
              <w:rPr/>
            </w:pPr>
            <w:r>
              <w:rPr/>
              <w:t xml:space="preserve">2327.4 </w:t>
            </w:r>
          </w:p>
        </w:tc>
        <w:tc>
          <w:tcPr>
            <w:tcW w:w="889" w:type="dxa"/>
            <w:tcBorders/>
            <w:vAlign w:val="center"/>
          </w:tcPr>
          <w:p>
            <w:pPr>
              <w:pStyle w:val="TableContents"/>
              <w:bidi w:val="0"/>
              <w:spacing w:before="0" w:after="283"/>
              <w:jc w:val="left"/>
              <w:rPr/>
            </w:pPr>
            <w:r>
              <w:rPr/>
              <w:t xml:space="preserve">97.75 </w:t>
            </w:r>
          </w:p>
        </w:tc>
        <w:tc>
          <w:tcPr>
            <w:tcW w:w="956" w:type="dxa"/>
            <w:tcBorders/>
            <w:vAlign w:val="center"/>
          </w:tcPr>
          <w:p>
            <w:pPr>
              <w:pStyle w:val="TableContents"/>
              <w:bidi w:val="0"/>
              <w:spacing w:before="0" w:after="283"/>
              <w:jc w:val="left"/>
              <w:rPr/>
            </w:pPr>
            <w:r>
              <w:rPr/>
              <w:t xml:space="preserve">3098.7 </w:t>
            </w:r>
          </w:p>
        </w:tc>
        <w:tc>
          <w:tcPr>
            <w:tcW w:w="1523" w:type="dxa"/>
            <w:tcBorders/>
            <w:vAlign w:val="center"/>
          </w:tcPr>
          <w:p>
            <w:pPr>
              <w:pStyle w:val="TableContents"/>
              <w:bidi w:val="0"/>
              <w:spacing w:before="0" w:after="283"/>
              <w:jc w:val="left"/>
              <w:rPr>
                <w:sz w:val="4"/>
                <w:szCs w:val="4"/>
              </w:rPr>
            </w:pPr>
            <w:r>
              <w:rPr>
                <w:sz w:val="4"/>
                <w:szCs w:val="4"/>
              </w:rPr>
            </w:r>
          </w:p>
        </w:tc>
      </w:tr>
      <w:tr>
        <w:trPr/>
        <w:tc>
          <w:tcPr>
            <w:tcW w:w="1470" w:type="dxa"/>
            <w:tcBorders/>
            <w:vAlign w:val="center"/>
          </w:tcPr>
          <w:p>
            <w:pPr>
              <w:pStyle w:val="TableContents"/>
              <w:bidi w:val="0"/>
              <w:spacing w:before="0" w:after="283"/>
              <w:jc w:val="left"/>
              <w:rPr/>
            </w:pPr>
            <w:r>
              <w:rPr/>
              <w:t xml:space="preserve">Kambodža </w:t>
            </w:r>
          </w:p>
        </w:tc>
        <w:tc>
          <w:tcPr>
            <w:tcW w:w="1602" w:type="dxa"/>
            <w:tcBorders/>
            <w:vAlign w:val="center"/>
          </w:tcPr>
          <w:p>
            <w:pPr>
              <w:pStyle w:val="TableContents"/>
              <w:bidi w:val="0"/>
              <w:spacing w:before="0" w:after="283"/>
              <w:jc w:val="left"/>
              <w:rPr/>
            </w:pPr>
            <w:r>
              <w:rPr/>
              <w:t xml:space="preserve">355.4 </w:t>
            </w:r>
          </w:p>
        </w:tc>
        <w:tc>
          <w:tcPr>
            <w:tcW w:w="1067" w:type="dxa"/>
            <w:tcBorders/>
            <w:vAlign w:val="center"/>
          </w:tcPr>
          <w:p>
            <w:pPr>
              <w:pStyle w:val="TableContents"/>
              <w:bidi w:val="0"/>
              <w:spacing w:before="0" w:after="283"/>
              <w:jc w:val="left"/>
              <w:rPr/>
            </w:pPr>
            <w:r>
              <w:rPr/>
              <w:t xml:space="preserve">14.93 </w:t>
            </w:r>
          </w:p>
        </w:tc>
        <w:tc>
          <w:tcPr>
            <w:tcW w:w="1224" w:type="dxa"/>
            <w:tcBorders/>
            <w:vAlign w:val="center"/>
          </w:tcPr>
          <w:p>
            <w:pPr>
              <w:pStyle w:val="TableContents"/>
              <w:bidi w:val="0"/>
              <w:spacing w:before="0" w:after="283"/>
              <w:jc w:val="left"/>
              <w:rPr/>
            </w:pPr>
            <w:r>
              <w:rPr/>
              <w:t xml:space="preserve">473.1 </w:t>
            </w:r>
          </w:p>
        </w:tc>
        <w:tc>
          <w:tcPr>
            <w:tcW w:w="1474" w:type="dxa"/>
            <w:tcBorders/>
            <w:vAlign w:val="center"/>
          </w:tcPr>
          <w:p>
            <w:pPr>
              <w:pStyle w:val="TableContents"/>
              <w:bidi w:val="0"/>
              <w:spacing w:before="0" w:after="283"/>
              <w:jc w:val="left"/>
              <w:rPr/>
            </w:pPr>
            <w:r>
              <w:rPr/>
              <w:t xml:space="preserve">396.2 </w:t>
            </w:r>
          </w:p>
        </w:tc>
        <w:tc>
          <w:tcPr>
            <w:tcW w:w="889" w:type="dxa"/>
            <w:tcBorders/>
            <w:vAlign w:val="center"/>
          </w:tcPr>
          <w:p>
            <w:pPr>
              <w:pStyle w:val="TableContents"/>
              <w:bidi w:val="0"/>
              <w:spacing w:before="0" w:after="283"/>
              <w:jc w:val="left"/>
              <w:rPr/>
            </w:pPr>
            <w:r>
              <w:rPr/>
              <w:t xml:space="preserve">16.64 </w:t>
            </w:r>
          </w:p>
        </w:tc>
        <w:tc>
          <w:tcPr>
            <w:tcW w:w="956" w:type="dxa"/>
            <w:tcBorders/>
            <w:vAlign w:val="center"/>
          </w:tcPr>
          <w:p>
            <w:pPr>
              <w:pStyle w:val="TableContents"/>
              <w:bidi w:val="0"/>
              <w:spacing w:before="0" w:after="283"/>
              <w:jc w:val="left"/>
              <w:rPr/>
            </w:pPr>
            <w:r>
              <w:rPr/>
              <w:t xml:space="preserve">527.5 </w:t>
            </w:r>
          </w:p>
        </w:tc>
        <w:tc>
          <w:tcPr>
            <w:tcW w:w="1523" w:type="dxa"/>
            <w:tcBorders/>
            <w:vAlign w:val="center"/>
          </w:tcPr>
          <w:p>
            <w:pPr>
              <w:pStyle w:val="TableContents"/>
              <w:bidi w:val="0"/>
              <w:spacing w:before="0" w:after="283"/>
              <w:jc w:val="left"/>
              <w:rPr>
                <w:sz w:val="4"/>
                <w:szCs w:val="4"/>
              </w:rPr>
            </w:pPr>
            <w:r>
              <w:rPr>
                <w:sz w:val="4"/>
                <w:szCs w:val="4"/>
              </w:rPr>
            </w:r>
          </w:p>
        </w:tc>
      </w:tr>
      <w:tr>
        <w:trPr/>
        <w:tc>
          <w:tcPr>
            <w:tcW w:w="1470" w:type="dxa"/>
            <w:tcBorders/>
            <w:vAlign w:val="center"/>
          </w:tcPr>
          <w:p>
            <w:pPr>
              <w:pStyle w:val="TableContents"/>
              <w:bidi w:val="0"/>
              <w:spacing w:before="0" w:after="283"/>
              <w:jc w:val="left"/>
              <w:rPr/>
            </w:pPr>
            <w:r>
              <w:rPr/>
              <w:t xml:space="preserve">Kamerun </w:t>
            </w:r>
          </w:p>
        </w:tc>
        <w:tc>
          <w:tcPr>
            <w:tcW w:w="1602" w:type="dxa"/>
            <w:tcBorders/>
            <w:vAlign w:val="center"/>
          </w:tcPr>
          <w:p>
            <w:pPr>
              <w:pStyle w:val="TableContents"/>
              <w:bidi w:val="0"/>
              <w:spacing w:before="0" w:after="283"/>
              <w:jc w:val="left"/>
              <w:rPr/>
            </w:pPr>
            <w:r>
              <w:rPr/>
              <w:t xml:space="preserve">362.7 </w:t>
            </w:r>
          </w:p>
        </w:tc>
        <w:tc>
          <w:tcPr>
            <w:tcW w:w="1067" w:type="dxa"/>
            <w:tcBorders/>
            <w:vAlign w:val="center"/>
          </w:tcPr>
          <w:p>
            <w:pPr>
              <w:pStyle w:val="TableContents"/>
              <w:bidi w:val="0"/>
              <w:spacing w:before="0" w:after="283"/>
              <w:jc w:val="left"/>
              <w:rPr/>
            </w:pPr>
            <w:r>
              <w:rPr/>
              <w:t xml:space="preserve">15.23 </w:t>
            </w:r>
          </w:p>
        </w:tc>
        <w:tc>
          <w:tcPr>
            <w:tcW w:w="1224" w:type="dxa"/>
            <w:tcBorders/>
            <w:vAlign w:val="center"/>
          </w:tcPr>
          <w:p>
            <w:pPr>
              <w:pStyle w:val="TableContents"/>
              <w:bidi w:val="0"/>
              <w:spacing w:before="0" w:after="283"/>
              <w:jc w:val="left"/>
              <w:rPr/>
            </w:pPr>
            <w:r>
              <w:rPr/>
              <w:t xml:space="preserve">482.9 </w:t>
            </w:r>
          </w:p>
        </w:tc>
        <w:tc>
          <w:tcPr>
            <w:tcW w:w="1474" w:type="dxa"/>
            <w:tcBorders/>
            <w:vAlign w:val="center"/>
          </w:tcPr>
          <w:p>
            <w:pPr>
              <w:pStyle w:val="TableContents"/>
              <w:bidi w:val="0"/>
              <w:spacing w:before="0" w:after="283"/>
              <w:jc w:val="left"/>
              <w:rPr/>
            </w:pPr>
            <w:r>
              <w:rPr/>
              <w:t xml:space="preserve">330.7 </w:t>
            </w:r>
          </w:p>
        </w:tc>
        <w:tc>
          <w:tcPr>
            <w:tcW w:w="889" w:type="dxa"/>
            <w:tcBorders/>
            <w:vAlign w:val="center"/>
          </w:tcPr>
          <w:p>
            <w:pPr>
              <w:pStyle w:val="TableContents"/>
              <w:bidi w:val="0"/>
              <w:spacing w:before="0" w:after="283"/>
              <w:jc w:val="left"/>
              <w:rPr/>
            </w:pPr>
            <w:r>
              <w:rPr/>
              <w:t xml:space="preserve">13.89 </w:t>
            </w:r>
          </w:p>
        </w:tc>
        <w:tc>
          <w:tcPr>
            <w:tcW w:w="956" w:type="dxa"/>
            <w:tcBorders/>
            <w:vAlign w:val="center"/>
          </w:tcPr>
          <w:p>
            <w:pPr>
              <w:pStyle w:val="TableContents"/>
              <w:bidi w:val="0"/>
              <w:spacing w:before="0" w:after="283"/>
              <w:jc w:val="left"/>
              <w:rPr/>
            </w:pPr>
            <w:r>
              <w:rPr/>
              <w:t xml:space="preserve">440.3 </w:t>
            </w:r>
          </w:p>
        </w:tc>
        <w:tc>
          <w:tcPr>
            <w:tcW w:w="1523" w:type="dxa"/>
            <w:tcBorders/>
            <w:vAlign w:val="center"/>
          </w:tcPr>
          <w:p>
            <w:pPr>
              <w:pStyle w:val="TableContents"/>
              <w:bidi w:val="0"/>
              <w:spacing w:before="0" w:after="283"/>
              <w:jc w:val="left"/>
              <w:rPr>
                <w:sz w:val="4"/>
                <w:szCs w:val="4"/>
              </w:rPr>
            </w:pPr>
            <w:r>
              <w:rPr>
                <w:sz w:val="4"/>
                <w:szCs w:val="4"/>
              </w:rPr>
            </w:r>
          </w:p>
        </w:tc>
      </w:tr>
      <w:tr>
        <w:trPr/>
        <w:tc>
          <w:tcPr>
            <w:tcW w:w="1470" w:type="dxa"/>
            <w:tcBorders/>
            <w:vAlign w:val="center"/>
          </w:tcPr>
          <w:p>
            <w:pPr>
              <w:pStyle w:val="TableContents"/>
              <w:bidi w:val="0"/>
              <w:spacing w:before="0" w:after="283"/>
              <w:jc w:val="left"/>
              <w:rPr/>
            </w:pPr>
            <w:r>
              <w:rPr/>
              <w:t xml:space="preserve">Kanada </w:t>
            </w:r>
          </w:p>
        </w:tc>
        <w:tc>
          <w:tcPr>
            <w:tcW w:w="1602" w:type="dxa"/>
            <w:tcBorders/>
            <w:vAlign w:val="center"/>
          </w:tcPr>
          <w:p>
            <w:pPr>
              <w:pStyle w:val="TableContents"/>
              <w:bidi w:val="0"/>
              <w:spacing w:before="0" w:after="283"/>
              <w:jc w:val="left"/>
              <w:rPr/>
            </w:pPr>
            <w:r>
              <w:rPr/>
              <w:t xml:space="preserve">7379.6 </w:t>
            </w:r>
          </w:p>
        </w:tc>
        <w:tc>
          <w:tcPr>
            <w:tcW w:w="1067" w:type="dxa"/>
            <w:tcBorders/>
            <w:vAlign w:val="center"/>
          </w:tcPr>
          <w:p>
            <w:pPr>
              <w:pStyle w:val="TableContents"/>
              <w:bidi w:val="0"/>
              <w:spacing w:before="0" w:after="283"/>
              <w:jc w:val="left"/>
              <w:rPr/>
            </w:pPr>
            <w:r>
              <w:rPr/>
              <w:t xml:space="preserve">309.94 </w:t>
            </w:r>
          </w:p>
        </w:tc>
        <w:tc>
          <w:tcPr>
            <w:tcW w:w="1224" w:type="dxa"/>
            <w:tcBorders/>
            <w:vAlign w:val="center"/>
          </w:tcPr>
          <w:p>
            <w:pPr>
              <w:pStyle w:val="TableContents"/>
              <w:bidi w:val="0"/>
              <w:spacing w:before="0" w:after="283"/>
              <w:jc w:val="left"/>
              <w:rPr/>
            </w:pPr>
            <w:r>
              <w:rPr/>
              <w:t xml:space="preserve">9825.2 </w:t>
            </w:r>
          </w:p>
        </w:tc>
        <w:tc>
          <w:tcPr>
            <w:tcW w:w="1474" w:type="dxa"/>
            <w:tcBorders/>
            <w:vAlign w:val="center"/>
          </w:tcPr>
          <w:p>
            <w:pPr>
              <w:pStyle w:val="TableContents"/>
              <w:bidi w:val="0"/>
              <w:spacing w:before="0" w:after="283"/>
              <w:jc w:val="left"/>
              <w:rPr/>
            </w:pPr>
            <w:r>
              <w:rPr/>
              <w:t xml:space="preserve">7202.2 </w:t>
            </w:r>
          </w:p>
        </w:tc>
        <w:tc>
          <w:tcPr>
            <w:tcW w:w="889" w:type="dxa"/>
            <w:tcBorders/>
            <w:vAlign w:val="center"/>
          </w:tcPr>
          <w:p>
            <w:pPr>
              <w:pStyle w:val="TableContents"/>
              <w:bidi w:val="0"/>
              <w:spacing w:before="0" w:after="283"/>
              <w:jc w:val="left"/>
              <w:rPr/>
            </w:pPr>
            <w:r>
              <w:rPr/>
              <w:t xml:space="preserve">302.49 </w:t>
            </w:r>
          </w:p>
        </w:tc>
        <w:tc>
          <w:tcPr>
            <w:tcW w:w="956" w:type="dxa"/>
            <w:tcBorders/>
            <w:vAlign w:val="center"/>
          </w:tcPr>
          <w:p>
            <w:pPr>
              <w:pStyle w:val="TableContents"/>
              <w:bidi w:val="0"/>
              <w:spacing w:before="0" w:after="283"/>
              <w:jc w:val="left"/>
              <w:rPr/>
            </w:pPr>
            <w:r>
              <w:rPr/>
              <w:t xml:space="preserve">9589.0 </w:t>
            </w:r>
          </w:p>
        </w:tc>
        <w:tc>
          <w:tcPr>
            <w:tcW w:w="1523" w:type="dxa"/>
            <w:tcBorders/>
            <w:vAlign w:val="center"/>
          </w:tcPr>
          <w:p>
            <w:pPr>
              <w:pStyle w:val="TableContents"/>
              <w:bidi w:val="0"/>
              <w:spacing w:before="0" w:after="283"/>
              <w:jc w:val="left"/>
              <w:rPr/>
            </w:pPr>
            <w:r>
              <w:rPr/>
              <w:t xml:space="preserve">7247.2 </w:t>
            </w:r>
          </w:p>
        </w:tc>
      </w:tr>
      <w:tr>
        <w:trPr/>
        <w:tc>
          <w:tcPr>
            <w:tcW w:w="1470" w:type="dxa"/>
            <w:tcBorders/>
            <w:vAlign w:val="center"/>
          </w:tcPr>
          <w:p>
            <w:pPr>
              <w:pStyle w:val="TableContents"/>
              <w:bidi w:val="0"/>
              <w:spacing w:before="0" w:after="283"/>
              <w:jc w:val="left"/>
              <w:rPr/>
            </w:pPr>
            <w:r>
              <w:rPr/>
              <w:t xml:space="preserve">Chile </w:t>
            </w:r>
          </w:p>
        </w:tc>
        <w:tc>
          <w:tcPr>
            <w:tcW w:w="1602" w:type="dxa"/>
            <w:tcBorders/>
            <w:vAlign w:val="center"/>
          </w:tcPr>
          <w:p>
            <w:pPr>
              <w:pStyle w:val="TableContents"/>
              <w:bidi w:val="0"/>
              <w:spacing w:before="0" w:after="283"/>
              <w:jc w:val="left"/>
              <w:rPr/>
            </w:pPr>
            <w:r>
              <w:rPr/>
              <w:t xml:space="preserve">1806.7 </w:t>
            </w:r>
          </w:p>
        </w:tc>
        <w:tc>
          <w:tcPr>
            <w:tcW w:w="1067" w:type="dxa"/>
            <w:tcBorders/>
            <w:vAlign w:val="center"/>
          </w:tcPr>
          <w:p>
            <w:pPr>
              <w:pStyle w:val="TableContents"/>
              <w:bidi w:val="0"/>
              <w:spacing w:before="0" w:after="283"/>
              <w:jc w:val="left"/>
              <w:rPr/>
            </w:pPr>
            <w:r>
              <w:rPr/>
              <w:t xml:space="preserve">75.88 </w:t>
            </w:r>
          </w:p>
        </w:tc>
        <w:tc>
          <w:tcPr>
            <w:tcW w:w="1224" w:type="dxa"/>
            <w:tcBorders/>
            <w:vAlign w:val="center"/>
          </w:tcPr>
          <w:p>
            <w:pPr>
              <w:pStyle w:val="TableContents"/>
              <w:bidi w:val="0"/>
              <w:spacing w:before="0" w:after="283"/>
              <w:jc w:val="left"/>
              <w:rPr/>
            </w:pPr>
            <w:r>
              <w:rPr/>
              <w:t xml:space="preserve">2405.5 </w:t>
            </w:r>
          </w:p>
        </w:tc>
        <w:tc>
          <w:tcPr>
            <w:tcW w:w="1474" w:type="dxa"/>
            <w:tcBorders/>
            <w:vAlign w:val="center"/>
          </w:tcPr>
          <w:p>
            <w:pPr>
              <w:pStyle w:val="TableContents"/>
              <w:bidi w:val="0"/>
              <w:spacing w:before="0" w:after="283"/>
              <w:jc w:val="left"/>
              <w:rPr/>
            </w:pPr>
            <w:r>
              <w:rPr/>
              <w:t xml:space="preserve">2201.2 </w:t>
            </w:r>
          </w:p>
        </w:tc>
        <w:tc>
          <w:tcPr>
            <w:tcW w:w="889" w:type="dxa"/>
            <w:tcBorders/>
            <w:vAlign w:val="center"/>
          </w:tcPr>
          <w:p>
            <w:pPr>
              <w:pStyle w:val="TableContents"/>
              <w:bidi w:val="0"/>
              <w:spacing w:before="0" w:after="283"/>
              <w:jc w:val="left"/>
              <w:rPr/>
            </w:pPr>
            <w:r>
              <w:rPr/>
              <w:t xml:space="preserve">92.45 </w:t>
            </w:r>
          </w:p>
        </w:tc>
        <w:tc>
          <w:tcPr>
            <w:tcW w:w="956" w:type="dxa"/>
            <w:tcBorders/>
            <w:vAlign w:val="center"/>
          </w:tcPr>
          <w:p>
            <w:pPr>
              <w:pStyle w:val="TableContents"/>
              <w:bidi w:val="0"/>
              <w:spacing w:before="0" w:after="283"/>
              <w:jc w:val="left"/>
              <w:rPr/>
            </w:pPr>
            <w:r>
              <w:rPr/>
              <w:t xml:space="preserve">2930.6 </w:t>
            </w:r>
          </w:p>
        </w:tc>
        <w:tc>
          <w:tcPr>
            <w:tcW w:w="1523" w:type="dxa"/>
            <w:tcBorders/>
            <w:vAlign w:val="center"/>
          </w:tcPr>
          <w:p>
            <w:pPr>
              <w:pStyle w:val="TableContents"/>
              <w:bidi w:val="0"/>
              <w:spacing w:before="0" w:after="283"/>
              <w:jc w:val="left"/>
              <w:rPr/>
            </w:pPr>
            <w:r>
              <w:rPr/>
              <w:t xml:space="preserve">2186.6 </w:t>
            </w:r>
          </w:p>
        </w:tc>
      </w:tr>
      <w:tr>
        <w:trPr/>
        <w:tc>
          <w:tcPr>
            <w:tcW w:w="1470" w:type="dxa"/>
            <w:tcBorders/>
            <w:vAlign w:val="center"/>
          </w:tcPr>
          <w:p>
            <w:pPr>
              <w:pStyle w:val="TableContents"/>
              <w:bidi w:val="0"/>
              <w:spacing w:before="0" w:after="283"/>
              <w:jc w:val="left"/>
              <w:rPr/>
            </w:pPr>
            <w:r>
              <w:rPr/>
              <w:t xml:space="preserve">Kiina </w:t>
            </w:r>
          </w:p>
        </w:tc>
        <w:tc>
          <w:tcPr>
            <w:tcW w:w="1602" w:type="dxa"/>
            <w:tcBorders/>
            <w:vAlign w:val="center"/>
          </w:tcPr>
          <w:p>
            <w:pPr>
              <w:pStyle w:val="TableContents"/>
              <w:bidi w:val="0"/>
              <w:spacing w:before="0" w:after="283"/>
              <w:jc w:val="left"/>
              <w:rPr/>
            </w:pPr>
            <w:r>
              <w:rPr/>
              <w:t xml:space="preserve">1806.8 </w:t>
            </w:r>
          </w:p>
        </w:tc>
        <w:tc>
          <w:tcPr>
            <w:tcW w:w="1067" w:type="dxa"/>
            <w:tcBorders/>
            <w:vAlign w:val="center"/>
          </w:tcPr>
          <w:p>
            <w:pPr>
              <w:pStyle w:val="TableContents"/>
              <w:bidi w:val="0"/>
              <w:spacing w:before="0" w:after="283"/>
              <w:jc w:val="left"/>
              <w:rPr/>
            </w:pPr>
            <w:r>
              <w:rPr/>
              <w:t xml:space="preserve">75.88 </w:t>
            </w:r>
          </w:p>
        </w:tc>
        <w:tc>
          <w:tcPr>
            <w:tcW w:w="1224" w:type="dxa"/>
            <w:tcBorders/>
            <w:vAlign w:val="center"/>
          </w:tcPr>
          <w:p>
            <w:pPr>
              <w:pStyle w:val="TableContents"/>
              <w:bidi w:val="0"/>
              <w:spacing w:before="0" w:after="283"/>
              <w:jc w:val="left"/>
              <w:rPr/>
            </w:pPr>
            <w:r>
              <w:rPr/>
              <w:t xml:space="preserve">2405.5 </w:t>
            </w:r>
          </w:p>
        </w:tc>
        <w:tc>
          <w:tcPr>
            <w:tcW w:w="1474" w:type="dxa"/>
            <w:tcBorders/>
            <w:vAlign w:val="center"/>
          </w:tcPr>
          <w:p>
            <w:pPr>
              <w:pStyle w:val="TableContents"/>
              <w:bidi w:val="0"/>
              <w:spacing w:before="0" w:after="283"/>
              <w:jc w:val="left"/>
              <w:rPr/>
            </w:pPr>
            <w:r>
              <w:rPr/>
              <w:t xml:space="preserve">2226.3 </w:t>
            </w:r>
          </w:p>
        </w:tc>
        <w:tc>
          <w:tcPr>
            <w:tcW w:w="889" w:type="dxa"/>
            <w:tcBorders/>
            <w:vAlign w:val="center"/>
          </w:tcPr>
          <w:p>
            <w:pPr>
              <w:pStyle w:val="TableContents"/>
              <w:bidi w:val="0"/>
              <w:spacing w:before="0" w:after="283"/>
              <w:jc w:val="left"/>
              <w:rPr/>
            </w:pPr>
            <w:r>
              <w:rPr/>
              <w:t xml:space="preserve">93.50 </w:t>
            </w:r>
          </w:p>
        </w:tc>
        <w:tc>
          <w:tcPr>
            <w:tcW w:w="956" w:type="dxa"/>
            <w:tcBorders/>
            <w:vAlign w:val="center"/>
          </w:tcPr>
          <w:p>
            <w:pPr>
              <w:pStyle w:val="TableContents"/>
              <w:bidi w:val="0"/>
              <w:spacing w:before="0" w:after="283"/>
              <w:jc w:val="left"/>
              <w:rPr/>
            </w:pPr>
            <w:r>
              <w:rPr/>
              <w:t xml:space="preserve">2964.1 </w:t>
            </w:r>
          </w:p>
        </w:tc>
        <w:tc>
          <w:tcPr>
            <w:tcW w:w="1523" w:type="dxa"/>
            <w:tcBorders/>
            <w:vAlign w:val="center"/>
          </w:tcPr>
          <w:p>
            <w:pPr>
              <w:pStyle w:val="TableContents"/>
              <w:bidi w:val="0"/>
              <w:spacing w:before="0" w:after="283"/>
              <w:jc w:val="left"/>
              <w:rPr>
                <w:sz w:val="4"/>
                <w:szCs w:val="4"/>
              </w:rPr>
            </w:pPr>
            <w:r>
              <w:rPr>
                <w:sz w:val="4"/>
                <w:szCs w:val="4"/>
              </w:rPr>
            </w:r>
          </w:p>
        </w:tc>
      </w:tr>
      <w:tr>
        <w:trPr/>
        <w:tc>
          <w:tcPr>
            <w:tcW w:w="1470" w:type="dxa"/>
            <w:tcBorders/>
            <w:vAlign w:val="center"/>
          </w:tcPr>
          <w:p>
            <w:pPr>
              <w:pStyle w:val="TableContents"/>
              <w:bidi w:val="0"/>
              <w:spacing w:before="0" w:after="283"/>
              <w:jc w:val="left"/>
              <w:rPr/>
            </w:pPr>
            <w:r>
              <w:rPr/>
              <w:t xml:space="preserve">Kolumbia </w:t>
            </w:r>
          </w:p>
        </w:tc>
        <w:tc>
          <w:tcPr>
            <w:tcW w:w="1602" w:type="dxa"/>
            <w:tcBorders/>
            <w:vAlign w:val="center"/>
          </w:tcPr>
          <w:p>
            <w:pPr>
              <w:pStyle w:val="TableContents"/>
              <w:bidi w:val="0"/>
              <w:spacing w:before="0" w:after="283"/>
              <w:jc w:val="left"/>
              <w:rPr/>
            </w:pPr>
            <w:r>
              <w:rPr/>
              <w:t xml:space="preserve">696.3 </w:t>
            </w:r>
          </w:p>
        </w:tc>
        <w:tc>
          <w:tcPr>
            <w:tcW w:w="1067" w:type="dxa"/>
            <w:tcBorders/>
            <w:vAlign w:val="center"/>
          </w:tcPr>
          <w:p>
            <w:pPr>
              <w:pStyle w:val="TableContents"/>
              <w:bidi w:val="0"/>
              <w:spacing w:before="0" w:after="283"/>
              <w:jc w:val="left"/>
              <w:rPr/>
            </w:pPr>
            <w:r>
              <w:rPr/>
              <w:t xml:space="preserve">29.24 </w:t>
            </w:r>
          </w:p>
        </w:tc>
        <w:tc>
          <w:tcPr>
            <w:tcW w:w="1224" w:type="dxa"/>
            <w:tcBorders/>
            <w:vAlign w:val="center"/>
          </w:tcPr>
          <w:p>
            <w:pPr>
              <w:pStyle w:val="TableContents"/>
              <w:bidi w:val="0"/>
              <w:spacing w:before="0" w:after="283"/>
              <w:jc w:val="left"/>
              <w:rPr/>
            </w:pPr>
            <w:r>
              <w:rPr/>
              <w:t xml:space="preserve">927.1 </w:t>
            </w:r>
          </w:p>
        </w:tc>
        <w:tc>
          <w:tcPr>
            <w:tcW w:w="1474" w:type="dxa"/>
            <w:tcBorders/>
            <w:vAlign w:val="center"/>
          </w:tcPr>
          <w:p>
            <w:pPr>
              <w:pStyle w:val="TableContents"/>
              <w:bidi w:val="0"/>
              <w:spacing w:before="0" w:after="283"/>
              <w:jc w:val="left"/>
              <w:rPr/>
            </w:pPr>
            <w:r>
              <w:rPr/>
              <w:t xml:space="preserve">668.5 </w:t>
            </w:r>
          </w:p>
        </w:tc>
        <w:tc>
          <w:tcPr>
            <w:tcW w:w="889" w:type="dxa"/>
            <w:tcBorders/>
            <w:vAlign w:val="center"/>
          </w:tcPr>
          <w:p>
            <w:pPr>
              <w:pStyle w:val="TableContents"/>
              <w:bidi w:val="0"/>
              <w:spacing w:before="0" w:after="283"/>
              <w:jc w:val="left"/>
              <w:rPr/>
            </w:pPr>
            <w:r>
              <w:rPr/>
              <w:t xml:space="preserve">28.08 </w:t>
            </w:r>
          </w:p>
        </w:tc>
        <w:tc>
          <w:tcPr>
            <w:tcW w:w="956" w:type="dxa"/>
            <w:tcBorders/>
            <w:vAlign w:val="center"/>
          </w:tcPr>
          <w:p>
            <w:pPr>
              <w:pStyle w:val="TableContents"/>
              <w:bidi w:val="0"/>
              <w:spacing w:before="0" w:after="283"/>
              <w:jc w:val="left"/>
              <w:rPr/>
            </w:pPr>
            <w:r>
              <w:rPr/>
              <w:t xml:space="preserve">890.0 </w:t>
            </w:r>
          </w:p>
        </w:tc>
        <w:tc>
          <w:tcPr>
            <w:tcW w:w="1523" w:type="dxa"/>
            <w:tcBorders/>
            <w:vAlign w:val="center"/>
          </w:tcPr>
          <w:p>
            <w:pPr>
              <w:pStyle w:val="TableContents"/>
              <w:bidi w:val="0"/>
              <w:spacing w:before="0" w:after="283"/>
              <w:jc w:val="left"/>
              <w:rPr>
                <w:sz w:val="4"/>
                <w:szCs w:val="4"/>
              </w:rPr>
            </w:pPr>
            <w:r>
              <w:rPr>
                <w:sz w:val="4"/>
                <w:szCs w:val="4"/>
              </w:rPr>
            </w:r>
          </w:p>
        </w:tc>
      </w:tr>
      <w:tr>
        <w:trPr/>
        <w:tc>
          <w:tcPr>
            <w:tcW w:w="1470" w:type="dxa"/>
            <w:tcBorders/>
            <w:vAlign w:val="center"/>
          </w:tcPr>
          <w:p>
            <w:pPr>
              <w:pStyle w:val="TableContents"/>
              <w:bidi w:val="0"/>
              <w:spacing w:before="0" w:after="283"/>
              <w:jc w:val="left"/>
              <w:rPr/>
            </w:pPr>
            <w:r>
              <w:rPr/>
              <w:t xml:space="preserve">Kongo, Dem. Rep. </w:t>
            </w:r>
          </w:p>
        </w:tc>
        <w:tc>
          <w:tcPr>
            <w:tcW w:w="1602" w:type="dxa"/>
            <w:tcBorders/>
            <w:vAlign w:val="center"/>
          </w:tcPr>
          <w:p>
            <w:pPr>
              <w:pStyle w:val="TableContents"/>
              <w:bidi w:val="0"/>
              <w:spacing w:before="0" w:after="283"/>
              <w:jc w:val="left"/>
              <w:rPr/>
            </w:pPr>
            <w:r>
              <w:rPr/>
              <w:t xml:space="preserve">360.2 </w:t>
            </w:r>
          </w:p>
        </w:tc>
        <w:tc>
          <w:tcPr>
            <w:tcW w:w="1067" w:type="dxa"/>
            <w:tcBorders/>
            <w:vAlign w:val="center"/>
          </w:tcPr>
          <w:p>
            <w:pPr>
              <w:pStyle w:val="TableContents"/>
              <w:bidi w:val="0"/>
              <w:spacing w:before="0" w:after="283"/>
              <w:jc w:val="left"/>
              <w:rPr/>
            </w:pPr>
            <w:r>
              <w:rPr/>
              <w:t xml:space="preserve">15.13 </w:t>
            </w:r>
          </w:p>
        </w:tc>
        <w:tc>
          <w:tcPr>
            <w:tcW w:w="1224" w:type="dxa"/>
            <w:tcBorders/>
            <w:vAlign w:val="center"/>
          </w:tcPr>
          <w:p>
            <w:pPr>
              <w:pStyle w:val="TableContents"/>
              <w:bidi w:val="0"/>
              <w:spacing w:before="0" w:after="283"/>
              <w:jc w:val="left"/>
              <w:rPr/>
            </w:pPr>
            <w:r>
              <w:rPr/>
              <w:t xml:space="preserve">479.5 </w:t>
            </w:r>
          </w:p>
        </w:tc>
        <w:tc>
          <w:tcPr>
            <w:tcW w:w="1474" w:type="dxa"/>
            <w:tcBorders/>
            <w:vAlign w:val="center"/>
          </w:tcPr>
          <w:p>
            <w:pPr>
              <w:pStyle w:val="TableContents"/>
              <w:bidi w:val="0"/>
              <w:spacing w:before="0" w:after="283"/>
              <w:jc w:val="left"/>
              <w:rPr/>
            </w:pPr>
            <w:r>
              <w:rPr/>
              <w:t xml:space="preserve">292.3 </w:t>
            </w:r>
          </w:p>
        </w:tc>
        <w:tc>
          <w:tcPr>
            <w:tcW w:w="889" w:type="dxa"/>
            <w:tcBorders/>
            <w:vAlign w:val="center"/>
          </w:tcPr>
          <w:p>
            <w:pPr>
              <w:pStyle w:val="TableContents"/>
              <w:bidi w:val="0"/>
              <w:spacing w:before="0" w:after="283"/>
              <w:jc w:val="left"/>
              <w:rPr/>
            </w:pPr>
            <w:r>
              <w:rPr/>
              <w:t xml:space="preserve">12.28 </w:t>
            </w:r>
          </w:p>
        </w:tc>
        <w:tc>
          <w:tcPr>
            <w:tcW w:w="956" w:type="dxa"/>
            <w:tcBorders/>
            <w:vAlign w:val="center"/>
          </w:tcPr>
          <w:p>
            <w:pPr>
              <w:pStyle w:val="TableContents"/>
              <w:bidi w:val="0"/>
              <w:spacing w:before="0" w:after="283"/>
              <w:jc w:val="left"/>
              <w:rPr/>
            </w:pPr>
            <w:r>
              <w:rPr/>
              <w:t xml:space="preserve">389.1 </w:t>
            </w:r>
          </w:p>
        </w:tc>
        <w:tc>
          <w:tcPr>
            <w:tcW w:w="1523" w:type="dxa"/>
            <w:tcBorders/>
            <w:vAlign w:val="center"/>
          </w:tcPr>
          <w:p>
            <w:pPr>
              <w:pStyle w:val="TableContents"/>
              <w:bidi w:val="0"/>
              <w:spacing w:before="0" w:after="283"/>
              <w:jc w:val="left"/>
              <w:rPr>
                <w:sz w:val="4"/>
                <w:szCs w:val="4"/>
              </w:rPr>
            </w:pPr>
            <w:r>
              <w:rPr>
                <w:sz w:val="4"/>
                <w:szCs w:val="4"/>
              </w:rPr>
            </w:r>
          </w:p>
        </w:tc>
      </w:tr>
      <w:tr>
        <w:trPr/>
        <w:tc>
          <w:tcPr>
            <w:tcW w:w="1470" w:type="dxa"/>
            <w:tcBorders/>
            <w:vAlign w:val="center"/>
          </w:tcPr>
          <w:p>
            <w:pPr>
              <w:pStyle w:val="TableContents"/>
              <w:bidi w:val="0"/>
              <w:spacing w:before="0" w:after="283"/>
              <w:jc w:val="left"/>
              <w:rPr/>
            </w:pPr>
            <w:r>
              <w:rPr/>
              <w:t xml:space="preserve">Kongon tasavalta, Rep. </w:t>
            </w:r>
          </w:p>
        </w:tc>
        <w:tc>
          <w:tcPr>
            <w:tcW w:w="1602" w:type="dxa"/>
            <w:tcBorders/>
            <w:vAlign w:val="center"/>
          </w:tcPr>
          <w:p>
            <w:pPr>
              <w:pStyle w:val="TableContents"/>
              <w:bidi w:val="0"/>
              <w:spacing w:before="0" w:after="283"/>
              <w:jc w:val="left"/>
              <w:rPr/>
            </w:pPr>
            <w:r>
              <w:rPr/>
              <w:t xml:space="preserve">363.5 </w:t>
            </w:r>
          </w:p>
        </w:tc>
        <w:tc>
          <w:tcPr>
            <w:tcW w:w="1067" w:type="dxa"/>
            <w:tcBorders/>
            <w:vAlign w:val="center"/>
          </w:tcPr>
          <w:p>
            <w:pPr>
              <w:pStyle w:val="TableContents"/>
              <w:bidi w:val="0"/>
              <w:spacing w:before="0" w:after="283"/>
              <w:jc w:val="left"/>
              <w:rPr/>
            </w:pPr>
            <w:r>
              <w:rPr/>
              <w:t xml:space="preserve">15.27 </w:t>
            </w:r>
          </w:p>
        </w:tc>
        <w:tc>
          <w:tcPr>
            <w:tcW w:w="1224" w:type="dxa"/>
            <w:tcBorders/>
            <w:vAlign w:val="center"/>
          </w:tcPr>
          <w:p>
            <w:pPr>
              <w:pStyle w:val="TableContents"/>
              <w:bidi w:val="0"/>
              <w:spacing w:before="0" w:after="283"/>
              <w:jc w:val="left"/>
              <w:rPr/>
            </w:pPr>
            <w:r>
              <w:rPr/>
              <w:t xml:space="preserve">483.9 </w:t>
            </w:r>
          </w:p>
        </w:tc>
        <w:tc>
          <w:tcPr>
            <w:tcW w:w="1474" w:type="dxa"/>
            <w:tcBorders/>
            <w:vAlign w:val="center"/>
          </w:tcPr>
          <w:p>
            <w:pPr>
              <w:pStyle w:val="TableContents"/>
              <w:bidi w:val="0"/>
              <w:spacing w:before="0" w:after="283"/>
              <w:jc w:val="left"/>
              <w:rPr/>
            </w:pPr>
            <w:r>
              <w:rPr/>
              <w:t xml:space="preserve">555.8 </w:t>
            </w:r>
          </w:p>
        </w:tc>
        <w:tc>
          <w:tcPr>
            <w:tcW w:w="889" w:type="dxa"/>
            <w:tcBorders/>
            <w:vAlign w:val="center"/>
          </w:tcPr>
          <w:p>
            <w:pPr>
              <w:pStyle w:val="TableContents"/>
              <w:bidi w:val="0"/>
              <w:spacing w:before="0" w:after="283"/>
              <w:jc w:val="left"/>
              <w:rPr/>
            </w:pPr>
            <w:r>
              <w:rPr/>
              <w:t xml:space="preserve">23.34 </w:t>
            </w:r>
          </w:p>
        </w:tc>
        <w:tc>
          <w:tcPr>
            <w:tcW w:w="956" w:type="dxa"/>
            <w:tcBorders/>
            <w:vAlign w:val="center"/>
          </w:tcPr>
          <w:p>
            <w:pPr>
              <w:pStyle w:val="TableContents"/>
              <w:bidi w:val="0"/>
              <w:spacing w:before="0" w:after="283"/>
              <w:jc w:val="left"/>
              <w:rPr/>
            </w:pPr>
            <w:r>
              <w:rPr/>
              <w:t xml:space="preserve">740.0 </w:t>
            </w:r>
          </w:p>
        </w:tc>
        <w:tc>
          <w:tcPr>
            <w:tcW w:w="1523" w:type="dxa"/>
            <w:tcBorders/>
            <w:vAlign w:val="center"/>
          </w:tcPr>
          <w:p>
            <w:pPr>
              <w:pStyle w:val="TableContents"/>
              <w:bidi w:val="0"/>
              <w:spacing w:before="0" w:after="283"/>
              <w:jc w:val="left"/>
              <w:rPr>
                <w:sz w:val="4"/>
                <w:szCs w:val="4"/>
              </w:rPr>
            </w:pPr>
            <w:r>
              <w:rPr>
                <w:sz w:val="4"/>
                <w:szCs w:val="4"/>
              </w:rPr>
            </w:r>
          </w:p>
        </w:tc>
      </w:tr>
      <w:tr>
        <w:trPr/>
        <w:tc>
          <w:tcPr>
            <w:tcW w:w="1470" w:type="dxa"/>
            <w:tcBorders/>
            <w:vAlign w:val="center"/>
          </w:tcPr>
          <w:p>
            <w:pPr>
              <w:pStyle w:val="TableContents"/>
              <w:bidi w:val="0"/>
              <w:spacing w:before="0" w:after="283"/>
              <w:jc w:val="left"/>
              <w:rPr/>
            </w:pPr>
            <w:r>
              <w:rPr/>
              <w:t xml:space="preserve">Costa Rica </w:t>
            </w:r>
          </w:p>
        </w:tc>
        <w:tc>
          <w:tcPr>
            <w:tcW w:w="1602" w:type="dxa"/>
            <w:tcBorders/>
            <w:vAlign w:val="center"/>
          </w:tcPr>
          <w:p>
            <w:pPr>
              <w:pStyle w:val="TableContents"/>
              <w:bidi w:val="0"/>
              <w:spacing w:before="0" w:after="283"/>
              <w:jc w:val="left"/>
              <w:rPr/>
            </w:pPr>
            <w:r>
              <w:rPr/>
              <w:t xml:space="preserve">997.8 </w:t>
            </w:r>
          </w:p>
        </w:tc>
        <w:tc>
          <w:tcPr>
            <w:tcW w:w="1067" w:type="dxa"/>
            <w:tcBorders/>
            <w:vAlign w:val="center"/>
          </w:tcPr>
          <w:p>
            <w:pPr>
              <w:pStyle w:val="TableContents"/>
              <w:bidi w:val="0"/>
              <w:spacing w:before="0" w:after="283"/>
              <w:jc w:val="left"/>
              <w:rPr/>
            </w:pPr>
            <w:r>
              <w:rPr/>
              <w:t xml:space="preserve">41.91 </w:t>
            </w:r>
          </w:p>
        </w:tc>
        <w:tc>
          <w:tcPr>
            <w:tcW w:w="1224" w:type="dxa"/>
            <w:tcBorders/>
            <w:vAlign w:val="center"/>
          </w:tcPr>
          <w:p>
            <w:pPr>
              <w:pStyle w:val="TableContents"/>
              <w:bidi w:val="0"/>
              <w:spacing w:before="0" w:after="283"/>
              <w:jc w:val="left"/>
              <w:rPr/>
            </w:pPr>
            <w:r>
              <w:rPr/>
              <w:t xml:space="preserve">1328.5 </w:t>
            </w:r>
          </w:p>
        </w:tc>
        <w:tc>
          <w:tcPr>
            <w:tcW w:w="1474" w:type="dxa"/>
            <w:tcBorders/>
            <w:vAlign w:val="center"/>
          </w:tcPr>
          <w:p>
            <w:pPr>
              <w:pStyle w:val="TableContents"/>
              <w:bidi w:val="0"/>
              <w:spacing w:before="0" w:after="283"/>
              <w:jc w:val="left"/>
              <w:rPr/>
            </w:pPr>
            <w:r>
              <w:rPr/>
              <w:t xml:space="preserve">1029.0 </w:t>
            </w:r>
          </w:p>
        </w:tc>
        <w:tc>
          <w:tcPr>
            <w:tcW w:w="889" w:type="dxa"/>
            <w:tcBorders/>
            <w:vAlign w:val="center"/>
          </w:tcPr>
          <w:p>
            <w:pPr>
              <w:pStyle w:val="TableContents"/>
              <w:bidi w:val="0"/>
              <w:spacing w:before="0" w:after="283"/>
              <w:jc w:val="left"/>
              <w:rPr/>
            </w:pPr>
            <w:r>
              <w:rPr/>
              <w:t xml:space="preserve">43.22 </w:t>
            </w:r>
          </w:p>
        </w:tc>
        <w:tc>
          <w:tcPr>
            <w:tcW w:w="956" w:type="dxa"/>
            <w:tcBorders/>
            <w:vAlign w:val="center"/>
          </w:tcPr>
          <w:p>
            <w:pPr>
              <w:pStyle w:val="TableContents"/>
              <w:bidi w:val="0"/>
              <w:spacing w:before="0" w:after="283"/>
              <w:jc w:val="left"/>
              <w:rPr/>
            </w:pPr>
            <w:r>
              <w:rPr/>
              <w:t xml:space="preserve">1370.0 </w:t>
            </w:r>
          </w:p>
        </w:tc>
        <w:tc>
          <w:tcPr>
            <w:tcW w:w="1523" w:type="dxa"/>
            <w:tcBorders/>
            <w:vAlign w:val="center"/>
          </w:tcPr>
          <w:p>
            <w:pPr>
              <w:pStyle w:val="TableContents"/>
              <w:bidi w:val="0"/>
              <w:spacing w:before="0" w:after="283"/>
              <w:jc w:val="left"/>
              <w:rPr>
                <w:sz w:val="4"/>
                <w:szCs w:val="4"/>
              </w:rPr>
            </w:pPr>
            <w:r>
              <w:rPr>
                <w:sz w:val="4"/>
                <w:szCs w:val="4"/>
              </w:rPr>
            </w:r>
          </w:p>
        </w:tc>
      </w:tr>
      <w:tr>
        <w:trPr/>
        <w:tc>
          <w:tcPr>
            <w:tcW w:w="1470" w:type="dxa"/>
            <w:tcBorders/>
            <w:vAlign w:val="center"/>
          </w:tcPr>
          <w:p>
            <w:pPr>
              <w:pStyle w:val="TableContents"/>
              <w:bidi w:val="0"/>
              <w:spacing w:before="0" w:after="283"/>
              <w:jc w:val="left"/>
              <w:rPr/>
            </w:pPr>
            <w:r>
              <w:rPr/>
              <w:t xml:space="preserve">Norsunluurannikko </w:t>
            </w:r>
          </w:p>
        </w:tc>
        <w:tc>
          <w:tcPr>
            <w:tcW w:w="1602" w:type="dxa"/>
            <w:tcBorders/>
            <w:vAlign w:val="center"/>
          </w:tcPr>
          <w:p>
            <w:pPr>
              <w:pStyle w:val="TableContents"/>
              <w:bidi w:val="0"/>
              <w:spacing w:before="0" w:after="283"/>
              <w:jc w:val="left"/>
              <w:rPr/>
            </w:pPr>
            <w:r>
              <w:rPr/>
              <w:t xml:space="preserve">484.9 </w:t>
            </w:r>
          </w:p>
        </w:tc>
        <w:tc>
          <w:tcPr>
            <w:tcW w:w="1067" w:type="dxa"/>
            <w:tcBorders/>
            <w:vAlign w:val="center"/>
          </w:tcPr>
          <w:p>
            <w:pPr>
              <w:pStyle w:val="TableContents"/>
              <w:bidi w:val="0"/>
              <w:spacing w:before="0" w:after="283"/>
              <w:jc w:val="left"/>
              <w:rPr/>
            </w:pPr>
            <w:r>
              <w:rPr/>
              <w:t xml:space="preserve">20.37 </w:t>
            </w:r>
          </w:p>
        </w:tc>
        <w:tc>
          <w:tcPr>
            <w:tcW w:w="1224" w:type="dxa"/>
            <w:tcBorders/>
            <w:vAlign w:val="center"/>
          </w:tcPr>
          <w:p>
            <w:pPr>
              <w:pStyle w:val="TableContents"/>
              <w:bidi w:val="0"/>
              <w:spacing w:before="0" w:after="283"/>
              <w:jc w:val="left"/>
              <w:rPr/>
            </w:pPr>
            <w:r>
              <w:rPr/>
              <w:t xml:space="preserve">645.6 </w:t>
            </w:r>
          </w:p>
        </w:tc>
        <w:tc>
          <w:tcPr>
            <w:tcW w:w="1474" w:type="dxa"/>
            <w:tcBorders/>
            <w:vAlign w:val="center"/>
          </w:tcPr>
          <w:p>
            <w:pPr>
              <w:pStyle w:val="TableContents"/>
              <w:bidi w:val="0"/>
              <w:spacing w:before="0" w:after="283"/>
              <w:jc w:val="left"/>
              <w:rPr/>
            </w:pPr>
            <w:r>
              <w:rPr/>
              <w:t xml:space="preserve">605.3 </w:t>
            </w:r>
          </w:p>
        </w:tc>
        <w:tc>
          <w:tcPr>
            <w:tcW w:w="889" w:type="dxa"/>
            <w:tcBorders/>
            <w:vAlign w:val="center"/>
          </w:tcPr>
          <w:p>
            <w:pPr>
              <w:pStyle w:val="TableContents"/>
              <w:bidi w:val="0"/>
              <w:spacing w:before="0" w:after="283"/>
              <w:jc w:val="left"/>
              <w:rPr/>
            </w:pPr>
            <w:r>
              <w:rPr/>
              <w:t xml:space="preserve">25.42 </w:t>
            </w:r>
          </w:p>
        </w:tc>
        <w:tc>
          <w:tcPr>
            <w:tcW w:w="956" w:type="dxa"/>
            <w:tcBorders/>
            <w:vAlign w:val="center"/>
          </w:tcPr>
          <w:p>
            <w:pPr>
              <w:pStyle w:val="TableContents"/>
              <w:bidi w:val="0"/>
              <w:spacing w:before="0" w:after="283"/>
              <w:jc w:val="left"/>
              <w:rPr/>
            </w:pPr>
            <w:r>
              <w:rPr/>
              <w:t xml:space="preserve">805.9 </w:t>
            </w:r>
          </w:p>
        </w:tc>
        <w:tc>
          <w:tcPr>
            <w:tcW w:w="1523" w:type="dxa"/>
            <w:tcBorders/>
            <w:vAlign w:val="center"/>
          </w:tcPr>
          <w:p>
            <w:pPr>
              <w:pStyle w:val="TableContents"/>
              <w:bidi w:val="0"/>
              <w:spacing w:before="0" w:after="283"/>
              <w:jc w:val="left"/>
              <w:rPr>
                <w:sz w:val="4"/>
                <w:szCs w:val="4"/>
              </w:rPr>
            </w:pPr>
            <w:r>
              <w:rPr>
                <w:sz w:val="4"/>
                <w:szCs w:val="4"/>
              </w:rPr>
            </w:r>
          </w:p>
        </w:tc>
      </w:tr>
      <w:tr>
        <w:trPr/>
        <w:tc>
          <w:tcPr>
            <w:tcW w:w="1470" w:type="dxa"/>
            <w:tcBorders/>
            <w:vAlign w:val="center"/>
          </w:tcPr>
          <w:p>
            <w:pPr>
              <w:pStyle w:val="TableContents"/>
              <w:bidi w:val="0"/>
              <w:spacing w:before="0" w:after="283"/>
              <w:jc w:val="left"/>
              <w:rPr/>
            </w:pPr>
            <w:r>
              <w:rPr/>
              <w:t xml:space="preserve">Kroatia </w:t>
            </w:r>
          </w:p>
        </w:tc>
        <w:tc>
          <w:tcPr>
            <w:tcW w:w="1602" w:type="dxa"/>
            <w:tcBorders/>
            <w:vAlign w:val="center"/>
          </w:tcPr>
          <w:p>
            <w:pPr>
              <w:pStyle w:val="TableContents"/>
              <w:bidi w:val="0"/>
              <w:spacing w:before="0" w:after="283"/>
              <w:jc w:val="left"/>
              <w:rPr/>
            </w:pPr>
            <w:r>
              <w:rPr/>
              <w:t xml:space="preserve">1931.9 </w:t>
            </w:r>
          </w:p>
        </w:tc>
        <w:tc>
          <w:tcPr>
            <w:tcW w:w="1067" w:type="dxa"/>
            <w:tcBorders/>
            <w:vAlign w:val="center"/>
          </w:tcPr>
          <w:p>
            <w:pPr>
              <w:pStyle w:val="TableContents"/>
              <w:bidi w:val="0"/>
              <w:spacing w:before="0" w:after="283"/>
              <w:jc w:val="left"/>
              <w:rPr/>
            </w:pPr>
            <w:r>
              <w:rPr/>
              <w:t xml:space="preserve">81.14 </w:t>
            </w:r>
          </w:p>
        </w:tc>
        <w:tc>
          <w:tcPr>
            <w:tcW w:w="1224" w:type="dxa"/>
            <w:tcBorders/>
            <w:vAlign w:val="center"/>
          </w:tcPr>
          <w:p>
            <w:pPr>
              <w:pStyle w:val="TableContents"/>
              <w:bidi w:val="0"/>
              <w:spacing w:before="0" w:after="283"/>
              <w:jc w:val="left"/>
              <w:rPr/>
            </w:pPr>
            <w:r>
              <w:rPr/>
              <w:t xml:space="preserve">2572.2 </w:t>
            </w:r>
          </w:p>
        </w:tc>
        <w:tc>
          <w:tcPr>
            <w:tcW w:w="1474" w:type="dxa"/>
            <w:tcBorders/>
            <w:vAlign w:val="center"/>
          </w:tcPr>
          <w:p>
            <w:pPr>
              <w:pStyle w:val="TableContents"/>
              <w:bidi w:val="0"/>
              <w:spacing w:before="0" w:after="283"/>
              <w:jc w:val="left"/>
              <w:rPr/>
            </w:pPr>
            <w:r>
              <w:rPr/>
              <w:t xml:space="preserve">1813.9 </w:t>
            </w:r>
          </w:p>
        </w:tc>
        <w:tc>
          <w:tcPr>
            <w:tcW w:w="889" w:type="dxa"/>
            <w:tcBorders/>
            <w:vAlign w:val="center"/>
          </w:tcPr>
          <w:p>
            <w:pPr>
              <w:pStyle w:val="TableContents"/>
              <w:bidi w:val="0"/>
              <w:spacing w:before="0" w:after="283"/>
              <w:jc w:val="left"/>
              <w:rPr/>
            </w:pPr>
            <w:r>
              <w:rPr/>
              <w:t xml:space="preserve">76.19 </w:t>
            </w:r>
          </w:p>
        </w:tc>
        <w:tc>
          <w:tcPr>
            <w:tcW w:w="956" w:type="dxa"/>
            <w:tcBorders/>
            <w:vAlign w:val="center"/>
          </w:tcPr>
          <w:p>
            <w:pPr>
              <w:pStyle w:val="TableContents"/>
              <w:bidi w:val="0"/>
              <w:spacing w:before="0" w:after="283"/>
              <w:jc w:val="left"/>
              <w:rPr/>
            </w:pPr>
            <w:r>
              <w:rPr/>
              <w:t xml:space="preserve">2415.1 </w:t>
            </w:r>
          </w:p>
        </w:tc>
        <w:tc>
          <w:tcPr>
            <w:tcW w:w="1523" w:type="dxa"/>
            <w:tcBorders/>
            <w:vAlign w:val="center"/>
          </w:tcPr>
          <w:p>
            <w:pPr>
              <w:pStyle w:val="TableContents"/>
              <w:bidi w:val="0"/>
              <w:spacing w:before="0" w:after="283"/>
              <w:jc w:val="left"/>
              <w:rPr>
                <w:sz w:val="4"/>
                <w:szCs w:val="4"/>
              </w:rPr>
            </w:pPr>
            <w:r>
              <w:rPr>
                <w:sz w:val="4"/>
                <w:szCs w:val="4"/>
              </w:rPr>
            </w:r>
          </w:p>
        </w:tc>
      </w:tr>
      <w:tr>
        <w:trPr/>
        <w:tc>
          <w:tcPr>
            <w:tcW w:w="1470" w:type="dxa"/>
            <w:tcBorders/>
            <w:vAlign w:val="center"/>
          </w:tcPr>
          <w:p>
            <w:pPr>
              <w:pStyle w:val="TableContents"/>
              <w:bidi w:val="0"/>
              <w:spacing w:before="0" w:after="283"/>
              <w:jc w:val="left"/>
              <w:rPr/>
            </w:pPr>
            <w:r>
              <w:rPr/>
              <w:t xml:space="preserve">Kuuba </w:t>
            </w:r>
          </w:p>
        </w:tc>
        <w:tc>
          <w:tcPr>
            <w:tcW w:w="1602" w:type="dxa"/>
            <w:tcBorders/>
            <w:vAlign w:val="center"/>
          </w:tcPr>
          <w:p>
            <w:pPr>
              <w:pStyle w:val="TableContents"/>
              <w:bidi w:val="0"/>
              <w:spacing w:before="0" w:after="283"/>
              <w:jc w:val="left"/>
              <w:rPr/>
            </w:pPr>
            <w:r>
              <w:rPr/>
              <w:t xml:space="preserve">975.3 </w:t>
            </w:r>
          </w:p>
        </w:tc>
        <w:tc>
          <w:tcPr>
            <w:tcW w:w="1067" w:type="dxa"/>
            <w:tcBorders/>
            <w:vAlign w:val="center"/>
          </w:tcPr>
          <w:p>
            <w:pPr>
              <w:pStyle w:val="TableContents"/>
              <w:bidi w:val="0"/>
              <w:spacing w:before="0" w:after="283"/>
              <w:jc w:val="left"/>
              <w:rPr/>
            </w:pPr>
            <w:r>
              <w:rPr/>
              <w:t xml:space="preserve">40.96 </w:t>
            </w:r>
          </w:p>
        </w:tc>
        <w:tc>
          <w:tcPr>
            <w:tcW w:w="1224" w:type="dxa"/>
            <w:tcBorders/>
            <w:vAlign w:val="center"/>
          </w:tcPr>
          <w:p>
            <w:pPr>
              <w:pStyle w:val="TableContents"/>
              <w:bidi w:val="0"/>
              <w:spacing w:before="0" w:after="283"/>
              <w:jc w:val="left"/>
              <w:rPr/>
            </w:pPr>
            <w:r>
              <w:rPr/>
              <w:t xml:space="preserve">1298.5 </w:t>
            </w:r>
          </w:p>
        </w:tc>
        <w:tc>
          <w:tcPr>
            <w:tcW w:w="1474" w:type="dxa"/>
            <w:tcBorders/>
            <w:vAlign w:val="center"/>
          </w:tcPr>
          <w:p>
            <w:pPr>
              <w:pStyle w:val="TableContents"/>
              <w:bidi w:val="0"/>
              <w:spacing w:before="0" w:after="283"/>
              <w:jc w:val="left"/>
              <w:rPr/>
            </w:pPr>
            <w:r>
              <w:rPr/>
              <w:t xml:space="preserve">1030.9 </w:t>
            </w:r>
          </w:p>
        </w:tc>
        <w:tc>
          <w:tcPr>
            <w:tcW w:w="889" w:type="dxa"/>
            <w:tcBorders/>
            <w:vAlign w:val="center"/>
          </w:tcPr>
          <w:p>
            <w:pPr>
              <w:pStyle w:val="TableContents"/>
              <w:bidi w:val="0"/>
              <w:spacing w:before="0" w:after="283"/>
              <w:jc w:val="left"/>
              <w:rPr/>
            </w:pPr>
            <w:r>
              <w:rPr/>
              <w:t xml:space="preserve">43.30 </w:t>
            </w:r>
          </w:p>
        </w:tc>
        <w:tc>
          <w:tcPr>
            <w:tcW w:w="956" w:type="dxa"/>
            <w:tcBorders/>
            <w:vAlign w:val="center"/>
          </w:tcPr>
          <w:p>
            <w:pPr>
              <w:pStyle w:val="TableContents"/>
              <w:bidi w:val="0"/>
              <w:spacing w:before="0" w:after="283"/>
              <w:jc w:val="left"/>
              <w:rPr/>
            </w:pPr>
            <w:r>
              <w:rPr/>
              <w:t xml:space="preserve">1372.5 </w:t>
            </w:r>
          </w:p>
        </w:tc>
        <w:tc>
          <w:tcPr>
            <w:tcW w:w="1523" w:type="dxa"/>
            <w:tcBorders/>
            <w:vAlign w:val="center"/>
          </w:tcPr>
          <w:p>
            <w:pPr>
              <w:pStyle w:val="TableContents"/>
              <w:bidi w:val="0"/>
              <w:spacing w:before="0" w:after="283"/>
              <w:jc w:val="left"/>
              <w:rPr>
                <w:sz w:val="4"/>
                <w:szCs w:val="4"/>
              </w:rPr>
            </w:pPr>
            <w:r>
              <w:rPr>
                <w:sz w:val="4"/>
                <w:szCs w:val="4"/>
              </w:rPr>
            </w:r>
          </w:p>
        </w:tc>
      </w:tr>
      <w:tr>
        <w:trPr/>
        <w:tc>
          <w:tcPr>
            <w:tcW w:w="1470" w:type="dxa"/>
            <w:tcBorders/>
            <w:vAlign w:val="center"/>
          </w:tcPr>
          <w:p>
            <w:pPr>
              <w:pStyle w:val="TableContents"/>
              <w:bidi w:val="0"/>
              <w:spacing w:before="0" w:after="283"/>
              <w:jc w:val="left"/>
              <w:rPr/>
            </w:pPr>
            <w:r>
              <w:rPr/>
              <w:t xml:space="preserve">Kypros </w:t>
            </w:r>
          </w:p>
        </w:tc>
        <w:tc>
          <w:tcPr>
            <w:tcW w:w="1602" w:type="dxa"/>
            <w:tcBorders/>
            <w:vAlign w:val="center"/>
          </w:tcPr>
          <w:p>
            <w:pPr>
              <w:pStyle w:val="TableContents"/>
              <w:bidi w:val="0"/>
              <w:spacing w:before="0" w:after="283"/>
              <w:jc w:val="left"/>
              <w:rPr/>
            </w:pPr>
            <w:r>
              <w:rPr/>
              <w:t xml:space="preserve">2215.2 </w:t>
            </w:r>
          </w:p>
        </w:tc>
        <w:tc>
          <w:tcPr>
            <w:tcW w:w="1067" w:type="dxa"/>
            <w:tcBorders/>
            <w:vAlign w:val="center"/>
          </w:tcPr>
          <w:p>
            <w:pPr>
              <w:pStyle w:val="TableContents"/>
              <w:bidi w:val="0"/>
              <w:spacing w:before="0" w:after="283"/>
              <w:jc w:val="left"/>
              <w:rPr/>
            </w:pPr>
            <w:r>
              <w:rPr/>
              <w:t xml:space="preserve">93.04 </w:t>
            </w:r>
          </w:p>
        </w:tc>
        <w:tc>
          <w:tcPr>
            <w:tcW w:w="1224" w:type="dxa"/>
            <w:tcBorders/>
            <w:vAlign w:val="center"/>
          </w:tcPr>
          <w:p>
            <w:pPr>
              <w:pStyle w:val="TableContents"/>
              <w:bidi w:val="0"/>
              <w:spacing w:before="0" w:after="283"/>
              <w:jc w:val="left"/>
              <w:rPr/>
            </w:pPr>
            <w:r>
              <w:rPr/>
              <w:t xml:space="preserve">2949.3 </w:t>
            </w:r>
          </w:p>
        </w:tc>
        <w:tc>
          <w:tcPr>
            <w:tcW w:w="1474" w:type="dxa"/>
            <w:tcBorders/>
            <w:vAlign w:val="center"/>
          </w:tcPr>
          <w:p>
            <w:pPr>
              <w:pStyle w:val="TableContents"/>
              <w:bidi w:val="0"/>
              <w:spacing w:before="0" w:after="283"/>
              <w:jc w:val="left"/>
              <w:rPr/>
            </w:pPr>
            <w:r>
              <w:rPr/>
              <w:t xml:space="preserve">1691.1 </w:t>
            </w:r>
          </w:p>
        </w:tc>
        <w:tc>
          <w:tcPr>
            <w:tcW w:w="889" w:type="dxa"/>
            <w:tcBorders/>
            <w:vAlign w:val="center"/>
          </w:tcPr>
          <w:p>
            <w:pPr>
              <w:pStyle w:val="TableContents"/>
              <w:bidi w:val="0"/>
              <w:spacing w:before="0" w:after="283"/>
              <w:jc w:val="left"/>
              <w:rPr/>
            </w:pPr>
            <w:r>
              <w:rPr/>
              <w:t xml:space="preserve">71.03 </w:t>
            </w:r>
          </w:p>
        </w:tc>
        <w:tc>
          <w:tcPr>
            <w:tcW w:w="956" w:type="dxa"/>
            <w:tcBorders/>
            <w:vAlign w:val="center"/>
          </w:tcPr>
          <w:p>
            <w:pPr>
              <w:pStyle w:val="TableContents"/>
              <w:bidi w:val="0"/>
              <w:spacing w:before="0" w:after="283"/>
              <w:jc w:val="left"/>
              <w:rPr/>
            </w:pPr>
            <w:r>
              <w:rPr/>
              <w:t xml:space="preserve">2251.5 </w:t>
            </w:r>
          </w:p>
        </w:tc>
        <w:tc>
          <w:tcPr>
            <w:tcW w:w="1523" w:type="dxa"/>
            <w:tcBorders/>
            <w:vAlign w:val="center"/>
          </w:tcPr>
          <w:p>
            <w:pPr>
              <w:pStyle w:val="TableContents"/>
              <w:bidi w:val="0"/>
              <w:spacing w:before="0" w:after="283"/>
              <w:jc w:val="left"/>
              <w:rPr>
                <w:sz w:val="4"/>
                <w:szCs w:val="4"/>
              </w:rPr>
            </w:pPr>
            <w:r>
              <w:rPr>
                <w:sz w:val="4"/>
                <w:szCs w:val="4"/>
              </w:rPr>
            </w:r>
          </w:p>
        </w:tc>
      </w:tr>
      <w:tr>
        <w:trPr/>
        <w:tc>
          <w:tcPr>
            <w:tcW w:w="1470" w:type="dxa"/>
            <w:tcBorders/>
            <w:vAlign w:val="center"/>
          </w:tcPr>
          <w:p>
            <w:pPr>
              <w:pStyle w:val="TableContents"/>
              <w:bidi w:val="0"/>
              <w:spacing w:before="0" w:after="283"/>
              <w:jc w:val="left"/>
              <w:rPr/>
            </w:pPr>
            <w:r>
              <w:rPr/>
              <w:t xml:space="preserve">Tšekin tasavalta </w:t>
            </w:r>
          </w:p>
        </w:tc>
        <w:tc>
          <w:tcPr>
            <w:tcW w:w="1602" w:type="dxa"/>
            <w:tcBorders/>
            <w:vAlign w:val="center"/>
          </w:tcPr>
          <w:p>
            <w:pPr>
              <w:pStyle w:val="TableContents"/>
              <w:bidi w:val="0"/>
              <w:spacing w:before="0" w:after="283"/>
              <w:jc w:val="left"/>
              <w:rPr/>
            </w:pPr>
            <w:r>
              <w:rPr/>
              <w:t xml:space="preserve">4192.8 </w:t>
            </w:r>
          </w:p>
        </w:tc>
        <w:tc>
          <w:tcPr>
            <w:tcW w:w="1067" w:type="dxa"/>
            <w:tcBorders/>
            <w:vAlign w:val="center"/>
          </w:tcPr>
          <w:p>
            <w:pPr>
              <w:pStyle w:val="TableContents"/>
              <w:bidi w:val="0"/>
              <w:spacing w:before="0" w:after="283"/>
              <w:jc w:val="left"/>
              <w:rPr/>
            </w:pPr>
            <w:r>
              <w:rPr/>
              <w:t xml:space="preserve">176.10 </w:t>
            </w:r>
          </w:p>
        </w:tc>
        <w:tc>
          <w:tcPr>
            <w:tcW w:w="1224" w:type="dxa"/>
            <w:tcBorders/>
            <w:vAlign w:val="center"/>
          </w:tcPr>
          <w:p>
            <w:pPr>
              <w:pStyle w:val="TableContents"/>
              <w:bidi w:val="0"/>
              <w:spacing w:before="0" w:after="283"/>
              <w:jc w:val="left"/>
              <w:rPr/>
            </w:pPr>
            <w:r>
              <w:rPr/>
              <w:t xml:space="preserve">5582.3 </w:t>
            </w:r>
          </w:p>
        </w:tc>
        <w:tc>
          <w:tcPr>
            <w:tcW w:w="1474" w:type="dxa"/>
            <w:tcBorders/>
            <w:vAlign w:val="center"/>
          </w:tcPr>
          <w:p>
            <w:pPr>
              <w:pStyle w:val="TableContents"/>
              <w:bidi w:val="0"/>
              <w:spacing w:before="0" w:after="283"/>
              <w:jc w:val="left"/>
              <w:rPr/>
            </w:pPr>
            <w:r>
              <w:rPr/>
              <w:t xml:space="preserve">3989.9 </w:t>
            </w:r>
          </w:p>
        </w:tc>
        <w:tc>
          <w:tcPr>
            <w:tcW w:w="889" w:type="dxa"/>
            <w:tcBorders/>
            <w:vAlign w:val="center"/>
          </w:tcPr>
          <w:p>
            <w:pPr>
              <w:pStyle w:val="TableContents"/>
              <w:bidi w:val="0"/>
              <w:spacing w:before="0" w:after="283"/>
              <w:jc w:val="left"/>
              <w:rPr/>
            </w:pPr>
            <w:r>
              <w:rPr/>
              <w:t xml:space="preserve">167.58 </w:t>
            </w:r>
          </w:p>
        </w:tc>
        <w:tc>
          <w:tcPr>
            <w:tcW w:w="956" w:type="dxa"/>
            <w:tcBorders/>
            <w:vAlign w:val="center"/>
          </w:tcPr>
          <w:p>
            <w:pPr>
              <w:pStyle w:val="TableContents"/>
              <w:bidi w:val="0"/>
              <w:spacing w:before="0" w:after="283"/>
              <w:jc w:val="left"/>
              <w:rPr/>
            </w:pPr>
            <w:r>
              <w:rPr/>
              <w:t xml:space="preserve">5312.2 </w:t>
            </w:r>
          </w:p>
        </w:tc>
        <w:tc>
          <w:tcPr>
            <w:tcW w:w="1523" w:type="dxa"/>
            <w:tcBorders/>
            <w:vAlign w:val="center"/>
          </w:tcPr>
          <w:p>
            <w:pPr>
              <w:pStyle w:val="TableContents"/>
              <w:bidi w:val="0"/>
              <w:spacing w:before="0" w:after="283"/>
              <w:jc w:val="left"/>
              <w:rPr/>
            </w:pPr>
            <w:r>
              <w:rPr/>
              <w:t xml:space="preserve">3945.3 </w:t>
            </w:r>
          </w:p>
        </w:tc>
      </w:tr>
      <w:tr>
        <w:trPr/>
        <w:tc>
          <w:tcPr>
            <w:tcW w:w="1470" w:type="dxa"/>
            <w:tcBorders/>
            <w:vAlign w:val="center"/>
          </w:tcPr>
          <w:p>
            <w:pPr>
              <w:pStyle w:val="TableContents"/>
              <w:bidi w:val="0"/>
              <w:spacing w:before="0" w:after="283"/>
              <w:jc w:val="left"/>
              <w:rPr/>
            </w:pPr>
            <w:r>
              <w:rPr/>
              <w:t xml:space="preserve">Tanska </w:t>
            </w:r>
          </w:p>
        </w:tc>
        <w:tc>
          <w:tcPr>
            <w:tcW w:w="1602" w:type="dxa"/>
            <w:tcBorders/>
            <w:vAlign w:val="center"/>
          </w:tcPr>
          <w:p>
            <w:pPr>
              <w:pStyle w:val="TableContents"/>
              <w:bidi w:val="0"/>
              <w:spacing w:before="0" w:after="283"/>
              <w:jc w:val="left"/>
              <w:rPr/>
            </w:pPr>
            <w:r>
              <w:rPr/>
              <w:t xml:space="preserve">3470.4 </w:t>
            </w:r>
          </w:p>
        </w:tc>
        <w:tc>
          <w:tcPr>
            <w:tcW w:w="1067" w:type="dxa"/>
            <w:tcBorders/>
            <w:vAlign w:val="center"/>
          </w:tcPr>
          <w:p>
            <w:pPr>
              <w:pStyle w:val="TableContents"/>
              <w:bidi w:val="0"/>
              <w:spacing w:before="0" w:after="283"/>
              <w:jc w:val="left"/>
              <w:rPr/>
            </w:pPr>
            <w:r>
              <w:rPr/>
              <w:t xml:space="preserve">145.76 </w:t>
            </w:r>
          </w:p>
        </w:tc>
        <w:tc>
          <w:tcPr>
            <w:tcW w:w="1224" w:type="dxa"/>
            <w:tcBorders/>
            <w:vAlign w:val="center"/>
          </w:tcPr>
          <w:p>
            <w:pPr>
              <w:pStyle w:val="TableContents"/>
              <w:bidi w:val="0"/>
              <w:spacing w:before="0" w:after="283"/>
              <w:jc w:val="left"/>
              <w:rPr/>
            </w:pPr>
            <w:r>
              <w:rPr/>
              <w:t xml:space="preserve">4620.5 </w:t>
            </w:r>
          </w:p>
        </w:tc>
        <w:tc>
          <w:tcPr>
            <w:tcW w:w="1474" w:type="dxa"/>
            <w:tcBorders/>
            <w:vAlign w:val="center"/>
          </w:tcPr>
          <w:p>
            <w:pPr>
              <w:pStyle w:val="TableContents"/>
              <w:bidi w:val="0"/>
              <w:spacing w:before="0" w:after="283"/>
              <w:jc w:val="left"/>
              <w:rPr/>
            </w:pPr>
            <w:r>
              <w:rPr/>
              <w:t xml:space="preserve">3107.1 </w:t>
            </w:r>
          </w:p>
        </w:tc>
        <w:tc>
          <w:tcPr>
            <w:tcW w:w="889" w:type="dxa"/>
            <w:tcBorders/>
            <w:vAlign w:val="center"/>
          </w:tcPr>
          <w:p>
            <w:pPr>
              <w:pStyle w:val="TableContents"/>
              <w:bidi w:val="0"/>
              <w:spacing w:before="0" w:after="283"/>
              <w:jc w:val="left"/>
              <w:rPr/>
            </w:pPr>
            <w:r>
              <w:rPr/>
              <w:t xml:space="preserve">130.50 </w:t>
            </w:r>
          </w:p>
        </w:tc>
        <w:tc>
          <w:tcPr>
            <w:tcW w:w="956" w:type="dxa"/>
            <w:tcBorders/>
            <w:vAlign w:val="center"/>
          </w:tcPr>
          <w:p>
            <w:pPr>
              <w:pStyle w:val="TableContents"/>
              <w:bidi w:val="0"/>
              <w:spacing w:before="0" w:after="283"/>
              <w:jc w:val="left"/>
              <w:rPr/>
            </w:pPr>
            <w:r>
              <w:rPr/>
              <w:t xml:space="preserve">4136.9 </w:t>
            </w:r>
          </w:p>
        </w:tc>
        <w:tc>
          <w:tcPr>
            <w:tcW w:w="1523" w:type="dxa"/>
            <w:tcBorders/>
            <w:vAlign w:val="center"/>
          </w:tcPr>
          <w:p>
            <w:pPr>
              <w:pStyle w:val="TableContents"/>
              <w:bidi w:val="0"/>
              <w:spacing w:before="0" w:after="283"/>
              <w:jc w:val="left"/>
              <w:rPr/>
            </w:pPr>
            <w:r>
              <w:rPr/>
              <w:t xml:space="preserve">2903.7 </w:t>
            </w:r>
          </w:p>
        </w:tc>
      </w:tr>
      <w:tr>
        <w:trPr/>
        <w:tc>
          <w:tcPr>
            <w:tcW w:w="1470" w:type="dxa"/>
            <w:tcBorders/>
            <w:vAlign w:val="center"/>
          </w:tcPr>
          <w:p>
            <w:pPr>
              <w:pStyle w:val="TableContents"/>
              <w:bidi w:val="0"/>
              <w:spacing w:before="0" w:after="283"/>
              <w:jc w:val="left"/>
              <w:rPr/>
            </w:pPr>
            <w:r>
              <w:rPr/>
              <w:t xml:space="preserve">Dominikaaninen tasavalta </w:t>
            </w:r>
          </w:p>
        </w:tc>
        <w:tc>
          <w:tcPr>
            <w:tcW w:w="1602" w:type="dxa"/>
            <w:tcBorders/>
            <w:vAlign w:val="center"/>
          </w:tcPr>
          <w:p>
            <w:pPr>
              <w:pStyle w:val="TableContents"/>
              <w:bidi w:val="0"/>
              <w:spacing w:before="0" w:after="283"/>
              <w:jc w:val="left"/>
              <w:rPr/>
            </w:pPr>
            <w:r>
              <w:rPr/>
              <w:t xml:space="preserve">840.0 </w:t>
            </w:r>
          </w:p>
        </w:tc>
        <w:tc>
          <w:tcPr>
            <w:tcW w:w="1067" w:type="dxa"/>
            <w:tcBorders/>
            <w:vAlign w:val="center"/>
          </w:tcPr>
          <w:p>
            <w:pPr>
              <w:pStyle w:val="TableContents"/>
              <w:bidi w:val="0"/>
              <w:spacing w:before="0" w:after="283"/>
              <w:jc w:val="left"/>
              <w:rPr/>
            </w:pPr>
            <w:r>
              <w:rPr/>
              <w:t xml:space="preserve">35.28 </w:t>
            </w:r>
          </w:p>
        </w:tc>
        <w:tc>
          <w:tcPr>
            <w:tcW w:w="1224" w:type="dxa"/>
            <w:tcBorders/>
            <w:vAlign w:val="center"/>
          </w:tcPr>
          <w:p>
            <w:pPr>
              <w:pStyle w:val="TableContents"/>
              <w:bidi w:val="0"/>
              <w:spacing w:before="0" w:after="283"/>
              <w:jc w:val="left"/>
              <w:rPr/>
            </w:pPr>
            <w:r>
              <w:rPr/>
              <w:t xml:space="preserve">1118.4 </w:t>
            </w:r>
          </w:p>
        </w:tc>
        <w:tc>
          <w:tcPr>
            <w:tcW w:w="1474" w:type="dxa"/>
            <w:tcBorders/>
            <w:vAlign w:val="center"/>
          </w:tcPr>
          <w:p>
            <w:pPr>
              <w:pStyle w:val="TableContents"/>
              <w:bidi w:val="0"/>
              <w:spacing w:before="0" w:after="283"/>
              <w:jc w:val="left"/>
              <w:rPr/>
            </w:pPr>
            <w:r>
              <w:rPr/>
              <w:t xml:space="preserve">731.3 </w:t>
            </w:r>
          </w:p>
        </w:tc>
        <w:tc>
          <w:tcPr>
            <w:tcW w:w="889" w:type="dxa"/>
            <w:tcBorders/>
            <w:vAlign w:val="center"/>
          </w:tcPr>
          <w:p>
            <w:pPr>
              <w:pStyle w:val="TableContents"/>
              <w:bidi w:val="0"/>
              <w:spacing w:before="0" w:after="283"/>
              <w:jc w:val="left"/>
              <w:rPr/>
            </w:pPr>
            <w:r>
              <w:rPr/>
              <w:t xml:space="preserve">30.72 </w:t>
            </w:r>
          </w:p>
        </w:tc>
        <w:tc>
          <w:tcPr>
            <w:tcW w:w="956" w:type="dxa"/>
            <w:tcBorders/>
            <w:vAlign w:val="center"/>
          </w:tcPr>
          <w:p>
            <w:pPr>
              <w:pStyle w:val="TableContents"/>
              <w:bidi w:val="0"/>
              <w:spacing w:before="0" w:after="283"/>
              <w:jc w:val="left"/>
              <w:rPr/>
            </w:pPr>
            <w:r>
              <w:rPr/>
              <w:t xml:space="preserve">973.7 </w:t>
            </w:r>
          </w:p>
        </w:tc>
        <w:tc>
          <w:tcPr>
            <w:tcW w:w="1523" w:type="dxa"/>
            <w:tcBorders/>
            <w:vAlign w:val="center"/>
          </w:tcPr>
          <w:p>
            <w:pPr>
              <w:pStyle w:val="TableContents"/>
              <w:bidi w:val="0"/>
              <w:spacing w:before="0" w:after="283"/>
              <w:jc w:val="left"/>
              <w:rPr>
                <w:sz w:val="4"/>
                <w:szCs w:val="4"/>
              </w:rPr>
            </w:pPr>
            <w:r>
              <w:rPr>
                <w:sz w:val="4"/>
                <w:szCs w:val="4"/>
              </w:rPr>
            </w:r>
          </w:p>
        </w:tc>
      </w:tr>
      <w:tr>
        <w:trPr/>
        <w:tc>
          <w:tcPr>
            <w:tcW w:w="1470" w:type="dxa"/>
            <w:tcBorders/>
            <w:vAlign w:val="center"/>
          </w:tcPr>
          <w:p>
            <w:pPr>
              <w:pStyle w:val="TableContents"/>
              <w:bidi w:val="0"/>
              <w:spacing w:before="0" w:after="283"/>
              <w:jc w:val="left"/>
              <w:rPr/>
            </w:pPr>
            <w:r>
              <w:rPr/>
              <w:t xml:space="preserve">Ecuador </w:t>
            </w:r>
          </w:p>
        </w:tc>
        <w:tc>
          <w:tcPr>
            <w:tcW w:w="1602" w:type="dxa"/>
            <w:tcBorders/>
            <w:vAlign w:val="center"/>
          </w:tcPr>
          <w:p>
            <w:pPr>
              <w:pStyle w:val="TableContents"/>
              <w:bidi w:val="0"/>
              <w:spacing w:before="0" w:after="283"/>
              <w:jc w:val="left"/>
              <w:rPr/>
            </w:pPr>
            <w:r>
              <w:rPr/>
              <w:t xml:space="preserve">836.3 </w:t>
            </w:r>
          </w:p>
        </w:tc>
        <w:tc>
          <w:tcPr>
            <w:tcW w:w="1067" w:type="dxa"/>
            <w:tcBorders/>
            <w:vAlign w:val="center"/>
          </w:tcPr>
          <w:p>
            <w:pPr>
              <w:pStyle w:val="TableContents"/>
              <w:bidi w:val="0"/>
              <w:spacing w:before="0" w:after="283"/>
              <w:jc w:val="left"/>
              <w:rPr/>
            </w:pPr>
            <w:r>
              <w:rPr/>
              <w:t xml:space="preserve">35.12 </w:t>
            </w:r>
          </w:p>
        </w:tc>
        <w:tc>
          <w:tcPr>
            <w:tcW w:w="1224" w:type="dxa"/>
            <w:tcBorders/>
            <w:vAlign w:val="center"/>
          </w:tcPr>
          <w:p>
            <w:pPr>
              <w:pStyle w:val="TableContents"/>
              <w:bidi w:val="0"/>
              <w:spacing w:before="0" w:after="283"/>
              <w:jc w:val="left"/>
              <w:rPr/>
            </w:pPr>
            <w:r>
              <w:rPr/>
              <w:t xml:space="preserve">1113.5 </w:t>
            </w:r>
          </w:p>
        </w:tc>
        <w:tc>
          <w:tcPr>
            <w:tcW w:w="1474" w:type="dxa"/>
            <w:tcBorders/>
            <w:vAlign w:val="center"/>
          </w:tcPr>
          <w:p>
            <w:pPr>
              <w:pStyle w:val="TableContents"/>
              <w:bidi w:val="0"/>
              <w:spacing w:before="0" w:after="283"/>
              <w:jc w:val="left"/>
              <w:rPr/>
            </w:pPr>
            <w:r>
              <w:rPr/>
              <w:t xml:space="preserve">979.8 </w:t>
            </w:r>
          </w:p>
        </w:tc>
        <w:tc>
          <w:tcPr>
            <w:tcW w:w="889" w:type="dxa"/>
            <w:tcBorders/>
            <w:vAlign w:val="center"/>
          </w:tcPr>
          <w:p>
            <w:pPr>
              <w:pStyle w:val="TableContents"/>
              <w:bidi w:val="0"/>
              <w:spacing w:before="0" w:after="283"/>
              <w:jc w:val="left"/>
              <w:rPr/>
            </w:pPr>
            <w:r>
              <w:rPr/>
              <w:t xml:space="preserve">41.15 </w:t>
            </w:r>
          </w:p>
        </w:tc>
        <w:tc>
          <w:tcPr>
            <w:tcW w:w="956" w:type="dxa"/>
            <w:tcBorders/>
            <w:vAlign w:val="center"/>
          </w:tcPr>
          <w:p>
            <w:pPr>
              <w:pStyle w:val="TableContents"/>
              <w:bidi w:val="0"/>
              <w:spacing w:before="0" w:after="283"/>
              <w:jc w:val="left"/>
              <w:rPr/>
            </w:pPr>
            <w:r>
              <w:rPr/>
              <w:t xml:space="preserve">1304.4 </w:t>
            </w:r>
          </w:p>
        </w:tc>
        <w:tc>
          <w:tcPr>
            <w:tcW w:w="1523" w:type="dxa"/>
            <w:tcBorders/>
            <w:vAlign w:val="center"/>
          </w:tcPr>
          <w:p>
            <w:pPr>
              <w:pStyle w:val="TableContents"/>
              <w:bidi w:val="0"/>
              <w:spacing w:before="0" w:after="283"/>
              <w:jc w:val="left"/>
              <w:rPr>
                <w:sz w:val="4"/>
                <w:szCs w:val="4"/>
              </w:rPr>
            </w:pPr>
            <w:r>
              <w:rPr>
                <w:sz w:val="4"/>
                <w:szCs w:val="4"/>
              </w:rPr>
            </w:r>
          </w:p>
        </w:tc>
      </w:tr>
      <w:tr>
        <w:trPr/>
        <w:tc>
          <w:tcPr>
            <w:tcW w:w="1470" w:type="dxa"/>
            <w:tcBorders/>
            <w:vAlign w:val="center"/>
          </w:tcPr>
          <w:p>
            <w:pPr>
              <w:pStyle w:val="TableContents"/>
              <w:bidi w:val="0"/>
              <w:spacing w:before="0" w:after="283"/>
              <w:jc w:val="left"/>
              <w:rPr/>
            </w:pPr>
            <w:r>
              <w:rPr/>
              <w:t xml:space="preserve">Egypti </w:t>
            </w:r>
          </w:p>
        </w:tc>
        <w:tc>
          <w:tcPr>
            <w:tcW w:w="1602" w:type="dxa"/>
            <w:tcBorders/>
            <w:vAlign w:val="center"/>
          </w:tcPr>
          <w:p>
            <w:pPr>
              <w:pStyle w:val="TableContents"/>
              <w:bidi w:val="0"/>
              <w:spacing w:before="0" w:after="283"/>
              <w:jc w:val="left"/>
              <w:rPr/>
            </w:pPr>
            <w:r>
              <w:rPr/>
              <w:t xml:space="preserve">903.1 </w:t>
            </w:r>
          </w:p>
        </w:tc>
        <w:tc>
          <w:tcPr>
            <w:tcW w:w="1067" w:type="dxa"/>
            <w:tcBorders/>
            <w:vAlign w:val="center"/>
          </w:tcPr>
          <w:p>
            <w:pPr>
              <w:pStyle w:val="TableContents"/>
              <w:bidi w:val="0"/>
              <w:spacing w:before="0" w:after="283"/>
              <w:jc w:val="left"/>
              <w:rPr/>
            </w:pPr>
            <w:r>
              <w:rPr/>
              <w:t xml:space="preserve">37.93 </w:t>
            </w:r>
          </w:p>
        </w:tc>
        <w:tc>
          <w:tcPr>
            <w:tcW w:w="1224" w:type="dxa"/>
            <w:tcBorders/>
            <w:vAlign w:val="center"/>
          </w:tcPr>
          <w:p>
            <w:pPr>
              <w:pStyle w:val="TableContents"/>
              <w:bidi w:val="0"/>
              <w:spacing w:before="0" w:after="283"/>
              <w:jc w:val="left"/>
              <w:rPr/>
            </w:pPr>
            <w:r>
              <w:rPr/>
              <w:t xml:space="preserve">1202.4 </w:t>
            </w:r>
          </w:p>
        </w:tc>
        <w:tc>
          <w:tcPr>
            <w:tcW w:w="1474" w:type="dxa"/>
            <w:tcBorders/>
            <w:vAlign w:val="center"/>
          </w:tcPr>
          <w:p>
            <w:pPr>
              <w:pStyle w:val="TableContents"/>
              <w:bidi w:val="0"/>
              <w:spacing w:before="0" w:after="283"/>
              <w:jc w:val="left"/>
              <w:rPr/>
            </w:pPr>
            <w:r>
              <w:rPr/>
              <w:t xml:space="preserve">885.0 </w:t>
            </w:r>
          </w:p>
        </w:tc>
        <w:tc>
          <w:tcPr>
            <w:tcW w:w="889" w:type="dxa"/>
            <w:tcBorders/>
            <w:vAlign w:val="center"/>
          </w:tcPr>
          <w:p>
            <w:pPr>
              <w:pStyle w:val="TableContents"/>
              <w:bidi w:val="0"/>
              <w:spacing w:before="0" w:after="283"/>
              <w:jc w:val="left"/>
              <w:rPr/>
            </w:pPr>
            <w:r>
              <w:rPr/>
              <w:t xml:space="preserve">37.17 </w:t>
            </w:r>
          </w:p>
        </w:tc>
        <w:tc>
          <w:tcPr>
            <w:tcW w:w="956" w:type="dxa"/>
            <w:tcBorders/>
            <w:vAlign w:val="center"/>
          </w:tcPr>
          <w:p>
            <w:pPr>
              <w:pStyle w:val="TableContents"/>
              <w:bidi w:val="0"/>
              <w:spacing w:before="0" w:after="283"/>
              <w:jc w:val="left"/>
              <w:rPr/>
            </w:pPr>
            <w:r>
              <w:rPr/>
              <w:t xml:space="preserve">1178.3 </w:t>
            </w:r>
          </w:p>
        </w:tc>
        <w:tc>
          <w:tcPr>
            <w:tcW w:w="1523" w:type="dxa"/>
            <w:tcBorders/>
            <w:vAlign w:val="center"/>
          </w:tcPr>
          <w:p>
            <w:pPr>
              <w:pStyle w:val="TableContents"/>
              <w:bidi w:val="0"/>
              <w:spacing w:before="0" w:after="283"/>
              <w:jc w:val="left"/>
              <w:rPr>
                <w:sz w:val="4"/>
                <w:szCs w:val="4"/>
              </w:rPr>
            </w:pPr>
            <w:r>
              <w:rPr>
                <w:sz w:val="4"/>
                <w:szCs w:val="4"/>
              </w:rPr>
            </w:r>
          </w:p>
        </w:tc>
      </w:tr>
      <w:tr>
        <w:trPr/>
        <w:tc>
          <w:tcPr>
            <w:tcW w:w="1470" w:type="dxa"/>
            <w:tcBorders/>
            <w:vAlign w:val="center"/>
          </w:tcPr>
          <w:p>
            <w:pPr>
              <w:pStyle w:val="TableContents"/>
              <w:bidi w:val="0"/>
              <w:spacing w:before="0" w:after="283"/>
              <w:jc w:val="left"/>
              <w:rPr/>
            </w:pPr>
            <w:r>
              <w:rPr/>
              <w:t xml:space="preserve">El Salvador </w:t>
            </w:r>
          </w:p>
        </w:tc>
        <w:tc>
          <w:tcPr>
            <w:tcW w:w="1602" w:type="dxa"/>
            <w:tcBorders/>
            <w:vAlign w:val="center"/>
          </w:tcPr>
          <w:p>
            <w:pPr>
              <w:pStyle w:val="TableContents"/>
              <w:bidi w:val="0"/>
              <w:spacing w:before="0" w:after="283"/>
              <w:jc w:val="left"/>
              <w:rPr/>
            </w:pPr>
            <w:r>
              <w:rPr/>
              <w:t xml:space="preserve">676.9 </w:t>
            </w:r>
          </w:p>
        </w:tc>
        <w:tc>
          <w:tcPr>
            <w:tcW w:w="1067" w:type="dxa"/>
            <w:tcBorders/>
            <w:vAlign w:val="center"/>
          </w:tcPr>
          <w:p>
            <w:pPr>
              <w:pStyle w:val="TableContents"/>
              <w:bidi w:val="0"/>
              <w:spacing w:before="0" w:after="283"/>
              <w:jc w:val="left"/>
              <w:rPr/>
            </w:pPr>
            <w:r>
              <w:rPr/>
              <w:t xml:space="preserve">28.43 </w:t>
            </w:r>
          </w:p>
        </w:tc>
        <w:tc>
          <w:tcPr>
            <w:tcW w:w="1224" w:type="dxa"/>
            <w:tcBorders/>
            <w:vAlign w:val="center"/>
          </w:tcPr>
          <w:p>
            <w:pPr>
              <w:pStyle w:val="TableContents"/>
              <w:bidi w:val="0"/>
              <w:spacing w:before="0" w:after="283"/>
              <w:jc w:val="left"/>
              <w:rPr/>
            </w:pPr>
            <w:r>
              <w:rPr/>
              <w:t xml:space="preserve">901.2 </w:t>
            </w:r>
          </w:p>
        </w:tc>
        <w:tc>
          <w:tcPr>
            <w:tcW w:w="1474" w:type="dxa"/>
            <w:tcBorders/>
            <w:vAlign w:val="center"/>
          </w:tcPr>
          <w:p>
            <w:pPr>
              <w:pStyle w:val="TableContents"/>
              <w:bidi w:val="0"/>
              <w:spacing w:before="0" w:after="283"/>
              <w:jc w:val="left"/>
              <w:rPr/>
            </w:pPr>
            <w:r>
              <w:rPr/>
              <w:t xml:space="preserve">693.4 </w:t>
            </w:r>
          </w:p>
        </w:tc>
        <w:tc>
          <w:tcPr>
            <w:tcW w:w="889" w:type="dxa"/>
            <w:tcBorders/>
            <w:vAlign w:val="center"/>
          </w:tcPr>
          <w:p>
            <w:pPr>
              <w:pStyle w:val="TableContents"/>
              <w:bidi w:val="0"/>
              <w:spacing w:before="0" w:after="283"/>
              <w:jc w:val="left"/>
              <w:rPr/>
            </w:pPr>
            <w:r>
              <w:rPr/>
              <w:t xml:space="preserve">29.12 </w:t>
            </w:r>
          </w:p>
        </w:tc>
        <w:tc>
          <w:tcPr>
            <w:tcW w:w="956" w:type="dxa"/>
            <w:tcBorders/>
            <w:vAlign w:val="center"/>
          </w:tcPr>
          <w:p>
            <w:pPr>
              <w:pStyle w:val="TableContents"/>
              <w:bidi w:val="0"/>
              <w:spacing w:before="0" w:after="283"/>
              <w:jc w:val="left"/>
              <w:rPr/>
            </w:pPr>
            <w:r>
              <w:rPr/>
              <w:t xml:space="preserve">923.3 </w:t>
            </w:r>
          </w:p>
        </w:tc>
        <w:tc>
          <w:tcPr>
            <w:tcW w:w="1523" w:type="dxa"/>
            <w:tcBorders/>
            <w:vAlign w:val="center"/>
          </w:tcPr>
          <w:p>
            <w:pPr>
              <w:pStyle w:val="TableContents"/>
              <w:bidi w:val="0"/>
              <w:spacing w:before="0" w:after="283"/>
              <w:jc w:val="left"/>
              <w:rPr>
                <w:sz w:val="4"/>
                <w:szCs w:val="4"/>
              </w:rPr>
            </w:pPr>
            <w:r>
              <w:rPr>
                <w:sz w:val="4"/>
                <w:szCs w:val="4"/>
              </w:rPr>
            </w:r>
          </w:p>
        </w:tc>
      </w:tr>
      <w:tr>
        <w:trPr/>
        <w:tc>
          <w:tcPr>
            <w:tcW w:w="1470" w:type="dxa"/>
            <w:tcBorders/>
            <w:vAlign w:val="center"/>
          </w:tcPr>
          <w:p>
            <w:pPr>
              <w:pStyle w:val="TableContents"/>
              <w:bidi w:val="0"/>
              <w:spacing w:before="0" w:after="283"/>
              <w:jc w:val="left"/>
              <w:rPr/>
            </w:pPr>
            <w:r>
              <w:rPr/>
              <w:t xml:space="preserve">Eritrea </w:t>
            </w:r>
          </w:p>
        </w:tc>
        <w:tc>
          <w:tcPr>
            <w:tcW w:w="1602" w:type="dxa"/>
            <w:tcBorders/>
            <w:vAlign w:val="center"/>
          </w:tcPr>
          <w:p>
            <w:pPr>
              <w:pStyle w:val="TableContents"/>
              <w:bidi w:val="0"/>
              <w:spacing w:before="0" w:after="283"/>
              <w:jc w:val="left"/>
              <w:rPr/>
            </w:pPr>
            <w:r>
              <w:rPr/>
              <w:t xml:space="preserve">141.7 </w:t>
            </w:r>
          </w:p>
        </w:tc>
        <w:tc>
          <w:tcPr>
            <w:tcW w:w="1067" w:type="dxa"/>
            <w:tcBorders/>
            <w:vAlign w:val="center"/>
          </w:tcPr>
          <w:p>
            <w:pPr>
              <w:pStyle w:val="TableContents"/>
              <w:bidi w:val="0"/>
              <w:spacing w:before="0" w:after="283"/>
              <w:jc w:val="left"/>
              <w:rPr/>
            </w:pPr>
            <w:r>
              <w:rPr/>
              <w:t xml:space="preserve">5.95 </w:t>
            </w:r>
          </w:p>
        </w:tc>
        <w:tc>
          <w:tcPr>
            <w:tcW w:w="1224" w:type="dxa"/>
            <w:tcBorders/>
            <w:vAlign w:val="center"/>
          </w:tcPr>
          <w:p>
            <w:pPr>
              <w:pStyle w:val="TableContents"/>
              <w:bidi w:val="0"/>
              <w:spacing w:before="0" w:after="283"/>
              <w:jc w:val="left"/>
              <w:rPr/>
            </w:pPr>
            <w:r>
              <w:rPr/>
              <w:t xml:space="preserve">188.7 </w:t>
            </w:r>
          </w:p>
        </w:tc>
        <w:tc>
          <w:tcPr>
            <w:tcW w:w="1474"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sz w:val="4"/>
                <w:szCs w:val="4"/>
              </w:rPr>
            </w:pPr>
            <w:r>
              <w:rPr>
                <w:sz w:val="4"/>
                <w:szCs w:val="4"/>
              </w:rPr>
            </w:r>
          </w:p>
        </w:tc>
        <w:tc>
          <w:tcPr>
            <w:tcW w:w="956" w:type="dxa"/>
            <w:tcBorders/>
            <w:vAlign w:val="center"/>
          </w:tcPr>
          <w:p>
            <w:pPr>
              <w:pStyle w:val="TableContents"/>
              <w:bidi w:val="0"/>
              <w:spacing w:before="0" w:after="283"/>
              <w:jc w:val="left"/>
              <w:rPr>
                <w:sz w:val="4"/>
                <w:szCs w:val="4"/>
              </w:rPr>
            </w:pPr>
            <w:r>
              <w:rPr>
                <w:sz w:val="4"/>
                <w:szCs w:val="4"/>
              </w:rPr>
            </w:r>
          </w:p>
        </w:tc>
        <w:tc>
          <w:tcPr>
            <w:tcW w:w="1523" w:type="dxa"/>
            <w:tcBorders/>
            <w:vAlign w:val="center"/>
          </w:tcPr>
          <w:p>
            <w:pPr>
              <w:pStyle w:val="TableContents"/>
              <w:bidi w:val="0"/>
              <w:spacing w:before="0" w:after="283"/>
              <w:jc w:val="left"/>
              <w:rPr>
                <w:sz w:val="4"/>
                <w:szCs w:val="4"/>
              </w:rPr>
            </w:pPr>
            <w:r>
              <w:rPr>
                <w:sz w:val="4"/>
                <w:szCs w:val="4"/>
              </w:rPr>
            </w:r>
          </w:p>
        </w:tc>
      </w:tr>
      <w:tr>
        <w:trPr/>
        <w:tc>
          <w:tcPr>
            <w:tcW w:w="1470" w:type="dxa"/>
            <w:tcBorders/>
            <w:vAlign w:val="center"/>
          </w:tcPr>
          <w:p>
            <w:pPr>
              <w:pStyle w:val="TableContents"/>
              <w:bidi w:val="0"/>
              <w:spacing w:before="0" w:after="283"/>
              <w:jc w:val="left"/>
              <w:rPr/>
            </w:pPr>
            <w:r>
              <w:rPr/>
              <w:t xml:space="preserve">Viro </w:t>
            </w:r>
          </w:p>
        </w:tc>
        <w:tc>
          <w:tcPr>
            <w:tcW w:w="1602" w:type="dxa"/>
            <w:tcBorders/>
            <w:vAlign w:val="center"/>
          </w:tcPr>
          <w:p>
            <w:pPr>
              <w:pStyle w:val="TableContents"/>
              <w:bidi w:val="0"/>
              <w:spacing w:before="0" w:after="283"/>
              <w:jc w:val="left"/>
              <w:rPr/>
            </w:pPr>
            <w:r>
              <w:rPr/>
              <w:t xml:space="preserve">4154.5 </w:t>
            </w:r>
          </w:p>
        </w:tc>
        <w:tc>
          <w:tcPr>
            <w:tcW w:w="1067" w:type="dxa"/>
            <w:tcBorders/>
            <w:vAlign w:val="center"/>
          </w:tcPr>
          <w:p>
            <w:pPr>
              <w:pStyle w:val="TableContents"/>
              <w:bidi w:val="0"/>
              <w:spacing w:before="0" w:after="283"/>
              <w:jc w:val="left"/>
              <w:rPr/>
            </w:pPr>
            <w:r>
              <w:rPr/>
              <w:t xml:space="preserve">174.49 </w:t>
            </w:r>
          </w:p>
        </w:tc>
        <w:tc>
          <w:tcPr>
            <w:tcW w:w="1224" w:type="dxa"/>
            <w:tcBorders/>
            <w:vAlign w:val="center"/>
          </w:tcPr>
          <w:p>
            <w:pPr>
              <w:pStyle w:val="TableContents"/>
              <w:bidi w:val="0"/>
              <w:spacing w:before="0" w:after="283"/>
              <w:jc w:val="left"/>
              <w:rPr/>
            </w:pPr>
            <w:r>
              <w:rPr/>
              <w:t xml:space="preserve">5531.3 </w:t>
            </w:r>
          </w:p>
        </w:tc>
        <w:tc>
          <w:tcPr>
            <w:tcW w:w="1474" w:type="dxa"/>
            <w:tcBorders/>
            <w:vAlign w:val="center"/>
          </w:tcPr>
          <w:p>
            <w:pPr>
              <w:pStyle w:val="TableContents"/>
              <w:bidi w:val="0"/>
              <w:spacing w:before="0" w:after="283"/>
              <w:jc w:val="left"/>
              <w:rPr/>
            </w:pPr>
            <w:r>
              <w:rPr/>
              <w:t xml:space="preserve">4623.3 </w:t>
            </w:r>
          </w:p>
        </w:tc>
        <w:tc>
          <w:tcPr>
            <w:tcW w:w="889" w:type="dxa"/>
            <w:tcBorders/>
            <w:vAlign w:val="center"/>
          </w:tcPr>
          <w:p>
            <w:pPr>
              <w:pStyle w:val="TableContents"/>
              <w:bidi w:val="0"/>
              <w:spacing w:before="0" w:after="283"/>
              <w:jc w:val="left"/>
              <w:rPr/>
            </w:pPr>
            <w:r>
              <w:rPr/>
              <w:t xml:space="preserve">194.18 </w:t>
            </w:r>
          </w:p>
        </w:tc>
        <w:tc>
          <w:tcPr>
            <w:tcW w:w="956" w:type="dxa"/>
            <w:tcBorders/>
            <w:vAlign w:val="center"/>
          </w:tcPr>
          <w:p>
            <w:pPr>
              <w:pStyle w:val="TableContents"/>
              <w:bidi w:val="0"/>
              <w:spacing w:before="0" w:after="283"/>
              <w:jc w:val="left"/>
              <w:rPr/>
            </w:pPr>
            <w:r>
              <w:rPr/>
              <w:t xml:space="preserve">6155.4 </w:t>
            </w:r>
          </w:p>
        </w:tc>
        <w:tc>
          <w:tcPr>
            <w:tcW w:w="1523" w:type="dxa"/>
            <w:tcBorders/>
            <w:vAlign w:val="center"/>
          </w:tcPr>
          <w:p>
            <w:pPr>
              <w:pStyle w:val="TableContents"/>
              <w:bidi w:val="0"/>
              <w:spacing w:before="0" w:after="283"/>
              <w:jc w:val="left"/>
              <w:rPr/>
            </w:pPr>
            <w:r>
              <w:rPr/>
              <w:t xml:space="preserve">4599.7 </w:t>
            </w:r>
          </w:p>
        </w:tc>
      </w:tr>
      <w:tr>
        <w:trPr/>
        <w:tc>
          <w:tcPr>
            <w:tcW w:w="1470" w:type="dxa"/>
            <w:tcBorders/>
            <w:vAlign w:val="center"/>
          </w:tcPr>
          <w:p>
            <w:pPr>
              <w:pStyle w:val="TableContents"/>
              <w:bidi w:val="0"/>
              <w:spacing w:before="0" w:after="283"/>
              <w:jc w:val="left"/>
              <w:rPr/>
            </w:pPr>
            <w:r>
              <w:rPr/>
              <w:t xml:space="preserve">Etiopia </w:t>
            </w:r>
          </w:p>
        </w:tc>
        <w:tc>
          <w:tcPr>
            <w:tcW w:w="1602" w:type="dxa"/>
            <w:tcBorders/>
            <w:vAlign w:val="center"/>
          </w:tcPr>
          <w:p>
            <w:pPr>
              <w:pStyle w:val="TableContents"/>
              <w:bidi w:val="0"/>
              <w:spacing w:before="0" w:after="283"/>
              <w:jc w:val="left"/>
              <w:rPr/>
            </w:pPr>
            <w:r>
              <w:rPr/>
              <w:t xml:space="preserve">400.3 </w:t>
            </w:r>
          </w:p>
        </w:tc>
        <w:tc>
          <w:tcPr>
            <w:tcW w:w="1067" w:type="dxa"/>
            <w:tcBorders/>
            <w:vAlign w:val="center"/>
          </w:tcPr>
          <w:p>
            <w:pPr>
              <w:pStyle w:val="TableContents"/>
              <w:bidi w:val="0"/>
              <w:spacing w:before="0" w:after="283"/>
              <w:jc w:val="left"/>
              <w:rPr/>
            </w:pPr>
            <w:r>
              <w:rPr/>
              <w:t xml:space="preserve">16.81 </w:t>
            </w:r>
          </w:p>
        </w:tc>
        <w:tc>
          <w:tcPr>
            <w:tcW w:w="1224" w:type="dxa"/>
            <w:tcBorders/>
            <w:vAlign w:val="center"/>
          </w:tcPr>
          <w:p>
            <w:pPr>
              <w:pStyle w:val="TableContents"/>
              <w:bidi w:val="0"/>
              <w:spacing w:before="0" w:after="283"/>
              <w:jc w:val="left"/>
              <w:rPr/>
            </w:pPr>
            <w:r>
              <w:rPr/>
              <w:t xml:space="preserve">532.9 </w:t>
            </w:r>
          </w:p>
        </w:tc>
        <w:tc>
          <w:tcPr>
            <w:tcW w:w="1474" w:type="dxa"/>
            <w:tcBorders/>
            <w:vAlign w:val="center"/>
          </w:tcPr>
          <w:p>
            <w:pPr>
              <w:pStyle w:val="TableContents"/>
              <w:bidi w:val="0"/>
              <w:spacing w:before="0" w:after="283"/>
              <w:jc w:val="left"/>
              <w:rPr/>
            </w:pPr>
            <w:r>
              <w:rPr/>
              <w:t xml:space="preserve">507.0 </w:t>
            </w:r>
          </w:p>
        </w:tc>
        <w:tc>
          <w:tcPr>
            <w:tcW w:w="889" w:type="dxa"/>
            <w:tcBorders/>
            <w:vAlign w:val="center"/>
          </w:tcPr>
          <w:p>
            <w:pPr>
              <w:pStyle w:val="TableContents"/>
              <w:bidi w:val="0"/>
              <w:spacing w:before="0" w:after="283"/>
              <w:jc w:val="left"/>
              <w:rPr/>
            </w:pPr>
            <w:r>
              <w:rPr/>
              <w:t xml:space="preserve">21.29 </w:t>
            </w:r>
          </w:p>
        </w:tc>
        <w:tc>
          <w:tcPr>
            <w:tcW w:w="956" w:type="dxa"/>
            <w:tcBorders/>
            <w:vAlign w:val="center"/>
          </w:tcPr>
          <w:p>
            <w:pPr>
              <w:pStyle w:val="TableContents"/>
              <w:bidi w:val="0"/>
              <w:spacing w:before="0" w:after="283"/>
              <w:jc w:val="left"/>
              <w:rPr/>
            </w:pPr>
            <w:r>
              <w:rPr/>
              <w:t xml:space="preserve">675.0 </w:t>
            </w:r>
          </w:p>
        </w:tc>
        <w:tc>
          <w:tcPr>
            <w:tcW w:w="1523" w:type="dxa"/>
            <w:tcBorders/>
            <w:vAlign w:val="center"/>
          </w:tcPr>
          <w:p>
            <w:pPr>
              <w:pStyle w:val="TableContents"/>
              <w:bidi w:val="0"/>
              <w:spacing w:before="0" w:after="283"/>
              <w:jc w:val="left"/>
              <w:rPr>
                <w:sz w:val="4"/>
                <w:szCs w:val="4"/>
              </w:rPr>
            </w:pPr>
            <w:r>
              <w:rPr>
                <w:sz w:val="4"/>
                <w:szCs w:val="4"/>
              </w:rPr>
            </w:r>
          </w:p>
        </w:tc>
      </w:tr>
      <w:tr>
        <w:trPr/>
        <w:tc>
          <w:tcPr>
            <w:tcW w:w="1470" w:type="dxa"/>
            <w:tcBorders/>
            <w:vAlign w:val="center"/>
          </w:tcPr>
          <w:p>
            <w:pPr>
              <w:pStyle w:val="TableContents"/>
              <w:bidi w:val="0"/>
              <w:spacing w:before="0" w:after="283"/>
              <w:jc w:val="left"/>
              <w:rPr/>
            </w:pPr>
            <w:r>
              <w:rPr/>
              <w:t xml:space="preserve">Suomi </w:t>
            </w:r>
          </w:p>
        </w:tc>
        <w:tc>
          <w:tcPr>
            <w:tcW w:w="1602" w:type="dxa"/>
            <w:tcBorders/>
            <w:vAlign w:val="center"/>
          </w:tcPr>
          <w:p>
            <w:pPr>
              <w:pStyle w:val="TableContents"/>
              <w:bidi w:val="0"/>
              <w:spacing w:before="0" w:after="283"/>
              <w:jc w:val="left"/>
              <w:rPr/>
            </w:pPr>
            <w:r>
              <w:rPr/>
              <w:t xml:space="preserve">6787.2 </w:t>
            </w:r>
          </w:p>
        </w:tc>
        <w:tc>
          <w:tcPr>
            <w:tcW w:w="1067" w:type="dxa"/>
            <w:tcBorders/>
            <w:vAlign w:val="center"/>
          </w:tcPr>
          <w:p>
            <w:pPr>
              <w:pStyle w:val="TableContents"/>
              <w:bidi w:val="0"/>
              <w:spacing w:before="0" w:after="283"/>
              <w:jc w:val="left"/>
              <w:rPr/>
            </w:pPr>
            <w:r>
              <w:rPr/>
              <w:t xml:space="preserve">285.06 </w:t>
            </w:r>
          </w:p>
        </w:tc>
        <w:tc>
          <w:tcPr>
            <w:tcW w:w="1224" w:type="dxa"/>
            <w:tcBorders/>
            <w:vAlign w:val="center"/>
          </w:tcPr>
          <w:p>
            <w:pPr>
              <w:pStyle w:val="TableContents"/>
              <w:bidi w:val="0"/>
              <w:spacing w:before="0" w:after="283"/>
              <w:jc w:val="left"/>
              <w:rPr/>
            </w:pPr>
            <w:r>
              <w:rPr/>
              <w:t xml:space="preserve">9036.5 </w:t>
            </w:r>
          </w:p>
        </w:tc>
        <w:tc>
          <w:tcPr>
            <w:tcW w:w="1474" w:type="dxa"/>
            <w:tcBorders/>
            <w:vAlign w:val="center"/>
          </w:tcPr>
          <w:p>
            <w:pPr>
              <w:pStyle w:val="TableContents"/>
              <w:bidi w:val="0"/>
              <w:spacing w:before="0" w:after="283"/>
              <w:jc w:val="left"/>
              <w:rPr/>
            </w:pPr>
            <w:r>
              <w:rPr/>
              <w:t xml:space="preserve">6074.7 </w:t>
            </w:r>
          </w:p>
        </w:tc>
        <w:tc>
          <w:tcPr>
            <w:tcW w:w="889" w:type="dxa"/>
            <w:tcBorders/>
            <w:vAlign w:val="center"/>
          </w:tcPr>
          <w:p>
            <w:pPr>
              <w:pStyle w:val="TableContents"/>
              <w:bidi w:val="0"/>
              <w:spacing w:before="0" w:after="283"/>
              <w:jc w:val="left"/>
              <w:rPr/>
            </w:pPr>
            <w:r>
              <w:rPr/>
              <w:t xml:space="preserve">255.14 </w:t>
            </w:r>
          </w:p>
        </w:tc>
        <w:tc>
          <w:tcPr>
            <w:tcW w:w="956" w:type="dxa"/>
            <w:tcBorders/>
            <w:vAlign w:val="center"/>
          </w:tcPr>
          <w:p>
            <w:pPr>
              <w:pStyle w:val="TableContents"/>
              <w:bidi w:val="0"/>
              <w:spacing w:before="0" w:after="283"/>
              <w:jc w:val="left"/>
              <w:rPr/>
            </w:pPr>
            <w:r>
              <w:rPr/>
              <w:t xml:space="preserve">8087.9 </w:t>
            </w:r>
          </w:p>
        </w:tc>
        <w:tc>
          <w:tcPr>
            <w:tcW w:w="1523" w:type="dxa"/>
            <w:tcBorders/>
            <w:vAlign w:val="center"/>
          </w:tcPr>
          <w:p>
            <w:pPr>
              <w:pStyle w:val="TableContents"/>
              <w:bidi w:val="0"/>
              <w:spacing w:before="0" w:after="283"/>
              <w:jc w:val="left"/>
              <w:rPr/>
            </w:pPr>
            <w:r>
              <w:rPr/>
              <w:t xml:space="preserve">6266.9 </w:t>
            </w:r>
          </w:p>
        </w:tc>
      </w:tr>
      <w:tr>
        <w:trPr/>
        <w:tc>
          <w:tcPr>
            <w:tcW w:w="1470" w:type="dxa"/>
            <w:tcBorders/>
            <w:vAlign w:val="center"/>
          </w:tcPr>
          <w:p>
            <w:pPr>
              <w:pStyle w:val="TableContents"/>
              <w:bidi w:val="0"/>
              <w:spacing w:before="0" w:after="283"/>
              <w:jc w:val="left"/>
              <w:rPr/>
            </w:pPr>
            <w:r>
              <w:rPr/>
              <w:t xml:space="preserve">Ranska </w:t>
            </w:r>
          </w:p>
        </w:tc>
        <w:tc>
          <w:tcPr>
            <w:tcW w:w="1602" w:type="dxa"/>
            <w:tcBorders/>
            <w:vAlign w:val="center"/>
          </w:tcPr>
          <w:p>
            <w:pPr>
              <w:pStyle w:val="TableContents"/>
              <w:bidi w:val="0"/>
              <w:spacing w:before="0" w:after="283"/>
              <w:jc w:val="left"/>
              <w:rPr/>
            </w:pPr>
            <w:r>
              <w:rPr/>
              <w:t xml:space="preserve">4030.5 </w:t>
            </w:r>
          </w:p>
        </w:tc>
        <w:tc>
          <w:tcPr>
            <w:tcW w:w="1067" w:type="dxa"/>
            <w:tcBorders/>
            <w:vAlign w:val="center"/>
          </w:tcPr>
          <w:p>
            <w:pPr>
              <w:pStyle w:val="TableContents"/>
              <w:bidi w:val="0"/>
              <w:spacing w:before="0" w:after="283"/>
              <w:jc w:val="left"/>
              <w:rPr/>
            </w:pPr>
            <w:r>
              <w:rPr/>
              <w:t xml:space="preserve">169.28 </w:t>
            </w:r>
          </w:p>
        </w:tc>
        <w:tc>
          <w:tcPr>
            <w:tcW w:w="1224" w:type="dxa"/>
            <w:tcBorders/>
            <w:vAlign w:val="center"/>
          </w:tcPr>
          <w:p>
            <w:pPr>
              <w:pStyle w:val="TableContents"/>
              <w:bidi w:val="0"/>
              <w:spacing w:before="0" w:after="283"/>
              <w:jc w:val="left"/>
              <w:rPr/>
            </w:pPr>
            <w:r>
              <w:rPr/>
              <w:t xml:space="preserve">5366.2 </w:t>
            </w:r>
          </w:p>
        </w:tc>
        <w:tc>
          <w:tcPr>
            <w:tcW w:w="1474" w:type="dxa"/>
            <w:tcBorders/>
            <w:vAlign w:val="center"/>
          </w:tcPr>
          <w:p>
            <w:pPr>
              <w:pStyle w:val="TableContents"/>
              <w:bidi w:val="0"/>
              <w:spacing w:before="0" w:after="283"/>
              <w:jc w:val="left"/>
              <w:rPr/>
            </w:pPr>
            <w:r>
              <w:rPr/>
              <w:t xml:space="preserve">3839.9 </w:t>
            </w:r>
          </w:p>
        </w:tc>
        <w:tc>
          <w:tcPr>
            <w:tcW w:w="889" w:type="dxa"/>
            <w:tcBorders/>
            <w:vAlign w:val="center"/>
          </w:tcPr>
          <w:p>
            <w:pPr>
              <w:pStyle w:val="TableContents"/>
              <w:bidi w:val="0"/>
              <w:spacing w:before="0" w:after="283"/>
              <w:jc w:val="left"/>
              <w:rPr/>
            </w:pPr>
            <w:r>
              <w:rPr/>
              <w:t xml:space="preserve">161.27 </w:t>
            </w:r>
          </w:p>
        </w:tc>
        <w:tc>
          <w:tcPr>
            <w:tcW w:w="956" w:type="dxa"/>
            <w:tcBorders/>
            <w:vAlign w:val="center"/>
          </w:tcPr>
          <w:p>
            <w:pPr>
              <w:pStyle w:val="TableContents"/>
              <w:bidi w:val="0"/>
              <w:spacing w:before="0" w:after="283"/>
              <w:jc w:val="left"/>
              <w:rPr/>
            </w:pPr>
            <w:r>
              <w:rPr/>
              <w:t xml:space="preserve">5112.4 </w:t>
            </w:r>
          </w:p>
        </w:tc>
        <w:tc>
          <w:tcPr>
            <w:tcW w:w="1523" w:type="dxa"/>
            <w:tcBorders/>
            <w:vAlign w:val="center"/>
          </w:tcPr>
          <w:p>
            <w:pPr>
              <w:pStyle w:val="TableContents"/>
              <w:bidi w:val="0"/>
              <w:spacing w:before="0" w:after="283"/>
              <w:jc w:val="left"/>
              <w:rPr/>
            </w:pPr>
            <w:r>
              <w:rPr/>
              <w:t xml:space="preserve">3641.1 </w:t>
            </w:r>
          </w:p>
        </w:tc>
      </w:tr>
      <w:tr>
        <w:trPr/>
        <w:tc>
          <w:tcPr>
            <w:tcW w:w="1470" w:type="dxa"/>
            <w:tcBorders/>
            <w:vAlign w:val="center"/>
          </w:tcPr>
          <w:p>
            <w:pPr>
              <w:pStyle w:val="TableContents"/>
              <w:bidi w:val="0"/>
              <w:spacing w:before="0" w:after="283"/>
              <w:jc w:val="left"/>
              <w:rPr/>
            </w:pPr>
            <w:r>
              <w:rPr/>
              <w:t xml:space="preserve">Gabon </w:t>
            </w:r>
          </w:p>
        </w:tc>
        <w:tc>
          <w:tcPr>
            <w:tcW w:w="1602" w:type="dxa"/>
            <w:tcBorders/>
            <w:vAlign w:val="center"/>
          </w:tcPr>
          <w:p>
            <w:pPr>
              <w:pStyle w:val="TableContents"/>
              <w:bidi w:val="0"/>
              <w:spacing w:before="0" w:after="283"/>
              <w:jc w:val="left"/>
              <w:rPr/>
            </w:pPr>
            <w:r>
              <w:rPr/>
              <w:t xml:space="preserve">1417.6 </w:t>
            </w:r>
          </w:p>
        </w:tc>
        <w:tc>
          <w:tcPr>
            <w:tcW w:w="1067" w:type="dxa"/>
            <w:tcBorders/>
            <w:vAlign w:val="center"/>
          </w:tcPr>
          <w:p>
            <w:pPr>
              <w:pStyle w:val="TableContents"/>
              <w:bidi w:val="0"/>
              <w:spacing w:before="0" w:after="283"/>
              <w:jc w:val="left"/>
              <w:rPr/>
            </w:pPr>
            <w:r>
              <w:rPr/>
              <w:t xml:space="preserve">59.54 </w:t>
            </w:r>
          </w:p>
        </w:tc>
        <w:tc>
          <w:tcPr>
            <w:tcW w:w="1224" w:type="dxa"/>
            <w:tcBorders/>
            <w:vAlign w:val="center"/>
          </w:tcPr>
          <w:p>
            <w:pPr>
              <w:pStyle w:val="TableContents"/>
              <w:bidi w:val="0"/>
              <w:spacing w:before="0" w:after="283"/>
              <w:jc w:val="left"/>
              <w:rPr/>
            </w:pPr>
            <w:r>
              <w:rPr/>
              <w:t xml:space="preserve">1887.4 </w:t>
            </w:r>
          </w:p>
        </w:tc>
        <w:tc>
          <w:tcPr>
            <w:tcW w:w="1474" w:type="dxa"/>
            <w:tcBorders/>
            <w:vAlign w:val="center"/>
          </w:tcPr>
          <w:p>
            <w:pPr>
              <w:pStyle w:val="TableContents"/>
              <w:bidi w:val="0"/>
              <w:spacing w:before="0" w:after="283"/>
              <w:jc w:val="left"/>
              <w:rPr/>
            </w:pPr>
            <w:r>
              <w:rPr/>
              <w:t xml:space="preserve">1434.9 </w:t>
            </w:r>
          </w:p>
        </w:tc>
        <w:tc>
          <w:tcPr>
            <w:tcW w:w="889" w:type="dxa"/>
            <w:tcBorders/>
            <w:vAlign w:val="center"/>
          </w:tcPr>
          <w:p>
            <w:pPr>
              <w:pStyle w:val="TableContents"/>
              <w:bidi w:val="0"/>
              <w:spacing w:before="0" w:after="283"/>
              <w:jc w:val="left"/>
              <w:rPr/>
            </w:pPr>
            <w:r>
              <w:rPr/>
              <w:t xml:space="preserve">60.27 </w:t>
            </w:r>
          </w:p>
        </w:tc>
        <w:tc>
          <w:tcPr>
            <w:tcW w:w="956" w:type="dxa"/>
            <w:tcBorders/>
            <w:vAlign w:val="center"/>
          </w:tcPr>
          <w:p>
            <w:pPr>
              <w:pStyle w:val="TableContents"/>
              <w:bidi w:val="0"/>
              <w:spacing w:before="0" w:after="283"/>
              <w:jc w:val="left"/>
              <w:rPr/>
            </w:pPr>
            <w:r>
              <w:rPr/>
              <w:t xml:space="preserve">1910.4 </w:t>
            </w:r>
          </w:p>
        </w:tc>
        <w:tc>
          <w:tcPr>
            <w:tcW w:w="1523" w:type="dxa"/>
            <w:tcBorders/>
            <w:vAlign w:val="center"/>
          </w:tcPr>
          <w:p>
            <w:pPr>
              <w:pStyle w:val="TableContents"/>
              <w:bidi w:val="0"/>
              <w:spacing w:before="0" w:after="283"/>
              <w:jc w:val="left"/>
              <w:rPr>
                <w:sz w:val="4"/>
                <w:szCs w:val="4"/>
              </w:rPr>
            </w:pPr>
            <w:r>
              <w:rPr>
                <w:sz w:val="4"/>
                <w:szCs w:val="4"/>
              </w:rPr>
            </w:r>
          </w:p>
        </w:tc>
      </w:tr>
      <w:tr>
        <w:trPr/>
        <w:tc>
          <w:tcPr>
            <w:tcW w:w="1470" w:type="dxa"/>
            <w:tcBorders/>
            <w:vAlign w:val="center"/>
          </w:tcPr>
          <w:p>
            <w:pPr>
              <w:pStyle w:val="TableContents"/>
              <w:bidi w:val="0"/>
              <w:spacing w:before="0" w:after="283"/>
              <w:jc w:val="left"/>
              <w:rPr/>
            </w:pPr>
            <w:r>
              <w:rPr/>
              <w:t xml:space="preserve">Georgia </w:t>
            </w:r>
          </w:p>
        </w:tc>
        <w:tc>
          <w:tcPr>
            <w:tcW w:w="1602" w:type="dxa"/>
            <w:tcBorders/>
            <w:vAlign w:val="center"/>
          </w:tcPr>
          <w:p>
            <w:pPr>
              <w:pStyle w:val="TableContents"/>
              <w:bidi w:val="0"/>
              <w:spacing w:before="0" w:after="283"/>
              <w:jc w:val="left"/>
              <w:rPr/>
            </w:pPr>
            <w:r>
              <w:rPr/>
              <w:t xml:space="preserve">700.3 </w:t>
            </w:r>
          </w:p>
        </w:tc>
        <w:tc>
          <w:tcPr>
            <w:tcW w:w="1067" w:type="dxa"/>
            <w:tcBorders/>
            <w:vAlign w:val="center"/>
          </w:tcPr>
          <w:p>
            <w:pPr>
              <w:pStyle w:val="TableContents"/>
              <w:bidi w:val="0"/>
              <w:spacing w:before="0" w:after="283"/>
              <w:jc w:val="left"/>
              <w:rPr/>
            </w:pPr>
            <w:r>
              <w:rPr/>
              <w:t xml:space="preserve">29.41 </w:t>
            </w:r>
          </w:p>
        </w:tc>
        <w:tc>
          <w:tcPr>
            <w:tcW w:w="1224" w:type="dxa"/>
            <w:tcBorders/>
            <w:vAlign w:val="center"/>
          </w:tcPr>
          <w:p>
            <w:pPr>
              <w:pStyle w:val="TableContents"/>
              <w:bidi w:val="0"/>
              <w:spacing w:before="0" w:after="283"/>
              <w:jc w:val="left"/>
              <w:rPr/>
            </w:pPr>
            <w:r>
              <w:rPr/>
              <w:t xml:space="preserve">3142.8 </w:t>
            </w:r>
          </w:p>
        </w:tc>
        <w:tc>
          <w:tcPr>
            <w:tcW w:w="1474" w:type="dxa"/>
            <w:tcBorders/>
            <w:vAlign w:val="center"/>
          </w:tcPr>
          <w:p>
            <w:pPr>
              <w:pStyle w:val="TableContents"/>
              <w:bidi w:val="0"/>
              <w:spacing w:before="0" w:after="283"/>
              <w:jc w:val="left"/>
              <w:rPr/>
            </w:pPr>
            <w:r>
              <w:rPr/>
              <w:t xml:space="preserve">1032.1 </w:t>
            </w:r>
          </w:p>
        </w:tc>
        <w:tc>
          <w:tcPr>
            <w:tcW w:w="889" w:type="dxa"/>
            <w:tcBorders/>
            <w:vAlign w:val="center"/>
          </w:tcPr>
          <w:p>
            <w:pPr>
              <w:pStyle w:val="TableContents"/>
              <w:bidi w:val="0"/>
              <w:spacing w:before="0" w:after="283"/>
              <w:jc w:val="left"/>
              <w:rPr/>
            </w:pPr>
            <w:r>
              <w:rPr/>
              <w:t xml:space="preserve">43.35 </w:t>
            </w:r>
          </w:p>
        </w:tc>
        <w:tc>
          <w:tcPr>
            <w:tcW w:w="956" w:type="dxa"/>
            <w:tcBorders/>
            <w:vAlign w:val="center"/>
          </w:tcPr>
          <w:p>
            <w:pPr>
              <w:pStyle w:val="TableContents"/>
              <w:bidi w:val="0"/>
              <w:spacing w:before="0" w:after="283"/>
              <w:jc w:val="left"/>
              <w:rPr/>
            </w:pPr>
            <w:r>
              <w:rPr/>
              <w:t xml:space="preserve">1374.2 </w:t>
            </w:r>
          </w:p>
        </w:tc>
        <w:tc>
          <w:tcPr>
            <w:tcW w:w="1523" w:type="dxa"/>
            <w:tcBorders/>
            <w:vAlign w:val="center"/>
          </w:tcPr>
          <w:p>
            <w:pPr>
              <w:pStyle w:val="TableContents"/>
              <w:bidi w:val="0"/>
              <w:spacing w:before="0" w:after="283"/>
              <w:jc w:val="left"/>
              <w:rPr>
                <w:sz w:val="4"/>
                <w:szCs w:val="4"/>
              </w:rPr>
            </w:pPr>
            <w:r>
              <w:rPr>
                <w:sz w:val="4"/>
                <w:szCs w:val="4"/>
              </w:rPr>
            </w:r>
          </w:p>
        </w:tc>
      </w:tr>
      <w:tr>
        <w:trPr/>
        <w:tc>
          <w:tcPr>
            <w:tcW w:w="1470" w:type="dxa"/>
            <w:tcBorders/>
            <w:vAlign w:val="center"/>
          </w:tcPr>
          <w:p>
            <w:pPr>
              <w:pStyle w:val="TableContents"/>
              <w:bidi w:val="0"/>
              <w:spacing w:before="0" w:after="283"/>
              <w:jc w:val="left"/>
              <w:rPr/>
            </w:pPr>
            <w:r>
              <w:rPr/>
              <w:t xml:space="preserve">Saksa </w:t>
            </w:r>
          </w:p>
        </w:tc>
        <w:tc>
          <w:tcPr>
            <w:tcW w:w="1602" w:type="dxa"/>
            <w:tcBorders/>
            <w:vAlign w:val="center"/>
          </w:tcPr>
          <w:p>
            <w:pPr>
              <w:pStyle w:val="TableContents"/>
              <w:bidi w:val="0"/>
              <w:spacing w:before="0" w:after="283"/>
              <w:jc w:val="left"/>
              <w:rPr/>
            </w:pPr>
            <w:r>
              <w:rPr/>
              <w:t xml:space="preserve">4003.3 </w:t>
            </w:r>
          </w:p>
        </w:tc>
        <w:tc>
          <w:tcPr>
            <w:tcW w:w="1067" w:type="dxa"/>
            <w:tcBorders/>
            <w:vAlign w:val="center"/>
          </w:tcPr>
          <w:p>
            <w:pPr>
              <w:pStyle w:val="TableContents"/>
              <w:bidi w:val="0"/>
              <w:spacing w:before="0" w:after="283"/>
              <w:jc w:val="left"/>
              <w:rPr/>
            </w:pPr>
            <w:r>
              <w:rPr/>
              <w:t xml:space="preserve">168.14 </w:t>
            </w:r>
          </w:p>
        </w:tc>
        <w:tc>
          <w:tcPr>
            <w:tcW w:w="1224" w:type="dxa"/>
            <w:tcBorders/>
            <w:vAlign w:val="center"/>
          </w:tcPr>
          <w:p>
            <w:pPr>
              <w:pStyle w:val="TableContents"/>
              <w:bidi w:val="0"/>
              <w:spacing w:before="0" w:after="283"/>
              <w:jc w:val="left"/>
              <w:rPr/>
            </w:pPr>
            <w:r>
              <w:rPr/>
              <w:t xml:space="preserve">5329.9 </w:t>
            </w:r>
          </w:p>
        </w:tc>
        <w:tc>
          <w:tcPr>
            <w:tcW w:w="1474" w:type="dxa"/>
            <w:tcBorders/>
            <w:vAlign w:val="center"/>
          </w:tcPr>
          <w:p>
            <w:pPr>
              <w:pStyle w:val="TableContents"/>
              <w:bidi w:val="0"/>
              <w:spacing w:before="0" w:after="283"/>
              <w:jc w:val="left"/>
              <w:rPr/>
            </w:pPr>
            <w:r>
              <w:rPr/>
              <w:t xml:space="preserve">3867.6 </w:t>
            </w:r>
          </w:p>
        </w:tc>
        <w:tc>
          <w:tcPr>
            <w:tcW w:w="889" w:type="dxa"/>
            <w:tcBorders/>
            <w:vAlign w:val="center"/>
          </w:tcPr>
          <w:p>
            <w:pPr>
              <w:pStyle w:val="TableContents"/>
              <w:bidi w:val="0"/>
              <w:spacing w:before="0" w:after="283"/>
              <w:jc w:val="left"/>
              <w:rPr/>
            </w:pPr>
            <w:r>
              <w:rPr/>
              <w:t xml:space="preserve">162.44 </w:t>
            </w:r>
          </w:p>
        </w:tc>
        <w:tc>
          <w:tcPr>
            <w:tcW w:w="956" w:type="dxa"/>
            <w:tcBorders/>
            <w:vAlign w:val="center"/>
          </w:tcPr>
          <w:p>
            <w:pPr>
              <w:pStyle w:val="TableContents"/>
              <w:bidi w:val="0"/>
              <w:spacing w:before="0" w:after="283"/>
              <w:jc w:val="left"/>
              <w:rPr/>
            </w:pPr>
            <w:r>
              <w:rPr/>
              <w:t xml:space="preserve">5149.4 </w:t>
            </w:r>
          </w:p>
        </w:tc>
        <w:tc>
          <w:tcPr>
            <w:tcW w:w="1523" w:type="dxa"/>
            <w:tcBorders/>
            <w:vAlign w:val="center"/>
          </w:tcPr>
          <w:p>
            <w:pPr>
              <w:pStyle w:val="TableContents"/>
              <w:bidi w:val="0"/>
              <w:spacing w:before="0" w:after="283"/>
              <w:jc w:val="left"/>
              <w:rPr/>
            </w:pPr>
            <w:r>
              <w:rPr/>
              <w:t xml:space="preserve">3749.1 </w:t>
            </w:r>
          </w:p>
        </w:tc>
      </w:tr>
      <w:tr>
        <w:trPr/>
        <w:tc>
          <w:tcPr>
            <w:tcW w:w="1470" w:type="dxa"/>
            <w:tcBorders/>
            <w:vAlign w:val="center"/>
          </w:tcPr>
          <w:p>
            <w:pPr>
              <w:pStyle w:val="TableContents"/>
              <w:bidi w:val="0"/>
              <w:spacing w:before="0" w:after="283"/>
              <w:jc w:val="left"/>
              <w:rPr/>
            </w:pPr>
            <w:r>
              <w:rPr/>
              <w:t xml:space="preserve">Ghana </w:t>
            </w:r>
          </w:p>
        </w:tc>
        <w:tc>
          <w:tcPr>
            <w:tcW w:w="1602" w:type="dxa"/>
            <w:tcBorders/>
            <w:vAlign w:val="center"/>
          </w:tcPr>
          <w:p>
            <w:pPr>
              <w:pStyle w:val="TableContents"/>
              <w:bidi w:val="0"/>
              <w:spacing w:before="0" w:after="283"/>
              <w:jc w:val="left"/>
              <w:rPr/>
            </w:pPr>
            <w:r>
              <w:rPr/>
              <w:t xml:space="preserve">382.2 </w:t>
            </w:r>
          </w:p>
        </w:tc>
        <w:tc>
          <w:tcPr>
            <w:tcW w:w="1067" w:type="dxa"/>
            <w:tcBorders/>
            <w:vAlign w:val="center"/>
          </w:tcPr>
          <w:p>
            <w:pPr>
              <w:pStyle w:val="TableContents"/>
              <w:bidi w:val="0"/>
              <w:spacing w:before="0" w:after="283"/>
              <w:jc w:val="left"/>
              <w:rPr/>
            </w:pPr>
            <w:r>
              <w:rPr/>
              <w:t xml:space="preserve">16.05 </w:t>
            </w:r>
          </w:p>
        </w:tc>
        <w:tc>
          <w:tcPr>
            <w:tcW w:w="1224" w:type="dxa"/>
            <w:tcBorders/>
            <w:vAlign w:val="center"/>
          </w:tcPr>
          <w:p>
            <w:pPr>
              <w:pStyle w:val="TableContents"/>
              <w:bidi w:val="0"/>
              <w:spacing w:before="0" w:after="283"/>
              <w:jc w:val="left"/>
              <w:rPr/>
            </w:pPr>
            <w:r>
              <w:rPr/>
              <w:t xml:space="preserve">508.9 </w:t>
            </w:r>
          </w:p>
        </w:tc>
        <w:tc>
          <w:tcPr>
            <w:tcW w:w="1474" w:type="dxa"/>
            <w:tcBorders/>
            <w:vAlign w:val="center"/>
          </w:tcPr>
          <w:p>
            <w:pPr>
              <w:pStyle w:val="TableContents"/>
              <w:bidi w:val="0"/>
              <w:spacing w:before="0" w:after="283"/>
              <w:jc w:val="left"/>
              <w:rPr/>
            </w:pPr>
            <w:r>
              <w:rPr/>
              <w:t xml:space="preserve">343.6 </w:t>
            </w:r>
          </w:p>
        </w:tc>
        <w:tc>
          <w:tcPr>
            <w:tcW w:w="889" w:type="dxa"/>
            <w:tcBorders/>
            <w:vAlign w:val="center"/>
          </w:tcPr>
          <w:p>
            <w:pPr>
              <w:pStyle w:val="TableContents"/>
              <w:bidi w:val="0"/>
              <w:spacing w:before="0" w:after="283"/>
              <w:jc w:val="left"/>
              <w:rPr/>
            </w:pPr>
            <w:r>
              <w:rPr/>
              <w:t xml:space="preserve">14.43 </w:t>
            </w:r>
          </w:p>
        </w:tc>
        <w:tc>
          <w:tcPr>
            <w:tcW w:w="956" w:type="dxa"/>
            <w:tcBorders/>
            <w:vAlign w:val="center"/>
          </w:tcPr>
          <w:p>
            <w:pPr>
              <w:pStyle w:val="TableContents"/>
              <w:bidi w:val="0"/>
              <w:spacing w:before="0" w:after="283"/>
              <w:jc w:val="left"/>
              <w:rPr/>
            </w:pPr>
            <w:r>
              <w:rPr/>
              <w:t xml:space="preserve">457.5 </w:t>
            </w:r>
          </w:p>
        </w:tc>
        <w:tc>
          <w:tcPr>
            <w:tcW w:w="1523" w:type="dxa"/>
            <w:tcBorders/>
            <w:vAlign w:val="center"/>
          </w:tcPr>
          <w:p>
            <w:pPr>
              <w:pStyle w:val="TableContents"/>
              <w:bidi w:val="0"/>
              <w:spacing w:before="0" w:after="283"/>
              <w:jc w:val="left"/>
              <w:rPr>
                <w:sz w:val="4"/>
                <w:szCs w:val="4"/>
              </w:rPr>
            </w:pPr>
            <w:r>
              <w:rPr>
                <w:sz w:val="4"/>
                <w:szCs w:val="4"/>
              </w:rPr>
            </w:r>
          </w:p>
        </w:tc>
      </w:tr>
      <w:tr>
        <w:trPr/>
        <w:tc>
          <w:tcPr>
            <w:tcW w:w="1470" w:type="dxa"/>
            <w:tcBorders/>
            <w:vAlign w:val="center"/>
          </w:tcPr>
          <w:p>
            <w:pPr>
              <w:pStyle w:val="TableContents"/>
              <w:bidi w:val="0"/>
              <w:spacing w:before="0" w:after="283"/>
              <w:jc w:val="left"/>
              <w:rPr/>
            </w:pPr>
            <w:r>
              <w:rPr/>
              <w:t xml:space="preserve">Kreikka </w:t>
            </w:r>
          </w:p>
        </w:tc>
        <w:tc>
          <w:tcPr>
            <w:tcW w:w="1602" w:type="dxa"/>
            <w:tcBorders/>
            <w:vAlign w:val="center"/>
          </w:tcPr>
          <w:p>
            <w:pPr>
              <w:pStyle w:val="TableContents"/>
              <w:bidi w:val="0"/>
              <w:spacing w:before="0" w:after="283"/>
              <w:jc w:val="left"/>
              <w:rPr/>
            </w:pPr>
            <w:r>
              <w:rPr/>
              <w:t xml:space="preserve">2440.5 </w:t>
            </w:r>
          </w:p>
        </w:tc>
        <w:tc>
          <w:tcPr>
            <w:tcW w:w="1067" w:type="dxa"/>
            <w:tcBorders/>
            <w:vAlign w:val="center"/>
          </w:tcPr>
          <w:p>
            <w:pPr>
              <w:pStyle w:val="TableContents"/>
              <w:bidi w:val="0"/>
              <w:spacing w:before="0" w:after="283"/>
              <w:jc w:val="left"/>
              <w:rPr/>
            </w:pPr>
            <w:r>
              <w:rPr/>
              <w:t xml:space="preserve">102.50 </w:t>
            </w:r>
          </w:p>
        </w:tc>
        <w:tc>
          <w:tcPr>
            <w:tcW w:w="1224" w:type="dxa"/>
            <w:tcBorders/>
            <w:vAlign w:val="center"/>
          </w:tcPr>
          <w:p>
            <w:pPr>
              <w:pStyle w:val="TableContents"/>
              <w:bidi w:val="0"/>
              <w:spacing w:before="0" w:after="283"/>
              <w:jc w:val="left"/>
              <w:rPr/>
            </w:pPr>
            <w:r>
              <w:rPr/>
              <w:t xml:space="preserve">3249.3 </w:t>
            </w:r>
          </w:p>
        </w:tc>
        <w:tc>
          <w:tcPr>
            <w:tcW w:w="1474" w:type="dxa"/>
            <w:tcBorders/>
            <w:vAlign w:val="center"/>
          </w:tcPr>
          <w:p>
            <w:pPr>
              <w:pStyle w:val="TableContents"/>
              <w:bidi w:val="0"/>
              <w:spacing w:before="0" w:after="283"/>
              <w:jc w:val="left"/>
              <w:rPr/>
            </w:pPr>
            <w:r>
              <w:rPr/>
              <w:t xml:space="preserve">2134.1 </w:t>
            </w:r>
          </w:p>
        </w:tc>
        <w:tc>
          <w:tcPr>
            <w:tcW w:w="889" w:type="dxa"/>
            <w:tcBorders/>
            <w:vAlign w:val="center"/>
          </w:tcPr>
          <w:p>
            <w:pPr>
              <w:pStyle w:val="TableContents"/>
              <w:bidi w:val="0"/>
              <w:spacing w:before="0" w:after="283"/>
              <w:jc w:val="left"/>
              <w:rPr/>
            </w:pPr>
            <w:r>
              <w:rPr/>
              <w:t xml:space="preserve">89.63 </w:t>
            </w:r>
          </w:p>
        </w:tc>
        <w:tc>
          <w:tcPr>
            <w:tcW w:w="956" w:type="dxa"/>
            <w:tcBorders/>
            <w:vAlign w:val="center"/>
          </w:tcPr>
          <w:p>
            <w:pPr>
              <w:pStyle w:val="TableContents"/>
              <w:bidi w:val="0"/>
              <w:spacing w:before="0" w:after="283"/>
              <w:jc w:val="left"/>
              <w:rPr/>
            </w:pPr>
            <w:r>
              <w:rPr/>
              <w:t xml:space="preserve">2841.3 </w:t>
            </w:r>
          </w:p>
        </w:tc>
        <w:tc>
          <w:tcPr>
            <w:tcW w:w="1523" w:type="dxa"/>
            <w:tcBorders/>
            <w:vAlign w:val="center"/>
          </w:tcPr>
          <w:p>
            <w:pPr>
              <w:pStyle w:val="TableContents"/>
              <w:bidi w:val="0"/>
              <w:spacing w:before="0" w:after="283"/>
              <w:jc w:val="left"/>
              <w:rPr/>
            </w:pPr>
            <w:r>
              <w:rPr/>
              <w:t xml:space="preserve">2061.4 </w:t>
            </w:r>
          </w:p>
        </w:tc>
      </w:tr>
      <w:tr>
        <w:trPr/>
        <w:tc>
          <w:tcPr>
            <w:tcW w:w="1470" w:type="dxa"/>
            <w:tcBorders/>
            <w:vAlign w:val="center"/>
          </w:tcPr>
          <w:p>
            <w:pPr>
              <w:pStyle w:val="TableContents"/>
              <w:bidi w:val="0"/>
              <w:spacing w:before="0" w:after="283"/>
              <w:jc w:val="left"/>
              <w:rPr/>
            </w:pPr>
            <w:r>
              <w:rPr/>
              <w:t xml:space="preserve">Guatemala </w:t>
            </w:r>
          </w:p>
        </w:tc>
        <w:tc>
          <w:tcPr>
            <w:tcW w:w="1602" w:type="dxa"/>
            <w:tcBorders/>
            <w:vAlign w:val="center"/>
          </w:tcPr>
          <w:p>
            <w:pPr>
              <w:pStyle w:val="TableContents"/>
              <w:bidi w:val="0"/>
              <w:spacing w:before="0" w:after="283"/>
              <w:jc w:val="left"/>
              <w:rPr/>
            </w:pPr>
            <w:r>
              <w:rPr/>
              <w:t xml:space="preserve">712.8 </w:t>
            </w:r>
          </w:p>
        </w:tc>
        <w:tc>
          <w:tcPr>
            <w:tcW w:w="1067" w:type="dxa"/>
            <w:tcBorders/>
            <w:vAlign w:val="center"/>
          </w:tcPr>
          <w:p>
            <w:pPr>
              <w:pStyle w:val="TableContents"/>
              <w:bidi w:val="0"/>
              <w:spacing w:before="0" w:after="283"/>
              <w:jc w:val="left"/>
              <w:rPr/>
            </w:pPr>
            <w:r>
              <w:rPr/>
              <w:t xml:space="preserve">29.94 </w:t>
            </w:r>
          </w:p>
        </w:tc>
        <w:tc>
          <w:tcPr>
            <w:tcW w:w="1224" w:type="dxa"/>
            <w:tcBorders/>
            <w:vAlign w:val="center"/>
          </w:tcPr>
          <w:p>
            <w:pPr>
              <w:pStyle w:val="TableContents"/>
              <w:bidi w:val="0"/>
              <w:spacing w:before="0" w:after="283"/>
              <w:jc w:val="left"/>
              <w:rPr/>
            </w:pPr>
            <w:r>
              <w:rPr/>
              <w:t xml:space="preserve">949.0 </w:t>
            </w:r>
          </w:p>
        </w:tc>
        <w:tc>
          <w:tcPr>
            <w:tcW w:w="1474" w:type="dxa"/>
            <w:tcBorders/>
            <w:vAlign w:val="center"/>
          </w:tcPr>
          <w:p>
            <w:pPr>
              <w:pStyle w:val="TableContents"/>
              <w:bidi w:val="0"/>
              <w:spacing w:before="0" w:after="283"/>
              <w:jc w:val="left"/>
              <w:rPr/>
            </w:pPr>
            <w:r>
              <w:rPr/>
              <w:t xml:space="preserve">767.6 </w:t>
            </w:r>
          </w:p>
        </w:tc>
        <w:tc>
          <w:tcPr>
            <w:tcW w:w="889" w:type="dxa"/>
            <w:tcBorders/>
            <w:vAlign w:val="center"/>
          </w:tcPr>
          <w:p>
            <w:pPr>
              <w:pStyle w:val="TableContents"/>
              <w:bidi w:val="0"/>
              <w:spacing w:before="0" w:after="283"/>
              <w:jc w:val="left"/>
              <w:rPr/>
            </w:pPr>
            <w:r>
              <w:rPr/>
              <w:t xml:space="preserve">32.24 </w:t>
            </w:r>
          </w:p>
        </w:tc>
        <w:tc>
          <w:tcPr>
            <w:tcW w:w="956" w:type="dxa"/>
            <w:tcBorders/>
            <w:vAlign w:val="center"/>
          </w:tcPr>
          <w:p>
            <w:pPr>
              <w:pStyle w:val="TableContents"/>
              <w:bidi w:val="0"/>
              <w:spacing w:before="0" w:after="283"/>
              <w:jc w:val="left"/>
              <w:rPr/>
            </w:pPr>
            <w:r>
              <w:rPr/>
              <w:t xml:space="preserve">1022 </w:t>
            </w:r>
          </w:p>
        </w:tc>
        <w:tc>
          <w:tcPr>
            <w:tcW w:w="1523" w:type="dxa"/>
            <w:tcBorders/>
            <w:vAlign w:val="center"/>
          </w:tcPr>
          <w:p>
            <w:pPr>
              <w:pStyle w:val="TableContents"/>
              <w:bidi w:val="0"/>
              <w:spacing w:before="0" w:after="283"/>
              <w:jc w:val="left"/>
              <w:rPr>
                <w:sz w:val="4"/>
                <w:szCs w:val="4"/>
              </w:rPr>
            </w:pPr>
            <w:r>
              <w:rPr>
                <w:sz w:val="4"/>
                <w:szCs w:val="4"/>
              </w:rPr>
            </w:r>
          </w:p>
        </w:tc>
      </w:tr>
      <w:tr>
        <w:trPr/>
        <w:tc>
          <w:tcPr>
            <w:tcW w:w="1470" w:type="dxa"/>
            <w:tcBorders/>
            <w:vAlign w:val="center"/>
          </w:tcPr>
          <w:p>
            <w:pPr>
              <w:pStyle w:val="TableContents"/>
              <w:bidi w:val="0"/>
              <w:spacing w:before="0" w:after="283"/>
              <w:jc w:val="left"/>
              <w:rPr/>
            </w:pPr>
            <w:r>
              <w:rPr/>
              <w:t xml:space="preserve">Haiti </w:t>
            </w:r>
          </w:p>
        </w:tc>
        <w:tc>
          <w:tcPr>
            <w:tcW w:w="1602" w:type="dxa"/>
            <w:tcBorders/>
            <w:vAlign w:val="center"/>
          </w:tcPr>
          <w:p>
            <w:pPr>
              <w:pStyle w:val="TableContents"/>
              <w:bidi w:val="0"/>
              <w:spacing w:before="0" w:after="283"/>
              <w:jc w:val="left"/>
              <w:rPr/>
            </w:pPr>
            <w:r>
              <w:rPr/>
              <w:t xml:space="preserve">229.0 </w:t>
            </w:r>
          </w:p>
        </w:tc>
        <w:tc>
          <w:tcPr>
            <w:tcW w:w="1067" w:type="dxa"/>
            <w:tcBorders/>
            <w:vAlign w:val="center"/>
          </w:tcPr>
          <w:p>
            <w:pPr>
              <w:pStyle w:val="TableContents"/>
              <w:bidi w:val="0"/>
              <w:spacing w:before="0" w:after="283"/>
              <w:jc w:val="left"/>
              <w:rPr/>
            </w:pPr>
            <w:r>
              <w:rPr/>
              <w:t xml:space="preserve">9.62 </w:t>
            </w:r>
          </w:p>
        </w:tc>
        <w:tc>
          <w:tcPr>
            <w:tcW w:w="1224" w:type="dxa"/>
            <w:tcBorders/>
            <w:vAlign w:val="center"/>
          </w:tcPr>
          <w:p>
            <w:pPr>
              <w:pStyle w:val="TableContents"/>
              <w:bidi w:val="0"/>
              <w:spacing w:before="0" w:after="283"/>
              <w:jc w:val="left"/>
              <w:rPr/>
            </w:pPr>
            <w:r>
              <w:rPr/>
              <w:t xml:space="preserve">304.9 </w:t>
            </w:r>
          </w:p>
        </w:tc>
        <w:tc>
          <w:tcPr>
            <w:tcW w:w="1474" w:type="dxa"/>
            <w:tcBorders/>
            <w:vAlign w:val="center"/>
          </w:tcPr>
          <w:p>
            <w:pPr>
              <w:pStyle w:val="TableContents"/>
              <w:bidi w:val="0"/>
              <w:spacing w:before="0" w:after="283"/>
              <w:jc w:val="left"/>
              <w:rPr/>
            </w:pPr>
            <w:r>
              <w:rPr/>
              <w:t xml:space="preserve">393.2 </w:t>
            </w:r>
          </w:p>
        </w:tc>
        <w:tc>
          <w:tcPr>
            <w:tcW w:w="889" w:type="dxa"/>
            <w:tcBorders/>
            <w:vAlign w:val="center"/>
          </w:tcPr>
          <w:p>
            <w:pPr>
              <w:pStyle w:val="TableContents"/>
              <w:bidi w:val="0"/>
              <w:spacing w:before="0" w:after="283"/>
              <w:jc w:val="left"/>
              <w:rPr/>
            </w:pPr>
            <w:r>
              <w:rPr/>
              <w:t xml:space="preserve">16.51 </w:t>
            </w:r>
          </w:p>
        </w:tc>
        <w:tc>
          <w:tcPr>
            <w:tcW w:w="956" w:type="dxa"/>
            <w:tcBorders/>
            <w:vAlign w:val="center"/>
          </w:tcPr>
          <w:p>
            <w:pPr>
              <w:pStyle w:val="TableContents"/>
              <w:bidi w:val="0"/>
              <w:spacing w:before="0" w:after="283"/>
              <w:jc w:val="left"/>
              <w:rPr/>
            </w:pPr>
            <w:r>
              <w:rPr/>
              <w:t xml:space="preserve">523.5 </w:t>
            </w:r>
          </w:p>
        </w:tc>
        <w:tc>
          <w:tcPr>
            <w:tcW w:w="1523" w:type="dxa"/>
            <w:tcBorders/>
            <w:vAlign w:val="center"/>
          </w:tcPr>
          <w:p>
            <w:pPr>
              <w:pStyle w:val="TableContents"/>
              <w:bidi w:val="0"/>
              <w:spacing w:before="0" w:after="283"/>
              <w:jc w:val="left"/>
              <w:rPr>
                <w:sz w:val="4"/>
                <w:szCs w:val="4"/>
              </w:rPr>
            </w:pPr>
            <w:r>
              <w:rPr>
                <w:sz w:val="4"/>
                <w:szCs w:val="4"/>
              </w:rPr>
            </w:r>
          </w:p>
        </w:tc>
      </w:tr>
      <w:tr>
        <w:trPr/>
        <w:tc>
          <w:tcPr>
            <w:tcW w:w="1470" w:type="dxa"/>
            <w:tcBorders/>
            <w:vAlign w:val="center"/>
          </w:tcPr>
          <w:p>
            <w:pPr>
              <w:pStyle w:val="TableContents"/>
              <w:bidi w:val="0"/>
              <w:spacing w:before="0" w:after="283"/>
              <w:jc w:val="left"/>
              <w:rPr/>
            </w:pPr>
            <w:r>
              <w:rPr/>
              <w:t xml:space="preserve">Honduras </w:t>
            </w:r>
          </w:p>
        </w:tc>
        <w:tc>
          <w:tcPr>
            <w:tcW w:w="1602" w:type="dxa"/>
            <w:tcBorders/>
            <w:vAlign w:val="center"/>
          </w:tcPr>
          <w:p>
            <w:pPr>
              <w:pStyle w:val="TableContents"/>
              <w:bidi w:val="0"/>
              <w:spacing w:before="0" w:after="283"/>
              <w:jc w:val="left"/>
              <w:rPr/>
            </w:pPr>
            <w:r>
              <w:rPr/>
              <w:t xml:space="preserve">600.9 </w:t>
            </w:r>
          </w:p>
        </w:tc>
        <w:tc>
          <w:tcPr>
            <w:tcW w:w="1067" w:type="dxa"/>
            <w:tcBorders/>
            <w:vAlign w:val="center"/>
          </w:tcPr>
          <w:p>
            <w:pPr>
              <w:pStyle w:val="TableContents"/>
              <w:bidi w:val="0"/>
              <w:spacing w:before="0" w:after="283"/>
              <w:jc w:val="left"/>
              <w:rPr/>
            </w:pPr>
            <w:r>
              <w:rPr/>
              <w:t xml:space="preserve">25.24 </w:t>
            </w:r>
          </w:p>
        </w:tc>
        <w:tc>
          <w:tcPr>
            <w:tcW w:w="1224" w:type="dxa"/>
            <w:tcBorders/>
            <w:vAlign w:val="center"/>
          </w:tcPr>
          <w:p>
            <w:pPr>
              <w:pStyle w:val="TableContents"/>
              <w:bidi w:val="0"/>
              <w:spacing w:before="0" w:after="283"/>
              <w:jc w:val="left"/>
              <w:rPr/>
            </w:pPr>
            <w:r>
              <w:rPr/>
              <w:t xml:space="preserve">800.1 </w:t>
            </w:r>
          </w:p>
        </w:tc>
        <w:tc>
          <w:tcPr>
            <w:tcW w:w="1474" w:type="dxa"/>
            <w:tcBorders/>
            <w:vAlign w:val="center"/>
          </w:tcPr>
          <w:p>
            <w:pPr>
              <w:pStyle w:val="TableContents"/>
              <w:bidi w:val="0"/>
              <w:spacing w:before="0" w:after="283"/>
              <w:jc w:val="left"/>
              <w:rPr/>
            </w:pPr>
            <w:r>
              <w:rPr/>
              <w:t xml:space="preserve">662.4 </w:t>
            </w:r>
          </w:p>
        </w:tc>
        <w:tc>
          <w:tcPr>
            <w:tcW w:w="889" w:type="dxa"/>
            <w:tcBorders/>
            <w:vAlign w:val="center"/>
          </w:tcPr>
          <w:p>
            <w:pPr>
              <w:pStyle w:val="TableContents"/>
              <w:bidi w:val="0"/>
              <w:spacing w:before="0" w:after="283"/>
              <w:jc w:val="left"/>
              <w:rPr/>
            </w:pPr>
            <w:r>
              <w:rPr/>
              <w:t xml:space="preserve">27.82 </w:t>
            </w:r>
          </w:p>
        </w:tc>
        <w:tc>
          <w:tcPr>
            <w:tcW w:w="956" w:type="dxa"/>
            <w:tcBorders/>
            <w:vAlign w:val="center"/>
          </w:tcPr>
          <w:p>
            <w:pPr>
              <w:pStyle w:val="TableContents"/>
              <w:bidi w:val="0"/>
              <w:spacing w:before="0" w:after="283"/>
              <w:jc w:val="left"/>
              <w:rPr/>
            </w:pPr>
            <w:r>
              <w:rPr/>
              <w:t xml:space="preserve">882 </w:t>
            </w:r>
          </w:p>
        </w:tc>
        <w:tc>
          <w:tcPr>
            <w:tcW w:w="1523" w:type="dxa"/>
            <w:tcBorders/>
            <w:vAlign w:val="center"/>
          </w:tcPr>
          <w:p>
            <w:pPr>
              <w:pStyle w:val="TableContents"/>
              <w:bidi w:val="0"/>
              <w:spacing w:before="0" w:after="283"/>
              <w:jc w:val="left"/>
              <w:rPr>
                <w:sz w:val="4"/>
                <w:szCs w:val="4"/>
              </w:rPr>
            </w:pPr>
            <w:r>
              <w:rPr>
                <w:sz w:val="4"/>
                <w:szCs w:val="4"/>
              </w:rPr>
            </w:r>
          </w:p>
        </w:tc>
      </w:tr>
      <w:tr>
        <w:trPr/>
        <w:tc>
          <w:tcPr>
            <w:tcW w:w="1470" w:type="dxa"/>
            <w:tcBorders/>
            <w:vAlign w:val="center"/>
          </w:tcPr>
          <w:p>
            <w:pPr>
              <w:pStyle w:val="TableContents"/>
              <w:bidi w:val="0"/>
              <w:spacing w:before="0" w:after="283"/>
              <w:jc w:val="left"/>
              <w:rPr/>
            </w:pPr>
            <w:r>
              <w:rPr/>
              <w:t xml:space="preserve">Hong Kong </w:t>
            </w:r>
          </w:p>
        </w:tc>
        <w:tc>
          <w:tcPr>
            <w:tcW w:w="1602" w:type="dxa"/>
            <w:tcBorders/>
            <w:vAlign w:val="center"/>
          </w:tcPr>
          <w:p>
            <w:pPr>
              <w:pStyle w:val="TableContents"/>
              <w:bidi w:val="0"/>
              <w:spacing w:before="0" w:after="283"/>
              <w:jc w:val="left"/>
              <w:rPr/>
            </w:pPr>
            <w:r>
              <w:rPr/>
              <w:t xml:space="preserve">1951.3 </w:t>
            </w:r>
          </w:p>
        </w:tc>
        <w:tc>
          <w:tcPr>
            <w:tcW w:w="1067" w:type="dxa"/>
            <w:tcBorders/>
            <w:vAlign w:val="center"/>
          </w:tcPr>
          <w:p>
            <w:pPr>
              <w:pStyle w:val="TableContents"/>
              <w:bidi w:val="0"/>
              <w:spacing w:before="0" w:after="283"/>
              <w:jc w:val="left"/>
              <w:rPr/>
            </w:pPr>
            <w:r>
              <w:rPr/>
              <w:t xml:space="preserve">81.96 </w:t>
            </w:r>
          </w:p>
        </w:tc>
        <w:tc>
          <w:tcPr>
            <w:tcW w:w="1224" w:type="dxa"/>
            <w:tcBorders/>
            <w:vAlign w:val="center"/>
          </w:tcPr>
          <w:p>
            <w:pPr>
              <w:pStyle w:val="TableContents"/>
              <w:bidi w:val="0"/>
              <w:spacing w:before="0" w:after="283"/>
              <w:jc w:val="left"/>
              <w:rPr/>
            </w:pPr>
            <w:r>
              <w:rPr/>
              <w:t xml:space="preserve">2598.0 </w:t>
            </w:r>
          </w:p>
        </w:tc>
        <w:tc>
          <w:tcPr>
            <w:tcW w:w="1474" w:type="dxa"/>
            <w:tcBorders/>
            <w:vAlign w:val="center"/>
          </w:tcPr>
          <w:p>
            <w:pPr>
              <w:pStyle w:val="TableContents"/>
              <w:bidi w:val="0"/>
              <w:spacing w:before="0" w:after="283"/>
              <w:jc w:val="left"/>
              <w:rPr/>
            </w:pPr>
            <w:r>
              <w:rPr/>
              <w:t xml:space="preserve">1938.4 </w:t>
            </w:r>
          </w:p>
        </w:tc>
        <w:tc>
          <w:tcPr>
            <w:tcW w:w="889" w:type="dxa"/>
            <w:tcBorders/>
            <w:vAlign w:val="center"/>
          </w:tcPr>
          <w:p>
            <w:pPr>
              <w:pStyle w:val="TableContents"/>
              <w:bidi w:val="0"/>
              <w:spacing w:before="0" w:after="283"/>
              <w:jc w:val="left"/>
              <w:rPr/>
            </w:pPr>
            <w:r>
              <w:rPr/>
              <w:t xml:space="preserve">81.41 </w:t>
            </w:r>
          </w:p>
        </w:tc>
        <w:tc>
          <w:tcPr>
            <w:tcW w:w="956" w:type="dxa"/>
            <w:tcBorders/>
            <w:vAlign w:val="center"/>
          </w:tcPr>
          <w:p>
            <w:pPr>
              <w:pStyle w:val="TableContents"/>
              <w:bidi w:val="0"/>
              <w:spacing w:before="0" w:after="283"/>
              <w:jc w:val="left"/>
              <w:rPr/>
            </w:pPr>
            <w:r>
              <w:rPr/>
              <w:t xml:space="preserve">2580.7 </w:t>
            </w:r>
          </w:p>
        </w:tc>
        <w:tc>
          <w:tcPr>
            <w:tcW w:w="1523" w:type="dxa"/>
            <w:tcBorders/>
            <w:vAlign w:val="center"/>
          </w:tcPr>
          <w:p>
            <w:pPr>
              <w:pStyle w:val="TableContents"/>
              <w:bidi w:val="0"/>
              <w:spacing w:before="0" w:after="283"/>
              <w:jc w:val="left"/>
              <w:rPr>
                <w:sz w:val="4"/>
                <w:szCs w:val="4"/>
              </w:rPr>
            </w:pPr>
            <w:r>
              <w:rPr>
                <w:sz w:val="4"/>
                <w:szCs w:val="4"/>
              </w:rPr>
            </w:r>
          </w:p>
        </w:tc>
      </w:tr>
      <w:tr>
        <w:trPr/>
        <w:tc>
          <w:tcPr>
            <w:tcW w:w="1470" w:type="dxa"/>
            <w:tcBorders/>
            <w:vAlign w:val="center"/>
          </w:tcPr>
          <w:p>
            <w:pPr>
              <w:pStyle w:val="TableContents"/>
              <w:bidi w:val="0"/>
              <w:spacing w:before="0" w:after="283"/>
              <w:jc w:val="left"/>
              <w:rPr/>
            </w:pPr>
            <w:r>
              <w:rPr/>
              <w:t xml:space="preserve">Unkari </w:t>
            </w:r>
          </w:p>
        </w:tc>
        <w:tc>
          <w:tcPr>
            <w:tcW w:w="1602" w:type="dxa"/>
            <w:tcBorders/>
            <w:vAlign w:val="center"/>
          </w:tcPr>
          <w:p>
            <w:pPr>
              <w:pStyle w:val="TableContents"/>
              <w:bidi w:val="0"/>
              <w:spacing w:before="0" w:after="283"/>
              <w:jc w:val="left"/>
              <w:rPr/>
            </w:pPr>
            <w:r>
              <w:rPr/>
              <w:t xml:space="preserve">2566.7 </w:t>
            </w:r>
          </w:p>
        </w:tc>
        <w:tc>
          <w:tcPr>
            <w:tcW w:w="1067" w:type="dxa"/>
            <w:tcBorders/>
            <w:vAlign w:val="center"/>
          </w:tcPr>
          <w:p>
            <w:pPr>
              <w:pStyle w:val="TableContents"/>
              <w:bidi w:val="0"/>
              <w:spacing w:before="0" w:after="283"/>
              <w:jc w:val="left"/>
              <w:rPr/>
            </w:pPr>
            <w:r>
              <w:rPr/>
              <w:t xml:space="preserve">107.80 </w:t>
            </w:r>
          </w:p>
        </w:tc>
        <w:tc>
          <w:tcPr>
            <w:tcW w:w="1224" w:type="dxa"/>
            <w:tcBorders/>
            <w:vAlign w:val="center"/>
          </w:tcPr>
          <w:p>
            <w:pPr>
              <w:pStyle w:val="TableContents"/>
              <w:bidi w:val="0"/>
              <w:spacing w:before="0" w:after="283"/>
              <w:jc w:val="left"/>
              <w:rPr/>
            </w:pPr>
            <w:r>
              <w:rPr/>
              <w:t xml:space="preserve">3417.3 </w:t>
            </w:r>
          </w:p>
        </w:tc>
        <w:tc>
          <w:tcPr>
            <w:tcW w:w="1474" w:type="dxa"/>
            <w:tcBorders/>
            <w:vAlign w:val="center"/>
          </w:tcPr>
          <w:p>
            <w:pPr>
              <w:pStyle w:val="TableContents"/>
              <w:bidi w:val="0"/>
              <w:spacing w:before="0" w:after="283"/>
              <w:jc w:val="left"/>
              <w:rPr/>
            </w:pPr>
            <w:r>
              <w:rPr/>
              <w:t xml:space="preserve">2280.4 </w:t>
            </w:r>
          </w:p>
        </w:tc>
        <w:tc>
          <w:tcPr>
            <w:tcW w:w="889" w:type="dxa"/>
            <w:tcBorders/>
            <w:vAlign w:val="center"/>
          </w:tcPr>
          <w:p>
            <w:pPr>
              <w:pStyle w:val="TableContents"/>
              <w:bidi w:val="0"/>
              <w:spacing w:before="0" w:after="283"/>
              <w:jc w:val="left"/>
              <w:rPr/>
            </w:pPr>
            <w:r>
              <w:rPr/>
              <w:t xml:space="preserve">95.78 </w:t>
            </w:r>
          </w:p>
        </w:tc>
        <w:tc>
          <w:tcPr>
            <w:tcW w:w="956" w:type="dxa"/>
            <w:tcBorders/>
            <w:vAlign w:val="center"/>
          </w:tcPr>
          <w:p>
            <w:pPr>
              <w:pStyle w:val="TableContents"/>
              <w:bidi w:val="0"/>
              <w:spacing w:before="0" w:after="283"/>
              <w:jc w:val="left"/>
              <w:rPr/>
            </w:pPr>
            <w:r>
              <w:rPr/>
              <w:t xml:space="preserve">3036.1 </w:t>
            </w:r>
          </w:p>
        </w:tc>
        <w:tc>
          <w:tcPr>
            <w:tcW w:w="1523" w:type="dxa"/>
            <w:tcBorders/>
            <w:vAlign w:val="center"/>
          </w:tcPr>
          <w:p>
            <w:pPr>
              <w:pStyle w:val="TableContents"/>
              <w:bidi w:val="0"/>
              <w:spacing w:before="0" w:after="283"/>
              <w:jc w:val="left"/>
              <w:rPr/>
            </w:pPr>
            <w:r>
              <w:rPr/>
              <w:t xml:space="preserve">2292.3 </w:t>
            </w:r>
          </w:p>
        </w:tc>
      </w:tr>
      <w:tr>
        <w:trPr/>
        <w:tc>
          <w:tcPr>
            <w:tcW w:w="1470" w:type="dxa"/>
            <w:tcBorders/>
            <w:vAlign w:val="center"/>
          </w:tcPr>
          <w:p>
            <w:pPr>
              <w:pStyle w:val="TableContents"/>
              <w:bidi w:val="0"/>
              <w:spacing w:before="0" w:after="283"/>
              <w:jc w:val="left"/>
              <w:rPr/>
            </w:pPr>
            <w:r>
              <w:rPr>
                <w:color w:val="A9A9A9"/>
              </w:rPr>
              <w:t xml:space="preserve">Islant</w:t>
            </w:r>
            <w:r>
              <w:rPr/>
              <w:t xml:space="preserve">i </w:t>
            </w:r>
          </w:p>
        </w:tc>
        <w:tc>
          <w:tcPr>
            <w:tcW w:w="1602" w:type="dxa"/>
            <w:tcBorders/>
            <w:vAlign w:val="center"/>
          </w:tcPr>
          <w:p>
            <w:pPr>
              <w:pStyle w:val="TableContents"/>
              <w:bidi w:val="0"/>
              <w:spacing w:before="0" w:after="283"/>
              <w:jc w:val="left"/>
              <w:rPr/>
            </w:pPr>
            <w:r>
              <w:rPr/>
              <w:t xml:space="preserve">16882.5 </w:t>
            </w:r>
          </w:p>
        </w:tc>
        <w:tc>
          <w:tcPr>
            <w:tcW w:w="1067" w:type="dxa"/>
            <w:tcBorders/>
            <w:vAlign w:val="center"/>
          </w:tcPr>
          <w:p>
            <w:pPr>
              <w:pStyle w:val="TableContents"/>
              <w:bidi w:val="0"/>
              <w:spacing w:before="0" w:after="283"/>
              <w:jc w:val="left"/>
              <w:rPr/>
            </w:pPr>
            <w:r>
              <w:rPr/>
              <w:t xml:space="preserve">709.06 </w:t>
            </w:r>
          </w:p>
        </w:tc>
        <w:tc>
          <w:tcPr>
            <w:tcW w:w="1224" w:type="dxa"/>
            <w:tcBorders/>
            <w:vAlign w:val="center"/>
          </w:tcPr>
          <w:p>
            <w:pPr>
              <w:pStyle w:val="TableContents"/>
              <w:bidi w:val="0"/>
              <w:spacing w:before="0" w:after="283"/>
              <w:jc w:val="left"/>
              <w:rPr/>
            </w:pPr>
            <w:r>
              <w:rPr/>
              <w:t xml:space="preserve">22477.4 </w:t>
            </w:r>
          </w:p>
        </w:tc>
        <w:tc>
          <w:tcPr>
            <w:tcW w:w="1474" w:type="dxa"/>
            <w:tcBorders/>
            <w:vAlign w:val="center"/>
          </w:tcPr>
          <w:p>
            <w:pPr>
              <w:pStyle w:val="TableContents"/>
              <w:bidi w:val="0"/>
              <w:spacing w:before="0" w:after="283"/>
              <w:jc w:val="left"/>
              <w:rPr/>
            </w:pPr>
            <w:r>
              <w:rPr/>
              <w:t xml:space="preserve">18177.3 </w:t>
            </w:r>
          </w:p>
        </w:tc>
        <w:tc>
          <w:tcPr>
            <w:tcW w:w="889" w:type="dxa"/>
            <w:tcBorders/>
            <w:vAlign w:val="center"/>
          </w:tcPr>
          <w:p>
            <w:pPr>
              <w:pStyle w:val="TableContents"/>
              <w:bidi w:val="0"/>
              <w:spacing w:before="0" w:after="283"/>
              <w:jc w:val="left"/>
              <w:rPr/>
            </w:pPr>
            <w:r>
              <w:rPr/>
              <w:t xml:space="preserve">763.44 </w:t>
            </w:r>
          </w:p>
        </w:tc>
        <w:tc>
          <w:tcPr>
            <w:tcW w:w="956" w:type="dxa"/>
            <w:tcBorders/>
            <w:vAlign w:val="center"/>
          </w:tcPr>
          <w:p>
            <w:pPr>
              <w:pStyle w:val="TableContents"/>
              <w:bidi w:val="0"/>
              <w:spacing w:before="0" w:after="283"/>
              <w:jc w:val="left"/>
              <w:rPr/>
            </w:pPr>
            <w:r>
              <w:rPr/>
              <w:t xml:space="preserve">24201.2 </w:t>
            </w:r>
          </w:p>
        </w:tc>
        <w:tc>
          <w:tcPr>
            <w:tcW w:w="1523" w:type="dxa"/>
            <w:tcBorders/>
            <w:vAlign w:val="center"/>
          </w:tcPr>
          <w:p>
            <w:pPr>
              <w:pStyle w:val="TableContents"/>
              <w:bidi w:val="0"/>
              <w:spacing w:before="0" w:after="283"/>
              <w:jc w:val="left"/>
              <w:rPr/>
            </w:pPr>
            <w:r>
              <w:rPr/>
              <w:t xml:space="preserve">17583.6 </w:t>
            </w:r>
          </w:p>
        </w:tc>
      </w:tr>
      <w:tr>
        <w:trPr/>
        <w:tc>
          <w:tcPr>
            <w:tcW w:w="1470" w:type="dxa"/>
            <w:tcBorders/>
            <w:vAlign w:val="center"/>
          </w:tcPr>
          <w:p>
            <w:pPr>
              <w:pStyle w:val="TableContents"/>
              <w:bidi w:val="0"/>
              <w:spacing w:before="0" w:after="283"/>
              <w:jc w:val="left"/>
              <w:rPr/>
            </w:pPr>
            <w:r>
              <w:rPr/>
              <w:t xml:space="preserve">Intia </w:t>
            </w:r>
          </w:p>
        </w:tc>
        <w:tc>
          <w:tcPr>
            <w:tcW w:w="1602" w:type="dxa"/>
            <w:tcBorders/>
            <w:vAlign w:val="center"/>
          </w:tcPr>
          <w:p>
            <w:pPr>
              <w:pStyle w:val="TableContents"/>
              <w:bidi w:val="0"/>
              <w:spacing w:before="0" w:after="283"/>
              <w:jc w:val="left"/>
              <w:rPr/>
            </w:pPr>
            <w:r>
              <w:rPr/>
              <w:t xml:space="preserve">565.6 </w:t>
            </w:r>
          </w:p>
        </w:tc>
        <w:tc>
          <w:tcPr>
            <w:tcW w:w="1067" w:type="dxa"/>
            <w:tcBorders/>
            <w:vAlign w:val="center"/>
          </w:tcPr>
          <w:p>
            <w:pPr>
              <w:pStyle w:val="TableContents"/>
              <w:bidi w:val="0"/>
              <w:spacing w:before="0" w:after="283"/>
              <w:jc w:val="left"/>
              <w:rPr/>
            </w:pPr>
            <w:r>
              <w:rPr/>
              <w:t xml:space="preserve">23.76 </w:t>
            </w:r>
          </w:p>
        </w:tc>
        <w:tc>
          <w:tcPr>
            <w:tcW w:w="1224" w:type="dxa"/>
            <w:tcBorders/>
            <w:vAlign w:val="center"/>
          </w:tcPr>
          <w:p>
            <w:pPr>
              <w:pStyle w:val="TableContents"/>
              <w:bidi w:val="0"/>
              <w:spacing w:before="0" w:after="283"/>
              <w:jc w:val="left"/>
              <w:rPr/>
            </w:pPr>
            <w:r>
              <w:rPr/>
              <w:t xml:space="preserve">753.1 </w:t>
            </w:r>
          </w:p>
        </w:tc>
        <w:tc>
          <w:tcPr>
            <w:tcW w:w="1474" w:type="dxa"/>
            <w:tcBorders/>
            <w:vAlign w:val="center"/>
          </w:tcPr>
          <w:p>
            <w:pPr>
              <w:pStyle w:val="TableContents"/>
              <w:bidi w:val="0"/>
              <w:spacing w:before="0" w:after="283"/>
              <w:jc w:val="left"/>
              <w:rPr/>
            </w:pPr>
            <w:r>
              <w:rPr/>
              <w:t xml:space="preserve">606.1 </w:t>
            </w:r>
          </w:p>
        </w:tc>
        <w:tc>
          <w:tcPr>
            <w:tcW w:w="889" w:type="dxa"/>
            <w:tcBorders/>
            <w:vAlign w:val="center"/>
          </w:tcPr>
          <w:p>
            <w:pPr>
              <w:pStyle w:val="TableContents"/>
              <w:bidi w:val="0"/>
              <w:spacing w:before="0" w:after="283"/>
              <w:jc w:val="left"/>
              <w:rPr/>
            </w:pPr>
            <w:r>
              <w:rPr/>
              <w:t xml:space="preserve">25.45 </w:t>
            </w:r>
          </w:p>
        </w:tc>
        <w:tc>
          <w:tcPr>
            <w:tcW w:w="956" w:type="dxa"/>
            <w:tcBorders/>
            <w:vAlign w:val="center"/>
          </w:tcPr>
          <w:p>
            <w:pPr>
              <w:pStyle w:val="TableContents"/>
              <w:bidi w:val="0"/>
              <w:spacing w:before="0" w:after="283"/>
              <w:jc w:val="left"/>
              <w:rPr/>
            </w:pPr>
            <w:r>
              <w:rPr/>
              <w:t xml:space="preserve">806.9 </w:t>
            </w:r>
          </w:p>
        </w:tc>
        <w:tc>
          <w:tcPr>
            <w:tcW w:w="1523" w:type="dxa"/>
            <w:tcBorders/>
            <w:vAlign w:val="center"/>
          </w:tcPr>
          <w:p>
            <w:pPr>
              <w:pStyle w:val="TableContents"/>
              <w:bidi w:val="0"/>
              <w:spacing w:before="0" w:after="283"/>
              <w:jc w:val="left"/>
              <w:rPr>
                <w:sz w:val="4"/>
                <w:szCs w:val="4"/>
              </w:rPr>
            </w:pPr>
            <w:r>
              <w:rPr>
                <w:sz w:val="4"/>
                <w:szCs w:val="4"/>
              </w:rPr>
            </w:r>
          </w:p>
        </w:tc>
      </w:tr>
      <w:tr>
        <w:trPr/>
        <w:tc>
          <w:tcPr>
            <w:tcW w:w="1470" w:type="dxa"/>
            <w:tcBorders/>
            <w:vAlign w:val="center"/>
          </w:tcPr>
          <w:p>
            <w:pPr>
              <w:pStyle w:val="TableContents"/>
              <w:bidi w:val="0"/>
              <w:spacing w:before="0" w:after="283"/>
              <w:jc w:val="left"/>
              <w:rPr/>
            </w:pPr>
            <w:r>
              <w:rPr/>
              <w:t xml:space="preserve">Indonesia </w:t>
            </w:r>
          </w:p>
        </w:tc>
        <w:tc>
          <w:tcPr>
            <w:tcW w:w="1602" w:type="dxa"/>
            <w:tcBorders/>
            <w:vAlign w:val="center"/>
          </w:tcPr>
          <w:p>
            <w:pPr>
              <w:pStyle w:val="TableContents"/>
              <w:bidi w:val="0"/>
              <w:spacing w:before="0" w:after="283"/>
              <w:jc w:val="left"/>
              <w:rPr/>
            </w:pPr>
            <w:r>
              <w:rPr/>
              <w:t xml:space="preserve">866.5 </w:t>
            </w:r>
          </w:p>
        </w:tc>
        <w:tc>
          <w:tcPr>
            <w:tcW w:w="1067" w:type="dxa"/>
            <w:tcBorders/>
            <w:vAlign w:val="center"/>
          </w:tcPr>
          <w:p>
            <w:pPr>
              <w:pStyle w:val="TableContents"/>
              <w:bidi w:val="0"/>
              <w:spacing w:before="0" w:after="283"/>
              <w:jc w:val="left"/>
              <w:rPr/>
            </w:pPr>
            <w:r>
              <w:rPr/>
              <w:t xml:space="preserve">36.39 </w:t>
            </w:r>
          </w:p>
        </w:tc>
        <w:tc>
          <w:tcPr>
            <w:tcW w:w="1224" w:type="dxa"/>
            <w:tcBorders/>
            <w:vAlign w:val="center"/>
          </w:tcPr>
          <w:p>
            <w:pPr>
              <w:pStyle w:val="TableContents"/>
              <w:bidi w:val="0"/>
              <w:spacing w:before="0" w:after="283"/>
              <w:jc w:val="left"/>
              <w:rPr/>
            </w:pPr>
            <w:r>
              <w:rPr/>
              <w:t xml:space="preserve">1153.7 </w:t>
            </w:r>
          </w:p>
        </w:tc>
        <w:tc>
          <w:tcPr>
            <w:tcW w:w="1474" w:type="dxa"/>
            <w:tcBorders/>
            <w:vAlign w:val="center"/>
          </w:tcPr>
          <w:p>
            <w:pPr>
              <w:pStyle w:val="TableContents"/>
              <w:bidi w:val="0"/>
              <w:spacing w:before="0" w:after="283"/>
              <w:jc w:val="left"/>
              <w:rPr/>
            </w:pPr>
            <w:r>
              <w:rPr/>
              <w:t xml:space="preserve">850.2 </w:t>
            </w:r>
          </w:p>
        </w:tc>
        <w:tc>
          <w:tcPr>
            <w:tcW w:w="889" w:type="dxa"/>
            <w:tcBorders/>
            <w:vAlign w:val="center"/>
          </w:tcPr>
          <w:p>
            <w:pPr>
              <w:pStyle w:val="TableContents"/>
              <w:bidi w:val="0"/>
              <w:spacing w:before="0" w:after="283"/>
              <w:jc w:val="left"/>
              <w:rPr/>
            </w:pPr>
            <w:r>
              <w:rPr/>
              <w:t xml:space="preserve">35.71 </w:t>
            </w:r>
          </w:p>
        </w:tc>
        <w:tc>
          <w:tcPr>
            <w:tcW w:w="956" w:type="dxa"/>
            <w:tcBorders/>
            <w:vAlign w:val="center"/>
          </w:tcPr>
          <w:p>
            <w:pPr>
              <w:pStyle w:val="TableContents"/>
              <w:bidi w:val="0"/>
              <w:spacing w:before="0" w:after="283"/>
              <w:jc w:val="left"/>
              <w:rPr/>
            </w:pPr>
            <w:r>
              <w:rPr/>
              <w:t xml:space="preserve">1132 </w:t>
            </w:r>
          </w:p>
        </w:tc>
        <w:tc>
          <w:tcPr>
            <w:tcW w:w="1523" w:type="dxa"/>
            <w:tcBorders/>
            <w:vAlign w:val="center"/>
          </w:tcPr>
          <w:p>
            <w:pPr>
              <w:pStyle w:val="TableContents"/>
              <w:bidi w:val="0"/>
              <w:spacing w:before="0" w:after="283"/>
              <w:jc w:val="left"/>
              <w:rPr>
                <w:sz w:val="4"/>
                <w:szCs w:val="4"/>
              </w:rPr>
            </w:pPr>
            <w:r>
              <w:rPr>
                <w:sz w:val="4"/>
                <w:szCs w:val="4"/>
              </w:rPr>
            </w:r>
          </w:p>
        </w:tc>
      </w:tr>
      <w:tr>
        <w:trPr/>
        <w:tc>
          <w:tcPr>
            <w:tcW w:w="1470" w:type="dxa"/>
            <w:tcBorders/>
            <w:vAlign w:val="center"/>
          </w:tcPr>
          <w:p>
            <w:pPr>
              <w:pStyle w:val="TableContents"/>
              <w:bidi w:val="0"/>
              <w:spacing w:before="0" w:after="283"/>
              <w:jc w:val="left"/>
              <w:rPr/>
            </w:pPr>
            <w:r>
              <w:rPr/>
              <w:t xml:space="preserve">Iran, islamilainen tasavalta </w:t>
            </w:r>
          </w:p>
        </w:tc>
        <w:tc>
          <w:tcPr>
            <w:tcW w:w="1602" w:type="dxa"/>
            <w:tcBorders/>
            <w:vAlign w:val="center"/>
          </w:tcPr>
          <w:p>
            <w:pPr>
              <w:pStyle w:val="TableContents"/>
              <w:bidi w:val="0"/>
              <w:spacing w:before="0" w:after="283"/>
              <w:jc w:val="left"/>
              <w:rPr/>
            </w:pPr>
            <w:r>
              <w:rPr/>
              <w:t xml:space="preserve">2816.8 </w:t>
            </w:r>
          </w:p>
        </w:tc>
        <w:tc>
          <w:tcPr>
            <w:tcW w:w="1067" w:type="dxa"/>
            <w:tcBorders/>
            <w:vAlign w:val="center"/>
          </w:tcPr>
          <w:p>
            <w:pPr>
              <w:pStyle w:val="TableContents"/>
              <w:bidi w:val="0"/>
              <w:spacing w:before="0" w:after="283"/>
              <w:jc w:val="left"/>
              <w:rPr/>
            </w:pPr>
            <w:r>
              <w:rPr/>
              <w:t xml:space="preserve">118.30 </w:t>
            </w:r>
          </w:p>
        </w:tc>
        <w:tc>
          <w:tcPr>
            <w:tcW w:w="1224" w:type="dxa"/>
            <w:tcBorders/>
            <w:vAlign w:val="center"/>
          </w:tcPr>
          <w:p>
            <w:pPr>
              <w:pStyle w:val="TableContents"/>
              <w:bidi w:val="0"/>
              <w:spacing w:before="0" w:after="283"/>
              <w:jc w:val="left"/>
              <w:rPr/>
            </w:pPr>
            <w:r>
              <w:rPr/>
              <w:t xml:space="preserve">3750.2 </w:t>
            </w:r>
          </w:p>
        </w:tc>
        <w:tc>
          <w:tcPr>
            <w:tcW w:w="1474" w:type="dxa"/>
            <w:tcBorders/>
            <w:vAlign w:val="center"/>
          </w:tcPr>
          <w:p>
            <w:pPr>
              <w:pStyle w:val="TableContents"/>
              <w:bidi w:val="0"/>
              <w:spacing w:before="0" w:after="283"/>
              <w:jc w:val="left"/>
              <w:rPr/>
            </w:pPr>
            <w:r>
              <w:rPr/>
              <w:t xml:space="preserve">2960.4 </w:t>
            </w:r>
          </w:p>
        </w:tc>
        <w:tc>
          <w:tcPr>
            <w:tcW w:w="889" w:type="dxa"/>
            <w:tcBorders/>
            <w:vAlign w:val="center"/>
          </w:tcPr>
          <w:p>
            <w:pPr>
              <w:pStyle w:val="TableContents"/>
              <w:bidi w:val="0"/>
              <w:spacing w:before="0" w:after="283"/>
              <w:jc w:val="left"/>
              <w:rPr/>
            </w:pPr>
            <w:r>
              <w:rPr/>
              <w:t xml:space="preserve">124.34 </w:t>
            </w:r>
          </w:p>
        </w:tc>
        <w:tc>
          <w:tcPr>
            <w:tcW w:w="956" w:type="dxa"/>
            <w:tcBorders/>
            <w:vAlign w:val="center"/>
          </w:tcPr>
          <w:p>
            <w:pPr>
              <w:pStyle w:val="TableContents"/>
              <w:bidi w:val="0"/>
              <w:spacing w:before="0" w:after="283"/>
              <w:jc w:val="left"/>
              <w:rPr/>
            </w:pPr>
            <w:r>
              <w:rPr/>
              <w:t xml:space="preserve">3941.5 </w:t>
            </w:r>
          </w:p>
        </w:tc>
        <w:tc>
          <w:tcPr>
            <w:tcW w:w="1523" w:type="dxa"/>
            <w:tcBorders/>
            <w:vAlign w:val="center"/>
          </w:tcPr>
          <w:p>
            <w:pPr>
              <w:pStyle w:val="TableContents"/>
              <w:bidi w:val="0"/>
              <w:spacing w:before="0" w:after="283"/>
              <w:jc w:val="left"/>
              <w:rPr>
                <w:sz w:val="4"/>
                <w:szCs w:val="4"/>
              </w:rPr>
            </w:pPr>
            <w:r>
              <w:rPr>
                <w:sz w:val="4"/>
                <w:szCs w:val="4"/>
              </w:rPr>
            </w:r>
          </w:p>
        </w:tc>
      </w:tr>
      <w:tr>
        <w:trPr/>
        <w:tc>
          <w:tcPr>
            <w:tcW w:w="1470" w:type="dxa"/>
            <w:tcBorders/>
            <w:vAlign w:val="center"/>
          </w:tcPr>
          <w:p>
            <w:pPr>
              <w:pStyle w:val="TableContents"/>
              <w:bidi w:val="0"/>
              <w:spacing w:before="0" w:after="283"/>
              <w:jc w:val="left"/>
              <w:rPr/>
            </w:pPr>
            <w:r>
              <w:rPr/>
              <w:t xml:space="preserve">Irak </w:t>
            </w:r>
          </w:p>
        </w:tc>
        <w:tc>
          <w:tcPr>
            <w:tcW w:w="1602" w:type="dxa"/>
            <w:tcBorders/>
            <w:vAlign w:val="center"/>
          </w:tcPr>
          <w:p>
            <w:pPr>
              <w:pStyle w:val="TableContents"/>
              <w:bidi w:val="0"/>
              <w:spacing w:before="0" w:after="283"/>
              <w:jc w:val="left"/>
              <w:rPr/>
            </w:pPr>
            <w:r>
              <w:rPr/>
              <w:t xml:space="preserve">1180.3 </w:t>
            </w:r>
          </w:p>
        </w:tc>
        <w:tc>
          <w:tcPr>
            <w:tcW w:w="1067" w:type="dxa"/>
            <w:tcBorders/>
            <w:vAlign w:val="center"/>
          </w:tcPr>
          <w:p>
            <w:pPr>
              <w:pStyle w:val="TableContents"/>
              <w:bidi w:val="0"/>
              <w:spacing w:before="0" w:after="283"/>
              <w:jc w:val="left"/>
              <w:rPr/>
            </w:pPr>
            <w:r>
              <w:rPr/>
              <w:t xml:space="preserve">49.57 </w:t>
            </w:r>
          </w:p>
        </w:tc>
        <w:tc>
          <w:tcPr>
            <w:tcW w:w="1224" w:type="dxa"/>
            <w:tcBorders/>
            <w:vAlign w:val="center"/>
          </w:tcPr>
          <w:p>
            <w:pPr>
              <w:pStyle w:val="TableContents"/>
              <w:bidi w:val="0"/>
              <w:spacing w:before="0" w:after="283"/>
              <w:jc w:val="left"/>
              <w:rPr/>
            </w:pPr>
            <w:r>
              <w:rPr/>
              <w:t xml:space="preserve">1571.4 </w:t>
            </w:r>
          </w:p>
        </w:tc>
        <w:tc>
          <w:tcPr>
            <w:tcW w:w="1474" w:type="dxa"/>
            <w:tcBorders/>
            <w:vAlign w:val="center"/>
          </w:tcPr>
          <w:p>
            <w:pPr>
              <w:pStyle w:val="TableContents"/>
              <w:bidi w:val="0"/>
              <w:spacing w:before="0" w:after="283"/>
              <w:jc w:val="left"/>
              <w:rPr/>
            </w:pPr>
            <w:r>
              <w:rPr/>
              <w:t xml:space="preserve">1466.6 </w:t>
            </w:r>
          </w:p>
        </w:tc>
        <w:tc>
          <w:tcPr>
            <w:tcW w:w="889" w:type="dxa"/>
            <w:tcBorders/>
            <w:vAlign w:val="center"/>
          </w:tcPr>
          <w:p>
            <w:pPr>
              <w:pStyle w:val="TableContents"/>
              <w:bidi w:val="0"/>
              <w:spacing w:before="0" w:after="283"/>
              <w:jc w:val="left"/>
              <w:rPr/>
            </w:pPr>
            <w:r>
              <w:rPr/>
              <w:t xml:space="preserve">61.6 </w:t>
            </w:r>
          </w:p>
        </w:tc>
        <w:tc>
          <w:tcPr>
            <w:tcW w:w="956" w:type="dxa"/>
            <w:tcBorders/>
            <w:vAlign w:val="center"/>
          </w:tcPr>
          <w:p>
            <w:pPr>
              <w:pStyle w:val="TableContents"/>
              <w:bidi w:val="0"/>
              <w:spacing w:before="0" w:after="283"/>
              <w:jc w:val="left"/>
              <w:rPr/>
            </w:pPr>
            <w:r>
              <w:rPr/>
              <w:t xml:space="preserve">1952.6 </w:t>
            </w:r>
          </w:p>
        </w:tc>
        <w:tc>
          <w:tcPr>
            <w:tcW w:w="1523" w:type="dxa"/>
            <w:tcBorders/>
            <w:vAlign w:val="center"/>
          </w:tcPr>
          <w:p>
            <w:pPr>
              <w:pStyle w:val="TableContents"/>
              <w:bidi w:val="0"/>
              <w:spacing w:before="0" w:after="283"/>
              <w:jc w:val="left"/>
              <w:rPr>
                <w:sz w:val="4"/>
                <w:szCs w:val="4"/>
              </w:rPr>
            </w:pPr>
            <w:r>
              <w:rPr>
                <w:sz w:val="4"/>
                <w:szCs w:val="4"/>
              </w:rPr>
            </w:r>
          </w:p>
        </w:tc>
      </w:tr>
      <w:tr>
        <w:trPr/>
        <w:tc>
          <w:tcPr>
            <w:tcW w:w="1470" w:type="dxa"/>
            <w:tcBorders/>
            <w:vAlign w:val="center"/>
          </w:tcPr>
          <w:p>
            <w:pPr>
              <w:pStyle w:val="TableContents"/>
              <w:bidi w:val="0"/>
              <w:spacing w:before="0" w:after="283"/>
              <w:jc w:val="left"/>
              <w:rPr/>
            </w:pPr>
            <w:r>
              <w:rPr/>
              <w:t xml:space="preserve">Irlanti </w:t>
            </w:r>
          </w:p>
        </w:tc>
        <w:tc>
          <w:tcPr>
            <w:tcW w:w="1602" w:type="dxa"/>
            <w:tcBorders/>
            <w:vAlign w:val="center"/>
          </w:tcPr>
          <w:p>
            <w:pPr>
              <w:pStyle w:val="TableContents"/>
              <w:bidi w:val="0"/>
              <w:spacing w:before="0" w:after="283"/>
              <w:jc w:val="left"/>
              <w:rPr/>
            </w:pPr>
            <w:r>
              <w:rPr/>
              <w:t xml:space="preserve">3217.7 </w:t>
            </w:r>
          </w:p>
        </w:tc>
        <w:tc>
          <w:tcPr>
            <w:tcW w:w="1067" w:type="dxa"/>
            <w:tcBorders/>
            <w:vAlign w:val="center"/>
          </w:tcPr>
          <w:p>
            <w:pPr>
              <w:pStyle w:val="TableContents"/>
              <w:bidi w:val="0"/>
              <w:spacing w:before="0" w:after="283"/>
              <w:jc w:val="left"/>
              <w:rPr/>
            </w:pPr>
            <w:r>
              <w:rPr/>
              <w:t xml:space="preserve">135.14 </w:t>
            </w:r>
          </w:p>
        </w:tc>
        <w:tc>
          <w:tcPr>
            <w:tcW w:w="1224" w:type="dxa"/>
            <w:tcBorders/>
            <w:vAlign w:val="center"/>
          </w:tcPr>
          <w:p>
            <w:pPr>
              <w:pStyle w:val="TableContents"/>
              <w:bidi w:val="0"/>
              <w:spacing w:before="0" w:after="283"/>
              <w:jc w:val="left"/>
              <w:rPr/>
            </w:pPr>
            <w:r>
              <w:rPr/>
              <w:t xml:space="preserve">4284.0 </w:t>
            </w:r>
          </w:p>
        </w:tc>
        <w:tc>
          <w:tcPr>
            <w:tcW w:w="1474" w:type="dxa"/>
            <w:tcBorders/>
            <w:vAlign w:val="center"/>
          </w:tcPr>
          <w:p>
            <w:pPr>
              <w:pStyle w:val="TableContents"/>
              <w:bidi w:val="0"/>
              <w:spacing w:before="0" w:after="283"/>
              <w:jc w:val="left"/>
              <w:rPr/>
            </w:pPr>
            <w:r>
              <w:rPr/>
              <w:t xml:space="preserve">2840.2 </w:t>
            </w:r>
          </w:p>
        </w:tc>
        <w:tc>
          <w:tcPr>
            <w:tcW w:w="889" w:type="dxa"/>
            <w:tcBorders/>
            <w:vAlign w:val="center"/>
          </w:tcPr>
          <w:p>
            <w:pPr>
              <w:pStyle w:val="TableContents"/>
              <w:bidi w:val="0"/>
              <w:spacing w:before="0" w:after="283"/>
              <w:jc w:val="left"/>
              <w:rPr/>
            </w:pPr>
            <w:r>
              <w:rPr/>
              <w:t xml:space="preserve">119.29 </w:t>
            </w:r>
          </w:p>
        </w:tc>
        <w:tc>
          <w:tcPr>
            <w:tcW w:w="956" w:type="dxa"/>
            <w:tcBorders/>
            <w:vAlign w:val="center"/>
          </w:tcPr>
          <w:p>
            <w:pPr>
              <w:pStyle w:val="TableContents"/>
              <w:bidi w:val="0"/>
              <w:spacing w:before="0" w:after="283"/>
              <w:jc w:val="left"/>
              <w:rPr/>
            </w:pPr>
            <w:r>
              <w:rPr/>
              <w:t xml:space="preserve">3781.4 </w:t>
            </w:r>
          </w:p>
        </w:tc>
        <w:tc>
          <w:tcPr>
            <w:tcW w:w="1523" w:type="dxa"/>
            <w:tcBorders/>
            <w:vAlign w:val="center"/>
          </w:tcPr>
          <w:p>
            <w:pPr>
              <w:pStyle w:val="TableContents"/>
              <w:bidi w:val="0"/>
              <w:spacing w:before="0" w:after="283"/>
              <w:jc w:val="left"/>
              <w:rPr/>
            </w:pPr>
            <w:r>
              <w:rPr/>
              <w:t xml:space="preserve">2766.6 </w:t>
            </w:r>
          </w:p>
        </w:tc>
      </w:tr>
      <w:tr>
        <w:trPr/>
        <w:tc>
          <w:tcPr>
            <w:tcW w:w="1470" w:type="dxa"/>
            <w:tcBorders/>
            <w:vAlign w:val="center"/>
          </w:tcPr>
          <w:p>
            <w:pPr>
              <w:pStyle w:val="TableContents"/>
              <w:bidi w:val="0"/>
              <w:spacing w:before="0" w:after="283"/>
              <w:jc w:val="left"/>
              <w:rPr/>
            </w:pPr>
            <w:r>
              <w:rPr/>
              <w:t xml:space="preserve">Israel </w:t>
            </w:r>
          </w:p>
        </w:tc>
        <w:tc>
          <w:tcPr>
            <w:tcW w:w="1602" w:type="dxa"/>
            <w:tcBorders/>
            <w:vAlign w:val="center"/>
          </w:tcPr>
          <w:p>
            <w:pPr>
              <w:pStyle w:val="TableContents"/>
              <w:bidi w:val="0"/>
              <w:spacing w:before="0" w:after="283"/>
              <w:jc w:val="left"/>
              <w:rPr/>
            </w:pPr>
            <w:r>
              <w:rPr/>
              <w:t xml:space="preserve">3005.4 </w:t>
            </w:r>
          </w:p>
        </w:tc>
        <w:tc>
          <w:tcPr>
            <w:tcW w:w="1067" w:type="dxa"/>
            <w:tcBorders/>
            <w:vAlign w:val="center"/>
          </w:tcPr>
          <w:p>
            <w:pPr>
              <w:pStyle w:val="TableContents"/>
              <w:bidi w:val="0"/>
              <w:spacing w:before="0" w:after="283"/>
              <w:jc w:val="left"/>
              <w:rPr/>
            </w:pPr>
            <w:r>
              <w:rPr/>
              <w:t xml:space="preserve">126.23 </w:t>
            </w:r>
          </w:p>
        </w:tc>
        <w:tc>
          <w:tcPr>
            <w:tcW w:w="1224" w:type="dxa"/>
            <w:tcBorders/>
            <w:vAlign w:val="center"/>
          </w:tcPr>
          <w:p>
            <w:pPr>
              <w:pStyle w:val="TableContents"/>
              <w:bidi w:val="0"/>
              <w:spacing w:before="0" w:after="283"/>
              <w:jc w:val="left"/>
              <w:rPr/>
            </w:pPr>
            <w:r>
              <w:rPr/>
              <w:t xml:space="preserve">4001.3 </w:t>
            </w:r>
          </w:p>
        </w:tc>
        <w:tc>
          <w:tcPr>
            <w:tcW w:w="1474" w:type="dxa"/>
            <w:tcBorders/>
            <w:vAlign w:val="center"/>
          </w:tcPr>
          <w:p>
            <w:pPr>
              <w:pStyle w:val="TableContents"/>
              <w:bidi w:val="0"/>
              <w:spacing w:before="0" w:after="283"/>
              <w:jc w:val="left"/>
              <w:rPr/>
            </w:pPr>
            <w:r>
              <w:rPr/>
              <w:t xml:space="preserve">2970.8 </w:t>
            </w:r>
          </w:p>
        </w:tc>
        <w:tc>
          <w:tcPr>
            <w:tcW w:w="889" w:type="dxa"/>
            <w:tcBorders/>
            <w:vAlign w:val="center"/>
          </w:tcPr>
          <w:p>
            <w:pPr>
              <w:pStyle w:val="TableContents"/>
              <w:bidi w:val="0"/>
              <w:spacing w:before="0" w:after="283"/>
              <w:jc w:val="left"/>
              <w:rPr/>
            </w:pPr>
            <w:r>
              <w:rPr/>
              <w:t xml:space="preserve">124.77 </w:t>
            </w:r>
          </w:p>
        </w:tc>
        <w:tc>
          <w:tcPr>
            <w:tcW w:w="956" w:type="dxa"/>
            <w:tcBorders/>
            <w:vAlign w:val="center"/>
          </w:tcPr>
          <w:p>
            <w:pPr>
              <w:pStyle w:val="TableContents"/>
              <w:bidi w:val="0"/>
              <w:spacing w:before="0" w:after="283"/>
              <w:jc w:val="left"/>
              <w:rPr/>
            </w:pPr>
            <w:r>
              <w:rPr/>
              <w:t xml:space="preserve">3955.3 </w:t>
            </w:r>
          </w:p>
        </w:tc>
        <w:tc>
          <w:tcPr>
            <w:tcW w:w="1523" w:type="dxa"/>
            <w:tcBorders/>
            <w:vAlign w:val="center"/>
          </w:tcPr>
          <w:p>
            <w:pPr>
              <w:pStyle w:val="TableContents"/>
              <w:bidi w:val="0"/>
              <w:spacing w:before="0" w:after="283"/>
              <w:jc w:val="left"/>
              <w:rPr/>
            </w:pPr>
            <w:r>
              <w:rPr/>
              <w:t xml:space="preserve">2849.5 </w:t>
            </w:r>
          </w:p>
        </w:tc>
      </w:tr>
      <w:tr>
        <w:trPr/>
        <w:tc>
          <w:tcPr>
            <w:tcW w:w="1470" w:type="dxa"/>
            <w:tcBorders/>
            <w:vAlign w:val="center"/>
          </w:tcPr>
          <w:p>
            <w:pPr>
              <w:pStyle w:val="TableContents"/>
              <w:bidi w:val="0"/>
              <w:spacing w:before="0" w:after="283"/>
              <w:jc w:val="left"/>
              <w:rPr/>
            </w:pPr>
            <w:r>
              <w:rPr/>
              <w:t xml:space="preserve">Italia </w:t>
            </w:r>
          </w:p>
        </w:tc>
        <w:tc>
          <w:tcPr>
            <w:tcW w:w="1602" w:type="dxa"/>
            <w:tcBorders/>
            <w:vAlign w:val="center"/>
          </w:tcPr>
          <w:p>
            <w:pPr>
              <w:pStyle w:val="TableContents"/>
              <w:bidi w:val="0"/>
              <w:spacing w:before="0" w:after="283"/>
              <w:jc w:val="left"/>
              <w:rPr/>
            </w:pPr>
            <w:r>
              <w:rPr/>
              <w:t xml:space="preserve">2814.6 </w:t>
            </w:r>
          </w:p>
        </w:tc>
        <w:tc>
          <w:tcPr>
            <w:tcW w:w="1067" w:type="dxa"/>
            <w:tcBorders/>
            <w:vAlign w:val="center"/>
          </w:tcPr>
          <w:p>
            <w:pPr>
              <w:pStyle w:val="TableContents"/>
              <w:bidi w:val="0"/>
              <w:spacing w:before="0" w:after="283"/>
              <w:jc w:val="left"/>
              <w:rPr/>
            </w:pPr>
            <w:r>
              <w:rPr/>
              <w:t xml:space="preserve">118.21 </w:t>
            </w:r>
          </w:p>
        </w:tc>
        <w:tc>
          <w:tcPr>
            <w:tcW w:w="1224" w:type="dxa"/>
            <w:tcBorders/>
            <w:vAlign w:val="center"/>
          </w:tcPr>
          <w:p>
            <w:pPr>
              <w:pStyle w:val="TableContents"/>
              <w:bidi w:val="0"/>
              <w:spacing w:before="0" w:after="283"/>
              <w:jc w:val="left"/>
              <w:rPr/>
            </w:pPr>
            <w:r>
              <w:rPr/>
              <w:t xml:space="preserve">3747.4 </w:t>
            </w:r>
          </w:p>
        </w:tc>
        <w:tc>
          <w:tcPr>
            <w:tcW w:w="1474" w:type="dxa"/>
            <w:tcBorders/>
            <w:vAlign w:val="center"/>
          </w:tcPr>
          <w:p>
            <w:pPr>
              <w:pStyle w:val="TableContents"/>
              <w:bidi w:val="0"/>
              <w:spacing w:before="0" w:after="283"/>
              <w:jc w:val="left"/>
              <w:rPr/>
            </w:pPr>
            <w:r>
              <w:rPr/>
              <w:t xml:space="preserve">2579.5 </w:t>
            </w:r>
          </w:p>
        </w:tc>
        <w:tc>
          <w:tcPr>
            <w:tcW w:w="889" w:type="dxa"/>
            <w:tcBorders/>
            <w:vAlign w:val="center"/>
          </w:tcPr>
          <w:p>
            <w:pPr>
              <w:pStyle w:val="TableContents"/>
              <w:bidi w:val="0"/>
              <w:spacing w:before="0" w:after="283"/>
              <w:jc w:val="left"/>
              <w:rPr/>
            </w:pPr>
            <w:r>
              <w:rPr/>
              <w:t xml:space="preserve">108.34 </w:t>
            </w:r>
          </w:p>
        </w:tc>
        <w:tc>
          <w:tcPr>
            <w:tcW w:w="956" w:type="dxa"/>
            <w:tcBorders/>
            <w:vAlign w:val="center"/>
          </w:tcPr>
          <w:p>
            <w:pPr>
              <w:pStyle w:val="TableContents"/>
              <w:bidi w:val="0"/>
              <w:spacing w:before="0" w:after="283"/>
              <w:jc w:val="left"/>
              <w:rPr/>
            </w:pPr>
            <w:r>
              <w:rPr/>
              <w:t xml:space="preserve">3434.3 </w:t>
            </w:r>
          </w:p>
        </w:tc>
        <w:tc>
          <w:tcPr>
            <w:tcW w:w="1523" w:type="dxa"/>
            <w:tcBorders/>
            <w:vAlign w:val="center"/>
          </w:tcPr>
          <w:p>
            <w:pPr>
              <w:pStyle w:val="TableContents"/>
              <w:bidi w:val="0"/>
              <w:spacing w:before="0" w:after="283"/>
              <w:jc w:val="left"/>
              <w:rPr/>
            </w:pPr>
            <w:r>
              <w:rPr/>
              <w:t xml:space="preserve">2405.5 </w:t>
            </w:r>
          </w:p>
        </w:tc>
      </w:tr>
      <w:tr>
        <w:trPr/>
        <w:tc>
          <w:tcPr>
            <w:tcW w:w="1470" w:type="dxa"/>
            <w:tcBorders/>
            <w:vAlign w:val="center"/>
          </w:tcPr>
          <w:p>
            <w:pPr>
              <w:pStyle w:val="TableContents"/>
              <w:bidi w:val="0"/>
              <w:spacing w:before="0" w:after="283"/>
              <w:jc w:val="left"/>
              <w:rPr/>
            </w:pPr>
            <w:r>
              <w:rPr/>
              <w:t xml:space="preserve">Jamaika </w:t>
            </w:r>
          </w:p>
        </w:tc>
        <w:tc>
          <w:tcPr>
            <w:tcW w:w="1602" w:type="dxa"/>
            <w:tcBorders/>
            <w:vAlign w:val="center"/>
          </w:tcPr>
          <w:p>
            <w:pPr>
              <w:pStyle w:val="TableContents"/>
              <w:bidi w:val="0"/>
              <w:spacing w:before="0" w:after="283"/>
              <w:jc w:val="left"/>
              <w:rPr/>
            </w:pPr>
            <w:r>
              <w:rPr/>
              <w:t xml:space="preserve">1130.2 </w:t>
            </w:r>
          </w:p>
        </w:tc>
        <w:tc>
          <w:tcPr>
            <w:tcW w:w="1067" w:type="dxa"/>
            <w:tcBorders/>
            <w:vAlign w:val="center"/>
          </w:tcPr>
          <w:p>
            <w:pPr>
              <w:pStyle w:val="TableContents"/>
              <w:bidi w:val="0"/>
              <w:spacing w:before="0" w:after="283"/>
              <w:jc w:val="left"/>
              <w:rPr/>
            </w:pPr>
            <w:r>
              <w:rPr/>
              <w:t xml:space="preserve">47.47 </w:t>
            </w:r>
          </w:p>
        </w:tc>
        <w:tc>
          <w:tcPr>
            <w:tcW w:w="1224" w:type="dxa"/>
            <w:tcBorders/>
            <w:vAlign w:val="center"/>
          </w:tcPr>
          <w:p>
            <w:pPr>
              <w:pStyle w:val="TableContents"/>
              <w:bidi w:val="0"/>
              <w:spacing w:before="0" w:after="283"/>
              <w:jc w:val="left"/>
              <w:rPr/>
            </w:pPr>
            <w:r>
              <w:rPr/>
              <w:t xml:space="preserve">1504.7 </w:t>
            </w:r>
          </w:p>
        </w:tc>
        <w:tc>
          <w:tcPr>
            <w:tcW w:w="1474" w:type="dxa"/>
            <w:tcBorders/>
            <w:vAlign w:val="center"/>
          </w:tcPr>
          <w:p>
            <w:pPr>
              <w:pStyle w:val="TableContents"/>
              <w:bidi w:val="0"/>
              <w:spacing w:before="0" w:after="283"/>
              <w:jc w:val="left"/>
              <w:rPr/>
            </w:pPr>
            <w:r>
              <w:rPr/>
              <w:t xml:space="preserve">1083.6 </w:t>
            </w:r>
          </w:p>
        </w:tc>
        <w:tc>
          <w:tcPr>
            <w:tcW w:w="889" w:type="dxa"/>
            <w:tcBorders/>
            <w:vAlign w:val="center"/>
          </w:tcPr>
          <w:p>
            <w:pPr>
              <w:pStyle w:val="TableContents"/>
              <w:bidi w:val="0"/>
              <w:spacing w:before="0" w:after="283"/>
              <w:jc w:val="left"/>
              <w:rPr/>
            </w:pPr>
            <w:r>
              <w:rPr/>
              <w:t xml:space="preserve">45.51 </w:t>
            </w:r>
          </w:p>
        </w:tc>
        <w:tc>
          <w:tcPr>
            <w:tcW w:w="956" w:type="dxa"/>
            <w:tcBorders/>
            <w:vAlign w:val="center"/>
          </w:tcPr>
          <w:p>
            <w:pPr>
              <w:pStyle w:val="TableContents"/>
              <w:bidi w:val="0"/>
              <w:spacing w:before="0" w:after="283"/>
              <w:jc w:val="left"/>
              <w:rPr/>
            </w:pPr>
            <w:r>
              <w:rPr/>
              <w:t xml:space="preserve">1442.7 </w:t>
            </w:r>
          </w:p>
        </w:tc>
        <w:tc>
          <w:tcPr>
            <w:tcW w:w="1523" w:type="dxa"/>
            <w:tcBorders/>
            <w:vAlign w:val="center"/>
          </w:tcPr>
          <w:p>
            <w:pPr>
              <w:pStyle w:val="TableContents"/>
              <w:bidi w:val="0"/>
              <w:spacing w:before="0" w:after="283"/>
              <w:jc w:val="left"/>
              <w:rPr>
                <w:sz w:val="4"/>
                <w:szCs w:val="4"/>
              </w:rPr>
            </w:pPr>
            <w:r>
              <w:rPr>
                <w:sz w:val="4"/>
                <w:szCs w:val="4"/>
              </w:rPr>
            </w:r>
          </w:p>
        </w:tc>
      </w:tr>
      <w:tr>
        <w:trPr/>
        <w:tc>
          <w:tcPr>
            <w:tcW w:w="1470" w:type="dxa"/>
            <w:tcBorders/>
            <w:vAlign w:val="center"/>
          </w:tcPr>
          <w:p>
            <w:pPr>
              <w:pStyle w:val="TableContents"/>
              <w:bidi w:val="0"/>
              <w:spacing w:before="0" w:after="283"/>
              <w:jc w:val="left"/>
              <w:rPr/>
            </w:pPr>
            <w:r>
              <w:rPr/>
              <w:t xml:space="preserve">Japani </w:t>
            </w:r>
          </w:p>
        </w:tc>
        <w:tc>
          <w:tcPr>
            <w:tcW w:w="1602" w:type="dxa"/>
            <w:tcBorders/>
            <w:vAlign w:val="center"/>
          </w:tcPr>
          <w:p>
            <w:pPr>
              <w:pStyle w:val="TableContents"/>
              <w:bidi w:val="0"/>
              <w:spacing w:before="0" w:after="283"/>
              <w:jc w:val="left"/>
              <w:rPr/>
            </w:pPr>
            <w:r>
              <w:rPr/>
              <w:t xml:space="preserve">3898.4 </w:t>
            </w:r>
          </w:p>
        </w:tc>
        <w:tc>
          <w:tcPr>
            <w:tcW w:w="1067" w:type="dxa"/>
            <w:tcBorders/>
            <w:vAlign w:val="center"/>
          </w:tcPr>
          <w:p>
            <w:pPr>
              <w:pStyle w:val="TableContents"/>
              <w:bidi w:val="0"/>
              <w:spacing w:before="0" w:after="283"/>
              <w:jc w:val="left"/>
              <w:rPr/>
            </w:pPr>
            <w:r>
              <w:rPr/>
              <w:t xml:space="preserve">163.73 </w:t>
            </w:r>
          </w:p>
        </w:tc>
        <w:tc>
          <w:tcPr>
            <w:tcW w:w="1224" w:type="dxa"/>
            <w:tcBorders/>
            <w:vAlign w:val="center"/>
          </w:tcPr>
          <w:p>
            <w:pPr>
              <w:pStyle w:val="TableContents"/>
              <w:bidi w:val="0"/>
              <w:spacing w:before="0" w:after="283"/>
              <w:jc w:val="left"/>
              <w:rPr/>
            </w:pPr>
            <w:r>
              <w:rPr/>
              <w:t xml:space="preserve">5190.3 </w:t>
            </w:r>
          </w:p>
        </w:tc>
        <w:tc>
          <w:tcPr>
            <w:tcW w:w="1474" w:type="dxa"/>
            <w:tcBorders/>
            <w:vAlign w:val="center"/>
          </w:tcPr>
          <w:p>
            <w:pPr>
              <w:pStyle w:val="TableContents"/>
              <w:bidi w:val="0"/>
              <w:spacing w:before="0" w:after="283"/>
              <w:jc w:val="left"/>
              <w:rPr/>
            </w:pPr>
            <w:r>
              <w:rPr/>
              <w:t xml:space="preserve">3570.4 </w:t>
            </w:r>
          </w:p>
        </w:tc>
        <w:tc>
          <w:tcPr>
            <w:tcW w:w="889" w:type="dxa"/>
            <w:tcBorders/>
            <w:vAlign w:val="center"/>
          </w:tcPr>
          <w:p>
            <w:pPr>
              <w:pStyle w:val="TableContents"/>
              <w:bidi w:val="0"/>
              <w:spacing w:before="0" w:after="283"/>
              <w:jc w:val="left"/>
              <w:rPr/>
            </w:pPr>
            <w:r>
              <w:rPr/>
              <w:t xml:space="preserve">149.96 </w:t>
            </w:r>
          </w:p>
        </w:tc>
        <w:tc>
          <w:tcPr>
            <w:tcW w:w="956" w:type="dxa"/>
            <w:tcBorders/>
            <w:vAlign w:val="center"/>
          </w:tcPr>
          <w:p>
            <w:pPr>
              <w:pStyle w:val="TableContents"/>
              <w:bidi w:val="0"/>
              <w:spacing w:before="0" w:after="283"/>
              <w:jc w:val="left"/>
              <w:rPr/>
            </w:pPr>
            <w:r>
              <w:rPr/>
              <w:t xml:space="preserve">4753.7 </w:t>
            </w:r>
          </w:p>
        </w:tc>
        <w:tc>
          <w:tcPr>
            <w:tcW w:w="1523" w:type="dxa"/>
            <w:tcBorders/>
            <w:vAlign w:val="center"/>
          </w:tcPr>
          <w:p>
            <w:pPr>
              <w:pStyle w:val="TableContents"/>
              <w:bidi w:val="0"/>
              <w:spacing w:before="0" w:after="283"/>
              <w:jc w:val="left"/>
              <w:rPr/>
            </w:pPr>
            <w:r>
              <w:rPr/>
              <w:t xml:space="preserve">3470.2 </w:t>
            </w:r>
          </w:p>
        </w:tc>
      </w:tr>
      <w:tr>
        <w:trPr/>
        <w:tc>
          <w:tcPr>
            <w:tcW w:w="1470" w:type="dxa"/>
            <w:tcBorders/>
            <w:vAlign w:val="center"/>
          </w:tcPr>
          <w:p>
            <w:pPr>
              <w:pStyle w:val="TableContents"/>
              <w:bidi w:val="0"/>
              <w:spacing w:before="0" w:after="283"/>
              <w:jc w:val="left"/>
              <w:rPr/>
            </w:pPr>
            <w:r>
              <w:rPr/>
              <w:t xml:space="preserve">Jordan </w:t>
            </w:r>
          </w:p>
        </w:tc>
        <w:tc>
          <w:tcPr>
            <w:tcW w:w="1602" w:type="dxa"/>
            <w:tcBorders/>
            <w:vAlign w:val="center"/>
          </w:tcPr>
          <w:p>
            <w:pPr>
              <w:pStyle w:val="TableContents"/>
              <w:bidi w:val="0"/>
              <w:spacing w:before="0" w:after="283"/>
              <w:jc w:val="left"/>
              <w:rPr/>
            </w:pPr>
            <w:r>
              <w:rPr/>
              <w:t xml:space="preserve">1191.4 </w:t>
            </w:r>
          </w:p>
        </w:tc>
        <w:tc>
          <w:tcPr>
            <w:tcW w:w="1067" w:type="dxa"/>
            <w:tcBorders/>
            <w:vAlign w:val="center"/>
          </w:tcPr>
          <w:p>
            <w:pPr>
              <w:pStyle w:val="TableContents"/>
              <w:bidi w:val="0"/>
              <w:spacing w:before="0" w:after="283"/>
              <w:jc w:val="left"/>
              <w:rPr/>
            </w:pPr>
            <w:r>
              <w:rPr/>
              <w:t xml:space="preserve">50.04 </w:t>
            </w:r>
          </w:p>
        </w:tc>
        <w:tc>
          <w:tcPr>
            <w:tcW w:w="1224" w:type="dxa"/>
            <w:tcBorders/>
            <w:vAlign w:val="center"/>
          </w:tcPr>
          <w:p>
            <w:pPr>
              <w:pStyle w:val="TableContents"/>
              <w:bidi w:val="0"/>
              <w:spacing w:before="0" w:after="283"/>
              <w:jc w:val="left"/>
              <w:rPr/>
            </w:pPr>
            <w:r>
              <w:rPr/>
              <w:t xml:space="preserve">1586.2 </w:t>
            </w:r>
          </w:p>
        </w:tc>
        <w:tc>
          <w:tcPr>
            <w:tcW w:w="1474" w:type="dxa"/>
            <w:tcBorders/>
            <w:vAlign w:val="center"/>
          </w:tcPr>
          <w:p>
            <w:pPr>
              <w:pStyle w:val="TableContents"/>
              <w:bidi w:val="0"/>
              <w:spacing w:before="0" w:after="283"/>
              <w:jc w:val="left"/>
              <w:rPr/>
            </w:pPr>
            <w:r>
              <w:rPr/>
              <w:t xml:space="preserve">1071 </w:t>
            </w:r>
          </w:p>
        </w:tc>
        <w:tc>
          <w:tcPr>
            <w:tcW w:w="889" w:type="dxa"/>
            <w:tcBorders/>
            <w:vAlign w:val="center"/>
          </w:tcPr>
          <w:p>
            <w:pPr>
              <w:pStyle w:val="TableContents"/>
              <w:bidi w:val="0"/>
              <w:spacing w:before="0" w:after="283"/>
              <w:jc w:val="left"/>
              <w:rPr/>
            </w:pPr>
            <w:r>
              <w:rPr/>
              <w:t xml:space="preserve">44.98 </w:t>
            </w:r>
          </w:p>
        </w:tc>
        <w:tc>
          <w:tcPr>
            <w:tcW w:w="956" w:type="dxa"/>
            <w:tcBorders/>
            <w:vAlign w:val="center"/>
          </w:tcPr>
          <w:p>
            <w:pPr>
              <w:pStyle w:val="TableContents"/>
              <w:bidi w:val="0"/>
              <w:spacing w:before="0" w:after="283"/>
              <w:jc w:val="left"/>
              <w:rPr/>
            </w:pPr>
            <w:r>
              <w:rPr/>
              <w:t xml:space="preserve">1426 </w:t>
            </w:r>
          </w:p>
        </w:tc>
        <w:tc>
          <w:tcPr>
            <w:tcW w:w="1523" w:type="dxa"/>
            <w:tcBorders/>
            <w:vAlign w:val="center"/>
          </w:tcPr>
          <w:p>
            <w:pPr>
              <w:pStyle w:val="TableContents"/>
              <w:bidi w:val="0"/>
              <w:spacing w:before="0" w:after="283"/>
              <w:jc w:val="left"/>
              <w:rPr>
                <w:sz w:val="4"/>
                <w:szCs w:val="4"/>
              </w:rPr>
            </w:pPr>
            <w:r>
              <w:rPr>
                <w:sz w:val="4"/>
                <w:szCs w:val="4"/>
              </w:rPr>
            </w:r>
          </w:p>
        </w:tc>
      </w:tr>
      <w:tr>
        <w:trPr/>
        <w:tc>
          <w:tcPr>
            <w:tcW w:w="1470" w:type="dxa"/>
            <w:tcBorders/>
            <w:vAlign w:val="center"/>
          </w:tcPr>
          <w:p>
            <w:pPr>
              <w:pStyle w:val="TableContents"/>
              <w:bidi w:val="0"/>
              <w:spacing w:before="0" w:after="283"/>
              <w:jc w:val="left"/>
              <w:rPr/>
            </w:pPr>
            <w:r>
              <w:rPr/>
              <w:t xml:space="preserve">Kazakstan </w:t>
            </w:r>
          </w:p>
        </w:tc>
        <w:tc>
          <w:tcPr>
            <w:tcW w:w="1602" w:type="dxa"/>
            <w:tcBorders/>
            <w:vAlign w:val="center"/>
          </w:tcPr>
          <w:p>
            <w:pPr>
              <w:pStyle w:val="TableContents"/>
              <w:bidi w:val="0"/>
              <w:spacing w:before="0" w:after="283"/>
              <w:jc w:val="left"/>
              <w:rPr/>
            </w:pPr>
            <w:r>
              <w:rPr/>
              <w:t xml:space="preserve">4595.1 </w:t>
            </w:r>
          </w:p>
        </w:tc>
        <w:tc>
          <w:tcPr>
            <w:tcW w:w="1067" w:type="dxa"/>
            <w:tcBorders/>
            <w:vAlign w:val="center"/>
          </w:tcPr>
          <w:p>
            <w:pPr>
              <w:pStyle w:val="TableContents"/>
              <w:bidi w:val="0"/>
              <w:spacing w:before="0" w:after="283"/>
              <w:jc w:val="left"/>
              <w:rPr/>
            </w:pPr>
            <w:r>
              <w:rPr/>
              <w:t xml:space="preserve">193.00 </w:t>
            </w:r>
          </w:p>
        </w:tc>
        <w:tc>
          <w:tcPr>
            <w:tcW w:w="1224" w:type="dxa"/>
            <w:tcBorders/>
            <w:vAlign w:val="center"/>
          </w:tcPr>
          <w:p>
            <w:pPr>
              <w:pStyle w:val="TableContents"/>
              <w:bidi w:val="0"/>
              <w:spacing w:before="0" w:after="283"/>
              <w:jc w:val="left"/>
              <w:rPr/>
            </w:pPr>
            <w:r>
              <w:rPr/>
              <w:t xml:space="preserve">6118.0 </w:t>
            </w:r>
          </w:p>
        </w:tc>
        <w:tc>
          <w:tcPr>
            <w:tcW w:w="1474" w:type="dxa"/>
            <w:tcBorders/>
            <w:vAlign w:val="center"/>
          </w:tcPr>
          <w:p>
            <w:pPr>
              <w:pStyle w:val="TableContents"/>
              <w:bidi w:val="0"/>
              <w:spacing w:before="0" w:after="283"/>
              <w:jc w:val="left"/>
              <w:rPr/>
            </w:pPr>
            <w:r>
              <w:rPr/>
              <w:t xml:space="preserve">4786.7 </w:t>
            </w:r>
          </w:p>
        </w:tc>
        <w:tc>
          <w:tcPr>
            <w:tcW w:w="889" w:type="dxa"/>
            <w:tcBorders/>
            <w:vAlign w:val="center"/>
          </w:tcPr>
          <w:p>
            <w:pPr>
              <w:pStyle w:val="TableContents"/>
              <w:bidi w:val="0"/>
              <w:spacing w:before="0" w:after="283"/>
              <w:jc w:val="left"/>
              <w:rPr/>
            </w:pPr>
            <w:r>
              <w:rPr/>
              <w:t xml:space="preserve">201.04 </w:t>
            </w:r>
          </w:p>
        </w:tc>
        <w:tc>
          <w:tcPr>
            <w:tcW w:w="956" w:type="dxa"/>
            <w:tcBorders/>
            <w:vAlign w:val="center"/>
          </w:tcPr>
          <w:p>
            <w:pPr>
              <w:pStyle w:val="TableContents"/>
              <w:bidi w:val="0"/>
              <w:spacing w:before="0" w:after="283"/>
              <w:jc w:val="left"/>
              <w:rPr/>
            </w:pPr>
            <w:r>
              <w:rPr/>
              <w:t xml:space="preserve">6373 </w:t>
            </w:r>
          </w:p>
        </w:tc>
        <w:tc>
          <w:tcPr>
            <w:tcW w:w="1523" w:type="dxa"/>
            <w:tcBorders/>
            <w:vAlign w:val="center"/>
          </w:tcPr>
          <w:p>
            <w:pPr>
              <w:pStyle w:val="TableContents"/>
              <w:bidi w:val="0"/>
              <w:spacing w:before="0" w:after="283"/>
              <w:jc w:val="left"/>
              <w:rPr>
                <w:sz w:val="4"/>
                <w:szCs w:val="4"/>
              </w:rPr>
            </w:pPr>
            <w:r>
              <w:rPr>
                <w:sz w:val="4"/>
                <w:szCs w:val="4"/>
              </w:rPr>
            </w:r>
          </w:p>
        </w:tc>
      </w:tr>
      <w:tr>
        <w:trPr/>
        <w:tc>
          <w:tcPr>
            <w:tcW w:w="1470" w:type="dxa"/>
            <w:tcBorders/>
            <w:vAlign w:val="center"/>
          </w:tcPr>
          <w:p>
            <w:pPr>
              <w:pStyle w:val="TableContents"/>
              <w:bidi w:val="0"/>
              <w:spacing w:before="0" w:after="283"/>
              <w:jc w:val="left"/>
              <w:rPr/>
            </w:pPr>
            <w:r>
              <w:rPr/>
              <w:t xml:space="preserve">Kenia </w:t>
            </w:r>
          </w:p>
        </w:tc>
        <w:tc>
          <w:tcPr>
            <w:tcW w:w="1602" w:type="dxa"/>
            <w:tcBorders/>
            <w:vAlign w:val="center"/>
          </w:tcPr>
          <w:p>
            <w:pPr>
              <w:pStyle w:val="TableContents"/>
              <w:bidi w:val="0"/>
              <w:spacing w:before="0" w:after="283"/>
              <w:jc w:val="left"/>
              <w:rPr/>
            </w:pPr>
            <w:r>
              <w:rPr/>
              <w:t xml:space="preserve">482.9 </w:t>
            </w:r>
          </w:p>
        </w:tc>
        <w:tc>
          <w:tcPr>
            <w:tcW w:w="1067" w:type="dxa"/>
            <w:tcBorders/>
            <w:vAlign w:val="center"/>
          </w:tcPr>
          <w:p>
            <w:pPr>
              <w:pStyle w:val="TableContents"/>
              <w:bidi w:val="0"/>
              <w:spacing w:before="0" w:after="283"/>
              <w:jc w:val="left"/>
              <w:rPr/>
            </w:pPr>
            <w:r>
              <w:rPr/>
              <w:t xml:space="preserve">20.28 </w:t>
            </w:r>
          </w:p>
        </w:tc>
        <w:tc>
          <w:tcPr>
            <w:tcW w:w="1224" w:type="dxa"/>
            <w:tcBorders/>
            <w:vAlign w:val="center"/>
          </w:tcPr>
          <w:p>
            <w:pPr>
              <w:pStyle w:val="TableContents"/>
              <w:bidi w:val="0"/>
              <w:spacing w:before="0" w:after="283"/>
              <w:jc w:val="left"/>
              <w:rPr/>
            </w:pPr>
            <w:r>
              <w:rPr/>
              <w:t xml:space="preserve">642.9 </w:t>
            </w:r>
          </w:p>
        </w:tc>
        <w:tc>
          <w:tcPr>
            <w:tcW w:w="1474" w:type="dxa"/>
            <w:tcBorders/>
            <w:vAlign w:val="center"/>
          </w:tcPr>
          <w:p>
            <w:pPr>
              <w:pStyle w:val="TableContents"/>
              <w:bidi w:val="0"/>
              <w:spacing w:before="0" w:after="283"/>
              <w:jc w:val="left"/>
              <w:rPr/>
            </w:pPr>
            <w:r>
              <w:rPr/>
              <w:t xml:space="preserve">491.7 </w:t>
            </w:r>
          </w:p>
        </w:tc>
        <w:tc>
          <w:tcPr>
            <w:tcW w:w="889" w:type="dxa"/>
            <w:tcBorders/>
            <w:vAlign w:val="center"/>
          </w:tcPr>
          <w:p>
            <w:pPr>
              <w:pStyle w:val="TableContents"/>
              <w:bidi w:val="0"/>
              <w:spacing w:before="0" w:after="283"/>
              <w:jc w:val="left"/>
              <w:rPr/>
            </w:pPr>
            <w:r>
              <w:rPr/>
              <w:t xml:space="preserve">20.65 </w:t>
            </w:r>
          </w:p>
        </w:tc>
        <w:tc>
          <w:tcPr>
            <w:tcW w:w="956" w:type="dxa"/>
            <w:tcBorders/>
            <w:vAlign w:val="center"/>
          </w:tcPr>
          <w:p>
            <w:pPr>
              <w:pStyle w:val="TableContents"/>
              <w:bidi w:val="0"/>
              <w:spacing w:before="0" w:after="283"/>
              <w:jc w:val="left"/>
              <w:rPr/>
            </w:pPr>
            <w:r>
              <w:rPr/>
              <w:t xml:space="preserve">654.7 </w:t>
            </w:r>
          </w:p>
        </w:tc>
        <w:tc>
          <w:tcPr>
            <w:tcW w:w="1523" w:type="dxa"/>
            <w:tcBorders/>
            <w:vAlign w:val="center"/>
          </w:tcPr>
          <w:p>
            <w:pPr>
              <w:pStyle w:val="TableContents"/>
              <w:bidi w:val="0"/>
              <w:spacing w:before="0" w:after="283"/>
              <w:jc w:val="left"/>
              <w:rPr>
                <w:sz w:val="4"/>
                <w:szCs w:val="4"/>
              </w:rPr>
            </w:pPr>
            <w:r>
              <w:rPr>
                <w:sz w:val="4"/>
                <w:szCs w:val="4"/>
              </w:rPr>
            </w:r>
          </w:p>
        </w:tc>
      </w:tr>
      <w:tr>
        <w:trPr/>
        <w:tc>
          <w:tcPr>
            <w:tcW w:w="1470" w:type="dxa"/>
            <w:tcBorders/>
            <w:vAlign w:val="center"/>
          </w:tcPr>
          <w:p>
            <w:pPr>
              <w:pStyle w:val="TableContents"/>
              <w:bidi w:val="0"/>
              <w:spacing w:before="0" w:after="283"/>
              <w:jc w:val="left"/>
              <w:rPr/>
            </w:pPr>
            <w:r>
              <w:rPr/>
              <w:t xml:space="preserve">Pohjois-Korea </w:t>
            </w:r>
          </w:p>
        </w:tc>
        <w:tc>
          <w:tcPr>
            <w:tcW w:w="1602" w:type="dxa"/>
            <w:tcBorders/>
            <w:vAlign w:val="center"/>
          </w:tcPr>
          <w:p>
            <w:pPr>
              <w:pStyle w:val="TableContents"/>
              <w:bidi w:val="0"/>
              <w:spacing w:before="0" w:after="283"/>
              <w:jc w:val="left"/>
              <w:rPr/>
            </w:pPr>
            <w:r>
              <w:rPr/>
              <w:t xml:space="preserve">761.2 </w:t>
            </w:r>
          </w:p>
        </w:tc>
        <w:tc>
          <w:tcPr>
            <w:tcW w:w="1067" w:type="dxa"/>
            <w:tcBorders/>
            <w:vAlign w:val="center"/>
          </w:tcPr>
          <w:p>
            <w:pPr>
              <w:pStyle w:val="TableContents"/>
              <w:bidi w:val="0"/>
              <w:spacing w:before="0" w:after="283"/>
              <w:jc w:val="left"/>
              <w:rPr/>
            </w:pPr>
            <w:r>
              <w:rPr/>
              <w:t xml:space="preserve">31.97 </w:t>
            </w:r>
          </w:p>
        </w:tc>
        <w:tc>
          <w:tcPr>
            <w:tcW w:w="1224" w:type="dxa"/>
            <w:tcBorders/>
            <w:vAlign w:val="center"/>
          </w:tcPr>
          <w:p>
            <w:pPr>
              <w:pStyle w:val="TableContents"/>
              <w:bidi w:val="0"/>
              <w:spacing w:before="0" w:after="283"/>
              <w:jc w:val="left"/>
              <w:rPr/>
            </w:pPr>
            <w:r>
              <w:rPr/>
              <w:t xml:space="preserve">1013.4 </w:t>
            </w:r>
          </w:p>
        </w:tc>
        <w:tc>
          <w:tcPr>
            <w:tcW w:w="1474" w:type="dxa"/>
            <w:tcBorders/>
            <w:vAlign w:val="center"/>
          </w:tcPr>
          <w:p>
            <w:pPr>
              <w:pStyle w:val="TableContents"/>
              <w:bidi w:val="0"/>
              <w:spacing w:before="0" w:after="283"/>
              <w:jc w:val="left"/>
              <w:rPr/>
            </w:pPr>
            <w:r>
              <w:rPr/>
              <w:t xml:space="preserve">580.6 </w:t>
            </w:r>
          </w:p>
        </w:tc>
        <w:tc>
          <w:tcPr>
            <w:tcW w:w="889" w:type="dxa"/>
            <w:tcBorders/>
            <w:vAlign w:val="center"/>
          </w:tcPr>
          <w:p>
            <w:pPr>
              <w:pStyle w:val="TableContents"/>
              <w:bidi w:val="0"/>
              <w:spacing w:before="0" w:after="283"/>
              <w:jc w:val="left"/>
              <w:rPr/>
            </w:pPr>
            <w:r>
              <w:rPr/>
              <w:t xml:space="preserve">24.38 </w:t>
            </w:r>
          </w:p>
        </w:tc>
        <w:tc>
          <w:tcPr>
            <w:tcW w:w="956" w:type="dxa"/>
            <w:tcBorders/>
            <w:vAlign w:val="center"/>
          </w:tcPr>
          <w:p>
            <w:pPr>
              <w:pStyle w:val="TableContents"/>
              <w:bidi w:val="0"/>
              <w:spacing w:before="0" w:after="283"/>
              <w:jc w:val="left"/>
              <w:rPr/>
            </w:pPr>
            <w:r>
              <w:rPr/>
              <w:t xml:space="preserve">773 </w:t>
            </w:r>
          </w:p>
        </w:tc>
        <w:tc>
          <w:tcPr>
            <w:tcW w:w="1523" w:type="dxa"/>
            <w:tcBorders/>
            <w:vAlign w:val="center"/>
          </w:tcPr>
          <w:p>
            <w:pPr>
              <w:pStyle w:val="TableContents"/>
              <w:bidi w:val="0"/>
              <w:spacing w:before="0" w:after="283"/>
              <w:jc w:val="left"/>
              <w:rPr>
                <w:sz w:val="4"/>
                <w:szCs w:val="4"/>
              </w:rPr>
            </w:pPr>
            <w:r>
              <w:rPr>
                <w:sz w:val="4"/>
                <w:szCs w:val="4"/>
              </w:rPr>
            </w:r>
          </w:p>
        </w:tc>
      </w:tr>
      <w:tr>
        <w:trPr/>
        <w:tc>
          <w:tcPr>
            <w:tcW w:w="1470" w:type="dxa"/>
            <w:tcBorders/>
            <w:vAlign w:val="center"/>
          </w:tcPr>
          <w:p>
            <w:pPr>
              <w:pStyle w:val="TableContents"/>
              <w:bidi w:val="0"/>
              <w:spacing w:before="0" w:after="283"/>
              <w:jc w:val="left"/>
              <w:rPr/>
            </w:pPr>
            <w:r>
              <w:rPr/>
              <w:t xml:space="preserve">Etelä-Korea </w:t>
            </w:r>
          </w:p>
        </w:tc>
        <w:tc>
          <w:tcPr>
            <w:tcW w:w="1602" w:type="dxa"/>
            <w:tcBorders/>
            <w:vAlign w:val="center"/>
          </w:tcPr>
          <w:p>
            <w:pPr>
              <w:pStyle w:val="TableContents"/>
              <w:bidi w:val="0"/>
              <w:spacing w:before="0" w:after="283"/>
              <w:jc w:val="left"/>
              <w:rPr/>
            </w:pPr>
            <w:r>
              <w:rPr/>
              <w:t xml:space="preserve">5059.9 </w:t>
            </w:r>
          </w:p>
        </w:tc>
        <w:tc>
          <w:tcPr>
            <w:tcW w:w="1067" w:type="dxa"/>
            <w:tcBorders/>
            <w:vAlign w:val="center"/>
          </w:tcPr>
          <w:p>
            <w:pPr>
              <w:pStyle w:val="TableContents"/>
              <w:bidi w:val="0"/>
              <w:spacing w:before="0" w:after="283"/>
              <w:jc w:val="left"/>
              <w:rPr/>
            </w:pPr>
            <w:r>
              <w:rPr/>
              <w:t xml:space="preserve">212.52 </w:t>
            </w:r>
          </w:p>
        </w:tc>
        <w:tc>
          <w:tcPr>
            <w:tcW w:w="1224" w:type="dxa"/>
            <w:tcBorders/>
            <w:vAlign w:val="center"/>
          </w:tcPr>
          <w:p>
            <w:pPr>
              <w:pStyle w:val="TableContents"/>
              <w:bidi w:val="0"/>
              <w:spacing w:before="0" w:after="283"/>
              <w:jc w:val="left"/>
              <w:rPr/>
            </w:pPr>
            <w:r>
              <w:rPr/>
              <w:t xml:space="preserve">6736.8 </w:t>
            </w:r>
          </w:p>
        </w:tc>
        <w:tc>
          <w:tcPr>
            <w:tcW w:w="1474" w:type="dxa"/>
            <w:tcBorders/>
            <w:vAlign w:val="center"/>
          </w:tcPr>
          <w:p>
            <w:pPr>
              <w:pStyle w:val="TableContents"/>
              <w:bidi w:val="0"/>
              <w:spacing w:before="0" w:after="283"/>
              <w:jc w:val="left"/>
              <w:rPr/>
            </w:pPr>
            <w:r>
              <w:rPr/>
              <w:t xml:space="preserve">5253.5 </w:t>
            </w:r>
          </w:p>
        </w:tc>
        <w:tc>
          <w:tcPr>
            <w:tcW w:w="889" w:type="dxa"/>
            <w:tcBorders/>
            <w:vAlign w:val="center"/>
          </w:tcPr>
          <w:p>
            <w:pPr>
              <w:pStyle w:val="TableContents"/>
              <w:bidi w:val="0"/>
              <w:spacing w:before="0" w:after="283"/>
              <w:jc w:val="left"/>
              <w:rPr/>
            </w:pPr>
            <w:r>
              <w:rPr/>
              <w:t xml:space="preserve">220.65 </w:t>
            </w:r>
          </w:p>
        </w:tc>
        <w:tc>
          <w:tcPr>
            <w:tcW w:w="956" w:type="dxa"/>
            <w:tcBorders/>
            <w:vAlign w:val="center"/>
          </w:tcPr>
          <w:p>
            <w:pPr>
              <w:pStyle w:val="TableContents"/>
              <w:bidi w:val="0"/>
              <w:spacing w:before="0" w:after="283"/>
              <w:jc w:val="left"/>
              <w:rPr/>
            </w:pPr>
            <w:r>
              <w:rPr/>
              <w:t xml:space="preserve">6994.5 </w:t>
            </w:r>
          </w:p>
        </w:tc>
        <w:tc>
          <w:tcPr>
            <w:tcW w:w="1523" w:type="dxa"/>
            <w:tcBorders/>
            <w:vAlign w:val="center"/>
          </w:tcPr>
          <w:p>
            <w:pPr>
              <w:pStyle w:val="TableContents"/>
              <w:bidi w:val="0"/>
              <w:spacing w:before="0" w:after="283"/>
              <w:jc w:val="left"/>
              <w:rPr/>
            </w:pPr>
            <w:r>
              <w:rPr/>
              <w:t xml:space="preserve">5262 </w:t>
            </w:r>
          </w:p>
        </w:tc>
      </w:tr>
      <w:tr>
        <w:trPr/>
        <w:tc>
          <w:tcPr>
            <w:tcW w:w="1470" w:type="dxa"/>
            <w:tcBorders/>
            <w:vAlign w:val="center"/>
          </w:tcPr>
          <w:p>
            <w:pPr>
              <w:pStyle w:val="TableContents"/>
              <w:bidi w:val="0"/>
              <w:spacing w:before="0" w:after="283"/>
              <w:jc w:val="left"/>
              <w:rPr/>
            </w:pPr>
            <w:r>
              <w:rPr/>
              <w:t xml:space="preserve">Kosovo </w:t>
            </w:r>
          </w:p>
        </w:tc>
        <w:tc>
          <w:tcPr>
            <w:tcW w:w="1602" w:type="dxa"/>
            <w:tcBorders/>
            <w:vAlign w:val="center"/>
          </w:tcPr>
          <w:p>
            <w:pPr>
              <w:pStyle w:val="TableContents"/>
              <w:bidi w:val="0"/>
              <w:spacing w:before="0" w:after="283"/>
              <w:jc w:val="left"/>
              <w:rPr/>
            </w:pPr>
            <w:r>
              <w:rPr/>
              <w:t xml:space="preserve">1372.1 </w:t>
            </w:r>
          </w:p>
        </w:tc>
        <w:tc>
          <w:tcPr>
            <w:tcW w:w="1067" w:type="dxa"/>
            <w:tcBorders/>
            <w:vAlign w:val="center"/>
          </w:tcPr>
          <w:p>
            <w:pPr>
              <w:pStyle w:val="TableContents"/>
              <w:bidi w:val="0"/>
              <w:spacing w:before="0" w:after="283"/>
              <w:jc w:val="left"/>
              <w:rPr/>
            </w:pPr>
            <w:r>
              <w:rPr/>
              <w:t xml:space="preserve">57.63 </w:t>
            </w:r>
          </w:p>
        </w:tc>
        <w:tc>
          <w:tcPr>
            <w:tcW w:w="1224" w:type="dxa"/>
            <w:tcBorders/>
            <w:vAlign w:val="center"/>
          </w:tcPr>
          <w:p>
            <w:pPr>
              <w:pStyle w:val="TableContents"/>
              <w:bidi w:val="0"/>
              <w:spacing w:before="0" w:after="283"/>
              <w:jc w:val="left"/>
              <w:rPr/>
            </w:pPr>
            <w:r>
              <w:rPr/>
              <w:t xml:space="preserve">1826.9 </w:t>
            </w:r>
          </w:p>
        </w:tc>
        <w:tc>
          <w:tcPr>
            <w:tcW w:w="1474" w:type="dxa"/>
            <w:tcBorders/>
            <w:vAlign w:val="center"/>
          </w:tcPr>
          <w:p>
            <w:pPr>
              <w:pStyle w:val="TableContents"/>
              <w:bidi w:val="0"/>
              <w:spacing w:before="0" w:after="283"/>
              <w:jc w:val="left"/>
              <w:rPr/>
            </w:pPr>
            <w:r>
              <w:rPr/>
              <w:t xml:space="preserve">1296.7 </w:t>
            </w:r>
          </w:p>
        </w:tc>
        <w:tc>
          <w:tcPr>
            <w:tcW w:w="889" w:type="dxa"/>
            <w:tcBorders/>
            <w:vAlign w:val="center"/>
          </w:tcPr>
          <w:p>
            <w:pPr>
              <w:pStyle w:val="TableContents"/>
              <w:bidi w:val="0"/>
              <w:spacing w:before="0" w:after="283"/>
              <w:jc w:val="left"/>
              <w:rPr/>
            </w:pPr>
            <w:r>
              <w:rPr/>
              <w:t xml:space="preserve">54.46 </w:t>
            </w:r>
          </w:p>
        </w:tc>
        <w:tc>
          <w:tcPr>
            <w:tcW w:w="956" w:type="dxa"/>
            <w:tcBorders/>
            <w:vAlign w:val="center"/>
          </w:tcPr>
          <w:p>
            <w:pPr>
              <w:pStyle w:val="TableContents"/>
              <w:bidi w:val="0"/>
              <w:spacing w:before="0" w:after="283"/>
              <w:jc w:val="left"/>
              <w:rPr/>
            </w:pPr>
            <w:r>
              <w:rPr/>
              <w:t xml:space="preserve">1726.4 </w:t>
            </w:r>
          </w:p>
        </w:tc>
        <w:tc>
          <w:tcPr>
            <w:tcW w:w="1523" w:type="dxa"/>
            <w:tcBorders/>
            <w:vAlign w:val="center"/>
          </w:tcPr>
          <w:p>
            <w:pPr>
              <w:pStyle w:val="TableContents"/>
              <w:bidi w:val="0"/>
              <w:spacing w:before="0" w:after="283"/>
              <w:jc w:val="left"/>
              <w:rPr>
                <w:sz w:val="4"/>
                <w:szCs w:val="4"/>
              </w:rPr>
            </w:pPr>
            <w:r>
              <w:rPr>
                <w:sz w:val="4"/>
                <w:szCs w:val="4"/>
              </w:rPr>
            </w:r>
          </w:p>
        </w:tc>
      </w:tr>
      <w:tr>
        <w:trPr/>
        <w:tc>
          <w:tcPr>
            <w:tcW w:w="1470" w:type="dxa"/>
            <w:tcBorders/>
            <w:vAlign w:val="center"/>
          </w:tcPr>
          <w:p>
            <w:pPr>
              <w:pStyle w:val="TableContents"/>
              <w:bidi w:val="0"/>
              <w:spacing w:before="0" w:after="283"/>
              <w:jc w:val="left"/>
              <w:rPr/>
            </w:pPr>
            <w:r>
              <w:rPr/>
              <w:t xml:space="preserve">Kuwait </w:t>
            </w:r>
          </w:p>
        </w:tc>
        <w:tc>
          <w:tcPr>
            <w:tcW w:w="1602" w:type="dxa"/>
            <w:tcBorders/>
            <w:vAlign w:val="center"/>
          </w:tcPr>
          <w:p>
            <w:pPr>
              <w:pStyle w:val="TableContents"/>
              <w:bidi w:val="0"/>
              <w:spacing w:before="0" w:after="283"/>
              <w:jc w:val="left"/>
              <w:rPr/>
            </w:pPr>
            <w:r>
              <w:rPr/>
              <w:t xml:space="preserve">12204.3 </w:t>
            </w:r>
          </w:p>
        </w:tc>
        <w:tc>
          <w:tcPr>
            <w:tcW w:w="1067" w:type="dxa"/>
            <w:tcBorders/>
            <w:vAlign w:val="center"/>
          </w:tcPr>
          <w:p>
            <w:pPr>
              <w:pStyle w:val="TableContents"/>
              <w:bidi w:val="0"/>
              <w:spacing w:before="0" w:after="283"/>
              <w:jc w:val="left"/>
              <w:rPr/>
            </w:pPr>
            <w:r>
              <w:rPr/>
              <w:t xml:space="preserve">512.58 </w:t>
            </w:r>
          </w:p>
        </w:tc>
        <w:tc>
          <w:tcPr>
            <w:tcW w:w="1224" w:type="dxa"/>
            <w:tcBorders/>
            <w:vAlign w:val="center"/>
          </w:tcPr>
          <w:p>
            <w:pPr>
              <w:pStyle w:val="TableContents"/>
              <w:bidi w:val="0"/>
              <w:spacing w:before="0" w:after="283"/>
              <w:jc w:val="left"/>
              <w:rPr/>
            </w:pPr>
            <w:r>
              <w:rPr/>
              <w:t xml:space="preserve">16248.8 </w:t>
            </w:r>
          </w:p>
        </w:tc>
        <w:tc>
          <w:tcPr>
            <w:tcW w:w="1474" w:type="dxa"/>
            <w:tcBorders/>
            <w:vAlign w:val="center"/>
          </w:tcPr>
          <w:p>
            <w:pPr>
              <w:pStyle w:val="TableContents"/>
              <w:bidi w:val="0"/>
              <w:spacing w:before="0" w:after="283"/>
              <w:jc w:val="left"/>
              <w:rPr/>
            </w:pPr>
            <w:r>
              <w:rPr/>
              <w:t xml:space="preserve">9757.4 </w:t>
            </w:r>
          </w:p>
        </w:tc>
        <w:tc>
          <w:tcPr>
            <w:tcW w:w="889" w:type="dxa"/>
            <w:tcBorders/>
            <w:vAlign w:val="center"/>
          </w:tcPr>
          <w:p>
            <w:pPr>
              <w:pStyle w:val="TableContents"/>
              <w:bidi w:val="0"/>
              <w:spacing w:before="0" w:after="283"/>
              <w:jc w:val="left"/>
              <w:rPr/>
            </w:pPr>
            <w:r>
              <w:rPr/>
              <w:t xml:space="preserve">409.81 </w:t>
            </w:r>
          </w:p>
        </w:tc>
        <w:tc>
          <w:tcPr>
            <w:tcW w:w="956" w:type="dxa"/>
            <w:tcBorders/>
            <w:vAlign w:val="center"/>
          </w:tcPr>
          <w:p>
            <w:pPr>
              <w:pStyle w:val="TableContents"/>
              <w:bidi w:val="0"/>
              <w:spacing w:before="0" w:after="283"/>
              <w:jc w:val="left"/>
              <w:rPr/>
            </w:pPr>
            <w:r>
              <w:rPr/>
              <w:t xml:space="preserve">12991.1 </w:t>
            </w:r>
          </w:p>
        </w:tc>
        <w:tc>
          <w:tcPr>
            <w:tcW w:w="1523" w:type="dxa"/>
            <w:tcBorders/>
            <w:vAlign w:val="center"/>
          </w:tcPr>
          <w:p>
            <w:pPr>
              <w:pStyle w:val="TableContents"/>
              <w:bidi w:val="0"/>
              <w:spacing w:before="0" w:after="283"/>
              <w:jc w:val="left"/>
              <w:rPr>
                <w:sz w:val="4"/>
                <w:szCs w:val="4"/>
              </w:rPr>
            </w:pPr>
            <w:r>
              <w:rPr>
                <w:sz w:val="4"/>
                <w:szCs w:val="4"/>
              </w:rPr>
            </w:r>
          </w:p>
        </w:tc>
      </w:tr>
      <w:tr>
        <w:trPr/>
        <w:tc>
          <w:tcPr>
            <w:tcW w:w="1470" w:type="dxa"/>
            <w:tcBorders/>
            <w:vAlign w:val="center"/>
          </w:tcPr>
          <w:p>
            <w:pPr>
              <w:pStyle w:val="TableContents"/>
              <w:bidi w:val="0"/>
              <w:spacing w:before="0" w:after="283"/>
              <w:jc w:val="left"/>
              <w:rPr/>
            </w:pPr>
            <w:r>
              <w:rPr/>
              <w:t xml:space="preserve">Kirgisia </w:t>
            </w:r>
          </w:p>
        </w:tc>
        <w:tc>
          <w:tcPr>
            <w:tcW w:w="1602" w:type="dxa"/>
            <w:tcBorders/>
            <w:vAlign w:val="center"/>
          </w:tcPr>
          <w:p>
            <w:pPr>
              <w:pStyle w:val="TableContents"/>
              <w:bidi w:val="0"/>
              <w:spacing w:before="0" w:after="283"/>
              <w:jc w:val="left"/>
              <w:rPr/>
            </w:pPr>
            <w:r>
              <w:rPr/>
              <w:t xml:space="preserve">535.6 </w:t>
            </w:r>
          </w:p>
        </w:tc>
        <w:tc>
          <w:tcPr>
            <w:tcW w:w="1067" w:type="dxa"/>
            <w:tcBorders/>
            <w:vAlign w:val="center"/>
          </w:tcPr>
          <w:p>
            <w:pPr>
              <w:pStyle w:val="TableContents"/>
              <w:bidi w:val="0"/>
              <w:spacing w:before="0" w:after="283"/>
              <w:jc w:val="left"/>
              <w:rPr/>
            </w:pPr>
            <w:r>
              <w:rPr/>
              <w:t xml:space="preserve">22.50 </w:t>
            </w:r>
          </w:p>
        </w:tc>
        <w:tc>
          <w:tcPr>
            <w:tcW w:w="1224" w:type="dxa"/>
            <w:tcBorders/>
            <w:vAlign w:val="center"/>
          </w:tcPr>
          <w:p>
            <w:pPr>
              <w:pStyle w:val="TableContents"/>
              <w:bidi w:val="0"/>
              <w:spacing w:before="0" w:after="283"/>
              <w:jc w:val="left"/>
              <w:rPr/>
            </w:pPr>
            <w:r>
              <w:rPr/>
              <w:t xml:space="preserve">713.2 </w:t>
            </w:r>
          </w:p>
        </w:tc>
        <w:tc>
          <w:tcPr>
            <w:tcW w:w="1474" w:type="dxa"/>
            <w:tcBorders/>
            <w:vAlign w:val="center"/>
          </w:tcPr>
          <w:p>
            <w:pPr>
              <w:pStyle w:val="TableContents"/>
              <w:bidi w:val="0"/>
              <w:spacing w:before="0" w:after="283"/>
              <w:jc w:val="left"/>
              <w:rPr/>
            </w:pPr>
            <w:r>
              <w:rPr/>
              <w:t xml:space="preserve">690.4 </w:t>
            </w:r>
          </w:p>
        </w:tc>
        <w:tc>
          <w:tcPr>
            <w:tcW w:w="889" w:type="dxa"/>
            <w:tcBorders/>
            <w:vAlign w:val="center"/>
          </w:tcPr>
          <w:p>
            <w:pPr>
              <w:pStyle w:val="TableContents"/>
              <w:bidi w:val="0"/>
              <w:spacing w:before="0" w:after="283"/>
              <w:jc w:val="left"/>
              <w:rPr/>
            </w:pPr>
            <w:r>
              <w:rPr/>
              <w:t xml:space="preserve">29 </w:t>
            </w:r>
          </w:p>
        </w:tc>
        <w:tc>
          <w:tcPr>
            <w:tcW w:w="956" w:type="dxa"/>
            <w:tcBorders/>
            <w:vAlign w:val="center"/>
          </w:tcPr>
          <w:p>
            <w:pPr>
              <w:pStyle w:val="TableContents"/>
              <w:bidi w:val="0"/>
              <w:spacing w:before="0" w:after="283"/>
              <w:jc w:val="left"/>
              <w:rPr/>
            </w:pPr>
            <w:r>
              <w:rPr/>
              <w:t xml:space="preserve">919.2 </w:t>
            </w:r>
          </w:p>
        </w:tc>
        <w:tc>
          <w:tcPr>
            <w:tcW w:w="1523" w:type="dxa"/>
            <w:tcBorders/>
            <w:vAlign w:val="center"/>
          </w:tcPr>
          <w:p>
            <w:pPr>
              <w:pStyle w:val="TableContents"/>
              <w:bidi w:val="0"/>
              <w:spacing w:before="0" w:after="283"/>
              <w:jc w:val="left"/>
              <w:rPr>
                <w:sz w:val="4"/>
                <w:szCs w:val="4"/>
              </w:rPr>
            </w:pPr>
            <w:r>
              <w:rPr>
                <w:sz w:val="4"/>
                <w:szCs w:val="4"/>
              </w:rPr>
            </w:r>
          </w:p>
        </w:tc>
      </w:tr>
      <w:tr>
        <w:trPr/>
        <w:tc>
          <w:tcPr>
            <w:tcW w:w="1470" w:type="dxa"/>
            <w:tcBorders/>
            <w:vAlign w:val="center"/>
          </w:tcPr>
          <w:p>
            <w:pPr>
              <w:pStyle w:val="TableContents"/>
              <w:bidi w:val="0"/>
              <w:spacing w:before="0" w:after="283"/>
              <w:jc w:val="left"/>
              <w:rPr/>
            </w:pPr>
            <w:r>
              <w:rPr/>
              <w:t xml:space="preserve">Latvia </w:t>
            </w:r>
          </w:p>
        </w:tc>
        <w:tc>
          <w:tcPr>
            <w:tcW w:w="1602" w:type="dxa"/>
            <w:tcBorders/>
            <w:vAlign w:val="center"/>
          </w:tcPr>
          <w:p>
            <w:pPr>
              <w:pStyle w:val="TableContents"/>
              <w:bidi w:val="0"/>
              <w:spacing w:before="0" w:after="283"/>
              <w:jc w:val="left"/>
              <w:rPr/>
            </w:pPr>
            <w:r>
              <w:rPr/>
              <w:t xml:space="preserve">1971.3 </w:t>
            </w:r>
          </w:p>
        </w:tc>
        <w:tc>
          <w:tcPr>
            <w:tcW w:w="1067" w:type="dxa"/>
            <w:tcBorders/>
            <w:vAlign w:val="center"/>
          </w:tcPr>
          <w:p>
            <w:pPr>
              <w:pStyle w:val="TableContents"/>
              <w:bidi w:val="0"/>
              <w:spacing w:before="0" w:after="283"/>
              <w:jc w:val="left"/>
              <w:rPr/>
            </w:pPr>
            <w:r>
              <w:rPr/>
              <w:t xml:space="preserve">82.79 </w:t>
            </w:r>
          </w:p>
        </w:tc>
        <w:tc>
          <w:tcPr>
            <w:tcW w:w="1224" w:type="dxa"/>
            <w:tcBorders/>
            <w:vAlign w:val="center"/>
          </w:tcPr>
          <w:p>
            <w:pPr>
              <w:pStyle w:val="TableContents"/>
              <w:bidi w:val="0"/>
              <w:spacing w:before="0" w:after="283"/>
              <w:jc w:val="left"/>
              <w:rPr/>
            </w:pPr>
            <w:r>
              <w:rPr/>
              <w:t xml:space="preserve">2624.6 </w:t>
            </w:r>
          </w:p>
        </w:tc>
        <w:tc>
          <w:tcPr>
            <w:tcW w:w="1474" w:type="dxa"/>
            <w:tcBorders/>
            <w:vAlign w:val="center"/>
          </w:tcPr>
          <w:p>
            <w:pPr>
              <w:pStyle w:val="TableContents"/>
              <w:bidi w:val="0"/>
              <w:spacing w:before="0" w:after="283"/>
              <w:jc w:val="left"/>
              <w:rPr/>
            </w:pPr>
            <w:r>
              <w:rPr/>
              <w:t xml:space="preserve">2159.2 </w:t>
            </w:r>
          </w:p>
        </w:tc>
        <w:tc>
          <w:tcPr>
            <w:tcW w:w="889" w:type="dxa"/>
            <w:tcBorders/>
            <w:vAlign w:val="center"/>
          </w:tcPr>
          <w:p>
            <w:pPr>
              <w:pStyle w:val="TableContents"/>
              <w:bidi w:val="0"/>
              <w:spacing w:before="0" w:after="283"/>
              <w:jc w:val="left"/>
              <w:rPr/>
            </w:pPr>
            <w:r>
              <w:rPr/>
              <w:t xml:space="preserve">90.69 </w:t>
            </w:r>
          </w:p>
        </w:tc>
        <w:tc>
          <w:tcPr>
            <w:tcW w:w="956" w:type="dxa"/>
            <w:tcBorders/>
            <w:vAlign w:val="center"/>
          </w:tcPr>
          <w:p>
            <w:pPr>
              <w:pStyle w:val="TableContents"/>
              <w:bidi w:val="0"/>
              <w:spacing w:before="0" w:after="283"/>
              <w:jc w:val="left"/>
              <w:rPr/>
            </w:pPr>
            <w:r>
              <w:rPr/>
              <w:t xml:space="preserve">2874.8 </w:t>
            </w:r>
          </w:p>
        </w:tc>
        <w:tc>
          <w:tcPr>
            <w:tcW w:w="1523" w:type="dxa"/>
            <w:tcBorders/>
            <w:vAlign w:val="center"/>
          </w:tcPr>
          <w:p>
            <w:pPr>
              <w:pStyle w:val="TableContents"/>
              <w:bidi w:val="0"/>
              <w:spacing w:before="0" w:after="283"/>
              <w:jc w:val="left"/>
              <w:rPr>
                <w:sz w:val="4"/>
                <w:szCs w:val="4"/>
              </w:rPr>
            </w:pPr>
            <w:r>
              <w:rPr>
                <w:sz w:val="4"/>
                <w:szCs w:val="4"/>
              </w:rPr>
            </w:r>
          </w:p>
        </w:tc>
      </w:tr>
      <w:tr>
        <w:trPr/>
        <w:tc>
          <w:tcPr>
            <w:tcW w:w="1470" w:type="dxa"/>
            <w:tcBorders/>
            <w:vAlign w:val="center"/>
          </w:tcPr>
          <w:p>
            <w:pPr>
              <w:pStyle w:val="TableContents"/>
              <w:bidi w:val="0"/>
              <w:spacing w:before="0" w:after="283"/>
              <w:jc w:val="left"/>
              <w:rPr/>
            </w:pPr>
            <w:r>
              <w:rPr/>
              <w:t xml:space="preserve">Libanon </w:t>
            </w:r>
          </w:p>
        </w:tc>
        <w:tc>
          <w:tcPr>
            <w:tcW w:w="1602" w:type="dxa"/>
            <w:tcBorders/>
            <w:vAlign w:val="center"/>
          </w:tcPr>
          <w:p>
            <w:pPr>
              <w:pStyle w:val="TableContents"/>
              <w:bidi w:val="0"/>
              <w:spacing w:before="0" w:after="283"/>
              <w:jc w:val="left"/>
              <w:rPr/>
            </w:pPr>
            <w:r>
              <w:rPr/>
              <w:t xml:space="preserve">1526.1 </w:t>
            </w:r>
          </w:p>
        </w:tc>
        <w:tc>
          <w:tcPr>
            <w:tcW w:w="1067" w:type="dxa"/>
            <w:tcBorders/>
            <w:vAlign w:val="center"/>
          </w:tcPr>
          <w:p>
            <w:pPr>
              <w:pStyle w:val="TableContents"/>
              <w:bidi w:val="0"/>
              <w:spacing w:before="0" w:after="283"/>
              <w:jc w:val="left"/>
              <w:rPr/>
            </w:pPr>
            <w:r>
              <w:rPr/>
              <w:t xml:space="preserve">64.10 </w:t>
            </w:r>
          </w:p>
        </w:tc>
        <w:tc>
          <w:tcPr>
            <w:tcW w:w="1224" w:type="dxa"/>
            <w:tcBorders/>
            <w:vAlign w:val="center"/>
          </w:tcPr>
          <w:p>
            <w:pPr>
              <w:pStyle w:val="TableContents"/>
              <w:bidi w:val="0"/>
              <w:spacing w:before="0" w:after="283"/>
              <w:jc w:val="left"/>
              <w:rPr/>
            </w:pPr>
            <w:r>
              <w:rPr/>
              <w:t xml:space="preserve">2031.8 </w:t>
            </w:r>
          </w:p>
        </w:tc>
        <w:tc>
          <w:tcPr>
            <w:tcW w:w="1474" w:type="dxa"/>
            <w:tcBorders/>
            <w:vAlign w:val="center"/>
          </w:tcPr>
          <w:p>
            <w:pPr>
              <w:pStyle w:val="TableContents"/>
              <w:bidi w:val="0"/>
              <w:spacing w:before="0" w:after="283"/>
              <w:jc w:val="left"/>
              <w:rPr/>
            </w:pPr>
            <w:r>
              <w:rPr/>
              <w:t xml:space="preserve">1337.2 </w:t>
            </w:r>
          </w:p>
        </w:tc>
        <w:tc>
          <w:tcPr>
            <w:tcW w:w="889" w:type="dxa"/>
            <w:tcBorders/>
            <w:vAlign w:val="center"/>
          </w:tcPr>
          <w:p>
            <w:pPr>
              <w:pStyle w:val="TableContents"/>
              <w:bidi w:val="0"/>
              <w:spacing w:before="0" w:after="283"/>
              <w:jc w:val="left"/>
              <w:rPr/>
            </w:pPr>
            <w:r>
              <w:rPr/>
              <w:t xml:space="preserve">56.16 </w:t>
            </w:r>
          </w:p>
        </w:tc>
        <w:tc>
          <w:tcPr>
            <w:tcW w:w="956" w:type="dxa"/>
            <w:tcBorders/>
            <w:vAlign w:val="center"/>
          </w:tcPr>
          <w:p>
            <w:pPr>
              <w:pStyle w:val="TableContents"/>
              <w:bidi w:val="0"/>
              <w:spacing w:before="0" w:after="283"/>
              <w:jc w:val="left"/>
              <w:rPr/>
            </w:pPr>
            <w:r>
              <w:rPr/>
              <w:t xml:space="preserve">1780.3 </w:t>
            </w:r>
          </w:p>
        </w:tc>
        <w:tc>
          <w:tcPr>
            <w:tcW w:w="1523" w:type="dxa"/>
            <w:tcBorders/>
            <w:vAlign w:val="center"/>
          </w:tcPr>
          <w:p>
            <w:pPr>
              <w:pStyle w:val="TableContents"/>
              <w:bidi w:val="0"/>
              <w:spacing w:before="0" w:after="283"/>
              <w:jc w:val="left"/>
              <w:rPr>
                <w:sz w:val="4"/>
                <w:szCs w:val="4"/>
              </w:rPr>
            </w:pPr>
            <w:r>
              <w:rPr>
                <w:sz w:val="4"/>
                <w:szCs w:val="4"/>
              </w:rPr>
            </w:r>
          </w:p>
        </w:tc>
      </w:tr>
      <w:tr>
        <w:trPr/>
        <w:tc>
          <w:tcPr>
            <w:tcW w:w="1470" w:type="dxa"/>
            <w:tcBorders/>
            <w:vAlign w:val="center"/>
          </w:tcPr>
          <w:p>
            <w:pPr>
              <w:pStyle w:val="TableContents"/>
              <w:bidi w:val="0"/>
              <w:spacing w:before="0" w:after="283"/>
              <w:jc w:val="left"/>
              <w:rPr/>
            </w:pPr>
            <w:r>
              <w:rPr/>
              <w:t xml:space="preserve">Libya </w:t>
            </w:r>
          </w:p>
        </w:tc>
        <w:tc>
          <w:tcPr>
            <w:tcW w:w="1602" w:type="dxa"/>
            <w:tcBorders/>
            <w:vAlign w:val="center"/>
          </w:tcPr>
          <w:p>
            <w:pPr>
              <w:pStyle w:val="TableContents"/>
              <w:bidi w:val="0"/>
              <w:spacing w:before="0" w:after="283"/>
              <w:jc w:val="left"/>
              <w:rPr/>
            </w:pPr>
            <w:r>
              <w:rPr/>
              <w:t xml:space="preserve">3013.0 </w:t>
            </w:r>
          </w:p>
        </w:tc>
        <w:tc>
          <w:tcPr>
            <w:tcW w:w="1067" w:type="dxa"/>
            <w:tcBorders/>
            <w:vAlign w:val="center"/>
          </w:tcPr>
          <w:p>
            <w:pPr>
              <w:pStyle w:val="TableContents"/>
              <w:bidi w:val="0"/>
              <w:spacing w:before="0" w:after="283"/>
              <w:jc w:val="left"/>
              <w:rPr/>
            </w:pPr>
            <w:r>
              <w:rPr/>
              <w:t xml:space="preserve">126.54 </w:t>
            </w:r>
          </w:p>
        </w:tc>
        <w:tc>
          <w:tcPr>
            <w:tcW w:w="1224" w:type="dxa"/>
            <w:tcBorders/>
            <w:vAlign w:val="center"/>
          </w:tcPr>
          <w:p>
            <w:pPr>
              <w:pStyle w:val="TableContents"/>
              <w:bidi w:val="0"/>
              <w:spacing w:before="0" w:after="283"/>
              <w:jc w:val="left"/>
              <w:rPr/>
            </w:pPr>
            <w:r>
              <w:rPr/>
              <w:t xml:space="preserve">4011.5 </w:t>
            </w:r>
          </w:p>
        </w:tc>
        <w:tc>
          <w:tcPr>
            <w:tcW w:w="1474" w:type="dxa"/>
            <w:tcBorders/>
            <w:vAlign w:val="center"/>
          </w:tcPr>
          <w:p>
            <w:pPr>
              <w:pStyle w:val="TableContents"/>
              <w:bidi w:val="0"/>
              <w:spacing w:before="0" w:after="283"/>
              <w:jc w:val="left"/>
              <w:rPr/>
            </w:pPr>
            <w:r>
              <w:rPr/>
              <w:t xml:space="preserve">2711.3 </w:t>
            </w:r>
          </w:p>
        </w:tc>
        <w:tc>
          <w:tcPr>
            <w:tcW w:w="889" w:type="dxa"/>
            <w:tcBorders/>
            <w:vAlign w:val="center"/>
          </w:tcPr>
          <w:p>
            <w:pPr>
              <w:pStyle w:val="TableContents"/>
              <w:bidi w:val="0"/>
              <w:spacing w:before="0" w:after="283"/>
              <w:jc w:val="left"/>
              <w:rPr/>
            </w:pPr>
            <w:r>
              <w:rPr/>
              <w:t xml:space="preserve">113.87 </w:t>
            </w:r>
          </w:p>
        </w:tc>
        <w:tc>
          <w:tcPr>
            <w:tcW w:w="956" w:type="dxa"/>
            <w:tcBorders/>
            <w:vAlign w:val="center"/>
          </w:tcPr>
          <w:p>
            <w:pPr>
              <w:pStyle w:val="TableContents"/>
              <w:bidi w:val="0"/>
              <w:spacing w:before="0" w:after="283"/>
              <w:jc w:val="left"/>
              <w:rPr/>
            </w:pPr>
            <w:r>
              <w:rPr/>
              <w:t xml:space="preserve">3609.8 </w:t>
            </w:r>
          </w:p>
        </w:tc>
        <w:tc>
          <w:tcPr>
            <w:tcW w:w="1523" w:type="dxa"/>
            <w:tcBorders/>
            <w:vAlign w:val="center"/>
          </w:tcPr>
          <w:p>
            <w:pPr>
              <w:pStyle w:val="TableContents"/>
              <w:bidi w:val="0"/>
              <w:spacing w:before="0" w:after="283"/>
              <w:jc w:val="left"/>
              <w:rPr>
                <w:sz w:val="4"/>
                <w:szCs w:val="4"/>
              </w:rPr>
            </w:pPr>
            <w:r>
              <w:rPr>
                <w:sz w:val="4"/>
                <w:szCs w:val="4"/>
              </w:rPr>
            </w:r>
          </w:p>
        </w:tc>
      </w:tr>
      <w:tr>
        <w:trPr/>
        <w:tc>
          <w:tcPr>
            <w:tcW w:w="1470" w:type="dxa"/>
            <w:tcBorders/>
            <w:vAlign w:val="center"/>
          </w:tcPr>
          <w:p>
            <w:pPr>
              <w:pStyle w:val="TableContents"/>
              <w:bidi w:val="0"/>
              <w:spacing w:before="0" w:after="283"/>
              <w:jc w:val="left"/>
              <w:rPr/>
            </w:pPr>
            <w:r>
              <w:rPr/>
              <w:t xml:space="preserve">Liettua </w:t>
            </w:r>
          </w:p>
        </w:tc>
        <w:tc>
          <w:tcPr>
            <w:tcW w:w="1602" w:type="dxa"/>
            <w:tcBorders/>
            <w:vAlign w:val="center"/>
          </w:tcPr>
          <w:p>
            <w:pPr>
              <w:pStyle w:val="TableContents"/>
              <w:bidi w:val="0"/>
              <w:spacing w:before="0" w:after="283"/>
              <w:jc w:val="left"/>
              <w:rPr/>
            </w:pPr>
            <w:r>
              <w:rPr/>
              <w:t xml:space="preserve">2107.0 </w:t>
            </w:r>
          </w:p>
        </w:tc>
        <w:tc>
          <w:tcPr>
            <w:tcW w:w="1067" w:type="dxa"/>
            <w:tcBorders/>
            <w:vAlign w:val="center"/>
          </w:tcPr>
          <w:p>
            <w:pPr>
              <w:pStyle w:val="TableContents"/>
              <w:bidi w:val="0"/>
              <w:spacing w:before="0" w:after="283"/>
              <w:jc w:val="left"/>
              <w:rPr/>
            </w:pPr>
            <w:r>
              <w:rPr/>
              <w:t xml:space="preserve">88.49 </w:t>
            </w:r>
          </w:p>
        </w:tc>
        <w:tc>
          <w:tcPr>
            <w:tcW w:w="1224" w:type="dxa"/>
            <w:tcBorders/>
            <w:vAlign w:val="center"/>
          </w:tcPr>
          <w:p>
            <w:pPr>
              <w:pStyle w:val="TableContents"/>
              <w:bidi w:val="0"/>
              <w:spacing w:before="0" w:after="283"/>
              <w:jc w:val="left"/>
              <w:rPr/>
            </w:pPr>
            <w:r>
              <w:rPr/>
              <w:t xml:space="preserve">2805.2 </w:t>
            </w:r>
          </w:p>
        </w:tc>
        <w:tc>
          <w:tcPr>
            <w:tcW w:w="1474" w:type="dxa"/>
            <w:tcBorders/>
            <w:vAlign w:val="center"/>
          </w:tcPr>
          <w:p>
            <w:pPr>
              <w:pStyle w:val="TableContents"/>
              <w:bidi w:val="0"/>
              <w:spacing w:before="0" w:after="283"/>
              <w:jc w:val="left"/>
              <w:rPr/>
            </w:pPr>
            <w:r>
              <w:rPr/>
              <w:t xml:space="preserve">2356.6 </w:t>
            </w:r>
          </w:p>
        </w:tc>
        <w:tc>
          <w:tcPr>
            <w:tcW w:w="889" w:type="dxa"/>
            <w:tcBorders/>
            <w:vAlign w:val="center"/>
          </w:tcPr>
          <w:p>
            <w:pPr>
              <w:pStyle w:val="TableContents"/>
              <w:bidi w:val="0"/>
              <w:spacing w:before="0" w:after="283"/>
              <w:jc w:val="left"/>
              <w:rPr/>
            </w:pPr>
            <w:r>
              <w:rPr/>
              <w:t xml:space="preserve">98.98 </w:t>
            </w:r>
          </w:p>
        </w:tc>
        <w:tc>
          <w:tcPr>
            <w:tcW w:w="956" w:type="dxa"/>
            <w:tcBorders/>
            <w:vAlign w:val="center"/>
          </w:tcPr>
          <w:p>
            <w:pPr>
              <w:pStyle w:val="TableContents"/>
              <w:bidi w:val="0"/>
              <w:spacing w:before="0" w:after="283"/>
              <w:jc w:val="left"/>
              <w:rPr/>
            </w:pPr>
            <w:r>
              <w:rPr/>
              <w:t xml:space="preserve">3137.6 </w:t>
            </w:r>
          </w:p>
        </w:tc>
        <w:tc>
          <w:tcPr>
            <w:tcW w:w="1523" w:type="dxa"/>
            <w:tcBorders/>
            <w:vAlign w:val="center"/>
          </w:tcPr>
          <w:p>
            <w:pPr>
              <w:pStyle w:val="TableContents"/>
              <w:bidi w:val="0"/>
              <w:spacing w:before="0" w:after="283"/>
              <w:jc w:val="left"/>
              <w:rPr>
                <w:sz w:val="4"/>
                <w:szCs w:val="4"/>
              </w:rPr>
            </w:pPr>
            <w:r>
              <w:rPr>
                <w:sz w:val="4"/>
                <w:szCs w:val="4"/>
              </w:rPr>
            </w:r>
          </w:p>
        </w:tc>
      </w:tr>
      <w:tr>
        <w:trPr/>
        <w:tc>
          <w:tcPr>
            <w:tcW w:w="1470" w:type="dxa"/>
            <w:tcBorders/>
            <w:vAlign w:val="center"/>
          </w:tcPr>
          <w:p>
            <w:pPr>
              <w:pStyle w:val="TableContents"/>
              <w:bidi w:val="0"/>
              <w:spacing w:before="0" w:after="283"/>
              <w:jc w:val="left"/>
              <w:rPr/>
            </w:pPr>
            <w:r>
              <w:rPr/>
              <w:t xml:space="preserve">Luxemburg </w:t>
            </w:r>
          </w:p>
        </w:tc>
        <w:tc>
          <w:tcPr>
            <w:tcW w:w="1602" w:type="dxa"/>
            <w:tcBorders/>
            <w:vAlign w:val="center"/>
          </w:tcPr>
          <w:p>
            <w:pPr>
              <w:pStyle w:val="TableContents"/>
              <w:bidi w:val="0"/>
              <w:spacing w:before="0" w:after="283"/>
              <w:jc w:val="left"/>
              <w:rPr/>
            </w:pPr>
            <w:r>
              <w:rPr/>
              <w:t xml:space="preserve">8342.5 </w:t>
            </w:r>
          </w:p>
        </w:tc>
        <w:tc>
          <w:tcPr>
            <w:tcW w:w="1067" w:type="dxa"/>
            <w:tcBorders/>
            <w:vAlign w:val="center"/>
          </w:tcPr>
          <w:p>
            <w:pPr>
              <w:pStyle w:val="TableContents"/>
              <w:bidi w:val="0"/>
              <w:spacing w:before="0" w:after="283"/>
              <w:jc w:val="left"/>
              <w:rPr/>
            </w:pPr>
            <w:r>
              <w:rPr/>
              <w:t xml:space="preserve">350.39 </w:t>
            </w:r>
          </w:p>
        </w:tc>
        <w:tc>
          <w:tcPr>
            <w:tcW w:w="1224" w:type="dxa"/>
            <w:tcBorders/>
            <w:vAlign w:val="center"/>
          </w:tcPr>
          <w:p>
            <w:pPr>
              <w:pStyle w:val="TableContents"/>
              <w:bidi w:val="0"/>
              <w:spacing w:before="0" w:after="283"/>
              <w:jc w:val="left"/>
              <w:rPr/>
            </w:pPr>
            <w:r>
              <w:rPr/>
              <w:t xml:space="preserve">11107.3 </w:t>
            </w:r>
          </w:p>
        </w:tc>
        <w:tc>
          <w:tcPr>
            <w:tcW w:w="1474" w:type="dxa"/>
            <w:tcBorders/>
            <w:vAlign w:val="center"/>
          </w:tcPr>
          <w:p>
            <w:pPr>
              <w:pStyle w:val="TableContents"/>
              <w:bidi w:val="0"/>
              <w:spacing w:before="0" w:after="283"/>
              <w:jc w:val="left"/>
              <w:rPr/>
            </w:pPr>
            <w:r>
              <w:rPr/>
              <w:t xml:space="preserve">7310.3 </w:t>
            </w:r>
          </w:p>
        </w:tc>
        <w:tc>
          <w:tcPr>
            <w:tcW w:w="889" w:type="dxa"/>
            <w:tcBorders/>
            <w:vAlign w:val="center"/>
          </w:tcPr>
          <w:p>
            <w:pPr>
              <w:pStyle w:val="TableContents"/>
              <w:bidi w:val="0"/>
              <w:spacing w:before="0" w:after="283"/>
              <w:jc w:val="left"/>
              <w:rPr/>
            </w:pPr>
            <w:r>
              <w:rPr/>
              <w:t xml:space="preserve">307.03 </w:t>
            </w:r>
          </w:p>
        </w:tc>
        <w:tc>
          <w:tcPr>
            <w:tcW w:w="956" w:type="dxa"/>
            <w:tcBorders/>
            <w:vAlign w:val="center"/>
          </w:tcPr>
          <w:p>
            <w:pPr>
              <w:pStyle w:val="TableContents"/>
              <w:bidi w:val="0"/>
              <w:spacing w:before="0" w:after="283"/>
              <w:jc w:val="left"/>
              <w:rPr/>
            </w:pPr>
            <w:r>
              <w:rPr/>
              <w:t xml:space="preserve">9732.9 </w:t>
            </w:r>
          </w:p>
        </w:tc>
        <w:tc>
          <w:tcPr>
            <w:tcW w:w="1523" w:type="dxa"/>
            <w:tcBorders/>
            <w:vAlign w:val="center"/>
          </w:tcPr>
          <w:p>
            <w:pPr>
              <w:pStyle w:val="TableContents"/>
              <w:bidi w:val="0"/>
              <w:spacing w:before="0" w:after="283"/>
              <w:jc w:val="left"/>
              <w:rPr/>
            </w:pPr>
            <w:r>
              <w:rPr/>
              <w:t xml:space="preserve">6812.2 </w:t>
            </w:r>
          </w:p>
        </w:tc>
      </w:tr>
      <w:tr>
        <w:trPr/>
        <w:tc>
          <w:tcPr>
            <w:tcW w:w="1470" w:type="dxa"/>
            <w:tcBorders/>
            <w:vAlign w:val="center"/>
          </w:tcPr>
          <w:p>
            <w:pPr>
              <w:pStyle w:val="TableContents"/>
              <w:bidi w:val="0"/>
              <w:spacing w:before="0" w:after="283"/>
              <w:jc w:val="left"/>
              <w:rPr/>
            </w:pPr>
            <w:r>
              <w:rPr/>
              <w:t xml:space="preserve">Makedonia </w:t>
            </w:r>
          </w:p>
        </w:tc>
        <w:tc>
          <w:tcPr>
            <w:tcW w:w="1602" w:type="dxa"/>
            <w:tcBorders/>
            <w:vAlign w:val="center"/>
          </w:tcPr>
          <w:p>
            <w:pPr>
              <w:pStyle w:val="TableContents"/>
              <w:bidi w:val="0"/>
              <w:spacing w:before="0" w:after="283"/>
              <w:jc w:val="left"/>
              <w:rPr/>
            </w:pPr>
            <w:r>
              <w:rPr/>
              <w:t xml:space="preserve">1402.3 </w:t>
            </w:r>
          </w:p>
        </w:tc>
        <w:tc>
          <w:tcPr>
            <w:tcW w:w="1067" w:type="dxa"/>
            <w:tcBorders/>
            <w:vAlign w:val="center"/>
          </w:tcPr>
          <w:p>
            <w:pPr>
              <w:pStyle w:val="TableContents"/>
              <w:bidi w:val="0"/>
              <w:spacing w:before="0" w:after="283"/>
              <w:jc w:val="left"/>
              <w:rPr/>
            </w:pPr>
            <w:r>
              <w:rPr/>
              <w:t xml:space="preserve">58.90 </w:t>
            </w:r>
          </w:p>
        </w:tc>
        <w:tc>
          <w:tcPr>
            <w:tcW w:w="1224" w:type="dxa"/>
            <w:tcBorders/>
            <w:vAlign w:val="center"/>
          </w:tcPr>
          <w:p>
            <w:pPr>
              <w:pStyle w:val="TableContents"/>
              <w:bidi w:val="0"/>
              <w:spacing w:before="0" w:after="283"/>
              <w:jc w:val="left"/>
              <w:rPr/>
            </w:pPr>
            <w:r>
              <w:rPr/>
              <w:t xml:space="preserve">1867.0 </w:t>
            </w:r>
          </w:p>
        </w:tc>
        <w:tc>
          <w:tcPr>
            <w:tcW w:w="1474" w:type="dxa"/>
            <w:tcBorders/>
            <w:vAlign w:val="center"/>
          </w:tcPr>
          <w:p>
            <w:pPr>
              <w:pStyle w:val="TableContents"/>
              <w:bidi w:val="0"/>
              <w:spacing w:before="0" w:after="283"/>
              <w:jc w:val="left"/>
              <w:rPr/>
            </w:pPr>
            <w:r>
              <w:rPr/>
              <w:t xml:space="preserve">1349.5 </w:t>
            </w:r>
          </w:p>
        </w:tc>
        <w:tc>
          <w:tcPr>
            <w:tcW w:w="889" w:type="dxa"/>
            <w:tcBorders/>
            <w:vAlign w:val="center"/>
          </w:tcPr>
          <w:p>
            <w:pPr>
              <w:pStyle w:val="TableContents"/>
              <w:bidi w:val="0"/>
              <w:spacing w:before="0" w:after="283"/>
              <w:jc w:val="left"/>
              <w:rPr/>
            </w:pPr>
            <w:r>
              <w:rPr/>
              <w:t xml:space="preserve">56.68 </w:t>
            </w:r>
          </w:p>
        </w:tc>
        <w:tc>
          <w:tcPr>
            <w:tcW w:w="956" w:type="dxa"/>
            <w:tcBorders/>
            <w:vAlign w:val="center"/>
          </w:tcPr>
          <w:p>
            <w:pPr>
              <w:pStyle w:val="TableContents"/>
              <w:bidi w:val="0"/>
              <w:spacing w:before="0" w:after="283"/>
              <w:jc w:val="left"/>
              <w:rPr/>
            </w:pPr>
            <w:r>
              <w:rPr/>
              <w:t xml:space="preserve">1796.7 </w:t>
            </w:r>
          </w:p>
        </w:tc>
        <w:tc>
          <w:tcPr>
            <w:tcW w:w="1523" w:type="dxa"/>
            <w:tcBorders/>
            <w:vAlign w:val="center"/>
          </w:tcPr>
          <w:p>
            <w:pPr>
              <w:pStyle w:val="TableContents"/>
              <w:bidi w:val="0"/>
              <w:spacing w:before="0" w:after="283"/>
              <w:jc w:val="left"/>
              <w:rPr>
                <w:sz w:val="4"/>
                <w:szCs w:val="4"/>
              </w:rPr>
            </w:pPr>
            <w:r>
              <w:rPr>
                <w:sz w:val="4"/>
                <w:szCs w:val="4"/>
              </w:rPr>
            </w:r>
          </w:p>
        </w:tc>
      </w:tr>
      <w:tr>
        <w:trPr/>
        <w:tc>
          <w:tcPr>
            <w:tcW w:w="1470" w:type="dxa"/>
            <w:tcBorders/>
            <w:vAlign w:val="center"/>
          </w:tcPr>
          <w:p>
            <w:pPr>
              <w:pStyle w:val="TableContents"/>
              <w:bidi w:val="0"/>
              <w:spacing w:before="0" w:after="283"/>
              <w:jc w:val="left"/>
              <w:rPr/>
            </w:pPr>
            <w:r>
              <w:rPr/>
              <w:t xml:space="preserve">Malesia </w:t>
            </w:r>
          </w:p>
        </w:tc>
        <w:tc>
          <w:tcPr>
            <w:tcW w:w="1602" w:type="dxa"/>
            <w:tcBorders/>
            <w:vAlign w:val="center"/>
          </w:tcPr>
          <w:p>
            <w:pPr>
              <w:pStyle w:val="TableContents"/>
              <w:bidi w:val="0"/>
              <w:spacing w:before="0" w:after="283"/>
              <w:jc w:val="left"/>
              <w:rPr/>
            </w:pPr>
            <w:r>
              <w:rPr/>
              <w:t xml:space="preserve">2557.8 </w:t>
            </w:r>
          </w:p>
        </w:tc>
        <w:tc>
          <w:tcPr>
            <w:tcW w:w="1067" w:type="dxa"/>
            <w:tcBorders/>
            <w:vAlign w:val="center"/>
          </w:tcPr>
          <w:p>
            <w:pPr>
              <w:pStyle w:val="TableContents"/>
              <w:bidi w:val="0"/>
              <w:spacing w:before="0" w:after="283"/>
              <w:jc w:val="left"/>
              <w:rPr/>
            </w:pPr>
            <w:r>
              <w:rPr/>
              <w:t xml:space="preserve">107.43 </w:t>
            </w:r>
          </w:p>
        </w:tc>
        <w:tc>
          <w:tcPr>
            <w:tcW w:w="1224" w:type="dxa"/>
            <w:tcBorders/>
            <w:vAlign w:val="center"/>
          </w:tcPr>
          <w:p>
            <w:pPr>
              <w:pStyle w:val="TableContents"/>
              <w:bidi w:val="0"/>
              <w:spacing w:before="0" w:after="283"/>
              <w:jc w:val="left"/>
              <w:rPr/>
            </w:pPr>
            <w:r>
              <w:rPr/>
              <w:t xml:space="preserve">3405.5 </w:t>
            </w:r>
          </w:p>
        </w:tc>
        <w:tc>
          <w:tcPr>
            <w:tcW w:w="1474" w:type="dxa"/>
            <w:tcBorders/>
            <w:vAlign w:val="center"/>
          </w:tcPr>
          <w:p>
            <w:pPr>
              <w:pStyle w:val="TableContents"/>
              <w:bidi w:val="0"/>
              <w:spacing w:before="0" w:after="283"/>
              <w:jc w:val="left"/>
              <w:rPr/>
            </w:pPr>
            <w:r>
              <w:rPr/>
              <w:t xml:space="preserve">3019.8 </w:t>
            </w:r>
          </w:p>
        </w:tc>
        <w:tc>
          <w:tcPr>
            <w:tcW w:w="889" w:type="dxa"/>
            <w:tcBorders/>
            <w:vAlign w:val="center"/>
          </w:tcPr>
          <w:p>
            <w:pPr>
              <w:pStyle w:val="TableContents"/>
              <w:bidi w:val="0"/>
              <w:spacing w:before="0" w:after="283"/>
              <w:jc w:val="left"/>
              <w:rPr/>
            </w:pPr>
            <w:r>
              <w:rPr/>
              <w:t xml:space="preserve">126.83 </w:t>
            </w:r>
          </w:p>
        </w:tc>
        <w:tc>
          <w:tcPr>
            <w:tcW w:w="956" w:type="dxa"/>
            <w:tcBorders/>
            <w:vAlign w:val="center"/>
          </w:tcPr>
          <w:p>
            <w:pPr>
              <w:pStyle w:val="TableContents"/>
              <w:bidi w:val="0"/>
              <w:spacing w:before="0" w:after="283"/>
              <w:jc w:val="left"/>
              <w:rPr/>
            </w:pPr>
            <w:r>
              <w:rPr/>
              <w:t xml:space="preserve">4020.6 </w:t>
            </w:r>
          </w:p>
        </w:tc>
        <w:tc>
          <w:tcPr>
            <w:tcW w:w="1523" w:type="dxa"/>
            <w:tcBorders/>
            <w:vAlign w:val="center"/>
          </w:tcPr>
          <w:p>
            <w:pPr>
              <w:pStyle w:val="TableContents"/>
              <w:bidi w:val="0"/>
              <w:spacing w:before="0" w:after="283"/>
              <w:jc w:val="left"/>
              <w:rPr>
                <w:sz w:val="4"/>
                <w:szCs w:val="4"/>
              </w:rPr>
            </w:pPr>
            <w:r>
              <w:rPr>
                <w:sz w:val="4"/>
                <w:szCs w:val="4"/>
              </w:rPr>
            </w:r>
          </w:p>
        </w:tc>
      </w:tr>
      <w:tr>
        <w:trPr/>
        <w:tc>
          <w:tcPr>
            <w:tcW w:w="1470" w:type="dxa"/>
            <w:tcBorders/>
            <w:vAlign w:val="center"/>
          </w:tcPr>
          <w:p>
            <w:pPr>
              <w:pStyle w:val="TableContents"/>
              <w:bidi w:val="0"/>
              <w:spacing w:before="0" w:after="283"/>
              <w:jc w:val="left"/>
              <w:rPr/>
            </w:pPr>
            <w:r>
              <w:rPr/>
              <w:t xml:space="preserve">Malta </w:t>
            </w:r>
          </w:p>
        </w:tc>
        <w:tc>
          <w:tcPr>
            <w:tcW w:w="1602" w:type="dxa"/>
            <w:tcBorders/>
            <w:vAlign w:val="center"/>
          </w:tcPr>
          <w:p>
            <w:pPr>
              <w:pStyle w:val="TableContents"/>
              <w:bidi w:val="0"/>
              <w:spacing w:before="0" w:after="283"/>
              <w:jc w:val="left"/>
              <w:rPr/>
            </w:pPr>
            <w:r>
              <w:rPr/>
              <w:t xml:space="preserve">2012.9 </w:t>
            </w:r>
          </w:p>
        </w:tc>
        <w:tc>
          <w:tcPr>
            <w:tcW w:w="1067" w:type="dxa"/>
            <w:tcBorders/>
            <w:vAlign w:val="center"/>
          </w:tcPr>
          <w:p>
            <w:pPr>
              <w:pStyle w:val="TableContents"/>
              <w:bidi w:val="0"/>
              <w:spacing w:before="0" w:after="283"/>
              <w:jc w:val="left"/>
              <w:rPr/>
            </w:pPr>
            <w:r>
              <w:rPr/>
              <w:t xml:space="preserve">84.54 </w:t>
            </w:r>
          </w:p>
        </w:tc>
        <w:tc>
          <w:tcPr>
            <w:tcW w:w="1224" w:type="dxa"/>
            <w:tcBorders/>
            <w:vAlign w:val="center"/>
          </w:tcPr>
          <w:p>
            <w:pPr>
              <w:pStyle w:val="TableContents"/>
              <w:bidi w:val="0"/>
              <w:spacing w:before="0" w:after="283"/>
              <w:jc w:val="left"/>
              <w:rPr/>
            </w:pPr>
            <w:r>
              <w:rPr/>
              <w:t xml:space="preserve">2680.0 </w:t>
            </w:r>
          </w:p>
        </w:tc>
        <w:tc>
          <w:tcPr>
            <w:tcW w:w="1474" w:type="dxa"/>
            <w:tcBorders/>
            <w:vAlign w:val="center"/>
          </w:tcPr>
          <w:p>
            <w:pPr>
              <w:pStyle w:val="TableContents"/>
              <w:bidi w:val="0"/>
              <w:spacing w:before="0" w:after="283"/>
              <w:jc w:val="left"/>
              <w:rPr/>
            </w:pPr>
            <w:r>
              <w:rPr/>
              <w:t xml:space="preserve">3019.8 </w:t>
            </w:r>
          </w:p>
        </w:tc>
        <w:tc>
          <w:tcPr>
            <w:tcW w:w="889" w:type="dxa"/>
            <w:tcBorders/>
            <w:vAlign w:val="center"/>
          </w:tcPr>
          <w:p>
            <w:pPr>
              <w:pStyle w:val="TableContents"/>
              <w:bidi w:val="0"/>
              <w:spacing w:before="0" w:after="283"/>
              <w:jc w:val="left"/>
              <w:rPr/>
            </w:pPr>
            <w:r>
              <w:rPr/>
              <w:t xml:space="preserve">126.83 </w:t>
            </w:r>
          </w:p>
        </w:tc>
        <w:tc>
          <w:tcPr>
            <w:tcW w:w="956" w:type="dxa"/>
            <w:tcBorders/>
            <w:vAlign w:val="center"/>
          </w:tcPr>
          <w:p>
            <w:pPr>
              <w:pStyle w:val="TableContents"/>
              <w:bidi w:val="0"/>
              <w:spacing w:before="0" w:after="283"/>
              <w:jc w:val="left"/>
              <w:rPr/>
            </w:pPr>
            <w:r>
              <w:rPr/>
              <w:t xml:space="preserve">4020.6 </w:t>
            </w:r>
          </w:p>
        </w:tc>
        <w:tc>
          <w:tcPr>
            <w:tcW w:w="1523" w:type="dxa"/>
            <w:tcBorders/>
            <w:vAlign w:val="center"/>
          </w:tcPr>
          <w:p>
            <w:pPr>
              <w:pStyle w:val="TableContents"/>
              <w:bidi w:val="0"/>
              <w:spacing w:before="0" w:after="283"/>
              <w:jc w:val="left"/>
              <w:rPr>
                <w:sz w:val="4"/>
                <w:szCs w:val="4"/>
              </w:rPr>
            </w:pPr>
            <w:r>
              <w:rPr>
                <w:sz w:val="4"/>
                <w:szCs w:val="4"/>
              </w:rPr>
            </w:r>
          </w:p>
        </w:tc>
      </w:tr>
      <w:tr>
        <w:trPr/>
        <w:tc>
          <w:tcPr>
            <w:tcW w:w="1470" w:type="dxa"/>
            <w:tcBorders/>
            <w:vAlign w:val="center"/>
          </w:tcPr>
          <w:p>
            <w:pPr>
              <w:pStyle w:val="TableContents"/>
              <w:bidi w:val="0"/>
              <w:spacing w:before="0" w:after="283"/>
              <w:jc w:val="left"/>
              <w:rPr/>
            </w:pPr>
            <w:r>
              <w:rPr/>
              <w:t xml:space="preserve">Meksiko </w:t>
            </w:r>
          </w:p>
        </w:tc>
        <w:tc>
          <w:tcPr>
            <w:tcW w:w="1602" w:type="dxa"/>
            <w:tcBorders/>
            <w:vAlign w:val="center"/>
          </w:tcPr>
          <w:p>
            <w:pPr>
              <w:pStyle w:val="TableContents"/>
              <w:bidi w:val="0"/>
              <w:spacing w:before="0" w:after="283"/>
              <w:jc w:val="left"/>
              <w:rPr/>
            </w:pPr>
            <w:r>
              <w:rPr/>
              <w:t xml:space="preserve">1570.3 </w:t>
            </w:r>
          </w:p>
        </w:tc>
        <w:tc>
          <w:tcPr>
            <w:tcW w:w="1067" w:type="dxa"/>
            <w:tcBorders/>
            <w:vAlign w:val="center"/>
          </w:tcPr>
          <w:p>
            <w:pPr>
              <w:pStyle w:val="TableContents"/>
              <w:bidi w:val="0"/>
              <w:spacing w:before="0" w:after="283"/>
              <w:jc w:val="left"/>
              <w:rPr/>
            </w:pPr>
            <w:r>
              <w:rPr/>
              <w:t xml:space="preserve">65.95 </w:t>
            </w:r>
          </w:p>
        </w:tc>
        <w:tc>
          <w:tcPr>
            <w:tcW w:w="1224" w:type="dxa"/>
            <w:tcBorders/>
            <w:vAlign w:val="center"/>
          </w:tcPr>
          <w:p>
            <w:pPr>
              <w:pStyle w:val="TableContents"/>
              <w:bidi w:val="0"/>
              <w:spacing w:before="0" w:after="283"/>
              <w:jc w:val="left"/>
              <w:rPr/>
            </w:pPr>
            <w:r>
              <w:rPr/>
              <w:t xml:space="preserve">2090.8 </w:t>
            </w:r>
          </w:p>
        </w:tc>
        <w:tc>
          <w:tcPr>
            <w:tcW w:w="1474" w:type="dxa"/>
            <w:tcBorders/>
            <w:vAlign w:val="center"/>
          </w:tcPr>
          <w:p>
            <w:pPr>
              <w:pStyle w:val="TableContents"/>
              <w:bidi w:val="0"/>
              <w:spacing w:before="0" w:after="283"/>
              <w:jc w:val="left"/>
              <w:rPr/>
            </w:pPr>
            <w:r>
              <w:rPr/>
              <w:t xml:space="preserve">1545.8 </w:t>
            </w:r>
          </w:p>
        </w:tc>
        <w:tc>
          <w:tcPr>
            <w:tcW w:w="889" w:type="dxa"/>
            <w:tcBorders/>
            <w:vAlign w:val="center"/>
          </w:tcPr>
          <w:p>
            <w:pPr>
              <w:pStyle w:val="TableContents"/>
              <w:bidi w:val="0"/>
              <w:spacing w:before="0" w:after="283"/>
              <w:jc w:val="left"/>
              <w:rPr/>
            </w:pPr>
            <w:r>
              <w:rPr/>
              <w:t xml:space="preserve">64.92 </w:t>
            </w:r>
          </w:p>
        </w:tc>
        <w:tc>
          <w:tcPr>
            <w:tcW w:w="956" w:type="dxa"/>
            <w:tcBorders/>
            <w:vAlign w:val="center"/>
          </w:tcPr>
          <w:p>
            <w:pPr>
              <w:pStyle w:val="TableContents"/>
              <w:bidi w:val="0"/>
              <w:spacing w:before="0" w:after="283"/>
              <w:jc w:val="left"/>
              <w:rPr/>
            </w:pPr>
            <w:r>
              <w:rPr/>
              <w:t xml:space="preserve">2058 </w:t>
            </w:r>
          </w:p>
        </w:tc>
        <w:tc>
          <w:tcPr>
            <w:tcW w:w="1523" w:type="dxa"/>
            <w:tcBorders/>
            <w:vAlign w:val="center"/>
          </w:tcPr>
          <w:p>
            <w:pPr>
              <w:pStyle w:val="TableContents"/>
              <w:bidi w:val="0"/>
              <w:spacing w:before="0" w:after="283"/>
              <w:jc w:val="left"/>
              <w:rPr/>
            </w:pPr>
            <w:r>
              <w:rPr/>
              <w:t xml:space="preserve">1510.1 </w:t>
            </w:r>
          </w:p>
        </w:tc>
      </w:tr>
      <w:tr>
        <w:trPr/>
        <w:tc>
          <w:tcPr>
            <w:tcW w:w="1470" w:type="dxa"/>
            <w:tcBorders/>
            <w:vAlign w:val="center"/>
          </w:tcPr>
          <w:p>
            <w:pPr>
              <w:pStyle w:val="TableContents"/>
              <w:bidi w:val="0"/>
              <w:spacing w:before="0" w:after="283"/>
              <w:jc w:val="left"/>
              <w:rPr/>
            </w:pPr>
            <w:r>
              <w:rPr/>
              <w:t xml:space="preserve">Moldova </w:t>
            </w:r>
          </w:p>
        </w:tc>
        <w:tc>
          <w:tcPr>
            <w:tcW w:w="1602" w:type="dxa"/>
            <w:tcBorders/>
            <w:vAlign w:val="center"/>
          </w:tcPr>
          <w:p>
            <w:pPr>
              <w:pStyle w:val="TableContents"/>
              <w:bidi w:val="0"/>
              <w:spacing w:before="0" w:after="283"/>
              <w:jc w:val="left"/>
              <w:rPr/>
            </w:pPr>
            <w:r>
              <w:rPr/>
              <w:t xml:space="preserve">730.7 </w:t>
            </w:r>
          </w:p>
        </w:tc>
        <w:tc>
          <w:tcPr>
            <w:tcW w:w="1067" w:type="dxa"/>
            <w:tcBorders/>
            <w:vAlign w:val="center"/>
          </w:tcPr>
          <w:p>
            <w:pPr>
              <w:pStyle w:val="TableContents"/>
              <w:bidi w:val="0"/>
              <w:spacing w:before="0" w:after="283"/>
              <w:jc w:val="left"/>
              <w:rPr/>
            </w:pPr>
            <w:r>
              <w:rPr/>
              <w:t xml:space="preserve">30.69 </w:t>
            </w:r>
          </w:p>
        </w:tc>
        <w:tc>
          <w:tcPr>
            <w:tcW w:w="1224" w:type="dxa"/>
            <w:tcBorders/>
            <w:vAlign w:val="center"/>
          </w:tcPr>
          <w:p>
            <w:pPr>
              <w:pStyle w:val="TableContents"/>
              <w:bidi w:val="0"/>
              <w:spacing w:before="0" w:after="283"/>
              <w:jc w:val="left"/>
              <w:rPr/>
            </w:pPr>
            <w:r>
              <w:rPr/>
              <w:t xml:space="preserve">972.8 </w:t>
            </w:r>
          </w:p>
        </w:tc>
        <w:tc>
          <w:tcPr>
            <w:tcW w:w="1474" w:type="dxa"/>
            <w:tcBorders/>
            <w:vAlign w:val="center"/>
          </w:tcPr>
          <w:p>
            <w:pPr>
              <w:pStyle w:val="TableContents"/>
              <w:bidi w:val="0"/>
              <w:spacing w:before="0" w:after="283"/>
              <w:jc w:val="left"/>
              <w:rPr/>
            </w:pPr>
            <w:r>
              <w:rPr/>
              <w:t xml:space="preserve">862.7 </w:t>
            </w:r>
          </w:p>
        </w:tc>
        <w:tc>
          <w:tcPr>
            <w:tcW w:w="889" w:type="dxa"/>
            <w:tcBorders/>
            <w:vAlign w:val="center"/>
          </w:tcPr>
          <w:p>
            <w:pPr>
              <w:pStyle w:val="TableContents"/>
              <w:bidi w:val="0"/>
              <w:spacing w:before="0" w:after="283"/>
              <w:jc w:val="left"/>
              <w:rPr/>
            </w:pPr>
            <w:r>
              <w:rPr/>
              <w:t xml:space="preserve">36.23 </w:t>
            </w:r>
          </w:p>
        </w:tc>
        <w:tc>
          <w:tcPr>
            <w:tcW w:w="956" w:type="dxa"/>
            <w:tcBorders/>
            <w:vAlign w:val="center"/>
          </w:tcPr>
          <w:p>
            <w:pPr>
              <w:pStyle w:val="TableContents"/>
              <w:bidi w:val="0"/>
              <w:spacing w:before="0" w:after="283"/>
              <w:jc w:val="left"/>
              <w:rPr/>
            </w:pPr>
            <w:r>
              <w:rPr/>
              <w:t xml:space="preserve">1148.5 </w:t>
            </w:r>
          </w:p>
        </w:tc>
        <w:tc>
          <w:tcPr>
            <w:tcW w:w="1523" w:type="dxa"/>
            <w:tcBorders/>
            <w:vAlign w:val="center"/>
          </w:tcPr>
          <w:p>
            <w:pPr>
              <w:pStyle w:val="TableContents"/>
              <w:bidi w:val="0"/>
              <w:spacing w:before="0" w:after="283"/>
              <w:jc w:val="left"/>
              <w:rPr>
                <w:sz w:val="4"/>
                <w:szCs w:val="4"/>
              </w:rPr>
            </w:pPr>
            <w:r>
              <w:rPr>
                <w:sz w:val="4"/>
                <w:szCs w:val="4"/>
              </w:rPr>
            </w:r>
          </w:p>
        </w:tc>
      </w:tr>
      <w:tr>
        <w:trPr/>
        <w:tc>
          <w:tcPr>
            <w:tcW w:w="1470" w:type="dxa"/>
            <w:tcBorders/>
            <w:vAlign w:val="center"/>
          </w:tcPr>
          <w:p>
            <w:pPr>
              <w:pStyle w:val="TableContents"/>
              <w:bidi w:val="0"/>
              <w:spacing w:before="0" w:after="283"/>
              <w:jc w:val="left"/>
              <w:rPr/>
            </w:pPr>
            <w:r>
              <w:rPr/>
              <w:t xml:space="preserve">Mongolia </w:t>
            </w:r>
          </w:p>
        </w:tc>
        <w:tc>
          <w:tcPr>
            <w:tcW w:w="1602" w:type="dxa"/>
            <w:tcBorders/>
            <w:vAlign w:val="center"/>
          </w:tcPr>
          <w:p>
            <w:pPr>
              <w:pStyle w:val="TableContents"/>
              <w:bidi w:val="0"/>
              <w:spacing w:before="0" w:after="283"/>
              <w:jc w:val="left"/>
              <w:rPr/>
            </w:pPr>
            <w:r>
              <w:rPr/>
              <w:t xml:space="preserve">1188.7 </w:t>
            </w:r>
          </w:p>
        </w:tc>
        <w:tc>
          <w:tcPr>
            <w:tcW w:w="1067" w:type="dxa"/>
            <w:tcBorders/>
            <w:vAlign w:val="center"/>
          </w:tcPr>
          <w:p>
            <w:pPr>
              <w:pStyle w:val="TableContents"/>
              <w:bidi w:val="0"/>
              <w:spacing w:before="0" w:after="283"/>
              <w:jc w:val="left"/>
              <w:rPr/>
            </w:pPr>
            <w:r>
              <w:rPr/>
              <w:t xml:space="preserve">49.92 </w:t>
            </w:r>
          </w:p>
        </w:tc>
        <w:tc>
          <w:tcPr>
            <w:tcW w:w="1224" w:type="dxa"/>
            <w:tcBorders/>
            <w:vAlign w:val="center"/>
          </w:tcPr>
          <w:p>
            <w:pPr>
              <w:pStyle w:val="TableContents"/>
              <w:bidi w:val="0"/>
              <w:spacing w:before="0" w:after="283"/>
              <w:jc w:val="left"/>
              <w:rPr/>
            </w:pPr>
            <w:r>
              <w:rPr/>
              <w:t xml:space="preserve">1582.6 </w:t>
            </w:r>
          </w:p>
        </w:tc>
        <w:tc>
          <w:tcPr>
            <w:tcW w:w="1474" w:type="dxa"/>
            <w:tcBorders/>
            <w:vAlign w:val="center"/>
          </w:tcPr>
          <w:p>
            <w:pPr>
              <w:pStyle w:val="TableContents"/>
              <w:bidi w:val="0"/>
              <w:spacing w:before="0" w:after="283"/>
              <w:jc w:val="left"/>
              <w:rPr/>
            </w:pPr>
            <w:r>
              <w:rPr/>
              <w:t xml:space="preserve">1826.5 </w:t>
            </w:r>
          </w:p>
        </w:tc>
        <w:tc>
          <w:tcPr>
            <w:tcW w:w="889" w:type="dxa"/>
            <w:tcBorders/>
            <w:vAlign w:val="center"/>
          </w:tcPr>
          <w:p>
            <w:pPr>
              <w:pStyle w:val="TableContents"/>
              <w:bidi w:val="0"/>
              <w:spacing w:before="0" w:after="283"/>
              <w:jc w:val="left"/>
              <w:rPr/>
            </w:pPr>
            <w:r>
              <w:rPr/>
              <w:t xml:space="preserve">76.71 </w:t>
            </w:r>
          </w:p>
        </w:tc>
        <w:tc>
          <w:tcPr>
            <w:tcW w:w="956" w:type="dxa"/>
            <w:tcBorders/>
            <w:vAlign w:val="center"/>
          </w:tcPr>
          <w:p>
            <w:pPr>
              <w:pStyle w:val="TableContents"/>
              <w:bidi w:val="0"/>
              <w:spacing w:before="0" w:after="283"/>
              <w:jc w:val="left"/>
              <w:rPr/>
            </w:pPr>
            <w:r>
              <w:rPr/>
              <w:t xml:space="preserve">2431.7 </w:t>
            </w:r>
          </w:p>
        </w:tc>
        <w:tc>
          <w:tcPr>
            <w:tcW w:w="1523" w:type="dxa"/>
            <w:tcBorders/>
            <w:vAlign w:val="center"/>
          </w:tcPr>
          <w:p>
            <w:pPr>
              <w:pStyle w:val="TableContents"/>
              <w:bidi w:val="0"/>
              <w:spacing w:before="0" w:after="283"/>
              <w:jc w:val="left"/>
              <w:rPr>
                <w:sz w:val="4"/>
                <w:szCs w:val="4"/>
              </w:rPr>
            </w:pPr>
            <w:r>
              <w:rPr>
                <w:sz w:val="4"/>
                <w:szCs w:val="4"/>
              </w:rPr>
            </w:r>
          </w:p>
        </w:tc>
      </w:tr>
      <w:tr>
        <w:trPr/>
        <w:tc>
          <w:tcPr>
            <w:tcW w:w="1470" w:type="dxa"/>
            <w:tcBorders/>
            <w:vAlign w:val="center"/>
          </w:tcPr>
          <w:p>
            <w:pPr>
              <w:pStyle w:val="TableContents"/>
              <w:bidi w:val="0"/>
              <w:spacing w:before="0" w:after="283"/>
              <w:jc w:val="left"/>
              <w:rPr/>
            </w:pPr>
            <w:r>
              <w:rPr/>
              <w:t xml:space="preserve">Montenegro </w:t>
            </w:r>
          </w:p>
        </w:tc>
        <w:tc>
          <w:tcPr>
            <w:tcW w:w="1602" w:type="dxa"/>
            <w:tcBorders/>
            <w:vAlign w:val="center"/>
          </w:tcPr>
          <w:p>
            <w:pPr>
              <w:pStyle w:val="TableContents"/>
              <w:bidi w:val="0"/>
              <w:spacing w:before="0" w:after="283"/>
              <w:jc w:val="left"/>
              <w:rPr/>
            </w:pPr>
            <w:r>
              <w:rPr/>
              <w:t xml:space="preserve">1303.5 </w:t>
            </w:r>
          </w:p>
        </w:tc>
        <w:tc>
          <w:tcPr>
            <w:tcW w:w="1067" w:type="dxa"/>
            <w:tcBorders/>
            <w:vAlign w:val="center"/>
          </w:tcPr>
          <w:p>
            <w:pPr>
              <w:pStyle w:val="TableContents"/>
              <w:bidi w:val="0"/>
              <w:spacing w:before="0" w:after="283"/>
              <w:jc w:val="left"/>
              <w:rPr/>
            </w:pPr>
            <w:r>
              <w:rPr/>
              <w:t xml:space="preserve">54.75 </w:t>
            </w:r>
          </w:p>
        </w:tc>
        <w:tc>
          <w:tcPr>
            <w:tcW w:w="1224" w:type="dxa"/>
            <w:tcBorders/>
            <w:vAlign w:val="center"/>
          </w:tcPr>
          <w:p>
            <w:pPr>
              <w:pStyle w:val="TableContents"/>
              <w:bidi w:val="0"/>
              <w:spacing w:before="0" w:after="283"/>
              <w:jc w:val="left"/>
              <w:rPr/>
            </w:pPr>
            <w:r>
              <w:rPr/>
              <w:t xml:space="preserve">1735.5 </w:t>
            </w:r>
          </w:p>
        </w:tc>
        <w:tc>
          <w:tcPr>
            <w:tcW w:w="1474" w:type="dxa"/>
            <w:tcBorders/>
            <w:vAlign w:val="center"/>
          </w:tcPr>
          <w:p>
            <w:pPr>
              <w:pStyle w:val="TableContents"/>
              <w:bidi w:val="0"/>
              <w:spacing w:before="0" w:after="283"/>
              <w:jc w:val="left"/>
              <w:rPr/>
            </w:pPr>
            <w:r>
              <w:rPr/>
              <w:t xml:space="preserve">1651.3 </w:t>
            </w:r>
          </w:p>
        </w:tc>
        <w:tc>
          <w:tcPr>
            <w:tcW w:w="889" w:type="dxa"/>
            <w:tcBorders/>
            <w:vAlign w:val="center"/>
          </w:tcPr>
          <w:p>
            <w:pPr>
              <w:pStyle w:val="TableContents"/>
              <w:bidi w:val="0"/>
              <w:spacing w:before="0" w:after="283"/>
              <w:jc w:val="left"/>
              <w:rPr/>
            </w:pPr>
            <w:r>
              <w:rPr/>
              <w:t xml:space="preserve">69.35 </w:t>
            </w:r>
          </w:p>
        </w:tc>
        <w:tc>
          <w:tcPr>
            <w:tcW w:w="956" w:type="dxa"/>
            <w:tcBorders/>
            <w:vAlign w:val="center"/>
          </w:tcPr>
          <w:p>
            <w:pPr>
              <w:pStyle w:val="TableContents"/>
              <w:bidi w:val="0"/>
              <w:spacing w:before="0" w:after="283"/>
              <w:jc w:val="left"/>
              <w:rPr/>
            </w:pPr>
            <w:r>
              <w:rPr/>
              <w:t xml:space="preserve">2198.5 </w:t>
            </w:r>
          </w:p>
        </w:tc>
        <w:tc>
          <w:tcPr>
            <w:tcW w:w="1523" w:type="dxa"/>
            <w:tcBorders/>
            <w:vAlign w:val="center"/>
          </w:tcPr>
          <w:p>
            <w:pPr>
              <w:pStyle w:val="TableContents"/>
              <w:bidi w:val="0"/>
              <w:spacing w:before="0" w:after="283"/>
              <w:jc w:val="left"/>
              <w:rPr>
                <w:sz w:val="4"/>
                <w:szCs w:val="4"/>
              </w:rPr>
            </w:pPr>
            <w:r>
              <w:rPr>
                <w:sz w:val="4"/>
                <w:szCs w:val="4"/>
              </w:rPr>
            </w:r>
          </w:p>
        </w:tc>
      </w:tr>
      <w:tr>
        <w:trPr/>
        <w:tc>
          <w:tcPr>
            <w:tcW w:w="1470" w:type="dxa"/>
            <w:tcBorders/>
            <w:vAlign w:val="center"/>
          </w:tcPr>
          <w:p>
            <w:pPr>
              <w:pStyle w:val="TableContents"/>
              <w:bidi w:val="0"/>
              <w:spacing w:before="0" w:after="283"/>
              <w:jc w:val="left"/>
              <w:rPr/>
            </w:pPr>
            <w:r>
              <w:rPr/>
              <w:t xml:space="preserve">Marokko </w:t>
            </w:r>
          </w:p>
        </w:tc>
        <w:tc>
          <w:tcPr>
            <w:tcW w:w="1602" w:type="dxa"/>
            <w:tcBorders/>
            <w:vAlign w:val="center"/>
          </w:tcPr>
          <w:p>
            <w:pPr>
              <w:pStyle w:val="TableContents"/>
              <w:bidi w:val="0"/>
              <w:spacing w:before="0" w:after="283"/>
              <w:jc w:val="left"/>
              <w:rPr/>
            </w:pPr>
            <w:r>
              <w:rPr/>
              <w:t xml:space="preserve">516.7 </w:t>
            </w:r>
          </w:p>
        </w:tc>
        <w:tc>
          <w:tcPr>
            <w:tcW w:w="1067" w:type="dxa"/>
            <w:tcBorders/>
            <w:vAlign w:val="center"/>
          </w:tcPr>
          <w:p>
            <w:pPr>
              <w:pStyle w:val="TableContents"/>
              <w:bidi w:val="0"/>
              <w:spacing w:before="0" w:after="283"/>
              <w:jc w:val="left"/>
              <w:rPr/>
            </w:pPr>
            <w:r>
              <w:rPr/>
              <w:t xml:space="preserve">21.70 </w:t>
            </w:r>
          </w:p>
        </w:tc>
        <w:tc>
          <w:tcPr>
            <w:tcW w:w="1224" w:type="dxa"/>
            <w:tcBorders/>
            <w:vAlign w:val="center"/>
          </w:tcPr>
          <w:p>
            <w:pPr>
              <w:pStyle w:val="TableContents"/>
              <w:bidi w:val="0"/>
              <w:spacing w:before="0" w:after="283"/>
              <w:jc w:val="left"/>
              <w:rPr/>
            </w:pPr>
            <w:r>
              <w:rPr/>
              <w:t xml:space="preserve">687.9 </w:t>
            </w:r>
          </w:p>
        </w:tc>
        <w:tc>
          <w:tcPr>
            <w:tcW w:w="1474" w:type="dxa"/>
            <w:tcBorders/>
            <w:vAlign w:val="center"/>
          </w:tcPr>
          <w:p>
            <w:pPr>
              <w:pStyle w:val="TableContents"/>
              <w:bidi w:val="0"/>
              <w:spacing w:before="0" w:after="283"/>
              <w:jc w:val="left"/>
              <w:rPr/>
            </w:pPr>
            <w:r>
              <w:rPr/>
              <w:t xml:space="preserve">564.4 </w:t>
            </w:r>
          </w:p>
        </w:tc>
        <w:tc>
          <w:tcPr>
            <w:tcW w:w="889" w:type="dxa"/>
            <w:tcBorders/>
            <w:vAlign w:val="center"/>
          </w:tcPr>
          <w:p>
            <w:pPr>
              <w:pStyle w:val="TableContents"/>
              <w:bidi w:val="0"/>
              <w:spacing w:before="0" w:after="283"/>
              <w:jc w:val="left"/>
              <w:rPr/>
            </w:pPr>
            <w:r>
              <w:rPr/>
              <w:t xml:space="preserve">23.7 </w:t>
            </w:r>
          </w:p>
        </w:tc>
        <w:tc>
          <w:tcPr>
            <w:tcW w:w="956" w:type="dxa"/>
            <w:tcBorders/>
            <w:vAlign w:val="center"/>
          </w:tcPr>
          <w:p>
            <w:pPr>
              <w:pStyle w:val="TableContents"/>
              <w:bidi w:val="0"/>
              <w:spacing w:before="0" w:after="283"/>
              <w:jc w:val="left"/>
              <w:rPr/>
            </w:pPr>
            <w:r>
              <w:rPr/>
              <w:t xml:space="preserve">751.4 </w:t>
            </w:r>
          </w:p>
        </w:tc>
        <w:tc>
          <w:tcPr>
            <w:tcW w:w="1523" w:type="dxa"/>
            <w:tcBorders/>
            <w:vAlign w:val="center"/>
          </w:tcPr>
          <w:p>
            <w:pPr>
              <w:pStyle w:val="TableContents"/>
              <w:bidi w:val="0"/>
              <w:spacing w:before="0" w:after="283"/>
              <w:jc w:val="left"/>
              <w:rPr>
                <w:sz w:val="4"/>
                <w:szCs w:val="4"/>
              </w:rPr>
            </w:pPr>
            <w:r>
              <w:rPr>
                <w:sz w:val="4"/>
                <w:szCs w:val="4"/>
              </w:rPr>
            </w:r>
          </w:p>
        </w:tc>
      </w:tr>
      <w:tr>
        <w:trPr/>
        <w:tc>
          <w:tcPr>
            <w:tcW w:w="1470" w:type="dxa"/>
            <w:tcBorders/>
            <w:vAlign w:val="center"/>
          </w:tcPr>
          <w:p>
            <w:pPr>
              <w:pStyle w:val="TableContents"/>
              <w:bidi w:val="0"/>
              <w:spacing w:before="0" w:after="283"/>
              <w:jc w:val="left"/>
              <w:rPr/>
            </w:pPr>
            <w:r>
              <w:rPr/>
              <w:t xml:space="preserve">Mosambik </w:t>
            </w:r>
          </w:p>
        </w:tc>
        <w:tc>
          <w:tcPr>
            <w:tcW w:w="1602" w:type="dxa"/>
            <w:tcBorders/>
            <w:vAlign w:val="center"/>
          </w:tcPr>
          <w:p>
            <w:pPr>
              <w:pStyle w:val="TableContents"/>
              <w:bidi w:val="0"/>
              <w:spacing w:before="0" w:after="283"/>
              <w:jc w:val="left"/>
              <w:rPr/>
            </w:pPr>
            <w:r>
              <w:rPr/>
              <w:t xml:space="preserve">436.0 </w:t>
            </w:r>
          </w:p>
        </w:tc>
        <w:tc>
          <w:tcPr>
            <w:tcW w:w="1067" w:type="dxa"/>
            <w:tcBorders/>
            <w:vAlign w:val="center"/>
          </w:tcPr>
          <w:p>
            <w:pPr>
              <w:pStyle w:val="TableContents"/>
              <w:bidi w:val="0"/>
              <w:spacing w:before="0" w:after="283"/>
              <w:jc w:val="left"/>
              <w:rPr/>
            </w:pPr>
            <w:r>
              <w:rPr/>
              <w:t xml:space="preserve">18.31 </w:t>
            </w:r>
          </w:p>
        </w:tc>
        <w:tc>
          <w:tcPr>
            <w:tcW w:w="1224" w:type="dxa"/>
            <w:tcBorders/>
            <w:vAlign w:val="center"/>
          </w:tcPr>
          <w:p>
            <w:pPr>
              <w:pStyle w:val="TableContents"/>
              <w:bidi w:val="0"/>
              <w:spacing w:before="0" w:after="283"/>
              <w:jc w:val="left"/>
              <w:rPr/>
            </w:pPr>
            <w:r>
              <w:rPr/>
              <w:t xml:space="preserve">580.5 </w:t>
            </w:r>
          </w:p>
        </w:tc>
        <w:tc>
          <w:tcPr>
            <w:tcW w:w="1474" w:type="dxa"/>
            <w:tcBorders/>
            <w:vAlign w:val="center"/>
          </w:tcPr>
          <w:p>
            <w:pPr>
              <w:pStyle w:val="TableContents"/>
              <w:bidi w:val="0"/>
              <w:spacing w:before="0" w:after="283"/>
              <w:jc w:val="left"/>
              <w:rPr/>
            </w:pPr>
            <w:r>
              <w:rPr/>
              <w:t xml:space="preserve">407.4 </w:t>
            </w:r>
          </w:p>
        </w:tc>
        <w:tc>
          <w:tcPr>
            <w:tcW w:w="889" w:type="dxa"/>
            <w:tcBorders/>
            <w:vAlign w:val="center"/>
          </w:tcPr>
          <w:p>
            <w:pPr>
              <w:pStyle w:val="TableContents"/>
              <w:bidi w:val="0"/>
              <w:spacing w:before="0" w:after="283"/>
              <w:jc w:val="left"/>
              <w:rPr/>
            </w:pPr>
            <w:r>
              <w:rPr/>
              <w:t xml:space="preserve">17.11 </w:t>
            </w:r>
          </w:p>
        </w:tc>
        <w:tc>
          <w:tcPr>
            <w:tcW w:w="956" w:type="dxa"/>
            <w:tcBorders/>
            <w:vAlign w:val="center"/>
          </w:tcPr>
          <w:p>
            <w:pPr>
              <w:pStyle w:val="TableContents"/>
              <w:bidi w:val="0"/>
              <w:spacing w:before="0" w:after="283"/>
              <w:jc w:val="left"/>
              <w:rPr/>
            </w:pPr>
            <w:r>
              <w:rPr/>
              <w:t xml:space="preserve">542.4 </w:t>
            </w:r>
          </w:p>
        </w:tc>
        <w:tc>
          <w:tcPr>
            <w:tcW w:w="1523" w:type="dxa"/>
            <w:tcBorders/>
            <w:vAlign w:val="center"/>
          </w:tcPr>
          <w:p>
            <w:pPr>
              <w:pStyle w:val="TableContents"/>
              <w:bidi w:val="0"/>
              <w:spacing w:before="0" w:after="283"/>
              <w:jc w:val="left"/>
              <w:rPr>
                <w:sz w:val="4"/>
                <w:szCs w:val="4"/>
              </w:rPr>
            </w:pPr>
            <w:r>
              <w:rPr>
                <w:sz w:val="4"/>
                <w:szCs w:val="4"/>
              </w:rPr>
            </w:r>
          </w:p>
        </w:tc>
      </w:tr>
      <w:tr>
        <w:trPr/>
        <w:tc>
          <w:tcPr>
            <w:tcW w:w="1470" w:type="dxa"/>
            <w:tcBorders/>
            <w:vAlign w:val="center"/>
          </w:tcPr>
          <w:p>
            <w:pPr>
              <w:pStyle w:val="TableContents"/>
              <w:bidi w:val="0"/>
              <w:spacing w:before="0" w:after="283"/>
              <w:jc w:val="left"/>
              <w:rPr/>
            </w:pPr>
            <w:r>
              <w:rPr/>
              <w:t xml:space="preserve">Myanmar </w:t>
            </w:r>
          </w:p>
        </w:tc>
        <w:tc>
          <w:tcPr>
            <w:tcW w:w="1602" w:type="dxa"/>
            <w:tcBorders/>
            <w:vAlign w:val="center"/>
          </w:tcPr>
          <w:p>
            <w:pPr>
              <w:pStyle w:val="TableContents"/>
              <w:bidi w:val="0"/>
              <w:spacing w:before="0" w:after="283"/>
              <w:jc w:val="left"/>
              <w:rPr/>
            </w:pPr>
            <w:r>
              <w:rPr/>
              <w:t xml:space="preserve">291.8 </w:t>
            </w:r>
          </w:p>
        </w:tc>
        <w:tc>
          <w:tcPr>
            <w:tcW w:w="1067" w:type="dxa"/>
            <w:tcBorders/>
            <w:vAlign w:val="center"/>
          </w:tcPr>
          <w:p>
            <w:pPr>
              <w:pStyle w:val="TableContents"/>
              <w:bidi w:val="0"/>
              <w:spacing w:before="0" w:after="283"/>
              <w:jc w:val="left"/>
              <w:rPr/>
            </w:pPr>
            <w:r>
              <w:rPr/>
              <w:t xml:space="preserve">12.26 </w:t>
            </w:r>
          </w:p>
        </w:tc>
        <w:tc>
          <w:tcPr>
            <w:tcW w:w="1224" w:type="dxa"/>
            <w:tcBorders/>
            <w:vAlign w:val="center"/>
          </w:tcPr>
          <w:p>
            <w:pPr>
              <w:pStyle w:val="TableContents"/>
              <w:bidi w:val="0"/>
              <w:spacing w:before="0" w:after="283"/>
              <w:jc w:val="left"/>
              <w:rPr/>
            </w:pPr>
            <w:r>
              <w:rPr/>
              <w:t xml:space="preserve">388.6 </w:t>
            </w:r>
          </w:p>
        </w:tc>
        <w:tc>
          <w:tcPr>
            <w:tcW w:w="1474" w:type="dxa"/>
            <w:tcBorders/>
            <w:vAlign w:val="center"/>
          </w:tcPr>
          <w:p>
            <w:pPr>
              <w:pStyle w:val="TableContents"/>
              <w:bidi w:val="0"/>
              <w:spacing w:before="0" w:after="283"/>
              <w:jc w:val="left"/>
              <w:rPr/>
            </w:pPr>
            <w:r>
              <w:rPr/>
              <w:t xml:space="preserve">312.8 </w:t>
            </w:r>
          </w:p>
        </w:tc>
        <w:tc>
          <w:tcPr>
            <w:tcW w:w="889" w:type="dxa"/>
            <w:tcBorders/>
            <w:vAlign w:val="center"/>
          </w:tcPr>
          <w:p>
            <w:pPr>
              <w:pStyle w:val="TableContents"/>
              <w:bidi w:val="0"/>
              <w:spacing w:before="0" w:after="283"/>
              <w:jc w:val="left"/>
              <w:rPr/>
            </w:pPr>
            <w:r>
              <w:rPr/>
              <w:t xml:space="preserve">13.14 </w:t>
            </w:r>
          </w:p>
        </w:tc>
        <w:tc>
          <w:tcPr>
            <w:tcW w:w="956" w:type="dxa"/>
            <w:tcBorders/>
            <w:vAlign w:val="center"/>
          </w:tcPr>
          <w:p>
            <w:pPr>
              <w:pStyle w:val="TableContents"/>
              <w:bidi w:val="0"/>
              <w:spacing w:before="0" w:after="283"/>
              <w:jc w:val="left"/>
              <w:rPr/>
            </w:pPr>
            <w:r>
              <w:rPr/>
              <w:t xml:space="preserve">416.4 </w:t>
            </w:r>
          </w:p>
        </w:tc>
        <w:tc>
          <w:tcPr>
            <w:tcW w:w="1523" w:type="dxa"/>
            <w:tcBorders/>
            <w:vAlign w:val="center"/>
          </w:tcPr>
          <w:p>
            <w:pPr>
              <w:pStyle w:val="TableContents"/>
              <w:bidi w:val="0"/>
              <w:spacing w:before="0" w:after="283"/>
              <w:jc w:val="left"/>
              <w:rPr>
                <w:sz w:val="4"/>
                <w:szCs w:val="4"/>
              </w:rPr>
            </w:pPr>
            <w:r>
              <w:rPr>
                <w:sz w:val="4"/>
                <w:szCs w:val="4"/>
              </w:rPr>
            </w:r>
          </w:p>
        </w:tc>
      </w:tr>
      <w:tr>
        <w:trPr/>
        <w:tc>
          <w:tcPr>
            <w:tcW w:w="1470" w:type="dxa"/>
            <w:tcBorders/>
            <w:vAlign w:val="center"/>
          </w:tcPr>
          <w:p>
            <w:pPr>
              <w:pStyle w:val="TableContents"/>
              <w:bidi w:val="0"/>
              <w:spacing w:before="0" w:after="283"/>
              <w:jc w:val="left"/>
              <w:rPr/>
            </w:pPr>
            <w:r>
              <w:rPr/>
              <w:t xml:space="preserve">Namibia </w:t>
            </w:r>
          </w:p>
        </w:tc>
        <w:tc>
          <w:tcPr>
            <w:tcW w:w="1602" w:type="dxa"/>
            <w:tcBorders/>
            <w:vAlign w:val="center"/>
          </w:tcPr>
          <w:p>
            <w:pPr>
              <w:pStyle w:val="TableContents"/>
              <w:bidi w:val="0"/>
              <w:spacing w:before="0" w:after="283"/>
              <w:jc w:val="left"/>
              <w:rPr/>
            </w:pPr>
            <w:r>
              <w:rPr/>
              <w:t xml:space="preserve">702.5 </w:t>
            </w:r>
          </w:p>
        </w:tc>
        <w:tc>
          <w:tcPr>
            <w:tcW w:w="1067" w:type="dxa"/>
            <w:tcBorders/>
            <w:vAlign w:val="center"/>
          </w:tcPr>
          <w:p>
            <w:pPr>
              <w:pStyle w:val="TableContents"/>
              <w:bidi w:val="0"/>
              <w:spacing w:before="0" w:after="283"/>
              <w:jc w:val="left"/>
              <w:rPr/>
            </w:pPr>
            <w:r>
              <w:rPr/>
              <w:t xml:space="preserve">29.50 </w:t>
            </w:r>
          </w:p>
        </w:tc>
        <w:tc>
          <w:tcPr>
            <w:tcW w:w="1224" w:type="dxa"/>
            <w:tcBorders/>
            <w:vAlign w:val="center"/>
          </w:tcPr>
          <w:p>
            <w:pPr>
              <w:pStyle w:val="TableContents"/>
              <w:bidi w:val="0"/>
              <w:spacing w:before="0" w:after="283"/>
              <w:jc w:val="left"/>
              <w:rPr/>
            </w:pPr>
            <w:r>
              <w:rPr/>
              <w:t xml:space="preserve">935.3 </w:t>
            </w:r>
          </w:p>
        </w:tc>
        <w:tc>
          <w:tcPr>
            <w:tcW w:w="1474" w:type="dxa"/>
            <w:tcBorders/>
            <w:vAlign w:val="center"/>
          </w:tcPr>
          <w:p>
            <w:pPr>
              <w:pStyle w:val="TableContents"/>
              <w:bidi w:val="0"/>
              <w:spacing w:before="0" w:after="283"/>
              <w:jc w:val="left"/>
              <w:rPr/>
            </w:pPr>
            <w:r>
              <w:rPr/>
              <w:t xml:space="preserve">742.3 </w:t>
            </w:r>
          </w:p>
        </w:tc>
        <w:tc>
          <w:tcPr>
            <w:tcW w:w="889" w:type="dxa"/>
            <w:tcBorders/>
            <w:vAlign w:val="center"/>
          </w:tcPr>
          <w:p>
            <w:pPr>
              <w:pStyle w:val="TableContents"/>
              <w:bidi w:val="0"/>
              <w:spacing w:before="0" w:after="283"/>
              <w:jc w:val="left"/>
              <w:rPr/>
            </w:pPr>
            <w:r>
              <w:rPr/>
              <w:t xml:space="preserve">31.18 </w:t>
            </w:r>
          </w:p>
        </w:tc>
        <w:tc>
          <w:tcPr>
            <w:tcW w:w="956" w:type="dxa"/>
            <w:tcBorders/>
            <w:vAlign w:val="center"/>
          </w:tcPr>
          <w:p>
            <w:pPr>
              <w:pStyle w:val="TableContents"/>
              <w:bidi w:val="0"/>
              <w:spacing w:before="0" w:after="283"/>
              <w:jc w:val="left"/>
              <w:rPr/>
            </w:pPr>
            <w:r>
              <w:rPr/>
              <w:t xml:space="preserve">988.4 </w:t>
            </w:r>
          </w:p>
        </w:tc>
        <w:tc>
          <w:tcPr>
            <w:tcW w:w="1523" w:type="dxa"/>
            <w:tcBorders/>
            <w:vAlign w:val="center"/>
          </w:tcPr>
          <w:p>
            <w:pPr>
              <w:pStyle w:val="TableContents"/>
              <w:bidi w:val="0"/>
              <w:spacing w:before="0" w:after="283"/>
              <w:jc w:val="left"/>
              <w:rPr>
                <w:sz w:val="4"/>
                <w:szCs w:val="4"/>
              </w:rPr>
            </w:pPr>
            <w:r>
              <w:rPr>
                <w:sz w:val="4"/>
                <w:szCs w:val="4"/>
              </w:rPr>
            </w:r>
          </w:p>
        </w:tc>
      </w:tr>
      <w:tr>
        <w:trPr/>
        <w:tc>
          <w:tcPr>
            <w:tcW w:w="1470" w:type="dxa"/>
            <w:tcBorders/>
            <w:vAlign w:val="center"/>
          </w:tcPr>
          <w:p>
            <w:pPr>
              <w:pStyle w:val="TableContents"/>
              <w:bidi w:val="0"/>
              <w:spacing w:before="0" w:after="283"/>
              <w:jc w:val="left"/>
              <w:rPr/>
            </w:pPr>
            <w:r>
              <w:rPr/>
              <w:t xml:space="preserve">Nepal </w:t>
            </w:r>
          </w:p>
        </w:tc>
        <w:tc>
          <w:tcPr>
            <w:tcW w:w="1602" w:type="dxa"/>
            <w:tcBorders/>
            <w:vAlign w:val="center"/>
          </w:tcPr>
          <w:p>
            <w:pPr>
              <w:pStyle w:val="TableContents"/>
              <w:bidi w:val="0"/>
              <w:spacing w:before="0" w:after="283"/>
              <w:jc w:val="left"/>
              <w:rPr/>
            </w:pPr>
            <w:r>
              <w:rPr/>
              <w:t xml:space="preserve">341.1 </w:t>
            </w:r>
          </w:p>
        </w:tc>
        <w:tc>
          <w:tcPr>
            <w:tcW w:w="1067" w:type="dxa"/>
            <w:tcBorders/>
            <w:vAlign w:val="center"/>
          </w:tcPr>
          <w:p>
            <w:pPr>
              <w:pStyle w:val="TableContents"/>
              <w:bidi w:val="0"/>
              <w:spacing w:before="0" w:after="283"/>
              <w:jc w:val="left"/>
              <w:rPr/>
            </w:pPr>
            <w:r>
              <w:rPr/>
              <w:t xml:space="preserve">14.32 </w:t>
            </w:r>
          </w:p>
        </w:tc>
        <w:tc>
          <w:tcPr>
            <w:tcW w:w="1224" w:type="dxa"/>
            <w:tcBorders/>
            <w:vAlign w:val="center"/>
          </w:tcPr>
          <w:p>
            <w:pPr>
              <w:pStyle w:val="TableContents"/>
              <w:bidi w:val="0"/>
              <w:spacing w:before="0" w:after="283"/>
              <w:jc w:val="left"/>
              <w:rPr/>
            </w:pPr>
            <w:r>
              <w:rPr/>
              <w:t xml:space="preserve">454.1 </w:t>
            </w:r>
          </w:p>
        </w:tc>
        <w:tc>
          <w:tcPr>
            <w:tcW w:w="1474" w:type="dxa"/>
            <w:tcBorders/>
            <w:vAlign w:val="center"/>
          </w:tcPr>
          <w:p>
            <w:pPr>
              <w:pStyle w:val="TableContents"/>
              <w:bidi w:val="0"/>
              <w:spacing w:before="0" w:after="283"/>
              <w:jc w:val="left"/>
              <w:rPr/>
            </w:pPr>
            <w:r>
              <w:rPr/>
              <w:t xml:space="preserve">369.7 </w:t>
            </w:r>
          </w:p>
        </w:tc>
        <w:tc>
          <w:tcPr>
            <w:tcW w:w="889" w:type="dxa"/>
            <w:tcBorders/>
            <w:vAlign w:val="center"/>
          </w:tcPr>
          <w:p>
            <w:pPr>
              <w:pStyle w:val="TableContents"/>
              <w:bidi w:val="0"/>
              <w:spacing w:before="0" w:after="283"/>
              <w:jc w:val="left"/>
              <w:rPr/>
            </w:pPr>
            <w:r>
              <w:rPr/>
              <w:t xml:space="preserve">15.53 </w:t>
            </w:r>
          </w:p>
        </w:tc>
        <w:tc>
          <w:tcPr>
            <w:tcW w:w="956" w:type="dxa"/>
            <w:tcBorders/>
            <w:vAlign w:val="center"/>
          </w:tcPr>
          <w:p>
            <w:pPr>
              <w:pStyle w:val="TableContents"/>
              <w:bidi w:val="0"/>
              <w:spacing w:before="0" w:after="283"/>
              <w:jc w:val="left"/>
              <w:rPr/>
            </w:pPr>
            <w:r>
              <w:rPr/>
              <w:t xml:space="preserve">492.2 </w:t>
            </w:r>
          </w:p>
        </w:tc>
        <w:tc>
          <w:tcPr>
            <w:tcW w:w="1523" w:type="dxa"/>
            <w:tcBorders/>
            <w:vAlign w:val="center"/>
          </w:tcPr>
          <w:p>
            <w:pPr>
              <w:pStyle w:val="TableContents"/>
              <w:bidi w:val="0"/>
              <w:spacing w:before="0" w:after="283"/>
              <w:jc w:val="left"/>
              <w:rPr>
                <w:sz w:val="4"/>
                <w:szCs w:val="4"/>
              </w:rPr>
            </w:pPr>
            <w:r>
              <w:rPr>
                <w:sz w:val="4"/>
                <w:szCs w:val="4"/>
              </w:rPr>
            </w:r>
          </w:p>
        </w:tc>
      </w:tr>
      <w:tr>
        <w:trPr/>
        <w:tc>
          <w:tcPr>
            <w:tcW w:w="1470" w:type="dxa"/>
            <w:tcBorders/>
            <w:vAlign w:val="center"/>
          </w:tcPr>
          <w:p>
            <w:pPr>
              <w:pStyle w:val="TableContents"/>
              <w:bidi w:val="0"/>
              <w:spacing w:before="0" w:after="283"/>
              <w:jc w:val="left"/>
              <w:rPr/>
            </w:pPr>
            <w:r>
              <w:rPr/>
              <w:t xml:space="preserve">Alankomaat </w:t>
            </w:r>
          </w:p>
        </w:tc>
        <w:tc>
          <w:tcPr>
            <w:tcW w:w="1602" w:type="dxa"/>
            <w:tcBorders/>
            <w:vAlign w:val="center"/>
          </w:tcPr>
          <w:p>
            <w:pPr>
              <w:pStyle w:val="TableContents"/>
              <w:bidi w:val="0"/>
              <w:spacing w:before="0" w:after="283"/>
              <w:jc w:val="left"/>
              <w:rPr/>
            </w:pPr>
            <w:r>
              <w:rPr/>
              <w:t xml:space="preserve">5021.0 </w:t>
            </w:r>
          </w:p>
        </w:tc>
        <w:tc>
          <w:tcPr>
            <w:tcW w:w="1067" w:type="dxa"/>
            <w:tcBorders/>
            <w:vAlign w:val="center"/>
          </w:tcPr>
          <w:p>
            <w:pPr>
              <w:pStyle w:val="TableContents"/>
              <w:bidi w:val="0"/>
              <w:spacing w:before="0" w:after="283"/>
              <w:jc w:val="left"/>
              <w:rPr/>
            </w:pPr>
            <w:r>
              <w:rPr/>
              <w:t xml:space="preserve">210.88 </w:t>
            </w:r>
          </w:p>
        </w:tc>
        <w:tc>
          <w:tcPr>
            <w:tcW w:w="1224" w:type="dxa"/>
            <w:tcBorders/>
            <w:vAlign w:val="center"/>
          </w:tcPr>
          <w:p>
            <w:pPr>
              <w:pStyle w:val="TableContents"/>
              <w:bidi w:val="0"/>
              <w:spacing w:before="0" w:after="283"/>
              <w:jc w:val="left"/>
              <w:rPr/>
            </w:pPr>
            <w:r>
              <w:rPr/>
              <w:t xml:space="preserve">6685.0 </w:t>
            </w:r>
          </w:p>
        </w:tc>
        <w:tc>
          <w:tcPr>
            <w:tcW w:w="1474" w:type="dxa"/>
            <w:tcBorders/>
            <w:vAlign w:val="center"/>
          </w:tcPr>
          <w:p>
            <w:pPr>
              <w:pStyle w:val="TableContents"/>
              <w:bidi w:val="0"/>
              <w:spacing w:before="0" w:after="283"/>
              <w:jc w:val="left"/>
              <w:rPr/>
            </w:pPr>
            <w:r>
              <w:rPr/>
              <w:t xml:space="preserve">4605.4 </w:t>
            </w:r>
          </w:p>
        </w:tc>
        <w:tc>
          <w:tcPr>
            <w:tcW w:w="889" w:type="dxa"/>
            <w:tcBorders/>
            <w:vAlign w:val="center"/>
          </w:tcPr>
          <w:p>
            <w:pPr>
              <w:pStyle w:val="TableContents"/>
              <w:bidi w:val="0"/>
              <w:spacing w:before="0" w:after="283"/>
              <w:jc w:val="left"/>
              <w:rPr/>
            </w:pPr>
            <w:r>
              <w:rPr/>
              <w:t xml:space="preserve">193.43 </w:t>
            </w:r>
          </w:p>
        </w:tc>
        <w:tc>
          <w:tcPr>
            <w:tcW w:w="956" w:type="dxa"/>
            <w:tcBorders/>
            <w:vAlign w:val="center"/>
          </w:tcPr>
          <w:p>
            <w:pPr>
              <w:pStyle w:val="TableContents"/>
              <w:bidi w:val="0"/>
              <w:spacing w:before="0" w:after="283"/>
              <w:jc w:val="left"/>
              <w:rPr/>
            </w:pPr>
            <w:r>
              <w:rPr/>
              <w:t xml:space="preserve">6131.7 </w:t>
            </w:r>
          </w:p>
        </w:tc>
        <w:tc>
          <w:tcPr>
            <w:tcW w:w="1523" w:type="dxa"/>
            <w:tcBorders/>
            <w:vAlign w:val="center"/>
          </w:tcPr>
          <w:p>
            <w:pPr>
              <w:pStyle w:val="TableContents"/>
              <w:bidi w:val="0"/>
              <w:spacing w:before="0" w:after="283"/>
              <w:jc w:val="left"/>
              <w:rPr/>
            </w:pPr>
            <w:r>
              <w:rPr/>
              <w:t xml:space="preserve">4289.4 </w:t>
            </w:r>
          </w:p>
        </w:tc>
      </w:tr>
      <w:tr>
        <w:trPr/>
        <w:tc>
          <w:tcPr>
            <w:tcW w:w="1470" w:type="dxa"/>
            <w:tcBorders/>
            <w:vAlign w:val="center"/>
          </w:tcPr>
          <w:p>
            <w:pPr>
              <w:pStyle w:val="TableContents"/>
              <w:bidi w:val="0"/>
              <w:spacing w:before="0" w:after="283"/>
              <w:jc w:val="left"/>
              <w:rPr/>
            </w:pPr>
            <w:r>
              <w:rPr/>
              <w:t xml:space="preserve">Uusi-Seelanti </w:t>
            </w:r>
          </w:p>
        </w:tc>
        <w:tc>
          <w:tcPr>
            <w:tcW w:w="1602" w:type="dxa"/>
            <w:tcBorders/>
            <w:vAlign w:val="center"/>
          </w:tcPr>
          <w:p>
            <w:pPr>
              <w:pStyle w:val="TableContents"/>
              <w:bidi w:val="0"/>
              <w:spacing w:before="0" w:after="283"/>
              <w:jc w:val="left"/>
              <w:rPr/>
            </w:pPr>
            <w:r>
              <w:rPr/>
              <w:t xml:space="preserve">4166.4 </w:t>
            </w:r>
          </w:p>
        </w:tc>
        <w:tc>
          <w:tcPr>
            <w:tcW w:w="1067" w:type="dxa"/>
            <w:tcBorders/>
            <w:vAlign w:val="center"/>
          </w:tcPr>
          <w:p>
            <w:pPr>
              <w:pStyle w:val="TableContents"/>
              <w:bidi w:val="0"/>
              <w:spacing w:before="0" w:after="283"/>
              <w:jc w:val="left"/>
              <w:rPr/>
            </w:pPr>
            <w:r>
              <w:rPr/>
              <w:t xml:space="preserve">174.99 </w:t>
            </w:r>
          </w:p>
        </w:tc>
        <w:tc>
          <w:tcPr>
            <w:tcW w:w="1224" w:type="dxa"/>
            <w:tcBorders/>
            <w:vAlign w:val="center"/>
          </w:tcPr>
          <w:p>
            <w:pPr>
              <w:pStyle w:val="TableContents"/>
              <w:bidi w:val="0"/>
              <w:spacing w:before="0" w:after="283"/>
              <w:jc w:val="left"/>
              <w:rPr/>
            </w:pPr>
            <w:r>
              <w:rPr/>
              <w:t xml:space="preserve">5547.2 </w:t>
            </w:r>
          </w:p>
        </w:tc>
        <w:tc>
          <w:tcPr>
            <w:tcW w:w="1474" w:type="dxa"/>
            <w:tcBorders/>
            <w:vAlign w:val="center"/>
          </w:tcPr>
          <w:p>
            <w:pPr>
              <w:pStyle w:val="TableContents"/>
              <w:bidi w:val="0"/>
              <w:spacing w:before="0" w:after="283"/>
              <w:jc w:val="left"/>
              <w:rPr/>
            </w:pPr>
            <w:r>
              <w:rPr/>
              <w:t xml:space="preserve">4391.6 </w:t>
            </w:r>
          </w:p>
        </w:tc>
        <w:tc>
          <w:tcPr>
            <w:tcW w:w="889" w:type="dxa"/>
            <w:tcBorders/>
            <w:vAlign w:val="center"/>
          </w:tcPr>
          <w:p>
            <w:pPr>
              <w:pStyle w:val="TableContents"/>
              <w:bidi w:val="0"/>
              <w:spacing w:before="0" w:after="283"/>
              <w:jc w:val="left"/>
              <w:rPr/>
            </w:pPr>
            <w:r>
              <w:rPr/>
              <w:t xml:space="preserve">184.45 </w:t>
            </w:r>
          </w:p>
        </w:tc>
        <w:tc>
          <w:tcPr>
            <w:tcW w:w="956" w:type="dxa"/>
            <w:tcBorders/>
            <w:vAlign w:val="center"/>
          </w:tcPr>
          <w:p>
            <w:pPr>
              <w:pStyle w:val="TableContents"/>
              <w:bidi w:val="0"/>
              <w:spacing w:before="0" w:after="283"/>
              <w:jc w:val="left"/>
              <w:rPr/>
            </w:pPr>
            <w:r>
              <w:rPr/>
              <w:t xml:space="preserve">5846.9 </w:t>
            </w:r>
          </w:p>
        </w:tc>
        <w:tc>
          <w:tcPr>
            <w:tcW w:w="1523" w:type="dxa"/>
            <w:tcBorders/>
            <w:vAlign w:val="center"/>
          </w:tcPr>
          <w:p>
            <w:pPr>
              <w:pStyle w:val="TableContents"/>
              <w:bidi w:val="0"/>
              <w:spacing w:before="0" w:after="283"/>
              <w:jc w:val="left"/>
              <w:rPr/>
            </w:pPr>
            <w:r>
              <w:rPr/>
              <w:t xml:space="preserve">4454.7 </w:t>
            </w:r>
          </w:p>
        </w:tc>
      </w:tr>
      <w:tr>
        <w:trPr/>
        <w:tc>
          <w:tcPr>
            <w:tcW w:w="1470" w:type="dxa"/>
            <w:tcBorders/>
            <w:vAlign w:val="center"/>
          </w:tcPr>
          <w:p>
            <w:pPr>
              <w:pStyle w:val="TableContents"/>
              <w:bidi w:val="0"/>
              <w:spacing w:before="0" w:after="283"/>
              <w:jc w:val="left"/>
              <w:rPr/>
            </w:pPr>
            <w:r>
              <w:rPr/>
              <w:t xml:space="preserve">Nicaragua </w:t>
            </w:r>
          </w:p>
        </w:tc>
        <w:tc>
          <w:tcPr>
            <w:tcW w:w="1602" w:type="dxa"/>
            <w:tcBorders/>
            <w:vAlign w:val="center"/>
          </w:tcPr>
          <w:p>
            <w:pPr>
              <w:pStyle w:val="TableContents"/>
              <w:bidi w:val="0"/>
              <w:spacing w:before="0" w:after="283"/>
              <w:jc w:val="left"/>
              <w:rPr/>
            </w:pPr>
            <w:r>
              <w:rPr/>
              <w:t xml:space="preserve">542.0 </w:t>
            </w:r>
          </w:p>
        </w:tc>
        <w:tc>
          <w:tcPr>
            <w:tcW w:w="1067" w:type="dxa"/>
            <w:tcBorders/>
            <w:vAlign w:val="center"/>
          </w:tcPr>
          <w:p>
            <w:pPr>
              <w:pStyle w:val="TableContents"/>
              <w:bidi w:val="0"/>
              <w:spacing w:before="0" w:after="283"/>
              <w:jc w:val="left"/>
              <w:rPr/>
            </w:pPr>
            <w:r>
              <w:rPr/>
              <w:t xml:space="preserve">22.76 </w:t>
            </w:r>
          </w:p>
        </w:tc>
        <w:tc>
          <w:tcPr>
            <w:tcW w:w="1224" w:type="dxa"/>
            <w:tcBorders/>
            <w:vAlign w:val="center"/>
          </w:tcPr>
          <w:p>
            <w:pPr>
              <w:pStyle w:val="TableContents"/>
              <w:bidi w:val="0"/>
              <w:spacing w:before="0" w:after="283"/>
              <w:jc w:val="left"/>
              <w:rPr/>
            </w:pPr>
            <w:r>
              <w:rPr/>
              <w:t xml:space="preserve">721.6 </w:t>
            </w:r>
          </w:p>
        </w:tc>
        <w:tc>
          <w:tcPr>
            <w:tcW w:w="1474" w:type="dxa"/>
            <w:tcBorders/>
            <w:vAlign w:val="center"/>
          </w:tcPr>
          <w:p>
            <w:pPr>
              <w:pStyle w:val="TableContents"/>
              <w:bidi w:val="0"/>
              <w:spacing w:before="0" w:after="283"/>
              <w:jc w:val="left"/>
              <w:rPr/>
            </w:pPr>
            <w:r>
              <w:rPr/>
              <w:t xml:space="preserve">593.7 </w:t>
            </w:r>
          </w:p>
        </w:tc>
        <w:tc>
          <w:tcPr>
            <w:tcW w:w="889" w:type="dxa"/>
            <w:tcBorders/>
            <w:vAlign w:val="center"/>
          </w:tcPr>
          <w:p>
            <w:pPr>
              <w:pStyle w:val="TableContents"/>
              <w:bidi w:val="0"/>
              <w:spacing w:before="0" w:after="283"/>
              <w:jc w:val="left"/>
              <w:rPr/>
            </w:pPr>
            <w:r>
              <w:rPr/>
              <w:t xml:space="preserve">24.93 </w:t>
            </w:r>
          </w:p>
        </w:tc>
        <w:tc>
          <w:tcPr>
            <w:tcW w:w="956" w:type="dxa"/>
            <w:tcBorders/>
            <w:vAlign w:val="center"/>
          </w:tcPr>
          <w:p>
            <w:pPr>
              <w:pStyle w:val="TableContents"/>
              <w:bidi w:val="0"/>
              <w:spacing w:before="0" w:after="283"/>
              <w:jc w:val="left"/>
              <w:rPr/>
            </w:pPr>
            <w:r>
              <w:rPr/>
              <w:t xml:space="preserve">790.4 </w:t>
            </w:r>
          </w:p>
        </w:tc>
        <w:tc>
          <w:tcPr>
            <w:tcW w:w="1523" w:type="dxa"/>
            <w:tcBorders/>
            <w:vAlign w:val="center"/>
          </w:tcPr>
          <w:p>
            <w:pPr>
              <w:pStyle w:val="TableContents"/>
              <w:bidi w:val="0"/>
              <w:spacing w:before="0" w:after="283"/>
              <w:jc w:val="left"/>
              <w:rPr>
                <w:sz w:val="4"/>
                <w:szCs w:val="4"/>
              </w:rPr>
            </w:pPr>
            <w:r>
              <w:rPr>
                <w:sz w:val="4"/>
                <w:szCs w:val="4"/>
              </w:rPr>
            </w:r>
          </w:p>
        </w:tc>
      </w:tr>
      <w:tr>
        <w:trPr/>
        <w:tc>
          <w:tcPr>
            <w:tcW w:w="1470" w:type="dxa"/>
            <w:tcBorders/>
            <w:vAlign w:val="center"/>
          </w:tcPr>
          <w:p>
            <w:pPr>
              <w:pStyle w:val="TableContents"/>
              <w:bidi w:val="0"/>
              <w:spacing w:before="0" w:after="283"/>
              <w:jc w:val="left"/>
              <w:rPr/>
            </w:pPr>
            <w:r>
              <w:rPr/>
              <w:t xml:space="preserve">Nigeria </w:t>
            </w:r>
          </w:p>
        </w:tc>
        <w:tc>
          <w:tcPr>
            <w:tcW w:w="1602" w:type="dxa"/>
            <w:tcBorders/>
            <w:vAlign w:val="center"/>
          </w:tcPr>
          <w:p>
            <w:pPr>
              <w:pStyle w:val="TableContents"/>
              <w:bidi w:val="0"/>
              <w:spacing w:before="0" w:after="283"/>
              <w:jc w:val="left"/>
              <w:rPr/>
            </w:pPr>
            <w:r>
              <w:rPr/>
              <w:t xml:space="preserve">713.6 </w:t>
            </w:r>
          </w:p>
        </w:tc>
        <w:tc>
          <w:tcPr>
            <w:tcW w:w="1067" w:type="dxa"/>
            <w:tcBorders/>
            <w:vAlign w:val="center"/>
          </w:tcPr>
          <w:p>
            <w:pPr>
              <w:pStyle w:val="TableContents"/>
              <w:bidi w:val="0"/>
              <w:spacing w:before="0" w:after="283"/>
              <w:jc w:val="left"/>
              <w:rPr/>
            </w:pPr>
            <w:r>
              <w:rPr/>
              <w:t xml:space="preserve">29.97 </w:t>
            </w:r>
          </w:p>
        </w:tc>
        <w:tc>
          <w:tcPr>
            <w:tcW w:w="1224" w:type="dxa"/>
            <w:tcBorders/>
            <w:vAlign w:val="center"/>
          </w:tcPr>
          <w:p>
            <w:pPr>
              <w:pStyle w:val="TableContents"/>
              <w:bidi w:val="0"/>
              <w:spacing w:before="0" w:after="283"/>
              <w:jc w:val="left"/>
              <w:rPr/>
            </w:pPr>
            <w:r>
              <w:rPr/>
              <w:t xml:space="preserve">950.1 </w:t>
            </w:r>
          </w:p>
        </w:tc>
        <w:tc>
          <w:tcPr>
            <w:tcW w:w="1474" w:type="dxa"/>
            <w:tcBorders/>
            <w:vAlign w:val="center"/>
          </w:tcPr>
          <w:p>
            <w:pPr>
              <w:pStyle w:val="TableContents"/>
              <w:bidi w:val="0"/>
              <w:spacing w:before="0" w:after="283"/>
              <w:jc w:val="left"/>
              <w:rPr/>
            </w:pPr>
            <w:r>
              <w:rPr/>
              <w:t xml:space="preserve">773 </w:t>
            </w:r>
          </w:p>
        </w:tc>
        <w:tc>
          <w:tcPr>
            <w:tcW w:w="889" w:type="dxa"/>
            <w:tcBorders/>
            <w:vAlign w:val="center"/>
          </w:tcPr>
          <w:p>
            <w:pPr>
              <w:pStyle w:val="TableContents"/>
              <w:bidi w:val="0"/>
              <w:spacing w:before="0" w:after="283"/>
              <w:jc w:val="left"/>
              <w:rPr/>
            </w:pPr>
            <w:r>
              <w:rPr/>
              <w:t xml:space="preserve">32.47 </w:t>
            </w:r>
          </w:p>
        </w:tc>
        <w:tc>
          <w:tcPr>
            <w:tcW w:w="956" w:type="dxa"/>
            <w:tcBorders/>
            <w:vAlign w:val="center"/>
          </w:tcPr>
          <w:p>
            <w:pPr>
              <w:pStyle w:val="TableContents"/>
              <w:bidi w:val="0"/>
              <w:spacing w:before="0" w:after="283"/>
              <w:jc w:val="left"/>
              <w:rPr/>
            </w:pPr>
            <w:r>
              <w:rPr/>
              <w:t xml:space="preserve">1029.2 </w:t>
            </w:r>
          </w:p>
        </w:tc>
        <w:tc>
          <w:tcPr>
            <w:tcW w:w="1523" w:type="dxa"/>
            <w:tcBorders/>
            <w:vAlign w:val="center"/>
          </w:tcPr>
          <w:p>
            <w:pPr>
              <w:pStyle w:val="TableContents"/>
              <w:bidi w:val="0"/>
              <w:spacing w:before="0" w:after="283"/>
              <w:jc w:val="left"/>
              <w:rPr>
                <w:sz w:val="4"/>
                <w:szCs w:val="4"/>
              </w:rPr>
            </w:pPr>
            <w:r>
              <w:rPr>
                <w:sz w:val="4"/>
                <w:szCs w:val="4"/>
              </w:rPr>
            </w:r>
          </w:p>
        </w:tc>
      </w:tr>
      <w:tr>
        <w:trPr/>
        <w:tc>
          <w:tcPr>
            <w:tcW w:w="1470" w:type="dxa"/>
            <w:tcBorders/>
            <w:vAlign w:val="center"/>
          </w:tcPr>
          <w:p>
            <w:pPr>
              <w:pStyle w:val="TableContents"/>
              <w:bidi w:val="0"/>
              <w:spacing w:before="0" w:after="283"/>
              <w:jc w:val="left"/>
              <w:rPr/>
            </w:pPr>
            <w:r>
              <w:rPr/>
              <w:t xml:space="preserve">Norja </w:t>
            </w:r>
          </w:p>
        </w:tc>
        <w:tc>
          <w:tcPr>
            <w:tcW w:w="1602" w:type="dxa"/>
            <w:tcBorders/>
            <w:vAlign w:val="center"/>
          </w:tcPr>
          <w:p>
            <w:pPr>
              <w:pStyle w:val="TableContents"/>
              <w:bidi w:val="0"/>
              <w:spacing w:before="0" w:after="283"/>
              <w:jc w:val="left"/>
              <w:rPr/>
            </w:pPr>
            <w:r>
              <w:rPr/>
              <w:t xml:space="preserve">6637.4 </w:t>
            </w:r>
          </w:p>
        </w:tc>
        <w:tc>
          <w:tcPr>
            <w:tcW w:w="1067" w:type="dxa"/>
            <w:tcBorders/>
            <w:vAlign w:val="center"/>
          </w:tcPr>
          <w:p>
            <w:pPr>
              <w:pStyle w:val="TableContents"/>
              <w:bidi w:val="0"/>
              <w:spacing w:before="0" w:after="283"/>
              <w:jc w:val="left"/>
              <w:rPr/>
            </w:pPr>
            <w:r>
              <w:rPr/>
              <w:t xml:space="preserve">278.77 </w:t>
            </w:r>
          </w:p>
        </w:tc>
        <w:tc>
          <w:tcPr>
            <w:tcW w:w="1224" w:type="dxa"/>
            <w:tcBorders/>
            <w:vAlign w:val="center"/>
          </w:tcPr>
          <w:p>
            <w:pPr>
              <w:pStyle w:val="TableContents"/>
              <w:bidi w:val="0"/>
              <w:spacing w:before="0" w:after="283"/>
              <w:jc w:val="left"/>
              <w:rPr/>
            </w:pPr>
            <w:r>
              <w:rPr/>
              <w:t xml:space="preserve">8837.0 </w:t>
            </w:r>
          </w:p>
        </w:tc>
        <w:tc>
          <w:tcPr>
            <w:tcW w:w="1474" w:type="dxa"/>
            <w:tcBorders/>
            <w:vAlign w:val="center"/>
          </w:tcPr>
          <w:p>
            <w:pPr>
              <w:pStyle w:val="TableContents"/>
              <w:bidi w:val="0"/>
              <w:spacing w:before="0" w:after="283"/>
              <w:jc w:val="left"/>
              <w:rPr/>
            </w:pPr>
            <w:r>
              <w:rPr/>
              <w:t xml:space="preserve">6438.8 </w:t>
            </w:r>
          </w:p>
        </w:tc>
        <w:tc>
          <w:tcPr>
            <w:tcW w:w="889" w:type="dxa"/>
            <w:tcBorders/>
            <w:vAlign w:val="center"/>
          </w:tcPr>
          <w:p>
            <w:pPr>
              <w:pStyle w:val="TableContents"/>
              <w:bidi w:val="0"/>
              <w:spacing w:before="0" w:after="283"/>
              <w:jc w:val="left"/>
              <w:rPr/>
            </w:pPr>
            <w:r>
              <w:rPr/>
              <w:t xml:space="preserve">270.43 </w:t>
            </w:r>
          </w:p>
        </w:tc>
        <w:tc>
          <w:tcPr>
            <w:tcW w:w="956" w:type="dxa"/>
            <w:tcBorders/>
            <w:vAlign w:val="center"/>
          </w:tcPr>
          <w:p>
            <w:pPr>
              <w:pStyle w:val="TableContents"/>
              <w:bidi w:val="0"/>
              <w:spacing w:before="0" w:after="283"/>
              <w:jc w:val="left"/>
              <w:rPr/>
            </w:pPr>
            <w:r>
              <w:rPr/>
              <w:t xml:space="preserve">8572.6 </w:t>
            </w:r>
          </w:p>
        </w:tc>
        <w:tc>
          <w:tcPr>
            <w:tcW w:w="1523" w:type="dxa"/>
            <w:tcBorders/>
            <w:vAlign w:val="center"/>
          </w:tcPr>
          <w:p>
            <w:pPr>
              <w:pStyle w:val="TableContents"/>
              <w:bidi w:val="0"/>
              <w:spacing w:before="0" w:after="283"/>
              <w:jc w:val="left"/>
              <w:rPr/>
            </w:pPr>
            <w:r>
              <w:rPr/>
              <w:t xml:space="preserve">5854 </w:t>
            </w:r>
          </w:p>
        </w:tc>
      </w:tr>
      <w:tr>
        <w:trPr/>
        <w:tc>
          <w:tcPr>
            <w:tcW w:w="1470" w:type="dxa"/>
            <w:tcBorders/>
            <w:vAlign w:val="center"/>
          </w:tcPr>
          <w:p>
            <w:pPr>
              <w:pStyle w:val="TableContents"/>
              <w:bidi w:val="0"/>
              <w:spacing w:before="0" w:after="283"/>
              <w:jc w:val="left"/>
              <w:rPr/>
            </w:pPr>
            <w:r>
              <w:rPr/>
              <w:t xml:space="preserve">Oman </w:t>
            </w:r>
          </w:p>
        </w:tc>
        <w:tc>
          <w:tcPr>
            <w:tcW w:w="1602" w:type="dxa"/>
            <w:tcBorders/>
            <w:vAlign w:val="center"/>
          </w:tcPr>
          <w:p>
            <w:pPr>
              <w:pStyle w:val="TableContents"/>
              <w:bidi w:val="0"/>
              <w:spacing w:before="0" w:after="283"/>
              <w:jc w:val="left"/>
              <w:rPr/>
            </w:pPr>
            <w:r>
              <w:rPr/>
              <w:t xml:space="preserve">7187.7 </w:t>
            </w:r>
          </w:p>
        </w:tc>
        <w:tc>
          <w:tcPr>
            <w:tcW w:w="1067" w:type="dxa"/>
            <w:tcBorders/>
            <w:vAlign w:val="center"/>
          </w:tcPr>
          <w:p>
            <w:pPr>
              <w:pStyle w:val="TableContents"/>
              <w:bidi w:val="0"/>
              <w:spacing w:before="0" w:after="283"/>
              <w:jc w:val="left"/>
              <w:rPr/>
            </w:pPr>
            <w:r>
              <w:rPr/>
              <w:t xml:space="preserve">301.88 </w:t>
            </w:r>
          </w:p>
        </w:tc>
        <w:tc>
          <w:tcPr>
            <w:tcW w:w="1224" w:type="dxa"/>
            <w:tcBorders/>
            <w:vAlign w:val="center"/>
          </w:tcPr>
          <w:p>
            <w:pPr>
              <w:pStyle w:val="TableContents"/>
              <w:bidi w:val="0"/>
              <w:spacing w:before="0" w:after="283"/>
              <w:jc w:val="left"/>
              <w:rPr/>
            </w:pPr>
            <w:r>
              <w:rPr/>
              <w:t xml:space="preserve">9569.7 </w:t>
            </w:r>
          </w:p>
        </w:tc>
        <w:tc>
          <w:tcPr>
            <w:tcW w:w="1474" w:type="dxa"/>
            <w:tcBorders/>
            <w:vAlign w:val="center"/>
          </w:tcPr>
          <w:p>
            <w:pPr>
              <w:pStyle w:val="TableContents"/>
              <w:bidi w:val="0"/>
              <w:spacing w:before="0" w:after="283"/>
              <w:jc w:val="left"/>
              <w:rPr/>
            </w:pPr>
            <w:r>
              <w:rPr/>
              <w:t xml:space="preserve">6232.5 </w:t>
            </w:r>
          </w:p>
        </w:tc>
        <w:tc>
          <w:tcPr>
            <w:tcW w:w="889" w:type="dxa"/>
            <w:tcBorders/>
            <w:vAlign w:val="center"/>
          </w:tcPr>
          <w:p>
            <w:pPr>
              <w:pStyle w:val="TableContents"/>
              <w:bidi w:val="0"/>
              <w:spacing w:before="0" w:after="283"/>
              <w:jc w:val="left"/>
              <w:rPr/>
            </w:pPr>
            <w:r>
              <w:rPr/>
              <w:t xml:space="preserve">261.76 </w:t>
            </w:r>
          </w:p>
        </w:tc>
        <w:tc>
          <w:tcPr>
            <w:tcW w:w="956" w:type="dxa"/>
            <w:tcBorders/>
            <w:vAlign w:val="center"/>
          </w:tcPr>
          <w:p>
            <w:pPr>
              <w:pStyle w:val="TableContents"/>
              <w:bidi w:val="0"/>
              <w:spacing w:before="0" w:after="283"/>
              <w:jc w:val="left"/>
              <w:rPr/>
            </w:pPr>
            <w:r>
              <w:rPr/>
              <w:t xml:space="preserve">8297.9 </w:t>
            </w:r>
          </w:p>
        </w:tc>
        <w:tc>
          <w:tcPr>
            <w:tcW w:w="1523" w:type="dxa"/>
            <w:tcBorders/>
            <w:vAlign w:val="center"/>
          </w:tcPr>
          <w:p>
            <w:pPr>
              <w:pStyle w:val="TableContents"/>
              <w:bidi w:val="0"/>
              <w:spacing w:before="0" w:after="283"/>
              <w:jc w:val="left"/>
              <w:rPr>
                <w:sz w:val="4"/>
                <w:szCs w:val="4"/>
              </w:rPr>
            </w:pPr>
            <w:r>
              <w:rPr>
                <w:sz w:val="4"/>
                <w:szCs w:val="4"/>
              </w:rPr>
            </w:r>
          </w:p>
        </w:tc>
      </w:tr>
      <w:tr>
        <w:trPr/>
        <w:tc>
          <w:tcPr>
            <w:tcW w:w="1470" w:type="dxa"/>
            <w:tcBorders/>
            <w:vAlign w:val="center"/>
          </w:tcPr>
          <w:p>
            <w:pPr>
              <w:pStyle w:val="TableContents"/>
              <w:bidi w:val="0"/>
              <w:spacing w:before="0" w:after="283"/>
              <w:jc w:val="left"/>
              <w:rPr/>
            </w:pPr>
            <w:r>
              <w:rPr/>
              <w:t xml:space="preserve">Pakistan </w:t>
            </w:r>
          </w:p>
        </w:tc>
        <w:tc>
          <w:tcPr>
            <w:tcW w:w="1602" w:type="dxa"/>
            <w:tcBorders/>
            <w:vAlign w:val="center"/>
          </w:tcPr>
          <w:p>
            <w:pPr>
              <w:pStyle w:val="TableContents"/>
              <w:bidi w:val="0"/>
              <w:spacing w:before="0" w:after="283"/>
              <w:jc w:val="left"/>
              <w:rPr/>
            </w:pPr>
            <w:r>
              <w:rPr/>
              <w:t xml:space="preserve">487.3 </w:t>
            </w:r>
          </w:p>
        </w:tc>
        <w:tc>
          <w:tcPr>
            <w:tcW w:w="1067" w:type="dxa"/>
            <w:tcBorders/>
            <w:vAlign w:val="center"/>
          </w:tcPr>
          <w:p>
            <w:pPr>
              <w:pStyle w:val="TableContents"/>
              <w:bidi w:val="0"/>
              <w:spacing w:before="0" w:after="283"/>
              <w:jc w:val="left"/>
              <w:rPr/>
            </w:pPr>
            <w:r>
              <w:rPr/>
              <w:t xml:space="preserve">20.47 </w:t>
            </w:r>
          </w:p>
        </w:tc>
        <w:tc>
          <w:tcPr>
            <w:tcW w:w="1224" w:type="dxa"/>
            <w:tcBorders/>
            <w:vAlign w:val="center"/>
          </w:tcPr>
          <w:p>
            <w:pPr>
              <w:pStyle w:val="TableContents"/>
              <w:bidi w:val="0"/>
              <w:spacing w:before="0" w:after="283"/>
              <w:jc w:val="left"/>
              <w:rPr/>
            </w:pPr>
            <w:r>
              <w:rPr/>
              <w:t xml:space="preserve">648.8 </w:t>
            </w:r>
          </w:p>
        </w:tc>
        <w:tc>
          <w:tcPr>
            <w:tcW w:w="1474" w:type="dxa"/>
            <w:tcBorders/>
            <w:vAlign w:val="center"/>
          </w:tcPr>
          <w:p>
            <w:pPr>
              <w:pStyle w:val="TableContents"/>
              <w:bidi w:val="0"/>
              <w:spacing w:before="0" w:after="283"/>
              <w:jc w:val="left"/>
              <w:rPr/>
            </w:pPr>
            <w:r>
              <w:rPr/>
              <w:t xml:space="preserve">474.9 </w:t>
            </w:r>
          </w:p>
        </w:tc>
        <w:tc>
          <w:tcPr>
            <w:tcW w:w="889" w:type="dxa"/>
            <w:tcBorders/>
            <w:vAlign w:val="center"/>
          </w:tcPr>
          <w:p>
            <w:pPr>
              <w:pStyle w:val="TableContents"/>
              <w:bidi w:val="0"/>
              <w:spacing w:before="0" w:after="283"/>
              <w:jc w:val="left"/>
              <w:rPr/>
            </w:pPr>
            <w:r>
              <w:rPr/>
              <w:t xml:space="preserve">19.94 </w:t>
            </w:r>
          </w:p>
        </w:tc>
        <w:tc>
          <w:tcPr>
            <w:tcW w:w="956" w:type="dxa"/>
            <w:tcBorders/>
            <w:vAlign w:val="center"/>
          </w:tcPr>
          <w:p>
            <w:pPr>
              <w:pStyle w:val="TableContents"/>
              <w:bidi w:val="0"/>
              <w:spacing w:before="0" w:after="283"/>
              <w:jc w:val="left"/>
              <w:rPr/>
            </w:pPr>
            <w:r>
              <w:rPr/>
              <w:t xml:space="preserve">632.2 </w:t>
            </w:r>
          </w:p>
        </w:tc>
        <w:tc>
          <w:tcPr>
            <w:tcW w:w="1523" w:type="dxa"/>
            <w:tcBorders/>
            <w:vAlign w:val="center"/>
          </w:tcPr>
          <w:p>
            <w:pPr>
              <w:pStyle w:val="TableContents"/>
              <w:bidi w:val="0"/>
              <w:spacing w:before="0" w:after="283"/>
              <w:jc w:val="left"/>
              <w:rPr>
                <w:sz w:val="4"/>
                <w:szCs w:val="4"/>
              </w:rPr>
            </w:pPr>
            <w:r>
              <w:rPr>
                <w:sz w:val="4"/>
                <w:szCs w:val="4"/>
              </w:rPr>
            </w:r>
          </w:p>
        </w:tc>
      </w:tr>
      <w:tr>
        <w:trPr/>
        <w:tc>
          <w:tcPr>
            <w:tcW w:w="1470" w:type="dxa"/>
            <w:tcBorders/>
            <w:vAlign w:val="center"/>
          </w:tcPr>
          <w:p>
            <w:pPr>
              <w:pStyle w:val="TableContents"/>
              <w:bidi w:val="0"/>
              <w:spacing w:before="0" w:after="283"/>
              <w:jc w:val="left"/>
              <w:rPr/>
            </w:pPr>
            <w:r>
              <w:rPr/>
              <w:t xml:space="preserve">Panama </w:t>
            </w:r>
          </w:p>
        </w:tc>
        <w:tc>
          <w:tcPr>
            <w:tcW w:w="1602" w:type="dxa"/>
            <w:tcBorders/>
            <w:vAlign w:val="center"/>
          </w:tcPr>
          <w:p>
            <w:pPr>
              <w:pStyle w:val="TableContents"/>
              <w:bidi w:val="0"/>
              <w:spacing w:before="0" w:after="283"/>
              <w:jc w:val="left"/>
              <w:rPr/>
            </w:pPr>
            <w:r>
              <w:rPr/>
              <w:t xml:space="preserve">1072.7 </w:t>
            </w:r>
          </w:p>
        </w:tc>
        <w:tc>
          <w:tcPr>
            <w:tcW w:w="1067" w:type="dxa"/>
            <w:tcBorders/>
            <w:vAlign w:val="center"/>
          </w:tcPr>
          <w:p>
            <w:pPr>
              <w:pStyle w:val="TableContents"/>
              <w:bidi w:val="0"/>
              <w:spacing w:before="0" w:after="283"/>
              <w:jc w:val="left"/>
              <w:rPr/>
            </w:pPr>
            <w:r>
              <w:rPr/>
              <w:t xml:space="preserve">45.05 </w:t>
            </w:r>
          </w:p>
        </w:tc>
        <w:tc>
          <w:tcPr>
            <w:tcW w:w="1224" w:type="dxa"/>
            <w:tcBorders/>
            <w:vAlign w:val="center"/>
          </w:tcPr>
          <w:p>
            <w:pPr>
              <w:pStyle w:val="TableContents"/>
              <w:bidi w:val="0"/>
              <w:spacing w:before="0" w:after="283"/>
              <w:jc w:val="left"/>
              <w:rPr/>
            </w:pPr>
            <w:r>
              <w:rPr/>
              <w:t xml:space="preserve">1428.2 </w:t>
            </w:r>
          </w:p>
        </w:tc>
        <w:tc>
          <w:tcPr>
            <w:tcW w:w="1474" w:type="dxa"/>
            <w:tcBorders/>
            <w:vAlign w:val="center"/>
          </w:tcPr>
          <w:p>
            <w:pPr>
              <w:pStyle w:val="TableContents"/>
              <w:bidi w:val="0"/>
              <w:spacing w:before="0" w:after="283"/>
              <w:jc w:val="left"/>
              <w:rPr/>
            </w:pPr>
            <w:r>
              <w:rPr/>
              <w:t xml:space="preserve">1057.5 </w:t>
            </w:r>
          </w:p>
        </w:tc>
        <w:tc>
          <w:tcPr>
            <w:tcW w:w="889" w:type="dxa"/>
            <w:tcBorders/>
            <w:vAlign w:val="center"/>
          </w:tcPr>
          <w:p>
            <w:pPr>
              <w:pStyle w:val="TableContents"/>
              <w:bidi w:val="0"/>
              <w:spacing w:before="0" w:after="283"/>
              <w:jc w:val="left"/>
              <w:rPr/>
            </w:pPr>
            <w:r>
              <w:rPr/>
              <w:t xml:space="preserve">44.41 </w:t>
            </w:r>
          </w:p>
        </w:tc>
        <w:tc>
          <w:tcPr>
            <w:tcW w:w="956" w:type="dxa"/>
            <w:tcBorders/>
            <w:vAlign w:val="center"/>
          </w:tcPr>
          <w:p>
            <w:pPr>
              <w:pStyle w:val="TableContents"/>
              <w:bidi w:val="0"/>
              <w:spacing w:before="0" w:after="283"/>
              <w:jc w:val="left"/>
              <w:rPr/>
            </w:pPr>
            <w:r>
              <w:rPr/>
              <w:t xml:space="preserve">1407.9 </w:t>
            </w:r>
          </w:p>
        </w:tc>
        <w:tc>
          <w:tcPr>
            <w:tcW w:w="1523" w:type="dxa"/>
            <w:tcBorders/>
            <w:vAlign w:val="center"/>
          </w:tcPr>
          <w:p>
            <w:pPr>
              <w:pStyle w:val="TableContents"/>
              <w:bidi w:val="0"/>
              <w:spacing w:before="0" w:after="283"/>
              <w:jc w:val="left"/>
              <w:rPr>
                <w:sz w:val="4"/>
                <w:szCs w:val="4"/>
              </w:rPr>
            </w:pPr>
            <w:r>
              <w:rPr>
                <w:sz w:val="4"/>
                <w:szCs w:val="4"/>
              </w:rPr>
            </w:r>
          </w:p>
        </w:tc>
      </w:tr>
      <w:tr>
        <w:trPr/>
        <w:tc>
          <w:tcPr>
            <w:tcW w:w="1470" w:type="dxa"/>
            <w:tcBorders/>
            <w:vAlign w:val="center"/>
          </w:tcPr>
          <w:p>
            <w:pPr>
              <w:pStyle w:val="TableContents"/>
              <w:bidi w:val="0"/>
              <w:spacing w:before="0" w:after="283"/>
              <w:jc w:val="left"/>
              <w:rPr/>
            </w:pPr>
            <w:r>
              <w:rPr/>
              <w:t xml:space="preserve">Paraguay </w:t>
            </w:r>
          </w:p>
        </w:tc>
        <w:tc>
          <w:tcPr>
            <w:tcW w:w="1602" w:type="dxa"/>
            <w:tcBorders/>
            <w:vAlign w:val="center"/>
          </w:tcPr>
          <w:p>
            <w:pPr>
              <w:pStyle w:val="TableContents"/>
              <w:bidi w:val="0"/>
              <w:spacing w:before="0" w:after="283"/>
              <w:jc w:val="left"/>
              <w:rPr/>
            </w:pPr>
            <w:r>
              <w:rPr/>
              <w:t xml:space="preserve">741.9 </w:t>
            </w:r>
          </w:p>
        </w:tc>
        <w:tc>
          <w:tcPr>
            <w:tcW w:w="1067" w:type="dxa"/>
            <w:tcBorders/>
            <w:vAlign w:val="center"/>
          </w:tcPr>
          <w:p>
            <w:pPr>
              <w:pStyle w:val="TableContents"/>
              <w:bidi w:val="0"/>
              <w:spacing w:before="0" w:after="283"/>
              <w:jc w:val="left"/>
              <w:rPr/>
            </w:pPr>
            <w:r>
              <w:rPr/>
              <w:t xml:space="preserve">31.16 </w:t>
            </w:r>
          </w:p>
        </w:tc>
        <w:tc>
          <w:tcPr>
            <w:tcW w:w="1224" w:type="dxa"/>
            <w:tcBorders/>
            <w:vAlign w:val="center"/>
          </w:tcPr>
          <w:p>
            <w:pPr>
              <w:pStyle w:val="TableContents"/>
              <w:bidi w:val="0"/>
              <w:spacing w:before="0" w:after="283"/>
              <w:jc w:val="left"/>
              <w:rPr/>
            </w:pPr>
            <w:r>
              <w:rPr/>
              <w:t xml:space="preserve">987.7 </w:t>
            </w:r>
          </w:p>
        </w:tc>
        <w:tc>
          <w:tcPr>
            <w:tcW w:w="1474" w:type="dxa"/>
            <w:tcBorders/>
            <w:vAlign w:val="center"/>
          </w:tcPr>
          <w:p>
            <w:pPr>
              <w:pStyle w:val="TableContents"/>
              <w:bidi w:val="0"/>
              <w:spacing w:before="0" w:after="283"/>
              <w:jc w:val="left"/>
              <w:rPr/>
            </w:pPr>
            <w:r>
              <w:rPr/>
              <w:t xml:space="preserve">764.1 </w:t>
            </w:r>
          </w:p>
        </w:tc>
        <w:tc>
          <w:tcPr>
            <w:tcW w:w="889" w:type="dxa"/>
            <w:tcBorders/>
            <w:vAlign w:val="center"/>
          </w:tcPr>
          <w:p>
            <w:pPr>
              <w:pStyle w:val="TableContents"/>
              <w:bidi w:val="0"/>
              <w:spacing w:before="0" w:after="283"/>
              <w:jc w:val="left"/>
              <w:rPr/>
            </w:pPr>
            <w:r>
              <w:rPr/>
              <w:t xml:space="preserve">32.09 </w:t>
            </w:r>
          </w:p>
        </w:tc>
        <w:tc>
          <w:tcPr>
            <w:tcW w:w="956" w:type="dxa"/>
            <w:tcBorders/>
            <w:vAlign w:val="center"/>
          </w:tcPr>
          <w:p>
            <w:pPr>
              <w:pStyle w:val="TableContents"/>
              <w:bidi w:val="0"/>
              <w:spacing w:before="0" w:after="283"/>
              <w:jc w:val="left"/>
              <w:rPr/>
            </w:pPr>
            <w:r>
              <w:rPr/>
              <w:t xml:space="preserve">1017.4 </w:t>
            </w:r>
          </w:p>
        </w:tc>
        <w:tc>
          <w:tcPr>
            <w:tcW w:w="1523" w:type="dxa"/>
            <w:tcBorders/>
            <w:vAlign w:val="center"/>
          </w:tcPr>
          <w:p>
            <w:pPr>
              <w:pStyle w:val="TableContents"/>
              <w:bidi w:val="0"/>
              <w:spacing w:before="0" w:after="283"/>
              <w:jc w:val="left"/>
              <w:rPr>
                <w:sz w:val="4"/>
                <w:szCs w:val="4"/>
              </w:rPr>
            </w:pPr>
            <w:r>
              <w:rPr>
                <w:sz w:val="4"/>
                <w:szCs w:val="4"/>
              </w:rPr>
            </w:r>
          </w:p>
        </w:tc>
      </w:tr>
      <w:tr>
        <w:trPr/>
        <w:tc>
          <w:tcPr>
            <w:tcW w:w="1470" w:type="dxa"/>
            <w:tcBorders/>
            <w:vAlign w:val="center"/>
          </w:tcPr>
          <w:p>
            <w:pPr>
              <w:pStyle w:val="TableContents"/>
              <w:bidi w:val="0"/>
              <w:spacing w:before="0" w:after="283"/>
              <w:jc w:val="left"/>
              <w:rPr/>
            </w:pPr>
            <w:r>
              <w:rPr/>
              <w:t xml:space="preserve">Peru </w:t>
            </w:r>
          </w:p>
        </w:tc>
        <w:tc>
          <w:tcPr>
            <w:tcW w:w="1602" w:type="dxa"/>
            <w:tcBorders/>
            <w:vAlign w:val="center"/>
          </w:tcPr>
          <w:p>
            <w:pPr>
              <w:pStyle w:val="TableContents"/>
              <w:bidi w:val="0"/>
              <w:spacing w:before="0" w:after="283"/>
              <w:jc w:val="left"/>
              <w:rPr/>
            </w:pPr>
            <w:r>
              <w:rPr/>
              <w:t xml:space="preserve">667.1 </w:t>
            </w:r>
          </w:p>
        </w:tc>
        <w:tc>
          <w:tcPr>
            <w:tcW w:w="1067" w:type="dxa"/>
            <w:tcBorders/>
            <w:vAlign w:val="center"/>
          </w:tcPr>
          <w:p>
            <w:pPr>
              <w:pStyle w:val="TableContents"/>
              <w:bidi w:val="0"/>
              <w:spacing w:before="0" w:after="283"/>
              <w:jc w:val="left"/>
              <w:rPr/>
            </w:pPr>
            <w:r>
              <w:rPr/>
              <w:t xml:space="preserve">28.02 </w:t>
            </w:r>
          </w:p>
        </w:tc>
        <w:tc>
          <w:tcPr>
            <w:tcW w:w="1224" w:type="dxa"/>
            <w:tcBorders/>
            <w:vAlign w:val="center"/>
          </w:tcPr>
          <w:p>
            <w:pPr>
              <w:pStyle w:val="TableContents"/>
              <w:bidi w:val="0"/>
              <w:spacing w:before="0" w:after="283"/>
              <w:jc w:val="left"/>
              <w:rPr/>
            </w:pPr>
            <w:r>
              <w:rPr/>
              <w:t xml:space="preserve">888.2 </w:t>
            </w:r>
          </w:p>
        </w:tc>
        <w:tc>
          <w:tcPr>
            <w:tcW w:w="1474" w:type="dxa"/>
            <w:tcBorders/>
            <w:vAlign w:val="center"/>
          </w:tcPr>
          <w:p>
            <w:pPr>
              <w:pStyle w:val="TableContents"/>
              <w:bidi w:val="0"/>
              <w:spacing w:before="0" w:after="283"/>
              <w:jc w:val="left"/>
              <w:rPr/>
            </w:pPr>
            <w:r>
              <w:rPr/>
              <w:t xml:space="preserve">708.3 </w:t>
            </w:r>
          </w:p>
        </w:tc>
        <w:tc>
          <w:tcPr>
            <w:tcW w:w="889" w:type="dxa"/>
            <w:tcBorders/>
            <w:vAlign w:val="center"/>
          </w:tcPr>
          <w:p>
            <w:pPr>
              <w:pStyle w:val="TableContents"/>
              <w:bidi w:val="0"/>
              <w:spacing w:before="0" w:after="283"/>
              <w:jc w:val="left"/>
              <w:rPr/>
            </w:pPr>
            <w:r>
              <w:rPr/>
              <w:t xml:space="preserve">29.75 </w:t>
            </w:r>
          </w:p>
        </w:tc>
        <w:tc>
          <w:tcPr>
            <w:tcW w:w="956" w:type="dxa"/>
            <w:tcBorders/>
            <w:vAlign w:val="center"/>
          </w:tcPr>
          <w:p>
            <w:pPr>
              <w:pStyle w:val="TableContents"/>
              <w:bidi w:val="0"/>
              <w:spacing w:before="0" w:after="283"/>
              <w:jc w:val="left"/>
              <w:rPr/>
            </w:pPr>
            <w:r>
              <w:rPr/>
              <w:t xml:space="preserve">943.1 </w:t>
            </w:r>
          </w:p>
        </w:tc>
        <w:tc>
          <w:tcPr>
            <w:tcW w:w="1523" w:type="dxa"/>
            <w:tcBorders/>
            <w:vAlign w:val="center"/>
          </w:tcPr>
          <w:p>
            <w:pPr>
              <w:pStyle w:val="TableContents"/>
              <w:bidi w:val="0"/>
              <w:spacing w:before="0" w:after="283"/>
              <w:jc w:val="left"/>
              <w:rPr>
                <w:sz w:val="4"/>
                <w:szCs w:val="4"/>
              </w:rPr>
            </w:pPr>
            <w:r>
              <w:rPr>
                <w:sz w:val="4"/>
                <w:szCs w:val="4"/>
              </w:rPr>
            </w:r>
          </w:p>
        </w:tc>
      </w:tr>
      <w:tr>
        <w:trPr/>
        <w:tc>
          <w:tcPr>
            <w:tcW w:w="1470" w:type="dxa"/>
            <w:tcBorders/>
            <w:vAlign w:val="center"/>
          </w:tcPr>
          <w:p>
            <w:pPr>
              <w:pStyle w:val="TableContents"/>
              <w:bidi w:val="0"/>
              <w:spacing w:before="0" w:after="283"/>
              <w:jc w:val="left"/>
              <w:rPr/>
            </w:pPr>
            <w:r>
              <w:rPr/>
              <w:t xml:space="preserve">Filippiinit </w:t>
            </w:r>
          </w:p>
        </w:tc>
        <w:tc>
          <w:tcPr>
            <w:tcW w:w="1602" w:type="dxa"/>
            <w:tcBorders/>
            <w:vAlign w:val="center"/>
          </w:tcPr>
          <w:p>
            <w:pPr>
              <w:pStyle w:val="TableContents"/>
              <w:bidi w:val="0"/>
              <w:spacing w:before="0" w:after="283"/>
              <w:jc w:val="left"/>
              <w:rPr/>
            </w:pPr>
            <w:r>
              <w:rPr/>
              <w:t xml:space="preserve">434.0 </w:t>
            </w:r>
          </w:p>
        </w:tc>
        <w:tc>
          <w:tcPr>
            <w:tcW w:w="1067" w:type="dxa"/>
            <w:tcBorders/>
            <w:vAlign w:val="center"/>
          </w:tcPr>
          <w:p>
            <w:pPr>
              <w:pStyle w:val="TableContents"/>
              <w:bidi w:val="0"/>
              <w:spacing w:before="0" w:after="283"/>
              <w:jc w:val="left"/>
              <w:rPr/>
            </w:pPr>
            <w:r>
              <w:rPr/>
              <w:t xml:space="preserve">18.23 </w:t>
            </w:r>
          </w:p>
        </w:tc>
        <w:tc>
          <w:tcPr>
            <w:tcW w:w="1224" w:type="dxa"/>
            <w:tcBorders/>
            <w:vAlign w:val="center"/>
          </w:tcPr>
          <w:p>
            <w:pPr>
              <w:pStyle w:val="TableContents"/>
              <w:bidi w:val="0"/>
              <w:spacing w:before="0" w:after="283"/>
              <w:jc w:val="left"/>
              <w:rPr/>
            </w:pPr>
            <w:r>
              <w:rPr/>
              <w:t xml:space="preserve">577.8 </w:t>
            </w:r>
          </w:p>
        </w:tc>
        <w:tc>
          <w:tcPr>
            <w:tcW w:w="1474" w:type="dxa"/>
            <w:tcBorders/>
            <w:vAlign w:val="center"/>
          </w:tcPr>
          <w:p>
            <w:pPr>
              <w:pStyle w:val="TableContents"/>
              <w:bidi w:val="0"/>
              <w:spacing w:before="0" w:after="283"/>
              <w:jc w:val="left"/>
              <w:rPr/>
            </w:pPr>
            <w:r>
              <w:rPr/>
              <w:t xml:space="preserve">457.1 </w:t>
            </w:r>
          </w:p>
        </w:tc>
        <w:tc>
          <w:tcPr>
            <w:tcW w:w="889" w:type="dxa"/>
            <w:tcBorders/>
            <w:vAlign w:val="center"/>
          </w:tcPr>
          <w:p>
            <w:pPr>
              <w:pStyle w:val="TableContents"/>
              <w:bidi w:val="0"/>
              <w:spacing w:before="0" w:after="283"/>
              <w:jc w:val="left"/>
              <w:rPr/>
            </w:pPr>
            <w:r>
              <w:rPr/>
              <w:t xml:space="preserve">19.2 </w:t>
            </w:r>
          </w:p>
        </w:tc>
        <w:tc>
          <w:tcPr>
            <w:tcW w:w="956" w:type="dxa"/>
            <w:tcBorders/>
            <w:vAlign w:val="center"/>
          </w:tcPr>
          <w:p>
            <w:pPr>
              <w:pStyle w:val="TableContents"/>
              <w:bidi w:val="0"/>
              <w:spacing w:before="0" w:after="283"/>
              <w:jc w:val="left"/>
              <w:rPr/>
            </w:pPr>
            <w:r>
              <w:rPr/>
              <w:t xml:space="preserve">608.6 </w:t>
            </w:r>
          </w:p>
        </w:tc>
        <w:tc>
          <w:tcPr>
            <w:tcW w:w="1523" w:type="dxa"/>
            <w:tcBorders/>
            <w:vAlign w:val="center"/>
          </w:tcPr>
          <w:p>
            <w:pPr>
              <w:pStyle w:val="TableContents"/>
              <w:bidi w:val="0"/>
              <w:spacing w:before="0" w:after="283"/>
              <w:jc w:val="left"/>
              <w:rPr>
                <w:sz w:val="4"/>
                <w:szCs w:val="4"/>
              </w:rPr>
            </w:pPr>
            <w:r>
              <w:rPr>
                <w:sz w:val="4"/>
                <w:szCs w:val="4"/>
              </w:rPr>
            </w:r>
          </w:p>
        </w:tc>
      </w:tr>
      <w:tr>
        <w:trPr/>
        <w:tc>
          <w:tcPr>
            <w:tcW w:w="1470" w:type="dxa"/>
            <w:tcBorders/>
            <w:vAlign w:val="center"/>
          </w:tcPr>
          <w:p>
            <w:pPr>
              <w:pStyle w:val="TableContents"/>
              <w:bidi w:val="0"/>
              <w:spacing w:before="0" w:after="283"/>
              <w:jc w:val="left"/>
              <w:rPr/>
            </w:pPr>
            <w:r>
              <w:rPr/>
              <w:t xml:space="preserve">Puola </w:t>
            </w:r>
          </w:p>
        </w:tc>
        <w:tc>
          <w:tcPr>
            <w:tcW w:w="1602" w:type="dxa"/>
            <w:tcBorders/>
            <w:vAlign w:val="center"/>
          </w:tcPr>
          <w:p>
            <w:pPr>
              <w:pStyle w:val="TableContents"/>
              <w:bidi w:val="0"/>
              <w:spacing w:before="0" w:after="283"/>
              <w:jc w:val="left"/>
              <w:rPr/>
            </w:pPr>
            <w:r>
              <w:rPr/>
              <w:t xml:space="preserve">2657.0 </w:t>
            </w:r>
          </w:p>
        </w:tc>
        <w:tc>
          <w:tcPr>
            <w:tcW w:w="1067" w:type="dxa"/>
            <w:tcBorders/>
            <w:vAlign w:val="center"/>
          </w:tcPr>
          <w:p>
            <w:pPr>
              <w:pStyle w:val="TableContents"/>
              <w:bidi w:val="0"/>
              <w:spacing w:before="0" w:after="283"/>
              <w:jc w:val="left"/>
              <w:rPr/>
            </w:pPr>
            <w:r>
              <w:rPr/>
              <w:t xml:space="preserve">111.59 </w:t>
            </w:r>
          </w:p>
        </w:tc>
        <w:tc>
          <w:tcPr>
            <w:tcW w:w="1224" w:type="dxa"/>
            <w:tcBorders/>
            <w:vAlign w:val="center"/>
          </w:tcPr>
          <w:p>
            <w:pPr>
              <w:pStyle w:val="TableContents"/>
              <w:bidi w:val="0"/>
              <w:spacing w:before="0" w:after="283"/>
              <w:jc w:val="left"/>
              <w:rPr/>
            </w:pPr>
            <w:r>
              <w:rPr/>
              <w:t xml:space="preserve">3537.5 </w:t>
            </w:r>
          </w:p>
        </w:tc>
        <w:tc>
          <w:tcPr>
            <w:tcW w:w="1474" w:type="dxa"/>
            <w:tcBorders/>
            <w:vAlign w:val="center"/>
          </w:tcPr>
          <w:p>
            <w:pPr>
              <w:pStyle w:val="TableContents"/>
              <w:bidi w:val="0"/>
              <w:spacing w:before="0" w:after="283"/>
              <w:jc w:val="left"/>
              <w:rPr/>
            </w:pPr>
            <w:r>
              <w:rPr/>
              <w:t xml:space="preserve">2565.4 </w:t>
            </w:r>
          </w:p>
        </w:tc>
        <w:tc>
          <w:tcPr>
            <w:tcW w:w="889" w:type="dxa"/>
            <w:tcBorders/>
            <w:vAlign w:val="center"/>
          </w:tcPr>
          <w:p>
            <w:pPr>
              <w:pStyle w:val="TableContents"/>
              <w:bidi w:val="0"/>
              <w:spacing w:before="0" w:after="283"/>
              <w:jc w:val="left"/>
              <w:rPr/>
            </w:pPr>
            <w:r>
              <w:rPr/>
              <w:t xml:space="preserve">107.75 </w:t>
            </w:r>
          </w:p>
        </w:tc>
        <w:tc>
          <w:tcPr>
            <w:tcW w:w="956" w:type="dxa"/>
            <w:tcBorders/>
            <w:vAlign w:val="center"/>
          </w:tcPr>
          <w:p>
            <w:pPr>
              <w:pStyle w:val="TableContents"/>
              <w:bidi w:val="0"/>
              <w:spacing w:before="0" w:after="283"/>
              <w:jc w:val="left"/>
              <w:rPr/>
            </w:pPr>
            <w:r>
              <w:rPr/>
              <w:t xml:space="preserve">3415.6 </w:t>
            </w:r>
          </w:p>
        </w:tc>
        <w:tc>
          <w:tcPr>
            <w:tcW w:w="1523" w:type="dxa"/>
            <w:tcBorders/>
            <w:vAlign w:val="center"/>
          </w:tcPr>
          <w:p>
            <w:pPr>
              <w:pStyle w:val="TableContents"/>
              <w:bidi w:val="0"/>
              <w:spacing w:before="0" w:after="283"/>
              <w:jc w:val="left"/>
              <w:rPr/>
            </w:pPr>
            <w:r>
              <w:rPr/>
              <w:t xml:space="preserve">2495.8 </w:t>
            </w:r>
          </w:p>
        </w:tc>
      </w:tr>
      <w:tr>
        <w:trPr/>
        <w:tc>
          <w:tcPr>
            <w:tcW w:w="1470" w:type="dxa"/>
            <w:tcBorders/>
            <w:vAlign w:val="center"/>
          </w:tcPr>
          <w:p>
            <w:pPr>
              <w:pStyle w:val="TableContents"/>
              <w:bidi w:val="0"/>
              <w:spacing w:before="0" w:after="283"/>
              <w:jc w:val="left"/>
              <w:rPr/>
            </w:pPr>
            <w:r>
              <w:rPr/>
              <w:t xml:space="preserve">Portugali </w:t>
            </w:r>
          </w:p>
        </w:tc>
        <w:tc>
          <w:tcPr>
            <w:tcW w:w="1602" w:type="dxa"/>
            <w:tcBorders/>
            <w:vAlign w:val="center"/>
          </w:tcPr>
          <w:p>
            <w:pPr>
              <w:pStyle w:val="TableContents"/>
              <w:bidi w:val="0"/>
              <w:spacing w:before="0" w:after="283"/>
              <w:jc w:val="left"/>
              <w:rPr/>
            </w:pPr>
            <w:r>
              <w:rPr/>
              <w:t xml:space="preserve">2213.1 </w:t>
            </w:r>
          </w:p>
        </w:tc>
        <w:tc>
          <w:tcPr>
            <w:tcW w:w="1067" w:type="dxa"/>
            <w:tcBorders/>
            <w:vAlign w:val="center"/>
          </w:tcPr>
          <w:p>
            <w:pPr>
              <w:pStyle w:val="TableContents"/>
              <w:bidi w:val="0"/>
              <w:spacing w:before="0" w:after="283"/>
              <w:jc w:val="left"/>
              <w:rPr/>
            </w:pPr>
            <w:r>
              <w:rPr/>
              <w:t xml:space="preserve">92.95 </w:t>
            </w:r>
          </w:p>
        </w:tc>
        <w:tc>
          <w:tcPr>
            <w:tcW w:w="1224" w:type="dxa"/>
            <w:tcBorders/>
            <w:vAlign w:val="center"/>
          </w:tcPr>
          <w:p>
            <w:pPr>
              <w:pStyle w:val="TableContents"/>
              <w:bidi w:val="0"/>
              <w:spacing w:before="0" w:after="283"/>
              <w:jc w:val="left"/>
              <w:rPr/>
            </w:pPr>
            <w:r>
              <w:rPr/>
              <w:t xml:space="preserve">2946.5 </w:t>
            </w:r>
          </w:p>
        </w:tc>
        <w:tc>
          <w:tcPr>
            <w:tcW w:w="1474" w:type="dxa"/>
            <w:tcBorders/>
            <w:vAlign w:val="center"/>
          </w:tcPr>
          <w:p>
            <w:pPr>
              <w:pStyle w:val="TableContents"/>
              <w:bidi w:val="0"/>
              <w:spacing w:before="0" w:after="283"/>
              <w:jc w:val="left"/>
              <w:rPr/>
            </w:pPr>
            <w:r>
              <w:rPr/>
              <w:t xml:space="preserve">2082.8 </w:t>
            </w:r>
          </w:p>
        </w:tc>
        <w:tc>
          <w:tcPr>
            <w:tcW w:w="889" w:type="dxa"/>
            <w:tcBorders/>
            <w:vAlign w:val="center"/>
          </w:tcPr>
          <w:p>
            <w:pPr>
              <w:pStyle w:val="TableContents"/>
              <w:bidi w:val="0"/>
              <w:spacing w:before="0" w:after="283"/>
              <w:jc w:val="left"/>
              <w:rPr/>
            </w:pPr>
            <w:r>
              <w:rPr/>
              <w:t xml:space="preserve">87.48 </w:t>
            </w:r>
          </w:p>
        </w:tc>
        <w:tc>
          <w:tcPr>
            <w:tcW w:w="956" w:type="dxa"/>
            <w:tcBorders/>
            <w:vAlign w:val="center"/>
          </w:tcPr>
          <w:p>
            <w:pPr>
              <w:pStyle w:val="TableContents"/>
              <w:bidi w:val="0"/>
              <w:spacing w:before="0" w:after="283"/>
              <w:jc w:val="left"/>
              <w:rPr/>
            </w:pPr>
            <w:r>
              <w:rPr/>
              <w:t xml:space="preserve">2773.1 </w:t>
            </w:r>
          </w:p>
        </w:tc>
        <w:tc>
          <w:tcPr>
            <w:tcW w:w="1523" w:type="dxa"/>
            <w:tcBorders/>
            <w:vAlign w:val="center"/>
          </w:tcPr>
          <w:p>
            <w:pPr>
              <w:pStyle w:val="TableContents"/>
              <w:bidi w:val="0"/>
              <w:spacing w:before="0" w:after="283"/>
              <w:jc w:val="left"/>
              <w:rPr/>
            </w:pPr>
            <w:r>
              <w:rPr/>
              <w:t xml:space="preserve">2028.1 </w:t>
            </w:r>
          </w:p>
        </w:tc>
      </w:tr>
      <w:tr>
        <w:trPr/>
        <w:tc>
          <w:tcPr>
            <w:tcW w:w="1470" w:type="dxa"/>
            <w:tcBorders/>
            <w:vAlign w:val="center"/>
          </w:tcPr>
          <w:p>
            <w:pPr>
              <w:pStyle w:val="TableContents"/>
              <w:bidi w:val="0"/>
              <w:spacing w:before="0" w:after="283"/>
              <w:jc w:val="left"/>
              <w:rPr/>
            </w:pPr>
            <w:r>
              <w:rPr/>
              <w:t xml:space="preserve">Qatar </w:t>
            </w:r>
          </w:p>
        </w:tc>
        <w:tc>
          <w:tcPr>
            <w:tcW w:w="1602" w:type="dxa"/>
            <w:tcBorders/>
            <w:vAlign w:val="center"/>
          </w:tcPr>
          <w:p>
            <w:pPr>
              <w:pStyle w:val="TableContents"/>
              <w:bidi w:val="0"/>
              <w:spacing w:before="0" w:after="283"/>
              <w:jc w:val="left"/>
              <w:rPr/>
            </w:pPr>
            <w:r>
              <w:rPr/>
              <w:t xml:space="preserve">12799.4 </w:t>
            </w:r>
          </w:p>
        </w:tc>
        <w:tc>
          <w:tcPr>
            <w:tcW w:w="1067" w:type="dxa"/>
            <w:tcBorders/>
            <w:vAlign w:val="center"/>
          </w:tcPr>
          <w:p>
            <w:pPr>
              <w:pStyle w:val="TableContents"/>
              <w:bidi w:val="0"/>
              <w:spacing w:before="0" w:after="283"/>
              <w:jc w:val="left"/>
              <w:rPr/>
            </w:pPr>
            <w:r>
              <w:rPr/>
              <w:t xml:space="preserve">537.58 </w:t>
            </w:r>
          </w:p>
        </w:tc>
        <w:tc>
          <w:tcPr>
            <w:tcW w:w="1224" w:type="dxa"/>
            <w:tcBorders/>
            <w:vAlign w:val="center"/>
          </w:tcPr>
          <w:p>
            <w:pPr>
              <w:pStyle w:val="TableContents"/>
              <w:bidi w:val="0"/>
              <w:spacing w:before="0" w:after="283"/>
              <w:jc w:val="left"/>
              <w:rPr/>
            </w:pPr>
            <w:r>
              <w:rPr/>
              <w:t xml:space="preserve">17041.2 </w:t>
            </w:r>
          </w:p>
        </w:tc>
        <w:tc>
          <w:tcPr>
            <w:tcW w:w="1474" w:type="dxa"/>
            <w:tcBorders/>
            <w:vAlign w:val="center"/>
          </w:tcPr>
          <w:p>
            <w:pPr>
              <w:pStyle w:val="TableContents"/>
              <w:bidi w:val="0"/>
              <w:spacing w:before="0" w:after="283"/>
              <w:jc w:val="left"/>
              <w:rPr/>
            </w:pPr>
            <w:r>
              <w:rPr/>
              <w:t xml:space="preserve">19120.3 </w:t>
            </w:r>
          </w:p>
        </w:tc>
        <w:tc>
          <w:tcPr>
            <w:tcW w:w="889" w:type="dxa"/>
            <w:tcBorders/>
            <w:vAlign w:val="center"/>
          </w:tcPr>
          <w:p>
            <w:pPr>
              <w:pStyle w:val="TableContents"/>
              <w:bidi w:val="0"/>
              <w:spacing w:before="0" w:after="283"/>
              <w:jc w:val="left"/>
              <w:rPr/>
            </w:pPr>
            <w:r>
              <w:rPr/>
              <w:t xml:space="preserve">803.05 </w:t>
            </w:r>
          </w:p>
        </w:tc>
        <w:tc>
          <w:tcPr>
            <w:tcW w:w="956" w:type="dxa"/>
            <w:tcBorders/>
            <w:vAlign w:val="center"/>
          </w:tcPr>
          <w:p>
            <w:pPr>
              <w:pStyle w:val="TableContents"/>
              <w:bidi w:val="0"/>
              <w:spacing w:before="0" w:after="283"/>
              <w:jc w:val="left"/>
              <w:rPr/>
            </w:pPr>
            <w:r>
              <w:rPr/>
              <w:t xml:space="preserve">25456.8 </w:t>
            </w:r>
          </w:p>
        </w:tc>
        <w:tc>
          <w:tcPr>
            <w:tcW w:w="1523" w:type="dxa"/>
            <w:tcBorders/>
            <w:vAlign w:val="center"/>
          </w:tcPr>
          <w:p>
            <w:pPr>
              <w:pStyle w:val="TableContents"/>
              <w:bidi w:val="0"/>
              <w:spacing w:before="0" w:after="283"/>
              <w:jc w:val="left"/>
              <w:rPr>
                <w:sz w:val="4"/>
                <w:szCs w:val="4"/>
              </w:rPr>
            </w:pPr>
            <w:r>
              <w:rPr>
                <w:sz w:val="4"/>
                <w:szCs w:val="4"/>
              </w:rPr>
            </w:r>
          </w:p>
        </w:tc>
      </w:tr>
      <w:tr>
        <w:trPr/>
        <w:tc>
          <w:tcPr>
            <w:tcW w:w="1470" w:type="dxa"/>
            <w:tcBorders/>
            <w:vAlign w:val="center"/>
          </w:tcPr>
          <w:p>
            <w:pPr>
              <w:pStyle w:val="TableContents"/>
              <w:bidi w:val="0"/>
              <w:spacing w:before="0" w:after="283"/>
              <w:jc w:val="left"/>
              <w:rPr/>
            </w:pPr>
            <w:r>
              <w:rPr/>
              <w:t xml:space="preserve">Romania </w:t>
            </w:r>
          </w:p>
        </w:tc>
        <w:tc>
          <w:tcPr>
            <w:tcW w:w="1602" w:type="dxa"/>
            <w:tcBorders/>
            <w:vAlign w:val="center"/>
          </w:tcPr>
          <w:p>
            <w:pPr>
              <w:pStyle w:val="TableContents"/>
              <w:bidi w:val="0"/>
              <w:spacing w:before="0" w:after="283"/>
              <w:jc w:val="left"/>
              <w:rPr/>
            </w:pPr>
            <w:r>
              <w:rPr/>
              <w:t xml:space="preserve">1632.2 </w:t>
            </w:r>
          </w:p>
        </w:tc>
        <w:tc>
          <w:tcPr>
            <w:tcW w:w="1067" w:type="dxa"/>
            <w:tcBorders/>
            <w:vAlign w:val="center"/>
          </w:tcPr>
          <w:p>
            <w:pPr>
              <w:pStyle w:val="TableContents"/>
              <w:bidi w:val="0"/>
              <w:spacing w:before="0" w:after="283"/>
              <w:jc w:val="left"/>
              <w:rPr/>
            </w:pPr>
            <w:r>
              <w:rPr/>
              <w:t xml:space="preserve">68.55 </w:t>
            </w:r>
          </w:p>
        </w:tc>
        <w:tc>
          <w:tcPr>
            <w:tcW w:w="1224" w:type="dxa"/>
            <w:tcBorders/>
            <w:vAlign w:val="center"/>
          </w:tcPr>
          <w:p>
            <w:pPr>
              <w:pStyle w:val="TableContents"/>
              <w:bidi w:val="0"/>
              <w:spacing w:before="0" w:after="283"/>
              <w:jc w:val="left"/>
              <w:rPr/>
            </w:pPr>
            <w:r>
              <w:rPr/>
              <w:t xml:space="preserve">2173.1 </w:t>
            </w:r>
          </w:p>
        </w:tc>
        <w:tc>
          <w:tcPr>
            <w:tcW w:w="1474" w:type="dxa"/>
            <w:tcBorders/>
            <w:vAlign w:val="center"/>
          </w:tcPr>
          <w:p>
            <w:pPr>
              <w:pStyle w:val="TableContents"/>
              <w:bidi w:val="0"/>
              <w:spacing w:before="0" w:after="283"/>
              <w:jc w:val="left"/>
              <w:rPr/>
            </w:pPr>
            <w:r>
              <w:rPr/>
              <w:t xml:space="preserve">1592.1 </w:t>
            </w:r>
          </w:p>
        </w:tc>
        <w:tc>
          <w:tcPr>
            <w:tcW w:w="889" w:type="dxa"/>
            <w:tcBorders/>
            <w:vAlign w:val="center"/>
          </w:tcPr>
          <w:p>
            <w:pPr>
              <w:pStyle w:val="TableContents"/>
              <w:bidi w:val="0"/>
              <w:spacing w:before="0" w:after="283"/>
              <w:jc w:val="left"/>
              <w:rPr/>
            </w:pPr>
            <w:r>
              <w:rPr/>
              <w:t xml:space="preserve">66.87 </w:t>
            </w:r>
          </w:p>
        </w:tc>
        <w:tc>
          <w:tcPr>
            <w:tcW w:w="956" w:type="dxa"/>
            <w:tcBorders/>
            <w:vAlign w:val="center"/>
          </w:tcPr>
          <w:p>
            <w:pPr>
              <w:pStyle w:val="TableContents"/>
              <w:bidi w:val="0"/>
              <w:spacing w:before="0" w:after="283"/>
              <w:jc w:val="left"/>
              <w:rPr/>
            </w:pPr>
            <w:r>
              <w:rPr/>
              <w:t xml:space="preserve">2119.8 </w:t>
            </w:r>
          </w:p>
        </w:tc>
        <w:tc>
          <w:tcPr>
            <w:tcW w:w="1523" w:type="dxa"/>
            <w:tcBorders/>
            <w:vAlign w:val="center"/>
          </w:tcPr>
          <w:p>
            <w:pPr>
              <w:pStyle w:val="TableContents"/>
              <w:bidi w:val="0"/>
              <w:spacing w:before="0" w:after="283"/>
              <w:jc w:val="left"/>
              <w:rPr>
                <w:sz w:val="4"/>
                <w:szCs w:val="4"/>
              </w:rPr>
            </w:pPr>
            <w:r>
              <w:rPr>
                <w:sz w:val="4"/>
                <w:szCs w:val="4"/>
              </w:rPr>
            </w:r>
          </w:p>
        </w:tc>
      </w:tr>
      <w:tr>
        <w:trPr/>
        <w:tc>
          <w:tcPr>
            <w:tcW w:w="1470" w:type="dxa"/>
            <w:tcBorders/>
            <w:vAlign w:val="center"/>
          </w:tcPr>
          <w:p>
            <w:pPr>
              <w:pStyle w:val="TableContents"/>
              <w:bidi w:val="0"/>
              <w:spacing w:before="0" w:after="283"/>
              <w:jc w:val="left"/>
              <w:rPr/>
            </w:pPr>
            <w:r>
              <w:rPr/>
              <w:t xml:space="preserve">Venäjä </w:t>
            </w:r>
          </w:p>
        </w:tc>
        <w:tc>
          <w:tcPr>
            <w:tcW w:w="1602" w:type="dxa"/>
            <w:tcBorders/>
            <w:vAlign w:val="center"/>
          </w:tcPr>
          <w:p>
            <w:pPr>
              <w:pStyle w:val="TableContents"/>
              <w:bidi w:val="0"/>
              <w:spacing w:before="0" w:after="283"/>
              <w:jc w:val="left"/>
              <w:rPr/>
            </w:pPr>
            <w:r>
              <w:rPr/>
              <w:t xml:space="preserve">4943.1 </w:t>
            </w:r>
          </w:p>
        </w:tc>
        <w:tc>
          <w:tcPr>
            <w:tcW w:w="1067" w:type="dxa"/>
            <w:tcBorders/>
            <w:vAlign w:val="center"/>
          </w:tcPr>
          <w:p>
            <w:pPr>
              <w:pStyle w:val="TableContents"/>
              <w:bidi w:val="0"/>
              <w:spacing w:before="0" w:after="283"/>
              <w:jc w:val="left"/>
              <w:rPr/>
            </w:pPr>
            <w:r>
              <w:rPr/>
              <w:t xml:space="preserve">207.61 </w:t>
            </w:r>
          </w:p>
        </w:tc>
        <w:tc>
          <w:tcPr>
            <w:tcW w:w="1224" w:type="dxa"/>
            <w:tcBorders/>
            <w:vAlign w:val="center"/>
          </w:tcPr>
          <w:p>
            <w:pPr>
              <w:pStyle w:val="TableContents"/>
              <w:bidi w:val="0"/>
              <w:spacing w:before="0" w:after="283"/>
              <w:jc w:val="left"/>
              <w:rPr/>
            </w:pPr>
            <w:r>
              <w:rPr/>
              <w:t xml:space="preserve">6581.2 </w:t>
            </w:r>
          </w:p>
        </w:tc>
        <w:tc>
          <w:tcPr>
            <w:tcW w:w="1474" w:type="dxa"/>
            <w:tcBorders/>
            <w:vAlign w:val="center"/>
          </w:tcPr>
          <w:p>
            <w:pPr>
              <w:pStyle w:val="TableContents"/>
              <w:bidi w:val="0"/>
              <w:spacing w:before="0" w:after="283"/>
              <w:jc w:val="left"/>
              <w:rPr/>
            </w:pPr>
            <w:r>
              <w:rPr/>
              <w:t xml:space="preserve">5093.1 </w:t>
            </w:r>
          </w:p>
        </w:tc>
        <w:tc>
          <w:tcPr>
            <w:tcW w:w="889" w:type="dxa"/>
            <w:tcBorders/>
            <w:vAlign w:val="center"/>
          </w:tcPr>
          <w:p>
            <w:pPr>
              <w:pStyle w:val="TableContents"/>
              <w:bidi w:val="0"/>
              <w:spacing w:before="0" w:after="283"/>
              <w:jc w:val="left"/>
              <w:rPr/>
            </w:pPr>
            <w:r>
              <w:rPr/>
              <w:t xml:space="preserve">213.91 </w:t>
            </w:r>
          </w:p>
        </w:tc>
        <w:tc>
          <w:tcPr>
            <w:tcW w:w="956" w:type="dxa"/>
            <w:tcBorders/>
            <w:vAlign w:val="center"/>
          </w:tcPr>
          <w:p>
            <w:pPr>
              <w:pStyle w:val="TableContents"/>
              <w:bidi w:val="0"/>
              <w:spacing w:before="0" w:after="283"/>
              <w:jc w:val="left"/>
              <w:rPr/>
            </w:pPr>
            <w:r>
              <w:rPr/>
              <w:t xml:space="preserve">6780.9 </w:t>
            </w:r>
          </w:p>
        </w:tc>
        <w:tc>
          <w:tcPr>
            <w:tcW w:w="1523" w:type="dxa"/>
            <w:tcBorders/>
            <w:vAlign w:val="center"/>
          </w:tcPr>
          <w:p>
            <w:pPr>
              <w:pStyle w:val="TableContents"/>
              <w:bidi w:val="0"/>
              <w:spacing w:before="0" w:after="283"/>
              <w:jc w:val="left"/>
              <w:rPr>
                <w:sz w:val="4"/>
                <w:szCs w:val="4"/>
              </w:rPr>
            </w:pPr>
            <w:r>
              <w:rPr>
                <w:sz w:val="4"/>
                <w:szCs w:val="4"/>
              </w:rPr>
            </w:r>
          </w:p>
        </w:tc>
      </w:tr>
      <w:tr>
        <w:trPr/>
        <w:tc>
          <w:tcPr>
            <w:tcW w:w="1470" w:type="dxa"/>
            <w:tcBorders/>
            <w:vAlign w:val="center"/>
          </w:tcPr>
          <w:p>
            <w:pPr>
              <w:pStyle w:val="TableContents"/>
              <w:bidi w:val="0"/>
              <w:spacing w:before="0" w:after="283"/>
              <w:jc w:val="left"/>
              <w:rPr/>
            </w:pPr>
            <w:r>
              <w:rPr/>
              <w:t xml:space="preserve">Saudi-Arabia </w:t>
            </w:r>
          </w:p>
        </w:tc>
        <w:tc>
          <w:tcPr>
            <w:tcW w:w="1602" w:type="dxa"/>
            <w:tcBorders/>
            <w:vAlign w:val="center"/>
          </w:tcPr>
          <w:p>
            <w:pPr>
              <w:pStyle w:val="TableContents"/>
              <w:bidi w:val="0"/>
              <w:spacing w:before="0" w:after="283"/>
              <w:jc w:val="left"/>
              <w:rPr/>
            </w:pPr>
            <w:r>
              <w:rPr/>
              <w:t xml:space="preserve">6167.9 </w:t>
            </w:r>
          </w:p>
        </w:tc>
        <w:tc>
          <w:tcPr>
            <w:tcW w:w="1067" w:type="dxa"/>
            <w:tcBorders/>
            <w:vAlign w:val="center"/>
          </w:tcPr>
          <w:p>
            <w:pPr>
              <w:pStyle w:val="TableContents"/>
              <w:bidi w:val="0"/>
              <w:spacing w:before="0" w:after="283"/>
              <w:jc w:val="left"/>
              <w:rPr/>
            </w:pPr>
            <w:r>
              <w:rPr/>
              <w:t xml:space="preserve">259.05 </w:t>
            </w:r>
          </w:p>
        </w:tc>
        <w:tc>
          <w:tcPr>
            <w:tcW w:w="1224" w:type="dxa"/>
            <w:tcBorders/>
            <w:vAlign w:val="center"/>
          </w:tcPr>
          <w:p>
            <w:pPr>
              <w:pStyle w:val="TableContents"/>
              <w:bidi w:val="0"/>
              <w:spacing w:before="0" w:after="283"/>
              <w:jc w:val="left"/>
              <w:rPr/>
            </w:pPr>
            <w:r>
              <w:rPr/>
              <w:t xml:space="preserve">8212.0 </w:t>
            </w:r>
          </w:p>
        </w:tc>
        <w:tc>
          <w:tcPr>
            <w:tcW w:w="1474" w:type="dxa"/>
            <w:tcBorders/>
            <w:vAlign w:val="center"/>
          </w:tcPr>
          <w:p>
            <w:pPr>
              <w:pStyle w:val="TableContents"/>
              <w:bidi w:val="0"/>
              <w:spacing w:before="0" w:after="283"/>
              <w:jc w:val="left"/>
              <w:rPr/>
            </w:pPr>
            <w:r>
              <w:rPr/>
              <w:t xml:space="preserve">6363.4 </w:t>
            </w:r>
          </w:p>
        </w:tc>
        <w:tc>
          <w:tcPr>
            <w:tcW w:w="889" w:type="dxa"/>
            <w:tcBorders/>
            <w:vAlign w:val="center"/>
          </w:tcPr>
          <w:p>
            <w:pPr>
              <w:pStyle w:val="TableContents"/>
              <w:bidi w:val="0"/>
              <w:spacing w:before="0" w:after="283"/>
              <w:jc w:val="left"/>
              <w:rPr/>
            </w:pPr>
            <w:r>
              <w:rPr/>
              <w:t xml:space="preserve">267.26 </w:t>
            </w:r>
          </w:p>
        </w:tc>
        <w:tc>
          <w:tcPr>
            <w:tcW w:w="956" w:type="dxa"/>
            <w:tcBorders/>
            <w:vAlign w:val="center"/>
          </w:tcPr>
          <w:p>
            <w:pPr>
              <w:pStyle w:val="TableContents"/>
              <w:bidi w:val="0"/>
              <w:spacing w:before="0" w:after="283"/>
              <w:jc w:val="left"/>
              <w:rPr/>
            </w:pPr>
            <w:r>
              <w:rPr/>
              <w:t xml:space="preserve">8472.2 </w:t>
            </w:r>
          </w:p>
        </w:tc>
        <w:tc>
          <w:tcPr>
            <w:tcW w:w="1523" w:type="dxa"/>
            <w:tcBorders/>
            <w:vAlign w:val="center"/>
          </w:tcPr>
          <w:p>
            <w:pPr>
              <w:pStyle w:val="TableContents"/>
              <w:bidi w:val="0"/>
              <w:spacing w:before="0" w:after="283"/>
              <w:jc w:val="left"/>
              <w:rPr>
                <w:sz w:val="4"/>
                <w:szCs w:val="4"/>
              </w:rPr>
            </w:pPr>
            <w:r>
              <w:rPr>
                <w:sz w:val="4"/>
                <w:szCs w:val="4"/>
              </w:rPr>
            </w:r>
          </w:p>
        </w:tc>
      </w:tr>
      <w:tr>
        <w:trPr/>
        <w:tc>
          <w:tcPr>
            <w:tcW w:w="1470" w:type="dxa"/>
            <w:tcBorders/>
            <w:vAlign w:val="center"/>
          </w:tcPr>
          <w:p>
            <w:pPr>
              <w:pStyle w:val="TableContents"/>
              <w:bidi w:val="0"/>
              <w:spacing w:before="0" w:after="283"/>
              <w:jc w:val="left"/>
              <w:rPr/>
            </w:pPr>
            <w:r>
              <w:rPr/>
              <w:t xml:space="preserve">Senegal </w:t>
            </w:r>
          </w:p>
        </w:tc>
        <w:tc>
          <w:tcPr>
            <w:tcW w:w="1602" w:type="dxa"/>
            <w:tcBorders/>
            <w:vAlign w:val="center"/>
          </w:tcPr>
          <w:p>
            <w:pPr>
              <w:pStyle w:val="TableContents"/>
              <w:bidi w:val="0"/>
              <w:spacing w:before="0" w:after="283"/>
              <w:jc w:val="left"/>
              <w:rPr/>
            </w:pPr>
            <w:r>
              <w:rPr/>
              <w:t xml:space="preserve">272.0 </w:t>
            </w:r>
          </w:p>
        </w:tc>
        <w:tc>
          <w:tcPr>
            <w:tcW w:w="1067" w:type="dxa"/>
            <w:tcBorders/>
            <w:vAlign w:val="center"/>
          </w:tcPr>
          <w:p>
            <w:pPr>
              <w:pStyle w:val="TableContents"/>
              <w:bidi w:val="0"/>
              <w:spacing w:before="0" w:after="283"/>
              <w:jc w:val="left"/>
              <w:rPr/>
            </w:pPr>
            <w:r>
              <w:rPr/>
              <w:t xml:space="preserve">11.42 </w:t>
            </w:r>
          </w:p>
        </w:tc>
        <w:tc>
          <w:tcPr>
            <w:tcW w:w="1224" w:type="dxa"/>
            <w:tcBorders/>
            <w:vAlign w:val="center"/>
          </w:tcPr>
          <w:p>
            <w:pPr>
              <w:pStyle w:val="TableContents"/>
              <w:bidi w:val="0"/>
              <w:spacing w:before="0" w:after="283"/>
              <w:jc w:val="left"/>
              <w:rPr/>
            </w:pPr>
            <w:r>
              <w:rPr/>
              <w:t xml:space="preserve">362.1 </w:t>
            </w:r>
          </w:p>
        </w:tc>
        <w:tc>
          <w:tcPr>
            <w:tcW w:w="1474" w:type="dxa"/>
            <w:tcBorders/>
            <w:vAlign w:val="center"/>
          </w:tcPr>
          <w:p>
            <w:pPr>
              <w:pStyle w:val="TableContents"/>
              <w:bidi w:val="0"/>
              <w:spacing w:before="0" w:after="283"/>
              <w:jc w:val="left"/>
              <w:rPr/>
            </w:pPr>
            <w:r>
              <w:rPr/>
              <w:t xml:space="preserve">261 </w:t>
            </w:r>
          </w:p>
        </w:tc>
        <w:tc>
          <w:tcPr>
            <w:tcW w:w="889" w:type="dxa"/>
            <w:tcBorders/>
            <w:vAlign w:val="center"/>
          </w:tcPr>
          <w:p>
            <w:pPr>
              <w:pStyle w:val="TableContents"/>
              <w:bidi w:val="0"/>
              <w:spacing w:before="0" w:after="283"/>
              <w:jc w:val="left"/>
              <w:rPr/>
            </w:pPr>
            <w:r>
              <w:rPr/>
              <w:t xml:space="preserve">10.96 </w:t>
            </w:r>
          </w:p>
        </w:tc>
        <w:tc>
          <w:tcPr>
            <w:tcW w:w="956" w:type="dxa"/>
            <w:tcBorders/>
            <w:vAlign w:val="center"/>
          </w:tcPr>
          <w:p>
            <w:pPr>
              <w:pStyle w:val="TableContents"/>
              <w:bidi w:val="0"/>
              <w:spacing w:before="0" w:after="283"/>
              <w:jc w:val="left"/>
              <w:rPr/>
            </w:pPr>
            <w:r>
              <w:rPr/>
              <w:t xml:space="preserve">347.5 </w:t>
            </w:r>
          </w:p>
        </w:tc>
        <w:tc>
          <w:tcPr>
            <w:tcW w:w="1523" w:type="dxa"/>
            <w:tcBorders/>
            <w:vAlign w:val="center"/>
          </w:tcPr>
          <w:p>
            <w:pPr>
              <w:pStyle w:val="TableContents"/>
              <w:bidi w:val="0"/>
              <w:spacing w:before="0" w:after="283"/>
              <w:jc w:val="left"/>
              <w:rPr>
                <w:sz w:val="4"/>
                <w:szCs w:val="4"/>
              </w:rPr>
            </w:pPr>
            <w:r>
              <w:rPr>
                <w:sz w:val="4"/>
                <w:szCs w:val="4"/>
              </w:rPr>
            </w:r>
          </w:p>
        </w:tc>
      </w:tr>
      <w:tr>
        <w:trPr/>
        <w:tc>
          <w:tcPr>
            <w:tcW w:w="1470" w:type="dxa"/>
            <w:tcBorders/>
            <w:vAlign w:val="center"/>
          </w:tcPr>
          <w:p>
            <w:pPr>
              <w:pStyle w:val="TableContents"/>
              <w:bidi w:val="0"/>
              <w:spacing w:before="0" w:after="283"/>
              <w:jc w:val="left"/>
              <w:rPr/>
            </w:pPr>
            <w:r>
              <w:rPr/>
              <w:t xml:space="preserve">Serbia </w:t>
            </w:r>
          </w:p>
        </w:tc>
        <w:tc>
          <w:tcPr>
            <w:tcW w:w="1602" w:type="dxa"/>
            <w:tcBorders/>
            <w:vAlign w:val="center"/>
          </w:tcPr>
          <w:p>
            <w:pPr>
              <w:pStyle w:val="TableContents"/>
              <w:bidi w:val="0"/>
              <w:spacing w:before="0" w:after="283"/>
              <w:jc w:val="left"/>
              <w:rPr/>
            </w:pPr>
            <w:r>
              <w:rPr/>
              <w:t xml:space="preserve">2141.0 </w:t>
            </w:r>
          </w:p>
        </w:tc>
        <w:tc>
          <w:tcPr>
            <w:tcW w:w="1067" w:type="dxa"/>
            <w:tcBorders/>
            <w:vAlign w:val="center"/>
          </w:tcPr>
          <w:p>
            <w:pPr>
              <w:pStyle w:val="TableContents"/>
              <w:bidi w:val="0"/>
              <w:spacing w:before="0" w:after="283"/>
              <w:jc w:val="left"/>
              <w:rPr/>
            </w:pPr>
            <w:r>
              <w:rPr/>
              <w:t xml:space="preserve">89.92 </w:t>
            </w:r>
          </w:p>
        </w:tc>
        <w:tc>
          <w:tcPr>
            <w:tcW w:w="1224" w:type="dxa"/>
            <w:tcBorders/>
            <w:vAlign w:val="center"/>
          </w:tcPr>
          <w:p>
            <w:pPr>
              <w:pStyle w:val="TableContents"/>
              <w:bidi w:val="0"/>
              <w:spacing w:before="0" w:after="283"/>
              <w:jc w:val="left"/>
              <w:rPr/>
            </w:pPr>
            <w:r>
              <w:rPr/>
              <w:t xml:space="preserve">2850.5 </w:t>
            </w:r>
          </w:p>
        </w:tc>
        <w:tc>
          <w:tcPr>
            <w:tcW w:w="1474" w:type="dxa"/>
            <w:tcBorders/>
            <w:vAlign w:val="center"/>
          </w:tcPr>
          <w:p>
            <w:pPr>
              <w:pStyle w:val="TableContents"/>
              <w:bidi w:val="0"/>
              <w:spacing w:before="0" w:after="283"/>
              <w:jc w:val="left"/>
              <w:rPr/>
            </w:pPr>
            <w:r>
              <w:rPr/>
              <w:t xml:space="preserve">2078.5 </w:t>
            </w:r>
          </w:p>
        </w:tc>
        <w:tc>
          <w:tcPr>
            <w:tcW w:w="889" w:type="dxa"/>
            <w:tcBorders/>
            <w:vAlign w:val="center"/>
          </w:tcPr>
          <w:p>
            <w:pPr>
              <w:pStyle w:val="TableContents"/>
              <w:bidi w:val="0"/>
              <w:spacing w:before="0" w:after="283"/>
              <w:jc w:val="left"/>
              <w:rPr/>
            </w:pPr>
            <w:r>
              <w:rPr/>
              <w:t xml:space="preserve">87.3 </w:t>
            </w:r>
          </w:p>
        </w:tc>
        <w:tc>
          <w:tcPr>
            <w:tcW w:w="956" w:type="dxa"/>
            <w:tcBorders/>
            <w:vAlign w:val="center"/>
          </w:tcPr>
          <w:p>
            <w:pPr>
              <w:pStyle w:val="TableContents"/>
              <w:bidi w:val="0"/>
              <w:spacing w:before="0" w:after="283"/>
              <w:jc w:val="left"/>
              <w:rPr/>
            </w:pPr>
            <w:r>
              <w:rPr/>
              <w:t xml:space="preserve">2767.3 </w:t>
            </w:r>
          </w:p>
        </w:tc>
        <w:tc>
          <w:tcPr>
            <w:tcW w:w="1523" w:type="dxa"/>
            <w:tcBorders/>
            <w:vAlign w:val="center"/>
          </w:tcPr>
          <w:p>
            <w:pPr>
              <w:pStyle w:val="TableContents"/>
              <w:bidi w:val="0"/>
              <w:spacing w:before="0" w:after="283"/>
              <w:jc w:val="left"/>
              <w:rPr>
                <w:sz w:val="4"/>
                <w:szCs w:val="4"/>
              </w:rPr>
            </w:pPr>
            <w:r>
              <w:rPr>
                <w:sz w:val="4"/>
                <w:szCs w:val="4"/>
              </w:rPr>
            </w:r>
          </w:p>
        </w:tc>
      </w:tr>
      <w:tr>
        <w:trPr/>
        <w:tc>
          <w:tcPr>
            <w:tcW w:w="1470" w:type="dxa"/>
            <w:tcBorders/>
            <w:vAlign w:val="center"/>
          </w:tcPr>
          <w:p>
            <w:pPr>
              <w:pStyle w:val="TableContents"/>
              <w:bidi w:val="0"/>
              <w:spacing w:before="0" w:after="283"/>
              <w:jc w:val="left"/>
              <w:rPr/>
            </w:pPr>
            <w:r>
              <w:rPr/>
              <w:t xml:space="preserve">Singapore </w:t>
            </w:r>
          </w:p>
        </w:tc>
        <w:tc>
          <w:tcPr>
            <w:tcW w:w="1602" w:type="dxa"/>
            <w:tcBorders/>
            <w:vAlign w:val="center"/>
          </w:tcPr>
          <w:p>
            <w:pPr>
              <w:pStyle w:val="TableContents"/>
              <w:bidi w:val="0"/>
              <w:spacing w:before="0" w:after="283"/>
              <w:jc w:val="left"/>
              <w:rPr/>
            </w:pPr>
            <w:r>
              <w:rPr/>
              <w:t xml:space="preserve">6455.7 </w:t>
            </w:r>
          </w:p>
        </w:tc>
        <w:tc>
          <w:tcPr>
            <w:tcW w:w="1067" w:type="dxa"/>
            <w:tcBorders/>
            <w:vAlign w:val="center"/>
          </w:tcPr>
          <w:p>
            <w:pPr>
              <w:pStyle w:val="TableContents"/>
              <w:bidi w:val="0"/>
              <w:spacing w:before="0" w:after="283"/>
              <w:jc w:val="left"/>
              <w:rPr/>
            </w:pPr>
            <w:r>
              <w:rPr/>
              <w:t xml:space="preserve">271.14 </w:t>
            </w:r>
          </w:p>
        </w:tc>
        <w:tc>
          <w:tcPr>
            <w:tcW w:w="1224" w:type="dxa"/>
            <w:tcBorders/>
            <w:vAlign w:val="center"/>
          </w:tcPr>
          <w:p>
            <w:pPr>
              <w:pStyle w:val="TableContents"/>
              <w:bidi w:val="0"/>
              <w:spacing w:before="0" w:after="283"/>
              <w:jc w:val="left"/>
              <w:rPr/>
            </w:pPr>
            <w:r>
              <w:rPr/>
              <w:t xml:space="preserve">8595.2 </w:t>
            </w:r>
          </w:p>
        </w:tc>
        <w:tc>
          <w:tcPr>
            <w:tcW w:w="1474" w:type="dxa"/>
            <w:tcBorders/>
            <w:vAlign w:val="center"/>
          </w:tcPr>
          <w:p>
            <w:pPr>
              <w:pStyle w:val="TableContents"/>
              <w:bidi w:val="0"/>
              <w:spacing w:before="0" w:after="283"/>
              <w:jc w:val="left"/>
              <w:rPr/>
            </w:pPr>
            <w:r>
              <w:rPr/>
              <w:t xml:space="preserve">4833.4 </w:t>
            </w:r>
          </w:p>
        </w:tc>
        <w:tc>
          <w:tcPr>
            <w:tcW w:w="889" w:type="dxa"/>
            <w:tcBorders/>
            <w:vAlign w:val="center"/>
          </w:tcPr>
          <w:p>
            <w:pPr>
              <w:pStyle w:val="TableContents"/>
              <w:bidi w:val="0"/>
              <w:spacing w:before="0" w:after="283"/>
              <w:jc w:val="left"/>
              <w:rPr/>
            </w:pPr>
            <w:r>
              <w:rPr/>
              <w:t xml:space="preserve">203 </w:t>
            </w:r>
          </w:p>
        </w:tc>
        <w:tc>
          <w:tcPr>
            <w:tcW w:w="956" w:type="dxa"/>
            <w:tcBorders/>
            <w:vAlign w:val="center"/>
          </w:tcPr>
          <w:p>
            <w:pPr>
              <w:pStyle w:val="TableContents"/>
              <w:bidi w:val="0"/>
              <w:spacing w:before="0" w:after="283"/>
              <w:jc w:val="left"/>
              <w:rPr/>
            </w:pPr>
            <w:r>
              <w:rPr/>
              <w:t xml:space="preserve">6435.2 </w:t>
            </w:r>
          </w:p>
        </w:tc>
        <w:tc>
          <w:tcPr>
            <w:tcW w:w="1523" w:type="dxa"/>
            <w:tcBorders/>
            <w:vAlign w:val="center"/>
          </w:tcPr>
          <w:p>
            <w:pPr>
              <w:pStyle w:val="TableContents"/>
              <w:bidi w:val="0"/>
              <w:spacing w:before="0" w:after="283"/>
              <w:jc w:val="left"/>
              <w:rPr>
                <w:sz w:val="4"/>
                <w:szCs w:val="4"/>
              </w:rPr>
            </w:pPr>
            <w:r>
              <w:rPr>
                <w:sz w:val="4"/>
                <w:szCs w:val="4"/>
              </w:rPr>
            </w:r>
          </w:p>
        </w:tc>
      </w:tr>
      <w:tr>
        <w:trPr/>
        <w:tc>
          <w:tcPr>
            <w:tcW w:w="1470" w:type="dxa"/>
            <w:tcBorders/>
            <w:vAlign w:val="center"/>
          </w:tcPr>
          <w:p>
            <w:pPr>
              <w:pStyle w:val="TableContents"/>
              <w:bidi w:val="0"/>
              <w:spacing w:before="0" w:after="283"/>
              <w:jc w:val="left"/>
              <w:rPr/>
            </w:pPr>
            <w:r>
              <w:rPr/>
              <w:t xml:space="preserve">Slovakia </w:t>
            </w:r>
          </w:p>
        </w:tc>
        <w:tc>
          <w:tcPr>
            <w:tcW w:w="1602" w:type="dxa"/>
            <w:tcBorders/>
            <w:vAlign w:val="center"/>
          </w:tcPr>
          <w:p>
            <w:pPr>
              <w:pStyle w:val="TableContents"/>
              <w:bidi w:val="0"/>
              <w:spacing w:before="0" w:after="283"/>
              <w:jc w:val="left"/>
              <w:rPr/>
            </w:pPr>
            <w:r>
              <w:rPr/>
              <w:t xml:space="preserve">3280.5 </w:t>
            </w:r>
          </w:p>
        </w:tc>
        <w:tc>
          <w:tcPr>
            <w:tcW w:w="1067" w:type="dxa"/>
            <w:tcBorders/>
            <w:vAlign w:val="center"/>
          </w:tcPr>
          <w:p>
            <w:pPr>
              <w:pStyle w:val="TableContents"/>
              <w:bidi w:val="0"/>
              <w:spacing w:before="0" w:after="283"/>
              <w:jc w:val="left"/>
              <w:rPr/>
            </w:pPr>
            <w:r>
              <w:rPr/>
              <w:t xml:space="preserve">137.78 </w:t>
            </w:r>
          </w:p>
        </w:tc>
        <w:tc>
          <w:tcPr>
            <w:tcW w:w="1224" w:type="dxa"/>
            <w:tcBorders/>
            <w:vAlign w:val="center"/>
          </w:tcPr>
          <w:p>
            <w:pPr>
              <w:pStyle w:val="TableContents"/>
              <w:bidi w:val="0"/>
              <w:spacing w:before="0" w:after="283"/>
              <w:jc w:val="left"/>
              <w:rPr/>
            </w:pPr>
            <w:r>
              <w:rPr/>
              <w:t xml:space="preserve">4367.6 </w:t>
            </w:r>
          </w:p>
        </w:tc>
        <w:tc>
          <w:tcPr>
            <w:tcW w:w="1474" w:type="dxa"/>
            <w:tcBorders/>
            <w:vAlign w:val="center"/>
          </w:tcPr>
          <w:p>
            <w:pPr>
              <w:pStyle w:val="TableContents"/>
              <w:bidi w:val="0"/>
              <w:spacing w:before="0" w:after="283"/>
              <w:jc w:val="left"/>
              <w:rPr/>
            </w:pPr>
            <w:r>
              <w:rPr/>
              <w:t xml:space="preserve">3178.3 </w:t>
            </w:r>
          </w:p>
        </w:tc>
        <w:tc>
          <w:tcPr>
            <w:tcW w:w="889" w:type="dxa"/>
            <w:tcBorders/>
            <w:vAlign w:val="center"/>
          </w:tcPr>
          <w:p>
            <w:pPr>
              <w:pStyle w:val="TableContents"/>
              <w:bidi w:val="0"/>
              <w:spacing w:before="0" w:after="283"/>
              <w:jc w:val="left"/>
              <w:rPr/>
            </w:pPr>
            <w:r>
              <w:rPr/>
              <w:t xml:space="preserve">133.49 </w:t>
            </w:r>
          </w:p>
        </w:tc>
        <w:tc>
          <w:tcPr>
            <w:tcW w:w="956" w:type="dxa"/>
            <w:tcBorders/>
            <w:vAlign w:val="center"/>
          </w:tcPr>
          <w:p>
            <w:pPr>
              <w:pStyle w:val="TableContents"/>
              <w:bidi w:val="0"/>
              <w:spacing w:before="0" w:after="283"/>
              <w:jc w:val="left"/>
              <w:rPr/>
            </w:pPr>
            <w:r>
              <w:rPr/>
              <w:t xml:space="preserve">4231.6 </w:t>
            </w:r>
          </w:p>
        </w:tc>
        <w:tc>
          <w:tcPr>
            <w:tcW w:w="1523" w:type="dxa"/>
            <w:tcBorders/>
            <w:vAlign w:val="center"/>
          </w:tcPr>
          <w:p>
            <w:pPr>
              <w:pStyle w:val="TableContents"/>
              <w:bidi w:val="0"/>
              <w:spacing w:before="0" w:after="283"/>
              <w:jc w:val="left"/>
              <w:rPr/>
            </w:pPr>
            <w:r>
              <w:rPr/>
              <w:t xml:space="preserve">2846.9 </w:t>
            </w:r>
          </w:p>
        </w:tc>
      </w:tr>
      <w:tr>
        <w:trPr/>
        <w:tc>
          <w:tcPr>
            <w:tcW w:w="1470" w:type="dxa"/>
            <w:tcBorders/>
            <w:vAlign w:val="center"/>
          </w:tcPr>
          <w:p>
            <w:pPr>
              <w:pStyle w:val="TableContents"/>
              <w:bidi w:val="0"/>
              <w:spacing w:before="0" w:after="283"/>
              <w:jc w:val="left"/>
              <w:rPr/>
            </w:pPr>
            <w:r>
              <w:rPr/>
              <w:t xml:space="preserve">Slovenia </w:t>
            </w:r>
          </w:p>
        </w:tc>
        <w:tc>
          <w:tcPr>
            <w:tcW w:w="1602" w:type="dxa"/>
            <w:tcBorders/>
            <w:vAlign w:val="center"/>
          </w:tcPr>
          <w:p>
            <w:pPr>
              <w:pStyle w:val="TableContents"/>
              <w:bidi w:val="0"/>
              <w:spacing w:before="0" w:after="283"/>
              <w:jc w:val="left"/>
              <w:rPr/>
            </w:pPr>
            <w:r>
              <w:rPr/>
              <w:t xml:space="preserve">3520.2 </w:t>
            </w:r>
          </w:p>
        </w:tc>
        <w:tc>
          <w:tcPr>
            <w:tcW w:w="1067" w:type="dxa"/>
            <w:tcBorders/>
            <w:vAlign w:val="center"/>
          </w:tcPr>
          <w:p>
            <w:pPr>
              <w:pStyle w:val="TableContents"/>
              <w:bidi w:val="0"/>
              <w:spacing w:before="0" w:after="283"/>
              <w:jc w:val="left"/>
              <w:rPr/>
            </w:pPr>
            <w:r>
              <w:rPr/>
              <w:t xml:space="preserve">147.85 </w:t>
            </w:r>
          </w:p>
        </w:tc>
        <w:tc>
          <w:tcPr>
            <w:tcW w:w="1224" w:type="dxa"/>
            <w:tcBorders/>
            <w:vAlign w:val="center"/>
          </w:tcPr>
          <w:p>
            <w:pPr>
              <w:pStyle w:val="TableContents"/>
              <w:bidi w:val="0"/>
              <w:spacing w:before="0" w:after="283"/>
              <w:jc w:val="left"/>
              <w:rPr/>
            </w:pPr>
            <w:r>
              <w:rPr/>
              <w:t xml:space="preserve">4686.7 </w:t>
            </w:r>
          </w:p>
        </w:tc>
        <w:tc>
          <w:tcPr>
            <w:tcW w:w="1474" w:type="dxa"/>
            <w:tcBorders/>
            <w:vAlign w:val="center"/>
          </w:tcPr>
          <w:p>
            <w:pPr>
              <w:pStyle w:val="TableContents"/>
              <w:bidi w:val="0"/>
              <w:spacing w:before="0" w:after="283"/>
              <w:jc w:val="left"/>
              <w:rPr/>
            </w:pPr>
            <w:r>
              <w:rPr/>
              <w:t xml:space="preserve">3323.2 </w:t>
            </w:r>
          </w:p>
        </w:tc>
        <w:tc>
          <w:tcPr>
            <w:tcW w:w="889" w:type="dxa"/>
            <w:tcBorders/>
            <w:vAlign w:val="center"/>
          </w:tcPr>
          <w:p>
            <w:pPr>
              <w:pStyle w:val="TableContents"/>
              <w:bidi w:val="0"/>
              <w:spacing w:before="0" w:after="283"/>
              <w:jc w:val="left"/>
              <w:rPr/>
            </w:pPr>
            <w:r>
              <w:rPr/>
              <w:t xml:space="preserve">139.58 </w:t>
            </w:r>
          </w:p>
        </w:tc>
        <w:tc>
          <w:tcPr>
            <w:tcW w:w="956" w:type="dxa"/>
            <w:tcBorders/>
            <w:vAlign w:val="center"/>
          </w:tcPr>
          <w:p>
            <w:pPr>
              <w:pStyle w:val="TableContents"/>
              <w:bidi w:val="0"/>
              <w:spacing w:before="0" w:after="283"/>
              <w:jc w:val="left"/>
              <w:rPr/>
            </w:pPr>
            <w:r>
              <w:rPr/>
              <w:t xml:space="preserve">4424.6 </w:t>
            </w:r>
          </w:p>
        </w:tc>
        <w:tc>
          <w:tcPr>
            <w:tcW w:w="1523" w:type="dxa"/>
            <w:tcBorders/>
            <w:vAlign w:val="center"/>
          </w:tcPr>
          <w:p>
            <w:pPr>
              <w:pStyle w:val="TableContents"/>
              <w:bidi w:val="0"/>
              <w:spacing w:before="0" w:after="283"/>
              <w:jc w:val="left"/>
              <w:rPr/>
            </w:pPr>
            <w:r>
              <w:rPr/>
              <w:t xml:space="preserve">3272 </w:t>
            </w:r>
          </w:p>
        </w:tc>
      </w:tr>
      <w:tr>
        <w:trPr/>
        <w:tc>
          <w:tcPr>
            <w:tcW w:w="1470" w:type="dxa"/>
            <w:tcBorders/>
            <w:vAlign w:val="center"/>
          </w:tcPr>
          <w:p>
            <w:pPr>
              <w:pStyle w:val="TableContents"/>
              <w:bidi w:val="0"/>
              <w:spacing w:before="0" w:after="283"/>
              <w:jc w:val="left"/>
              <w:rPr/>
            </w:pPr>
            <w:r>
              <w:rPr/>
              <w:t xml:space="preserve">Etelä-Afrikka </w:t>
            </w:r>
          </w:p>
        </w:tc>
        <w:tc>
          <w:tcPr>
            <w:tcW w:w="1602" w:type="dxa"/>
            <w:tcBorders/>
            <w:vAlign w:val="center"/>
          </w:tcPr>
          <w:p>
            <w:pPr>
              <w:pStyle w:val="TableContents"/>
              <w:bidi w:val="0"/>
              <w:spacing w:before="0" w:after="283"/>
              <w:jc w:val="left"/>
              <w:rPr/>
            </w:pPr>
            <w:r>
              <w:rPr/>
              <w:t xml:space="preserve">2737.8 </w:t>
            </w:r>
          </w:p>
        </w:tc>
        <w:tc>
          <w:tcPr>
            <w:tcW w:w="1067" w:type="dxa"/>
            <w:tcBorders/>
            <w:vAlign w:val="center"/>
          </w:tcPr>
          <w:p>
            <w:pPr>
              <w:pStyle w:val="TableContents"/>
              <w:bidi w:val="0"/>
              <w:spacing w:before="0" w:after="283"/>
              <w:jc w:val="left"/>
              <w:rPr/>
            </w:pPr>
            <w:r>
              <w:rPr/>
              <w:t xml:space="preserve">114.99 </w:t>
            </w:r>
          </w:p>
        </w:tc>
        <w:tc>
          <w:tcPr>
            <w:tcW w:w="1224" w:type="dxa"/>
            <w:tcBorders/>
            <w:vAlign w:val="center"/>
          </w:tcPr>
          <w:p>
            <w:pPr>
              <w:pStyle w:val="TableContents"/>
              <w:bidi w:val="0"/>
              <w:spacing w:before="0" w:after="283"/>
              <w:jc w:val="left"/>
              <w:rPr/>
            </w:pPr>
            <w:r>
              <w:rPr/>
              <w:t xml:space="preserve">3645.1 </w:t>
            </w:r>
          </w:p>
        </w:tc>
        <w:tc>
          <w:tcPr>
            <w:tcW w:w="1474" w:type="dxa"/>
            <w:tcBorders/>
            <w:vAlign w:val="center"/>
          </w:tcPr>
          <w:p>
            <w:pPr>
              <w:pStyle w:val="TableContents"/>
              <w:bidi w:val="0"/>
              <w:spacing w:before="0" w:after="283"/>
              <w:jc w:val="left"/>
              <w:rPr/>
            </w:pPr>
            <w:r>
              <w:rPr/>
              <w:t xml:space="preserve">2655.9 </w:t>
            </w:r>
          </w:p>
        </w:tc>
        <w:tc>
          <w:tcPr>
            <w:tcW w:w="889" w:type="dxa"/>
            <w:tcBorders/>
            <w:vAlign w:val="center"/>
          </w:tcPr>
          <w:p>
            <w:pPr>
              <w:pStyle w:val="TableContents"/>
              <w:bidi w:val="0"/>
              <w:spacing w:before="0" w:after="283"/>
              <w:jc w:val="left"/>
              <w:rPr/>
            </w:pPr>
            <w:r>
              <w:rPr/>
              <w:t xml:space="preserve">111.55 </w:t>
            </w:r>
          </w:p>
        </w:tc>
        <w:tc>
          <w:tcPr>
            <w:tcW w:w="956" w:type="dxa"/>
            <w:tcBorders/>
            <w:vAlign w:val="center"/>
          </w:tcPr>
          <w:p>
            <w:pPr>
              <w:pStyle w:val="TableContents"/>
              <w:bidi w:val="0"/>
              <w:spacing w:before="0" w:after="283"/>
              <w:jc w:val="left"/>
              <w:rPr/>
            </w:pPr>
            <w:r>
              <w:rPr/>
              <w:t xml:space="preserve">3536 </w:t>
            </w:r>
          </w:p>
        </w:tc>
        <w:tc>
          <w:tcPr>
            <w:tcW w:w="1523" w:type="dxa"/>
            <w:tcBorders/>
            <w:vAlign w:val="center"/>
          </w:tcPr>
          <w:p>
            <w:pPr>
              <w:pStyle w:val="TableContents"/>
              <w:bidi w:val="0"/>
              <w:spacing w:before="0" w:after="283"/>
              <w:jc w:val="left"/>
              <w:rPr>
                <w:sz w:val="4"/>
                <w:szCs w:val="4"/>
              </w:rPr>
            </w:pPr>
            <w:r>
              <w:rPr>
                <w:sz w:val="4"/>
                <w:szCs w:val="4"/>
              </w:rPr>
            </w:r>
          </w:p>
        </w:tc>
      </w:tr>
      <w:tr>
        <w:trPr/>
        <w:tc>
          <w:tcPr>
            <w:tcW w:w="1470" w:type="dxa"/>
            <w:tcBorders/>
            <w:vAlign w:val="center"/>
          </w:tcPr>
          <w:p>
            <w:pPr>
              <w:pStyle w:val="TableContents"/>
              <w:bidi w:val="0"/>
              <w:spacing w:before="0" w:after="283"/>
              <w:jc w:val="left"/>
              <w:rPr/>
            </w:pPr>
            <w:r>
              <w:rPr/>
              <w:t xml:space="preserve">Espanja </w:t>
            </w:r>
          </w:p>
        </w:tc>
        <w:tc>
          <w:tcPr>
            <w:tcW w:w="1602" w:type="dxa"/>
            <w:tcBorders/>
            <w:vAlign w:val="center"/>
          </w:tcPr>
          <w:p>
            <w:pPr>
              <w:pStyle w:val="TableContents"/>
              <w:bidi w:val="0"/>
              <w:spacing w:before="0" w:after="283"/>
              <w:jc w:val="left"/>
              <w:rPr/>
            </w:pPr>
            <w:r>
              <w:rPr/>
              <w:t xml:space="preserve">2772.7 </w:t>
            </w:r>
          </w:p>
        </w:tc>
        <w:tc>
          <w:tcPr>
            <w:tcW w:w="1067" w:type="dxa"/>
            <w:tcBorders/>
            <w:vAlign w:val="center"/>
          </w:tcPr>
          <w:p>
            <w:pPr>
              <w:pStyle w:val="TableContents"/>
              <w:bidi w:val="0"/>
              <w:spacing w:before="0" w:after="283"/>
              <w:jc w:val="left"/>
              <w:rPr/>
            </w:pPr>
            <w:r>
              <w:rPr/>
              <w:t xml:space="preserve">116.45 </w:t>
            </w:r>
          </w:p>
        </w:tc>
        <w:tc>
          <w:tcPr>
            <w:tcW w:w="1224" w:type="dxa"/>
            <w:tcBorders/>
            <w:vAlign w:val="center"/>
          </w:tcPr>
          <w:p>
            <w:pPr>
              <w:pStyle w:val="TableContents"/>
              <w:bidi w:val="0"/>
              <w:spacing w:before="0" w:after="283"/>
              <w:jc w:val="left"/>
              <w:rPr/>
            </w:pPr>
            <w:r>
              <w:rPr/>
              <w:t xml:space="preserve">3691.5 </w:t>
            </w:r>
          </w:p>
        </w:tc>
        <w:tc>
          <w:tcPr>
            <w:tcW w:w="1474" w:type="dxa"/>
            <w:tcBorders/>
            <w:vAlign w:val="center"/>
          </w:tcPr>
          <w:p>
            <w:pPr>
              <w:pStyle w:val="TableContents"/>
              <w:bidi w:val="0"/>
              <w:spacing w:before="0" w:after="283"/>
              <w:jc w:val="left"/>
              <w:rPr/>
            </w:pPr>
            <w:r>
              <w:rPr/>
              <w:t xml:space="preserve">2503.8 </w:t>
            </w:r>
          </w:p>
        </w:tc>
        <w:tc>
          <w:tcPr>
            <w:tcW w:w="889" w:type="dxa"/>
            <w:tcBorders/>
            <w:vAlign w:val="center"/>
          </w:tcPr>
          <w:p>
            <w:pPr>
              <w:pStyle w:val="TableContents"/>
              <w:bidi w:val="0"/>
              <w:spacing w:before="0" w:after="283"/>
              <w:jc w:val="left"/>
              <w:rPr/>
            </w:pPr>
            <w:r>
              <w:rPr/>
              <w:t xml:space="preserve">105.16 </w:t>
            </w:r>
          </w:p>
        </w:tc>
        <w:tc>
          <w:tcPr>
            <w:tcW w:w="956" w:type="dxa"/>
            <w:tcBorders/>
            <w:vAlign w:val="center"/>
          </w:tcPr>
          <w:p>
            <w:pPr>
              <w:pStyle w:val="TableContents"/>
              <w:bidi w:val="0"/>
              <w:spacing w:before="0" w:after="283"/>
              <w:jc w:val="left"/>
              <w:rPr/>
            </w:pPr>
            <w:r>
              <w:rPr/>
              <w:t xml:space="preserve">3333.6 </w:t>
            </w:r>
          </w:p>
        </w:tc>
        <w:tc>
          <w:tcPr>
            <w:tcW w:w="1523" w:type="dxa"/>
            <w:tcBorders/>
            <w:vAlign w:val="center"/>
          </w:tcPr>
          <w:p>
            <w:pPr>
              <w:pStyle w:val="TableContents"/>
              <w:bidi w:val="0"/>
              <w:spacing w:before="0" w:after="283"/>
              <w:jc w:val="left"/>
              <w:rPr/>
            </w:pPr>
            <w:r>
              <w:rPr/>
              <w:t xml:space="preserve">2449.8 </w:t>
            </w:r>
          </w:p>
        </w:tc>
      </w:tr>
      <w:tr>
        <w:trPr/>
        <w:tc>
          <w:tcPr>
            <w:tcW w:w="1470" w:type="dxa"/>
            <w:tcBorders/>
            <w:vAlign w:val="center"/>
          </w:tcPr>
          <w:p>
            <w:pPr>
              <w:pStyle w:val="TableContents"/>
              <w:bidi w:val="0"/>
              <w:spacing w:before="0" w:after="283"/>
              <w:jc w:val="left"/>
              <w:rPr/>
            </w:pPr>
            <w:r>
              <w:rPr/>
              <w:t xml:space="preserve">Sri Lanka </w:t>
            </w:r>
          </w:p>
        </w:tc>
        <w:tc>
          <w:tcPr>
            <w:tcW w:w="1602" w:type="dxa"/>
            <w:tcBorders/>
            <w:vAlign w:val="center"/>
          </w:tcPr>
          <w:p>
            <w:pPr>
              <w:pStyle w:val="TableContents"/>
              <w:bidi w:val="0"/>
              <w:spacing w:before="0" w:after="283"/>
              <w:jc w:val="left"/>
              <w:rPr/>
            </w:pPr>
            <w:r>
              <w:rPr/>
              <w:t xml:space="preserve">477.9 </w:t>
            </w:r>
          </w:p>
        </w:tc>
        <w:tc>
          <w:tcPr>
            <w:tcW w:w="1067" w:type="dxa"/>
            <w:tcBorders/>
            <w:vAlign w:val="center"/>
          </w:tcPr>
          <w:p>
            <w:pPr>
              <w:pStyle w:val="TableContents"/>
              <w:bidi w:val="0"/>
              <w:spacing w:before="0" w:after="283"/>
              <w:jc w:val="left"/>
              <w:rPr/>
            </w:pPr>
            <w:r>
              <w:rPr/>
              <w:t xml:space="preserve">20.07 </w:t>
            </w:r>
          </w:p>
        </w:tc>
        <w:tc>
          <w:tcPr>
            <w:tcW w:w="1224" w:type="dxa"/>
            <w:tcBorders/>
            <w:vAlign w:val="center"/>
          </w:tcPr>
          <w:p>
            <w:pPr>
              <w:pStyle w:val="TableContents"/>
              <w:bidi w:val="0"/>
              <w:spacing w:before="0" w:after="283"/>
              <w:jc w:val="left"/>
              <w:rPr/>
            </w:pPr>
            <w:r>
              <w:rPr/>
              <w:t xml:space="preserve">636.3 </w:t>
            </w:r>
          </w:p>
        </w:tc>
        <w:tc>
          <w:tcPr>
            <w:tcW w:w="1474" w:type="dxa"/>
            <w:tcBorders/>
            <w:vAlign w:val="center"/>
          </w:tcPr>
          <w:p>
            <w:pPr>
              <w:pStyle w:val="TableContents"/>
              <w:bidi w:val="0"/>
              <w:spacing w:before="0" w:after="283"/>
              <w:jc w:val="left"/>
              <w:rPr/>
            </w:pPr>
            <w:r>
              <w:rPr/>
              <w:t xml:space="preserve">487.5 </w:t>
            </w:r>
          </w:p>
        </w:tc>
        <w:tc>
          <w:tcPr>
            <w:tcW w:w="889" w:type="dxa"/>
            <w:tcBorders/>
            <w:vAlign w:val="center"/>
          </w:tcPr>
          <w:p>
            <w:pPr>
              <w:pStyle w:val="TableContents"/>
              <w:bidi w:val="0"/>
              <w:spacing w:before="0" w:after="283"/>
              <w:jc w:val="left"/>
              <w:rPr/>
            </w:pPr>
            <w:r>
              <w:rPr/>
              <w:t xml:space="preserve">20.48 </w:t>
            </w:r>
          </w:p>
        </w:tc>
        <w:tc>
          <w:tcPr>
            <w:tcW w:w="956" w:type="dxa"/>
            <w:tcBorders/>
            <w:vAlign w:val="center"/>
          </w:tcPr>
          <w:p>
            <w:pPr>
              <w:pStyle w:val="TableContents"/>
              <w:bidi w:val="0"/>
              <w:spacing w:before="0" w:after="283"/>
              <w:jc w:val="left"/>
              <w:rPr/>
            </w:pPr>
            <w:r>
              <w:rPr/>
              <w:t xml:space="preserve">649.1 </w:t>
            </w:r>
          </w:p>
        </w:tc>
        <w:tc>
          <w:tcPr>
            <w:tcW w:w="1523" w:type="dxa"/>
            <w:tcBorders/>
            <w:vAlign w:val="center"/>
          </w:tcPr>
          <w:p>
            <w:pPr>
              <w:pStyle w:val="TableContents"/>
              <w:bidi w:val="0"/>
              <w:spacing w:before="0" w:after="283"/>
              <w:jc w:val="left"/>
              <w:rPr>
                <w:sz w:val="4"/>
                <w:szCs w:val="4"/>
              </w:rPr>
            </w:pPr>
            <w:r>
              <w:rPr>
                <w:sz w:val="4"/>
                <w:szCs w:val="4"/>
              </w:rPr>
            </w:r>
          </w:p>
        </w:tc>
      </w:tr>
      <w:tr>
        <w:trPr/>
        <w:tc>
          <w:tcPr>
            <w:tcW w:w="1470" w:type="dxa"/>
            <w:tcBorders/>
            <w:vAlign w:val="center"/>
          </w:tcPr>
          <w:p>
            <w:pPr>
              <w:pStyle w:val="TableContents"/>
              <w:bidi w:val="0"/>
              <w:spacing w:before="0" w:after="283"/>
              <w:jc w:val="left"/>
              <w:rPr/>
            </w:pPr>
            <w:r>
              <w:rPr/>
              <w:t xml:space="preserve">Sudan </w:t>
            </w:r>
          </w:p>
        </w:tc>
        <w:tc>
          <w:tcPr>
            <w:tcW w:w="1602" w:type="dxa"/>
            <w:tcBorders/>
            <w:vAlign w:val="center"/>
          </w:tcPr>
          <w:p>
            <w:pPr>
              <w:pStyle w:val="TableContents"/>
              <w:bidi w:val="0"/>
              <w:spacing w:before="0" w:after="283"/>
              <w:jc w:val="left"/>
              <w:rPr/>
            </w:pPr>
            <w:r>
              <w:rPr/>
              <w:t xml:space="preserve">370.9 </w:t>
            </w:r>
          </w:p>
        </w:tc>
        <w:tc>
          <w:tcPr>
            <w:tcW w:w="1067" w:type="dxa"/>
            <w:tcBorders/>
            <w:vAlign w:val="center"/>
          </w:tcPr>
          <w:p>
            <w:pPr>
              <w:pStyle w:val="TableContents"/>
              <w:bidi w:val="0"/>
              <w:spacing w:before="0" w:after="283"/>
              <w:jc w:val="left"/>
              <w:rPr/>
            </w:pPr>
            <w:r>
              <w:rPr/>
              <w:t xml:space="preserve">15.58 </w:t>
            </w:r>
          </w:p>
        </w:tc>
        <w:tc>
          <w:tcPr>
            <w:tcW w:w="1224" w:type="dxa"/>
            <w:tcBorders/>
            <w:vAlign w:val="center"/>
          </w:tcPr>
          <w:p>
            <w:pPr>
              <w:pStyle w:val="TableContents"/>
              <w:bidi w:val="0"/>
              <w:spacing w:before="0" w:after="283"/>
              <w:jc w:val="left"/>
              <w:rPr/>
            </w:pPr>
            <w:r>
              <w:rPr/>
              <w:t xml:space="preserve">493.9 </w:t>
            </w:r>
          </w:p>
        </w:tc>
        <w:tc>
          <w:tcPr>
            <w:tcW w:w="1474" w:type="dxa"/>
            <w:tcBorders/>
            <w:vAlign w:val="center"/>
          </w:tcPr>
          <w:p>
            <w:pPr>
              <w:pStyle w:val="TableContents"/>
              <w:bidi w:val="0"/>
              <w:spacing w:before="0" w:after="283"/>
              <w:jc w:val="left"/>
              <w:rPr/>
            </w:pPr>
            <w:r>
              <w:rPr/>
              <w:t xml:space="preserve">374.8 </w:t>
            </w:r>
          </w:p>
        </w:tc>
        <w:tc>
          <w:tcPr>
            <w:tcW w:w="889" w:type="dxa"/>
            <w:tcBorders/>
            <w:vAlign w:val="center"/>
          </w:tcPr>
          <w:p>
            <w:pPr>
              <w:pStyle w:val="TableContents"/>
              <w:bidi w:val="0"/>
              <w:spacing w:before="0" w:after="283"/>
              <w:jc w:val="left"/>
              <w:rPr/>
            </w:pPr>
            <w:r>
              <w:rPr/>
              <w:t xml:space="preserve">15.74 </w:t>
            </w:r>
          </w:p>
        </w:tc>
        <w:tc>
          <w:tcPr>
            <w:tcW w:w="956" w:type="dxa"/>
            <w:tcBorders/>
            <w:vAlign w:val="center"/>
          </w:tcPr>
          <w:p>
            <w:pPr>
              <w:pStyle w:val="TableContents"/>
              <w:bidi w:val="0"/>
              <w:spacing w:before="0" w:after="283"/>
              <w:jc w:val="left"/>
              <w:rPr/>
            </w:pPr>
            <w:r>
              <w:rPr/>
              <w:t xml:space="preserve">499 </w:t>
            </w:r>
          </w:p>
        </w:tc>
        <w:tc>
          <w:tcPr>
            <w:tcW w:w="1523" w:type="dxa"/>
            <w:tcBorders/>
            <w:vAlign w:val="center"/>
          </w:tcPr>
          <w:p>
            <w:pPr>
              <w:pStyle w:val="TableContents"/>
              <w:bidi w:val="0"/>
              <w:spacing w:before="0" w:after="283"/>
              <w:jc w:val="left"/>
              <w:rPr>
                <w:sz w:val="4"/>
                <w:szCs w:val="4"/>
              </w:rPr>
            </w:pPr>
            <w:r>
              <w:rPr>
                <w:sz w:val="4"/>
                <w:szCs w:val="4"/>
              </w:rPr>
            </w:r>
          </w:p>
        </w:tc>
      </w:tr>
      <w:tr>
        <w:trPr/>
        <w:tc>
          <w:tcPr>
            <w:tcW w:w="1470" w:type="dxa"/>
            <w:tcBorders/>
            <w:vAlign w:val="center"/>
          </w:tcPr>
          <w:p>
            <w:pPr>
              <w:pStyle w:val="TableContents"/>
              <w:bidi w:val="0"/>
              <w:spacing w:before="0" w:after="283"/>
              <w:jc w:val="left"/>
              <w:rPr/>
            </w:pPr>
            <w:r>
              <w:rPr/>
              <w:t xml:space="preserve">Ruotsi </w:t>
            </w:r>
          </w:p>
        </w:tc>
        <w:tc>
          <w:tcPr>
            <w:tcW w:w="1602" w:type="dxa"/>
            <w:tcBorders/>
            <w:vAlign w:val="center"/>
          </w:tcPr>
          <w:p>
            <w:pPr>
              <w:pStyle w:val="TableContents"/>
              <w:bidi w:val="0"/>
              <w:spacing w:before="0" w:after="283"/>
              <w:jc w:val="left"/>
              <w:rPr/>
            </w:pPr>
            <w:r>
              <w:rPr/>
              <w:t xml:space="preserve">5468.2 </w:t>
            </w:r>
          </w:p>
        </w:tc>
        <w:tc>
          <w:tcPr>
            <w:tcW w:w="1067" w:type="dxa"/>
            <w:tcBorders/>
            <w:vAlign w:val="center"/>
          </w:tcPr>
          <w:p>
            <w:pPr>
              <w:pStyle w:val="TableContents"/>
              <w:bidi w:val="0"/>
              <w:spacing w:before="0" w:after="283"/>
              <w:jc w:val="left"/>
              <w:rPr/>
            </w:pPr>
            <w:r>
              <w:rPr/>
              <w:t xml:space="preserve">229.67 </w:t>
            </w:r>
          </w:p>
        </w:tc>
        <w:tc>
          <w:tcPr>
            <w:tcW w:w="1224" w:type="dxa"/>
            <w:tcBorders/>
            <w:vAlign w:val="center"/>
          </w:tcPr>
          <w:p>
            <w:pPr>
              <w:pStyle w:val="TableContents"/>
              <w:bidi w:val="0"/>
              <w:spacing w:before="0" w:after="283"/>
              <w:jc w:val="left"/>
              <w:rPr/>
            </w:pPr>
            <w:r>
              <w:rPr/>
              <w:t xml:space="preserve">7280.4 </w:t>
            </w:r>
          </w:p>
        </w:tc>
        <w:tc>
          <w:tcPr>
            <w:tcW w:w="1474" w:type="dxa"/>
            <w:tcBorders/>
            <w:vAlign w:val="center"/>
          </w:tcPr>
          <w:p>
            <w:pPr>
              <w:pStyle w:val="TableContents"/>
              <w:bidi w:val="0"/>
              <w:spacing w:before="0" w:after="283"/>
              <w:jc w:val="left"/>
              <w:rPr/>
            </w:pPr>
            <w:r>
              <w:rPr/>
              <w:t xml:space="preserve">5131.5 </w:t>
            </w:r>
          </w:p>
        </w:tc>
        <w:tc>
          <w:tcPr>
            <w:tcW w:w="889" w:type="dxa"/>
            <w:tcBorders/>
            <w:vAlign w:val="center"/>
          </w:tcPr>
          <w:p>
            <w:pPr>
              <w:pStyle w:val="TableContents"/>
              <w:bidi w:val="0"/>
              <w:spacing w:before="0" w:after="283"/>
              <w:jc w:val="left"/>
              <w:rPr/>
            </w:pPr>
            <w:r>
              <w:rPr/>
              <w:t xml:space="preserve">215.52 </w:t>
            </w:r>
          </w:p>
        </w:tc>
        <w:tc>
          <w:tcPr>
            <w:tcW w:w="956" w:type="dxa"/>
            <w:tcBorders/>
            <w:vAlign w:val="center"/>
          </w:tcPr>
          <w:p>
            <w:pPr>
              <w:pStyle w:val="TableContents"/>
              <w:bidi w:val="0"/>
              <w:spacing w:before="0" w:after="283"/>
              <w:jc w:val="left"/>
              <w:rPr/>
            </w:pPr>
            <w:r>
              <w:rPr/>
              <w:t xml:space="preserve">6832.1 </w:t>
            </w:r>
          </w:p>
        </w:tc>
        <w:tc>
          <w:tcPr>
            <w:tcW w:w="1523" w:type="dxa"/>
            <w:tcBorders/>
            <w:vAlign w:val="center"/>
          </w:tcPr>
          <w:p>
            <w:pPr>
              <w:pStyle w:val="TableContents"/>
              <w:bidi w:val="0"/>
              <w:spacing w:before="0" w:after="283"/>
              <w:jc w:val="left"/>
              <w:rPr/>
            </w:pPr>
            <w:r>
              <w:rPr/>
              <w:t xml:space="preserve">4811 </w:t>
            </w:r>
          </w:p>
        </w:tc>
      </w:tr>
      <w:tr>
        <w:trPr/>
        <w:tc>
          <w:tcPr>
            <w:tcW w:w="1470" w:type="dxa"/>
            <w:tcBorders/>
            <w:vAlign w:val="center"/>
          </w:tcPr>
          <w:p>
            <w:pPr>
              <w:pStyle w:val="TableContents"/>
              <w:bidi w:val="0"/>
              <w:spacing w:before="0" w:after="283"/>
              <w:jc w:val="left"/>
              <w:rPr/>
            </w:pPr>
            <w:r>
              <w:rPr/>
              <w:t xml:space="preserve">Sveitsi </w:t>
            </w:r>
          </w:p>
        </w:tc>
        <w:tc>
          <w:tcPr>
            <w:tcW w:w="1602" w:type="dxa"/>
            <w:tcBorders/>
            <w:vAlign w:val="center"/>
          </w:tcPr>
          <w:p>
            <w:pPr>
              <w:pStyle w:val="TableContents"/>
              <w:bidi w:val="0"/>
              <w:spacing w:before="0" w:after="283"/>
              <w:jc w:val="left"/>
              <w:rPr/>
            </w:pPr>
            <w:r>
              <w:rPr/>
              <w:t xml:space="preserve">3348.8 </w:t>
            </w:r>
          </w:p>
        </w:tc>
        <w:tc>
          <w:tcPr>
            <w:tcW w:w="1067" w:type="dxa"/>
            <w:tcBorders/>
            <w:vAlign w:val="center"/>
          </w:tcPr>
          <w:p>
            <w:pPr>
              <w:pStyle w:val="TableContents"/>
              <w:bidi w:val="0"/>
              <w:spacing w:before="0" w:after="283"/>
              <w:jc w:val="left"/>
              <w:rPr/>
            </w:pPr>
            <w:r>
              <w:rPr/>
              <w:t xml:space="preserve">140.65 </w:t>
            </w:r>
          </w:p>
        </w:tc>
        <w:tc>
          <w:tcPr>
            <w:tcW w:w="1224" w:type="dxa"/>
            <w:tcBorders/>
            <w:vAlign w:val="center"/>
          </w:tcPr>
          <w:p>
            <w:pPr>
              <w:pStyle w:val="TableContents"/>
              <w:bidi w:val="0"/>
              <w:spacing w:before="0" w:after="283"/>
              <w:jc w:val="left"/>
              <w:rPr/>
            </w:pPr>
            <w:r>
              <w:rPr/>
              <w:t xml:space="preserve">4458.5 </w:t>
            </w:r>
          </w:p>
        </w:tc>
        <w:tc>
          <w:tcPr>
            <w:tcW w:w="1474" w:type="dxa"/>
            <w:tcBorders/>
            <w:vAlign w:val="center"/>
          </w:tcPr>
          <w:p>
            <w:pPr>
              <w:pStyle w:val="TableContents"/>
              <w:bidi w:val="0"/>
              <w:spacing w:before="0" w:after="283"/>
              <w:jc w:val="left"/>
              <w:rPr/>
            </w:pPr>
            <w:r>
              <w:rPr/>
              <w:t xml:space="preserve">3304 </w:t>
            </w:r>
          </w:p>
        </w:tc>
        <w:tc>
          <w:tcPr>
            <w:tcW w:w="889" w:type="dxa"/>
            <w:tcBorders/>
            <w:vAlign w:val="center"/>
          </w:tcPr>
          <w:p>
            <w:pPr>
              <w:pStyle w:val="TableContents"/>
              <w:bidi w:val="0"/>
              <w:spacing w:before="0" w:after="283"/>
              <w:jc w:val="left"/>
              <w:rPr/>
            </w:pPr>
            <w:r>
              <w:rPr/>
              <w:t xml:space="preserve">138.77 </w:t>
            </w:r>
          </w:p>
        </w:tc>
        <w:tc>
          <w:tcPr>
            <w:tcW w:w="956" w:type="dxa"/>
            <w:tcBorders/>
            <w:vAlign w:val="center"/>
          </w:tcPr>
          <w:p>
            <w:pPr>
              <w:pStyle w:val="TableContents"/>
              <w:bidi w:val="0"/>
              <w:spacing w:before="0" w:after="283"/>
              <w:jc w:val="left"/>
              <w:rPr/>
            </w:pPr>
            <w:r>
              <w:rPr/>
              <w:t xml:space="preserve">4399 </w:t>
            </w:r>
          </w:p>
        </w:tc>
        <w:tc>
          <w:tcPr>
            <w:tcW w:w="1523" w:type="dxa"/>
            <w:tcBorders/>
            <w:vAlign w:val="center"/>
          </w:tcPr>
          <w:p>
            <w:pPr>
              <w:pStyle w:val="TableContents"/>
              <w:bidi w:val="0"/>
              <w:spacing w:before="0" w:after="283"/>
              <w:jc w:val="left"/>
              <w:rPr/>
            </w:pPr>
            <w:r>
              <w:rPr/>
              <w:t xml:space="preserve">3074.8 </w:t>
            </w:r>
          </w:p>
        </w:tc>
      </w:tr>
      <w:tr>
        <w:trPr/>
        <w:tc>
          <w:tcPr>
            <w:tcW w:w="1470" w:type="dxa"/>
            <w:tcBorders/>
            <w:vAlign w:val="center"/>
          </w:tcPr>
          <w:p>
            <w:pPr>
              <w:pStyle w:val="TableContents"/>
              <w:bidi w:val="0"/>
              <w:spacing w:before="0" w:after="283"/>
              <w:jc w:val="left"/>
              <w:rPr/>
            </w:pPr>
            <w:r>
              <w:rPr/>
              <w:t xml:space="preserve">Syyrian arabitasavalta </w:t>
            </w:r>
          </w:p>
        </w:tc>
        <w:tc>
          <w:tcPr>
            <w:tcW w:w="1602" w:type="dxa"/>
            <w:tcBorders/>
            <w:vAlign w:val="center"/>
          </w:tcPr>
          <w:p>
            <w:pPr>
              <w:pStyle w:val="TableContents"/>
              <w:bidi w:val="0"/>
              <w:spacing w:before="0" w:after="283"/>
              <w:jc w:val="left"/>
              <w:rPr/>
            </w:pPr>
            <w:r>
              <w:rPr/>
              <w:t xml:space="preserve">1063.0 </w:t>
            </w:r>
          </w:p>
        </w:tc>
        <w:tc>
          <w:tcPr>
            <w:tcW w:w="1067" w:type="dxa"/>
            <w:tcBorders/>
            <w:vAlign w:val="center"/>
          </w:tcPr>
          <w:p>
            <w:pPr>
              <w:pStyle w:val="TableContents"/>
              <w:bidi w:val="0"/>
              <w:spacing w:before="0" w:after="283"/>
              <w:jc w:val="left"/>
              <w:rPr/>
            </w:pPr>
            <w:r>
              <w:rPr/>
              <w:t xml:space="preserve">44.64 </w:t>
            </w:r>
          </w:p>
        </w:tc>
        <w:tc>
          <w:tcPr>
            <w:tcW w:w="1224" w:type="dxa"/>
            <w:tcBorders/>
            <w:vAlign w:val="center"/>
          </w:tcPr>
          <w:p>
            <w:pPr>
              <w:pStyle w:val="TableContents"/>
              <w:bidi w:val="0"/>
              <w:spacing w:before="0" w:after="283"/>
              <w:jc w:val="left"/>
              <w:rPr/>
            </w:pPr>
            <w:r>
              <w:rPr/>
              <w:t xml:space="preserve">1415.2 </w:t>
            </w:r>
          </w:p>
        </w:tc>
        <w:tc>
          <w:tcPr>
            <w:tcW w:w="1474" w:type="dxa"/>
            <w:tcBorders/>
            <w:vAlign w:val="center"/>
          </w:tcPr>
          <w:p>
            <w:pPr>
              <w:pStyle w:val="TableContents"/>
              <w:bidi w:val="0"/>
              <w:spacing w:before="0" w:after="283"/>
              <w:jc w:val="left"/>
              <w:rPr/>
            </w:pPr>
            <w:r>
              <w:rPr/>
              <w:t xml:space="preserve">668.1 </w:t>
            </w:r>
          </w:p>
        </w:tc>
        <w:tc>
          <w:tcPr>
            <w:tcW w:w="889" w:type="dxa"/>
            <w:tcBorders/>
            <w:vAlign w:val="center"/>
          </w:tcPr>
          <w:p>
            <w:pPr>
              <w:pStyle w:val="TableContents"/>
              <w:bidi w:val="0"/>
              <w:spacing w:before="0" w:after="283"/>
              <w:jc w:val="left"/>
              <w:rPr/>
            </w:pPr>
            <w:r>
              <w:rPr/>
              <w:t xml:space="preserve">28.06 </w:t>
            </w:r>
          </w:p>
        </w:tc>
        <w:tc>
          <w:tcPr>
            <w:tcW w:w="956" w:type="dxa"/>
            <w:tcBorders/>
            <w:vAlign w:val="center"/>
          </w:tcPr>
          <w:p>
            <w:pPr>
              <w:pStyle w:val="TableContents"/>
              <w:bidi w:val="0"/>
              <w:spacing w:before="0" w:after="283"/>
              <w:jc w:val="left"/>
              <w:rPr/>
            </w:pPr>
            <w:r>
              <w:rPr/>
              <w:t xml:space="preserve">889.6 </w:t>
            </w:r>
          </w:p>
        </w:tc>
        <w:tc>
          <w:tcPr>
            <w:tcW w:w="1523" w:type="dxa"/>
            <w:tcBorders/>
            <w:vAlign w:val="center"/>
          </w:tcPr>
          <w:p>
            <w:pPr>
              <w:pStyle w:val="TableContents"/>
              <w:bidi w:val="0"/>
              <w:spacing w:before="0" w:after="283"/>
              <w:jc w:val="left"/>
              <w:rPr>
                <w:sz w:val="4"/>
                <w:szCs w:val="4"/>
              </w:rPr>
            </w:pPr>
            <w:r>
              <w:rPr>
                <w:sz w:val="4"/>
                <w:szCs w:val="4"/>
              </w:rPr>
            </w:r>
          </w:p>
        </w:tc>
      </w:tr>
      <w:tr>
        <w:trPr/>
        <w:tc>
          <w:tcPr>
            <w:tcW w:w="1470" w:type="dxa"/>
            <w:tcBorders/>
            <w:vAlign w:val="center"/>
          </w:tcPr>
          <w:p>
            <w:pPr>
              <w:pStyle w:val="TableContents"/>
              <w:bidi w:val="0"/>
              <w:spacing w:before="0" w:after="283"/>
              <w:jc w:val="left"/>
              <w:rPr/>
            </w:pPr>
            <w:r>
              <w:rPr/>
              <w:t xml:space="preserve">Tadžikistan </w:t>
            </w:r>
          </w:p>
        </w:tc>
        <w:tc>
          <w:tcPr>
            <w:tcW w:w="1602" w:type="dxa"/>
            <w:tcBorders/>
            <w:vAlign w:val="center"/>
          </w:tcPr>
          <w:p>
            <w:pPr>
              <w:pStyle w:val="TableContents"/>
              <w:bidi w:val="0"/>
              <w:spacing w:before="0" w:after="283"/>
              <w:jc w:val="left"/>
              <w:rPr/>
            </w:pPr>
            <w:r>
              <w:rPr/>
              <w:t xml:space="preserve">335.5 </w:t>
            </w:r>
          </w:p>
        </w:tc>
        <w:tc>
          <w:tcPr>
            <w:tcW w:w="1067" w:type="dxa"/>
            <w:tcBorders/>
            <w:vAlign w:val="center"/>
          </w:tcPr>
          <w:p>
            <w:pPr>
              <w:pStyle w:val="TableContents"/>
              <w:bidi w:val="0"/>
              <w:spacing w:before="0" w:after="283"/>
              <w:jc w:val="left"/>
              <w:rPr/>
            </w:pPr>
            <w:r>
              <w:rPr/>
              <w:t xml:space="preserve">14.09 </w:t>
            </w:r>
          </w:p>
        </w:tc>
        <w:tc>
          <w:tcPr>
            <w:tcW w:w="1224" w:type="dxa"/>
            <w:tcBorders/>
            <w:vAlign w:val="center"/>
          </w:tcPr>
          <w:p>
            <w:pPr>
              <w:pStyle w:val="TableContents"/>
              <w:bidi w:val="0"/>
              <w:spacing w:before="0" w:after="283"/>
              <w:jc w:val="left"/>
              <w:rPr/>
            </w:pPr>
            <w:r>
              <w:rPr/>
              <w:t xml:space="preserve">446.7 </w:t>
            </w:r>
          </w:p>
        </w:tc>
        <w:tc>
          <w:tcPr>
            <w:tcW w:w="1474" w:type="dxa"/>
            <w:tcBorders/>
            <w:vAlign w:val="center"/>
          </w:tcPr>
          <w:p>
            <w:pPr>
              <w:pStyle w:val="TableContents"/>
              <w:bidi w:val="0"/>
              <w:spacing w:before="0" w:after="283"/>
              <w:jc w:val="left"/>
              <w:rPr/>
            </w:pPr>
            <w:r>
              <w:rPr/>
              <w:t xml:space="preserve">302.7 </w:t>
            </w:r>
          </w:p>
        </w:tc>
        <w:tc>
          <w:tcPr>
            <w:tcW w:w="889" w:type="dxa"/>
            <w:tcBorders/>
            <w:vAlign w:val="center"/>
          </w:tcPr>
          <w:p>
            <w:pPr>
              <w:pStyle w:val="TableContents"/>
              <w:bidi w:val="0"/>
              <w:spacing w:before="0" w:after="283"/>
              <w:jc w:val="left"/>
              <w:rPr/>
            </w:pPr>
            <w:r>
              <w:rPr/>
              <w:t xml:space="preserve">12.71 </w:t>
            </w:r>
          </w:p>
        </w:tc>
        <w:tc>
          <w:tcPr>
            <w:tcW w:w="956" w:type="dxa"/>
            <w:tcBorders/>
            <w:vAlign w:val="center"/>
          </w:tcPr>
          <w:p>
            <w:pPr>
              <w:pStyle w:val="TableContents"/>
              <w:bidi w:val="0"/>
              <w:spacing w:before="0" w:after="283"/>
              <w:jc w:val="left"/>
              <w:rPr/>
            </w:pPr>
            <w:r>
              <w:rPr/>
              <w:t xml:space="preserve">403.1 </w:t>
            </w:r>
          </w:p>
        </w:tc>
        <w:tc>
          <w:tcPr>
            <w:tcW w:w="1523" w:type="dxa"/>
            <w:tcBorders/>
            <w:vAlign w:val="center"/>
          </w:tcPr>
          <w:p>
            <w:pPr>
              <w:pStyle w:val="TableContents"/>
              <w:bidi w:val="0"/>
              <w:spacing w:before="0" w:after="283"/>
              <w:jc w:val="left"/>
              <w:rPr>
                <w:sz w:val="4"/>
                <w:szCs w:val="4"/>
              </w:rPr>
            </w:pPr>
            <w:r>
              <w:rPr>
                <w:sz w:val="4"/>
                <w:szCs w:val="4"/>
              </w:rPr>
            </w:r>
          </w:p>
        </w:tc>
      </w:tr>
      <w:tr>
        <w:trPr/>
        <w:tc>
          <w:tcPr>
            <w:tcW w:w="1470" w:type="dxa"/>
            <w:tcBorders/>
            <w:vAlign w:val="center"/>
          </w:tcPr>
          <w:p>
            <w:pPr>
              <w:pStyle w:val="TableContents"/>
              <w:bidi w:val="0"/>
              <w:spacing w:before="0" w:after="283"/>
              <w:jc w:val="left"/>
              <w:rPr/>
            </w:pPr>
            <w:r>
              <w:rPr/>
              <w:t xml:space="preserve">Tansania </w:t>
            </w:r>
          </w:p>
        </w:tc>
        <w:tc>
          <w:tcPr>
            <w:tcW w:w="1602" w:type="dxa"/>
            <w:tcBorders/>
            <w:vAlign w:val="center"/>
          </w:tcPr>
          <w:p>
            <w:pPr>
              <w:pStyle w:val="TableContents"/>
              <w:bidi w:val="0"/>
              <w:spacing w:before="0" w:after="283"/>
              <w:jc w:val="left"/>
              <w:rPr/>
            </w:pPr>
            <w:r>
              <w:rPr/>
              <w:t xml:space="preserve">447.8 </w:t>
            </w:r>
          </w:p>
        </w:tc>
        <w:tc>
          <w:tcPr>
            <w:tcW w:w="1067" w:type="dxa"/>
            <w:tcBorders/>
            <w:vAlign w:val="center"/>
          </w:tcPr>
          <w:p>
            <w:pPr>
              <w:pStyle w:val="TableContents"/>
              <w:bidi w:val="0"/>
              <w:spacing w:before="0" w:after="283"/>
              <w:jc w:val="left"/>
              <w:rPr/>
            </w:pPr>
            <w:r>
              <w:rPr/>
              <w:t xml:space="preserve">18.81 </w:t>
            </w:r>
          </w:p>
        </w:tc>
        <w:tc>
          <w:tcPr>
            <w:tcW w:w="1224" w:type="dxa"/>
            <w:tcBorders/>
            <w:vAlign w:val="center"/>
          </w:tcPr>
          <w:p>
            <w:pPr>
              <w:pStyle w:val="TableContents"/>
              <w:bidi w:val="0"/>
              <w:spacing w:before="0" w:after="283"/>
              <w:jc w:val="left"/>
              <w:rPr/>
            </w:pPr>
            <w:r>
              <w:rPr/>
              <w:t xml:space="preserve">596.1 </w:t>
            </w:r>
          </w:p>
        </w:tc>
        <w:tc>
          <w:tcPr>
            <w:tcW w:w="1474" w:type="dxa"/>
            <w:tcBorders/>
            <w:vAlign w:val="center"/>
          </w:tcPr>
          <w:p>
            <w:pPr>
              <w:pStyle w:val="TableContents"/>
              <w:bidi w:val="0"/>
              <w:spacing w:before="0" w:after="283"/>
              <w:jc w:val="left"/>
              <w:rPr/>
            </w:pPr>
            <w:r>
              <w:rPr/>
              <w:t xml:space="preserve">469.7 </w:t>
            </w:r>
          </w:p>
        </w:tc>
        <w:tc>
          <w:tcPr>
            <w:tcW w:w="889" w:type="dxa"/>
            <w:tcBorders/>
            <w:vAlign w:val="center"/>
          </w:tcPr>
          <w:p>
            <w:pPr>
              <w:pStyle w:val="TableContents"/>
              <w:bidi w:val="0"/>
              <w:spacing w:before="0" w:after="283"/>
              <w:jc w:val="left"/>
              <w:rPr/>
            </w:pPr>
            <w:r>
              <w:rPr/>
              <w:t xml:space="preserve">19.73 </w:t>
            </w:r>
          </w:p>
        </w:tc>
        <w:tc>
          <w:tcPr>
            <w:tcW w:w="956" w:type="dxa"/>
            <w:tcBorders/>
            <w:vAlign w:val="center"/>
          </w:tcPr>
          <w:p>
            <w:pPr>
              <w:pStyle w:val="TableContents"/>
              <w:bidi w:val="0"/>
              <w:spacing w:before="0" w:after="283"/>
              <w:jc w:val="left"/>
              <w:rPr/>
            </w:pPr>
            <w:r>
              <w:rPr/>
              <w:t xml:space="preserve">625.4 </w:t>
            </w:r>
          </w:p>
        </w:tc>
        <w:tc>
          <w:tcPr>
            <w:tcW w:w="1523" w:type="dxa"/>
            <w:tcBorders/>
            <w:vAlign w:val="center"/>
          </w:tcPr>
          <w:p>
            <w:pPr>
              <w:pStyle w:val="TableContents"/>
              <w:bidi w:val="0"/>
              <w:spacing w:before="0" w:after="283"/>
              <w:jc w:val="left"/>
              <w:rPr>
                <w:sz w:val="4"/>
                <w:szCs w:val="4"/>
              </w:rPr>
            </w:pPr>
            <w:r>
              <w:rPr>
                <w:sz w:val="4"/>
                <w:szCs w:val="4"/>
              </w:rPr>
            </w:r>
          </w:p>
        </w:tc>
      </w:tr>
      <w:tr>
        <w:trPr/>
        <w:tc>
          <w:tcPr>
            <w:tcW w:w="1470" w:type="dxa"/>
            <w:tcBorders/>
            <w:vAlign w:val="center"/>
          </w:tcPr>
          <w:p>
            <w:pPr>
              <w:pStyle w:val="TableContents"/>
              <w:bidi w:val="0"/>
              <w:spacing w:before="0" w:after="283"/>
              <w:jc w:val="left"/>
              <w:rPr/>
            </w:pPr>
            <w:r>
              <w:rPr/>
              <w:t xml:space="preserve">Thaimaa </w:t>
            </w:r>
          </w:p>
        </w:tc>
        <w:tc>
          <w:tcPr>
            <w:tcW w:w="1602" w:type="dxa"/>
            <w:tcBorders/>
            <w:vAlign w:val="center"/>
          </w:tcPr>
          <w:p>
            <w:pPr>
              <w:pStyle w:val="TableContents"/>
              <w:bidi w:val="0"/>
              <w:spacing w:before="0" w:after="283"/>
              <w:jc w:val="left"/>
              <w:rPr/>
            </w:pPr>
            <w:r>
              <w:rPr/>
              <w:t xml:space="preserve">1698.9 </w:t>
            </w:r>
          </w:p>
        </w:tc>
        <w:tc>
          <w:tcPr>
            <w:tcW w:w="1067" w:type="dxa"/>
            <w:tcBorders/>
            <w:vAlign w:val="center"/>
          </w:tcPr>
          <w:p>
            <w:pPr>
              <w:pStyle w:val="TableContents"/>
              <w:bidi w:val="0"/>
              <w:spacing w:before="0" w:after="283"/>
              <w:jc w:val="left"/>
              <w:rPr/>
            </w:pPr>
            <w:r>
              <w:rPr/>
              <w:t xml:space="preserve">71.35 </w:t>
            </w:r>
          </w:p>
        </w:tc>
        <w:tc>
          <w:tcPr>
            <w:tcW w:w="1224" w:type="dxa"/>
            <w:tcBorders/>
            <w:vAlign w:val="center"/>
          </w:tcPr>
          <w:p>
            <w:pPr>
              <w:pStyle w:val="TableContents"/>
              <w:bidi w:val="0"/>
              <w:spacing w:before="0" w:after="283"/>
              <w:jc w:val="left"/>
              <w:rPr/>
            </w:pPr>
            <w:r>
              <w:rPr/>
              <w:t xml:space="preserve">2261.9 </w:t>
            </w:r>
          </w:p>
        </w:tc>
        <w:tc>
          <w:tcPr>
            <w:tcW w:w="1474" w:type="dxa"/>
            <w:tcBorders/>
            <w:vAlign w:val="center"/>
          </w:tcPr>
          <w:p>
            <w:pPr>
              <w:pStyle w:val="TableContents"/>
              <w:bidi w:val="0"/>
              <w:spacing w:before="0" w:after="283"/>
              <w:jc w:val="left"/>
              <w:rPr/>
            </w:pPr>
            <w:r>
              <w:rPr/>
              <w:t xml:space="preserve">1987.6 </w:t>
            </w:r>
          </w:p>
        </w:tc>
        <w:tc>
          <w:tcPr>
            <w:tcW w:w="889" w:type="dxa"/>
            <w:tcBorders/>
            <w:vAlign w:val="center"/>
          </w:tcPr>
          <w:p>
            <w:pPr>
              <w:pStyle w:val="TableContents"/>
              <w:bidi w:val="0"/>
              <w:spacing w:before="0" w:after="283"/>
              <w:jc w:val="left"/>
              <w:rPr/>
            </w:pPr>
            <w:r>
              <w:rPr/>
              <w:t xml:space="preserve">83.48 </w:t>
            </w:r>
          </w:p>
        </w:tc>
        <w:tc>
          <w:tcPr>
            <w:tcW w:w="956" w:type="dxa"/>
            <w:tcBorders/>
            <w:vAlign w:val="center"/>
          </w:tcPr>
          <w:p>
            <w:pPr>
              <w:pStyle w:val="TableContents"/>
              <w:bidi w:val="0"/>
              <w:spacing w:before="0" w:after="283"/>
              <w:jc w:val="left"/>
              <w:rPr/>
            </w:pPr>
            <w:r>
              <w:rPr/>
              <w:t xml:space="preserve">2646.3 </w:t>
            </w:r>
          </w:p>
        </w:tc>
        <w:tc>
          <w:tcPr>
            <w:tcW w:w="1523" w:type="dxa"/>
            <w:tcBorders/>
            <w:vAlign w:val="center"/>
          </w:tcPr>
          <w:p>
            <w:pPr>
              <w:pStyle w:val="TableContents"/>
              <w:bidi w:val="0"/>
              <w:spacing w:before="0" w:after="283"/>
              <w:jc w:val="left"/>
              <w:rPr>
                <w:sz w:val="4"/>
                <w:szCs w:val="4"/>
              </w:rPr>
            </w:pPr>
            <w:r>
              <w:rPr>
                <w:sz w:val="4"/>
                <w:szCs w:val="4"/>
              </w:rPr>
            </w:r>
          </w:p>
        </w:tc>
      </w:tr>
      <w:tr>
        <w:trPr/>
        <w:tc>
          <w:tcPr>
            <w:tcW w:w="1470" w:type="dxa"/>
            <w:tcBorders/>
            <w:vAlign w:val="center"/>
          </w:tcPr>
          <w:p>
            <w:pPr>
              <w:pStyle w:val="TableContents"/>
              <w:bidi w:val="0"/>
              <w:spacing w:before="0" w:after="283"/>
              <w:jc w:val="left"/>
              <w:rPr/>
            </w:pPr>
            <w:r>
              <w:rPr/>
              <w:t xml:space="preserve">Togo </w:t>
            </w:r>
          </w:p>
        </w:tc>
        <w:tc>
          <w:tcPr>
            <w:tcW w:w="1602" w:type="dxa"/>
            <w:tcBorders/>
            <w:vAlign w:val="center"/>
          </w:tcPr>
          <w:p>
            <w:pPr>
              <w:pStyle w:val="TableContents"/>
              <w:bidi w:val="0"/>
              <w:spacing w:before="0" w:after="283"/>
              <w:jc w:val="left"/>
              <w:rPr/>
            </w:pPr>
            <w:r>
              <w:rPr/>
              <w:t xml:space="preserve">446.1 </w:t>
            </w:r>
          </w:p>
        </w:tc>
        <w:tc>
          <w:tcPr>
            <w:tcW w:w="1067" w:type="dxa"/>
            <w:tcBorders/>
            <w:vAlign w:val="center"/>
          </w:tcPr>
          <w:p>
            <w:pPr>
              <w:pStyle w:val="TableContents"/>
              <w:bidi w:val="0"/>
              <w:spacing w:before="0" w:after="283"/>
              <w:jc w:val="left"/>
              <w:rPr/>
            </w:pPr>
            <w:r>
              <w:rPr/>
              <w:t xml:space="preserve">18.74 </w:t>
            </w:r>
          </w:p>
        </w:tc>
        <w:tc>
          <w:tcPr>
            <w:tcW w:w="1224" w:type="dxa"/>
            <w:tcBorders/>
            <w:vAlign w:val="center"/>
          </w:tcPr>
          <w:p>
            <w:pPr>
              <w:pStyle w:val="TableContents"/>
              <w:bidi w:val="0"/>
              <w:spacing w:before="0" w:after="283"/>
              <w:jc w:val="left"/>
              <w:rPr/>
            </w:pPr>
            <w:r>
              <w:rPr/>
              <w:t xml:space="preserve">593.9 </w:t>
            </w:r>
          </w:p>
        </w:tc>
        <w:tc>
          <w:tcPr>
            <w:tcW w:w="1474" w:type="dxa"/>
            <w:tcBorders/>
            <w:vAlign w:val="center"/>
          </w:tcPr>
          <w:p>
            <w:pPr>
              <w:pStyle w:val="TableContents"/>
              <w:bidi w:val="0"/>
              <w:spacing w:before="0" w:after="283"/>
              <w:jc w:val="left"/>
              <w:rPr/>
            </w:pPr>
            <w:r>
              <w:rPr/>
              <w:t xml:space="preserve">462.6 </w:t>
            </w:r>
          </w:p>
        </w:tc>
        <w:tc>
          <w:tcPr>
            <w:tcW w:w="889" w:type="dxa"/>
            <w:tcBorders/>
            <w:vAlign w:val="center"/>
          </w:tcPr>
          <w:p>
            <w:pPr>
              <w:pStyle w:val="TableContents"/>
              <w:bidi w:val="0"/>
              <w:spacing w:before="0" w:after="283"/>
              <w:jc w:val="left"/>
              <w:rPr/>
            </w:pPr>
            <w:r>
              <w:rPr/>
              <w:t xml:space="preserve">19.43 </w:t>
            </w:r>
          </w:p>
        </w:tc>
        <w:tc>
          <w:tcPr>
            <w:tcW w:w="956" w:type="dxa"/>
            <w:tcBorders/>
            <w:vAlign w:val="center"/>
          </w:tcPr>
          <w:p>
            <w:pPr>
              <w:pStyle w:val="TableContents"/>
              <w:bidi w:val="0"/>
              <w:spacing w:before="0" w:after="283"/>
              <w:jc w:val="left"/>
              <w:rPr/>
            </w:pPr>
            <w:r>
              <w:rPr/>
              <w:t xml:space="preserve">615.9 </w:t>
            </w:r>
          </w:p>
        </w:tc>
        <w:tc>
          <w:tcPr>
            <w:tcW w:w="1523" w:type="dxa"/>
            <w:tcBorders/>
            <w:vAlign w:val="center"/>
          </w:tcPr>
          <w:p>
            <w:pPr>
              <w:pStyle w:val="TableContents"/>
              <w:bidi w:val="0"/>
              <w:spacing w:before="0" w:after="283"/>
              <w:jc w:val="left"/>
              <w:rPr>
                <w:sz w:val="4"/>
                <w:szCs w:val="4"/>
              </w:rPr>
            </w:pPr>
            <w:r>
              <w:rPr>
                <w:sz w:val="4"/>
                <w:szCs w:val="4"/>
              </w:rPr>
            </w:r>
          </w:p>
        </w:tc>
      </w:tr>
      <w:tr>
        <w:trPr/>
        <w:tc>
          <w:tcPr>
            <w:tcW w:w="1470" w:type="dxa"/>
            <w:tcBorders/>
            <w:vAlign w:val="center"/>
          </w:tcPr>
          <w:p>
            <w:pPr>
              <w:pStyle w:val="TableContents"/>
              <w:bidi w:val="0"/>
              <w:spacing w:before="0" w:after="283"/>
              <w:jc w:val="left"/>
              <w:rPr/>
            </w:pPr>
            <w:r>
              <w:rPr/>
              <w:t xml:space="preserve">Trinidad ja Tobago </w:t>
            </w:r>
          </w:p>
        </w:tc>
        <w:tc>
          <w:tcPr>
            <w:tcW w:w="1602" w:type="dxa"/>
            <w:tcBorders/>
            <w:vAlign w:val="center"/>
          </w:tcPr>
          <w:p>
            <w:pPr>
              <w:pStyle w:val="TableContents"/>
              <w:bidi w:val="0"/>
              <w:spacing w:before="0" w:after="283"/>
              <w:jc w:val="left"/>
              <w:rPr/>
            </w:pPr>
            <w:r>
              <w:rPr/>
              <w:t xml:space="preserve">15913.3 </w:t>
            </w:r>
          </w:p>
        </w:tc>
        <w:tc>
          <w:tcPr>
            <w:tcW w:w="1067" w:type="dxa"/>
            <w:tcBorders/>
            <w:vAlign w:val="center"/>
          </w:tcPr>
          <w:p>
            <w:pPr>
              <w:pStyle w:val="TableContents"/>
              <w:bidi w:val="0"/>
              <w:spacing w:before="0" w:after="283"/>
              <w:jc w:val="left"/>
              <w:rPr/>
            </w:pPr>
            <w:r>
              <w:rPr/>
              <w:t xml:space="preserve">668.36 </w:t>
            </w:r>
          </w:p>
        </w:tc>
        <w:tc>
          <w:tcPr>
            <w:tcW w:w="1224" w:type="dxa"/>
            <w:tcBorders/>
            <w:vAlign w:val="center"/>
          </w:tcPr>
          <w:p>
            <w:pPr>
              <w:pStyle w:val="TableContents"/>
              <w:bidi w:val="0"/>
              <w:spacing w:before="0" w:after="283"/>
              <w:jc w:val="left"/>
              <w:rPr/>
            </w:pPr>
            <w:r>
              <w:rPr/>
              <w:t xml:space="preserve">21187.0 </w:t>
            </w:r>
          </w:p>
        </w:tc>
        <w:tc>
          <w:tcPr>
            <w:tcW w:w="1474" w:type="dxa"/>
            <w:tcBorders/>
            <w:vAlign w:val="center"/>
          </w:tcPr>
          <w:p>
            <w:pPr>
              <w:pStyle w:val="TableContents"/>
              <w:bidi w:val="0"/>
              <w:spacing w:before="0" w:after="283"/>
              <w:jc w:val="left"/>
              <w:rPr/>
            </w:pPr>
            <w:r>
              <w:rPr/>
              <w:t xml:space="preserve">14537.6 </w:t>
            </w:r>
          </w:p>
        </w:tc>
        <w:tc>
          <w:tcPr>
            <w:tcW w:w="889" w:type="dxa"/>
            <w:tcBorders/>
            <w:vAlign w:val="center"/>
          </w:tcPr>
          <w:p>
            <w:pPr>
              <w:pStyle w:val="TableContents"/>
              <w:bidi w:val="0"/>
              <w:spacing w:before="0" w:after="283"/>
              <w:jc w:val="left"/>
              <w:rPr/>
            </w:pPr>
            <w:r>
              <w:rPr/>
              <w:t xml:space="preserve">610.58 </w:t>
            </w:r>
          </w:p>
        </w:tc>
        <w:tc>
          <w:tcPr>
            <w:tcW w:w="956" w:type="dxa"/>
            <w:tcBorders/>
            <w:vAlign w:val="center"/>
          </w:tcPr>
          <w:p>
            <w:pPr>
              <w:pStyle w:val="TableContents"/>
              <w:bidi w:val="0"/>
              <w:spacing w:before="0" w:after="283"/>
              <w:jc w:val="left"/>
              <w:rPr/>
            </w:pPr>
            <w:r>
              <w:rPr/>
              <w:t xml:space="preserve">19355.3 </w:t>
            </w:r>
          </w:p>
        </w:tc>
        <w:tc>
          <w:tcPr>
            <w:tcW w:w="1523" w:type="dxa"/>
            <w:tcBorders/>
            <w:vAlign w:val="center"/>
          </w:tcPr>
          <w:p>
            <w:pPr>
              <w:pStyle w:val="TableContents"/>
              <w:bidi w:val="0"/>
              <w:spacing w:before="0" w:after="283"/>
              <w:jc w:val="left"/>
              <w:rPr>
                <w:sz w:val="4"/>
                <w:szCs w:val="4"/>
              </w:rPr>
            </w:pPr>
            <w:r>
              <w:rPr>
                <w:sz w:val="4"/>
                <w:szCs w:val="4"/>
              </w:rPr>
            </w:r>
          </w:p>
        </w:tc>
      </w:tr>
      <w:tr>
        <w:trPr/>
        <w:tc>
          <w:tcPr>
            <w:tcW w:w="1470" w:type="dxa"/>
            <w:tcBorders/>
            <w:vAlign w:val="center"/>
          </w:tcPr>
          <w:p>
            <w:pPr>
              <w:pStyle w:val="TableContents"/>
              <w:bidi w:val="0"/>
              <w:spacing w:before="0" w:after="283"/>
              <w:jc w:val="left"/>
              <w:rPr/>
            </w:pPr>
            <w:r>
              <w:rPr/>
              <w:t xml:space="preserve">Tunisia </w:t>
            </w:r>
          </w:p>
        </w:tc>
        <w:tc>
          <w:tcPr>
            <w:tcW w:w="1602" w:type="dxa"/>
            <w:tcBorders/>
            <w:vAlign w:val="center"/>
          </w:tcPr>
          <w:p>
            <w:pPr>
              <w:pStyle w:val="TableContents"/>
              <w:bidi w:val="0"/>
              <w:spacing w:before="0" w:after="283"/>
              <w:jc w:val="left"/>
              <w:rPr/>
            </w:pPr>
            <w:r>
              <w:rPr/>
              <w:t xml:space="preserve">912.8 </w:t>
            </w:r>
          </w:p>
        </w:tc>
        <w:tc>
          <w:tcPr>
            <w:tcW w:w="1067" w:type="dxa"/>
            <w:tcBorders/>
            <w:vAlign w:val="center"/>
          </w:tcPr>
          <w:p>
            <w:pPr>
              <w:pStyle w:val="TableContents"/>
              <w:bidi w:val="0"/>
              <w:spacing w:before="0" w:after="283"/>
              <w:jc w:val="left"/>
              <w:rPr/>
            </w:pPr>
            <w:r>
              <w:rPr/>
              <w:t xml:space="preserve">38.34 </w:t>
            </w:r>
          </w:p>
        </w:tc>
        <w:tc>
          <w:tcPr>
            <w:tcW w:w="1224" w:type="dxa"/>
            <w:tcBorders/>
            <w:vAlign w:val="center"/>
          </w:tcPr>
          <w:p>
            <w:pPr>
              <w:pStyle w:val="TableContents"/>
              <w:bidi w:val="0"/>
              <w:spacing w:before="0" w:after="283"/>
              <w:jc w:val="left"/>
              <w:rPr/>
            </w:pPr>
            <w:r>
              <w:rPr/>
              <w:t xml:space="preserve">1215.3 </w:t>
            </w:r>
          </w:p>
        </w:tc>
        <w:tc>
          <w:tcPr>
            <w:tcW w:w="1474" w:type="dxa"/>
            <w:tcBorders/>
            <w:vAlign w:val="center"/>
          </w:tcPr>
          <w:p>
            <w:pPr>
              <w:pStyle w:val="TableContents"/>
              <w:bidi w:val="0"/>
              <w:spacing w:before="0" w:after="283"/>
              <w:jc w:val="left"/>
              <w:rPr/>
            </w:pPr>
            <w:r>
              <w:rPr/>
              <w:t xml:space="preserve">956.5 </w:t>
            </w:r>
          </w:p>
        </w:tc>
        <w:tc>
          <w:tcPr>
            <w:tcW w:w="889" w:type="dxa"/>
            <w:tcBorders/>
            <w:vAlign w:val="center"/>
          </w:tcPr>
          <w:p>
            <w:pPr>
              <w:pStyle w:val="TableContents"/>
              <w:bidi w:val="0"/>
              <w:spacing w:before="0" w:after="283"/>
              <w:jc w:val="left"/>
              <w:rPr/>
            </w:pPr>
            <w:r>
              <w:rPr/>
              <w:t xml:space="preserve">40.17 </w:t>
            </w:r>
          </w:p>
        </w:tc>
        <w:tc>
          <w:tcPr>
            <w:tcW w:w="956" w:type="dxa"/>
            <w:tcBorders/>
            <w:vAlign w:val="center"/>
          </w:tcPr>
          <w:p>
            <w:pPr>
              <w:pStyle w:val="TableContents"/>
              <w:bidi w:val="0"/>
              <w:spacing w:before="0" w:after="283"/>
              <w:jc w:val="left"/>
              <w:rPr/>
            </w:pPr>
            <w:r>
              <w:rPr/>
              <w:t xml:space="preserve">1273.5 </w:t>
            </w:r>
          </w:p>
        </w:tc>
        <w:tc>
          <w:tcPr>
            <w:tcW w:w="1523" w:type="dxa"/>
            <w:tcBorders/>
            <w:vAlign w:val="center"/>
          </w:tcPr>
          <w:p>
            <w:pPr>
              <w:pStyle w:val="TableContents"/>
              <w:bidi w:val="0"/>
              <w:spacing w:before="0" w:after="283"/>
              <w:jc w:val="left"/>
              <w:rPr>
                <w:sz w:val="4"/>
                <w:szCs w:val="4"/>
              </w:rPr>
            </w:pPr>
            <w:r>
              <w:rPr>
                <w:sz w:val="4"/>
                <w:szCs w:val="4"/>
              </w:rPr>
            </w:r>
          </w:p>
        </w:tc>
      </w:tr>
      <w:tr>
        <w:trPr/>
        <w:tc>
          <w:tcPr>
            <w:tcW w:w="1470" w:type="dxa"/>
            <w:tcBorders/>
            <w:vAlign w:val="center"/>
          </w:tcPr>
          <w:p>
            <w:pPr>
              <w:pStyle w:val="TableContents"/>
              <w:bidi w:val="0"/>
              <w:spacing w:before="0" w:after="283"/>
              <w:jc w:val="left"/>
              <w:rPr/>
            </w:pPr>
            <w:r>
              <w:rPr/>
              <w:t xml:space="preserve">Turkki </w:t>
            </w:r>
          </w:p>
        </w:tc>
        <w:tc>
          <w:tcPr>
            <w:tcW w:w="1602" w:type="dxa"/>
            <w:tcBorders/>
            <w:vAlign w:val="center"/>
          </w:tcPr>
          <w:p>
            <w:pPr>
              <w:pStyle w:val="TableContents"/>
              <w:bidi w:val="0"/>
              <w:spacing w:before="0" w:after="283"/>
              <w:jc w:val="left"/>
              <w:rPr/>
            </w:pPr>
            <w:r>
              <w:rPr/>
              <w:t xml:space="preserve">1445.1 </w:t>
            </w:r>
          </w:p>
        </w:tc>
        <w:tc>
          <w:tcPr>
            <w:tcW w:w="1067" w:type="dxa"/>
            <w:tcBorders/>
            <w:vAlign w:val="center"/>
          </w:tcPr>
          <w:p>
            <w:pPr>
              <w:pStyle w:val="TableContents"/>
              <w:bidi w:val="0"/>
              <w:spacing w:before="0" w:after="283"/>
              <w:jc w:val="left"/>
              <w:rPr/>
            </w:pPr>
            <w:r>
              <w:rPr/>
              <w:t xml:space="preserve">60.69 </w:t>
            </w:r>
          </w:p>
        </w:tc>
        <w:tc>
          <w:tcPr>
            <w:tcW w:w="1224" w:type="dxa"/>
            <w:tcBorders/>
            <w:vAlign w:val="center"/>
          </w:tcPr>
          <w:p>
            <w:pPr>
              <w:pStyle w:val="TableContents"/>
              <w:bidi w:val="0"/>
              <w:spacing w:before="0" w:after="283"/>
              <w:jc w:val="left"/>
              <w:rPr/>
            </w:pPr>
            <w:r>
              <w:rPr/>
              <w:t xml:space="preserve">1924.0 </w:t>
            </w:r>
          </w:p>
        </w:tc>
        <w:tc>
          <w:tcPr>
            <w:tcW w:w="1474" w:type="dxa"/>
            <w:tcBorders/>
            <w:vAlign w:val="center"/>
          </w:tcPr>
          <w:p>
            <w:pPr>
              <w:pStyle w:val="TableContents"/>
              <w:bidi w:val="0"/>
              <w:spacing w:before="0" w:after="283"/>
              <w:jc w:val="left"/>
              <w:rPr/>
            </w:pPr>
            <w:r>
              <w:rPr/>
              <w:t xml:space="preserve">1528.2 </w:t>
            </w:r>
          </w:p>
        </w:tc>
        <w:tc>
          <w:tcPr>
            <w:tcW w:w="889" w:type="dxa"/>
            <w:tcBorders/>
            <w:vAlign w:val="center"/>
          </w:tcPr>
          <w:p>
            <w:pPr>
              <w:pStyle w:val="TableContents"/>
              <w:bidi w:val="0"/>
              <w:spacing w:before="0" w:after="283"/>
              <w:jc w:val="left"/>
              <w:rPr/>
            </w:pPr>
            <w:r>
              <w:rPr/>
              <w:t xml:space="preserve">64.18 </w:t>
            </w:r>
          </w:p>
        </w:tc>
        <w:tc>
          <w:tcPr>
            <w:tcW w:w="956" w:type="dxa"/>
            <w:tcBorders/>
            <w:vAlign w:val="center"/>
          </w:tcPr>
          <w:p>
            <w:pPr>
              <w:pStyle w:val="TableContents"/>
              <w:bidi w:val="0"/>
              <w:spacing w:before="0" w:after="283"/>
              <w:jc w:val="left"/>
              <w:rPr/>
            </w:pPr>
            <w:r>
              <w:rPr/>
              <w:t xml:space="preserve">2034.6 </w:t>
            </w:r>
          </w:p>
        </w:tc>
        <w:tc>
          <w:tcPr>
            <w:tcW w:w="1523" w:type="dxa"/>
            <w:tcBorders/>
            <w:vAlign w:val="center"/>
          </w:tcPr>
          <w:p>
            <w:pPr>
              <w:pStyle w:val="TableContents"/>
              <w:bidi w:val="0"/>
              <w:spacing w:before="0" w:after="283"/>
              <w:jc w:val="left"/>
              <w:rPr/>
            </w:pPr>
            <w:r>
              <w:rPr/>
              <w:t xml:space="preserve">1540.5 </w:t>
            </w:r>
          </w:p>
        </w:tc>
      </w:tr>
      <w:tr>
        <w:trPr/>
        <w:tc>
          <w:tcPr>
            <w:tcW w:w="1470" w:type="dxa"/>
            <w:tcBorders/>
            <w:vAlign w:val="center"/>
          </w:tcPr>
          <w:p>
            <w:pPr>
              <w:pStyle w:val="TableContents"/>
              <w:bidi w:val="0"/>
              <w:spacing w:before="0" w:after="283"/>
              <w:jc w:val="left"/>
              <w:rPr/>
            </w:pPr>
            <w:r>
              <w:rPr/>
              <w:t xml:space="preserve">Turkmenistan </w:t>
            </w:r>
          </w:p>
        </w:tc>
        <w:tc>
          <w:tcPr>
            <w:tcW w:w="1602" w:type="dxa"/>
            <w:tcBorders/>
            <w:vAlign w:val="center"/>
          </w:tcPr>
          <w:p>
            <w:pPr>
              <w:pStyle w:val="TableContents"/>
              <w:bidi w:val="0"/>
              <w:spacing w:before="0" w:after="283"/>
              <w:jc w:val="left"/>
              <w:rPr/>
            </w:pPr>
            <w:r>
              <w:rPr/>
              <w:t xml:space="preserve">4225.9 </w:t>
            </w:r>
          </w:p>
        </w:tc>
        <w:tc>
          <w:tcPr>
            <w:tcW w:w="1067" w:type="dxa"/>
            <w:tcBorders/>
            <w:vAlign w:val="center"/>
          </w:tcPr>
          <w:p>
            <w:pPr>
              <w:pStyle w:val="TableContents"/>
              <w:bidi w:val="0"/>
              <w:spacing w:before="0" w:after="283"/>
              <w:jc w:val="left"/>
              <w:rPr/>
            </w:pPr>
            <w:r>
              <w:rPr/>
              <w:t xml:space="preserve">177.49 </w:t>
            </w:r>
          </w:p>
        </w:tc>
        <w:tc>
          <w:tcPr>
            <w:tcW w:w="1224" w:type="dxa"/>
            <w:tcBorders/>
            <w:vAlign w:val="center"/>
          </w:tcPr>
          <w:p>
            <w:pPr>
              <w:pStyle w:val="TableContents"/>
              <w:bidi w:val="0"/>
              <w:spacing w:before="0" w:after="283"/>
              <w:jc w:val="left"/>
              <w:rPr/>
            </w:pPr>
            <w:r>
              <w:rPr/>
              <w:t xml:space="preserve">5626.3 </w:t>
            </w:r>
          </w:p>
        </w:tc>
        <w:tc>
          <w:tcPr>
            <w:tcW w:w="1474" w:type="dxa"/>
            <w:tcBorders/>
            <w:vAlign w:val="center"/>
          </w:tcPr>
          <w:p>
            <w:pPr>
              <w:pStyle w:val="TableContents"/>
              <w:bidi w:val="0"/>
              <w:spacing w:before="0" w:after="283"/>
              <w:jc w:val="left"/>
              <w:rPr/>
            </w:pPr>
            <w:r>
              <w:rPr/>
              <w:t xml:space="preserve">5011.6 </w:t>
            </w:r>
          </w:p>
        </w:tc>
        <w:tc>
          <w:tcPr>
            <w:tcW w:w="889" w:type="dxa"/>
            <w:tcBorders/>
            <w:vAlign w:val="center"/>
          </w:tcPr>
          <w:p>
            <w:pPr>
              <w:pStyle w:val="TableContents"/>
              <w:bidi w:val="0"/>
              <w:spacing w:before="0" w:after="283"/>
              <w:jc w:val="left"/>
              <w:rPr/>
            </w:pPr>
            <w:r>
              <w:rPr/>
              <w:t xml:space="preserve">210.49 </w:t>
            </w:r>
          </w:p>
        </w:tc>
        <w:tc>
          <w:tcPr>
            <w:tcW w:w="956" w:type="dxa"/>
            <w:tcBorders/>
            <w:vAlign w:val="center"/>
          </w:tcPr>
          <w:p>
            <w:pPr>
              <w:pStyle w:val="TableContents"/>
              <w:bidi w:val="0"/>
              <w:spacing w:before="0" w:after="283"/>
              <w:jc w:val="left"/>
              <w:rPr/>
            </w:pPr>
            <w:r>
              <w:rPr/>
              <w:t xml:space="preserve">6672.5 </w:t>
            </w:r>
          </w:p>
        </w:tc>
        <w:tc>
          <w:tcPr>
            <w:tcW w:w="1523" w:type="dxa"/>
            <w:tcBorders/>
            <w:vAlign w:val="center"/>
          </w:tcPr>
          <w:p>
            <w:pPr>
              <w:pStyle w:val="TableContents"/>
              <w:bidi w:val="0"/>
              <w:spacing w:before="0" w:after="283"/>
              <w:jc w:val="left"/>
              <w:rPr>
                <w:sz w:val="4"/>
                <w:szCs w:val="4"/>
              </w:rPr>
            </w:pPr>
            <w:r>
              <w:rPr>
                <w:sz w:val="4"/>
                <w:szCs w:val="4"/>
              </w:rPr>
            </w:r>
          </w:p>
        </w:tc>
      </w:tr>
      <w:tr>
        <w:trPr/>
        <w:tc>
          <w:tcPr>
            <w:tcW w:w="1470" w:type="dxa"/>
            <w:tcBorders/>
            <w:vAlign w:val="center"/>
          </w:tcPr>
          <w:p>
            <w:pPr>
              <w:pStyle w:val="TableContents"/>
              <w:bidi w:val="0"/>
              <w:spacing w:before="0" w:after="283"/>
              <w:jc w:val="left"/>
              <w:rPr/>
            </w:pPr>
            <w:r>
              <w:rPr/>
              <w:t xml:space="preserve">Ukraina </w:t>
            </w:r>
          </w:p>
        </w:tc>
        <w:tc>
          <w:tcPr>
            <w:tcW w:w="1602" w:type="dxa"/>
            <w:tcBorders/>
            <w:vAlign w:val="center"/>
          </w:tcPr>
          <w:p>
            <w:pPr>
              <w:pStyle w:val="TableContents"/>
              <w:bidi w:val="0"/>
              <w:spacing w:before="0" w:after="283"/>
              <w:jc w:val="left"/>
              <w:rPr/>
            </w:pPr>
            <w:r>
              <w:rPr/>
              <w:t xml:space="preserve">2844.9 </w:t>
            </w:r>
          </w:p>
        </w:tc>
        <w:tc>
          <w:tcPr>
            <w:tcW w:w="1067" w:type="dxa"/>
            <w:tcBorders/>
            <w:vAlign w:val="center"/>
          </w:tcPr>
          <w:p>
            <w:pPr>
              <w:pStyle w:val="TableContents"/>
              <w:bidi w:val="0"/>
              <w:spacing w:before="0" w:after="283"/>
              <w:jc w:val="left"/>
              <w:rPr/>
            </w:pPr>
            <w:r>
              <w:rPr/>
              <w:t xml:space="preserve">119.49 </w:t>
            </w:r>
          </w:p>
        </w:tc>
        <w:tc>
          <w:tcPr>
            <w:tcW w:w="1224" w:type="dxa"/>
            <w:tcBorders/>
            <w:vAlign w:val="center"/>
          </w:tcPr>
          <w:p>
            <w:pPr>
              <w:pStyle w:val="TableContents"/>
              <w:bidi w:val="0"/>
              <w:spacing w:before="0" w:after="283"/>
              <w:jc w:val="left"/>
              <w:rPr/>
            </w:pPr>
            <w:r>
              <w:rPr/>
              <w:t xml:space="preserve">3787.7 </w:t>
            </w:r>
          </w:p>
        </w:tc>
        <w:tc>
          <w:tcPr>
            <w:tcW w:w="1474" w:type="dxa"/>
            <w:tcBorders/>
            <w:vAlign w:val="center"/>
          </w:tcPr>
          <w:p>
            <w:pPr>
              <w:pStyle w:val="TableContents"/>
              <w:bidi w:val="0"/>
              <w:spacing w:before="0" w:after="283"/>
              <w:jc w:val="left"/>
              <w:rPr/>
            </w:pPr>
            <w:r>
              <w:rPr/>
              <w:t xml:space="preserve">2553.2 </w:t>
            </w:r>
          </w:p>
        </w:tc>
        <w:tc>
          <w:tcPr>
            <w:tcW w:w="889" w:type="dxa"/>
            <w:tcBorders/>
            <w:vAlign w:val="center"/>
          </w:tcPr>
          <w:p>
            <w:pPr>
              <w:pStyle w:val="TableContents"/>
              <w:bidi w:val="0"/>
              <w:spacing w:before="0" w:after="283"/>
              <w:jc w:val="left"/>
              <w:rPr/>
            </w:pPr>
            <w:r>
              <w:rPr/>
              <w:t xml:space="preserve">107.23 </w:t>
            </w:r>
          </w:p>
        </w:tc>
        <w:tc>
          <w:tcPr>
            <w:tcW w:w="956" w:type="dxa"/>
            <w:tcBorders/>
            <w:vAlign w:val="center"/>
          </w:tcPr>
          <w:p>
            <w:pPr>
              <w:pStyle w:val="TableContents"/>
              <w:bidi w:val="0"/>
              <w:spacing w:before="0" w:after="283"/>
              <w:jc w:val="left"/>
              <w:rPr/>
            </w:pPr>
            <w:r>
              <w:rPr/>
              <w:t xml:space="preserve">3399.3 </w:t>
            </w:r>
          </w:p>
        </w:tc>
        <w:tc>
          <w:tcPr>
            <w:tcW w:w="1523" w:type="dxa"/>
            <w:tcBorders/>
            <w:vAlign w:val="center"/>
          </w:tcPr>
          <w:p>
            <w:pPr>
              <w:pStyle w:val="TableContents"/>
              <w:bidi w:val="0"/>
              <w:spacing w:before="0" w:after="283"/>
              <w:jc w:val="left"/>
              <w:rPr>
                <w:sz w:val="4"/>
                <w:szCs w:val="4"/>
              </w:rPr>
            </w:pPr>
            <w:r>
              <w:rPr>
                <w:sz w:val="4"/>
                <w:szCs w:val="4"/>
              </w:rPr>
            </w:r>
          </w:p>
        </w:tc>
      </w:tr>
      <w:tr>
        <w:trPr/>
        <w:tc>
          <w:tcPr>
            <w:tcW w:w="1470" w:type="dxa"/>
            <w:tcBorders/>
            <w:vAlign w:val="center"/>
          </w:tcPr>
          <w:p>
            <w:pPr>
              <w:pStyle w:val="TableContents"/>
              <w:bidi w:val="0"/>
              <w:spacing w:before="0" w:after="283"/>
              <w:jc w:val="left"/>
              <w:rPr/>
            </w:pPr>
            <w:r>
              <w:rPr/>
              <w:t xml:space="preserve">Yhdistyneet arabiemiirikunnat </w:t>
            </w:r>
          </w:p>
        </w:tc>
        <w:tc>
          <w:tcPr>
            <w:tcW w:w="1602" w:type="dxa"/>
            <w:tcBorders/>
            <w:vAlign w:val="center"/>
          </w:tcPr>
          <w:p>
            <w:pPr>
              <w:pStyle w:val="TableContents"/>
              <w:bidi w:val="0"/>
              <w:spacing w:before="0" w:after="283"/>
              <w:jc w:val="left"/>
              <w:rPr/>
            </w:pPr>
            <w:r>
              <w:rPr/>
              <w:t xml:space="preserve">8271.5 </w:t>
            </w:r>
          </w:p>
        </w:tc>
        <w:tc>
          <w:tcPr>
            <w:tcW w:w="1067" w:type="dxa"/>
            <w:tcBorders/>
            <w:vAlign w:val="center"/>
          </w:tcPr>
          <w:p>
            <w:pPr>
              <w:pStyle w:val="TableContents"/>
              <w:bidi w:val="0"/>
              <w:spacing w:before="0" w:after="283"/>
              <w:jc w:val="left"/>
              <w:rPr/>
            </w:pPr>
            <w:r>
              <w:rPr/>
              <w:t xml:space="preserve">347.40 </w:t>
            </w:r>
          </w:p>
        </w:tc>
        <w:tc>
          <w:tcPr>
            <w:tcW w:w="1224" w:type="dxa"/>
            <w:tcBorders/>
            <w:vAlign w:val="center"/>
          </w:tcPr>
          <w:p>
            <w:pPr>
              <w:pStyle w:val="TableContents"/>
              <w:bidi w:val="0"/>
              <w:spacing w:before="0" w:after="283"/>
              <w:jc w:val="left"/>
              <w:rPr/>
            </w:pPr>
            <w:r>
              <w:rPr/>
              <w:t xml:space="preserve">11012.6 </w:t>
            </w:r>
          </w:p>
        </w:tc>
        <w:tc>
          <w:tcPr>
            <w:tcW w:w="1474" w:type="dxa"/>
            <w:tcBorders/>
            <w:vAlign w:val="center"/>
          </w:tcPr>
          <w:p>
            <w:pPr>
              <w:pStyle w:val="TableContents"/>
              <w:bidi w:val="0"/>
              <w:spacing w:before="0" w:after="283"/>
              <w:jc w:val="left"/>
              <w:rPr/>
            </w:pPr>
            <w:r>
              <w:rPr/>
              <w:t xml:space="preserve">7691 </w:t>
            </w:r>
          </w:p>
        </w:tc>
        <w:tc>
          <w:tcPr>
            <w:tcW w:w="889" w:type="dxa"/>
            <w:tcBorders/>
            <w:vAlign w:val="center"/>
          </w:tcPr>
          <w:p>
            <w:pPr>
              <w:pStyle w:val="TableContents"/>
              <w:bidi w:val="0"/>
              <w:spacing w:before="0" w:after="283"/>
              <w:jc w:val="left"/>
              <w:rPr/>
            </w:pPr>
            <w:r>
              <w:rPr/>
              <w:t xml:space="preserve">323.02 </w:t>
            </w:r>
          </w:p>
        </w:tc>
        <w:tc>
          <w:tcPr>
            <w:tcW w:w="956" w:type="dxa"/>
            <w:tcBorders/>
            <w:vAlign w:val="center"/>
          </w:tcPr>
          <w:p>
            <w:pPr>
              <w:pStyle w:val="TableContents"/>
              <w:bidi w:val="0"/>
              <w:spacing w:before="0" w:after="283"/>
              <w:jc w:val="left"/>
              <w:rPr/>
            </w:pPr>
            <w:r>
              <w:rPr/>
              <w:t xml:space="preserve">10239.8 </w:t>
            </w:r>
          </w:p>
        </w:tc>
        <w:tc>
          <w:tcPr>
            <w:tcW w:w="1523" w:type="dxa"/>
            <w:tcBorders/>
            <w:vAlign w:val="center"/>
          </w:tcPr>
          <w:p>
            <w:pPr>
              <w:pStyle w:val="TableContents"/>
              <w:bidi w:val="0"/>
              <w:spacing w:before="0" w:after="283"/>
              <w:jc w:val="left"/>
              <w:rPr>
                <w:sz w:val="4"/>
                <w:szCs w:val="4"/>
              </w:rPr>
            </w:pPr>
            <w:r>
              <w:rPr>
                <w:sz w:val="4"/>
                <w:szCs w:val="4"/>
              </w:rPr>
            </w:r>
          </w:p>
        </w:tc>
      </w:tr>
      <w:tr>
        <w:trPr/>
        <w:tc>
          <w:tcPr>
            <w:tcW w:w="1470" w:type="dxa"/>
            <w:tcBorders/>
            <w:vAlign w:val="center"/>
          </w:tcPr>
          <w:p>
            <w:pPr>
              <w:pStyle w:val="TableContents"/>
              <w:bidi w:val="0"/>
              <w:spacing w:before="0" w:after="283"/>
              <w:jc w:val="left"/>
              <w:rPr/>
            </w:pPr>
            <w:r>
              <w:rPr/>
              <w:t xml:space="preserve">Yhdistynyt kuningaskunta </w:t>
            </w:r>
          </w:p>
        </w:tc>
        <w:tc>
          <w:tcPr>
            <w:tcW w:w="1602" w:type="dxa"/>
            <w:tcBorders/>
            <w:vAlign w:val="center"/>
          </w:tcPr>
          <w:p>
            <w:pPr>
              <w:pStyle w:val="TableContents"/>
              <w:bidi w:val="0"/>
              <w:spacing w:before="0" w:after="283"/>
              <w:jc w:val="left"/>
              <w:rPr/>
            </w:pPr>
            <w:r>
              <w:rPr/>
              <w:t xml:space="preserve">3254.1 </w:t>
            </w:r>
          </w:p>
        </w:tc>
        <w:tc>
          <w:tcPr>
            <w:tcW w:w="1067" w:type="dxa"/>
            <w:tcBorders/>
            <w:vAlign w:val="center"/>
          </w:tcPr>
          <w:p>
            <w:pPr>
              <w:pStyle w:val="TableContents"/>
              <w:bidi w:val="0"/>
              <w:spacing w:before="0" w:after="283"/>
              <w:jc w:val="left"/>
              <w:rPr/>
            </w:pPr>
            <w:r>
              <w:rPr/>
              <w:t xml:space="preserve">136.67 </w:t>
            </w:r>
          </w:p>
        </w:tc>
        <w:tc>
          <w:tcPr>
            <w:tcW w:w="1224" w:type="dxa"/>
            <w:tcBorders/>
            <w:vAlign w:val="center"/>
          </w:tcPr>
          <w:p>
            <w:pPr>
              <w:pStyle w:val="TableContents"/>
              <w:bidi w:val="0"/>
              <w:spacing w:before="0" w:after="283"/>
              <w:jc w:val="left"/>
              <w:rPr/>
            </w:pPr>
            <w:r>
              <w:rPr/>
              <w:t xml:space="preserve">4332.5 </w:t>
            </w:r>
          </w:p>
        </w:tc>
        <w:tc>
          <w:tcPr>
            <w:tcW w:w="1474" w:type="dxa"/>
            <w:tcBorders/>
            <w:vAlign w:val="center"/>
          </w:tcPr>
          <w:p>
            <w:pPr>
              <w:pStyle w:val="TableContents"/>
              <w:bidi w:val="0"/>
              <w:spacing w:before="0" w:after="283"/>
              <w:jc w:val="left"/>
              <w:rPr/>
            </w:pPr>
            <w:r>
              <w:rPr/>
              <w:t xml:space="preserve">2977.7 </w:t>
            </w:r>
          </w:p>
        </w:tc>
        <w:tc>
          <w:tcPr>
            <w:tcW w:w="889" w:type="dxa"/>
            <w:tcBorders/>
            <w:vAlign w:val="center"/>
          </w:tcPr>
          <w:p>
            <w:pPr>
              <w:pStyle w:val="TableContents"/>
              <w:bidi w:val="0"/>
              <w:spacing w:before="0" w:after="283"/>
              <w:jc w:val="left"/>
              <w:rPr/>
            </w:pPr>
            <w:r>
              <w:rPr/>
              <w:t xml:space="preserve">125.06 </w:t>
            </w:r>
          </w:p>
        </w:tc>
        <w:tc>
          <w:tcPr>
            <w:tcW w:w="956" w:type="dxa"/>
            <w:tcBorders/>
            <w:vAlign w:val="center"/>
          </w:tcPr>
          <w:p>
            <w:pPr>
              <w:pStyle w:val="TableContents"/>
              <w:bidi w:val="0"/>
              <w:spacing w:before="0" w:after="283"/>
              <w:jc w:val="left"/>
              <w:rPr/>
            </w:pPr>
            <w:r>
              <w:rPr/>
              <w:t xml:space="preserve">3964.5 </w:t>
            </w:r>
          </w:p>
        </w:tc>
        <w:tc>
          <w:tcPr>
            <w:tcW w:w="1523" w:type="dxa"/>
            <w:tcBorders/>
            <w:vAlign w:val="center"/>
          </w:tcPr>
          <w:p>
            <w:pPr>
              <w:pStyle w:val="TableContents"/>
              <w:bidi w:val="0"/>
              <w:spacing w:before="0" w:after="283"/>
              <w:jc w:val="left"/>
              <w:rPr/>
            </w:pPr>
            <w:r>
              <w:rPr/>
              <w:t xml:space="preserve">2751.6 </w:t>
            </w:r>
          </w:p>
        </w:tc>
      </w:tr>
      <w:tr>
        <w:trPr/>
        <w:tc>
          <w:tcPr>
            <w:tcW w:w="1470" w:type="dxa"/>
            <w:tcBorders/>
            <w:vAlign w:val="center"/>
          </w:tcPr>
          <w:p>
            <w:pPr>
              <w:pStyle w:val="TableContents"/>
              <w:bidi w:val="0"/>
              <w:spacing w:before="0" w:after="283"/>
              <w:jc w:val="left"/>
              <w:rPr/>
            </w:pPr>
            <w:r>
              <w:rPr/>
              <w:t xml:space="preserve">Yhdysvallat </w:t>
            </w:r>
          </w:p>
        </w:tc>
        <w:tc>
          <w:tcPr>
            <w:tcW w:w="1602" w:type="dxa"/>
            <w:tcBorders/>
            <w:vAlign w:val="center"/>
          </w:tcPr>
          <w:p>
            <w:pPr>
              <w:pStyle w:val="TableContents"/>
              <w:bidi w:val="0"/>
              <w:spacing w:before="0" w:after="283"/>
              <w:jc w:val="left"/>
              <w:rPr/>
            </w:pPr>
            <w:r>
              <w:rPr/>
              <w:t xml:space="preserve">7164.5 </w:t>
            </w:r>
          </w:p>
        </w:tc>
        <w:tc>
          <w:tcPr>
            <w:tcW w:w="1067" w:type="dxa"/>
            <w:tcBorders/>
            <w:vAlign w:val="center"/>
          </w:tcPr>
          <w:p>
            <w:pPr>
              <w:pStyle w:val="TableContents"/>
              <w:bidi w:val="0"/>
              <w:spacing w:before="0" w:after="283"/>
              <w:jc w:val="left"/>
              <w:rPr/>
            </w:pPr>
            <w:r>
              <w:rPr/>
              <w:t xml:space="preserve">300.91 </w:t>
            </w:r>
          </w:p>
        </w:tc>
        <w:tc>
          <w:tcPr>
            <w:tcW w:w="1224" w:type="dxa"/>
            <w:tcBorders/>
            <w:vAlign w:val="center"/>
          </w:tcPr>
          <w:p>
            <w:pPr>
              <w:pStyle w:val="TableContents"/>
              <w:bidi w:val="0"/>
              <w:spacing w:before="0" w:after="283"/>
              <w:jc w:val="left"/>
              <w:rPr/>
            </w:pPr>
            <w:r>
              <w:rPr/>
              <w:t xml:space="preserve">9538.8 </w:t>
            </w:r>
          </w:p>
        </w:tc>
        <w:tc>
          <w:tcPr>
            <w:tcW w:w="1474" w:type="dxa"/>
            <w:tcBorders/>
            <w:vAlign w:val="center"/>
          </w:tcPr>
          <w:p>
            <w:pPr>
              <w:pStyle w:val="TableContents"/>
              <w:bidi w:val="0"/>
              <w:spacing w:before="0" w:after="283"/>
              <w:jc w:val="left"/>
              <w:rPr/>
            </w:pPr>
            <w:r>
              <w:rPr/>
              <w:t xml:space="preserve">6915.8 </w:t>
            </w:r>
          </w:p>
        </w:tc>
        <w:tc>
          <w:tcPr>
            <w:tcW w:w="889" w:type="dxa"/>
            <w:tcBorders/>
            <w:vAlign w:val="center"/>
          </w:tcPr>
          <w:p>
            <w:pPr>
              <w:pStyle w:val="TableContents"/>
              <w:bidi w:val="0"/>
              <w:spacing w:before="0" w:after="283"/>
              <w:jc w:val="left"/>
              <w:rPr/>
            </w:pPr>
            <w:r>
              <w:rPr/>
              <w:t xml:space="preserve">290.47 </w:t>
            </w:r>
          </w:p>
        </w:tc>
        <w:tc>
          <w:tcPr>
            <w:tcW w:w="956" w:type="dxa"/>
            <w:tcBorders/>
            <w:vAlign w:val="center"/>
          </w:tcPr>
          <w:p>
            <w:pPr>
              <w:pStyle w:val="TableContents"/>
              <w:bidi w:val="0"/>
              <w:spacing w:before="0" w:after="283"/>
              <w:jc w:val="left"/>
              <w:rPr/>
            </w:pPr>
            <w:r>
              <w:rPr/>
              <w:t xml:space="preserve">9207.8 </w:t>
            </w:r>
          </w:p>
        </w:tc>
        <w:tc>
          <w:tcPr>
            <w:tcW w:w="1523" w:type="dxa"/>
            <w:tcBorders/>
            <w:vAlign w:val="center"/>
          </w:tcPr>
          <w:p>
            <w:pPr>
              <w:pStyle w:val="TableContents"/>
              <w:bidi w:val="0"/>
              <w:spacing w:before="0" w:after="283"/>
              <w:jc w:val="left"/>
              <w:rPr/>
            </w:pPr>
            <w:r>
              <w:rPr/>
              <w:t xml:space="preserve">6917.4 </w:t>
            </w:r>
          </w:p>
        </w:tc>
      </w:tr>
      <w:tr>
        <w:trPr/>
        <w:tc>
          <w:tcPr>
            <w:tcW w:w="1470" w:type="dxa"/>
            <w:tcBorders/>
            <w:vAlign w:val="center"/>
          </w:tcPr>
          <w:p>
            <w:pPr>
              <w:pStyle w:val="TableContents"/>
              <w:bidi w:val="0"/>
              <w:spacing w:before="0" w:after="283"/>
              <w:jc w:val="left"/>
              <w:rPr/>
            </w:pPr>
            <w:r>
              <w:rPr/>
              <w:t xml:space="preserve">Uruguay </w:t>
            </w:r>
          </w:p>
        </w:tc>
        <w:tc>
          <w:tcPr>
            <w:tcW w:w="1602" w:type="dxa"/>
            <w:tcBorders/>
            <w:vAlign w:val="center"/>
          </w:tcPr>
          <w:p>
            <w:pPr>
              <w:pStyle w:val="TableContents"/>
              <w:bidi w:val="0"/>
              <w:spacing w:before="0" w:after="283"/>
              <w:jc w:val="left"/>
              <w:rPr/>
            </w:pPr>
            <w:r>
              <w:rPr/>
              <w:t xml:space="preserve">1240.9 </w:t>
            </w:r>
          </w:p>
        </w:tc>
        <w:tc>
          <w:tcPr>
            <w:tcW w:w="1067" w:type="dxa"/>
            <w:tcBorders/>
            <w:vAlign w:val="center"/>
          </w:tcPr>
          <w:p>
            <w:pPr>
              <w:pStyle w:val="TableContents"/>
              <w:bidi w:val="0"/>
              <w:spacing w:before="0" w:after="283"/>
              <w:jc w:val="left"/>
              <w:rPr/>
            </w:pPr>
            <w:r>
              <w:rPr/>
              <w:t xml:space="preserve">52.12 </w:t>
            </w:r>
          </w:p>
        </w:tc>
        <w:tc>
          <w:tcPr>
            <w:tcW w:w="1224" w:type="dxa"/>
            <w:tcBorders/>
            <w:vAlign w:val="center"/>
          </w:tcPr>
          <w:p>
            <w:pPr>
              <w:pStyle w:val="TableContents"/>
              <w:bidi w:val="0"/>
              <w:spacing w:before="0" w:after="283"/>
              <w:jc w:val="left"/>
              <w:rPr/>
            </w:pPr>
            <w:r>
              <w:rPr/>
              <w:t xml:space="preserve">1652.1 </w:t>
            </w:r>
          </w:p>
        </w:tc>
        <w:tc>
          <w:tcPr>
            <w:tcW w:w="1474" w:type="dxa"/>
            <w:tcBorders/>
            <w:vAlign w:val="center"/>
          </w:tcPr>
          <w:p>
            <w:pPr>
              <w:pStyle w:val="TableContents"/>
              <w:bidi w:val="0"/>
              <w:spacing w:before="0" w:after="283"/>
              <w:jc w:val="left"/>
              <w:rPr/>
            </w:pPr>
            <w:r>
              <w:rPr/>
              <w:t xml:space="preserve">1350.5 </w:t>
            </w:r>
          </w:p>
        </w:tc>
        <w:tc>
          <w:tcPr>
            <w:tcW w:w="889" w:type="dxa"/>
            <w:tcBorders/>
            <w:vAlign w:val="center"/>
          </w:tcPr>
          <w:p>
            <w:pPr>
              <w:pStyle w:val="TableContents"/>
              <w:bidi w:val="0"/>
              <w:spacing w:before="0" w:after="283"/>
              <w:jc w:val="left"/>
              <w:rPr/>
            </w:pPr>
            <w:r>
              <w:rPr/>
              <w:t xml:space="preserve">56.72 </w:t>
            </w:r>
          </w:p>
        </w:tc>
        <w:tc>
          <w:tcPr>
            <w:tcW w:w="956" w:type="dxa"/>
            <w:tcBorders/>
            <w:vAlign w:val="center"/>
          </w:tcPr>
          <w:p>
            <w:pPr>
              <w:pStyle w:val="TableContents"/>
              <w:bidi w:val="0"/>
              <w:spacing w:before="0" w:after="283"/>
              <w:jc w:val="left"/>
              <w:rPr/>
            </w:pPr>
            <w:r>
              <w:rPr/>
              <w:t xml:space="preserve">1798.1 </w:t>
            </w:r>
          </w:p>
        </w:tc>
        <w:tc>
          <w:tcPr>
            <w:tcW w:w="1523" w:type="dxa"/>
            <w:tcBorders/>
            <w:vAlign w:val="center"/>
          </w:tcPr>
          <w:p>
            <w:pPr>
              <w:pStyle w:val="TableContents"/>
              <w:bidi w:val="0"/>
              <w:spacing w:before="0" w:after="283"/>
              <w:jc w:val="left"/>
              <w:rPr>
                <w:sz w:val="4"/>
                <w:szCs w:val="4"/>
              </w:rPr>
            </w:pPr>
            <w:r>
              <w:rPr>
                <w:sz w:val="4"/>
                <w:szCs w:val="4"/>
              </w:rPr>
            </w:r>
          </w:p>
        </w:tc>
      </w:tr>
      <w:tr>
        <w:trPr/>
        <w:tc>
          <w:tcPr>
            <w:tcW w:w="1470" w:type="dxa"/>
            <w:tcBorders/>
            <w:vAlign w:val="center"/>
          </w:tcPr>
          <w:p>
            <w:pPr>
              <w:pStyle w:val="TableContents"/>
              <w:bidi w:val="0"/>
              <w:spacing w:before="0" w:after="283"/>
              <w:jc w:val="left"/>
              <w:rPr/>
            </w:pPr>
            <w:r>
              <w:rPr/>
              <w:t xml:space="preserve">Uzbekistan </w:t>
            </w:r>
          </w:p>
        </w:tc>
        <w:tc>
          <w:tcPr>
            <w:tcW w:w="1602" w:type="dxa"/>
            <w:tcBorders/>
            <w:vAlign w:val="center"/>
          </w:tcPr>
          <w:p>
            <w:pPr>
              <w:pStyle w:val="TableContents"/>
              <w:bidi w:val="0"/>
              <w:spacing w:before="0" w:after="283"/>
              <w:jc w:val="left"/>
              <w:rPr/>
            </w:pPr>
            <w:r>
              <w:rPr/>
              <w:t xml:space="preserve">1533.0 </w:t>
            </w:r>
          </w:p>
        </w:tc>
        <w:tc>
          <w:tcPr>
            <w:tcW w:w="1067" w:type="dxa"/>
            <w:tcBorders/>
            <w:vAlign w:val="center"/>
          </w:tcPr>
          <w:p>
            <w:pPr>
              <w:pStyle w:val="TableContents"/>
              <w:bidi w:val="0"/>
              <w:spacing w:before="0" w:after="283"/>
              <w:jc w:val="left"/>
              <w:rPr/>
            </w:pPr>
            <w:r>
              <w:rPr/>
              <w:t xml:space="preserve">64.39 </w:t>
            </w:r>
          </w:p>
        </w:tc>
        <w:tc>
          <w:tcPr>
            <w:tcW w:w="1224" w:type="dxa"/>
            <w:tcBorders/>
            <w:vAlign w:val="center"/>
          </w:tcPr>
          <w:p>
            <w:pPr>
              <w:pStyle w:val="TableContents"/>
              <w:bidi w:val="0"/>
              <w:spacing w:before="0" w:after="283"/>
              <w:jc w:val="left"/>
              <w:rPr/>
            </w:pPr>
            <w:r>
              <w:rPr/>
              <w:t xml:space="preserve">2041.1 </w:t>
            </w:r>
          </w:p>
        </w:tc>
        <w:tc>
          <w:tcPr>
            <w:tcW w:w="1474" w:type="dxa"/>
            <w:tcBorders/>
            <w:vAlign w:val="center"/>
          </w:tcPr>
          <w:p>
            <w:pPr>
              <w:pStyle w:val="TableContents"/>
              <w:bidi w:val="0"/>
              <w:spacing w:before="0" w:after="283"/>
              <w:jc w:val="left"/>
              <w:rPr/>
            </w:pPr>
            <w:r>
              <w:rPr/>
              <w:t xml:space="preserve">1419.5 </w:t>
            </w:r>
          </w:p>
        </w:tc>
        <w:tc>
          <w:tcPr>
            <w:tcW w:w="889" w:type="dxa"/>
            <w:tcBorders/>
            <w:vAlign w:val="center"/>
          </w:tcPr>
          <w:p>
            <w:pPr>
              <w:pStyle w:val="TableContents"/>
              <w:bidi w:val="0"/>
              <w:spacing w:before="0" w:after="283"/>
              <w:jc w:val="left"/>
              <w:rPr/>
            </w:pPr>
            <w:r>
              <w:rPr/>
              <w:t xml:space="preserve">59.62 </w:t>
            </w:r>
          </w:p>
        </w:tc>
        <w:tc>
          <w:tcPr>
            <w:tcW w:w="956" w:type="dxa"/>
            <w:tcBorders/>
            <w:vAlign w:val="center"/>
          </w:tcPr>
          <w:p>
            <w:pPr>
              <w:pStyle w:val="TableContents"/>
              <w:bidi w:val="0"/>
              <w:spacing w:before="0" w:after="283"/>
              <w:jc w:val="left"/>
              <w:rPr/>
            </w:pPr>
            <w:r>
              <w:rPr/>
              <w:t xml:space="preserve">1889.9 </w:t>
            </w:r>
          </w:p>
        </w:tc>
        <w:tc>
          <w:tcPr>
            <w:tcW w:w="1523" w:type="dxa"/>
            <w:tcBorders/>
            <w:vAlign w:val="center"/>
          </w:tcPr>
          <w:p>
            <w:pPr>
              <w:pStyle w:val="TableContents"/>
              <w:bidi w:val="0"/>
              <w:spacing w:before="0" w:after="283"/>
              <w:jc w:val="left"/>
              <w:rPr>
                <w:sz w:val="4"/>
                <w:szCs w:val="4"/>
              </w:rPr>
            </w:pPr>
            <w:r>
              <w:rPr>
                <w:sz w:val="4"/>
                <w:szCs w:val="4"/>
              </w:rPr>
            </w:r>
          </w:p>
        </w:tc>
      </w:tr>
      <w:tr>
        <w:trPr/>
        <w:tc>
          <w:tcPr>
            <w:tcW w:w="1470" w:type="dxa"/>
            <w:tcBorders/>
            <w:vAlign w:val="center"/>
          </w:tcPr>
          <w:p>
            <w:pPr>
              <w:pStyle w:val="TableContents"/>
              <w:bidi w:val="0"/>
              <w:spacing w:before="0" w:after="283"/>
              <w:jc w:val="left"/>
              <w:rPr/>
            </w:pPr>
            <w:r>
              <w:rPr/>
              <w:t xml:space="preserve">Venezuela </w:t>
            </w:r>
          </w:p>
        </w:tc>
        <w:tc>
          <w:tcPr>
            <w:tcW w:w="1602" w:type="dxa"/>
            <w:tcBorders/>
            <w:vAlign w:val="center"/>
          </w:tcPr>
          <w:p>
            <w:pPr>
              <w:pStyle w:val="TableContents"/>
              <w:bidi w:val="0"/>
              <w:spacing w:before="0" w:after="283"/>
              <w:jc w:val="left"/>
              <w:rPr/>
            </w:pPr>
            <w:r>
              <w:rPr/>
              <w:t xml:space="preserve">2668.6 </w:t>
            </w:r>
          </w:p>
        </w:tc>
        <w:tc>
          <w:tcPr>
            <w:tcW w:w="1067" w:type="dxa"/>
            <w:tcBorders/>
            <w:vAlign w:val="center"/>
          </w:tcPr>
          <w:p>
            <w:pPr>
              <w:pStyle w:val="TableContents"/>
              <w:bidi w:val="0"/>
              <w:spacing w:before="0" w:after="283"/>
              <w:jc w:val="left"/>
              <w:rPr/>
            </w:pPr>
            <w:r>
              <w:rPr/>
              <w:t xml:space="preserve">112.08 </w:t>
            </w:r>
          </w:p>
        </w:tc>
        <w:tc>
          <w:tcPr>
            <w:tcW w:w="1224" w:type="dxa"/>
            <w:tcBorders/>
            <w:vAlign w:val="center"/>
          </w:tcPr>
          <w:p>
            <w:pPr>
              <w:pStyle w:val="TableContents"/>
              <w:bidi w:val="0"/>
              <w:spacing w:before="0" w:after="283"/>
              <w:jc w:val="left"/>
              <w:rPr/>
            </w:pPr>
            <w:r>
              <w:rPr/>
              <w:t xml:space="preserve">3553.0 </w:t>
            </w:r>
          </w:p>
        </w:tc>
        <w:tc>
          <w:tcPr>
            <w:tcW w:w="1474" w:type="dxa"/>
            <w:tcBorders/>
            <w:vAlign w:val="center"/>
          </w:tcPr>
          <w:p>
            <w:pPr>
              <w:pStyle w:val="TableContents"/>
              <w:bidi w:val="0"/>
              <w:spacing w:before="0" w:after="283"/>
              <w:jc w:val="left"/>
              <w:rPr/>
            </w:pPr>
            <w:r>
              <w:rPr/>
              <w:t xml:space="preserve">2271.2 </w:t>
            </w:r>
          </w:p>
        </w:tc>
        <w:tc>
          <w:tcPr>
            <w:tcW w:w="889" w:type="dxa"/>
            <w:tcBorders/>
            <w:vAlign w:val="center"/>
          </w:tcPr>
          <w:p>
            <w:pPr>
              <w:pStyle w:val="TableContents"/>
              <w:bidi w:val="0"/>
              <w:spacing w:before="0" w:after="283"/>
              <w:jc w:val="left"/>
              <w:rPr/>
            </w:pPr>
            <w:r>
              <w:rPr/>
              <w:t xml:space="preserve">95.39 </w:t>
            </w:r>
          </w:p>
        </w:tc>
        <w:tc>
          <w:tcPr>
            <w:tcW w:w="956" w:type="dxa"/>
            <w:tcBorders/>
            <w:vAlign w:val="center"/>
          </w:tcPr>
          <w:p>
            <w:pPr>
              <w:pStyle w:val="TableContents"/>
              <w:bidi w:val="0"/>
              <w:spacing w:before="0" w:after="283"/>
              <w:jc w:val="left"/>
              <w:rPr/>
            </w:pPr>
            <w:r>
              <w:rPr/>
              <w:t xml:space="preserve">3023.9 </w:t>
            </w:r>
          </w:p>
        </w:tc>
        <w:tc>
          <w:tcPr>
            <w:tcW w:w="1523" w:type="dxa"/>
            <w:tcBorders/>
            <w:vAlign w:val="center"/>
          </w:tcPr>
          <w:p>
            <w:pPr>
              <w:pStyle w:val="TableContents"/>
              <w:bidi w:val="0"/>
              <w:spacing w:before="0" w:after="283"/>
              <w:jc w:val="left"/>
              <w:rPr>
                <w:sz w:val="4"/>
                <w:szCs w:val="4"/>
              </w:rPr>
            </w:pPr>
            <w:r>
              <w:rPr>
                <w:sz w:val="4"/>
                <w:szCs w:val="4"/>
              </w:rPr>
            </w:r>
          </w:p>
        </w:tc>
      </w:tr>
      <w:tr>
        <w:trPr/>
        <w:tc>
          <w:tcPr>
            <w:tcW w:w="1470" w:type="dxa"/>
            <w:tcBorders/>
            <w:vAlign w:val="center"/>
          </w:tcPr>
          <w:p>
            <w:pPr>
              <w:pStyle w:val="TableContents"/>
              <w:bidi w:val="0"/>
              <w:spacing w:before="0" w:after="283"/>
              <w:jc w:val="left"/>
              <w:rPr/>
            </w:pPr>
            <w:r>
              <w:rPr/>
              <w:t xml:space="preserve">Vietnam </w:t>
            </w:r>
          </w:p>
        </w:tc>
        <w:tc>
          <w:tcPr>
            <w:tcW w:w="1602" w:type="dxa"/>
            <w:tcBorders/>
            <w:vAlign w:val="center"/>
          </w:tcPr>
          <w:p>
            <w:pPr>
              <w:pStyle w:val="TableContents"/>
              <w:bidi w:val="0"/>
              <w:spacing w:before="0" w:after="283"/>
              <w:jc w:val="left"/>
              <w:rPr/>
            </w:pPr>
            <w:r>
              <w:rPr/>
              <w:t xml:space="preserve">681.4 </w:t>
            </w:r>
          </w:p>
        </w:tc>
        <w:tc>
          <w:tcPr>
            <w:tcW w:w="1067" w:type="dxa"/>
            <w:tcBorders/>
            <w:vAlign w:val="center"/>
          </w:tcPr>
          <w:p>
            <w:pPr>
              <w:pStyle w:val="TableContents"/>
              <w:bidi w:val="0"/>
              <w:spacing w:before="0" w:after="283"/>
              <w:jc w:val="left"/>
              <w:rPr/>
            </w:pPr>
            <w:r>
              <w:rPr/>
              <w:t xml:space="preserve">28.62 </w:t>
            </w:r>
          </w:p>
        </w:tc>
        <w:tc>
          <w:tcPr>
            <w:tcW w:w="1224" w:type="dxa"/>
            <w:tcBorders/>
            <w:vAlign w:val="center"/>
          </w:tcPr>
          <w:p>
            <w:pPr>
              <w:pStyle w:val="TableContents"/>
              <w:bidi w:val="0"/>
              <w:spacing w:before="0" w:after="283"/>
              <w:jc w:val="left"/>
              <w:rPr/>
            </w:pPr>
            <w:r>
              <w:rPr/>
              <w:t xml:space="preserve">907.2 </w:t>
            </w:r>
          </w:p>
        </w:tc>
        <w:tc>
          <w:tcPr>
            <w:tcW w:w="1474" w:type="dxa"/>
            <w:tcBorders/>
            <w:vAlign w:val="center"/>
          </w:tcPr>
          <w:p>
            <w:pPr>
              <w:pStyle w:val="TableContents"/>
              <w:bidi w:val="0"/>
              <w:spacing w:before="0" w:after="283"/>
              <w:jc w:val="left"/>
              <w:rPr/>
            </w:pPr>
            <w:r>
              <w:rPr/>
              <w:t xml:space="preserve">667.6 </w:t>
            </w:r>
          </w:p>
        </w:tc>
        <w:tc>
          <w:tcPr>
            <w:tcW w:w="889" w:type="dxa"/>
            <w:tcBorders/>
            <w:vAlign w:val="center"/>
          </w:tcPr>
          <w:p>
            <w:pPr>
              <w:pStyle w:val="TableContents"/>
              <w:bidi w:val="0"/>
              <w:spacing w:before="0" w:after="283"/>
              <w:jc w:val="left"/>
              <w:rPr/>
            </w:pPr>
            <w:r>
              <w:rPr/>
              <w:t xml:space="preserve">28.04 </w:t>
            </w:r>
          </w:p>
        </w:tc>
        <w:tc>
          <w:tcPr>
            <w:tcW w:w="956" w:type="dxa"/>
            <w:tcBorders/>
            <w:vAlign w:val="center"/>
          </w:tcPr>
          <w:p>
            <w:pPr>
              <w:pStyle w:val="TableContents"/>
              <w:bidi w:val="0"/>
              <w:spacing w:before="0" w:after="283"/>
              <w:jc w:val="left"/>
              <w:rPr/>
            </w:pPr>
            <w:r>
              <w:rPr/>
              <w:t xml:space="preserve">888.9 </w:t>
            </w:r>
          </w:p>
        </w:tc>
        <w:tc>
          <w:tcPr>
            <w:tcW w:w="1523" w:type="dxa"/>
            <w:tcBorders/>
            <w:vAlign w:val="center"/>
          </w:tcPr>
          <w:p>
            <w:pPr>
              <w:pStyle w:val="TableContents"/>
              <w:bidi w:val="0"/>
              <w:spacing w:before="0" w:after="283"/>
              <w:jc w:val="left"/>
              <w:rPr>
                <w:sz w:val="4"/>
                <w:szCs w:val="4"/>
              </w:rPr>
            </w:pPr>
            <w:r>
              <w:rPr>
                <w:sz w:val="4"/>
                <w:szCs w:val="4"/>
              </w:rPr>
            </w:r>
          </w:p>
        </w:tc>
      </w:tr>
      <w:tr>
        <w:trPr/>
        <w:tc>
          <w:tcPr>
            <w:tcW w:w="1470" w:type="dxa"/>
            <w:tcBorders/>
            <w:vAlign w:val="center"/>
          </w:tcPr>
          <w:p>
            <w:pPr>
              <w:pStyle w:val="TableContents"/>
              <w:bidi w:val="0"/>
              <w:spacing w:before="0" w:after="283"/>
              <w:jc w:val="left"/>
              <w:rPr/>
            </w:pPr>
            <w:r>
              <w:rPr/>
              <w:t xml:space="preserve">Jemen </w:t>
            </w:r>
          </w:p>
        </w:tc>
        <w:tc>
          <w:tcPr>
            <w:tcW w:w="1602" w:type="dxa"/>
            <w:tcBorders/>
            <w:vAlign w:val="center"/>
          </w:tcPr>
          <w:p>
            <w:pPr>
              <w:pStyle w:val="TableContents"/>
              <w:bidi w:val="0"/>
              <w:spacing w:before="0" w:after="283"/>
              <w:jc w:val="left"/>
              <w:rPr/>
            </w:pPr>
            <w:r>
              <w:rPr/>
              <w:t xml:space="preserve">297.9 </w:t>
            </w:r>
          </w:p>
        </w:tc>
        <w:tc>
          <w:tcPr>
            <w:tcW w:w="1067" w:type="dxa"/>
            <w:tcBorders/>
            <w:vAlign w:val="center"/>
          </w:tcPr>
          <w:p>
            <w:pPr>
              <w:pStyle w:val="TableContents"/>
              <w:bidi w:val="0"/>
              <w:spacing w:before="0" w:after="283"/>
              <w:jc w:val="left"/>
              <w:rPr/>
            </w:pPr>
            <w:r>
              <w:rPr/>
              <w:t xml:space="preserve">12.51 </w:t>
            </w:r>
          </w:p>
        </w:tc>
        <w:tc>
          <w:tcPr>
            <w:tcW w:w="1224" w:type="dxa"/>
            <w:tcBorders/>
            <w:vAlign w:val="center"/>
          </w:tcPr>
          <w:p>
            <w:pPr>
              <w:pStyle w:val="TableContents"/>
              <w:bidi w:val="0"/>
              <w:spacing w:before="0" w:after="283"/>
              <w:jc w:val="left"/>
              <w:rPr/>
            </w:pPr>
            <w:r>
              <w:rPr/>
              <w:t xml:space="preserve">396.6 </w:t>
            </w:r>
          </w:p>
        </w:tc>
        <w:tc>
          <w:tcPr>
            <w:tcW w:w="1474" w:type="dxa"/>
            <w:tcBorders/>
            <w:vAlign w:val="center"/>
          </w:tcPr>
          <w:p>
            <w:pPr>
              <w:pStyle w:val="TableContents"/>
              <w:bidi w:val="0"/>
              <w:spacing w:before="0" w:after="283"/>
              <w:jc w:val="left"/>
              <w:rPr/>
            </w:pPr>
            <w:r>
              <w:rPr/>
              <w:t xml:space="preserve">323.7 </w:t>
            </w:r>
          </w:p>
        </w:tc>
        <w:tc>
          <w:tcPr>
            <w:tcW w:w="889" w:type="dxa"/>
            <w:tcBorders/>
            <w:vAlign w:val="center"/>
          </w:tcPr>
          <w:p>
            <w:pPr>
              <w:pStyle w:val="TableContents"/>
              <w:bidi w:val="0"/>
              <w:spacing w:before="0" w:after="283"/>
              <w:jc w:val="left"/>
              <w:rPr/>
            </w:pPr>
            <w:r>
              <w:rPr/>
              <w:t xml:space="preserve">13.6 </w:t>
            </w:r>
          </w:p>
        </w:tc>
        <w:tc>
          <w:tcPr>
            <w:tcW w:w="956" w:type="dxa"/>
            <w:tcBorders/>
            <w:vAlign w:val="center"/>
          </w:tcPr>
          <w:p>
            <w:pPr>
              <w:pStyle w:val="TableContents"/>
              <w:bidi w:val="0"/>
              <w:spacing w:before="0" w:after="283"/>
              <w:jc w:val="left"/>
              <w:rPr/>
            </w:pPr>
            <w:r>
              <w:rPr/>
              <w:t xml:space="preserve">431 </w:t>
            </w:r>
          </w:p>
        </w:tc>
        <w:tc>
          <w:tcPr>
            <w:tcW w:w="1523" w:type="dxa"/>
            <w:tcBorders/>
            <w:vAlign w:val="center"/>
          </w:tcPr>
          <w:p>
            <w:pPr>
              <w:pStyle w:val="TableContents"/>
              <w:bidi w:val="0"/>
              <w:spacing w:before="0" w:after="283"/>
              <w:jc w:val="left"/>
              <w:rPr>
                <w:sz w:val="4"/>
                <w:szCs w:val="4"/>
              </w:rPr>
            </w:pPr>
            <w:r>
              <w:rPr>
                <w:sz w:val="4"/>
                <w:szCs w:val="4"/>
              </w:rPr>
            </w:r>
          </w:p>
        </w:tc>
      </w:tr>
      <w:tr>
        <w:trPr/>
        <w:tc>
          <w:tcPr>
            <w:tcW w:w="1470" w:type="dxa"/>
            <w:tcBorders/>
            <w:vAlign w:val="center"/>
          </w:tcPr>
          <w:p>
            <w:pPr>
              <w:pStyle w:val="TableContents"/>
              <w:bidi w:val="0"/>
              <w:spacing w:before="0" w:after="283"/>
              <w:jc w:val="left"/>
              <w:rPr/>
            </w:pPr>
            <w:r>
              <w:rPr/>
              <w:t xml:space="preserve">Sambia </w:t>
            </w:r>
          </w:p>
        </w:tc>
        <w:tc>
          <w:tcPr>
            <w:tcW w:w="1602" w:type="dxa"/>
            <w:tcBorders/>
            <w:vAlign w:val="center"/>
          </w:tcPr>
          <w:p>
            <w:pPr>
              <w:pStyle w:val="TableContents"/>
              <w:bidi w:val="0"/>
              <w:spacing w:before="0" w:after="283"/>
              <w:jc w:val="left"/>
              <w:rPr/>
            </w:pPr>
            <w:r>
              <w:rPr/>
              <w:t xml:space="preserve">627.8 </w:t>
            </w:r>
          </w:p>
        </w:tc>
        <w:tc>
          <w:tcPr>
            <w:tcW w:w="1067" w:type="dxa"/>
            <w:tcBorders/>
            <w:vAlign w:val="center"/>
          </w:tcPr>
          <w:p>
            <w:pPr>
              <w:pStyle w:val="TableContents"/>
              <w:bidi w:val="0"/>
              <w:spacing w:before="0" w:after="283"/>
              <w:jc w:val="left"/>
              <w:rPr/>
            </w:pPr>
            <w:r>
              <w:rPr/>
              <w:t xml:space="preserve">26.37 </w:t>
            </w:r>
          </w:p>
        </w:tc>
        <w:tc>
          <w:tcPr>
            <w:tcW w:w="1224" w:type="dxa"/>
            <w:tcBorders/>
            <w:vAlign w:val="center"/>
          </w:tcPr>
          <w:p>
            <w:pPr>
              <w:pStyle w:val="TableContents"/>
              <w:bidi w:val="0"/>
              <w:spacing w:before="0" w:after="283"/>
              <w:jc w:val="left"/>
              <w:rPr/>
            </w:pPr>
            <w:r>
              <w:rPr/>
              <w:t xml:space="preserve">835.9 </w:t>
            </w:r>
          </w:p>
        </w:tc>
        <w:tc>
          <w:tcPr>
            <w:tcW w:w="1474" w:type="dxa"/>
            <w:tcBorders/>
            <w:vAlign w:val="center"/>
          </w:tcPr>
          <w:p>
            <w:pPr>
              <w:pStyle w:val="TableContents"/>
              <w:bidi w:val="0"/>
              <w:spacing w:before="0" w:after="283"/>
              <w:jc w:val="left"/>
              <w:rPr/>
            </w:pPr>
            <w:r>
              <w:rPr/>
              <w:t xml:space="preserve">631.5 </w:t>
            </w:r>
          </w:p>
        </w:tc>
        <w:tc>
          <w:tcPr>
            <w:tcW w:w="889" w:type="dxa"/>
            <w:tcBorders/>
            <w:vAlign w:val="center"/>
          </w:tcPr>
          <w:p>
            <w:pPr>
              <w:pStyle w:val="TableContents"/>
              <w:bidi w:val="0"/>
              <w:spacing w:before="0" w:after="283"/>
              <w:jc w:val="left"/>
              <w:rPr/>
            </w:pPr>
            <w:r>
              <w:rPr/>
              <w:t xml:space="preserve">26.52 </w:t>
            </w:r>
          </w:p>
        </w:tc>
        <w:tc>
          <w:tcPr>
            <w:tcW w:w="956" w:type="dxa"/>
            <w:tcBorders/>
            <w:vAlign w:val="center"/>
          </w:tcPr>
          <w:p>
            <w:pPr>
              <w:pStyle w:val="TableContents"/>
              <w:bidi w:val="0"/>
              <w:spacing w:before="0" w:after="283"/>
              <w:jc w:val="left"/>
              <w:rPr/>
            </w:pPr>
            <w:r>
              <w:rPr/>
              <w:t xml:space="preserve">840.7 </w:t>
            </w:r>
          </w:p>
        </w:tc>
        <w:tc>
          <w:tcPr>
            <w:tcW w:w="1523" w:type="dxa"/>
            <w:tcBorders/>
            <w:vAlign w:val="center"/>
          </w:tcPr>
          <w:p>
            <w:pPr>
              <w:pStyle w:val="TableContents"/>
              <w:bidi w:val="0"/>
              <w:spacing w:before="0" w:after="283"/>
              <w:jc w:val="left"/>
              <w:rPr>
                <w:sz w:val="4"/>
                <w:szCs w:val="4"/>
              </w:rPr>
            </w:pPr>
            <w:r>
              <w:rPr>
                <w:sz w:val="4"/>
                <w:szCs w:val="4"/>
              </w:rPr>
            </w:r>
          </w:p>
        </w:tc>
      </w:tr>
      <w:tr>
        <w:trPr/>
        <w:tc>
          <w:tcPr>
            <w:tcW w:w="1470" w:type="dxa"/>
            <w:tcBorders/>
            <w:vAlign w:val="center"/>
          </w:tcPr>
          <w:p>
            <w:pPr>
              <w:pStyle w:val="TableContents"/>
              <w:bidi w:val="0"/>
              <w:spacing w:before="0" w:after="283"/>
              <w:jc w:val="left"/>
              <w:rPr/>
            </w:pPr>
            <w:r>
              <w:rPr/>
              <w:t xml:space="preserve">Zimbabwe </w:t>
            </w:r>
          </w:p>
        </w:tc>
        <w:tc>
          <w:tcPr>
            <w:tcW w:w="1602" w:type="dxa"/>
            <w:tcBorders/>
            <w:vAlign w:val="center"/>
          </w:tcPr>
          <w:p>
            <w:pPr>
              <w:pStyle w:val="TableContents"/>
              <w:bidi w:val="0"/>
              <w:spacing w:before="0" w:after="283"/>
              <w:jc w:val="left"/>
              <w:rPr/>
            </w:pPr>
            <w:r>
              <w:rPr/>
              <w:t xml:space="preserve">764.0 </w:t>
            </w:r>
          </w:p>
        </w:tc>
        <w:tc>
          <w:tcPr>
            <w:tcW w:w="1067" w:type="dxa"/>
            <w:tcBorders/>
            <w:vAlign w:val="center"/>
          </w:tcPr>
          <w:p>
            <w:pPr>
              <w:pStyle w:val="TableContents"/>
              <w:bidi w:val="0"/>
              <w:spacing w:before="0" w:after="283"/>
              <w:jc w:val="left"/>
              <w:rPr/>
            </w:pPr>
            <w:r>
              <w:rPr/>
              <w:t xml:space="preserve">32.09 </w:t>
            </w:r>
          </w:p>
        </w:tc>
        <w:tc>
          <w:tcPr>
            <w:tcW w:w="1224" w:type="dxa"/>
            <w:tcBorders/>
            <w:vAlign w:val="center"/>
          </w:tcPr>
          <w:p>
            <w:pPr>
              <w:pStyle w:val="TableContents"/>
              <w:bidi w:val="0"/>
              <w:spacing w:before="0" w:after="283"/>
              <w:jc w:val="left"/>
              <w:rPr/>
            </w:pPr>
            <w:r>
              <w:rPr/>
              <w:t xml:space="preserve">1017.2 </w:t>
            </w:r>
          </w:p>
        </w:tc>
        <w:tc>
          <w:tcPr>
            <w:tcW w:w="1474" w:type="dxa"/>
            <w:tcBorders/>
            <w:vAlign w:val="center"/>
          </w:tcPr>
          <w:p>
            <w:pPr>
              <w:pStyle w:val="TableContents"/>
              <w:bidi w:val="0"/>
              <w:spacing w:before="0" w:after="283"/>
              <w:jc w:val="left"/>
              <w:rPr/>
            </w:pPr>
            <w:r>
              <w:rPr/>
              <w:t xml:space="preserve">757.5 </w:t>
            </w:r>
          </w:p>
        </w:tc>
        <w:tc>
          <w:tcPr>
            <w:tcW w:w="889" w:type="dxa"/>
            <w:tcBorders/>
            <w:vAlign w:val="center"/>
          </w:tcPr>
          <w:p>
            <w:pPr>
              <w:pStyle w:val="TableContents"/>
              <w:bidi w:val="0"/>
              <w:spacing w:before="0" w:after="283"/>
              <w:jc w:val="left"/>
              <w:rPr/>
            </w:pPr>
            <w:r>
              <w:rPr/>
              <w:t xml:space="preserve">31.82 </w:t>
            </w:r>
          </w:p>
        </w:tc>
        <w:tc>
          <w:tcPr>
            <w:tcW w:w="956" w:type="dxa"/>
            <w:tcBorders/>
            <w:vAlign w:val="center"/>
          </w:tcPr>
          <w:p>
            <w:pPr>
              <w:pStyle w:val="TableContents"/>
              <w:bidi w:val="0"/>
              <w:spacing w:before="0" w:after="283"/>
              <w:jc w:val="left"/>
              <w:rPr/>
            </w:pPr>
            <w:r>
              <w:rPr/>
              <w:t xml:space="preserve">1008.6 </w:t>
            </w:r>
          </w:p>
        </w:tc>
        <w:tc>
          <w:tcPr>
            <w:tcW w:w="1523"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maassa energiankulutus asukasta kohti on suurinta?</w:t>
      </w:r>
    </w:p>
    <w:p>
      <w:pPr>
        <w:pStyle w:val="TextBody"/>
        <w:bidi w:val="0"/>
        <w:jc w:val="left"/>
        <w:rPr>
          <w:b/>
          <w:u w:val="single"/>
          <w:shd w:val="clear" w:fill="FFFF00"/>
        </w:rPr>
      </w:pPr>
      <w:r>
        <w:rPr>
          <w:b/>
          <w:u w:val="single"/>
          <w:shd w:val="clear" w:fill="FFFF00"/>
        </w:rPr>
        <w:t xml:space="preserve">Asiakirjan numero 46264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Boyd on skotlantilainen sukunimi. Se on peräisin </w:t>
      </w:r>
      <w:r>
        <w:rPr>
          <w:color w:val="A9A9A9"/>
        </w:rPr>
        <w:t xml:space="preserve">Clyde-joen suistossa sijaitsevan Bute-saaren </w:t>
      </w:r>
      <w:r>
        <w:rPr/>
        <w:t xml:space="preserve">asuinnimestä</w:t>
      </w:r>
      <w:r>
        <w:rPr/>
        <w:t xml:space="preserve">. Sukunimi oli hyvin yleinen Edinburghissa 1600-luvulla. Sukunimen skotlantilaisgaelilainen muoto on Boid (maskuliininen) ja Bhoid (feminiininen).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Boyd tulee</w:t>
      </w:r>
    </w:p>
    <w:p>
      <w:pPr>
        <w:pStyle w:val="TextBody"/>
        <w:bidi w:val="0"/>
        <w:jc w:val="left"/>
        <w:rPr>
          <w:b/>
          <w:u w:val="single"/>
          <w:shd w:val="clear" w:fill="FFFF00"/>
        </w:rPr>
      </w:pPr>
      <w:r>
        <w:rPr>
          <w:b/>
          <w:u w:val="single"/>
          <w:shd w:val="clear" w:fill="FFFF00"/>
        </w:rPr>
        <w:t xml:space="preserve">Asiakirjan numero 46265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tunnettu maininta pelistä on kiinalaisen Ming-dynastian kirjailijan Xie Zhaozhin (zh) (n. 1600) kirjassa Wuzazu (zh), jossa hän kirjoitti pelin olevan peräisin Kiinan Han-dynastian ajalta (206 eKr. - 220 jKr.). Kirjassa peliä kutsuttiin nimellä </w:t>
      </w:r>
      <w:r>
        <w:rPr>
          <w:color w:val="A9A9A9"/>
        </w:rPr>
        <w:t xml:space="preserve">shoushiling</w:t>
      </w:r>
      <w:r>
        <w:rPr/>
        <w:t xml:space="preserve">. </w:t>
      </w:r>
      <w:r>
        <w:rPr/>
        <w:t xml:space="preserve">Myös Li Rihuan kirjassa Note of Liuyanzhai mainitaan tämä peli ja sitä kutsutaan nimellä shoushiling (t. </w:t>
      </w:r>
      <w:r>
        <w:rPr/>
        <w:t xml:space="preserve">手勢 </w:t>
      </w:r>
      <w:r>
        <w:rPr/>
        <w:t xml:space="preserve">令; s. </w:t>
      </w:r>
      <w:r>
        <w:rPr/>
        <w:t xml:space="preserve">手势 </w:t>
      </w:r>
      <w:r>
        <w:rPr/>
        <w:t xml:space="preserve">令), huozhitou (t. </w:t>
      </w:r>
      <w:r>
        <w:rPr/>
        <w:t xml:space="preserve">豁 </w:t>
      </w:r>
      <w:r>
        <w:rPr/>
        <w:t xml:space="preserve">指頭; s. </w:t>
      </w:r>
      <w:r>
        <w:rPr/>
        <w:t xml:space="preserve">豁 </w:t>
      </w:r>
      <w:r>
        <w:rPr/>
        <w:t xml:space="preserve">指头) tai huoquan </w:t>
      </w:r>
      <w:r>
        <w:rPr/>
        <w:t xml:space="preserve">(豁 拳)</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sanotaan kivi paperi sakset kiinaksi</w:t>
      </w:r>
    </w:p>
    <w:p>
      <w:pPr>
        <w:pStyle w:val="TextBody"/>
        <w:bidi w:val="0"/>
        <w:jc w:val="left"/>
        <w:rPr>
          <w:b/>
          <w:u w:val="single"/>
          <w:shd w:val="clear" w:fill="FFFF00"/>
        </w:rPr>
      </w:pPr>
      <w:r>
        <w:rPr>
          <w:b/>
          <w:u w:val="single"/>
          <w:shd w:val="clear" w:fill="FFFF00"/>
        </w:rPr>
        <w:t xml:space="preserve">Asiakirjan numero 46266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Lakin myöntäminen on nykyään kansainvälinen käytäntö, jota sovelletaan myös muissa urheilulajeissa. Vaikka joissakin urheilulajeissa ei ehkä nykyään aina anneta fyysisiä lappuja (joko lainkaan tai jokaisesta esiintymisestä), termi "lappu" kansainvälisestä tai muusta esiintymisestä on säilytetty </w:t>
      </w:r>
      <w:r>
        <w:rPr>
          <w:color w:val="A9A9A9"/>
        </w:rPr>
        <w:t xml:space="preserve">osoituksena siitä, kuinka monta kertaa urheilija on edustanut joukkuetta tietyssä lajissa</w:t>
      </w:r>
      <w:r>
        <w:rPr/>
        <w:t xml:space="preserve">. Näin ollen jokaisesta pelatusta ottelusta myönnetään "cap", joten pelaajan, joka on pelannut x ottelua joukkueessa, sanotaan saaneen x kertaa capin tai voittaneen x capia.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cap tarkoittaa maailmanmestaruuskilpailuissa</w:t>
      </w:r>
    </w:p>
    <w:p>
      <w:pPr>
        <w:pStyle w:val="TextBody"/>
        <w:bidi w:val="0"/>
        <w:jc w:val="left"/>
        <w:rPr>
          <w:b/>
          <w:u w:val="single"/>
          <w:shd w:val="clear" w:fill="FFFF00"/>
        </w:rPr>
      </w:pPr>
      <w:r>
        <w:rPr>
          <w:b/>
          <w:u w:val="single"/>
          <w:shd w:val="clear" w:fill="FFFF00"/>
        </w:rPr>
        <w:t xml:space="preserve">Asiakirjan numero 46267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Love the Way You Love Me'' on Victoria Shaw'n ja Chuck Cannonin säveltämä kappale, jonka on levyttänyt yhdysvaltalainen country-laulaja </w:t>
      </w:r>
      <w:r>
        <w:rPr>
          <w:color w:val="A9A9A9"/>
        </w:rPr>
        <w:t xml:space="preserve">John Michael Montgomery</w:t>
      </w:r>
      <w:r>
        <w:rPr/>
        <w:t xml:space="preserve">. Se julkaistiin maaliskuussa 1993 toisena singlenä hänen debyyttialbumiltaan Life's a Dance. Kappale nousi Billboard Hot Country Singles &amp; Tracks -listan kärkeen. Siitä tuli Montgomeryn ensimmäinen ykkössingle, ja Academy of Country Music nimesi sen vuoden kappaleeksi.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rakastan niin kuin sinä rakastat minua</w:t>
      </w:r>
    </w:p>
    <w:p>
      <w:pPr>
        <w:pStyle w:val="TextBody"/>
        <w:bidi w:val="0"/>
        <w:jc w:val="left"/>
        <w:rPr>
          <w:b/>
          <w:u w:val="single"/>
          <w:shd w:val="clear" w:fill="FFFF00"/>
        </w:rPr>
      </w:pPr>
      <w:r>
        <w:rPr>
          <w:b/>
          <w:u w:val="single"/>
          <w:shd w:val="clear" w:fill="FFFF00"/>
        </w:rPr>
        <w:t xml:space="preserve">Asiakirjan numero 46268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Banwarilal Purohit </w:t>
      </w:r>
      <w:r>
        <w:rPr/>
        <w:t xml:space="preserve">(s. 16. huhtikuuta 1940) on intialainen poliitikko Nagpurin alueelta Maharastrasta, syntynyt Jhunjhunun piirissä Rajasthanissa. Hän on Tamil Nadun virassa oleva 20. kuvernööri. Intian presidentti nimitti hänet 30. syyskuuta 2017, ja hän astui virkaansa 6. lokakuuta 2017. Intian presidentti nimitti hänet Assamin osavaltion kuvernööriksi 17. elokuuta 2016. Hän oli kolme kertaa parlamentin jäsen Nagpurista (Lok Sabhan vaalipiiristä), kaksi kertaa Intian kansalliskongressin jäsenenä ja kerran BJP:n jäsenenä.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tamil nadun presidentti 2017</w:t>
      </w:r>
    </w:p>
    <w:p>
      <w:pPr>
        <w:pStyle w:val="TextBody"/>
        <w:bidi w:val="0"/>
        <w:jc w:val="left"/>
        <w:rPr>
          <w:b/>
          <w:u w:val="single"/>
          <w:shd w:val="clear" w:fill="FFFF00"/>
        </w:rPr>
      </w:pPr>
      <w:r>
        <w:rPr>
          <w:b/>
          <w:u w:val="single"/>
          <w:shd w:val="clear" w:fill="FFFF00"/>
        </w:rPr>
        <w:t xml:space="preserve">Asiakirjan numero 46269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Ted Ginn Jr. Ginn Jr. Carolina Panthersin kanssa vuonna 2016 Nro 19 -- New Orleans Saints </w:t>
      </w:r>
    </w:p>
    <w:tbl>
      <w:tblPr>
        <w:tblW w:w="8989" w:type="dxa"/>
        <w:jc w:val="left"/>
        <w:tblInd w:w="0" w:type="dxa"/>
        <w:tblLayout w:type="fixed"/>
        <w:tblCellMar>
          <w:top w:w="28" w:type="dxa"/>
          <w:left w:w="28" w:type="dxa"/>
          <w:bottom w:w="28" w:type="dxa"/>
          <w:right w:w="28" w:type="dxa"/>
        </w:tblCellMar>
      </w:tblPr>
      <w:tblGrid>
        <w:gridCol w:w="2146"/>
        <w:gridCol w:w="6843"/>
      </w:tblGrid>
      <w:tr>
        <w:trPr/>
        <w:tc>
          <w:tcPr>
            <w:tcW w:w="2146" w:type="dxa"/>
            <w:tcBorders/>
            <w:vAlign w:val="center"/>
          </w:tcPr>
          <w:p>
            <w:pPr>
              <w:pStyle w:val="TableHeading"/>
              <w:suppressLineNumbers/>
              <w:bidi w:val="0"/>
              <w:spacing w:before="0" w:after="283"/>
              <w:jc w:val="center"/>
              <w:rPr/>
            </w:pPr>
            <w:r>
              <w:rPr/>
              <w:t xml:space="preserve">Asema: </w:t>
            </w:r>
          </w:p>
        </w:tc>
        <w:tc>
          <w:tcPr>
            <w:tcW w:w="6843" w:type="dxa"/>
            <w:tcBorders/>
            <w:vAlign w:val="center"/>
          </w:tcPr>
          <w:p>
            <w:pPr>
              <w:pStyle w:val="TableContents"/>
              <w:bidi w:val="0"/>
              <w:spacing w:before="0" w:after="283"/>
              <w:jc w:val="left"/>
              <w:rPr/>
            </w:pPr>
            <w:r>
              <w:rPr/>
              <w:t xml:space="preserve">Laitahyökkääjän paluuasiantuntija </w:t>
            </w:r>
          </w:p>
        </w:tc>
      </w:tr>
      <w:tr>
        <w:trPr/>
        <w:tc>
          <w:tcPr>
            <w:tcW w:w="2146" w:type="dxa"/>
            <w:tcBorders/>
            <w:vAlign w:val="center"/>
          </w:tcPr>
          <w:p>
            <w:pPr>
              <w:pStyle w:val="TableHeading"/>
              <w:suppressLineNumbers/>
              <w:bidi w:val="0"/>
              <w:spacing w:before="0" w:after="283"/>
              <w:jc w:val="center"/>
              <w:rPr/>
            </w:pPr>
            <w:r>
              <w:rPr/>
              <w:t xml:space="preserve">Syntymäaika: </w:t>
            </w:r>
          </w:p>
        </w:tc>
        <w:tc>
          <w:tcPr>
            <w:tcW w:w="6843" w:type="dxa"/>
            <w:tcBorders/>
            <w:vAlign w:val="center"/>
          </w:tcPr>
          <w:p>
            <w:pPr>
              <w:pStyle w:val="TableContents"/>
              <w:bidi w:val="0"/>
              <w:spacing w:before="0" w:after="283"/>
              <w:jc w:val="left"/>
              <w:rPr/>
            </w:pPr>
            <w:r>
              <w:rPr/>
              <w:t xml:space="preserve">(1985-04-12) 12. huhtikuuta 1985 (ikä 32) </w:t>
            </w:r>
          </w:p>
        </w:tc>
      </w:tr>
      <w:tr>
        <w:trPr/>
        <w:tc>
          <w:tcPr>
            <w:tcW w:w="2146" w:type="dxa"/>
            <w:tcBorders/>
            <w:vAlign w:val="center"/>
          </w:tcPr>
          <w:p>
            <w:pPr>
              <w:pStyle w:val="TableHeading"/>
              <w:suppressLineNumbers/>
              <w:bidi w:val="0"/>
              <w:spacing w:before="0" w:after="283"/>
              <w:jc w:val="center"/>
              <w:rPr/>
            </w:pPr>
            <w:r>
              <w:rPr/>
              <w:t xml:space="preserve">Syntymäpaikka: </w:t>
            </w:r>
          </w:p>
        </w:tc>
        <w:tc>
          <w:tcPr>
            <w:tcW w:w="6843" w:type="dxa"/>
            <w:tcBorders/>
            <w:vAlign w:val="center"/>
          </w:tcPr>
          <w:p>
            <w:pPr>
              <w:pStyle w:val="TableContents"/>
              <w:bidi w:val="0"/>
              <w:spacing w:before="0" w:after="283"/>
              <w:jc w:val="left"/>
              <w:rPr/>
            </w:pPr>
            <w:r>
              <w:rPr/>
              <w:t xml:space="preserve">Cleveland, Ohio </w:t>
            </w:r>
          </w:p>
        </w:tc>
      </w:tr>
      <w:tr>
        <w:trPr/>
        <w:tc>
          <w:tcPr>
            <w:tcW w:w="2146" w:type="dxa"/>
            <w:tcBorders/>
            <w:vAlign w:val="center"/>
          </w:tcPr>
          <w:p>
            <w:pPr>
              <w:pStyle w:val="TableHeading"/>
              <w:suppressLineNumbers/>
              <w:bidi w:val="0"/>
              <w:spacing w:before="0" w:after="283"/>
              <w:jc w:val="center"/>
              <w:rPr/>
            </w:pPr>
            <w:r>
              <w:rPr/>
              <w:t xml:space="preserve">Korkeus: </w:t>
            </w:r>
          </w:p>
        </w:tc>
        <w:tc>
          <w:tcPr>
            <w:tcW w:w="6843" w:type="dxa"/>
            <w:tcBorders/>
            <w:vAlign w:val="center"/>
          </w:tcPr>
          <w:p>
            <w:pPr>
              <w:pStyle w:val="TableContents"/>
              <w:bidi w:val="0"/>
              <w:spacing w:before="0" w:after="283"/>
              <w:jc w:val="left"/>
              <w:rPr/>
            </w:pPr>
            <w:r>
              <w:rPr/>
              <w:t xml:space="preserve">1,80 m (5 ft 11 in) </w:t>
            </w:r>
          </w:p>
        </w:tc>
      </w:tr>
      <w:tr>
        <w:trPr/>
        <w:tc>
          <w:tcPr>
            <w:tcW w:w="2146" w:type="dxa"/>
            <w:tcBorders/>
            <w:vAlign w:val="center"/>
          </w:tcPr>
          <w:p>
            <w:pPr>
              <w:pStyle w:val="TableHeading"/>
              <w:suppressLineNumbers/>
              <w:bidi w:val="0"/>
              <w:spacing w:before="0" w:after="283"/>
              <w:jc w:val="center"/>
              <w:rPr/>
            </w:pPr>
            <w:r>
              <w:rPr/>
              <w:t xml:space="preserve">Paino: </w:t>
            </w:r>
          </w:p>
        </w:tc>
        <w:tc>
          <w:tcPr>
            <w:tcW w:w="6843" w:type="dxa"/>
            <w:tcBorders/>
            <w:vAlign w:val="center"/>
          </w:tcPr>
          <w:p>
            <w:pPr>
              <w:pStyle w:val="TableContents"/>
              <w:bidi w:val="0"/>
              <w:spacing w:before="0" w:after="283"/>
              <w:jc w:val="left"/>
              <w:rPr/>
            </w:pPr>
            <w:r>
              <w:rPr/>
              <w:t xml:space="preserve">82 kg (180 lb) Uratiedot </w:t>
            </w:r>
          </w:p>
        </w:tc>
      </w:tr>
      <w:tr>
        <w:trPr/>
        <w:tc>
          <w:tcPr>
            <w:tcW w:w="2146" w:type="dxa"/>
            <w:tcBorders/>
            <w:vAlign w:val="center"/>
          </w:tcPr>
          <w:p>
            <w:pPr>
              <w:pStyle w:val="TableHeading"/>
              <w:suppressLineNumbers/>
              <w:bidi w:val="0"/>
              <w:spacing w:before="0" w:after="283"/>
              <w:jc w:val="center"/>
              <w:rPr/>
            </w:pPr>
            <w:r>
              <w:rPr/>
              <w:t xml:space="preserve">Lukio: </w:t>
            </w:r>
          </w:p>
        </w:tc>
        <w:tc>
          <w:tcPr>
            <w:tcW w:w="6843" w:type="dxa"/>
            <w:tcBorders/>
            <w:vAlign w:val="center"/>
          </w:tcPr>
          <w:p>
            <w:pPr>
              <w:pStyle w:val="TableContents"/>
              <w:bidi w:val="0"/>
              <w:spacing w:before="0" w:after="283"/>
              <w:jc w:val="left"/>
              <w:rPr/>
            </w:pPr>
            <w:r>
              <w:rPr/>
              <w:t xml:space="preserve">Cleveland (OH) Glenville </w:t>
            </w:r>
          </w:p>
        </w:tc>
      </w:tr>
      <w:tr>
        <w:trPr/>
        <w:tc>
          <w:tcPr>
            <w:tcW w:w="2146" w:type="dxa"/>
            <w:tcBorders/>
            <w:vAlign w:val="center"/>
          </w:tcPr>
          <w:p>
            <w:pPr>
              <w:pStyle w:val="TableHeading"/>
              <w:suppressLineNumbers/>
              <w:bidi w:val="0"/>
              <w:spacing w:before="0" w:after="283"/>
              <w:jc w:val="center"/>
              <w:rPr/>
            </w:pPr>
            <w:r>
              <w:rPr/>
              <w:t xml:space="preserve">College: </w:t>
            </w:r>
          </w:p>
        </w:tc>
        <w:tc>
          <w:tcPr>
            <w:tcW w:w="6843" w:type="dxa"/>
            <w:tcBorders/>
            <w:vAlign w:val="center"/>
          </w:tcPr>
          <w:p>
            <w:pPr>
              <w:pStyle w:val="TableContents"/>
              <w:bidi w:val="0"/>
              <w:spacing w:before="0" w:after="283"/>
              <w:jc w:val="left"/>
              <w:rPr/>
            </w:pPr>
            <w:r>
              <w:rPr/>
              <w:t xml:space="preserve">Ohio State </w:t>
            </w:r>
          </w:p>
        </w:tc>
      </w:tr>
      <w:tr>
        <w:trPr/>
        <w:tc>
          <w:tcPr>
            <w:tcW w:w="2146" w:type="dxa"/>
            <w:tcBorders/>
            <w:vAlign w:val="center"/>
          </w:tcPr>
          <w:p>
            <w:pPr>
              <w:pStyle w:val="TableHeading"/>
              <w:suppressLineNumbers/>
              <w:bidi w:val="0"/>
              <w:spacing w:before="0" w:after="283"/>
              <w:jc w:val="center"/>
              <w:rPr/>
            </w:pPr>
            <w:r>
              <w:rPr/>
              <w:t xml:space="preserve">NFL Draft: </w:t>
            </w:r>
          </w:p>
        </w:tc>
        <w:tc>
          <w:tcPr>
            <w:tcW w:w="6843" w:type="dxa"/>
            <w:tcBorders/>
            <w:vAlign w:val="center"/>
          </w:tcPr>
          <w:p>
            <w:pPr>
              <w:pStyle w:val="TableContents"/>
              <w:bidi w:val="0"/>
              <w:jc w:val="left"/>
              <w:rPr/>
            </w:pPr>
            <w:r>
              <w:rPr/>
              <w:t xml:space="preserve">2007 / Kierros: 1 / Valinta: 9 Uran historiaa </w:t>
            </w:r>
          </w:p>
          <w:p>
            <w:pPr>
              <w:pStyle w:val="TextBody"/>
              <w:numPr>
                <w:ilvl w:val="0"/>
                <w:numId w:val="121"/>
              </w:numPr>
              <w:tabs>
                <w:tab w:val="clear" w:pos="1134"/>
                <w:tab w:val="left" w:leader="none" w:pos="707"/>
              </w:tabs>
              <w:bidi w:val="0"/>
              <w:spacing w:before="0" w:after="0"/>
              <w:ind w:start="707" w:hanging="283"/>
              <w:jc w:val="left"/>
              <w:rPr/>
            </w:pPr>
            <w:r>
              <w:rPr/>
              <w:t xml:space="preserve">Miami Dolphins (2007 -- 2009) </w:t>
            </w:r>
          </w:p>
          <w:p>
            <w:pPr>
              <w:pStyle w:val="TextBody"/>
              <w:numPr>
                <w:ilvl w:val="0"/>
                <w:numId w:val="121"/>
              </w:numPr>
              <w:tabs>
                <w:tab w:val="clear" w:pos="1134"/>
                <w:tab w:val="left" w:leader="none" w:pos="707"/>
              </w:tabs>
              <w:bidi w:val="0"/>
              <w:spacing w:before="0" w:after="0"/>
              <w:ind w:start="707" w:hanging="283"/>
              <w:jc w:val="left"/>
              <w:rPr/>
            </w:pPr>
            <w:r>
              <w:rPr/>
              <w:t xml:space="preserve">San Francisco 49ers (2010 -- 2012) </w:t>
            </w:r>
          </w:p>
          <w:p>
            <w:pPr>
              <w:pStyle w:val="TextBody"/>
              <w:numPr>
                <w:ilvl w:val="0"/>
                <w:numId w:val="121"/>
              </w:numPr>
              <w:tabs>
                <w:tab w:val="clear" w:pos="1134"/>
                <w:tab w:val="left" w:leader="none" w:pos="707"/>
              </w:tabs>
              <w:bidi w:val="0"/>
              <w:spacing w:before="0" w:after="0"/>
              <w:ind w:start="707" w:hanging="283"/>
              <w:jc w:val="left"/>
              <w:rPr/>
            </w:pPr>
            <w:r>
              <w:rPr/>
              <w:t xml:space="preserve">Carolina Panthers (2013) </w:t>
            </w:r>
          </w:p>
          <w:p>
            <w:pPr>
              <w:pStyle w:val="TextBody"/>
              <w:numPr>
                <w:ilvl w:val="0"/>
                <w:numId w:val="121"/>
              </w:numPr>
              <w:tabs>
                <w:tab w:val="clear" w:pos="1134"/>
                <w:tab w:val="left" w:leader="none" w:pos="707"/>
              </w:tabs>
              <w:bidi w:val="0"/>
              <w:spacing w:before="0" w:after="0"/>
              <w:ind w:start="707" w:hanging="283"/>
              <w:jc w:val="left"/>
              <w:rPr/>
            </w:pPr>
            <w:r>
              <w:rPr/>
              <w:t xml:space="preserve">Arizona Cardinals (2014) </w:t>
            </w:r>
          </w:p>
          <w:p>
            <w:pPr>
              <w:pStyle w:val="TextBody"/>
              <w:numPr>
                <w:ilvl w:val="0"/>
                <w:numId w:val="121"/>
              </w:numPr>
              <w:tabs>
                <w:tab w:val="clear" w:pos="1134"/>
                <w:tab w:val="left" w:leader="none" w:pos="707"/>
              </w:tabs>
              <w:bidi w:val="0"/>
              <w:spacing w:before="0" w:after="0"/>
              <w:ind w:start="707" w:hanging="283"/>
              <w:jc w:val="left"/>
              <w:rPr/>
            </w:pPr>
            <w:r>
              <w:rPr>
                <w:color w:val="A9A9A9"/>
              </w:rPr>
              <w:t xml:space="preserve">Carolina Panthers </w:t>
            </w:r>
            <w:r>
              <w:rPr/>
              <w:t xml:space="preserve">(2015 -- 2016) </w:t>
            </w:r>
          </w:p>
          <w:p>
            <w:pPr>
              <w:pStyle w:val="TextBody"/>
              <w:numPr>
                <w:ilvl w:val="0"/>
                <w:numId w:val="121"/>
              </w:numPr>
              <w:tabs>
                <w:tab w:val="clear" w:pos="1134"/>
                <w:tab w:val="left" w:leader="none" w:pos="707"/>
              </w:tabs>
              <w:bidi w:val="0"/>
              <w:ind w:start="707" w:hanging="283"/>
              <w:jc w:val="left"/>
              <w:rPr/>
            </w:pPr>
            <w:r>
              <w:rPr/>
              <w:t xml:space="preserve">New Orleans Saints (2017 -- nyt) </w:t>
            </w:r>
          </w:p>
          <w:p>
            <w:pPr>
              <w:pStyle w:val="TextBody"/>
              <w:bidi w:val="0"/>
              <w:spacing w:before="0" w:after="283"/>
              <w:jc w:val="left"/>
              <w:rPr/>
            </w:pPr>
            <w:r>
              <w:rPr/>
            </w:r>
          </w:p>
        </w:tc>
      </w:tr>
      <w:tr>
        <w:trPr/>
        <w:tc>
          <w:tcPr>
            <w:tcW w:w="2146" w:type="dxa"/>
            <w:tcBorders/>
            <w:vAlign w:val="center"/>
          </w:tcPr>
          <w:p>
            <w:pPr>
              <w:pStyle w:val="TableHeading"/>
              <w:suppressLineNumbers/>
              <w:bidi w:val="0"/>
              <w:spacing w:before="0" w:after="283"/>
              <w:jc w:val="center"/>
              <w:rPr/>
            </w:pPr>
            <w:r>
              <w:rPr/>
              <w:t xml:space="preserve">Rosterin tila: </w:t>
            </w:r>
          </w:p>
        </w:tc>
        <w:tc>
          <w:tcPr>
            <w:tcW w:w="6843" w:type="dxa"/>
            <w:tcBorders/>
            <w:vAlign w:val="center"/>
          </w:tcPr>
          <w:p>
            <w:pPr>
              <w:pStyle w:val="TableContents"/>
              <w:bidi w:val="0"/>
              <w:jc w:val="left"/>
              <w:rPr/>
            </w:pPr>
            <w:r>
              <w:rPr/>
              <w:t xml:space="preserve">Aktiivinen Uran kohokohdat ja palkinnot </w:t>
            </w:r>
          </w:p>
          <w:p>
            <w:pPr>
              <w:pStyle w:val="TextBody"/>
              <w:numPr>
                <w:ilvl w:val="0"/>
                <w:numId w:val="122"/>
              </w:numPr>
              <w:tabs>
                <w:tab w:val="clear" w:pos="1134"/>
                <w:tab w:val="left" w:leader="none" w:pos="707"/>
              </w:tabs>
              <w:bidi w:val="0"/>
              <w:spacing w:before="0" w:after="0"/>
              <w:ind w:start="707" w:hanging="283"/>
              <w:jc w:val="left"/>
              <w:rPr/>
            </w:pPr>
            <w:r>
              <w:rPr/>
              <w:t xml:space="preserve">PFWA All-Rookie Team (2007) </w:t>
            </w:r>
          </w:p>
          <w:p>
            <w:pPr>
              <w:pStyle w:val="TextBody"/>
              <w:numPr>
                <w:ilvl w:val="0"/>
                <w:numId w:val="122"/>
              </w:numPr>
              <w:tabs>
                <w:tab w:val="clear" w:pos="1134"/>
                <w:tab w:val="left" w:leader="none" w:pos="707"/>
              </w:tabs>
              <w:bidi w:val="0"/>
              <w:spacing w:before="0" w:after="0"/>
              <w:ind w:start="707" w:hanging="283"/>
              <w:jc w:val="left"/>
              <w:rPr/>
            </w:pPr>
            <w:r>
              <w:rPr/>
              <w:t xml:space="preserve">Ensimmäisen joukkueen All-Big Ten (2006) </w:t>
            </w:r>
          </w:p>
          <w:p>
            <w:pPr>
              <w:pStyle w:val="TextBody"/>
              <w:numPr>
                <w:ilvl w:val="0"/>
                <w:numId w:val="122"/>
              </w:numPr>
              <w:tabs>
                <w:tab w:val="clear" w:pos="1134"/>
                <w:tab w:val="left" w:leader="none" w:pos="707"/>
              </w:tabs>
              <w:bidi w:val="0"/>
              <w:spacing w:before="0" w:after="0"/>
              <w:ind w:start="707" w:hanging="283"/>
              <w:jc w:val="left"/>
              <w:rPr/>
            </w:pPr>
            <w:r>
              <w:rPr/>
              <w:t xml:space="preserve">3 × First-team All-American (2004 -- 2006) </w:t>
            </w:r>
          </w:p>
          <w:p>
            <w:pPr>
              <w:pStyle w:val="TextBody"/>
              <w:numPr>
                <w:ilvl w:val="0"/>
                <w:numId w:val="122"/>
              </w:numPr>
              <w:tabs>
                <w:tab w:val="clear" w:pos="1134"/>
                <w:tab w:val="left" w:leader="none" w:pos="707"/>
              </w:tabs>
              <w:bidi w:val="0"/>
              <w:ind w:start="707" w:hanging="283"/>
              <w:jc w:val="left"/>
              <w:rPr/>
            </w:pPr>
            <w:r>
              <w:rPr/>
              <w:t xml:space="preserve">USA Today High Schoolin vuoden puolustava pelaaja (2003) </w:t>
            </w:r>
          </w:p>
          <w:p>
            <w:pPr>
              <w:pStyle w:val="TextBody"/>
              <w:bidi w:val="0"/>
              <w:spacing w:before="0" w:after="283"/>
              <w:jc w:val="left"/>
              <w:rPr/>
            </w:pPr>
            <w:r>
              <w:rPr/>
              <w:t xml:space="preserve">Uran NFL-tilastot viikosta 3, 2017 alkaen </w:t>
            </w:r>
          </w:p>
        </w:tc>
      </w:tr>
      <w:tr>
        <w:trPr/>
        <w:tc>
          <w:tcPr>
            <w:tcW w:w="2146" w:type="dxa"/>
            <w:tcBorders/>
            <w:vAlign w:val="center"/>
          </w:tcPr>
          <w:p>
            <w:pPr>
              <w:pStyle w:val="TableHeading"/>
              <w:suppressLineNumbers/>
              <w:bidi w:val="0"/>
              <w:spacing w:before="0" w:after="283"/>
              <w:jc w:val="center"/>
              <w:rPr/>
            </w:pPr>
            <w:r>
              <w:rPr/>
              <w:t xml:space="preserve">Vastaanotot: </w:t>
            </w:r>
          </w:p>
        </w:tc>
        <w:tc>
          <w:tcPr>
            <w:tcW w:w="6843" w:type="dxa"/>
            <w:tcBorders/>
            <w:vAlign w:val="center"/>
          </w:tcPr>
          <w:p>
            <w:pPr>
              <w:pStyle w:val="TableContents"/>
              <w:bidi w:val="0"/>
              <w:spacing w:before="0" w:after="283"/>
              <w:jc w:val="left"/>
              <w:rPr/>
            </w:pPr>
            <w:r>
              <w:rPr/>
              <w:t xml:space="preserve">318 </w:t>
            </w:r>
          </w:p>
        </w:tc>
      </w:tr>
      <w:tr>
        <w:trPr/>
        <w:tc>
          <w:tcPr>
            <w:tcW w:w="2146" w:type="dxa"/>
            <w:tcBorders/>
            <w:vAlign w:val="center"/>
          </w:tcPr>
          <w:p>
            <w:pPr>
              <w:pStyle w:val="TableHeading"/>
              <w:suppressLineNumbers/>
              <w:bidi w:val="0"/>
              <w:spacing w:before="0" w:after="283"/>
              <w:jc w:val="center"/>
              <w:rPr/>
            </w:pPr>
            <w:r>
              <w:rPr/>
              <w:t xml:space="preserve">Vastaanottojaardit: </w:t>
            </w:r>
          </w:p>
        </w:tc>
        <w:tc>
          <w:tcPr>
            <w:tcW w:w="6843" w:type="dxa"/>
            <w:tcBorders/>
            <w:vAlign w:val="center"/>
          </w:tcPr>
          <w:p>
            <w:pPr>
              <w:pStyle w:val="TableContents"/>
              <w:bidi w:val="0"/>
              <w:spacing w:before="0" w:after="283"/>
              <w:jc w:val="left"/>
              <w:rPr/>
            </w:pPr>
            <w:r>
              <w:rPr/>
              <w:t xml:space="preserve">4,406 </w:t>
            </w:r>
          </w:p>
        </w:tc>
      </w:tr>
      <w:tr>
        <w:trPr/>
        <w:tc>
          <w:tcPr>
            <w:tcW w:w="2146" w:type="dxa"/>
            <w:tcBorders/>
            <w:vAlign w:val="center"/>
          </w:tcPr>
          <w:p>
            <w:pPr>
              <w:pStyle w:val="TableHeading"/>
              <w:suppressLineNumbers/>
              <w:bidi w:val="0"/>
              <w:spacing w:before="0" w:after="283"/>
              <w:jc w:val="center"/>
              <w:rPr/>
            </w:pPr>
            <w:r>
              <w:rPr/>
              <w:t xml:space="preserve">Palautusjaardit yhteensä: </w:t>
            </w:r>
          </w:p>
        </w:tc>
        <w:tc>
          <w:tcPr>
            <w:tcW w:w="6843" w:type="dxa"/>
            <w:tcBorders/>
            <w:vAlign w:val="center"/>
          </w:tcPr>
          <w:p>
            <w:pPr>
              <w:pStyle w:val="TableContents"/>
              <w:bidi w:val="0"/>
              <w:spacing w:before="0" w:after="283"/>
              <w:jc w:val="left"/>
              <w:rPr/>
            </w:pPr>
            <w:r>
              <w:rPr/>
              <w:t xml:space="preserve">9,367 </w:t>
            </w:r>
          </w:p>
        </w:tc>
      </w:tr>
      <w:tr>
        <w:trPr/>
        <w:tc>
          <w:tcPr>
            <w:tcW w:w="2146" w:type="dxa"/>
            <w:tcBorders/>
            <w:vAlign w:val="center"/>
          </w:tcPr>
          <w:p>
            <w:pPr>
              <w:pStyle w:val="TableHeading"/>
              <w:suppressLineNumbers/>
              <w:bidi w:val="0"/>
              <w:spacing w:before="0" w:after="283"/>
              <w:jc w:val="center"/>
              <w:rPr/>
            </w:pPr>
            <w:r>
              <w:rPr/>
              <w:t xml:space="preserve">Touchdownien kokonaismäärä: </w:t>
            </w:r>
          </w:p>
        </w:tc>
        <w:tc>
          <w:tcPr>
            <w:tcW w:w="6843" w:type="dxa"/>
            <w:tcBorders/>
            <w:vAlign w:val="center"/>
          </w:tcPr>
          <w:p>
            <w:pPr>
              <w:pStyle w:val="TableContents"/>
              <w:bidi w:val="0"/>
              <w:spacing w:before="0" w:after="283"/>
              <w:jc w:val="left"/>
              <w:rPr/>
            </w:pPr>
            <w:r>
              <w:rPr/>
              <w:t xml:space="preserve">35 Pelaajatilastot NFL.com-sivustolla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Ted Ginn Jr pelasi viime vuonna?</w:t>
      </w:r>
    </w:p>
    <w:p>
      <w:pPr>
        <w:pStyle w:val="TextBody"/>
        <w:bidi w:val="0"/>
        <w:jc w:val="left"/>
        <w:rPr>
          <w:b/>
          <w:u w:val="single"/>
          <w:shd w:val="clear" w:fill="FFFF00"/>
        </w:rPr>
      </w:pPr>
      <w:r>
        <w:rPr>
          <w:b/>
          <w:u w:val="single"/>
          <w:shd w:val="clear" w:fill="FFFF00"/>
        </w:rPr>
        <w:t xml:space="preserve">Asiakirjan numero 46270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Microsoft Wordin ensimmäisen version kehittivät Charles Simonyi ja Richard Brodie, entiset Xeroxin ohjelmoijat, jotka Bill Gates ja Paul Allen palkkasivat vuonna 1981. Molemmat ohjelmoijat työskentelivät Xerox Bravon, ensimmäisen WYSIWYG-tekstinkäsittelyohjelman (What You See Is What You Get) parissa. Ensimmäinen Word-versio, Word 1.0, julkaistiin </w:t>
      </w:r>
      <w:r>
        <w:rPr>
          <w:color w:val="A9A9A9"/>
        </w:rPr>
        <w:t xml:space="preserve">lokakuussa 1983 </w:t>
      </w:r>
      <w:r>
        <w:rPr/>
        <w:t xml:space="preserve">Xenixille ja MS-DOS:lle; sitä seurasi neljä hyvin samankaltaista versiota, jotka eivät olleet kovin menestyksekkäitä. Ensimmäinen Windows-versio julkaistiin vuonna 1989, ja siinä oli hieman parannettu käyttöliittymä. Kun Windows 3.0 julkaistiin vuonna 1990, Wordista tuli valtava kaupallinen menestys. Word for Windows 1.0:aa seurasi Word 2.0 vuonna 1991 ja Word 6.0 vuonna 1993. Sen jälkeen se nimettiin uudelleen Word 95:ksi ja Word 97:ksi, Word 2000:ksi ja Word for Office XP:ksi (Windowsin kaupallisten nimien mukaisesti). Kun Word 2003 julkaistiin, numerointi oli jälleen vuosilukupohjainen. Sen jälkeen Windowsille on julkaistu Word 2007, Word 2010, Word 2013 ja viimeisimpänä Word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wordin ensimmäinen versio julkaistiin</w:t>
      </w:r>
    </w:p>
    <w:p>
      <w:pPr>
        <w:pStyle w:val="TextBody"/>
        <w:bidi w:val="0"/>
        <w:jc w:val="left"/>
        <w:rPr>
          <w:b/>
          <w:u w:val="single"/>
          <w:shd w:val="clear" w:fill="FFFF00"/>
        </w:rPr>
      </w:pPr>
      <w:r>
        <w:rPr>
          <w:b/>
          <w:u w:val="single"/>
          <w:shd w:val="clear" w:fill="FFFF00"/>
        </w:rPr>
        <w:t xml:space="preserve">Asiakirjan numero 46271</w:t>
      </w:r>
    </w:p>
    <w:p>
      <w:pPr>
        <w:pStyle w:val="TextBody"/>
        <w:bidi w:val="0"/>
        <w:jc w:val="left"/>
        <w:rPr>
          <w:b/>
          <w:shd w:val="clear" w:fill="FFFF00"/>
        </w:rPr>
      </w:pPr>
      <w:r>
        <w:rPr>
          <w:b/>
          <w:shd w:val="clear" w:fill="FFFF00"/>
        </w:rPr>
        <w:t xml:space="preserve">Tekstin numero 0</w:t>
      </w:r>
    </w:p>
    <w:p>
      <w:pPr>
        <w:pStyle w:val="TextBody"/>
        <w:numPr>
          <w:ilvl w:val="0"/>
          <w:numId w:val="123"/>
        </w:numPr>
        <w:tabs>
          <w:tab w:val="clear" w:pos="1134"/>
          <w:tab w:val="left" w:leader="none" w:pos="707"/>
        </w:tabs>
        <w:bidi w:val="0"/>
        <w:spacing w:before="0" w:after="0"/>
        <w:ind w:start="707" w:hanging="283"/>
        <w:jc w:val="left"/>
        <w:rPr/>
      </w:pPr>
      <w:r>
        <w:rPr/>
        <w:t xml:space="preserve">1927: (Okeh 40796). </w:t>
      </w:r>
    </w:p>
    <w:p>
      <w:pPr>
        <w:pStyle w:val="TextBody"/>
        <w:numPr>
          <w:ilvl w:val="0"/>
          <w:numId w:val="123"/>
        </w:numPr>
        <w:tabs>
          <w:tab w:val="clear" w:pos="1134"/>
          <w:tab w:val="left" w:leader="none" w:pos="707"/>
        </w:tabs>
        <w:bidi w:val="0"/>
        <w:spacing w:before="0" w:after="0"/>
        <w:ind w:start="707" w:hanging="283"/>
        <w:jc w:val="left"/>
        <w:rPr/>
      </w:pPr>
      <w:r>
        <w:rPr/>
        <w:t xml:space="preserve">1929: Screamin' and Hollerin' the Blues: Charley Pattonin maailmat (Gennett Records). </w:t>
      </w:r>
    </w:p>
    <w:p>
      <w:pPr>
        <w:pStyle w:val="TextBody"/>
        <w:numPr>
          <w:ilvl w:val="0"/>
          <w:numId w:val="123"/>
        </w:numPr>
        <w:tabs>
          <w:tab w:val="clear" w:pos="1134"/>
          <w:tab w:val="left" w:leader="none" w:pos="707"/>
        </w:tabs>
        <w:bidi w:val="0"/>
        <w:spacing w:before="0" w:after="0"/>
        <w:ind w:start="707" w:hanging="283"/>
        <w:jc w:val="left"/>
        <w:rPr/>
      </w:pPr>
      <w:r>
        <w:rPr/>
        <w:t xml:space="preserve">1940: The Library Of Congress Recordings, V. 3 (New Rounder): Lead Belly kappaleesta Let It Shine On Me -- The Library Of Congress Recordings, V. 3 (New Rounder). </w:t>
      </w:r>
    </w:p>
    <w:p>
      <w:pPr>
        <w:pStyle w:val="TextBody"/>
        <w:numPr>
          <w:ilvl w:val="0"/>
          <w:numId w:val="123"/>
        </w:numPr>
        <w:tabs>
          <w:tab w:val="clear" w:pos="1134"/>
          <w:tab w:val="left" w:leader="none" w:pos="707"/>
        </w:tabs>
        <w:bidi w:val="0"/>
        <w:spacing w:before="0" w:after="0"/>
        <w:ind w:start="707" w:hanging="283"/>
        <w:jc w:val="left"/>
        <w:rPr/>
      </w:pPr>
      <w:r>
        <w:rPr/>
        <w:t xml:space="preserve">1966: Doc Watson elokuvasta Home Again! (Vanguard Records) </w:t>
      </w:r>
    </w:p>
    <w:p>
      <w:pPr>
        <w:pStyle w:val="TextBody"/>
        <w:numPr>
          <w:ilvl w:val="0"/>
          <w:numId w:val="123"/>
        </w:numPr>
        <w:tabs>
          <w:tab w:val="clear" w:pos="1134"/>
          <w:tab w:val="left" w:leader="none" w:pos="707"/>
        </w:tabs>
        <w:bidi w:val="0"/>
        <w:spacing w:before="0" w:after="0"/>
        <w:ind w:start="707" w:hanging="283"/>
        <w:jc w:val="left"/>
        <w:rPr/>
      </w:pPr>
      <w:r>
        <w:rPr/>
        <w:t xml:space="preserve">1970: Arlo Guthrie, single, Reprise Records 0951: Arlo Guthrie, single, Reprise Records 0951 </w:t>
      </w:r>
    </w:p>
    <w:p>
      <w:pPr>
        <w:pStyle w:val="TextBody"/>
        <w:numPr>
          <w:ilvl w:val="0"/>
          <w:numId w:val="123"/>
        </w:numPr>
        <w:tabs>
          <w:tab w:val="clear" w:pos="1134"/>
          <w:tab w:val="left" w:leader="none" w:pos="707"/>
        </w:tabs>
        <w:bidi w:val="0"/>
        <w:spacing w:before="0" w:after="0"/>
        <w:ind w:start="707" w:hanging="283"/>
        <w:jc w:val="left"/>
        <w:rPr/>
      </w:pPr>
      <w:r>
        <w:rPr/>
        <w:t xml:space="preserve">2000: Alison Krauss elokuvasta </w:t>
      </w:r>
      <w:r>
        <w:rPr>
          <w:color w:val="A9A9A9"/>
        </w:rPr>
        <w:t xml:space="preserve">O Brother, Where Art Thou?</w:t>
      </w:r>
      <w:r>
        <w:rPr/>
        <w:t xml:space="preserve"> (Lost Highway / Mercury) </w:t>
      </w:r>
    </w:p>
    <w:p>
      <w:pPr>
        <w:pStyle w:val="TextBody"/>
        <w:numPr>
          <w:ilvl w:val="0"/>
          <w:numId w:val="123"/>
        </w:numPr>
        <w:tabs>
          <w:tab w:val="clear" w:pos="1134"/>
          <w:tab w:val="left" w:leader="none" w:pos="707"/>
        </w:tabs>
        <w:bidi w:val="0"/>
        <w:spacing w:before="0" w:after="0"/>
        <w:ind w:start="707" w:hanging="283"/>
        <w:jc w:val="left"/>
        <w:rPr/>
      </w:pPr>
      <w:r>
        <w:rPr/>
        <w:t xml:space="preserve">2002: Alison Krauss alkaen </w:t>
      </w:r>
      <w:r>
        <w:rPr>
          <w:color w:val="DCDCDC"/>
        </w:rPr>
        <w:t xml:space="preserve">Live </w:t>
      </w:r>
      <w:r>
        <w:rPr/>
        <w:t xml:space="preserve">(Rounder) </w:t>
      </w:r>
    </w:p>
    <w:p>
      <w:pPr>
        <w:pStyle w:val="TextBody"/>
        <w:numPr>
          <w:ilvl w:val="0"/>
          <w:numId w:val="123"/>
        </w:numPr>
        <w:tabs>
          <w:tab w:val="clear" w:pos="1134"/>
          <w:tab w:val="left" w:leader="none" w:pos="707"/>
        </w:tabs>
        <w:bidi w:val="0"/>
        <w:spacing w:before="0" w:after="0"/>
        <w:ind w:start="707" w:hanging="283"/>
        <w:jc w:val="left"/>
        <w:rPr/>
      </w:pPr>
      <w:r>
        <w:rPr/>
        <w:t xml:space="preserve">2003: </w:t>
      </w:r>
      <w:r>
        <w:rPr>
          <w:color w:val="2F4F4F"/>
        </w:rPr>
        <w:t xml:space="preserve">The Three Pickers </w:t>
      </w:r>
      <w:r>
        <w:rPr/>
        <w:t xml:space="preserve">(Rounder / Umgd): </w:t>
      </w:r>
      <w:r>
        <w:rPr/>
        <w:t xml:space="preserve">Doc Watson, Ricky Skaggs ja Alison Krauss (</w:t>
      </w:r>
      <w:r>
        <w:rPr/>
        <w:t xml:space="preserve">Rounder / Umgd) </w:t>
      </w:r>
    </w:p>
    <w:p>
      <w:pPr>
        <w:pStyle w:val="TextBody"/>
        <w:numPr>
          <w:ilvl w:val="0"/>
          <w:numId w:val="123"/>
        </w:numPr>
        <w:tabs>
          <w:tab w:val="clear" w:pos="1134"/>
          <w:tab w:val="left" w:leader="none" w:pos="707"/>
        </w:tabs>
        <w:bidi w:val="0"/>
        <w:spacing w:before="0" w:after="0"/>
        <w:ind w:start="707" w:hanging="283"/>
        <w:jc w:val="left"/>
        <w:rPr/>
      </w:pPr>
      <w:r>
        <w:rPr/>
        <w:t xml:space="preserve">2005: Kuninkaan laulajat kuudesta (Signum Iso-Britannia) </w:t>
      </w:r>
    </w:p>
    <w:p>
      <w:pPr>
        <w:pStyle w:val="TextBody"/>
        <w:numPr>
          <w:ilvl w:val="0"/>
          <w:numId w:val="123"/>
        </w:numPr>
        <w:tabs>
          <w:tab w:val="clear" w:pos="1134"/>
          <w:tab w:val="left" w:leader="none" w:pos="707"/>
        </w:tabs>
        <w:bidi w:val="0"/>
        <w:spacing w:before="0" w:after="0"/>
        <w:ind w:start="707" w:hanging="283"/>
        <w:jc w:val="left"/>
        <w:rPr/>
      </w:pPr>
      <w:r>
        <w:rPr/>
        <w:t xml:space="preserve">2005: Jill Johnson kappaleesta The Christmas in You (Lionheart Records) </w:t>
      </w:r>
    </w:p>
    <w:p>
      <w:pPr>
        <w:pStyle w:val="TextBody"/>
        <w:numPr>
          <w:ilvl w:val="0"/>
          <w:numId w:val="123"/>
        </w:numPr>
        <w:tabs>
          <w:tab w:val="clear" w:pos="1134"/>
          <w:tab w:val="left" w:leader="none" w:pos="707"/>
        </w:tabs>
        <w:bidi w:val="0"/>
        <w:spacing w:before="0" w:after="0"/>
        <w:ind w:start="707" w:hanging="283"/>
        <w:jc w:val="left"/>
        <w:rPr/>
      </w:pPr>
      <w:r>
        <w:rPr/>
        <w:t xml:space="preserve">2009: Mormon Tabernacle Choir alkaen Come Thou Fount of Every Blessing: American Folk Hymns &amp; Spirituals (Mormon Tabernacle Choir). </w:t>
      </w:r>
    </w:p>
    <w:p>
      <w:pPr>
        <w:pStyle w:val="TextBody"/>
        <w:numPr>
          <w:ilvl w:val="0"/>
          <w:numId w:val="123"/>
        </w:numPr>
        <w:tabs>
          <w:tab w:val="clear" w:pos="1134"/>
          <w:tab w:val="left" w:leader="none" w:pos="707"/>
        </w:tabs>
        <w:bidi w:val="0"/>
        <w:spacing w:before="0" w:after="0"/>
        <w:ind w:start="707" w:hanging="283"/>
        <w:jc w:val="left"/>
        <w:rPr/>
      </w:pPr>
      <w:r>
        <w:rPr/>
        <w:t xml:space="preserve">2012: Hymns from the Old Country Church (Spring Hill Music Group): Sonya Isaacs (Spring Hill Music Group) </w:t>
      </w:r>
    </w:p>
    <w:p>
      <w:pPr>
        <w:pStyle w:val="TextBody"/>
        <w:numPr>
          <w:ilvl w:val="0"/>
          <w:numId w:val="123"/>
        </w:numPr>
        <w:tabs>
          <w:tab w:val="clear" w:pos="1134"/>
          <w:tab w:val="left" w:leader="none" w:pos="707"/>
        </w:tabs>
        <w:bidi w:val="0"/>
        <w:spacing w:before="0" w:after="0"/>
        <w:ind w:start="707" w:hanging="283"/>
        <w:jc w:val="left"/>
        <w:rPr/>
      </w:pPr>
      <w:r>
        <w:rPr/>
        <w:t xml:space="preserve">2014: Nia Frazier esitti soolon kappaleen versiosta Lifetime's Dance Moms -ohjelmassa. </w:t>
      </w:r>
    </w:p>
    <w:p>
      <w:pPr>
        <w:pStyle w:val="TextBody"/>
        <w:numPr>
          <w:ilvl w:val="0"/>
          <w:numId w:val="123"/>
        </w:numPr>
        <w:tabs>
          <w:tab w:val="clear" w:pos="1134"/>
          <w:tab w:val="left" w:leader="none" w:pos="707"/>
        </w:tabs>
        <w:bidi w:val="0"/>
        <w:spacing w:before="0" w:after="0"/>
        <w:ind w:start="707" w:hanging="283"/>
        <w:jc w:val="left"/>
        <w:rPr/>
      </w:pPr>
      <w:r>
        <w:rPr/>
        <w:t xml:space="preserve">2014: Noah Gundersen coveroi kappaleen osittain vuoden 2014 albumillaan ``Ledges''. Sen nimi oli ``Poor Man's Son''. </w:t>
      </w:r>
    </w:p>
    <w:p>
      <w:pPr>
        <w:pStyle w:val="TextBody"/>
        <w:numPr>
          <w:ilvl w:val="0"/>
          <w:numId w:val="123"/>
        </w:numPr>
        <w:tabs>
          <w:tab w:val="clear" w:pos="1134"/>
          <w:tab w:val="left" w:leader="none" w:pos="707"/>
        </w:tabs>
        <w:bidi w:val="0"/>
        <w:ind w:start="707" w:hanging="283"/>
        <w:jc w:val="left"/>
        <w:rPr/>
      </w:pPr>
      <w:r>
        <w:rPr/>
        <w:t xml:space="preserve">2015: DeAnna Johnson esiintyi The Voice -ohjelmassa (Yhdysvaltain 8. kausi).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Mennään joelle rukoilemaan Alison Kraussia.</w:t>
      </w:r>
    </w:p>
    <w:p>
      <w:pPr>
        <w:pStyle w:val="TextBody"/>
        <w:bidi w:val="0"/>
        <w:jc w:val="left"/>
        <w:rPr>
          <w:b/>
          <w:u w:val="single"/>
          <w:shd w:val="clear" w:fill="FFFF00"/>
        </w:rPr>
      </w:pPr>
      <w:r>
        <w:rPr>
          <w:b/>
          <w:u w:val="single"/>
          <w:shd w:val="clear" w:fill="FFFF00"/>
        </w:rPr>
        <w:t xml:space="preserve">Asiakirjan numero 46272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Birdee Pruitt (Sandra Bullock) on chicagolainen kotiäiti, joka kutsutaan Toni Postin talk show'hun sillä verukkeella, että hän saisi ilmaisen muodonmuutoksen, mutta sen sijaan hän joutuu väijytykseen, kun hänelle paljastuu, että hänen miehellään Billillä on ollut suhde hänen parhaan ystävänsä Connien (Rosanna Arquette) kanssa. Kansallisessa televisiossa nöyryytetty Birdee ja hänen varhaiskypsä ainoa tyttärensä Bernice (Mae Whitman) muuttavat takaisin Birdeen kotikaupunkiin Smithvilleen, Teksasiin, Birdeen eksentrisen äidin Ramonan (Gena Rowlands) ja hänen nuoren, mielikuvituksellisen veljenpoikansa Travisin (</w:t>
      </w:r>
      <w:r>
        <w:rPr>
          <w:color w:val="A9A9A9"/>
        </w:rPr>
        <w:t xml:space="preserve">Cameron Finley) kanssa aloittaakseen alusta</w:t>
      </w:r>
      <w:r>
        <w:rPr/>
        <w:t xml:space="preserve">. Kun Birdee ja Bernice lähtevät Chicagosta, Birdee antaa Bernicelle isänsä kirjeen, jossa Bernice kertoo, kuinka paljon hänellä on ikävä häntä.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toivossa kelluu kuka on pieni poika</w:t>
      </w:r>
    </w:p>
    <w:p>
      <w:pPr>
        <w:pStyle w:val="TextBody"/>
        <w:bidi w:val="0"/>
        <w:jc w:val="left"/>
        <w:rPr>
          <w:b/>
          <w:u w:val="single"/>
          <w:shd w:val="clear" w:fill="FFFF00"/>
        </w:rPr>
      </w:pPr>
      <w:r>
        <w:rPr>
          <w:b/>
          <w:u w:val="single"/>
          <w:shd w:val="clear" w:fill="FFFF00"/>
        </w:rPr>
        <w:t xml:space="preserve">Asiakirjan numero 46273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Charles Yelverton O'Connor </w:t>
      </w:r>
      <w:r>
        <w:rPr/>
        <w:t xml:space="preserve">CMG (11. tammikuuta 1843 - 10. maaliskuuta 1902) oli irlantilainen insinööri, joka tunnetaan parhaiten työstään Länsi-Australiassa, erityisesti Fremantlen sataman rakentamisesta, jota pidettiin mahdottomana, ja Goldfields Water Supply Scheme -hankkeesta.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toi makean veden Länsi-Australiaan</w:t>
      </w:r>
    </w:p>
    <w:p>
      <w:pPr>
        <w:pStyle w:val="TextBody"/>
        <w:bidi w:val="0"/>
        <w:jc w:val="left"/>
        <w:rPr>
          <w:b/>
          <w:u w:val="single"/>
          <w:shd w:val="clear" w:fill="FFFF00"/>
        </w:rPr>
      </w:pPr>
      <w:r>
        <w:rPr>
          <w:b/>
          <w:u w:val="single"/>
          <w:shd w:val="clear" w:fill="FFFF00"/>
        </w:rPr>
        <w:t xml:space="preserve">Asiakirjan numero 46274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Islam </w:t>
      </w:r>
      <w:r>
        <w:rPr/>
        <w:t xml:space="preserve">on ollut Egyptin valtionuskonto siitä lähtien, kun Egyptin perustuslain toista artiklaa muutettiin vuonna 1980, jota ennen Egypti tunnustettiin maalliseksi maaksi. Valtaosa egyptiläisistä muslimeista on sunneja, ja loput muodostavat pienet mu'tazila-, shiiamuslimi- ja ismailiyhteisöt. Huomattava osa egyptiläisistä sunnimuslimeista seuraa myös alkuperäisiä sufi-kuntia. Egyptissä toimii maailman tärkein sunnilainen instituutio, Al-Azharin yliopisto. Se on vanhin islamilainen korkeakoulu (perustettu noin vuonna 970 jKr.), ja monet pitävät sitä maailman vanhimpana olemassa olevana yliopistona.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Egyptin johtava uskonto nykyään</w:t>
      </w:r>
    </w:p>
    <w:p>
      <w:pPr>
        <w:pStyle w:val="TextBody"/>
        <w:bidi w:val="0"/>
        <w:jc w:val="left"/>
        <w:rPr>
          <w:b/>
          <w:u w:val="single"/>
          <w:shd w:val="clear" w:fill="FFFF00"/>
        </w:rPr>
      </w:pPr>
      <w:r>
        <w:rPr>
          <w:b/>
          <w:u w:val="single"/>
          <w:shd w:val="clear" w:fill="FFFF00"/>
        </w:rPr>
        <w:t xml:space="preserve">Asiakirjan numero 46275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``Klaatu </w:t>
      </w:r>
      <w:r>
        <w:rPr>
          <w:color w:val="A9A9A9"/>
        </w:rPr>
        <w:t xml:space="preserve">barada nikto</w:t>
      </w:r>
      <w:r>
        <w:rPr/>
        <w:t xml:space="preserve">'' on lause, joka on peräisin vuonna 1951 ilmestyneestä tieteiselokuvasta The Day the Earth Stood Still. Elokuvan humanoidi avaruusolennon päähenkilö Klaatu (Michael Rennie) neuvoo Helen Bensonia (Patricia Neal), että jos hänelle tapahtuu jotain pahaa, hänen on sanottava lause robotille Gort (Lockard Martin). Vastauksena Gort luopuu maapallon tuhoamisesta ja herättää Klaatun henkiin kuolemasta.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päivä jolloin maa seisoi paikallaan kuuluisa lause</w:t>
      </w:r>
    </w:p>
    <w:p>
      <w:pPr>
        <w:pStyle w:val="TextBody"/>
        <w:bidi w:val="0"/>
        <w:jc w:val="left"/>
        <w:rPr>
          <w:b/>
          <w:u w:val="single"/>
          <w:shd w:val="clear" w:fill="FFFF00"/>
        </w:rPr>
      </w:pPr>
      <w:r>
        <w:rPr>
          <w:b/>
          <w:u w:val="single"/>
          <w:shd w:val="clear" w:fill="FFFF00"/>
        </w:rPr>
        <w:t xml:space="preserve">Asiakirjan numero 46276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Ohjelman kaksi ensimmäistä sarjaa tuotti Brookerin tuotantoyhtiö Zeppotron Endemolille. Endemolin lehdistötiedotteessa sarjaa kuvailtiin "Twilight Zonen ja Tales of the Unexpectedin risteymäksi, joka puhuttelee nykyajan levottomuuttamme modernia maailmaamme kohtaan", ja tarinoissa on "tekno-paranoia" -tunnelma. Channel 4 kuvaili ensimmäistä jaksoa, "The </w:t>
      </w:r>
      <w:r>
        <w:rPr>
          <w:color w:val="A9A9A9"/>
        </w:rPr>
        <w:t xml:space="preserve">National Anthem", </w:t>
      </w:r>
      <w:r>
        <w:rPr/>
        <w:t xml:space="preserve">"kieroutuneeksi vertaukseksi Twitter-aikaan".</w:t>
      </w:r>
      <w:r>
        <w:rPr/>
        <w:t xml:space="preserve"> Black Mirror -sarjan 1 DVD-julkaisu julkaistiin rajoitetusti PAL / Region 2 -julkaisuna 27. helmikuuta 2012.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jakso on black mirrorin alku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Sarja sai ensi-iltansa kaksi sarjaa brittiläisellä Channel 4 -televisiokanavalla </w:t>
      </w:r>
      <w:r>
        <w:rPr>
          <w:color w:val="A9A9A9"/>
        </w:rPr>
        <w:t xml:space="preserve">joulukuussa 2011 </w:t>
      </w:r>
      <w:r>
        <w:rPr/>
        <w:t xml:space="preserve">ja helmikuussa 2013. Sen jälkeen, kun se lisättiin valikoimaan joulukuussa 2014, Netflix osti ohjelman syyskuussa 2015. Se tilasi 12 jakson sarjan, joka myöhemmin jaettiin kolmanteen ja neljänteen sarjaan, joista kumpikin koostui kuudesta jaksosta; ensimmäinen julkaistiin 21. lokakuuta 2016 ja jälkimmäinen 29. joulukuuta 2017. Viidennestä sarjasta ilmoitettiin 5. maaliskuuta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Black Mirrorin ensimmäinen kausi ilmestyi?</w:t>
      </w:r>
    </w:p>
    <w:p>
      <w:pPr>
        <w:pStyle w:val="TextBody"/>
        <w:bidi w:val="0"/>
        <w:jc w:val="left"/>
        <w:rPr>
          <w:b/>
          <w:u w:val="single"/>
          <w:shd w:val="clear" w:fill="FFFF00"/>
        </w:rPr>
      </w:pPr>
      <w:r>
        <w:rPr>
          <w:b/>
          <w:u w:val="single"/>
          <w:shd w:val="clear" w:fill="FFFF00"/>
        </w:rPr>
        <w:t xml:space="preserve">Asiakirjan numero 46277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``Long Black Veil'' on </w:t>
      </w:r>
      <w:r>
        <w:rPr>
          <w:color w:val="A9A9A9"/>
        </w:rPr>
        <w:t xml:space="preserve">Danny Dillin </w:t>
      </w:r>
      <w:r>
        <w:rPr/>
        <w:t xml:space="preserve">ja </w:t>
      </w:r>
      <w:r>
        <w:rPr>
          <w:color w:val="DCDCDC"/>
        </w:rPr>
        <w:t xml:space="preserve">Marijohn Wilkinin </w:t>
      </w:r>
      <w:r>
        <w:rPr/>
        <w:t xml:space="preserve">kirjoittama countryballadi vuodelta 1959, jonka </w:t>
      </w:r>
      <w:r>
        <w:rPr/>
        <w:t xml:space="preserve">Lefty Frizzell alun perin levytti.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pitkä musta huntu</w:t>
      </w:r>
    </w:p>
    <w:p>
      <w:pPr>
        <w:pStyle w:val="TextBody"/>
        <w:bidi w:val="0"/>
        <w:jc w:val="left"/>
        <w:rPr>
          <w:b/>
          <w:u w:val="single"/>
          <w:shd w:val="clear" w:fill="FFFF00"/>
        </w:rPr>
      </w:pPr>
      <w:r>
        <w:rPr>
          <w:b/>
          <w:u w:val="single"/>
          <w:shd w:val="clear" w:fill="FFFF00"/>
        </w:rPr>
        <w:t xml:space="preserve">Asiakirjan numero 46278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Solvay-prosessi eli ammoniakki-soodaprosessi on tärkein teollinen prosessi natriumkarbonaatin (soodan, Na CO) tuottamiseksi. Ernest Solvay kehitti ammoniakkisoodaprosessin nykyiseen muotoonsa 1860-luvulla. Ainesosat ovat helposti saatavilla ja edullisia: </w:t>
      </w:r>
      <w:r>
        <w:rPr>
          <w:color w:val="A9A9A9"/>
        </w:rPr>
        <w:t xml:space="preserve">suolaliuos </w:t>
      </w:r>
      <w:r>
        <w:rPr/>
        <w:t xml:space="preserve">(sisämaasta tai merestä) ja </w:t>
      </w:r>
      <w:r>
        <w:rPr>
          <w:color w:val="DCDCDC"/>
        </w:rPr>
        <w:t xml:space="preserve">kalkkikivi </w:t>
      </w:r>
      <w:r>
        <w:rPr/>
        <w:t xml:space="preserve">(louhoksista). Maailmanlaajuinen soodan tuotanto vuonna 2005 oli arviolta 42 miljoonaa tonnia, mikä on yli kuusi kiloa vuodessa jokaista maapallon asukasta kohti. Solvayyn perustuvat kemiantehtaat tuottavat nykyään noin kolme neljäsosaa tästä määrästä, ja loput louhitaan luonnonesiintymistä. Menetelmä korvasi Lebedlancin prosessin.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raaka-aine, jota käytetään natriumkarbonaatin valmistuksessa Solvay-menetelmällä.</w:t>
      </w:r>
    </w:p>
    <w:p>
      <w:pPr>
        <w:pStyle w:val="TextBody"/>
        <w:bidi w:val="0"/>
        <w:jc w:val="left"/>
        <w:rPr>
          <w:b/>
          <w:u w:val="single"/>
          <w:shd w:val="clear" w:fill="FFFF00"/>
        </w:rPr>
      </w:pPr>
      <w:r>
        <w:rPr>
          <w:b/>
          <w:u w:val="single"/>
          <w:shd w:val="clear" w:fill="FFFF00"/>
        </w:rPr>
        <w:t xml:space="preserve">Asiakirjan numero 46279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Kenttäharjoitus, yleensä lyhennettynä lyhenteellä "FTS", kuvaa </w:t>
      </w:r>
      <w:r>
        <w:rPr>
          <w:color w:val="A9A9A9"/>
        </w:rPr>
        <w:t xml:space="preserve">koordinoitua harjoitusta, jonka sotilasyksiköt toteuttavat </w:t>
      </w:r>
      <w:r>
        <w:rPr/>
        <w:t xml:space="preserve">koulutustarkoituksessa.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armeijan kentälle lähteminen?</w:t>
      </w:r>
    </w:p>
    <w:p>
      <w:pPr>
        <w:pStyle w:val="TextBody"/>
        <w:bidi w:val="0"/>
        <w:jc w:val="left"/>
        <w:rPr>
          <w:b/>
          <w:u w:val="single"/>
          <w:shd w:val="clear" w:fill="FFFF00"/>
        </w:rPr>
      </w:pPr>
      <w:r>
        <w:rPr>
          <w:b/>
          <w:u w:val="single"/>
          <w:shd w:val="clear" w:fill="FFFF00"/>
        </w:rPr>
        <w:t xml:space="preserve">Asiakirjan numero 46280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188 </w:t>
      </w:r>
      <w:r>
        <w:rPr>
          <w:color w:val="A9A9A9"/>
        </w:rPr>
        <w:t xml:space="preserve">22 </w:t>
      </w:r>
      <w:r>
        <w:rPr/>
        <w:t xml:space="preserve">``The Graduates'' Steven Levitan Jon Pollack, Jeffrey Richman &amp; Chuck Tatham 17. toukokuuta 2017 (2017-05-17) 8ARG22 6.20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modernin perheen 8. kaudella?</w:t>
      </w:r>
    </w:p>
    <w:p>
      <w:pPr>
        <w:pStyle w:val="TextBody"/>
        <w:bidi w:val="0"/>
        <w:jc w:val="left"/>
        <w:rPr>
          <w:b/>
          <w:u w:val="single"/>
          <w:shd w:val="clear" w:fill="FFFF00"/>
        </w:rPr>
      </w:pPr>
      <w:r>
        <w:rPr>
          <w:b/>
          <w:u w:val="single"/>
          <w:shd w:val="clear" w:fill="FFFF00"/>
        </w:rPr>
        <w:t xml:space="preserve">Asiakirjan numero 46281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``Call Me the Breeze'' JJ Calen laulu albumilta Luonnollisesti </w:t>
      </w:r>
    </w:p>
    <w:tbl>
      <w:tblPr>
        <w:tblW w:w="3422" w:type="dxa"/>
        <w:jc w:val="left"/>
        <w:tblInd w:w="0" w:type="dxa"/>
        <w:tblLayout w:type="fixed"/>
        <w:tblCellMar>
          <w:top w:w="28" w:type="dxa"/>
          <w:left w:w="28" w:type="dxa"/>
          <w:bottom w:w="28" w:type="dxa"/>
          <w:right w:w="28" w:type="dxa"/>
        </w:tblCellMar>
      </w:tblPr>
      <w:tblGrid>
        <w:gridCol w:w="1621"/>
        <w:gridCol w:w="1801"/>
      </w:tblGrid>
      <w:tr>
        <w:trPr/>
        <w:tc>
          <w:tcPr>
            <w:tcW w:w="1621" w:type="dxa"/>
            <w:tcBorders/>
            <w:vAlign w:val="center"/>
          </w:tcPr>
          <w:p>
            <w:pPr>
              <w:pStyle w:val="TableHeading"/>
              <w:suppressLineNumbers/>
              <w:bidi w:val="0"/>
              <w:spacing w:before="0" w:after="283"/>
              <w:jc w:val="center"/>
              <w:rPr/>
            </w:pPr>
            <w:r>
              <w:rPr/>
              <w:t xml:space="preserve">Julkaistu </w:t>
            </w:r>
          </w:p>
        </w:tc>
        <w:tc>
          <w:tcPr>
            <w:tcW w:w="1801" w:type="dxa"/>
            <w:tcBorders/>
            <w:vAlign w:val="center"/>
          </w:tcPr>
          <w:p>
            <w:pPr>
              <w:pStyle w:val="TableContents"/>
              <w:bidi w:val="0"/>
              <w:spacing w:before="0" w:after="283"/>
              <w:jc w:val="left"/>
              <w:rPr/>
            </w:pPr>
            <w:r>
              <w:rPr/>
              <w:t xml:space="preserve">1972 </w:t>
            </w:r>
          </w:p>
        </w:tc>
      </w:tr>
      <w:tr>
        <w:trPr/>
        <w:tc>
          <w:tcPr>
            <w:tcW w:w="1621" w:type="dxa"/>
            <w:tcBorders/>
            <w:vAlign w:val="center"/>
          </w:tcPr>
          <w:p>
            <w:pPr>
              <w:pStyle w:val="TableHeading"/>
              <w:suppressLineNumbers/>
              <w:bidi w:val="0"/>
              <w:spacing w:before="0" w:after="283"/>
              <w:jc w:val="center"/>
              <w:rPr/>
            </w:pPr>
            <w:r>
              <w:rPr/>
              <w:t xml:space="preserve">Tallennettu </w:t>
            </w:r>
          </w:p>
        </w:tc>
        <w:tc>
          <w:tcPr>
            <w:tcW w:w="1801" w:type="dxa"/>
            <w:tcBorders/>
            <w:vAlign w:val="center"/>
          </w:tcPr>
          <w:p>
            <w:pPr>
              <w:pStyle w:val="TableContents"/>
              <w:bidi w:val="0"/>
              <w:spacing w:before="0" w:after="283"/>
              <w:jc w:val="left"/>
              <w:rPr/>
            </w:pPr>
            <w:r>
              <w:rPr/>
              <w:t xml:space="preserve">1970 </w:t>
            </w:r>
          </w:p>
        </w:tc>
      </w:tr>
      <w:tr>
        <w:trPr/>
        <w:tc>
          <w:tcPr>
            <w:tcW w:w="1621" w:type="dxa"/>
            <w:tcBorders/>
            <w:vAlign w:val="center"/>
          </w:tcPr>
          <w:p>
            <w:pPr>
              <w:pStyle w:val="TableHeading"/>
              <w:suppressLineNumbers/>
              <w:bidi w:val="0"/>
              <w:spacing w:before="0" w:after="283"/>
              <w:jc w:val="center"/>
              <w:rPr/>
            </w:pPr>
            <w:r>
              <w:rPr/>
              <w:t xml:space="preserve">Genre </w:t>
            </w:r>
          </w:p>
        </w:tc>
        <w:tc>
          <w:tcPr>
            <w:tcW w:w="1801" w:type="dxa"/>
            <w:tcBorders/>
            <w:vAlign w:val="center"/>
          </w:tcPr>
          <w:p>
            <w:pPr>
              <w:pStyle w:val="TableContents"/>
              <w:bidi w:val="0"/>
              <w:spacing w:before="0" w:after="283"/>
              <w:jc w:val="left"/>
              <w:rPr/>
            </w:pPr>
            <w:r>
              <w:rPr/>
              <w:t xml:space="preserve">Blues rock </w:t>
            </w:r>
          </w:p>
        </w:tc>
      </w:tr>
      <w:tr>
        <w:trPr/>
        <w:tc>
          <w:tcPr>
            <w:tcW w:w="1621" w:type="dxa"/>
            <w:tcBorders/>
            <w:vAlign w:val="center"/>
          </w:tcPr>
          <w:p>
            <w:pPr>
              <w:pStyle w:val="TableHeading"/>
              <w:suppressLineNumbers/>
              <w:bidi w:val="0"/>
              <w:spacing w:before="0" w:after="283"/>
              <w:jc w:val="center"/>
              <w:rPr/>
            </w:pPr>
            <w:r>
              <w:rPr/>
              <w:t xml:space="preserve">Pituus </w:t>
            </w:r>
          </w:p>
        </w:tc>
        <w:tc>
          <w:tcPr>
            <w:tcW w:w="1801" w:type="dxa"/>
            <w:tcBorders/>
            <w:vAlign w:val="center"/>
          </w:tcPr>
          <w:p>
            <w:pPr>
              <w:pStyle w:val="TableContents"/>
              <w:bidi w:val="0"/>
              <w:spacing w:before="0" w:after="283"/>
              <w:jc w:val="left"/>
              <w:rPr/>
            </w:pPr>
            <w:r>
              <w:rPr/>
              <w:t xml:space="preserve">2: 37 </w:t>
            </w:r>
          </w:p>
        </w:tc>
      </w:tr>
      <w:tr>
        <w:trPr/>
        <w:tc>
          <w:tcPr>
            <w:tcW w:w="1621" w:type="dxa"/>
            <w:tcBorders/>
            <w:vAlign w:val="center"/>
          </w:tcPr>
          <w:p>
            <w:pPr>
              <w:pStyle w:val="TableHeading"/>
              <w:suppressLineNumbers/>
              <w:bidi w:val="0"/>
              <w:spacing w:before="0" w:after="283"/>
              <w:jc w:val="center"/>
              <w:rPr/>
            </w:pPr>
            <w:r>
              <w:rPr/>
              <w:t xml:space="preserve">Tarra </w:t>
            </w:r>
          </w:p>
        </w:tc>
        <w:tc>
          <w:tcPr>
            <w:tcW w:w="1801" w:type="dxa"/>
            <w:tcBorders/>
            <w:vAlign w:val="center"/>
          </w:tcPr>
          <w:p>
            <w:pPr>
              <w:pStyle w:val="TableContents"/>
              <w:bidi w:val="0"/>
              <w:spacing w:before="0" w:after="283"/>
              <w:jc w:val="left"/>
              <w:rPr/>
            </w:pPr>
            <w:r>
              <w:rPr/>
              <w:t xml:space="preserve">Elohopea </w:t>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1801" w:type="dxa"/>
            <w:tcBorders/>
            <w:vAlign w:val="center"/>
          </w:tcPr>
          <w:p>
            <w:pPr>
              <w:pStyle w:val="TableContents"/>
              <w:bidi w:val="0"/>
              <w:spacing w:before="0" w:after="283"/>
              <w:jc w:val="left"/>
              <w:rPr/>
            </w:pPr>
            <w:r>
              <w:rPr>
                <w:color w:val="A9A9A9"/>
              </w:rPr>
              <w:t xml:space="preserve">JJ Cale </w:t>
            </w:r>
          </w:p>
        </w:tc>
      </w:tr>
      <w:tr>
        <w:trPr/>
        <w:tc>
          <w:tcPr>
            <w:tcW w:w="1621" w:type="dxa"/>
            <w:tcBorders/>
            <w:vAlign w:val="center"/>
          </w:tcPr>
          <w:p>
            <w:pPr>
              <w:pStyle w:val="TableHeading"/>
              <w:suppressLineNumbers/>
              <w:bidi w:val="0"/>
              <w:spacing w:before="0" w:after="283"/>
              <w:jc w:val="center"/>
              <w:rPr/>
            </w:pPr>
            <w:r>
              <w:rPr/>
              <w:t xml:space="preserve">Tuottaja (s) </w:t>
            </w:r>
          </w:p>
        </w:tc>
        <w:tc>
          <w:tcPr>
            <w:tcW w:w="1801" w:type="dxa"/>
            <w:tcBorders/>
            <w:vAlign w:val="center"/>
          </w:tcPr>
          <w:p>
            <w:pPr>
              <w:pStyle w:val="TableContents"/>
              <w:bidi w:val="0"/>
              <w:spacing w:before="0" w:after="283"/>
              <w:jc w:val="left"/>
              <w:rPr/>
            </w:pPr>
            <w:r>
              <w:rPr/>
              <w:t xml:space="preserve">Audie Ashworth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call me the breeze</w:t>
      </w:r>
    </w:p>
    <w:p>
      <w:pPr>
        <w:pStyle w:val="TextBody"/>
        <w:bidi w:val="0"/>
        <w:jc w:val="left"/>
        <w:rPr>
          <w:b/>
          <w:u w:val="single"/>
          <w:shd w:val="clear" w:fill="FFFF00"/>
        </w:rPr>
      </w:pPr>
      <w:r>
        <w:rPr>
          <w:b/>
          <w:u w:val="single"/>
          <w:shd w:val="clear" w:fill="FFFF00"/>
        </w:rPr>
        <w:t xml:space="preserve">Asiakirjan numero 46282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Demosthenesin ja Herodotoksen käännösten mukaan </w:t>
      </w:r>
      <w:r>
        <w:rPr>
          <w:color w:val="A9A9A9"/>
        </w:rPr>
        <w:t xml:space="preserve">Naucratis </w:t>
      </w:r>
      <w:r>
        <w:rPr/>
        <w:t xml:space="preserve">oli yksi tai ainoa tehdas koko </w:t>
      </w:r>
      <w:r>
        <w:rPr>
          <w:color w:val="DCDCDC"/>
        </w:rPr>
        <w:t xml:space="preserve">muinaisessa Egyptissä</w:t>
      </w:r>
      <w:r>
        <w:rPr/>
        <w:t xml:space="preserve">. Eräässä vuonna 1983 julkaistussa lähteessä (Hopkins) todetaan, että suurin antiikin ajan tehdastuotanto oli 120 orjaa Ateenassa 4. vuosisadalla eKr. New York Timesin 13. lokakuuta 2011 päivätyssä artikkelissa todetaan: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rakennettiin maailman ensimmäinen tehdas</w:t>
      </w:r>
    </w:p>
    <w:p>
      <w:pPr>
        <w:pStyle w:val="TextBody"/>
        <w:bidi w:val="0"/>
        <w:jc w:val="left"/>
        <w:rPr>
          <w:b/>
          <w:u w:val="single"/>
          <w:shd w:val="clear" w:fill="FFFF00"/>
        </w:rPr>
      </w:pPr>
      <w:r>
        <w:rPr>
          <w:b/>
          <w:u w:val="single"/>
          <w:shd w:val="clear" w:fill="FFFF00"/>
        </w:rPr>
        <w:t xml:space="preserve">Asiakirjan numero 46283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Itkevät enkelit ovat Doctor Who -sarjan pitkäaikaisen scifi-sarjan petoeläinrotu, joka muistuttaa kivipatsaita. Ne esiteltiin </w:t>
      </w:r>
      <w:r>
        <w:rPr>
          <w:color w:val="A9A9A9"/>
        </w:rPr>
        <w:t xml:space="preserve">vuoden 2007 jaksossa ``Blink''</w:t>
      </w:r>
      <w:r>
        <w:rPr/>
        <w:t xml:space="preserve">, ja ne esiintyvät toistuvasti jaksoissa ``Enkelien aika'' / ``Liha ja kivi'' (2010) ja ``Enkelit valtaavat Manhattanin'' (2012) sekä cameo-esiintyminä jaksoissa ``Jumalakompleksi'' (2011), ``Tohtorin aika'' (2013) ja ``Helvetti taivutettu'' (2015). He esiintyvät myös spin-off-sarjassa Class, ensimmäisen sarjan finaalissa ``The Lost'' (2016). Ensimmäisestä ilmestymisestään lähtien ne ovat olleet jatkuvasti ehdolla yhdeksi suosituimmista ja pelottavimmista Doctor Who -hirviöistä. Niiden luoja Steven Moffat selittää niiden vetovoiman johtuvan lapsuuden leikeistä, kuten Isoäidin jalanjäljet, ja ajatuksesta, että jokainen patsas saattaa salaa olla naamioitunut itkevä enkeli.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itkevät enkelit ilmestyvät ensimmäistä kertaa Doctor Who -elokuvassa?</w:t>
      </w:r>
    </w:p>
    <w:p>
      <w:pPr>
        <w:pStyle w:val="TextBody"/>
        <w:bidi w:val="0"/>
        <w:jc w:val="left"/>
        <w:rPr>
          <w:b/>
          <w:u w:val="single"/>
          <w:shd w:val="clear" w:fill="FFFF00"/>
        </w:rPr>
      </w:pPr>
      <w:r>
        <w:rPr>
          <w:b/>
          <w:u w:val="single"/>
          <w:shd w:val="clear" w:fill="FFFF00"/>
        </w:rPr>
        <w:t xml:space="preserve">Asiakirjan numero 46284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``One More Time'' on ranskalaisen elektronisen musiikin duo Daft Punkin kappale, joka julkaistiin ensimmäisen kerran singlenä 30. marraskuuta 2000 ja myöhemmin se sisältyi vuonna 2001 julkaistulle albumille Discovery. Se on </w:t>
      </w:r>
      <w:r>
        <w:rPr/>
        <w:t xml:space="preserve">ranskalainen house-kappale, jossa </w:t>
      </w:r>
      <w:r>
        <w:rPr>
          <w:color w:val="A9A9A9"/>
        </w:rPr>
        <w:t xml:space="preserve">Romanthony </w:t>
      </w:r>
      <w:r>
        <w:rPr/>
        <w:t xml:space="preserve">laulaa </w:t>
      </w:r>
      <w:r>
        <w:rPr/>
        <w:t xml:space="preserve">vahvasti autoviritettyä ja pakattua </w:t>
      </w:r>
      <w:r>
        <w:rPr/>
        <w:t xml:space="preserve">laulua.</w:t>
      </w:r>
      <w:r>
        <w:rPr/>
        <w:t xml:space="preserve"> Kappaleen musiikkivideo on osa vuoden 2003 animaatioelokuvaa Interstella 5555: The 5tory of the 5ecret 5tar 5ystem.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who sang one more time by daft punk</w:t>
      </w:r>
    </w:p>
    <w:p>
      <w:pPr>
        <w:pStyle w:val="TextBody"/>
        <w:bidi w:val="0"/>
        <w:jc w:val="left"/>
        <w:rPr>
          <w:b/>
          <w:u w:val="single"/>
          <w:shd w:val="clear" w:fill="FFFF00"/>
        </w:rPr>
      </w:pPr>
      <w:r>
        <w:rPr>
          <w:b/>
          <w:u w:val="single"/>
          <w:shd w:val="clear" w:fill="FFFF00"/>
        </w:rPr>
        <w:t xml:space="preserve">Asiakirjan numero 46285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Daniel Jacob Stern </w:t>
      </w:r>
      <w:r>
        <w:rPr/>
        <w:t xml:space="preserve">(s. 28. elokuuta 1957) on yhdysvaltalainen elokuva- ja televisionäyttelijä, ohjaaja ja käsikirjoittaja. Hänet tunnetaan rooleistaan Marv Merchantsina elokuvissa Yksin kotona, Yksin kotona 2: Lost in New York ja aikuisen Kevin Arnoldin äänenä televisiosarjassa The Wonder Years. Hän näytteli myös kauhukomediaelokuvassa Otis.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kertoi Ihmeelliset vuodet -elokuvan</w:t>
      </w:r>
    </w:p>
    <w:p>
      <w:pPr>
        <w:pStyle w:val="TextBody"/>
        <w:bidi w:val="0"/>
        <w:jc w:val="left"/>
        <w:rPr>
          <w:b/>
          <w:u w:val="single"/>
          <w:shd w:val="clear" w:fill="FFFF00"/>
        </w:rPr>
      </w:pPr>
      <w:r>
        <w:rPr>
          <w:b/>
          <w:u w:val="single"/>
          <w:shd w:val="clear" w:fill="FFFF00"/>
        </w:rPr>
        <w:t xml:space="preserve">Asiakirjan numero 46286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on usein pelkkä luettelo kielletyistä huumausaineista ja niiden hallussapitoon ja toimittamiseen liittyvistä rangaistuksista. Käytännössä laki kuitenkin </w:t>
      </w:r>
      <w:r>
        <w:rPr>
          <w:color w:val="A9A9A9"/>
        </w:rPr>
        <w:t xml:space="preserve">asettaa sisäministerin keskeiseksi toimijaksi huumausainelupajärjestelmässä</w:t>
      </w:r>
      <w:r>
        <w:rPr/>
        <w:t xml:space="preserve">. Näin ollen esimerkiksi erilaisia opiaatteja on laillisesti saatavilla reseptilääkkeinä, ja kannabista (hamppua) voidaan viljellä luvanvaraisesti "teollisiin tarkoituksiin". Vuoden 1971 huumausainelain nojalla annetuissa vuoden 2001 huumausaineiden väärinkäyttöä koskevissa säädöksissä (Misuse of Drugs Regulations 2001) käsitellään huumausainelain nojalla luokiteltujen aineiden tuotannon, hallussapidon ja toimittamisen lupamenettelyjä.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vuoden 1971 huumausaineiden väärinkäyttöä koskevan lain tarkoitus?</w:t>
      </w:r>
    </w:p>
    <w:p>
      <w:pPr>
        <w:pStyle w:val="TextBody"/>
        <w:bidi w:val="0"/>
        <w:jc w:val="left"/>
        <w:rPr>
          <w:b/>
          <w:u w:val="single"/>
          <w:shd w:val="clear" w:fill="FFFF00"/>
        </w:rPr>
      </w:pPr>
      <w:r>
        <w:rPr>
          <w:b/>
          <w:u w:val="single"/>
          <w:shd w:val="clear" w:fill="FFFF00"/>
        </w:rPr>
        <w:t xml:space="preserve">Asiakirjan numero 46287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Anna M. Chlumsky </w:t>
      </w:r>
      <w:r>
        <w:rPr/>
        <w:t xml:space="preserve">(/ ˈklʌmski /; s. 3. joulukuuta 1980) on yhdysvaltalainen näyttelijä. Hän aloitti uransa lapsinäyttelijänä, ja hänet tunnetaan parhaiten Vada Sultenfussin pääroolissa elokuvassa My Girl (1991) ja sen jatko-osassa vuodelta 1994. Vuosien 1999 ja 2005 välillä Chlumskyn ura jäi tauolle hänen opiskellessaan yliopistossa. Hän palasi näyttelemään rooleilla useissa itsenäisissä elokuvissa, kuten Blood Car (2007) ja In the Loop (2009). Vuodesta 2012 lähtien Chlumsky on esittänyt Amy Brookheimeria HBO:n televisiosarjassa Veep, josta hän on saanut viisi peräkkäistä ehdokkuutta Primetime Emmy Award -palkinnon saajaksi komediasarjan erinomaisesta naissivuosasta.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pientä tyttöä elokuvassa My Girl...</w:t>
      </w:r>
    </w:p>
    <w:p>
      <w:pPr>
        <w:pStyle w:val="TextBody"/>
        <w:bidi w:val="0"/>
        <w:jc w:val="left"/>
        <w:rPr>
          <w:b/>
          <w:u w:val="single"/>
          <w:shd w:val="clear" w:fill="FFFF00"/>
        </w:rPr>
      </w:pPr>
      <w:r>
        <w:rPr>
          <w:b/>
          <w:u w:val="single"/>
          <w:shd w:val="clear" w:fill="FFFF00"/>
        </w:rPr>
        <w:t xml:space="preserve">Asiakirjan numero 46288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Bigg Boss ◄ Kausi 11 (2017 -- 18) </w:t>
      </w:r>
    </w:p>
    <w:tbl>
      <w:tblPr>
        <w:tblW w:w="5254" w:type="dxa"/>
        <w:jc w:val="left"/>
        <w:tblInd w:w="0" w:type="dxa"/>
        <w:tblLayout w:type="fixed"/>
        <w:tblCellMar>
          <w:top w:w="28" w:type="dxa"/>
          <w:left w:w="28" w:type="dxa"/>
          <w:bottom w:w="28" w:type="dxa"/>
          <w:right w:w="28" w:type="dxa"/>
        </w:tblCellMar>
      </w:tblPr>
      <w:tblGrid>
        <w:gridCol w:w="1246"/>
        <w:gridCol w:w="1516"/>
        <w:gridCol w:w="871"/>
        <w:gridCol w:w="1621"/>
      </w:tblGrid>
      <w:tr>
        <w:trPr/>
        <w:tc>
          <w:tcPr>
            <w:tcW w:w="1246" w:type="dxa"/>
            <w:tcBorders/>
            <w:vAlign w:val="center"/>
          </w:tcPr>
          <w:p>
            <w:pPr>
              <w:pStyle w:val="TableContents"/>
              <w:bidi w:val="0"/>
              <w:spacing w:before="0" w:after="283"/>
              <w:jc w:val="left"/>
              <w:rPr/>
            </w:pPr>
            <w:r>
              <w:rPr/>
              <w:t xml:space="preserve">Nimi </w:t>
            </w:r>
          </w:p>
        </w:tc>
        <w:tc>
          <w:tcPr>
            <w:tcW w:w="1516" w:type="dxa"/>
            <w:tcBorders/>
            <w:vAlign w:val="center"/>
          </w:tcPr>
          <w:p>
            <w:pPr>
              <w:pStyle w:val="TableContents"/>
              <w:bidi w:val="0"/>
              <w:spacing w:before="0" w:after="283"/>
              <w:jc w:val="left"/>
              <w:rPr/>
            </w:pPr>
            <w:r>
              <w:rPr/>
              <w:t xml:space="preserve">Sisäänkirjautuminen </w:t>
            </w:r>
          </w:p>
        </w:tc>
        <w:tc>
          <w:tcPr>
            <w:tcW w:w="871" w:type="dxa"/>
            <w:tcBorders/>
            <w:vAlign w:val="center"/>
          </w:tcPr>
          <w:p>
            <w:pPr>
              <w:pStyle w:val="TableContents"/>
              <w:bidi w:val="0"/>
              <w:spacing w:before="0" w:after="283"/>
              <w:jc w:val="left"/>
              <w:rPr/>
            </w:pPr>
            <w:r>
              <w:rPr/>
              <w:t xml:space="preserve">Poistu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Akash </w:t>
            </w:r>
          </w:p>
        </w:tc>
        <w:tc>
          <w:tcPr>
            <w:tcW w:w="1516" w:type="dxa"/>
            <w:tcBorders/>
            <w:vAlign w:val="center"/>
          </w:tcPr>
          <w:p>
            <w:pPr>
              <w:pStyle w:val="TableContents"/>
              <w:bidi w:val="0"/>
              <w:spacing w:before="0" w:after="283"/>
              <w:jc w:val="left"/>
              <w:rPr/>
            </w:pPr>
            <w:r>
              <w:rPr/>
              <w:t xml:space="preserve">Päivä 1 </w:t>
            </w:r>
          </w:p>
        </w:tc>
        <w:tc>
          <w:tcPr>
            <w:tcW w:w="87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Arshi </w:t>
            </w:r>
          </w:p>
        </w:tc>
        <w:tc>
          <w:tcPr>
            <w:tcW w:w="1516" w:type="dxa"/>
            <w:tcBorders/>
            <w:vAlign w:val="center"/>
          </w:tcPr>
          <w:p>
            <w:pPr>
              <w:pStyle w:val="TableContents"/>
              <w:bidi w:val="0"/>
              <w:spacing w:before="0" w:after="283"/>
              <w:jc w:val="left"/>
              <w:rPr/>
            </w:pPr>
            <w:r>
              <w:rPr/>
              <w:t xml:space="preserve">Päivä 1 </w:t>
            </w:r>
          </w:p>
        </w:tc>
        <w:tc>
          <w:tcPr>
            <w:tcW w:w="87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Bandgi </w:t>
            </w:r>
          </w:p>
        </w:tc>
        <w:tc>
          <w:tcPr>
            <w:tcW w:w="1516" w:type="dxa"/>
            <w:tcBorders/>
            <w:vAlign w:val="center"/>
          </w:tcPr>
          <w:p>
            <w:pPr>
              <w:pStyle w:val="TableContents"/>
              <w:bidi w:val="0"/>
              <w:spacing w:before="0" w:after="283"/>
              <w:jc w:val="left"/>
              <w:rPr/>
            </w:pPr>
            <w:r>
              <w:rPr/>
              <w:t xml:space="preserve">Päivä 1 </w:t>
            </w:r>
          </w:p>
        </w:tc>
        <w:tc>
          <w:tcPr>
            <w:tcW w:w="87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color w:val="A9A9A9"/>
              </w:rPr>
              <w:t xml:space="preserve">Benafsh</w:t>
            </w:r>
            <w:r>
              <w:rPr/>
              <w:t xml:space="preserve">a </w:t>
            </w:r>
          </w:p>
        </w:tc>
        <w:tc>
          <w:tcPr>
            <w:tcW w:w="1516" w:type="dxa"/>
            <w:tcBorders/>
            <w:vAlign w:val="center"/>
          </w:tcPr>
          <w:p>
            <w:pPr>
              <w:pStyle w:val="TableContents"/>
              <w:bidi w:val="0"/>
              <w:spacing w:before="0" w:after="283"/>
              <w:jc w:val="left"/>
              <w:rPr/>
            </w:pPr>
            <w:r>
              <w:rPr/>
              <w:t xml:space="preserve">Päivä 1 </w:t>
            </w:r>
          </w:p>
        </w:tc>
        <w:tc>
          <w:tcPr>
            <w:tcW w:w="87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Hina </w:t>
            </w:r>
          </w:p>
        </w:tc>
        <w:tc>
          <w:tcPr>
            <w:tcW w:w="1516" w:type="dxa"/>
            <w:tcBorders/>
            <w:vAlign w:val="center"/>
          </w:tcPr>
          <w:p>
            <w:pPr>
              <w:pStyle w:val="TableContents"/>
              <w:bidi w:val="0"/>
              <w:spacing w:before="0" w:after="283"/>
              <w:jc w:val="left"/>
              <w:rPr/>
            </w:pPr>
            <w:r>
              <w:rPr/>
              <w:t xml:space="preserve">Päivä 1 </w:t>
            </w:r>
          </w:p>
        </w:tc>
        <w:tc>
          <w:tcPr>
            <w:tcW w:w="87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Hiten </w:t>
            </w:r>
          </w:p>
        </w:tc>
        <w:tc>
          <w:tcPr>
            <w:tcW w:w="1516" w:type="dxa"/>
            <w:tcBorders/>
            <w:vAlign w:val="center"/>
          </w:tcPr>
          <w:p>
            <w:pPr>
              <w:pStyle w:val="TableContents"/>
              <w:bidi w:val="0"/>
              <w:spacing w:before="0" w:after="283"/>
              <w:jc w:val="left"/>
              <w:rPr/>
            </w:pPr>
            <w:r>
              <w:rPr/>
              <w:t xml:space="preserve">Päivä 1 </w:t>
            </w:r>
          </w:p>
        </w:tc>
        <w:tc>
          <w:tcPr>
            <w:tcW w:w="87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Luv </w:t>
            </w:r>
          </w:p>
        </w:tc>
        <w:tc>
          <w:tcPr>
            <w:tcW w:w="1516" w:type="dxa"/>
            <w:tcBorders/>
            <w:vAlign w:val="center"/>
          </w:tcPr>
          <w:p>
            <w:pPr>
              <w:pStyle w:val="TableContents"/>
              <w:bidi w:val="0"/>
              <w:spacing w:before="0" w:after="283"/>
              <w:jc w:val="left"/>
              <w:rPr/>
            </w:pPr>
            <w:r>
              <w:rPr/>
              <w:t xml:space="preserve">Päivä 1 </w:t>
            </w:r>
          </w:p>
        </w:tc>
        <w:tc>
          <w:tcPr>
            <w:tcW w:w="87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color w:val="DCDCDC"/>
              </w:rPr>
              <w:t xml:space="preserve">Mehjab</w:t>
            </w:r>
            <w:r>
              <w:rPr/>
              <w:t xml:space="preserve">i </w:t>
            </w:r>
          </w:p>
        </w:tc>
        <w:tc>
          <w:tcPr>
            <w:tcW w:w="1516" w:type="dxa"/>
            <w:tcBorders/>
            <w:vAlign w:val="center"/>
          </w:tcPr>
          <w:p>
            <w:pPr>
              <w:pStyle w:val="TableContents"/>
              <w:bidi w:val="0"/>
              <w:spacing w:before="0" w:after="283"/>
              <w:jc w:val="left"/>
              <w:rPr/>
            </w:pPr>
            <w:r>
              <w:rPr/>
              <w:t xml:space="preserve">Päivä 1 </w:t>
            </w:r>
          </w:p>
        </w:tc>
        <w:tc>
          <w:tcPr>
            <w:tcW w:w="87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color w:val="2F4F4F"/>
              </w:rPr>
              <w:t xml:space="preserve">Priyan</w:t>
            </w:r>
            <w:r>
              <w:rPr/>
              <w:t xml:space="preserve">k </w:t>
            </w:r>
          </w:p>
        </w:tc>
        <w:tc>
          <w:tcPr>
            <w:tcW w:w="1516" w:type="dxa"/>
            <w:tcBorders/>
            <w:vAlign w:val="center"/>
          </w:tcPr>
          <w:p>
            <w:pPr>
              <w:pStyle w:val="TableContents"/>
              <w:bidi w:val="0"/>
              <w:spacing w:before="0" w:after="283"/>
              <w:jc w:val="left"/>
              <w:rPr/>
            </w:pPr>
            <w:r>
              <w:rPr/>
              <w:t xml:space="preserve">Päivä 1 Päivä 26 </w:t>
            </w:r>
          </w:p>
        </w:tc>
        <w:tc>
          <w:tcPr>
            <w:tcW w:w="871" w:type="dxa"/>
            <w:tcBorders/>
            <w:vAlign w:val="center"/>
          </w:tcPr>
          <w:p>
            <w:pPr>
              <w:pStyle w:val="TableContents"/>
              <w:bidi w:val="0"/>
              <w:spacing w:before="0" w:after="283"/>
              <w:jc w:val="left"/>
              <w:rPr/>
            </w:pPr>
            <w:r>
              <w:rPr/>
              <w:t xml:space="preserve">Päivä 6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Puneesh </w:t>
            </w:r>
          </w:p>
        </w:tc>
        <w:tc>
          <w:tcPr>
            <w:tcW w:w="1516" w:type="dxa"/>
            <w:tcBorders/>
            <w:vAlign w:val="center"/>
          </w:tcPr>
          <w:p>
            <w:pPr>
              <w:pStyle w:val="TableContents"/>
              <w:bidi w:val="0"/>
              <w:spacing w:before="0" w:after="283"/>
              <w:jc w:val="left"/>
              <w:rPr/>
            </w:pPr>
            <w:r>
              <w:rPr/>
              <w:t xml:space="preserve">Päivä 1 </w:t>
            </w:r>
          </w:p>
        </w:tc>
        <w:tc>
          <w:tcPr>
            <w:tcW w:w="87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color w:val="556B2F"/>
              </w:rPr>
              <w:t xml:space="preserve">Sabyasach</w:t>
            </w:r>
            <w:r>
              <w:rPr/>
              <w:t xml:space="preserve">i </w:t>
            </w:r>
          </w:p>
        </w:tc>
        <w:tc>
          <w:tcPr>
            <w:tcW w:w="1516" w:type="dxa"/>
            <w:tcBorders/>
            <w:vAlign w:val="center"/>
          </w:tcPr>
          <w:p>
            <w:pPr>
              <w:pStyle w:val="TableContents"/>
              <w:bidi w:val="0"/>
              <w:spacing w:before="0" w:after="283"/>
              <w:jc w:val="left"/>
              <w:rPr/>
            </w:pPr>
            <w:r>
              <w:rPr/>
              <w:t xml:space="preserve">Päivä 1 </w:t>
            </w:r>
          </w:p>
        </w:tc>
        <w:tc>
          <w:tcPr>
            <w:tcW w:w="87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color w:val="6B8E23"/>
              </w:rPr>
              <w:t xml:space="preserve">Sapn</w:t>
            </w:r>
            <w:r>
              <w:rPr/>
              <w:t xml:space="preserve">a </w:t>
            </w:r>
          </w:p>
        </w:tc>
        <w:tc>
          <w:tcPr>
            <w:tcW w:w="1516" w:type="dxa"/>
            <w:tcBorders/>
            <w:vAlign w:val="center"/>
          </w:tcPr>
          <w:p>
            <w:pPr>
              <w:pStyle w:val="TableContents"/>
              <w:bidi w:val="0"/>
              <w:spacing w:before="0" w:after="283"/>
              <w:jc w:val="left"/>
              <w:rPr/>
            </w:pPr>
            <w:r>
              <w:rPr/>
              <w:t xml:space="preserve">Päivä 1 </w:t>
            </w:r>
          </w:p>
        </w:tc>
        <w:tc>
          <w:tcPr>
            <w:tcW w:w="87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Shilpa </w:t>
            </w:r>
          </w:p>
        </w:tc>
        <w:tc>
          <w:tcPr>
            <w:tcW w:w="1516" w:type="dxa"/>
            <w:tcBorders/>
            <w:vAlign w:val="center"/>
          </w:tcPr>
          <w:p>
            <w:pPr>
              <w:pStyle w:val="TableContents"/>
              <w:bidi w:val="0"/>
              <w:spacing w:before="0" w:after="283"/>
              <w:jc w:val="left"/>
              <w:rPr/>
            </w:pPr>
            <w:r>
              <w:rPr/>
              <w:t xml:space="preserve">Päivä 1 </w:t>
            </w:r>
          </w:p>
        </w:tc>
        <w:tc>
          <w:tcPr>
            <w:tcW w:w="87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Vikas </w:t>
            </w:r>
          </w:p>
        </w:tc>
        <w:tc>
          <w:tcPr>
            <w:tcW w:w="1516" w:type="dxa"/>
            <w:tcBorders/>
            <w:vAlign w:val="center"/>
          </w:tcPr>
          <w:p>
            <w:pPr>
              <w:pStyle w:val="TableContents"/>
              <w:bidi w:val="0"/>
              <w:spacing w:before="0" w:after="283"/>
              <w:jc w:val="left"/>
              <w:rPr/>
            </w:pPr>
            <w:r>
              <w:rPr/>
              <w:t xml:space="preserve">Päivä 1 </w:t>
            </w:r>
          </w:p>
        </w:tc>
        <w:tc>
          <w:tcPr>
            <w:tcW w:w="87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Pooja </w:t>
            </w:r>
          </w:p>
        </w:tc>
        <w:tc>
          <w:tcPr>
            <w:tcW w:w="1516" w:type="dxa"/>
            <w:tcBorders/>
            <w:vAlign w:val="center"/>
          </w:tcPr>
          <w:p>
            <w:pPr>
              <w:pStyle w:val="TableContents"/>
              <w:bidi w:val="0"/>
              <w:spacing w:before="0" w:after="283"/>
              <w:jc w:val="left"/>
              <w:rPr/>
            </w:pPr>
            <w:r>
              <w:rPr/>
              <w:t xml:space="preserve">Päivä 21 </w:t>
            </w:r>
          </w:p>
        </w:tc>
        <w:tc>
          <w:tcPr>
            <w:tcW w:w="871" w:type="dxa"/>
            <w:tcBorders/>
            <w:vAlign w:val="center"/>
          </w:tcPr>
          <w:p>
            <w:pPr>
              <w:pStyle w:val="TableContents"/>
              <w:bidi w:val="0"/>
              <w:spacing w:before="0" w:after="283"/>
              <w:jc w:val="left"/>
              <w:rPr/>
            </w:pPr>
            <w:r>
              <w:rPr/>
              <w:t xml:space="preserve">Päivä 35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Jyoti </w:t>
            </w:r>
          </w:p>
        </w:tc>
        <w:tc>
          <w:tcPr>
            <w:tcW w:w="1516" w:type="dxa"/>
            <w:tcBorders/>
            <w:vAlign w:val="center"/>
          </w:tcPr>
          <w:p>
            <w:pPr>
              <w:pStyle w:val="TableContents"/>
              <w:bidi w:val="0"/>
              <w:spacing w:before="0" w:after="283"/>
              <w:jc w:val="left"/>
              <w:rPr/>
            </w:pPr>
            <w:r>
              <w:rPr/>
              <w:t xml:space="preserve">Päivä 1 </w:t>
            </w:r>
          </w:p>
        </w:tc>
        <w:tc>
          <w:tcPr>
            <w:tcW w:w="871" w:type="dxa"/>
            <w:tcBorders/>
            <w:vAlign w:val="center"/>
          </w:tcPr>
          <w:p>
            <w:pPr>
              <w:pStyle w:val="TableContents"/>
              <w:bidi w:val="0"/>
              <w:spacing w:before="0" w:after="283"/>
              <w:jc w:val="left"/>
              <w:rPr/>
            </w:pPr>
            <w:r>
              <w:rPr/>
              <w:t xml:space="preserve">Päivä 28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Lucinda </w:t>
            </w:r>
          </w:p>
        </w:tc>
        <w:tc>
          <w:tcPr>
            <w:tcW w:w="1516" w:type="dxa"/>
            <w:tcBorders/>
            <w:vAlign w:val="center"/>
          </w:tcPr>
          <w:p>
            <w:pPr>
              <w:pStyle w:val="TableContents"/>
              <w:bidi w:val="0"/>
              <w:spacing w:before="0" w:after="283"/>
              <w:jc w:val="left"/>
              <w:rPr/>
            </w:pPr>
            <w:r>
              <w:rPr/>
              <w:t xml:space="preserve">Päivä 1 </w:t>
            </w:r>
          </w:p>
        </w:tc>
        <w:tc>
          <w:tcPr>
            <w:tcW w:w="871" w:type="dxa"/>
            <w:tcBorders/>
            <w:vAlign w:val="center"/>
          </w:tcPr>
          <w:p>
            <w:pPr>
              <w:pStyle w:val="TableContents"/>
              <w:bidi w:val="0"/>
              <w:spacing w:before="0" w:after="283"/>
              <w:jc w:val="left"/>
              <w:rPr/>
            </w:pPr>
            <w:r>
              <w:rPr/>
              <w:t xml:space="preserve">Päivä 15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Sshivani </w:t>
            </w:r>
          </w:p>
        </w:tc>
        <w:tc>
          <w:tcPr>
            <w:tcW w:w="1516" w:type="dxa"/>
            <w:tcBorders/>
            <w:vAlign w:val="center"/>
          </w:tcPr>
          <w:p>
            <w:pPr>
              <w:pStyle w:val="TableContents"/>
              <w:bidi w:val="0"/>
              <w:spacing w:before="0" w:after="283"/>
              <w:jc w:val="left"/>
              <w:rPr/>
            </w:pPr>
            <w:r>
              <w:rPr/>
              <w:t xml:space="preserve">Päivä 1 </w:t>
            </w:r>
          </w:p>
        </w:tc>
        <w:tc>
          <w:tcPr>
            <w:tcW w:w="871" w:type="dxa"/>
            <w:tcBorders/>
            <w:vAlign w:val="center"/>
          </w:tcPr>
          <w:p>
            <w:pPr>
              <w:pStyle w:val="TableContents"/>
              <w:bidi w:val="0"/>
              <w:spacing w:before="0" w:after="283"/>
              <w:jc w:val="left"/>
              <w:rPr/>
            </w:pPr>
            <w:r>
              <w:rPr/>
              <w:t xml:space="preserve">Päivä 14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Zubair </w:t>
            </w:r>
          </w:p>
        </w:tc>
        <w:tc>
          <w:tcPr>
            <w:tcW w:w="1516" w:type="dxa"/>
            <w:tcBorders/>
            <w:vAlign w:val="center"/>
          </w:tcPr>
          <w:p>
            <w:pPr>
              <w:pStyle w:val="TableContents"/>
              <w:bidi w:val="0"/>
              <w:spacing w:before="0" w:after="283"/>
              <w:jc w:val="left"/>
              <w:rPr/>
            </w:pPr>
            <w:r>
              <w:rPr/>
              <w:t xml:space="preserve">Päivä 1 </w:t>
            </w:r>
          </w:p>
        </w:tc>
        <w:tc>
          <w:tcPr>
            <w:tcW w:w="871" w:type="dxa"/>
            <w:tcBorders/>
            <w:vAlign w:val="center"/>
          </w:tcPr>
          <w:p>
            <w:pPr>
              <w:pStyle w:val="TableContents"/>
              <w:bidi w:val="0"/>
              <w:spacing w:before="0" w:after="283"/>
              <w:jc w:val="left"/>
              <w:rPr/>
            </w:pPr>
            <w:r>
              <w:rPr/>
              <w:t xml:space="preserve">Päivä 7 </w:t>
            </w:r>
          </w:p>
        </w:tc>
        <w:tc>
          <w:tcPr>
            <w:tcW w:w="1621" w:type="dxa"/>
            <w:tcBorders/>
            <w:vAlign w:val="center"/>
          </w:tcPr>
          <w:p>
            <w:pPr>
              <w:pStyle w:val="TableContents"/>
              <w:bidi w:val="0"/>
              <w:spacing w:before="0" w:after="283"/>
              <w:jc w:val="left"/>
              <w:rPr>
                <w:sz w:val="4"/>
                <w:szCs w:val="4"/>
              </w:rPr>
            </w:pPr>
            <w:r>
              <w:rPr>
                <w:sz w:val="4"/>
                <w:szCs w:val="4"/>
              </w:rPr>
              <w:t xml:space="preserve">Legenda Häädetty Walked Nimitetty Ejected House Kapteeni Immune Vankilassa vankilassa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sai ehdokkuuden Bigg Bossin 11. kaudella?</w:t>
      </w:r>
    </w:p>
    <w:p>
      <w:pPr>
        <w:pStyle w:val="TextBody"/>
        <w:bidi w:val="0"/>
        <w:jc w:val="left"/>
        <w:rPr>
          <w:b/>
          <w:u w:val="single"/>
          <w:shd w:val="clear" w:fill="FFFF00"/>
        </w:rPr>
      </w:pPr>
      <w:r>
        <w:rPr>
          <w:b/>
          <w:u w:val="single"/>
          <w:shd w:val="clear" w:fill="FFFF00"/>
        </w:rPr>
        <w:t xml:space="preserve">Asiakirjan numero 46289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Son of Bigfoot on belgialainen ja ranskalainen tietokoneanimaatioelokuva, joka julkaistiin </w:t>
      </w:r>
      <w:r>
        <w:rPr>
          <w:color w:val="A9A9A9"/>
        </w:rPr>
        <w:t xml:space="preserve">11. elokuuta 2017 </w:t>
      </w:r>
      <w:r>
        <w:rPr/>
        <w:t xml:space="preserve">useissa maissa.</w:t>
      </w:r>
      <w:r>
        <w:rPr/>
        <w:t xml:space="preserve"> Sen ovat ohjanneet Ben Stassen ja Jeremy Degruson. Elokuva sai ilmestyessään positiivisia arvosteluja kriitikoilta ja tuotti maailmanlaajuisesti 40 miljoonaa dollaria 30 miljoonan dollarin budjetilla.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Isojalan poika ilmestyi?</w:t>
      </w:r>
    </w:p>
    <w:p>
      <w:pPr>
        <w:pStyle w:val="TextBody"/>
        <w:bidi w:val="0"/>
        <w:jc w:val="left"/>
        <w:rPr>
          <w:b/>
          <w:u w:val="single"/>
          <w:shd w:val="clear" w:fill="FFFF00"/>
        </w:rPr>
      </w:pPr>
      <w:r>
        <w:rPr>
          <w:b/>
          <w:u w:val="single"/>
          <w:shd w:val="clear" w:fill="FFFF00"/>
        </w:rPr>
        <w:t xml:space="preserve">Asiakirjan numero 46290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Tournament Players Club at Sawgrass (TPC at Sawgrass) on golfkenttä Yhdysvaltojen kaakkoisosassa, joka sijaitsee </w:t>
      </w:r>
      <w:r>
        <w:rPr>
          <w:color w:val="A9A9A9"/>
        </w:rPr>
        <w:t xml:space="preserve">Ponte Vedra Beachissa, Floridassa, Jacksonvillen kaakkoispuolella</w:t>
      </w:r>
      <w:r>
        <w:rPr/>
        <w:t xml:space="preserve">. Se avattiin 38 vuotta sitten syksyllä 1980, ja se oli ensimmäinen useista rakennetuista Tournament Players Club -kentistä. Siellä sijaitsee PGA Tourin päämaja, ja siellä järjestetään The Players Championship, PGA Tourin merkkitapahtuma, joka järjestetään nyt toukokuussa. Paul ja Jerome Fletcher neuvottelivat PGA Tourin kanssa sopimuksen, johon sisältyi 415 hehtaarin (1,68 km) lahjoitus yhdellä dollarilla (alkuperäinen shekki on näkyvästi esillä klubitalossa).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tpc sawgrassin golfkenttä?</w:t>
      </w:r>
    </w:p>
    <w:p>
      <w:pPr>
        <w:pStyle w:val="TextBody"/>
        <w:bidi w:val="0"/>
        <w:jc w:val="left"/>
        <w:rPr>
          <w:b/>
          <w:u w:val="single"/>
          <w:shd w:val="clear" w:fill="FFFF00"/>
        </w:rPr>
      </w:pPr>
      <w:r>
        <w:rPr>
          <w:b/>
          <w:u w:val="single"/>
          <w:shd w:val="clear" w:fill="FFFF00"/>
        </w:rPr>
        <w:t xml:space="preserve">Asiakirjan numero 46291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Yhdistyneiden Kansakuntien määrittelemä inhimillisen kehityksen indeksi on yhteenveto keskimääräisestä saavutuksesta inhimillisen kehityksen keskeisillä ulottuvuuksilla: pitkä ja terve elämä, tietämys ja kohtuullinen elintaso. Filippiinien HDI kasvoi 16,5 prosenttia vuosina 1980-2013. Vuonna 2013 </w:t>
      </w:r>
      <w:r>
        <w:rPr/>
        <w:t xml:space="preserve">maa oli </w:t>
      </w:r>
      <w:r>
        <w:rPr/>
        <w:t xml:space="preserve">187 maan joukossa </w:t>
      </w:r>
      <w:r>
        <w:rPr/>
        <w:t xml:space="preserve">sijalla </w:t>
      </w:r>
      <w:r>
        <w:rPr>
          <w:color w:val="A9A9A9"/>
        </w:rPr>
        <w:t xml:space="preserve">117.</w:t>
      </w:r>
      <w:r>
        <w:rPr/>
        <w:t xml:space="preserve"> Vuonna 2013 HDI oli 0,660, mikä tarkoitti, että Filippiinit kuului keskitasoisen inhimillisen kehityksen ryhmään (jossa HDI on 0,614). Maan HDI oli korkeampi kuin keskitasoisen inhimillisen kehityksen ryhmän maiden keskiarvo, mutta alhaisempi kuin Itä-Aasian ja Tyynenmeren maiden keskiarvo (0,703).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Filippiinien asema köyhyyden suhteen?</w:t>
      </w:r>
    </w:p>
    <w:p>
      <w:pPr>
        <w:pStyle w:val="TextBody"/>
        <w:bidi w:val="0"/>
        <w:jc w:val="left"/>
        <w:rPr>
          <w:b/>
          <w:u w:val="single"/>
          <w:shd w:val="clear" w:fill="FFFF00"/>
        </w:rPr>
      </w:pPr>
      <w:r>
        <w:rPr>
          <w:b/>
          <w:u w:val="single"/>
          <w:shd w:val="clear" w:fill="FFFF00"/>
        </w:rPr>
        <w:t xml:space="preserve">Asiakirjan numero 46292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Biologiassa </w:t>
      </w:r>
      <w:r>
        <w:rPr>
          <w:color w:val="A9A9A9"/>
        </w:rPr>
        <w:t xml:space="preserve">homologia tarkoittaa sitä, että </w:t>
      </w:r>
      <w:r>
        <w:rPr/>
        <w:t xml:space="preserve">eri taksonien rakenteilla tai geeneillä on yhteinen syntyperä. Yleinen esimerkki homologisista rakenteista ovat selkärankaisten eturaajat, joissa lepakoiden siivet, kädellisten käsivarret, valaiden eturäpylät sekä koirien ja hevosten eturaajat ovat kaikki peräisin samasta esi-isän tetrapodirakenteesta. Evoluutiobiologia selittää, että eri tarkoituksiin sopeutuneet homologiset rakenteet ovat tulosta yhteisestä esi-isästä muuntuneena polveutumisesta. Homologia selitettiin Charles Darwinin evoluutioteoriassa vuonna 1859, mutta sitä oli havaittu jo ennen tätä Aristoteleesta lähtien, ja Pierre Belon analysoi sitä nimenomaisesti vuonna 1555. Anatomi Richard Owen sovelsi termiä biologiaan vuonna 1843.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termi kuvaa rakenteeltaan samankaltaisia mutta toiminnaltaan erilaisia ominaisuuksia?</w:t>
      </w:r>
    </w:p>
    <w:p>
      <w:pPr>
        <w:pStyle w:val="TextBody"/>
        <w:bidi w:val="0"/>
        <w:jc w:val="left"/>
        <w:rPr>
          <w:b/>
          <w:u w:val="single"/>
          <w:shd w:val="clear" w:fill="FFFF00"/>
        </w:rPr>
      </w:pPr>
      <w:r>
        <w:rPr>
          <w:b/>
          <w:u w:val="single"/>
          <w:shd w:val="clear" w:fill="FFFF00"/>
        </w:rPr>
        <w:t xml:space="preserve">Asiakirjan numero 46293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2002 joukkueeseen osallistuva kelkkailujoukkue vedettiin pois, koska yksi urheilija (Michael Gonzales) ei täyttänyt Puerto Ricon olympiakomitean kelpoisuussääntöjä. Tämän jälkeen Puerto Ricon olympiakomitea peruutti saaren alueen talviurheiluliiton tunnustuksen, mikä käytännössä lopetti kaikki toiveet urheilijoiden osallistumisesta talviolympialaisiin. Alppihiihtäjä Kristina Krone pääsi edustamaan aluetta sekä Vancouverin että Sotshin talviolympialaisiin 2010 ja 2014. Molemmilla kerroilla Puerto Ricon olympiakomitea kieltäytyi kuitenkin edes tunnustamasta hänen kelpoisuuttaan, eikä alue osallistunut kilpailuun. Joulukuussa 2017 Puerto Ricon olympiakomitea salli kuuden kuukauden väliaikaisen jäsenyyden talviurheiluliittoon, jolloin alue pääsi kilpailemaan </w:t>
      </w:r>
      <w:r>
        <w:rPr>
          <w:color w:val="A9A9A9"/>
        </w:rPr>
        <w:t xml:space="preserve">vuoden 2018 </w:t>
      </w:r>
      <w:r>
        <w:rPr/>
        <w:t xml:space="preserve">kisoihin. Vaikka Charles Flaherty on syntynyt Manner-Yhdysvalloissa, hän on asunut Puerto Ricossa useita vuosia, mikä antoi hänelle kelpoisuuden kilpailla alueen puolesta.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puerto rico osallistuu talviolympialaisiin?</w:t>
      </w:r>
    </w:p>
    <w:p>
      <w:pPr>
        <w:pStyle w:val="TextBody"/>
        <w:bidi w:val="0"/>
        <w:jc w:val="left"/>
        <w:rPr>
          <w:b/>
          <w:u w:val="single"/>
          <w:shd w:val="clear" w:fill="FFFF00"/>
        </w:rPr>
      </w:pPr>
      <w:r>
        <w:rPr>
          <w:b/>
          <w:u w:val="single"/>
          <w:shd w:val="clear" w:fill="FFFF00"/>
        </w:rPr>
        <w:t xml:space="preserve">Asiakirjan numero 46294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Amerikkalaisen komediasarjan It's Always Sunny in Philadelphia kahdestoista kausi sai ensi-iltansa FXX-kanavalla </w:t>
      </w:r>
      <w:r>
        <w:rPr>
          <w:color w:val="A9A9A9"/>
        </w:rPr>
        <w:t xml:space="preserve">4. tammikuuta 2017</w:t>
      </w:r>
      <w:r>
        <w:rPr/>
        <w:t xml:space="preserve">. Kausi koostuu 10 jaksosta ja päättyi 8. maaliskuuta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It's Always Sunnyn 12. kausi?</w:t>
      </w:r>
    </w:p>
    <w:p>
      <w:pPr>
        <w:pStyle w:val="TextBody"/>
        <w:bidi w:val="0"/>
        <w:jc w:val="left"/>
        <w:rPr>
          <w:b/>
          <w:u w:val="single"/>
          <w:shd w:val="clear" w:fill="FFFF00"/>
        </w:rPr>
      </w:pPr>
      <w:r>
        <w:rPr>
          <w:b/>
          <w:u w:val="single"/>
          <w:shd w:val="clear" w:fill="FFFF00"/>
        </w:rPr>
        <w:t xml:space="preserve">Asiakirjan numero 46295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Sumatranorsun nykyinen populaatio on arviolta </w:t>
      </w:r>
      <w:r>
        <w:rPr>
          <w:color w:val="A9A9A9"/>
        </w:rPr>
        <w:t xml:space="preserve">2 400 - 2 800 luonnonvaraista yksilöä, lukuun ottamatta leireillä eläviä norsuja</w:t>
      </w:r>
      <w:r>
        <w:rPr/>
        <w:t xml:space="preserve">, jotka elävät 25 hajanaisessa populaatiossa eri puolilla saarta. Yli 85 prosenttia niiden elinympäristöstä on suojelualueiden ulkopuolella.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sumatranorsua on jäljellä maailmassa?</w:t>
      </w:r>
    </w:p>
    <w:p>
      <w:pPr>
        <w:pStyle w:val="TextBody"/>
        <w:bidi w:val="0"/>
        <w:jc w:val="left"/>
        <w:rPr>
          <w:b/>
          <w:u w:val="single"/>
          <w:shd w:val="clear" w:fill="FFFF00"/>
        </w:rPr>
      </w:pPr>
      <w:r>
        <w:rPr>
          <w:b/>
          <w:u w:val="single"/>
          <w:shd w:val="clear" w:fill="FFFF00"/>
        </w:rPr>
        <w:t xml:space="preserve">Asiakirjan numero 46296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alkaa rekkapysäkiltä, joka sijaitsee määrittelemättömässä maaseutupaikassa. On yö keskellä rankkasadetta, ja huora nousee suureen, mustaan Peterbilt-autoon ja tarjoaa "palveluksiaan" sisällä olevalle rekkakuskille. Rekkakuski paljastuu Rusty Nailiksi (</w:t>
      </w:r>
      <w:r>
        <w:rPr>
          <w:color w:val="A9A9A9"/>
        </w:rPr>
        <w:t xml:space="preserve">Mark Gibbon)</w:t>
      </w:r>
      <w:r>
        <w:rPr/>
        <w:t xml:space="preserve">, kun hän lausuu lauseen ``I like the rain. Pitää kaikki sisällä ja pesee kaiken puhtaaksi''. Hän pyytää huoraa menemään ulos sateeseen kastumaan. Kun huora hermostuu tästä oudosta käytöksestä ja ilmoittaa lähtevänsä, Rusty Nail lukitsee ovet ja käskee häntä poistumaan avoimen ikkunan kautta. Sitten hän sulkee ikkunan puoliväliin, kun nainen on kiipeämässä ulos, ja vangitsee hänet puolet vartalostaan roikkumaan kuorma-auton ulkopuolelle. Rusty Nail ajaa sitten pois ja katkaisee huoran pään ajaessaan kuorma-autoon kiinnitetyn perävaunun vieressä.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Rusty Nailia Joy Ride 2:ssa</w:t>
      </w:r>
    </w:p>
    <w:p>
      <w:pPr>
        <w:pStyle w:val="TextBody"/>
        <w:bidi w:val="0"/>
        <w:jc w:val="left"/>
        <w:rPr>
          <w:b/>
          <w:u w:val="single"/>
          <w:shd w:val="clear" w:fill="FFFF00"/>
        </w:rPr>
      </w:pPr>
      <w:r>
        <w:rPr>
          <w:b/>
          <w:u w:val="single"/>
          <w:shd w:val="clear" w:fill="FFFF00"/>
        </w:rPr>
        <w:t xml:space="preserve">Asiakirjan numero 46297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Kiertoratamekaniikassa ja ilmailu- ja avaruustekniikassa painovoimaohjauksella tarkoitetaan planeetan tai muun tähtitieteellisen kohteen suhteellisen liikkeen (esim. kiertorata auringon ympäri) ja painovoiman käyttöä avaruusaluksen reitin ja nopeuden muuttamiseksi, yleensä polttoaineen säästämiseksi ja kustannusten vähentämiseksi. Painovoiman avulla voidaan kiihdyttää avaruusalusta eli lisätä tai vähentää sen nopeutta tai ohjata sen reittiä. "Apu" saadaan aikaan painovoimaisen kappaleen liikkeestä, kun se vetää avaruusalusta puoleensa. Gravitaatioavustusta käytettiin ensimmäisen kerran vuonna 1959, kun neuvostoliittolainen Luna 3 -luotain kuvasi Maan kuun kaukaisinta puolta, ja sitä käytettiin Mariner 10:stä lähtien planeettojen välisissä luotaimissa, mukaan lukien </w:t>
      </w:r>
      <w:r>
        <w:rPr>
          <w:color w:val="A9A9A9"/>
        </w:rPr>
        <w:t xml:space="preserve">Voyager-luotaimien </w:t>
      </w:r>
      <w:r>
        <w:rPr/>
        <w:t xml:space="preserve">huomattavat ohilennot Jupiterin ja Saturnuksen ohi.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avaruusalus käytti Jupiter-planeetan vetovoimaa?</w:t>
      </w:r>
    </w:p>
    <w:p>
      <w:pPr>
        <w:pStyle w:val="TextBody"/>
        <w:bidi w:val="0"/>
        <w:jc w:val="left"/>
        <w:rPr>
          <w:b/>
          <w:u w:val="single"/>
          <w:shd w:val="clear" w:fill="FFFF00"/>
        </w:rPr>
      </w:pPr>
      <w:r>
        <w:rPr>
          <w:b/>
          <w:u w:val="single"/>
          <w:shd w:val="clear" w:fill="FFFF00"/>
        </w:rPr>
        <w:t xml:space="preserve">Asiakirjan numero 46298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Vuodesta 2000 lähtien Pantone Color Institute on julistanut tietyn värin "Vuoden väriksi". Kaksi kertaa vuodessa yhtiö järjestää jossakin Euroopan pääkaupungissa </w:t>
      </w:r>
      <w:r>
        <w:rPr>
          <w:color w:val="A9A9A9"/>
        </w:rPr>
        <w:t xml:space="preserve">eri maiden väristandardiryhmien edustajien </w:t>
      </w:r>
      <w:r>
        <w:rPr/>
        <w:t xml:space="preserve">salaisen kokouksen</w:t>
      </w:r>
      <w:r>
        <w:rPr/>
        <w:t xml:space="preserve">. Kahden päivän esittelyjen ja keskustelujen jälkeen he valitsevat värin seuraavalle vuodelle; esimerkiksi kesän 2013 väri valittiin Lontoossa keväällä 2012. Värin väitetään olevan yhteydessä ajan henkeen; esimerkiksi lehdistötiedotteessa, jossa Honeysuckle julistettiin vuoden 2011 väriksi, sanottiin: "Stressin aikana tarvitsemme jotain, joka nostaa mielialaa". Honeysuckle on valloittava, stimuloiva väri, joka saa adrenaliinin liikkeelle - täydellinen keino torjua masennusta. Kokouksen tulokset julkaistaan Pantone View -lehdessä (750 dollaria), jonka muotisuunnittelijat, kukkakaupat ja monet muut kuluttajille suunnatut yritykset ostavat auttaakseen suunnittelussa ja tulevien tuotteiden suunnittelussa.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päättää, mikä on vuoden väri?</w:t>
      </w:r>
    </w:p>
    <w:p>
      <w:pPr>
        <w:pStyle w:val="TextBody"/>
        <w:bidi w:val="0"/>
        <w:jc w:val="left"/>
        <w:rPr>
          <w:b/>
          <w:u w:val="single"/>
          <w:shd w:val="clear" w:fill="FFFF00"/>
        </w:rPr>
      </w:pPr>
      <w:r>
        <w:rPr>
          <w:b/>
          <w:u w:val="single"/>
          <w:shd w:val="clear" w:fill="FFFF00"/>
        </w:rPr>
        <w:t xml:space="preserve">Asiakirjan numero 46299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2010 Kiina oli Etelä-Afrikan suurin kauppakumppani. Vuodesta 2007 lähtien Kiinan ja Etelä-Afrikan väliset suhteet ovat tiivistyneet ja kauppa, politiikka ja poliittiset siteet ovat lisääntyneet. Vuonna 2010 annetussa Pekingin julistuksessa </w:t>
      </w:r>
      <w:r>
        <w:rPr/>
        <w:t xml:space="preserve">Kiinan hallitus </w:t>
      </w:r>
      <w:r>
        <w:rPr/>
        <w:t xml:space="preserve">korotti Etelä-Afrikan diplomaattisen aseman </w:t>
      </w:r>
      <w:r>
        <w:rPr>
          <w:color w:val="A9A9A9"/>
        </w:rPr>
        <w:t xml:space="preserve">strategiseksi kokonaisvaltaiseksi kumppaniksi.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Etelä-Afrikan ja Kiinan välinen suhde?</w:t>
      </w:r>
    </w:p>
    <w:p>
      <w:pPr>
        <w:pStyle w:val="TextBody"/>
        <w:bidi w:val="0"/>
        <w:jc w:val="left"/>
        <w:rPr>
          <w:b/>
          <w:u w:val="single"/>
          <w:shd w:val="clear" w:fill="FFFF00"/>
        </w:rPr>
      </w:pPr>
      <w:r>
        <w:rPr>
          <w:b/>
          <w:u w:val="single"/>
          <w:shd w:val="clear" w:fill="FFFF00"/>
        </w:rPr>
        <w:t xml:space="preserve">Asiakirjan numero 46300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Carmela Corleone, Mario Puzon Kummisedän fiktiivinen hahmo, on Don Vito Corleonen vaimo. Carmelaa esittää </w:t>
      </w:r>
      <w:r>
        <w:rPr>
          <w:color w:val="A9A9A9"/>
        </w:rPr>
        <w:t xml:space="preserve">italialais-amerikkalainen Morgana King </w:t>
      </w:r>
      <w:r>
        <w:rPr/>
        <w:t xml:space="preserve">Francis Ford Coppolan romaanista tekemässä elokuvasovituksessa ja Kummisetä osa II:ssa.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Marlon Brandon vaimoa Kummisetä-elokuvassa...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Carmela Corleone (1897 -- 1959) on kuvitteellinen hahmo Mario Puzon Kummisedässä, Don Vito Corleonen vaimo. Carmelaa esittää italialais-amerikkalainen </w:t>
      </w:r>
      <w:r>
        <w:rPr>
          <w:color w:val="A9A9A9"/>
        </w:rPr>
        <w:t xml:space="preserve">Morgana King </w:t>
      </w:r>
      <w:r>
        <w:rPr/>
        <w:t xml:space="preserve">Francis Ford Coppolan romaanista tekemässä elokuvasovituksessa ja Kummisetä osa II:ssa.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Robert de Niron vaimoa Kummisetä 2:ssa...</w:t>
      </w:r>
    </w:p>
    <w:p>
      <w:pPr>
        <w:pStyle w:val="TextBody"/>
        <w:bidi w:val="0"/>
        <w:jc w:val="left"/>
        <w:rPr>
          <w:b/>
          <w:u w:val="single"/>
          <w:shd w:val="clear" w:fill="FFFF00"/>
        </w:rPr>
      </w:pPr>
      <w:r>
        <w:rPr>
          <w:b/>
          <w:u w:val="single"/>
          <w:shd w:val="clear" w:fill="FFFF00"/>
        </w:rPr>
        <w:t xml:space="preserve">Asiakirjan numero 46301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Kuvernööri lordi Glasgow antoi 19. syyskuuta 1893 kuninkaallisen puoltavan lausunnon </w:t>
      </w:r>
      <w:r>
        <w:rPr/>
        <w:t xml:space="preserve">vaalilakiehdotuksesta, jolla </w:t>
      </w:r>
      <w:r>
        <w:rPr>
          <w:color w:val="A9A9A9"/>
        </w:rPr>
        <w:t xml:space="preserve">naisille </w:t>
      </w:r>
      <w:r>
        <w:rPr/>
        <w:t xml:space="preserve">myönnettiin </w:t>
      </w:r>
      <w:r>
        <w:rPr/>
        <w:t xml:space="preserve">äänioikeus. Naiset äänestivät ensimmäistä kertaa 28. marraskuuta 1893 pidetyissä vaaleissa (māori-vaalit pidettiin 20. joulukuuta). Vuonna 1893 Elizabeth Yatesista tuli myös Onehungan pormestari, mikä oli ensimmäinen kerta, kun nainen oli ollut tällaisessa virassa missään muualla brittiläisessä imperiumissa.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vuonna 1893 Uudesta-Seelannista tuli ensimmäinen maa maailmassa, joka myönsi äänioikeuden</w:t>
      </w:r>
    </w:p>
    <w:p>
      <w:pPr>
        <w:pStyle w:val="TextBody"/>
        <w:bidi w:val="0"/>
        <w:jc w:val="left"/>
        <w:rPr>
          <w:b/>
          <w:u w:val="single"/>
          <w:shd w:val="clear" w:fill="FFFF00"/>
        </w:rPr>
      </w:pPr>
      <w:r>
        <w:rPr>
          <w:b/>
          <w:u w:val="single"/>
          <w:shd w:val="clear" w:fill="FFFF00"/>
        </w:rPr>
        <w:t xml:space="preserve">Asiakirjan numero 46302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Seurakunta on </w:t>
      </w:r>
      <w:r>
        <w:rPr>
          <w:color w:val="A9A9A9"/>
        </w:rPr>
        <w:t xml:space="preserve">hallinnollinen yksikkö, joka koostuu useista seurakunnista tietyissä Myöhempien Aikojen Pyhien liikkeen uskontokunnissa</w:t>
      </w:r>
      <w:r>
        <w:rPr/>
        <w:t xml:space="preserve">. Nimi "vaarnan" juontaa juurensa Jesajan kirjasta: "Laajenna telttasi paikka, venytä asumuksesi verhot, älä säästä, pidentäkää narujasi ja vahvistakaa paalujasi" (Jesaja 54: 2). Paalusta käytetään joskus nimitystä Siionin paalu.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mormonikirkon panos?</w:t>
      </w:r>
    </w:p>
    <w:p>
      <w:pPr>
        <w:pStyle w:val="TextBody"/>
        <w:bidi w:val="0"/>
        <w:jc w:val="left"/>
        <w:rPr>
          <w:b/>
          <w:u w:val="single"/>
          <w:shd w:val="clear" w:fill="FFFF00"/>
        </w:rPr>
      </w:pPr>
      <w:r>
        <w:rPr>
          <w:b/>
          <w:u w:val="single"/>
          <w:shd w:val="clear" w:fill="FFFF00"/>
        </w:rPr>
        <w:t xml:space="preserve">Asiakirjan numero 46303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Siirtymäsolusyöpä </w:t>
      </w:r>
      <w:r>
        <w:rPr/>
        <w:t xml:space="preserve">eli uroteelikarsinooma on syöpätyyppi, joka esiintyy tyypillisesti virtsateissä. Se on tavallisin virtsarakon syöpätyyppi sekä virtsajohtimen, virtsaputken ja virtsaputken syöpä. Se on toiseksi yleisin munuaissyöpätyyppi, mutta sen osuus on vain 5-10 prosenttia kaikista primaarisista munuaisten pahanlaatuisista kasvaimista.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tcc tarkoittaa lääketieteen alalla?</w:t>
      </w:r>
    </w:p>
    <w:p>
      <w:pPr>
        <w:pStyle w:val="TextBody"/>
        <w:bidi w:val="0"/>
        <w:jc w:val="left"/>
        <w:rPr>
          <w:b/>
          <w:u w:val="single"/>
          <w:shd w:val="clear" w:fill="FFFF00"/>
        </w:rPr>
      </w:pPr>
      <w:r>
        <w:rPr>
          <w:b/>
          <w:u w:val="single"/>
          <w:shd w:val="clear" w:fill="FFFF00"/>
        </w:rPr>
        <w:t xml:space="preserve">Asiakirjan numero 46304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Viidentoista minuutin kuluttua lennon alkamisesta kaappaajat haavoittivat ainakin kolmea ihmistä (mahdollisesti tappoivat yhden), tunkeutuivat väkisin ohjaamoon ja ottivat kapteenin ja ensimmäisen upseerin valtaansa. </w:t>
      </w:r>
      <w:r>
        <w:rPr>
          <w:color w:val="A9A9A9"/>
        </w:rPr>
        <w:t xml:space="preserve">Atta, al-Qaidan jäsen ja ansiolentäjän lupakirja</w:t>
      </w:r>
      <w:r>
        <w:rPr/>
        <w:t xml:space="preserve">, otti ohjauksen haltuunsa.</w:t>
      </w:r>
      <w:r>
        <w:rPr/>
        <w:t xml:space="preserve"> Lennonjohtajat huomasivat lennon olevan hädässä, kun miehistö ei enää vastannut lennolle. He tajusivat, että lento oli kaapattu, kun Mohamed Atta lähetti lennonjohdolle matkustajia koskevia ilmoituksia. Lentokoneessa olleet lentoemännät Amy Sweeney ja Betty Ong ottivat yhteyttä American Airlinesiin ja antoivat tietoja kaappareista sekä matkustajien ja miehistön loukkaantumisista.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se lentäjä, joka törmäsi kaksoistorneihin?</w:t>
      </w:r>
    </w:p>
    <w:p>
      <w:pPr>
        <w:pStyle w:val="TextBody"/>
        <w:bidi w:val="0"/>
        <w:jc w:val="left"/>
        <w:rPr>
          <w:b/>
          <w:u w:val="single"/>
          <w:shd w:val="clear" w:fill="FFFF00"/>
        </w:rPr>
      </w:pPr>
      <w:r>
        <w:rPr>
          <w:b/>
          <w:u w:val="single"/>
          <w:shd w:val="clear" w:fill="FFFF00"/>
        </w:rPr>
        <w:t xml:space="preserve">Asiakirjan numero 46305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Nimi oli alun perin toponimi, joka tarkoitti </w:t>
      </w:r>
      <w:r>
        <w:rPr>
          <w:color w:val="A9A9A9"/>
        </w:rPr>
        <w:t xml:space="preserve">Pohjois-Portugalissa</w:t>
      </w:r>
      <w:r>
        <w:rPr/>
        <w:t xml:space="preserve"> sijaitsevaa jokea, </w:t>
      </w:r>
      <w:r>
        <w:rPr/>
        <w:t xml:space="preserve">latinan Saxa-sanasta, joka tarkoittaa kallioita. Joskus kirjoitusasu on arkaainen Souza tai de Souza, joka on toisinaan muutettu muotoon D'Souza. Tämän sukunimen espanjalainen vastine on Sosa.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de souza tulee?</w:t>
      </w:r>
    </w:p>
    <w:p>
      <w:pPr>
        <w:pStyle w:val="TextBody"/>
        <w:bidi w:val="0"/>
        <w:jc w:val="left"/>
        <w:rPr>
          <w:b/>
          <w:u w:val="single"/>
          <w:shd w:val="clear" w:fill="FFFF00"/>
        </w:rPr>
      </w:pPr>
      <w:r>
        <w:rPr>
          <w:b/>
          <w:u w:val="single"/>
          <w:shd w:val="clear" w:fill="FFFF00"/>
        </w:rPr>
        <w:t xml:space="preserve">Asiakirjan numero 46306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Tevin Coleman Coleman vuonna 2015 nro 26 -- Atlanta Falcons </w:t>
      </w:r>
    </w:p>
    <w:tbl>
      <w:tblPr>
        <w:tblW w:w="6647" w:type="dxa"/>
        <w:jc w:val="left"/>
        <w:tblInd w:w="0" w:type="dxa"/>
        <w:tblLayout w:type="fixed"/>
        <w:tblCellMar>
          <w:top w:w="28" w:type="dxa"/>
          <w:left w:w="28" w:type="dxa"/>
          <w:bottom w:w="28" w:type="dxa"/>
          <w:right w:w="28" w:type="dxa"/>
        </w:tblCellMar>
      </w:tblPr>
      <w:tblGrid>
        <w:gridCol w:w="2536"/>
        <w:gridCol w:w="4111"/>
      </w:tblGrid>
      <w:tr>
        <w:trPr/>
        <w:tc>
          <w:tcPr>
            <w:tcW w:w="2536" w:type="dxa"/>
            <w:tcBorders/>
            <w:vAlign w:val="center"/>
          </w:tcPr>
          <w:p>
            <w:pPr>
              <w:pStyle w:val="TableHeading"/>
              <w:suppressLineNumbers/>
              <w:bidi w:val="0"/>
              <w:spacing w:before="0" w:after="283"/>
              <w:jc w:val="center"/>
              <w:rPr/>
            </w:pPr>
            <w:r>
              <w:rPr/>
              <w:t xml:space="preserve">Asema: </w:t>
            </w:r>
          </w:p>
        </w:tc>
        <w:tc>
          <w:tcPr>
            <w:tcW w:w="4111" w:type="dxa"/>
            <w:tcBorders/>
            <w:vAlign w:val="center"/>
          </w:tcPr>
          <w:p>
            <w:pPr>
              <w:pStyle w:val="TableContents"/>
              <w:bidi w:val="0"/>
              <w:spacing w:before="0" w:after="283"/>
              <w:jc w:val="left"/>
              <w:rPr/>
            </w:pPr>
            <w:r>
              <w:rPr/>
              <w:t xml:space="preserve">Juoksija </w:t>
            </w:r>
          </w:p>
        </w:tc>
      </w:tr>
      <w:tr>
        <w:trPr/>
        <w:tc>
          <w:tcPr>
            <w:tcW w:w="2536" w:type="dxa"/>
            <w:tcBorders/>
            <w:vAlign w:val="center"/>
          </w:tcPr>
          <w:p>
            <w:pPr>
              <w:pStyle w:val="TableHeading"/>
              <w:suppressLineNumbers/>
              <w:bidi w:val="0"/>
              <w:spacing w:before="0" w:after="283"/>
              <w:jc w:val="center"/>
              <w:rPr/>
            </w:pPr>
            <w:r>
              <w:rPr/>
              <w:t xml:space="preserve">Syntymäaika: </w:t>
            </w:r>
          </w:p>
        </w:tc>
        <w:tc>
          <w:tcPr>
            <w:tcW w:w="4111" w:type="dxa"/>
            <w:tcBorders/>
            <w:vAlign w:val="center"/>
          </w:tcPr>
          <w:p>
            <w:pPr>
              <w:pStyle w:val="TableContents"/>
              <w:bidi w:val="0"/>
              <w:spacing w:before="0" w:after="283"/>
              <w:jc w:val="left"/>
              <w:rPr/>
            </w:pPr>
            <w:r>
              <w:rPr/>
              <w:t xml:space="preserve">(1993-04-16) 16. huhtikuuta 1993 (24-vuotias) </w:t>
            </w:r>
          </w:p>
        </w:tc>
      </w:tr>
      <w:tr>
        <w:trPr/>
        <w:tc>
          <w:tcPr>
            <w:tcW w:w="2536" w:type="dxa"/>
            <w:tcBorders/>
            <w:vAlign w:val="center"/>
          </w:tcPr>
          <w:p>
            <w:pPr>
              <w:pStyle w:val="TableHeading"/>
              <w:suppressLineNumbers/>
              <w:bidi w:val="0"/>
              <w:spacing w:before="0" w:after="283"/>
              <w:jc w:val="center"/>
              <w:rPr/>
            </w:pPr>
            <w:r>
              <w:rPr/>
              <w:t xml:space="preserve">Syntymäpaikka: </w:t>
            </w:r>
          </w:p>
        </w:tc>
        <w:tc>
          <w:tcPr>
            <w:tcW w:w="4111" w:type="dxa"/>
            <w:tcBorders/>
            <w:vAlign w:val="center"/>
          </w:tcPr>
          <w:p>
            <w:pPr>
              <w:pStyle w:val="TableContents"/>
              <w:bidi w:val="0"/>
              <w:spacing w:before="0" w:after="283"/>
              <w:jc w:val="left"/>
              <w:rPr/>
            </w:pPr>
            <w:r>
              <w:rPr/>
              <w:t xml:space="preserve">Oak Forest, Illinois </w:t>
            </w:r>
          </w:p>
        </w:tc>
      </w:tr>
      <w:tr>
        <w:trPr/>
        <w:tc>
          <w:tcPr>
            <w:tcW w:w="2536" w:type="dxa"/>
            <w:tcBorders/>
            <w:vAlign w:val="center"/>
          </w:tcPr>
          <w:p>
            <w:pPr>
              <w:pStyle w:val="TableHeading"/>
              <w:suppressLineNumbers/>
              <w:bidi w:val="0"/>
              <w:spacing w:before="0" w:after="283"/>
              <w:jc w:val="center"/>
              <w:rPr/>
            </w:pPr>
            <w:r>
              <w:rPr/>
              <w:t xml:space="preserve">Korkeus: </w:t>
            </w:r>
          </w:p>
        </w:tc>
        <w:tc>
          <w:tcPr>
            <w:tcW w:w="4111" w:type="dxa"/>
            <w:tcBorders/>
            <w:vAlign w:val="center"/>
          </w:tcPr>
          <w:p>
            <w:pPr>
              <w:pStyle w:val="TableContents"/>
              <w:bidi w:val="0"/>
              <w:spacing w:before="0" w:after="283"/>
              <w:jc w:val="left"/>
              <w:rPr/>
            </w:pPr>
            <w:r>
              <w:rPr/>
              <w:t xml:space="preserve">1,83 m (6 ft 0 in) </w:t>
            </w:r>
          </w:p>
        </w:tc>
      </w:tr>
      <w:tr>
        <w:trPr/>
        <w:tc>
          <w:tcPr>
            <w:tcW w:w="2536" w:type="dxa"/>
            <w:tcBorders/>
            <w:vAlign w:val="center"/>
          </w:tcPr>
          <w:p>
            <w:pPr>
              <w:pStyle w:val="TableHeading"/>
              <w:suppressLineNumbers/>
              <w:bidi w:val="0"/>
              <w:spacing w:before="0" w:after="283"/>
              <w:jc w:val="center"/>
              <w:rPr/>
            </w:pPr>
            <w:r>
              <w:rPr/>
              <w:t xml:space="preserve">Paino: </w:t>
            </w:r>
          </w:p>
        </w:tc>
        <w:tc>
          <w:tcPr>
            <w:tcW w:w="4111" w:type="dxa"/>
            <w:tcBorders/>
            <w:vAlign w:val="center"/>
          </w:tcPr>
          <w:p>
            <w:pPr>
              <w:pStyle w:val="TableContents"/>
              <w:bidi w:val="0"/>
              <w:spacing w:before="0" w:after="283"/>
              <w:jc w:val="left"/>
              <w:rPr/>
            </w:pPr>
            <w:r>
              <w:rPr/>
              <w:t xml:space="preserve">95 kg (210 lb) Uratiedot </w:t>
            </w:r>
          </w:p>
        </w:tc>
      </w:tr>
      <w:tr>
        <w:trPr/>
        <w:tc>
          <w:tcPr>
            <w:tcW w:w="2536" w:type="dxa"/>
            <w:tcBorders/>
            <w:vAlign w:val="center"/>
          </w:tcPr>
          <w:p>
            <w:pPr>
              <w:pStyle w:val="TableHeading"/>
              <w:suppressLineNumbers/>
              <w:bidi w:val="0"/>
              <w:spacing w:before="0" w:after="283"/>
              <w:jc w:val="center"/>
              <w:rPr/>
            </w:pPr>
            <w:r>
              <w:rPr/>
              <w:t xml:space="preserve">Lukio: </w:t>
            </w:r>
          </w:p>
        </w:tc>
        <w:tc>
          <w:tcPr>
            <w:tcW w:w="4111" w:type="dxa"/>
            <w:tcBorders/>
            <w:vAlign w:val="center"/>
          </w:tcPr>
          <w:p>
            <w:pPr>
              <w:pStyle w:val="TableContents"/>
              <w:bidi w:val="0"/>
              <w:spacing w:before="0" w:after="283"/>
              <w:jc w:val="left"/>
              <w:rPr/>
            </w:pPr>
            <w:r>
              <w:rPr/>
              <w:t xml:space="preserve">Oak Forest (IL) </w:t>
            </w:r>
          </w:p>
        </w:tc>
      </w:tr>
      <w:tr>
        <w:trPr/>
        <w:tc>
          <w:tcPr>
            <w:tcW w:w="2536" w:type="dxa"/>
            <w:tcBorders/>
            <w:vAlign w:val="center"/>
          </w:tcPr>
          <w:p>
            <w:pPr>
              <w:pStyle w:val="TableHeading"/>
              <w:suppressLineNumbers/>
              <w:bidi w:val="0"/>
              <w:spacing w:before="0" w:after="283"/>
              <w:jc w:val="center"/>
              <w:rPr/>
            </w:pPr>
            <w:r>
              <w:rPr/>
              <w:t xml:space="preserve">College: </w:t>
            </w:r>
          </w:p>
        </w:tc>
        <w:tc>
          <w:tcPr>
            <w:tcW w:w="4111" w:type="dxa"/>
            <w:tcBorders/>
            <w:vAlign w:val="center"/>
          </w:tcPr>
          <w:p>
            <w:pPr>
              <w:pStyle w:val="TableContents"/>
              <w:bidi w:val="0"/>
              <w:spacing w:before="0" w:after="283"/>
              <w:jc w:val="left"/>
              <w:rPr/>
            </w:pPr>
            <w:r>
              <w:rPr/>
              <w:t xml:space="preserve">Indiana </w:t>
            </w:r>
          </w:p>
        </w:tc>
      </w:tr>
      <w:tr>
        <w:trPr/>
        <w:tc>
          <w:tcPr>
            <w:tcW w:w="2536" w:type="dxa"/>
            <w:tcBorders/>
            <w:vAlign w:val="center"/>
          </w:tcPr>
          <w:p>
            <w:pPr>
              <w:pStyle w:val="TableHeading"/>
              <w:suppressLineNumbers/>
              <w:bidi w:val="0"/>
              <w:spacing w:before="0" w:after="283"/>
              <w:jc w:val="center"/>
              <w:rPr/>
            </w:pPr>
            <w:r>
              <w:rPr/>
              <w:t xml:space="preserve">NFL Draft: </w:t>
            </w:r>
          </w:p>
        </w:tc>
        <w:tc>
          <w:tcPr>
            <w:tcW w:w="4111" w:type="dxa"/>
            <w:tcBorders/>
            <w:vAlign w:val="center"/>
          </w:tcPr>
          <w:p>
            <w:pPr>
              <w:pStyle w:val="TableContents"/>
              <w:bidi w:val="0"/>
              <w:jc w:val="left"/>
              <w:rPr/>
            </w:pPr>
            <w:r>
              <w:rPr/>
              <w:t xml:space="preserve">2015 / Kierros: Valinta: 73 Uran historia </w:t>
            </w:r>
          </w:p>
          <w:p>
            <w:pPr>
              <w:pStyle w:val="TextBody"/>
              <w:numPr>
                <w:ilvl w:val="0"/>
                <w:numId w:val="124"/>
              </w:numPr>
              <w:tabs>
                <w:tab w:val="clear" w:pos="1134"/>
                <w:tab w:val="left" w:leader="none" w:pos="707"/>
              </w:tabs>
              <w:bidi w:val="0"/>
              <w:ind w:start="707" w:hanging="283"/>
              <w:jc w:val="left"/>
              <w:rPr/>
            </w:pPr>
            <w:r>
              <w:rPr>
                <w:color w:val="A9A9A9"/>
              </w:rPr>
              <w:t xml:space="preserve">Atlanta Falcons </w:t>
            </w:r>
            <w:r>
              <w:rPr/>
              <w:t xml:space="preserve">(2015 -- nyt) </w:t>
            </w:r>
          </w:p>
          <w:p>
            <w:pPr>
              <w:pStyle w:val="TextBody"/>
              <w:bidi w:val="0"/>
              <w:spacing w:before="0" w:after="283"/>
              <w:jc w:val="left"/>
              <w:rPr/>
            </w:pPr>
            <w:r>
              <w:rPr/>
            </w:r>
          </w:p>
        </w:tc>
      </w:tr>
      <w:tr>
        <w:trPr/>
        <w:tc>
          <w:tcPr>
            <w:tcW w:w="2536" w:type="dxa"/>
            <w:tcBorders/>
            <w:vAlign w:val="center"/>
          </w:tcPr>
          <w:p>
            <w:pPr>
              <w:pStyle w:val="TableHeading"/>
              <w:suppressLineNumbers/>
              <w:bidi w:val="0"/>
              <w:spacing w:before="0" w:after="283"/>
              <w:jc w:val="center"/>
              <w:rPr/>
            </w:pPr>
            <w:r>
              <w:rPr/>
              <w:t xml:space="preserve">Rosterin tila: </w:t>
            </w:r>
          </w:p>
        </w:tc>
        <w:tc>
          <w:tcPr>
            <w:tcW w:w="4111" w:type="dxa"/>
            <w:tcBorders/>
            <w:vAlign w:val="center"/>
          </w:tcPr>
          <w:p>
            <w:pPr>
              <w:pStyle w:val="TableContents"/>
              <w:bidi w:val="0"/>
              <w:jc w:val="left"/>
              <w:rPr/>
            </w:pPr>
            <w:r>
              <w:rPr/>
              <w:t xml:space="preserve">Aktiivinen Uran kohokohdat ja palkinnot </w:t>
            </w:r>
          </w:p>
          <w:p>
            <w:pPr>
              <w:pStyle w:val="TextBody"/>
              <w:numPr>
                <w:ilvl w:val="0"/>
                <w:numId w:val="125"/>
              </w:numPr>
              <w:tabs>
                <w:tab w:val="clear" w:pos="1134"/>
                <w:tab w:val="left" w:leader="none" w:pos="707"/>
              </w:tabs>
              <w:bidi w:val="0"/>
              <w:spacing w:before="0" w:after="0"/>
              <w:ind w:start="707" w:hanging="283"/>
              <w:jc w:val="left"/>
              <w:rPr/>
            </w:pPr>
            <w:r>
              <w:rPr/>
              <w:t xml:space="preserve">Yksimielinen All-American (2014) </w:t>
            </w:r>
          </w:p>
          <w:p>
            <w:pPr>
              <w:pStyle w:val="TextBody"/>
              <w:numPr>
                <w:ilvl w:val="0"/>
                <w:numId w:val="125"/>
              </w:numPr>
              <w:tabs>
                <w:tab w:val="clear" w:pos="1134"/>
                <w:tab w:val="left" w:leader="none" w:pos="707"/>
              </w:tabs>
              <w:bidi w:val="0"/>
              <w:ind w:start="707" w:hanging="283"/>
              <w:jc w:val="left"/>
              <w:rPr/>
            </w:pPr>
            <w:r>
              <w:rPr/>
              <w:t xml:space="preserve">Ensimmäisen joukkueen All-Big Ten (2014) </w:t>
            </w:r>
          </w:p>
          <w:p>
            <w:pPr>
              <w:pStyle w:val="TextBody"/>
              <w:bidi w:val="0"/>
              <w:spacing w:before="0" w:after="283"/>
              <w:jc w:val="left"/>
              <w:rPr/>
            </w:pPr>
            <w:r>
              <w:rPr/>
              <w:t xml:space="preserve">Uran NFL-tilastot viikosta 8, 2017 alkaen </w:t>
            </w:r>
          </w:p>
        </w:tc>
      </w:tr>
      <w:tr>
        <w:trPr/>
        <w:tc>
          <w:tcPr>
            <w:tcW w:w="2536" w:type="dxa"/>
            <w:tcBorders/>
            <w:vAlign w:val="center"/>
          </w:tcPr>
          <w:p>
            <w:pPr>
              <w:pStyle w:val="TableHeading"/>
              <w:suppressLineNumbers/>
              <w:bidi w:val="0"/>
              <w:spacing w:before="0" w:after="283"/>
              <w:jc w:val="center"/>
              <w:rPr/>
            </w:pPr>
            <w:r>
              <w:rPr/>
              <w:t xml:space="preserve">Juoksu jaardia: </w:t>
            </w:r>
          </w:p>
        </w:tc>
        <w:tc>
          <w:tcPr>
            <w:tcW w:w="4111" w:type="dxa"/>
            <w:tcBorders/>
            <w:vAlign w:val="center"/>
          </w:tcPr>
          <w:p>
            <w:pPr>
              <w:pStyle w:val="TableContents"/>
              <w:bidi w:val="0"/>
              <w:spacing w:before="0" w:after="283"/>
              <w:jc w:val="left"/>
              <w:rPr/>
            </w:pPr>
            <w:r>
              <w:rPr/>
              <w:t xml:space="preserve">1,223 </w:t>
            </w:r>
          </w:p>
        </w:tc>
      </w:tr>
      <w:tr>
        <w:trPr/>
        <w:tc>
          <w:tcPr>
            <w:tcW w:w="2536" w:type="dxa"/>
            <w:tcBorders/>
            <w:vAlign w:val="center"/>
          </w:tcPr>
          <w:p>
            <w:pPr>
              <w:pStyle w:val="TableHeading"/>
              <w:suppressLineNumbers/>
              <w:bidi w:val="0"/>
              <w:spacing w:before="0" w:after="283"/>
              <w:jc w:val="center"/>
              <w:rPr/>
            </w:pPr>
            <w:r>
              <w:rPr/>
              <w:t xml:space="preserve">Rushing keskiarvo: </w:t>
            </w:r>
          </w:p>
        </w:tc>
        <w:tc>
          <w:tcPr>
            <w:tcW w:w="4111" w:type="dxa"/>
            <w:tcBorders/>
            <w:vAlign w:val="center"/>
          </w:tcPr>
          <w:p>
            <w:pPr>
              <w:pStyle w:val="TableContents"/>
              <w:bidi w:val="0"/>
              <w:spacing w:before="0" w:after="283"/>
              <w:jc w:val="left"/>
              <w:rPr/>
            </w:pPr>
            <w:r>
              <w:rPr/>
              <w:t xml:space="preserve">4.7 </w:t>
            </w:r>
          </w:p>
        </w:tc>
      </w:tr>
      <w:tr>
        <w:trPr/>
        <w:tc>
          <w:tcPr>
            <w:tcW w:w="2536" w:type="dxa"/>
            <w:tcBorders/>
            <w:vAlign w:val="center"/>
          </w:tcPr>
          <w:p>
            <w:pPr>
              <w:pStyle w:val="TableHeading"/>
              <w:suppressLineNumbers/>
              <w:bidi w:val="0"/>
              <w:spacing w:before="0" w:after="283"/>
              <w:jc w:val="center"/>
              <w:rPr/>
            </w:pPr>
            <w:r>
              <w:rPr/>
              <w:t xml:space="preserve">Rushing touchdowns: </w:t>
            </w:r>
          </w:p>
        </w:tc>
        <w:tc>
          <w:tcPr>
            <w:tcW w:w="4111" w:type="dxa"/>
            <w:tcBorders/>
            <w:vAlign w:val="center"/>
          </w:tcPr>
          <w:p>
            <w:pPr>
              <w:pStyle w:val="TableContents"/>
              <w:bidi w:val="0"/>
              <w:spacing w:before="0" w:after="283"/>
              <w:jc w:val="left"/>
              <w:rPr/>
            </w:pPr>
            <w:r>
              <w:rPr/>
              <w:t xml:space="preserve">10 </w:t>
            </w:r>
          </w:p>
        </w:tc>
      </w:tr>
      <w:tr>
        <w:trPr/>
        <w:tc>
          <w:tcPr>
            <w:tcW w:w="2536" w:type="dxa"/>
            <w:tcBorders/>
            <w:vAlign w:val="center"/>
          </w:tcPr>
          <w:p>
            <w:pPr>
              <w:pStyle w:val="TableHeading"/>
              <w:suppressLineNumbers/>
              <w:bidi w:val="0"/>
              <w:spacing w:before="0" w:after="283"/>
              <w:jc w:val="center"/>
              <w:rPr/>
            </w:pPr>
            <w:r>
              <w:rPr/>
              <w:t xml:space="preserve">Vastaanotot: </w:t>
            </w:r>
          </w:p>
        </w:tc>
        <w:tc>
          <w:tcPr>
            <w:tcW w:w="4111" w:type="dxa"/>
            <w:tcBorders/>
            <w:vAlign w:val="center"/>
          </w:tcPr>
          <w:p>
            <w:pPr>
              <w:pStyle w:val="TableContents"/>
              <w:bidi w:val="0"/>
              <w:spacing w:before="0" w:after="283"/>
              <w:jc w:val="left"/>
              <w:rPr/>
            </w:pPr>
            <w:r>
              <w:rPr/>
              <w:t xml:space="preserve">48 </w:t>
            </w:r>
          </w:p>
        </w:tc>
      </w:tr>
      <w:tr>
        <w:trPr/>
        <w:tc>
          <w:tcPr>
            <w:tcW w:w="2536" w:type="dxa"/>
            <w:tcBorders/>
            <w:vAlign w:val="center"/>
          </w:tcPr>
          <w:p>
            <w:pPr>
              <w:pStyle w:val="TableHeading"/>
              <w:suppressLineNumbers/>
              <w:bidi w:val="0"/>
              <w:spacing w:before="0" w:after="283"/>
              <w:jc w:val="center"/>
              <w:rPr/>
            </w:pPr>
            <w:r>
              <w:rPr/>
              <w:t xml:space="preserve">Vastaanottaja jaardit: </w:t>
            </w:r>
          </w:p>
        </w:tc>
        <w:tc>
          <w:tcPr>
            <w:tcW w:w="4111" w:type="dxa"/>
            <w:tcBorders/>
            <w:vAlign w:val="center"/>
          </w:tcPr>
          <w:p>
            <w:pPr>
              <w:pStyle w:val="TableContents"/>
              <w:bidi w:val="0"/>
              <w:spacing w:before="0" w:after="283"/>
              <w:jc w:val="left"/>
              <w:rPr/>
            </w:pPr>
            <w:r>
              <w:rPr/>
              <w:t xml:space="preserve">614 </w:t>
            </w:r>
          </w:p>
        </w:tc>
      </w:tr>
      <w:tr>
        <w:trPr/>
        <w:tc>
          <w:tcPr>
            <w:tcW w:w="2536" w:type="dxa"/>
            <w:tcBorders/>
            <w:vAlign w:val="center"/>
          </w:tcPr>
          <w:p>
            <w:pPr>
              <w:pStyle w:val="TableHeading"/>
              <w:suppressLineNumbers/>
              <w:bidi w:val="0"/>
              <w:spacing w:before="0" w:after="283"/>
              <w:jc w:val="center"/>
              <w:rPr/>
            </w:pPr>
            <w:r>
              <w:rPr/>
              <w:t xml:space="preserve">Touchdownien vastaanottaminen: </w:t>
            </w:r>
          </w:p>
        </w:tc>
        <w:tc>
          <w:tcPr>
            <w:tcW w:w="4111" w:type="dxa"/>
            <w:tcBorders/>
            <w:vAlign w:val="center"/>
          </w:tcPr>
          <w:p>
            <w:pPr>
              <w:pStyle w:val="TableContents"/>
              <w:bidi w:val="0"/>
              <w:spacing w:before="0" w:after="283"/>
              <w:jc w:val="left"/>
              <w:rPr/>
            </w:pPr>
            <w:r>
              <w:rPr/>
              <w:t xml:space="preserve">4 Pelaajatilastot NFL.comissa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tevin coleman meni luonnoksessa</w:t>
      </w:r>
    </w:p>
    <w:p>
      <w:pPr>
        <w:pStyle w:val="TextBody"/>
        <w:bidi w:val="0"/>
        <w:jc w:val="left"/>
        <w:rPr>
          <w:b/>
          <w:u w:val="single"/>
          <w:shd w:val="clear" w:fill="FFFF00"/>
        </w:rPr>
      </w:pPr>
      <w:r>
        <w:rPr>
          <w:b/>
          <w:u w:val="single"/>
          <w:shd w:val="clear" w:fill="FFFF00"/>
        </w:rPr>
        <w:t xml:space="preserve">Asiakirjan numero 46307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Lykkäys on </w:t>
      </w:r>
      <w:r>
        <w:rPr>
          <w:color w:val="A9A9A9"/>
        </w:rPr>
        <w:t xml:space="preserve">siviili- ja rikosoikeudellisissa menettelyissä tuomioistuimen päätös, jolla keskeytetään oikeudenkäynnin tai muun oikeudenkäynnin jatkaminen</w:t>
      </w:r>
      <w:r>
        <w:rPr/>
        <w:t xml:space="preserve">. Tuomioistuin voi myöhemmin peruuttaa lykkäyksen ja jatkaa oikeudenkäyntiä lykkäyksen määräämisen jälkeen tapahtuneiden tapahtumien perusteella. Joskus lykkäystä käytetään kuitenkin keinona lykätä oikeudenkäyntiä määräämättömäksi 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sana stay tarkoittaa oikeudellisesti</w:t>
      </w:r>
    </w:p>
    <w:p>
      <w:pPr>
        <w:pStyle w:val="TextBody"/>
        <w:bidi w:val="0"/>
        <w:jc w:val="left"/>
        <w:rPr>
          <w:b/>
          <w:u w:val="single"/>
          <w:shd w:val="clear" w:fill="FFFF00"/>
        </w:rPr>
      </w:pPr>
      <w:r>
        <w:rPr>
          <w:b/>
          <w:u w:val="single"/>
          <w:shd w:val="clear" w:fill="FFFF00"/>
        </w:rPr>
        <w:t xml:space="preserve">Asiakirjan numero 46308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Darksiders on Vigil Gamesin kehittämä ja THQ:n julkaisema toimintaseikkailuvideopeli. Peli on saanut inspiraationsa Apocalypsen neljästä ratsumiehestä, ja pelaaja ottaa roolin </w:t>
      </w:r>
      <w:r>
        <w:rPr>
          <w:color w:val="A9A9A9"/>
        </w:rPr>
        <w:t xml:space="preserve">ratsumies Warista</w:t>
      </w:r>
      <w:r>
        <w:rPr/>
        <w:t xml:space="preserve">. Peli julkaistiin PlayStation 3:lle ja Xbox 360:lle 5. tammikuuta 2010 Pohjois-Amerikassa, 7. tammikuuta Australiassa, 8. tammikuuta Euroopassa ja 18. maaliskuuta Japanissa. Microsoft Windows -versio julkaistiin Pohjois-Amerikassa ja Australiassa 23. syyskuuta ja Euroopassa 24. syyskuuta. Rinnakkainen jatko-osa, Darksiders II, julkaistiin 14. elokuuta 2012.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roolissa pelaat Darksiders 1:ssä?</w:t>
      </w:r>
    </w:p>
    <w:p>
      <w:pPr>
        <w:pStyle w:val="TextBody"/>
        <w:bidi w:val="0"/>
        <w:jc w:val="left"/>
        <w:rPr>
          <w:b/>
          <w:u w:val="single"/>
          <w:shd w:val="clear" w:fill="FFFF00"/>
        </w:rPr>
      </w:pPr>
      <w:r>
        <w:rPr>
          <w:b/>
          <w:u w:val="single"/>
          <w:shd w:val="clear" w:fill="FFFF00"/>
        </w:rPr>
        <w:t xml:space="preserve">Asiakirjan numero 46309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Parkinsonin tauti on keskushermoston pitkäaikainen rappeutumissairaus, joka vaikuttaa pääasiassa motoriseen järjestelmään. Oireet tulevat yleensä hitaasti ajan myötä. Taudin alkuvaiheessa selvimpiä ovat </w:t>
      </w:r>
      <w:r>
        <w:rPr>
          <w:color w:val="A9A9A9"/>
        </w:rPr>
        <w:t xml:space="preserve">vapina</w:t>
      </w:r>
      <w:r>
        <w:rPr/>
        <w:t xml:space="preserve">, </w:t>
      </w:r>
      <w:r>
        <w:rPr>
          <w:color w:val="DCDCDC"/>
        </w:rPr>
        <w:t xml:space="preserve">jäykkyys</w:t>
      </w:r>
      <w:r>
        <w:rPr/>
        <w:t xml:space="preserve">, </w:t>
      </w:r>
      <w:r>
        <w:rPr>
          <w:color w:val="2F4F4F"/>
        </w:rPr>
        <w:t xml:space="preserve">liikkeiden hitaus </w:t>
      </w:r>
      <w:r>
        <w:rPr/>
        <w:t xml:space="preserve">ja </w:t>
      </w:r>
      <w:r>
        <w:rPr>
          <w:color w:val="556B2F"/>
        </w:rPr>
        <w:t xml:space="preserve">kävelyvaikeudet</w:t>
      </w:r>
      <w:r>
        <w:rPr/>
        <w:t xml:space="preserve">. </w:t>
      </w:r>
      <w:r>
        <w:rPr/>
        <w:t xml:space="preserve">Myös </w:t>
      </w:r>
      <w:r>
        <w:rPr>
          <w:color w:val="6B8E23"/>
        </w:rPr>
        <w:t xml:space="preserve">ajattelu- ja käyttäytymisongelmia </w:t>
      </w:r>
      <w:r>
        <w:rPr/>
        <w:t xml:space="preserve">voi esiintyä. Dementia yleistyy taudin pitkälle edenneissä vaiheissa. Masennus ja ahdistuneisuus ovat myös yleisiä, ja niitä esiintyy yli kolmanneksella Parkinsonin tautia sairastavista. Muita oireita ovat aisti-, uni- ja tunne-elämän ongelmat. Tärkeimpiä motorisia oireita kutsutaan yhdessä "parkinsonismiksi" tai "parkinsonistiseksi oireyhtymäksi".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yleisiä Parkinsonin taudin varhaisia ilmenemismuotoja?</w:t>
      </w:r>
    </w:p>
    <w:p>
      <w:pPr>
        <w:pStyle w:val="TextBody"/>
        <w:bidi w:val="0"/>
        <w:jc w:val="left"/>
        <w:rPr>
          <w:b/>
          <w:u w:val="single"/>
          <w:shd w:val="clear" w:fill="FFFF00"/>
        </w:rPr>
      </w:pPr>
      <w:r>
        <w:rPr>
          <w:b/>
          <w:u w:val="single"/>
          <w:shd w:val="clear" w:fill="FFFF00"/>
        </w:rPr>
        <w:t xml:space="preserve">Asiakirjan numero 46310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Terveydenhuolto ja sosiaalihuolto yhteisössä </w:t>
      </w:r>
    </w:p>
    <w:tbl>
      <w:tblPr>
        <w:tblW w:w="6767" w:type="dxa"/>
        <w:jc w:val="left"/>
        <w:tblInd w:w="0" w:type="dxa"/>
        <w:tblLayout w:type="fixed"/>
        <w:tblCellMar>
          <w:top w:w="28" w:type="dxa"/>
          <w:left w:w="28" w:type="dxa"/>
          <w:bottom w:w="28" w:type="dxa"/>
          <w:right w:w="28" w:type="dxa"/>
        </w:tblCellMar>
      </w:tblPr>
      <w:tblGrid>
        <w:gridCol w:w="2251"/>
        <w:gridCol w:w="4516"/>
      </w:tblGrid>
      <w:tr>
        <w:trPr/>
        <w:tc>
          <w:tcPr>
            <w:tcW w:w="2251" w:type="dxa"/>
            <w:tcBorders/>
            <w:vAlign w:val="center"/>
          </w:tcPr>
          <w:p>
            <w:pPr>
              <w:pStyle w:val="TableHeading"/>
              <w:suppressLineNumbers/>
              <w:bidi w:val="0"/>
              <w:spacing w:before="0" w:after="283"/>
              <w:jc w:val="center"/>
              <w:rPr/>
            </w:pPr>
            <w:r>
              <w:rPr/>
              <w:t xml:space="preserve">ISO 4 -lyhenne </w:t>
            </w:r>
          </w:p>
        </w:tc>
        <w:tc>
          <w:tcPr>
            <w:tcW w:w="4516" w:type="dxa"/>
            <w:tcBorders/>
            <w:vAlign w:val="center"/>
          </w:tcPr>
          <w:p>
            <w:pPr>
              <w:pStyle w:val="TableContents"/>
              <w:bidi w:val="0"/>
              <w:spacing w:before="0" w:after="283"/>
              <w:jc w:val="left"/>
              <w:rPr/>
            </w:pPr>
            <w:r>
              <w:rPr>
                <w:color w:val="A9A9A9"/>
              </w:rPr>
              <w:t xml:space="preserve">Terveys Sosiaalihuolto </w:t>
            </w:r>
            <w:r>
              <w:rPr/>
              <w:t xml:space="preserve">Yhteisö </w:t>
            </w:r>
          </w:p>
        </w:tc>
      </w:tr>
      <w:tr>
        <w:trPr/>
        <w:tc>
          <w:tcPr>
            <w:tcW w:w="2251" w:type="dxa"/>
            <w:tcBorders/>
            <w:vAlign w:val="center"/>
          </w:tcPr>
          <w:p>
            <w:pPr>
              <w:pStyle w:val="TableHeading"/>
              <w:suppressLineNumbers/>
              <w:bidi w:val="0"/>
              <w:spacing w:before="0" w:after="283"/>
              <w:jc w:val="center"/>
              <w:rPr/>
            </w:pPr>
            <w:r>
              <w:rPr/>
              <w:t xml:space="preserve">Kurinpito </w:t>
            </w:r>
          </w:p>
        </w:tc>
        <w:tc>
          <w:tcPr>
            <w:tcW w:w="4516" w:type="dxa"/>
            <w:tcBorders/>
            <w:vAlign w:val="center"/>
          </w:tcPr>
          <w:p>
            <w:pPr>
              <w:pStyle w:val="TableContents"/>
              <w:bidi w:val="0"/>
              <w:spacing w:before="0" w:after="283"/>
              <w:jc w:val="left"/>
              <w:rPr/>
            </w:pPr>
            <w:r>
              <w:rPr/>
              <w:t xml:space="preserve">Yhteisön terveys, kansanterveys, sosiaalityö </w:t>
            </w:r>
          </w:p>
        </w:tc>
      </w:tr>
      <w:tr>
        <w:trPr/>
        <w:tc>
          <w:tcPr>
            <w:tcW w:w="2251" w:type="dxa"/>
            <w:tcBorders/>
            <w:vAlign w:val="center"/>
          </w:tcPr>
          <w:p>
            <w:pPr>
              <w:pStyle w:val="TableHeading"/>
              <w:suppressLineNumbers/>
              <w:bidi w:val="0"/>
              <w:spacing w:before="0" w:after="283"/>
              <w:jc w:val="center"/>
              <w:rPr/>
            </w:pPr>
            <w:r>
              <w:rPr/>
              <w:t xml:space="preserve">Kieli </w:t>
            </w:r>
          </w:p>
        </w:tc>
        <w:tc>
          <w:tcPr>
            <w:tcW w:w="4516" w:type="dxa"/>
            <w:tcBorders/>
            <w:vAlign w:val="center"/>
          </w:tcPr>
          <w:p>
            <w:pPr>
              <w:pStyle w:val="TableContents"/>
              <w:bidi w:val="0"/>
              <w:spacing w:before="0" w:after="283"/>
              <w:jc w:val="left"/>
              <w:rPr/>
            </w:pPr>
            <w:r>
              <w:rPr/>
              <w:t xml:space="preserve">Englanti </w:t>
            </w:r>
          </w:p>
        </w:tc>
      </w:tr>
      <w:tr>
        <w:trPr/>
        <w:tc>
          <w:tcPr>
            <w:tcW w:w="2251" w:type="dxa"/>
            <w:tcBorders/>
            <w:vAlign w:val="center"/>
          </w:tcPr>
          <w:p>
            <w:pPr>
              <w:pStyle w:val="TableHeading"/>
              <w:suppressLineNumbers/>
              <w:bidi w:val="0"/>
              <w:spacing w:before="0" w:after="283"/>
              <w:jc w:val="center"/>
              <w:rPr/>
            </w:pPr>
            <w:r>
              <w:rPr/>
              <w:t xml:space="preserve">Toimittanut </w:t>
            </w:r>
          </w:p>
        </w:tc>
        <w:tc>
          <w:tcPr>
            <w:tcW w:w="4516" w:type="dxa"/>
            <w:tcBorders/>
            <w:vAlign w:val="center"/>
          </w:tcPr>
          <w:p>
            <w:pPr>
              <w:pStyle w:val="TableContents"/>
              <w:bidi w:val="0"/>
              <w:spacing w:before="0" w:after="283"/>
              <w:jc w:val="left"/>
              <w:rPr/>
            </w:pPr>
            <w:r>
              <w:rPr/>
              <w:t xml:space="preserve">Karen Luker Julkaisutiedot </w:t>
            </w:r>
          </w:p>
        </w:tc>
      </w:tr>
      <w:tr>
        <w:trPr/>
        <w:tc>
          <w:tcPr>
            <w:tcW w:w="2251" w:type="dxa"/>
            <w:tcBorders/>
            <w:vAlign w:val="center"/>
          </w:tcPr>
          <w:p>
            <w:pPr>
              <w:pStyle w:val="TableHeading"/>
              <w:suppressLineNumbers/>
              <w:bidi w:val="0"/>
              <w:spacing w:before="0" w:after="283"/>
              <w:jc w:val="center"/>
              <w:rPr/>
            </w:pPr>
            <w:r>
              <w:rPr/>
              <w:t xml:space="preserve">Julkaisija </w:t>
            </w:r>
          </w:p>
        </w:tc>
        <w:tc>
          <w:tcPr>
            <w:tcW w:w="4516" w:type="dxa"/>
            <w:tcBorders/>
            <w:vAlign w:val="center"/>
          </w:tcPr>
          <w:p>
            <w:pPr>
              <w:pStyle w:val="TableContents"/>
              <w:bidi w:val="0"/>
              <w:spacing w:before="0" w:after="283"/>
              <w:jc w:val="left"/>
              <w:rPr/>
            </w:pPr>
            <w:r>
              <w:rPr/>
              <w:t xml:space="preserve">John Wiley &amp; Sons </w:t>
            </w:r>
          </w:p>
        </w:tc>
      </w:tr>
      <w:tr>
        <w:trPr/>
        <w:tc>
          <w:tcPr>
            <w:tcW w:w="2251" w:type="dxa"/>
            <w:tcBorders/>
            <w:vAlign w:val="center"/>
          </w:tcPr>
          <w:p>
            <w:pPr>
              <w:pStyle w:val="TableHeading"/>
              <w:suppressLineNumbers/>
              <w:bidi w:val="0"/>
              <w:spacing w:before="0" w:after="283"/>
              <w:jc w:val="center"/>
              <w:rPr/>
            </w:pPr>
            <w:r>
              <w:rPr/>
              <w:t xml:space="preserve">Julkaisuhistoria </w:t>
            </w:r>
          </w:p>
        </w:tc>
        <w:tc>
          <w:tcPr>
            <w:tcW w:w="4516" w:type="dxa"/>
            <w:tcBorders/>
            <w:vAlign w:val="center"/>
          </w:tcPr>
          <w:p>
            <w:pPr>
              <w:pStyle w:val="TableContents"/>
              <w:bidi w:val="0"/>
              <w:spacing w:before="0" w:after="283"/>
              <w:jc w:val="left"/>
              <w:rPr/>
            </w:pPr>
            <w:r>
              <w:rPr/>
              <w:t xml:space="preserve">1993-nykyisin </w:t>
            </w:r>
          </w:p>
        </w:tc>
      </w:tr>
      <w:tr>
        <w:trPr/>
        <w:tc>
          <w:tcPr>
            <w:tcW w:w="2251" w:type="dxa"/>
            <w:tcBorders/>
            <w:vAlign w:val="center"/>
          </w:tcPr>
          <w:p>
            <w:pPr>
              <w:pStyle w:val="TableHeading"/>
              <w:suppressLineNumbers/>
              <w:bidi w:val="0"/>
              <w:spacing w:before="0" w:after="283"/>
              <w:jc w:val="center"/>
              <w:rPr/>
            </w:pPr>
            <w:r>
              <w:rPr/>
              <w:t xml:space="preserve">Taajuus </w:t>
            </w:r>
          </w:p>
        </w:tc>
        <w:tc>
          <w:tcPr>
            <w:tcW w:w="4516" w:type="dxa"/>
            <w:tcBorders/>
            <w:vAlign w:val="center"/>
          </w:tcPr>
          <w:p>
            <w:pPr>
              <w:pStyle w:val="TableContents"/>
              <w:bidi w:val="0"/>
              <w:spacing w:before="0" w:after="283"/>
              <w:jc w:val="left"/>
              <w:rPr/>
            </w:pPr>
            <w:r>
              <w:rPr/>
              <w:t xml:space="preserve">Joka toinen kuukausi </w:t>
            </w:r>
          </w:p>
        </w:tc>
      </w:tr>
      <w:tr>
        <w:trPr/>
        <w:tc>
          <w:tcPr>
            <w:tcW w:w="2251" w:type="dxa"/>
            <w:tcBorders/>
            <w:vAlign w:val="center"/>
          </w:tcPr>
          <w:p>
            <w:pPr>
              <w:pStyle w:val="TableHeading"/>
              <w:suppressLineNumbers/>
              <w:bidi w:val="0"/>
              <w:spacing w:before="0" w:after="283"/>
              <w:jc w:val="center"/>
              <w:rPr/>
            </w:pPr>
            <w:r>
              <w:rPr/>
              <w:t xml:space="preserve">Impact factor (2016) </w:t>
            </w:r>
          </w:p>
        </w:tc>
        <w:tc>
          <w:tcPr>
            <w:tcW w:w="4516" w:type="dxa"/>
            <w:tcBorders/>
            <w:vAlign w:val="center"/>
          </w:tcPr>
          <w:p>
            <w:pPr>
              <w:pStyle w:val="TableContents"/>
              <w:bidi w:val="0"/>
              <w:spacing w:before="0" w:after="283"/>
              <w:jc w:val="left"/>
              <w:rPr/>
            </w:pPr>
            <w:r>
              <w:rPr/>
              <w:t xml:space="preserve">2.047 Indeksointi </w:t>
            </w:r>
          </w:p>
        </w:tc>
      </w:tr>
      <w:tr>
        <w:trPr/>
        <w:tc>
          <w:tcPr>
            <w:tcW w:w="2251" w:type="dxa"/>
            <w:tcBorders/>
            <w:vAlign w:val="center"/>
          </w:tcPr>
          <w:p>
            <w:pPr>
              <w:pStyle w:val="TableHeading"/>
              <w:suppressLineNumbers/>
              <w:bidi w:val="0"/>
              <w:spacing w:before="0" w:after="283"/>
              <w:jc w:val="center"/>
              <w:rPr/>
            </w:pPr>
            <w:r>
              <w:rPr/>
              <w:t xml:space="preserve">ISSN </w:t>
            </w:r>
          </w:p>
        </w:tc>
        <w:tc>
          <w:tcPr>
            <w:tcW w:w="4516" w:type="dxa"/>
            <w:tcBorders/>
            <w:vAlign w:val="center"/>
          </w:tcPr>
          <w:p>
            <w:pPr>
              <w:pStyle w:val="TableContents"/>
              <w:bidi w:val="0"/>
              <w:spacing w:before="0" w:after="283"/>
              <w:jc w:val="left"/>
              <w:rPr/>
            </w:pPr>
            <w:r>
              <w:rPr/>
              <w:t xml:space="preserve">0966-0410 (painettu) 1365-2524 (verkko) </w:t>
            </w:r>
          </w:p>
        </w:tc>
      </w:tr>
      <w:tr>
        <w:trPr/>
        <w:tc>
          <w:tcPr>
            <w:tcW w:w="2251" w:type="dxa"/>
            <w:tcBorders/>
            <w:vAlign w:val="center"/>
          </w:tcPr>
          <w:p>
            <w:pPr>
              <w:pStyle w:val="TableHeading"/>
              <w:bidi w:val="0"/>
              <w:spacing w:before="0" w:after="283"/>
              <w:rPr>
                <w:sz w:val="4"/>
                <w:szCs w:val="4"/>
              </w:rPr>
            </w:pPr>
            <w:r>
              <w:rPr>
                <w:sz w:val="4"/>
                <w:szCs w:val="4"/>
              </w:rPr>
            </w:r>
          </w:p>
        </w:tc>
        <w:tc>
          <w:tcPr>
            <w:tcW w:w="4516" w:type="dxa"/>
            <w:tcBorders/>
            <w:vAlign w:val="center"/>
          </w:tcPr>
          <w:p>
            <w:pPr>
              <w:pStyle w:val="TableContents"/>
              <w:bidi w:val="0"/>
              <w:spacing w:before="0" w:after="283"/>
              <w:jc w:val="left"/>
              <w:rPr/>
            </w:pPr>
            <w:r>
              <w:rPr/>
              <w:t xml:space="preserve">95007448 sn 95007448 </w:t>
            </w:r>
          </w:p>
        </w:tc>
      </w:tr>
      <w:tr>
        <w:trPr/>
        <w:tc>
          <w:tcPr>
            <w:tcW w:w="2251" w:type="dxa"/>
            <w:tcBorders/>
            <w:vAlign w:val="center"/>
          </w:tcPr>
          <w:p>
            <w:pPr>
              <w:pStyle w:val="TableHeading"/>
              <w:suppressLineNumbers/>
              <w:bidi w:val="0"/>
              <w:spacing w:before="0" w:after="283"/>
              <w:jc w:val="center"/>
              <w:rPr/>
            </w:pPr>
            <w:r>
              <w:rPr/>
              <w:t xml:space="preserve">CODEN </w:t>
            </w:r>
          </w:p>
        </w:tc>
        <w:tc>
          <w:tcPr>
            <w:tcW w:w="4516" w:type="dxa"/>
            <w:tcBorders/>
            <w:vAlign w:val="center"/>
          </w:tcPr>
          <w:p>
            <w:pPr>
              <w:pStyle w:val="TableContents"/>
              <w:bidi w:val="0"/>
              <w:spacing w:before="0" w:after="283"/>
              <w:jc w:val="left"/>
              <w:rPr/>
            </w:pPr>
            <w:r>
              <w:rPr/>
              <w:t xml:space="preserve">HSCCEL </w:t>
            </w:r>
          </w:p>
        </w:tc>
      </w:tr>
      <w:tr>
        <w:trPr/>
        <w:tc>
          <w:tcPr>
            <w:tcW w:w="2251" w:type="dxa"/>
            <w:tcBorders/>
            <w:vAlign w:val="center"/>
          </w:tcPr>
          <w:p>
            <w:pPr>
              <w:pStyle w:val="TableHeading"/>
              <w:suppressLineNumbers/>
              <w:bidi w:val="0"/>
              <w:spacing w:before="0" w:after="283"/>
              <w:jc w:val="center"/>
              <w:rPr/>
            </w:pPr>
            <w:r>
              <w:rPr/>
              <w:t xml:space="preserve">OCLC nro. </w:t>
            </w:r>
          </w:p>
        </w:tc>
        <w:tc>
          <w:tcPr>
            <w:tcW w:w="4516" w:type="dxa"/>
            <w:tcBorders/>
            <w:vAlign w:val="center"/>
          </w:tcPr>
          <w:p>
            <w:pPr>
              <w:pStyle w:val="TableContents"/>
              <w:bidi w:val="0"/>
              <w:jc w:val="left"/>
              <w:rPr/>
            </w:pPr>
            <w:r>
              <w:rPr/>
              <w:t xml:space="preserve">27415487 Linkit </w:t>
            </w:r>
          </w:p>
          <w:p>
            <w:pPr>
              <w:pStyle w:val="TextBody"/>
              <w:numPr>
                <w:ilvl w:val="0"/>
                <w:numId w:val="126"/>
              </w:numPr>
              <w:tabs>
                <w:tab w:val="clear" w:pos="1134"/>
                <w:tab w:val="left" w:leader="none" w:pos="707"/>
              </w:tabs>
              <w:bidi w:val="0"/>
              <w:spacing w:before="0" w:after="0"/>
              <w:ind w:start="707" w:hanging="283"/>
              <w:jc w:val="left"/>
              <w:rPr/>
            </w:pPr>
            <w:r>
              <w:rPr/>
              <w:t xml:space="preserve">Lehden kotisivu </w:t>
            </w:r>
          </w:p>
          <w:p>
            <w:pPr>
              <w:pStyle w:val="TextBody"/>
              <w:numPr>
                <w:ilvl w:val="0"/>
                <w:numId w:val="126"/>
              </w:numPr>
              <w:tabs>
                <w:tab w:val="clear" w:pos="1134"/>
                <w:tab w:val="left" w:leader="none" w:pos="707"/>
              </w:tabs>
              <w:bidi w:val="0"/>
              <w:spacing w:before="0" w:after="0"/>
              <w:ind w:start="707" w:hanging="283"/>
              <w:jc w:val="left"/>
              <w:rPr/>
            </w:pPr>
            <w:r>
              <w:rPr/>
              <w:t xml:space="preserve">Verkkopääsy </w:t>
            </w:r>
          </w:p>
          <w:p>
            <w:pPr>
              <w:pStyle w:val="TextBody"/>
              <w:numPr>
                <w:ilvl w:val="0"/>
                <w:numId w:val="126"/>
              </w:numPr>
              <w:tabs>
                <w:tab w:val="clear" w:pos="1134"/>
                <w:tab w:val="left" w:leader="none" w:pos="707"/>
              </w:tabs>
              <w:bidi w:val="0"/>
              <w:ind w:start="707" w:hanging="283"/>
              <w:jc w:val="left"/>
              <w:rPr/>
            </w:pPr>
            <w:r>
              <w:rPr/>
              <w:t xml:space="preserve">Verkkoarkisto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terveydenhuollon ja sosiaalihuollon lyhenne yhteisössä</w:t>
      </w:r>
    </w:p>
    <w:p>
      <w:pPr>
        <w:pStyle w:val="TextBody"/>
        <w:bidi w:val="0"/>
        <w:jc w:val="left"/>
        <w:rPr>
          <w:b/>
          <w:u w:val="single"/>
          <w:shd w:val="clear" w:fill="FFFF00"/>
        </w:rPr>
      </w:pPr>
      <w:r>
        <w:rPr>
          <w:b/>
          <w:u w:val="single"/>
          <w:shd w:val="clear" w:fill="FFFF00"/>
        </w:rPr>
        <w:t xml:space="preserve">Asiakirjan numero 46311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2013 6. tammikuuta 2014 1 </w:t>
      </w:r>
      <w:r>
        <w:rPr>
          <w:color w:val="A9A9A9"/>
        </w:rPr>
        <w:t xml:space="preserve">Florida State </w:t>
      </w:r>
      <w:r>
        <w:rPr/>
        <w:t xml:space="preserve">ACC Champs 34 2 Auburn SEC Champs 31 2014 BCS National Championship Game Rose Bowl Pasadena, Kalifornia Jameis Winston (hyökkäys) P.J. Williams (puolustus)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4 viimeistä bcs-mestaruutta.</w:t>
      </w:r>
    </w:p>
    <w:p>
      <w:pPr>
        <w:pStyle w:val="TextBody"/>
        <w:bidi w:val="0"/>
        <w:jc w:val="left"/>
        <w:rPr>
          <w:b/>
          <w:u w:val="single"/>
          <w:shd w:val="clear" w:fill="FFFF00"/>
        </w:rPr>
      </w:pPr>
      <w:r>
        <w:rPr>
          <w:b/>
          <w:u w:val="single"/>
          <w:shd w:val="clear" w:fill="FFFF00"/>
        </w:rPr>
        <w:t xml:space="preserve">Asiakirjan numero 46312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``Tell It Like It Is'' on </w:t>
      </w:r>
      <w:r>
        <w:rPr>
          <w:color w:val="A9A9A9"/>
        </w:rPr>
        <w:t xml:space="preserve">George Davisin </w:t>
      </w:r>
      <w:r>
        <w:rPr/>
        <w:t xml:space="preserve">ja </w:t>
      </w:r>
      <w:r>
        <w:rPr>
          <w:color w:val="DCDCDC"/>
        </w:rPr>
        <w:t xml:space="preserve">Lee Diamondin </w:t>
      </w:r>
      <w:r>
        <w:rPr/>
        <w:t xml:space="preserve">kirjoittama kappale, jonka </w:t>
      </w:r>
      <w:r>
        <w:rPr/>
        <w:t xml:space="preserve">Aaron Neville alun perin levytti ja julkaisi vuonna 1966. Vuonna 2010 kappale sijoittui Rolling Stone -lehden The 500 Greatest Songs of All Time -listalla sijalle 391.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kertovat sen niin kuin se on</w:t>
      </w:r>
    </w:p>
    <w:p>
      <w:pPr>
        <w:pStyle w:val="TextBody"/>
        <w:bidi w:val="0"/>
        <w:jc w:val="left"/>
        <w:rPr>
          <w:b/>
          <w:u w:val="single"/>
          <w:shd w:val="clear" w:fill="FFFF00"/>
        </w:rPr>
      </w:pPr>
      <w:r>
        <w:rPr>
          <w:b/>
          <w:u w:val="single"/>
          <w:shd w:val="clear" w:fill="FFFF00"/>
        </w:rPr>
        <w:t xml:space="preserve">Asiakirjan numero 46313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514"/>
        <w:gridCol w:w="1078"/>
        <w:gridCol w:w="1137"/>
        <w:gridCol w:w="1155"/>
        <w:gridCol w:w="1059"/>
        <w:gridCol w:w="1803"/>
        <w:gridCol w:w="1043"/>
        <w:gridCol w:w="1416"/>
      </w:tblGrid>
      <w:tr>
        <w:trPr/>
        <w:tc>
          <w:tcPr>
            <w:tcW w:w="1514" w:type="dxa"/>
            <w:tcBorders/>
            <w:vAlign w:val="center"/>
          </w:tcPr>
          <w:p>
            <w:pPr>
              <w:pStyle w:val="TableHeading"/>
              <w:suppressLineNumbers/>
              <w:bidi w:val="0"/>
              <w:spacing w:before="0" w:after="283"/>
              <w:jc w:val="center"/>
              <w:rPr/>
            </w:pPr>
            <w:r>
              <w:rPr/>
              <w:t xml:space="preserve">Eläimen nimi </w:t>
            </w:r>
          </w:p>
        </w:tc>
        <w:tc>
          <w:tcPr>
            <w:tcW w:w="1078" w:type="dxa"/>
            <w:tcBorders/>
            <w:vAlign w:val="center"/>
          </w:tcPr>
          <w:p>
            <w:pPr>
              <w:pStyle w:val="TableHeading"/>
              <w:suppressLineNumbers/>
              <w:bidi w:val="0"/>
              <w:spacing w:before="0" w:after="283"/>
              <w:jc w:val="center"/>
              <w:rPr/>
            </w:pPr>
            <w:r>
              <w:rPr/>
              <w:t xml:space="preserve">Mies </w:t>
            </w:r>
          </w:p>
        </w:tc>
        <w:tc>
          <w:tcPr>
            <w:tcW w:w="1137" w:type="dxa"/>
            <w:tcBorders/>
            <w:vAlign w:val="center"/>
          </w:tcPr>
          <w:p>
            <w:pPr>
              <w:pStyle w:val="TableHeading"/>
              <w:suppressLineNumbers/>
              <w:bidi w:val="0"/>
              <w:spacing w:before="0" w:after="283"/>
              <w:jc w:val="center"/>
              <w:rPr/>
            </w:pPr>
            <w:r>
              <w:rPr/>
              <w:t xml:space="preserve">Nainen </w:t>
            </w:r>
          </w:p>
        </w:tc>
        <w:tc>
          <w:tcPr>
            <w:tcW w:w="1155" w:type="dxa"/>
            <w:tcBorders/>
            <w:vAlign w:val="center"/>
          </w:tcPr>
          <w:p>
            <w:pPr>
              <w:pStyle w:val="TableHeading"/>
              <w:suppressLineNumbers/>
              <w:bidi w:val="0"/>
              <w:spacing w:before="0" w:after="283"/>
              <w:jc w:val="center"/>
              <w:rPr/>
            </w:pPr>
            <w:r>
              <w:rPr/>
              <w:t xml:space="preserve">Nuori </w:t>
            </w:r>
          </w:p>
        </w:tc>
        <w:tc>
          <w:tcPr>
            <w:tcW w:w="1059" w:type="dxa"/>
            <w:tcBorders/>
            <w:vAlign w:val="center"/>
          </w:tcPr>
          <w:p>
            <w:pPr>
              <w:pStyle w:val="TableHeading"/>
              <w:suppressLineNumbers/>
              <w:bidi w:val="0"/>
              <w:spacing w:before="0" w:after="283"/>
              <w:jc w:val="center"/>
              <w:rPr/>
            </w:pPr>
            <w:r>
              <w:rPr/>
              <w:t xml:space="preserve">Ääni </w:t>
            </w:r>
          </w:p>
        </w:tc>
        <w:tc>
          <w:tcPr>
            <w:tcW w:w="1803" w:type="dxa"/>
            <w:tcBorders/>
            <w:vAlign w:val="center"/>
          </w:tcPr>
          <w:p>
            <w:pPr>
              <w:pStyle w:val="TableHeading"/>
              <w:suppressLineNumbers/>
              <w:bidi w:val="0"/>
              <w:spacing w:before="0" w:after="283"/>
              <w:jc w:val="center"/>
              <w:rPr/>
            </w:pPr>
            <w:r>
              <w:rPr/>
              <w:t xml:space="preserve">Kollektiivinen </w:t>
            </w:r>
          </w:p>
        </w:tc>
        <w:tc>
          <w:tcPr>
            <w:tcW w:w="1043" w:type="dxa"/>
            <w:tcBorders/>
            <w:vAlign w:val="center"/>
          </w:tcPr>
          <w:p>
            <w:pPr>
              <w:pStyle w:val="TableHeading"/>
              <w:suppressLineNumbers/>
              <w:bidi w:val="0"/>
              <w:spacing w:before="0" w:after="283"/>
              <w:jc w:val="center"/>
              <w:rPr/>
            </w:pPr>
            <w:r>
              <w:rPr/>
              <w:t xml:space="preserve">Luonnollinen suoja </w:t>
            </w:r>
          </w:p>
        </w:tc>
        <w:tc>
          <w:tcPr>
            <w:tcW w:w="1416" w:type="dxa"/>
            <w:tcBorders/>
            <w:vAlign w:val="center"/>
          </w:tcPr>
          <w:p>
            <w:pPr>
              <w:pStyle w:val="TableHeading"/>
              <w:suppressLineNumbers/>
              <w:bidi w:val="0"/>
              <w:spacing w:before="0" w:after="283"/>
              <w:jc w:val="center"/>
              <w:rPr/>
            </w:pPr>
            <w:r>
              <w:rPr/>
              <w:t xml:space="preserve">Keinotekoinen suoja </w:t>
            </w:r>
          </w:p>
        </w:tc>
      </w:tr>
      <w:tr>
        <w:trPr/>
        <w:tc>
          <w:tcPr>
            <w:tcW w:w="1514" w:type="dxa"/>
            <w:tcBorders/>
            <w:vAlign w:val="center"/>
          </w:tcPr>
          <w:p>
            <w:pPr>
              <w:pStyle w:val="TableContents"/>
              <w:bidi w:val="0"/>
              <w:spacing w:before="0" w:after="283"/>
              <w:jc w:val="left"/>
              <w:rPr/>
            </w:pPr>
            <w:r>
              <w:rPr/>
              <w:t xml:space="preserve">alligaattori; krokotiili </w:t>
            </w:r>
          </w:p>
        </w:tc>
        <w:tc>
          <w:tcPr>
            <w:tcW w:w="1078" w:type="dxa"/>
            <w:tcBorders/>
            <w:vAlign w:val="center"/>
          </w:tcPr>
          <w:p>
            <w:pPr>
              <w:pStyle w:val="TableContents"/>
              <w:bidi w:val="0"/>
              <w:spacing w:before="0" w:after="283"/>
              <w:jc w:val="left"/>
              <w:rPr/>
            </w:pPr>
            <w:r>
              <w:rPr/>
              <w:t xml:space="preserve">bull </w:t>
            </w:r>
          </w:p>
        </w:tc>
        <w:tc>
          <w:tcPr>
            <w:tcW w:w="1137" w:type="dxa"/>
            <w:tcBorders/>
            <w:vAlign w:val="center"/>
          </w:tcPr>
          <w:p>
            <w:pPr>
              <w:pStyle w:val="TableContents"/>
              <w:bidi w:val="0"/>
              <w:spacing w:before="0" w:after="283"/>
              <w:jc w:val="left"/>
              <w:rPr/>
            </w:pPr>
            <w:r>
              <w:rPr/>
              <w:t xml:space="preserve">lehmä </w:t>
            </w:r>
          </w:p>
        </w:tc>
        <w:tc>
          <w:tcPr>
            <w:tcW w:w="1155" w:type="dxa"/>
            <w:tcBorders/>
            <w:vAlign w:val="center"/>
          </w:tcPr>
          <w:p>
            <w:pPr>
              <w:pStyle w:val="TableContents"/>
              <w:bidi w:val="0"/>
              <w:spacing w:before="0" w:after="283"/>
              <w:jc w:val="left"/>
              <w:rPr/>
            </w:pPr>
            <w:r>
              <w:rPr/>
              <w:t xml:space="preserve">poikanen, poikanen </w:t>
            </w:r>
          </w:p>
        </w:tc>
        <w:tc>
          <w:tcPr>
            <w:tcW w:w="1059" w:type="dxa"/>
            <w:tcBorders/>
            <w:vAlign w:val="center"/>
          </w:tcPr>
          <w:p>
            <w:pPr>
              <w:pStyle w:val="TableContents"/>
              <w:bidi w:val="0"/>
              <w:spacing w:before="0" w:after="283"/>
              <w:jc w:val="left"/>
              <w:rPr>
                <w:sz w:val="4"/>
                <w:szCs w:val="4"/>
              </w:rPr>
            </w:pPr>
            <w:r>
              <w:rPr>
                <w:sz w:val="4"/>
                <w:szCs w:val="4"/>
              </w:rPr>
            </w:r>
          </w:p>
        </w:tc>
        <w:tc>
          <w:tcPr>
            <w:tcW w:w="1803" w:type="dxa"/>
            <w:tcBorders/>
            <w:vAlign w:val="center"/>
          </w:tcPr>
          <w:p>
            <w:pPr>
              <w:pStyle w:val="TableContents"/>
              <w:bidi w:val="0"/>
              <w:spacing w:before="0" w:after="283"/>
              <w:jc w:val="left"/>
              <w:rPr/>
            </w:pPr>
            <w:r>
              <w:rPr/>
              <w:t xml:space="preserve">kori, seurakunta </w:t>
            </w:r>
          </w:p>
        </w:tc>
        <w:tc>
          <w:tcPr>
            <w:tcW w:w="1043" w:type="dxa"/>
            <w:tcBorders/>
            <w:vAlign w:val="center"/>
          </w:tcPr>
          <w:p>
            <w:pPr>
              <w:pStyle w:val="TableContents"/>
              <w:bidi w:val="0"/>
              <w:spacing w:before="0" w:after="283"/>
              <w:jc w:val="left"/>
              <w:rPr/>
            </w:pPr>
            <w:r>
              <w:rPr/>
              <w:t xml:space="preserve">joki </w:t>
            </w:r>
          </w:p>
        </w:tc>
        <w:tc>
          <w:tcPr>
            <w:tcW w:w="1416" w:type="dxa"/>
            <w:tcBorders/>
            <w:vAlign w:val="center"/>
          </w:tcPr>
          <w:p>
            <w:pPr>
              <w:pStyle w:val="TableContents"/>
              <w:bidi w:val="0"/>
              <w:spacing w:before="0" w:after="283"/>
              <w:jc w:val="left"/>
              <w:rPr/>
            </w:pPr>
            <w:r>
              <w:rPr/>
              <w:t xml:space="preserve">allas </w:t>
            </w:r>
          </w:p>
        </w:tc>
      </w:tr>
      <w:tr>
        <w:trPr/>
        <w:tc>
          <w:tcPr>
            <w:tcW w:w="1514" w:type="dxa"/>
            <w:tcBorders/>
            <w:vAlign w:val="center"/>
          </w:tcPr>
          <w:p>
            <w:pPr>
              <w:pStyle w:val="TableContents"/>
              <w:bidi w:val="0"/>
              <w:spacing w:before="0" w:after="283"/>
              <w:jc w:val="left"/>
              <w:rPr/>
            </w:pPr>
            <w:r>
              <w:rPr/>
              <w:t xml:space="preserve">alpakka </w:t>
            </w:r>
          </w:p>
        </w:tc>
        <w:tc>
          <w:tcPr>
            <w:tcW w:w="1078" w:type="dxa"/>
            <w:tcBorders/>
            <w:vAlign w:val="center"/>
          </w:tcPr>
          <w:p>
            <w:pPr>
              <w:pStyle w:val="TableContents"/>
              <w:bidi w:val="0"/>
              <w:spacing w:before="0" w:after="283"/>
              <w:jc w:val="left"/>
              <w:rPr/>
            </w:pPr>
            <w:r>
              <w:rPr/>
              <w:t xml:space="preserve">bull </w:t>
            </w:r>
          </w:p>
        </w:tc>
        <w:tc>
          <w:tcPr>
            <w:tcW w:w="1137" w:type="dxa"/>
            <w:tcBorders/>
            <w:vAlign w:val="center"/>
          </w:tcPr>
          <w:p>
            <w:pPr>
              <w:pStyle w:val="TableContents"/>
              <w:bidi w:val="0"/>
              <w:spacing w:before="0" w:after="283"/>
              <w:jc w:val="left"/>
              <w:rPr/>
            </w:pPr>
            <w:r>
              <w:rPr/>
              <w:t xml:space="preserve">lehmä </w:t>
            </w:r>
          </w:p>
        </w:tc>
        <w:tc>
          <w:tcPr>
            <w:tcW w:w="1155" w:type="dxa"/>
            <w:tcBorders/>
            <w:vAlign w:val="center"/>
          </w:tcPr>
          <w:p>
            <w:pPr>
              <w:pStyle w:val="TableContents"/>
              <w:bidi w:val="0"/>
              <w:spacing w:before="0" w:after="283"/>
              <w:jc w:val="left"/>
              <w:rPr/>
            </w:pPr>
            <w:r>
              <w:rPr/>
              <w:t xml:space="preserve">cria </w:t>
            </w:r>
          </w:p>
        </w:tc>
        <w:tc>
          <w:tcPr>
            <w:tcW w:w="1059" w:type="dxa"/>
            <w:tcBorders/>
            <w:vAlign w:val="center"/>
          </w:tcPr>
          <w:p>
            <w:pPr>
              <w:pStyle w:val="TableContents"/>
              <w:bidi w:val="0"/>
              <w:spacing w:before="0" w:after="283"/>
              <w:jc w:val="left"/>
              <w:rPr/>
            </w:pPr>
            <w:r>
              <w:rPr/>
              <w:t xml:space="preserve">bray </w:t>
            </w:r>
          </w:p>
        </w:tc>
        <w:tc>
          <w:tcPr>
            <w:tcW w:w="1803" w:type="dxa"/>
            <w:tcBorders/>
            <w:vAlign w:val="center"/>
          </w:tcPr>
          <w:p>
            <w:pPr>
              <w:pStyle w:val="TableContents"/>
              <w:bidi w:val="0"/>
              <w:spacing w:before="0" w:after="283"/>
              <w:jc w:val="left"/>
              <w:rPr/>
            </w:pPr>
            <w:r>
              <w:rPr/>
              <w:t xml:space="preserve">lauma </w:t>
            </w:r>
          </w:p>
        </w:tc>
        <w:tc>
          <w:tcPr>
            <w:tcW w:w="1043" w:type="dxa"/>
            <w:tcBorders/>
            <w:vAlign w:val="center"/>
          </w:tcPr>
          <w:p>
            <w:pPr>
              <w:pStyle w:val="TableContents"/>
              <w:bidi w:val="0"/>
              <w:spacing w:before="0" w:after="283"/>
              <w:jc w:val="left"/>
              <w:rPr>
                <w:sz w:val="4"/>
                <w:szCs w:val="4"/>
              </w:rPr>
            </w:pPr>
            <w:r>
              <w:rPr>
                <w:sz w:val="4"/>
                <w:szCs w:val="4"/>
              </w:rPr>
            </w:r>
          </w:p>
        </w:tc>
        <w:tc>
          <w:tcPr>
            <w:tcW w:w="1416" w:type="dxa"/>
            <w:tcBorders/>
            <w:vAlign w:val="center"/>
          </w:tcPr>
          <w:p>
            <w:pPr>
              <w:pStyle w:val="TableContents"/>
              <w:bidi w:val="0"/>
              <w:spacing w:before="0" w:after="283"/>
              <w:jc w:val="left"/>
              <w:rPr/>
            </w:pPr>
            <w:r>
              <w:rPr/>
              <w:t xml:space="preserve">corral </w:t>
            </w:r>
          </w:p>
        </w:tc>
      </w:tr>
      <w:tr>
        <w:trPr/>
        <w:tc>
          <w:tcPr>
            <w:tcW w:w="1514" w:type="dxa"/>
            <w:tcBorders/>
            <w:vAlign w:val="center"/>
          </w:tcPr>
          <w:p>
            <w:pPr>
              <w:pStyle w:val="TableContents"/>
              <w:bidi w:val="0"/>
              <w:spacing w:before="0" w:after="283"/>
              <w:jc w:val="left"/>
              <w:rPr/>
            </w:pPr>
            <w:r>
              <w:rPr/>
              <w:t xml:space="preserve">muurahainen </w:t>
            </w:r>
          </w:p>
        </w:tc>
        <w:tc>
          <w:tcPr>
            <w:tcW w:w="1078" w:type="dxa"/>
            <w:tcBorders/>
            <w:vAlign w:val="center"/>
          </w:tcPr>
          <w:p>
            <w:pPr>
              <w:pStyle w:val="TableContents"/>
              <w:bidi w:val="0"/>
              <w:spacing w:before="0" w:after="283"/>
              <w:jc w:val="left"/>
              <w:rPr/>
            </w:pPr>
            <w:r>
              <w:rPr/>
              <w:t xml:space="preserve">drone </w:t>
            </w:r>
          </w:p>
        </w:tc>
        <w:tc>
          <w:tcPr>
            <w:tcW w:w="1137" w:type="dxa"/>
            <w:tcBorders/>
            <w:vAlign w:val="center"/>
          </w:tcPr>
          <w:p>
            <w:pPr>
              <w:pStyle w:val="TableContents"/>
              <w:bidi w:val="0"/>
              <w:spacing w:before="0" w:after="283"/>
              <w:jc w:val="left"/>
              <w:rPr/>
            </w:pPr>
            <w:r>
              <w:rPr/>
              <w:t xml:space="preserve">kuningatar; työläinen </w:t>
            </w:r>
          </w:p>
        </w:tc>
        <w:tc>
          <w:tcPr>
            <w:tcW w:w="1155" w:type="dxa"/>
            <w:tcBorders/>
            <w:vAlign w:val="center"/>
          </w:tcPr>
          <w:p>
            <w:pPr>
              <w:pStyle w:val="TableContents"/>
              <w:bidi w:val="0"/>
              <w:spacing w:before="0" w:after="283"/>
              <w:jc w:val="left"/>
              <w:rPr/>
            </w:pPr>
            <w:r>
              <w:rPr/>
              <w:t xml:space="preserve">toukka; muurahaispoikanen </w:t>
            </w:r>
          </w:p>
        </w:tc>
        <w:tc>
          <w:tcPr>
            <w:tcW w:w="1059" w:type="dxa"/>
            <w:tcBorders/>
            <w:vAlign w:val="center"/>
          </w:tcPr>
          <w:p>
            <w:pPr>
              <w:pStyle w:val="TableContents"/>
              <w:bidi w:val="0"/>
              <w:spacing w:before="0" w:after="283"/>
              <w:jc w:val="left"/>
              <w:rPr>
                <w:sz w:val="4"/>
                <w:szCs w:val="4"/>
              </w:rPr>
            </w:pPr>
            <w:r>
              <w:rPr>
                <w:sz w:val="4"/>
                <w:szCs w:val="4"/>
              </w:rPr>
            </w:r>
          </w:p>
        </w:tc>
        <w:tc>
          <w:tcPr>
            <w:tcW w:w="1803" w:type="dxa"/>
            <w:tcBorders/>
            <w:vAlign w:val="center"/>
          </w:tcPr>
          <w:p>
            <w:pPr>
              <w:pStyle w:val="TableContents"/>
              <w:bidi w:val="0"/>
              <w:spacing w:before="0" w:after="283"/>
              <w:jc w:val="left"/>
              <w:rPr/>
            </w:pPr>
            <w:r>
              <w:rPr/>
              <w:t xml:space="preserve">armeija, siirtokunta, pesä, parvi, valtio, pyörä, pyörä </w:t>
            </w:r>
          </w:p>
        </w:tc>
        <w:tc>
          <w:tcPr>
            <w:tcW w:w="1043" w:type="dxa"/>
            <w:tcBorders/>
            <w:vAlign w:val="center"/>
          </w:tcPr>
          <w:p>
            <w:pPr>
              <w:pStyle w:val="TableContents"/>
              <w:bidi w:val="0"/>
              <w:spacing w:before="0" w:after="283"/>
              <w:jc w:val="left"/>
              <w:rPr/>
            </w:pPr>
            <w:r>
              <w:rPr/>
              <w:t xml:space="preserve">muurahaiskukkula </w:t>
            </w:r>
          </w:p>
        </w:tc>
        <w:tc>
          <w:tcPr>
            <w:tcW w:w="1416" w:type="dxa"/>
            <w:tcBorders/>
            <w:vAlign w:val="center"/>
          </w:tcPr>
          <w:p>
            <w:pPr>
              <w:pStyle w:val="TableContents"/>
              <w:bidi w:val="0"/>
              <w:spacing w:before="0" w:after="283"/>
              <w:jc w:val="left"/>
              <w:rPr/>
            </w:pPr>
            <w:r>
              <w:rPr/>
              <w:t xml:space="preserve">insectarium, terraario, formicarium </w:t>
            </w:r>
          </w:p>
        </w:tc>
      </w:tr>
      <w:tr>
        <w:trPr/>
        <w:tc>
          <w:tcPr>
            <w:tcW w:w="1514" w:type="dxa"/>
            <w:tcBorders/>
            <w:vAlign w:val="center"/>
          </w:tcPr>
          <w:p>
            <w:pPr>
              <w:pStyle w:val="TableContents"/>
              <w:bidi w:val="0"/>
              <w:spacing w:before="0" w:after="283"/>
              <w:jc w:val="left"/>
              <w:rPr/>
            </w:pPr>
            <w:r>
              <w:rPr/>
              <w:t xml:space="preserve">antilooppi </w:t>
            </w:r>
          </w:p>
        </w:tc>
        <w:tc>
          <w:tcPr>
            <w:tcW w:w="1078" w:type="dxa"/>
            <w:tcBorders/>
            <w:vAlign w:val="center"/>
          </w:tcPr>
          <w:p>
            <w:pPr>
              <w:pStyle w:val="TableContents"/>
              <w:bidi w:val="0"/>
              <w:spacing w:before="0" w:after="283"/>
              <w:jc w:val="left"/>
              <w:rPr/>
            </w:pPr>
            <w:r>
              <w:rPr/>
              <w:t xml:space="preserve">Buck </w:t>
            </w:r>
          </w:p>
        </w:tc>
        <w:tc>
          <w:tcPr>
            <w:tcW w:w="1137" w:type="dxa"/>
            <w:tcBorders/>
            <w:vAlign w:val="center"/>
          </w:tcPr>
          <w:p>
            <w:pPr>
              <w:pStyle w:val="TableContents"/>
              <w:bidi w:val="0"/>
              <w:spacing w:before="0" w:after="283"/>
              <w:jc w:val="left"/>
              <w:rPr/>
            </w:pPr>
            <w:r>
              <w:rPr/>
              <w:t xml:space="preserve">doe </w:t>
            </w:r>
          </w:p>
        </w:tc>
        <w:tc>
          <w:tcPr>
            <w:tcW w:w="1155" w:type="dxa"/>
            <w:tcBorders/>
            <w:vAlign w:val="center"/>
          </w:tcPr>
          <w:p>
            <w:pPr>
              <w:pStyle w:val="TableContents"/>
              <w:bidi w:val="0"/>
              <w:spacing w:before="0" w:after="283"/>
              <w:jc w:val="left"/>
              <w:rPr/>
            </w:pPr>
            <w:r>
              <w:rPr/>
              <w:t xml:space="preserve">vasikka, fawn </w:t>
            </w:r>
          </w:p>
        </w:tc>
        <w:tc>
          <w:tcPr>
            <w:tcW w:w="1059" w:type="dxa"/>
            <w:tcBorders/>
            <w:vAlign w:val="center"/>
          </w:tcPr>
          <w:p>
            <w:pPr>
              <w:pStyle w:val="TableContents"/>
              <w:bidi w:val="0"/>
              <w:spacing w:before="0" w:after="283"/>
              <w:jc w:val="left"/>
              <w:rPr>
                <w:sz w:val="4"/>
                <w:szCs w:val="4"/>
              </w:rPr>
            </w:pPr>
            <w:r>
              <w:rPr>
                <w:sz w:val="4"/>
                <w:szCs w:val="4"/>
              </w:rPr>
            </w:r>
          </w:p>
        </w:tc>
        <w:tc>
          <w:tcPr>
            <w:tcW w:w="1803" w:type="dxa"/>
            <w:tcBorders/>
            <w:vAlign w:val="center"/>
          </w:tcPr>
          <w:p>
            <w:pPr>
              <w:pStyle w:val="TableContents"/>
              <w:bidi w:val="0"/>
              <w:spacing w:before="0" w:after="283"/>
              <w:jc w:val="left"/>
              <w:rPr/>
            </w:pPr>
            <w:r>
              <w:rPr/>
              <w:t xml:space="preserve">lauma </w:t>
            </w:r>
          </w:p>
        </w:tc>
        <w:tc>
          <w:tcPr>
            <w:tcW w:w="1043" w:type="dxa"/>
            <w:tcBorders/>
            <w:vAlign w:val="center"/>
          </w:tcPr>
          <w:p>
            <w:pPr>
              <w:pStyle w:val="TableContents"/>
              <w:bidi w:val="0"/>
              <w:spacing w:before="0" w:after="283"/>
              <w:jc w:val="left"/>
              <w:rPr>
                <w:sz w:val="4"/>
                <w:szCs w:val="4"/>
              </w:rPr>
            </w:pPr>
            <w:r>
              <w:rPr>
                <w:sz w:val="4"/>
                <w:szCs w:val="4"/>
              </w:rPr>
            </w:r>
          </w:p>
        </w:tc>
        <w:tc>
          <w:tcPr>
            <w:tcW w:w="1416" w:type="dxa"/>
            <w:tcBorders/>
            <w:vAlign w:val="center"/>
          </w:tcPr>
          <w:p>
            <w:pPr>
              <w:pStyle w:val="TableContents"/>
              <w:bidi w:val="0"/>
              <w:spacing w:before="0" w:after="283"/>
              <w:jc w:val="left"/>
              <w:rPr>
                <w:sz w:val="4"/>
                <w:szCs w:val="4"/>
              </w:rPr>
            </w:pPr>
            <w:r>
              <w:rPr>
                <w:sz w:val="4"/>
                <w:szCs w:val="4"/>
              </w:rPr>
            </w:r>
          </w:p>
        </w:tc>
      </w:tr>
      <w:tr>
        <w:trPr/>
        <w:tc>
          <w:tcPr>
            <w:tcW w:w="1514" w:type="dxa"/>
            <w:tcBorders/>
            <w:vAlign w:val="center"/>
          </w:tcPr>
          <w:p>
            <w:pPr>
              <w:pStyle w:val="TableContents"/>
              <w:bidi w:val="0"/>
              <w:spacing w:before="0" w:after="283"/>
              <w:jc w:val="left"/>
              <w:rPr/>
            </w:pPr>
            <w:r>
              <w:rPr/>
              <w:t xml:space="preserve">apina </w:t>
            </w:r>
          </w:p>
        </w:tc>
        <w:tc>
          <w:tcPr>
            <w:tcW w:w="1078" w:type="dxa"/>
            <w:tcBorders/>
            <w:vAlign w:val="center"/>
          </w:tcPr>
          <w:p>
            <w:pPr>
              <w:pStyle w:val="TableContents"/>
              <w:bidi w:val="0"/>
              <w:spacing w:before="0" w:after="283"/>
              <w:jc w:val="left"/>
              <w:rPr/>
            </w:pPr>
            <w:r>
              <w:rPr/>
              <w:t xml:space="preserve">bull </w:t>
            </w:r>
          </w:p>
        </w:tc>
        <w:tc>
          <w:tcPr>
            <w:tcW w:w="1137" w:type="dxa"/>
            <w:tcBorders/>
            <w:vAlign w:val="center"/>
          </w:tcPr>
          <w:p>
            <w:pPr>
              <w:pStyle w:val="TableContents"/>
              <w:bidi w:val="0"/>
              <w:spacing w:before="0" w:after="283"/>
              <w:jc w:val="left"/>
              <w:rPr/>
            </w:pPr>
            <w:r>
              <w:rPr/>
              <w:t xml:space="preserve">nainen </w:t>
            </w:r>
          </w:p>
        </w:tc>
        <w:tc>
          <w:tcPr>
            <w:tcW w:w="1155" w:type="dxa"/>
            <w:tcBorders/>
            <w:vAlign w:val="center"/>
          </w:tcPr>
          <w:p>
            <w:pPr>
              <w:pStyle w:val="TableContents"/>
              <w:bidi w:val="0"/>
              <w:spacing w:before="0" w:after="283"/>
              <w:jc w:val="left"/>
              <w:rPr/>
            </w:pPr>
            <w:r>
              <w:rPr/>
              <w:t xml:space="preserve">vauva, pikkulapsi </w:t>
            </w:r>
          </w:p>
        </w:tc>
        <w:tc>
          <w:tcPr>
            <w:tcW w:w="1059" w:type="dxa"/>
            <w:tcBorders/>
            <w:vAlign w:val="center"/>
          </w:tcPr>
          <w:p>
            <w:pPr>
              <w:pStyle w:val="TableContents"/>
              <w:bidi w:val="0"/>
              <w:spacing w:before="0" w:after="283"/>
              <w:jc w:val="left"/>
              <w:rPr/>
            </w:pPr>
            <w:r>
              <w:rPr/>
              <w:t xml:space="preserve">lörpöttää, huutaa </w:t>
            </w:r>
          </w:p>
        </w:tc>
        <w:tc>
          <w:tcPr>
            <w:tcW w:w="1803" w:type="dxa"/>
            <w:tcBorders/>
            <w:vAlign w:val="center"/>
          </w:tcPr>
          <w:p>
            <w:pPr>
              <w:pStyle w:val="TableContents"/>
              <w:bidi w:val="0"/>
              <w:spacing w:before="0" w:after="283"/>
              <w:jc w:val="left"/>
              <w:rPr/>
            </w:pPr>
            <w:r>
              <w:rPr/>
              <w:t xml:space="preserve">joukko, oveluus </w:t>
            </w:r>
          </w:p>
        </w:tc>
        <w:tc>
          <w:tcPr>
            <w:tcW w:w="1043" w:type="dxa"/>
            <w:tcBorders/>
            <w:vAlign w:val="center"/>
          </w:tcPr>
          <w:p>
            <w:pPr>
              <w:pStyle w:val="TableContents"/>
              <w:bidi w:val="0"/>
              <w:spacing w:before="0" w:after="283"/>
              <w:jc w:val="left"/>
              <w:rPr/>
            </w:pPr>
            <w:r>
              <w:rPr/>
              <w:t xml:space="preserve">grove </w:t>
            </w:r>
          </w:p>
        </w:tc>
        <w:tc>
          <w:tcPr>
            <w:tcW w:w="1416" w:type="dxa"/>
            <w:tcBorders/>
            <w:vAlign w:val="center"/>
          </w:tcPr>
          <w:p>
            <w:pPr>
              <w:pStyle w:val="TableContents"/>
              <w:bidi w:val="0"/>
              <w:spacing w:before="0" w:after="283"/>
              <w:jc w:val="left"/>
              <w:rPr/>
            </w:pPr>
            <w:r>
              <w:rPr/>
              <w:t xml:space="preserve">häkki </w:t>
            </w:r>
          </w:p>
        </w:tc>
      </w:tr>
      <w:tr>
        <w:trPr/>
        <w:tc>
          <w:tcPr>
            <w:tcW w:w="1514" w:type="dxa"/>
            <w:tcBorders/>
            <w:vAlign w:val="center"/>
          </w:tcPr>
          <w:p>
            <w:pPr>
              <w:pStyle w:val="TableContents"/>
              <w:bidi w:val="0"/>
              <w:spacing w:before="0" w:after="283"/>
              <w:jc w:val="left"/>
              <w:rPr/>
            </w:pPr>
            <w:r>
              <w:rPr/>
              <w:t xml:space="preserve">Garmadillo </w:t>
            </w:r>
          </w:p>
        </w:tc>
        <w:tc>
          <w:tcPr>
            <w:tcW w:w="1078"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sz w:val="4"/>
                <w:szCs w:val="4"/>
              </w:rPr>
            </w:pPr>
            <w:r>
              <w:rPr>
                <w:sz w:val="4"/>
                <w:szCs w:val="4"/>
              </w:rPr>
            </w:r>
          </w:p>
        </w:tc>
        <w:tc>
          <w:tcPr>
            <w:tcW w:w="1155" w:type="dxa"/>
            <w:tcBorders/>
            <w:vAlign w:val="center"/>
          </w:tcPr>
          <w:p>
            <w:pPr>
              <w:pStyle w:val="TableContents"/>
              <w:bidi w:val="0"/>
              <w:spacing w:before="0" w:after="283"/>
              <w:jc w:val="left"/>
              <w:rPr/>
            </w:pPr>
            <w:r>
              <w:rPr/>
              <w:t xml:space="preserve">pentu </w:t>
            </w:r>
          </w:p>
        </w:tc>
        <w:tc>
          <w:tcPr>
            <w:tcW w:w="1059" w:type="dxa"/>
            <w:tcBorders/>
            <w:vAlign w:val="center"/>
          </w:tcPr>
          <w:p>
            <w:pPr>
              <w:pStyle w:val="TableContents"/>
              <w:bidi w:val="0"/>
              <w:spacing w:before="0" w:after="283"/>
              <w:jc w:val="left"/>
              <w:rPr>
                <w:sz w:val="4"/>
                <w:szCs w:val="4"/>
              </w:rPr>
            </w:pPr>
            <w:r>
              <w:rPr>
                <w:sz w:val="4"/>
                <w:szCs w:val="4"/>
              </w:rPr>
            </w:r>
          </w:p>
        </w:tc>
        <w:tc>
          <w:tcPr>
            <w:tcW w:w="1803" w:type="dxa"/>
            <w:tcBorders/>
            <w:vAlign w:val="center"/>
          </w:tcPr>
          <w:p>
            <w:pPr>
              <w:pStyle w:val="TableContents"/>
              <w:bidi w:val="0"/>
              <w:spacing w:before="0" w:after="283"/>
              <w:jc w:val="left"/>
              <w:rPr>
                <w:sz w:val="4"/>
                <w:szCs w:val="4"/>
              </w:rPr>
            </w:pPr>
            <w:r>
              <w:rPr>
                <w:sz w:val="4"/>
                <w:szCs w:val="4"/>
              </w:rPr>
            </w:r>
          </w:p>
        </w:tc>
        <w:tc>
          <w:tcPr>
            <w:tcW w:w="1043" w:type="dxa"/>
            <w:tcBorders/>
            <w:vAlign w:val="center"/>
          </w:tcPr>
          <w:p>
            <w:pPr>
              <w:pStyle w:val="TableContents"/>
              <w:bidi w:val="0"/>
              <w:spacing w:before="0" w:after="283"/>
              <w:jc w:val="left"/>
              <w:rPr>
                <w:sz w:val="4"/>
                <w:szCs w:val="4"/>
              </w:rPr>
            </w:pPr>
            <w:r>
              <w:rPr>
                <w:sz w:val="4"/>
                <w:szCs w:val="4"/>
              </w:rPr>
            </w:r>
          </w:p>
        </w:tc>
        <w:tc>
          <w:tcPr>
            <w:tcW w:w="1416" w:type="dxa"/>
            <w:tcBorders/>
            <w:vAlign w:val="center"/>
          </w:tcPr>
          <w:p>
            <w:pPr>
              <w:pStyle w:val="TableContents"/>
              <w:bidi w:val="0"/>
              <w:spacing w:before="0" w:after="283"/>
              <w:jc w:val="left"/>
              <w:rPr>
                <w:sz w:val="4"/>
                <w:szCs w:val="4"/>
              </w:rPr>
            </w:pPr>
            <w:r>
              <w:rPr>
                <w:sz w:val="4"/>
                <w:szCs w:val="4"/>
              </w:rPr>
            </w:r>
          </w:p>
        </w:tc>
      </w:tr>
      <w:tr>
        <w:trPr/>
        <w:tc>
          <w:tcPr>
            <w:tcW w:w="1514" w:type="dxa"/>
            <w:tcBorders/>
            <w:vAlign w:val="center"/>
          </w:tcPr>
          <w:p>
            <w:pPr>
              <w:pStyle w:val="TableContents"/>
              <w:bidi w:val="0"/>
              <w:spacing w:before="0" w:after="283"/>
              <w:jc w:val="left"/>
              <w:rPr/>
            </w:pPr>
            <w:r>
              <w:rPr/>
              <w:t xml:space="preserve">aasi; aasi; aasintamma </w:t>
            </w:r>
          </w:p>
        </w:tc>
        <w:tc>
          <w:tcPr>
            <w:tcW w:w="1078" w:type="dxa"/>
            <w:tcBorders/>
            <w:vAlign w:val="center"/>
          </w:tcPr>
          <w:p>
            <w:pPr>
              <w:pStyle w:val="TableContents"/>
              <w:bidi w:val="0"/>
              <w:spacing w:before="0" w:after="283"/>
              <w:jc w:val="left"/>
              <w:rPr/>
            </w:pPr>
            <w:r>
              <w:rPr/>
              <w:t xml:space="preserve">jack, jackass </w:t>
            </w:r>
          </w:p>
        </w:tc>
        <w:tc>
          <w:tcPr>
            <w:tcW w:w="1137" w:type="dxa"/>
            <w:tcBorders/>
            <w:vAlign w:val="center"/>
          </w:tcPr>
          <w:p>
            <w:pPr>
              <w:pStyle w:val="TableContents"/>
              <w:bidi w:val="0"/>
              <w:spacing w:before="0" w:after="283"/>
              <w:jc w:val="left"/>
              <w:rPr/>
            </w:pPr>
            <w:r>
              <w:rPr/>
              <w:t xml:space="preserve">jenny, jennet </w:t>
            </w:r>
          </w:p>
        </w:tc>
        <w:tc>
          <w:tcPr>
            <w:tcW w:w="1155" w:type="dxa"/>
            <w:tcBorders/>
            <w:vAlign w:val="center"/>
          </w:tcPr>
          <w:p>
            <w:pPr>
              <w:pStyle w:val="TableContents"/>
              <w:bidi w:val="0"/>
              <w:spacing w:before="0" w:after="283"/>
              <w:jc w:val="left"/>
              <w:rPr/>
            </w:pPr>
            <w:r>
              <w:rPr/>
              <w:t xml:space="preserve">varsa; varsa </w:t>
            </w:r>
          </w:p>
        </w:tc>
        <w:tc>
          <w:tcPr>
            <w:tcW w:w="1059" w:type="dxa"/>
            <w:tcBorders/>
            <w:vAlign w:val="center"/>
          </w:tcPr>
          <w:p>
            <w:pPr>
              <w:pStyle w:val="TableContents"/>
              <w:bidi w:val="0"/>
              <w:spacing w:before="0" w:after="283"/>
              <w:jc w:val="left"/>
              <w:rPr/>
            </w:pPr>
            <w:r>
              <w:rPr/>
              <w:t xml:space="preserve">bray </w:t>
            </w:r>
          </w:p>
        </w:tc>
        <w:tc>
          <w:tcPr>
            <w:tcW w:w="1803" w:type="dxa"/>
            <w:tcBorders/>
            <w:vAlign w:val="center"/>
          </w:tcPr>
          <w:p>
            <w:pPr>
              <w:pStyle w:val="TableContents"/>
              <w:bidi w:val="0"/>
              <w:spacing w:before="0" w:after="283"/>
              <w:jc w:val="left"/>
              <w:rPr/>
            </w:pPr>
            <w:r>
              <w:rPr/>
              <w:t xml:space="preserve">vauhti, ajoi, lauma, karja, koffle </w:t>
            </w:r>
          </w:p>
        </w:tc>
        <w:tc>
          <w:tcPr>
            <w:tcW w:w="1043" w:type="dxa"/>
            <w:tcBorders/>
            <w:vAlign w:val="center"/>
          </w:tcPr>
          <w:p>
            <w:pPr>
              <w:pStyle w:val="TableContents"/>
              <w:bidi w:val="0"/>
              <w:spacing w:before="0" w:after="283"/>
              <w:jc w:val="left"/>
              <w:rPr>
                <w:sz w:val="4"/>
                <w:szCs w:val="4"/>
              </w:rPr>
            </w:pPr>
            <w:r>
              <w:rPr>
                <w:sz w:val="4"/>
                <w:szCs w:val="4"/>
              </w:rPr>
            </w:r>
          </w:p>
        </w:tc>
        <w:tc>
          <w:tcPr>
            <w:tcW w:w="1416" w:type="dxa"/>
            <w:tcBorders/>
            <w:vAlign w:val="center"/>
          </w:tcPr>
          <w:p>
            <w:pPr>
              <w:pStyle w:val="TableContents"/>
              <w:bidi w:val="0"/>
              <w:spacing w:before="0" w:after="283"/>
              <w:jc w:val="left"/>
              <w:rPr/>
            </w:pPr>
            <w:r>
              <w:rPr/>
              <w:t xml:space="preserve">navetta, aita </w:t>
            </w:r>
          </w:p>
        </w:tc>
      </w:tr>
      <w:tr>
        <w:trPr/>
        <w:tc>
          <w:tcPr>
            <w:tcW w:w="1514" w:type="dxa"/>
            <w:tcBorders/>
            <w:vAlign w:val="center"/>
          </w:tcPr>
          <w:p>
            <w:pPr>
              <w:pStyle w:val="TableContents"/>
              <w:bidi w:val="0"/>
              <w:spacing w:before="0" w:after="283"/>
              <w:jc w:val="left"/>
              <w:rPr/>
            </w:pPr>
            <w:r>
              <w:rPr/>
              <w:t xml:space="preserve">paviaani </w:t>
            </w:r>
          </w:p>
        </w:tc>
        <w:tc>
          <w:tcPr>
            <w:tcW w:w="1078" w:type="dxa"/>
            <w:tcBorders/>
            <w:vAlign w:val="center"/>
          </w:tcPr>
          <w:p>
            <w:pPr>
              <w:pStyle w:val="TableContents"/>
              <w:bidi w:val="0"/>
              <w:spacing w:before="0" w:after="283"/>
              <w:jc w:val="left"/>
              <w:rPr/>
            </w:pPr>
            <w:r>
              <w:rPr/>
              <w:t xml:space="preserve">bull </w:t>
            </w:r>
          </w:p>
        </w:tc>
        <w:tc>
          <w:tcPr>
            <w:tcW w:w="1137" w:type="dxa"/>
            <w:tcBorders/>
            <w:vAlign w:val="center"/>
          </w:tcPr>
          <w:p>
            <w:pPr>
              <w:pStyle w:val="TableContents"/>
              <w:bidi w:val="0"/>
              <w:spacing w:before="0" w:after="283"/>
              <w:jc w:val="left"/>
              <w:rPr/>
            </w:pPr>
            <w:r>
              <w:rPr/>
              <w:t xml:space="preserve">nainen </w:t>
            </w:r>
          </w:p>
        </w:tc>
        <w:tc>
          <w:tcPr>
            <w:tcW w:w="1155" w:type="dxa"/>
            <w:tcBorders/>
            <w:vAlign w:val="center"/>
          </w:tcPr>
          <w:p>
            <w:pPr>
              <w:pStyle w:val="TableContents"/>
              <w:bidi w:val="0"/>
              <w:spacing w:before="0" w:after="283"/>
              <w:jc w:val="left"/>
              <w:rPr/>
            </w:pPr>
            <w:r>
              <w:rPr/>
              <w:t xml:space="preserve">vauva, pikkulapsi </w:t>
            </w:r>
          </w:p>
        </w:tc>
        <w:tc>
          <w:tcPr>
            <w:tcW w:w="1059" w:type="dxa"/>
            <w:tcBorders/>
            <w:vAlign w:val="center"/>
          </w:tcPr>
          <w:p>
            <w:pPr>
              <w:pStyle w:val="TableContents"/>
              <w:bidi w:val="0"/>
              <w:spacing w:before="0" w:after="283"/>
              <w:jc w:val="left"/>
              <w:rPr/>
            </w:pPr>
            <w:r>
              <w:rPr/>
              <w:t xml:space="preserve">ulvoa </w:t>
            </w:r>
          </w:p>
        </w:tc>
        <w:tc>
          <w:tcPr>
            <w:tcW w:w="1803" w:type="dxa"/>
            <w:tcBorders/>
            <w:vAlign w:val="center"/>
          </w:tcPr>
          <w:p>
            <w:pPr>
              <w:pStyle w:val="TableContents"/>
              <w:bidi w:val="0"/>
              <w:spacing w:before="0" w:after="283"/>
              <w:jc w:val="left"/>
              <w:rPr/>
            </w:pPr>
            <w:r>
              <w:rPr/>
              <w:t xml:space="preserve">joukko, laippa </w:t>
            </w:r>
          </w:p>
        </w:tc>
        <w:tc>
          <w:tcPr>
            <w:tcW w:w="1043" w:type="dxa"/>
            <w:tcBorders/>
            <w:vAlign w:val="center"/>
          </w:tcPr>
          <w:p>
            <w:pPr>
              <w:pStyle w:val="TableContents"/>
              <w:bidi w:val="0"/>
              <w:spacing w:before="0" w:after="283"/>
              <w:jc w:val="left"/>
              <w:rPr/>
            </w:pPr>
            <w:r>
              <w:rPr/>
              <w:t xml:space="preserve">grove </w:t>
            </w:r>
          </w:p>
        </w:tc>
        <w:tc>
          <w:tcPr>
            <w:tcW w:w="1416" w:type="dxa"/>
            <w:tcBorders/>
            <w:vAlign w:val="center"/>
          </w:tcPr>
          <w:p>
            <w:pPr>
              <w:pStyle w:val="TableContents"/>
              <w:bidi w:val="0"/>
              <w:spacing w:before="0" w:after="283"/>
              <w:jc w:val="left"/>
              <w:rPr/>
            </w:pPr>
            <w:r>
              <w:rPr/>
              <w:t xml:space="preserve">häkki </w:t>
            </w:r>
          </w:p>
        </w:tc>
      </w:tr>
      <w:tr>
        <w:trPr/>
        <w:tc>
          <w:tcPr>
            <w:tcW w:w="1514" w:type="dxa"/>
            <w:tcBorders/>
            <w:vAlign w:val="center"/>
          </w:tcPr>
          <w:p>
            <w:pPr>
              <w:pStyle w:val="TableContents"/>
              <w:bidi w:val="0"/>
              <w:spacing w:before="0" w:after="283"/>
              <w:jc w:val="left"/>
              <w:rPr/>
            </w:pPr>
            <w:r>
              <w:rPr/>
              <w:t xml:space="preserve">mäyrä </w:t>
            </w:r>
          </w:p>
        </w:tc>
        <w:tc>
          <w:tcPr>
            <w:tcW w:w="1078" w:type="dxa"/>
            <w:tcBorders/>
            <w:vAlign w:val="center"/>
          </w:tcPr>
          <w:p>
            <w:pPr>
              <w:pStyle w:val="TableContents"/>
              <w:bidi w:val="0"/>
              <w:spacing w:before="0" w:after="283"/>
              <w:jc w:val="left"/>
              <w:rPr/>
            </w:pPr>
            <w:r>
              <w:rPr/>
              <w:t xml:space="preserve">villisika </w:t>
            </w:r>
          </w:p>
        </w:tc>
        <w:tc>
          <w:tcPr>
            <w:tcW w:w="1137" w:type="dxa"/>
            <w:tcBorders/>
            <w:vAlign w:val="center"/>
          </w:tcPr>
          <w:p>
            <w:pPr>
              <w:pStyle w:val="TableContents"/>
              <w:bidi w:val="0"/>
              <w:spacing w:before="0" w:after="283"/>
              <w:jc w:val="left"/>
              <w:rPr/>
            </w:pPr>
            <w:r>
              <w:rPr/>
              <w:t xml:space="preserve">kylvää </w:t>
            </w:r>
          </w:p>
        </w:tc>
        <w:tc>
          <w:tcPr>
            <w:tcW w:w="1155" w:type="dxa"/>
            <w:tcBorders/>
            <w:vAlign w:val="center"/>
          </w:tcPr>
          <w:p>
            <w:pPr>
              <w:pStyle w:val="TableContents"/>
              <w:bidi w:val="0"/>
              <w:spacing w:before="0" w:after="283"/>
              <w:jc w:val="left"/>
              <w:rPr/>
            </w:pPr>
            <w:r>
              <w:rPr/>
              <w:t xml:space="preserve">kit, cob </w:t>
            </w:r>
          </w:p>
        </w:tc>
        <w:tc>
          <w:tcPr>
            <w:tcW w:w="1059" w:type="dxa"/>
            <w:tcBorders/>
            <w:vAlign w:val="center"/>
          </w:tcPr>
          <w:p>
            <w:pPr>
              <w:pStyle w:val="TableContents"/>
              <w:bidi w:val="0"/>
              <w:spacing w:before="0" w:after="283"/>
              <w:jc w:val="left"/>
              <w:rPr>
                <w:sz w:val="4"/>
                <w:szCs w:val="4"/>
              </w:rPr>
            </w:pPr>
            <w:r>
              <w:rPr>
                <w:sz w:val="4"/>
                <w:szCs w:val="4"/>
              </w:rPr>
            </w:r>
          </w:p>
        </w:tc>
        <w:tc>
          <w:tcPr>
            <w:tcW w:w="1803" w:type="dxa"/>
            <w:tcBorders/>
            <w:vAlign w:val="center"/>
          </w:tcPr>
          <w:p>
            <w:pPr>
              <w:pStyle w:val="TableContents"/>
              <w:bidi w:val="0"/>
              <w:spacing w:before="0" w:after="283"/>
              <w:jc w:val="left"/>
              <w:rPr/>
            </w:pPr>
            <w:r>
              <w:rPr/>
              <w:t xml:space="preserve">cete, yritys, siirtokunta </w:t>
            </w:r>
          </w:p>
        </w:tc>
        <w:tc>
          <w:tcPr>
            <w:tcW w:w="1043" w:type="dxa"/>
            <w:tcBorders/>
            <w:vAlign w:val="center"/>
          </w:tcPr>
          <w:p>
            <w:pPr>
              <w:pStyle w:val="TableContents"/>
              <w:bidi w:val="0"/>
              <w:spacing w:before="0" w:after="283"/>
              <w:jc w:val="left"/>
              <w:rPr>
                <w:sz w:val="4"/>
                <w:szCs w:val="4"/>
              </w:rPr>
            </w:pPr>
            <w:r>
              <w:rPr>
                <w:sz w:val="4"/>
                <w:szCs w:val="4"/>
              </w:rPr>
            </w:r>
          </w:p>
        </w:tc>
        <w:tc>
          <w:tcPr>
            <w:tcW w:w="1416" w:type="dxa"/>
            <w:tcBorders/>
            <w:vAlign w:val="center"/>
          </w:tcPr>
          <w:p>
            <w:pPr>
              <w:pStyle w:val="TableContents"/>
              <w:bidi w:val="0"/>
              <w:spacing w:before="0" w:after="283"/>
              <w:jc w:val="left"/>
              <w:rPr>
                <w:sz w:val="4"/>
                <w:szCs w:val="4"/>
              </w:rPr>
            </w:pPr>
            <w:r>
              <w:rPr>
                <w:sz w:val="4"/>
                <w:szCs w:val="4"/>
              </w:rPr>
            </w:r>
          </w:p>
        </w:tc>
      </w:tr>
      <w:tr>
        <w:trPr/>
        <w:tc>
          <w:tcPr>
            <w:tcW w:w="1514" w:type="dxa"/>
            <w:tcBorders/>
            <w:vAlign w:val="center"/>
          </w:tcPr>
          <w:p>
            <w:pPr>
              <w:pStyle w:val="TableContents"/>
              <w:bidi w:val="0"/>
              <w:spacing w:before="0" w:after="283"/>
              <w:jc w:val="left"/>
              <w:rPr/>
            </w:pPr>
            <w:r>
              <w:rPr/>
              <w:t xml:space="preserve">lepakko </w:t>
            </w:r>
          </w:p>
        </w:tc>
        <w:tc>
          <w:tcPr>
            <w:tcW w:w="1078" w:type="dxa"/>
            <w:tcBorders/>
            <w:vAlign w:val="center"/>
          </w:tcPr>
          <w:p>
            <w:pPr>
              <w:pStyle w:val="TableContents"/>
              <w:bidi w:val="0"/>
              <w:spacing w:before="0" w:after="283"/>
              <w:jc w:val="left"/>
              <w:rPr/>
            </w:pPr>
            <w:r>
              <w:rPr/>
              <w:t xml:space="preserve">mies </w:t>
            </w:r>
          </w:p>
        </w:tc>
        <w:tc>
          <w:tcPr>
            <w:tcW w:w="1137" w:type="dxa"/>
            <w:tcBorders/>
            <w:vAlign w:val="center"/>
          </w:tcPr>
          <w:p>
            <w:pPr>
              <w:pStyle w:val="TableContents"/>
              <w:bidi w:val="0"/>
              <w:spacing w:before="0" w:after="283"/>
              <w:jc w:val="left"/>
              <w:rPr/>
            </w:pPr>
            <w:r>
              <w:rPr/>
              <w:t xml:space="preserve">nainen </w:t>
            </w:r>
          </w:p>
        </w:tc>
        <w:tc>
          <w:tcPr>
            <w:tcW w:w="1155" w:type="dxa"/>
            <w:tcBorders/>
            <w:vAlign w:val="center"/>
          </w:tcPr>
          <w:p>
            <w:pPr>
              <w:pStyle w:val="TableContents"/>
              <w:bidi w:val="0"/>
              <w:spacing w:before="0" w:after="283"/>
              <w:jc w:val="left"/>
              <w:rPr/>
            </w:pPr>
            <w:r>
              <w:rPr/>
              <w:t xml:space="preserve">purtu </w:t>
            </w:r>
          </w:p>
        </w:tc>
        <w:tc>
          <w:tcPr>
            <w:tcW w:w="1059" w:type="dxa"/>
            <w:tcBorders/>
            <w:vAlign w:val="center"/>
          </w:tcPr>
          <w:p>
            <w:pPr>
              <w:pStyle w:val="TableContents"/>
              <w:bidi w:val="0"/>
              <w:spacing w:before="0" w:after="283"/>
              <w:jc w:val="left"/>
              <w:rPr>
                <w:sz w:val="4"/>
                <w:szCs w:val="4"/>
              </w:rPr>
            </w:pPr>
            <w:r>
              <w:rPr>
                <w:sz w:val="4"/>
                <w:szCs w:val="4"/>
              </w:rPr>
            </w:r>
          </w:p>
        </w:tc>
        <w:tc>
          <w:tcPr>
            <w:tcW w:w="1803" w:type="dxa"/>
            <w:tcBorders/>
            <w:vAlign w:val="center"/>
          </w:tcPr>
          <w:p>
            <w:pPr>
              <w:pStyle w:val="TableContents"/>
              <w:bidi w:val="0"/>
              <w:spacing w:before="0" w:after="283"/>
              <w:jc w:val="left"/>
              <w:rPr/>
            </w:pPr>
            <w:r>
              <w:rPr/>
              <w:t xml:space="preserve">siirtokunta, pilvi </w:t>
            </w:r>
          </w:p>
        </w:tc>
        <w:tc>
          <w:tcPr>
            <w:tcW w:w="1043" w:type="dxa"/>
            <w:tcBorders/>
            <w:vAlign w:val="center"/>
          </w:tcPr>
          <w:p>
            <w:pPr>
              <w:pStyle w:val="TableContents"/>
              <w:bidi w:val="0"/>
              <w:spacing w:before="0" w:after="283"/>
              <w:jc w:val="left"/>
              <w:rPr/>
            </w:pPr>
            <w:r>
              <w:rPr/>
              <w:t xml:space="preserve">luola </w:t>
            </w:r>
          </w:p>
        </w:tc>
        <w:tc>
          <w:tcPr>
            <w:tcW w:w="1416" w:type="dxa"/>
            <w:tcBorders/>
            <w:vAlign w:val="center"/>
          </w:tcPr>
          <w:p>
            <w:pPr>
              <w:pStyle w:val="TableContents"/>
              <w:bidi w:val="0"/>
              <w:spacing w:before="0" w:after="283"/>
              <w:jc w:val="left"/>
              <w:rPr/>
            </w:pPr>
            <w:r>
              <w:rPr/>
              <w:t xml:space="preserve">häkki </w:t>
            </w:r>
          </w:p>
        </w:tc>
      </w:tr>
      <w:tr>
        <w:trPr/>
        <w:tc>
          <w:tcPr>
            <w:tcW w:w="1514" w:type="dxa"/>
            <w:tcBorders/>
            <w:vAlign w:val="center"/>
          </w:tcPr>
          <w:p>
            <w:pPr>
              <w:pStyle w:val="TableContents"/>
              <w:bidi w:val="0"/>
              <w:spacing w:before="0" w:after="283"/>
              <w:jc w:val="left"/>
              <w:rPr/>
            </w:pPr>
            <w:r>
              <w:rPr/>
              <w:t xml:space="preserve">karhu </w:t>
            </w:r>
          </w:p>
        </w:tc>
        <w:tc>
          <w:tcPr>
            <w:tcW w:w="1078" w:type="dxa"/>
            <w:tcBorders/>
            <w:vAlign w:val="center"/>
          </w:tcPr>
          <w:p>
            <w:pPr>
              <w:pStyle w:val="TableContents"/>
              <w:bidi w:val="0"/>
              <w:spacing w:before="0" w:after="283"/>
              <w:jc w:val="left"/>
              <w:rPr/>
            </w:pPr>
            <w:r>
              <w:rPr/>
              <w:t xml:space="preserve">villisika, karhu </w:t>
            </w:r>
          </w:p>
        </w:tc>
        <w:tc>
          <w:tcPr>
            <w:tcW w:w="1137" w:type="dxa"/>
            <w:tcBorders/>
            <w:vAlign w:val="center"/>
          </w:tcPr>
          <w:p>
            <w:pPr>
              <w:pStyle w:val="TableContents"/>
              <w:bidi w:val="0"/>
              <w:spacing w:before="0" w:after="283"/>
              <w:jc w:val="left"/>
              <w:rPr/>
            </w:pPr>
            <w:r>
              <w:rPr/>
              <w:t xml:space="preserve">emakko, karhu </w:t>
            </w:r>
          </w:p>
        </w:tc>
        <w:tc>
          <w:tcPr>
            <w:tcW w:w="1155" w:type="dxa"/>
            <w:tcBorders/>
            <w:vAlign w:val="center"/>
          </w:tcPr>
          <w:p>
            <w:pPr>
              <w:pStyle w:val="TableContents"/>
              <w:bidi w:val="0"/>
              <w:spacing w:before="0" w:after="283"/>
              <w:jc w:val="left"/>
              <w:rPr/>
            </w:pPr>
            <w:r>
              <w:rPr/>
              <w:t xml:space="preserve">pentu </w:t>
            </w:r>
          </w:p>
        </w:tc>
        <w:tc>
          <w:tcPr>
            <w:tcW w:w="1059" w:type="dxa"/>
            <w:tcBorders/>
            <w:vAlign w:val="center"/>
          </w:tcPr>
          <w:p>
            <w:pPr>
              <w:pStyle w:val="TableContents"/>
              <w:bidi w:val="0"/>
              <w:spacing w:before="0" w:after="283"/>
              <w:jc w:val="left"/>
              <w:rPr/>
            </w:pPr>
            <w:r>
              <w:rPr/>
              <w:t xml:space="preserve">murista </w:t>
            </w:r>
          </w:p>
        </w:tc>
        <w:tc>
          <w:tcPr>
            <w:tcW w:w="1803" w:type="dxa"/>
            <w:tcBorders/>
            <w:vAlign w:val="center"/>
          </w:tcPr>
          <w:p>
            <w:pPr>
              <w:pStyle w:val="TableContents"/>
              <w:bidi w:val="0"/>
              <w:spacing w:before="0" w:after="283"/>
              <w:jc w:val="left"/>
              <w:rPr/>
            </w:pPr>
            <w:r>
              <w:rPr/>
              <w:t xml:space="preserve">laiskottelu, laiskottelu, laiskottelu, laiskottelu, laiskottelu </w:t>
            </w:r>
          </w:p>
        </w:tc>
        <w:tc>
          <w:tcPr>
            <w:tcW w:w="1043" w:type="dxa"/>
            <w:tcBorders/>
            <w:vAlign w:val="center"/>
          </w:tcPr>
          <w:p>
            <w:pPr>
              <w:pStyle w:val="TableContents"/>
              <w:bidi w:val="0"/>
              <w:spacing w:before="0" w:after="283"/>
              <w:jc w:val="left"/>
              <w:rPr/>
            </w:pPr>
            <w:r>
              <w:rPr/>
              <w:t xml:space="preserve">den </w:t>
            </w:r>
          </w:p>
        </w:tc>
        <w:tc>
          <w:tcPr>
            <w:tcW w:w="1416" w:type="dxa"/>
            <w:tcBorders/>
            <w:vAlign w:val="center"/>
          </w:tcPr>
          <w:p>
            <w:pPr>
              <w:pStyle w:val="TableContents"/>
              <w:bidi w:val="0"/>
              <w:spacing w:before="0" w:after="283"/>
              <w:jc w:val="left"/>
              <w:rPr/>
            </w:pPr>
            <w:r>
              <w:rPr/>
              <w:t xml:space="preserve">den </w:t>
            </w:r>
          </w:p>
        </w:tc>
      </w:tr>
      <w:tr>
        <w:trPr/>
        <w:tc>
          <w:tcPr>
            <w:tcW w:w="1514" w:type="dxa"/>
            <w:tcBorders/>
            <w:vAlign w:val="center"/>
          </w:tcPr>
          <w:p>
            <w:pPr>
              <w:pStyle w:val="TableContents"/>
              <w:bidi w:val="0"/>
              <w:spacing w:before="0" w:after="283"/>
              <w:jc w:val="left"/>
              <w:rPr/>
            </w:pPr>
            <w:r>
              <w:rPr/>
              <w:t xml:space="preserve">majava </w:t>
            </w:r>
          </w:p>
        </w:tc>
        <w:tc>
          <w:tcPr>
            <w:tcW w:w="1078"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sz w:val="4"/>
                <w:szCs w:val="4"/>
              </w:rPr>
            </w:pPr>
            <w:r>
              <w:rPr>
                <w:sz w:val="4"/>
                <w:szCs w:val="4"/>
              </w:rPr>
            </w:r>
          </w:p>
        </w:tc>
        <w:tc>
          <w:tcPr>
            <w:tcW w:w="1155" w:type="dxa"/>
            <w:tcBorders/>
            <w:vAlign w:val="center"/>
          </w:tcPr>
          <w:p>
            <w:pPr>
              <w:pStyle w:val="TableContents"/>
              <w:bidi w:val="0"/>
              <w:spacing w:before="0" w:after="283"/>
              <w:jc w:val="left"/>
              <w:rPr/>
            </w:pPr>
            <w:r>
              <w:rPr/>
              <w:t xml:space="preserve">pentu, kissanpentu </w:t>
            </w:r>
          </w:p>
        </w:tc>
        <w:tc>
          <w:tcPr>
            <w:tcW w:w="1059" w:type="dxa"/>
            <w:tcBorders/>
            <w:vAlign w:val="center"/>
          </w:tcPr>
          <w:p>
            <w:pPr>
              <w:pStyle w:val="TableContents"/>
              <w:bidi w:val="0"/>
              <w:spacing w:before="0" w:after="283"/>
              <w:jc w:val="left"/>
              <w:rPr>
                <w:sz w:val="4"/>
                <w:szCs w:val="4"/>
              </w:rPr>
            </w:pPr>
            <w:r>
              <w:rPr>
                <w:sz w:val="4"/>
                <w:szCs w:val="4"/>
              </w:rPr>
            </w:r>
          </w:p>
        </w:tc>
        <w:tc>
          <w:tcPr>
            <w:tcW w:w="1803" w:type="dxa"/>
            <w:tcBorders/>
            <w:vAlign w:val="center"/>
          </w:tcPr>
          <w:p>
            <w:pPr>
              <w:pStyle w:val="TableContents"/>
              <w:bidi w:val="0"/>
              <w:spacing w:before="0" w:after="283"/>
              <w:jc w:val="left"/>
              <w:rPr/>
            </w:pPr>
            <w:r>
              <w:rPr/>
              <w:t xml:space="preserve">perhe, siirtokunta, loossi </w:t>
            </w:r>
          </w:p>
        </w:tc>
        <w:tc>
          <w:tcPr>
            <w:tcW w:w="1043" w:type="dxa"/>
            <w:tcBorders/>
            <w:vAlign w:val="center"/>
          </w:tcPr>
          <w:p>
            <w:pPr>
              <w:pStyle w:val="TableContents"/>
              <w:bidi w:val="0"/>
              <w:spacing w:before="0" w:after="283"/>
              <w:jc w:val="left"/>
              <w:rPr/>
            </w:pPr>
            <w:r>
              <w:rPr/>
              <w:t xml:space="preserve">pato </w:t>
            </w:r>
          </w:p>
        </w:tc>
        <w:tc>
          <w:tcPr>
            <w:tcW w:w="1416" w:type="dxa"/>
            <w:tcBorders/>
            <w:vAlign w:val="center"/>
          </w:tcPr>
          <w:p>
            <w:pPr>
              <w:pStyle w:val="TableContents"/>
              <w:bidi w:val="0"/>
              <w:spacing w:before="0" w:after="283"/>
              <w:jc w:val="left"/>
              <w:rPr/>
            </w:pPr>
            <w:r>
              <w:rPr/>
              <w:t xml:space="preserve">kynä </w:t>
            </w:r>
          </w:p>
        </w:tc>
      </w:tr>
      <w:tr>
        <w:trPr/>
        <w:tc>
          <w:tcPr>
            <w:tcW w:w="1514" w:type="dxa"/>
            <w:tcBorders/>
            <w:vAlign w:val="center"/>
          </w:tcPr>
          <w:p>
            <w:pPr>
              <w:pStyle w:val="TableContents"/>
              <w:bidi w:val="0"/>
              <w:spacing w:before="0" w:after="283"/>
              <w:jc w:val="left"/>
              <w:rPr/>
            </w:pPr>
            <w:r>
              <w:rPr/>
              <w:t xml:space="preserve">mehiläinen </w:t>
            </w:r>
          </w:p>
        </w:tc>
        <w:tc>
          <w:tcPr>
            <w:tcW w:w="1078" w:type="dxa"/>
            <w:tcBorders/>
            <w:vAlign w:val="center"/>
          </w:tcPr>
          <w:p>
            <w:pPr>
              <w:pStyle w:val="TableContents"/>
              <w:bidi w:val="0"/>
              <w:spacing w:before="0" w:after="283"/>
              <w:jc w:val="left"/>
              <w:rPr/>
            </w:pPr>
            <w:r>
              <w:rPr/>
              <w:t xml:space="preserve">drone </w:t>
            </w:r>
          </w:p>
        </w:tc>
        <w:tc>
          <w:tcPr>
            <w:tcW w:w="1137" w:type="dxa"/>
            <w:tcBorders/>
            <w:vAlign w:val="center"/>
          </w:tcPr>
          <w:p>
            <w:pPr>
              <w:pStyle w:val="TableContents"/>
              <w:bidi w:val="0"/>
              <w:spacing w:before="0" w:after="283"/>
              <w:jc w:val="left"/>
              <w:rPr/>
            </w:pPr>
            <w:r>
              <w:rPr/>
              <w:t xml:space="preserve">kuningatar; työläinen </w:t>
            </w:r>
          </w:p>
        </w:tc>
        <w:tc>
          <w:tcPr>
            <w:tcW w:w="1155" w:type="dxa"/>
            <w:tcBorders/>
            <w:vAlign w:val="center"/>
          </w:tcPr>
          <w:p>
            <w:pPr>
              <w:pStyle w:val="TableContents"/>
              <w:bidi w:val="0"/>
              <w:spacing w:before="0" w:after="283"/>
              <w:jc w:val="left"/>
              <w:rPr/>
            </w:pPr>
            <w:r>
              <w:rPr/>
              <w:t xml:space="preserve">toukka </w:t>
            </w:r>
          </w:p>
        </w:tc>
        <w:tc>
          <w:tcPr>
            <w:tcW w:w="1059" w:type="dxa"/>
            <w:tcBorders/>
            <w:vAlign w:val="center"/>
          </w:tcPr>
          <w:p>
            <w:pPr>
              <w:pStyle w:val="TableContents"/>
              <w:bidi w:val="0"/>
              <w:spacing w:before="0" w:after="283"/>
              <w:jc w:val="left"/>
              <w:rPr/>
            </w:pPr>
            <w:r>
              <w:rPr/>
              <w:t xml:space="preserve">surina, humina </w:t>
            </w:r>
          </w:p>
        </w:tc>
        <w:tc>
          <w:tcPr>
            <w:tcW w:w="1803" w:type="dxa"/>
            <w:tcBorders/>
            <w:vAlign w:val="center"/>
          </w:tcPr>
          <w:p>
            <w:pPr>
              <w:pStyle w:val="TableContents"/>
              <w:bidi w:val="0"/>
              <w:spacing w:before="0" w:after="283"/>
              <w:jc w:val="left"/>
              <w:rPr/>
            </w:pPr>
            <w:r>
              <w:rPr/>
              <w:t xml:space="preserve">parvi, klusteri, rouhe </w:t>
            </w:r>
          </w:p>
        </w:tc>
        <w:tc>
          <w:tcPr>
            <w:tcW w:w="1043" w:type="dxa"/>
            <w:tcBorders/>
            <w:vAlign w:val="center"/>
          </w:tcPr>
          <w:p>
            <w:pPr>
              <w:pStyle w:val="TableContents"/>
              <w:bidi w:val="0"/>
              <w:spacing w:before="0" w:after="283"/>
              <w:jc w:val="left"/>
              <w:rPr/>
            </w:pPr>
            <w:r>
              <w:rPr/>
              <w:t xml:space="preserve">pesä </w:t>
            </w:r>
          </w:p>
        </w:tc>
        <w:tc>
          <w:tcPr>
            <w:tcW w:w="1416" w:type="dxa"/>
            <w:tcBorders/>
            <w:vAlign w:val="center"/>
          </w:tcPr>
          <w:p>
            <w:pPr>
              <w:pStyle w:val="TableContents"/>
              <w:bidi w:val="0"/>
              <w:spacing w:before="0" w:after="283"/>
              <w:jc w:val="left"/>
              <w:rPr/>
            </w:pPr>
            <w:r>
              <w:rPr/>
              <w:t xml:space="preserve">pesä </w:t>
            </w:r>
          </w:p>
        </w:tc>
      </w:tr>
      <w:tr>
        <w:trPr/>
        <w:tc>
          <w:tcPr>
            <w:tcW w:w="1514" w:type="dxa"/>
            <w:tcBorders/>
            <w:vAlign w:val="center"/>
          </w:tcPr>
          <w:p>
            <w:pPr>
              <w:pStyle w:val="TableContents"/>
              <w:bidi w:val="0"/>
              <w:spacing w:before="0" w:after="283"/>
              <w:jc w:val="left"/>
              <w:rPr/>
            </w:pPr>
            <w:r>
              <w:rPr/>
              <w:t xml:space="preserve">kuoriainen </w:t>
            </w:r>
          </w:p>
        </w:tc>
        <w:tc>
          <w:tcPr>
            <w:tcW w:w="1078"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sz w:val="4"/>
                <w:szCs w:val="4"/>
              </w:rPr>
            </w:pPr>
            <w:r>
              <w:rPr>
                <w:sz w:val="4"/>
                <w:szCs w:val="4"/>
              </w:rPr>
            </w:r>
          </w:p>
        </w:tc>
        <w:tc>
          <w:tcPr>
            <w:tcW w:w="1155" w:type="dxa"/>
            <w:tcBorders/>
            <w:vAlign w:val="center"/>
          </w:tcPr>
          <w:p>
            <w:pPr>
              <w:pStyle w:val="TableContents"/>
              <w:bidi w:val="0"/>
              <w:spacing w:before="0" w:after="283"/>
              <w:jc w:val="left"/>
              <w:rPr/>
            </w:pPr>
            <w:r>
              <w:rPr/>
              <w:t xml:space="preserve">toukka </w:t>
            </w:r>
          </w:p>
        </w:tc>
        <w:tc>
          <w:tcPr>
            <w:tcW w:w="1059" w:type="dxa"/>
            <w:tcBorders/>
            <w:vAlign w:val="center"/>
          </w:tcPr>
          <w:p>
            <w:pPr>
              <w:pStyle w:val="TableContents"/>
              <w:bidi w:val="0"/>
              <w:spacing w:before="0" w:after="283"/>
              <w:jc w:val="left"/>
              <w:rPr/>
            </w:pPr>
            <w:r>
              <w:rPr/>
              <w:t xml:space="preserve">drone </w:t>
            </w:r>
          </w:p>
        </w:tc>
        <w:tc>
          <w:tcPr>
            <w:tcW w:w="1803" w:type="dxa"/>
            <w:tcBorders/>
            <w:vAlign w:val="center"/>
          </w:tcPr>
          <w:p>
            <w:pPr>
              <w:pStyle w:val="TableContents"/>
              <w:bidi w:val="0"/>
              <w:spacing w:before="0" w:after="283"/>
              <w:jc w:val="left"/>
              <w:rPr>
                <w:sz w:val="4"/>
                <w:szCs w:val="4"/>
              </w:rPr>
            </w:pPr>
            <w:r>
              <w:rPr>
                <w:sz w:val="4"/>
                <w:szCs w:val="4"/>
              </w:rPr>
            </w:r>
          </w:p>
        </w:tc>
        <w:tc>
          <w:tcPr>
            <w:tcW w:w="1043" w:type="dxa"/>
            <w:tcBorders/>
            <w:vAlign w:val="center"/>
          </w:tcPr>
          <w:p>
            <w:pPr>
              <w:pStyle w:val="TableContents"/>
              <w:bidi w:val="0"/>
              <w:spacing w:before="0" w:after="283"/>
              <w:jc w:val="left"/>
              <w:rPr>
                <w:sz w:val="4"/>
                <w:szCs w:val="4"/>
              </w:rPr>
            </w:pPr>
            <w:r>
              <w:rPr>
                <w:sz w:val="4"/>
                <w:szCs w:val="4"/>
              </w:rPr>
            </w:r>
          </w:p>
        </w:tc>
        <w:tc>
          <w:tcPr>
            <w:tcW w:w="1416" w:type="dxa"/>
            <w:tcBorders/>
            <w:vAlign w:val="center"/>
          </w:tcPr>
          <w:p>
            <w:pPr>
              <w:pStyle w:val="TableContents"/>
              <w:bidi w:val="0"/>
              <w:spacing w:before="0" w:after="283"/>
              <w:jc w:val="left"/>
              <w:rPr/>
            </w:pPr>
            <w:r>
              <w:rPr/>
              <w:t xml:space="preserve">terraario </w:t>
            </w:r>
          </w:p>
        </w:tc>
      </w:tr>
      <w:tr>
        <w:trPr/>
        <w:tc>
          <w:tcPr>
            <w:tcW w:w="1514" w:type="dxa"/>
            <w:tcBorders/>
            <w:vAlign w:val="center"/>
          </w:tcPr>
          <w:p>
            <w:pPr>
              <w:pStyle w:val="TableContents"/>
              <w:bidi w:val="0"/>
              <w:spacing w:before="0" w:after="283"/>
              <w:jc w:val="left"/>
              <w:rPr/>
            </w:pPr>
            <w:r>
              <w:rPr/>
              <w:t xml:space="preserve">buffalo </w:t>
            </w:r>
          </w:p>
        </w:tc>
        <w:tc>
          <w:tcPr>
            <w:tcW w:w="1078" w:type="dxa"/>
            <w:tcBorders/>
            <w:vAlign w:val="center"/>
          </w:tcPr>
          <w:p>
            <w:pPr>
              <w:pStyle w:val="TableContents"/>
              <w:bidi w:val="0"/>
              <w:spacing w:before="0" w:after="283"/>
              <w:jc w:val="left"/>
              <w:rPr/>
            </w:pPr>
            <w:r>
              <w:rPr/>
              <w:t xml:space="preserve">bull </w:t>
            </w:r>
          </w:p>
        </w:tc>
        <w:tc>
          <w:tcPr>
            <w:tcW w:w="1137" w:type="dxa"/>
            <w:tcBorders/>
            <w:vAlign w:val="center"/>
          </w:tcPr>
          <w:p>
            <w:pPr>
              <w:pStyle w:val="TableContents"/>
              <w:bidi w:val="0"/>
              <w:spacing w:before="0" w:after="283"/>
              <w:jc w:val="left"/>
              <w:rPr/>
            </w:pPr>
            <w:r>
              <w:rPr/>
              <w:t xml:space="preserve">lehmä </w:t>
            </w:r>
          </w:p>
        </w:tc>
        <w:tc>
          <w:tcPr>
            <w:tcW w:w="1155" w:type="dxa"/>
            <w:tcBorders/>
            <w:vAlign w:val="center"/>
          </w:tcPr>
          <w:p>
            <w:pPr>
              <w:pStyle w:val="TableContents"/>
              <w:bidi w:val="0"/>
              <w:spacing w:before="0" w:after="283"/>
              <w:jc w:val="left"/>
              <w:rPr/>
            </w:pPr>
            <w:r>
              <w:rPr/>
              <w:t xml:space="preserve">vasikka </w:t>
            </w:r>
          </w:p>
        </w:tc>
        <w:tc>
          <w:tcPr>
            <w:tcW w:w="1059" w:type="dxa"/>
            <w:tcBorders/>
            <w:vAlign w:val="center"/>
          </w:tcPr>
          <w:p>
            <w:pPr>
              <w:pStyle w:val="TableContents"/>
              <w:bidi w:val="0"/>
              <w:spacing w:before="0" w:after="283"/>
              <w:jc w:val="left"/>
              <w:rPr>
                <w:sz w:val="4"/>
                <w:szCs w:val="4"/>
              </w:rPr>
            </w:pPr>
            <w:r>
              <w:rPr>
                <w:sz w:val="4"/>
                <w:szCs w:val="4"/>
              </w:rPr>
            </w:r>
          </w:p>
        </w:tc>
        <w:tc>
          <w:tcPr>
            <w:tcW w:w="1803" w:type="dxa"/>
            <w:tcBorders/>
            <w:vAlign w:val="center"/>
          </w:tcPr>
          <w:p>
            <w:pPr>
              <w:pStyle w:val="TableContents"/>
              <w:bidi w:val="0"/>
              <w:spacing w:before="0" w:after="283"/>
              <w:jc w:val="left"/>
              <w:rPr/>
            </w:pPr>
            <w:r>
              <w:rPr/>
              <w:t xml:space="preserve">lauma, jengi, jääräpäisyys </w:t>
            </w:r>
          </w:p>
        </w:tc>
        <w:tc>
          <w:tcPr>
            <w:tcW w:w="1043" w:type="dxa"/>
            <w:tcBorders/>
            <w:vAlign w:val="center"/>
          </w:tcPr>
          <w:p>
            <w:pPr>
              <w:pStyle w:val="TableContents"/>
              <w:bidi w:val="0"/>
              <w:spacing w:before="0" w:after="283"/>
              <w:jc w:val="left"/>
              <w:rPr>
                <w:sz w:val="4"/>
                <w:szCs w:val="4"/>
              </w:rPr>
            </w:pPr>
            <w:r>
              <w:rPr>
                <w:sz w:val="4"/>
                <w:szCs w:val="4"/>
              </w:rPr>
            </w:r>
          </w:p>
        </w:tc>
        <w:tc>
          <w:tcPr>
            <w:tcW w:w="1416" w:type="dxa"/>
            <w:tcBorders/>
            <w:vAlign w:val="center"/>
          </w:tcPr>
          <w:p>
            <w:pPr>
              <w:pStyle w:val="TableContents"/>
              <w:bidi w:val="0"/>
              <w:spacing w:before="0" w:after="283"/>
              <w:jc w:val="left"/>
              <w:rPr/>
            </w:pPr>
            <w:r>
              <w:rPr/>
              <w:t xml:space="preserve">corral </w:t>
            </w:r>
          </w:p>
        </w:tc>
      </w:tr>
      <w:tr>
        <w:trPr/>
        <w:tc>
          <w:tcPr>
            <w:tcW w:w="1514" w:type="dxa"/>
            <w:tcBorders/>
            <w:vAlign w:val="center"/>
          </w:tcPr>
          <w:p>
            <w:pPr>
              <w:pStyle w:val="TableContents"/>
              <w:bidi w:val="0"/>
              <w:spacing w:before="0" w:after="283"/>
              <w:jc w:val="left"/>
              <w:rPr/>
            </w:pPr>
            <w:r>
              <w:rPr/>
              <w:t xml:space="preserve">perhonen </w:t>
            </w:r>
          </w:p>
        </w:tc>
        <w:tc>
          <w:tcPr>
            <w:tcW w:w="1078"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sz w:val="4"/>
                <w:szCs w:val="4"/>
              </w:rPr>
            </w:pPr>
            <w:r>
              <w:rPr>
                <w:sz w:val="4"/>
                <w:szCs w:val="4"/>
              </w:rPr>
            </w:r>
          </w:p>
        </w:tc>
        <w:tc>
          <w:tcPr>
            <w:tcW w:w="1155" w:type="dxa"/>
            <w:tcBorders/>
            <w:vAlign w:val="center"/>
          </w:tcPr>
          <w:p>
            <w:pPr>
              <w:pStyle w:val="TableContents"/>
              <w:bidi w:val="0"/>
              <w:spacing w:before="0" w:after="283"/>
              <w:jc w:val="left"/>
              <w:rPr/>
            </w:pPr>
            <w:r>
              <w:rPr/>
              <w:t xml:space="preserve">toukka; toukka; toukka; toukka; toukka; kotelo </w:t>
            </w:r>
          </w:p>
        </w:tc>
        <w:tc>
          <w:tcPr>
            <w:tcW w:w="1059" w:type="dxa"/>
            <w:tcBorders/>
            <w:vAlign w:val="center"/>
          </w:tcPr>
          <w:p>
            <w:pPr>
              <w:pStyle w:val="TableContents"/>
              <w:bidi w:val="0"/>
              <w:spacing w:before="0" w:after="283"/>
              <w:jc w:val="left"/>
              <w:rPr>
                <w:sz w:val="4"/>
                <w:szCs w:val="4"/>
              </w:rPr>
            </w:pPr>
            <w:r>
              <w:rPr>
                <w:sz w:val="4"/>
                <w:szCs w:val="4"/>
              </w:rPr>
            </w:r>
          </w:p>
        </w:tc>
        <w:tc>
          <w:tcPr>
            <w:tcW w:w="1803" w:type="dxa"/>
            <w:tcBorders/>
            <w:vAlign w:val="center"/>
          </w:tcPr>
          <w:p>
            <w:pPr>
              <w:pStyle w:val="TableContents"/>
              <w:bidi w:val="0"/>
              <w:spacing w:before="0" w:after="283"/>
              <w:jc w:val="left"/>
              <w:rPr/>
            </w:pPr>
            <w:r>
              <w:rPr/>
              <w:t xml:space="preserve">parvi, lepatus; armeija (toukat) </w:t>
            </w:r>
          </w:p>
        </w:tc>
        <w:tc>
          <w:tcPr>
            <w:tcW w:w="1043" w:type="dxa"/>
            <w:tcBorders/>
            <w:vAlign w:val="center"/>
          </w:tcPr>
          <w:p>
            <w:pPr>
              <w:pStyle w:val="TableContents"/>
              <w:bidi w:val="0"/>
              <w:spacing w:before="0" w:after="283"/>
              <w:jc w:val="left"/>
              <w:rPr>
                <w:sz w:val="4"/>
                <w:szCs w:val="4"/>
              </w:rPr>
            </w:pPr>
            <w:r>
              <w:rPr>
                <w:sz w:val="4"/>
                <w:szCs w:val="4"/>
              </w:rPr>
            </w:r>
          </w:p>
        </w:tc>
        <w:tc>
          <w:tcPr>
            <w:tcW w:w="1416" w:type="dxa"/>
            <w:tcBorders/>
            <w:vAlign w:val="center"/>
          </w:tcPr>
          <w:p>
            <w:pPr>
              <w:pStyle w:val="TableContents"/>
              <w:bidi w:val="0"/>
              <w:spacing w:before="0" w:after="283"/>
              <w:jc w:val="left"/>
              <w:rPr>
                <w:sz w:val="4"/>
                <w:szCs w:val="4"/>
              </w:rPr>
            </w:pPr>
            <w:r>
              <w:rPr>
                <w:sz w:val="4"/>
                <w:szCs w:val="4"/>
              </w:rPr>
            </w:r>
          </w:p>
        </w:tc>
      </w:tr>
      <w:tr>
        <w:trPr/>
        <w:tc>
          <w:tcPr>
            <w:tcW w:w="1514" w:type="dxa"/>
            <w:tcBorders/>
            <w:vAlign w:val="center"/>
          </w:tcPr>
          <w:p>
            <w:pPr>
              <w:pStyle w:val="TableContents"/>
              <w:bidi w:val="0"/>
              <w:spacing w:before="0" w:after="283"/>
              <w:jc w:val="left"/>
              <w:rPr/>
            </w:pPr>
            <w:r>
              <w:rPr/>
              <w:t xml:space="preserve">kameli </w:t>
            </w:r>
          </w:p>
        </w:tc>
        <w:tc>
          <w:tcPr>
            <w:tcW w:w="1078" w:type="dxa"/>
            <w:tcBorders/>
            <w:vAlign w:val="center"/>
          </w:tcPr>
          <w:p>
            <w:pPr>
              <w:pStyle w:val="TableContents"/>
              <w:bidi w:val="0"/>
              <w:spacing w:before="0" w:after="283"/>
              <w:jc w:val="left"/>
              <w:rPr/>
            </w:pPr>
            <w:r>
              <w:rPr/>
              <w:t xml:space="preserve">bull </w:t>
            </w:r>
          </w:p>
        </w:tc>
        <w:tc>
          <w:tcPr>
            <w:tcW w:w="1137" w:type="dxa"/>
            <w:tcBorders/>
            <w:vAlign w:val="center"/>
          </w:tcPr>
          <w:p>
            <w:pPr>
              <w:pStyle w:val="TableContents"/>
              <w:bidi w:val="0"/>
              <w:spacing w:before="0" w:after="283"/>
              <w:jc w:val="left"/>
              <w:rPr/>
            </w:pPr>
            <w:r>
              <w:rPr/>
              <w:t xml:space="preserve">lehmä </w:t>
            </w:r>
          </w:p>
        </w:tc>
        <w:tc>
          <w:tcPr>
            <w:tcW w:w="1155" w:type="dxa"/>
            <w:tcBorders/>
            <w:vAlign w:val="center"/>
          </w:tcPr>
          <w:p>
            <w:pPr>
              <w:pStyle w:val="TableContents"/>
              <w:bidi w:val="0"/>
              <w:spacing w:before="0" w:after="283"/>
              <w:jc w:val="left"/>
              <w:rPr/>
            </w:pPr>
            <w:r>
              <w:rPr/>
              <w:t xml:space="preserve">vasikka, varsa </w:t>
            </w:r>
          </w:p>
        </w:tc>
        <w:tc>
          <w:tcPr>
            <w:tcW w:w="1059" w:type="dxa"/>
            <w:tcBorders/>
            <w:vAlign w:val="center"/>
          </w:tcPr>
          <w:p>
            <w:pPr>
              <w:pStyle w:val="TableContents"/>
              <w:bidi w:val="0"/>
              <w:spacing w:before="0" w:after="283"/>
              <w:jc w:val="left"/>
              <w:rPr/>
            </w:pPr>
            <w:r>
              <w:rPr/>
              <w:t xml:space="preserve">grunt </w:t>
            </w:r>
          </w:p>
        </w:tc>
        <w:tc>
          <w:tcPr>
            <w:tcW w:w="1803" w:type="dxa"/>
            <w:tcBorders/>
            <w:vAlign w:val="center"/>
          </w:tcPr>
          <w:p>
            <w:pPr>
              <w:pStyle w:val="TableContents"/>
              <w:bidi w:val="0"/>
              <w:spacing w:before="0" w:after="283"/>
              <w:jc w:val="left"/>
              <w:rPr/>
            </w:pPr>
            <w:r>
              <w:rPr/>
              <w:t xml:space="preserve">lauma, lauma, juna, karavaani </w:t>
            </w:r>
          </w:p>
        </w:tc>
        <w:tc>
          <w:tcPr>
            <w:tcW w:w="1043" w:type="dxa"/>
            <w:tcBorders/>
            <w:vAlign w:val="center"/>
          </w:tcPr>
          <w:p>
            <w:pPr>
              <w:pStyle w:val="TableContents"/>
              <w:bidi w:val="0"/>
              <w:spacing w:before="0" w:after="283"/>
              <w:jc w:val="left"/>
              <w:rPr>
                <w:sz w:val="4"/>
                <w:szCs w:val="4"/>
              </w:rPr>
            </w:pPr>
            <w:r>
              <w:rPr>
                <w:sz w:val="4"/>
                <w:szCs w:val="4"/>
              </w:rPr>
            </w:r>
          </w:p>
        </w:tc>
        <w:tc>
          <w:tcPr>
            <w:tcW w:w="1416" w:type="dxa"/>
            <w:tcBorders/>
            <w:vAlign w:val="center"/>
          </w:tcPr>
          <w:p>
            <w:pPr>
              <w:pStyle w:val="TableContents"/>
              <w:bidi w:val="0"/>
              <w:spacing w:before="0" w:after="283"/>
              <w:jc w:val="left"/>
              <w:rPr/>
            </w:pPr>
            <w:r>
              <w:rPr/>
              <w:t xml:space="preserve">corral </w:t>
            </w:r>
          </w:p>
        </w:tc>
      </w:tr>
      <w:tr>
        <w:trPr/>
        <w:tc>
          <w:tcPr>
            <w:tcW w:w="1514" w:type="dxa"/>
            <w:tcBorders/>
            <w:vAlign w:val="center"/>
          </w:tcPr>
          <w:p>
            <w:pPr>
              <w:pStyle w:val="TableContents"/>
              <w:bidi w:val="0"/>
              <w:spacing w:before="0" w:after="283"/>
              <w:jc w:val="left"/>
              <w:rPr/>
            </w:pPr>
            <w:r>
              <w:rPr/>
              <w:t xml:space="preserve">karabao, vesipuhveli </w:t>
            </w:r>
          </w:p>
        </w:tc>
        <w:tc>
          <w:tcPr>
            <w:tcW w:w="1078" w:type="dxa"/>
            <w:tcBorders/>
            <w:vAlign w:val="center"/>
          </w:tcPr>
          <w:p>
            <w:pPr>
              <w:pStyle w:val="TableContents"/>
              <w:bidi w:val="0"/>
              <w:spacing w:before="0" w:after="283"/>
              <w:jc w:val="left"/>
              <w:rPr/>
            </w:pPr>
            <w:r>
              <w:rPr/>
              <w:t xml:space="preserve">bull </w:t>
            </w:r>
          </w:p>
        </w:tc>
        <w:tc>
          <w:tcPr>
            <w:tcW w:w="1137" w:type="dxa"/>
            <w:tcBorders/>
            <w:vAlign w:val="center"/>
          </w:tcPr>
          <w:p>
            <w:pPr>
              <w:pStyle w:val="TableContents"/>
              <w:bidi w:val="0"/>
              <w:spacing w:before="0" w:after="283"/>
              <w:jc w:val="left"/>
              <w:rPr/>
            </w:pPr>
            <w:r>
              <w:rPr/>
              <w:t xml:space="preserve">lehmä </w:t>
            </w:r>
          </w:p>
        </w:tc>
        <w:tc>
          <w:tcPr>
            <w:tcW w:w="1155" w:type="dxa"/>
            <w:tcBorders/>
            <w:vAlign w:val="center"/>
          </w:tcPr>
          <w:p>
            <w:pPr>
              <w:pStyle w:val="TableContents"/>
              <w:bidi w:val="0"/>
              <w:spacing w:before="0" w:after="283"/>
              <w:jc w:val="left"/>
              <w:rPr/>
            </w:pPr>
            <w:r>
              <w:rPr/>
              <w:t xml:space="preserve">vasikka </w:t>
            </w:r>
          </w:p>
        </w:tc>
        <w:tc>
          <w:tcPr>
            <w:tcW w:w="1059" w:type="dxa"/>
            <w:tcBorders/>
            <w:vAlign w:val="center"/>
          </w:tcPr>
          <w:p>
            <w:pPr>
              <w:pStyle w:val="TableContents"/>
              <w:bidi w:val="0"/>
              <w:spacing w:before="0" w:after="283"/>
              <w:jc w:val="left"/>
              <w:rPr>
                <w:sz w:val="4"/>
                <w:szCs w:val="4"/>
              </w:rPr>
            </w:pPr>
            <w:r>
              <w:rPr>
                <w:sz w:val="4"/>
                <w:szCs w:val="4"/>
              </w:rPr>
            </w:r>
          </w:p>
        </w:tc>
        <w:tc>
          <w:tcPr>
            <w:tcW w:w="1803" w:type="dxa"/>
            <w:tcBorders/>
            <w:vAlign w:val="center"/>
          </w:tcPr>
          <w:p>
            <w:pPr>
              <w:pStyle w:val="TableContents"/>
              <w:bidi w:val="0"/>
              <w:spacing w:before="0" w:after="283"/>
              <w:jc w:val="left"/>
              <w:rPr/>
            </w:pPr>
            <w:r>
              <w:rPr/>
              <w:t xml:space="preserve">lauma </w:t>
            </w:r>
          </w:p>
        </w:tc>
        <w:tc>
          <w:tcPr>
            <w:tcW w:w="1043" w:type="dxa"/>
            <w:tcBorders/>
            <w:vAlign w:val="center"/>
          </w:tcPr>
          <w:p>
            <w:pPr>
              <w:pStyle w:val="TableContents"/>
              <w:bidi w:val="0"/>
              <w:spacing w:before="0" w:after="283"/>
              <w:jc w:val="left"/>
              <w:rPr>
                <w:sz w:val="4"/>
                <w:szCs w:val="4"/>
              </w:rPr>
            </w:pPr>
            <w:r>
              <w:rPr>
                <w:sz w:val="4"/>
                <w:szCs w:val="4"/>
              </w:rPr>
            </w:r>
          </w:p>
        </w:tc>
        <w:tc>
          <w:tcPr>
            <w:tcW w:w="1416" w:type="dxa"/>
            <w:tcBorders/>
            <w:vAlign w:val="center"/>
          </w:tcPr>
          <w:p>
            <w:pPr>
              <w:pStyle w:val="TableContents"/>
              <w:bidi w:val="0"/>
              <w:spacing w:before="0" w:after="283"/>
              <w:jc w:val="left"/>
              <w:rPr/>
            </w:pPr>
            <w:r>
              <w:rPr/>
              <w:t xml:space="preserve">corral </w:t>
            </w:r>
          </w:p>
        </w:tc>
      </w:tr>
      <w:tr>
        <w:trPr/>
        <w:tc>
          <w:tcPr>
            <w:tcW w:w="1514" w:type="dxa"/>
            <w:tcBorders/>
            <w:vAlign w:val="center"/>
          </w:tcPr>
          <w:p>
            <w:pPr>
              <w:pStyle w:val="TableContents"/>
              <w:bidi w:val="0"/>
              <w:spacing w:before="0" w:after="283"/>
              <w:jc w:val="left"/>
              <w:rPr/>
            </w:pPr>
            <w:r>
              <w:rPr/>
              <w:t xml:space="preserve">karibu </w:t>
            </w:r>
          </w:p>
        </w:tc>
        <w:tc>
          <w:tcPr>
            <w:tcW w:w="1078" w:type="dxa"/>
            <w:tcBorders/>
            <w:vAlign w:val="center"/>
          </w:tcPr>
          <w:p>
            <w:pPr>
              <w:pStyle w:val="TableContents"/>
              <w:bidi w:val="0"/>
              <w:spacing w:before="0" w:after="283"/>
              <w:jc w:val="left"/>
              <w:rPr/>
            </w:pPr>
            <w:r>
              <w:rPr/>
              <w:t xml:space="preserve">härkä, hirvi, peura </w:t>
            </w:r>
          </w:p>
        </w:tc>
        <w:tc>
          <w:tcPr>
            <w:tcW w:w="1137" w:type="dxa"/>
            <w:tcBorders/>
            <w:vAlign w:val="center"/>
          </w:tcPr>
          <w:p>
            <w:pPr>
              <w:pStyle w:val="TableContents"/>
              <w:bidi w:val="0"/>
              <w:spacing w:before="0" w:after="283"/>
              <w:jc w:val="left"/>
              <w:rPr/>
            </w:pPr>
            <w:r>
              <w:rPr/>
              <w:t xml:space="preserve">doe </w:t>
            </w:r>
          </w:p>
        </w:tc>
        <w:tc>
          <w:tcPr>
            <w:tcW w:w="1155" w:type="dxa"/>
            <w:tcBorders/>
            <w:vAlign w:val="center"/>
          </w:tcPr>
          <w:p>
            <w:pPr>
              <w:pStyle w:val="TableContents"/>
              <w:bidi w:val="0"/>
              <w:spacing w:before="0" w:after="283"/>
              <w:jc w:val="left"/>
              <w:rPr/>
            </w:pPr>
            <w:r>
              <w:rPr/>
              <w:t xml:space="preserve">vasikka, fawn </w:t>
            </w:r>
          </w:p>
        </w:tc>
        <w:tc>
          <w:tcPr>
            <w:tcW w:w="1059" w:type="dxa"/>
            <w:tcBorders/>
            <w:vAlign w:val="center"/>
          </w:tcPr>
          <w:p>
            <w:pPr>
              <w:pStyle w:val="TableContents"/>
              <w:bidi w:val="0"/>
              <w:spacing w:before="0" w:after="283"/>
              <w:jc w:val="left"/>
              <w:rPr/>
            </w:pPr>
            <w:r>
              <w:rPr/>
              <w:t xml:space="preserve">pallea </w:t>
            </w:r>
          </w:p>
        </w:tc>
        <w:tc>
          <w:tcPr>
            <w:tcW w:w="1803" w:type="dxa"/>
            <w:tcBorders/>
            <w:vAlign w:val="center"/>
          </w:tcPr>
          <w:p>
            <w:pPr>
              <w:pStyle w:val="TableContents"/>
              <w:bidi w:val="0"/>
              <w:spacing w:before="0" w:after="283"/>
              <w:jc w:val="left"/>
              <w:rPr/>
            </w:pPr>
            <w:r>
              <w:rPr/>
              <w:t xml:space="preserve">lauma </w:t>
            </w:r>
          </w:p>
        </w:tc>
        <w:tc>
          <w:tcPr>
            <w:tcW w:w="1043" w:type="dxa"/>
            <w:tcBorders/>
            <w:vAlign w:val="center"/>
          </w:tcPr>
          <w:p>
            <w:pPr>
              <w:pStyle w:val="TableContents"/>
              <w:bidi w:val="0"/>
              <w:spacing w:before="0" w:after="283"/>
              <w:jc w:val="left"/>
              <w:rPr>
                <w:sz w:val="4"/>
                <w:szCs w:val="4"/>
              </w:rPr>
            </w:pPr>
            <w:r>
              <w:rPr>
                <w:sz w:val="4"/>
                <w:szCs w:val="4"/>
              </w:rPr>
            </w:r>
          </w:p>
        </w:tc>
        <w:tc>
          <w:tcPr>
            <w:tcW w:w="1416" w:type="dxa"/>
            <w:tcBorders/>
            <w:vAlign w:val="center"/>
          </w:tcPr>
          <w:p>
            <w:pPr>
              <w:pStyle w:val="TableContents"/>
              <w:bidi w:val="0"/>
              <w:spacing w:before="0" w:after="283"/>
              <w:jc w:val="left"/>
              <w:rPr>
                <w:sz w:val="4"/>
                <w:szCs w:val="4"/>
              </w:rPr>
            </w:pPr>
            <w:r>
              <w:rPr>
                <w:sz w:val="4"/>
                <w:szCs w:val="4"/>
              </w:rPr>
            </w:r>
          </w:p>
        </w:tc>
      </w:tr>
      <w:tr>
        <w:trPr/>
        <w:tc>
          <w:tcPr>
            <w:tcW w:w="1514" w:type="dxa"/>
            <w:tcBorders/>
            <w:vAlign w:val="center"/>
          </w:tcPr>
          <w:p>
            <w:pPr>
              <w:pStyle w:val="TableContents"/>
              <w:bidi w:val="0"/>
              <w:spacing w:before="0" w:after="283"/>
              <w:jc w:val="left"/>
              <w:rPr/>
            </w:pPr>
            <w:r>
              <w:rPr/>
              <w:t xml:space="preserve">cat </w:t>
            </w:r>
          </w:p>
        </w:tc>
        <w:tc>
          <w:tcPr>
            <w:tcW w:w="1078" w:type="dxa"/>
            <w:tcBorders/>
            <w:vAlign w:val="center"/>
          </w:tcPr>
          <w:p>
            <w:pPr>
              <w:pStyle w:val="TableContents"/>
              <w:bidi w:val="0"/>
              <w:spacing w:before="0" w:after="283"/>
              <w:jc w:val="left"/>
              <w:rPr/>
            </w:pPr>
            <w:r>
              <w:rPr/>
              <w:t xml:space="preserve">tom, tomcat </w:t>
            </w:r>
          </w:p>
        </w:tc>
        <w:tc>
          <w:tcPr>
            <w:tcW w:w="1137" w:type="dxa"/>
            <w:tcBorders/>
            <w:vAlign w:val="center"/>
          </w:tcPr>
          <w:p>
            <w:pPr>
              <w:pStyle w:val="TableContents"/>
              <w:bidi w:val="0"/>
              <w:spacing w:before="0" w:after="283"/>
              <w:jc w:val="left"/>
              <w:rPr/>
            </w:pPr>
            <w:r>
              <w:rPr/>
              <w:t xml:space="preserve">pillu, kuningatar </w:t>
            </w:r>
          </w:p>
        </w:tc>
        <w:tc>
          <w:tcPr>
            <w:tcW w:w="1155" w:type="dxa"/>
            <w:tcBorders/>
            <w:vAlign w:val="center"/>
          </w:tcPr>
          <w:p>
            <w:pPr>
              <w:pStyle w:val="TableContents"/>
              <w:bidi w:val="0"/>
              <w:spacing w:before="0" w:after="283"/>
              <w:jc w:val="left"/>
              <w:rPr/>
            </w:pPr>
            <w:r>
              <w:rPr/>
              <w:t xml:space="preserve">kissanpentu </w:t>
            </w:r>
          </w:p>
        </w:tc>
        <w:tc>
          <w:tcPr>
            <w:tcW w:w="1059" w:type="dxa"/>
            <w:tcBorders/>
            <w:vAlign w:val="center"/>
          </w:tcPr>
          <w:p>
            <w:pPr>
              <w:pStyle w:val="TableContents"/>
              <w:bidi w:val="0"/>
              <w:spacing w:before="0" w:after="283"/>
              <w:jc w:val="left"/>
              <w:rPr/>
            </w:pPr>
            <w:r>
              <w:rPr/>
              <w:t xml:space="preserve">meow, meu; purr; caterwaul </w:t>
            </w:r>
          </w:p>
        </w:tc>
        <w:tc>
          <w:tcPr>
            <w:tcW w:w="1803" w:type="dxa"/>
            <w:tcBorders/>
            <w:vAlign w:val="center"/>
          </w:tcPr>
          <w:p>
            <w:pPr>
              <w:pStyle w:val="TableContents"/>
              <w:bidi w:val="0"/>
              <w:spacing w:before="0" w:after="283"/>
              <w:jc w:val="left"/>
              <w:rPr/>
            </w:pPr>
            <w:r>
              <w:rPr/>
              <w:t xml:space="preserve">sotku, sotku, pounce, glorying; sytyttää (kissanpennut); pentue (kissanpennut); tuhoaminen (villi kissat) </w:t>
            </w:r>
          </w:p>
        </w:tc>
        <w:tc>
          <w:tcPr>
            <w:tcW w:w="1043" w:type="dxa"/>
            <w:tcBorders/>
            <w:vAlign w:val="center"/>
          </w:tcPr>
          <w:p>
            <w:pPr>
              <w:pStyle w:val="TableContents"/>
              <w:bidi w:val="0"/>
              <w:spacing w:before="0" w:after="283"/>
              <w:jc w:val="left"/>
              <w:rPr/>
            </w:pPr>
            <w:r>
              <w:rPr/>
              <w:t xml:space="preserve">den </w:t>
            </w:r>
          </w:p>
        </w:tc>
        <w:tc>
          <w:tcPr>
            <w:tcW w:w="1416" w:type="dxa"/>
            <w:tcBorders/>
            <w:vAlign w:val="center"/>
          </w:tcPr>
          <w:p>
            <w:pPr>
              <w:pStyle w:val="TableContents"/>
              <w:bidi w:val="0"/>
              <w:spacing w:before="0" w:after="283"/>
              <w:jc w:val="left"/>
              <w:rPr/>
            </w:pPr>
            <w:r>
              <w:rPr/>
              <w:t xml:space="preserve">koti </w:t>
            </w:r>
          </w:p>
        </w:tc>
      </w:tr>
      <w:tr>
        <w:trPr/>
        <w:tc>
          <w:tcPr>
            <w:tcW w:w="1514" w:type="dxa"/>
            <w:tcBorders/>
            <w:vAlign w:val="center"/>
          </w:tcPr>
          <w:p>
            <w:pPr>
              <w:pStyle w:val="TableContents"/>
              <w:bidi w:val="0"/>
              <w:spacing w:before="0" w:after="283"/>
              <w:jc w:val="left"/>
              <w:rPr/>
            </w:pPr>
            <w:r>
              <w:rPr/>
              <w:t xml:space="preserve">karja </w:t>
            </w:r>
          </w:p>
        </w:tc>
        <w:tc>
          <w:tcPr>
            <w:tcW w:w="1078" w:type="dxa"/>
            <w:tcBorders/>
            <w:vAlign w:val="center"/>
          </w:tcPr>
          <w:p>
            <w:pPr>
              <w:pStyle w:val="TableContents"/>
              <w:bidi w:val="0"/>
              <w:spacing w:before="0" w:after="283"/>
              <w:jc w:val="left"/>
              <w:rPr/>
            </w:pPr>
            <w:r>
              <w:rPr/>
              <w:t xml:space="preserve">bull </w:t>
            </w:r>
          </w:p>
        </w:tc>
        <w:tc>
          <w:tcPr>
            <w:tcW w:w="1137" w:type="dxa"/>
            <w:tcBorders/>
            <w:vAlign w:val="center"/>
          </w:tcPr>
          <w:p>
            <w:pPr>
              <w:pStyle w:val="TableContents"/>
              <w:bidi w:val="0"/>
              <w:spacing w:before="0" w:after="283"/>
              <w:jc w:val="left"/>
              <w:rPr/>
            </w:pPr>
            <w:r>
              <w:rPr/>
              <w:t xml:space="preserve">lehmä </w:t>
            </w:r>
          </w:p>
        </w:tc>
        <w:tc>
          <w:tcPr>
            <w:tcW w:w="1155" w:type="dxa"/>
            <w:tcBorders/>
            <w:vAlign w:val="center"/>
          </w:tcPr>
          <w:p>
            <w:pPr>
              <w:pStyle w:val="TableContents"/>
              <w:bidi w:val="0"/>
              <w:spacing w:before="0" w:after="283"/>
              <w:jc w:val="left"/>
              <w:rPr/>
            </w:pPr>
            <w:r>
              <w:rPr/>
              <w:t xml:space="preserve">sonnivasikka; hieho </w:t>
            </w:r>
          </w:p>
        </w:tc>
        <w:tc>
          <w:tcPr>
            <w:tcW w:w="1059" w:type="dxa"/>
            <w:tcBorders/>
            <w:vAlign w:val="center"/>
          </w:tcPr>
          <w:p>
            <w:pPr>
              <w:pStyle w:val="TableContents"/>
              <w:bidi w:val="0"/>
              <w:spacing w:before="0" w:after="283"/>
              <w:jc w:val="left"/>
              <w:rPr/>
            </w:pPr>
            <w:r>
              <w:rPr/>
              <w:t xml:space="preserve">matala, muh, möly </w:t>
            </w:r>
          </w:p>
        </w:tc>
        <w:tc>
          <w:tcPr>
            <w:tcW w:w="1803" w:type="dxa"/>
            <w:tcBorders/>
            <w:vAlign w:val="center"/>
          </w:tcPr>
          <w:p>
            <w:pPr>
              <w:pStyle w:val="TableContents"/>
              <w:bidi w:val="0"/>
              <w:spacing w:before="0" w:after="283"/>
              <w:jc w:val="left"/>
              <w:rPr/>
            </w:pPr>
            <w:r>
              <w:rPr/>
              <w:t xml:space="preserve">lauma, ajo, ajelehtiminen, väkijoukko; flink (lehmät), kine (lehmät). </w:t>
            </w:r>
          </w:p>
        </w:tc>
        <w:tc>
          <w:tcPr>
            <w:tcW w:w="1043" w:type="dxa"/>
            <w:tcBorders/>
            <w:vAlign w:val="center"/>
          </w:tcPr>
          <w:p>
            <w:pPr>
              <w:pStyle w:val="TableContents"/>
              <w:bidi w:val="0"/>
              <w:spacing w:before="0" w:after="283"/>
              <w:jc w:val="left"/>
              <w:rPr>
                <w:sz w:val="4"/>
                <w:szCs w:val="4"/>
              </w:rPr>
            </w:pPr>
            <w:r>
              <w:rPr>
                <w:sz w:val="4"/>
                <w:szCs w:val="4"/>
              </w:rPr>
            </w:r>
          </w:p>
        </w:tc>
        <w:tc>
          <w:tcPr>
            <w:tcW w:w="1416" w:type="dxa"/>
            <w:tcBorders/>
            <w:vAlign w:val="center"/>
          </w:tcPr>
          <w:p>
            <w:pPr>
              <w:pStyle w:val="TableContents"/>
              <w:bidi w:val="0"/>
              <w:spacing w:before="0" w:after="283"/>
              <w:jc w:val="left"/>
              <w:rPr/>
            </w:pPr>
            <w:r>
              <w:rPr/>
              <w:t xml:space="preserve">navetta, aita </w:t>
            </w:r>
          </w:p>
        </w:tc>
      </w:tr>
      <w:tr>
        <w:trPr/>
        <w:tc>
          <w:tcPr>
            <w:tcW w:w="1514" w:type="dxa"/>
            <w:tcBorders/>
            <w:vAlign w:val="center"/>
          </w:tcPr>
          <w:p>
            <w:pPr>
              <w:pStyle w:val="TableContents"/>
              <w:bidi w:val="0"/>
              <w:spacing w:before="0" w:after="283"/>
              <w:jc w:val="left"/>
              <w:rPr/>
            </w:pPr>
            <w:r>
              <w:rPr/>
              <w:t xml:space="preserve">gepardi </w:t>
            </w:r>
          </w:p>
        </w:tc>
        <w:tc>
          <w:tcPr>
            <w:tcW w:w="1078"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sz w:val="4"/>
                <w:szCs w:val="4"/>
              </w:rPr>
            </w:pPr>
            <w:r>
              <w:rPr>
                <w:sz w:val="4"/>
                <w:szCs w:val="4"/>
              </w:rPr>
            </w:r>
          </w:p>
        </w:tc>
        <w:tc>
          <w:tcPr>
            <w:tcW w:w="1155" w:type="dxa"/>
            <w:tcBorders/>
            <w:vAlign w:val="center"/>
          </w:tcPr>
          <w:p>
            <w:pPr>
              <w:pStyle w:val="TableContents"/>
              <w:bidi w:val="0"/>
              <w:spacing w:before="0" w:after="283"/>
              <w:jc w:val="left"/>
              <w:rPr/>
            </w:pPr>
            <w:r>
              <w:rPr/>
              <w:t xml:space="preserve">pentu </w:t>
            </w:r>
          </w:p>
        </w:tc>
        <w:tc>
          <w:tcPr>
            <w:tcW w:w="1059" w:type="dxa"/>
            <w:tcBorders/>
            <w:vAlign w:val="center"/>
          </w:tcPr>
          <w:p>
            <w:pPr>
              <w:pStyle w:val="TableContents"/>
              <w:bidi w:val="0"/>
              <w:spacing w:before="0" w:after="283"/>
              <w:jc w:val="left"/>
              <w:rPr>
                <w:sz w:val="4"/>
                <w:szCs w:val="4"/>
              </w:rPr>
            </w:pPr>
            <w:r>
              <w:rPr>
                <w:sz w:val="4"/>
                <w:szCs w:val="4"/>
              </w:rPr>
            </w:r>
          </w:p>
        </w:tc>
        <w:tc>
          <w:tcPr>
            <w:tcW w:w="1803" w:type="dxa"/>
            <w:tcBorders/>
            <w:vAlign w:val="center"/>
          </w:tcPr>
          <w:p>
            <w:pPr>
              <w:pStyle w:val="TableContents"/>
              <w:bidi w:val="0"/>
              <w:spacing w:before="0" w:after="283"/>
              <w:jc w:val="left"/>
              <w:rPr/>
            </w:pPr>
            <w:r>
              <w:rPr/>
              <w:t xml:space="preserve">koalitio </w:t>
            </w:r>
          </w:p>
        </w:tc>
        <w:tc>
          <w:tcPr>
            <w:tcW w:w="1043" w:type="dxa"/>
            <w:tcBorders/>
            <w:vAlign w:val="center"/>
          </w:tcPr>
          <w:p>
            <w:pPr>
              <w:pStyle w:val="TableContents"/>
              <w:bidi w:val="0"/>
              <w:spacing w:before="0" w:after="283"/>
              <w:jc w:val="left"/>
              <w:rPr/>
            </w:pPr>
            <w:r>
              <w:rPr/>
              <w:t xml:space="preserve">den </w:t>
            </w:r>
          </w:p>
        </w:tc>
        <w:tc>
          <w:tcPr>
            <w:tcW w:w="1416" w:type="dxa"/>
            <w:tcBorders/>
            <w:vAlign w:val="center"/>
          </w:tcPr>
          <w:p>
            <w:pPr>
              <w:pStyle w:val="TableContents"/>
              <w:bidi w:val="0"/>
              <w:spacing w:before="0" w:after="283"/>
              <w:jc w:val="left"/>
              <w:rPr/>
            </w:pPr>
            <w:r>
              <w:rPr/>
              <w:t xml:space="preserve">den </w:t>
            </w:r>
          </w:p>
        </w:tc>
      </w:tr>
      <w:tr>
        <w:trPr/>
        <w:tc>
          <w:tcPr>
            <w:tcW w:w="1514" w:type="dxa"/>
            <w:tcBorders/>
            <w:vAlign w:val="center"/>
          </w:tcPr>
          <w:p>
            <w:pPr>
              <w:pStyle w:val="TableContents"/>
              <w:bidi w:val="0"/>
              <w:spacing w:before="0" w:after="283"/>
              <w:jc w:val="left"/>
              <w:rPr/>
            </w:pPr>
            <w:r>
              <w:rPr/>
              <w:t xml:space="preserve">simpanssi </w:t>
            </w:r>
          </w:p>
        </w:tc>
        <w:tc>
          <w:tcPr>
            <w:tcW w:w="1078"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sz w:val="4"/>
                <w:szCs w:val="4"/>
              </w:rPr>
            </w:pPr>
            <w:r>
              <w:rPr>
                <w:sz w:val="4"/>
                <w:szCs w:val="4"/>
              </w:rPr>
            </w:r>
          </w:p>
        </w:tc>
        <w:tc>
          <w:tcPr>
            <w:tcW w:w="1155" w:type="dxa"/>
            <w:tcBorders/>
            <w:vAlign w:val="center"/>
          </w:tcPr>
          <w:p>
            <w:pPr>
              <w:pStyle w:val="TableContents"/>
              <w:bidi w:val="0"/>
              <w:spacing w:before="0" w:after="283"/>
              <w:jc w:val="left"/>
              <w:rPr/>
            </w:pPr>
            <w:r>
              <w:rPr/>
              <w:t xml:space="preserve">vauva, pikkulapsi </w:t>
            </w:r>
          </w:p>
        </w:tc>
        <w:tc>
          <w:tcPr>
            <w:tcW w:w="1059" w:type="dxa"/>
            <w:tcBorders/>
            <w:vAlign w:val="center"/>
          </w:tcPr>
          <w:p>
            <w:pPr>
              <w:pStyle w:val="TableContents"/>
              <w:bidi w:val="0"/>
              <w:spacing w:before="0" w:after="283"/>
              <w:jc w:val="left"/>
              <w:rPr/>
            </w:pPr>
            <w:r>
              <w:rPr/>
              <w:t xml:space="preserve">huutaa </w:t>
            </w:r>
          </w:p>
        </w:tc>
        <w:tc>
          <w:tcPr>
            <w:tcW w:w="1803" w:type="dxa"/>
            <w:tcBorders/>
            <w:vAlign w:val="center"/>
          </w:tcPr>
          <w:p>
            <w:pPr>
              <w:pStyle w:val="TableContents"/>
              <w:bidi w:val="0"/>
              <w:spacing w:before="0" w:after="283"/>
              <w:jc w:val="left"/>
              <w:rPr/>
            </w:pPr>
            <w:r>
              <w:rPr/>
              <w:t xml:space="preserve">bändi, joukko </w:t>
            </w:r>
          </w:p>
        </w:tc>
        <w:tc>
          <w:tcPr>
            <w:tcW w:w="1043" w:type="dxa"/>
            <w:tcBorders/>
            <w:vAlign w:val="center"/>
          </w:tcPr>
          <w:p>
            <w:pPr>
              <w:pStyle w:val="TableContents"/>
              <w:bidi w:val="0"/>
              <w:spacing w:before="0" w:after="283"/>
              <w:jc w:val="left"/>
              <w:rPr/>
            </w:pPr>
            <w:r>
              <w:rPr/>
              <w:t xml:space="preserve">grove </w:t>
            </w:r>
          </w:p>
        </w:tc>
        <w:tc>
          <w:tcPr>
            <w:tcW w:w="1416" w:type="dxa"/>
            <w:tcBorders/>
            <w:vAlign w:val="center"/>
          </w:tcPr>
          <w:p>
            <w:pPr>
              <w:pStyle w:val="TableContents"/>
              <w:bidi w:val="0"/>
              <w:spacing w:before="0" w:after="283"/>
              <w:jc w:val="left"/>
              <w:rPr/>
            </w:pPr>
            <w:r>
              <w:rPr/>
              <w:t xml:space="preserve">häkki </w:t>
            </w:r>
          </w:p>
        </w:tc>
      </w:tr>
      <w:tr>
        <w:trPr/>
        <w:tc>
          <w:tcPr>
            <w:tcW w:w="1514" w:type="dxa"/>
            <w:tcBorders/>
            <w:vAlign w:val="center"/>
          </w:tcPr>
          <w:p>
            <w:pPr>
              <w:pStyle w:val="TableContents"/>
              <w:bidi w:val="0"/>
              <w:spacing w:before="0" w:after="283"/>
              <w:jc w:val="left"/>
              <w:rPr/>
            </w:pPr>
            <w:r>
              <w:rPr/>
              <w:t xml:space="preserve">chinchilla </w:t>
            </w:r>
          </w:p>
        </w:tc>
        <w:tc>
          <w:tcPr>
            <w:tcW w:w="1078" w:type="dxa"/>
            <w:tcBorders/>
            <w:vAlign w:val="center"/>
          </w:tcPr>
          <w:p>
            <w:pPr>
              <w:pStyle w:val="TableContents"/>
              <w:bidi w:val="0"/>
              <w:spacing w:before="0" w:after="283"/>
              <w:jc w:val="left"/>
              <w:rPr/>
            </w:pPr>
            <w:r>
              <w:rPr/>
              <w:t xml:space="preserve">Buck </w:t>
            </w:r>
          </w:p>
        </w:tc>
        <w:tc>
          <w:tcPr>
            <w:tcW w:w="1137" w:type="dxa"/>
            <w:tcBorders/>
            <w:vAlign w:val="center"/>
          </w:tcPr>
          <w:p>
            <w:pPr>
              <w:pStyle w:val="TableContents"/>
              <w:bidi w:val="0"/>
              <w:spacing w:before="0" w:after="283"/>
              <w:jc w:val="left"/>
              <w:rPr/>
            </w:pPr>
            <w:r>
              <w:rPr/>
              <w:t xml:space="preserve">doe </w:t>
            </w:r>
          </w:p>
        </w:tc>
        <w:tc>
          <w:tcPr>
            <w:tcW w:w="1155" w:type="dxa"/>
            <w:tcBorders/>
            <w:vAlign w:val="center"/>
          </w:tcPr>
          <w:p>
            <w:pPr>
              <w:pStyle w:val="TableContents"/>
              <w:bidi w:val="0"/>
              <w:spacing w:before="0" w:after="283"/>
              <w:jc w:val="left"/>
              <w:rPr/>
            </w:pPr>
            <w:r>
              <w:rPr/>
              <w:t xml:space="preserve">pentu </w:t>
            </w:r>
          </w:p>
        </w:tc>
        <w:tc>
          <w:tcPr>
            <w:tcW w:w="1059" w:type="dxa"/>
            <w:tcBorders/>
            <w:vAlign w:val="center"/>
          </w:tcPr>
          <w:p>
            <w:pPr>
              <w:pStyle w:val="TableContents"/>
              <w:bidi w:val="0"/>
              <w:spacing w:before="0" w:after="283"/>
              <w:jc w:val="left"/>
              <w:rPr>
                <w:sz w:val="4"/>
                <w:szCs w:val="4"/>
              </w:rPr>
            </w:pPr>
            <w:r>
              <w:rPr>
                <w:sz w:val="4"/>
                <w:szCs w:val="4"/>
              </w:rPr>
            </w:r>
          </w:p>
        </w:tc>
        <w:tc>
          <w:tcPr>
            <w:tcW w:w="1803" w:type="dxa"/>
            <w:tcBorders/>
            <w:vAlign w:val="center"/>
          </w:tcPr>
          <w:p>
            <w:pPr>
              <w:pStyle w:val="TableContents"/>
              <w:bidi w:val="0"/>
              <w:spacing w:before="0" w:after="283"/>
              <w:jc w:val="left"/>
              <w:rPr/>
            </w:pPr>
            <w:r>
              <w:rPr/>
              <w:t xml:space="preserve">siirtokunta </w:t>
            </w:r>
          </w:p>
        </w:tc>
        <w:tc>
          <w:tcPr>
            <w:tcW w:w="1043" w:type="dxa"/>
            <w:tcBorders/>
            <w:vAlign w:val="center"/>
          </w:tcPr>
          <w:p>
            <w:pPr>
              <w:pStyle w:val="TableContents"/>
              <w:bidi w:val="0"/>
              <w:spacing w:before="0" w:after="283"/>
              <w:jc w:val="left"/>
              <w:rPr/>
            </w:pPr>
            <w:r>
              <w:rPr/>
              <w:t xml:space="preserve">pesä </w:t>
            </w:r>
          </w:p>
        </w:tc>
        <w:tc>
          <w:tcPr>
            <w:tcW w:w="1416" w:type="dxa"/>
            <w:tcBorders/>
            <w:vAlign w:val="center"/>
          </w:tcPr>
          <w:p>
            <w:pPr>
              <w:pStyle w:val="TableContents"/>
              <w:bidi w:val="0"/>
              <w:spacing w:before="0" w:after="283"/>
              <w:jc w:val="left"/>
              <w:rPr/>
            </w:pPr>
            <w:r>
              <w:rPr/>
              <w:t xml:space="preserve">häkki </w:t>
            </w:r>
          </w:p>
        </w:tc>
      </w:tr>
      <w:tr>
        <w:trPr/>
        <w:tc>
          <w:tcPr>
            <w:tcW w:w="1514" w:type="dxa"/>
            <w:tcBorders/>
            <w:vAlign w:val="center"/>
          </w:tcPr>
          <w:p>
            <w:pPr>
              <w:pStyle w:val="TableContents"/>
              <w:bidi w:val="0"/>
              <w:spacing w:before="0" w:after="283"/>
              <w:jc w:val="left"/>
              <w:rPr/>
            </w:pPr>
            <w:r>
              <w:rPr/>
              <w:t xml:space="preserve">cicada </w:t>
            </w:r>
          </w:p>
        </w:tc>
        <w:tc>
          <w:tcPr>
            <w:tcW w:w="1078"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sz w:val="4"/>
                <w:szCs w:val="4"/>
              </w:rPr>
            </w:pPr>
            <w:r>
              <w:rPr>
                <w:sz w:val="4"/>
                <w:szCs w:val="4"/>
              </w:rPr>
            </w:r>
          </w:p>
        </w:tc>
        <w:tc>
          <w:tcPr>
            <w:tcW w:w="1155" w:type="dxa"/>
            <w:tcBorders/>
            <w:vAlign w:val="center"/>
          </w:tcPr>
          <w:p>
            <w:pPr>
              <w:pStyle w:val="TableContents"/>
              <w:bidi w:val="0"/>
              <w:spacing w:before="0" w:after="283"/>
              <w:jc w:val="left"/>
              <w:rPr/>
            </w:pPr>
            <w:r>
              <w:rPr/>
              <w:t xml:space="preserve">nymfi </w:t>
            </w:r>
          </w:p>
        </w:tc>
        <w:tc>
          <w:tcPr>
            <w:tcW w:w="1059" w:type="dxa"/>
            <w:tcBorders/>
            <w:vAlign w:val="center"/>
          </w:tcPr>
          <w:p>
            <w:pPr>
              <w:pStyle w:val="TableContents"/>
              <w:bidi w:val="0"/>
              <w:spacing w:before="0" w:after="283"/>
              <w:jc w:val="left"/>
              <w:rPr/>
            </w:pPr>
            <w:r>
              <w:rPr/>
              <w:t xml:space="preserve">buzz </w:t>
            </w:r>
          </w:p>
        </w:tc>
        <w:tc>
          <w:tcPr>
            <w:tcW w:w="1803" w:type="dxa"/>
            <w:tcBorders/>
            <w:vAlign w:val="center"/>
          </w:tcPr>
          <w:p>
            <w:pPr>
              <w:pStyle w:val="TableContents"/>
              <w:bidi w:val="0"/>
              <w:spacing w:before="0" w:after="283"/>
              <w:jc w:val="left"/>
              <w:rPr/>
            </w:pPr>
            <w:r>
              <w:rPr/>
              <w:t xml:space="preserve">siirtokunta </w:t>
            </w:r>
          </w:p>
        </w:tc>
        <w:tc>
          <w:tcPr>
            <w:tcW w:w="1043" w:type="dxa"/>
            <w:tcBorders/>
            <w:vAlign w:val="center"/>
          </w:tcPr>
          <w:p>
            <w:pPr>
              <w:pStyle w:val="TableContents"/>
              <w:bidi w:val="0"/>
              <w:spacing w:before="0" w:after="283"/>
              <w:jc w:val="left"/>
              <w:rPr/>
            </w:pPr>
            <w:r>
              <w:rPr/>
              <w:t xml:space="preserve">pesä </w:t>
            </w:r>
          </w:p>
        </w:tc>
        <w:tc>
          <w:tcPr>
            <w:tcW w:w="1416" w:type="dxa"/>
            <w:tcBorders/>
            <w:vAlign w:val="center"/>
          </w:tcPr>
          <w:p>
            <w:pPr>
              <w:pStyle w:val="TableContents"/>
              <w:bidi w:val="0"/>
              <w:spacing w:before="0" w:after="283"/>
              <w:jc w:val="left"/>
              <w:rPr>
                <w:sz w:val="4"/>
                <w:szCs w:val="4"/>
              </w:rPr>
            </w:pPr>
            <w:r>
              <w:rPr>
                <w:sz w:val="4"/>
                <w:szCs w:val="4"/>
              </w:rPr>
            </w:r>
          </w:p>
        </w:tc>
      </w:tr>
      <w:tr>
        <w:trPr/>
        <w:tc>
          <w:tcPr>
            <w:tcW w:w="1514" w:type="dxa"/>
            <w:tcBorders/>
            <w:vAlign w:val="center"/>
          </w:tcPr>
          <w:p>
            <w:pPr>
              <w:pStyle w:val="TableContents"/>
              <w:bidi w:val="0"/>
              <w:spacing w:before="0" w:after="283"/>
              <w:jc w:val="left"/>
              <w:rPr/>
            </w:pPr>
            <w:r>
              <w:rPr/>
              <w:t xml:space="preserve">simpukka </w:t>
            </w:r>
          </w:p>
        </w:tc>
        <w:tc>
          <w:tcPr>
            <w:tcW w:w="1078"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sz w:val="4"/>
                <w:szCs w:val="4"/>
              </w:rPr>
            </w:pPr>
            <w:r>
              <w:rPr>
                <w:sz w:val="4"/>
                <w:szCs w:val="4"/>
              </w:rPr>
            </w:r>
          </w:p>
        </w:tc>
        <w:tc>
          <w:tcPr>
            <w:tcW w:w="1155" w:type="dxa"/>
            <w:tcBorders/>
            <w:vAlign w:val="center"/>
          </w:tcPr>
          <w:p>
            <w:pPr>
              <w:pStyle w:val="TableContents"/>
              <w:bidi w:val="0"/>
              <w:spacing w:before="0" w:after="283"/>
              <w:jc w:val="left"/>
              <w:rPr/>
            </w:pPr>
            <w:r>
              <w:rPr/>
              <w:t xml:space="preserve">toukka, pikkukaula </w:t>
            </w:r>
          </w:p>
        </w:tc>
        <w:tc>
          <w:tcPr>
            <w:tcW w:w="1059" w:type="dxa"/>
            <w:tcBorders/>
            <w:vAlign w:val="center"/>
          </w:tcPr>
          <w:p>
            <w:pPr>
              <w:pStyle w:val="TableContents"/>
              <w:bidi w:val="0"/>
              <w:spacing w:before="0" w:after="283"/>
              <w:jc w:val="left"/>
              <w:rPr>
                <w:sz w:val="4"/>
                <w:szCs w:val="4"/>
              </w:rPr>
            </w:pPr>
            <w:r>
              <w:rPr>
                <w:sz w:val="4"/>
                <w:szCs w:val="4"/>
              </w:rPr>
            </w:r>
          </w:p>
        </w:tc>
        <w:tc>
          <w:tcPr>
            <w:tcW w:w="1803" w:type="dxa"/>
            <w:tcBorders/>
            <w:vAlign w:val="center"/>
          </w:tcPr>
          <w:p>
            <w:pPr>
              <w:pStyle w:val="TableContents"/>
              <w:bidi w:val="0"/>
              <w:spacing w:before="0" w:after="283"/>
              <w:jc w:val="left"/>
              <w:rPr/>
            </w:pPr>
            <w:r>
              <w:rPr/>
              <w:t xml:space="preserve">sänky </w:t>
            </w:r>
          </w:p>
        </w:tc>
        <w:tc>
          <w:tcPr>
            <w:tcW w:w="1043" w:type="dxa"/>
            <w:tcBorders/>
            <w:vAlign w:val="center"/>
          </w:tcPr>
          <w:p>
            <w:pPr>
              <w:pStyle w:val="TableContents"/>
              <w:bidi w:val="0"/>
              <w:spacing w:before="0" w:after="283"/>
              <w:jc w:val="left"/>
              <w:rPr>
                <w:sz w:val="4"/>
                <w:szCs w:val="4"/>
              </w:rPr>
            </w:pPr>
            <w:r>
              <w:rPr>
                <w:sz w:val="4"/>
                <w:szCs w:val="4"/>
              </w:rPr>
            </w:r>
          </w:p>
        </w:tc>
        <w:tc>
          <w:tcPr>
            <w:tcW w:w="1416" w:type="dxa"/>
            <w:tcBorders/>
            <w:vAlign w:val="center"/>
          </w:tcPr>
          <w:p>
            <w:pPr>
              <w:pStyle w:val="TableContents"/>
              <w:bidi w:val="0"/>
              <w:spacing w:before="0" w:after="283"/>
              <w:jc w:val="left"/>
              <w:rPr/>
            </w:pPr>
            <w:r>
              <w:rPr/>
              <w:t xml:space="preserve">allas </w:t>
            </w:r>
          </w:p>
        </w:tc>
      </w:tr>
      <w:tr>
        <w:trPr/>
        <w:tc>
          <w:tcPr>
            <w:tcW w:w="1514" w:type="dxa"/>
            <w:tcBorders/>
            <w:vAlign w:val="center"/>
          </w:tcPr>
          <w:p>
            <w:pPr>
              <w:pStyle w:val="TableContents"/>
              <w:bidi w:val="0"/>
              <w:spacing w:before="0" w:after="283"/>
              <w:jc w:val="left"/>
              <w:rPr/>
            </w:pPr>
            <w:r>
              <w:rPr/>
              <w:t xml:space="preserve">torakka </w:t>
            </w:r>
          </w:p>
        </w:tc>
        <w:tc>
          <w:tcPr>
            <w:tcW w:w="1078"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sz w:val="4"/>
                <w:szCs w:val="4"/>
              </w:rPr>
            </w:pPr>
            <w:r>
              <w:rPr>
                <w:sz w:val="4"/>
                <w:szCs w:val="4"/>
              </w:rPr>
            </w:r>
          </w:p>
        </w:tc>
        <w:tc>
          <w:tcPr>
            <w:tcW w:w="1155" w:type="dxa"/>
            <w:tcBorders/>
            <w:vAlign w:val="center"/>
          </w:tcPr>
          <w:p>
            <w:pPr>
              <w:pStyle w:val="TableContents"/>
              <w:bidi w:val="0"/>
              <w:spacing w:before="0" w:after="283"/>
              <w:jc w:val="left"/>
              <w:rPr/>
            </w:pPr>
            <w:r>
              <w:rPr/>
              <w:t xml:space="preserve">nymfi </w:t>
            </w:r>
          </w:p>
        </w:tc>
        <w:tc>
          <w:tcPr>
            <w:tcW w:w="1059" w:type="dxa"/>
            <w:tcBorders/>
            <w:vAlign w:val="center"/>
          </w:tcPr>
          <w:p>
            <w:pPr>
              <w:pStyle w:val="TableContents"/>
              <w:bidi w:val="0"/>
              <w:spacing w:before="0" w:after="283"/>
              <w:jc w:val="left"/>
              <w:rPr>
                <w:sz w:val="4"/>
                <w:szCs w:val="4"/>
              </w:rPr>
            </w:pPr>
            <w:r>
              <w:rPr>
                <w:sz w:val="4"/>
                <w:szCs w:val="4"/>
              </w:rPr>
            </w:r>
          </w:p>
        </w:tc>
        <w:tc>
          <w:tcPr>
            <w:tcW w:w="1803" w:type="dxa"/>
            <w:tcBorders/>
            <w:vAlign w:val="center"/>
          </w:tcPr>
          <w:p>
            <w:pPr>
              <w:pStyle w:val="TableContents"/>
              <w:bidi w:val="0"/>
              <w:spacing w:before="0" w:after="283"/>
              <w:jc w:val="left"/>
              <w:rPr/>
            </w:pPr>
            <w:r>
              <w:rPr/>
              <w:t xml:space="preserve">tunkeutuminen </w:t>
            </w:r>
          </w:p>
        </w:tc>
        <w:tc>
          <w:tcPr>
            <w:tcW w:w="1043" w:type="dxa"/>
            <w:tcBorders/>
            <w:vAlign w:val="center"/>
          </w:tcPr>
          <w:p>
            <w:pPr>
              <w:pStyle w:val="TableContents"/>
              <w:bidi w:val="0"/>
              <w:spacing w:before="0" w:after="283"/>
              <w:jc w:val="left"/>
              <w:rPr/>
            </w:pPr>
            <w:r>
              <w:rPr/>
              <w:t xml:space="preserve">pesä </w:t>
            </w:r>
          </w:p>
        </w:tc>
        <w:tc>
          <w:tcPr>
            <w:tcW w:w="1416" w:type="dxa"/>
            <w:tcBorders/>
            <w:vAlign w:val="center"/>
          </w:tcPr>
          <w:p>
            <w:pPr>
              <w:pStyle w:val="TableContents"/>
              <w:bidi w:val="0"/>
              <w:spacing w:before="0" w:after="283"/>
              <w:jc w:val="left"/>
              <w:rPr>
                <w:sz w:val="4"/>
                <w:szCs w:val="4"/>
              </w:rPr>
            </w:pPr>
            <w:r>
              <w:rPr>
                <w:sz w:val="4"/>
                <w:szCs w:val="4"/>
              </w:rPr>
            </w:r>
          </w:p>
        </w:tc>
      </w:tr>
      <w:tr>
        <w:trPr/>
        <w:tc>
          <w:tcPr>
            <w:tcW w:w="1514" w:type="dxa"/>
            <w:tcBorders/>
            <w:vAlign w:val="center"/>
          </w:tcPr>
          <w:p>
            <w:pPr>
              <w:pStyle w:val="TableContents"/>
              <w:bidi w:val="0"/>
              <w:spacing w:before="0" w:after="283"/>
              <w:jc w:val="left"/>
              <w:rPr/>
            </w:pPr>
            <w:r>
              <w:rPr/>
              <w:t xml:space="preserve">turska </w:t>
            </w:r>
          </w:p>
        </w:tc>
        <w:tc>
          <w:tcPr>
            <w:tcW w:w="1078"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sz w:val="4"/>
                <w:szCs w:val="4"/>
              </w:rPr>
            </w:pPr>
            <w:r>
              <w:rPr>
                <w:sz w:val="4"/>
                <w:szCs w:val="4"/>
              </w:rPr>
            </w:r>
          </w:p>
        </w:tc>
        <w:tc>
          <w:tcPr>
            <w:tcW w:w="1155" w:type="dxa"/>
            <w:tcBorders/>
            <w:vAlign w:val="center"/>
          </w:tcPr>
          <w:p>
            <w:pPr>
              <w:pStyle w:val="TableContents"/>
              <w:bidi w:val="0"/>
              <w:spacing w:before="0" w:after="283"/>
              <w:jc w:val="left"/>
              <w:rPr/>
            </w:pPr>
            <w:r>
              <w:rPr/>
              <w:t xml:space="preserve">turska, kummeliturska, kilohaili, kilohaili, kilohaili </w:t>
            </w:r>
          </w:p>
        </w:tc>
        <w:tc>
          <w:tcPr>
            <w:tcW w:w="1059" w:type="dxa"/>
            <w:tcBorders/>
            <w:vAlign w:val="center"/>
          </w:tcPr>
          <w:p>
            <w:pPr>
              <w:pStyle w:val="TableContents"/>
              <w:bidi w:val="0"/>
              <w:spacing w:before="0" w:after="283"/>
              <w:jc w:val="left"/>
              <w:rPr>
                <w:sz w:val="4"/>
                <w:szCs w:val="4"/>
              </w:rPr>
            </w:pPr>
            <w:r>
              <w:rPr>
                <w:sz w:val="4"/>
                <w:szCs w:val="4"/>
              </w:rPr>
            </w:r>
          </w:p>
        </w:tc>
        <w:tc>
          <w:tcPr>
            <w:tcW w:w="1803" w:type="dxa"/>
            <w:tcBorders/>
            <w:vAlign w:val="center"/>
          </w:tcPr>
          <w:p>
            <w:pPr>
              <w:pStyle w:val="TableContents"/>
              <w:bidi w:val="0"/>
              <w:spacing w:before="0" w:after="283"/>
              <w:jc w:val="left"/>
              <w:rPr/>
            </w:pPr>
            <w:r>
              <w:rPr/>
              <w:t xml:space="preserve">koulu, syli </w:t>
            </w:r>
          </w:p>
        </w:tc>
        <w:tc>
          <w:tcPr>
            <w:tcW w:w="1043" w:type="dxa"/>
            <w:tcBorders/>
            <w:vAlign w:val="center"/>
          </w:tcPr>
          <w:p>
            <w:pPr>
              <w:pStyle w:val="TableContents"/>
              <w:bidi w:val="0"/>
              <w:spacing w:before="0" w:after="283"/>
              <w:jc w:val="left"/>
              <w:rPr>
                <w:sz w:val="4"/>
                <w:szCs w:val="4"/>
              </w:rPr>
            </w:pPr>
            <w:r>
              <w:rPr>
                <w:sz w:val="4"/>
                <w:szCs w:val="4"/>
              </w:rPr>
            </w:r>
          </w:p>
        </w:tc>
        <w:tc>
          <w:tcPr>
            <w:tcW w:w="1416" w:type="dxa"/>
            <w:tcBorders/>
            <w:vAlign w:val="center"/>
          </w:tcPr>
          <w:p>
            <w:pPr>
              <w:pStyle w:val="TableContents"/>
              <w:bidi w:val="0"/>
              <w:spacing w:before="0" w:after="283"/>
              <w:jc w:val="left"/>
              <w:rPr/>
            </w:pPr>
            <w:r>
              <w:rPr/>
              <w:t xml:space="preserve">akvaario; lampi; säiliö </w:t>
            </w:r>
          </w:p>
        </w:tc>
      </w:tr>
      <w:tr>
        <w:trPr/>
        <w:tc>
          <w:tcPr>
            <w:tcW w:w="1514" w:type="dxa"/>
            <w:tcBorders/>
            <w:vAlign w:val="center"/>
          </w:tcPr>
          <w:p>
            <w:pPr>
              <w:pStyle w:val="TableContents"/>
              <w:bidi w:val="0"/>
              <w:spacing w:before="0" w:after="283"/>
              <w:jc w:val="left"/>
              <w:rPr/>
            </w:pPr>
            <w:r>
              <w:rPr/>
              <w:t xml:space="preserve">Kojootti </w:t>
            </w:r>
          </w:p>
        </w:tc>
        <w:tc>
          <w:tcPr>
            <w:tcW w:w="1078" w:type="dxa"/>
            <w:tcBorders/>
            <w:vAlign w:val="center"/>
          </w:tcPr>
          <w:p>
            <w:pPr>
              <w:pStyle w:val="TableContents"/>
              <w:bidi w:val="0"/>
              <w:spacing w:before="0" w:after="283"/>
              <w:jc w:val="left"/>
              <w:rPr/>
            </w:pPr>
            <w:r>
              <w:rPr/>
              <w:t xml:space="preserve">koira </w:t>
            </w:r>
          </w:p>
        </w:tc>
        <w:tc>
          <w:tcPr>
            <w:tcW w:w="1137" w:type="dxa"/>
            <w:tcBorders/>
            <w:vAlign w:val="center"/>
          </w:tcPr>
          <w:p>
            <w:pPr>
              <w:pStyle w:val="TableContents"/>
              <w:bidi w:val="0"/>
              <w:spacing w:before="0" w:after="283"/>
              <w:jc w:val="left"/>
              <w:rPr/>
            </w:pPr>
            <w:r>
              <w:rPr/>
              <w:t xml:space="preserve">ämmä </w:t>
            </w:r>
          </w:p>
        </w:tc>
        <w:tc>
          <w:tcPr>
            <w:tcW w:w="1155" w:type="dxa"/>
            <w:tcBorders/>
            <w:vAlign w:val="center"/>
          </w:tcPr>
          <w:p>
            <w:pPr>
              <w:pStyle w:val="TableContents"/>
              <w:bidi w:val="0"/>
              <w:spacing w:before="0" w:after="283"/>
              <w:jc w:val="left"/>
              <w:rPr/>
            </w:pPr>
            <w:r>
              <w:rPr/>
              <w:t xml:space="preserve">pentu, pentu, pentu, pentu, pentu, pentu. </w:t>
            </w:r>
          </w:p>
        </w:tc>
        <w:tc>
          <w:tcPr>
            <w:tcW w:w="1059" w:type="dxa"/>
            <w:tcBorders/>
            <w:vAlign w:val="center"/>
          </w:tcPr>
          <w:p>
            <w:pPr>
              <w:pStyle w:val="TableContents"/>
              <w:bidi w:val="0"/>
              <w:spacing w:before="0" w:after="283"/>
              <w:jc w:val="left"/>
              <w:rPr/>
            </w:pPr>
            <w:r>
              <w:rPr/>
              <w:t xml:space="preserve">ulvoa </w:t>
            </w:r>
          </w:p>
        </w:tc>
        <w:tc>
          <w:tcPr>
            <w:tcW w:w="1803" w:type="dxa"/>
            <w:tcBorders/>
            <w:vAlign w:val="center"/>
          </w:tcPr>
          <w:p>
            <w:pPr>
              <w:pStyle w:val="TableContents"/>
              <w:bidi w:val="0"/>
              <w:spacing w:before="0" w:after="283"/>
              <w:jc w:val="left"/>
              <w:rPr/>
            </w:pPr>
            <w:r>
              <w:rPr/>
              <w:t xml:space="preserve">pack, rout </w:t>
            </w:r>
          </w:p>
        </w:tc>
        <w:tc>
          <w:tcPr>
            <w:tcW w:w="1043" w:type="dxa"/>
            <w:tcBorders/>
            <w:vAlign w:val="center"/>
          </w:tcPr>
          <w:p>
            <w:pPr>
              <w:pStyle w:val="TableContents"/>
              <w:bidi w:val="0"/>
              <w:spacing w:before="0" w:after="283"/>
              <w:jc w:val="left"/>
              <w:rPr/>
            </w:pPr>
            <w:r>
              <w:rPr/>
              <w:t xml:space="preserve">den </w:t>
            </w:r>
          </w:p>
        </w:tc>
        <w:tc>
          <w:tcPr>
            <w:tcW w:w="1416" w:type="dxa"/>
            <w:tcBorders/>
            <w:vAlign w:val="center"/>
          </w:tcPr>
          <w:p>
            <w:pPr>
              <w:pStyle w:val="TableContents"/>
              <w:bidi w:val="0"/>
              <w:spacing w:before="0" w:after="283"/>
              <w:jc w:val="left"/>
              <w:rPr/>
            </w:pPr>
            <w:r>
              <w:rPr/>
              <w:t xml:space="preserve">den </w:t>
            </w:r>
          </w:p>
        </w:tc>
      </w:tr>
      <w:tr>
        <w:trPr/>
        <w:tc>
          <w:tcPr>
            <w:tcW w:w="1514" w:type="dxa"/>
            <w:tcBorders/>
            <w:vAlign w:val="center"/>
          </w:tcPr>
          <w:p>
            <w:pPr>
              <w:pStyle w:val="TableContents"/>
              <w:bidi w:val="0"/>
              <w:spacing w:before="0" w:after="283"/>
              <w:jc w:val="left"/>
              <w:rPr/>
            </w:pPr>
            <w:r>
              <w:rPr/>
              <w:t xml:space="preserve">rapu </w:t>
            </w:r>
          </w:p>
        </w:tc>
        <w:tc>
          <w:tcPr>
            <w:tcW w:w="1078"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sz w:val="4"/>
                <w:szCs w:val="4"/>
              </w:rPr>
            </w:pPr>
            <w:r>
              <w:rPr>
                <w:sz w:val="4"/>
                <w:szCs w:val="4"/>
              </w:rPr>
            </w:r>
          </w:p>
        </w:tc>
        <w:tc>
          <w:tcPr>
            <w:tcW w:w="1155" w:type="dxa"/>
            <w:tcBorders/>
            <w:vAlign w:val="center"/>
          </w:tcPr>
          <w:p>
            <w:pPr>
              <w:pStyle w:val="TableContents"/>
              <w:bidi w:val="0"/>
              <w:spacing w:before="0" w:after="283"/>
              <w:jc w:val="left"/>
              <w:rPr>
                <w:sz w:val="4"/>
                <w:szCs w:val="4"/>
              </w:rPr>
            </w:pPr>
            <w:r>
              <w:rPr>
                <w:sz w:val="4"/>
                <w:szCs w:val="4"/>
              </w:rPr>
            </w:r>
          </w:p>
        </w:tc>
        <w:tc>
          <w:tcPr>
            <w:tcW w:w="1059" w:type="dxa"/>
            <w:tcBorders/>
            <w:vAlign w:val="center"/>
          </w:tcPr>
          <w:p>
            <w:pPr>
              <w:pStyle w:val="TableContents"/>
              <w:bidi w:val="0"/>
              <w:spacing w:before="0" w:after="283"/>
              <w:jc w:val="left"/>
              <w:rPr>
                <w:sz w:val="4"/>
                <w:szCs w:val="4"/>
              </w:rPr>
            </w:pPr>
            <w:r>
              <w:rPr>
                <w:sz w:val="4"/>
                <w:szCs w:val="4"/>
              </w:rPr>
            </w:r>
          </w:p>
        </w:tc>
        <w:tc>
          <w:tcPr>
            <w:tcW w:w="1803" w:type="dxa"/>
            <w:tcBorders/>
            <w:vAlign w:val="center"/>
          </w:tcPr>
          <w:p>
            <w:pPr>
              <w:pStyle w:val="TableContents"/>
              <w:bidi w:val="0"/>
              <w:spacing w:before="0" w:after="283"/>
              <w:jc w:val="left"/>
              <w:rPr/>
            </w:pPr>
            <w:r>
              <w:rPr/>
              <w:t xml:space="preserve">valettu </w:t>
            </w:r>
          </w:p>
        </w:tc>
        <w:tc>
          <w:tcPr>
            <w:tcW w:w="1043" w:type="dxa"/>
            <w:tcBorders/>
            <w:vAlign w:val="center"/>
          </w:tcPr>
          <w:p>
            <w:pPr>
              <w:pStyle w:val="TableContents"/>
              <w:bidi w:val="0"/>
              <w:spacing w:before="0" w:after="283"/>
              <w:jc w:val="left"/>
              <w:rPr>
                <w:sz w:val="4"/>
                <w:szCs w:val="4"/>
              </w:rPr>
            </w:pPr>
            <w:r>
              <w:rPr>
                <w:sz w:val="4"/>
                <w:szCs w:val="4"/>
              </w:rPr>
            </w:r>
          </w:p>
        </w:tc>
        <w:tc>
          <w:tcPr>
            <w:tcW w:w="1416" w:type="dxa"/>
            <w:tcBorders/>
            <w:vAlign w:val="center"/>
          </w:tcPr>
          <w:p>
            <w:pPr>
              <w:pStyle w:val="TableContents"/>
              <w:bidi w:val="0"/>
              <w:spacing w:before="0" w:after="283"/>
              <w:jc w:val="left"/>
              <w:rPr>
                <w:sz w:val="4"/>
                <w:szCs w:val="4"/>
              </w:rPr>
            </w:pPr>
            <w:r>
              <w:rPr>
                <w:sz w:val="4"/>
                <w:szCs w:val="4"/>
              </w:rPr>
            </w:r>
          </w:p>
        </w:tc>
      </w:tr>
      <w:tr>
        <w:trPr/>
        <w:tc>
          <w:tcPr>
            <w:tcW w:w="1514" w:type="dxa"/>
            <w:tcBorders/>
            <w:vAlign w:val="center"/>
          </w:tcPr>
          <w:p>
            <w:pPr>
              <w:pStyle w:val="TableContents"/>
              <w:bidi w:val="0"/>
              <w:spacing w:before="0" w:after="283"/>
              <w:jc w:val="left"/>
              <w:rPr/>
            </w:pPr>
            <w:r>
              <w:rPr/>
              <w:t xml:space="preserve">kriketti </w:t>
            </w:r>
          </w:p>
        </w:tc>
        <w:tc>
          <w:tcPr>
            <w:tcW w:w="1078"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sz w:val="4"/>
                <w:szCs w:val="4"/>
              </w:rPr>
            </w:pPr>
            <w:r>
              <w:rPr>
                <w:sz w:val="4"/>
                <w:szCs w:val="4"/>
              </w:rPr>
            </w:r>
          </w:p>
        </w:tc>
        <w:tc>
          <w:tcPr>
            <w:tcW w:w="1155" w:type="dxa"/>
            <w:tcBorders/>
            <w:vAlign w:val="center"/>
          </w:tcPr>
          <w:p>
            <w:pPr>
              <w:pStyle w:val="TableContents"/>
              <w:bidi w:val="0"/>
              <w:spacing w:before="0" w:after="283"/>
              <w:jc w:val="left"/>
              <w:rPr/>
            </w:pPr>
            <w:r>
              <w:rPr/>
              <w:t xml:space="preserve">toukka </w:t>
            </w:r>
          </w:p>
        </w:tc>
        <w:tc>
          <w:tcPr>
            <w:tcW w:w="1059" w:type="dxa"/>
            <w:tcBorders/>
            <w:vAlign w:val="center"/>
          </w:tcPr>
          <w:p>
            <w:pPr>
              <w:pStyle w:val="TableContents"/>
              <w:bidi w:val="0"/>
              <w:spacing w:before="0" w:after="283"/>
              <w:jc w:val="left"/>
              <w:rPr/>
            </w:pPr>
            <w:r>
              <w:rPr/>
              <w:t xml:space="preserve">chirp </w:t>
            </w:r>
          </w:p>
        </w:tc>
        <w:tc>
          <w:tcPr>
            <w:tcW w:w="1803" w:type="dxa"/>
            <w:tcBorders/>
            <w:vAlign w:val="center"/>
          </w:tcPr>
          <w:p>
            <w:pPr>
              <w:pStyle w:val="TableContents"/>
              <w:bidi w:val="0"/>
              <w:spacing w:before="0" w:after="283"/>
              <w:jc w:val="left"/>
              <w:rPr>
                <w:sz w:val="4"/>
                <w:szCs w:val="4"/>
              </w:rPr>
            </w:pPr>
            <w:r>
              <w:rPr>
                <w:sz w:val="4"/>
                <w:szCs w:val="4"/>
              </w:rPr>
            </w:r>
          </w:p>
        </w:tc>
        <w:tc>
          <w:tcPr>
            <w:tcW w:w="1043" w:type="dxa"/>
            <w:tcBorders/>
            <w:vAlign w:val="center"/>
          </w:tcPr>
          <w:p>
            <w:pPr>
              <w:pStyle w:val="TableContents"/>
              <w:bidi w:val="0"/>
              <w:spacing w:before="0" w:after="283"/>
              <w:jc w:val="left"/>
              <w:rPr/>
            </w:pPr>
            <w:r>
              <w:rPr/>
              <w:t xml:space="preserve">pesä </w:t>
            </w:r>
          </w:p>
        </w:tc>
        <w:tc>
          <w:tcPr>
            <w:tcW w:w="1416" w:type="dxa"/>
            <w:tcBorders/>
            <w:vAlign w:val="center"/>
          </w:tcPr>
          <w:p>
            <w:pPr>
              <w:pStyle w:val="TableContents"/>
              <w:bidi w:val="0"/>
              <w:spacing w:before="0" w:after="283"/>
              <w:jc w:val="left"/>
              <w:rPr>
                <w:sz w:val="4"/>
                <w:szCs w:val="4"/>
              </w:rPr>
            </w:pPr>
            <w:r>
              <w:rPr>
                <w:sz w:val="4"/>
                <w:szCs w:val="4"/>
              </w:rPr>
            </w:r>
          </w:p>
        </w:tc>
      </w:tr>
      <w:tr>
        <w:trPr/>
        <w:tc>
          <w:tcPr>
            <w:tcW w:w="1514" w:type="dxa"/>
            <w:tcBorders/>
            <w:vAlign w:val="center"/>
          </w:tcPr>
          <w:p>
            <w:pPr>
              <w:pStyle w:val="TableContents"/>
              <w:bidi w:val="0"/>
              <w:spacing w:before="0" w:after="283"/>
              <w:jc w:val="left"/>
              <w:rPr/>
            </w:pPr>
            <w:r>
              <w:rPr/>
              <w:t xml:space="preserve">varis; korppi </w:t>
            </w:r>
          </w:p>
        </w:tc>
        <w:tc>
          <w:tcPr>
            <w:tcW w:w="1078"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sz w:val="4"/>
                <w:szCs w:val="4"/>
              </w:rPr>
            </w:pPr>
            <w:r>
              <w:rPr>
                <w:sz w:val="4"/>
                <w:szCs w:val="4"/>
              </w:rPr>
            </w:r>
          </w:p>
        </w:tc>
        <w:tc>
          <w:tcPr>
            <w:tcW w:w="1155" w:type="dxa"/>
            <w:tcBorders/>
            <w:vAlign w:val="center"/>
          </w:tcPr>
          <w:p>
            <w:pPr>
              <w:pStyle w:val="TableContents"/>
              <w:bidi w:val="0"/>
              <w:spacing w:before="0" w:after="283"/>
              <w:jc w:val="left"/>
              <w:rPr/>
            </w:pPr>
            <w:r>
              <w:rPr/>
              <w:t xml:space="preserve">pesimäpoikanen </w:t>
            </w:r>
          </w:p>
        </w:tc>
        <w:tc>
          <w:tcPr>
            <w:tcW w:w="1059" w:type="dxa"/>
            <w:tcBorders/>
            <w:vAlign w:val="center"/>
          </w:tcPr>
          <w:p>
            <w:pPr>
              <w:pStyle w:val="TableContents"/>
              <w:bidi w:val="0"/>
              <w:spacing w:before="0" w:after="283"/>
              <w:jc w:val="left"/>
              <w:rPr/>
            </w:pPr>
            <w:r>
              <w:rPr/>
              <w:t xml:space="preserve">caw </w:t>
            </w:r>
          </w:p>
        </w:tc>
        <w:tc>
          <w:tcPr>
            <w:tcW w:w="1803" w:type="dxa"/>
            <w:tcBorders/>
            <w:vAlign w:val="center"/>
          </w:tcPr>
          <w:p>
            <w:pPr>
              <w:pStyle w:val="TableContents"/>
              <w:bidi w:val="0"/>
              <w:spacing w:before="0" w:after="283"/>
              <w:jc w:val="left"/>
              <w:rPr/>
            </w:pPr>
            <w:r>
              <w:rPr/>
              <w:t xml:space="preserve">kongressi, murha, epäystävällisyys, lauma, lauma </w:t>
            </w:r>
          </w:p>
        </w:tc>
        <w:tc>
          <w:tcPr>
            <w:tcW w:w="1043" w:type="dxa"/>
            <w:tcBorders/>
            <w:vAlign w:val="center"/>
          </w:tcPr>
          <w:p>
            <w:pPr>
              <w:pStyle w:val="TableContents"/>
              <w:bidi w:val="0"/>
              <w:spacing w:before="0" w:after="283"/>
              <w:jc w:val="left"/>
              <w:rPr/>
            </w:pPr>
            <w:r>
              <w:rPr/>
              <w:t xml:space="preserve">pesä </w:t>
            </w:r>
          </w:p>
        </w:tc>
        <w:tc>
          <w:tcPr>
            <w:tcW w:w="1416" w:type="dxa"/>
            <w:tcBorders/>
            <w:vAlign w:val="center"/>
          </w:tcPr>
          <w:p>
            <w:pPr>
              <w:pStyle w:val="TableContents"/>
              <w:bidi w:val="0"/>
              <w:spacing w:before="0" w:after="283"/>
              <w:jc w:val="left"/>
              <w:rPr/>
            </w:pPr>
            <w:r>
              <w:rPr/>
              <w:t xml:space="preserve">linnunpönttö </w:t>
            </w:r>
          </w:p>
        </w:tc>
      </w:tr>
      <w:tr>
        <w:trPr/>
        <w:tc>
          <w:tcPr>
            <w:tcW w:w="1514" w:type="dxa"/>
            <w:tcBorders/>
            <w:vAlign w:val="center"/>
          </w:tcPr>
          <w:p>
            <w:pPr>
              <w:pStyle w:val="TableContents"/>
              <w:bidi w:val="0"/>
              <w:spacing w:before="0" w:after="283"/>
              <w:jc w:val="left"/>
              <w:rPr/>
            </w:pPr>
            <w:r>
              <w:rPr/>
              <w:t xml:space="preserve">peura </w:t>
            </w:r>
          </w:p>
        </w:tc>
        <w:tc>
          <w:tcPr>
            <w:tcW w:w="1078" w:type="dxa"/>
            <w:tcBorders/>
            <w:vAlign w:val="center"/>
          </w:tcPr>
          <w:p>
            <w:pPr>
              <w:pStyle w:val="TableContents"/>
              <w:bidi w:val="0"/>
              <w:spacing w:before="0" w:after="283"/>
              <w:jc w:val="left"/>
              <w:rPr/>
            </w:pPr>
            <w:r>
              <w:rPr/>
              <w:t xml:space="preserve">uros, hirvi </w:t>
            </w:r>
          </w:p>
        </w:tc>
        <w:tc>
          <w:tcPr>
            <w:tcW w:w="1137" w:type="dxa"/>
            <w:tcBorders/>
            <w:vAlign w:val="center"/>
          </w:tcPr>
          <w:p>
            <w:pPr>
              <w:pStyle w:val="TableContents"/>
              <w:bidi w:val="0"/>
              <w:spacing w:before="0" w:after="283"/>
              <w:jc w:val="left"/>
              <w:rPr/>
            </w:pPr>
            <w:r>
              <w:rPr/>
              <w:t xml:space="preserve">doe </w:t>
            </w:r>
          </w:p>
        </w:tc>
        <w:tc>
          <w:tcPr>
            <w:tcW w:w="1155" w:type="dxa"/>
            <w:tcBorders/>
            <w:vAlign w:val="center"/>
          </w:tcPr>
          <w:p>
            <w:pPr>
              <w:pStyle w:val="TableContents"/>
              <w:bidi w:val="0"/>
              <w:spacing w:before="0" w:after="283"/>
              <w:jc w:val="left"/>
              <w:rPr/>
            </w:pPr>
            <w:r>
              <w:rPr/>
              <w:t xml:space="preserve">fawn </w:t>
            </w:r>
          </w:p>
        </w:tc>
        <w:tc>
          <w:tcPr>
            <w:tcW w:w="1059" w:type="dxa"/>
            <w:tcBorders/>
            <w:vAlign w:val="center"/>
          </w:tcPr>
          <w:p>
            <w:pPr>
              <w:pStyle w:val="TableContents"/>
              <w:bidi w:val="0"/>
              <w:spacing w:before="0" w:after="283"/>
              <w:jc w:val="left"/>
              <w:rPr>
                <w:sz w:val="4"/>
                <w:szCs w:val="4"/>
              </w:rPr>
            </w:pPr>
            <w:r>
              <w:rPr>
                <w:sz w:val="4"/>
                <w:szCs w:val="4"/>
              </w:rPr>
            </w:r>
          </w:p>
        </w:tc>
        <w:tc>
          <w:tcPr>
            <w:tcW w:w="1803" w:type="dxa"/>
            <w:tcBorders/>
            <w:vAlign w:val="center"/>
          </w:tcPr>
          <w:p>
            <w:pPr>
              <w:pStyle w:val="TableContents"/>
              <w:bidi w:val="0"/>
              <w:spacing w:before="0" w:after="283"/>
              <w:jc w:val="left"/>
              <w:rPr/>
            </w:pPr>
            <w:r>
              <w:rPr/>
              <w:t xml:space="preserve">lauma, väkijoukko, talutushihna </w:t>
            </w:r>
          </w:p>
        </w:tc>
        <w:tc>
          <w:tcPr>
            <w:tcW w:w="1043" w:type="dxa"/>
            <w:tcBorders/>
            <w:vAlign w:val="center"/>
          </w:tcPr>
          <w:p>
            <w:pPr>
              <w:pStyle w:val="TableContents"/>
              <w:bidi w:val="0"/>
              <w:spacing w:before="0" w:after="283"/>
              <w:jc w:val="left"/>
              <w:rPr>
                <w:sz w:val="4"/>
                <w:szCs w:val="4"/>
              </w:rPr>
            </w:pPr>
            <w:r>
              <w:rPr>
                <w:sz w:val="4"/>
                <w:szCs w:val="4"/>
              </w:rPr>
            </w:r>
          </w:p>
        </w:tc>
        <w:tc>
          <w:tcPr>
            <w:tcW w:w="1416" w:type="dxa"/>
            <w:tcBorders/>
            <w:vAlign w:val="center"/>
          </w:tcPr>
          <w:p>
            <w:pPr>
              <w:pStyle w:val="TableContents"/>
              <w:bidi w:val="0"/>
              <w:spacing w:before="0" w:after="283"/>
              <w:jc w:val="left"/>
              <w:rPr>
                <w:sz w:val="4"/>
                <w:szCs w:val="4"/>
              </w:rPr>
            </w:pPr>
            <w:r>
              <w:rPr>
                <w:sz w:val="4"/>
                <w:szCs w:val="4"/>
              </w:rPr>
            </w:r>
          </w:p>
        </w:tc>
      </w:tr>
      <w:tr>
        <w:trPr/>
        <w:tc>
          <w:tcPr>
            <w:tcW w:w="1514" w:type="dxa"/>
            <w:tcBorders/>
            <w:vAlign w:val="center"/>
          </w:tcPr>
          <w:p>
            <w:pPr>
              <w:pStyle w:val="TableContents"/>
              <w:bidi w:val="0"/>
              <w:spacing w:before="0" w:after="283"/>
              <w:jc w:val="left"/>
              <w:rPr/>
            </w:pPr>
            <w:r>
              <w:rPr/>
              <w:t xml:space="preserve">dinosaurus </w:t>
            </w:r>
          </w:p>
        </w:tc>
        <w:tc>
          <w:tcPr>
            <w:tcW w:w="1078"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sz w:val="4"/>
                <w:szCs w:val="4"/>
              </w:rPr>
            </w:pPr>
            <w:r>
              <w:rPr>
                <w:sz w:val="4"/>
                <w:szCs w:val="4"/>
              </w:rPr>
            </w:r>
          </w:p>
        </w:tc>
        <w:tc>
          <w:tcPr>
            <w:tcW w:w="1155" w:type="dxa"/>
            <w:tcBorders/>
            <w:vAlign w:val="center"/>
          </w:tcPr>
          <w:p>
            <w:pPr>
              <w:pStyle w:val="TableContents"/>
              <w:bidi w:val="0"/>
              <w:spacing w:before="0" w:after="283"/>
              <w:jc w:val="left"/>
              <w:rPr/>
            </w:pPr>
            <w:r>
              <w:rPr/>
              <w:t xml:space="preserve">poikanen </w:t>
            </w:r>
          </w:p>
        </w:tc>
        <w:tc>
          <w:tcPr>
            <w:tcW w:w="1059" w:type="dxa"/>
            <w:tcBorders/>
            <w:vAlign w:val="center"/>
          </w:tcPr>
          <w:p>
            <w:pPr>
              <w:pStyle w:val="TableContents"/>
              <w:bidi w:val="0"/>
              <w:spacing w:before="0" w:after="283"/>
              <w:jc w:val="left"/>
              <w:rPr>
                <w:sz w:val="4"/>
                <w:szCs w:val="4"/>
              </w:rPr>
            </w:pPr>
            <w:r>
              <w:rPr>
                <w:sz w:val="4"/>
                <w:szCs w:val="4"/>
              </w:rPr>
            </w:r>
          </w:p>
        </w:tc>
        <w:tc>
          <w:tcPr>
            <w:tcW w:w="1803" w:type="dxa"/>
            <w:tcBorders/>
            <w:vAlign w:val="center"/>
          </w:tcPr>
          <w:p>
            <w:pPr>
              <w:pStyle w:val="TableContents"/>
              <w:bidi w:val="0"/>
              <w:spacing w:before="0" w:after="283"/>
              <w:jc w:val="left"/>
              <w:rPr/>
            </w:pPr>
            <w:r>
              <w:rPr/>
              <w:t xml:space="preserve">lauma (kasvinsyöjät); lauma (lihansyöjät). </w:t>
            </w:r>
          </w:p>
        </w:tc>
        <w:tc>
          <w:tcPr>
            <w:tcW w:w="1043" w:type="dxa"/>
            <w:tcBorders/>
            <w:vAlign w:val="center"/>
          </w:tcPr>
          <w:p>
            <w:pPr>
              <w:pStyle w:val="TableContents"/>
              <w:bidi w:val="0"/>
              <w:spacing w:before="0" w:after="283"/>
              <w:jc w:val="left"/>
              <w:rPr>
                <w:sz w:val="4"/>
                <w:szCs w:val="4"/>
              </w:rPr>
            </w:pPr>
            <w:r>
              <w:rPr>
                <w:sz w:val="4"/>
                <w:szCs w:val="4"/>
              </w:rPr>
            </w:r>
          </w:p>
        </w:tc>
        <w:tc>
          <w:tcPr>
            <w:tcW w:w="1416" w:type="dxa"/>
            <w:tcBorders/>
            <w:vAlign w:val="center"/>
          </w:tcPr>
          <w:p>
            <w:pPr>
              <w:pStyle w:val="TableContents"/>
              <w:bidi w:val="0"/>
              <w:spacing w:before="0" w:after="283"/>
              <w:jc w:val="left"/>
              <w:rPr>
                <w:sz w:val="4"/>
                <w:szCs w:val="4"/>
              </w:rPr>
            </w:pPr>
            <w:r>
              <w:rPr>
                <w:sz w:val="4"/>
                <w:szCs w:val="4"/>
              </w:rPr>
            </w:r>
          </w:p>
        </w:tc>
      </w:tr>
      <w:tr>
        <w:trPr/>
        <w:tc>
          <w:tcPr>
            <w:tcW w:w="1514" w:type="dxa"/>
            <w:tcBorders/>
            <w:vAlign w:val="center"/>
          </w:tcPr>
          <w:p>
            <w:pPr>
              <w:pStyle w:val="TableContents"/>
              <w:bidi w:val="0"/>
              <w:spacing w:before="0" w:after="283"/>
              <w:jc w:val="left"/>
              <w:rPr/>
            </w:pPr>
            <w:r>
              <w:rPr/>
              <w:t xml:space="preserve">koira </w:t>
            </w:r>
          </w:p>
        </w:tc>
        <w:tc>
          <w:tcPr>
            <w:tcW w:w="1078" w:type="dxa"/>
            <w:tcBorders/>
            <w:vAlign w:val="center"/>
          </w:tcPr>
          <w:p>
            <w:pPr>
              <w:pStyle w:val="TableContents"/>
              <w:bidi w:val="0"/>
              <w:spacing w:before="0" w:after="283"/>
              <w:jc w:val="left"/>
              <w:rPr/>
            </w:pPr>
            <w:r>
              <w:rPr/>
              <w:t xml:space="preserve">koira </w:t>
            </w:r>
          </w:p>
        </w:tc>
        <w:tc>
          <w:tcPr>
            <w:tcW w:w="1137" w:type="dxa"/>
            <w:tcBorders/>
            <w:vAlign w:val="center"/>
          </w:tcPr>
          <w:p>
            <w:pPr>
              <w:pStyle w:val="TableContents"/>
              <w:bidi w:val="0"/>
              <w:spacing w:before="0" w:after="283"/>
              <w:jc w:val="left"/>
              <w:rPr/>
            </w:pPr>
            <w:r>
              <w:rPr/>
              <w:t xml:space="preserve">ämmä </w:t>
            </w:r>
          </w:p>
        </w:tc>
        <w:tc>
          <w:tcPr>
            <w:tcW w:w="1155" w:type="dxa"/>
            <w:tcBorders/>
            <w:vAlign w:val="center"/>
          </w:tcPr>
          <w:p>
            <w:pPr>
              <w:pStyle w:val="TableContents"/>
              <w:bidi w:val="0"/>
              <w:spacing w:before="0" w:after="283"/>
              <w:jc w:val="left"/>
              <w:rPr/>
            </w:pPr>
            <w:r>
              <w:rPr/>
              <w:t xml:space="preserve">pentu, pentu, pentu </w:t>
            </w:r>
          </w:p>
        </w:tc>
        <w:tc>
          <w:tcPr>
            <w:tcW w:w="1059" w:type="dxa"/>
            <w:tcBorders/>
            <w:vAlign w:val="center"/>
          </w:tcPr>
          <w:p>
            <w:pPr>
              <w:pStyle w:val="TableContents"/>
              <w:bidi w:val="0"/>
              <w:spacing w:before="0" w:after="283"/>
              <w:jc w:val="left"/>
              <w:rPr/>
            </w:pPr>
            <w:r>
              <w:rPr/>
              <w:t xml:space="preserve">haukkua; murista; ulvoa; ulvoa; vinkua; arf, bow wow wow, woof </w:t>
            </w:r>
          </w:p>
        </w:tc>
        <w:tc>
          <w:tcPr>
            <w:tcW w:w="1803" w:type="dxa"/>
            <w:tcBorders/>
            <w:vAlign w:val="center"/>
          </w:tcPr>
          <w:p>
            <w:pPr>
              <w:pStyle w:val="TableContents"/>
              <w:bidi w:val="0"/>
              <w:spacing w:before="0" w:after="283"/>
              <w:jc w:val="left"/>
              <w:rPr/>
            </w:pPr>
            <w:r>
              <w:rPr/>
              <w:t xml:space="preserve">lauma, jengi; pentue (pennut) </w:t>
            </w:r>
          </w:p>
        </w:tc>
        <w:tc>
          <w:tcPr>
            <w:tcW w:w="1043" w:type="dxa"/>
            <w:tcBorders/>
            <w:vAlign w:val="center"/>
          </w:tcPr>
          <w:p>
            <w:pPr>
              <w:pStyle w:val="TableContents"/>
              <w:bidi w:val="0"/>
              <w:spacing w:before="0" w:after="283"/>
              <w:jc w:val="left"/>
              <w:rPr/>
            </w:pPr>
            <w:r>
              <w:rPr/>
              <w:t xml:space="preserve">den </w:t>
            </w:r>
          </w:p>
        </w:tc>
        <w:tc>
          <w:tcPr>
            <w:tcW w:w="1416" w:type="dxa"/>
            <w:tcBorders/>
            <w:vAlign w:val="center"/>
          </w:tcPr>
          <w:p>
            <w:pPr>
              <w:pStyle w:val="TableContents"/>
              <w:bidi w:val="0"/>
              <w:spacing w:before="0" w:after="283"/>
              <w:jc w:val="left"/>
              <w:rPr/>
            </w:pPr>
            <w:r>
              <w:rPr/>
              <w:t xml:space="preserve">koirankoppi, kennel </w:t>
            </w:r>
          </w:p>
        </w:tc>
      </w:tr>
      <w:tr>
        <w:trPr/>
        <w:tc>
          <w:tcPr>
            <w:tcW w:w="1514" w:type="dxa"/>
            <w:tcBorders/>
            <w:vAlign w:val="center"/>
          </w:tcPr>
          <w:p>
            <w:pPr>
              <w:pStyle w:val="TableContents"/>
              <w:bidi w:val="0"/>
              <w:spacing w:before="0" w:after="283"/>
              <w:jc w:val="left"/>
              <w:rPr/>
            </w:pPr>
            <w:r>
              <w:rPr/>
              <w:t xml:space="preserve">delfiini, pyöriäinen </w:t>
            </w:r>
          </w:p>
        </w:tc>
        <w:tc>
          <w:tcPr>
            <w:tcW w:w="1078" w:type="dxa"/>
            <w:tcBorders/>
            <w:vAlign w:val="center"/>
          </w:tcPr>
          <w:p>
            <w:pPr>
              <w:pStyle w:val="TableContents"/>
              <w:bidi w:val="0"/>
              <w:spacing w:before="0" w:after="283"/>
              <w:jc w:val="left"/>
              <w:rPr/>
            </w:pPr>
            <w:r>
              <w:rPr/>
              <w:t xml:space="preserve">bull </w:t>
            </w:r>
          </w:p>
        </w:tc>
        <w:tc>
          <w:tcPr>
            <w:tcW w:w="1137" w:type="dxa"/>
            <w:tcBorders/>
            <w:vAlign w:val="center"/>
          </w:tcPr>
          <w:p>
            <w:pPr>
              <w:pStyle w:val="TableContents"/>
              <w:bidi w:val="0"/>
              <w:spacing w:before="0" w:after="283"/>
              <w:jc w:val="left"/>
              <w:rPr/>
            </w:pPr>
            <w:r>
              <w:rPr/>
              <w:t xml:space="preserve">lehmä </w:t>
            </w:r>
          </w:p>
        </w:tc>
        <w:tc>
          <w:tcPr>
            <w:tcW w:w="1155" w:type="dxa"/>
            <w:tcBorders/>
            <w:vAlign w:val="center"/>
          </w:tcPr>
          <w:p>
            <w:pPr>
              <w:pStyle w:val="TableContents"/>
              <w:bidi w:val="0"/>
              <w:spacing w:before="0" w:after="283"/>
              <w:jc w:val="left"/>
              <w:rPr/>
            </w:pPr>
            <w:r>
              <w:rPr/>
              <w:t xml:space="preserve">vasikka </w:t>
            </w:r>
          </w:p>
        </w:tc>
        <w:tc>
          <w:tcPr>
            <w:tcW w:w="1059" w:type="dxa"/>
            <w:tcBorders/>
            <w:vAlign w:val="center"/>
          </w:tcPr>
          <w:p>
            <w:pPr>
              <w:pStyle w:val="TableContents"/>
              <w:bidi w:val="0"/>
              <w:spacing w:before="0" w:after="283"/>
              <w:jc w:val="left"/>
              <w:rPr>
                <w:sz w:val="4"/>
                <w:szCs w:val="4"/>
              </w:rPr>
            </w:pPr>
            <w:r>
              <w:rPr>
                <w:sz w:val="4"/>
                <w:szCs w:val="4"/>
              </w:rPr>
            </w:r>
          </w:p>
        </w:tc>
        <w:tc>
          <w:tcPr>
            <w:tcW w:w="1803" w:type="dxa"/>
            <w:tcBorders/>
            <w:vAlign w:val="center"/>
          </w:tcPr>
          <w:p>
            <w:pPr>
              <w:pStyle w:val="TableContents"/>
              <w:bidi w:val="0"/>
              <w:spacing w:before="0" w:after="283"/>
              <w:jc w:val="left"/>
              <w:rPr/>
            </w:pPr>
            <w:r>
              <w:rPr/>
              <w:t xml:space="preserve">pod, koulu, lauma, gam </w:t>
            </w:r>
          </w:p>
        </w:tc>
        <w:tc>
          <w:tcPr>
            <w:tcW w:w="1043" w:type="dxa"/>
            <w:tcBorders/>
            <w:vAlign w:val="center"/>
          </w:tcPr>
          <w:p>
            <w:pPr>
              <w:pStyle w:val="TableContents"/>
              <w:bidi w:val="0"/>
              <w:spacing w:before="0" w:after="283"/>
              <w:jc w:val="left"/>
              <w:rPr/>
            </w:pPr>
            <w:r>
              <w:rPr/>
              <w:t xml:space="preserve">pyhäkkö </w:t>
            </w:r>
          </w:p>
        </w:tc>
        <w:tc>
          <w:tcPr>
            <w:tcW w:w="1416" w:type="dxa"/>
            <w:tcBorders/>
            <w:vAlign w:val="center"/>
          </w:tcPr>
          <w:p>
            <w:pPr>
              <w:pStyle w:val="TableContents"/>
              <w:bidi w:val="0"/>
              <w:spacing w:before="0" w:after="283"/>
              <w:jc w:val="left"/>
              <w:rPr/>
            </w:pPr>
            <w:r>
              <w:rPr/>
              <w:t xml:space="preserve">akvaario; säiliö </w:t>
            </w:r>
          </w:p>
        </w:tc>
      </w:tr>
      <w:tr>
        <w:trPr/>
        <w:tc>
          <w:tcPr>
            <w:tcW w:w="1514" w:type="dxa"/>
            <w:tcBorders/>
            <w:vAlign w:val="center"/>
          </w:tcPr>
          <w:p>
            <w:pPr>
              <w:pStyle w:val="TableContents"/>
              <w:bidi w:val="0"/>
              <w:spacing w:before="0" w:after="283"/>
              <w:jc w:val="left"/>
              <w:rPr/>
            </w:pPr>
            <w:r>
              <w:rPr/>
              <w:t xml:space="preserve">ankka </w:t>
            </w:r>
          </w:p>
        </w:tc>
        <w:tc>
          <w:tcPr>
            <w:tcW w:w="1078" w:type="dxa"/>
            <w:tcBorders/>
            <w:vAlign w:val="center"/>
          </w:tcPr>
          <w:p>
            <w:pPr>
              <w:pStyle w:val="TableContents"/>
              <w:bidi w:val="0"/>
              <w:spacing w:before="0" w:after="283"/>
              <w:jc w:val="left"/>
              <w:rPr/>
            </w:pPr>
            <w:r>
              <w:rPr/>
              <w:t xml:space="preserve">Drake </w:t>
            </w:r>
          </w:p>
        </w:tc>
        <w:tc>
          <w:tcPr>
            <w:tcW w:w="1137" w:type="dxa"/>
            <w:tcBorders/>
            <w:vAlign w:val="center"/>
          </w:tcPr>
          <w:p>
            <w:pPr>
              <w:pStyle w:val="TableContents"/>
              <w:bidi w:val="0"/>
              <w:spacing w:before="0" w:after="283"/>
              <w:jc w:val="left"/>
              <w:rPr/>
            </w:pPr>
            <w:r>
              <w:rPr/>
              <w:t xml:space="preserve">ankka </w:t>
            </w:r>
          </w:p>
        </w:tc>
        <w:tc>
          <w:tcPr>
            <w:tcW w:w="1155" w:type="dxa"/>
            <w:tcBorders/>
            <w:vAlign w:val="center"/>
          </w:tcPr>
          <w:p>
            <w:pPr>
              <w:pStyle w:val="TableContents"/>
              <w:bidi w:val="0"/>
              <w:spacing w:before="0" w:after="283"/>
              <w:jc w:val="left"/>
              <w:rPr/>
            </w:pPr>
            <w:r>
              <w:rPr/>
              <w:t xml:space="preserve">ankanpoikanen </w:t>
            </w:r>
          </w:p>
        </w:tc>
        <w:tc>
          <w:tcPr>
            <w:tcW w:w="1059" w:type="dxa"/>
            <w:tcBorders/>
            <w:vAlign w:val="center"/>
          </w:tcPr>
          <w:p>
            <w:pPr>
              <w:pStyle w:val="TableContents"/>
              <w:bidi w:val="0"/>
              <w:spacing w:before="0" w:after="283"/>
              <w:jc w:val="left"/>
              <w:rPr/>
            </w:pPr>
            <w:r>
              <w:rPr/>
              <w:t xml:space="preserve">quack </w:t>
            </w:r>
          </w:p>
        </w:tc>
        <w:tc>
          <w:tcPr>
            <w:tcW w:w="1803" w:type="dxa"/>
            <w:tcBorders/>
            <w:vAlign w:val="center"/>
          </w:tcPr>
          <w:p>
            <w:pPr>
              <w:pStyle w:val="TableContents"/>
              <w:bidi w:val="0"/>
              <w:spacing w:before="0" w:after="283"/>
              <w:jc w:val="left"/>
              <w:rPr/>
            </w:pPr>
            <w:r>
              <w:rPr/>
              <w:t xml:space="preserve">huuhtelu, sord </w:t>
            </w:r>
          </w:p>
        </w:tc>
        <w:tc>
          <w:tcPr>
            <w:tcW w:w="1043" w:type="dxa"/>
            <w:tcBorders/>
            <w:vAlign w:val="center"/>
          </w:tcPr>
          <w:p>
            <w:pPr>
              <w:pStyle w:val="TableContents"/>
              <w:bidi w:val="0"/>
              <w:spacing w:before="0" w:after="283"/>
              <w:jc w:val="left"/>
              <w:rPr/>
            </w:pPr>
            <w:r>
              <w:rPr/>
              <w:t xml:space="preserve">lampi, pesä </w:t>
            </w:r>
          </w:p>
        </w:tc>
        <w:tc>
          <w:tcPr>
            <w:tcW w:w="1416" w:type="dxa"/>
            <w:tcBorders/>
            <w:vAlign w:val="center"/>
          </w:tcPr>
          <w:p>
            <w:pPr>
              <w:pStyle w:val="TableContents"/>
              <w:bidi w:val="0"/>
              <w:spacing w:before="0" w:after="283"/>
              <w:jc w:val="left"/>
              <w:rPr/>
            </w:pPr>
            <w:r>
              <w:rPr/>
              <w:t xml:space="preserve">corral </w:t>
            </w:r>
          </w:p>
        </w:tc>
      </w:tr>
      <w:tr>
        <w:trPr/>
        <w:tc>
          <w:tcPr>
            <w:tcW w:w="1514" w:type="dxa"/>
            <w:tcBorders/>
            <w:vAlign w:val="center"/>
          </w:tcPr>
          <w:p>
            <w:pPr>
              <w:pStyle w:val="TableContents"/>
              <w:bidi w:val="0"/>
              <w:spacing w:before="0" w:after="283"/>
              <w:jc w:val="left"/>
              <w:rPr/>
            </w:pPr>
            <w:r>
              <w:rPr/>
              <w:t xml:space="preserve">ankerias </w:t>
            </w:r>
          </w:p>
        </w:tc>
        <w:tc>
          <w:tcPr>
            <w:tcW w:w="1078"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sz w:val="4"/>
                <w:szCs w:val="4"/>
              </w:rPr>
            </w:pPr>
            <w:r>
              <w:rPr>
                <w:sz w:val="4"/>
                <w:szCs w:val="4"/>
              </w:rPr>
            </w:r>
          </w:p>
        </w:tc>
        <w:tc>
          <w:tcPr>
            <w:tcW w:w="1155" w:type="dxa"/>
            <w:tcBorders/>
            <w:vAlign w:val="center"/>
          </w:tcPr>
          <w:p>
            <w:pPr>
              <w:pStyle w:val="TableContents"/>
              <w:bidi w:val="0"/>
              <w:spacing w:before="0" w:after="283"/>
              <w:jc w:val="left"/>
              <w:rPr/>
            </w:pPr>
            <w:r>
              <w:rPr/>
              <w:t xml:space="preserve">ahven, leptocephalus </w:t>
            </w:r>
          </w:p>
        </w:tc>
        <w:tc>
          <w:tcPr>
            <w:tcW w:w="1059" w:type="dxa"/>
            <w:tcBorders/>
            <w:vAlign w:val="center"/>
          </w:tcPr>
          <w:p>
            <w:pPr>
              <w:pStyle w:val="TableContents"/>
              <w:bidi w:val="0"/>
              <w:spacing w:before="0" w:after="283"/>
              <w:jc w:val="left"/>
              <w:rPr>
                <w:sz w:val="4"/>
                <w:szCs w:val="4"/>
              </w:rPr>
            </w:pPr>
            <w:r>
              <w:rPr>
                <w:sz w:val="4"/>
                <w:szCs w:val="4"/>
              </w:rPr>
            </w:r>
          </w:p>
        </w:tc>
        <w:tc>
          <w:tcPr>
            <w:tcW w:w="1803" w:type="dxa"/>
            <w:tcBorders/>
            <w:vAlign w:val="center"/>
          </w:tcPr>
          <w:p>
            <w:pPr>
              <w:pStyle w:val="TableContents"/>
              <w:bidi w:val="0"/>
              <w:spacing w:before="0" w:after="283"/>
              <w:jc w:val="left"/>
              <w:rPr/>
            </w:pPr>
            <w:r>
              <w:rPr/>
              <w:t xml:space="preserve">sänky, parvi, sitoa, luonnos, koulu, paistaa, wisp </w:t>
            </w:r>
          </w:p>
        </w:tc>
        <w:tc>
          <w:tcPr>
            <w:tcW w:w="1043" w:type="dxa"/>
            <w:tcBorders/>
            <w:vAlign w:val="center"/>
          </w:tcPr>
          <w:p>
            <w:pPr>
              <w:pStyle w:val="TableContents"/>
              <w:bidi w:val="0"/>
              <w:spacing w:before="0" w:after="283"/>
              <w:jc w:val="left"/>
              <w:rPr>
                <w:sz w:val="4"/>
                <w:szCs w:val="4"/>
              </w:rPr>
            </w:pPr>
            <w:r>
              <w:rPr>
                <w:sz w:val="4"/>
                <w:szCs w:val="4"/>
              </w:rPr>
            </w:r>
          </w:p>
        </w:tc>
        <w:tc>
          <w:tcPr>
            <w:tcW w:w="1416" w:type="dxa"/>
            <w:tcBorders/>
            <w:vAlign w:val="center"/>
          </w:tcPr>
          <w:p>
            <w:pPr>
              <w:pStyle w:val="TableContents"/>
              <w:bidi w:val="0"/>
              <w:spacing w:before="0" w:after="283"/>
              <w:jc w:val="left"/>
              <w:rPr/>
            </w:pPr>
            <w:r>
              <w:rPr/>
              <w:t xml:space="preserve">akvaario; lampi; säiliö </w:t>
            </w:r>
          </w:p>
        </w:tc>
      </w:tr>
      <w:tr>
        <w:trPr/>
        <w:tc>
          <w:tcPr>
            <w:tcW w:w="1514" w:type="dxa"/>
            <w:tcBorders/>
            <w:vAlign w:val="center"/>
          </w:tcPr>
          <w:p>
            <w:pPr>
              <w:pStyle w:val="TableContents"/>
              <w:bidi w:val="0"/>
              <w:spacing w:before="0" w:after="283"/>
              <w:jc w:val="left"/>
              <w:rPr/>
            </w:pPr>
            <w:r>
              <w:rPr/>
              <w:t xml:space="preserve">norsu </w:t>
            </w:r>
          </w:p>
        </w:tc>
        <w:tc>
          <w:tcPr>
            <w:tcW w:w="1078" w:type="dxa"/>
            <w:tcBorders/>
            <w:vAlign w:val="center"/>
          </w:tcPr>
          <w:p>
            <w:pPr>
              <w:pStyle w:val="TableContents"/>
              <w:bidi w:val="0"/>
              <w:spacing w:before="0" w:after="283"/>
              <w:jc w:val="left"/>
              <w:rPr/>
            </w:pPr>
            <w:r>
              <w:rPr/>
              <w:t xml:space="preserve">bull </w:t>
            </w:r>
          </w:p>
        </w:tc>
        <w:tc>
          <w:tcPr>
            <w:tcW w:w="1137" w:type="dxa"/>
            <w:tcBorders/>
            <w:vAlign w:val="center"/>
          </w:tcPr>
          <w:p>
            <w:pPr>
              <w:pStyle w:val="TableContents"/>
              <w:bidi w:val="0"/>
              <w:spacing w:before="0" w:after="283"/>
              <w:jc w:val="left"/>
              <w:rPr/>
            </w:pPr>
            <w:r>
              <w:rPr/>
              <w:t xml:space="preserve">lehmä </w:t>
            </w:r>
          </w:p>
        </w:tc>
        <w:tc>
          <w:tcPr>
            <w:tcW w:w="1155" w:type="dxa"/>
            <w:tcBorders/>
            <w:vAlign w:val="center"/>
          </w:tcPr>
          <w:p>
            <w:pPr>
              <w:pStyle w:val="TableContents"/>
              <w:bidi w:val="0"/>
              <w:spacing w:before="0" w:after="283"/>
              <w:jc w:val="left"/>
              <w:rPr/>
            </w:pPr>
            <w:r>
              <w:rPr/>
              <w:t xml:space="preserve">vasikka </w:t>
            </w:r>
          </w:p>
        </w:tc>
        <w:tc>
          <w:tcPr>
            <w:tcW w:w="1059" w:type="dxa"/>
            <w:tcBorders/>
            <w:vAlign w:val="center"/>
          </w:tcPr>
          <w:p>
            <w:pPr>
              <w:pStyle w:val="TableContents"/>
              <w:bidi w:val="0"/>
              <w:spacing w:before="0" w:after="283"/>
              <w:jc w:val="left"/>
              <w:rPr/>
            </w:pPr>
            <w:r>
              <w:rPr/>
              <w:t xml:space="preserve">trumpetti </w:t>
            </w:r>
          </w:p>
        </w:tc>
        <w:tc>
          <w:tcPr>
            <w:tcW w:w="1803" w:type="dxa"/>
            <w:tcBorders/>
            <w:vAlign w:val="center"/>
          </w:tcPr>
          <w:p>
            <w:pPr>
              <w:pStyle w:val="TableContents"/>
              <w:bidi w:val="0"/>
              <w:spacing w:before="0" w:after="283"/>
              <w:jc w:val="left"/>
              <w:rPr/>
            </w:pPr>
            <w:r>
              <w:rPr/>
              <w:t xml:space="preserve">lauma, paraati </w:t>
            </w:r>
          </w:p>
        </w:tc>
        <w:tc>
          <w:tcPr>
            <w:tcW w:w="1043" w:type="dxa"/>
            <w:tcBorders/>
            <w:vAlign w:val="center"/>
          </w:tcPr>
          <w:p>
            <w:pPr>
              <w:pStyle w:val="TableContents"/>
              <w:bidi w:val="0"/>
              <w:spacing w:before="0" w:after="283"/>
              <w:jc w:val="left"/>
              <w:rPr/>
            </w:pPr>
            <w:r>
              <w:rPr/>
              <w:t xml:space="preserve">Savannah </w:t>
            </w:r>
          </w:p>
        </w:tc>
        <w:tc>
          <w:tcPr>
            <w:tcW w:w="1416" w:type="dxa"/>
            <w:tcBorders/>
            <w:vAlign w:val="center"/>
          </w:tcPr>
          <w:p>
            <w:pPr>
              <w:pStyle w:val="TableContents"/>
              <w:bidi w:val="0"/>
              <w:spacing w:before="0" w:after="283"/>
              <w:jc w:val="left"/>
              <w:rPr/>
            </w:pPr>
            <w:r>
              <w:rPr/>
              <w:t xml:space="preserve">kotelo </w:t>
            </w:r>
          </w:p>
        </w:tc>
      </w:tr>
      <w:tr>
        <w:trPr/>
        <w:tc>
          <w:tcPr>
            <w:tcW w:w="1514" w:type="dxa"/>
            <w:tcBorders/>
            <w:vAlign w:val="center"/>
          </w:tcPr>
          <w:p>
            <w:pPr>
              <w:pStyle w:val="TableContents"/>
              <w:bidi w:val="0"/>
              <w:spacing w:before="0" w:after="283"/>
              <w:jc w:val="left"/>
              <w:rPr/>
            </w:pPr>
            <w:r>
              <w:rPr/>
              <w:t xml:space="preserve">hirvi </w:t>
            </w:r>
          </w:p>
        </w:tc>
        <w:tc>
          <w:tcPr>
            <w:tcW w:w="1078" w:type="dxa"/>
            <w:tcBorders/>
            <w:vAlign w:val="center"/>
          </w:tcPr>
          <w:p>
            <w:pPr>
              <w:pStyle w:val="TableContents"/>
              <w:bidi w:val="0"/>
              <w:spacing w:before="0" w:after="283"/>
              <w:jc w:val="left"/>
              <w:rPr/>
            </w:pPr>
            <w:r>
              <w:rPr/>
              <w:t xml:space="preserve">bull </w:t>
            </w:r>
          </w:p>
        </w:tc>
        <w:tc>
          <w:tcPr>
            <w:tcW w:w="1137" w:type="dxa"/>
            <w:tcBorders/>
            <w:vAlign w:val="center"/>
          </w:tcPr>
          <w:p>
            <w:pPr>
              <w:pStyle w:val="TableContents"/>
              <w:bidi w:val="0"/>
              <w:spacing w:before="0" w:after="283"/>
              <w:jc w:val="left"/>
              <w:rPr/>
            </w:pPr>
            <w:r>
              <w:rPr/>
              <w:t xml:space="preserve">lehmä </w:t>
            </w:r>
          </w:p>
        </w:tc>
        <w:tc>
          <w:tcPr>
            <w:tcW w:w="1155" w:type="dxa"/>
            <w:tcBorders/>
            <w:vAlign w:val="center"/>
          </w:tcPr>
          <w:p>
            <w:pPr>
              <w:pStyle w:val="TableContents"/>
              <w:bidi w:val="0"/>
              <w:spacing w:before="0" w:after="283"/>
              <w:jc w:val="left"/>
              <w:rPr/>
            </w:pPr>
            <w:r>
              <w:rPr/>
              <w:t xml:space="preserve">vasikka </w:t>
            </w:r>
          </w:p>
        </w:tc>
        <w:tc>
          <w:tcPr>
            <w:tcW w:w="1059" w:type="dxa"/>
            <w:tcBorders/>
            <w:vAlign w:val="center"/>
          </w:tcPr>
          <w:p>
            <w:pPr>
              <w:pStyle w:val="TableContents"/>
              <w:bidi w:val="0"/>
              <w:spacing w:before="0" w:after="283"/>
              <w:jc w:val="left"/>
              <w:rPr/>
            </w:pPr>
            <w:r>
              <w:rPr/>
              <w:t xml:space="preserve">pallea </w:t>
            </w:r>
          </w:p>
        </w:tc>
        <w:tc>
          <w:tcPr>
            <w:tcW w:w="1803" w:type="dxa"/>
            <w:tcBorders/>
            <w:vAlign w:val="center"/>
          </w:tcPr>
          <w:p>
            <w:pPr>
              <w:pStyle w:val="TableContents"/>
              <w:bidi w:val="0"/>
              <w:spacing w:before="0" w:after="283"/>
              <w:jc w:val="left"/>
              <w:rPr/>
            </w:pPr>
            <w:r>
              <w:rPr/>
              <w:t xml:space="preserve">jengi, lauma </w:t>
            </w:r>
          </w:p>
        </w:tc>
        <w:tc>
          <w:tcPr>
            <w:tcW w:w="1043" w:type="dxa"/>
            <w:tcBorders/>
            <w:vAlign w:val="center"/>
          </w:tcPr>
          <w:p>
            <w:pPr>
              <w:pStyle w:val="TableContents"/>
              <w:bidi w:val="0"/>
              <w:spacing w:before="0" w:after="283"/>
              <w:jc w:val="left"/>
              <w:rPr>
                <w:sz w:val="4"/>
                <w:szCs w:val="4"/>
              </w:rPr>
            </w:pPr>
            <w:r>
              <w:rPr>
                <w:sz w:val="4"/>
                <w:szCs w:val="4"/>
              </w:rPr>
            </w:r>
          </w:p>
        </w:tc>
        <w:tc>
          <w:tcPr>
            <w:tcW w:w="1416" w:type="dxa"/>
            <w:tcBorders/>
            <w:vAlign w:val="center"/>
          </w:tcPr>
          <w:p>
            <w:pPr>
              <w:pStyle w:val="TableContents"/>
              <w:bidi w:val="0"/>
              <w:spacing w:before="0" w:after="283"/>
              <w:jc w:val="left"/>
              <w:rPr>
                <w:sz w:val="4"/>
                <w:szCs w:val="4"/>
              </w:rPr>
            </w:pPr>
            <w:r>
              <w:rPr>
                <w:sz w:val="4"/>
                <w:szCs w:val="4"/>
              </w:rPr>
            </w:r>
          </w:p>
        </w:tc>
      </w:tr>
      <w:tr>
        <w:trPr/>
        <w:tc>
          <w:tcPr>
            <w:tcW w:w="1514" w:type="dxa"/>
            <w:tcBorders/>
            <w:vAlign w:val="center"/>
          </w:tcPr>
          <w:p>
            <w:pPr>
              <w:pStyle w:val="TableContents"/>
              <w:bidi w:val="0"/>
              <w:spacing w:before="0" w:after="283"/>
              <w:jc w:val="left"/>
              <w:rPr/>
            </w:pPr>
            <w:r>
              <w:rPr/>
              <w:t xml:space="preserve">fretti </w:t>
            </w:r>
          </w:p>
        </w:tc>
        <w:tc>
          <w:tcPr>
            <w:tcW w:w="1078" w:type="dxa"/>
            <w:tcBorders/>
            <w:vAlign w:val="center"/>
          </w:tcPr>
          <w:p>
            <w:pPr>
              <w:pStyle w:val="TableContents"/>
              <w:bidi w:val="0"/>
              <w:spacing w:before="0" w:after="283"/>
              <w:jc w:val="left"/>
              <w:rPr/>
            </w:pPr>
            <w:r>
              <w:rPr/>
              <w:t xml:space="preserve">keittolevy </w:t>
            </w:r>
          </w:p>
        </w:tc>
        <w:tc>
          <w:tcPr>
            <w:tcW w:w="1137" w:type="dxa"/>
            <w:tcBorders/>
            <w:vAlign w:val="center"/>
          </w:tcPr>
          <w:p>
            <w:pPr>
              <w:pStyle w:val="TableContents"/>
              <w:bidi w:val="0"/>
              <w:spacing w:before="0" w:after="283"/>
              <w:jc w:val="left"/>
              <w:rPr/>
            </w:pPr>
            <w:r>
              <w:rPr/>
              <w:t xml:space="preserve">jill </w:t>
            </w:r>
          </w:p>
        </w:tc>
        <w:tc>
          <w:tcPr>
            <w:tcW w:w="1155" w:type="dxa"/>
            <w:tcBorders/>
            <w:vAlign w:val="center"/>
          </w:tcPr>
          <w:p>
            <w:pPr>
              <w:pStyle w:val="TableContents"/>
              <w:bidi w:val="0"/>
              <w:spacing w:before="0" w:after="283"/>
              <w:jc w:val="left"/>
              <w:rPr/>
            </w:pPr>
            <w:r>
              <w:rPr/>
              <w:t xml:space="preserve">pakki </w:t>
            </w:r>
          </w:p>
        </w:tc>
        <w:tc>
          <w:tcPr>
            <w:tcW w:w="1059" w:type="dxa"/>
            <w:tcBorders/>
            <w:vAlign w:val="center"/>
          </w:tcPr>
          <w:p>
            <w:pPr>
              <w:pStyle w:val="TableContents"/>
              <w:bidi w:val="0"/>
              <w:spacing w:before="0" w:after="283"/>
              <w:jc w:val="left"/>
              <w:rPr>
                <w:sz w:val="4"/>
                <w:szCs w:val="4"/>
              </w:rPr>
            </w:pPr>
            <w:r>
              <w:rPr>
                <w:sz w:val="4"/>
                <w:szCs w:val="4"/>
              </w:rPr>
            </w:r>
          </w:p>
        </w:tc>
        <w:tc>
          <w:tcPr>
            <w:tcW w:w="1803" w:type="dxa"/>
            <w:tcBorders/>
            <w:vAlign w:val="center"/>
          </w:tcPr>
          <w:p>
            <w:pPr>
              <w:pStyle w:val="TableContents"/>
              <w:bidi w:val="0"/>
              <w:spacing w:before="0" w:after="283"/>
              <w:jc w:val="left"/>
              <w:rPr/>
            </w:pPr>
            <w:r>
              <w:rPr/>
              <w:t xml:space="preserve">liiketoiminta, fesynes </w:t>
            </w:r>
          </w:p>
        </w:tc>
        <w:tc>
          <w:tcPr>
            <w:tcW w:w="1043" w:type="dxa"/>
            <w:tcBorders/>
            <w:vAlign w:val="center"/>
          </w:tcPr>
          <w:p>
            <w:pPr>
              <w:pStyle w:val="TableContents"/>
              <w:bidi w:val="0"/>
              <w:spacing w:before="0" w:after="283"/>
              <w:jc w:val="left"/>
              <w:rPr>
                <w:sz w:val="4"/>
                <w:szCs w:val="4"/>
              </w:rPr>
            </w:pPr>
            <w:r>
              <w:rPr>
                <w:sz w:val="4"/>
                <w:szCs w:val="4"/>
              </w:rPr>
            </w:r>
          </w:p>
        </w:tc>
        <w:tc>
          <w:tcPr>
            <w:tcW w:w="1416" w:type="dxa"/>
            <w:tcBorders/>
            <w:vAlign w:val="center"/>
          </w:tcPr>
          <w:p>
            <w:pPr>
              <w:pStyle w:val="TableContents"/>
              <w:bidi w:val="0"/>
              <w:spacing w:before="0" w:after="283"/>
              <w:jc w:val="left"/>
              <w:rPr>
                <w:sz w:val="4"/>
                <w:szCs w:val="4"/>
              </w:rPr>
            </w:pPr>
            <w:r>
              <w:rPr>
                <w:sz w:val="4"/>
                <w:szCs w:val="4"/>
              </w:rPr>
            </w:r>
          </w:p>
        </w:tc>
      </w:tr>
      <w:tr>
        <w:trPr/>
        <w:tc>
          <w:tcPr>
            <w:tcW w:w="1514" w:type="dxa"/>
            <w:tcBorders/>
            <w:vAlign w:val="center"/>
          </w:tcPr>
          <w:p>
            <w:pPr>
              <w:pStyle w:val="TableContents"/>
              <w:bidi w:val="0"/>
              <w:spacing w:before="0" w:after="283"/>
              <w:jc w:val="left"/>
              <w:rPr/>
            </w:pPr>
            <w:r>
              <w:rPr/>
              <w:t xml:space="preserve">kala </w:t>
            </w:r>
          </w:p>
        </w:tc>
        <w:tc>
          <w:tcPr>
            <w:tcW w:w="1078"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sz w:val="4"/>
                <w:szCs w:val="4"/>
              </w:rPr>
            </w:pPr>
            <w:r>
              <w:rPr>
                <w:sz w:val="4"/>
                <w:szCs w:val="4"/>
              </w:rPr>
            </w:r>
          </w:p>
        </w:tc>
        <w:tc>
          <w:tcPr>
            <w:tcW w:w="1155" w:type="dxa"/>
            <w:tcBorders/>
            <w:vAlign w:val="center"/>
          </w:tcPr>
          <w:p>
            <w:pPr>
              <w:pStyle w:val="TableContents"/>
              <w:bidi w:val="0"/>
              <w:spacing w:before="0" w:after="283"/>
              <w:jc w:val="left"/>
              <w:rPr/>
            </w:pPr>
            <w:r>
              <w:rPr/>
              <w:t xml:space="preserve">kutu; muna; toukka; poikanen; poikanen; sormipoikanen </w:t>
            </w:r>
          </w:p>
        </w:tc>
        <w:tc>
          <w:tcPr>
            <w:tcW w:w="1059" w:type="dxa"/>
            <w:tcBorders/>
            <w:vAlign w:val="center"/>
          </w:tcPr>
          <w:p>
            <w:pPr>
              <w:pStyle w:val="TableContents"/>
              <w:bidi w:val="0"/>
              <w:spacing w:before="0" w:after="283"/>
              <w:jc w:val="left"/>
              <w:rPr>
                <w:sz w:val="4"/>
                <w:szCs w:val="4"/>
              </w:rPr>
            </w:pPr>
            <w:r>
              <w:rPr>
                <w:sz w:val="4"/>
                <w:szCs w:val="4"/>
              </w:rPr>
            </w:r>
          </w:p>
        </w:tc>
        <w:tc>
          <w:tcPr>
            <w:tcW w:w="1803" w:type="dxa"/>
            <w:tcBorders/>
            <w:vAlign w:val="center"/>
          </w:tcPr>
          <w:p>
            <w:pPr>
              <w:pStyle w:val="TableContents"/>
              <w:bidi w:val="0"/>
              <w:spacing w:before="0" w:after="283"/>
              <w:jc w:val="left"/>
              <w:rPr/>
            </w:pPr>
            <w:r>
              <w:rPr/>
              <w:t xml:space="preserve">parvi, koulu; saalis, nosto, veto </w:t>
            </w:r>
          </w:p>
        </w:tc>
        <w:tc>
          <w:tcPr>
            <w:tcW w:w="1043" w:type="dxa"/>
            <w:tcBorders/>
            <w:vAlign w:val="center"/>
          </w:tcPr>
          <w:p>
            <w:pPr>
              <w:pStyle w:val="TableContents"/>
              <w:bidi w:val="0"/>
              <w:spacing w:before="0" w:after="283"/>
              <w:jc w:val="left"/>
              <w:rPr/>
            </w:pPr>
            <w:r>
              <w:rPr/>
              <w:t xml:space="preserve">pyhäkkö </w:t>
            </w:r>
          </w:p>
        </w:tc>
        <w:tc>
          <w:tcPr>
            <w:tcW w:w="1416" w:type="dxa"/>
            <w:tcBorders/>
            <w:vAlign w:val="center"/>
          </w:tcPr>
          <w:p>
            <w:pPr>
              <w:pStyle w:val="TableContents"/>
              <w:bidi w:val="0"/>
              <w:spacing w:before="0" w:after="283"/>
              <w:jc w:val="left"/>
              <w:rPr/>
            </w:pPr>
            <w:r>
              <w:rPr/>
              <w:t xml:space="preserve">akvaario; lampi; säiliö </w:t>
            </w:r>
          </w:p>
        </w:tc>
      </w:tr>
      <w:tr>
        <w:trPr/>
        <w:tc>
          <w:tcPr>
            <w:tcW w:w="1514" w:type="dxa"/>
            <w:tcBorders/>
            <w:vAlign w:val="center"/>
          </w:tcPr>
          <w:p>
            <w:pPr>
              <w:pStyle w:val="TableContents"/>
              <w:bidi w:val="0"/>
              <w:spacing w:before="0" w:after="283"/>
              <w:jc w:val="left"/>
              <w:rPr/>
            </w:pPr>
            <w:r>
              <w:rPr/>
              <w:t xml:space="preserve">lentää </w:t>
            </w:r>
          </w:p>
        </w:tc>
        <w:tc>
          <w:tcPr>
            <w:tcW w:w="1078"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sz w:val="4"/>
                <w:szCs w:val="4"/>
              </w:rPr>
            </w:pPr>
            <w:r>
              <w:rPr>
                <w:sz w:val="4"/>
                <w:szCs w:val="4"/>
              </w:rPr>
            </w:r>
          </w:p>
        </w:tc>
        <w:tc>
          <w:tcPr>
            <w:tcW w:w="1155" w:type="dxa"/>
            <w:tcBorders/>
            <w:vAlign w:val="center"/>
          </w:tcPr>
          <w:p>
            <w:pPr>
              <w:pStyle w:val="TableContents"/>
              <w:bidi w:val="0"/>
              <w:spacing w:before="0" w:after="283"/>
              <w:jc w:val="left"/>
              <w:rPr/>
            </w:pPr>
            <w:r>
              <w:rPr/>
              <w:t xml:space="preserve">toukka, mato </w:t>
            </w:r>
          </w:p>
        </w:tc>
        <w:tc>
          <w:tcPr>
            <w:tcW w:w="1059" w:type="dxa"/>
            <w:tcBorders/>
            <w:vAlign w:val="center"/>
          </w:tcPr>
          <w:p>
            <w:pPr>
              <w:pStyle w:val="TableContents"/>
              <w:bidi w:val="0"/>
              <w:spacing w:before="0" w:after="283"/>
              <w:jc w:val="left"/>
              <w:rPr/>
            </w:pPr>
            <w:r>
              <w:rPr/>
              <w:t xml:space="preserve">buzz </w:t>
            </w:r>
          </w:p>
        </w:tc>
        <w:tc>
          <w:tcPr>
            <w:tcW w:w="1803" w:type="dxa"/>
            <w:tcBorders/>
            <w:vAlign w:val="center"/>
          </w:tcPr>
          <w:p>
            <w:pPr>
              <w:pStyle w:val="TableContents"/>
              <w:bidi w:val="0"/>
              <w:spacing w:before="0" w:after="283"/>
              <w:jc w:val="left"/>
              <w:rPr/>
            </w:pPr>
            <w:r>
              <w:rPr/>
              <w:t xml:space="preserve">liiketoiminta, pilvi, parvi, jyrsijä </w:t>
            </w:r>
          </w:p>
        </w:tc>
        <w:tc>
          <w:tcPr>
            <w:tcW w:w="1043" w:type="dxa"/>
            <w:tcBorders/>
            <w:vAlign w:val="center"/>
          </w:tcPr>
          <w:p>
            <w:pPr>
              <w:pStyle w:val="TableContents"/>
              <w:bidi w:val="0"/>
              <w:spacing w:before="0" w:after="283"/>
              <w:jc w:val="left"/>
              <w:rPr/>
            </w:pPr>
            <w:r>
              <w:rPr/>
              <w:t xml:space="preserve">pesä </w:t>
            </w:r>
          </w:p>
        </w:tc>
        <w:tc>
          <w:tcPr>
            <w:tcW w:w="1416" w:type="dxa"/>
            <w:tcBorders/>
            <w:vAlign w:val="center"/>
          </w:tcPr>
          <w:p>
            <w:pPr>
              <w:pStyle w:val="TableContents"/>
              <w:bidi w:val="0"/>
              <w:spacing w:before="0" w:after="283"/>
              <w:jc w:val="left"/>
              <w:rPr>
                <w:sz w:val="4"/>
                <w:szCs w:val="4"/>
              </w:rPr>
            </w:pPr>
            <w:r>
              <w:rPr>
                <w:sz w:val="4"/>
                <w:szCs w:val="4"/>
              </w:rPr>
            </w:r>
          </w:p>
        </w:tc>
      </w:tr>
      <w:tr>
        <w:trPr/>
        <w:tc>
          <w:tcPr>
            <w:tcW w:w="1514" w:type="dxa"/>
            <w:tcBorders/>
            <w:vAlign w:val="center"/>
          </w:tcPr>
          <w:p>
            <w:pPr>
              <w:pStyle w:val="TableContents"/>
              <w:bidi w:val="0"/>
              <w:spacing w:before="0" w:after="283"/>
              <w:jc w:val="left"/>
              <w:rPr/>
            </w:pPr>
            <w:r>
              <w:rPr/>
              <w:t xml:space="preserve">kettu </w:t>
            </w:r>
          </w:p>
        </w:tc>
        <w:tc>
          <w:tcPr>
            <w:tcW w:w="1078" w:type="dxa"/>
            <w:tcBorders/>
            <w:vAlign w:val="center"/>
          </w:tcPr>
          <w:p>
            <w:pPr>
              <w:pStyle w:val="TableContents"/>
              <w:bidi w:val="0"/>
              <w:spacing w:before="0" w:after="283"/>
              <w:jc w:val="left"/>
              <w:rPr/>
            </w:pPr>
            <w:r>
              <w:rPr/>
              <w:t xml:space="preserve">renard, reynard, koira kettu, tod </w:t>
            </w:r>
          </w:p>
        </w:tc>
        <w:tc>
          <w:tcPr>
            <w:tcW w:w="1137" w:type="dxa"/>
            <w:tcBorders/>
            <w:vAlign w:val="center"/>
          </w:tcPr>
          <w:p>
            <w:pPr>
              <w:pStyle w:val="TableContents"/>
              <w:bidi w:val="0"/>
              <w:spacing w:before="0" w:after="283"/>
              <w:jc w:val="left"/>
              <w:rPr/>
            </w:pPr>
            <w:r>
              <w:rPr/>
              <w:t xml:space="preserve">vixen </w:t>
            </w:r>
          </w:p>
        </w:tc>
        <w:tc>
          <w:tcPr>
            <w:tcW w:w="1155" w:type="dxa"/>
            <w:tcBorders/>
            <w:vAlign w:val="center"/>
          </w:tcPr>
          <w:p>
            <w:pPr>
              <w:pStyle w:val="TableContents"/>
              <w:bidi w:val="0"/>
              <w:spacing w:before="0" w:after="283"/>
              <w:jc w:val="left"/>
              <w:rPr/>
            </w:pPr>
            <w:r>
              <w:rPr/>
              <w:t xml:space="preserve">pentu, pentu, pentu, pentu, pentu, pentu. </w:t>
            </w:r>
          </w:p>
        </w:tc>
        <w:tc>
          <w:tcPr>
            <w:tcW w:w="1059" w:type="dxa"/>
            <w:tcBorders/>
            <w:vAlign w:val="center"/>
          </w:tcPr>
          <w:p>
            <w:pPr>
              <w:pStyle w:val="TableContents"/>
              <w:bidi w:val="0"/>
              <w:spacing w:before="0" w:after="283"/>
              <w:jc w:val="left"/>
              <w:rPr/>
            </w:pPr>
            <w:r>
              <w:rPr/>
              <w:t xml:space="preserve">ulvoa, huutaa </w:t>
            </w:r>
          </w:p>
        </w:tc>
        <w:tc>
          <w:tcPr>
            <w:tcW w:w="1803" w:type="dxa"/>
            <w:tcBorders/>
            <w:vAlign w:val="center"/>
          </w:tcPr>
          <w:p>
            <w:pPr>
              <w:pStyle w:val="TableContents"/>
              <w:bidi w:val="0"/>
              <w:spacing w:before="0" w:after="283"/>
              <w:jc w:val="left"/>
              <w:rPr/>
            </w:pPr>
            <w:r>
              <w:rPr/>
              <w:t xml:space="preserve">karkuun, hihnaan, ahdin, joukko, maa </w:t>
            </w:r>
          </w:p>
        </w:tc>
        <w:tc>
          <w:tcPr>
            <w:tcW w:w="1043" w:type="dxa"/>
            <w:tcBorders/>
            <w:vAlign w:val="center"/>
          </w:tcPr>
          <w:p>
            <w:pPr>
              <w:pStyle w:val="TableContents"/>
              <w:bidi w:val="0"/>
              <w:spacing w:before="0" w:after="283"/>
              <w:jc w:val="left"/>
              <w:rPr/>
            </w:pPr>
            <w:r>
              <w:rPr/>
              <w:t xml:space="preserve">den </w:t>
            </w:r>
          </w:p>
        </w:tc>
        <w:tc>
          <w:tcPr>
            <w:tcW w:w="1416" w:type="dxa"/>
            <w:tcBorders/>
            <w:vAlign w:val="center"/>
          </w:tcPr>
          <w:p>
            <w:pPr>
              <w:pStyle w:val="TableContents"/>
              <w:bidi w:val="0"/>
              <w:spacing w:before="0" w:after="283"/>
              <w:jc w:val="left"/>
              <w:rPr/>
            </w:pPr>
            <w:r>
              <w:rPr/>
              <w:t xml:space="preserve">den </w:t>
            </w:r>
          </w:p>
        </w:tc>
      </w:tr>
      <w:tr>
        <w:trPr/>
        <w:tc>
          <w:tcPr>
            <w:tcW w:w="1514" w:type="dxa"/>
            <w:tcBorders/>
            <w:vAlign w:val="center"/>
          </w:tcPr>
          <w:p>
            <w:pPr>
              <w:pStyle w:val="TableContents"/>
              <w:bidi w:val="0"/>
              <w:spacing w:before="0" w:after="283"/>
              <w:jc w:val="left"/>
              <w:rPr/>
            </w:pPr>
            <w:r>
              <w:rPr/>
              <w:t xml:space="preserve">sammakko; rupikonna </w:t>
            </w:r>
          </w:p>
        </w:tc>
        <w:tc>
          <w:tcPr>
            <w:tcW w:w="1078"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sz w:val="4"/>
                <w:szCs w:val="4"/>
              </w:rPr>
            </w:pPr>
            <w:r>
              <w:rPr>
                <w:sz w:val="4"/>
                <w:szCs w:val="4"/>
              </w:rPr>
            </w:r>
          </w:p>
        </w:tc>
        <w:tc>
          <w:tcPr>
            <w:tcW w:w="1155" w:type="dxa"/>
            <w:tcBorders/>
            <w:vAlign w:val="center"/>
          </w:tcPr>
          <w:p>
            <w:pPr>
              <w:pStyle w:val="TableContents"/>
              <w:bidi w:val="0"/>
              <w:spacing w:before="0" w:after="283"/>
              <w:jc w:val="left"/>
              <w:rPr/>
            </w:pPr>
            <w:r>
              <w:rPr/>
              <w:t xml:space="preserve">tadpole, polliwog </w:t>
            </w:r>
          </w:p>
        </w:tc>
        <w:tc>
          <w:tcPr>
            <w:tcW w:w="1059" w:type="dxa"/>
            <w:tcBorders/>
            <w:vAlign w:val="center"/>
          </w:tcPr>
          <w:p>
            <w:pPr>
              <w:pStyle w:val="TableContents"/>
              <w:bidi w:val="0"/>
              <w:spacing w:before="0" w:after="283"/>
              <w:jc w:val="left"/>
              <w:rPr/>
            </w:pPr>
            <w:r>
              <w:rPr/>
              <w:t xml:space="preserve">croak; ribbit </w:t>
            </w:r>
          </w:p>
        </w:tc>
        <w:tc>
          <w:tcPr>
            <w:tcW w:w="1803" w:type="dxa"/>
            <w:tcBorders/>
            <w:vAlign w:val="center"/>
          </w:tcPr>
          <w:p>
            <w:pPr>
              <w:pStyle w:val="TableContents"/>
              <w:bidi w:val="0"/>
              <w:spacing w:before="0" w:after="283"/>
              <w:jc w:val="left"/>
              <w:rPr/>
            </w:pPr>
            <w:r>
              <w:rPr/>
              <w:t xml:space="preserve">kuoro, armeija, solmu </w:t>
            </w:r>
          </w:p>
        </w:tc>
        <w:tc>
          <w:tcPr>
            <w:tcW w:w="1043" w:type="dxa"/>
            <w:tcBorders/>
            <w:vAlign w:val="center"/>
          </w:tcPr>
          <w:p>
            <w:pPr>
              <w:pStyle w:val="TableContents"/>
              <w:bidi w:val="0"/>
              <w:spacing w:before="0" w:after="283"/>
              <w:jc w:val="left"/>
              <w:rPr/>
            </w:pPr>
            <w:r>
              <w:rPr/>
              <w:t xml:space="preserve">pesä </w:t>
            </w:r>
          </w:p>
        </w:tc>
        <w:tc>
          <w:tcPr>
            <w:tcW w:w="1416" w:type="dxa"/>
            <w:tcBorders/>
            <w:vAlign w:val="center"/>
          </w:tcPr>
          <w:p>
            <w:pPr>
              <w:pStyle w:val="TableContents"/>
              <w:bidi w:val="0"/>
              <w:spacing w:before="0" w:after="283"/>
              <w:jc w:val="left"/>
              <w:rPr/>
            </w:pPr>
            <w:r>
              <w:rPr/>
              <w:t xml:space="preserve">terraario </w:t>
            </w:r>
          </w:p>
        </w:tc>
      </w:tr>
      <w:tr>
        <w:trPr/>
        <w:tc>
          <w:tcPr>
            <w:tcW w:w="1514" w:type="dxa"/>
            <w:tcBorders/>
            <w:vAlign w:val="center"/>
          </w:tcPr>
          <w:p>
            <w:pPr>
              <w:pStyle w:val="TableContents"/>
              <w:bidi w:val="0"/>
              <w:spacing w:before="0" w:after="283"/>
              <w:jc w:val="left"/>
              <w:rPr/>
            </w:pPr>
            <w:r>
              <w:rPr/>
              <w:t xml:space="preserve">Gerbiili </w:t>
            </w:r>
          </w:p>
        </w:tc>
        <w:tc>
          <w:tcPr>
            <w:tcW w:w="1078" w:type="dxa"/>
            <w:tcBorders/>
            <w:vAlign w:val="center"/>
          </w:tcPr>
          <w:p>
            <w:pPr>
              <w:pStyle w:val="TableContents"/>
              <w:bidi w:val="0"/>
              <w:spacing w:before="0" w:after="283"/>
              <w:jc w:val="left"/>
              <w:rPr/>
            </w:pPr>
            <w:r>
              <w:rPr/>
              <w:t xml:space="preserve">Buck </w:t>
            </w:r>
          </w:p>
        </w:tc>
        <w:tc>
          <w:tcPr>
            <w:tcW w:w="1137" w:type="dxa"/>
            <w:tcBorders/>
            <w:vAlign w:val="center"/>
          </w:tcPr>
          <w:p>
            <w:pPr>
              <w:pStyle w:val="TableContents"/>
              <w:bidi w:val="0"/>
              <w:spacing w:before="0" w:after="283"/>
              <w:jc w:val="left"/>
              <w:rPr/>
            </w:pPr>
            <w:r>
              <w:rPr/>
              <w:t xml:space="preserve">doe </w:t>
            </w:r>
          </w:p>
        </w:tc>
        <w:tc>
          <w:tcPr>
            <w:tcW w:w="1155" w:type="dxa"/>
            <w:tcBorders/>
            <w:vAlign w:val="center"/>
          </w:tcPr>
          <w:p>
            <w:pPr>
              <w:pStyle w:val="TableContents"/>
              <w:bidi w:val="0"/>
              <w:spacing w:before="0" w:after="283"/>
              <w:jc w:val="left"/>
              <w:rPr/>
            </w:pPr>
            <w:r>
              <w:rPr/>
              <w:t xml:space="preserve">pentu </w:t>
            </w:r>
          </w:p>
        </w:tc>
        <w:tc>
          <w:tcPr>
            <w:tcW w:w="1059" w:type="dxa"/>
            <w:tcBorders/>
            <w:vAlign w:val="center"/>
          </w:tcPr>
          <w:p>
            <w:pPr>
              <w:pStyle w:val="TableContents"/>
              <w:bidi w:val="0"/>
              <w:spacing w:before="0" w:after="283"/>
              <w:jc w:val="left"/>
              <w:rPr>
                <w:sz w:val="4"/>
                <w:szCs w:val="4"/>
              </w:rPr>
            </w:pPr>
            <w:r>
              <w:rPr>
                <w:sz w:val="4"/>
                <w:szCs w:val="4"/>
              </w:rPr>
            </w:r>
          </w:p>
        </w:tc>
        <w:tc>
          <w:tcPr>
            <w:tcW w:w="1803" w:type="dxa"/>
            <w:tcBorders/>
            <w:vAlign w:val="center"/>
          </w:tcPr>
          <w:p>
            <w:pPr>
              <w:pStyle w:val="TableContents"/>
              <w:bidi w:val="0"/>
              <w:spacing w:before="0" w:after="283"/>
              <w:jc w:val="left"/>
              <w:rPr/>
            </w:pPr>
            <w:r>
              <w:rPr/>
              <w:t xml:space="preserve">horde </w:t>
            </w:r>
          </w:p>
        </w:tc>
        <w:tc>
          <w:tcPr>
            <w:tcW w:w="1043" w:type="dxa"/>
            <w:tcBorders/>
            <w:vAlign w:val="center"/>
          </w:tcPr>
          <w:p>
            <w:pPr>
              <w:pStyle w:val="TableContents"/>
              <w:bidi w:val="0"/>
              <w:spacing w:before="0" w:after="283"/>
              <w:jc w:val="left"/>
              <w:rPr/>
            </w:pPr>
            <w:r>
              <w:rPr/>
              <w:t xml:space="preserve">pesä </w:t>
            </w:r>
          </w:p>
        </w:tc>
        <w:tc>
          <w:tcPr>
            <w:tcW w:w="1416" w:type="dxa"/>
            <w:tcBorders/>
            <w:vAlign w:val="center"/>
          </w:tcPr>
          <w:p>
            <w:pPr>
              <w:pStyle w:val="TableContents"/>
              <w:bidi w:val="0"/>
              <w:spacing w:before="0" w:after="283"/>
              <w:jc w:val="left"/>
              <w:rPr/>
            </w:pPr>
            <w:r>
              <w:rPr/>
              <w:t xml:space="preserve">häkki </w:t>
            </w:r>
          </w:p>
        </w:tc>
      </w:tr>
      <w:tr>
        <w:trPr/>
        <w:tc>
          <w:tcPr>
            <w:tcW w:w="1514" w:type="dxa"/>
            <w:tcBorders/>
            <w:vAlign w:val="center"/>
          </w:tcPr>
          <w:p>
            <w:pPr>
              <w:pStyle w:val="TableContents"/>
              <w:bidi w:val="0"/>
              <w:spacing w:before="0" w:after="283"/>
              <w:jc w:val="left"/>
              <w:rPr/>
            </w:pPr>
            <w:r>
              <w:rPr/>
              <w:t xml:space="preserve">kirahvi </w:t>
            </w:r>
          </w:p>
        </w:tc>
        <w:tc>
          <w:tcPr>
            <w:tcW w:w="1078" w:type="dxa"/>
            <w:tcBorders/>
            <w:vAlign w:val="center"/>
          </w:tcPr>
          <w:p>
            <w:pPr>
              <w:pStyle w:val="TableContents"/>
              <w:bidi w:val="0"/>
              <w:spacing w:before="0" w:after="283"/>
              <w:jc w:val="left"/>
              <w:rPr/>
            </w:pPr>
            <w:r>
              <w:rPr/>
              <w:t xml:space="preserve">bull </w:t>
            </w:r>
          </w:p>
        </w:tc>
        <w:tc>
          <w:tcPr>
            <w:tcW w:w="1137" w:type="dxa"/>
            <w:tcBorders/>
            <w:vAlign w:val="center"/>
          </w:tcPr>
          <w:p>
            <w:pPr>
              <w:pStyle w:val="TableContents"/>
              <w:bidi w:val="0"/>
              <w:spacing w:before="0" w:after="283"/>
              <w:jc w:val="left"/>
              <w:rPr/>
            </w:pPr>
            <w:r>
              <w:rPr/>
              <w:t xml:space="preserve">doe </w:t>
            </w:r>
          </w:p>
        </w:tc>
        <w:tc>
          <w:tcPr>
            <w:tcW w:w="1155" w:type="dxa"/>
            <w:tcBorders/>
            <w:vAlign w:val="center"/>
          </w:tcPr>
          <w:p>
            <w:pPr>
              <w:pStyle w:val="TableContents"/>
              <w:bidi w:val="0"/>
              <w:spacing w:before="0" w:after="283"/>
              <w:jc w:val="left"/>
              <w:rPr/>
            </w:pPr>
            <w:r>
              <w:rPr/>
              <w:t xml:space="preserve">vasikka, pentu </w:t>
            </w:r>
          </w:p>
        </w:tc>
        <w:tc>
          <w:tcPr>
            <w:tcW w:w="1059" w:type="dxa"/>
            <w:tcBorders/>
            <w:vAlign w:val="center"/>
          </w:tcPr>
          <w:p>
            <w:pPr>
              <w:pStyle w:val="TableContents"/>
              <w:bidi w:val="0"/>
              <w:spacing w:before="0" w:after="283"/>
              <w:jc w:val="left"/>
              <w:rPr>
                <w:sz w:val="4"/>
                <w:szCs w:val="4"/>
              </w:rPr>
            </w:pPr>
            <w:r>
              <w:rPr>
                <w:sz w:val="4"/>
                <w:szCs w:val="4"/>
              </w:rPr>
            </w:r>
          </w:p>
        </w:tc>
        <w:tc>
          <w:tcPr>
            <w:tcW w:w="1803" w:type="dxa"/>
            <w:tcBorders/>
            <w:vAlign w:val="center"/>
          </w:tcPr>
          <w:p>
            <w:pPr>
              <w:pStyle w:val="TableContents"/>
              <w:bidi w:val="0"/>
              <w:spacing w:before="0" w:after="283"/>
              <w:jc w:val="left"/>
              <w:rPr/>
            </w:pPr>
            <w:r>
              <w:rPr/>
              <w:t xml:space="preserve">lauma, joukko-osasto, joukko, torni, torni </w:t>
            </w:r>
          </w:p>
        </w:tc>
        <w:tc>
          <w:tcPr>
            <w:tcW w:w="1043" w:type="dxa"/>
            <w:tcBorders/>
            <w:vAlign w:val="center"/>
          </w:tcPr>
          <w:p>
            <w:pPr>
              <w:pStyle w:val="TableContents"/>
              <w:bidi w:val="0"/>
              <w:spacing w:before="0" w:after="283"/>
              <w:jc w:val="left"/>
              <w:rPr/>
            </w:pPr>
            <w:r>
              <w:rPr/>
              <w:t xml:space="preserve">Savannah </w:t>
            </w:r>
          </w:p>
        </w:tc>
        <w:tc>
          <w:tcPr>
            <w:tcW w:w="1416" w:type="dxa"/>
            <w:tcBorders/>
            <w:vAlign w:val="center"/>
          </w:tcPr>
          <w:p>
            <w:pPr>
              <w:pStyle w:val="TableContents"/>
              <w:bidi w:val="0"/>
              <w:spacing w:before="0" w:after="283"/>
              <w:jc w:val="left"/>
              <w:rPr/>
            </w:pPr>
            <w:r>
              <w:rPr/>
              <w:t xml:space="preserve">kotelo </w:t>
            </w:r>
          </w:p>
        </w:tc>
      </w:tr>
      <w:tr>
        <w:trPr/>
        <w:tc>
          <w:tcPr>
            <w:tcW w:w="1514" w:type="dxa"/>
            <w:tcBorders/>
            <w:vAlign w:val="center"/>
          </w:tcPr>
          <w:p>
            <w:pPr>
              <w:pStyle w:val="TableContents"/>
              <w:bidi w:val="0"/>
              <w:spacing w:before="0" w:after="283"/>
              <w:jc w:val="left"/>
              <w:rPr/>
            </w:pPr>
            <w:r>
              <w:rPr/>
              <w:t xml:space="preserve">Gnat </w:t>
            </w:r>
          </w:p>
        </w:tc>
        <w:tc>
          <w:tcPr>
            <w:tcW w:w="1078"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sz w:val="4"/>
                <w:szCs w:val="4"/>
              </w:rPr>
            </w:pPr>
            <w:r>
              <w:rPr>
                <w:sz w:val="4"/>
                <w:szCs w:val="4"/>
              </w:rPr>
            </w:r>
          </w:p>
        </w:tc>
        <w:tc>
          <w:tcPr>
            <w:tcW w:w="1155" w:type="dxa"/>
            <w:tcBorders/>
            <w:vAlign w:val="center"/>
          </w:tcPr>
          <w:p>
            <w:pPr>
              <w:pStyle w:val="TableContents"/>
              <w:bidi w:val="0"/>
              <w:spacing w:before="0" w:after="283"/>
              <w:jc w:val="left"/>
              <w:rPr/>
            </w:pPr>
            <w:r>
              <w:rPr/>
              <w:t xml:space="preserve">toukka </w:t>
            </w:r>
          </w:p>
        </w:tc>
        <w:tc>
          <w:tcPr>
            <w:tcW w:w="1059" w:type="dxa"/>
            <w:tcBorders/>
            <w:vAlign w:val="center"/>
          </w:tcPr>
          <w:p>
            <w:pPr>
              <w:pStyle w:val="TableContents"/>
              <w:bidi w:val="0"/>
              <w:spacing w:before="0" w:after="283"/>
              <w:jc w:val="left"/>
              <w:rPr/>
            </w:pPr>
            <w:r>
              <w:rPr/>
              <w:t xml:space="preserve">buzz </w:t>
            </w:r>
          </w:p>
        </w:tc>
        <w:tc>
          <w:tcPr>
            <w:tcW w:w="1803" w:type="dxa"/>
            <w:tcBorders/>
            <w:vAlign w:val="center"/>
          </w:tcPr>
          <w:p>
            <w:pPr>
              <w:pStyle w:val="TableContents"/>
              <w:bidi w:val="0"/>
              <w:spacing w:before="0" w:after="283"/>
              <w:jc w:val="left"/>
              <w:rPr/>
            </w:pPr>
            <w:r>
              <w:rPr/>
              <w:t xml:space="preserve">pilvi, parvi, lauma, rutto, rutto </w:t>
            </w:r>
          </w:p>
        </w:tc>
        <w:tc>
          <w:tcPr>
            <w:tcW w:w="1043" w:type="dxa"/>
            <w:tcBorders/>
            <w:vAlign w:val="center"/>
          </w:tcPr>
          <w:p>
            <w:pPr>
              <w:pStyle w:val="TableContents"/>
              <w:bidi w:val="0"/>
              <w:spacing w:before="0" w:after="283"/>
              <w:jc w:val="left"/>
              <w:rPr/>
            </w:pPr>
            <w:r>
              <w:rPr/>
              <w:t xml:space="preserve">pesä </w:t>
            </w:r>
          </w:p>
        </w:tc>
        <w:tc>
          <w:tcPr>
            <w:tcW w:w="1416" w:type="dxa"/>
            <w:tcBorders/>
            <w:vAlign w:val="center"/>
          </w:tcPr>
          <w:p>
            <w:pPr>
              <w:pStyle w:val="TableContents"/>
              <w:bidi w:val="0"/>
              <w:spacing w:before="0" w:after="283"/>
              <w:jc w:val="left"/>
              <w:rPr>
                <w:sz w:val="4"/>
                <w:szCs w:val="4"/>
              </w:rPr>
            </w:pPr>
            <w:r>
              <w:rPr>
                <w:sz w:val="4"/>
                <w:szCs w:val="4"/>
              </w:rPr>
            </w:r>
          </w:p>
        </w:tc>
      </w:tr>
      <w:tr>
        <w:trPr/>
        <w:tc>
          <w:tcPr>
            <w:tcW w:w="1514" w:type="dxa"/>
            <w:tcBorders/>
            <w:vAlign w:val="center"/>
          </w:tcPr>
          <w:p>
            <w:pPr>
              <w:pStyle w:val="TableContents"/>
              <w:bidi w:val="0"/>
              <w:spacing w:before="0" w:after="283"/>
              <w:jc w:val="left"/>
              <w:rPr/>
            </w:pPr>
            <w:r>
              <w:rPr/>
              <w:t xml:space="preserve">gnu, gnuu </w:t>
            </w:r>
          </w:p>
        </w:tc>
        <w:tc>
          <w:tcPr>
            <w:tcW w:w="1078" w:type="dxa"/>
            <w:tcBorders/>
            <w:vAlign w:val="center"/>
          </w:tcPr>
          <w:p>
            <w:pPr>
              <w:pStyle w:val="TableContents"/>
              <w:bidi w:val="0"/>
              <w:spacing w:before="0" w:after="283"/>
              <w:jc w:val="left"/>
              <w:rPr/>
            </w:pPr>
            <w:r>
              <w:rPr/>
              <w:t xml:space="preserve">bull </w:t>
            </w:r>
          </w:p>
        </w:tc>
        <w:tc>
          <w:tcPr>
            <w:tcW w:w="1137" w:type="dxa"/>
            <w:tcBorders/>
            <w:vAlign w:val="center"/>
          </w:tcPr>
          <w:p>
            <w:pPr>
              <w:pStyle w:val="TableContents"/>
              <w:bidi w:val="0"/>
              <w:spacing w:before="0" w:after="283"/>
              <w:jc w:val="left"/>
              <w:rPr/>
            </w:pPr>
            <w:r>
              <w:rPr/>
              <w:t xml:space="preserve">lehmä </w:t>
            </w:r>
          </w:p>
        </w:tc>
        <w:tc>
          <w:tcPr>
            <w:tcW w:w="1155" w:type="dxa"/>
            <w:tcBorders/>
            <w:vAlign w:val="center"/>
          </w:tcPr>
          <w:p>
            <w:pPr>
              <w:pStyle w:val="TableContents"/>
              <w:bidi w:val="0"/>
              <w:spacing w:before="0" w:after="283"/>
              <w:jc w:val="left"/>
              <w:rPr/>
            </w:pPr>
            <w:r>
              <w:rPr/>
              <w:t xml:space="preserve">vasikka </w:t>
            </w:r>
          </w:p>
        </w:tc>
        <w:tc>
          <w:tcPr>
            <w:tcW w:w="1059" w:type="dxa"/>
            <w:tcBorders/>
            <w:vAlign w:val="center"/>
          </w:tcPr>
          <w:p>
            <w:pPr>
              <w:pStyle w:val="TableContents"/>
              <w:bidi w:val="0"/>
              <w:spacing w:before="0" w:after="283"/>
              <w:jc w:val="left"/>
              <w:rPr/>
            </w:pPr>
            <w:r>
              <w:rPr/>
              <w:t xml:space="preserve">pallea </w:t>
            </w:r>
          </w:p>
        </w:tc>
        <w:tc>
          <w:tcPr>
            <w:tcW w:w="1803" w:type="dxa"/>
            <w:tcBorders/>
            <w:vAlign w:val="center"/>
          </w:tcPr>
          <w:p>
            <w:pPr>
              <w:pStyle w:val="TableContents"/>
              <w:bidi w:val="0"/>
              <w:spacing w:before="0" w:after="283"/>
              <w:jc w:val="left"/>
              <w:rPr/>
            </w:pPr>
            <w:r>
              <w:rPr/>
              <w:t xml:space="preserve">lauma </w:t>
            </w:r>
          </w:p>
        </w:tc>
        <w:tc>
          <w:tcPr>
            <w:tcW w:w="1043" w:type="dxa"/>
            <w:tcBorders/>
            <w:vAlign w:val="center"/>
          </w:tcPr>
          <w:p>
            <w:pPr>
              <w:pStyle w:val="TableContents"/>
              <w:bidi w:val="0"/>
              <w:spacing w:before="0" w:after="283"/>
              <w:jc w:val="left"/>
              <w:rPr>
                <w:sz w:val="4"/>
                <w:szCs w:val="4"/>
              </w:rPr>
            </w:pPr>
            <w:r>
              <w:rPr>
                <w:sz w:val="4"/>
                <w:szCs w:val="4"/>
              </w:rPr>
            </w:r>
          </w:p>
        </w:tc>
        <w:tc>
          <w:tcPr>
            <w:tcW w:w="1416" w:type="dxa"/>
            <w:tcBorders/>
            <w:vAlign w:val="center"/>
          </w:tcPr>
          <w:p>
            <w:pPr>
              <w:pStyle w:val="TableContents"/>
              <w:bidi w:val="0"/>
              <w:spacing w:before="0" w:after="283"/>
              <w:jc w:val="left"/>
              <w:rPr>
                <w:sz w:val="4"/>
                <w:szCs w:val="4"/>
              </w:rPr>
            </w:pPr>
            <w:r>
              <w:rPr>
                <w:sz w:val="4"/>
                <w:szCs w:val="4"/>
              </w:rPr>
            </w:r>
          </w:p>
        </w:tc>
      </w:tr>
      <w:tr>
        <w:trPr/>
        <w:tc>
          <w:tcPr>
            <w:tcW w:w="1514" w:type="dxa"/>
            <w:tcBorders/>
            <w:vAlign w:val="center"/>
          </w:tcPr>
          <w:p>
            <w:pPr>
              <w:pStyle w:val="TableContents"/>
              <w:bidi w:val="0"/>
              <w:spacing w:before="0" w:after="283"/>
              <w:jc w:val="left"/>
              <w:rPr/>
            </w:pPr>
            <w:r>
              <w:rPr/>
              <w:t xml:space="preserve">vuohi </w:t>
            </w:r>
          </w:p>
        </w:tc>
        <w:tc>
          <w:tcPr>
            <w:tcW w:w="1078" w:type="dxa"/>
            <w:tcBorders/>
            <w:vAlign w:val="center"/>
          </w:tcPr>
          <w:p>
            <w:pPr>
              <w:pStyle w:val="TableContents"/>
              <w:bidi w:val="0"/>
              <w:spacing w:before="0" w:after="283"/>
              <w:jc w:val="left"/>
              <w:rPr/>
            </w:pPr>
            <w:r>
              <w:rPr/>
              <w:t xml:space="preserve">vuohipukki </w:t>
            </w:r>
          </w:p>
        </w:tc>
        <w:tc>
          <w:tcPr>
            <w:tcW w:w="1137" w:type="dxa"/>
            <w:tcBorders/>
            <w:vAlign w:val="center"/>
          </w:tcPr>
          <w:p>
            <w:pPr>
              <w:pStyle w:val="TableContents"/>
              <w:bidi w:val="0"/>
              <w:spacing w:before="0" w:after="283"/>
              <w:jc w:val="left"/>
              <w:rPr/>
            </w:pPr>
            <w:r>
              <w:rPr>
                <w:color w:val="A9A9A9"/>
              </w:rPr>
              <w:t xml:space="preserve">lastenhoitaja vuohi </w:t>
            </w:r>
          </w:p>
        </w:tc>
        <w:tc>
          <w:tcPr>
            <w:tcW w:w="1155" w:type="dxa"/>
            <w:tcBorders/>
            <w:vAlign w:val="center"/>
          </w:tcPr>
          <w:p>
            <w:pPr>
              <w:pStyle w:val="TableContents"/>
              <w:bidi w:val="0"/>
              <w:spacing w:before="0" w:after="283"/>
              <w:jc w:val="left"/>
              <w:rPr/>
            </w:pPr>
            <w:r>
              <w:rPr/>
              <w:t xml:space="preserve">lapsi </w:t>
            </w:r>
          </w:p>
        </w:tc>
        <w:tc>
          <w:tcPr>
            <w:tcW w:w="1059" w:type="dxa"/>
            <w:tcBorders/>
            <w:vAlign w:val="center"/>
          </w:tcPr>
          <w:p>
            <w:pPr>
              <w:pStyle w:val="TableContents"/>
              <w:bidi w:val="0"/>
              <w:spacing w:before="0" w:after="283"/>
              <w:jc w:val="left"/>
              <w:rPr/>
            </w:pPr>
            <w:r>
              <w:rPr/>
              <w:t xml:space="preserve">bleat </w:t>
            </w:r>
          </w:p>
        </w:tc>
        <w:tc>
          <w:tcPr>
            <w:tcW w:w="1803" w:type="dxa"/>
            <w:tcBorders/>
            <w:vAlign w:val="center"/>
          </w:tcPr>
          <w:p>
            <w:pPr>
              <w:pStyle w:val="TableContents"/>
              <w:bidi w:val="0"/>
              <w:spacing w:before="0" w:after="283"/>
              <w:jc w:val="left"/>
              <w:rPr/>
            </w:pPr>
            <w:r>
              <w:rPr/>
              <w:t xml:space="preserve">lauma, matka, lauma, heimo, heimo </w:t>
            </w:r>
          </w:p>
        </w:tc>
        <w:tc>
          <w:tcPr>
            <w:tcW w:w="1043" w:type="dxa"/>
            <w:tcBorders/>
            <w:vAlign w:val="center"/>
          </w:tcPr>
          <w:p>
            <w:pPr>
              <w:pStyle w:val="TableContents"/>
              <w:bidi w:val="0"/>
              <w:spacing w:before="0" w:after="283"/>
              <w:jc w:val="left"/>
              <w:rPr>
                <w:sz w:val="4"/>
                <w:szCs w:val="4"/>
              </w:rPr>
            </w:pPr>
            <w:r>
              <w:rPr>
                <w:sz w:val="4"/>
                <w:szCs w:val="4"/>
              </w:rPr>
            </w:r>
          </w:p>
        </w:tc>
        <w:tc>
          <w:tcPr>
            <w:tcW w:w="1416" w:type="dxa"/>
            <w:tcBorders/>
            <w:vAlign w:val="center"/>
          </w:tcPr>
          <w:p>
            <w:pPr>
              <w:pStyle w:val="TableContents"/>
              <w:bidi w:val="0"/>
              <w:spacing w:before="0" w:after="283"/>
              <w:jc w:val="left"/>
              <w:rPr/>
            </w:pPr>
            <w:r>
              <w:rPr/>
              <w:t xml:space="preserve">navetta, aita </w:t>
            </w:r>
          </w:p>
        </w:tc>
      </w:tr>
      <w:tr>
        <w:trPr/>
        <w:tc>
          <w:tcPr>
            <w:tcW w:w="1514" w:type="dxa"/>
            <w:tcBorders/>
            <w:vAlign w:val="center"/>
          </w:tcPr>
          <w:p>
            <w:pPr>
              <w:pStyle w:val="TableContents"/>
              <w:bidi w:val="0"/>
              <w:spacing w:before="0" w:after="283"/>
              <w:jc w:val="left"/>
              <w:rPr/>
            </w:pPr>
            <w:r>
              <w:rPr/>
              <w:t xml:space="preserve">kultakala </w:t>
            </w:r>
          </w:p>
        </w:tc>
        <w:tc>
          <w:tcPr>
            <w:tcW w:w="1078"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sz w:val="4"/>
                <w:szCs w:val="4"/>
              </w:rPr>
            </w:pPr>
            <w:r>
              <w:rPr>
                <w:sz w:val="4"/>
                <w:szCs w:val="4"/>
              </w:rPr>
            </w:r>
          </w:p>
        </w:tc>
        <w:tc>
          <w:tcPr>
            <w:tcW w:w="1155" w:type="dxa"/>
            <w:tcBorders/>
            <w:vAlign w:val="center"/>
          </w:tcPr>
          <w:p>
            <w:pPr>
              <w:pStyle w:val="TableContents"/>
              <w:bidi w:val="0"/>
              <w:spacing w:before="0" w:after="283"/>
              <w:jc w:val="left"/>
              <w:rPr/>
            </w:pPr>
            <w:r>
              <w:rPr/>
              <w:t xml:space="preserve">poikaset, sormipoikaset </w:t>
            </w:r>
          </w:p>
        </w:tc>
        <w:tc>
          <w:tcPr>
            <w:tcW w:w="1059" w:type="dxa"/>
            <w:tcBorders/>
            <w:vAlign w:val="center"/>
          </w:tcPr>
          <w:p>
            <w:pPr>
              <w:pStyle w:val="TableContents"/>
              <w:bidi w:val="0"/>
              <w:spacing w:before="0" w:after="283"/>
              <w:jc w:val="left"/>
              <w:rPr>
                <w:sz w:val="4"/>
                <w:szCs w:val="4"/>
              </w:rPr>
            </w:pPr>
            <w:r>
              <w:rPr>
                <w:sz w:val="4"/>
                <w:szCs w:val="4"/>
              </w:rPr>
            </w:r>
          </w:p>
        </w:tc>
        <w:tc>
          <w:tcPr>
            <w:tcW w:w="1803" w:type="dxa"/>
            <w:tcBorders/>
            <w:vAlign w:val="center"/>
          </w:tcPr>
          <w:p>
            <w:pPr>
              <w:pStyle w:val="TableContents"/>
              <w:bidi w:val="0"/>
              <w:spacing w:before="0" w:after="283"/>
              <w:jc w:val="left"/>
              <w:rPr/>
            </w:pPr>
            <w:r>
              <w:rPr/>
              <w:t xml:space="preserve">huolestuttava </w:t>
            </w:r>
          </w:p>
        </w:tc>
        <w:tc>
          <w:tcPr>
            <w:tcW w:w="1043" w:type="dxa"/>
            <w:tcBorders/>
            <w:vAlign w:val="center"/>
          </w:tcPr>
          <w:p>
            <w:pPr>
              <w:pStyle w:val="TableContents"/>
              <w:bidi w:val="0"/>
              <w:spacing w:before="0" w:after="283"/>
              <w:jc w:val="left"/>
              <w:rPr/>
            </w:pPr>
            <w:r>
              <w:rPr/>
              <w:t xml:space="preserve">pyhäkkö </w:t>
            </w:r>
          </w:p>
        </w:tc>
        <w:tc>
          <w:tcPr>
            <w:tcW w:w="1416" w:type="dxa"/>
            <w:tcBorders/>
            <w:vAlign w:val="center"/>
          </w:tcPr>
          <w:p>
            <w:pPr>
              <w:pStyle w:val="TableContents"/>
              <w:bidi w:val="0"/>
              <w:spacing w:before="0" w:after="283"/>
              <w:jc w:val="left"/>
              <w:rPr/>
            </w:pPr>
            <w:r>
              <w:rPr/>
              <w:t xml:space="preserve">akvaario; lampi; säiliö </w:t>
            </w:r>
          </w:p>
        </w:tc>
      </w:tr>
      <w:tr>
        <w:trPr/>
        <w:tc>
          <w:tcPr>
            <w:tcW w:w="1514" w:type="dxa"/>
            <w:tcBorders/>
            <w:vAlign w:val="center"/>
          </w:tcPr>
          <w:p>
            <w:pPr>
              <w:pStyle w:val="TableContents"/>
              <w:bidi w:val="0"/>
              <w:spacing w:before="0" w:after="283"/>
              <w:jc w:val="left"/>
              <w:rPr/>
            </w:pPr>
            <w:r>
              <w:rPr/>
              <w:t xml:space="preserve">gorilla </w:t>
            </w:r>
          </w:p>
        </w:tc>
        <w:tc>
          <w:tcPr>
            <w:tcW w:w="1078" w:type="dxa"/>
            <w:tcBorders/>
            <w:vAlign w:val="center"/>
          </w:tcPr>
          <w:p>
            <w:pPr>
              <w:pStyle w:val="TableContents"/>
              <w:bidi w:val="0"/>
              <w:spacing w:before="0" w:after="283"/>
              <w:jc w:val="left"/>
              <w:rPr/>
            </w:pPr>
            <w:r>
              <w:rPr/>
              <w:t xml:space="preserve">bull </w:t>
            </w:r>
          </w:p>
        </w:tc>
        <w:tc>
          <w:tcPr>
            <w:tcW w:w="1137" w:type="dxa"/>
            <w:tcBorders/>
            <w:vAlign w:val="center"/>
          </w:tcPr>
          <w:p>
            <w:pPr>
              <w:pStyle w:val="TableContents"/>
              <w:bidi w:val="0"/>
              <w:spacing w:before="0" w:after="283"/>
              <w:jc w:val="left"/>
              <w:rPr/>
            </w:pPr>
            <w:r>
              <w:rPr/>
              <w:t xml:space="preserve">nainen </w:t>
            </w:r>
          </w:p>
        </w:tc>
        <w:tc>
          <w:tcPr>
            <w:tcW w:w="1155" w:type="dxa"/>
            <w:tcBorders/>
            <w:vAlign w:val="center"/>
          </w:tcPr>
          <w:p>
            <w:pPr>
              <w:pStyle w:val="TableContents"/>
              <w:bidi w:val="0"/>
              <w:spacing w:before="0" w:after="283"/>
              <w:jc w:val="left"/>
              <w:rPr/>
            </w:pPr>
            <w:r>
              <w:rPr/>
              <w:t xml:space="preserve">lapsi </w:t>
            </w:r>
          </w:p>
        </w:tc>
        <w:tc>
          <w:tcPr>
            <w:tcW w:w="1059" w:type="dxa"/>
            <w:tcBorders/>
            <w:vAlign w:val="center"/>
          </w:tcPr>
          <w:p>
            <w:pPr>
              <w:pStyle w:val="TableContents"/>
              <w:bidi w:val="0"/>
              <w:spacing w:before="0" w:after="283"/>
              <w:jc w:val="left"/>
              <w:rPr/>
            </w:pPr>
            <w:r>
              <w:rPr/>
              <w:t xml:space="preserve">murahdus, huuto </w:t>
            </w:r>
          </w:p>
        </w:tc>
        <w:tc>
          <w:tcPr>
            <w:tcW w:w="1803" w:type="dxa"/>
            <w:tcBorders/>
            <w:vAlign w:val="center"/>
          </w:tcPr>
          <w:p>
            <w:pPr>
              <w:pStyle w:val="TableContents"/>
              <w:bidi w:val="0"/>
              <w:spacing w:before="0" w:after="283"/>
              <w:jc w:val="left"/>
              <w:rPr/>
            </w:pPr>
            <w:r>
              <w:rPr/>
              <w:t xml:space="preserve">bändi </w:t>
            </w:r>
          </w:p>
        </w:tc>
        <w:tc>
          <w:tcPr>
            <w:tcW w:w="1043" w:type="dxa"/>
            <w:tcBorders/>
            <w:vAlign w:val="center"/>
          </w:tcPr>
          <w:p>
            <w:pPr>
              <w:pStyle w:val="TableContents"/>
              <w:bidi w:val="0"/>
              <w:spacing w:before="0" w:after="283"/>
              <w:jc w:val="left"/>
              <w:rPr/>
            </w:pPr>
            <w:r>
              <w:rPr/>
              <w:t xml:space="preserve">grove </w:t>
            </w:r>
          </w:p>
        </w:tc>
        <w:tc>
          <w:tcPr>
            <w:tcW w:w="1416" w:type="dxa"/>
            <w:tcBorders/>
            <w:vAlign w:val="center"/>
          </w:tcPr>
          <w:p>
            <w:pPr>
              <w:pStyle w:val="TableContents"/>
              <w:bidi w:val="0"/>
              <w:spacing w:before="0" w:after="283"/>
              <w:jc w:val="left"/>
              <w:rPr/>
            </w:pPr>
            <w:r>
              <w:rPr/>
              <w:t xml:space="preserve">häkki </w:t>
            </w:r>
          </w:p>
        </w:tc>
      </w:tr>
      <w:tr>
        <w:trPr/>
        <w:tc>
          <w:tcPr>
            <w:tcW w:w="1514" w:type="dxa"/>
            <w:tcBorders/>
            <w:vAlign w:val="center"/>
          </w:tcPr>
          <w:p>
            <w:pPr>
              <w:pStyle w:val="TableContents"/>
              <w:bidi w:val="0"/>
              <w:spacing w:before="0" w:after="283"/>
              <w:jc w:val="left"/>
              <w:rPr/>
            </w:pPr>
            <w:r>
              <w:rPr/>
              <w:t xml:space="preserve">heinäsirkka </w:t>
            </w:r>
          </w:p>
        </w:tc>
        <w:tc>
          <w:tcPr>
            <w:tcW w:w="1078"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sz w:val="4"/>
                <w:szCs w:val="4"/>
              </w:rPr>
            </w:pPr>
            <w:r>
              <w:rPr>
                <w:sz w:val="4"/>
                <w:szCs w:val="4"/>
              </w:rPr>
            </w:r>
          </w:p>
        </w:tc>
        <w:tc>
          <w:tcPr>
            <w:tcW w:w="1155" w:type="dxa"/>
            <w:tcBorders/>
            <w:vAlign w:val="center"/>
          </w:tcPr>
          <w:p>
            <w:pPr>
              <w:pStyle w:val="TableContents"/>
              <w:bidi w:val="0"/>
              <w:spacing w:before="0" w:after="283"/>
              <w:jc w:val="left"/>
              <w:rPr/>
            </w:pPr>
            <w:r>
              <w:rPr/>
              <w:t xml:space="preserve">nymfi </w:t>
            </w:r>
          </w:p>
        </w:tc>
        <w:tc>
          <w:tcPr>
            <w:tcW w:w="1059" w:type="dxa"/>
            <w:tcBorders/>
            <w:vAlign w:val="center"/>
          </w:tcPr>
          <w:p>
            <w:pPr>
              <w:pStyle w:val="TableContents"/>
              <w:bidi w:val="0"/>
              <w:spacing w:before="0" w:after="283"/>
              <w:jc w:val="left"/>
              <w:rPr>
                <w:sz w:val="4"/>
                <w:szCs w:val="4"/>
              </w:rPr>
            </w:pPr>
            <w:r>
              <w:rPr>
                <w:sz w:val="4"/>
                <w:szCs w:val="4"/>
              </w:rPr>
            </w:r>
          </w:p>
        </w:tc>
        <w:tc>
          <w:tcPr>
            <w:tcW w:w="1803" w:type="dxa"/>
            <w:tcBorders/>
            <w:vAlign w:val="center"/>
          </w:tcPr>
          <w:p>
            <w:pPr>
              <w:pStyle w:val="TableContents"/>
              <w:bidi w:val="0"/>
              <w:spacing w:before="0" w:after="283"/>
              <w:jc w:val="left"/>
              <w:rPr/>
            </w:pPr>
            <w:r>
              <w:rPr/>
              <w:t xml:space="preserve">pilvi, parvi </w:t>
            </w:r>
          </w:p>
        </w:tc>
        <w:tc>
          <w:tcPr>
            <w:tcW w:w="1043" w:type="dxa"/>
            <w:tcBorders/>
            <w:vAlign w:val="center"/>
          </w:tcPr>
          <w:p>
            <w:pPr>
              <w:pStyle w:val="TableContents"/>
              <w:bidi w:val="0"/>
              <w:spacing w:before="0" w:after="283"/>
              <w:jc w:val="left"/>
              <w:rPr/>
            </w:pPr>
            <w:r>
              <w:rPr/>
              <w:t xml:space="preserve">pesä </w:t>
            </w:r>
          </w:p>
        </w:tc>
        <w:tc>
          <w:tcPr>
            <w:tcW w:w="1416" w:type="dxa"/>
            <w:tcBorders/>
            <w:vAlign w:val="center"/>
          </w:tcPr>
          <w:p>
            <w:pPr>
              <w:pStyle w:val="TableContents"/>
              <w:bidi w:val="0"/>
              <w:spacing w:before="0" w:after="283"/>
              <w:jc w:val="left"/>
              <w:rPr>
                <w:sz w:val="4"/>
                <w:szCs w:val="4"/>
              </w:rPr>
            </w:pPr>
            <w:r>
              <w:rPr>
                <w:sz w:val="4"/>
                <w:szCs w:val="4"/>
              </w:rPr>
            </w:r>
          </w:p>
        </w:tc>
      </w:tr>
      <w:tr>
        <w:trPr/>
        <w:tc>
          <w:tcPr>
            <w:tcW w:w="1514" w:type="dxa"/>
            <w:tcBorders/>
            <w:vAlign w:val="center"/>
          </w:tcPr>
          <w:p>
            <w:pPr>
              <w:pStyle w:val="TableContents"/>
              <w:bidi w:val="0"/>
              <w:spacing w:before="0" w:after="283"/>
              <w:jc w:val="left"/>
              <w:rPr/>
            </w:pPr>
            <w:r>
              <w:rPr/>
              <w:t xml:space="preserve">marsu </w:t>
            </w:r>
          </w:p>
        </w:tc>
        <w:tc>
          <w:tcPr>
            <w:tcW w:w="1078" w:type="dxa"/>
            <w:tcBorders/>
            <w:vAlign w:val="center"/>
          </w:tcPr>
          <w:p>
            <w:pPr>
              <w:pStyle w:val="TableContents"/>
              <w:bidi w:val="0"/>
              <w:spacing w:before="0" w:after="283"/>
              <w:jc w:val="left"/>
              <w:rPr/>
            </w:pPr>
            <w:r>
              <w:rPr/>
              <w:t xml:space="preserve">villisika </w:t>
            </w:r>
          </w:p>
        </w:tc>
        <w:tc>
          <w:tcPr>
            <w:tcW w:w="1137" w:type="dxa"/>
            <w:tcBorders/>
            <w:vAlign w:val="center"/>
          </w:tcPr>
          <w:p>
            <w:pPr>
              <w:pStyle w:val="TableContents"/>
              <w:bidi w:val="0"/>
              <w:spacing w:before="0" w:after="283"/>
              <w:jc w:val="left"/>
              <w:rPr/>
            </w:pPr>
            <w:r>
              <w:rPr/>
              <w:t xml:space="preserve">kylvää </w:t>
            </w:r>
          </w:p>
        </w:tc>
        <w:tc>
          <w:tcPr>
            <w:tcW w:w="1155" w:type="dxa"/>
            <w:tcBorders/>
            <w:vAlign w:val="center"/>
          </w:tcPr>
          <w:p>
            <w:pPr>
              <w:pStyle w:val="TableContents"/>
              <w:bidi w:val="0"/>
              <w:spacing w:before="0" w:after="283"/>
              <w:jc w:val="left"/>
              <w:rPr/>
            </w:pPr>
            <w:r>
              <w:rPr/>
              <w:t xml:space="preserve">pentu </w:t>
            </w:r>
          </w:p>
        </w:tc>
        <w:tc>
          <w:tcPr>
            <w:tcW w:w="1059" w:type="dxa"/>
            <w:tcBorders/>
            <w:vAlign w:val="center"/>
          </w:tcPr>
          <w:p>
            <w:pPr>
              <w:pStyle w:val="TableContents"/>
              <w:bidi w:val="0"/>
              <w:spacing w:before="0" w:after="283"/>
              <w:jc w:val="left"/>
              <w:rPr>
                <w:sz w:val="4"/>
                <w:szCs w:val="4"/>
              </w:rPr>
            </w:pPr>
            <w:r>
              <w:rPr>
                <w:sz w:val="4"/>
                <w:szCs w:val="4"/>
              </w:rPr>
            </w:r>
          </w:p>
        </w:tc>
        <w:tc>
          <w:tcPr>
            <w:tcW w:w="1803" w:type="dxa"/>
            <w:tcBorders/>
            <w:vAlign w:val="center"/>
          </w:tcPr>
          <w:p>
            <w:pPr>
              <w:pStyle w:val="TableContents"/>
              <w:bidi w:val="0"/>
              <w:spacing w:before="0" w:after="283"/>
              <w:jc w:val="left"/>
              <w:rPr/>
            </w:pPr>
            <w:r>
              <w:rPr/>
              <w:t xml:space="preserve">ryhmä </w:t>
            </w:r>
          </w:p>
        </w:tc>
        <w:tc>
          <w:tcPr>
            <w:tcW w:w="1043" w:type="dxa"/>
            <w:tcBorders/>
            <w:vAlign w:val="center"/>
          </w:tcPr>
          <w:p>
            <w:pPr>
              <w:pStyle w:val="TableContents"/>
              <w:bidi w:val="0"/>
              <w:spacing w:before="0" w:after="283"/>
              <w:jc w:val="left"/>
              <w:rPr/>
            </w:pPr>
            <w:r>
              <w:rPr/>
              <w:t xml:space="preserve">pesä </w:t>
            </w:r>
          </w:p>
        </w:tc>
        <w:tc>
          <w:tcPr>
            <w:tcW w:w="1416" w:type="dxa"/>
            <w:tcBorders/>
            <w:vAlign w:val="center"/>
          </w:tcPr>
          <w:p>
            <w:pPr>
              <w:pStyle w:val="TableContents"/>
              <w:bidi w:val="0"/>
              <w:spacing w:before="0" w:after="283"/>
              <w:jc w:val="left"/>
              <w:rPr/>
            </w:pPr>
            <w:r>
              <w:rPr/>
              <w:t xml:space="preserve">häkki </w:t>
            </w:r>
          </w:p>
        </w:tc>
      </w:tr>
      <w:tr>
        <w:trPr/>
        <w:tc>
          <w:tcPr>
            <w:tcW w:w="1514" w:type="dxa"/>
            <w:tcBorders/>
            <w:vAlign w:val="center"/>
          </w:tcPr>
          <w:p>
            <w:pPr>
              <w:pStyle w:val="TableContents"/>
              <w:bidi w:val="0"/>
              <w:spacing w:before="0" w:after="283"/>
              <w:jc w:val="left"/>
              <w:rPr/>
            </w:pPr>
            <w:r>
              <w:rPr/>
              <w:t xml:space="preserve">hamsteri </w:t>
            </w:r>
          </w:p>
        </w:tc>
        <w:tc>
          <w:tcPr>
            <w:tcW w:w="1078" w:type="dxa"/>
            <w:tcBorders/>
            <w:vAlign w:val="center"/>
          </w:tcPr>
          <w:p>
            <w:pPr>
              <w:pStyle w:val="TableContents"/>
              <w:bidi w:val="0"/>
              <w:spacing w:before="0" w:after="283"/>
              <w:jc w:val="left"/>
              <w:rPr/>
            </w:pPr>
            <w:r>
              <w:rPr/>
              <w:t xml:space="preserve">Buck </w:t>
            </w:r>
          </w:p>
        </w:tc>
        <w:tc>
          <w:tcPr>
            <w:tcW w:w="1137" w:type="dxa"/>
            <w:tcBorders/>
            <w:vAlign w:val="center"/>
          </w:tcPr>
          <w:p>
            <w:pPr>
              <w:pStyle w:val="TableContents"/>
              <w:bidi w:val="0"/>
              <w:spacing w:before="0" w:after="283"/>
              <w:jc w:val="left"/>
              <w:rPr/>
            </w:pPr>
            <w:r>
              <w:rPr/>
              <w:t xml:space="preserve">doe </w:t>
            </w:r>
          </w:p>
        </w:tc>
        <w:tc>
          <w:tcPr>
            <w:tcW w:w="1155" w:type="dxa"/>
            <w:tcBorders/>
            <w:vAlign w:val="center"/>
          </w:tcPr>
          <w:p>
            <w:pPr>
              <w:pStyle w:val="TableContents"/>
              <w:bidi w:val="0"/>
              <w:spacing w:before="0" w:after="283"/>
              <w:jc w:val="left"/>
              <w:rPr/>
            </w:pPr>
            <w:r>
              <w:rPr/>
              <w:t xml:space="preserve">pentu </w:t>
            </w:r>
          </w:p>
        </w:tc>
        <w:tc>
          <w:tcPr>
            <w:tcW w:w="1059" w:type="dxa"/>
            <w:tcBorders/>
            <w:vAlign w:val="center"/>
          </w:tcPr>
          <w:p>
            <w:pPr>
              <w:pStyle w:val="TableContents"/>
              <w:bidi w:val="0"/>
              <w:spacing w:before="0" w:after="283"/>
              <w:jc w:val="left"/>
              <w:rPr>
                <w:sz w:val="4"/>
                <w:szCs w:val="4"/>
              </w:rPr>
            </w:pPr>
            <w:r>
              <w:rPr>
                <w:sz w:val="4"/>
                <w:szCs w:val="4"/>
              </w:rPr>
            </w:r>
          </w:p>
        </w:tc>
        <w:tc>
          <w:tcPr>
            <w:tcW w:w="1803" w:type="dxa"/>
            <w:tcBorders/>
            <w:vAlign w:val="center"/>
          </w:tcPr>
          <w:p>
            <w:pPr>
              <w:pStyle w:val="TableContents"/>
              <w:bidi w:val="0"/>
              <w:spacing w:before="0" w:after="283"/>
              <w:jc w:val="left"/>
              <w:rPr/>
            </w:pPr>
            <w:r>
              <w:rPr/>
              <w:t xml:space="preserve">horde </w:t>
            </w:r>
          </w:p>
        </w:tc>
        <w:tc>
          <w:tcPr>
            <w:tcW w:w="1043" w:type="dxa"/>
            <w:tcBorders/>
            <w:vAlign w:val="center"/>
          </w:tcPr>
          <w:p>
            <w:pPr>
              <w:pStyle w:val="TableContents"/>
              <w:bidi w:val="0"/>
              <w:spacing w:before="0" w:after="283"/>
              <w:jc w:val="left"/>
              <w:rPr/>
            </w:pPr>
            <w:r>
              <w:rPr/>
              <w:t xml:space="preserve">pesä </w:t>
            </w:r>
          </w:p>
        </w:tc>
        <w:tc>
          <w:tcPr>
            <w:tcW w:w="1416" w:type="dxa"/>
            <w:tcBorders/>
            <w:vAlign w:val="center"/>
          </w:tcPr>
          <w:p>
            <w:pPr>
              <w:pStyle w:val="TableContents"/>
              <w:bidi w:val="0"/>
              <w:spacing w:before="0" w:after="283"/>
              <w:jc w:val="left"/>
              <w:rPr/>
            </w:pPr>
            <w:r>
              <w:rPr/>
              <w:t xml:space="preserve">häkki </w:t>
            </w:r>
          </w:p>
        </w:tc>
      </w:tr>
      <w:tr>
        <w:trPr/>
        <w:tc>
          <w:tcPr>
            <w:tcW w:w="1514" w:type="dxa"/>
            <w:tcBorders/>
            <w:vAlign w:val="center"/>
          </w:tcPr>
          <w:p>
            <w:pPr>
              <w:pStyle w:val="TableContents"/>
              <w:bidi w:val="0"/>
              <w:spacing w:before="0" w:after="283"/>
              <w:jc w:val="left"/>
              <w:rPr/>
            </w:pPr>
            <w:r>
              <w:rPr/>
              <w:t xml:space="preserve">jänis </w:t>
            </w:r>
          </w:p>
        </w:tc>
        <w:tc>
          <w:tcPr>
            <w:tcW w:w="1078" w:type="dxa"/>
            <w:tcBorders/>
            <w:vAlign w:val="center"/>
          </w:tcPr>
          <w:p>
            <w:pPr>
              <w:pStyle w:val="TableContents"/>
              <w:bidi w:val="0"/>
              <w:spacing w:before="0" w:after="283"/>
              <w:jc w:val="left"/>
              <w:rPr/>
            </w:pPr>
            <w:r>
              <w:rPr/>
              <w:t xml:space="preserve">Buck </w:t>
            </w:r>
          </w:p>
        </w:tc>
        <w:tc>
          <w:tcPr>
            <w:tcW w:w="1137" w:type="dxa"/>
            <w:tcBorders/>
            <w:vAlign w:val="center"/>
          </w:tcPr>
          <w:p>
            <w:pPr>
              <w:pStyle w:val="TableContents"/>
              <w:bidi w:val="0"/>
              <w:spacing w:before="0" w:after="283"/>
              <w:jc w:val="left"/>
              <w:rPr/>
            </w:pPr>
            <w:r>
              <w:rPr/>
              <w:t xml:space="preserve">doe </w:t>
            </w:r>
          </w:p>
        </w:tc>
        <w:tc>
          <w:tcPr>
            <w:tcW w:w="1155" w:type="dxa"/>
            <w:tcBorders/>
            <w:vAlign w:val="center"/>
          </w:tcPr>
          <w:p>
            <w:pPr>
              <w:pStyle w:val="TableContents"/>
              <w:bidi w:val="0"/>
              <w:spacing w:before="0" w:after="283"/>
              <w:jc w:val="left"/>
              <w:rPr/>
            </w:pPr>
            <w:r>
              <w:rPr/>
              <w:t xml:space="preserve">leveret </w:t>
            </w:r>
          </w:p>
        </w:tc>
        <w:tc>
          <w:tcPr>
            <w:tcW w:w="1059" w:type="dxa"/>
            <w:tcBorders/>
            <w:vAlign w:val="center"/>
          </w:tcPr>
          <w:p>
            <w:pPr>
              <w:pStyle w:val="TableContents"/>
              <w:bidi w:val="0"/>
              <w:spacing w:before="0" w:after="283"/>
              <w:jc w:val="left"/>
              <w:rPr>
                <w:sz w:val="4"/>
                <w:szCs w:val="4"/>
              </w:rPr>
            </w:pPr>
            <w:r>
              <w:rPr>
                <w:sz w:val="4"/>
                <w:szCs w:val="4"/>
              </w:rPr>
            </w:r>
          </w:p>
        </w:tc>
        <w:tc>
          <w:tcPr>
            <w:tcW w:w="1803" w:type="dxa"/>
            <w:tcBorders/>
            <w:vAlign w:val="center"/>
          </w:tcPr>
          <w:p>
            <w:pPr>
              <w:pStyle w:val="TableContents"/>
              <w:bidi w:val="0"/>
              <w:spacing w:before="0" w:after="283"/>
              <w:jc w:val="left"/>
              <w:rPr/>
            </w:pPr>
            <w:r>
              <w:rPr/>
              <w:t xml:space="preserve">alas, kuori </w:t>
            </w:r>
          </w:p>
        </w:tc>
        <w:tc>
          <w:tcPr>
            <w:tcW w:w="1043" w:type="dxa"/>
            <w:tcBorders/>
            <w:vAlign w:val="center"/>
          </w:tcPr>
          <w:p>
            <w:pPr>
              <w:pStyle w:val="TableContents"/>
              <w:bidi w:val="0"/>
              <w:spacing w:before="0" w:after="283"/>
              <w:jc w:val="left"/>
              <w:rPr/>
            </w:pPr>
            <w:r>
              <w:rPr/>
              <w:t xml:space="preserve">burrow, warren </w:t>
            </w:r>
          </w:p>
        </w:tc>
        <w:tc>
          <w:tcPr>
            <w:tcW w:w="1416" w:type="dxa"/>
            <w:tcBorders/>
            <w:vAlign w:val="center"/>
          </w:tcPr>
          <w:p>
            <w:pPr>
              <w:pStyle w:val="TableContents"/>
              <w:bidi w:val="0"/>
              <w:spacing w:before="0" w:after="283"/>
              <w:jc w:val="left"/>
              <w:rPr/>
            </w:pPr>
            <w:r>
              <w:rPr/>
              <w:t xml:space="preserve">hutch </w:t>
            </w:r>
          </w:p>
        </w:tc>
      </w:tr>
      <w:tr>
        <w:trPr/>
        <w:tc>
          <w:tcPr>
            <w:tcW w:w="1514" w:type="dxa"/>
            <w:tcBorders/>
            <w:vAlign w:val="center"/>
          </w:tcPr>
          <w:p>
            <w:pPr>
              <w:pStyle w:val="TableContents"/>
              <w:bidi w:val="0"/>
              <w:spacing w:before="0" w:after="283"/>
              <w:jc w:val="left"/>
              <w:rPr/>
            </w:pPr>
            <w:r>
              <w:rPr/>
              <w:t xml:space="preserve">siili </w:t>
            </w:r>
          </w:p>
        </w:tc>
        <w:tc>
          <w:tcPr>
            <w:tcW w:w="1078" w:type="dxa"/>
            <w:tcBorders/>
            <w:vAlign w:val="center"/>
          </w:tcPr>
          <w:p>
            <w:pPr>
              <w:pStyle w:val="TableContents"/>
              <w:bidi w:val="0"/>
              <w:spacing w:before="0" w:after="283"/>
              <w:jc w:val="left"/>
              <w:rPr/>
            </w:pPr>
            <w:r>
              <w:rPr/>
              <w:t xml:space="preserve">villisika </w:t>
            </w:r>
          </w:p>
        </w:tc>
        <w:tc>
          <w:tcPr>
            <w:tcW w:w="1137" w:type="dxa"/>
            <w:tcBorders/>
            <w:vAlign w:val="center"/>
          </w:tcPr>
          <w:p>
            <w:pPr>
              <w:pStyle w:val="TableContents"/>
              <w:bidi w:val="0"/>
              <w:spacing w:before="0" w:after="283"/>
              <w:jc w:val="left"/>
              <w:rPr/>
            </w:pPr>
            <w:r>
              <w:rPr/>
              <w:t xml:space="preserve">kylvää </w:t>
            </w:r>
          </w:p>
        </w:tc>
        <w:tc>
          <w:tcPr>
            <w:tcW w:w="1155" w:type="dxa"/>
            <w:tcBorders/>
            <w:vAlign w:val="center"/>
          </w:tcPr>
          <w:p>
            <w:pPr>
              <w:pStyle w:val="TableContents"/>
              <w:bidi w:val="0"/>
              <w:spacing w:before="0" w:after="283"/>
              <w:jc w:val="left"/>
              <w:rPr/>
            </w:pPr>
            <w:r>
              <w:rPr/>
              <w:t xml:space="preserve">possu </w:t>
            </w:r>
          </w:p>
        </w:tc>
        <w:tc>
          <w:tcPr>
            <w:tcW w:w="1059" w:type="dxa"/>
            <w:tcBorders/>
            <w:vAlign w:val="center"/>
          </w:tcPr>
          <w:p>
            <w:pPr>
              <w:pStyle w:val="TableContents"/>
              <w:bidi w:val="0"/>
              <w:spacing w:before="0" w:after="283"/>
              <w:jc w:val="left"/>
              <w:rPr>
                <w:sz w:val="4"/>
                <w:szCs w:val="4"/>
              </w:rPr>
            </w:pPr>
            <w:r>
              <w:rPr>
                <w:sz w:val="4"/>
                <w:szCs w:val="4"/>
              </w:rPr>
            </w:r>
          </w:p>
        </w:tc>
        <w:tc>
          <w:tcPr>
            <w:tcW w:w="1803" w:type="dxa"/>
            <w:tcBorders/>
            <w:vAlign w:val="center"/>
          </w:tcPr>
          <w:p>
            <w:pPr>
              <w:pStyle w:val="TableContents"/>
              <w:bidi w:val="0"/>
              <w:spacing w:before="0" w:after="283"/>
              <w:jc w:val="left"/>
              <w:rPr/>
            </w:pPr>
            <w:r>
              <w:rPr/>
              <w:t xml:space="preserve">array </w:t>
            </w:r>
          </w:p>
        </w:tc>
        <w:tc>
          <w:tcPr>
            <w:tcW w:w="1043" w:type="dxa"/>
            <w:tcBorders/>
            <w:vAlign w:val="center"/>
          </w:tcPr>
          <w:p>
            <w:pPr>
              <w:pStyle w:val="TableContents"/>
              <w:bidi w:val="0"/>
              <w:spacing w:before="0" w:after="283"/>
              <w:jc w:val="left"/>
              <w:rPr/>
            </w:pPr>
            <w:r>
              <w:rPr/>
              <w:t xml:space="preserve">pesä </w:t>
            </w:r>
          </w:p>
        </w:tc>
        <w:tc>
          <w:tcPr>
            <w:tcW w:w="1416" w:type="dxa"/>
            <w:tcBorders/>
            <w:vAlign w:val="center"/>
          </w:tcPr>
          <w:p>
            <w:pPr>
              <w:pStyle w:val="TableContents"/>
              <w:bidi w:val="0"/>
              <w:spacing w:before="0" w:after="283"/>
              <w:jc w:val="left"/>
              <w:rPr/>
            </w:pPr>
            <w:r>
              <w:rPr/>
              <w:t xml:space="preserve">kynä </w:t>
            </w:r>
          </w:p>
        </w:tc>
      </w:tr>
      <w:tr>
        <w:trPr/>
        <w:tc>
          <w:tcPr>
            <w:tcW w:w="1514" w:type="dxa"/>
            <w:tcBorders/>
            <w:vAlign w:val="center"/>
          </w:tcPr>
          <w:p>
            <w:pPr>
              <w:pStyle w:val="TableContents"/>
              <w:bidi w:val="0"/>
              <w:spacing w:before="0" w:after="283"/>
              <w:jc w:val="left"/>
              <w:rPr/>
            </w:pPr>
            <w:r>
              <w:rPr/>
              <w:t xml:space="preserve">silakka </w:t>
            </w:r>
          </w:p>
        </w:tc>
        <w:tc>
          <w:tcPr>
            <w:tcW w:w="1078"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sz w:val="4"/>
                <w:szCs w:val="4"/>
              </w:rPr>
            </w:pPr>
            <w:r>
              <w:rPr>
                <w:sz w:val="4"/>
                <w:szCs w:val="4"/>
              </w:rPr>
            </w:r>
          </w:p>
        </w:tc>
        <w:tc>
          <w:tcPr>
            <w:tcW w:w="1155" w:type="dxa"/>
            <w:tcBorders/>
            <w:vAlign w:val="center"/>
          </w:tcPr>
          <w:p>
            <w:pPr>
              <w:pStyle w:val="TableContents"/>
              <w:bidi w:val="0"/>
              <w:spacing w:before="0" w:after="283"/>
              <w:jc w:val="left"/>
              <w:rPr/>
            </w:pPr>
            <w:r>
              <w:rPr/>
              <w:t xml:space="preserve">poikaset, sormipoikaset </w:t>
            </w:r>
          </w:p>
        </w:tc>
        <w:tc>
          <w:tcPr>
            <w:tcW w:w="1059" w:type="dxa"/>
            <w:tcBorders/>
            <w:vAlign w:val="center"/>
          </w:tcPr>
          <w:p>
            <w:pPr>
              <w:pStyle w:val="TableContents"/>
              <w:bidi w:val="0"/>
              <w:spacing w:before="0" w:after="283"/>
              <w:jc w:val="left"/>
              <w:rPr>
                <w:sz w:val="4"/>
                <w:szCs w:val="4"/>
              </w:rPr>
            </w:pPr>
            <w:r>
              <w:rPr>
                <w:sz w:val="4"/>
                <w:szCs w:val="4"/>
              </w:rPr>
            </w:r>
          </w:p>
        </w:tc>
        <w:tc>
          <w:tcPr>
            <w:tcW w:w="1803" w:type="dxa"/>
            <w:tcBorders/>
            <w:vAlign w:val="center"/>
          </w:tcPr>
          <w:p>
            <w:pPr>
              <w:pStyle w:val="TableContents"/>
              <w:bidi w:val="0"/>
              <w:spacing w:before="0" w:after="283"/>
              <w:jc w:val="left"/>
              <w:rPr/>
            </w:pPr>
            <w:r>
              <w:rPr/>
              <w:t xml:space="preserve">armeija </w:t>
            </w:r>
          </w:p>
        </w:tc>
        <w:tc>
          <w:tcPr>
            <w:tcW w:w="1043" w:type="dxa"/>
            <w:tcBorders/>
            <w:vAlign w:val="center"/>
          </w:tcPr>
          <w:p>
            <w:pPr>
              <w:pStyle w:val="TableContents"/>
              <w:bidi w:val="0"/>
              <w:spacing w:before="0" w:after="283"/>
              <w:jc w:val="left"/>
              <w:rPr/>
            </w:pPr>
            <w:r>
              <w:rPr/>
              <w:t xml:space="preserve">pyhäkkö </w:t>
            </w:r>
          </w:p>
        </w:tc>
        <w:tc>
          <w:tcPr>
            <w:tcW w:w="1416" w:type="dxa"/>
            <w:tcBorders/>
            <w:vAlign w:val="center"/>
          </w:tcPr>
          <w:p>
            <w:pPr>
              <w:pStyle w:val="TableContents"/>
              <w:bidi w:val="0"/>
              <w:spacing w:before="0" w:after="283"/>
              <w:jc w:val="left"/>
              <w:rPr/>
            </w:pPr>
            <w:r>
              <w:rPr/>
              <w:t xml:space="preserve">akvaario; lampi; säiliö </w:t>
            </w:r>
          </w:p>
        </w:tc>
      </w:tr>
      <w:tr>
        <w:trPr/>
        <w:tc>
          <w:tcPr>
            <w:tcW w:w="1514" w:type="dxa"/>
            <w:tcBorders/>
            <w:vAlign w:val="center"/>
          </w:tcPr>
          <w:p>
            <w:pPr>
              <w:pStyle w:val="TableContents"/>
              <w:bidi w:val="0"/>
              <w:spacing w:before="0" w:after="283"/>
              <w:jc w:val="left"/>
              <w:rPr/>
            </w:pPr>
            <w:r>
              <w:rPr/>
              <w:t xml:space="preserve">virtahepo </w:t>
            </w:r>
          </w:p>
        </w:tc>
        <w:tc>
          <w:tcPr>
            <w:tcW w:w="1078" w:type="dxa"/>
            <w:tcBorders/>
            <w:vAlign w:val="center"/>
          </w:tcPr>
          <w:p>
            <w:pPr>
              <w:pStyle w:val="TableContents"/>
              <w:bidi w:val="0"/>
              <w:spacing w:before="0" w:after="283"/>
              <w:jc w:val="left"/>
              <w:rPr/>
            </w:pPr>
            <w:r>
              <w:rPr/>
              <w:t xml:space="preserve">bull </w:t>
            </w:r>
          </w:p>
        </w:tc>
        <w:tc>
          <w:tcPr>
            <w:tcW w:w="1137" w:type="dxa"/>
            <w:tcBorders/>
            <w:vAlign w:val="center"/>
          </w:tcPr>
          <w:p>
            <w:pPr>
              <w:pStyle w:val="TableContents"/>
              <w:bidi w:val="0"/>
              <w:spacing w:before="0" w:after="283"/>
              <w:jc w:val="left"/>
              <w:rPr/>
            </w:pPr>
            <w:r>
              <w:rPr/>
              <w:t xml:space="preserve">lehmä </w:t>
            </w:r>
          </w:p>
        </w:tc>
        <w:tc>
          <w:tcPr>
            <w:tcW w:w="1155" w:type="dxa"/>
            <w:tcBorders/>
            <w:vAlign w:val="center"/>
          </w:tcPr>
          <w:p>
            <w:pPr>
              <w:pStyle w:val="TableContents"/>
              <w:bidi w:val="0"/>
              <w:spacing w:before="0" w:after="283"/>
              <w:jc w:val="left"/>
              <w:rPr/>
            </w:pPr>
            <w:r>
              <w:rPr/>
              <w:t xml:space="preserve">vasikka </w:t>
            </w:r>
          </w:p>
        </w:tc>
        <w:tc>
          <w:tcPr>
            <w:tcW w:w="1059" w:type="dxa"/>
            <w:tcBorders/>
            <w:vAlign w:val="center"/>
          </w:tcPr>
          <w:p>
            <w:pPr>
              <w:pStyle w:val="TableContents"/>
              <w:bidi w:val="0"/>
              <w:spacing w:before="0" w:after="283"/>
              <w:jc w:val="left"/>
              <w:rPr/>
            </w:pPr>
            <w:r>
              <w:rPr/>
              <w:t xml:space="preserve">pallea </w:t>
            </w:r>
          </w:p>
        </w:tc>
        <w:tc>
          <w:tcPr>
            <w:tcW w:w="1803" w:type="dxa"/>
            <w:tcBorders/>
            <w:vAlign w:val="center"/>
          </w:tcPr>
          <w:p>
            <w:pPr>
              <w:pStyle w:val="TableContents"/>
              <w:bidi w:val="0"/>
              <w:spacing w:before="0" w:after="283"/>
              <w:jc w:val="left"/>
              <w:rPr/>
            </w:pPr>
            <w:r>
              <w:rPr/>
              <w:t xml:space="preserve">lauma, paisuminen </w:t>
            </w:r>
          </w:p>
        </w:tc>
        <w:tc>
          <w:tcPr>
            <w:tcW w:w="1043" w:type="dxa"/>
            <w:tcBorders/>
            <w:vAlign w:val="center"/>
          </w:tcPr>
          <w:p>
            <w:pPr>
              <w:pStyle w:val="TableContents"/>
              <w:bidi w:val="0"/>
              <w:spacing w:before="0" w:after="283"/>
              <w:jc w:val="left"/>
              <w:rPr/>
            </w:pPr>
            <w:r>
              <w:rPr/>
              <w:t xml:space="preserve">joki </w:t>
            </w:r>
          </w:p>
        </w:tc>
        <w:tc>
          <w:tcPr>
            <w:tcW w:w="1416" w:type="dxa"/>
            <w:tcBorders/>
            <w:vAlign w:val="center"/>
          </w:tcPr>
          <w:p>
            <w:pPr>
              <w:pStyle w:val="TableContents"/>
              <w:bidi w:val="0"/>
              <w:spacing w:before="0" w:after="283"/>
              <w:jc w:val="left"/>
              <w:rPr/>
            </w:pPr>
            <w:r>
              <w:rPr/>
              <w:t xml:space="preserve">kynä </w:t>
            </w:r>
          </w:p>
        </w:tc>
      </w:tr>
      <w:tr>
        <w:trPr/>
        <w:tc>
          <w:tcPr>
            <w:tcW w:w="1514" w:type="dxa"/>
            <w:tcBorders/>
            <w:vAlign w:val="center"/>
          </w:tcPr>
          <w:p>
            <w:pPr>
              <w:pStyle w:val="TableContents"/>
              <w:bidi w:val="0"/>
              <w:spacing w:before="0" w:after="283"/>
              <w:jc w:val="left"/>
              <w:rPr/>
            </w:pPr>
            <w:r>
              <w:rPr/>
              <w:t xml:space="preserve">hornet </w:t>
            </w:r>
          </w:p>
        </w:tc>
        <w:tc>
          <w:tcPr>
            <w:tcW w:w="1078"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sz w:val="4"/>
                <w:szCs w:val="4"/>
              </w:rPr>
            </w:pPr>
            <w:r>
              <w:rPr>
                <w:sz w:val="4"/>
                <w:szCs w:val="4"/>
              </w:rPr>
            </w:r>
          </w:p>
        </w:tc>
        <w:tc>
          <w:tcPr>
            <w:tcW w:w="1155" w:type="dxa"/>
            <w:tcBorders/>
            <w:vAlign w:val="center"/>
          </w:tcPr>
          <w:p>
            <w:pPr>
              <w:pStyle w:val="TableContents"/>
              <w:bidi w:val="0"/>
              <w:spacing w:before="0" w:after="283"/>
              <w:jc w:val="left"/>
              <w:rPr/>
            </w:pPr>
            <w:r>
              <w:rPr/>
              <w:t xml:space="preserve">toukka </w:t>
            </w:r>
          </w:p>
        </w:tc>
        <w:tc>
          <w:tcPr>
            <w:tcW w:w="1059" w:type="dxa"/>
            <w:tcBorders/>
            <w:vAlign w:val="center"/>
          </w:tcPr>
          <w:p>
            <w:pPr>
              <w:pStyle w:val="TableContents"/>
              <w:bidi w:val="0"/>
              <w:spacing w:before="0" w:after="283"/>
              <w:jc w:val="left"/>
              <w:rPr/>
            </w:pPr>
            <w:r>
              <w:rPr/>
              <w:t xml:space="preserve">buzz </w:t>
            </w:r>
          </w:p>
        </w:tc>
        <w:tc>
          <w:tcPr>
            <w:tcW w:w="1803" w:type="dxa"/>
            <w:tcBorders/>
            <w:vAlign w:val="center"/>
          </w:tcPr>
          <w:p>
            <w:pPr>
              <w:pStyle w:val="TableContents"/>
              <w:bidi w:val="0"/>
              <w:spacing w:before="0" w:after="283"/>
              <w:jc w:val="left"/>
              <w:rPr/>
            </w:pPr>
            <w:r>
              <w:rPr/>
              <w:t xml:space="preserve">parvi, pilvi </w:t>
            </w:r>
          </w:p>
        </w:tc>
        <w:tc>
          <w:tcPr>
            <w:tcW w:w="1043" w:type="dxa"/>
            <w:tcBorders/>
            <w:vAlign w:val="center"/>
          </w:tcPr>
          <w:p>
            <w:pPr>
              <w:pStyle w:val="TableContents"/>
              <w:bidi w:val="0"/>
              <w:spacing w:before="0" w:after="283"/>
              <w:jc w:val="left"/>
              <w:rPr/>
            </w:pPr>
            <w:r>
              <w:rPr/>
              <w:t xml:space="preserve">pesä </w:t>
            </w:r>
          </w:p>
        </w:tc>
        <w:tc>
          <w:tcPr>
            <w:tcW w:w="1416" w:type="dxa"/>
            <w:tcBorders/>
            <w:vAlign w:val="center"/>
          </w:tcPr>
          <w:p>
            <w:pPr>
              <w:pStyle w:val="TableContents"/>
              <w:bidi w:val="0"/>
              <w:spacing w:before="0" w:after="283"/>
              <w:jc w:val="left"/>
              <w:rPr>
                <w:sz w:val="4"/>
                <w:szCs w:val="4"/>
              </w:rPr>
            </w:pPr>
            <w:r>
              <w:rPr>
                <w:sz w:val="4"/>
                <w:szCs w:val="4"/>
              </w:rPr>
            </w:r>
          </w:p>
        </w:tc>
      </w:tr>
      <w:tr>
        <w:trPr/>
        <w:tc>
          <w:tcPr>
            <w:tcW w:w="1514" w:type="dxa"/>
            <w:tcBorders/>
            <w:vAlign w:val="center"/>
          </w:tcPr>
          <w:p>
            <w:pPr>
              <w:pStyle w:val="TableContents"/>
              <w:bidi w:val="0"/>
              <w:spacing w:before="0" w:after="283"/>
              <w:jc w:val="left"/>
              <w:rPr/>
            </w:pPr>
            <w:r>
              <w:rPr/>
              <w:t xml:space="preserve">hevonen </w:t>
            </w:r>
          </w:p>
        </w:tc>
        <w:tc>
          <w:tcPr>
            <w:tcW w:w="1078" w:type="dxa"/>
            <w:tcBorders/>
            <w:vAlign w:val="center"/>
          </w:tcPr>
          <w:p>
            <w:pPr>
              <w:pStyle w:val="TableContents"/>
              <w:bidi w:val="0"/>
              <w:spacing w:before="0" w:after="283"/>
              <w:jc w:val="left"/>
              <w:rPr/>
            </w:pPr>
            <w:r>
              <w:rPr/>
              <w:t xml:space="preserve">ori, oriittunut </w:t>
            </w:r>
          </w:p>
        </w:tc>
        <w:tc>
          <w:tcPr>
            <w:tcW w:w="1137" w:type="dxa"/>
            <w:tcBorders/>
            <w:vAlign w:val="center"/>
          </w:tcPr>
          <w:p>
            <w:pPr>
              <w:pStyle w:val="TableContents"/>
              <w:bidi w:val="0"/>
              <w:spacing w:before="0" w:after="283"/>
              <w:jc w:val="left"/>
              <w:rPr/>
            </w:pPr>
            <w:r>
              <w:rPr/>
              <w:t xml:space="preserve">tamma, emä </w:t>
            </w:r>
          </w:p>
        </w:tc>
        <w:tc>
          <w:tcPr>
            <w:tcW w:w="1155" w:type="dxa"/>
            <w:tcBorders/>
            <w:vAlign w:val="center"/>
          </w:tcPr>
          <w:p>
            <w:pPr>
              <w:pStyle w:val="TableContents"/>
              <w:bidi w:val="0"/>
              <w:spacing w:before="0" w:after="283"/>
              <w:jc w:val="left"/>
              <w:rPr/>
            </w:pPr>
            <w:r>
              <w:rPr/>
              <w:t xml:space="preserve">varsa; varsa (uros); tamma (naaras). </w:t>
            </w:r>
          </w:p>
        </w:tc>
        <w:tc>
          <w:tcPr>
            <w:tcW w:w="1059" w:type="dxa"/>
            <w:tcBorders/>
            <w:vAlign w:val="center"/>
          </w:tcPr>
          <w:p>
            <w:pPr>
              <w:pStyle w:val="TableContents"/>
              <w:bidi w:val="0"/>
              <w:spacing w:before="0" w:after="283"/>
              <w:jc w:val="left"/>
              <w:rPr/>
            </w:pPr>
            <w:r>
              <w:rPr/>
              <w:t xml:space="preserve">neigh; räkä; whinny </w:t>
            </w:r>
          </w:p>
        </w:tc>
        <w:tc>
          <w:tcPr>
            <w:tcW w:w="1803" w:type="dxa"/>
            <w:tcBorders/>
            <w:vAlign w:val="center"/>
          </w:tcPr>
          <w:p>
            <w:pPr>
              <w:pStyle w:val="TableContents"/>
              <w:bidi w:val="0"/>
              <w:spacing w:before="0" w:after="283"/>
              <w:jc w:val="left"/>
              <w:rPr/>
            </w:pPr>
            <w:r>
              <w:rPr/>
              <w:t xml:space="preserve">lauma, merkkijono, sarja, ori, remuda, harras, rätti; joukkue (valjastettu); merkkijono (kilpahevoset); raivo (varsat); haravoida (varsat). </w:t>
            </w:r>
          </w:p>
        </w:tc>
        <w:tc>
          <w:tcPr>
            <w:tcW w:w="1043" w:type="dxa"/>
            <w:tcBorders/>
            <w:vAlign w:val="center"/>
          </w:tcPr>
          <w:p>
            <w:pPr>
              <w:pStyle w:val="TableContents"/>
              <w:bidi w:val="0"/>
              <w:spacing w:before="0" w:after="283"/>
              <w:jc w:val="left"/>
              <w:rPr/>
            </w:pPr>
            <w:r>
              <w:rPr/>
              <w:t xml:space="preserve">alue </w:t>
            </w:r>
          </w:p>
        </w:tc>
        <w:tc>
          <w:tcPr>
            <w:tcW w:w="1416" w:type="dxa"/>
            <w:tcBorders/>
            <w:vAlign w:val="center"/>
          </w:tcPr>
          <w:p>
            <w:pPr>
              <w:pStyle w:val="TableContents"/>
              <w:bidi w:val="0"/>
              <w:spacing w:before="0" w:after="283"/>
              <w:jc w:val="left"/>
              <w:rPr/>
            </w:pPr>
            <w:r>
              <w:rPr/>
              <w:t xml:space="preserve">talli, karsina, aitaaminen </w:t>
            </w:r>
          </w:p>
        </w:tc>
      </w:tr>
      <w:tr>
        <w:trPr/>
        <w:tc>
          <w:tcPr>
            <w:tcW w:w="1514" w:type="dxa"/>
            <w:tcBorders/>
            <w:vAlign w:val="center"/>
          </w:tcPr>
          <w:p>
            <w:pPr>
              <w:pStyle w:val="TableContents"/>
              <w:bidi w:val="0"/>
              <w:spacing w:before="0" w:after="283"/>
              <w:jc w:val="left"/>
              <w:rPr/>
            </w:pPr>
            <w:r>
              <w:rPr/>
              <w:t xml:space="preserve">hurtta </w:t>
            </w:r>
          </w:p>
        </w:tc>
        <w:tc>
          <w:tcPr>
            <w:tcW w:w="1078" w:type="dxa"/>
            <w:tcBorders/>
            <w:vAlign w:val="center"/>
          </w:tcPr>
          <w:p>
            <w:pPr>
              <w:pStyle w:val="TableContents"/>
              <w:bidi w:val="0"/>
              <w:spacing w:before="0" w:after="283"/>
              <w:jc w:val="left"/>
              <w:rPr/>
            </w:pPr>
            <w:r>
              <w:rPr/>
              <w:t xml:space="preserve">koira </w:t>
            </w:r>
          </w:p>
        </w:tc>
        <w:tc>
          <w:tcPr>
            <w:tcW w:w="1137" w:type="dxa"/>
            <w:tcBorders/>
            <w:vAlign w:val="center"/>
          </w:tcPr>
          <w:p>
            <w:pPr>
              <w:pStyle w:val="TableContents"/>
              <w:bidi w:val="0"/>
              <w:spacing w:before="0" w:after="283"/>
              <w:jc w:val="left"/>
              <w:rPr/>
            </w:pPr>
            <w:r>
              <w:rPr/>
              <w:t xml:space="preserve">ämmä </w:t>
            </w:r>
          </w:p>
        </w:tc>
        <w:tc>
          <w:tcPr>
            <w:tcW w:w="1155" w:type="dxa"/>
            <w:tcBorders/>
            <w:vAlign w:val="center"/>
          </w:tcPr>
          <w:p>
            <w:pPr>
              <w:pStyle w:val="TableContents"/>
              <w:bidi w:val="0"/>
              <w:spacing w:before="0" w:after="283"/>
              <w:jc w:val="left"/>
              <w:rPr/>
            </w:pPr>
            <w:r>
              <w:rPr/>
              <w:t xml:space="preserve">pentu, pentu, pentu </w:t>
            </w:r>
          </w:p>
        </w:tc>
        <w:tc>
          <w:tcPr>
            <w:tcW w:w="1059" w:type="dxa"/>
            <w:tcBorders/>
            <w:vAlign w:val="center"/>
          </w:tcPr>
          <w:p>
            <w:pPr>
              <w:pStyle w:val="TableContents"/>
              <w:bidi w:val="0"/>
              <w:spacing w:before="0" w:after="283"/>
              <w:jc w:val="left"/>
              <w:rPr/>
            </w:pPr>
            <w:r>
              <w:rPr/>
              <w:t xml:space="preserve">haukkua; ulvoa, lahti </w:t>
            </w:r>
          </w:p>
        </w:tc>
        <w:tc>
          <w:tcPr>
            <w:tcW w:w="1803" w:type="dxa"/>
            <w:tcBorders/>
            <w:vAlign w:val="center"/>
          </w:tcPr>
          <w:p>
            <w:pPr>
              <w:pStyle w:val="TableContents"/>
              <w:bidi w:val="0"/>
              <w:spacing w:before="0" w:after="283"/>
              <w:jc w:val="left"/>
              <w:rPr/>
            </w:pPr>
            <w:r>
              <w:rPr/>
              <w:t xml:space="preserve">pack, cry, sute, mute </w:t>
            </w:r>
          </w:p>
        </w:tc>
        <w:tc>
          <w:tcPr>
            <w:tcW w:w="1043" w:type="dxa"/>
            <w:tcBorders/>
            <w:vAlign w:val="center"/>
          </w:tcPr>
          <w:p>
            <w:pPr>
              <w:pStyle w:val="TableContents"/>
              <w:bidi w:val="0"/>
              <w:spacing w:before="0" w:after="283"/>
              <w:jc w:val="left"/>
              <w:rPr/>
            </w:pPr>
            <w:r>
              <w:rPr/>
              <w:t xml:space="preserve">den </w:t>
            </w:r>
          </w:p>
        </w:tc>
        <w:tc>
          <w:tcPr>
            <w:tcW w:w="1416" w:type="dxa"/>
            <w:tcBorders/>
            <w:vAlign w:val="center"/>
          </w:tcPr>
          <w:p>
            <w:pPr>
              <w:pStyle w:val="TableContents"/>
              <w:bidi w:val="0"/>
              <w:spacing w:before="0" w:after="283"/>
              <w:jc w:val="left"/>
              <w:rPr/>
            </w:pPr>
            <w:r>
              <w:rPr/>
              <w:t xml:space="preserve">koirankoppi, kennel </w:t>
            </w:r>
          </w:p>
        </w:tc>
      </w:tr>
      <w:tr>
        <w:trPr/>
        <w:tc>
          <w:tcPr>
            <w:tcW w:w="1514" w:type="dxa"/>
            <w:tcBorders/>
            <w:vAlign w:val="center"/>
          </w:tcPr>
          <w:p>
            <w:pPr>
              <w:pStyle w:val="TableContents"/>
              <w:bidi w:val="0"/>
              <w:spacing w:before="0" w:after="283"/>
              <w:jc w:val="left"/>
              <w:rPr/>
            </w:pPr>
            <w:r>
              <w:rPr/>
              <w:t xml:space="preserve">hyeena </w:t>
            </w:r>
          </w:p>
        </w:tc>
        <w:tc>
          <w:tcPr>
            <w:tcW w:w="1078"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sz w:val="4"/>
                <w:szCs w:val="4"/>
              </w:rPr>
            </w:pPr>
            <w:r>
              <w:rPr>
                <w:sz w:val="4"/>
                <w:szCs w:val="4"/>
              </w:rPr>
            </w:r>
          </w:p>
        </w:tc>
        <w:tc>
          <w:tcPr>
            <w:tcW w:w="1155" w:type="dxa"/>
            <w:tcBorders/>
            <w:vAlign w:val="center"/>
          </w:tcPr>
          <w:p>
            <w:pPr>
              <w:pStyle w:val="TableContents"/>
              <w:bidi w:val="0"/>
              <w:spacing w:before="0" w:after="283"/>
              <w:jc w:val="left"/>
              <w:rPr/>
            </w:pPr>
            <w:r>
              <w:rPr/>
              <w:t xml:space="preserve">pentu, pentu, pentu </w:t>
            </w:r>
          </w:p>
        </w:tc>
        <w:tc>
          <w:tcPr>
            <w:tcW w:w="1059" w:type="dxa"/>
            <w:tcBorders/>
            <w:vAlign w:val="center"/>
          </w:tcPr>
          <w:p>
            <w:pPr>
              <w:pStyle w:val="TableContents"/>
              <w:bidi w:val="0"/>
              <w:spacing w:before="0" w:after="283"/>
              <w:jc w:val="left"/>
              <w:rPr/>
            </w:pPr>
            <w:r>
              <w:rPr/>
              <w:t xml:space="preserve">nauraa </w:t>
            </w:r>
          </w:p>
        </w:tc>
        <w:tc>
          <w:tcPr>
            <w:tcW w:w="1803" w:type="dxa"/>
            <w:tcBorders/>
            <w:vAlign w:val="center"/>
          </w:tcPr>
          <w:p>
            <w:pPr>
              <w:pStyle w:val="TableContents"/>
              <w:bidi w:val="0"/>
              <w:spacing w:before="0" w:after="283"/>
              <w:jc w:val="left"/>
              <w:rPr/>
            </w:pPr>
            <w:r>
              <w:rPr/>
              <w:t xml:space="preserve">lauma, klaani, kaakattaa </w:t>
            </w:r>
          </w:p>
        </w:tc>
        <w:tc>
          <w:tcPr>
            <w:tcW w:w="1043" w:type="dxa"/>
            <w:tcBorders/>
            <w:vAlign w:val="center"/>
          </w:tcPr>
          <w:p>
            <w:pPr>
              <w:pStyle w:val="TableContents"/>
              <w:bidi w:val="0"/>
              <w:spacing w:before="0" w:after="283"/>
              <w:jc w:val="left"/>
              <w:rPr/>
            </w:pPr>
            <w:r>
              <w:rPr/>
              <w:t xml:space="preserve">den </w:t>
            </w:r>
          </w:p>
        </w:tc>
        <w:tc>
          <w:tcPr>
            <w:tcW w:w="1416" w:type="dxa"/>
            <w:tcBorders/>
            <w:vAlign w:val="center"/>
          </w:tcPr>
          <w:p>
            <w:pPr>
              <w:pStyle w:val="TableContents"/>
              <w:bidi w:val="0"/>
              <w:spacing w:before="0" w:after="283"/>
              <w:jc w:val="left"/>
              <w:rPr/>
            </w:pPr>
            <w:r>
              <w:rPr/>
              <w:t xml:space="preserve">den </w:t>
            </w:r>
          </w:p>
        </w:tc>
      </w:tr>
      <w:tr>
        <w:trPr/>
        <w:tc>
          <w:tcPr>
            <w:tcW w:w="1514" w:type="dxa"/>
            <w:tcBorders/>
            <w:vAlign w:val="center"/>
          </w:tcPr>
          <w:p>
            <w:pPr>
              <w:pStyle w:val="TableContents"/>
              <w:bidi w:val="0"/>
              <w:spacing w:before="0" w:after="283"/>
              <w:jc w:val="left"/>
              <w:rPr/>
            </w:pPr>
            <w:r>
              <w:rPr/>
              <w:t xml:space="preserve">impala </w:t>
            </w:r>
          </w:p>
        </w:tc>
        <w:tc>
          <w:tcPr>
            <w:tcW w:w="1078" w:type="dxa"/>
            <w:tcBorders/>
            <w:vAlign w:val="center"/>
          </w:tcPr>
          <w:p>
            <w:pPr>
              <w:pStyle w:val="TableContents"/>
              <w:bidi w:val="0"/>
              <w:spacing w:before="0" w:after="283"/>
              <w:jc w:val="left"/>
              <w:rPr/>
            </w:pPr>
            <w:r>
              <w:rPr/>
              <w:t xml:space="preserve">ram </w:t>
            </w:r>
          </w:p>
        </w:tc>
        <w:tc>
          <w:tcPr>
            <w:tcW w:w="1137" w:type="dxa"/>
            <w:tcBorders/>
            <w:vAlign w:val="center"/>
          </w:tcPr>
          <w:p>
            <w:pPr>
              <w:pStyle w:val="TableContents"/>
              <w:bidi w:val="0"/>
              <w:spacing w:before="0" w:after="283"/>
              <w:jc w:val="left"/>
              <w:rPr/>
            </w:pPr>
            <w:r>
              <w:rPr/>
              <w:t xml:space="preserve">uuhi </w:t>
            </w:r>
          </w:p>
        </w:tc>
        <w:tc>
          <w:tcPr>
            <w:tcW w:w="1155" w:type="dxa"/>
            <w:tcBorders/>
            <w:vAlign w:val="center"/>
          </w:tcPr>
          <w:p>
            <w:pPr>
              <w:pStyle w:val="TableContents"/>
              <w:bidi w:val="0"/>
              <w:spacing w:before="0" w:after="283"/>
              <w:jc w:val="left"/>
              <w:rPr>
                <w:sz w:val="4"/>
                <w:szCs w:val="4"/>
              </w:rPr>
            </w:pPr>
            <w:r>
              <w:rPr>
                <w:sz w:val="4"/>
                <w:szCs w:val="4"/>
              </w:rPr>
            </w:r>
          </w:p>
        </w:tc>
        <w:tc>
          <w:tcPr>
            <w:tcW w:w="1059" w:type="dxa"/>
            <w:tcBorders/>
            <w:vAlign w:val="center"/>
          </w:tcPr>
          <w:p>
            <w:pPr>
              <w:pStyle w:val="TableContents"/>
              <w:bidi w:val="0"/>
              <w:spacing w:before="0" w:after="283"/>
              <w:jc w:val="left"/>
              <w:rPr>
                <w:sz w:val="4"/>
                <w:szCs w:val="4"/>
              </w:rPr>
            </w:pPr>
            <w:r>
              <w:rPr>
                <w:sz w:val="4"/>
                <w:szCs w:val="4"/>
              </w:rPr>
            </w:r>
          </w:p>
        </w:tc>
        <w:tc>
          <w:tcPr>
            <w:tcW w:w="1803" w:type="dxa"/>
            <w:tcBorders/>
            <w:vAlign w:val="center"/>
          </w:tcPr>
          <w:p>
            <w:pPr>
              <w:pStyle w:val="TableContents"/>
              <w:bidi w:val="0"/>
              <w:spacing w:before="0" w:after="283"/>
              <w:jc w:val="left"/>
              <w:rPr>
                <w:sz w:val="4"/>
                <w:szCs w:val="4"/>
              </w:rPr>
            </w:pPr>
            <w:r>
              <w:rPr>
                <w:sz w:val="4"/>
                <w:szCs w:val="4"/>
              </w:rPr>
            </w:r>
          </w:p>
        </w:tc>
        <w:tc>
          <w:tcPr>
            <w:tcW w:w="1043" w:type="dxa"/>
            <w:tcBorders/>
            <w:vAlign w:val="center"/>
          </w:tcPr>
          <w:p>
            <w:pPr>
              <w:pStyle w:val="TableContents"/>
              <w:bidi w:val="0"/>
              <w:spacing w:before="0" w:after="283"/>
              <w:jc w:val="left"/>
              <w:rPr>
                <w:sz w:val="4"/>
                <w:szCs w:val="4"/>
              </w:rPr>
            </w:pPr>
            <w:r>
              <w:rPr>
                <w:sz w:val="4"/>
                <w:szCs w:val="4"/>
              </w:rPr>
            </w:r>
          </w:p>
        </w:tc>
        <w:tc>
          <w:tcPr>
            <w:tcW w:w="1416" w:type="dxa"/>
            <w:tcBorders/>
            <w:vAlign w:val="center"/>
          </w:tcPr>
          <w:p>
            <w:pPr>
              <w:pStyle w:val="TableContents"/>
              <w:bidi w:val="0"/>
              <w:spacing w:before="0" w:after="283"/>
              <w:jc w:val="left"/>
              <w:rPr/>
            </w:pPr>
            <w:r>
              <w:rPr/>
              <w:t xml:space="preserve">corral </w:t>
            </w:r>
          </w:p>
        </w:tc>
      </w:tr>
      <w:tr>
        <w:trPr/>
        <w:tc>
          <w:tcPr>
            <w:tcW w:w="1514" w:type="dxa"/>
            <w:tcBorders/>
            <w:vAlign w:val="center"/>
          </w:tcPr>
          <w:p>
            <w:pPr>
              <w:pStyle w:val="TableContents"/>
              <w:bidi w:val="0"/>
              <w:spacing w:before="0" w:after="283"/>
              <w:jc w:val="left"/>
              <w:rPr/>
            </w:pPr>
            <w:r>
              <w:rPr/>
              <w:t xml:space="preserve">hyönteinen </w:t>
            </w:r>
          </w:p>
        </w:tc>
        <w:tc>
          <w:tcPr>
            <w:tcW w:w="1078"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sz w:val="4"/>
                <w:szCs w:val="4"/>
              </w:rPr>
            </w:pPr>
            <w:r>
              <w:rPr>
                <w:sz w:val="4"/>
                <w:szCs w:val="4"/>
              </w:rPr>
            </w:r>
          </w:p>
        </w:tc>
        <w:tc>
          <w:tcPr>
            <w:tcW w:w="1155" w:type="dxa"/>
            <w:tcBorders/>
            <w:vAlign w:val="center"/>
          </w:tcPr>
          <w:p>
            <w:pPr>
              <w:pStyle w:val="TableContents"/>
              <w:bidi w:val="0"/>
              <w:spacing w:before="0" w:after="283"/>
              <w:jc w:val="left"/>
              <w:rPr/>
            </w:pPr>
            <w:r>
              <w:rPr/>
              <w:t xml:space="preserve">toukka </w:t>
            </w:r>
          </w:p>
        </w:tc>
        <w:tc>
          <w:tcPr>
            <w:tcW w:w="1059" w:type="dxa"/>
            <w:tcBorders/>
            <w:vAlign w:val="center"/>
          </w:tcPr>
          <w:p>
            <w:pPr>
              <w:pStyle w:val="TableContents"/>
              <w:bidi w:val="0"/>
              <w:spacing w:before="0" w:after="283"/>
              <w:jc w:val="left"/>
              <w:rPr/>
            </w:pPr>
            <w:r>
              <w:rPr/>
              <w:t xml:space="preserve">buzz </w:t>
            </w:r>
          </w:p>
        </w:tc>
        <w:tc>
          <w:tcPr>
            <w:tcW w:w="1803" w:type="dxa"/>
            <w:tcBorders/>
            <w:vAlign w:val="center"/>
          </w:tcPr>
          <w:p>
            <w:pPr>
              <w:pStyle w:val="TableContents"/>
              <w:bidi w:val="0"/>
              <w:spacing w:before="0" w:after="283"/>
              <w:jc w:val="left"/>
              <w:rPr/>
            </w:pPr>
            <w:r>
              <w:rPr/>
              <w:t xml:space="preserve">parvi, pilvi, lauma, rutto, rutto </w:t>
            </w:r>
          </w:p>
        </w:tc>
        <w:tc>
          <w:tcPr>
            <w:tcW w:w="1043" w:type="dxa"/>
            <w:tcBorders/>
            <w:vAlign w:val="center"/>
          </w:tcPr>
          <w:p>
            <w:pPr>
              <w:pStyle w:val="TableContents"/>
              <w:bidi w:val="0"/>
              <w:spacing w:before="0" w:after="283"/>
              <w:jc w:val="left"/>
              <w:rPr/>
            </w:pPr>
            <w:r>
              <w:rPr/>
              <w:t xml:space="preserve">pesä </w:t>
            </w:r>
          </w:p>
        </w:tc>
        <w:tc>
          <w:tcPr>
            <w:tcW w:w="1416" w:type="dxa"/>
            <w:tcBorders/>
            <w:vAlign w:val="center"/>
          </w:tcPr>
          <w:p>
            <w:pPr>
              <w:pStyle w:val="TableContents"/>
              <w:bidi w:val="0"/>
              <w:spacing w:before="0" w:after="283"/>
              <w:jc w:val="left"/>
              <w:rPr/>
            </w:pPr>
            <w:r>
              <w:rPr/>
              <w:t xml:space="preserve">hyönteistarha, terraario </w:t>
            </w:r>
          </w:p>
        </w:tc>
      </w:tr>
      <w:tr>
        <w:trPr/>
        <w:tc>
          <w:tcPr>
            <w:tcW w:w="1514" w:type="dxa"/>
            <w:tcBorders/>
            <w:vAlign w:val="center"/>
          </w:tcPr>
          <w:p>
            <w:pPr>
              <w:pStyle w:val="TableContents"/>
              <w:bidi w:val="0"/>
              <w:spacing w:before="0" w:after="283"/>
              <w:jc w:val="left"/>
              <w:rPr/>
            </w:pPr>
            <w:r>
              <w:rPr/>
              <w:t xml:space="preserve">sakaali </w:t>
            </w:r>
          </w:p>
        </w:tc>
        <w:tc>
          <w:tcPr>
            <w:tcW w:w="1078"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pPr>
            <w:r>
              <w:rPr/>
              <w:t xml:space="preserve">ämmä </w:t>
            </w:r>
          </w:p>
        </w:tc>
        <w:tc>
          <w:tcPr>
            <w:tcW w:w="1155" w:type="dxa"/>
            <w:tcBorders/>
            <w:vAlign w:val="center"/>
          </w:tcPr>
          <w:p>
            <w:pPr>
              <w:pStyle w:val="TableContents"/>
              <w:bidi w:val="0"/>
              <w:spacing w:before="0" w:after="283"/>
              <w:jc w:val="left"/>
              <w:rPr/>
            </w:pPr>
            <w:r>
              <w:rPr/>
              <w:t xml:space="preserve">pentu </w:t>
            </w:r>
          </w:p>
        </w:tc>
        <w:tc>
          <w:tcPr>
            <w:tcW w:w="1059" w:type="dxa"/>
            <w:tcBorders/>
            <w:vAlign w:val="center"/>
          </w:tcPr>
          <w:p>
            <w:pPr>
              <w:pStyle w:val="TableContents"/>
              <w:bidi w:val="0"/>
              <w:spacing w:before="0" w:after="283"/>
              <w:jc w:val="left"/>
              <w:rPr/>
            </w:pPr>
            <w:r>
              <w:rPr/>
              <w:t xml:space="preserve">ulvoa </w:t>
            </w:r>
          </w:p>
        </w:tc>
        <w:tc>
          <w:tcPr>
            <w:tcW w:w="1803" w:type="dxa"/>
            <w:tcBorders/>
            <w:vAlign w:val="center"/>
          </w:tcPr>
          <w:p>
            <w:pPr>
              <w:pStyle w:val="TableContents"/>
              <w:bidi w:val="0"/>
              <w:spacing w:before="0" w:after="283"/>
              <w:jc w:val="left"/>
              <w:rPr/>
            </w:pPr>
            <w:r>
              <w:rPr/>
              <w:t xml:space="preserve">pakkaus </w:t>
            </w:r>
          </w:p>
        </w:tc>
        <w:tc>
          <w:tcPr>
            <w:tcW w:w="1043" w:type="dxa"/>
            <w:tcBorders/>
            <w:vAlign w:val="center"/>
          </w:tcPr>
          <w:p>
            <w:pPr>
              <w:pStyle w:val="TableContents"/>
              <w:bidi w:val="0"/>
              <w:spacing w:before="0" w:after="283"/>
              <w:jc w:val="left"/>
              <w:rPr/>
            </w:pPr>
            <w:r>
              <w:rPr/>
              <w:t xml:space="preserve">den </w:t>
            </w:r>
          </w:p>
        </w:tc>
        <w:tc>
          <w:tcPr>
            <w:tcW w:w="1416" w:type="dxa"/>
            <w:tcBorders/>
            <w:vAlign w:val="center"/>
          </w:tcPr>
          <w:p>
            <w:pPr>
              <w:pStyle w:val="TableContents"/>
              <w:bidi w:val="0"/>
              <w:spacing w:before="0" w:after="283"/>
              <w:jc w:val="left"/>
              <w:rPr>
                <w:sz w:val="4"/>
                <w:szCs w:val="4"/>
              </w:rPr>
            </w:pPr>
            <w:r>
              <w:rPr>
                <w:sz w:val="4"/>
                <w:szCs w:val="4"/>
              </w:rPr>
            </w:r>
          </w:p>
        </w:tc>
      </w:tr>
      <w:tr>
        <w:trPr/>
        <w:tc>
          <w:tcPr>
            <w:tcW w:w="1514" w:type="dxa"/>
            <w:tcBorders/>
            <w:vAlign w:val="center"/>
          </w:tcPr>
          <w:p>
            <w:pPr>
              <w:pStyle w:val="TableContents"/>
              <w:bidi w:val="0"/>
              <w:spacing w:before="0" w:after="283"/>
              <w:jc w:val="left"/>
              <w:rPr/>
            </w:pPr>
            <w:r>
              <w:rPr/>
              <w:t xml:space="preserve">meduusa </w:t>
            </w:r>
          </w:p>
        </w:tc>
        <w:tc>
          <w:tcPr>
            <w:tcW w:w="1078"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sz w:val="4"/>
                <w:szCs w:val="4"/>
              </w:rPr>
            </w:pPr>
            <w:r>
              <w:rPr>
                <w:sz w:val="4"/>
                <w:szCs w:val="4"/>
              </w:rPr>
            </w:r>
          </w:p>
        </w:tc>
        <w:tc>
          <w:tcPr>
            <w:tcW w:w="1155" w:type="dxa"/>
            <w:tcBorders/>
            <w:vAlign w:val="center"/>
          </w:tcPr>
          <w:p>
            <w:pPr>
              <w:pStyle w:val="TableContents"/>
              <w:bidi w:val="0"/>
              <w:spacing w:before="0" w:after="283"/>
              <w:jc w:val="left"/>
              <w:rPr/>
            </w:pPr>
            <w:r>
              <w:rPr/>
              <w:t xml:space="preserve">planula, polyyppi, ephyra </w:t>
            </w:r>
          </w:p>
        </w:tc>
        <w:tc>
          <w:tcPr>
            <w:tcW w:w="1059" w:type="dxa"/>
            <w:tcBorders/>
            <w:vAlign w:val="center"/>
          </w:tcPr>
          <w:p>
            <w:pPr>
              <w:pStyle w:val="TableContents"/>
              <w:bidi w:val="0"/>
              <w:spacing w:before="0" w:after="283"/>
              <w:jc w:val="left"/>
              <w:rPr>
                <w:sz w:val="4"/>
                <w:szCs w:val="4"/>
              </w:rPr>
            </w:pPr>
            <w:r>
              <w:rPr>
                <w:sz w:val="4"/>
                <w:szCs w:val="4"/>
              </w:rPr>
            </w:r>
          </w:p>
        </w:tc>
        <w:tc>
          <w:tcPr>
            <w:tcW w:w="1803" w:type="dxa"/>
            <w:tcBorders/>
            <w:vAlign w:val="center"/>
          </w:tcPr>
          <w:p>
            <w:pPr>
              <w:pStyle w:val="TableContents"/>
              <w:bidi w:val="0"/>
              <w:spacing w:before="0" w:after="283"/>
              <w:jc w:val="left"/>
              <w:rPr/>
            </w:pPr>
            <w:r>
              <w:rPr/>
              <w:t xml:space="preserve">squad </w:t>
            </w:r>
          </w:p>
        </w:tc>
        <w:tc>
          <w:tcPr>
            <w:tcW w:w="1043" w:type="dxa"/>
            <w:tcBorders/>
            <w:vAlign w:val="center"/>
          </w:tcPr>
          <w:p>
            <w:pPr>
              <w:pStyle w:val="TableContents"/>
              <w:bidi w:val="0"/>
              <w:spacing w:before="0" w:after="283"/>
              <w:jc w:val="left"/>
              <w:rPr>
                <w:sz w:val="4"/>
                <w:szCs w:val="4"/>
              </w:rPr>
            </w:pPr>
            <w:r>
              <w:rPr>
                <w:sz w:val="4"/>
                <w:szCs w:val="4"/>
              </w:rPr>
            </w:r>
          </w:p>
        </w:tc>
        <w:tc>
          <w:tcPr>
            <w:tcW w:w="1416" w:type="dxa"/>
            <w:tcBorders/>
            <w:vAlign w:val="center"/>
          </w:tcPr>
          <w:p>
            <w:pPr>
              <w:pStyle w:val="TableContents"/>
              <w:bidi w:val="0"/>
              <w:spacing w:before="0" w:after="283"/>
              <w:jc w:val="left"/>
              <w:rPr/>
            </w:pPr>
            <w:r>
              <w:rPr/>
              <w:t xml:space="preserve">akvaario </w:t>
            </w:r>
          </w:p>
        </w:tc>
      </w:tr>
      <w:tr>
        <w:trPr/>
        <w:tc>
          <w:tcPr>
            <w:tcW w:w="1514" w:type="dxa"/>
            <w:tcBorders/>
            <w:vAlign w:val="center"/>
          </w:tcPr>
          <w:p>
            <w:pPr>
              <w:pStyle w:val="TableContents"/>
              <w:bidi w:val="0"/>
              <w:spacing w:before="0" w:after="283"/>
              <w:jc w:val="left"/>
              <w:rPr/>
            </w:pPr>
            <w:r>
              <w:rPr/>
              <w:t xml:space="preserve">kenguru, wallaby </w:t>
            </w:r>
          </w:p>
        </w:tc>
        <w:tc>
          <w:tcPr>
            <w:tcW w:w="1078" w:type="dxa"/>
            <w:tcBorders/>
            <w:vAlign w:val="center"/>
          </w:tcPr>
          <w:p>
            <w:pPr>
              <w:pStyle w:val="TableContents"/>
              <w:bidi w:val="0"/>
              <w:spacing w:before="0" w:after="283"/>
              <w:jc w:val="left"/>
              <w:rPr/>
            </w:pPr>
            <w:r>
              <w:rPr/>
              <w:t xml:space="preserve">Jack, Buck, Boomer </w:t>
            </w:r>
          </w:p>
        </w:tc>
        <w:tc>
          <w:tcPr>
            <w:tcW w:w="1137" w:type="dxa"/>
            <w:tcBorders/>
            <w:vAlign w:val="center"/>
          </w:tcPr>
          <w:p>
            <w:pPr>
              <w:pStyle w:val="TableContents"/>
              <w:bidi w:val="0"/>
              <w:spacing w:before="0" w:after="283"/>
              <w:jc w:val="left"/>
              <w:rPr/>
            </w:pPr>
            <w:r>
              <w:rPr/>
              <w:t xml:space="preserve">jill, doe, flyer, roo </w:t>
            </w:r>
          </w:p>
        </w:tc>
        <w:tc>
          <w:tcPr>
            <w:tcW w:w="1155" w:type="dxa"/>
            <w:tcBorders/>
            <w:vAlign w:val="center"/>
          </w:tcPr>
          <w:p>
            <w:pPr>
              <w:pStyle w:val="TableContents"/>
              <w:bidi w:val="0"/>
              <w:spacing w:before="0" w:after="283"/>
              <w:jc w:val="left"/>
              <w:rPr/>
            </w:pPr>
            <w:r>
              <w:rPr/>
              <w:t xml:space="preserve">Joey </w:t>
            </w:r>
          </w:p>
        </w:tc>
        <w:tc>
          <w:tcPr>
            <w:tcW w:w="1059" w:type="dxa"/>
            <w:tcBorders/>
            <w:vAlign w:val="center"/>
          </w:tcPr>
          <w:p>
            <w:pPr>
              <w:pStyle w:val="TableContents"/>
              <w:bidi w:val="0"/>
              <w:spacing w:before="0" w:after="283"/>
              <w:jc w:val="left"/>
              <w:rPr>
                <w:sz w:val="4"/>
                <w:szCs w:val="4"/>
              </w:rPr>
            </w:pPr>
            <w:r>
              <w:rPr>
                <w:sz w:val="4"/>
                <w:szCs w:val="4"/>
              </w:rPr>
            </w:r>
          </w:p>
        </w:tc>
        <w:tc>
          <w:tcPr>
            <w:tcW w:w="1803" w:type="dxa"/>
            <w:tcBorders/>
            <w:vAlign w:val="center"/>
          </w:tcPr>
          <w:p>
            <w:pPr>
              <w:pStyle w:val="TableContents"/>
              <w:bidi w:val="0"/>
              <w:spacing w:before="0" w:after="283"/>
              <w:jc w:val="left"/>
              <w:rPr/>
            </w:pPr>
            <w:r>
              <w:rPr/>
              <w:t xml:space="preserve">väkijoukko, joukko </w:t>
            </w:r>
          </w:p>
        </w:tc>
        <w:tc>
          <w:tcPr>
            <w:tcW w:w="1043" w:type="dxa"/>
            <w:tcBorders/>
            <w:vAlign w:val="center"/>
          </w:tcPr>
          <w:p>
            <w:pPr>
              <w:pStyle w:val="TableContents"/>
              <w:bidi w:val="0"/>
              <w:spacing w:before="0" w:after="283"/>
              <w:jc w:val="left"/>
              <w:rPr>
                <w:sz w:val="4"/>
                <w:szCs w:val="4"/>
              </w:rPr>
            </w:pPr>
            <w:r>
              <w:rPr>
                <w:sz w:val="4"/>
                <w:szCs w:val="4"/>
              </w:rPr>
            </w:r>
          </w:p>
        </w:tc>
        <w:tc>
          <w:tcPr>
            <w:tcW w:w="1416" w:type="dxa"/>
            <w:tcBorders/>
            <w:vAlign w:val="center"/>
          </w:tcPr>
          <w:p>
            <w:pPr>
              <w:pStyle w:val="TableContents"/>
              <w:bidi w:val="0"/>
              <w:spacing w:before="0" w:after="283"/>
              <w:jc w:val="left"/>
              <w:rPr>
                <w:sz w:val="4"/>
                <w:szCs w:val="4"/>
              </w:rPr>
            </w:pPr>
            <w:r>
              <w:rPr>
                <w:sz w:val="4"/>
                <w:szCs w:val="4"/>
              </w:rPr>
            </w:r>
          </w:p>
        </w:tc>
      </w:tr>
      <w:tr>
        <w:trPr/>
        <w:tc>
          <w:tcPr>
            <w:tcW w:w="1514" w:type="dxa"/>
            <w:tcBorders/>
            <w:vAlign w:val="center"/>
          </w:tcPr>
          <w:p>
            <w:pPr>
              <w:pStyle w:val="TableContents"/>
              <w:bidi w:val="0"/>
              <w:spacing w:before="0" w:after="283"/>
              <w:jc w:val="left"/>
              <w:rPr/>
            </w:pPr>
            <w:r>
              <w:rPr/>
              <w:t xml:space="preserve">koala </w:t>
            </w:r>
          </w:p>
        </w:tc>
        <w:tc>
          <w:tcPr>
            <w:tcW w:w="1078" w:type="dxa"/>
            <w:tcBorders/>
            <w:vAlign w:val="center"/>
          </w:tcPr>
          <w:p>
            <w:pPr>
              <w:pStyle w:val="TableContents"/>
              <w:bidi w:val="0"/>
              <w:spacing w:before="0" w:after="283"/>
              <w:jc w:val="left"/>
              <w:rPr/>
            </w:pPr>
            <w:r>
              <w:rPr/>
              <w:t xml:space="preserve">Buck </w:t>
            </w:r>
          </w:p>
        </w:tc>
        <w:tc>
          <w:tcPr>
            <w:tcW w:w="1137" w:type="dxa"/>
            <w:tcBorders/>
            <w:vAlign w:val="center"/>
          </w:tcPr>
          <w:p>
            <w:pPr>
              <w:pStyle w:val="TableContents"/>
              <w:bidi w:val="0"/>
              <w:spacing w:before="0" w:after="283"/>
              <w:jc w:val="left"/>
              <w:rPr/>
            </w:pPr>
            <w:r>
              <w:rPr/>
              <w:t xml:space="preserve">doe </w:t>
            </w:r>
          </w:p>
        </w:tc>
        <w:tc>
          <w:tcPr>
            <w:tcW w:w="1155" w:type="dxa"/>
            <w:tcBorders/>
            <w:vAlign w:val="center"/>
          </w:tcPr>
          <w:p>
            <w:pPr>
              <w:pStyle w:val="TableContents"/>
              <w:bidi w:val="0"/>
              <w:spacing w:before="0" w:after="283"/>
              <w:jc w:val="left"/>
              <w:rPr/>
            </w:pPr>
            <w:r>
              <w:rPr/>
              <w:t xml:space="preserve">Joey </w:t>
            </w:r>
          </w:p>
        </w:tc>
        <w:tc>
          <w:tcPr>
            <w:tcW w:w="1059" w:type="dxa"/>
            <w:tcBorders/>
            <w:vAlign w:val="center"/>
          </w:tcPr>
          <w:p>
            <w:pPr>
              <w:pStyle w:val="TableContents"/>
              <w:bidi w:val="0"/>
              <w:spacing w:before="0" w:after="283"/>
              <w:jc w:val="left"/>
              <w:rPr>
                <w:sz w:val="4"/>
                <w:szCs w:val="4"/>
              </w:rPr>
            </w:pPr>
            <w:r>
              <w:rPr>
                <w:sz w:val="4"/>
                <w:szCs w:val="4"/>
              </w:rPr>
            </w:r>
          </w:p>
        </w:tc>
        <w:tc>
          <w:tcPr>
            <w:tcW w:w="1803" w:type="dxa"/>
            <w:tcBorders/>
            <w:vAlign w:val="center"/>
          </w:tcPr>
          <w:p>
            <w:pPr>
              <w:pStyle w:val="TableContents"/>
              <w:bidi w:val="0"/>
              <w:spacing w:before="0" w:after="283"/>
              <w:jc w:val="left"/>
              <w:rPr>
                <w:sz w:val="4"/>
                <w:szCs w:val="4"/>
              </w:rPr>
            </w:pPr>
            <w:r>
              <w:rPr>
                <w:sz w:val="4"/>
                <w:szCs w:val="4"/>
              </w:rPr>
            </w:r>
          </w:p>
        </w:tc>
        <w:tc>
          <w:tcPr>
            <w:tcW w:w="1043" w:type="dxa"/>
            <w:tcBorders/>
            <w:vAlign w:val="center"/>
          </w:tcPr>
          <w:p>
            <w:pPr>
              <w:pStyle w:val="TableContents"/>
              <w:bidi w:val="0"/>
              <w:spacing w:before="0" w:after="283"/>
              <w:jc w:val="left"/>
              <w:rPr>
                <w:sz w:val="4"/>
                <w:szCs w:val="4"/>
              </w:rPr>
            </w:pPr>
            <w:r>
              <w:rPr>
                <w:sz w:val="4"/>
                <w:szCs w:val="4"/>
              </w:rPr>
            </w:r>
          </w:p>
        </w:tc>
        <w:tc>
          <w:tcPr>
            <w:tcW w:w="1416" w:type="dxa"/>
            <w:tcBorders/>
            <w:vAlign w:val="center"/>
          </w:tcPr>
          <w:p>
            <w:pPr>
              <w:pStyle w:val="TableContents"/>
              <w:bidi w:val="0"/>
              <w:spacing w:before="0" w:after="283"/>
              <w:jc w:val="left"/>
              <w:rPr>
                <w:sz w:val="4"/>
                <w:szCs w:val="4"/>
              </w:rPr>
            </w:pPr>
            <w:r>
              <w:rPr>
                <w:sz w:val="4"/>
                <w:szCs w:val="4"/>
              </w:rPr>
            </w:r>
          </w:p>
        </w:tc>
      </w:tr>
      <w:tr>
        <w:trPr/>
        <w:tc>
          <w:tcPr>
            <w:tcW w:w="1514" w:type="dxa"/>
            <w:tcBorders/>
            <w:vAlign w:val="center"/>
          </w:tcPr>
          <w:p>
            <w:pPr>
              <w:pStyle w:val="TableContents"/>
              <w:bidi w:val="0"/>
              <w:spacing w:before="0" w:after="283"/>
              <w:jc w:val="left"/>
              <w:rPr/>
            </w:pPr>
            <w:r>
              <w:rPr/>
              <w:t xml:space="preserve">leopardi </w:t>
            </w:r>
          </w:p>
        </w:tc>
        <w:tc>
          <w:tcPr>
            <w:tcW w:w="1078" w:type="dxa"/>
            <w:tcBorders/>
            <w:vAlign w:val="center"/>
          </w:tcPr>
          <w:p>
            <w:pPr>
              <w:pStyle w:val="TableContents"/>
              <w:bidi w:val="0"/>
              <w:spacing w:before="0" w:after="283"/>
              <w:jc w:val="left"/>
              <w:rPr/>
            </w:pPr>
            <w:r>
              <w:rPr/>
              <w:t xml:space="preserve">leopardi </w:t>
            </w:r>
          </w:p>
        </w:tc>
        <w:tc>
          <w:tcPr>
            <w:tcW w:w="1137" w:type="dxa"/>
            <w:tcBorders/>
            <w:vAlign w:val="center"/>
          </w:tcPr>
          <w:p>
            <w:pPr>
              <w:pStyle w:val="TableContents"/>
              <w:bidi w:val="0"/>
              <w:spacing w:before="0" w:after="283"/>
              <w:jc w:val="left"/>
              <w:rPr/>
            </w:pPr>
            <w:r>
              <w:rPr/>
              <w:t xml:space="preserve">leoparditar </w:t>
            </w:r>
          </w:p>
        </w:tc>
        <w:tc>
          <w:tcPr>
            <w:tcW w:w="1155" w:type="dxa"/>
            <w:tcBorders/>
            <w:vAlign w:val="center"/>
          </w:tcPr>
          <w:p>
            <w:pPr>
              <w:pStyle w:val="TableContents"/>
              <w:bidi w:val="0"/>
              <w:spacing w:before="0" w:after="283"/>
              <w:jc w:val="left"/>
              <w:rPr/>
            </w:pPr>
            <w:r>
              <w:rPr/>
              <w:t xml:space="preserve">pentu </w:t>
            </w:r>
          </w:p>
        </w:tc>
        <w:tc>
          <w:tcPr>
            <w:tcW w:w="1059" w:type="dxa"/>
            <w:tcBorders/>
            <w:vAlign w:val="center"/>
          </w:tcPr>
          <w:p>
            <w:pPr>
              <w:pStyle w:val="TableContents"/>
              <w:bidi w:val="0"/>
              <w:spacing w:before="0" w:after="283"/>
              <w:jc w:val="left"/>
              <w:rPr/>
            </w:pPr>
            <w:r>
              <w:rPr/>
              <w:t xml:space="preserve">murista </w:t>
            </w:r>
          </w:p>
        </w:tc>
        <w:tc>
          <w:tcPr>
            <w:tcW w:w="1803" w:type="dxa"/>
            <w:tcBorders/>
            <w:vAlign w:val="center"/>
          </w:tcPr>
          <w:p>
            <w:pPr>
              <w:pStyle w:val="TableContents"/>
              <w:bidi w:val="0"/>
              <w:spacing w:before="0" w:after="283"/>
              <w:jc w:val="left"/>
              <w:rPr/>
            </w:pPr>
            <w:r>
              <w:rPr/>
              <w:t xml:space="preserve">hyppää, hiippailee </w:t>
            </w:r>
          </w:p>
        </w:tc>
        <w:tc>
          <w:tcPr>
            <w:tcW w:w="1043" w:type="dxa"/>
            <w:tcBorders/>
            <w:vAlign w:val="center"/>
          </w:tcPr>
          <w:p>
            <w:pPr>
              <w:pStyle w:val="TableContents"/>
              <w:bidi w:val="0"/>
              <w:spacing w:before="0" w:after="283"/>
              <w:jc w:val="left"/>
              <w:rPr/>
            </w:pPr>
            <w:r>
              <w:rPr/>
              <w:t xml:space="preserve">den </w:t>
            </w:r>
          </w:p>
        </w:tc>
        <w:tc>
          <w:tcPr>
            <w:tcW w:w="1416" w:type="dxa"/>
            <w:tcBorders/>
            <w:vAlign w:val="center"/>
          </w:tcPr>
          <w:p>
            <w:pPr>
              <w:pStyle w:val="TableContents"/>
              <w:bidi w:val="0"/>
              <w:spacing w:before="0" w:after="283"/>
              <w:jc w:val="left"/>
              <w:rPr/>
            </w:pPr>
            <w:r>
              <w:rPr/>
              <w:t xml:space="preserve">den </w:t>
            </w:r>
          </w:p>
        </w:tc>
      </w:tr>
      <w:tr>
        <w:trPr/>
        <w:tc>
          <w:tcPr>
            <w:tcW w:w="1514" w:type="dxa"/>
            <w:tcBorders/>
            <w:vAlign w:val="center"/>
          </w:tcPr>
          <w:p>
            <w:pPr>
              <w:pStyle w:val="TableContents"/>
              <w:bidi w:val="0"/>
              <w:spacing w:before="0" w:after="283"/>
              <w:jc w:val="left"/>
              <w:rPr/>
            </w:pPr>
            <w:r>
              <w:rPr/>
              <w:t xml:space="preserve">leijona </w:t>
            </w:r>
          </w:p>
        </w:tc>
        <w:tc>
          <w:tcPr>
            <w:tcW w:w="1078" w:type="dxa"/>
            <w:tcBorders/>
            <w:vAlign w:val="center"/>
          </w:tcPr>
          <w:p>
            <w:pPr>
              <w:pStyle w:val="TableContents"/>
              <w:bidi w:val="0"/>
              <w:spacing w:before="0" w:after="283"/>
              <w:jc w:val="left"/>
              <w:rPr/>
            </w:pPr>
            <w:r>
              <w:rPr/>
              <w:t xml:space="preserve">leijona </w:t>
            </w:r>
          </w:p>
        </w:tc>
        <w:tc>
          <w:tcPr>
            <w:tcW w:w="1137" w:type="dxa"/>
            <w:tcBorders/>
            <w:vAlign w:val="center"/>
          </w:tcPr>
          <w:p>
            <w:pPr>
              <w:pStyle w:val="TableContents"/>
              <w:bidi w:val="0"/>
              <w:spacing w:before="0" w:after="283"/>
              <w:jc w:val="left"/>
              <w:rPr/>
            </w:pPr>
            <w:r>
              <w:rPr/>
              <w:t xml:space="preserve">Leijona </w:t>
            </w:r>
          </w:p>
        </w:tc>
        <w:tc>
          <w:tcPr>
            <w:tcW w:w="1155" w:type="dxa"/>
            <w:tcBorders/>
            <w:vAlign w:val="center"/>
          </w:tcPr>
          <w:p>
            <w:pPr>
              <w:pStyle w:val="TableContents"/>
              <w:bidi w:val="0"/>
              <w:spacing w:before="0" w:after="283"/>
              <w:jc w:val="left"/>
              <w:rPr/>
            </w:pPr>
            <w:r>
              <w:rPr/>
              <w:t xml:space="preserve">pentu </w:t>
            </w:r>
          </w:p>
        </w:tc>
        <w:tc>
          <w:tcPr>
            <w:tcW w:w="1059" w:type="dxa"/>
            <w:tcBorders/>
            <w:vAlign w:val="center"/>
          </w:tcPr>
          <w:p>
            <w:pPr>
              <w:pStyle w:val="TableContents"/>
              <w:bidi w:val="0"/>
              <w:spacing w:before="0" w:after="283"/>
              <w:jc w:val="left"/>
              <w:rPr/>
            </w:pPr>
            <w:r>
              <w:rPr/>
              <w:t xml:space="preserve">karjua; murista </w:t>
            </w:r>
          </w:p>
        </w:tc>
        <w:tc>
          <w:tcPr>
            <w:tcW w:w="1803" w:type="dxa"/>
            <w:tcBorders/>
            <w:vAlign w:val="center"/>
          </w:tcPr>
          <w:p>
            <w:pPr>
              <w:pStyle w:val="TableContents"/>
              <w:bidi w:val="0"/>
              <w:spacing w:before="0" w:after="283"/>
              <w:jc w:val="left"/>
              <w:rPr/>
            </w:pPr>
            <w:r>
              <w:rPr/>
              <w:t xml:space="preserve">ylpeys </w:t>
            </w:r>
          </w:p>
        </w:tc>
        <w:tc>
          <w:tcPr>
            <w:tcW w:w="1043" w:type="dxa"/>
            <w:tcBorders/>
            <w:vAlign w:val="center"/>
          </w:tcPr>
          <w:p>
            <w:pPr>
              <w:pStyle w:val="TableContents"/>
              <w:bidi w:val="0"/>
              <w:spacing w:before="0" w:after="283"/>
              <w:jc w:val="left"/>
              <w:rPr/>
            </w:pPr>
            <w:r>
              <w:rPr/>
              <w:t xml:space="preserve">den </w:t>
            </w:r>
          </w:p>
        </w:tc>
        <w:tc>
          <w:tcPr>
            <w:tcW w:w="1416" w:type="dxa"/>
            <w:tcBorders/>
            <w:vAlign w:val="center"/>
          </w:tcPr>
          <w:p>
            <w:pPr>
              <w:pStyle w:val="TableContents"/>
              <w:bidi w:val="0"/>
              <w:spacing w:before="0" w:after="283"/>
              <w:jc w:val="left"/>
              <w:rPr/>
            </w:pPr>
            <w:r>
              <w:rPr/>
              <w:t xml:space="preserve">den </w:t>
            </w:r>
          </w:p>
        </w:tc>
      </w:tr>
      <w:tr>
        <w:trPr/>
        <w:tc>
          <w:tcPr>
            <w:tcW w:w="1514" w:type="dxa"/>
            <w:tcBorders/>
            <w:vAlign w:val="center"/>
          </w:tcPr>
          <w:p>
            <w:pPr>
              <w:pStyle w:val="TableContents"/>
              <w:bidi w:val="0"/>
              <w:spacing w:before="0" w:after="283"/>
              <w:jc w:val="left"/>
              <w:rPr/>
            </w:pPr>
            <w:r>
              <w:rPr/>
              <w:t xml:space="preserve">lisko </w:t>
            </w:r>
          </w:p>
        </w:tc>
        <w:tc>
          <w:tcPr>
            <w:tcW w:w="1078"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sz w:val="4"/>
                <w:szCs w:val="4"/>
              </w:rPr>
            </w:pPr>
            <w:r>
              <w:rPr>
                <w:sz w:val="4"/>
                <w:szCs w:val="4"/>
              </w:rPr>
            </w:r>
          </w:p>
        </w:tc>
        <w:tc>
          <w:tcPr>
            <w:tcW w:w="1155" w:type="dxa"/>
            <w:tcBorders/>
            <w:vAlign w:val="center"/>
          </w:tcPr>
          <w:p>
            <w:pPr>
              <w:pStyle w:val="TableContents"/>
              <w:bidi w:val="0"/>
              <w:spacing w:before="0" w:after="283"/>
              <w:jc w:val="left"/>
              <w:rPr>
                <w:sz w:val="4"/>
                <w:szCs w:val="4"/>
              </w:rPr>
            </w:pPr>
            <w:r>
              <w:rPr>
                <w:sz w:val="4"/>
                <w:szCs w:val="4"/>
              </w:rPr>
            </w:r>
          </w:p>
        </w:tc>
        <w:tc>
          <w:tcPr>
            <w:tcW w:w="1059" w:type="dxa"/>
            <w:tcBorders/>
            <w:vAlign w:val="center"/>
          </w:tcPr>
          <w:p>
            <w:pPr>
              <w:pStyle w:val="TableContents"/>
              <w:bidi w:val="0"/>
              <w:spacing w:before="0" w:after="283"/>
              <w:jc w:val="left"/>
              <w:rPr>
                <w:sz w:val="4"/>
                <w:szCs w:val="4"/>
              </w:rPr>
            </w:pPr>
            <w:r>
              <w:rPr>
                <w:sz w:val="4"/>
                <w:szCs w:val="4"/>
              </w:rPr>
            </w:r>
          </w:p>
        </w:tc>
        <w:tc>
          <w:tcPr>
            <w:tcW w:w="1803" w:type="dxa"/>
            <w:tcBorders/>
            <w:vAlign w:val="center"/>
          </w:tcPr>
          <w:p>
            <w:pPr>
              <w:pStyle w:val="TableContents"/>
              <w:bidi w:val="0"/>
              <w:spacing w:before="0" w:after="283"/>
              <w:jc w:val="left"/>
              <w:rPr/>
            </w:pPr>
            <w:r>
              <w:rPr/>
              <w:t xml:space="preserve">oleskelutila </w:t>
            </w:r>
          </w:p>
        </w:tc>
        <w:tc>
          <w:tcPr>
            <w:tcW w:w="1043" w:type="dxa"/>
            <w:tcBorders/>
            <w:vAlign w:val="center"/>
          </w:tcPr>
          <w:p>
            <w:pPr>
              <w:pStyle w:val="TableContents"/>
              <w:bidi w:val="0"/>
              <w:spacing w:before="0" w:after="283"/>
              <w:jc w:val="left"/>
              <w:rPr/>
            </w:pPr>
            <w:r>
              <w:rPr/>
              <w:t xml:space="preserve">pesä </w:t>
            </w:r>
          </w:p>
        </w:tc>
        <w:tc>
          <w:tcPr>
            <w:tcW w:w="1416" w:type="dxa"/>
            <w:tcBorders/>
            <w:vAlign w:val="center"/>
          </w:tcPr>
          <w:p>
            <w:pPr>
              <w:pStyle w:val="TableContents"/>
              <w:bidi w:val="0"/>
              <w:spacing w:before="0" w:after="283"/>
              <w:jc w:val="left"/>
              <w:rPr>
                <w:sz w:val="4"/>
                <w:szCs w:val="4"/>
              </w:rPr>
            </w:pPr>
            <w:r>
              <w:rPr>
                <w:sz w:val="4"/>
                <w:szCs w:val="4"/>
              </w:rPr>
            </w:r>
          </w:p>
        </w:tc>
      </w:tr>
      <w:tr>
        <w:trPr/>
        <w:tc>
          <w:tcPr>
            <w:tcW w:w="1514" w:type="dxa"/>
            <w:tcBorders/>
            <w:vAlign w:val="center"/>
          </w:tcPr>
          <w:p>
            <w:pPr>
              <w:pStyle w:val="TableContents"/>
              <w:bidi w:val="0"/>
              <w:spacing w:before="0" w:after="283"/>
              <w:jc w:val="left"/>
              <w:rPr/>
            </w:pPr>
            <w:r>
              <w:rPr/>
              <w:t xml:space="preserve">laama </w:t>
            </w:r>
          </w:p>
        </w:tc>
        <w:tc>
          <w:tcPr>
            <w:tcW w:w="1078"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sz w:val="4"/>
                <w:szCs w:val="4"/>
              </w:rPr>
            </w:pPr>
            <w:r>
              <w:rPr>
                <w:sz w:val="4"/>
                <w:szCs w:val="4"/>
              </w:rPr>
            </w:r>
          </w:p>
        </w:tc>
        <w:tc>
          <w:tcPr>
            <w:tcW w:w="1155" w:type="dxa"/>
            <w:tcBorders/>
            <w:vAlign w:val="center"/>
          </w:tcPr>
          <w:p>
            <w:pPr>
              <w:pStyle w:val="TableContents"/>
              <w:bidi w:val="0"/>
              <w:spacing w:before="0" w:after="283"/>
              <w:jc w:val="left"/>
              <w:rPr/>
            </w:pPr>
            <w:r>
              <w:rPr/>
              <w:t xml:space="preserve">cria </w:t>
            </w:r>
          </w:p>
        </w:tc>
        <w:tc>
          <w:tcPr>
            <w:tcW w:w="1059" w:type="dxa"/>
            <w:tcBorders/>
            <w:vAlign w:val="center"/>
          </w:tcPr>
          <w:p>
            <w:pPr>
              <w:pStyle w:val="TableContents"/>
              <w:bidi w:val="0"/>
              <w:spacing w:before="0" w:after="283"/>
              <w:jc w:val="left"/>
              <w:rPr>
                <w:sz w:val="4"/>
                <w:szCs w:val="4"/>
              </w:rPr>
            </w:pPr>
            <w:r>
              <w:rPr>
                <w:sz w:val="4"/>
                <w:szCs w:val="4"/>
              </w:rPr>
            </w:r>
          </w:p>
        </w:tc>
        <w:tc>
          <w:tcPr>
            <w:tcW w:w="1803" w:type="dxa"/>
            <w:tcBorders/>
            <w:vAlign w:val="center"/>
          </w:tcPr>
          <w:p>
            <w:pPr>
              <w:pStyle w:val="TableContents"/>
              <w:bidi w:val="0"/>
              <w:spacing w:before="0" w:after="283"/>
              <w:jc w:val="left"/>
              <w:rPr/>
            </w:pPr>
            <w:r>
              <w:rPr/>
              <w:t xml:space="preserve">lauma </w:t>
            </w:r>
          </w:p>
        </w:tc>
        <w:tc>
          <w:tcPr>
            <w:tcW w:w="1043" w:type="dxa"/>
            <w:tcBorders/>
            <w:vAlign w:val="center"/>
          </w:tcPr>
          <w:p>
            <w:pPr>
              <w:pStyle w:val="TableContents"/>
              <w:bidi w:val="0"/>
              <w:spacing w:before="0" w:after="283"/>
              <w:jc w:val="left"/>
              <w:rPr>
                <w:sz w:val="4"/>
                <w:szCs w:val="4"/>
              </w:rPr>
            </w:pPr>
            <w:r>
              <w:rPr>
                <w:sz w:val="4"/>
                <w:szCs w:val="4"/>
              </w:rPr>
            </w:r>
          </w:p>
        </w:tc>
        <w:tc>
          <w:tcPr>
            <w:tcW w:w="1416" w:type="dxa"/>
            <w:tcBorders/>
            <w:vAlign w:val="center"/>
          </w:tcPr>
          <w:p>
            <w:pPr>
              <w:pStyle w:val="TableContents"/>
              <w:bidi w:val="0"/>
              <w:spacing w:before="0" w:after="283"/>
              <w:jc w:val="left"/>
              <w:rPr/>
            </w:pPr>
            <w:r>
              <w:rPr/>
              <w:t xml:space="preserve">corral </w:t>
            </w:r>
          </w:p>
        </w:tc>
      </w:tr>
      <w:tr>
        <w:trPr/>
        <w:tc>
          <w:tcPr>
            <w:tcW w:w="1514" w:type="dxa"/>
            <w:tcBorders/>
            <w:vAlign w:val="center"/>
          </w:tcPr>
          <w:p>
            <w:pPr>
              <w:pStyle w:val="TableContents"/>
              <w:bidi w:val="0"/>
              <w:spacing w:before="0" w:after="283"/>
              <w:jc w:val="left"/>
              <w:rPr/>
            </w:pPr>
            <w:r>
              <w:rPr/>
              <w:t xml:space="preserve">heinäsirkka </w:t>
            </w:r>
          </w:p>
        </w:tc>
        <w:tc>
          <w:tcPr>
            <w:tcW w:w="1078"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sz w:val="4"/>
                <w:szCs w:val="4"/>
              </w:rPr>
            </w:pPr>
            <w:r>
              <w:rPr>
                <w:sz w:val="4"/>
                <w:szCs w:val="4"/>
              </w:rPr>
            </w:r>
          </w:p>
        </w:tc>
        <w:tc>
          <w:tcPr>
            <w:tcW w:w="1155" w:type="dxa"/>
            <w:tcBorders/>
            <w:vAlign w:val="center"/>
          </w:tcPr>
          <w:p>
            <w:pPr>
              <w:pStyle w:val="TableContents"/>
              <w:bidi w:val="0"/>
              <w:spacing w:before="0" w:after="283"/>
              <w:jc w:val="left"/>
              <w:rPr/>
            </w:pPr>
            <w:r>
              <w:rPr/>
              <w:t xml:space="preserve">toukka </w:t>
            </w:r>
          </w:p>
        </w:tc>
        <w:tc>
          <w:tcPr>
            <w:tcW w:w="1059" w:type="dxa"/>
            <w:tcBorders/>
            <w:vAlign w:val="center"/>
          </w:tcPr>
          <w:p>
            <w:pPr>
              <w:pStyle w:val="TableContents"/>
              <w:bidi w:val="0"/>
              <w:spacing w:before="0" w:after="283"/>
              <w:jc w:val="left"/>
              <w:rPr/>
            </w:pPr>
            <w:r>
              <w:rPr/>
              <w:t xml:space="preserve">buzz </w:t>
            </w:r>
          </w:p>
        </w:tc>
        <w:tc>
          <w:tcPr>
            <w:tcW w:w="1803" w:type="dxa"/>
            <w:tcBorders/>
            <w:vAlign w:val="center"/>
          </w:tcPr>
          <w:p>
            <w:pPr>
              <w:pStyle w:val="TableContents"/>
              <w:bidi w:val="0"/>
              <w:spacing w:before="0" w:after="283"/>
              <w:jc w:val="left"/>
              <w:rPr/>
            </w:pPr>
            <w:r>
              <w:rPr/>
              <w:t xml:space="preserve">parvi, pilvi, lauma, rutto, isäntä, isäntämaa </w:t>
            </w:r>
          </w:p>
        </w:tc>
        <w:tc>
          <w:tcPr>
            <w:tcW w:w="1043" w:type="dxa"/>
            <w:tcBorders/>
            <w:vAlign w:val="center"/>
          </w:tcPr>
          <w:p>
            <w:pPr>
              <w:pStyle w:val="TableContents"/>
              <w:bidi w:val="0"/>
              <w:spacing w:before="0" w:after="283"/>
              <w:jc w:val="left"/>
              <w:rPr/>
            </w:pPr>
            <w:r>
              <w:rPr/>
              <w:t xml:space="preserve">pesä </w:t>
            </w:r>
          </w:p>
        </w:tc>
        <w:tc>
          <w:tcPr>
            <w:tcW w:w="1416" w:type="dxa"/>
            <w:tcBorders/>
            <w:vAlign w:val="center"/>
          </w:tcPr>
          <w:p>
            <w:pPr>
              <w:pStyle w:val="TableContents"/>
              <w:bidi w:val="0"/>
              <w:spacing w:before="0" w:after="283"/>
              <w:jc w:val="left"/>
              <w:rPr>
                <w:sz w:val="4"/>
                <w:szCs w:val="4"/>
              </w:rPr>
            </w:pPr>
            <w:r>
              <w:rPr>
                <w:sz w:val="4"/>
                <w:szCs w:val="4"/>
              </w:rPr>
            </w:r>
          </w:p>
        </w:tc>
      </w:tr>
      <w:tr>
        <w:trPr/>
        <w:tc>
          <w:tcPr>
            <w:tcW w:w="1514" w:type="dxa"/>
            <w:tcBorders/>
            <w:vAlign w:val="center"/>
          </w:tcPr>
          <w:p>
            <w:pPr>
              <w:pStyle w:val="TableContents"/>
              <w:bidi w:val="0"/>
              <w:spacing w:before="0" w:after="283"/>
              <w:jc w:val="left"/>
              <w:rPr/>
            </w:pPr>
            <w:r>
              <w:rPr/>
              <w:t xml:space="preserve">louse </w:t>
            </w:r>
          </w:p>
        </w:tc>
        <w:tc>
          <w:tcPr>
            <w:tcW w:w="1078"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sz w:val="4"/>
                <w:szCs w:val="4"/>
              </w:rPr>
            </w:pPr>
            <w:r>
              <w:rPr>
                <w:sz w:val="4"/>
                <w:szCs w:val="4"/>
              </w:rPr>
            </w:r>
          </w:p>
        </w:tc>
        <w:tc>
          <w:tcPr>
            <w:tcW w:w="1155" w:type="dxa"/>
            <w:tcBorders/>
            <w:vAlign w:val="center"/>
          </w:tcPr>
          <w:p>
            <w:pPr>
              <w:pStyle w:val="TableContents"/>
              <w:bidi w:val="0"/>
              <w:spacing w:before="0" w:after="283"/>
              <w:jc w:val="left"/>
              <w:rPr/>
            </w:pPr>
            <w:r>
              <w:rPr/>
              <w:t xml:space="preserve">nit, nymfi </w:t>
            </w:r>
          </w:p>
        </w:tc>
        <w:tc>
          <w:tcPr>
            <w:tcW w:w="1059" w:type="dxa"/>
            <w:tcBorders/>
            <w:vAlign w:val="center"/>
          </w:tcPr>
          <w:p>
            <w:pPr>
              <w:pStyle w:val="TableContents"/>
              <w:bidi w:val="0"/>
              <w:spacing w:before="0" w:after="283"/>
              <w:jc w:val="left"/>
              <w:rPr>
                <w:sz w:val="4"/>
                <w:szCs w:val="4"/>
              </w:rPr>
            </w:pPr>
            <w:r>
              <w:rPr>
                <w:sz w:val="4"/>
                <w:szCs w:val="4"/>
              </w:rPr>
            </w:r>
          </w:p>
        </w:tc>
        <w:tc>
          <w:tcPr>
            <w:tcW w:w="1803" w:type="dxa"/>
            <w:tcBorders/>
            <w:vAlign w:val="center"/>
          </w:tcPr>
          <w:p>
            <w:pPr>
              <w:pStyle w:val="TableContents"/>
              <w:bidi w:val="0"/>
              <w:spacing w:before="0" w:after="283"/>
              <w:jc w:val="left"/>
              <w:rPr/>
            </w:pPr>
            <w:r>
              <w:rPr/>
              <w:t xml:space="preserve">pesäke, tartunta </w:t>
            </w:r>
          </w:p>
        </w:tc>
        <w:tc>
          <w:tcPr>
            <w:tcW w:w="1043" w:type="dxa"/>
            <w:tcBorders/>
            <w:vAlign w:val="center"/>
          </w:tcPr>
          <w:p>
            <w:pPr>
              <w:pStyle w:val="TableContents"/>
              <w:bidi w:val="0"/>
              <w:spacing w:before="0" w:after="283"/>
              <w:jc w:val="left"/>
              <w:rPr>
                <w:sz w:val="4"/>
                <w:szCs w:val="4"/>
              </w:rPr>
            </w:pPr>
            <w:r>
              <w:rPr>
                <w:sz w:val="4"/>
                <w:szCs w:val="4"/>
              </w:rPr>
            </w:r>
          </w:p>
        </w:tc>
        <w:tc>
          <w:tcPr>
            <w:tcW w:w="1416" w:type="dxa"/>
            <w:tcBorders/>
            <w:vAlign w:val="center"/>
          </w:tcPr>
          <w:p>
            <w:pPr>
              <w:pStyle w:val="TableContents"/>
              <w:bidi w:val="0"/>
              <w:spacing w:before="0" w:after="283"/>
              <w:jc w:val="left"/>
              <w:rPr>
                <w:sz w:val="4"/>
                <w:szCs w:val="4"/>
              </w:rPr>
            </w:pPr>
            <w:r>
              <w:rPr>
                <w:sz w:val="4"/>
                <w:szCs w:val="4"/>
              </w:rPr>
            </w:r>
          </w:p>
        </w:tc>
      </w:tr>
      <w:tr>
        <w:trPr/>
        <w:tc>
          <w:tcPr>
            <w:tcW w:w="1514" w:type="dxa"/>
            <w:tcBorders/>
            <w:vAlign w:val="center"/>
          </w:tcPr>
          <w:p>
            <w:pPr>
              <w:pStyle w:val="TableContents"/>
              <w:bidi w:val="0"/>
              <w:spacing w:before="0" w:after="283"/>
              <w:jc w:val="left"/>
              <w:rPr/>
            </w:pPr>
            <w:r>
              <w:rPr/>
              <w:t xml:space="preserve">sinisorsa </w:t>
            </w:r>
          </w:p>
        </w:tc>
        <w:tc>
          <w:tcPr>
            <w:tcW w:w="1078" w:type="dxa"/>
            <w:tcBorders/>
            <w:vAlign w:val="center"/>
          </w:tcPr>
          <w:p>
            <w:pPr>
              <w:pStyle w:val="TableContents"/>
              <w:bidi w:val="0"/>
              <w:spacing w:before="0" w:after="283"/>
              <w:jc w:val="left"/>
              <w:rPr/>
            </w:pPr>
            <w:r>
              <w:rPr/>
              <w:t xml:space="preserve">Drake </w:t>
            </w:r>
          </w:p>
        </w:tc>
        <w:tc>
          <w:tcPr>
            <w:tcW w:w="1137" w:type="dxa"/>
            <w:tcBorders/>
            <w:vAlign w:val="center"/>
          </w:tcPr>
          <w:p>
            <w:pPr>
              <w:pStyle w:val="TableContents"/>
              <w:bidi w:val="0"/>
              <w:spacing w:before="0" w:after="283"/>
              <w:jc w:val="left"/>
              <w:rPr/>
            </w:pPr>
            <w:r>
              <w:rPr/>
              <w:t xml:space="preserve">ankka </w:t>
            </w:r>
          </w:p>
        </w:tc>
        <w:tc>
          <w:tcPr>
            <w:tcW w:w="1155" w:type="dxa"/>
            <w:tcBorders/>
            <w:vAlign w:val="center"/>
          </w:tcPr>
          <w:p>
            <w:pPr>
              <w:pStyle w:val="TableContents"/>
              <w:bidi w:val="0"/>
              <w:spacing w:before="0" w:after="283"/>
              <w:jc w:val="left"/>
              <w:rPr/>
            </w:pPr>
            <w:r>
              <w:rPr/>
              <w:t xml:space="preserve">ankanpoikanen </w:t>
            </w:r>
          </w:p>
        </w:tc>
        <w:tc>
          <w:tcPr>
            <w:tcW w:w="1059" w:type="dxa"/>
            <w:tcBorders/>
            <w:vAlign w:val="center"/>
          </w:tcPr>
          <w:p>
            <w:pPr>
              <w:pStyle w:val="TableContents"/>
              <w:bidi w:val="0"/>
              <w:spacing w:before="0" w:after="283"/>
              <w:jc w:val="left"/>
              <w:rPr/>
            </w:pPr>
            <w:r>
              <w:rPr/>
              <w:t xml:space="preserve">quack </w:t>
            </w:r>
          </w:p>
        </w:tc>
        <w:tc>
          <w:tcPr>
            <w:tcW w:w="1803" w:type="dxa"/>
            <w:tcBorders/>
            <w:vAlign w:val="center"/>
          </w:tcPr>
          <w:p>
            <w:pPr>
              <w:pStyle w:val="TableContents"/>
              <w:bidi w:val="0"/>
              <w:spacing w:before="0" w:after="283"/>
              <w:jc w:val="left"/>
              <w:rPr/>
            </w:pPr>
            <w:r>
              <w:rPr/>
              <w:t xml:space="preserve">huuhtelu, sord </w:t>
            </w:r>
          </w:p>
        </w:tc>
        <w:tc>
          <w:tcPr>
            <w:tcW w:w="1043" w:type="dxa"/>
            <w:tcBorders/>
            <w:vAlign w:val="center"/>
          </w:tcPr>
          <w:p>
            <w:pPr>
              <w:pStyle w:val="TableContents"/>
              <w:bidi w:val="0"/>
              <w:spacing w:before="0" w:after="283"/>
              <w:jc w:val="left"/>
              <w:rPr/>
            </w:pPr>
            <w:r>
              <w:rPr/>
              <w:t xml:space="preserve">pesä </w:t>
            </w:r>
          </w:p>
        </w:tc>
        <w:tc>
          <w:tcPr>
            <w:tcW w:w="1416" w:type="dxa"/>
            <w:tcBorders/>
            <w:vAlign w:val="center"/>
          </w:tcPr>
          <w:p>
            <w:pPr>
              <w:pStyle w:val="TableContents"/>
              <w:bidi w:val="0"/>
              <w:spacing w:before="0" w:after="283"/>
              <w:jc w:val="left"/>
              <w:rPr>
                <w:sz w:val="4"/>
                <w:szCs w:val="4"/>
              </w:rPr>
            </w:pPr>
            <w:r>
              <w:rPr>
                <w:sz w:val="4"/>
                <w:szCs w:val="4"/>
              </w:rPr>
            </w:r>
          </w:p>
        </w:tc>
      </w:tr>
      <w:tr>
        <w:trPr/>
        <w:tc>
          <w:tcPr>
            <w:tcW w:w="1514" w:type="dxa"/>
            <w:tcBorders/>
            <w:vAlign w:val="center"/>
          </w:tcPr>
          <w:p>
            <w:pPr>
              <w:pStyle w:val="TableContents"/>
              <w:bidi w:val="0"/>
              <w:spacing w:before="0" w:after="283"/>
              <w:jc w:val="left"/>
              <w:rPr/>
            </w:pPr>
            <w:r>
              <w:rPr/>
              <w:t xml:space="preserve">mammutti </w:t>
            </w:r>
          </w:p>
        </w:tc>
        <w:tc>
          <w:tcPr>
            <w:tcW w:w="1078" w:type="dxa"/>
            <w:tcBorders/>
            <w:vAlign w:val="center"/>
          </w:tcPr>
          <w:p>
            <w:pPr>
              <w:pStyle w:val="TableContents"/>
              <w:bidi w:val="0"/>
              <w:spacing w:before="0" w:after="283"/>
              <w:jc w:val="left"/>
              <w:rPr/>
            </w:pPr>
            <w:r>
              <w:rPr/>
              <w:t xml:space="preserve">bull </w:t>
            </w:r>
          </w:p>
        </w:tc>
        <w:tc>
          <w:tcPr>
            <w:tcW w:w="1137" w:type="dxa"/>
            <w:tcBorders/>
            <w:vAlign w:val="center"/>
          </w:tcPr>
          <w:p>
            <w:pPr>
              <w:pStyle w:val="TableContents"/>
              <w:bidi w:val="0"/>
              <w:spacing w:before="0" w:after="283"/>
              <w:jc w:val="left"/>
              <w:rPr/>
            </w:pPr>
            <w:r>
              <w:rPr/>
              <w:t xml:space="preserve">lehmä </w:t>
            </w:r>
          </w:p>
        </w:tc>
        <w:tc>
          <w:tcPr>
            <w:tcW w:w="1155" w:type="dxa"/>
            <w:tcBorders/>
            <w:vAlign w:val="center"/>
          </w:tcPr>
          <w:p>
            <w:pPr>
              <w:pStyle w:val="TableContents"/>
              <w:bidi w:val="0"/>
              <w:spacing w:before="0" w:after="283"/>
              <w:jc w:val="left"/>
              <w:rPr>
                <w:sz w:val="4"/>
                <w:szCs w:val="4"/>
              </w:rPr>
            </w:pPr>
            <w:r>
              <w:rPr>
                <w:sz w:val="4"/>
                <w:szCs w:val="4"/>
              </w:rPr>
            </w:r>
          </w:p>
        </w:tc>
        <w:tc>
          <w:tcPr>
            <w:tcW w:w="1059" w:type="dxa"/>
            <w:tcBorders/>
            <w:vAlign w:val="center"/>
          </w:tcPr>
          <w:p>
            <w:pPr>
              <w:pStyle w:val="TableContents"/>
              <w:bidi w:val="0"/>
              <w:spacing w:before="0" w:after="283"/>
              <w:jc w:val="left"/>
              <w:rPr>
                <w:sz w:val="4"/>
                <w:szCs w:val="4"/>
              </w:rPr>
            </w:pPr>
            <w:r>
              <w:rPr>
                <w:sz w:val="4"/>
                <w:szCs w:val="4"/>
              </w:rPr>
            </w:r>
          </w:p>
        </w:tc>
        <w:tc>
          <w:tcPr>
            <w:tcW w:w="1803" w:type="dxa"/>
            <w:tcBorders/>
            <w:vAlign w:val="center"/>
          </w:tcPr>
          <w:p>
            <w:pPr>
              <w:pStyle w:val="TableContents"/>
              <w:bidi w:val="0"/>
              <w:spacing w:before="0" w:after="283"/>
              <w:jc w:val="left"/>
              <w:rPr/>
            </w:pPr>
            <w:r>
              <w:rPr/>
              <w:t xml:space="preserve">lauma, keihäs </w:t>
            </w:r>
          </w:p>
        </w:tc>
        <w:tc>
          <w:tcPr>
            <w:tcW w:w="1043" w:type="dxa"/>
            <w:tcBorders/>
            <w:vAlign w:val="center"/>
          </w:tcPr>
          <w:p>
            <w:pPr>
              <w:pStyle w:val="TableContents"/>
              <w:bidi w:val="0"/>
              <w:spacing w:before="0" w:after="283"/>
              <w:jc w:val="left"/>
              <w:rPr>
                <w:sz w:val="4"/>
                <w:szCs w:val="4"/>
              </w:rPr>
            </w:pPr>
            <w:r>
              <w:rPr>
                <w:sz w:val="4"/>
                <w:szCs w:val="4"/>
              </w:rPr>
            </w:r>
          </w:p>
        </w:tc>
        <w:tc>
          <w:tcPr>
            <w:tcW w:w="1416" w:type="dxa"/>
            <w:tcBorders/>
            <w:vAlign w:val="center"/>
          </w:tcPr>
          <w:p>
            <w:pPr>
              <w:pStyle w:val="TableContents"/>
              <w:bidi w:val="0"/>
              <w:spacing w:before="0" w:after="283"/>
              <w:jc w:val="left"/>
              <w:rPr>
                <w:sz w:val="4"/>
                <w:szCs w:val="4"/>
              </w:rPr>
            </w:pPr>
            <w:r>
              <w:rPr>
                <w:sz w:val="4"/>
                <w:szCs w:val="4"/>
              </w:rPr>
            </w:r>
          </w:p>
        </w:tc>
      </w:tr>
      <w:tr>
        <w:trPr/>
        <w:tc>
          <w:tcPr>
            <w:tcW w:w="1514" w:type="dxa"/>
            <w:tcBorders/>
            <w:vAlign w:val="center"/>
          </w:tcPr>
          <w:p>
            <w:pPr>
              <w:pStyle w:val="TableContents"/>
              <w:bidi w:val="0"/>
              <w:spacing w:before="0" w:after="283"/>
              <w:jc w:val="left"/>
              <w:rPr/>
            </w:pPr>
            <w:r>
              <w:rPr/>
              <w:t xml:space="preserve">manaatti </w:t>
            </w:r>
          </w:p>
        </w:tc>
        <w:tc>
          <w:tcPr>
            <w:tcW w:w="1078" w:type="dxa"/>
            <w:tcBorders/>
            <w:vAlign w:val="center"/>
          </w:tcPr>
          <w:p>
            <w:pPr>
              <w:pStyle w:val="TableContents"/>
              <w:bidi w:val="0"/>
              <w:spacing w:before="0" w:after="283"/>
              <w:jc w:val="left"/>
              <w:rPr/>
            </w:pPr>
            <w:r>
              <w:rPr/>
              <w:t xml:space="preserve">bull </w:t>
            </w:r>
          </w:p>
        </w:tc>
        <w:tc>
          <w:tcPr>
            <w:tcW w:w="1137" w:type="dxa"/>
            <w:tcBorders/>
            <w:vAlign w:val="center"/>
          </w:tcPr>
          <w:p>
            <w:pPr>
              <w:pStyle w:val="TableContents"/>
              <w:bidi w:val="0"/>
              <w:spacing w:before="0" w:after="283"/>
              <w:jc w:val="left"/>
              <w:rPr/>
            </w:pPr>
            <w:r>
              <w:rPr/>
              <w:t xml:space="preserve">lehmä </w:t>
            </w:r>
          </w:p>
        </w:tc>
        <w:tc>
          <w:tcPr>
            <w:tcW w:w="1155" w:type="dxa"/>
            <w:tcBorders/>
            <w:vAlign w:val="center"/>
          </w:tcPr>
          <w:p>
            <w:pPr>
              <w:pStyle w:val="TableContents"/>
              <w:bidi w:val="0"/>
              <w:spacing w:before="0" w:after="283"/>
              <w:jc w:val="left"/>
              <w:rPr>
                <w:sz w:val="4"/>
                <w:szCs w:val="4"/>
              </w:rPr>
            </w:pPr>
            <w:r>
              <w:rPr>
                <w:sz w:val="4"/>
                <w:szCs w:val="4"/>
              </w:rPr>
            </w:r>
          </w:p>
        </w:tc>
        <w:tc>
          <w:tcPr>
            <w:tcW w:w="1059" w:type="dxa"/>
            <w:tcBorders/>
            <w:vAlign w:val="center"/>
          </w:tcPr>
          <w:p>
            <w:pPr>
              <w:pStyle w:val="TableContents"/>
              <w:bidi w:val="0"/>
              <w:spacing w:before="0" w:after="283"/>
              <w:jc w:val="left"/>
              <w:rPr>
                <w:sz w:val="4"/>
                <w:szCs w:val="4"/>
              </w:rPr>
            </w:pPr>
            <w:r>
              <w:rPr>
                <w:sz w:val="4"/>
                <w:szCs w:val="4"/>
              </w:rPr>
            </w:r>
          </w:p>
        </w:tc>
        <w:tc>
          <w:tcPr>
            <w:tcW w:w="1803" w:type="dxa"/>
            <w:tcBorders/>
            <w:vAlign w:val="center"/>
          </w:tcPr>
          <w:p>
            <w:pPr>
              <w:pStyle w:val="TableContents"/>
              <w:bidi w:val="0"/>
              <w:spacing w:before="0" w:after="283"/>
              <w:jc w:val="left"/>
              <w:rPr/>
            </w:pPr>
            <w:r>
              <w:rPr/>
              <w:t xml:space="preserve">pod </w:t>
            </w:r>
          </w:p>
        </w:tc>
        <w:tc>
          <w:tcPr>
            <w:tcW w:w="1043" w:type="dxa"/>
            <w:tcBorders/>
            <w:vAlign w:val="center"/>
          </w:tcPr>
          <w:p>
            <w:pPr>
              <w:pStyle w:val="TableContents"/>
              <w:bidi w:val="0"/>
              <w:spacing w:before="0" w:after="283"/>
              <w:jc w:val="left"/>
              <w:rPr>
                <w:sz w:val="4"/>
                <w:szCs w:val="4"/>
              </w:rPr>
            </w:pPr>
            <w:r>
              <w:rPr>
                <w:sz w:val="4"/>
                <w:szCs w:val="4"/>
              </w:rPr>
            </w:r>
          </w:p>
        </w:tc>
        <w:tc>
          <w:tcPr>
            <w:tcW w:w="1416" w:type="dxa"/>
            <w:tcBorders/>
            <w:vAlign w:val="center"/>
          </w:tcPr>
          <w:p>
            <w:pPr>
              <w:pStyle w:val="TableContents"/>
              <w:bidi w:val="0"/>
              <w:spacing w:before="0" w:after="283"/>
              <w:jc w:val="left"/>
              <w:rPr/>
            </w:pPr>
            <w:r>
              <w:rPr/>
              <w:t xml:space="preserve">akvaario; lampi </w:t>
            </w:r>
          </w:p>
        </w:tc>
      </w:tr>
      <w:tr>
        <w:trPr/>
        <w:tc>
          <w:tcPr>
            <w:tcW w:w="1514" w:type="dxa"/>
            <w:tcBorders/>
            <w:vAlign w:val="center"/>
          </w:tcPr>
          <w:p>
            <w:pPr>
              <w:pStyle w:val="TableContents"/>
              <w:bidi w:val="0"/>
              <w:spacing w:before="0" w:after="283"/>
              <w:jc w:val="left"/>
              <w:rPr/>
            </w:pPr>
            <w:r>
              <w:rPr/>
              <w:t xml:space="preserve">marten </w:t>
            </w:r>
          </w:p>
        </w:tc>
        <w:tc>
          <w:tcPr>
            <w:tcW w:w="1078"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sz w:val="4"/>
                <w:szCs w:val="4"/>
              </w:rPr>
            </w:pPr>
            <w:r>
              <w:rPr>
                <w:sz w:val="4"/>
                <w:szCs w:val="4"/>
              </w:rPr>
            </w:r>
          </w:p>
        </w:tc>
        <w:tc>
          <w:tcPr>
            <w:tcW w:w="1155" w:type="dxa"/>
            <w:tcBorders/>
            <w:vAlign w:val="center"/>
          </w:tcPr>
          <w:p>
            <w:pPr>
              <w:pStyle w:val="TableContents"/>
              <w:bidi w:val="0"/>
              <w:spacing w:before="0" w:after="283"/>
              <w:jc w:val="left"/>
              <w:rPr>
                <w:sz w:val="4"/>
                <w:szCs w:val="4"/>
              </w:rPr>
            </w:pPr>
            <w:r>
              <w:rPr>
                <w:sz w:val="4"/>
                <w:szCs w:val="4"/>
              </w:rPr>
            </w:r>
          </w:p>
        </w:tc>
        <w:tc>
          <w:tcPr>
            <w:tcW w:w="1059" w:type="dxa"/>
            <w:tcBorders/>
            <w:vAlign w:val="center"/>
          </w:tcPr>
          <w:p>
            <w:pPr>
              <w:pStyle w:val="TableContents"/>
              <w:bidi w:val="0"/>
              <w:spacing w:before="0" w:after="283"/>
              <w:jc w:val="left"/>
              <w:rPr>
                <w:sz w:val="4"/>
                <w:szCs w:val="4"/>
              </w:rPr>
            </w:pPr>
            <w:r>
              <w:rPr>
                <w:sz w:val="4"/>
                <w:szCs w:val="4"/>
              </w:rPr>
            </w:r>
          </w:p>
        </w:tc>
        <w:tc>
          <w:tcPr>
            <w:tcW w:w="1803" w:type="dxa"/>
            <w:tcBorders/>
            <w:vAlign w:val="center"/>
          </w:tcPr>
          <w:p>
            <w:pPr>
              <w:pStyle w:val="TableContents"/>
              <w:bidi w:val="0"/>
              <w:spacing w:before="0" w:after="283"/>
              <w:jc w:val="left"/>
              <w:rPr/>
            </w:pPr>
            <w:r>
              <w:rPr/>
              <w:t xml:space="preserve">rikkaus </w:t>
            </w:r>
          </w:p>
        </w:tc>
        <w:tc>
          <w:tcPr>
            <w:tcW w:w="1043" w:type="dxa"/>
            <w:tcBorders/>
            <w:vAlign w:val="center"/>
          </w:tcPr>
          <w:p>
            <w:pPr>
              <w:pStyle w:val="TableContents"/>
              <w:bidi w:val="0"/>
              <w:spacing w:before="0" w:after="283"/>
              <w:jc w:val="left"/>
              <w:rPr>
                <w:sz w:val="4"/>
                <w:szCs w:val="4"/>
              </w:rPr>
            </w:pPr>
            <w:r>
              <w:rPr>
                <w:sz w:val="4"/>
                <w:szCs w:val="4"/>
              </w:rPr>
            </w:r>
          </w:p>
        </w:tc>
        <w:tc>
          <w:tcPr>
            <w:tcW w:w="1416" w:type="dxa"/>
            <w:tcBorders/>
            <w:vAlign w:val="center"/>
          </w:tcPr>
          <w:p>
            <w:pPr>
              <w:pStyle w:val="TableContents"/>
              <w:bidi w:val="0"/>
              <w:spacing w:before="0" w:after="283"/>
              <w:jc w:val="left"/>
              <w:rPr>
                <w:sz w:val="4"/>
                <w:szCs w:val="4"/>
              </w:rPr>
            </w:pPr>
            <w:r>
              <w:rPr>
                <w:sz w:val="4"/>
                <w:szCs w:val="4"/>
              </w:rPr>
            </w:r>
          </w:p>
        </w:tc>
      </w:tr>
      <w:tr>
        <w:trPr/>
        <w:tc>
          <w:tcPr>
            <w:tcW w:w="1514" w:type="dxa"/>
            <w:tcBorders/>
            <w:vAlign w:val="center"/>
          </w:tcPr>
          <w:p>
            <w:pPr>
              <w:pStyle w:val="TableContents"/>
              <w:bidi w:val="0"/>
              <w:spacing w:before="0" w:after="283"/>
              <w:jc w:val="left"/>
              <w:rPr/>
            </w:pPr>
            <w:r>
              <w:rPr/>
              <w:t xml:space="preserve">minkki </w:t>
            </w:r>
          </w:p>
        </w:tc>
        <w:tc>
          <w:tcPr>
            <w:tcW w:w="1078" w:type="dxa"/>
            <w:tcBorders/>
            <w:vAlign w:val="center"/>
          </w:tcPr>
          <w:p>
            <w:pPr>
              <w:pStyle w:val="TableContents"/>
              <w:bidi w:val="0"/>
              <w:spacing w:before="0" w:after="283"/>
              <w:jc w:val="left"/>
              <w:rPr/>
            </w:pPr>
            <w:r>
              <w:rPr/>
              <w:t xml:space="preserve">villisika </w:t>
            </w:r>
          </w:p>
        </w:tc>
        <w:tc>
          <w:tcPr>
            <w:tcW w:w="1137" w:type="dxa"/>
            <w:tcBorders/>
            <w:vAlign w:val="center"/>
          </w:tcPr>
          <w:p>
            <w:pPr>
              <w:pStyle w:val="TableContents"/>
              <w:bidi w:val="0"/>
              <w:spacing w:before="0" w:after="283"/>
              <w:jc w:val="left"/>
              <w:rPr/>
            </w:pPr>
            <w:r>
              <w:rPr/>
              <w:t xml:space="preserve">kylvää </w:t>
            </w:r>
          </w:p>
        </w:tc>
        <w:tc>
          <w:tcPr>
            <w:tcW w:w="1155" w:type="dxa"/>
            <w:tcBorders/>
            <w:vAlign w:val="center"/>
          </w:tcPr>
          <w:p>
            <w:pPr>
              <w:pStyle w:val="TableContents"/>
              <w:bidi w:val="0"/>
              <w:spacing w:before="0" w:after="283"/>
              <w:jc w:val="left"/>
              <w:rPr/>
            </w:pPr>
            <w:r>
              <w:rPr/>
              <w:t xml:space="preserve">pakki, pentu </w:t>
            </w:r>
          </w:p>
        </w:tc>
        <w:tc>
          <w:tcPr>
            <w:tcW w:w="1059" w:type="dxa"/>
            <w:tcBorders/>
            <w:vAlign w:val="center"/>
          </w:tcPr>
          <w:p>
            <w:pPr>
              <w:pStyle w:val="TableContents"/>
              <w:bidi w:val="0"/>
              <w:spacing w:before="0" w:after="283"/>
              <w:jc w:val="left"/>
              <w:rPr>
                <w:sz w:val="4"/>
                <w:szCs w:val="4"/>
              </w:rPr>
            </w:pPr>
            <w:r>
              <w:rPr>
                <w:sz w:val="4"/>
                <w:szCs w:val="4"/>
              </w:rPr>
            </w:r>
          </w:p>
        </w:tc>
        <w:tc>
          <w:tcPr>
            <w:tcW w:w="1803" w:type="dxa"/>
            <w:tcBorders/>
            <w:vAlign w:val="center"/>
          </w:tcPr>
          <w:p>
            <w:pPr>
              <w:pStyle w:val="TableContents"/>
              <w:bidi w:val="0"/>
              <w:spacing w:before="0" w:after="283"/>
              <w:jc w:val="left"/>
              <w:rPr>
                <w:sz w:val="4"/>
                <w:szCs w:val="4"/>
              </w:rPr>
            </w:pPr>
            <w:r>
              <w:rPr>
                <w:sz w:val="4"/>
                <w:szCs w:val="4"/>
              </w:rPr>
            </w:r>
          </w:p>
        </w:tc>
        <w:tc>
          <w:tcPr>
            <w:tcW w:w="1043" w:type="dxa"/>
            <w:tcBorders/>
            <w:vAlign w:val="center"/>
          </w:tcPr>
          <w:p>
            <w:pPr>
              <w:pStyle w:val="TableContents"/>
              <w:bidi w:val="0"/>
              <w:spacing w:before="0" w:after="283"/>
              <w:jc w:val="left"/>
              <w:rPr/>
            </w:pPr>
            <w:r>
              <w:rPr/>
              <w:t xml:space="preserve">den </w:t>
            </w:r>
          </w:p>
        </w:tc>
        <w:tc>
          <w:tcPr>
            <w:tcW w:w="1416" w:type="dxa"/>
            <w:tcBorders/>
            <w:vAlign w:val="center"/>
          </w:tcPr>
          <w:p>
            <w:pPr>
              <w:pStyle w:val="TableContents"/>
              <w:bidi w:val="0"/>
              <w:spacing w:before="0" w:after="283"/>
              <w:jc w:val="left"/>
              <w:rPr>
                <w:sz w:val="4"/>
                <w:szCs w:val="4"/>
              </w:rPr>
            </w:pPr>
            <w:r>
              <w:rPr>
                <w:sz w:val="4"/>
                <w:szCs w:val="4"/>
              </w:rPr>
            </w:r>
          </w:p>
        </w:tc>
      </w:tr>
      <w:tr>
        <w:trPr/>
        <w:tc>
          <w:tcPr>
            <w:tcW w:w="1514" w:type="dxa"/>
            <w:tcBorders/>
            <w:vAlign w:val="center"/>
          </w:tcPr>
          <w:p>
            <w:pPr>
              <w:pStyle w:val="TableContents"/>
              <w:bidi w:val="0"/>
              <w:spacing w:before="0" w:after="283"/>
              <w:jc w:val="left"/>
              <w:rPr/>
            </w:pPr>
            <w:r>
              <w:rPr/>
              <w:t xml:space="preserve">Minnow </w:t>
            </w:r>
          </w:p>
        </w:tc>
        <w:tc>
          <w:tcPr>
            <w:tcW w:w="1078"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sz w:val="4"/>
                <w:szCs w:val="4"/>
              </w:rPr>
            </w:pPr>
            <w:r>
              <w:rPr>
                <w:sz w:val="4"/>
                <w:szCs w:val="4"/>
              </w:rPr>
            </w:r>
          </w:p>
        </w:tc>
        <w:tc>
          <w:tcPr>
            <w:tcW w:w="1155" w:type="dxa"/>
            <w:tcBorders/>
            <w:vAlign w:val="center"/>
          </w:tcPr>
          <w:p>
            <w:pPr>
              <w:pStyle w:val="TableContents"/>
              <w:bidi w:val="0"/>
              <w:spacing w:before="0" w:after="283"/>
              <w:jc w:val="left"/>
              <w:rPr/>
            </w:pPr>
            <w:r>
              <w:rPr/>
              <w:t xml:space="preserve">poikaset, sormipoikaset </w:t>
            </w:r>
          </w:p>
        </w:tc>
        <w:tc>
          <w:tcPr>
            <w:tcW w:w="1059" w:type="dxa"/>
            <w:tcBorders/>
            <w:vAlign w:val="center"/>
          </w:tcPr>
          <w:p>
            <w:pPr>
              <w:pStyle w:val="TableContents"/>
              <w:bidi w:val="0"/>
              <w:spacing w:before="0" w:after="283"/>
              <w:jc w:val="left"/>
              <w:rPr>
                <w:sz w:val="4"/>
                <w:szCs w:val="4"/>
              </w:rPr>
            </w:pPr>
            <w:r>
              <w:rPr>
                <w:sz w:val="4"/>
                <w:szCs w:val="4"/>
              </w:rPr>
            </w:r>
          </w:p>
        </w:tc>
        <w:tc>
          <w:tcPr>
            <w:tcW w:w="1803" w:type="dxa"/>
            <w:tcBorders/>
            <w:vAlign w:val="center"/>
          </w:tcPr>
          <w:p>
            <w:pPr>
              <w:pStyle w:val="TableContents"/>
              <w:bidi w:val="0"/>
              <w:spacing w:before="0" w:after="283"/>
              <w:jc w:val="left"/>
              <w:rPr/>
            </w:pPr>
            <w:r>
              <w:rPr/>
              <w:t xml:space="preserve">parvi, koulu, höyry, parvi, parvi </w:t>
            </w:r>
          </w:p>
        </w:tc>
        <w:tc>
          <w:tcPr>
            <w:tcW w:w="1043" w:type="dxa"/>
            <w:tcBorders/>
            <w:vAlign w:val="center"/>
          </w:tcPr>
          <w:p>
            <w:pPr>
              <w:pStyle w:val="TableContents"/>
              <w:bidi w:val="0"/>
              <w:spacing w:before="0" w:after="283"/>
              <w:jc w:val="left"/>
              <w:rPr>
                <w:sz w:val="4"/>
                <w:szCs w:val="4"/>
              </w:rPr>
            </w:pPr>
            <w:r>
              <w:rPr>
                <w:sz w:val="4"/>
                <w:szCs w:val="4"/>
              </w:rPr>
            </w:r>
          </w:p>
        </w:tc>
        <w:tc>
          <w:tcPr>
            <w:tcW w:w="1416" w:type="dxa"/>
            <w:tcBorders/>
            <w:vAlign w:val="center"/>
          </w:tcPr>
          <w:p>
            <w:pPr>
              <w:pStyle w:val="TableContents"/>
              <w:bidi w:val="0"/>
              <w:spacing w:before="0" w:after="283"/>
              <w:jc w:val="left"/>
              <w:rPr>
                <w:sz w:val="4"/>
                <w:szCs w:val="4"/>
              </w:rPr>
            </w:pPr>
            <w:r>
              <w:rPr>
                <w:sz w:val="4"/>
                <w:szCs w:val="4"/>
              </w:rPr>
            </w:r>
          </w:p>
        </w:tc>
      </w:tr>
      <w:tr>
        <w:trPr/>
        <w:tc>
          <w:tcPr>
            <w:tcW w:w="1514" w:type="dxa"/>
            <w:tcBorders/>
            <w:vAlign w:val="center"/>
          </w:tcPr>
          <w:p>
            <w:pPr>
              <w:pStyle w:val="TableContents"/>
              <w:bidi w:val="0"/>
              <w:spacing w:before="0" w:after="283"/>
              <w:jc w:val="left"/>
              <w:rPr/>
            </w:pPr>
            <w:r>
              <w:rPr/>
              <w:t xml:space="preserve">mole </w:t>
            </w:r>
          </w:p>
        </w:tc>
        <w:tc>
          <w:tcPr>
            <w:tcW w:w="1078"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sz w:val="4"/>
                <w:szCs w:val="4"/>
              </w:rPr>
            </w:pPr>
            <w:r>
              <w:rPr>
                <w:sz w:val="4"/>
                <w:szCs w:val="4"/>
              </w:rPr>
            </w:r>
          </w:p>
        </w:tc>
        <w:tc>
          <w:tcPr>
            <w:tcW w:w="1155" w:type="dxa"/>
            <w:tcBorders/>
            <w:vAlign w:val="center"/>
          </w:tcPr>
          <w:p>
            <w:pPr>
              <w:pStyle w:val="TableContents"/>
              <w:bidi w:val="0"/>
              <w:spacing w:before="0" w:after="283"/>
              <w:jc w:val="left"/>
              <w:rPr/>
            </w:pPr>
            <w:r>
              <w:rPr/>
              <w:t xml:space="preserve">pentu </w:t>
            </w:r>
          </w:p>
        </w:tc>
        <w:tc>
          <w:tcPr>
            <w:tcW w:w="1059" w:type="dxa"/>
            <w:tcBorders/>
            <w:vAlign w:val="center"/>
          </w:tcPr>
          <w:p>
            <w:pPr>
              <w:pStyle w:val="TableContents"/>
              <w:bidi w:val="0"/>
              <w:spacing w:before="0" w:after="283"/>
              <w:jc w:val="left"/>
              <w:rPr>
                <w:sz w:val="4"/>
                <w:szCs w:val="4"/>
              </w:rPr>
            </w:pPr>
            <w:r>
              <w:rPr>
                <w:sz w:val="4"/>
                <w:szCs w:val="4"/>
              </w:rPr>
            </w:r>
          </w:p>
        </w:tc>
        <w:tc>
          <w:tcPr>
            <w:tcW w:w="1803" w:type="dxa"/>
            <w:tcBorders/>
            <w:vAlign w:val="center"/>
          </w:tcPr>
          <w:p>
            <w:pPr>
              <w:pStyle w:val="TableContents"/>
              <w:bidi w:val="0"/>
              <w:spacing w:before="0" w:after="283"/>
              <w:jc w:val="left"/>
              <w:rPr/>
            </w:pPr>
            <w:r>
              <w:rPr/>
              <w:t xml:space="preserve">yritys, työvoima </w:t>
            </w:r>
          </w:p>
        </w:tc>
        <w:tc>
          <w:tcPr>
            <w:tcW w:w="1043" w:type="dxa"/>
            <w:tcBorders/>
            <w:vAlign w:val="center"/>
          </w:tcPr>
          <w:p>
            <w:pPr>
              <w:pStyle w:val="TableContents"/>
              <w:bidi w:val="0"/>
              <w:spacing w:before="0" w:after="283"/>
              <w:jc w:val="left"/>
              <w:rPr/>
            </w:pPr>
            <w:r>
              <w:rPr/>
              <w:t xml:space="preserve">pesä </w:t>
            </w:r>
          </w:p>
        </w:tc>
        <w:tc>
          <w:tcPr>
            <w:tcW w:w="1416" w:type="dxa"/>
            <w:tcBorders/>
            <w:vAlign w:val="center"/>
          </w:tcPr>
          <w:p>
            <w:pPr>
              <w:pStyle w:val="TableContents"/>
              <w:bidi w:val="0"/>
              <w:spacing w:before="0" w:after="283"/>
              <w:jc w:val="left"/>
              <w:rPr/>
            </w:pPr>
            <w:r>
              <w:rPr/>
              <w:t xml:space="preserve">häkki </w:t>
            </w:r>
          </w:p>
        </w:tc>
      </w:tr>
      <w:tr>
        <w:trPr/>
        <w:tc>
          <w:tcPr>
            <w:tcW w:w="1514" w:type="dxa"/>
            <w:tcBorders/>
            <w:vAlign w:val="center"/>
          </w:tcPr>
          <w:p>
            <w:pPr>
              <w:pStyle w:val="TableContents"/>
              <w:bidi w:val="0"/>
              <w:spacing w:before="0" w:after="283"/>
              <w:jc w:val="left"/>
              <w:rPr/>
            </w:pPr>
            <w:r>
              <w:rPr/>
              <w:t xml:space="preserve">apina </w:t>
            </w:r>
          </w:p>
        </w:tc>
        <w:tc>
          <w:tcPr>
            <w:tcW w:w="1078"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sz w:val="4"/>
                <w:szCs w:val="4"/>
              </w:rPr>
            </w:pPr>
            <w:r>
              <w:rPr>
                <w:sz w:val="4"/>
                <w:szCs w:val="4"/>
              </w:rPr>
            </w:r>
          </w:p>
        </w:tc>
        <w:tc>
          <w:tcPr>
            <w:tcW w:w="1155" w:type="dxa"/>
            <w:tcBorders/>
            <w:vAlign w:val="center"/>
          </w:tcPr>
          <w:p>
            <w:pPr>
              <w:pStyle w:val="TableContents"/>
              <w:bidi w:val="0"/>
              <w:spacing w:before="0" w:after="283"/>
              <w:jc w:val="left"/>
              <w:rPr/>
            </w:pPr>
            <w:r>
              <w:rPr/>
              <w:t xml:space="preserve">lapsi </w:t>
            </w:r>
          </w:p>
        </w:tc>
        <w:tc>
          <w:tcPr>
            <w:tcW w:w="1059" w:type="dxa"/>
            <w:tcBorders/>
            <w:vAlign w:val="center"/>
          </w:tcPr>
          <w:p>
            <w:pPr>
              <w:pStyle w:val="TableContents"/>
              <w:bidi w:val="0"/>
              <w:spacing w:before="0" w:after="283"/>
              <w:jc w:val="left"/>
              <w:rPr/>
            </w:pPr>
            <w:r>
              <w:rPr/>
              <w:t xml:space="preserve">lörpöttely, höpötys, ulvonta, huuto, huuto </w:t>
            </w:r>
          </w:p>
        </w:tc>
        <w:tc>
          <w:tcPr>
            <w:tcW w:w="1803" w:type="dxa"/>
            <w:tcBorders/>
            <w:vAlign w:val="center"/>
          </w:tcPr>
          <w:p>
            <w:pPr>
              <w:pStyle w:val="TableContents"/>
              <w:bidi w:val="0"/>
              <w:spacing w:before="0" w:after="283"/>
              <w:jc w:val="left"/>
              <w:rPr/>
            </w:pPr>
            <w:r>
              <w:rPr/>
              <w:t xml:space="preserve">joukko, tynnyri, kärrykuorma, heimo </w:t>
            </w:r>
          </w:p>
        </w:tc>
        <w:tc>
          <w:tcPr>
            <w:tcW w:w="1043" w:type="dxa"/>
            <w:tcBorders/>
            <w:vAlign w:val="center"/>
          </w:tcPr>
          <w:p>
            <w:pPr>
              <w:pStyle w:val="TableContents"/>
              <w:bidi w:val="0"/>
              <w:spacing w:before="0" w:after="283"/>
              <w:jc w:val="left"/>
              <w:rPr/>
            </w:pPr>
            <w:r>
              <w:rPr/>
              <w:t xml:space="preserve">grove </w:t>
            </w:r>
          </w:p>
        </w:tc>
        <w:tc>
          <w:tcPr>
            <w:tcW w:w="1416" w:type="dxa"/>
            <w:tcBorders/>
            <w:vAlign w:val="center"/>
          </w:tcPr>
          <w:p>
            <w:pPr>
              <w:pStyle w:val="TableContents"/>
              <w:bidi w:val="0"/>
              <w:spacing w:before="0" w:after="283"/>
              <w:jc w:val="left"/>
              <w:rPr/>
            </w:pPr>
            <w:r>
              <w:rPr/>
              <w:t xml:space="preserve">häkki </w:t>
            </w:r>
          </w:p>
        </w:tc>
      </w:tr>
      <w:tr>
        <w:trPr/>
        <w:tc>
          <w:tcPr>
            <w:tcW w:w="1514" w:type="dxa"/>
            <w:tcBorders/>
            <w:vAlign w:val="center"/>
          </w:tcPr>
          <w:p>
            <w:pPr>
              <w:pStyle w:val="TableContents"/>
              <w:bidi w:val="0"/>
              <w:spacing w:before="0" w:after="283"/>
              <w:jc w:val="left"/>
              <w:rPr/>
            </w:pPr>
            <w:r>
              <w:rPr/>
              <w:t xml:space="preserve">hirvi </w:t>
            </w:r>
          </w:p>
        </w:tc>
        <w:tc>
          <w:tcPr>
            <w:tcW w:w="1078" w:type="dxa"/>
            <w:tcBorders/>
            <w:vAlign w:val="center"/>
          </w:tcPr>
          <w:p>
            <w:pPr>
              <w:pStyle w:val="TableContents"/>
              <w:bidi w:val="0"/>
              <w:spacing w:before="0" w:after="283"/>
              <w:jc w:val="left"/>
              <w:rPr/>
            </w:pPr>
            <w:r>
              <w:rPr/>
              <w:t xml:space="preserve">bull </w:t>
            </w:r>
          </w:p>
        </w:tc>
        <w:tc>
          <w:tcPr>
            <w:tcW w:w="1137" w:type="dxa"/>
            <w:tcBorders/>
            <w:vAlign w:val="center"/>
          </w:tcPr>
          <w:p>
            <w:pPr>
              <w:pStyle w:val="TableContents"/>
              <w:bidi w:val="0"/>
              <w:spacing w:before="0" w:after="283"/>
              <w:jc w:val="left"/>
              <w:rPr/>
            </w:pPr>
            <w:r>
              <w:rPr/>
              <w:t xml:space="preserve">lehmä </w:t>
            </w:r>
          </w:p>
        </w:tc>
        <w:tc>
          <w:tcPr>
            <w:tcW w:w="1155" w:type="dxa"/>
            <w:tcBorders/>
            <w:vAlign w:val="center"/>
          </w:tcPr>
          <w:p>
            <w:pPr>
              <w:pStyle w:val="TableContents"/>
              <w:bidi w:val="0"/>
              <w:spacing w:before="0" w:after="283"/>
              <w:jc w:val="left"/>
              <w:rPr/>
            </w:pPr>
            <w:r>
              <w:rPr/>
              <w:t xml:space="preserve">vasikka </w:t>
            </w:r>
          </w:p>
        </w:tc>
        <w:tc>
          <w:tcPr>
            <w:tcW w:w="1059" w:type="dxa"/>
            <w:tcBorders/>
            <w:vAlign w:val="center"/>
          </w:tcPr>
          <w:p>
            <w:pPr>
              <w:pStyle w:val="TableContents"/>
              <w:bidi w:val="0"/>
              <w:spacing w:before="0" w:after="283"/>
              <w:jc w:val="left"/>
              <w:rPr/>
            </w:pPr>
            <w:r>
              <w:rPr/>
              <w:t xml:space="preserve">pallea </w:t>
            </w:r>
          </w:p>
        </w:tc>
        <w:tc>
          <w:tcPr>
            <w:tcW w:w="1803" w:type="dxa"/>
            <w:tcBorders/>
            <w:vAlign w:val="center"/>
          </w:tcPr>
          <w:p>
            <w:pPr>
              <w:pStyle w:val="TableContents"/>
              <w:bidi w:val="0"/>
              <w:spacing w:before="0" w:after="283"/>
              <w:jc w:val="left"/>
              <w:rPr/>
            </w:pPr>
            <w:r>
              <w:rPr/>
              <w:t xml:space="preserve">lauma </w:t>
            </w:r>
          </w:p>
        </w:tc>
        <w:tc>
          <w:tcPr>
            <w:tcW w:w="1043" w:type="dxa"/>
            <w:tcBorders/>
            <w:vAlign w:val="center"/>
          </w:tcPr>
          <w:p>
            <w:pPr>
              <w:pStyle w:val="TableContents"/>
              <w:bidi w:val="0"/>
              <w:spacing w:before="0" w:after="283"/>
              <w:jc w:val="left"/>
              <w:rPr>
                <w:sz w:val="4"/>
                <w:szCs w:val="4"/>
              </w:rPr>
            </w:pPr>
            <w:r>
              <w:rPr>
                <w:sz w:val="4"/>
                <w:szCs w:val="4"/>
              </w:rPr>
            </w:r>
          </w:p>
        </w:tc>
        <w:tc>
          <w:tcPr>
            <w:tcW w:w="1416" w:type="dxa"/>
            <w:tcBorders/>
            <w:vAlign w:val="center"/>
          </w:tcPr>
          <w:p>
            <w:pPr>
              <w:pStyle w:val="TableContents"/>
              <w:bidi w:val="0"/>
              <w:spacing w:before="0" w:after="283"/>
              <w:jc w:val="left"/>
              <w:rPr>
                <w:sz w:val="4"/>
                <w:szCs w:val="4"/>
              </w:rPr>
            </w:pPr>
            <w:r>
              <w:rPr>
                <w:sz w:val="4"/>
                <w:szCs w:val="4"/>
              </w:rPr>
            </w:r>
          </w:p>
        </w:tc>
      </w:tr>
      <w:tr>
        <w:trPr/>
        <w:tc>
          <w:tcPr>
            <w:tcW w:w="1514" w:type="dxa"/>
            <w:tcBorders/>
            <w:vAlign w:val="center"/>
          </w:tcPr>
          <w:p>
            <w:pPr>
              <w:pStyle w:val="TableContents"/>
              <w:bidi w:val="0"/>
              <w:spacing w:before="0" w:after="283"/>
              <w:jc w:val="left"/>
              <w:rPr/>
            </w:pPr>
            <w:r>
              <w:rPr/>
              <w:t xml:space="preserve">hyttynen </w:t>
            </w:r>
          </w:p>
        </w:tc>
        <w:tc>
          <w:tcPr>
            <w:tcW w:w="1078"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sz w:val="4"/>
                <w:szCs w:val="4"/>
              </w:rPr>
            </w:pPr>
            <w:r>
              <w:rPr>
                <w:sz w:val="4"/>
                <w:szCs w:val="4"/>
              </w:rPr>
            </w:r>
          </w:p>
        </w:tc>
        <w:tc>
          <w:tcPr>
            <w:tcW w:w="1155" w:type="dxa"/>
            <w:tcBorders/>
            <w:vAlign w:val="center"/>
          </w:tcPr>
          <w:p>
            <w:pPr>
              <w:pStyle w:val="TableContents"/>
              <w:bidi w:val="0"/>
              <w:spacing w:before="0" w:after="283"/>
              <w:jc w:val="left"/>
              <w:rPr/>
            </w:pPr>
            <w:r>
              <w:rPr/>
              <w:t xml:space="preserve">kiemurtelija, nymfi, tumbleri </w:t>
            </w:r>
          </w:p>
        </w:tc>
        <w:tc>
          <w:tcPr>
            <w:tcW w:w="1059" w:type="dxa"/>
            <w:tcBorders/>
            <w:vAlign w:val="center"/>
          </w:tcPr>
          <w:p>
            <w:pPr>
              <w:pStyle w:val="TableContents"/>
              <w:bidi w:val="0"/>
              <w:spacing w:before="0" w:after="283"/>
              <w:jc w:val="left"/>
              <w:rPr>
                <w:sz w:val="4"/>
                <w:szCs w:val="4"/>
              </w:rPr>
            </w:pPr>
            <w:r>
              <w:rPr>
                <w:sz w:val="4"/>
                <w:szCs w:val="4"/>
              </w:rPr>
            </w:r>
          </w:p>
        </w:tc>
        <w:tc>
          <w:tcPr>
            <w:tcW w:w="1803" w:type="dxa"/>
            <w:tcBorders/>
            <w:vAlign w:val="center"/>
          </w:tcPr>
          <w:p>
            <w:pPr>
              <w:pStyle w:val="TableContents"/>
              <w:bidi w:val="0"/>
              <w:spacing w:before="0" w:after="283"/>
              <w:jc w:val="left"/>
              <w:rPr/>
            </w:pPr>
            <w:r>
              <w:rPr/>
              <w:t xml:space="preserve">vitsaus, parvi, pilvi, lauma, horde </w:t>
            </w:r>
          </w:p>
        </w:tc>
        <w:tc>
          <w:tcPr>
            <w:tcW w:w="1043" w:type="dxa"/>
            <w:tcBorders/>
            <w:vAlign w:val="center"/>
          </w:tcPr>
          <w:p>
            <w:pPr>
              <w:pStyle w:val="TableContents"/>
              <w:bidi w:val="0"/>
              <w:spacing w:before="0" w:after="283"/>
              <w:jc w:val="left"/>
              <w:rPr>
                <w:sz w:val="4"/>
                <w:szCs w:val="4"/>
              </w:rPr>
            </w:pPr>
            <w:r>
              <w:rPr>
                <w:sz w:val="4"/>
                <w:szCs w:val="4"/>
              </w:rPr>
            </w:r>
          </w:p>
        </w:tc>
        <w:tc>
          <w:tcPr>
            <w:tcW w:w="1416" w:type="dxa"/>
            <w:tcBorders/>
            <w:vAlign w:val="center"/>
          </w:tcPr>
          <w:p>
            <w:pPr>
              <w:pStyle w:val="TableContents"/>
              <w:bidi w:val="0"/>
              <w:spacing w:before="0" w:after="283"/>
              <w:jc w:val="left"/>
              <w:rPr>
                <w:sz w:val="4"/>
                <w:szCs w:val="4"/>
              </w:rPr>
            </w:pPr>
            <w:r>
              <w:rPr>
                <w:sz w:val="4"/>
                <w:szCs w:val="4"/>
              </w:rPr>
            </w:r>
          </w:p>
        </w:tc>
      </w:tr>
      <w:tr>
        <w:trPr/>
        <w:tc>
          <w:tcPr>
            <w:tcW w:w="1514" w:type="dxa"/>
            <w:tcBorders/>
            <w:vAlign w:val="center"/>
          </w:tcPr>
          <w:p>
            <w:pPr>
              <w:pStyle w:val="TableContents"/>
              <w:bidi w:val="0"/>
              <w:spacing w:before="0" w:after="283"/>
              <w:jc w:val="left"/>
              <w:rPr/>
            </w:pPr>
            <w:r>
              <w:rPr/>
              <w:t xml:space="preserve">hiiri; rotta </w:t>
            </w:r>
          </w:p>
        </w:tc>
        <w:tc>
          <w:tcPr>
            <w:tcW w:w="1078" w:type="dxa"/>
            <w:tcBorders/>
            <w:vAlign w:val="center"/>
          </w:tcPr>
          <w:p>
            <w:pPr>
              <w:pStyle w:val="TableContents"/>
              <w:bidi w:val="0"/>
              <w:spacing w:before="0" w:after="283"/>
              <w:jc w:val="left"/>
              <w:rPr/>
            </w:pPr>
            <w:r>
              <w:rPr/>
              <w:t xml:space="preserve">Buck </w:t>
            </w:r>
          </w:p>
        </w:tc>
        <w:tc>
          <w:tcPr>
            <w:tcW w:w="1137" w:type="dxa"/>
            <w:tcBorders/>
            <w:vAlign w:val="center"/>
          </w:tcPr>
          <w:p>
            <w:pPr>
              <w:pStyle w:val="TableContents"/>
              <w:bidi w:val="0"/>
              <w:spacing w:before="0" w:after="283"/>
              <w:jc w:val="left"/>
              <w:rPr/>
            </w:pPr>
            <w:r>
              <w:rPr/>
              <w:t xml:space="preserve">doe </w:t>
            </w:r>
          </w:p>
        </w:tc>
        <w:tc>
          <w:tcPr>
            <w:tcW w:w="1155" w:type="dxa"/>
            <w:tcBorders/>
            <w:vAlign w:val="center"/>
          </w:tcPr>
          <w:p>
            <w:pPr>
              <w:pStyle w:val="TableContents"/>
              <w:bidi w:val="0"/>
              <w:spacing w:before="0" w:after="283"/>
              <w:jc w:val="left"/>
              <w:rPr/>
            </w:pPr>
            <w:r>
              <w:rPr/>
              <w:t xml:space="preserve">pinkki, pentu, kissanpentu </w:t>
            </w:r>
          </w:p>
        </w:tc>
        <w:tc>
          <w:tcPr>
            <w:tcW w:w="1059" w:type="dxa"/>
            <w:tcBorders/>
            <w:vAlign w:val="center"/>
          </w:tcPr>
          <w:p>
            <w:pPr>
              <w:pStyle w:val="TableContents"/>
              <w:bidi w:val="0"/>
              <w:spacing w:before="0" w:after="283"/>
              <w:jc w:val="left"/>
              <w:rPr/>
            </w:pPr>
            <w:r>
              <w:rPr/>
              <w:t xml:space="preserve">vinkua </w:t>
            </w:r>
          </w:p>
        </w:tc>
        <w:tc>
          <w:tcPr>
            <w:tcW w:w="1803" w:type="dxa"/>
            <w:tcBorders/>
            <w:vAlign w:val="center"/>
          </w:tcPr>
          <w:p>
            <w:pPr>
              <w:pStyle w:val="TableContents"/>
              <w:bidi w:val="0"/>
              <w:spacing w:before="0" w:after="283"/>
              <w:jc w:val="left"/>
              <w:rPr/>
            </w:pPr>
            <w:r>
              <w:rPr/>
              <w:t xml:space="preserve">lauma, siirtokunta, parvi, sekasorto, pahanteko </w:t>
            </w:r>
          </w:p>
        </w:tc>
        <w:tc>
          <w:tcPr>
            <w:tcW w:w="1043" w:type="dxa"/>
            <w:tcBorders/>
            <w:vAlign w:val="center"/>
          </w:tcPr>
          <w:p>
            <w:pPr>
              <w:pStyle w:val="TableContents"/>
              <w:bidi w:val="0"/>
              <w:spacing w:before="0" w:after="283"/>
              <w:jc w:val="left"/>
              <w:rPr/>
            </w:pPr>
            <w:r>
              <w:rPr/>
              <w:t xml:space="preserve">pesä </w:t>
            </w:r>
          </w:p>
        </w:tc>
        <w:tc>
          <w:tcPr>
            <w:tcW w:w="1416" w:type="dxa"/>
            <w:tcBorders/>
            <w:vAlign w:val="center"/>
          </w:tcPr>
          <w:p>
            <w:pPr>
              <w:pStyle w:val="TableContents"/>
              <w:bidi w:val="0"/>
              <w:spacing w:before="0" w:after="283"/>
              <w:jc w:val="left"/>
              <w:rPr/>
            </w:pPr>
            <w:r>
              <w:rPr/>
              <w:t xml:space="preserve">häkki </w:t>
            </w:r>
          </w:p>
        </w:tc>
      </w:tr>
      <w:tr>
        <w:trPr/>
        <w:tc>
          <w:tcPr>
            <w:tcW w:w="1514" w:type="dxa"/>
            <w:tcBorders/>
            <w:vAlign w:val="center"/>
          </w:tcPr>
          <w:p>
            <w:pPr>
              <w:pStyle w:val="TableContents"/>
              <w:bidi w:val="0"/>
              <w:spacing w:before="0" w:after="283"/>
              <w:jc w:val="left"/>
              <w:rPr/>
            </w:pPr>
            <w:r>
              <w:rPr/>
              <w:t xml:space="preserve">muuli </w:t>
            </w:r>
          </w:p>
        </w:tc>
        <w:tc>
          <w:tcPr>
            <w:tcW w:w="1078" w:type="dxa"/>
            <w:tcBorders/>
            <w:vAlign w:val="center"/>
          </w:tcPr>
          <w:p>
            <w:pPr>
              <w:pStyle w:val="TableContents"/>
              <w:bidi w:val="0"/>
              <w:spacing w:before="0" w:after="283"/>
              <w:jc w:val="left"/>
              <w:rPr/>
            </w:pPr>
            <w:r>
              <w:rPr/>
              <w:t xml:space="preserve">John </w:t>
            </w:r>
          </w:p>
        </w:tc>
        <w:tc>
          <w:tcPr>
            <w:tcW w:w="1137" w:type="dxa"/>
            <w:tcBorders/>
            <w:vAlign w:val="center"/>
          </w:tcPr>
          <w:p>
            <w:pPr>
              <w:pStyle w:val="TableContents"/>
              <w:bidi w:val="0"/>
              <w:spacing w:before="0" w:after="283"/>
              <w:jc w:val="left"/>
              <w:rPr/>
            </w:pPr>
            <w:r>
              <w:rPr/>
              <w:t xml:space="preserve">Molly </w:t>
            </w:r>
          </w:p>
        </w:tc>
        <w:tc>
          <w:tcPr>
            <w:tcW w:w="1155" w:type="dxa"/>
            <w:tcBorders/>
            <w:vAlign w:val="center"/>
          </w:tcPr>
          <w:p>
            <w:pPr>
              <w:pStyle w:val="TableContents"/>
              <w:bidi w:val="0"/>
              <w:spacing w:before="0" w:after="283"/>
              <w:jc w:val="left"/>
              <w:rPr/>
            </w:pPr>
            <w:r>
              <w:rPr/>
              <w:t xml:space="preserve">varsa </w:t>
            </w:r>
          </w:p>
        </w:tc>
        <w:tc>
          <w:tcPr>
            <w:tcW w:w="1059" w:type="dxa"/>
            <w:tcBorders/>
            <w:vAlign w:val="center"/>
          </w:tcPr>
          <w:p>
            <w:pPr>
              <w:pStyle w:val="TableContents"/>
              <w:bidi w:val="0"/>
              <w:spacing w:before="0" w:after="283"/>
              <w:jc w:val="left"/>
              <w:rPr/>
            </w:pPr>
            <w:r>
              <w:rPr/>
              <w:t xml:space="preserve">bray </w:t>
            </w:r>
          </w:p>
        </w:tc>
        <w:tc>
          <w:tcPr>
            <w:tcW w:w="1803" w:type="dxa"/>
            <w:tcBorders/>
            <w:vAlign w:val="center"/>
          </w:tcPr>
          <w:p>
            <w:pPr>
              <w:pStyle w:val="TableContents"/>
              <w:bidi w:val="0"/>
              <w:spacing w:before="0" w:after="283"/>
              <w:jc w:val="left"/>
              <w:rPr/>
            </w:pPr>
            <w:r>
              <w:rPr/>
              <w:t xml:space="preserve">span, barren, pack, rake, team (valjastettu) </w:t>
            </w:r>
          </w:p>
        </w:tc>
        <w:tc>
          <w:tcPr>
            <w:tcW w:w="1043" w:type="dxa"/>
            <w:tcBorders/>
            <w:vAlign w:val="center"/>
          </w:tcPr>
          <w:p>
            <w:pPr>
              <w:pStyle w:val="TableContents"/>
              <w:bidi w:val="0"/>
              <w:spacing w:before="0" w:after="283"/>
              <w:jc w:val="left"/>
              <w:rPr>
                <w:sz w:val="4"/>
                <w:szCs w:val="4"/>
              </w:rPr>
            </w:pPr>
            <w:r>
              <w:rPr>
                <w:sz w:val="4"/>
                <w:szCs w:val="4"/>
              </w:rPr>
            </w:r>
          </w:p>
        </w:tc>
        <w:tc>
          <w:tcPr>
            <w:tcW w:w="1416" w:type="dxa"/>
            <w:tcBorders/>
            <w:vAlign w:val="center"/>
          </w:tcPr>
          <w:p>
            <w:pPr>
              <w:pStyle w:val="TableContents"/>
              <w:bidi w:val="0"/>
              <w:spacing w:before="0" w:after="283"/>
              <w:jc w:val="left"/>
              <w:rPr/>
            </w:pPr>
            <w:r>
              <w:rPr/>
              <w:t xml:space="preserve">navetta, aita </w:t>
            </w:r>
          </w:p>
        </w:tc>
      </w:tr>
      <w:tr>
        <w:trPr/>
        <w:tc>
          <w:tcPr>
            <w:tcW w:w="1514" w:type="dxa"/>
            <w:tcBorders/>
            <w:vAlign w:val="center"/>
          </w:tcPr>
          <w:p>
            <w:pPr>
              <w:pStyle w:val="TableContents"/>
              <w:bidi w:val="0"/>
              <w:spacing w:before="0" w:after="283"/>
              <w:jc w:val="left"/>
              <w:rPr/>
            </w:pPr>
            <w:r>
              <w:rPr/>
              <w:t xml:space="preserve">piisami </w:t>
            </w:r>
          </w:p>
        </w:tc>
        <w:tc>
          <w:tcPr>
            <w:tcW w:w="1078"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sz w:val="4"/>
                <w:szCs w:val="4"/>
              </w:rPr>
            </w:pPr>
            <w:r>
              <w:rPr>
                <w:sz w:val="4"/>
                <w:szCs w:val="4"/>
              </w:rPr>
            </w:r>
          </w:p>
        </w:tc>
        <w:tc>
          <w:tcPr>
            <w:tcW w:w="1155" w:type="dxa"/>
            <w:tcBorders/>
            <w:vAlign w:val="center"/>
          </w:tcPr>
          <w:p>
            <w:pPr>
              <w:pStyle w:val="TableContents"/>
              <w:bidi w:val="0"/>
              <w:spacing w:before="0" w:after="283"/>
              <w:jc w:val="left"/>
              <w:rPr/>
            </w:pPr>
            <w:r>
              <w:rPr/>
              <w:t xml:space="preserve">pakki </w:t>
            </w:r>
          </w:p>
        </w:tc>
        <w:tc>
          <w:tcPr>
            <w:tcW w:w="1059" w:type="dxa"/>
            <w:tcBorders/>
            <w:vAlign w:val="center"/>
          </w:tcPr>
          <w:p>
            <w:pPr>
              <w:pStyle w:val="TableContents"/>
              <w:bidi w:val="0"/>
              <w:spacing w:before="0" w:after="283"/>
              <w:jc w:val="left"/>
              <w:rPr>
                <w:sz w:val="4"/>
                <w:szCs w:val="4"/>
              </w:rPr>
            </w:pPr>
            <w:r>
              <w:rPr>
                <w:sz w:val="4"/>
                <w:szCs w:val="4"/>
              </w:rPr>
            </w:r>
          </w:p>
        </w:tc>
        <w:tc>
          <w:tcPr>
            <w:tcW w:w="1803" w:type="dxa"/>
            <w:tcBorders/>
            <w:vAlign w:val="center"/>
          </w:tcPr>
          <w:p>
            <w:pPr>
              <w:pStyle w:val="TableContents"/>
              <w:bidi w:val="0"/>
              <w:spacing w:before="0" w:after="283"/>
              <w:jc w:val="left"/>
              <w:rPr>
                <w:sz w:val="4"/>
                <w:szCs w:val="4"/>
              </w:rPr>
            </w:pPr>
            <w:r>
              <w:rPr>
                <w:sz w:val="4"/>
                <w:szCs w:val="4"/>
              </w:rPr>
            </w:r>
          </w:p>
        </w:tc>
        <w:tc>
          <w:tcPr>
            <w:tcW w:w="1043" w:type="dxa"/>
            <w:tcBorders/>
            <w:vAlign w:val="center"/>
          </w:tcPr>
          <w:p>
            <w:pPr>
              <w:pStyle w:val="TableContents"/>
              <w:bidi w:val="0"/>
              <w:spacing w:before="0" w:after="283"/>
              <w:jc w:val="left"/>
              <w:rPr>
                <w:sz w:val="4"/>
                <w:szCs w:val="4"/>
              </w:rPr>
            </w:pPr>
            <w:r>
              <w:rPr>
                <w:sz w:val="4"/>
                <w:szCs w:val="4"/>
              </w:rPr>
            </w:r>
          </w:p>
        </w:tc>
        <w:tc>
          <w:tcPr>
            <w:tcW w:w="1416" w:type="dxa"/>
            <w:tcBorders/>
            <w:vAlign w:val="center"/>
          </w:tcPr>
          <w:p>
            <w:pPr>
              <w:pStyle w:val="TableContents"/>
              <w:bidi w:val="0"/>
              <w:spacing w:before="0" w:after="283"/>
              <w:jc w:val="left"/>
              <w:rPr/>
            </w:pPr>
            <w:r>
              <w:rPr/>
              <w:t xml:space="preserve">häkki </w:t>
            </w:r>
          </w:p>
        </w:tc>
      </w:tr>
      <w:tr>
        <w:trPr/>
        <w:tc>
          <w:tcPr>
            <w:tcW w:w="1514" w:type="dxa"/>
            <w:tcBorders/>
            <w:vAlign w:val="center"/>
          </w:tcPr>
          <w:p>
            <w:pPr>
              <w:pStyle w:val="TableContents"/>
              <w:bidi w:val="0"/>
              <w:spacing w:before="0" w:after="283"/>
              <w:jc w:val="left"/>
              <w:rPr/>
            </w:pPr>
            <w:r>
              <w:rPr/>
              <w:t xml:space="preserve">saukko </w:t>
            </w:r>
          </w:p>
        </w:tc>
        <w:tc>
          <w:tcPr>
            <w:tcW w:w="1078" w:type="dxa"/>
            <w:tcBorders/>
            <w:vAlign w:val="center"/>
          </w:tcPr>
          <w:p>
            <w:pPr>
              <w:pStyle w:val="TableContents"/>
              <w:bidi w:val="0"/>
              <w:spacing w:before="0" w:after="283"/>
              <w:jc w:val="left"/>
              <w:rPr/>
            </w:pPr>
            <w:r>
              <w:rPr/>
              <w:t xml:space="preserve">koira </w:t>
            </w:r>
          </w:p>
        </w:tc>
        <w:tc>
          <w:tcPr>
            <w:tcW w:w="1137" w:type="dxa"/>
            <w:tcBorders/>
            <w:vAlign w:val="center"/>
          </w:tcPr>
          <w:p>
            <w:pPr>
              <w:pStyle w:val="TableContents"/>
              <w:bidi w:val="0"/>
              <w:spacing w:before="0" w:after="283"/>
              <w:jc w:val="left"/>
              <w:rPr/>
            </w:pPr>
            <w:r>
              <w:rPr/>
              <w:t xml:space="preserve">ämmä </w:t>
            </w:r>
          </w:p>
        </w:tc>
        <w:tc>
          <w:tcPr>
            <w:tcW w:w="1155" w:type="dxa"/>
            <w:tcBorders/>
            <w:vAlign w:val="center"/>
          </w:tcPr>
          <w:p>
            <w:pPr>
              <w:pStyle w:val="TableContents"/>
              <w:bidi w:val="0"/>
              <w:spacing w:before="0" w:after="283"/>
              <w:jc w:val="left"/>
              <w:rPr/>
            </w:pPr>
            <w:r>
              <w:rPr/>
              <w:t xml:space="preserve">pentu, pentu </w:t>
            </w:r>
          </w:p>
        </w:tc>
        <w:tc>
          <w:tcPr>
            <w:tcW w:w="1059" w:type="dxa"/>
            <w:tcBorders/>
            <w:vAlign w:val="center"/>
          </w:tcPr>
          <w:p>
            <w:pPr>
              <w:pStyle w:val="TableContents"/>
              <w:bidi w:val="0"/>
              <w:spacing w:before="0" w:after="283"/>
              <w:jc w:val="left"/>
              <w:rPr>
                <w:sz w:val="4"/>
                <w:szCs w:val="4"/>
              </w:rPr>
            </w:pPr>
            <w:r>
              <w:rPr>
                <w:sz w:val="4"/>
                <w:szCs w:val="4"/>
              </w:rPr>
            </w:r>
          </w:p>
        </w:tc>
        <w:tc>
          <w:tcPr>
            <w:tcW w:w="1803" w:type="dxa"/>
            <w:tcBorders/>
            <w:vAlign w:val="center"/>
          </w:tcPr>
          <w:p>
            <w:pPr>
              <w:pStyle w:val="TableContents"/>
              <w:bidi w:val="0"/>
              <w:spacing w:before="0" w:after="283"/>
              <w:jc w:val="left"/>
              <w:rPr/>
            </w:pPr>
            <w:r>
              <w:rPr/>
              <w:t xml:space="preserve">perhe, lodge, lauma, lautta, lauma, romp, lautta </w:t>
            </w:r>
          </w:p>
        </w:tc>
        <w:tc>
          <w:tcPr>
            <w:tcW w:w="1043" w:type="dxa"/>
            <w:tcBorders/>
            <w:vAlign w:val="center"/>
          </w:tcPr>
          <w:p>
            <w:pPr>
              <w:pStyle w:val="TableContents"/>
              <w:bidi w:val="0"/>
              <w:spacing w:before="0" w:after="283"/>
              <w:jc w:val="left"/>
              <w:rPr>
                <w:sz w:val="4"/>
                <w:szCs w:val="4"/>
              </w:rPr>
            </w:pPr>
            <w:r>
              <w:rPr>
                <w:sz w:val="4"/>
                <w:szCs w:val="4"/>
              </w:rPr>
            </w:r>
          </w:p>
        </w:tc>
        <w:tc>
          <w:tcPr>
            <w:tcW w:w="1416" w:type="dxa"/>
            <w:tcBorders/>
            <w:vAlign w:val="center"/>
          </w:tcPr>
          <w:p>
            <w:pPr>
              <w:pStyle w:val="TableContents"/>
              <w:bidi w:val="0"/>
              <w:spacing w:before="0" w:after="283"/>
              <w:jc w:val="left"/>
              <w:rPr>
                <w:sz w:val="4"/>
                <w:szCs w:val="4"/>
              </w:rPr>
            </w:pPr>
            <w:r>
              <w:rPr>
                <w:sz w:val="4"/>
                <w:szCs w:val="4"/>
              </w:rPr>
            </w:r>
          </w:p>
        </w:tc>
      </w:tr>
      <w:tr>
        <w:trPr/>
        <w:tc>
          <w:tcPr>
            <w:tcW w:w="1514" w:type="dxa"/>
            <w:tcBorders/>
            <w:vAlign w:val="center"/>
          </w:tcPr>
          <w:p>
            <w:pPr>
              <w:pStyle w:val="TableContents"/>
              <w:bidi w:val="0"/>
              <w:spacing w:before="0" w:after="283"/>
              <w:jc w:val="left"/>
              <w:rPr/>
            </w:pPr>
            <w:r>
              <w:rPr/>
              <w:t xml:space="preserve">ox </w:t>
            </w:r>
          </w:p>
        </w:tc>
        <w:tc>
          <w:tcPr>
            <w:tcW w:w="1078" w:type="dxa"/>
            <w:tcBorders/>
            <w:vAlign w:val="center"/>
          </w:tcPr>
          <w:p>
            <w:pPr>
              <w:pStyle w:val="TableContents"/>
              <w:bidi w:val="0"/>
              <w:spacing w:before="0" w:after="283"/>
              <w:jc w:val="left"/>
              <w:rPr/>
            </w:pPr>
            <w:r>
              <w:rPr/>
              <w:t xml:space="preserve">härkä, härkä </w:t>
            </w:r>
          </w:p>
        </w:tc>
        <w:tc>
          <w:tcPr>
            <w:tcW w:w="1137" w:type="dxa"/>
            <w:tcBorders/>
            <w:vAlign w:val="center"/>
          </w:tcPr>
          <w:p>
            <w:pPr>
              <w:pStyle w:val="TableContents"/>
              <w:bidi w:val="0"/>
              <w:spacing w:before="0" w:after="283"/>
              <w:jc w:val="left"/>
              <w:rPr/>
            </w:pPr>
            <w:r>
              <w:rPr/>
              <w:t xml:space="preserve">lehmä </w:t>
            </w:r>
          </w:p>
        </w:tc>
        <w:tc>
          <w:tcPr>
            <w:tcW w:w="1155" w:type="dxa"/>
            <w:tcBorders/>
            <w:vAlign w:val="center"/>
          </w:tcPr>
          <w:p>
            <w:pPr>
              <w:pStyle w:val="TableContents"/>
              <w:bidi w:val="0"/>
              <w:spacing w:before="0" w:after="283"/>
              <w:jc w:val="left"/>
              <w:rPr/>
            </w:pPr>
            <w:r>
              <w:rPr/>
              <w:t xml:space="preserve">vasikka, sorkka </w:t>
            </w:r>
          </w:p>
        </w:tc>
        <w:tc>
          <w:tcPr>
            <w:tcW w:w="1059" w:type="dxa"/>
            <w:tcBorders/>
            <w:vAlign w:val="center"/>
          </w:tcPr>
          <w:p>
            <w:pPr>
              <w:pStyle w:val="TableContents"/>
              <w:bidi w:val="0"/>
              <w:spacing w:before="0" w:after="283"/>
              <w:jc w:val="left"/>
              <w:rPr/>
            </w:pPr>
            <w:r>
              <w:rPr/>
              <w:t xml:space="preserve">matala, matala, matala, matala, matala </w:t>
            </w:r>
          </w:p>
        </w:tc>
        <w:tc>
          <w:tcPr>
            <w:tcW w:w="1803" w:type="dxa"/>
            <w:tcBorders/>
            <w:vAlign w:val="center"/>
          </w:tcPr>
          <w:p>
            <w:pPr>
              <w:pStyle w:val="TableContents"/>
              <w:bidi w:val="0"/>
              <w:spacing w:before="0" w:after="283"/>
              <w:jc w:val="left"/>
              <w:rPr/>
            </w:pPr>
            <w:r>
              <w:rPr/>
              <w:t xml:space="preserve">ajoi, lauma; ikea (valjastettu), tiimi (valjastettu). </w:t>
            </w:r>
          </w:p>
        </w:tc>
        <w:tc>
          <w:tcPr>
            <w:tcW w:w="1043" w:type="dxa"/>
            <w:tcBorders/>
            <w:vAlign w:val="center"/>
          </w:tcPr>
          <w:p>
            <w:pPr>
              <w:pStyle w:val="TableContents"/>
              <w:bidi w:val="0"/>
              <w:spacing w:before="0" w:after="283"/>
              <w:jc w:val="left"/>
              <w:rPr>
                <w:sz w:val="4"/>
                <w:szCs w:val="4"/>
              </w:rPr>
            </w:pPr>
            <w:r>
              <w:rPr>
                <w:sz w:val="4"/>
                <w:szCs w:val="4"/>
              </w:rPr>
            </w:r>
          </w:p>
        </w:tc>
        <w:tc>
          <w:tcPr>
            <w:tcW w:w="1416" w:type="dxa"/>
            <w:tcBorders/>
            <w:vAlign w:val="center"/>
          </w:tcPr>
          <w:p>
            <w:pPr>
              <w:pStyle w:val="TableContents"/>
              <w:bidi w:val="0"/>
              <w:spacing w:before="0" w:after="283"/>
              <w:jc w:val="left"/>
              <w:rPr/>
            </w:pPr>
            <w:r>
              <w:rPr/>
              <w:t xml:space="preserve">navetta, aita </w:t>
            </w:r>
          </w:p>
        </w:tc>
      </w:tr>
      <w:tr>
        <w:trPr/>
        <w:tc>
          <w:tcPr>
            <w:tcW w:w="1514" w:type="dxa"/>
            <w:tcBorders/>
            <w:vAlign w:val="center"/>
          </w:tcPr>
          <w:p>
            <w:pPr>
              <w:pStyle w:val="TableContents"/>
              <w:bidi w:val="0"/>
              <w:spacing w:before="0" w:after="283"/>
              <w:jc w:val="left"/>
              <w:rPr/>
            </w:pPr>
            <w:r>
              <w:rPr/>
              <w:t xml:space="preserve">osteri </w:t>
            </w:r>
          </w:p>
        </w:tc>
        <w:tc>
          <w:tcPr>
            <w:tcW w:w="1078"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sz w:val="4"/>
                <w:szCs w:val="4"/>
              </w:rPr>
            </w:pPr>
            <w:r>
              <w:rPr>
                <w:sz w:val="4"/>
                <w:szCs w:val="4"/>
              </w:rPr>
            </w:r>
          </w:p>
        </w:tc>
        <w:tc>
          <w:tcPr>
            <w:tcW w:w="1155" w:type="dxa"/>
            <w:tcBorders/>
            <w:vAlign w:val="center"/>
          </w:tcPr>
          <w:p>
            <w:pPr>
              <w:pStyle w:val="TableContents"/>
              <w:bidi w:val="0"/>
              <w:spacing w:before="0" w:after="283"/>
              <w:jc w:val="left"/>
              <w:rPr/>
            </w:pPr>
            <w:r>
              <w:rPr/>
              <w:t xml:space="preserve">sulkivat, kylvivät siemeniä </w:t>
            </w:r>
          </w:p>
        </w:tc>
        <w:tc>
          <w:tcPr>
            <w:tcW w:w="1059" w:type="dxa"/>
            <w:tcBorders/>
            <w:vAlign w:val="center"/>
          </w:tcPr>
          <w:p>
            <w:pPr>
              <w:pStyle w:val="TableContents"/>
              <w:bidi w:val="0"/>
              <w:spacing w:before="0" w:after="283"/>
              <w:jc w:val="left"/>
              <w:rPr>
                <w:sz w:val="4"/>
                <w:szCs w:val="4"/>
              </w:rPr>
            </w:pPr>
            <w:r>
              <w:rPr>
                <w:sz w:val="4"/>
                <w:szCs w:val="4"/>
              </w:rPr>
            </w:r>
          </w:p>
        </w:tc>
        <w:tc>
          <w:tcPr>
            <w:tcW w:w="1803" w:type="dxa"/>
            <w:tcBorders/>
            <w:vAlign w:val="center"/>
          </w:tcPr>
          <w:p>
            <w:pPr>
              <w:pStyle w:val="TableContents"/>
              <w:bidi w:val="0"/>
              <w:spacing w:before="0" w:after="283"/>
              <w:jc w:val="left"/>
              <w:rPr/>
            </w:pPr>
            <w:r>
              <w:rPr/>
              <w:t xml:space="preserve">vuode, valettu </w:t>
            </w:r>
          </w:p>
        </w:tc>
        <w:tc>
          <w:tcPr>
            <w:tcW w:w="1043" w:type="dxa"/>
            <w:tcBorders/>
            <w:vAlign w:val="center"/>
          </w:tcPr>
          <w:p>
            <w:pPr>
              <w:pStyle w:val="TableContents"/>
              <w:bidi w:val="0"/>
              <w:spacing w:before="0" w:after="283"/>
              <w:jc w:val="left"/>
              <w:rPr>
                <w:sz w:val="4"/>
                <w:szCs w:val="4"/>
              </w:rPr>
            </w:pPr>
            <w:r>
              <w:rPr>
                <w:sz w:val="4"/>
                <w:szCs w:val="4"/>
              </w:rPr>
            </w:r>
          </w:p>
        </w:tc>
        <w:tc>
          <w:tcPr>
            <w:tcW w:w="1416" w:type="dxa"/>
            <w:tcBorders/>
            <w:vAlign w:val="center"/>
          </w:tcPr>
          <w:p>
            <w:pPr>
              <w:pStyle w:val="TableContents"/>
              <w:bidi w:val="0"/>
              <w:spacing w:before="0" w:after="283"/>
              <w:jc w:val="left"/>
              <w:rPr/>
            </w:pPr>
            <w:r>
              <w:rPr/>
              <w:t xml:space="preserve">allas </w:t>
            </w:r>
          </w:p>
        </w:tc>
      </w:tr>
      <w:tr>
        <w:trPr/>
        <w:tc>
          <w:tcPr>
            <w:tcW w:w="1514" w:type="dxa"/>
            <w:tcBorders/>
            <w:vAlign w:val="center"/>
          </w:tcPr>
          <w:p>
            <w:pPr>
              <w:pStyle w:val="TableContents"/>
              <w:bidi w:val="0"/>
              <w:spacing w:before="0" w:after="283"/>
              <w:jc w:val="left"/>
              <w:rPr/>
            </w:pPr>
            <w:r>
              <w:rPr/>
              <w:t xml:space="preserve">panda </w:t>
            </w:r>
          </w:p>
        </w:tc>
        <w:tc>
          <w:tcPr>
            <w:tcW w:w="1078" w:type="dxa"/>
            <w:tcBorders/>
            <w:vAlign w:val="center"/>
          </w:tcPr>
          <w:p>
            <w:pPr>
              <w:pStyle w:val="TableContents"/>
              <w:bidi w:val="0"/>
              <w:spacing w:before="0" w:after="283"/>
              <w:jc w:val="left"/>
              <w:rPr/>
            </w:pPr>
            <w:r>
              <w:rPr/>
              <w:t xml:space="preserve">villisika </w:t>
            </w:r>
          </w:p>
        </w:tc>
        <w:tc>
          <w:tcPr>
            <w:tcW w:w="1137" w:type="dxa"/>
            <w:tcBorders/>
            <w:vAlign w:val="center"/>
          </w:tcPr>
          <w:p>
            <w:pPr>
              <w:pStyle w:val="TableContents"/>
              <w:bidi w:val="0"/>
              <w:spacing w:before="0" w:after="283"/>
              <w:jc w:val="left"/>
              <w:rPr/>
            </w:pPr>
            <w:r>
              <w:rPr/>
              <w:t xml:space="preserve">kylvää </w:t>
            </w:r>
          </w:p>
        </w:tc>
        <w:tc>
          <w:tcPr>
            <w:tcW w:w="1155" w:type="dxa"/>
            <w:tcBorders/>
            <w:vAlign w:val="center"/>
          </w:tcPr>
          <w:p>
            <w:pPr>
              <w:pStyle w:val="TableContents"/>
              <w:bidi w:val="0"/>
              <w:spacing w:before="0" w:after="283"/>
              <w:jc w:val="left"/>
              <w:rPr/>
            </w:pPr>
            <w:r>
              <w:rPr/>
              <w:t xml:space="preserve">pentu </w:t>
            </w:r>
          </w:p>
        </w:tc>
        <w:tc>
          <w:tcPr>
            <w:tcW w:w="1059" w:type="dxa"/>
            <w:tcBorders/>
            <w:vAlign w:val="center"/>
          </w:tcPr>
          <w:p>
            <w:pPr>
              <w:pStyle w:val="TableContents"/>
              <w:bidi w:val="0"/>
              <w:spacing w:before="0" w:after="283"/>
              <w:jc w:val="left"/>
              <w:rPr>
                <w:sz w:val="4"/>
                <w:szCs w:val="4"/>
              </w:rPr>
            </w:pPr>
            <w:r>
              <w:rPr>
                <w:sz w:val="4"/>
                <w:szCs w:val="4"/>
              </w:rPr>
            </w:r>
          </w:p>
        </w:tc>
        <w:tc>
          <w:tcPr>
            <w:tcW w:w="1803" w:type="dxa"/>
            <w:tcBorders/>
            <w:vAlign w:val="center"/>
          </w:tcPr>
          <w:p>
            <w:pPr>
              <w:pStyle w:val="TableContents"/>
              <w:bidi w:val="0"/>
              <w:spacing w:before="0" w:after="283"/>
              <w:jc w:val="left"/>
              <w:rPr/>
            </w:pPr>
            <w:r>
              <w:rPr/>
              <w:t xml:space="preserve">kaappi </w:t>
            </w:r>
          </w:p>
        </w:tc>
        <w:tc>
          <w:tcPr>
            <w:tcW w:w="1043" w:type="dxa"/>
            <w:tcBorders/>
            <w:vAlign w:val="center"/>
          </w:tcPr>
          <w:p>
            <w:pPr>
              <w:pStyle w:val="TableContents"/>
              <w:bidi w:val="0"/>
              <w:spacing w:before="0" w:after="283"/>
              <w:jc w:val="left"/>
              <w:rPr/>
            </w:pPr>
            <w:r>
              <w:rPr/>
              <w:t xml:space="preserve">den </w:t>
            </w:r>
          </w:p>
        </w:tc>
        <w:tc>
          <w:tcPr>
            <w:tcW w:w="1416" w:type="dxa"/>
            <w:tcBorders/>
            <w:vAlign w:val="center"/>
          </w:tcPr>
          <w:p>
            <w:pPr>
              <w:pStyle w:val="TableContents"/>
              <w:bidi w:val="0"/>
              <w:spacing w:before="0" w:after="283"/>
              <w:jc w:val="left"/>
              <w:rPr/>
            </w:pPr>
            <w:r>
              <w:rPr/>
              <w:t xml:space="preserve">den </w:t>
            </w:r>
          </w:p>
        </w:tc>
      </w:tr>
      <w:tr>
        <w:trPr/>
        <w:tc>
          <w:tcPr>
            <w:tcW w:w="1514" w:type="dxa"/>
            <w:tcBorders/>
            <w:vAlign w:val="center"/>
          </w:tcPr>
          <w:p>
            <w:pPr>
              <w:pStyle w:val="TableContents"/>
              <w:bidi w:val="0"/>
              <w:spacing w:before="0" w:after="283"/>
              <w:jc w:val="left"/>
              <w:rPr/>
            </w:pPr>
            <w:r>
              <w:rPr/>
              <w:t xml:space="preserve">possu, sika, sika; villisika </w:t>
            </w:r>
          </w:p>
        </w:tc>
        <w:tc>
          <w:tcPr>
            <w:tcW w:w="1078" w:type="dxa"/>
            <w:tcBorders/>
            <w:vAlign w:val="center"/>
          </w:tcPr>
          <w:p>
            <w:pPr>
              <w:pStyle w:val="TableContents"/>
              <w:bidi w:val="0"/>
              <w:spacing w:before="0" w:after="283"/>
              <w:jc w:val="left"/>
              <w:rPr/>
            </w:pPr>
            <w:r>
              <w:rPr/>
              <w:t xml:space="preserve">villisika </w:t>
            </w:r>
          </w:p>
        </w:tc>
        <w:tc>
          <w:tcPr>
            <w:tcW w:w="1137" w:type="dxa"/>
            <w:tcBorders/>
            <w:vAlign w:val="center"/>
          </w:tcPr>
          <w:p>
            <w:pPr>
              <w:pStyle w:val="TableContents"/>
              <w:bidi w:val="0"/>
              <w:spacing w:before="0" w:after="283"/>
              <w:jc w:val="left"/>
              <w:rPr/>
            </w:pPr>
            <w:r>
              <w:rPr/>
              <w:t xml:space="preserve">kylvää </w:t>
            </w:r>
          </w:p>
        </w:tc>
        <w:tc>
          <w:tcPr>
            <w:tcW w:w="1155" w:type="dxa"/>
            <w:tcBorders/>
            <w:vAlign w:val="center"/>
          </w:tcPr>
          <w:p>
            <w:pPr>
              <w:pStyle w:val="TableContents"/>
              <w:bidi w:val="0"/>
              <w:spacing w:before="0" w:after="283"/>
              <w:jc w:val="left"/>
              <w:rPr/>
            </w:pPr>
            <w:r>
              <w:rPr/>
              <w:t xml:space="preserve">porsas, sorkka, varsa </w:t>
            </w:r>
          </w:p>
        </w:tc>
        <w:tc>
          <w:tcPr>
            <w:tcW w:w="1059" w:type="dxa"/>
            <w:tcBorders/>
            <w:vAlign w:val="center"/>
          </w:tcPr>
          <w:p>
            <w:pPr>
              <w:pStyle w:val="TableContents"/>
              <w:bidi w:val="0"/>
              <w:spacing w:before="0" w:after="283"/>
              <w:jc w:val="left"/>
              <w:rPr/>
            </w:pPr>
            <w:r>
              <w:rPr/>
              <w:t xml:space="preserve">vinkuu, vinkuu </w:t>
            </w:r>
          </w:p>
        </w:tc>
        <w:tc>
          <w:tcPr>
            <w:tcW w:w="1803" w:type="dxa"/>
            <w:tcBorders/>
            <w:vAlign w:val="center"/>
          </w:tcPr>
          <w:p>
            <w:pPr>
              <w:pStyle w:val="TableContents"/>
              <w:bidi w:val="0"/>
              <w:spacing w:before="0" w:after="283"/>
              <w:jc w:val="left"/>
              <w:rPr/>
            </w:pPr>
            <w:r>
              <w:rPr/>
              <w:t xml:space="preserve">lauma, kaiku, ajoi, ajelehti, matka; pentue (porsaat) </w:t>
            </w:r>
          </w:p>
        </w:tc>
        <w:tc>
          <w:tcPr>
            <w:tcW w:w="1043" w:type="dxa"/>
            <w:tcBorders/>
            <w:vAlign w:val="center"/>
          </w:tcPr>
          <w:p>
            <w:pPr>
              <w:pStyle w:val="TableContents"/>
              <w:bidi w:val="0"/>
              <w:spacing w:before="0" w:after="283"/>
              <w:jc w:val="left"/>
              <w:rPr/>
            </w:pPr>
            <w:r>
              <w:rPr/>
              <w:t xml:space="preserve">sty </w:t>
            </w:r>
          </w:p>
        </w:tc>
        <w:tc>
          <w:tcPr>
            <w:tcW w:w="1416" w:type="dxa"/>
            <w:tcBorders/>
            <w:vAlign w:val="center"/>
          </w:tcPr>
          <w:p>
            <w:pPr>
              <w:pStyle w:val="TableContents"/>
              <w:bidi w:val="0"/>
              <w:spacing w:before="0" w:after="283"/>
              <w:jc w:val="left"/>
              <w:rPr/>
            </w:pPr>
            <w:r>
              <w:rPr/>
              <w:t xml:space="preserve">navetta / sikolätti, karsina / sikolätti </w:t>
            </w:r>
          </w:p>
        </w:tc>
      </w:tr>
      <w:tr>
        <w:trPr/>
        <w:tc>
          <w:tcPr>
            <w:tcW w:w="1514" w:type="dxa"/>
            <w:tcBorders/>
            <w:vAlign w:val="center"/>
          </w:tcPr>
          <w:p>
            <w:pPr>
              <w:pStyle w:val="TableContents"/>
              <w:bidi w:val="0"/>
              <w:spacing w:before="0" w:after="283"/>
              <w:jc w:val="left"/>
              <w:rPr/>
            </w:pPr>
            <w:r>
              <w:rPr/>
              <w:t xml:space="preserve">platypus </w:t>
            </w:r>
          </w:p>
        </w:tc>
        <w:tc>
          <w:tcPr>
            <w:tcW w:w="1078"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sz w:val="4"/>
                <w:szCs w:val="4"/>
              </w:rPr>
            </w:pPr>
            <w:r>
              <w:rPr>
                <w:sz w:val="4"/>
                <w:szCs w:val="4"/>
              </w:rPr>
            </w:r>
          </w:p>
        </w:tc>
        <w:tc>
          <w:tcPr>
            <w:tcW w:w="1155" w:type="dxa"/>
            <w:tcBorders/>
            <w:vAlign w:val="center"/>
          </w:tcPr>
          <w:p>
            <w:pPr>
              <w:pStyle w:val="TableContents"/>
              <w:bidi w:val="0"/>
              <w:spacing w:before="0" w:after="283"/>
              <w:jc w:val="left"/>
              <w:rPr/>
            </w:pPr>
            <w:r>
              <w:rPr/>
              <w:t xml:space="preserve">Mopsi </w:t>
            </w:r>
          </w:p>
        </w:tc>
        <w:tc>
          <w:tcPr>
            <w:tcW w:w="1059" w:type="dxa"/>
            <w:tcBorders/>
            <w:vAlign w:val="center"/>
          </w:tcPr>
          <w:p>
            <w:pPr>
              <w:pStyle w:val="TableContents"/>
              <w:bidi w:val="0"/>
              <w:spacing w:before="0" w:after="283"/>
              <w:jc w:val="left"/>
              <w:rPr>
                <w:sz w:val="4"/>
                <w:szCs w:val="4"/>
              </w:rPr>
            </w:pPr>
            <w:r>
              <w:rPr>
                <w:sz w:val="4"/>
                <w:szCs w:val="4"/>
              </w:rPr>
            </w:r>
          </w:p>
        </w:tc>
        <w:tc>
          <w:tcPr>
            <w:tcW w:w="1803" w:type="dxa"/>
            <w:tcBorders/>
            <w:vAlign w:val="center"/>
          </w:tcPr>
          <w:p>
            <w:pPr>
              <w:pStyle w:val="TableContents"/>
              <w:bidi w:val="0"/>
              <w:spacing w:before="0" w:after="283"/>
              <w:jc w:val="left"/>
              <w:rPr/>
            </w:pPr>
            <w:r>
              <w:rPr/>
              <w:t xml:space="preserve">siirtokunta </w:t>
            </w:r>
          </w:p>
        </w:tc>
        <w:tc>
          <w:tcPr>
            <w:tcW w:w="1043" w:type="dxa"/>
            <w:tcBorders/>
            <w:vAlign w:val="center"/>
          </w:tcPr>
          <w:p>
            <w:pPr>
              <w:pStyle w:val="TableContents"/>
              <w:bidi w:val="0"/>
              <w:spacing w:before="0" w:after="283"/>
              <w:jc w:val="left"/>
              <w:rPr>
                <w:sz w:val="4"/>
                <w:szCs w:val="4"/>
              </w:rPr>
            </w:pPr>
            <w:r>
              <w:rPr>
                <w:sz w:val="4"/>
                <w:szCs w:val="4"/>
              </w:rPr>
            </w:r>
          </w:p>
        </w:tc>
        <w:tc>
          <w:tcPr>
            <w:tcW w:w="1416" w:type="dxa"/>
            <w:tcBorders/>
            <w:vAlign w:val="center"/>
          </w:tcPr>
          <w:p>
            <w:pPr>
              <w:pStyle w:val="TableContents"/>
              <w:bidi w:val="0"/>
              <w:spacing w:before="0" w:after="283"/>
              <w:jc w:val="left"/>
              <w:rPr>
                <w:sz w:val="4"/>
                <w:szCs w:val="4"/>
              </w:rPr>
            </w:pPr>
            <w:r>
              <w:rPr>
                <w:sz w:val="4"/>
                <w:szCs w:val="4"/>
              </w:rPr>
            </w:r>
          </w:p>
        </w:tc>
      </w:tr>
      <w:tr>
        <w:trPr/>
        <w:tc>
          <w:tcPr>
            <w:tcW w:w="1514" w:type="dxa"/>
            <w:tcBorders/>
            <w:vAlign w:val="center"/>
          </w:tcPr>
          <w:p>
            <w:pPr>
              <w:pStyle w:val="TableContents"/>
              <w:bidi w:val="0"/>
              <w:spacing w:before="0" w:after="283"/>
              <w:jc w:val="left"/>
              <w:rPr/>
            </w:pPr>
            <w:r>
              <w:rPr/>
              <w:t xml:space="preserve">piikkisika </w:t>
            </w:r>
          </w:p>
        </w:tc>
        <w:tc>
          <w:tcPr>
            <w:tcW w:w="1078"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sz w:val="4"/>
                <w:szCs w:val="4"/>
              </w:rPr>
            </w:pPr>
            <w:r>
              <w:rPr>
                <w:sz w:val="4"/>
                <w:szCs w:val="4"/>
              </w:rPr>
            </w:r>
          </w:p>
        </w:tc>
        <w:tc>
          <w:tcPr>
            <w:tcW w:w="1155" w:type="dxa"/>
            <w:tcBorders/>
            <w:vAlign w:val="center"/>
          </w:tcPr>
          <w:p>
            <w:pPr>
              <w:pStyle w:val="TableContents"/>
              <w:bidi w:val="0"/>
              <w:spacing w:before="0" w:after="283"/>
              <w:jc w:val="left"/>
              <w:rPr>
                <w:sz w:val="4"/>
                <w:szCs w:val="4"/>
              </w:rPr>
            </w:pPr>
            <w:r>
              <w:rPr>
                <w:sz w:val="4"/>
                <w:szCs w:val="4"/>
              </w:rPr>
            </w:r>
          </w:p>
        </w:tc>
        <w:tc>
          <w:tcPr>
            <w:tcW w:w="1059" w:type="dxa"/>
            <w:tcBorders/>
            <w:vAlign w:val="center"/>
          </w:tcPr>
          <w:p>
            <w:pPr>
              <w:pStyle w:val="TableContents"/>
              <w:bidi w:val="0"/>
              <w:spacing w:before="0" w:after="283"/>
              <w:jc w:val="left"/>
              <w:rPr>
                <w:sz w:val="4"/>
                <w:szCs w:val="4"/>
              </w:rPr>
            </w:pPr>
            <w:r>
              <w:rPr>
                <w:sz w:val="4"/>
                <w:szCs w:val="4"/>
              </w:rPr>
            </w:r>
          </w:p>
        </w:tc>
        <w:tc>
          <w:tcPr>
            <w:tcW w:w="1803" w:type="dxa"/>
            <w:tcBorders/>
            <w:vAlign w:val="center"/>
          </w:tcPr>
          <w:p>
            <w:pPr>
              <w:pStyle w:val="TableContents"/>
              <w:bidi w:val="0"/>
              <w:spacing w:before="0" w:after="283"/>
              <w:jc w:val="left"/>
              <w:rPr/>
            </w:pPr>
            <w:r>
              <w:rPr/>
              <w:t xml:space="preserve">prickle </w:t>
            </w:r>
          </w:p>
        </w:tc>
        <w:tc>
          <w:tcPr>
            <w:tcW w:w="1043" w:type="dxa"/>
            <w:tcBorders/>
            <w:vAlign w:val="center"/>
          </w:tcPr>
          <w:p>
            <w:pPr>
              <w:pStyle w:val="TableContents"/>
              <w:bidi w:val="0"/>
              <w:spacing w:before="0" w:after="283"/>
              <w:jc w:val="left"/>
              <w:rPr>
                <w:sz w:val="4"/>
                <w:szCs w:val="4"/>
              </w:rPr>
            </w:pPr>
            <w:r>
              <w:rPr>
                <w:sz w:val="4"/>
                <w:szCs w:val="4"/>
              </w:rPr>
            </w:r>
          </w:p>
        </w:tc>
        <w:tc>
          <w:tcPr>
            <w:tcW w:w="1416" w:type="dxa"/>
            <w:tcBorders/>
            <w:vAlign w:val="center"/>
          </w:tcPr>
          <w:p>
            <w:pPr>
              <w:pStyle w:val="TableContents"/>
              <w:bidi w:val="0"/>
              <w:spacing w:before="0" w:after="283"/>
              <w:jc w:val="left"/>
              <w:rPr/>
            </w:pPr>
            <w:r>
              <w:rPr/>
              <w:t xml:space="preserve">häkki </w:t>
            </w:r>
          </w:p>
        </w:tc>
      </w:tr>
      <w:tr>
        <w:trPr/>
        <w:tc>
          <w:tcPr>
            <w:tcW w:w="1514" w:type="dxa"/>
            <w:tcBorders/>
            <w:vAlign w:val="center"/>
          </w:tcPr>
          <w:p>
            <w:pPr>
              <w:pStyle w:val="TableContents"/>
              <w:bidi w:val="0"/>
              <w:spacing w:before="0" w:after="283"/>
              <w:jc w:val="left"/>
              <w:rPr/>
            </w:pPr>
            <w:r>
              <w:rPr/>
              <w:t xml:space="preserve">preeriakoira </w:t>
            </w:r>
          </w:p>
        </w:tc>
        <w:tc>
          <w:tcPr>
            <w:tcW w:w="1078" w:type="dxa"/>
            <w:tcBorders/>
            <w:vAlign w:val="center"/>
          </w:tcPr>
          <w:p>
            <w:pPr>
              <w:pStyle w:val="TableContents"/>
              <w:bidi w:val="0"/>
              <w:spacing w:before="0" w:after="283"/>
              <w:jc w:val="left"/>
              <w:rPr/>
            </w:pPr>
            <w:r>
              <w:rPr/>
              <w:t xml:space="preserve">villisika </w:t>
            </w:r>
          </w:p>
        </w:tc>
        <w:tc>
          <w:tcPr>
            <w:tcW w:w="1137" w:type="dxa"/>
            <w:tcBorders/>
            <w:vAlign w:val="center"/>
          </w:tcPr>
          <w:p>
            <w:pPr>
              <w:pStyle w:val="TableContents"/>
              <w:bidi w:val="0"/>
              <w:spacing w:before="0" w:after="283"/>
              <w:jc w:val="left"/>
              <w:rPr/>
            </w:pPr>
            <w:r>
              <w:rPr/>
              <w:t xml:space="preserve">kylvää </w:t>
            </w:r>
          </w:p>
        </w:tc>
        <w:tc>
          <w:tcPr>
            <w:tcW w:w="1155" w:type="dxa"/>
            <w:tcBorders/>
            <w:vAlign w:val="center"/>
          </w:tcPr>
          <w:p>
            <w:pPr>
              <w:pStyle w:val="TableContents"/>
              <w:bidi w:val="0"/>
              <w:spacing w:before="0" w:after="283"/>
              <w:jc w:val="left"/>
              <w:rPr/>
            </w:pPr>
            <w:r>
              <w:rPr/>
              <w:t xml:space="preserve">pentu </w:t>
            </w:r>
          </w:p>
        </w:tc>
        <w:tc>
          <w:tcPr>
            <w:tcW w:w="1059" w:type="dxa"/>
            <w:tcBorders/>
            <w:vAlign w:val="center"/>
          </w:tcPr>
          <w:p>
            <w:pPr>
              <w:pStyle w:val="TableContents"/>
              <w:bidi w:val="0"/>
              <w:spacing w:before="0" w:after="283"/>
              <w:jc w:val="left"/>
              <w:rPr>
                <w:sz w:val="4"/>
                <w:szCs w:val="4"/>
              </w:rPr>
            </w:pPr>
            <w:r>
              <w:rPr>
                <w:sz w:val="4"/>
                <w:szCs w:val="4"/>
              </w:rPr>
            </w:r>
          </w:p>
        </w:tc>
        <w:tc>
          <w:tcPr>
            <w:tcW w:w="1803" w:type="dxa"/>
            <w:tcBorders/>
            <w:vAlign w:val="center"/>
          </w:tcPr>
          <w:p>
            <w:pPr>
              <w:pStyle w:val="TableContents"/>
              <w:bidi w:val="0"/>
              <w:spacing w:before="0" w:after="283"/>
              <w:jc w:val="left"/>
              <w:rPr/>
            </w:pPr>
            <w:r>
              <w:rPr/>
              <w:t xml:space="preserve">coterie, kaupunki </w:t>
            </w:r>
          </w:p>
        </w:tc>
        <w:tc>
          <w:tcPr>
            <w:tcW w:w="1043" w:type="dxa"/>
            <w:tcBorders/>
            <w:vAlign w:val="center"/>
          </w:tcPr>
          <w:p>
            <w:pPr>
              <w:pStyle w:val="TableContents"/>
              <w:bidi w:val="0"/>
              <w:spacing w:before="0" w:after="283"/>
              <w:jc w:val="left"/>
              <w:rPr>
                <w:sz w:val="4"/>
                <w:szCs w:val="4"/>
              </w:rPr>
            </w:pPr>
            <w:r>
              <w:rPr>
                <w:sz w:val="4"/>
                <w:szCs w:val="4"/>
              </w:rPr>
            </w:r>
          </w:p>
        </w:tc>
        <w:tc>
          <w:tcPr>
            <w:tcW w:w="1416" w:type="dxa"/>
            <w:tcBorders/>
            <w:vAlign w:val="center"/>
          </w:tcPr>
          <w:p>
            <w:pPr>
              <w:pStyle w:val="TableContents"/>
              <w:bidi w:val="0"/>
              <w:spacing w:before="0" w:after="283"/>
              <w:jc w:val="left"/>
              <w:rPr>
                <w:sz w:val="4"/>
                <w:szCs w:val="4"/>
              </w:rPr>
            </w:pPr>
            <w:r>
              <w:rPr>
                <w:sz w:val="4"/>
                <w:szCs w:val="4"/>
              </w:rPr>
            </w:r>
          </w:p>
        </w:tc>
      </w:tr>
      <w:tr>
        <w:trPr/>
        <w:tc>
          <w:tcPr>
            <w:tcW w:w="1514" w:type="dxa"/>
            <w:tcBorders/>
            <w:vAlign w:val="center"/>
          </w:tcPr>
          <w:p>
            <w:pPr>
              <w:pStyle w:val="TableContents"/>
              <w:bidi w:val="0"/>
              <w:spacing w:before="0" w:after="283"/>
              <w:jc w:val="left"/>
              <w:rPr/>
            </w:pPr>
            <w:r>
              <w:rPr/>
              <w:t xml:space="preserve">Mopsi </w:t>
            </w:r>
          </w:p>
        </w:tc>
        <w:tc>
          <w:tcPr>
            <w:tcW w:w="1078" w:type="dxa"/>
            <w:tcBorders/>
            <w:vAlign w:val="center"/>
          </w:tcPr>
          <w:p>
            <w:pPr>
              <w:pStyle w:val="TableContents"/>
              <w:bidi w:val="0"/>
              <w:spacing w:before="0" w:after="283"/>
              <w:jc w:val="left"/>
              <w:rPr/>
            </w:pPr>
            <w:r>
              <w:rPr/>
              <w:t xml:space="preserve">koira </w:t>
            </w:r>
          </w:p>
        </w:tc>
        <w:tc>
          <w:tcPr>
            <w:tcW w:w="1137" w:type="dxa"/>
            <w:tcBorders/>
            <w:vAlign w:val="center"/>
          </w:tcPr>
          <w:p>
            <w:pPr>
              <w:pStyle w:val="TableContents"/>
              <w:bidi w:val="0"/>
              <w:spacing w:before="0" w:after="283"/>
              <w:jc w:val="left"/>
              <w:rPr/>
            </w:pPr>
            <w:r>
              <w:rPr/>
              <w:t xml:space="preserve">ämmä </w:t>
            </w:r>
          </w:p>
        </w:tc>
        <w:tc>
          <w:tcPr>
            <w:tcW w:w="1155" w:type="dxa"/>
            <w:tcBorders/>
            <w:vAlign w:val="center"/>
          </w:tcPr>
          <w:p>
            <w:pPr>
              <w:pStyle w:val="TableContents"/>
              <w:bidi w:val="0"/>
              <w:spacing w:before="0" w:after="283"/>
              <w:jc w:val="left"/>
              <w:rPr/>
            </w:pPr>
            <w:r>
              <w:rPr/>
              <w:t xml:space="preserve">pentu </w:t>
            </w:r>
          </w:p>
        </w:tc>
        <w:tc>
          <w:tcPr>
            <w:tcW w:w="1059" w:type="dxa"/>
            <w:tcBorders/>
            <w:vAlign w:val="center"/>
          </w:tcPr>
          <w:p>
            <w:pPr>
              <w:pStyle w:val="TableContents"/>
              <w:bidi w:val="0"/>
              <w:spacing w:before="0" w:after="283"/>
              <w:jc w:val="left"/>
              <w:rPr/>
            </w:pPr>
            <w:r>
              <w:rPr/>
              <w:t xml:space="preserve">kuori </w:t>
            </w:r>
          </w:p>
        </w:tc>
        <w:tc>
          <w:tcPr>
            <w:tcW w:w="1803" w:type="dxa"/>
            <w:tcBorders/>
            <w:vAlign w:val="center"/>
          </w:tcPr>
          <w:p>
            <w:pPr>
              <w:pStyle w:val="TableContents"/>
              <w:bidi w:val="0"/>
              <w:spacing w:before="0" w:after="283"/>
              <w:jc w:val="left"/>
              <w:rPr/>
            </w:pPr>
            <w:r>
              <w:rPr/>
              <w:t xml:space="preserve">murinaa </w:t>
            </w:r>
          </w:p>
        </w:tc>
        <w:tc>
          <w:tcPr>
            <w:tcW w:w="1043" w:type="dxa"/>
            <w:tcBorders/>
            <w:vAlign w:val="center"/>
          </w:tcPr>
          <w:p>
            <w:pPr>
              <w:pStyle w:val="TableContents"/>
              <w:bidi w:val="0"/>
              <w:spacing w:before="0" w:after="283"/>
              <w:jc w:val="left"/>
              <w:rPr/>
            </w:pPr>
            <w:r>
              <w:rPr/>
              <w:t xml:space="preserve">den </w:t>
            </w:r>
          </w:p>
        </w:tc>
        <w:tc>
          <w:tcPr>
            <w:tcW w:w="1416" w:type="dxa"/>
            <w:tcBorders/>
            <w:vAlign w:val="center"/>
          </w:tcPr>
          <w:p>
            <w:pPr>
              <w:pStyle w:val="TableContents"/>
              <w:bidi w:val="0"/>
              <w:spacing w:before="0" w:after="283"/>
              <w:jc w:val="left"/>
              <w:rPr/>
            </w:pPr>
            <w:r>
              <w:rPr/>
              <w:t xml:space="preserve">koirankoppi </w:t>
            </w:r>
          </w:p>
        </w:tc>
      </w:tr>
      <w:tr>
        <w:trPr/>
        <w:tc>
          <w:tcPr>
            <w:tcW w:w="1514" w:type="dxa"/>
            <w:tcBorders/>
            <w:vAlign w:val="center"/>
          </w:tcPr>
          <w:p>
            <w:pPr>
              <w:pStyle w:val="TableContents"/>
              <w:bidi w:val="0"/>
              <w:spacing w:before="0" w:after="283"/>
              <w:jc w:val="left"/>
              <w:rPr/>
            </w:pPr>
            <w:r>
              <w:rPr/>
              <w:t xml:space="preserve">kani </w:t>
            </w:r>
          </w:p>
        </w:tc>
        <w:tc>
          <w:tcPr>
            <w:tcW w:w="1078" w:type="dxa"/>
            <w:tcBorders/>
            <w:vAlign w:val="center"/>
          </w:tcPr>
          <w:p>
            <w:pPr>
              <w:pStyle w:val="TableContents"/>
              <w:bidi w:val="0"/>
              <w:spacing w:before="0" w:after="283"/>
              <w:jc w:val="left"/>
              <w:rPr/>
            </w:pPr>
            <w:r>
              <w:rPr/>
              <w:t xml:space="preserve">Buck </w:t>
            </w:r>
          </w:p>
        </w:tc>
        <w:tc>
          <w:tcPr>
            <w:tcW w:w="1137" w:type="dxa"/>
            <w:tcBorders/>
            <w:vAlign w:val="center"/>
          </w:tcPr>
          <w:p>
            <w:pPr>
              <w:pStyle w:val="TableContents"/>
              <w:bidi w:val="0"/>
              <w:spacing w:before="0" w:after="283"/>
              <w:jc w:val="left"/>
              <w:rPr/>
            </w:pPr>
            <w:r>
              <w:rPr/>
              <w:t xml:space="preserve">doe </w:t>
            </w:r>
          </w:p>
        </w:tc>
        <w:tc>
          <w:tcPr>
            <w:tcW w:w="1155" w:type="dxa"/>
            <w:tcBorders/>
            <w:vAlign w:val="center"/>
          </w:tcPr>
          <w:p>
            <w:pPr>
              <w:pStyle w:val="TableContents"/>
              <w:bidi w:val="0"/>
              <w:spacing w:before="0" w:after="283"/>
              <w:jc w:val="left"/>
              <w:rPr/>
            </w:pPr>
            <w:r>
              <w:rPr/>
              <w:t xml:space="preserve">pupu </w:t>
            </w:r>
          </w:p>
        </w:tc>
        <w:tc>
          <w:tcPr>
            <w:tcW w:w="1059" w:type="dxa"/>
            <w:tcBorders/>
            <w:vAlign w:val="center"/>
          </w:tcPr>
          <w:p>
            <w:pPr>
              <w:pStyle w:val="TableContents"/>
              <w:bidi w:val="0"/>
              <w:spacing w:before="0" w:after="283"/>
              <w:jc w:val="left"/>
              <w:rPr>
                <w:sz w:val="4"/>
                <w:szCs w:val="4"/>
              </w:rPr>
            </w:pPr>
            <w:r>
              <w:rPr>
                <w:sz w:val="4"/>
                <w:szCs w:val="4"/>
              </w:rPr>
            </w:r>
          </w:p>
        </w:tc>
        <w:tc>
          <w:tcPr>
            <w:tcW w:w="1803" w:type="dxa"/>
            <w:tcBorders/>
            <w:vAlign w:val="center"/>
          </w:tcPr>
          <w:p>
            <w:pPr>
              <w:pStyle w:val="TableContents"/>
              <w:bidi w:val="0"/>
              <w:spacing w:before="0" w:after="283"/>
              <w:jc w:val="left"/>
              <w:rPr/>
            </w:pPr>
            <w:r>
              <w:rPr/>
              <w:t xml:space="preserve">kuori, siirtokunta </w:t>
            </w:r>
          </w:p>
        </w:tc>
        <w:tc>
          <w:tcPr>
            <w:tcW w:w="1043" w:type="dxa"/>
            <w:tcBorders/>
            <w:vAlign w:val="center"/>
          </w:tcPr>
          <w:p>
            <w:pPr>
              <w:pStyle w:val="TableContents"/>
              <w:bidi w:val="0"/>
              <w:spacing w:before="0" w:after="283"/>
              <w:jc w:val="left"/>
              <w:rPr/>
            </w:pPr>
            <w:r>
              <w:rPr/>
              <w:t xml:space="preserve">burrow, warren </w:t>
            </w:r>
          </w:p>
        </w:tc>
        <w:tc>
          <w:tcPr>
            <w:tcW w:w="1416" w:type="dxa"/>
            <w:tcBorders/>
            <w:vAlign w:val="center"/>
          </w:tcPr>
          <w:p>
            <w:pPr>
              <w:pStyle w:val="TableContents"/>
              <w:bidi w:val="0"/>
              <w:spacing w:before="0" w:after="283"/>
              <w:jc w:val="left"/>
              <w:rPr/>
            </w:pPr>
            <w:r>
              <w:rPr/>
              <w:t xml:space="preserve">hutch </w:t>
            </w:r>
          </w:p>
        </w:tc>
      </w:tr>
      <w:tr>
        <w:trPr/>
        <w:tc>
          <w:tcPr>
            <w:tcW w:w="1514" w:type="dxa"/>
            <w:tcBorders/>
            <w:vAlign w:val="center"/>
          </w:tcPr>
          <w:p>
            <w:pPr>
              <w:pStyle w:val="TableContents"/>
              <w:bidi w:val="0"/>
              <w:spacing w:before="0" w:after="283"/>
              <w:jc w:val="left"/>
              <w:rPr/>
            </w:pPr>
            <w:r>
              <w:rPr/>
              <w:t xml:space="preserve">pesukarhu </w:t>
            </w:r>
          </w:p>
        </w:tc>
        <w:tc>
          <w:tcPr>
            <w:tcW w:w="1078" w:type="dxa"/>
            <w:tcBorders/>
            <w:vAlign w:val="center"/>
          </w:tcPr>
          <w:p>
            <w:pPr>
              <w:pStyle w:val="TableContents"/>
              <w:bidi w:val="0"/>
              <w:spacing w:before="0" w:after="283"/>
              <w:jc w:val="left"/>
              <w:rPr/>
            </w:pPr>
            <w:r>
              <w:rPr/>
              <w:t xml:space="preserve">villisika </w:t>
            </w:r>
          </w:p>
        </w:tc>
        <w:tc>
          <w:tcPr>
            <w:tcW w:w="1137" w:type="dxa"/>
            <w:tcBorders/>
            <w:vAlign w:val="center"/>
          </w:tcPr>
          <w:p>
            <w:pPr>
              <w:pStyle w:val="TableContents"/>
              <w:bidi w:val="0"/>
              <w:spacing w:before="0" w:after="283"/>
              <w:jc w:val="left"/>
              <w:rPr/>
            </w:pPr>
            <w:r>
              <w:rPr/>
              <w:t xml:space="preserve">kylvää </w:t>
            </w:r>
          </w:p>
        </w:tc>
        <w:tc>
          <w:tcPr>
            <w:tcW w:w="1155" w:type="dxa"/>
            <w:tcBorders/>
            <w:vAlign w:val="center"/>
          </w:tcPr>
          <w:p>
            <w:pPr>
              <w:pStyle w:val="TableContents"/>
              <w:bidi w:val="0"/>
              <w:spacing w:before="0" w:after="283"/>
              <w:jc w:val="left"/>
              <w:rPr/>
            </w:pPr>
            <w:r>
              <w:rPr/>
              <w:t xml:space="preserve">pakki, pentu </w:t>
            </w:r>
          </w:p>
        </w:tc>
        <w:tc>
          <w:tcPr>
            <w:tcW w:w="1059" w:type="dxa"/>
            <w:tcBorders/>
            <w:vAlign w:val="center"/>
          </w:tcPr>
          <w:p>
            <w:pPr>
              <w:pStyle w:val="TableContents"/>
              <w:bidi w:val="0"/>
              <w:spacing w:before="0" w:after="283"/>
              <w:jc w:val="left"/>
              <w:rPr>
                <w:sz w:val="4"/>
                <w:szCs w:val="4"/>
              </w:rPr>
            </w:pPr>
            <w:r>
              <w:rPr>
                <w:sz w:val="4"/>
                <w:szCs w:val="4"/>
              </w:rPr>
            </w:r>
          </w:p>
        </w:tc>
        <w:tc>
          <w:tcPr>
            <w:tcW w:w="1803" w:type="dxa"/>
            <w:tcBorders/>
            <w:vAlign w:val="center"/>
          </w:tcPr>
          <w:p>
            <w:pPr>
              <w:pStyle w:val="TableContents"/>
              <w:bidi w:val="0"/>
              <w:spacing w:before="0" w:after="283"/>
              <w:jc w:val="left"/>
              <w:rPr/>
            </w:pPr>
            <w:r>
              <w:rPr/>
              <w:t xml:space="preserve">lastentarha, katse </w:t>
            </w:r>
          </w:p>
        </w:tc>
        <w:tc>
          <w:tcPr>
            <w:tcW w:w="1043" w:type="dxa"/>
            <w:tcBorders/>
            <w:vAlign w:val="center"/>
          </w:tcPr>
          <w:p>
            <w:pPr>
              <w:pStyle w:val="TableContents"/>
              <w:bidi w:val="0"/>
              <w:spacing w:before="0" w:after="283"/>
              <w:jc w:val="left"/>
              <w:rPr>
                <w:sz w:val="4"/>
                <w:szCs w:val="4"/>
              </w:rPr>
            </w:pPr>
            <w:r>
              <w:rPr>
                <w:sz w:val="4"/>
                <w:szCs w:val="4"/>
              </w:rPr>
            </w:r>
          </w:p>
        </w:tc>
        <w:tc>
          <w:tcPr>
            <w:tcW w:w="1416" w:type="dxa"/>
            <w:tcBorders/>
            <w:vAlign w:val="center"/>
          </w:tcPr>
          <w:p>
            <w:pPr>
              <w:pStyle w:val="TableContents"/>
              <w:bidi w:val="0"/>
              <w:spacing w:before="0" w:after="283"/>
              <w:jc w:val="left"/>
              <w:rPr>
                <w:sz w:val="4"/>
                <w:szCs w:val="4"/>
              </w:rPr>
            </w:pPr>
            <w:r>
              <w:rPr>
                <w:sz w:val="4"/>
                <w:szCs w:val="4"/>
              </w:rPr>
            </w:r>
          </w:p>
        </w:tc>
      </w:tr>
      <w:tr>
        <w:trPr/>
        <w:tc>
          <w:tcPr>
            <w:tcW w:w="1514" w:type="dxa"/>
            <w:tcBorders/>
            <w:vAlign w:val="center"/>
          </w:tcPr>
          <w:p>
            <w:pPr>
              <w:pStyle w:val="TableContents"/>
              <w:bidi w:val="0"/>
              <w:spacing w:before="0" w:after="283"/>
              <w:jc w:val="left"/>
              <w:rPr/>
            </w:pPr>
            <w:r>
              <w:rPr/>
              <w:t xml:space="preserve">poro </w:t>
            </w:r>
          </w:p>
        </w:tc>
        <w:tc>
          <w:tcPr>
            <w:tcW w:w="1078" w:type="dxa"/>
            <w:tcBorders/>
            <w:vAlign w:val="center"/>
          </w:tcPr>
          <w:p>
            <w:pPr>
              <w:pStyle w:val="TableContents"/>
              <w:bidi w:val="0"/>
              <w:spacing w:before="0" w:after="283"/>
              <w:jc w:val="left"/>
              <w:rPr/>
            </w:pPr>
            <w:r>
              <w:rPr/>
              <w:t xml:space="preserve">Buck </w:t>
            </w:r>
          </w:p>
        </w:tc>
        <w:tc>
          <w:tcPr>
            <w:tcW w:w="1137" w:type="dxa"/>
            <w:tcBorders/>
            <w:vAlign w:val="center"/>
          </w:tcPr>
          <w:p>
            <w:pPr>
              <w:pStyle w:val="TableContents"/>
              <w:bidi w:val="0"/>
              <w:spacing w:before="0" w:after="283"/>
              <w:jc w:val="left"/>
              <w:rPr/>
            </w:pPr>
            <w:r>
              <w:rPr/>
              <w:t xml:space="preserve">doe </w:t>
            </w:r>
          </w:p>
        </w:tc>
        <w:tc>
          <w:tcPr>
            <w:tcW w:w="1155" w:type="dxa"/>
            <w:tcBorders/>
            <w:vAlign w:val="center"/>
          </w:tcPr>
          <w:p>
            <w:pPr>
              <w:pStyle w:val="TableContents"/>
              <w:bidi w:val="0"/>
              <w:spacing w:before="0" w:after="283"/>
              <w:jc w:val="left"/>
              <w:rPr/>
            </w:pPr>
            <w:r>
              <w:rPr/>
              <w:t xml:space="preserve">fawn </w:t>
            </w:r>
          </w:p>
        </w:tc>
        <w:tc>
          <w:tcPr>
            <w:tcW w:w="1059" w:type="dxa"/>
            <w:tcBorders/>
            <w:vAlign w:val="center"/>
          </w:tcPr>
          <w:p>
            <w:pPr>
              <w:pStyle w:val="TableContents"/>
              <w:bidi w:val="0"/>
              <w:spacing w:before="0" w:after="283"/>
              <w:jc w:val="left"/>
              <w:rPr>
                <w:sz w:val="4"/>
                <w:szCs w:val="4"/>
              </w:rPr>
            </w:pPr>
            <w:r>
              <w:rPr>
                <w:sz w:val="4"/>
                <w:szCs w:val="4"/>
              </w:rPr>
            </w:r>
          </w:p>
        </w:tc>
        <w:tc>
          <w:tcPr>
            <w:tcW w:w="1803" w:type="dxa"/>
            <w:tcBorders/>
            <w:vAlign w:val="center"/>
          </w:tcPr>
          <w:p>
            <w:pPr>
              <w:pStyle w:val="TableContents"/>
              <w:bidi w:val="0"/>
              <w:spacing w:before="0" w:after="283"/>
              <w:jc w:val="left"/>
              <w:rPr/>
            </w:pPr>
            <w:r>
              <w:rPr/>
              <w:t xml:space="preserve">lauma </w:t>
            </w:r>
          </w:p>
        </w:tc>
        <w:tc>
          <w:tcPr>
            <w:tcW w:w="1043" w:type="dxa"/>
            <w:tcBorders/>
            <w:vAlign w:val="center"/>
          </w:tcPr>
          <w:p>
            <w:pPr>
              <w:pStyle w:val="TableContents"/>
              <w:bidi w:val="0"/>
              <w:spacing w:before="0" w:after="283"/>
              <w:jc w:val="left"/>
              <w:rPr>
                <w:sz w:val="4"/>
                <w:szCs w:val="4"/>
              </w:rPr>
            </w:pPr>
            <w:r>
              <w:rPr>
                <w:sz w:val="4"/>
                <w:szCs w:val="4"/>
              </w:rPr>
            </w:r>
          </w:p>
        </w:tc>
        <w:tc>
          <w:tcPr>
            <w:tcW w:w="1416" w:type="dxa"/>
            <w:tcBorders/>
            <w:vAlign w:val="center"/>
          </w:tcPr>
          <w:p>
            <w:pPr>
              <w:pStyle w:val="TableContents"/>
              <w:bidi w:val="0"/>
              <w:spacing w:before="0" w:after="283"/>
              <w:jc w:val="left"/>
              <w:rPr>
                <w:sz w:val="4"/>
                <w:szCs w:val="4"/>
              </w:rPr>
            </w:pPr>
            <w:r>
              <w:rPr>
                <w:sz w:val="4"/>
                <w:szCs w:val="4"/>
              </w:rPr>
            </w:r>
          </w:p>
        </w:tc>
      </w:tr>
      <w:tr>
        <w:trPr/>
        <w:tc>
          <w:tcPr>
            <w:tcW w:w="1514" w:type="dxa"/>
            <w:tcBorders/>
            <w:vAlign w:val="center"/>
          </w:tcPr>
          <w:p>
            <w:pPr>
              <w:pStyle w:val="TableContents"/>
              <w:bidi w:val="0"/>
              <w:spacing w:before="0" w:after="283"/>
              <w:jc w:val="left"/>
              <w:rPr/>
            </w:pPr>
            <w:r>
              <w:rPr/>
              <w:t xml:space="preserve">sarvikuono </w:t>
            </w:r>
          </w:p>
        </w:tc>
        <w:tc>
          <w:tcPr>
            <w:tcW w:w="1078" w:type="dxa"/>
            <w:tcBorders/>
            <w:vAlign w:val="center"/>
          </w:tcPr>
          <w:p>
            <w:pPr>
              <w:pStyle w:val="TableContents"/>
              <w:bidi w:val="0"/>
              <w:spacing w:before="0" w:after="283"/>
              <w:jc w:val="left"/>
              <w:rPr/>
            </w:pPr>
            <w:r>
              <w:rPr/>
              <w:t xml:space="preserve">bull </w:t>
            </w:r>
          </w:p>
        </w:tc>
        <w:tc>
          <w:tcPr>
            <w:tcW w:w="1137" w:type="dxa"/>
            <w:tcBorders/>
            <w:vAlign w:val="center"/>
          </w:tcPr>
          <w:p>
            <w:pPr>
              <w:pStyle w:val="TableContents"/>
              <w:bidi w:val="0"/>
              <w:spacing w:before="0" w:after="283"/>
              <w:jc w:val="left"/>
              <w:rPr/>
            </w:pPr>
            <w:r>
              <w:rPr/>
              <w:t xml:space="preserve">lehmä </w:t>
            </w:r>
          </w:p>
        </w:tc>
        <w:tc>
          <w:tcPr>
            <w:tcW w:w="1155" w:type="dxa"/>
            <w:tcBorders/>
            <w:vAlign w:val="center"/>
          </w:tcPr>
          <w:p>
            <w:pPr>
              <w:pStyle w:val="TableContents"/>
              <w:bidi w:val="0"/>
              <w:spacing w:before="0" w:after="283"/>
              <w:jc w:val="left"/>
              <w:rPr/>
            </w:pPr>
            <w:r>
              <w:rPr/>
              <w:t xml:space="preserve">vasikka </w:t>
            </w:r>
          </w:p>
        </w:tc>
        <w:tc>
          <w:tcPr>
            <w:tcW w:w="1059" w:type="dxa"/>
            <w:tcBorders/>
            <w:vAlign w:val="center"/>
          </w:tcPr>
          <w:p>
            <w:pPr>
              <w:pStyle w:val="TableContents"/>
              <w:bidi w:val="0"/>
              <w:spacing w:before="0" w:after="283"/>
              <w:jc w:val="left"/>
              <w:rPr>
                <w:sz w:val="4"/>
                <w:szCs w:val="4"/>
              </w:rPr>
            </w:pPr>
            <w:r>
              <w:rPr>
                <w:sz w:val="4"/>
                <w:szCs w:val="4"/>
              </w:rPr>
            </w:r>
          </w:p>
        </w:tc>
        <w:tc>
          <w:tcPr>
            <w:tcW w:w="1803" w:type="dxa"/>
            <w:tcBorders/>
            <w:vAlign w:val="center"/>
          </w:tcPr>
          <w:p>
            <w:pPr>
              <w:pStyle w:val="TableContents"/>
              <w:bidi w:val="0"/>
              <w:spacing w:before="0" w:after="283"/>
              <w:jc w:val="left"/>
              <w:rPr/>
            </w:pPr>
            <w:r>
              <w:rPr/>
              <w:t xml:space="preserve">törmäys, lauma </w:t>
            </w:r>
          </w:p>
        </w:tc>
        <w:tc>
          <w:tcPr>
            <w:tcW w:w="1043" w:type="dxa"/>
            <w:tcBorders/>
            <w:vAlign w:val="center"/>
          </w:tcPr>
          <w:p>
            <w:pPr>
              <w:pStyle w:val="TableContents"/>
              <w:bidi w:val="0"/>
              <w:spacing w:before="0" w:after="283"/>
              <w:jc w:val="left"/>
              <w:rPr>
                <w:sz w:val="4"/>
                <w:szCs w:val="4"/>
              </w:rPr>
            </w:pPr>
            <w:r>
              <w:rPr>
                <w:sz w:val="4"/>
                <w:szCs w:val="4"/>
              </w:rPr>
            </w:r>
          </w:p>
        </w:tc>
        <w:tc>
          <w:tcPr>
            <w:tcW w:w="1416" w:type="dxa"/>
            <w:tcBorders/>
            <w:vAlign w:val="center"/>
          </w:tcPr>
          <w:p>
            <w:pPr>
              <w:pStyle w:val="TableContents"/>
              <w:bidi w:val="0"/>
              <w:spacing w:before="0" w:after="283"/>
              <w:jc w:val="left"/>
              <w:rPr>
                <w:sz w:val="4"/>
                <w:szCs w:val="4"/>
              </w:rPr>
            </w:pPr>
            <w:r>
              <w:rPr>
                <w:sz w:val="4"/>
                <w:szCs w:val="4"/>
              </w:rPr>
            </w:r>
          </w:p>
        </w:tc>
      </w:tr>
      <w:tr>
        <w:trPr/>
        <w:tc>
          <w:tcPr>
            <w:tcW w:w="1514" w:type="dxa"/>
            <w:tcBorders/>
            <w:vAlign w:val="center"/>
          </w:tcPr>
          <w:p>
            <w:pPr>
              <w:pStyle w:val="TableContents"/>
              <w:bidi w:val="0"/>
              <w:spacing w:before="0" w:after="283"/>
              <w:jc w:val="left"/>
              <w:rPr/>
            </w:pPr>
            <w:r>
              <w:rPr/>
              <w:t xml:space="preserve">lohi </w:t>
            </w:r>
          </w:p>
        </w:tc>
        <w:tc>
          <w:tcPr>
            <w:tcW w:w="1078"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sz w:val="4"/>
                <w:szCs w:val="4"/>
              </w:rPr>
            </w:pPr>
            <w:r>
              <w:rPr>
                <w:sz w:val="4"/>
                <w:szCs w:val="4"/>
              </w:rPr>
            </w:r>
          </w:p>
        </w:tc>
        <w:tc>
          <w:tcPr>
            <w:tcW w:w="1155" w:type="dxa"/>
            <w:tcBorders/>
            <w:vAlign w:val="center"/>
          </w:tcPr>
          <w:p>
            <w:pPr>
              <w:pStyle w:val="TableContents"/>
              <w:bidi w:val="0"/>
              <w:spacing w:before="0" w:after="283"/>
              <w:jc w:val="left"/>
              <w:rPr/>
            </w:pPr>
            <w:r>
              <w:rPr/>
              <w:t xml:space="preserve">smoltti </w:t>
            </w:r>
          </w:p>
        </w:tc>
        <w:tc>
          <w:tcPr>
            <w:tcW w:w="1059" w:type="dxa"/>
            <w:tcBorders/>
            <w:vAlign w:val="center"/>
          </w:tcPr>
          <w:p>
            <w:pPr>
              <w:pStyle w:val="TableContents"/>
              <w:bidi w:val="0"/>
              <w:spacing w:before="0" w:after="283"/>
              <w:jc w:val="left"/>
              <w:rPr>
                <w:sz w:val="4"/>
                <w:szCs w:val="4"/>
              </w:rPr>
            </w:pPr>
            <w:r>
              <w:rPr>
                <w:sz w:val="4"/>
                <w:szCs w:val="4"/>
              </w:rPr>
            </w:r>
          </w:p>
        </w:tc>
        <w:tc>
          <w:tcPr>
            <w:tcW w:w="1803" w:type="dxa"/>
            <w:tcBorders/>
            <w:vAlign w:val="center"/>
          </w:tcPr>
          <w:p>
            <w:pPr>
              <w:pStyle w:val="TableContents"/>
              <w:bidi w:val="0"/>
              <w:spacing w:before="0" w:after="283"/>
              <w:jc w:val="left"/>
              <w:rPr/>
            </w:pPr>
            <w:r>
              <w:rPr/>
              <w:t xml:space="preserve">koulu, juosta, sitoa </w:t>
            </w:r>
          </w:p>
        </w:tc>
        <w:tc>
          <w:tcPr>
            <w:tcW w:w="1043" w:type="dxa"/>
            <w:tcBorders/>
            <w:vAlign w:val="center"/>
          </w:tcPr>
          <w:p>
            <w:pPr>
              <w:pStyle w:val="TableContents"/>
              <w:bidi w:val="0"/>
              <w:spacing w:before="0" w:after="283"/>
              <w:jc w:val="left"/>
              <w:rPr>
                <w:sz w:val="4"/>
                <w:szCs w:val="4"/>
              </w:rPr>
            </w:pPr>
            <w:r>
              <w:rPr>
                <w:sz w:val="4"/>
                <w:szCs w:val="4"/>
              </w:rPr>
            </w:r>
          </w:p>
        </w:tc>
        <w:tc>
          <w:tcPr>
            <w:tcW w:w="1416" w:type="dxa"/>
            <w:tcBorders/>
            <w:vAlign w:val="center"/>
          </w:tcPr>
          <w:p>
            <w:pPr>
              <w:pStyle w:val="TableContents"/>
              <w:bidi w:val="0"/>
              <w:spacing w:before="0" w:after="283"/>
              <w:jc w:val="left"/>
              <w:rPr/>
            </w:pPr>
            <w:r>
              <w:rPr/>
              <w:t xml:space="preserve">akvaario; lampi; säiliö </w:t>
            </w:r>
          </w:p>
        </w:tc>
      </w:tr>
      <w:tr>
        <w:trPr/>
        <w:tc>
          <w:tcPr>
            <w:tcW w:w="1514" w:type="dxa"/>
            <w:tcBorders/>
            <w:vAlign w:val="center"/>
          </w:tcPr>
          <w:p>
            <w:pPr>
              <w:pStyle w:val="TableContents"/>
              <w:bidi w:val="0"/>
              <w:spacing w:before="0" w:after="283"/>
              <w:jc w:val="left"/>
              <w:rPr/>
            </w:pPr>
            <w:r>
              <w:rPr/>
              <w:t xml:space="preserve">sardiini </w:t>
            </w:r>
          </w:p>
        </w:tc>
        <w:tc>
          <w:tcPr>
            <w:tcW w:w="1078"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sz w:val="4"/>
                <w:szCs w:val="4"/>
              </w:rPr>
            </w:pPr>
            <w:r>
              <w:rPr>
                <w:sz w:val="4"/>
                <w:szCs w:val="4"/>
              </w:rPr>
            </w:r>
          </w:p>
        </w:tc>
        <w:tc>
          <w:tcPr>
            <w:tcW w:w="1155" w:type="dxa"/>
            <w:tcBorders/>
            <w:vAlign w:val="center"/>
          </w:tcPr>
          <w:p>
            <w:pPr>
              <w:pStyle w:val="TableContents"/>
              <w:bidi w:val="0"/>
              <w:spacing w:before="0" w:after="283"/>
              <w:jc w:val="left"/>
              <w:rPr/>
            </w:pPr>
            <w:r>
              <w:rPr/>
              <w:t xml:space="preserve">paista </w:t>
            </w:r>
          </w:p>
        </w:tc>
        <w:tc>
          <w:tcPr>
            <w:tcW w:w="1059" w:type="dxa"/>
            <w:tcBorders/>
            <w:vAlign w:val="center"/>
          </w:tcPr>
          <w:p>
            <w:pPr>
              <w:pStyle w:val="TableContents"/>
              <w:bidi w:val="0"/>
              <w:spacing w:before="0" w:after="283"/>
              <w:jc w:val="left"/>
              <w:rPr>
                <w:sz w:val="4"/>
                <w:szCs w:val="4"/>
              </w:rPr>
            </w:pPr>
            <w:r>
              <w:rPr>
                <w:sz w:val="4"/>
                <w:szCs w:val="4"/>
              </w:rPr>
            </w:r>
          </w:p>
        </w:tc>
        <w:tc>
          <w:tcPr>
            <w:tcW w:w="1803" w:type="dxa"/>
            <w:tcBorders/>
            <w:vAlign w:val="center"/>
          </w:tcPr>
          <w:p>
            <w:pPr>
              <w:pStyle w:val="TableContents"/>
              <w:bidi w:val="0"/>
              <w:spacing w:before="0" w:after="283"/>
              <w:jc w:val="left"/>
              <w:rPr/>
            </w:pPr>
            <w:r>
              <w:rPr/>
              <w:t xml:space="preserve">perhe, parvi, koulu </w:t>
            </w:r>
          </w:p>
        </w:tc>
        <w:tc>
          <w:tcPr>
            <w:tcW w:w="1043" w:type="dxa"/>
            <w:tcBorders/>
            <w:vAlign w:val="center"/>
          </w:tcPr>
          <w:p>
            <w:pPr>
              <w:pStyle w:val="TableContents"/>
              <w:bidi w:val="0"/>
              <w:spacing w:before="0" w:after="283"/>
              <w:jc w:val="left"/>
              <w:rPr/>
            </w:pPr>
            <w:r>
              <w:rPr/>
              <w:t xml:space="preserve">pyhäkkö </w:t>
            </w:r>
          </w:p>
        </w:tc>
        <w:tc>
          <w:tcPr>
            <w:tcW w:w="1416" w:type="dxa"/>
            <w:tcBorders/>
            <w:vAlign w:val="center"/>
          </w:tcPr>
          <w:p>
            <w:pPr>
              <w:pStyle w:val="TableContents"/>
              <w:bidi w:val="0"/>
              <w:spacing w:before="0" w:after="283"/>
              <w:jc w:val="left"/>
              <w:rPr/>
            </w:pPr>
            <w:r>
              <w:rPr/>
              <w:t xml:space="preserve">akvaario; lampi; säiliö </w:t>
            </w:r>
          </w:p>
        </w:tc>
      </w:tr>
      <w:tr>
        <w:trPr/>
        <w:tc>
          <w:tcPr>
            <w:tcW w:w="1514" w:type="dxa"/>
            <w:tcBorders/>
            <w:vAlign w:val="center"/>
          </w:tcPr>
          <w:p>
            <w:pPr>
              <w:pStyle w:val="TableContents"/>
              <w:bidi w:val="0"/>
              <w:spacing w:before="0" w:after="283"/>
              <w:jc w:val="left"/>
              <w:rPr/>
            </w:pPr>
            <w:r>
              <w:rPr/>
              <w:t xml:space="preserve">skorpioni </w:t>
            </w:r>
          </w:p>
        </w:tc>
        <w:tc>
          <w:tcPr>
            <w:tcW w:w="1078"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sz w:val="4"/>
                <w:szCs w:val="4"/>
              </w:rPr>
            </w:pPr>
            <w:r>
              <w:rPr>
                <w:sz w:val="4"/>
                <w:szCs w:val="4"/>
              </w:rPr>
            </w:r>
          </w:p>
        </w:tc>
        <w:tc>
          <w:tcPr>
            <w:tcW w:w="1155" w:type="dxa"/>
            <w:tcBorders/>
            <w:vAlign w:val="center"/>
          </w:tcPr>
          <w:p>
            <w:pPr>
              <w:pStyle w:val="TableContents"/>
              <w:bidi w:val="0"/>
              <w:spacing w:before="0" w:after="283"/>
              <w:jc w:val="left"/>
              <w:rPr>
                <w:sz w:val="4"/>
                <w:szCs w:val="4"/>
              </w:rPr>
            </w:pPr>
            <w:r>
              <w:rPr>
                <w:sz w:val="4"/>
                <w:szCs w:val="4"/>
              </w:rPr>
            </w:r>
          </w:p>
        </w:tc>
        <w:tc>
          <w:tcPr>
            <w:tcW w:w="1059" w:type="dxa"/>
            <w:tcBorders/>
            <w:vAlign w:val="center"/>
          </w:tcPr>
          <w:p>
            <w:pPr>
              <w:pStyle w:val="TableContents"/>
              <w:bidi w:val="0"/>
              <w:spacing w:before="0" w:after="283"/>
              <w:jc w:val="left"/>
              <w:rPr>
                <w:sz w:val="4"/>
                <w:szCs w:val="4"/>
              </w:rPr>
            </w:pPr>
            <w:r>
              <w:rPr>
                <w:sz w:val="4"/>
                <w:szCs w:val="4"/>
              </w:rPr>
            </w:r>
          </w:p>
        </w:tc>
        <w:tc>
          <w:tcPr>
            <w:tcW w:w="1803" w:type="dxa"/>
            <w:tcBorders/>
            <w:vAlign w:val="center"/>
          </w:tcPr>
          <w:p>
            <w:pPr>
              <w:pStyle w:val="TableContents"/>
              <w:bidi w:val="0"/>
              <w:spacing w:before="0" w:after="283"/>
              <w:jc w:val="left"/>
              <w:rPr/>
            </w:pPr>
            <w:r>
              <w:rPr/>
              <w:t xml:space="preserve">vuode, pesä </w:t>
            </w:r>
          </w:p>
        </w:tc>
        <w:tc>
          <w:tcPr>
            <w:tcW w:w="1043" w:type="dxa"/>
            <w:tcBorders/>
            <w:vAlign w:val="center"/>
          </w:tcPr>
          <w:p>
            <w:pPr>
              <w:pStyle w:val="TableContents"/>
              <w:bidi w:val="0"/>
              <w:spacing w:before="0" w:after="283"/>
              <w:jc w:val="left"/>
              <w:rPr/>
            </w:pPr>
            <w:r>
              <w:rPr/>
              <w:t xml:space="preserve">pesä </w:t>
            </w:r>
          </w:p>
        </w:tc>
        <w:tc>
          <w:tcPr>
            <w:tcW w:w="1416" w:type="dxa"/>
            <w:tcBorders/>
            <w:vAlign w:val="center"/>
          </w:tcPr>
          <w:p>
            <w:pPr>
              <w:pStyle w:val="TableContents"/>
              <w:bidi w:val="0"/>
              <w:spacing w:before="0" w:after="283"/>
              <w:jc w:val="left"/>
              <w:rPr>
                <w:sz w:val="4"/>
                <w:szCs w:val="4"/>
              </w:rPr>
            </w:pPr>
            <w:r>
              <w:rPr>
                <w:sz w:val="4"/>
                <w:szCs w:val="4"/>
              </w:rPr>
            </w:r>
          </w:p>
        </w:tc>
      </w:tr>
      <w:tr>
        <w:trPr/>
        <w:tc>
          <w:tcPr>
            <w:tcW w:w="1514" w:type="dxa"/>
            <w:tcBorders/>
            <w:vAlign w:val="center"/>
          </w:tcPr>
          <w:p>
            <w:pPr>
              <w:pStyle w:val="TableContents"/>
              <w:bidi w:val="0"/>
              <w:spacing w:before="0" w:after="283"/>
              <w:jc w:val="left"/>
              <w:rPr/>
            </w:pPr>
            <w:r>
              <w:rPr/>
              <w:t xml:space="preserve">hylje, merileijona </w:t>
            </w:r>
          </w:p>
        </w:tc>
        <w:tc>
          <w:tcPr>
            <w:tcW w:w="1078" w:type="dxa"/>
            <w:tcBorders/>
            <w:vAlign w:val="center"/>
          </w:tcPr>
          <w:p>
            <w:pPr>
              <w:pStyle w:val="TableContents"/>
              <w:bidi w:val="0"/>
              <w:spacing w:before="0" w:after="283"/>
              <w:jc w:val="left"/>
              <w:rPr/>
            </w:pPr>
            <w:r>
              <w:rPr/>
              <w:t xml:space="preserve">bull </w:t>
            </w:r>
          </w:p>
        </w:tc>
        <w:tc>
          <w:tcPr>
            <w:tcW w:w="1137" w:type="dxa"/>
            <w:tcBorders/>
            <w:vAlign w:val="center"/>
          </w:tcPr>
          <w:p>
            <w:pPr>
              <w:pStyle w:val="TableContents"/>
              <w:bidi w:val="0"/>
              <w:spacing w:before="0" w:after="283"/>
              <w:jc w:val="left"/>
              <w:rPr/>
            </w:pPr>
            <w:r>
              <w:rPr/>
              <w:t xml:space="preserve">lehmä </w:t>
            </w:r>
          </w:p>
        </w:tc>
        <w:tc>
          <w:tcPr>
            <w:tcW w:w="1155" w:type="dxa"/>
            <w:tcBorders/>
            <w:vAlign w:val="center"/>
          </w:tcPr>
          <w:p>
            <w:pPr>
              <w:pStyle w:val="TableContents"/>
              <w:bidi w:val="0"/>
              <w:spacing w:before="0" w:after="283"/>
              <w:jc w:val="left"/>
              <w:rPr/>
            </w:pPr>
            <w:r>
              <w:rPr/>
              <w:t xml:space="preserve">pentu </w:t>
            </w:r>
          </w:p>
        </w:tc>
        <w:tc>
          <w:tcPr>
            <w:tcW w:w="1059" w:type="dxa"/>
            <w:tcBorders/>
            <w:vAlign w:val="center"/>
          </w:tcPr>
          <w:p>
            <w:pPr>
              <w:pStyle w:val="TableContents"/>
              <w:bidi w:val="0"/>
              <w:spacing w:before="0" w:after="283"/>
              <w:jc w:val="left"/>
              <w:rPr/>
            </w:pPr>
            <w:r>
              <w:rPr/>
              <w:t xml:space="preserve">kuori </w:t>
            </w:r>
          </w:p>
        </w:tc>
        <w:tc>
          <w:tcPr>
            <w:tcW w:w="1803" w:type="dxa"/>
            <w:tcBorders/>
            <w:vAlign w:val="center"/>
          </w:tcPr>
          <w:p>
            <w:pPr>
              <w:pStyle w:val="TableContents"/>
              <w:bidi w:val="0"/>
              <w:spacing w:before="0" w:after="283"/>
              <w:jc w:val="left"/>
              <w:rPr/>
            </w:pPr>
            <w:r>
              <w:rPr/>
              <w:t xml:space="preserve">lauma, lauma, haaremi, lauma, lauma, lauma, lauma, matka </w:t>
            </w:r>
          </w:p>
        </w:tc>
        <w:tc>
          <w:tcPr>
            <w:tcW w:w="1043" w:type="dxa"/>
            <w:tcBorders/>
            <w:vAlign w:val="center"/>
          </w:tcPr>
          <w:p>
            <w:pPr>
              <w:pStyle w:val="TableContents"/>
              <w:bidi w:val="0"/>
              <w:spacing w:before="0" w:after="283"/>
              <w:jc w:val="left"/>
              <w:rPr/>
            </w:pPr>
            <w:r>
              <w:rPr/>
              <w:t xml:space="preserve">den </w:t>
            </w:r>
          </w:p>
        </w:tc>
        <w:tc>
          <w:tcPr>
            <w:tcW w:w="1416" w:type="dxa"/>
            <w:tcBorders/>
            <w:vAlign w:val="center"/>
          </w:tcPr>
          <w:p>
            <w:pPr>
              <w:pStyle w:val="TableContents"/>
              <w:bidi w:val="0"/>
              <w:spacing w:before="0" w:after="283"/>
              <w:jc w:val="left"/>
              <w:rPr/>
            </w:pPr>
            <w:r>
              <w:rPr/>
              <w:t xml:space="preserve">den </w:t>
            </w:r>
          </w:p>
        </w:tc>
      </w:tr>
      <w:tr>
        <w:trPr/>
        <w:tc>
          <w:tcPr>
            <w:tcW w:w="1514" w:type="dxa"/>
            <w:tcBorders/>
            <w:vAlign w:val="center"/>
          </w:tcPr>
          <w:p>
            <w:pPr>
              <w:pStyle w:val="TableContents"/>
              <w:bidi w:val="0"/>
              <w:spacing w:before="0" w:after="283"/>
              <w:jc w:val="left"/>
              <w:rPr/>
            </w:pPr>
            <w:r>
              <w:rPr/>
              <w:t xml:space="preserve">serval </w:t>
            </w:r>
          </w:p>
        </w:tc>
        <w:tc>
          <w:tcPr>
            <w:tcW w:w="1078"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sz w:val="4"/>
                <w:szCs w:val="4"/>
              </w:rPr>
            </w:pPr>
            <w:r>
              <w:rPr>
                <w:sz w:val="4"/>
                <w:szCs w:val="4"/>
              </w:rPr>
            </w:r>
          </w:p>
        </w:tc>
        <w:tc>
          <w:tcPr>
            <w:tcW w:w="1155" w:type="dxa"/>
            <w:tcBorders/>
            <w:vAlign w:val="center"/>
          </w:tcPr>
          <w:p>
            <w:pPr>
              <w:pStyle w:val="TableContents"/>
              <w:bidi w:val="0"/>
              <w:spacing w:before="0" w:after="283"/>
              <w:jc w:val="left"/>
              <w:rPr/>
            </w:pPr>
            <w:r>
              <w:rPr/>
              <w:t xml:space="preserve">kissanpentu </w:t>
            </w:r>
          </w:p>
        </w:tc>
        <w:tc>
          <w:tcPr>
            <w:tcW w:w="1059" w:type="dxa"/>
            <w:tcBorders/>
            <w:vAlign w:val="center"/>
          </w:tcPr>
          <w:p>
            <w:pPr>
              <w:pStyle w:val="TableContents"/>
              <w:bidi w:val="0"/>
              <w:spacing w:before="0" w:after="283"/>
              <w:jc w:val="left"/>
              <w:rPr>
                <w:sz w:val="4"/>
                <w:szCs w:val="4"/>
              </w:rPr>
            </w:pPr>
            <w:r>
              <w:rPr>
                <w:sz w:val="4"/>
                <w:szCs w:val="4"/>
              </w:rPr>
            </w:r>
          </w:p>
        </w:tc>
        <w:tc>
          <w:tcPr>
            <w:tcW w:w="1803" w:type="dxa"/>
            <w:tcBorders/>
            <w:vAlign w:val="center"/>
          </w:tcPr>
          <w:p>
            <w:pPr>
              <w:pStyle w:val="TableContents"/>
              <w:bidi w:val="0"/>
              <w:spacing w:before="0" w:after="283"/>
              <w:jc w:val="left"/>
              <w:rPr>
                <w:sz w:val="4"/>
                <w:szCs w:val="4"/>
              </w:rPr>
            </w:pPr>
            <w:r>
              <w:rPr>
                <w:sz w:val="4"/>
                <w:szCs w:val="4"/>
              </w:rPr>
            </w:r>
          </w:p>
        </w:tc>
        <w:tc>
          <w:tcPr>
            <w:tcW w:w="1043" w:type="dxa"/>
            <w:tcBorders/>
            <w:vAlign w:val="center"/>
          </w:tcPr>
          <w:p>
            <w:pPr>
              <w:pStyle w:val="TableContents"/>
              <w:bidi w:val="0"/>
              <w:spacing w:before="0" w:after="283"/>
              <w:jc w:val="left"/>
              <w:rPr/>
            </w:pPr>
            <w:r>
              <w:rPr/>
              <w:t xml:space="preserve">den </w:t>
            </w:r>
          </w:p>
        </w:tc>
        <w:tc>
          <w:tcPr>
            <w:tcW w:w="1416" w:type="dxa"/>
            <w:tcBorders/>
            <w:vAlign w:val="center"/>
          </w:tcPr>
          <w:p>
            <w:pPr>
              <w:pStyle w:val="TableContents"/>
              <w:bidi w:val="0"/>
              <w:spacing w:before="0" w:after="283"/>
              <w:jc w:val="left"/>
              <w:rPr/>
            </w:pPr>
            <w:r>
              <w:rPr/>
              <w:t xml:space="preserve">den </w:t>
            </w:r>
          </w:p>
        </w:tc>
      </w:tr>
      <w:tr>
        <w:trPr/>
        <w:tc>
          <w:tcPr>
            <w:tcW w:w="1514" w:type="dxa"/>
            <w:tcBorders/>
            <w:vAlign w:val="center"/>
          </w:tcPr>
          <w:p>
            <w:pPr>
              <w:pStyle w:val="TableContents"/>
              <w:bidi w:val="0"/>
              <w:spacing w:before="0" w:after="283"/>
              <w:jc w:val="left"/>
              <w:rPr/>
            </w:pPr>
            <w:r>
              <w:rPr/>
              <w:t xml:space="preserve">hai </w:t>
            </w:r>
          </w:p>
        </w:tc>
        <w:tc>
          <w:tcPr>
            <w:tcW w:w="1078" w:type="dxa"/>
            <w:tcBorders/>
            <w:vAlign w:val="center"/>
          </w:tcPr>
          <w:p>
            <w:pPr>
              <w:pStyle w:val="TableContents"/>
              <w:bidi w:val="0"/>
              <w:spacing w:before="0" w:after="283"/>
              <w:jc w:val="left"/>
              <w:rPr/>
            </w:pPr>
            <w:r>
              <w:rPr/>
              <w:t xml:space="preserve">bull </w:t>
            </w:r>
          </w:p>
        </w:tc>
        <w:tc>
          <w:tcPr>
            <w:tcW w:w="1137" w:type="dxa"/>
            <w:tcBorders/>
            <w:vAlign w:val="center"/>
          </w:tcPr>
          <w:p>
            <w:pPr>
              <w:pStyle w:val="TableContents"/>
              <w:bidi w:val="0"/>
              <w:spacing w:before="0" w:after="283"/>
              <w:jc w:val="left"/>
              <w:rPr/>
            </w:pPr>
            <w:r>
              <w:rPr/>
              <w:t xml:space="preserve">nainen </w:t>
            </w:r>
          </w:p>
        </w:tc>
        <w:tc>
          <w:tcPr>
            <w:tcW w:w="1155" w:type="dxa"/>
            <w:tcBorders/>
            <w:vAlign w:val="center"/>
          </w:tcPr>
          <w:p>
            <w:pPr>
              <w:pStyle w:val="TableContents"/>
              <w:bidi w:val="0"/>
              <w:spacing w:before="0" w:after="283"/>
              <w:jc w:val="left"/>
              <w:rPr/>
            </w:pPr>
            <w:r>
              <w:rPr/>
              <w:t xml:space="preserve">pentu, pentu </w:t>
            </w:r>
          </w:p>
        </w:tc>
        <w:tc>
          <w:tcPr>
            <w:tcW w:w="1059" w:type="dxa"/>
            <w:tcBorders/>
            <w:vAlign w:val="center"/>
          </w:tcPr>
          <w:p>
            <w:pPr>
              <w:pStyle w:val="TableContents"/>
              <w:bidi w:val="0"/>
              <w:spacing w:before="0" w:after="283"/>
              <w:jc w:val="left"/>
              <w:rPr>
                <w:sz w:val="4"/>
                <w:szCs w:val="4"/>
              </w:rPr>
            </w:pPr>
            <w:r>
              <w:rPr>
                <w:sz w:val="4"/>
                <w:szCs w:val="4"/>
              </w:rPr>
            </w:r>
          </w:p>
        </w:tc>
        <w:tc>
          <w:tcPr>
            <w:tcW w:w="1803" w:type="dxa"/>
            <w:tcBorders/>
            <w:vAlign w:val="center"/>
          </w:tcPr>
          <w:p>
            <w:pPr>
              <w:pStyle w:val="TableContents"/>
              <w:bidi w:val="0"/>
              <w:spacing w:before="0" w:after="283"/>
              <w:jc w:val="left"/>
              <w:rPr/>
            </w:pPr>
            <w:r>
              <w:rPr/>
              <w:t xml:space="preserve">shiver, shoal, koulu </w:t>
            </w:r>
          </w:p>
        </w:tc>
        <w:tc>
          <w:tcPr>
            <w:tcW w:w="1043" w:type="dxa"/>
            <w:tcBorders/>
            <w:vAlign w:val="center"/>
          </w:tcPr>
          <w:p>
            <w:pPr>
              <w:pStyle w:val="TableContents"/>
              <w:bidi w:val="0"/>
              <w:spacing w:before="0" w:after="283"/>
              <w:jc w:val="left"/>
              <w:rPr>
                <w:sz w:val="4"/>
                <w:szCs w:val="4"/>
              </w:rPr>
            </w:pPr>
            <w:r>
              <w:rPr>
                <w:sz w:val="4"/>
                <w:szCs w:val="4"/>
              </w:rPr>
            </w:r>
          </w:p>
        </w:tc>
        <w:tc>
          <w:tcPr>
            <w:tcW w:w="1416" w:type="dxa"/>
            <w:tcBorders/>
            <w:vAlign w:val="center"/>
          </w:tcPr>
          <w:p>
            <w:pPr>
              <w:pStyle w:val="TableContents"/>
              <w:bidi w:val="0"/>
              <w:spacing w:before="0" w:after="283"/>
              <w:jc w:val="left"/>
              <w:rPr/>
            </w:pPr>
            <w:r>
              <w:rPr/>
              <w:t xml:space="preserve">akvaario; säiliö </w:t>
            </w:r>
          </w:p>
        </w:tc>
      </w:tr>
      <w:tr>
        <w:trPr/>
        <w:tc>
          <w:tcPr>
            <w:tcW w:w="1514" w:type="dxa"/>
            <w:tcBorders/>
            <w:vAlign w:val="center"/>
          </w:tcPr>
          <w:p>
            <w:pPr>
              <w:pStyle w:val="TableContents"/>
              <w:bidi w:val="0"/>
              <w:spacing w:before="0" w:after="283"/>
              <w:jc w:val="left"/>
              <w:rPr/>
            </w:pPr>
            <w:r>
              <w:rPr/>
              <w:t xml:space="preserve">lampaat </w:t>
            </w:r>
          </w:p>
        </w:tc>
        <w:tc>
          <w:tcPr>
            <w:tcW w:w="1078" w:type="dxa"/>
            <w:tcBorders/>
            <w:vAlign w:val="center"/>
          </w:tcPr>
          <w:p>
            <w:pPr>
              <w:pStyle w:val="TableContents"/>
              <w:bidi w:val="0"/>
              <w:spacing w:before="0" w:after="283"/>
              <w:jc w:val="left"/>
              <w:rPr/>
            </w:pPr>
            <w:r>
              <w:rPr/>
              <w:t xml:space="preserve">ram </w:t>
            </w:r>
          </w:p>
        </w:tc>
        <w:tc>
          <w:tcPr>
            <w:tcW w:w="1137" w:type="dxa"/>
            <w:tcBorders/>
            <w:vAlign w:val="center"/>
          </w:tcPr>
          <w:p>
            <w:pPr>
              <w:pStyle w:val="TableContents"/>
              <w:bidi w:val="0"/>
              <w:spacing w:before="0" w:after="283"/>
              <w:jc w:val="left"/>
              <w:rPr/>
            </w:pPr>
            <w:r>
              <w:rPr/>
              <w:t xml:space="preserve">uuhi </w:t>
            </w:r>
          </w:p>
        </w:tc>
        <w:tc>
          <w:tcPr>
            <w:tcW w:w="1155" w:type="dxa"/>
            <w:tcBorders/>
            <w:vAlign w:val="center"/>
          </w:tcPr>
          <w:p>
            <w:pPr>
              <w:pStyle w:val="TableContents"/>
              <w:bidi w:val="0"/>
              <w:spacing w:before="0" w:after="283"/>
              <w:jc w:val="left"/>
              <w:rPr/>
            </w:pPr>
            <w:r>
              <w:rPr/>
              <w:t xml:space="preserve">lammas, lammaslammas, cosset </w:t>
            </w:r>
          </w:p>
        </w:tc>
        <w:tc>
          <w:tcPr>
            <w:tcW w:w="1059" w:type="dxa"/>
            <w:tcBorders/>
            <w:vAlign w:val="center"/>
          </w:tcPr>
          <w:p>
            <w:pPr>
              <w:pStyle w:val="TableContents"/>
              <w:bidi w:val="0"/>
              <w:spacing w:before="0" w:after="283"/>
              <w:jc w:val="left"/>
              <w:rPr/>
            </w:pPr>
            <w:r>
              <w:rPr/>
              <w:t xml:space="preserve">baa, bleat </w:t>
            </w:r>
          </w:p>
        </w:tc>
        <w:tc>
          <w:tcPr>
            <w:tcW w:w="1803" w:type="dxa"/>
            <w:tcBorders/>
            <w:vAlign w:val="center"/>
          </w:tcPr>
          <w:p>
            <w:pPr>
              <w:pStyle w:val="TableContents"/>
              <w:bidi w:val="0"/>
              <w:spacing w:before="0" w:after="283"/>
              <w:jc w:val="left"/>
              <w:rPr/>
            </w:pPr>
            <w:r>
              <w:rPr/>
              <w:t xml:space="preserve">lauma, lauma, ajoi, ajelehtia, matka, hurtle, hirsel </w:t>
            </w:r>
          </w:p>
        </w:tc>
        <w:tc>
          <w:tcPr>
            <w:tcW w:w="1043" w:type="dxa"/>
            <w:tcBorders/>
            <w:vAlign w:val="center"/>
          </w:tcPr>
          <w:p>
            <w:pPr>
              <w:pStyle w:val="TableContents"/>
              <w:bidi w:val="0"/>
              <w:spacing w:before="0" w:after="283"/>
              <w:jc w:val="left"/>
              <w:rPr>
                <w:sz w:val="4"/>
                <w:szCs w:val="4"/>
              </w:rPr>
            </w:pPr>
            <w:r>
              <w:rPr>
                <w:sz w:val="4"/>
                <w:szCs w:val="4"/>
              </w:rPr>
            </w:r>
          </w:p>
        </w:tc>
        <w:tc>
          <w:tcPr>
            <w:tcW w:w="1416" w:type="dxa"/>
            <w:tcBorders/>
            <w:vAlign w:val="center"/>
          </w:tcPr>
          <w:p>
            <w:pPr>
              <w:pStyle w:val="TableContents"/>
              <w:bidi w:val="0"/>
              <w:spacing w:before="0" w:after="283"/>
              <w:jc w:val="left"/>
              <w:rPr/>
            </w:pPr>
            <w:r>
              <w:rPr/>
              <w:t xml:space="preserve">corral </w:t>
            </w:r>
          </w:p>
        </w:tc>
      </w:tr>
      <w:tr>
        <w:trPr/>
        <w:tc>
          <w:tcPr>
            <w:tcW w:w="1514" w:type="dxa"/>
            <w:tcBorders/>
            <w:vAlign w:val="center"/>
          </w:tcPr>
          <w:p>
            <w:pPr>
              <w:pStyle w:val="TableContents"/>
              <w:bidi w:val="0"/>
              <w:spacing w:before="0" w:after="283"/>
              <w:jc w:val="left"/>
              <w:rPr/>
            </w:pPr>
            <w:r>
              <w:rPr/>
              <w:t xml:space="preserve">haisunäätä </w:t>
            </w:r>
          </w:p>
        </w:tc>
        <w:tc>
          <w:tcPr>
            <w:tcW w:w="1078" w:type="dxa"/>
            <w:tcBorders/>
            <w:vAlign w:val="center"/>
          </w:tcPr>
          <w:p>
            <w:pPr>
              <w:pStyle w:val="TableContents"/>
              <w:bidi w:val="0"/>
              <w:spacing w:before="0" w:after="283"/>
              <w:jc w:val="left"/>
              <w:rPr/>
            </w:pPr>
            <w:r>
              <w:rPr/>
              <w:t xml:space="preserve">villisika </w:t>
            </w:r>
          </w:p>
        </w:tc>
        <w:tc>
          <w:tcPr>
            <w:tcW w:w="1137" w:type="dxa"/>
            <w:tcBorders/>
            <w:vAlign w:val="center"/>
          </w:tcPr>
          <w:p>
            <w:pPr>
              <w:pStyle w:val="TableContents"/>
              <w:bidi w:val="0"/>
              <w:spacing w:before="0" w:after="283"/>
              <w:jc w:val="left"/>
              <w:rPr>
                <w:sz w:val="4"/>
                <w:szCs w:val="4"/>
              </w:rPr>
            </w:pPr>
            <w:r>
              <w:rPr>
                <w:sz w:val="4"/>
                <w:szCs w:val="4"/>
              </w:rPr>
            </w:r>
          </w:p>
        </w:tc>
        <w:tc>
          <w:tcPr>
            <w:tcW w:w="1155" w:type="dxa"/>
            <w:tcBorders/>
            <w:vAlign w:val="center"/>
          </w:tcPr>
          <w:p>
            <w:pPr>
              <w:pStyle w:val="TableContents"/>
              <w:bidi w:val="0"/>
              <w:spacing w:before="0" w:after="283"/>
              <w:jc w:val="left"/>
              <w:rPr/>
            </w:pPr>
            <w:r>
              <w:rPr/>
              <w:t xml:space="preserve">pentu, kissanpentu </w:t>
            </w:r>
          </w:p>
        </w:tc>
        <w:tc>
          <w:tcPr>
            <w:tcW w:w="1059" w:type="dxa"/>
            <w:tcBorders/>
            <w:vAlign w:val="center"/>
          </w:tcPr>
          <w:p>
            <w:pPr>
              <w:pStyle w:val="TableContents"/>
              <w:bidi w:val="0"/>
              <w:spacing w:before="0" w:after="283"/>
              <w:jc w:val="left"/>
              <w:rPr>
                <w:sz w:val="4"/>
                <w:szCs w:val="4"/>
              </w:rPr>
            </w:pPr>
            <w:r>
              <w:rPr>
                <w:sz w:val="4"/>
                <w:szCs w:val="4"/>
              </w:rPr>
            </w:r>
          </w:p>
        </w:tc>
        <w:tc>
          <w:tcPr>
            <w:tcW w:w="1803" w:type="dxa"/>
            <w:tcBorders/>
            <w:vAlign w:val="center"/>
          </w:tcPr>
          <w:p>
            <w:pPr>
              <w:pStyle w:val="TableContents"/>
              <w:bidi w:val="0"/>
              <w:spacing w:before="0" w:after="283"/>
              <w:jc w:val="left"/>
              <w:rPr/>
            </w:pPr>
            <w:r>
              <w:rPr/>
              <w:t xml:space="preserve">ylijäämä </w:t>
            </w:r>
          </w:p>
        </w:tc>
        <w:tc>
          <w:tcPr>
            <w:tcW w:w="1043" w:type="dxa"/>
            <w:tcBorders/>
            <w:vAlign w:val="center"/>
          </w:tcPr>
          <w:p>
            <w:pPr>
              <w:pStyle w:val="TableContents"/>
              <w:bidi w:val="0"/>
              <w:spacing w:before="0" w:after="283"/>
              <w:jc w:val="left"/>
              <w:rPr>
                <w:sz w:val="4"/>
                <w:szCs w:val="4"/>
              </w:rPr>
            </w:pPr>
            <w:r>
              <w:rPr>
                <w:sz w:val="4"/>
                <w:szCs w:val="4"/>
              </w:rPr>
            </w:r>
          </w:p>
        </w:tc>
        <w:tc>
          <w:tcPr>
            <w:tcW w:w="1416" w:type="dxa"/>
            <w:tcBorders/>
            <w:vAlign w:val="center"/>
          </w:tcPr>
          <w:p>
            <w:pPr>
              <w:pStyle w:val="TableContents"/>
              <w:bidi w:val="0"/>
              <w:spacing w:before="0" w:after="283"/>
              <w:jc w:val="left"/>
              <w:rPr/>
            </w:pPr>
            <w:r>
              <w:rPr/>
              <w:t xml:space="preserve">häkki </w:t>
            </w:r>
          </w:p>
        </w:tc>
      </w:tr>
      <w:tr>
        <w:trPr/>
        <w:tc>
          <w:tcPr>
            <w:tcW w:w="1514" w:type="dxa"/>
            <w:tcBorders/>
            <w:vAlign w:val="center"/>
          </w:tcPr>
          <w:p>
            <w:pPr>
              <w:pStyle w:val="TableContents"/>
              <w:bidi w:val="0"/>
              <w:spacing w:before="0" w:after="283"/>
              <w:jc w:val="left"/>
              <w:rPr/>
            </w:pPr>
            <w:r>
              <w:rPr/>
              <w:t xml:space="preserve">etana </w:t>
            </w:r>
          </w:p>
        </w:tc>
        <w:tc>
          <w:tcPr>
            <w:tcW w:w="1078"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sz w:val="4"/>
                <w:szCs w:val="4"/>
              </w:rPr>
            </w:pPr>
            <w:r>
              <w:rPr>
                <w:sz w:val="4"/>
                <w:szCs w:val="4"/>
              </w:rPr>
            </w:r>
          </w:p>
        </w:tc>
        <w:tc>
          <w:tcPr>
            <w:tcW w:w="1155" w:type="dxa"/>
            <w:tcBorders/>
            <w:vAlign w:val="center"/>
          </w:tcPr>
          <w:p>
            <w:pPr>
              <w:pStyle w:val="TableContents"/>
              <w:bidi w:val="0"/>
              <w:spacing w:before="0" w:after="283"/>
              <w:jc w:val="left"/>
              <w:rPr>
                <w:sz w:val="4"/>
                <w:szCs w:val="4"/>
              </w:rPr>
            </w:pPr>
            <w:r>
              <w:rPr>
                <w:sz w:val="4"/>
                <w:szCs w:val="4"/>
              </w:rPr>
            </w:r>
          </w:p>
        </w:tc>
        <w:tc>
          <w:tcPr>
            <w:tcW w:w="1059" w:type="dxa"/>
            <w:tcBorders/>
            <w:vAlign w:val="center"/>
          </w:tcPr>
          <w:p>
            <w:pPr>
              <w:pStyle w:val="TableContents"/>
              <w:bidi w:val="0"/>
              <w:spacing w:before="0" w:after="283"/>
              <w:jc w:val="left"/>
              <w:rPr>
                <w:sz w:val="4"/>
                <w:szCs w:val="4"/>
              </w:rPr>
            </w:pPr>
            <w:r>
              <w:rPr>
                <w:sz w:val="4"/>
                <w:szCs w:val="4"/>
              </w:rPr>
            </w:r>
          </w:p>
        </w:tc>
        <w:tc>
          <w:tcPr>
            <w:tcW w:w="1803" w:type="dxa"/>
            <w:tcBorders/>
            <w:vAlign w:val="center"/>
          </w:tcPr>
          <w:p>
            <w:pPr>
              <w:pStyle w:val="TableContents"/>
              <w:bidi w:val="0"/>
              <w:spacing w:before="0" w:after="283"/>
              <w:jc w:val="left"/>
              <w:rPr/>
            </w:pPr>
            <w:r>
              <w:rPr/>
              <w:t xml:space="preserve">Kävele, kävele </w:t>
            </w:r>
          </w:p>
        </w:tc>
        <w:tc>
          <w:tcPr>
            <w:tcW w:w="1043" w:type="dxa"/>
            <w:tcBorders/>
            <w:vAlign w:val="center"/>
          </w:tcPr>
          <w:p>
            <w:pPr>
              <w:pStyle w:val="TableContents"/>
              <w:bidi w:val="0"/>
              <w:spacing w:before="0" w:after="283"/>
              <w:jc w:val="left"/>
              <w:rPr>
                <w:sz w:val="4"/>
                <w:szCs w:val="4"/>
              </w:rPr>
            </w:pPr>
            <w:r>
              <w:rPr>
                <w:sz w:val="4"/>
                <w:szCs w:val="4"/>
              </w:rPr>
            </w:r>
          </w:p>
        </w:tc>
        <w:tc>
          <w:tcPr>
            <w:tcW w:w="1416" w:type="dxa"/>
            <w:tcBorders/>
            <w:vAlign w:val="center"/>
          </w:tcPr>
          <w:p>
            <w:pPr>
              <w:pStyle w:val="TableContents"/>
              <w:bidi w:val="0"/>
              <w:spacing w:before="0" w:after="283"/>
              <w:jc w:val="left"/>
              <w:rPr/>
            </w:pPr>
            <w:r>
              <w:rPr/>
              <w:t xml:space="preserve">terraario </w:t>
            </w:r>
          </w:p>
        </w:tc>
      </w:tr>
      <w:tr>
        <w:trPr/>
        <w:tc>
          <w:tcPr>
            <w:tcW w:w="1514" w:type="dxa"/>
            <w:tcBorders/>
            <w:vAlign w:val="center"/>
          </w:tcPr>
          <w:p>
            <w:pPr>
              <w:pStyle w:val="TableContents"/>
              <w:bidi w:val="0"/>
              <w:spacing w:before="0" w:after="283"/>
              <w:jc w:val="left"/>
              <w:rPr/>
            </w:pPr>
            <w:r>
              <w:rPr/>
              <w:t xml:space="preserve">käärme </w:t>
            </w:r>
          </w:p>
        </w:tc>
        <w:tc>
          <w:tcPr>
            <w:tcW w:w="1078"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sz w:val="4"/>
                <w:szCs w:val="4"/>
              </w:rPr>
            </w:pPr>
            <w:r>
              <w:rPr>
                <w:sz w:val="4"/>
                <w:szCs w:val="4"/>
              </w:rPr>
            </w:r>
          </w:p>
        </w:tc>
        <w:tc>
          <w:tcPr>
            <w:tcW w:w="1155" w:type="dxa"/>
            <w:tcBorders/>
            <w:vAlign w:val="center"/>
          </w:tcPr>
          <w:p>
            <w:pPr>
              <w:pStyle w:val="TableContents"/>
              <w:bidi w:val="0"/>
              <w:spacing w:before="0" w:after="283"/>
              <w:jc w:val="left"/>
              <w:rPr/>
            </w:pPr>
            <w:r>
              <w:rPr/>
              <w:t xml:space="preserve">poikanen, poikanen </w:t>
            </w:r>
          </w:p>
        </w:tc>
        <w:tc>
          <w:tcPr>
            <w:tcW w:w="1059" w:type="dxa"/>
            <w:tcBorders/>
            <w:vAlign w:val="center"/>
          </w:tcPr>
          <w:p>
            <w:pPr>
              <w:pStyle w:val="TableContents"/>
              <w:bidi w:val="0"/>
              <w:spacing w:before="0" w:after="283"/>
              <w:jc w:val="left"/>
              <w:rPr/>
            </w:pPr>
            <w:r>
              <w:rPr/>
              <w:t xml:space="preserve">hiss </w:t>
            </w:r>
          </w:p>
        </w:tc>
        <w:tc>
          <w:tcPr>
            <w:tcW w:w="1803" w:type="dxa"/>
            <w:tcBorders/>
            <w:vAlign w:val="center"/>
          </w:tcPr>
          <w:p>
            <w:pPr>
              <w:pStyle w:val="TableContents"/>
              <w:bidi w:val="0"/>
              <w:spacing w:before="0" w:after="283"/>
              <w:jc w:val="left"/>
              <w:rPr/>
            </w:pPr>
            <w:r>
              <w:rPr/>
              <w:t xml:space="preserve">sänky, solmu </w:t>
            </w:r>
          </w:p>
        </w:tc>
        <w:tc>
          <w:tcPr>
            <w:tcW w:w="1043" w:type="dxa"/>
            <w:tcBorders/>
            <w:vAlign w:val="center"/>
          </w:tcPr>
          <w:p>
            <w:pPr>
              <w:pStyle w:val="TableContents"/>
              <w:bidi w:val="0"/>
              <w:spacing w:before="0" w:after="283"/>
              <w:jc w:val="left"/>
              <w:rPr/>
            </w:pPr>
            <w:r>
              <w:rPr/>
              <w:t xml:space="preserve">pesä, kuoppa </w:t>
            </w:r>
          </w:p>
        </w:tc>
        <w:tc>
          <w:tcPr>
            <w:tcW w:w="1416" w:type="dxa"/>
            <w:tcBorders/>
            <w:vAlign w:val="center"/>
          </w:tcPr>
          <w:p>
            <w:pPr>
              <w:pStyle w:val="TableContents"/>
              <w:bidi w:val="0"/>
              <w:spacing w:before="0" w:after="283"/>
              <w:jc w:val="left"/>
              <w:rPr/>
            </w:pPr>
            <w:r>
              <w:rPr/>
              <w:t xml:space="preserve">terraario </w:t>
            </w:r>
          </w:p>
        </w:tc>
      </w:tr>
      <w:tr>
        <w:trPr/>
        <w:tc>
          <w:tcPr>
            <w:tcW w:w="1514" w:type="dxa"/>
            <w:tcBorders/>
            <w:vAlign w:val="center"/>
          </w:tcPr>
          <w:p>
            <w:pPr>
              <w:pStyle w:val="TableContents"/>
              <w:bidi w:val="0"/>
              <w:spacing w:before="0" w:after="283"/>
              <w:jc w:val="left"/>
              <w:rPr/>
            </w:pPr>
            <w:r>
              <w:rPr/>
              <w:t xml:space="preserve">hämähäkki </w:t>
            </w:r>
          </w:p>
        </w:tc>
        <w:tc>
          <w:tcPr>
            <w:tcW w:w="1078"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sz w:val="4"/>
                <w:szCs w:val="4"/>
              </w:rPr>
            </w:pPr>
            <w:r>
              <w:rPr>
                <w:sz w:val="4"/>
                <w:szCs w:val="4"/>
              </w:rPr>
            </w:r>
          </w:p>
        </w:tc>
        <w:tc>
          <w:tcPr>
            <w:tcW w:w="1155" w:type="dxa"/>
            <w:tcBorders/>
            <w:vAlign w:val="center"/>
          </w:tcPr>
          <w:p>
            <w:pPr>
              <w:pStyle w:val="TableContents"/>
              <w:bidi w:val="0"/>
              <w:spacing w:before="0" w:after="283"/>
              <w:jc w:val="left"/>
              <w:rPr/>
            </w:pPr>
            <w:r>
              <w:rPr/>
              <w:t xml:space="preserve">spiderling </w:t>
            </w:r>
          </w:p>
        </w:tc>
        <w:tc>
          <w:tcPr>
            <w:tcW w:w="1059" w:type="dxa"/>
            <w:tcBorders/>
            <w:vAlign w:val="center"/>
          </w:tcPr>
          <w:p>
            <w:pPr>
              <w:pStyle w:val="TableContents"/>
              <w:bidi w:val="0"/>
              <w:spacing w:before="0" w:after="283"/>
              <w:jc w:val="left"/>
              <w:rPr>
                <w:sz w:val="4"/>
                <w:szCs w:val="4"/>
              </w:rPr>
            </w:pPr>
            <w:r>
              <w:rPr>
                <w:sz w:val="4"/>
                <w:szCs w:val="4"/>
              </w:rPr>
            </w:r>
          </w:p>
        </w:tc>
        <w:tc>
          <w:tcPr>
            <w:tcW w:w="1803" w:type="dxa"/>
            <w:tcBorders/>
            <w:vAlign w:val="center"/>
          </w:tcPr>
          <w:p>
            <w:pPr>
              <w:pStyle w:val="TableContents"/>
              <w:bidi w:val="0"/>
              <w:spacing w:before="0" w:after="283"/>
              <w:jc w:val="left"/>
              <w:rPr/>
            </w:pPr>
            <w:r>
              <w:rPr/>
              <w:t xml:space="preserve">klusteri, sotku </w:t>
            </w:r>
          </w:p>
        </w:tc>
        <w:tc>
          <w:tcPr>
            <w:tcW w:w="1043" w:type="dxa"/>
            <w:tcBorders/>
            <w:vAlign w:val="center"/>
          </w:tcPr>
          <w:p>
            <w:pPr>
              <w:pStyle w:val="TableContents"/>
              <w:bidi w:val="0"/>
              <w:spacing w:before="0" w:after="283"/>
              <w:jc w:val="left"/>
              <w:rPr/>
            </w:pPr>
            <w:r>
              <w:rPr/>
              <w:t xml:space="preserve">verkko, hämähäkinseitti </w:t>
            </w:r>
          </w:p>
        </w:tc>
        <w:tc>
          <w:tcPr>
            <w:tcW w:w="1416" w:type="dxa"/>
            <w:tcBorders/>
            <w:vAlign w:val="center"/>
          </w:tcPr>
          <w:p>
            <w:pPr>
              <w:pStyle w:val="TableContents"/>
              <w:bidi w:val="0"/>
              <w:spacing w:before="0" w:after="283"/>
              <w:jc w:val="left"/>
              <w:rPr/>
            </w:pPr>
            <w:r>
              <w:rPr/>
              <w:t xml:space="preserve">terraario </w:t>
            </w:r>
          </w:p>
        </w:tc>
      </w:tr>
      <w:tr>
        <w:trPr/>
        <w:tc>
          <w:tcPr>
            <w:tcW w:w="1514" w:type="dxa"/>
            <w:tcBorders/>
            <w:vAlign w:val="center"/>
          </w:tcPr>
          <w:p>
            <w:pPr>
              <w:pStyle w:val="TableContents"/>
              <w:bidi w:val="0"/>
              <w:spacing w:before="0" w:after="283"/>
              <w:jc w:val="left"/>
              <w:rPr/>
            </w:pPr>
            <w:r>
              <w:rPr/>
              <w:t xml:space="preserve">orava </w:t>
            </w:r>
          </w:p>
        </w:tc>
        <w:tc>
          <w:tcPr>
            <w:tcW w:w="1078" w:type="dxa"/>
            <w:tcBorders/>
            <w:vAlign w:val="center"/>
          </w:tcPr>
          <w:p>
            <w:pPr>
              <w:pStyle w:val="TableContents"/>
              <w:bidi w:val="0"/>
              <w:spacing w:before="0" w:after="283"/>
              <w:jc w:val="left"/>
              <w:rPr/>
            </w:pPr>
            <w:r>
              <w:rPr/>
              <w:t xml:space="preserve">Buck </w:t>
            </w:r>
          </w:p>
        </w:tc>
        <w:tc>
          <w:tcPr>
            <w:tcW w:w="1137" w:type="dxa"/>
            <w:tcBorders/>
            <w:vAlign w:val="center"/>
          </w:tcPr>
          <w:p>
            <w:pPr>
              <w:pStyle w:val="TableContents"/>
              <w:bidi w:val="0"/>
              <w:spacing w:before="0" w:after="283"/>
              <w:jc w:val="left"/>
              <w:rPr/>
            </w:pPr>
            <w:r>
              <w:rPr/>
              <w:t xml:space="preserve">doe </w:t>
            </w:r>
          </w:p>
        </w:tc>
        <w:tc>
          <w:tcPr>
            <w:tcW w:w="1155" w:type="dxa"/>
            <w:tcBorders/>
            <w:vAlign w:val="center"/>
          </w:tcPr>
          <w:p>
            <w:pPr>
              <w:pStyle w:val="TableContents"/>
              <w:bidi w:val="0"/>
              <w:spacing w:before="0" w:after="283"/>
              <w:jc w:val="left"/>
              <w:rPr/>
            </w:pPr>
            <w:r>
              <w:rPr/>
              <w:t xml:space="preserve">pentu, pakki </w:t>
            </w:r>
          </w:p>
        </w:tc>
        <w:tc>
          <w:tcPr>
            <w:tcW w:w="1059" w:type="dxa"/>
            <w:tcBorders/>
            <w:vAlign w:val="center"/>
          </w:tcPr>
          <w:p>
            <w:pPr>
              <w:pStyle w:val="TableContents"/>
              <w:bidi w:val="0"/>
              <w:spacing w:before="0" w:after="283"/>
              <w:jc w:val="left"/>
              <w:rPr>
                <w:sz w:val="4"/>
                <w:szCs w:val="4"/>
              </w:rPr>
            </w:pPr>
            <w:r>
              <w:rPr>
                <w:sz w:val="4"/>
                <w:szCs w:val="4"/>
              </w:rPr>
            </w:r>
          </w:p>
        </w:tc>
        <w:tc>
          <w:tcPr>
            <w:tcW w:w="1803" w:type="dxa"/>
            <w:tcBorders/>
            <w:vAlign w:val="center"/>
          </w:tcPr>
          <w:p>
            <w:pPr>
              <w:pStyle w:val="TableContents"/>
              <w:bidi w:val="0"/>
              <w:spacing w:before="0" w:after="283"/>
              <w:jc w:val="left"/>
              <w:rPr/>
            </w:pPr>
            <w:r>
              <w:rPr/>
              <w:t xml:space="preserve">dray, colony, scurry </w:t>
            </w:r>
          </w:p>
        </w:tc>
        <w:tc>
          <w:tcPr>
            <w:tcW w:w="1043" w:type="dxa"/>
            <w:tcBorders/>
            <w:vAlign w:val="center"/>
          </w:tcPr>
          <w:p>
            <w:pPr>
              <w:pStyle w:val="TableContents"/>
              <w:bidi w:val="0"/>
              <w:spacing w:before="0" w:after="283"/>
              <w:jc w:val="left"/>
              <w:rPr>
                <w:sz w:val="4"/>
                <w:szCs w:val="4"/>
              </w:rPr>
            </w:pPr>
            <w:r>
              <w:rPr>
                <w:sz w:val="4"/>
                <w:szCs w:val="4"/>
              </w:rPr>
            </w:r>
          </w:p>
        </w:tc>
        <w:tc>
          <w:tcPr>
            <w:tcW w:w="1416" w:type="dxa"/>
            <w:tcBorders/>
            <w:vAlign w:val="center"/>
          </w:tcPr>
          <w:p>
            <w:pPr>
              <w:pStyle w:val="TableContents"/>
              <w:bidi w:val="0"/>
              <w:spacing w:before="0" w:after="283"/>
              <w:jc w:val="left"/>
              <w:rPr>
                <w:sz w:val="4"/>
                <w:szCs w:val="4"/>
              </w:rPr>
            </w:pPr>
            <w:r>
              <w:rPr>
                <w:sz w:val="4"/>
                <w:szCs w:val="4"/>
              </w:rPr>
            </w:r>
          </w:p>
        </w:tc>
      </w:tr>
      <w:tr>
        <w:trPr/>
        <w:tc>
          <w:tcPr>
            <w:tcW w:w="1514" w:type="dxa"/>
            <w:tcBorders/>
            <w:vAlign w:val="center"/>
          </w:tcPr>
          <w:p>
            <w:pPr>
              <w:pStyle w:val="TableContents"/>
              <w:bidi w:val="0"/>
              <w:spacing w:before="0" w:after="283"/>
              <w:jc w:val="left"/>
              <w:rPr/>
            </w:pPr>
            <w:r>
              <w:rPr/>
              <w:t xml:space="preserve">termiitti </w:t>
            </w:r>
          </w:p>
        </w:tc>
        <w:tc>
          <w:tcPr>
            <w:tcW w:w="1078" w:type="dxa"/>
            <w:tcBorders/>
            <w:vAlign w:val="center"/>
          </w:tcPr>
          <w:p>
            <w:pPr>
              <w:pStyle w:val="TableContents"/>
              <w:bidi w:val="0"/>
              <w:spacing w:before="0" w:after="283"/>
              <w:jc w:val="left"/>
              <w:rPr/>
            </w:pPr>
            <w:r>
              <w:rPr/>
              <w:t xml:space="preserve">drone </w:t>
            </w:r>
          </w:p>
        </w:tc>
        <w:tc>
          <w:tcPr>
            <w:tcW w:w="1137" w:type="dxa"/>
            <w:tcBorders/>
            <w:vAlign w:val="center"/>
          </w:tcPr>
          <w:p>
            <w:pPr>
              <w:pStyle w:val="TableContents"/>
              <w:bidi w:val="0"/>
              <w:spacing w:before="0" w:after="283"/>
              <w:jc w:val="left"/>
              <w:rPr/>
            </w:pPr>
            <w:r>
              <w:rPr/>
              <w:t xml:space="preserve">kuningatar; työläinen </w:t>
            </w:r>
          </w:p>
        </w:tc>
        <w:tc>
          <w:tcPr>
            <w:tcW w:w="1155" w:type="dxa"/>
            <w:tcBorders/>
            <w:vAlign w:val="center"/>
          </w:tcPr>
          <w:p>
            <w:pPr>
              <w:pStyle w:val="TableContents"/>
              <w:bidi w:val="0"/>
              <w:spacing w:before="0" w:after="283"/>
              <w:jc w:val="left"/>
              <w:rPr/>
            </w:pPr>
            <w:r>
              <w:rPr/>
              <w:t xml:space="preserve">toukka, nymfi </w:t>
            </w:r>
          </w:p>
        </w:tc>
        <w:tc>
          <w:tcPr>
            <w:tcW w:w="1059" w:type="dxa"/>
            <w:tcBorders/>
            <w:vAlign w:val="center"/>
          </w:tcPr>
          <w:p>
            <w:pPr>
              <w:pStyle w:val="TableContents"/>
              <w:bidi w:val="0"/>
              <w:spacing w:before="0" w:after="283"/>
              <w:jc w:val="left"/>
              <w:rPr>
                <w:sz w:val="4"/>
                <w:szCs w:val="4"/>
              </w:rPr>
            </w:pPr>
            <w:r>
              <w:rPr>
                <w:sz w:val="4"/>
                <w:szCs w:val="4"/>
              </w:rPr>
            </w:r>
          </w:p>
        </w:tc>
        <w:tc>
          <w:tcPr>
            <w:tcW w:w="1803" w:type="dxa"/>
            <w:tcBorders/>
            <w:vAlign w:val="center"/>
          </w:tcPr>
          <w:p>
            <w:pPr>
              <w:pStyle w:val="TableContents"/>
              <w:bidi w:val="0"/>
              <w:spacing w:before="0" w:after="283"/>
              <w:jc w:val="left"/>
              <w:rPr/>
            </w:pPr>
            <w:r>
              <w:rPr/>
              <w:t xml:space="preserve">kolonia, parvi </w:t>
            </w:r>
          </w:p>
        </w:tc>
        <w:tc>
          <w:tcPr>
            <w:tcW w:w="1043" w:type="dxa"/>
            <w:tcBorders/>
            <w:vAlign w:val="center"/>
          </w:tcPr>
          <w:p>
            <w:pPr>
              <w:pStyle w:val="TableContents"/>
              <w:bidi w:val="0"/>
              <w:spacing w:before="0" w:after="283"/>
              <w:jc w:val="left"/>
              <w:rPr/>
            </w:pPr>
            <w:r>
              <w:rPr/>
              <w:t xml:space="preserve">kukkula </w:t>
            </w:r>
          </w:p>
        </w:tc>
        <w:tc>
          <w:tcPr>
            <w:tcW w:w="1416" w:type="dxa"/>
            <w:tcBorders/>
            <w:vAlign w:val="center"/>
          </w:tcPr>
          <w:p>
            <w:pPr>
              <w:pStyle w:val="TableContents"/>
              <w:bidi w:val="0"/>
              <w:spacing w:before="0" w:after="283"/>
              <w:jc w:val="left"/>
              <w:rPr/>
            </w:pPr>
            <w:r>
              <w:rPr/>
              <w:t xml:space="preserve">terraario </w:t>
            </w:r>
          </w:p>
        </w:tc>
      </w:tr>
      <w:tr>
        <w:trPr/>
        <w:tc>
          <w:tcPr>
            <w:tcW w:w="1514" w:type="dxa"/>
            <w:tcBorders/>
            <w:vAlign w:val="center"/>
          </w:tcPr>
          <w:p>
            <w:pPr>
              <w:pStyle w:val="TableContents"/>
              <w:bidi w:val="0"/>
              <w:spacing w:before="0" w:after="283"/>
              <w:jc w:val="left"/>
              <w:rPr/>
            </w:pPr>
            <w:r>
              <w:rPr/>
              <w:t xml:space="preserve">tiikeri </w:t>
            </w:r>
          </w:p>
        </w:tc>
        <w:tc>
          <w:tcPr>
            <w:tcW w:w="1078" w:type="dxa"/>
            <w:tcBorders/>
            <w:vAlign w:val="center"/>
          </w:tcPr>
          <w:p>
            <w:pPr>
              <w:pStyle w:val="TableContents"/>
              <w:bidi w:val="0"/>
              <w:spacing w:before="0" w:after="283"/>
              <w:jc w:val="left"/>
              <w:rPr/>
            </w:pPr>
            <w:r>
              <w:rPr/>
              <w:t xml:space="preserve">tiikeri </w:t>
            </w:r>
          </w:p>
        </w:tc>
        <w:tc>
          <w:tcPr>
            <w:tcW w:w="1137" w:type="dxa"/>
            <w:tcBorders/>
            <w:vAlign w:val="center"/>
          </w:tcPr>
          <w:p>
            <w:pPr>
              <w:pStyle w:val="TableContents"/>
              <w:bidi w:val="0"/>
              <w:spacing w:before="0" w:after="283"/>
              <w:jc w:val="left"/>
              <w:rPr/>
            </w:pPr>
            <w:r>
              <w:rPr/>
              <w:t xml:space="preserve">tiikeritär </w:t>
            </w:r>
          </w:p>
        </w:tc>
        <w:tc>
          <w:tcPr>
            <w:tcW w:w="1155" w:type="dxa"/>
            <w:tcBorders/>
            <w:vAlign w:val="center"/>
          </w:tcPr>
          <w:p>
            <w:pPr>
              <w:pStyle w:val="TableContents"/>
              <w:bidi w:val="0"/>
              <w:spacing w:before="0" w:after="283"/>
              <w:jc w:val="left"/>
              <w:rPr/>
            </w:pPr>
            <w:r>
              <w:rPr/>
              <w:t xml:space="preserve">pentu </w:t>
            </w:r>
          </w:p>
        </w:tc>
        <w:tc>
          <w:tcPr>
            <w:tcW w:w="1059" w:type="dxa"/>
            <w:tcBorders/>
            <w:vAlign w:val="center"/>
          </w:tcPr>
          <w:p>
            <w:pPr>
              <w:pStyle w:val="TableContents"/>
              <w:bidi w:val="0"/>
              <w:spacing w:before="0" w:after="283"/>
              <w:jc w:val="left"/>
              <w:rPr/>
            </w:pPr>
            <w:r>
              <w:rPr/>
              <w:t xml:space="preserve">murista; karjua </w:t>
            </w:r>
          </w:p>
        </w:tc>
        <w:tc>
          <w:tcPr>
            <w:tcW w:w="1803" w:type="dxa"/>
            <w:tcBorders/>
            <w:vAlign w:val="center"/>
          </w:tcPr>
          <w:p>
            <w:pPr>
              <w:pStyle w:val="TableContents"/>
              <w:bidi w:val="0"/>
              <w:spacing w:before="0" w:after="283"/>
              <w:jc w:val="left"/>
              <w:rPr/>
            </w:pPr>
            <w:r>
              <w:rPr/>
              <w:t xml:space="preserve">väijytys, raita </w:t>
            </w:r>
          </w:p>
        </w:tc>
        <w:tc>
          <w:tcPr>
            <w:tcW w:w="1043" w:type="dxa"/>
            <w:tcBorders/>
            <w:vAlign w:val="center"/>
          </w:tcPr>
          <w:p>
            <w:pPr>
              <w:pStyle w:val="TableContents"/>
              <w:bidi w:val="0"/>
              <w:spacing w:before="0" w:after="283"/>
              <w:jc w:val="left"/>
              <w:rPr/>
            </w:pPr>
            <w:r>
              <w:rPr/>
              <w:t xml:space="preserve">den </w:t>
            </w:r>
          </w:p>
        </w:tc>
        <w:tc>
          <w:tcPr>
            <w:tcW w:w="1416" w:type="dxa"/>
            <w:tcBorders/>
            <w:vAlign w:val="center"/>
          </w:tcPr>
          <w:p>
            <w:pPr>
              <w:pStyle w:val="TableContents"/>
              <w:bidi w:val="0"/>
              <w:spacing w:before="0" w:after="283"/>
              <w:jc w:val="left"/>
              <w:rPr/>
            </w:pPr>
            <w:r>
              <w:rPr/>
              <w:t xml:space="preserve">den </w:t>
            </w:r>
          </w:p>
        </w:tc>
      </w:tr>
      <w:tr>
        <w:trPr/>
        <w:tc>
          <w:tcPr>
            <w:tcW w:w="1514" w:type="dxa"/>
            <w:tcBorders/>
            <w:vAlign w:val="center"/>
          </w:tcPr>
          <w:p>
            <w:pPr>
              <w:pStyle w:val="TableContents"/>
              <w:bidi w:val="0"/>
              <w:spacing w:before="0" w:after="283"/>
              <w:jc w:val="left"/>
              <w:rPr/>
            </w:pPr>
            <w:r>
              <w:rPr/>
              <w:t xml:space="preserve">Taimen </w:t>
            </w:r>
          </w:p>
        </w:tc>
        <w:tc>
          <w:tcPr>
            <w:tcW w:w="1078"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sz w:val="4"/>
                <w:szCs w:val="4"/>
              </w:rPr>
            </w:pPr>
            <w:r>
              <w:rPr>
                <w:sz w:val="4"/>
                <w:szCs w:val="4"/>
              </w:rPr>
            </w:r>
          </w:p>
        </w:tc>
        <w:tc>
          <w:tcPr>
            <w:tcW w:w="1155" w:type="dxa"/>
            <w:tcBorders/>
            <w:vAlign w:val="center"/>
          </w:tcPr>
          <w:p>
            <w:pPr>
              <w:pStyle w:val="TableContents"/>
              <w:bidi w:val="0"/>
              <w:spacing w:before="0" w:after="283"/>
              <w:jc w:val="left"/>
              <w:rPr/>
            </w:pPr>
            <w:r>
              <w:rPr/>
              <w:t xml:space="preserve">fingerling </w:t>
            </w:r>
          </w:p>
        </w:tc>
        <w:tc>
          <w:tcPr>
            <w:tcW w:w="1059" w:type="dxa"/>
            <w:tcBorders/>
            <w:vAlign w:val="center"/>
          </w:tcPr>
          <w:p>
            <w:pPr>
              <w:pStyle w:val="TableContents"/>
              <w:bidi w:val="0"/>
              <w:spacing w:before="0" w:after="283"/>
              <w:jc w:val="left"/>
              <w:rPr>
                <w:sz w:val="4"/>
                <w:szCs w:val="4"/>
              </w:rPr>
            </w:pPr>
            <w:r>
              <w:rPr>
                <w:sz w:val="4"/>
                <w:szCs w:val="4"/>
              </w:rPr>
            </w:r>
          </w:p>
        </w:tc>
        <w:tc>
          <w:tcPr>
            <w:tcW w:w="1803" w:type="dxa"/>
            <w:tcBorders/>
            <w:vAlign w:val="center"/>
          </w:tcPr>
          <w:p>
            <w:pPr>
              <w:pStyle w:val="TableContents"/>
              <w:bidi w:val="0"/>
              <w:spacing w:before="0" w:after="283"/>
              <w:jc w:val="left"/>
              <w:rPr/>
            </w:pPr>
            <w:r>
              <w:rPr/>
              <w:t xml:space="preserve">leijua </w:t>
            </w:r>
          </w:p>
        </w:tc>
        <w:tc>
          <w:tcPr>
            <w:tcW w:w="1043" w:type="dxa"/>
            <w:tcBorders/>
            <w:vAlign w:val="center"/>
          </w:tcPr>
          <w:p>
            <w:pPr>
              <w:pStyle w:val="TableContents"/>
              <w:bidi w:val="0"/>
              <w:spacing w:before="0" w:after="283"/>
              <w:jc w:val="left"/>
              <w:rPr/>
            </w:pPr>
            <w:r>
              <w:rPr/>
              <w:t xml:space="preserve">pyhäkkö </w:t>
            </w:r>
          </w:p>
        </w:tc>
        <w:tc>
          <w:tcPr>
            <w:tcW w:w="1416" w:type="dxa"/>
            <w:tcBorders/>
            <w:vAlign w:val="center"/>
          </w:tcPr>
          <w:p>
            <w:pPr>
              <w:pStyle w:val="TableContents"/>
              <w:bidi w:val="0"/>
              <w:spacing w:before="0" w:after="283"/>
              <w:jc w:val="left"/>
              <w:rPr/>
            </w:pPr>
            <w:r>
              <w:rPr/>
              <w:t xml:space="preserve">akvaario; lampi; säiliö </w:t>
            </w:r>
          </w:p>
        </w:tc>
      </w:tr>
      <w:tr>
        <w:trPr/>
        <w:tc>
          <w:tcPr>
            <w:tcW w:w="1514" w:type="dxa"/>
            <w:tcBorders/>
            <w:vAlign w:val="center"/>
          </w:tcPr>
          <w:p>
            <w:pPr>
              <w:pStyle w:val="TableContents"/>
              <w:bidi w:val="0"/>
              <w:spacing w:before="0" w:after="283"/>
              <w:jc w:val="left"/>
              <w:rPr/>
            </w:pPr>
            <w:r>
              <w:rPr/>
              <w:t xml:space="preserve">kilpikonna; kilpikonna </w:t>
            </w:r>
          </w:p>
        </w:tc>
        <w:tc>
          <w:tcPr>
            <w:tcW w:w="1078"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sz w:val="4"/>
                <w:szCs w:val="4"/>
              </w:rPr>
            </w:pPr>
            <w:r>
              <w:rPr>
                <w:sz w:val="4"/>
                <w:szCs w:val="4"/>
              </w:rPr>
            </w:r>
          </w:p>
        </w:tc>
        <w:tc>
          <w:tcPr>
            <w:tcW w:w="1155" w:type="dxa"/>
            <w:tcBorders/>
            <w:vAlign w:val="center"/>
          </w:tcPr>
          <w:p>
            <w:pPr>
              <w:pStyle w:val="TableContents"/>
              <w:bidi w:val="0"/>
              <w:spacing w:before="0" w:after="283"/>
              <w:jc w:val="left"/>
              <w:rPr/>
            </w:pPr>
            <w:r>
              <w:rPr/>
              <w:t xml:space="preserve">poikanen </w:t>
            </w:r>
          </w:p>
        </w:tc>
        <w:tc>
          <w:tcPr>
            <w:tcW w:w="1059" w:type="dxa"/>
            <w:tcBorders/>
            <w:vAlign w:val="center"/>
          </w:tcPr>
          <w:p>
            <w:pPr>
              <w:pStyle w:val="TableContents"/>
              <w:bidi w:val="0"/>
              <w:spacing w:before="0" w:after="283"/>
              <w:jc w:val="left"/>
              <w:rPr>
                <w:sz w:val="4"/>
                <w:szCs w:val="4"/>
              </w:rPr>
            </w:pPr>
            <w:r>
              <w:rPr>
                <w:sz w:val="4"/>
                <w:szCs w:val="4"/>
              </w:rPr>
            </w:r>
          </w:p>
        </w:tc>
        <w:tc>
          <w:tcPr>
            <w:tcW w:w="1803" w:type="dxa"/>
            <w:tcBorders/>
            <w:vAlign w:val="center"/>
          </w:tcPr>
          <w:p>
            <w:pPr>
              <w:pStyle w:val="TableContents"/>
              <w:bidi w:val="0"/>
              <w:spacing w:before="0" w:after="283"/>
              <w:jc w:val="left"/>
              <w:rPr/>
            </w:pPr>
            <w:r>
              <w:rPr/>
              <w:t xml:space="preserve">bale, dole, dule </w:t>
            </w:r>
          </w:p>
        </w:tc>
        <w:tc>
          <w:tcPr>
            <w:tcW w:w="1043" w:type="dxa"/>
            <w:tcBorders/>
            <w:vAlign w:val="center"/>
          </w:tcPr>
          <w:p>
            <w:pPr>
              <w:pStyle w:val="TableContents"/>
              <w:bidi w:val="0"/>
              <w:spacing w:before="0" w:after="283"/>
              <w:jc w:val="left"/>
              <w:rPr>
                <w:sz w:val="4"/>
                <w:szCs w:val="4"/>
              </w:rPr>
            </w:pPr>
            <w:r>
              <w:rPr>
                <w:sz w:val="4"/>
                <w:szCs w:val="4"/>
              </w:rPr>
            </w:r>
          </w:p>
        </w:tc>
        <w:tc>
          <w:tcPr>
            <w:tcW w:w="1416" w:type="dxa"/>
            <w:tcBorders/>
            <w:vAlign w:val="center"/>
          </w:tcPr>
          <w:p>
            <w:pPr>
              <w:pStyle w:val="TableContents"/>
              <w:bidi w:val="0"/>
              <w:spacing w:before="0" w:after="283"/>
              <w:jc w:val="left"/>
              <w:rPr/>
            </w:pPr>
            <w:r>
              <w:rPr/>
              <w:t xml:space="preserve">terraario; lampi; säiliö </w:t>
            </w:r>
          </w:p>
        </w:tc>
      </w:tr>
      <w:tr>
        <w:trPr/>
        <w:tc>
          <w:tcPr>
            <w:tcW w:w="1514" w:type="dxa"/>
            <w:tcBorders/>
            <w:vAlign w:val="center"/>
          </w:tcPr>
          <w:p>
            <w:pPr>
              <w:pStyle w:val="TableContents"/>
              <w:bidi w:val="0"/>
              <w:spacing w:before="0" w:after="283"/>
              <w:jc w:val="left"/>
              <w:rPr/>
            </w:pPr>
            <w:r>
              <w:rPr/>
              <w:t xml:space="preserve">mursu </w:t>
            </w:r>
          </w:p>
        </w:tc>
        <w:tc>
          <w:tcPr>
            <w:tcW w:w="1078" w:type="dxa"/>
            <w:tcBorders/>
            <w:vAlign w:val="center"/>
          </w:tcPr>
          <w:p>
            <w:pPr>
              <w:pStyle w:val="TableContents"/>
              <w:bidi w:val="0"/>
              <w:spacing w:before="0" w:after="283"/>
              <w:jc w:val="left"/>
              <w:rPr/>
            </w:pPr>
            <w:r>
              <w:rPr/>
              <w:t xml:space="preserve">bull </w:t>
            </w:r>
          </w:p>
        </w:tc>
        <w:tc>
          <w:tcPr>
            <w:tcW w:w="1137" w:type="dxa"/>
            <w:tcBorders/>
            <w:vAlign w:val="center"/>
          </w:tcPr>
          <w:p>
            <w:pPr>
              <w:pStyle w:val="TableContents"/>
              <w:bidi w:val="0"/>
              <w:spacing w:before="0" w:after="283"/>
              <w:jc w:val="left"/>
              <w:rPr/>
            </w:pPr>
            <w:r>
              <w:rPr/>
              <w:t xml:space="preserve">lehmä </w:t>
            </w:r>
          </w:p>
        </w:tc>
        <w:tc>
          <w:tcPr>
            <w:tcW w:w="1155" w:type="dxa"/>
            <w:tcBorders/>
            <w:vAlign w:val="center"/>
          </w:tcPr>
          <w:p>
            <w:pPr>
              <w:pStyle w:val="TableContents"/>
              <w:bidi w:val="0"/>
              <w:spacing w:before="0" w:after="283"/>
              <w:jc w:val="left"/>
              <w:rPr/>
            </w:pPr>
            <w:r>
              <w:rPr/>
              <w:t xml:space="preserve">vasikka, pentu </w:t>
            </w:r>
          </w:p>
        </w:tc>
        <w:tc>
          <w:tcPr>
            <w:tcW w:w="1059" w:type="dxa"/>
            <w:tcBorders/>
            <w:vAlign w:val="center"/>
          </w:tcPr>
          <w:p>
            <w:pPr>
              <w:pStyle w:val="TableContents"/>
              <w:bidi w:val="0"/>
              <w:spacing w:before="0" w:after="283"/>
              <w:jc w:val="left"/>
              <w:rPr/>
            </w:pPr>
            <w:r>
              <w:rPr/>
              <w:t xml:space="preserve">ulvoa </w:t>
            </w:r>
          </w:p>
        </w:tc>
        <w:tc>
          <w:tcPr>
            <w:tcW w:w="1803" w:type="dxa"/>
            <w:tcBorders/>
            <w:vAlign w:val="center"/>
          </w:tcPr>
          <w:p>
            <w:pPr>
              <w:pStyle w:val="TableContents"/>
              <w:bidi w:val="0"/>
              <w:spacing w:before="0" w:after="283"/>
              <w:jc w:val="left"/>
              <w:rPr/>
            </w:pPr>
            <w:r>
              <w:rPr/>
              <w:t xml:space="preserve">lauma, parvi, kokoontuminen </w:t>
            </w:r>
          </w:p>
        </w:tc>
        <w:tc>
          <w:tcPr>
            <w:tcW w:w="1043" w:type="dxa"/>
            <w:tcBorders/>
            <w:vAlign w:val="center"/>
          </w:tcPr>
          <w:p>
            <w:pPr>
              <w:pStyle w:val="TableContents"/>
              <w:bidi w:val="0"/>
              <w:spacing w:before="0" w:after="283"/>
              <w:jc w:val="left"/>
              <w:rPr/>
            </w:pPr>
            <w:r>
              <w:rPr/>
              <w:t xml:space="preserve">pyhäkkö </w:t>
            </w:r>
          </w:p>
        </w:tc>
        <w:tc>
          <w:tcPr>
            <w:tcW w:w="1416" w:type="dxa"/>
            <w:tcBorders/>
            <w:vAlign w:val="center"/>
          </w:tcPr>
          <w:p>
            <w:pPr>
              <w:pStyle w:val="TableContents"/>
              <w:bidi w:val="0"/>
              <w:spacing w:before="0" w:after="283"/>
              <w:jc w:val="left"/>
              <w:rPr>
                <w:sz w:val="4"/>
                <w:szCs w:val="4"/>
              </w:rPr>
            </w:pPr>
            <w:r>
              <w:rPr>
                <w:sz w:val="4"/>
                <w:szCs w:val="4"/>
              </w:rPr>
            </w:r>
          </w:p>
        </w:tc>
      </w:tr>
      <w:tr>
        <w:trPr/>
        <w:tc>
          <w:tcPr>
            <w:tcW w:w="1514" w:type="dxa"/>
            <w:tcBorders/>
            <w:vAlign w:val="center"/>
          </w:tcPr>
          <w:p>
            <w:pPr>
              <w:pStyle w:val="TableContents"/>
              <w:bidi w:val="0"/>
              <w:spacing w:before="0" w:after="283"/>
              <w:jc w:val="left"/>
              <w:rPr/>
            </w:pPr>
            <w:r>
              <w:rPr/>
              <w:t xml:space="preserve">ampiainen </w:t>
            </w:r>
          </w:p>
        </w:tc>
        <w:tc>
          <w:tcPr>
            <w:tcW w:w="1078" w:type="dxa"/>
            <w:tcBorders/>
            <w:vAlign w:val="center"/>
          </w:tcPr>
          <w:p>
            <w:pPr>
              <w:pStyle w:val="TableContents"/>
              <w:bidi w:val="0"/>
              <w:spacing w:before="0" w:after="283"/>
              <w:jc w:val="left"/>
              <w:rPr/>
            </w:pPr>
            <w:r>
              <w:rPr/>
              <w:t xml:space="preserve">drone </w:t>
            </w:r>
          </w:p>
        </w:tc>
        <w:tc>
          <w:tcPr>
            <w:tcW w:w="1137" w:type="dxa"/>
            <w:tcBorders/>
            <w:vAlign w:val="center"/>
          </w:tcPr>
          <w:p>
            <w:pPr>
              <w:pStyle w:val="TableContents"/>
              <w:bidi w:val="0"/>
              <w:spacing w:before="0" w:after="283"/>
              <w:jc w:val="left"/>
              <w:rPr/>
            </w:pPr>
            <w:r>
              <w:rPr/>
              <w:t xml:space="preserve">kuningatar; työläinen </w:t>
            </w:r>
          </w:p>
        </w:tc>
        <w:tc>
          <w:tcPr>
            <w:tcW w:w="1155" w:type="dxa"/>
            <w:tcBorders/>
            <w:vAlign w:val="center"/>
          </w:tcPr>
          <w:p>
            <w:pPr>
              <w:pStyle w:val="TableContents"/>
              <w:bidi w:val="0"/>
              <w:spacing w:before="0" w:after="283"/>
              <w:jc w:val="left"/>
              <w:rPr/>
            </w:pPr>
            <w:r>
              <w:rPr/>
              <w:t xml:space="preserve">toukka </w:t>
            </w:r>
          </w:p>
        </w:tc>
        <w:tc>
          <w:tcPr>
            <w:tcW w:w="1059" w:type="dxa"/>
            <w:tcBorders/>
            <w:vAlign w:val="center"/>
          </w:tcPr>
          <w:p>
            <w:pPr>
              <w:pStyle w:val="TableContents"/>
              <w:bidi w:val="0"/>
              <w:spacing w:before="0" w:after="283"/>
              <w:jc w:val="left"/>
              <w:rPr/>
            </w:pPr>
            <w:r>
              <w:rPr/>
              <w:t xml:space="preserve">buzz </w:t>
            </w:r>
          </w:p>
        </w:tc>
        <w:tc>
          <w:tcPr>
            <w:tcW w:w="1803" w:type="dxa"/>
            <w:tcBorders/>
            <w:vAlign w:val="center"/>
          </w:tcPr>
          <w:p>
            <w:pPr>
              <w:pStyle w:val="TableContents"/>
              <w:bidi w:val="0"/>
              <w:spacing w:before="0" w:after="283"/>
              <w:jc w:val="left"/>
              <w:rPr/>
            </w:pPr>
            <w:r>
              <w:rPr/>
              <w:t xml:space="preserve">parvi, yhdyskunta </w:t>
            </w:r>
          </w:p>
        </w:tc>
        <w:tc>
          <w:tcPr>
            <w:tcW w:w="1043" w:type="dxa"/>
            <w:tcBorders/>
            <w:vAlign w:val="center"/>
          </w:tcPr>
          <w:p>
            <w:pPr>
              <w:pStyle w:val="TableContents"/>
              <w:bidi w:val="0"/>
              <w:spacing w:before="0" w:after="283"/>
              <w:jc w:val="left"/>
              <w:rPr/>
            </w:pPr>
            <w:r>
              <w:rPr/>
              <w:t xml:space="preserve">pesä </w:t>
            </w:r>
          </w:p>
        </w:tc>
        <w:tc>
          <w:tcPr>
            <w:tcW w:w="1416" w:type="dxa"/>
            <w:tcBorders/>
            <w:vAlign w:val="center"/>
          </w:tcPr>
          <w:p>
            <w:pPr>
              <w:pStyle w:val="TableContents"/>
              <w:bidi w:val="0"/>
              <w:spacing w:before="0" w:after="283"/>
              <w:jc w:val="left"/>
              <w:rPr>
                <w:sz w:val="4"/>
                <w:szCs w:val="4"/>
              </w:rPr>
            </w:pPr>
            <w:r>
              <w:rPr>
                <w:sz w:val="4"/>
                <w:szCs w:val="4"/>
              </w:rPr>
            </w:r>
          </w:p>
        </w:tc>
      </w:tr>
      <w:tr>
        <w:trPr/>
        <w:tc>
          <w:tcPr>
            <w:tcW w:w="1514" w:type="dxa"/>
            <w:tcBorders/>
            <w:vAlign w:val="center"/>
          </w:tcPr>
          <w:p>
            <w:pPr>
              <w:pStyle w:val="TableContents"/>
              <w:bidi w:val="0"/>
              <w:spacing w:before="0" w:after="283"/>
              <w:jc w:val="left"/>
              <w:rPr/>
            </w:pPr>
            <w:r>
              <w:rPr/>
              <w:t xml:space="preserve">näätä </w:t>
            </w:r>
          </w:p>
        </w:tc>
        <w:tc>
          <w:tcPr>
            <w:tcW w:w="1078" w:type="dxa"/>
            <w:tcBorders/>
            <w:vAlign w:val="center"/>
          </w:tcPr>
          <w:p>
            <w:pPr>
              <w:pStyle w:val="TableContents"/>
              <w:bidi w:val="0"/>
              <w:spacing w:before="0" w:after="283"/>
              <w:jc w:val="left"/>
              <w:rPr/>
            </w:pPr>
            <w:r>
              <w:rPr/>
              <w:t xml:space="preserve">uros, kanki, tunkki, koira </w:t>
            </w:r>
          </w:p>
        </w:tc>
        <w:tc>
          <w:tcPr>
            <w:tcW w:w="1137" w:type="dxa"/>
            <w:tcBorders/>
            <w:vAlign w:val="center"/>
          </w:tcPr>
          <w:p>
            <w:pPr>
              <w:pStyle w:val="TableContents"/>
              <w:bidi w:val="0"/>
              <w:spacing w:before="0" w:after="283"/>
              <w:jc w:val="left"/>
              <w:rPr/>
            </w:pPr>
            <w:r>
              <w:rPr/>
              <w:t xml:space="preserve">bitch, doe, jill </w:t>
            </w:r>
          </w:p>
        </w:tc>
        <w:tc>
          <w:tcPr>
            <w:tcW w:w="1155" w:type="dxa"/>
            <w:tcBorders/>
            <w:vAlign w:val="center"/>
          </w:tcPr>
          <w:p>
            <w:pPr>
              <w:pStyle w:val="TableContents"/>
              <w:bidi w:val="0"/>
              <w:spacing w:before="0" w:after="283"/>
              <w:jc w:val="left"/>
              <w:rPr/>
            </w:pPr>
            <w:r>
              <w:rPr/>
              <w:t xml:space="preserve">pakki </w:t>
            </w:r>
          </w:p>
        </w:tc>
        <w:tc>
          <w:tcPr>
            <w:tcW w:w="1059" w:type="dxa"/>
            <w:tcBorders/>
            <w:vAlign w:val="center"/>
          </w:tcPr>
          <w:p>
            <w:pPr>
              <w:pStyle w:val="TableContents"/>
              <w:bidi w:val="0"/>
              <w:spacing w:before="0" w:after="283"/>
              <w:jc w:val="left"/>
              <w:rPr>
                <w:sz w:val="4"/>
                <w:szCs w:val="4"/>
              </w:rPr>
            </w:pPr>
            <w:r>
              <w:rPr>
                <w:sz w:val="4"/>
                <w:szCs w:val="4"/>
              </w:rPr>
            </w:r>
          </w:p>
        </w:tc>
        <w:tc>
          <w:tcPr>
            <w:tcW w:w="1803" w:type="dxa"/>
            <w:tcBorders/>
            <w:vAlign w:val="center"/>
          </w:tcPr>
          <w:p>
            <w:pPr>
              <w:pStyle w:val="TableContents"/>
              <w:bidi w:val="0"/>
              <w:spacing w:before="0" w:after="283"/>
              <w:jc w:val="left"/>
              <w:rPr/>
            </w:pPr>
            <w:r>
              <w:rPr/>
              <w:t xml:space="preserve">jengi, lauma </w:t>
            </w:r>
          </w:p>
        </w:tc>
        <w:tc>
          <w:tcPr>
            <w:tcW w:w="1043" w:type="dxa"/>
            <w:tcBorders/>
            <w:vAlign w:val="center"/>
          </w:tcPr>
          <w:p>
            <w:pPr>
              <w:pStyle w:val="TableContents"/>
              <w:bidi w:val="0"/>
              <w:spacing w:before="0" w:after="283"/>
              <w:jc w:val="left"/>
              <w:rPr/>
            </w:pPr>
            <w:r>
              <w:rPr/>
              <w:t xml:space="preserve">den </w:t>
            </w:r>
          </w:p>
        </w:tc>
        <w:tc>
          <w:tcPr>
            <w:tcW w:w="1416" w:type="dxa"/>
            <w:tcBorders/>
            <w:vAlign w:val="center"/>
          </w:tcPr>
          <w:p>
            <w:pPr>
              <w:pStyle w:val="TableContents"/>
              <w:bidi w:val="0"/>
              <w:spacing w:before="0" w:after="283"/>
              <w:jc w:val="left"/>
              <w:rPr/>
            </w:pPr>
            <w:r>
              <w:rPr/>
              <w:t xml:space="preserve">häkki </w:t>
            </w:r>
          </w:p>
        </w:tc>
      </w:tr>
      <w:tr>
        <w:trPr/>
        <w:tc>
          <w:tcPr>
            <w:tcW w:w="1514" w:type="dxa"/>
            <w:tcBorders/>
            <w:vAlign w:val="center"/>
          </w:tcPr>
          <w:p>
            <w:pPr>
              <w:pStyle w:val="TableContents"/>
              <w:bidi w:val="0"/>
              <w:spacing w:before="0" w:after="283"/>
              <w:jc w:val="left"/>
              <w:rPr/>
            </w:pPr>
            <w:r>
              <w:rPr/>
              <w:t xml:space="preserve">valas </w:t>
            </w:r>
          </w:p>
        </w:tc>
        <w:tc>
          <w:tcPr>
            <w:tcW w:w="1078" w:type="dxa"/>
            <w:tcBorders/>
            <w:vAlign w:val="center"/>
          </w:tcPr>
          <w:p>
            <w:pPr>
              <w:pStyle w:val="TableContents"/>
              <w:bidi w:val="0"/>
              <w:spacing w:before="0" w:after="283"/>
              <w:jc w:val="left"/>
              <w:rPr/>
            </w:pPr>
            <w:r>
              <w:rPr/>
              <w:t xml:space="preserve">bull </w:t>
            </w:r>
          </w:p>
        </w:tc>
        <w:tc>
          <w:tcPr>
            <w:tcW w:w="1137" w:type="dxa"/>
            <w:tcBorders/>
            <w:vAlign w:val="center"/>
          </w:tcPr>
          <w:p>
            <w:pPr>
              <w:pStyle w:val="TableContents"/>
              <w:bidi w:val="0"/>
              <w:spacing w:before="0" w:after="283"/>
              <w:jc w:val="left"/>
              <w:rPr/>
            </w:pPr>
            <w:r>
              <w:rPr/>
              <w:t xml:space="preserve">lehmä </w:t>
            </w:r>
          </w:p>
        </w:tc>
        <w:tc>
          <w:tcPr>
            <w:tcW w:w="1155" w:type="dxa"/>
            <w:tcBorders/>
            <w:vAlign w:val="center"/>
          </w:tcPr>
          <w:p>
            <w:pPr>
              <w:pStyle w:val="TableContents"/>
              <w:bidi w:val="0"/>
              <w:spacing w:before="0" w:after="283"/>
              <w:jc w:val="left"/>
              <w:rPr/>
            </w:pPr>
            <w:r>
              <w:rPr/>
              <w:t xml:space="preserve">vasikka </w:t>
            </w:r>
          </w:p>
        </w:tc>
        <w:tc>
          <w:tcPr>
            <w:tcW w:w="1059" w:type="dxa"/>
            <w:tcBorders/>
            <w:vAlign w:val="center"/>
          </w:tcPr>
          <w:p>
            <w:pPr>
              <w:pStyle w:val="TableContents"/>
              <w:bidi w:val="0"/>
              <w:spacing w:before="0" w:after="283"/>
              <w:jc w:val="left"/>
              <w:rPr/>
            </w:pPr>
            <w:r>
              <w:rPr/>
              <w:t xml:space="preserve">laulaa </w:t>
            </w:r>
          </w:p>
        </w:tc>
        <w:tc>
          <w:tcPr>
            <w:tcW w:w="1803" w:type="dxa"/>
            <w:tcBorders/>
            <w:vAlign w:val="center"/>
          </w:tcPr>
          <w:p>
            <w:pPr>
              <w:pStyle w:val="TableContents"/>
              <w:bidi w:val="0"/>
              <w:spacing w:before="0" w:after="283"/>
              <w:jc w:val="left"/>
              <w:rPr/>
            </w:pPr>
            <w:r>
              <w:rPr/>
              <w:t xml:space="preserve">pod, gam, herd </w:t>
            </w:r>
          </w:p>
        </w:tc>
        <w:tc>
          <w:tcPr>
            <w:tcW w:w="1043" w:type="dxa"/>
            <w:tcBorders/>
            <w:vAlign w:val="center"/>
          </w:tcPr>
          <w:p>
            <w:pPr>
              <w:pStyle w:val="TableContents"/>
              <w:bidi w:val="0"/>
              <w:spacing w:before="0" w:after="283"/>
              <w:jc w:val="left"/>
              <w:rPr/>
            </w:pPr>
            <w:r>
              <w:rPr/>
              <w:t xml:space="preserve">pyhäkkö </w:t>
            </w:r>
          </w:p>
        </w:tc>
        <w:tc>
          <w:tcPr>
            <w:tcW w:w="1416" w:type="dxa"/>
            <w:tcBorders/>
            <w:vAlign w:val="center"/>
          </w:tcPr>
          <w:p>
            <w:pPr>
              <w:pStyle w:val="TableContents"/>
              <w:bidi w:val="0"/>
              <w:spacing w:before="0" w:after="283"/>
              <w:jc w:val="left"/>
              <w:rPr/>
            </w:pPr>
            <w:r>
              <w:rPr/>
              <w:t xml:space="preserve">akvaario; säiliö; allas </w:t>
            </w:r>
          </w:p>
        </w:tc>
      </w:tr>
      <w:tr>
        <w:trPr/>
        <w:tc>
          <w:tcPr>
            <w:tcW w:w="1514" w:type="dxa"/>
            <w:tcBorders/>
            <w:vAlign w:val="center"/>
          </w:tcPr>
          <w:p>
            <w:pPr>
              <w:pStyle w:val="TableContents"/>
              <w:bidi w:val="0"/>
              <w:spacing w:before="0" w:after="283"/>
              <w:jc w:val="left"/>
              <w:rPr/>
            </w:pPr>
            <w:r>
              <w:rPr/>
              <w:t xml:space="preserve">susi </w:t>
            </w:r>
          </w:p>
        </w:tc>
        <w:tc>
          <w:tcPr>
            <w:tcW w:w="1078" w:type="dxa"/>
            <w:tcBorders/>
            <w:vAlign w:val="center"/>
          </w:tcPr>
          <w:p>
            <w:pPr>
              <w:pStyle w:val="TableContents"/>
              <w:bidi w:val="0"/>
              <w:spacing w:before="0" w:after="283"/>
              <w:jc w:val="left"/>
              <w:rPr/>
            </w:pPr>
            <w:r>
              <w:rPr/>
              <w:t xml:space="preserve">susi, koira </w:t>
            </w:r>
          </w:p>
        </w:tc>
        <w:tc>
          <w:tcPr>
            <w:tcW w:w="1137" w:type="dxa"/>
            <w:tcBorders/>
            <w:vAlign w:val="center"/>
          </w:tcPr>
          <w:p>
            <w:pPr>
              <w:pStyle w:val="TableContents"/>
              <w:bidi w:val="0"/>
              <w:spacing w:before="0" w:after="283"/>
              <w:jc w:val="left"/>
              <w:rPr/>
            </w:pPr>
            <w:r>
              <w:rPr/>
              <w:t xml:space="preserve">susi, narttu </w:t>
            </w:r>
          </w:p>
        </w:tc>
        <w:tc>
          <w:tcPr>
            <w:tcW w:w="1155" w:type="dxa"/>
            <w:tcBorders/>
            <w:vAlign w:val="center"/>
          </w:tcPr>
          <w:p>
            <w:pPr>
              <w:pStyle w:val="TableContents"/>
              <w:bidi w:val="0"/>
              <w:spacing w:before="0" w:after="283"/>
              <w:jc w:val="left"/>
              <w:rPr/>
            </w:pPr>
            <w:r>
              <w:rPr/>
              <w:t xml:space="preserve">pentu, pentu, pentu, pentu, pentu, pentu. </w:t>
            </w:r>
          </w:p>
        </w:tc>
        <w:tc>
          <w:tcPr>
            <w:tcW w:w="1059" w:type="dxa"/>
            <w:tcBorders/>
            <w:vAlign w:val="center"/>
          </w:tcPr>
          <w:p>
            <w:pPr>
              <w:pStyle w:val="TableContents"/>
              <w:bidi w:val="0"/>
              <w:spacing w:before="0" w:after="283"/>
              <w:jc w:val="left"/>
              <w:rPr/>
            </w:pPr>
            <w:r>
              <w:rPr/>
              <w:t xml:space="preserve">ulvoa </w:t>
            </w:r>
          </w:p>
        </w:tc>
        <w:tc>
          <w:tcPr>
            <w:tcW w:w="1803" w:type="dxa"/>
            <w:tcBorders/>
            <w:vAlign w:val="center"/>
          </w:tcPr>
          <w:p>
            <w:pPr>
              <w:pStyle w:val="TableContents"/>
              <w:bidi w:val="0"/>
              <w:spacing w:before="0" w:after="283"/>
              <w:jc w:val="left"/>
              <w:rPr/>
            </w:pPr>
            <w:r>
              <w:rPr/>
              <w:t xml:space="preserve">pack, rout, route, route </w:t>
            </w:r>
          </w:p>
        </w:tc>
        <w:tc>
          <w:tcPr>
            <w:tcW w:w="1043" w:type="dxa"/>
            <w:tcBorders/>
            <w:vAlign w:val="center"/>
          </w:tcPr>
          <w:p>
            <w:pPr>
              <w:pStyle w:val="TableContents"/>
              <w:bidi w:val="0"/>
              <w:spacing w:before="0" w:after="283"/>
              <w:jc w:val="left"/>
              <w:rPr/>
            </w:pPr>
            <w:r>
              <w:rPr/>
              <w:t xml:space="preserve">den </w:t>
            </w:r>
          </w:p>
        </w:tc>
        <w:tc>
          <w:tcPr>
            <w:tcW w:w="1416" w:type="dxa"/>
            <w:tcBorders/>
            <w:vAlign w:val="center"/>
          </w:tcPr>
          <w:p>
            <w:pPr>
              <w:pStyle w:val="TableContents"/>
              <w:bidi w:val="0"/>
              <w:spacing w:before="0" w:after="283"/>
              <w:jc w:val="left"/>
              <w:rPr/>
            </w:pPr>
            <w:r>
              <w:rPr/>
              <w:t xml:space="preserve">den </w:t>
            </w:r>
          </w:p>
        </w:tc>
      </w:tr>
      <w:tr>
        <w:trPr/>
        <w:tc>
          <w:tcPr>
            <w:tcW w:w="1514" w:type="dxa"/>
            <w:tcBorders/>
            <w:vAlign w:val="center"/>
          </w:tcPr>
          <w:p>
            <w:pPr>
              <w:pStyle w:val="TableContents"/>
              <w:bidi w:val="0"/>
              <w:spacing w:before="0" w:after="283"/>
              <w:jc w:val="left"/>
              <w:rPr/>
            </w:pPr>
            <w:r>
              <w:rPr/>
              <w:t xml:space="preserve">wombat </w:t>
            </w:r>
          </w:p>
        </w:tc>
        <w:tc>
          <w:tcPr>
            <w:tcW w:w="1078" w:type="dxa"/>
            <w:tcBorders/>
            <w:vAlign w:val="center"/>
          </w:tcPr>
          <w:p>
            <w:pPr>
              <w:pStyle w:val="TableContents"/>
              <w:bidi w:val="0"/>
              <w:spacing w:before="0" w:after="283"/>
              <w:jc w:val="left"/>
              <w:rPr/>
            </w:pPr>
            <w:r>
              <w:rPr/>
              <w:t xml:space="preserve">Jack </w:t>
            </w:r>
          </w:p>
        </w:tc>
        <w:tc>
          <w:tcPr>
            <w:tcW w:w="1137" w:type="dxa"/>
            <w:tcBorders/>
            <w:vAlign w:val="center"/>
          </w:tcPr>
          <w:p>
            <w:pPr>
              <w:pStyle w:val="TableContents"/>
              <w:bidi w:val="0"/>
              <w:spacing w:before="0" w:after="283"/>
              <w:jc w:val="left"/>
              <w:rPr/>
            </w:pPr>
            <w:r>
              <w:rPr/>
              <w:t xml:space="preserve">jill </w:t>
            </w:r>
          </w:p>
        </w:tc>
        <w:tc>
          <w:tcPr>
            <w:tcW w:w="1155" w:type="dxa"/>
            <w:tcBorders/>
            <w:vAlign w:val="center"/>
          </w:tcPr>
          <w:p>
            <w:pPr>
              <w:pStyle w:val="TableContents"/>
              <w:bidi w:val="0"/>
              <w:spacing w:before="0" w:after="283"/>
              <w:jc w:val="left"/>
              <w:rPr/>
            </w:pPr>
            <w:r>
              <w:rPr/>
              <w:t xml:space="preserve">Joey </w:t>
            </w:r>
          </w:p>
        </w:tc>
        <w:tc>
          <w:tcPr>
            <w:tcW w:w="1059" w:type="dxa"/>
            <w:tcBorders/>
            <w:vAlign w:val="center"/>
          </w:tcPr>
          <w:p>
            <w:pPr>
              <w:pStyle w:val="TableContents"/>
              <w:bidi w:val="0"/>
              <w:spacing w:before="0" w:after="283"/>
              <w:jc w:val="left"/>
              <w:rPr>
                <w:sz w:val="4"/>
                <w:szCs w:val="4"/>
              </w:rPr>
            </w:pPr>
            <w:r>
              <w:rPr>
                <w:sz w:val="4"/>
                <w:szCs w:val="4"/>
              </w:rPr>
            </w:r>
          </w:p>
        </w:tc>
        <w:tc>
          <w:tcPr>
            <w:tcW w:w="1803" w:type="dxa"/>
            <w:tcBorders/>
            <w:vAlign w:val="center"/>
          </w:tcPr>
          <w:p>
            <w:pPr>
              <w:pStyle w:val="TableContents"/>
              <w:bidi w:val="0"/>
              <w:spacing w:before="0" w:after="283"/>
              <w:jc w:val="left"/>
              <w:rPr/>
            </w:pPr>
            <w:r>
              <w:rPr/>
              <w:t xml:space="preserve">mob </w:t>
            </w:r>
          </w:p>
        </w:tc>
        <w:tc>
          <w:tcPr>
            <w:tcW w:w="1043" w:type="dxa"/>
            <w:tcBorders/>
            <w:vAlign w:val="center"/>
          </w:tcPr>
          <w:p>
            <w:pPr>
              <w:pStyle w:val="TableContents"/>
              <w:bidi w:val="0"/>
              <w:spacing w:before="0" w:after="283"/>
              <w:jc w:val="left"/>
              <w:rPr>
                <w:sz w:val="4"/>
                <w:szCs w:val="4"/>
              </w:rPr>
            </w:pPr>
            <w:r>
              <w:rPr>
                <w:sz w:val="4"/>
                <w:szCs w:val="4"/>
              </w:rPr>
            </w:r>
          </w:p>
        </w:tc>
        <w:tc>
          <w:tcPr>
            <w:tcW w:w="1416" w:type="dxa"/>
            <w:tcBorders/>
            <w:vAlign w:val="center"/>
          </w:tcPr>
          <w:p>
            <w:pPr>
              <w:pStyle w:val="TableContents"/>
              <w:bidi w:val="0"/>
              <w:spacing w:before="0" w:after="283"/>
              <w:jc w:val="left"/>
              <w:rPr>
                <w:sz w:val="4"/>
                <w:szCs w:val="4"/>
              </w:rPr>
            </w:pPr>
            <w:r>
              <w:rPr>
                <w:sz w:val="4"/>
                <w:szCs w:val="4"/>
              </w:rPr>
            </w:r>
          </w:p>
        </w:tc>
      </w:tr>
      <w:tr>
        <w:trPr/>
        <w:tc>
          <w:tcPr>
            <w:tcW w:w="1514" w:type="dxa"/>
            <w:tcBorders/>
            <w:vAlign w:val="center"/>
          </w:tcPr>
          <w:p>
            <w:pPr>
              <w:pStyle w:val="TableContents"/>
              <w:bidi w:val="0"/>
              <w:spacing w:before="0" w:after="283"/>
              <w:jc w:val="left"/>
              <w:rPr/>
            </w:pPr>
            <w:r>
              <w:rPr/>
              <w:t xml:space="preserve">woodchuck </w:t>
            </w:r>
          </w:p>
        </w:tc>
        <w:tc>
          <w:tcPr>
            <w:tcW w:w="1078" w:type="dxa"/>
            <w:tcBorders/>
            <w:vAlign w:val="center"/>
          </w:tcPr>
          <w:p>
            <w:pPr>
              <w:pStyle w:val="TableContents"/>
              <w:bidi w:val="0"/>
              <w:spacing w:before="0" w:after="283"/>
              <w:jc w:val="left"/>
              <w:rPr/>
            </w:pPr>
            <w:r>
              <w:rPr/>
              <w:t xml:space="preserve">he-chuck </w:t>
            </w:r>
          </w:p>
        </w:tc>
        <w:tc>
          <w:tcPr>
            <w:tcW w:w="1137" w:type="dxa"/>
            <w:tcBorders/>
            <w:vAlign w:val="center"/>
          </w:tcPr>
          <w:p>
            <w:pPr>
              <w:pStyle w:val="TableContents"/>
              <w:bidi w:val="0"/>
              <w:spacing w:before="0" w:after="283"/>
              <w:jc w:val="left"/>
              <w:rPr/>
            </w:pPr>
            <w:r>
              <w:rPr/>
              <w:t xml:space="preserve">she-chuck </w:t>
            </w:r>
          </w:p>
        </w:tc>
        <w:tc>
          <w:tcPr>
            <w:tcW w:w="1155" w:type="dxa"/>
            <w:tcBorders/>
            <w:vAlign w:val="center"/>
          </w:tcPr>
          <w:p>
            <w:pPr>
              <w:pStyle w:val="TableContents"/>
              <w:bidi w:val="0"/>
              <w:spacing w:before="0" w:after="283"/>
              <w:jc w:val="left"/>
              <w:rPr/>
            </w:pPr>
            <w:r>
              <w:rPr/>
              <w:t xml:space="preserve">kit, cob </w:t>
            </w:r>
          </w:p>
        </w:tc>
        <w:tc>
          <w:tcPr>
            <w:tcW w:w="1059" w:type="dxa"/>
            <w:tcBorders/>
            <w:vAlign w:val="center"/>
          </w:tcPr>
          <w:p>
            <w:pPr>
              <w:pStyle w:val="TableContents"/>
              <w:bidi w:val="0"/>
              <w:spacing w:before="0" w:after="283"/>
              <w:jc w:val="left"/>
              <w:rPr>
                <w:sz w:val="4"/>
                <w:szCs w:val="4"/>
              </w:rPr>
            </w:pPr>
            <w:r>
              <w:rPr>
                <w:sz w:val="4"/>
                <w:szCs w:val="4"/>
              </w:rPr>
            </w:r>
          </w:p>
        </w:tc>
        <w:tc>
          <w:tcPr>
            <w:tcW w:w="1803" w:type="dxa"/>
            <w:tcBorders/>
            <w:vAlign w:val="center"/>
          </w:tcPr>
          <w:p>
            <w:pPr>
              <w:pStyle w:val="TableContents"/>
              <w:bidi w:val="0"/>
              <w:spacing w:before="0" w:after="283"/>
              <w:jc w:val="left"/>
              <w:rPr/>
            </w:pPr>
            <w:r>
              <w:rPr/>
              <w:t xml:space="preserve">siirtokunta </w:t>
            </w:r>
          </w:p>
        </w:tc>
        <w:tc>
          <w:tcPr>
            <w:tcW w:w="1043" w:type="dxa"/>
            <w:tcBorders/>
            <w:vAlign w:val="center"/>
          </w:tcPr>
          <w:p>
            <w:pPr>
              <w:pStyle w:val="TableContents"/>
              <w:bidi w:val="0"/>
              <w:spacing w:before="0" w:after="283"/>
              <w:jc w:val="left"/>
              <w:rPr/>
            </w:pPr>
            <w:r>
              <w:rPr/>
              <w:t xml:space="preserve">reikä </w:t>
            </w:r>
          </w:p>
        </w:tc>
        <w:tc>
          <w:tcPr>
            <w:tcW w:w="1416" w:type="dxa"/>
            <w:tcBorders/>
            <w:vAlign w:val="center"/>
          </w:tcPr>
          <w:p>
            <w:pPr>
              <w:pStyle w:val="TableContents"/>
              <w:bidi w:val="0"/>
              <w:spacing w:before="0" w:after="283"/>
              <w:jc w:val="left"/>
              <w:rPr>
                <w:sz w:val="4"/>
                <w:szCs w:val="4"/>
              </w:rPr>
            </w:pPr>
            <w:r>
              <w:rPr>
                <w:sz w:val="4"/>
                <w:szCs w:val="4"/>
              </w:rPr>
            </w:r>
          </w:p>
        </w:tc>
      </w:tr>
      <w:tr>
        <w:trPr/>
        <w:tc>
          <w:tcPr>
            <w:tcW w:w="1514" w:type="dxa"/>
            <w:tcBorders/>
            <w:vAlign w:val="center"/>
          </w:tcPr>
          <w:p>
            <w:pPr>
              <w:pStyle w:val="TableContents"/>
              <w:bidi w:val="0"/>
              <w:spacing w:before="0" w:after="283"/>
              <w:jc w:val="left"/>
              <w:rPr/>
            </w:pPr>
            <w:r>
              <w:rPr/>
              <w:t xml:space="preserve">mato </w:t>
            </w:r>
          </w:p>
        </w:tc>
        <w:tc>
          <w:tcPr>
            <w:tcW w:w="1078"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sz w:val="4"/>
                <w:szCs w:val="4"/>
              </w:rPr>
            </w:pPr>
            <w:r>
              <w:rPr>
                <w:sz w:val="4"/>
                <w:szCs w:val="4"/>
              </w:rPr>
            </w:r>
          </w:p>
        </w:tc>
        <w:tc>
          <w:tcPr>
            <w:tcW w:w="1155" w:type="dxa"/>
            <w:tcBorders/>
            <w:vAlign w:val="center"/>
          </w:tcPr>
          <w:p>
            <w:pPr>
              <w:pStyle w:val="TableContents"/>
              <w:bidi w:val="0"/>
              <w:spacing w:before="0" w:after="283"/>
              <w:jc w:val="left"/>
              <w:rPr>
                <w:sz w:val="4"/>
                <w:szCs w:val="4"/>
              </w:rPr>
            </w:pPr>
            <w:r>
              <w:rPr>
                <w:sz w:val="4"/>
                <w:szCs w:val="4"/>
              </w:rPr>
            </w:r>
          </w:p>
        </w:tc>
        <w:tc>
          <w:tcPr>
            <w:tcW w:w="1059" w:type="dxa"/>
            <w:tcBorders/>
            <w:vAlign w:val="center"/>
          </w:tcPr>
          <w:p>
            <w:pPr>
              <w:pStyle w:val="TableContents"/>
              <w:bidi w:val="0"/>
              <w:spacing w:before="0" w:after="283"/>
              <w:jc w:val="left"/>
              <w:rPr>
                <w:sz w:val="4"/>
                <w:szCs w:val="4"/>
              </w:rPr>
            </w:pPr>
            <w:r>
              <w:rPr>
                <w:sz w:val="4"/>
                <w:szCs w:val="4"/>
              </w:rPr>
            </w:r>
          </w:p>
        </w:tc>
        <w:tc>
          <w:tcPr>
            <w:tcW w:w="1803" w:type="dxa"/>
            <w:tcBorders/>
            <w:vAlign w:val="center"/>
          </w:tcPr>
          <w:p>
            <w:pPr>
              <w:pStyle w:val="TableContents"/>
              <w:bidi w:val="0"/>
              <w:spacing w:before="0" w:after="283"/>
              <w:jc w:val="left"/>
              <w:rPr/>
            </w:pPr>
            <w:r>
              <w:rPr/>
              <w:t xml:space="preserve">kimppu, kimpale, kouru, sänky, sänky </w:t>
            </w:r>
          </w:p>
        </w:tc>
        <w:tc>
          <w:tcPr>
            <w:tcW w:w="1043" w:type="dxa"/>
            <w:tcBorders/>
            <w:vAlign w:val="center"/>
          </w:tcPr>
          <w:p>
            <w:pPr>
              <w:pStyle w:val="TableContents"/>
              <w:bidi w:val="0"/>
              <w:spacing w:before="0" w:after="283"/>
              <w:jc w:val="left"/>
              <w:rPr>
                <w:sz w:val="4"/>
                <w:szCs w:val="4"/>
              </w:rPr>
            </w:pPr>
            <w:r>
              <w:rPr>
                <w:sz w:val="4"/>
                <w:szCs w:val="4"/>
              </w:rPr>
            </w:r>
          </w:p>
        </w:tc>
        <w:tc>
          <w:tcPr>
            <w:tcW w:w="1416" w:type="dxa"/>
            <w:tcBorders/>
            <w:vAlign w:val="center"/>
          </w:tcPr>
          <w:p>
            <w:pPr>
              <w:pStyle w:val="TableContents"/>
              <w:bidi w:val="0"/>
              <w:spacing w:before="0" w:after="283"/>
              <w:jc w:val="left"/>
              <w:rPr/>
            </w:pPr>
            <w:r>
              <w:rPr/>
              <w:t xml:space="preserve">terraario </w:t>
            </w:r>
          </w:p>
        </w:tc>
      </w:tr>
      <w:tr>
        <w:trPr/>
        <w:tc>
          <w:tcPr>
            <w:tcW w:w="1514" w:type="dxa"/>
            <w:tcBorders/>
            <w:vAlign w:val="center"/>
          </w:tcPr>
          <w:p>
            <w:pPr>
              <w:pStyle w:val="TableContents"/>
              <w:bidi w:val="0"/>
              <w:spacing w:before="0" w:after="283"/>
              <w:jc w:val="left"/>
              <w:rPr/>
            </w:pPr>
            <w:r>
              <w:rPr/>
              <w:t xml:space="preserve">jak </w:t>
            </w:r>
          </w:p>
        </w:tc>
        <w:tc>
          <w:tcPr>
            <w:tcW w:w="1078" w:type="dxa"/>
            <w:tcBorders/>
            <w:vAlign w:val="center"/>
          </w:tcPr>
          <w:p>
            <w:pPr>
              <w:pStyle w:val="TableContents"/>
              <w:bidi w:val="0"/>
              <w:spacing w:before="0" w:after="283"/>
              <w:jc w:val="left"/>
              <w:rPr/>
            </w:pPr>
            <w:r>
              <w:rPr/>
              <w:t xml:space="preserve">bull </w:t>
            </w:r>
          </w:p>
        </w:tc>
        <w:tc>
          <w:tcPr>
            <w:tcW w:w="1137" w:type="dxa"/>
            <w:tcBorders/>
            <w:vAlign w:val="center"/>
          </w:tcPr>
          <w:p>
            <w:pPr>
              <w:pStyle w:val="TableContents"/>
              <w:bidi w:val="0"/>
              <w:spacing w:before="0" w:after="283"/>
              <w:jc w:val="left"/>
              <w:rPr/>
            </w:pPr>
            <w:r>
              <w:rPr/>
              <w:t xml:space="preserve">lehmä </w:t>
            </w:r>
          </w:p>
        </w:tc>
        <w:tc>
          <w:tcPr>
            <w:tcW w:w="1155" w:type="dxa"/>
            <w:tcBorders/>
            <w:vAlign w:val="center"/>
          </w:tcPr>
          <w:p>
            <w:pPr>
              <w:pStyle w:val="TableContents"/>
              <w:bidi w:val="0"/>
              <w:spacing w:before="0" w:after="283"/>
              <w:jc w:val="left"/>
              <w:rPr/>
            </w:pPr>
            <w:r>
              <w:rPr/>
              <w:t xml:space="preserve">vasikka </w:t>
            </w:r>
          </w:p>
        </w:tc>
        <w:tc>
          <w:tcPr>
            <w:tcW w:w="1059" w:type="dxa"/>
            <w:tcBorders/>
            <w:vAlign w:val="center"/>
          </w:tcPr>
          <w:p>
            <w:pPr>
              <w:pStyle w:val="TableContents"/>
              <w:bidi w:val="0"/>
              <w:spacing w:before="0" w:after="283"/>
              <w:jc w:val="left"/>
              <w:rPr/>
            </w:pPr>
            <w:r>
              <w:rPr/>
              <w:t xml:space="preserve">pallea </w:t>
            </w:r>
          </w:p>
        </w:tc>
        <w:tc>
          <w:tcPr>
            <w:tcW w:w="1803" w:type="dxa"/>
            <w:tcBorders/>
            <w:vAlign w:val="center"/>
          </w:tcPr>
          <w:p>
            <w:pPr>
              <w:pStyle w:val="TableContents"/>
              <w:bidi w:val="0"/>
              <w:spacing w:before="0" w:after="283"/>
              <w:jc w:val="left"/>
              <w:rPr/>
            </w:pPr>
            <w:r>
              <w:rPr/>
              <w:t xml:space="preserve">lauma; joukkue (valjastettu) </w:t>
            </w:r>
          </w:p>
        </w:tc>
        <w:tc>
          <w:tcPr>
            <w:tcW w:w="1043" w:type="dxa"/>
            <w:tcBorders/>
            <w:vAlign w:val="center"/>
          </w:tcPr>
          <w:p>
            <w:pPr>
              <w:pStyle w:val="TableContents"/>
              <w:bidi w:val="0"/>
              <w:spacing w:before="0" w:after="283"/>
              <w:jc w:val="left"/>
              <w:rPr>
                <w:sz w:val="4"/>
                <w:szCs w:val="4"/>
              </w:rPr>
            </w:pPr>
            <w:r>
              <w:rPr>
                <w:sz w:val="4"/>
                <w:szCs w:val="4"/>
              </w:rPr>
            </w:r>
          </w:p>
        </w:tc>
        <w:tc>
          <w:tcPr>
            <w:tcW w:w="1416" w:type="dxa"/>
            <w:tcBorders/>
            <w:vAlign w:val="center"/>
          </w:tcPr>
          <w:p>
            <w:pPr>
              <w:pStyle w:val="TableContents"/>
              <w:bidi w:val="0"/>
              <w:spacing w:before="0" w:after="283"/>
              <w:jc w:val="left"/>
              <w:rPr/>
            </w:pPr>
            <w:r>
              <w:rPr/>
              <w:t xml:space="preserve">navetta, karsina </w:t>
            </w:r>
          </w:p>
        </w:tc>
      </w:tr>
      <w:tr>
        <w:trPr/>
        <w:tc>
          <w:tcPr>
            <w:tcW w:w="1514" w:type="dxa"/>
            <w:tcBorders/>
            <w:vAlign w:val="center"/>
          </w:tcPr>
          <w:p>
            <w:pPr>
              <w:pStyle w:val="TableContents"/>
              <w:bidi w:val="0"/>
              <w:spacing w:before="0" w:after="283"/>
              <w:jc w:val="left"/>
              <w:rPr/>
            </w:pPr>
            <w:r>
              <w:rPr/>
              <w:t xml:space="preserve">Keltainen takki </w:t>
            </w:r>
          </w:p>
        </w:tc>
        <w:tc>
          <w:tcPr>
            <w:tcW w:w="1078" w:type="dxa"/>
            <w:tcBorders/>
            <w:vAlign w:val="center"/>
          </w:tcPr>
          <w:p>
            <w:pPr>
              <w:pStyle w:val="TableContents"/>
              <w:bidi w:val="0"/>
              <w:spacing w:before="0" w:after="283"/>
              <w:jc w:val="left"/>
              <w:rPr/>
            </w:pPr>
            <w:r>
              <w:rPr/>
              <w:t xml:space="preserve">drone </w:t>
            </w:r>
          </w:p>
        </w:tc>
        <w:tc>
          <w:tcPr>
            <w:tcW w:w="1137" w:type="dxa"/>
            <w:tcBorders/>
            <w:vAlign w:val="center"/>
          </w:tcPr>
          <w:p>
            <w:pPr>
              <w:pStyle w:val="TableContents"/>
              <w:bidi w:val="0"/>
              <w:spacing w:before="0" w:after="283"/>
              <w:jc w:val="left"/>
              <w:rPr/>
            </w:pPr>
            <w:r>
              <w:rPr/>
              <w:t xml:space="preserve">kuningatar </w:t>
            </w:r>
          </w:p>
        </w:tc>
        <w:tc>
          <w:tcPr>
            <w:tcW w:w="1155" w:type="dxa"/>
            <w:tcBorders/>
            <w:vAlign w:val="center"/>
          </w:tcPr>
          <w:p>
            <w:pPr>
              <w:pStyle w:val="TableContents"/>
              <w:bidi w:val="0"/>
              <w:spacing w:before="0" w:after="283"/>
              <w:jc w:val="left"/>
              <w:rPr/>
            </w:pPr>
            <w:r>
              <w:rPr/>
              <w:t xml:space="preserve">toukka </w:t>
            </w:r>
          </w:p>
        </w:tc>
        <w:tc>
          <w:tcPr>
            <w:tcW w:w="1059" w:type="dxa"/>
            <w:tcBorders/>
            <w:vAlign w:val="center"/>
          </w:tcPr>
          <w:p>
            <w:pPr>
              <w:pStyle w:val="TableContents"/>
              <w:bidi w:val="0"/>
              <w:spacing w:before="0" w:after="283"/>
              <w:jc w:val="left"/>
              <w:rPr/>
            </w:pPr>
            <w:r>
              <w:rPr/>
              <w:t xml:space="preserve">buzz </w:t>
            </w:r>
          </w:p>
        </w:tc>
        <w:tc>
          <w:tcPr>
            <w:tcW w:w="1803" w:type="dxa"/>
            <w:tcBorders/>
            <w:vAlign w:val="center"/>
          </w:tcPr>
          <w:p>
            <w:pPr>
              <w:pStyle w:val="TableContents"/>
              <w:bidi w:val="0"/>
              <w:spacing w:before="0" w:after="283"/>
              <w:jc w:val="left"/>
              <w:rPr/>
            </w:pPr>
            <w:r>
              <w:rPr/>
              <w:t xml:space="preserve">pilvi, parvi, kolonia </w:t>
            </w:r>
          </w:p>
        </w:tc>
        <w:tc>
          <w:tcPr>
            <w:tcW w:w="1043" w:type="dxa"/>
            <w:tcBorders/>
            <w:vAlign w:val="center"/>
          </w:tcPr>
          <w:p>
            <w:pPr>
              <w:pStyle w:val="TableContents"/>
              <w:bidi w:val="0"/>
              <w:spacing w:before="0" w:after="283"/>
              <w:jc w:val="left"/>
              <w:rPr>
                <w:sz w:val="4"/>
                <w:szCs w:val="4"/>
              </w:rPr>
            </w:pPr>
            <w:r>
              <w:rPr>
                <w:sz w:val="4"/>
                <w:szCs w:val="4"/>
              </w:rPr>
            </w:r>
          </w:p>
        </w:tc>
        <w:tc>
          <w:tcPr>
            <w:tcW w:w="1416" w:type="dxa"/>
            <w:tcBorders/>
            <w:vAlign w:val="center"/>
          </w:tcPr>
          <w:p>
            <w:pPr>
              <w:pStyle w:val="TableContents"/>
              <w:bidi w:val="0"/>
              <w:spacing w:before="0" w:after="283"/>
              <w:jc w:val="left"/>
              <w:rPr>
                <w:sz w:val="4"/>
                <w:szCs w:val="4"/>
              </w:rPr>
            </w:pPr>
            <w:r>
              <w:rPr>
                <w:sz w:val="4"/>
                <w:szCs w:val="4"/>
              </w:rPr>
            </w:r>
          </w:p>
        </w:tc>
      </w:tr>
      <w:tr>
        <w:trPr/>
        <w:tc>
          <w:tcPr>
            <w:tcW w:w="1514" w:type="dxa"/>
            <w:tcBorders/>
            <w:vAlign w:val="center"/>
          </w:tcPr>
          <w:p>
            <w:pPr>
              <w:pStyle w:val="TableContents"/>
              <w:bidi w:val="0"/>
              <w:spacing w:before="0" w:after="283"/>
              <w:jc w:val="left"/>
              <w:rPr/>
            </w:pPr>
            <w:r>
              <w:rPr/>
              <w:t xml:space="preserve">zebra </w:t>
            </w:r>
          </w:p>
        </w:tc>
        <w:tc>
          <w:tcPr>
            <w:tcW w:w="1078" w:type="dxa"/>
            <w:tcBorders/>
            <w:vAlign w:val="center"/>
          </w:tcPr>
          <w:p>
            <w:pPr>
              <w:pStyle w:val="TableContents"/>
              <w:bidi w:val="0"/>
              <w:spacing w:before="0" w:after="283"/>
              <w:jc w:val="left"/>
              <w:rPr/>
            </w:pPr>
            <w:r>
              <w:rPr/>
              <w:t xml:space="preserve">ori </w:t>
            </w:r>
          </w:p>
        </w:tc>
        <w:tc>
          <w:tcPr>
            <w:tcW w:w="1137" w:type="dxa"/>
            <w:tcBorders/>
            <w:vAlign w:val="center"/>
          </w:tcPr>
          <w:p>
            <w:pPr>
              <w:pStyle w:val="TableContents"/>
              <w:bidi w:val="0"/>
              <w:spacing w:before="0" w:after="283"/>
              <w:jc w:val="left"/>
              <w:rPr/>
            </w:pPr>
            <w:r>
              <w:rPr/>
              <w:t xml:space="preserve">tamma </w:t>
            </w:r>
          </w:p>
        </w:tc>
        <w:tc>
          <w:tcPr>
            <w:tcW w:w="1155" w:type="dxa"/>
            <w:tcBorders/>
            <w:vAlign w:val="center"/>
          </w:tcPr>
          <w:p>
            <w:pPr>
              <w:pStyle w:val="TableContents"/>
              <w:bidi w:val="0"/>
              <w:spacing w:before="0" w:after="283"/>
              <w:jc w:val="left"/>
              <w:rPr/>
            </w:pPr>
            <w:r>
              <w:rPr/>
              <w:t xml:space="preserve">varsa, varsa (uros) </w:t>
            </w:r>
          </w:p>
        </w:tc>
        <w:tc>
          <w:tcPr>
            <w:tcW w:w="1059" w:type="dxa"/>
            <w:tcBorders/>
            <w:vAlign w:val="center"/>
          </w:tcPr>
          <w:p>
            <w:pPr>
              <w:pStyle w:val="TableContents"/>
              <w:bidi w:val="0"/>
              <w:spacing w:before="0" w:after="283"/>
              <w:jc w:val="left"/>
              <w:rPr/>
            </w:pPr>
            <w:r>
              <w:rPr/>
              <w:t xml:space="preserve">neigh </w:t>
            </w:r>
          </w:p>
        </w:tc>
        <w:tc>
          <w:tcPr>
            <w:tcW w:w="1803" w:type="dxa"/>
            <w:tcBorders/>
            <w:vAlign w:val="center"/>
          </w:tcPr>
          <w:p>
            <w:pPr>
              <w:pStyle w:val="TableContents"/>
              <w:bidi w:val="0"/>
              <w:spacing w:before="0" w:after="283"/>
              <w:jc w:val="left"/>
              <w:rPr/>
            </w:pPr>
            <w:r>
              <w:rPr/>
              <w:t xml:space="preserve">lauma, innokkuus, kohortit, risteys, ylitys </w:t>
            </w:r>
          </w:p>
        </w:tc>
        <w:tc>
          <w:tcPr>
            <w:tcW w:w="1043" w:type="dxa"/>
            <w:tcBorders/>
            <w:vAlign w:val="center"/>
          </w:tcPr>
          <w:p>
            <w:pPr>
              <w:pStyle w:val="TableContents"/>
              <w:bidi w:val="0"/>
              <w:spacing w:before="0" w:after="283"/>
              <w:jc w:val="left"/>
              <w:rPr/>
            </w:pPr>
            <w:r>
              <w:rPr/>
              <w:t xml:space="preserve">Savannah </w:t>
            </w:r>
          </w:p>
        </w:tc>
        <w:tc>
          <w:tcPr>
            <w:tcW w:w="1416" w:type="dxa"/>
            <w:tcBorders/>
            <w:vAlign w:val="center"/>
          </w:tcPr>
          <w:p>
            <w:pPr>
              <w:pStyle w:val="TableContents"/>
              <w:bidi w:val="0"/>
              <w:spacing w:before="0" w:after="283"/>
              <w:jc w:val="left"/>
              <w:rPr/>
            </w:pPr>
            <w:r>
              <w:rPr/>
              <w:t xml:space="preserve">kotelo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vuohen vastakkainen sukupuoli?</w:t>
      </w:r>
    </w:p>
    <w:p>
      <w:pPr>
        <w:pStyle w:val="TextBody"/>
        <w:bidi w:val="0"/>
        <w:jc w:val="left"/>
        <w:rPr>
          <w:b/>
          <w:u w:val="single"/>
          <w:shd w:val="clear" w:fill="FFFF00"/>
        </w:rPr>
      </w:pPr>
      <w:r>
        <w:rPr>
          <w:b/>
          <w:u w:val="single"/>
          <w:shd w:val="clear" w:fill="FFFF00"/>
        </w:rPr>
        <w:t xml:space="preserve">Asiakirjan numero 46314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Assembly of God Church School </w:t>
      </w:r>
      <w:r>
        <w:rPr/>
        <w:t xml:space="preserve">असेंब्ली ऑफ गोद चर्च स्कूल </w:t>
      </w:r>
    </w:p>
    <w:tbl>
      <w:tblPr>
        <w:tblW w:w="7787" w:type="dxa"/>
        <w:jc w:val="left"/>
        <w:tblInd w:w="0" w:type="dxa"/>
        <w:tblLayout w:type="fixed"/>
        <w:tblCellMar>
          <w:top w:w="28" w:type="dxa"/>
          <w:left w:w="28" w:type="dxa"/>
          <w:bottom w:w="28" w:type="dxa"/>
          <w:right w:w="28" w:type="dxa"/>
        </w:tblCellMar>
      </w:tblPr>
      <w:tblGrid>
        <w:gridCol w:w="1351"/>
        <w:gridCol w:w="6436"/>
      </w:tblGrid>
      <w:tr>
        <w:trPr/>
        <w:tc>
          <w:tcPr>
            <w:tcW w:w="1351" w:type="dxa"/>
            <w:tcBorders/>
            <w:vAlign w:val="center"/>
          </w:tcPr>
          <w:p>
            <w:pPr>
              <w:pStyle w:val="TableHeading"/>
              <w:suppressLineNumbers/>
              <w:bidi w:val="0"/>
              <w:spacing w:before="0" w:after="283"/>
              <w:jc w:val="center"/>
              <w:rPr/>
            </w:pPr>
            <w:r>
              <w:rPr/>
              <w:t xml:space="preserve">Motto </w:t>
            </w:r>
          </w:p>
        </w:tc>
        <w:tc>
          <w:tcPr>
            <w:tcW w:w="6436" w:type="dxa"/>
            <w:tcBorders/>
            <w:vAlign w:val="center"/>
          </w:tcPr>
          <w:p>
            <w:pPr>
              <w:pStyle w:val="TableContents"/>
              <w:bidi w:val="0"/>
              <w:spacing w:before="0" w:after="283"/>
              <w:jc w:val="left"/>
              <w:rPr/>
            </w:pPr>
            <w:r>
              <w:rPr/>
              <w:t xml:space="preserve">My Utmost For His Highest </w:t>
            </w:r>
          </w:p>
        </w:tc>
      </w:tr>
      <w:tr>
        <w:trPr/>
        <w:tc>
          <w:tcPr>
            <w:tcW w:w="1351" w:type="dxa"/>
            <w:tcBorders/>
            <w:vAlign w:val="center"/>
          </w:tcPr>
          <w:p>
            <w:pPr>
              <w:pStyle w:val="TableHeading"/>
              <w:suppressLineNumbers/>
              <w:bidi w:val="0"/>
              <w:spacing w:before="0" w:after="283"/>
              <w:jc w:val="center"/>
              <w:rPr/>
            </w:pPr>
            <w:r>
              <w:rPr/>
              <w:t xml:space="preserve">Tyyppi </w:t>
            </w:r>
          </w:p>
        </w:tc>
        <w:tc>
          <w:tcPr>
            <w:tcW w:w="6436" w:type="dxa"/>
            <w:tcBorders/>
            <w:vAlign w:val="center"/>
          </w:tcPr>
          <w:p>
            <w:pPr>
              <w:pStyle w:val="TableContents"/>
              <w:bidi w:val="0"/>
              <w:spacing w:before="0" w:after="283"/>
              <w:jc w:val="left"/>
              <w:rPr/>
            </w:pPr>
            <w:r>
              <w:rPr/>
              <w:t xml:space="preserve">Yksityinen </w:t>
            </w:r>
          </w:p>
        </w:tc>
      </w:tr>
      <w:tr>
        <w:trPr/>
        <w:tc>
          <w:tcPr>
            <w:tcW w:w="1351" w:type="dxa"/>
            <w:tcBorders/>
            <w:vAlign w:val="center"/>
          </w:tcPr>
          <w:p>
            <w:pPr>
              <w:pStyle w:val="TableHeading"/>
              <w:suppressLineNumbers/>
              <w:bidi w:val="0"/>
              <w:spacing w:before="0" w:after="283"/>
              <w:jc w:val="center"/>
              <w:rPr/>
            </w:pPr>
            <w:r>
              <w:rPr/>
              <w:t xml:space="preserve">Perustettu </w:t>
            </w:r>
          </w:p>
        </w:tc>
        <w:tc>
          <w:tcPr>
            <w:tcW w:w="6436" w:type="dxa"/>
            <w:tcBorders/>
            <w:vAlign w:val="center"/>
          </w:tcPr>
          <w:p>
            <w:pPr>
              <w:pStyle w:val="TableContents"/>
              <w:bidi w:val="0"/>
              <w:spacing w:before="0" w:after="283"/>
              <w:jc w:val="left"/>
              <w:rPr/>
            </w:pPr>
            <w:r>
              <w:rPr/>
              <w:t xml:space="preserve">1964 </w:t>
            </w:r>
          </w:p>
        </w:tc>
      </w:tr>
      <w:tr>
        <w:trPr/>
        <w:tc>
          <w:tcPr>
            <w:tcW w:w="1351" w:type="dxa"/>
            <w:tcBorders/>
            <w:vAlign w:val="center"/>
          </w:tcPr>
          <w:p>
            <w:pPr>
              <w:pStyle w:val="TableHeading"/>
              <w:suppressLineNumbers/>
              <w:bidi w:val="0"/>
              <w:spacing w:before="0" w:after="283"/>
              <w:jc w:val="center"/>
              <w:rPr/>
            </w:pPr>
            <w:r>
              <w:rPr/>
              <w:t xml:space="preserve">Osoite </w:t>
            </w:r>
          </w:p>
        </w:tc>
        <w:tc>
          <w:tcPr>
            <w:tcW w:w="6436" w:type="dxa"/>
            <w:tcBorders/>
            <w:vAlign w:val="center"/>
          </w:tcPr>
          <w:p>
            <w:pPr>
              <w:pStyle w:val="TableContents"/>
              <w:bidi w:val="0"/>
              <w:spacing w:before="0" w:after="283"/>
              <w:jc w:val="left"/>
              <w:rPr/>
            </w:pPr>
            <w:r>
              <w:rPr/>
              <w:t xml:space="preserve">125 / 1, Park Street, 18, Royd Street, Kolkata, Länsi-Bengali, Intia </w:t>
            </w:r>
          </w:p>
        </w:tc>
      </w:tr>
      <w:tr>
        <w:trPr/>
        <w:tc>
          <w:tcPr>
            <w:tcW w:w="1351" w:type="dxa"/>
            <w:tcBorders/>
            <w:vAlign w:val="center"/>
          </w:tcPr>
          <w:p>
            <w:pPr>
              <w:pStyle w:val="TableHeading"/>
              <w:suppressLineNumbers/>
              <w:bidi w:val="0"/>
              <w:spacing w:before="0" w:after="283"/>
              <w:jc w:val="center"/>
              <w:rPr/>
            </w:pPr>
            <w:r>
              <w:rPr/>
              <w:t xml:space="preserve">Kampus </w:t>
            </w:r>
          </w:p>
        </w:tc>
        <w:tc>
          <w:tcPr>
            <w:tcW w:w="6436" w:type="dxa"/>
            <w:tcBorders/>
            <w:vAlign w:val="center"/>
          </w:tcPr>
          <w:p>
            <w:pPr>
              <w:pStyle w:val="TableContents"/>
              <w:bidi w:val="0"/>
              <w:spacing w:before="0" w:after="283"/>
              <w:jc w:val="left"/>
              <w:rPr/>
            </w:pPr>
            <w:r>
              <w:rPr/>
              <w:t xml:space="preserve">Urban </w:t>
            </w:r>
          </w:p>
        </w:tc>
      </w:tr>
      <w:tr>
        <w:trPr/>
        <w:tc>
          <w:tcPr>
            <w:tcW w:w="1351" w:type="dxa"/>
            <w:tcBorders/>
            <w:vAlign w:val="center"/>
          </w:tcPr>
          <w:p>
            <w:pPr>
              <w:pStyle w:val="TableHeading"/>
              <w:suppressLineNumbers/>
              <w:bidi w:val="0"/>
              <w:spacing w:before="0" w:after="283"/>
              <w:jc w:val="center"/>
              <w:rPr/>
            </w:pPr>
            <w:r>
              <w:rPr/>
              <w:t xml:space="preserve">Verkkosivusto </w:t>
            </w:r>
          </w:p>
        </w:tc>
        <w:tc>
          <w:tcPr>
            <w:tcW w:w="6436" w:type="dxa"/>
            <w:tcBorders/>
            <w:vAlign w:val="center"/>
          </w:tcPr>
          <w:p>
            <w:pPr>
              <w:pStyle w:val="TableContents"/>
              <w:bidi w:val="0"/>
              <w:spacing w:before="0" w:after="283"/>
              <w:jc w:val="left"/>
              <w:rPr/>
            </w:pPr>
            <w:r>
              <w:rPr>
                <w:color w:val="A9A9A9"/>
              </w:rPr>
              <w:t xml:space="preserve">agcschools.edu.</w:t>
            </w:r>
            <w:r>
              <w:rPr/>
              <w:t xml:space="preserve">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jumalan seurakunnan koulu kolkata verkkosivusto</w:t>
      </w:r>
    </w:p>
    <w:p>
      <w:pPr>
        <w:pStyle w:val="TextBody"/>
        <w:bidi w:val="0"/>
        <w:jc w:val="left"/>
        <w:rPr>
          <w:b/>
          <w:u w:val="single"/>
          <w:shd w:val="clear" w:fill="FFFF00"/>
        </w:rPr>
      </w:pPr>
      <w:r>
        <w:rPr>
          <w:b/>
          <w:u w:val="single"/>
          <w:shd w:val="clear" w:fill="FFFF00"/>
        </w:rPr>
        <w:t xml:space="preserve">Asiakirjan numero 46315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Arrahin piiritys (27. heinäkuuta - 3. elokuuta 1857) tapahtui Intian kapinan (tunnetaan myös nimellä Intian kapina 1857) aikana. Se </w:t>
      </w:r>
      <w:r>
        <w:rPr/>
        <w:t xml:space="preserve">oli kahdeksan päivää kestänyt linnoitetun ulkorakennuksen puolustus, jonka miehittivät 18 siviiliä ja 50 Bengalin sotilaspoliisipataljoonan jäsentä 2 500-3 000 kapinoivaa Bengalin jalkaväen kolmesta rykmentistä ja arviolta 8 000 miestä </w:t>
      </w:r>
      <w:r>
        <w:rPr>
          <w:color w:val="A9A9A9"/>
        </w:rPr>
        <w:t xml:space="preserve">paikallisen zamindarin eli päällikön Kunwar Singhin </w:t>
      </w:r>
      <w:r>
        <w:rPr/>
        <w:t xml:space="preserve">komentamista epäsäännöllisistä joukoista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vuoden 1857 kapinaa Arrahissa</w:t>
      </w:r>
    </w:p>
    <w:p>
      <w:pPr>
        <w:pStyle w:val="TextBody"/>
        <w:bidi w:val="0"/>
        <w:jc w:val="left"/>
        <w:rPr>
          <w:b/>
          <w:u w:val="single"/>
          <w:shd w:val="clear" w:fill="FFFF00"/>
        </w:rPr>
      </w:pPr>
      <w:r>
        <w:rPr>
          <w:b/>
          <w:u w:val="single"/>
          <w:shd w:val="clear" w:fill="FFFF00"/>
        </w:rPr>
        <w:t xml:space="preserve">Asiakirjan numero 46316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Wynn Las Vegas </w:t>
      </w:r>
    </w:p>
    <w:tbl>
      <w:tblPr>
        <w:tblW w:w="10205" w:type="dxa"/>
        <w:jc w:val="left"/>
        <w:tblInd w:w="0" w:type="dxa"/>
        <w:tblLayout w:type="fixed"/>
        <w:tblCellMar>
          <w:top w:w="28" w:type="dxa"/>
          <w:left w:w="28" w:type="dxa"/>
          <w:bottom w:w="28" w:type="dxa"/>
          <w:right w:w="28" w:type="dxa"/>
        </w:tblCellMar>
      </w:tblPr>
      <w:tblGrid>
        <w:gridCol w:w="2182"/>
        <w:gridCol w:w="8023"/>
      </w:tblGrid>
      <w:tr>
        <w:trPr/>
        <w:tc>
          <w:tcPr>
            <w:tcW w:w="2182" w:type="dxa"/>
            <w:tcBorders/>
            <w:vAlign w:val="center"/>
          </w:tcPr>
          <w:p>
            <w:pPr>
              <w:pStyle w:val="TableHeading"/>
              <w:suppressLineNumbers/>
              <w:bidi w:val="0"/>
              <w:spacing w:before="0" w:after="283"/>
              <w:jc w:val="center"/>
              <w:rPr/>
            </w:pPr>
            <w:r>
              <w:rPr/>
              <w:t xml:space="preserve">Sijainti </w:t>
            </w:r>
          </w:p>
        </w:tc>
        <w:tc>
          <w:tcPr>
            <w:tcW w:w="8023" w:type="dxa"/>
            <w:tcBorders/>
            <w:vAlign w:val="center"/>
          </w:tcPr>
          <w:p>
            <w:pPr>
              <w:pStyle w:val="TableContents"/>
              <w:bidi w:val="0"/>
              <w:spacing w:before="0" w:after="283"/>
              <w:jc w:val="left"/>
              <w:rPr/>
            </w:pPr>
            <w:r>
              <w:rPr/>
              <w:t xml:space="preserve">Paradise, Nevada, Yhdysvallat </w:t>
            </w:r>
          </w:p>
        </w:tc>
      </w:tr>
      <w:tr>
        <w:trPr/>
        <w:tc>
          <w:tcPr>
            <w:tcW w:w="2182" w:type="dxa"/>
            <w:tcBorders/>
            <w:vAlign w:val="center"/>
          </w:tcPr>
          <w:p>
            <w:pPr>
              <w:pStyle w:val="TableHeading"/>
              <w:suppressLineNumbers/>
              <w:bidi w:val="0"/>
              <w:spacing w:before="0" w:after="283"/>
              <w:jc w:val="center"/>
              <w:rPr/>
            </w:pPr>
            <w:r>
              <w:rPr/>
              <w:t xml:space="preserve">Osoite </w:t>
            </w:r>
          </w:p>
        </w:tc>
        <w:tc>
          <w:tcPr>
            <w:tcW w:w="8023" w:type="dxa"/>
            <w:tcBorders/>
            <w:vAlign w:val="center"/>
          </w:tcPr>
          <w:p>
            <w:pPr>
              <w:pStyle w:val="TableContents"/>
              <w:bidi w:val="0"/>
              <w:spacing w:before="0" w:after="283"/>
              <w:jc w:val="left"/>
              <w:rPr/>
            </w:pPr>
            <w:r>
              <w:rPr/>
              <w:t xml:space="preserve">3131 South Las Vegas Boulevard </w:t>
            </w:r>
          </w:p>
        </w:tc>
      </w:tr>
      <w:tr>
        <w:trPr/>
        <w:tc>
          <w:tcPr>
            <w:tcW w:w="2182" w:type="dxa"/>
            <w:tcBorders/>
            <w:vAlign w:val="center"/>
          </w:tcPr>
          <w:p>
            <w:pPr>
              <w:pStyle w:val="TableHeading"/>
              <w:suppressLineNumbers/>
              <w:bidi w:val="0"/>
              <w:spacing w:before="0" w:after="283"/>
              <w:jc w:val="center"/>
              <w:rPr/>
            </w:pPr>
            <w:r>
              <w:rPr/>
              <w:t xml:space="preserve">Avaamispäivä </w:t>
            </w:r>
          </w:p>
        </w:tc>
        <w:tc>
          <w:tcPr>
            <w:tcW w:w="8023" w:type="dxa"/>
            <w:tcBorders/>
            <w:vAlign w:val="center"/>
          </w:tcPr>
          <w:p>
            <w:pPr>
              <w:pStyle w:val="TableContents"/>
              <w:bidi w:val="0"/>
              <w:spacing w:before="0" w:after="283"/>
              <w:jc w:val="left"/>
              <w:rPr/>
            </w:pPr>
            <w:r>
              <w:rPr/>
              <w:t xml:space="preserve">huhtikuu 28, 2005; 12 vuotta sitten (huhtikuu 28, 2005) </w:t>
            </w:r>
          </w:p>
        </w:tc>
      </w:tr>
      <w:tr>
        <w:trPr/>
        <w:tc>
          <w:tcPr>
            <w:tcW w:w="2182" w:type="dxa"/>
            <w:tcBorders/>
            <w:vAlign w:val="center"/>
          </w:tcPr>
          <w:p>
            <w:pPr>
              <w:pStyle w:val="TableHeading"/>
              <w:suppressLineNumbers/>
              <w:bidi w:val="0"/>
              <w:spacing w:before="0" w:after="283"/>
              <w:jc w:val="center"/>
              <w:rPr/>
            </w:pPr>
            <w:r>
              <w:rPr/>
              <w:t xml:space="preserve">Teema </w:t>
            </w:r>
          </w:p>
        </w:tc>
        <w:tc>
          <w:tcPr>
            <w:tcW w:w="8023" w:type="dxa"/>
            <w:tcBorders/>
            <w:vAlign w:val="center"/>
          </w:tcPr>
          <w:p>
            <w:pPr>
              <w:pStyle w:val="TableContents"/>
              <w:bidi w:val="0"/>
              <w:spacing w:before="0" w:after="283"/>
              <w:jc w:val="left"/>
              <w:rPr/>
            </w:pPr>
            <w:r>
              <w:rPr/>
              <w:t xml:space="preserve">Epätäydelliset unelmat Elämä jäljittelee taidetta </w:t>
            </w:r>
          </w:p>
        </w:tc>
      </w:tr>
      <w:tr>
        <w:trPr/>
        <w:tc>
          <w:tcPr>
            <w:tcW w:w="2182" w:type="dxa"/>
            <w:tcBorders/>
            <w:vAlign w:val="center"/>
          </w:tcPr>
          <w:p>
            <w:pPr>
              <w:pStyle w:val="TableHeading"/>
              <w:suppressLineNumbers/>
              <w:bidi w:val="0"/>
              <w:spacing w:before="0" w:after="283"/>
              <w:jc w:val="center"/>
              <w:rPr/>
            </w:pPr>
            <w:r>
              <w:rPr/>
              <w:t xml:space="preserve">Huoneiden lukumäärä </w:t>
            </w:r>
          </w:p>
        </w:tc>
        <w:tc>
          <w:tcPr>
            <w:tcW w:w="8023" w:type="dxa"/>
            <w:tcBorders/>
            <w:vAlign w:val="center"/>
          </w:tcPr>
          <w:p>
            <w:pPr>
              <w:pStyle w:val="TableContents"/>
              <w:bidi w:val="0"/>
              <w:spacing w:before="0" w:after="283"/>
              <w:jc w:val="left"/>
              <w:rPr/>
            </w:pPr>
            <w:r>
              <w:rPr/>
              <w:t xml:space="preserve">2,716 </w:t>
            </w:r>
          </w:p>
        </w:tc>
      </w:tr>
      <w:tr>
        <w:trPr/>
        <w:tc>
          <w:tcPr>
            <w:tcW w:w="2182" w:type="dxa"/>
            <w:tcBorders/>
            <w:vAlign w:val="center"/>
          </w:tcPr>
          <w:p>
            <w:pPr>
              <w:pStyle w:val="TableHeading"/>
              <w:suppressLineNumbers/>
              <w:bidi w:val="0"/>
              <w:spacing w:before="0" w:after="283"/>
              <w:jc w:val="center"/>
              <w:rPr/>
            </w:pPr>
            <w:r>
              <w:rPr/>
              <w:t xml:space="preserve">Pelitilaa yhteensä </w:t>
            </w:r>
          </w:p>
        </w:tc>
        <w:tc>
          <w:tcPr>
            <w:tcW w:w="8023" w:type="dxa"/>
            <w:tcBorders/>
            <w:vAlign w:val="center"/>
          </w:tcPr>
          <w:p>
            <w:pPr>
              <w:pStyle w:val="TableContents"/>
              <w:bidi w:val="0"/>
              <w:spacing w:before="0" w:after="283"/>
              <w:jc w:val="left"/>
              <w:rPr/>
            </w:pPr>
            <w:r>
              <w:rPr/>
              <w:t xml:space="preserve">189,000 neliöjalkaa (17,600 m) </w:t>
            </w:r>
          </w:p>
        </w:tc>
      </w:tr>
      <w:tr>
        <w:trPr/>
        <w:tc>
          <w:tcPr>
            <w:tcW w:w="2182" w:type="dxa"/>
            <w:tcBorders/>
            <w:vAlign w:val="center"/>
          </w:tcPr>
          <w:p>
            <w:pPr>
              <w:pStyle w:val="TableHeading"/>
              <w:suppressLineNumbers/>
              <w:bidi w:val="0"/>
              <w:spacing w:before="0" w:after="283"/>
              <w:jc w:val="center"/>
              <w:rPr/>
            </w:pPr>
            <w:r>
              <w:rPr/>
              <w:t xml:space="preserve">Pysyvät näyttelyt </w:t>
            </w:r>
          </w:p>
        </w:tc>
        <w:tc>
          <w:tcPr>
            <w:tcW w:w="8023" w:type="dxa"/>
            <w:tcBorders/>
            <w:vAlign w:val="center"/>
          </w:tcPr>
          <w:p>
            <w:pPr>
              <w:pStyle w:val="TableContents"/>
              <w:bidi w:val="0"/>
              <w:spacing w:before="0" w:after="283"/>
              <w:jc w:val="left"/>
              <w:rPr/>
            </w:pPr>
            <w:r>
              <w:rPr/>
              <w:t xml:space="preserve">Le Rêve </w:t>
            </w:r>
          </w:p>
        </w:tc>
      </w:tr>
      <w:tr>
        <w:trPr/>
        <w:tc>
          <w:tcPr>
            <w:tcW w:w="2182" w:type="dxa"/>
            <w:tcBorders/>
            <w:vAlign w:val="center"/>
          </w:tcPr>
          <w:p>
            <w:pPr>
              <w:pStyle w:val="TableHeading"/>
              <w:suppressLineNumbers/>
              <w:bidi w:val="0"/>
              <w:spacing w:before="0" w:after="283"/>
              <w:jc w:val="center"/>
              <w:rPr/>
            </w:pPr>
            <w:r>
              <w:rPr/>
              <w:t xml:space="preserve">Tunnusomaiset nähtävyydet </w:t>
            </w:r>
          </w:p>
        </w:tc>
        <w:tc>
          <w:tcPr>
            <w:tcW w:w="8023" w:type="dxa"/>
            <w:tcBorders/>
            <w:vAlign w:val="center"/>
          </w:tcPr>
          <w:p>
            <w:pPr>
              <w:pStyle w:val="TableContents"/>
              <w:bidi w:val="0"/>
              <w:spacing w:before="0" w:after="283"/>
              <w:jc w:val="left"/>
              <w:rPr/>
            </w:pPr>
            <w:r>
              <w:rPr/>
              <w:t xml:space="preserve">Unelmien järvi Wynn Golf Club </w:t>
            </w:r>
          </w:p>
        </w:tc>
      </w:tr>
      <w:tr>
        <w:trPr/>
        <w:tc>
          <w:tcPr>
            <w:tcW w:w="2182" w:type="dxa"/>
            <w:tcBorders/>
            <w:vAlign w:val="center"/>
          </w:tcPr>
          <w:p>
            <w:pPr>
              <w:pStyle w:val="TableHeading"/>
              <w:suppressLineNumbers/>
              <w:bidi w:val="0"/>
              <w:spacing w:before="0" w:after="283"/>
              <w:jc w:val="center"/>
              <w:rPr/>
            </w:pPr>
            <w:r>
              <w:rPr/>
              <w:t xml:space="preserve">Merkittäviä ravintoloita </w:t>
            </w:r>
          </w:p>
        </w:tc>
        <w:tc>
          <w:tcPr>
            <w:tcW w:w="8023" w:type="dxa"/>
            <w:tcBorders/>
            <w:vAlign w:val="center"/>
          </w:tcPr>
          <w:p>
            <w:pPr>
              <w:pStyle w:val="TableContents"/>
              <w:bidi w:val="0"/>
              <w:spacing w:before="0" w:after="283"/>
              <w:jc w:val="left"/>
              <w:rPr/>
            </w:pPr>
            <w:r>
              <w:rPr/>
              <w:t xml:space="preserve">Allegro Andrea's Costa di Mare Lakeside David Walzog Mizumi SW Tableau Wing Lei Mizumi SW Tableau Wing Lei </w:t>
            </w:r>
          </w:p>
        </w:tc>
      </w:tr>
      <w:tr>
        <w:trPr/>
        <w:tc>
          <w:tcPr>
            <w:tcW w:w="2182" w:type="dxa"/>
            <w:tcBorders/>
            <w:vAlign w:val="center"/>
          </w:tcPr>
          <w:p>
            <w:pPr>
              <w:pStyle w:val="TableHeading"/>
              <w:suppressLineNumbers/>
              <w:bidi w:val="0"/>
              <w:spacing w:before="0" w:after="283"/>
              <w:jc w:val="center"/>
              <w:rPr/>
            </w:pPr>
            <w:r>
              <w:rPr/>
              <w:t xml:space="preserve">Omistaja </w:t>
            </w:r>
          </w:p>
        </w:tc>
        <w:tc>
          <w:tcPr>
            <w:tcW w:w="8023" w:type="dxa"/>
            <w:tcBorders/>
            <w:vAlign w:val="center"/>
          </w:tcPr>
          <w:p>
            <w:pPr>
              <w:pStyle w:val="TableContents"/>
              <w:bidi w:val="0"/>
              <w:spacing w:before="0" w:after="283"/>
              <w:jc w:val="left"/>
              <w:rPr/>
            </w:pPr>
            <w:r>
              <w:rPr>
                <w:color w:val="A9A9A9"/>
              </w:rPr>
              <w:t xml:space="preserve">Wynn Resorts </w:t>
            </w:r>
          </w:p>
        </w:tc>
      </w:tr>
      <w:tr>
        <w:trPr/>
        <w:tc>
          <w:tcPr>
            <w:tcW w:w="2182" w:type="dxa"/>
            <w:tcBorders/>
            <w:vAlign w:val="center"/>
          </w:tcPr>
          <w:p>
            <w:pPr>
              <w:pStyle w:val="TableHeading"/>
              <w:suppressLineNumbers/>
              <w:bidi w:val="0"/>
              <w:spacing w:before="0" w:after="283"/>
              <w:jc w:val="center"/>
              <w:rPr/>
            </w:pPr>
            <w:r>
              <w:rPr/>
              <w:t xml:space="preserve">Arkkitehti </w:t>
            </w:r>
          </w:p>
        </w:tc>
        <w:tc>
          <w:tcPr>
            <w:tcW w:w="8023" w:type="dxa"/>
            <w:tcBorders/>
            <w:vAlign w:val="center"/>
          </w:tcPr>
          <w:p>
            <w:pPr>
              <w:pStyle w:val="TableContents"/>
              <w:bidi w:val="0"/>
              <w:spacing w:before="0" w:after="283"/>
              <w:jc w:val="left"/>
              <w:rPr/>
            </w:pPr>
            <w:r>
              <w:rPr/>
              <w:t xml:space="preserve">Marnell Corrao Associates </w:t>
            </w:r>
          </w:p>
        </w:tc>
      </w:tr>
      <w:tr>
        <w:trPr/>
        <w:tc>
          <w:tcPr>
            <w:tcW w:w="2182" w:type="dxa"/>
            <w:tcBorders/>
            <w:vAlign w:val="center"/>
          </w:tcPr>
          <w:p>
            <w:pPr>
              <w:pStyle w:val="TableHeading"/>
              <w:suppressLineNumbers/>
              <w:bidi w:val="0"/>
              <w:spacing w:before="0" w:after="283"/>
              <w:jc w:val="center"/>
              <w:rPr/>
            </w:pPr>
            <w:r>
              <w:rPr/>
              <w:t xml:space="preserve">Kunnostettu vuonna </w:t>
            </w:r>
          </w:p>
        </w:tc>
        <w:tc>
          <w:tcPr>
            <w:tcW w:w="8023" w:type="dxa"/>
            <w:tcBorders/>
            <w:vAlign w:val="center"/>
          </w:tcPr>
          <w:p>
            <w:pPr>
              <w:pStyle w:val="TableContents"/>
              <w:bidi w:val="0"/>
              <w:spacing w:before="0" w:after="283"/>
              <w:jc w:val="left"/>
              <w:rPr/>
            </w:pPr>
            <w:r>
              <w:rPr/>
              <w:t xml:space="preserve">2008 (huvilat) 2010 (lomakeskuksen ja tornin sviittihuoneet) 2018 (Wynn Paradise Park) </w:t>
            </w:r>
          </w:p>
        </w:tc>
      </w:tr>
      <w:tr>
        <w:trPr/>
        <w:tc>
          <w:tcPr>
            <w:tcW w:w="2182" w:type="dxa"/>
            <w:tcBorders/>
            <w:vAlign w:val="center"/>
          </w:tcPr>
          <w:p>
            <w:pPr>
              <w:pStyle w:val="TableHeading"/>
              <w:bidi w:val="0"/>
              <w:spacing w:before="0" w:after="283"/>
              <w:rPr>
                <w:sz w:val="4"/>
                <w:szCs w:val="4"/>
              </w:rPr>
            </w:pPr>
            <w:r>
              <w:rPr>
                <w:sz w:val="4"/>
                <w:szCs w:val="4"/>
              </w:rPr>
            </w:r>
          </w:p>
        </w:tc>
        <w:tc>
          <w:tcPr>
            <w:tcW w:w="8023" w:type="dxa"/>
            <w:tcBorders/>
            <w:vAlign w:val="center"/>
          </w:tcPr>
          <w:p>
            <w:pPr>
              <w:pStyle w:val="TableContents"/>
              <w:bidi w:val="0"/>
              <w:spacing w:before="0" w:after="283"/>
              <w:jc w:val="left"/>
              <w:rPr/>
            </w:pPr>
            <w:r>
              <w:rPr/>
              <w:t xml:space="preserve">36 ° 07 ′ 43''' N 115 ° 9 ′ 59''' W </w:t>
            </w:r>
            <w:r>
              <w:rPr/>
              <w:t xml:space="preserve">/ </w:t>
            </w:r>
            <w:r>
              <w:rPr/>
              <w:t xml:space="preserve">36.12861 ° N 115.16639 ° W </w:t>
            </w:r>
            <w:r>
              <w:rPr/>
              <w:t xml:space="preserve">/ 36.12861;-115.16639 </w:t>
            </w:r>
          </w:p>
        </w:tc>
      </w:tr>
      <w:tr>
        <w:trPr/>
        <w:tc>
          <w:tcPr>
            <w:tcW w:w="2182" w:type="dxa"/>
            <w:tcBorders/>
            <w:vAlign w:val="center"/>
          </w:tcPr>
          <w:p>
            <w:pPr>
              <w:pStyle w:val="TableHeading"/>
              <w:suppressLineNumbers/>
              <w:bidi w:val="0"/>
              <w:spacing w:before="0" w:after="283"/>
              <w:jc w:val="center"/>
              <w:rPr/>
            </w:pPr>
            <w:r>
              <w:rPr/>
              <w:t xml:space="preserve">Verkkosivusto </w:t>
            </w:r>
          </w:p>
        </w:tc>
        <w:tc>
          <w:tcPr>
            <w:tcW w:w="8023" w:type="dxa"/>
            <w:tcBorders/>
            <w:vAlign w:val="center"/>
          </w:tcPr>
          <w:p>
            <w:pPr>
              <w:pStyle w:val="TableContents"/>
              <w:bidi w:val="0"/>
              <w:spacing w:before="0" w:after="283"/>
              <w:jc w:val="left"/>
              <w:rPr/>
            </w:pPr>
            <w:r>
              <w:rPr/>
              <w:t xml:space="preserve">wynnlasvegas.com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Wynn-hotellin Las Vegasissa?</w:t>
      </w:r>
    </w:p>
    <w:p>
      <w:pPr>
        <w:pStyle w:val="TextBody"/>
        <w:bidi w:val="0"/>
        <w:jc w:val="left"/>
        <w:rPr>
          <w:b/>
          <w:u w:val="single"/>
          <w:shd w:val="clear" w:fill="FFFF00"/>
        </w:rPr>
      </w:pPr>
      <w:r>
        <w:rPr>
          <w:b/>
          <w:u w:val="single"/>
          <w:shd w:val="clear" w:fill="FFFF00"/>
        </w:rPr>
        <w:t xml:space="preserve">Asiakirjan numero 46317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``Chapel of Love'' on Jeff Barryn, Ellie Greenwichin ja Phil Spectorin kirjoittama kappale, jonka </w:t>
      </w:r>
      <w:r>
        <w:rPr>
          <w:color w:val="A9A9A9"/>
        </w:rPr>
        <w:t xml:space="preserve">The Dixie Cups </w:t>
      </w:r>
      <w:r>
        <w:rPr/>
        <w:t xml:space="preserve">teki tunnetuksi </w:t>
      </w:r>
      <w:r>
        <w:rPr/>
        <w:t xml:space="preserve">vuonna 1964 ja joka oli kolme viikkoa Billboard Hot 100 -listan ykkönen. Kappale kertoo onnesta ja jännityksestä, jota kertoja tuntee hääpäivänään, sillä hän ja hänen rakkaansa ovat menossa ``chapel of love'', ja ``we 'll never be lonely anymore''. Monet muut artistit ovat levyttäneet kappaleen.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laulun menossa kappeliin</w:t>
      </w:r>
    </w:p>
    <w:p>
      <w:pPr>
        <w:pStyle w:val="TextBody"/>
        <w:bidi w:val="0"/>
        <w:jc w:val="left"/>
        <w:rPr>
          <w:b/>
          <w:u w:val="single"/>
          <w:shd w:val="clear" w:fill="FFFF00"/>
        </w:rPr>
      </w:pPr>
      <w:r>
        <w:rPr>
          <w:b/>
          <w:u w:val="single"/>
          <w:shd w:val="clear" w:fill="FFFF00"/>
        </w:rPr>
        <w:t xml:space="preserve">Asiakirjan numero 46318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Koska kalvo on valittu sen kyvyn vuoksi sitoa proteiineja ja koska sekä vasta-aineet että kohdeaine ovat proteiineja, on ryhdyttävä toimenpiteisiin, joilla estetään vuorovaikutukset kalvon ja kohdeaineena olevan proteiinin osoittamiseen käytettävän vasta-aineen välillä. Epäspesifisen sitoutumisen estäminen saavutetaan asettamalla kalvo </w:t>
      </w:r>
      <w:r>
        <w:rPr>
          <w:color w:val="A9A9A9"/>
        </w:rPr>
        <w:t xml:space="preserve">laimeaan proteiiniliuokseen - tyypillisesti 3-5 % naudan seerumin albumiinia (BSA) tai rasvatonta kuivamaitoa (molemmat ovat edullisia) tris-puskuroidussa keittosuolaliuoksessa (TBS) tai I-Block-liuoksessa, johon on lisätty pieni prosenttiosuus (0,1 %) detergenttiä, kuten Tween 20:tä tai Triton X-100:aa</w:t>
      </w:r>
      <w:r>
        <w:rPr/>
        <w:t xml:space="preserve">. Vaikka rasvatonta kuivamaitoa suositaan sen saatavuuden vuoksi, tarvitaan asianmukainen estoliuos, koska kaikki maidon proteiinit eivät ole yhteensopivia kaikkien detektiokaistojen kanssa. Laimennetussa liuoksessa oleva proteiini kiinnittyy kalvoon kaikissa kohdissa, joihin kohdeproteiinit eivät ole kiinnittyneet. Kun vasta-ainetta lisätään, kalvolla ei siis ole tilaa sen kiinnittymiselle muualle kuin tietyn kohdeproteiinin sitoutumiskohtiin. Tämä vähentää western blot -testin lopputuotteen taustaa, mikä johtaa selkeämpiin tuloksiin ja eliminoi väärät positiiviset tulokset.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Western blottingissa epäspesifiset kohdat kalvolla voidaan estää käyttämällä</w:t>
      </w:r>
    </w:p>
    <w:p>
      <w:pPr>
        <w:pStyle w:val="TextBody"/>
        <w:bidi w:val="0"/>
        <w:jc w:val="left"/>
        <w:rPr>
          <w:b/>
          <w:u w:val="single"/>
          <w:shd w:val="clear" w:fill="FFFF00"/>
        </w:rPr>
      </w:pPr>
      <w:r>
        <w:rPr>
          <w:b/>
          <w:u w:val="single"/>
          <w:shd w:val="clear" w:fill="FFFF00"/>
        </w:rPr>
        <w:t xml:space="preserve">Asiakirjan numero 46319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Bring Me the Horizonin perustajajäsenet tulivat erilaisista musiikillisista taustoista metallin ja rockin parista. Matt Nichollsilla ja Oliver Sykesillä oli yhteinen kiinnostus amerikkalaiseen metalcoreen, kuten Norma Jeaniin ja Skycamefallingiin, ja he kävivät paikallisilla hardcore-punk-keikoilla. Myöhemmin he tapasivat Lee Malian, joka puhui heidän kanssaan thrash metal- ja melodic death metal -yhtyeistä, kuten Metallicasta ja At the Gatesista; Malia oli myös kuulunut Metallica-tribuuttibändiin ennen parin tapaamista. Bring Me the Horizon perustettiin virallisesti maaliskuussa 2004, jolloin jäsenet olivat 15-17-vuotiaita. Curtis Ward, joka myös asui Rotherhamin alueella, liittyi Sykesin, Malian ja Nichollsin rumpaleihin. Muissa paikallisissa bändeissä soittanut basisti Matt Kean täydensi kokoonpanoa. Heidän nimensä oli </w:t>
      </w:r>
      <w:r>
        <w:rPr>
          <w:color w:val="A9A9A9"/>
        </w:rPr>
        <w:t xml:space="preserve">peräisin elokuvan Pirates of the Caribbean: The Curse of the Black Pearl repliikistä, jossa kapteeni Jack Sparrow sanoo: ``Now, bring me that horizon'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tuo minulle horisontti on saanut nimensä?</w:t>
      </w:r>
    </w:p>
    <w:p>
      <w:pPr>
        <w:pStyle w:val="TextBody"/>
        <w:bidi w:val="0"/>
        <w:jc w:val="left"/>
        <w:rPr>
          <w:b/>
          <w:u w:val="single"/>
          <w:shd w:val="clear" w:fill="FFFF00"/>
        </w:rPr>
      </w:pPr>
      <w:r>
        <w:rPr>
          <w:b/>
          <w:u w:val="single"/>
          <w:shd w:val="clear" w:fill="FFFF00"/>
        </w:rPr>
        <w:t xml:space="preserve">Asiakirjan numero 46320</w:t>
      </w:r>
    </w:p>
    <w:p>
      <w:pPr>
        <w:pStyle w:val="TextBody"/>
        <w:bidi w:val="0"/>
        <w:jc w:val="left"/>
        <w:rPr>
          <w:b/>
          <w:shd w:val="clear" w:fill="FFFF00"/>
        </w:rPr>
      </w:pPr>
      <w:r>
        <w:rPr>
          <w:b/>
          <w:shd w:val="clear" w:fill="FFFF00"/>
        </w:rPr>
        <w:t xml:space="preserve">Tekstin numero 0</w:t>
      </w:r>
    </w:p>
    <w:p>
      <w:pPr>
        <w:pStyle w:val="TextBody"/>
        <w:numPr>
          <w:ilvl w:val="0"/>
          <w:numId w:val="127"/>
        </w:numPr>
        <w:tabs>
          <w:tab w:val="clear" w:pos="1134"/>
          <w:tab w:val="left" w:leader="none" w:pos="707"/>
        </w:tabs>
        <w:bidi w:val="0"/>
        <w:spacing w:before="0" w:after="0"/>
        <w:ind w:start="707" w:hanging="283"/>
        <w:jc w:val="left"/>
        <w:rPr/>
      </w:pPr>
      <w:r>
        <w:rPr>
          <w:color w:val="A9A9A9"/>
        </w:rPr>
        <w:t xml:space="preserve">Lääninhallitukset </w:t>
      </w:r>
    </w:p>
    <w:p>
      <w:pPr>
        <w:pStyle w:val="TextBody"/>
        <w:numPr>
          <w:ilvl w:val="0"/>
          <w:numId w:val="127"/>
        </w:numPr>
        <w:tabs>
          <w:tab w:val="clear" w:pos="1134"/>
          <w:tab w:val="left" w:leader="none" w:pos="707"/>
        </w:tabs>
        <w:bidi w:val="0"/>
        <w:spacing w:before="0" w:after="0"/>
        <w:ind w:start="707" w:hanging="283"/>
        <w:jc w:val="left"/>
        <w:rPr/>
      </w:pPr>
      <w:r>
        <w:rPr>
          <w:color w:val="DCDCDC"/>
        </w:rPr>
        <w:t xml:space="preserve">Kaupunkien tai kuntien hallitukset </w:t>
      </w:r>
    </w:p>
    <w:p>
      <w:pPr>
        <w:pStyle w:val="TextBody"/>
        <w:numPr>
          <w:ilvl w:val="0"/>
          <w:numId w:val="127"/>
        </w:numPr>
        <w:tabs>
          <w:tab w:val="clear" w:pos="1134"/>
          <w:tab w:val="left" w:leader="none" w:pos="707"/>
        </w:tabs>
        <w:bidi w:val="0"/>
        <w:spacing w:before="0" w:after="0"/>
        <w:ind w:start="707" w:hanging="283"/>
        <w:jc w:val="left"/>
        <w:rPr/>
      </w:pPr>
      <w:r>
        <w:rPr>
          <w:color w:val="2F4F4F"/>
        </w:rPr>
        <w:t xml:space="preserve">Kunnanhallitukset </w:t>
      </w:r>
    </w:p>
    <w:p>
      <w:pPr>
        <w:pStyle w:val="TextBody"/>
        <w:numPr>
          <w:ilvl w:val="0"/>
          <w:numId w:val="127"/>
        </w:numPr>
        <w:tabs>
          <w:tab w:val="clear" w:pos="1134"/>
          <w:tab w:val="left" w:leader="none" w:pos="707"/>
        </w:tabs>
        <w:bidi w:val="0"/>
        <w:ind w:start="707" w:hanging="283"/>
        <w:jc w:val="left"/>
        <w:rPr/>
      </w:pPr>
      <w:r>
        <w:rPr/>
        <w:t xml:space="preserve">Erityistarkoituksiin sidotut paikallishallinnot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kolme Yhdysvalloissa toimivaa hallintorakennetta tai hallintotyyppiä.</w:t>
      </w:r>
    </w:p>
    <w:p>
      <w:pPr>
        <w:pStyle w:val="TextBody"/>
        <w:bidi w:val="0"/>
        <w:jc w:val="left"/>
        <w:rPr>
          <w:b/>
          <w:u w:val="single"/>
          <w:shd w:val="clear" w:fill="FFFF00"/>
        </w:rPr>
      </w:pPr>
      <w:r>
        <w:rPr>
          <w:b/>
          <w:u w:val="single"/>
          <w:shd w:val="clear" w:fill="FFFF00"/>
        </w:rPr>
        <w:t xml:space="preserve">Asiakirjan numero 46321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Tuomioistuimen 7 - 2 -päätöksessä katsottiin, että perustuslain </w:t>
      </w:r>
      <w:r>
        <w:rPr>
          <w:color w:val="A9A9A9"/>
        </w:rPr>
        <w:t xml:space="preserve">ensimmäinen lisäys koskee julkisia kouluja ja että hallintoelinten on osoitettava perustuslain mukaiset syyt, joiden perusteella luokkahuoneessa tapahtuvaa puhetta voidaan säännellä</w:t>
      </w:r>
      <w:r>
        <w:rPr/>
        <w:t xml:space="preserve">. Tuomioistuin totesi: "Tuskin voidaan väittää, että oppilaat tai opettajat luopuisivat perustuslaillisista oikeuksistaan sananvapauteen tai ilmaisunvapauteen koulun portilla". Tuomari Abe Fortas kirjoitti enemmistön mielipiteen ja katsoi, että Tinkerin tapauksessa kyseessä ollut puheoikeutta koskeva sääntely "perustui kiireelliseen haluun välttää kiistat, jotka saattaisivat aiheutua siitä, että ilmaistaisiin, jopa käsivarsinauhojen hiljaisen symbolin avulla, vastustus tämän kansakunnan osuutta Vietnamin sodassa". Tuomioistuin katsoi, että jotta koulun virkamiehet voisivat perustella puheen sensuroinnin, heidän "on pystyttävä osoittamaan, että (heidän) toimintansa johtui jostain muusta kuin pelkästä halusta välttää epämukavuus ja epämiellyttävyys, joka aina liittyy epäsuosittuun näkökantaan", ja että käytös, joka "olennaisesti ja olennaisesti häiritsisi asianmukaisen kurinpidon vaatimuksia koulun toiminnassa". Tuomioistuin katsoi, että Tinkereiden toiminta käsivarsinauhojen käyttämisessä ei aiheuttanut häiriötä, ja katsoi, että heidän toimintansa edusti perustuslain suojaamaa symbolista puhetta.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tuomioistuin päätti asiassa tinker v. des moines?</w:t>
      </w:r>
    </w:p>
    <w:p>
      <w:pPr>
        <w:pStyle w:val="TextBody"/>
        <w:bidi w:val="0"/>
        <w:jc w:val="left"/>
        <w:rPr>
          <w:b/>
          <w:u w:val="single"/>
          <w:shd w:val="clear" w:fill="FFFF00"/>
        </w:rPr>
      </w:pPr>
      <w:r>
        <w:rPr>
          <w:b/>
          <w:u w:val="single"/>
          <w:shd w:val="clear" w:fill="FFFF00"/>
        </w:rPr>
        <w:t xml:space="preserve">Asiakirjan numero 46322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``This Time I Know It's for Real'' on </w:t>
      </w:r>
      <w:r>
        <w:rPr>
          <w:color w:val="A9A9A9"/>
        </w:rPr>
        <w:t xml:space="preserve">Donna Summer</w:t>
      </w:r>
      <w:r>
        <w:rPr/>
        <w:t xml:space="preserve">in alun perin levyttämä kappale, joka </w:t>
      </w:r>
      <w:r>
        <w:rPr/>
        <w:t xml:space="preserve">julkaistiin vuonna 1989 ensimmäisenä singlenä hänen albumiltaan Another Place and Time. Kuten koko albumin, kappaleen kirjoitti ja tuotti brittiläinen Stock Aitken &amp; Waterman -tiimi, vaikka Summer oli mukana kirjoittamassa myös tätä kappaletta, kuten myös kolme muuta kappaletta albumilla, jolta tämä single julkaistiin.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tällä kertaa tiedän, että se on totta.</w:t>
      </w:r>
    </w:p>
    <w:p>
      <w:pPr>
        <w:pStyle w:val="TextBody"/>
        <w:bidi w:val="0"/>
        <w:jc w:val="left"/>
        <w:rPr>
          <w:b/>
          <w:u w:val="single"/>
          <w:shd w:val="clear" w:fill="FFFF00"/>
        </w:rPr>
      </w:pPr>
      <w:r>
        <w:rPr>
          <w:b/>
          <w:u w:val="single"/>
          <w:shd w:val="clear" w:fill="FFFF00"/>
        </w:rPr>
        <w:t xml:space="preserve">Asiakirjan numero 46323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Palloparvien tutkimuksissa näitä ``pilvityyppisiä'' muuttujia tunnistettiin nopeasti 1890-luvun puolivälissä, erityisesti </w:t>
      </w:r>
      <w:r>
        <w:rPr>
          <w:color w:val="A9A9A9"/>
        </w:rPr>
        <w:t xml:space="preserve">E.C. Pickeringin</w:t>
      </w:r>
      <w:r>
        <w:rPr/>
        <w:t xml:space="preserve"> toimesta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ensimmäisenä käytti rr lyrae-muuttuvia tähtiä etäisyyksien määrittämiseen Linnunradan galaksissamme...</w:t>
      </w:r>
    </w:p>
    <w:p>
      <w:pPr>
        <w:pStyle w:val="TextBody"/>
        <w:bidi w:val="0"/>
        <w:jc w:val="left"/>
        <w:rPr>
          <w:b/>
          <w:u w:val="single"/>
          <w:shd w:val="clear" w:fill="FFFF00"/>
        </w:rPr>
      </w:pPr>
      <w:r>
        <w:rPr>
          <w:b/>
          <w:u w:val="single"/>
          <w:shd w:val="clear" w:fill="FFFF00"/>
        </w:rPr>
        <w:t xml:space="preserve">Asiakirjan numero 46324</w:t>
      </w:r>
    </w:p>
    <w:p>
      <w:pPr>
        <w:pStyle w:val="TextBody"/>
        <w:bidi w:val="0"/>
        <w:jc w:val="left"/>
        <w:rPr>
          <w:b/>
          <w:shd w:val="clear" w:fill="FFFF00"/>
        </w:rPr>
      </w:pPr>
      <w:r>
        <w:rPr>
          <w:b/>
          <w:shd w:val="clear" w:fill="FFFF00"/>
        </w:rPr>
        <w:t xml:space="preserve">Tekstin numero 0</w:t>
      </w:r>
    </w:p>
    <w:p>
      <w:pPr>
        <w:pStyle w:val="TextBody"/>
        <w:numPr>
          <w:ilvl w:val="0"/>
          <w:numId w:val="128"/>
        </w:numPr>
        <w:tabs>
          <w:tab w:val="clear" w:pos="1134"/>
          <w:tab w:val="left" w:leader="none" w:pos="707"/>
        </w:tabs>
        <w:bidi w:val="0"/>
        <w:spacing w:before="0" w:after="0"/>
        <w:ind w:start="707" w:hanging="283"/>
        <w:jc w:val="left"/>
        <w:rPr/>
      </w:pPr>
      <w:r>
        <w:rPr/>
        <w:t xml:space="preserve">Utahin 1. piiri: </w:t>
      </w:r>
      <w:r>
        <w:rPr>
          <w:color w:val="A9A9A9"/>
        </w:rPr>
        <w:t xml:space="preserve">Rob Bishop </w:t>
      </w:r>
      <w:r>
        <w:rPr/>
        <w:t xml:space="preserve">(R) (vuodesta 2003 lähtien) </w:t>
      </w:r>
    </w:p>
    <w:p>
      <w:pPr>
        <w:pStyle w:val="TextBody"/>
        <w:numPr>
          <w:ilvl w:val="0"/>
          <w:numId w:val="128"/>
        </w:numPr>
        <w:tabs>
          <w:tab w:val="clear" w:pos="1134"/>
          <w:tab w:val="left" w:leader="none" w:pos="707"/>
        </w:tabs>
        <w:bidi w:val="0"/>
        <w:spacing w:before="0" w:after="0"/>
        <w:ind w:start="707" w:hanging="283"/>
        <w:jc w:val="left"/>
        <w:rPr/>
      </w:pPr>
      <w:r>
        <w:rPr/>
        <w:t xml:space="preserve">Utahin 2. piiri: </w:t>
      </w:r>
      <w:r>
        <w:rPr>
          <w:color w:val="DCDCDC"/>
        </w:rPr>
        <w:t xml:space="preserve">Chris Stewart </w:t>
      </w:r>
      <w:r>
        <w:rPr/>
        <w:t xml:space="preserve">(R) (vuodesta 2013). </w:t>
      </w:r>
    </w:p>
    <w:p>
      <w:pPr>
        <w:pStyle w:val="TextBody"/>
        <w:numPr>
          <w:ilvl w:val="0"/>
          <w:numId w:val="128"/>
        </w:numPr>
        <w:tabs>
          <w:tab w:val="clear" w:pos="1134"/>
          <w:tab w:val="left" w:leader="none" w:pos="707"/>
        </w:tabs>
        <w:bidi w:val="0"/>
        <w:spacing w:before="0" w:after="0"/>
        <w:ind w:start="707" w:hanging="283"/>
        <w:jc w:val="left"/>
        <w:rPr/>
      </w:pPr>
      <w:r>
        <w:rPr/>
        <w:t xml:space="preserve">Utahin 3. piiri: </w:t>
      </w:r>
      <w:r>
        <w:rPr>
          <w:color w:val="2F4F4F"/>
        </w:rPr>
        <w:t xml:space="preserve">John Curtis </w:t>
      </w:r>
      <w:r>
        <w:rPr/>
        <w:t xml:space="preserve">(R) (vuodesta 2017). </w:t>
      </w:r>
    </w:p>
    <w:p>
      <w:pPr>
        <w:pStyle w:val="TextBody"/>
        <w:numPr>
          <w:ilvl w:val="0"/>
          <w:numId w:val="128"/>
        </w:numPr>
        <w:tabs>
          <w:tab w:val="clear" w:pos="1134"/>
          <w:tab w:val="left" w:leader="none" w:pos="707"/>
        </w:tabs>
        <w:bidi w:val="0"/>
        <w:ind w:start="707" w:hanging="283"/>
        <w:jc w:val="left"/>
        <w:rPr/>
      </w:pPr>
      <w:r>
        <w:rPr/>
        <w:t xml:space="preserve">Utahin 4. piiri: </w:t>
      </w:r>
      <w:r>
        <w:rPr>
          <w:color w:val="556B2F"/>
        </w:rPr>
        <w:t xml:space="preserve">Mia Love </w:t>
      </w:r>
      <w:r>
        <w:rPr/>
        <w:t xml:space="preserve">(R) (vuodesta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Utan edustajat edustajainhuoneessa?</w:t>
      </w:r>
    </w:p>
    <w:p>
      <w:pPr>
        <w:pStyle w:val="TextBody"/>
        <w:bidi w:val="0"/>
        <w:jc w:val="left"/>
        <w:rPr>
          <w:b/>
          <w:u w:val="single"/>
          <w:shd w:val="clear" w:fill="FFFF00"/>
        </w:rPr>
      </w:pPr>
      <w:r>
        <w:rPr>
          <w:b/>
          <w:u w:val="single"/>
          <w:shd w:val="clear" w:fill="FFFF00"/>
        </w:rPr>
        <w:t xml:space="preserve">Asiakirjan numero 46325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Badrin taistelu (arabiaksi: </w:t>
      </w:r>
      <w:r>
        <w:rPr>
          <w:rtl w:val="true"/>
        </w:rPr>
        <w:t xml:space="preserve">غزوة بدر </w:t>
      </w:r>
      <w:r>
        <w:rPr/>
        <w:t xml:space="preserve">), joka </w:t>
      </w:r>
      <w:r>
        <w:rPr/>
        <w:t xml:space="preserve">käytiin tiistaina 13. maaliskuuta 624 jKr. (17. Ramadan, 2. AH islamilaisen kalenterin mukaan) </w:t>
      </w:r>
      <w:r>
        <w:rPr>
          <w:color w:val="A9A9A9"/>
        </w:rPr>
        <w:t xml:space="preserve">Hejazin alueella Länsi-Arabiassa </w:t>
      </w:r>
      <w:r>
        <w:rPr/>
        <w:t xml:space="preserve">(nykyisessä Saudi-Arabiassa), oli keskeinen taistelu islamin alkuaikoina ja käännekohta Muhammedin kamppailussa hänen vastustajiaan quraish-heimon jäseniä vastaan Mekassa. Taistelua on pidetty islamilaisessa historiassa ratkaisevana voittona, joka johtui jumalallisesta väliintulosta tai maallisissa lähteissä Muhammedin strategisesta nerokkuudesta. Se on yksi niistä harvoista taisteluista, jotka mainitaan erikseen Koraanissa. Kaikki tieto Badrin taistelusta on peräisin perinteisistä islamilaisista kertomuksista, sekä haditheista että Muhammedin elämäkerroista, jotka on kirjattu kirjalliseen muotoon jonkin aikaa taistelun jälkeen. Näiden lisäksi taistelusta on vain vähän todisteita. Taistelusta ei ole olemassa kuvauksia ennen 9. vuosisataa.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badrin taistelu käytiin</w:t>
      </w:r>
    </w:p>
    <w:p>
      <w:pPr>
        <w:pStyle w:val="TextBody"/>
        <w:bidi w:val="0"/>
        <w:jc w:val="left"/>
        <w:rPr>
          <w:b/>
          <w:u w:val="single"/>
          <w:shd w:val="clear" w:fill="FFFF00"/>
        </w:rPr>
      </w:pPr>
      <w:r>
        <w:rPr>
          <w:b/>
          <w:u w:val="single"/>
          <w:shd w:val="clear" w:fill="FFFF00"/>
        </w:rPr>
        <w:t xml:space="preserve">Asiakirjan numero 46326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Need a Miracle'' on kristillisen nykykristillisen musiikin Southern rock- ja kristillisen rock-yhtyeen </w:t>
      </w:r>
      <w:r>
        <w:rPr>
          <w:color w:val="A9A9A9"/>
        </w:rPr>
        <w:t xml:space="preserve">Third Dayn </w:t>
      </w:r>
      <w:r>
        <w:rPr/>
        <w:t xml:space="preserve">kappale </w:t>
      </w:r>
      <w:r>
        <w:rPr/>
        <w:t xml:space="preserve">yhdelletoista studioalbumiltaan Miracle. Se julkaistiin 24. syyskuuta 2012 albumilta ensimmäisenä singlenä.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laulun Tarvitsen ihmeen...</w:t>
      </w:r>
    </w:p>
    <w:p>
      <w:pPr>
        <w:pStyle w:val="TextBody"/>
        <w:bidi w:val="0"/>
        <w:jc w:val="left"/>
        <w:rPr>
          <w:b/>
          <w:u w:val="single"/>
          <w:shd w:val="clear" w:fill="FFFF00"/>
        </w:rPr>
      </w:pPr>
      <w:r>
        <w:rPr>
          <w:b/>
          <w:u w:val="single"/>
          <w:shd w:val="clear" w:fill="FFFF00"/>
        </w:rPr>
        <w:t xml:space="preserve">Asiakirjan numero 46327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Ensimmäinen puoli </w:t>
      </w:r>
    </w:p>
    <w:tbl>
      <w:tblPr>
        <w:tblW w:w="9544" w:type="dxa"/>
        <w:jc w:val="left"/>
        <w:tblInd w:w="0" w:type="dxa"/>
        <w:tblLayout w:type="fixed"/>
        <w:tblCellMar>
          <w:top w:w="28" w:type="dxa"/>
          <w:left w:w="28" w:type="dxa"/>
          <w:bottom w:w="28" w:type="dxa"/>
          <w:right w:w="28" w:type="dxa"/>
        </w:tblCellMar>
      </w:tblPr>
      <w:tblGrid>
        <w:gridCol w:w="541"/>
        <w:gridCol w:w="2461"/>
        <w:gridCol w:w="5596"/>
        <w:gridCol w:w="946"/>
      </w:tblGrid>
      <w:tr>
        <w:trPr/>
        <w:tc>
          <w:tcPr>
            <w:tcW w:w="541" w:type="dxa"/>
            <w:tcBorders/>
            <w:vAlign w:val="center"/>
          </w:tcPr>
          <w:p>
            <w:pPr>
              <w:pStyle w:val="TableHeading"/>
              <w:suppressLineNumbers/>
              <w:bidi w:val="0"/>
              <w:spacing w:before="0" w:after="283"/>
              <w:jc w:val="center"/>
              <w:rPr/>
            </w:pPr>
            <w:r>
              <w:rPr/>
              <w:t xml:space="preserve">Ei. </w:t>
            </w:r>
          </w:p>
        </w:tc>
        <w:tc>
          <w:tcPr>
            <w:tcW w:w="2461" w:type="dxa"/>
            <w:tcBorders/>
            <w:vAlign w:val="center"/>
          </w:tcPr>
          <w:p>
            <w:pPr>
              <w:pStyle w:val="TableHeading"/>
              <w:suppressLineNumbers/>
              <w:bidi w:val="0"/>
              <w:spacing w:before="0" w:after="283"/>
              <w:jc w:val="center"/>
              <w:rPr/>
            </w:pPr>
            <w:r>
              <w:rPr/>
              <w:t xml:space="preserve">Otsikko </w:t>
            </w:r>
          </w:p>
        </w:tc>
        <w:tc>
          <w:tcPr>
            <w:tcW w:w="5596" w:type="dxa"/>
            <w:tcBorders/>
            <w:vAlign w:val="center"/>
          </w:tcPr>
          <w:p>
            <w:pPr>
              <w:pStyle w:val="TableHeading"/>
              <w:suppressLineNumbers/>
              <w:bidi w:val="0"/>
              <w:spacing w:before="0" w:after="283"/>
              <w:jc w:val="center"/>
              <w:rPr/>
            </w:pPr>
            <w:r>
              <w:rPr/>
              <w:t xml:space="preserve">Lauluääni </w:t>
            </w:r>
          </w:p>
        </w:tc>
        <w:tc>
          <w:tcPr>
            <w:tcW w:w="946" w:type="dxa"/>
            <w:tcBorders/>
            <w:vAlign w:val="center"/>
          </w:tcPr>
          <w:p>
            <w:pPr>
              <w:pStyle w:val="TableHeading"/>
              <w:suppressLineNumbers/>
              <w:bidi w:val="0"/>
              <w:spacing w:before="0" w:after="283"/>
              <w:jc w:val="center"/>
              <w:rPr/>
            </w:pPr>
            <w:r>
              <w:rPr/>
              <w:t xml:space="preserve">Pituus </w:t>
            </w:r>
          </w:p>
        </w:tc>
      </w:tr>
      <w:tr>
        <w:trPr/>
        <w:tc>
          <w:tcPr>
            <w:tcW w:w="541" w:type="dxa"/>
            <w:tcBorders/>
            <w:vAlign w:val="center"/>
          </w:tcPr>
          <w:p>
            <w:pPr>
              <w:pStyle w:val="TableContents"/>
              <w:bidi w:val="0"/>
              <w:spacing w:before="0" w:after="283"/>
              <w:jc w:val="left"/>
              <w:rPr/>
            </w:pPr>
            <w:r>
              <w:rPr/>
              <w:t xml:space="preserve">1. </w:t>
            </w:r>
          </w:p>
        </w:tc>
        <w:tc>
          <w:tcPr>
            <w:tcW w:w="2461" w:type="dxa"/>
            <w:tcBorders/>
            <w:vAlign w:val="center"/>
          </w:tcPr>
          <w:p>
            <w:pPr>
              <w:pStyle w:val="TableContents"/>
              <w:bidi w:val="0"/>
              <w:spacing w:before="0" w:after="283"/>
              <w:jc w:val="left"/>
              <w:rPr/>
            </w:pPr>
            <w:r>
              <w:rPr/>
              <w:t xml:space="preserve">``Käsittele varoen'' </w:t>
            </w:r>
          </w:p>
        </w:tc>
        <w:tc>
          <w:tcPr>
            <w:tcW w:w="5596" w:type="dxa"/>
            <w:tcBorders/>
            <w:vAlign w:val="center"/>
          </w:tcPr>
          <w:p>
            <w:pPr>
              <w:pStyle w:val="TableContents"/>
              <w:bidi w:val="0"/>
              <w:spacing w:before="0" w:after="283"/>
              <w:jc w:val="left"/>
              <w:rPr/>
            </w:pPr>
            <w:r>
              <w:rPr/>
              <w:t xml:space="preserve">George Harrison Roy Orbisonin ja Bob Dylanin kanssa </w:t>
            </w:r>
          </w:p>
        </w:tc>
        <w:tc>
          <w:tcPr>
            <w:tcW w:w="946" w:type="dxa"/>
            <w:tcBorders/>
            <w:vAlign w:val="center"/>
          </w:tcPr>
          <w:p>
            <w:pPr>
              <w:pStyle w:val="TableContents"/>
              <w:bidi w:val="0"/>
              <w:spacing w:before="0" w:after="283"/>
              <w:jc w:val="left"/>
              <w:rPr/>
            </w:pPr>
            <w:r>
              <w:rPr/>
              <w:t xml:space="preserve">3: 19 </w:t>
            </w:r>
          </w:p>
        </w:tc>
      </w:tr>
      <w:tr>
        <w:trPr/>
        <w:tc>
          <w:tcPr>
            <w:tcW w:w="541" w:type="dxa"/>
            <w:tcBorders/>
            <w:vAlign w:val="center"/>
          </w:tcPr>
          <w:p>
            <w:pPr>
              <w:pStyle w:val="TableContents"/>
              <w:bidi w:val="0"/>
              <w:spacing w:before="0" w:after="283"/>
              <w:jc w:val="left"/>
              <w:rPr/>
            </w:pPr>
            <w:r>
              <w:rPr/>
              <w:t xml:space="preserve">2. </w:t>
            </w:r>
          </w:p>
        </w:tc>
        <w:tc>
          <w:tcPr>
            <w:tcW w:w="2461" w:type="dxa"/>
            <w:tcBorders/>
            <w:vAlign w:val="center"/>
          </w:tcPr>
          <w:p>
            <w:pPr>
              <w:pStyle w:val="TableContents"/>
              <w:bidi w:val="0"/>
              <w:spacing w:before="0" w:after="283"/>
              <w:jc w:val="left"/>
              <w:rPr/>
            </w:pPr>
            <w:r>
              <w:rPr/>
              <w:t xml:space="preserve">"Likainen maailma </w:t>
            </w:r>
          </w:p>
        </w:tc>
        <w:tc>
          <w:tcPr>
            <w:tcW w:w="5596" w:type="dxa"/>
            <w:tcBorders/>
            <w:vAlign w:val="center"/>
          </w:tcPr>
          <w:p>
            <w:pPr>
              <w:pStyle w:val="TableContents"/>
              <w:bidi w:val="0"/>
              <w:spacing w:before="0" w:after="283"/>
              <w:jc w:val="left"/>
              <w:rPr/>
            </w:pPr>
            <w:r>
              <w:rPr/>
              <w:t xml:space="preserve">Dylan Harrisonin, Orbisonin, Jeff Lynnen ja Tom Pettyn kanssa. </w:t>
            </w:r>
          </w:p>
        </w:tc>
        <w:tc>
          <w:tcPr>
            <w:tcW w:w="946" w:type="dxa"/>
            <w:tcBorders/>
            <w:vAlign w:val="center"/>
          </w:tcPr>
          <w:p>
            <w:pPr>
              <w:pStyle w:val="TableContents"/>
              <w:bidi w:val="0"/>
              <w:spacing w:before="0" w:after="283"/>
              <w:jc w:val="left"/>
              <w:rPr/>
            </w:pPr>
            <w:r>
              <w:rPr/>
              <w:t xml:space="preserve">3: 30 </w:t>
            </w:r>
          </w:p>
        </w:tc>
      </w:tr>
      <w:tr>
        <w:trPr/>
        <w:tc>
          <w:tcPr>
            <w:tcW w:w="541" w:type="dxa"/>
            <w:tcBorders/>
            <w:vAlign w:val="center"/>
          </w:tcPr>
          <w:p>
            <w:pPr>
              <w:pStyle w:val="TableContents"/>
              <w:bidi w:val="0"/>
              <w:spacing w:before="0" w:after="283"/>
              <w:jc w:val="left"/>
              <w:rPr/>
            </w:pPr>
            <w:r>
              <w:rPr/>
              <w:t xml:space="preserve">3. </w:t>
            </w:r>
          </w:p>
        </w:tc>
        <w:tc>
          <w:tcPr>
            <w:tcW w:w="2461" w:type="dxa"/>
            <w:tcBorders/>
            <w:vAlign w:val="center"/>
          </w:tcPr>
          <w:p>
            <w:pPr>
              <w:pStyle w:val="TableContents"/>
              <w:bidi w:val="0"/>
              <w:spacing w:before="0" w:after="283"/>
              <w:jc w:val="left"/>
              <w:rPr/>
            </w:pPr>
            <w:r>
              <w:rPr/>
              <w:t xml:space="preserve">``Rattled'' </w:t>
            </w:r>
          </w:p>
        </w:tc>
        <w:tc>
          <w:tcPr>
            <w:tcW w:w="5596" w:type="dxa"/>
            <w:tcBorders/>
            <w:vAlign w:val="center"/>
          </w:tcPr>
          <w:p>
            <w:pPr>
              <w:pStyle w:val="TableContents"/>
              <w:bidi w:val="0"/>
              <w:spacing w:before="0" w:after="283"/>
              <w:jc w:val="left"/>
              <w:rPr/>
            </w:pPr>
            <w:r>
              <w:rPr/>
              <w:t xml:space="preserve">Lynne Pettyn, Harrisonin ja Orbisonin kanssa </w:t>
            </w:r>
          </w:p>
        </w:tc>
        <w:tc>
          <w:tcPr>
            <w:tcW w:w="946" w:type="dxa"/>
            <w:tcBorders/>
            <w:vAlign w:val="center"/>
          </w:tcPr>
          <w:p>
            <w:pPr>
              <w:pStyle w:val="TableContents"/>
              <w:bidi w:val="0"/>
              <w:spacing w:before="0" w:after="283"/>
              <w:jc w:val="left"/>
              <w:rPr/>
            </w:pPr>
            <w:r>
              <w:rPr/>
              <w:t xml:space="preserve">3: 00 </w:t>
            </w:r>
          </w:p>
        </w:tc>
      </w:tr>
      <w:tr>
        <w:trPr/>
        <w:tc>
          <w:tcPr>
            <w:tcW w:w="541" w:type="dxa"/>
            <w:tcBorders/>
            <w:vAlign w:val="center"/>
          </w:tcPr>
          <w:p>
            <w:pPr>
              <w:pStyle w:val="TableContents"/>
              <w:bidi w:val="0"/>
              <w:spacing w:before="0" w:after="283"/>
              <w:jc w:val="left"/>
              <w:rPr/>
            </w:pPr>
            <w:r>
              <w:rPr/>
              <w:t xml:space="preserve">4. </w:t>
            </w:r>
          </w:p>
        </w:tc>
        <w:tc>
          <w:tcPr>
            <w:tcW w:w="2461" w:type="dxa"/>
            <w:tcBorders/>
            <w:vAlign w:val="center"/>
          </w:tcPr>
          <w:p>
            <w:pPr>
              <w:pStyle w:val="TableContents"/>
              <w:bidi w:val="0"/>
              <w:spacing w:before="0" w:after="283"/>
              <w:jc w:val="left"/>
              <w:rPr/>
            </w:pPr>
            <w:r>
              <w:rPr/>
              <w:t xml:space="preserve">"Viimeinen yö </w:t>
            </w:r>
          </w:p>
        </w:tc>
        <w:tc>
          <w:tcPr>
            <w:tcW w:w="5596" w:type="dxa"/>
            <w:tcBorders/>
            <w:vAlign w:val="center"/>
          </w:tcPr>
          <w:p>
            <w:pPr>
              <w:pStyle w:val="TableContents"/>
              <w:bidi w:val="0"/>
              <w:spacing w:before="0" w:after="283"/>
              <w:jc w:val="left"/>
              <w:rPr/>
            </w:pPr>
            <w:r>
              <w:rPr>
                <w:color w:val="A9A9A9"/>
              </w:rPr>
              <w:t xml:space="preserve">Petty </w:t>
            </w:r>
            <w:r>
              <w:rPr/>
              <w:t xml:space="preserve">ja </w:t>
            </w:r>
            <w:r>
              <w:rPr>
                <w:color w:val="DCDCDC"/>
              </w:rPr>
              <w:t xml:space="preserve">Orbison </w:t>
            </w:r>
          </w:p>
        </w:tc>
        <w:tc>
          <w:tcPr>
            <w:tcW w:w="946" w:type="dxa"/>
            <w:tcBorders/>
            <w:vAlign w:val="center"/>
          </w:tcPr>
          <w:p>
            <w:pPr>
              <w:pStyle w:val="TableContents"/>
              <w:bidi w:val="0"/>
              <w:spacing w:before="0" w:after="283"/>
              <w:jc w:val="left"/>
              <w:rPr/>
            </w:pPr>
            <w:r>
              <w:rPr/>
              <w:t xml:space="preserve">3: 48 </w:t>
            </w:r>
          </w:p>
        </w:tc>
      </w:tr>
      <w:tr>
        <w:trPr/>
        <w:tc>
          <w:tcPr>
            <w:tcW w:w="541" w:type="dxa"/>
            <w:tcBorders/>
            <w:vAlign w:val="center"/>
          </w:tcPr>
          <w:p>
            <w:pPr>
              <w:pStyle w:val="TableContents"/>
              <w:bidi w:val="0"/>
              <w:spacing w:before="0" w:after="283"/>
              <w:jc w:val="left"/>
              <w:rPr/>
            </w:pPr>
            <w:r>
              <w:rPr/>
              <w:t xml:space="preserve">5. </w:t>
            </w:r>
          </w:p>
        </w:tc>
        <w:tc>
          <w:tcPr>
            <w:tcW w:w="2461" w:type="dxa"/>
            <w:tcBorders/>
            <w:vAlign w:val="center"/>
          </w:tcPr>
          <w:p>
            <w:pPr>
              <w:pStyle w:val="TableContents"/>
              <w:bidi w:val="0"/>
              <w:spacing w:before="0" w:after="283"/>
              <w:jc w:val="left"/>
              <w:rPr/>
            </w:pPr>
            <w:r>
              <w:rPr/>
              <w:t xml:space="preserve">``Ei enää yksin'' </w:t>
            </w:r>
          </w:p>
        </w:tc>
        <w:tc>
          <w:tcPr>
            <w:tcW w:w="5596" w:type="dxa"/>
            <w:tcBorders/>
            <w:vAlign w:val="center"/>
          </w:tcPr>
          <w:p>
            <w:pPr>
              <w:pStyle w:val="TableContents"/>
              <w:bidi w:val="0"/>
              <w:spacing w:before="0" w:after="283"/>
              <w:jc w:val="left"/>
              <w:rPr/>
            </w:pPr>
            <w:r>
              <w:rPr/>
              <w:t xml:space="preserve">Orbison </w:t>
            </w:r>
          </w:p>
        </w:tc>
        <w:tc>
          <w:tcPr>
            <w:tcW w:w="946" w:type="dxa"/>
            <w:tcBorders/>
            <w:vAlign w:val="center"/>
          </w:tcPr>
          <w:p>
            <w:pPr>
              <w:pStyle w:val="TableContents"/>
              <w:bidi w:val="0"/>
              <w:spacing w:before="0" w:after="283"/>
              <w:jc w:val="left"/>
              <w:rPr/>
            </w:pPr>
            <w:r>
              <w:rPr/>
              <w:t xml:space="preserve">3: 24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viime yönä The Traveling Wilburysin esittämänä.</w:t>
      </w:r>
    </w:p>
    <w:p>
      <w:pPr>
        <w:pStyle w:val="TextBody"/>
        <w:bidi w:val="0"/>
        <w:jc w:val="left"/>
        <w:rPr>
          <w:b/>
          <w:u w:val="single"/>
          <w:shd w:val="clear" w:fill="FFFF00"/>
        </w:rPr>
      </w:pPr>
      <w:r>
        <w:rPr>
          <w:b/>
          <w:u w:val="single"/>
          <w:shd w:val="clear" w:fill="FFFF00"/>
        </w:rPr>
        <w:t xml:space="preserve">Asiakirjan numero 46328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143"/>
        <w:gridCol w:w="1950"/>
        <w:gridCol w:w="563"/>
        <w:gridCol w:w="3166"/>
        <w:gridCol w:w="1757"/>
        <w:gridCol w:w="626"/>
      </w:tblGrid>
      <w:tr>
        <w:trPr/>
        <w:tc>
          <w:tcPr>
            <w:tcW w:w="2143" w:type="dxa"/>
            <w:tcBorders/>
            <w:vAlign w:val="center"/>
          </w:tcPr>
          <w:p>
            <w:pPr>
              <w:pStyle w:val="TableHeading"/>
              <w:suppressLineNumbers/>
              <w:bidi w:val="0"/>
              <w:spacing w:before="0" w:after="283"/>
              <w:jc w:val="center"/>
              <w:rPr/>
            </w:pPr>
            <w:r>
              <w:rPr/>
              <w:t xml:space="preserve">Nimi </w:t>
            </w:r>
          </w:p>
        </w:tc>
        <w:tc>
          <w:tcPr>
            <w:tcW w:w="1950" w:type="dxa"/>
            <w:tcBorders/>
            <w:vAlign w:val="center"/>
          </w:tcPr>
          <w:p>
            <w:pPr>
              <w:pStyle w:val="TableHeading"/>
              <w:suppressLineNumbers/>
              <w:bidi w:val="0"/>
              <w:spacing w:before="0" w:after="283"/>
              <w:jc w:val="center"/>
              <w:rPr/>
            </w:pPr>
            <w:r>
              <w:rPr/>
              <w:t xml:space="preserve">Päivämäärä </w:t>
            </w:r>
          </w:p>
        </w:tc>
        <w:tc>
          <w:tcPr>
            <w:tcW w:w="563" w:type="dxa"/>
            <w:tcBorders/>
            <w:vAlign w:val="center"/>
          </w:tcPr>
          <w:p>
            <w:pPr>
              <w:pStyle w:val="TableHeading"/>
              <w:suppressLineNumbers/>
              <w:bidi w:val="0"/>
              <w:spacing w:before="0" w:after="283"/>
              <w:jc w:val="center"/>
              <w:rPr/>
            </w:pPr>
            <w:r>
              <w:rPr/>
              <w:t xml:space="preserve">Ikä </w:t>
            </w:r>
          </w:p>
        </w:tc>
        <w:tc>
          <w:tcPr>
            <w:tcW w:w="3166" w:type="dxa"/>
            <w:tcBorders/>
            <w:vAlign w:val="center"/>
          </w:tcPr>
          <w:p>
            <w:pPr>
              <w:pStyle w:val="TableHeading"/>
              <w:suppressLineNumbers/>
              <w:bidi w:val="0"/>
              <w:spacing w:before="0" w:after="283"/>
              <w:jc w:val="center"/>
              <w:rPr/>
            </w:pPr>
            <w:r>
              <w:rPr/>
              <w:t xml:space="preserve">Kuolinpaikka </w:t>
            </w:r>
          </w:p>
        </w:tc>
        <w:tc>
          <w:tcPr>
            <w:tcW w:w="1757" w:type="dxa"/>
            <w:tcBorders/>
            <w:vAlign w:val="center"/>
          </w:tcPr>
          <w:p>
            <w:pPr>
              <w:pStyle w:val="TableHeading"/>
              <w:suppressLineNumbers/>
              <w:bidi w:val="0"/>
              <w:spacing w:before="0" w:after="283"/>
              <w:jc w:val="center"/>
              <w:rPr/>
            </w:pPr>
            <w:r>
              <w:rPr/>
              <w:t xml:space="preserve">Syy </w:t>
            </w:r>
          </w:p>
        </w:tc>
        <w:tc>
          <w:tcPr>
            <w:tcW w:w="626" w:type="dxa"/>
            <w:tcBorders/>
            <w:vAlign w:val="center"/>
          </w:tcPr>
          <w:p>
            <w:pPr>
              <w:pStyle w:val="TableHeading"/>
              <w:suppressLineNumbers/>
              <w:bidi w:val="0"/>
              <w:spacing w:before="0" w:after="283"/>
              <w:jc w:val="center"/>
              <w:rPr/>
            </w:pPr>
            <w:r>
              <w:rPr/>
              <w:t xml:space="preserve">Ref. </w:t>
            </w:r>
          </w:p>
        </w:tc>
      </w:tr>
      <w:tr>
        <w:trPr/>
        <w:tc>
          <w:tcPr>
            <w:tcW w:w="2143" w:type="dxa"/>
            <w:tcBorders/>
            <w:vAlign w:val="center"/>
          </w:tcPr>
          <w:p>
            <w:pPr>
              <w:pStyle w:val="TableContents"/>
              <w:bidi w:val="0"/>
              <w:spacing w:before="0" w:after="283"/>
              <w:jc w:val="left"/>
              <w:rPr/>
            </w:pPr>
            <w:r>
              <w:rPr>
                <w:color w:val="A9A9A9"/>
              </w:rPr>
              <w:t xml:space="preserve">Scott La </w:t>
            </w:r>
            <w:r>
              <w:rPr/>
              <w:t xml:space="preserve">Rock </w:t>
            </w:r>
          </w:p>
        </w:tc>
        <w:tc>
          <w:tcPr>
            <w:tcW w:w="1950" w:type="dxa"/>
            <w:tcBorders/>
            <w:vAlign w:val="center"/>
          </w:tcPr>
          <w:p>
            <w:pPr>
              <w:pStyle w:val="TableContents"/>
              <w:bidi w:val="0"/>
              <w:spacing w:before="0" w:after="283"/>
              <w:jc w:val="left"/>
              <w:rPr/>
            </w:pPr>
            <w:r>
              <w:rPr/>
              <w:t xml:space="preserve">27. elokuuta 1987 </w:t>
            </w:r>
          </w:p>
        </w:tc>
        <w:tc>
          <w:tcPr>
            <w:tcW w:w="563" w:type="dxa"/>
            <w:tcBorders/>
            <w:vAlign w:val="center"/>
          </w:tcPr>
          <w:p>
            <w:pPr>
              <w:pStyle w:val="TableContents"/>
              <w:bidi w:val="0"/>
              <w:spacing w:before="0" w:after="283"/>
              <w:jc w:val="left"/>
              <w:rPr/>
            </w:pPr>
            <w:r>
              <w:rPr/>
              <w:t xml:space="preserve">25 </w:t>
            </w:r>
          </w:p>
        </w:tc>
        <w:tc>
          <w:tcPr>
            <w:tcW w:w="3166" w:type="dxa"/>
            <w:tcBorders/>
            <w:vAlign w:val="center"/>
          </w:tcPr>
          <w:p>
            <w:pPr>
              <w:pStyle w:val="TableContents"/>
              <w:bidi w:val="0"/>
              <w:spacing w:before="0" w:after="283"/>
              <w:jc w:val="left"/>
              <w:rPr/>
            </w:pPr>
            <w:r>
              <w:rPr/>
              <w:t xml:space="preserve">New York City, New York, Yhdysvallat. </w:t>
            </w:r>
          </w:p>
        </w:tc>
        <w:tc>
          <w:tcPr>
            <w:tcW w:w="1757" w:type="dxa"/>
            <w:tcBorders/>
            <w:vAlign w:val="center"/>
          </w:tcPr>
          <w:p>
            <w:pPr>
              <w:pStyle w:val="TableContents"/>
              <w:bidi w:val="0"/>
              <w:spacing w:before="0" w:after="283"/>
              <w:jc w:val="left"/>
              <w:rPr/>
            </w:pPr>
            <w:r>
              <w:rPr/>
              <w:t xml:space="preserve">Ammuttu ja tapettu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Paul C. </w:t>
            </w:r>
          </w:p>
        </w:tc>
        <w:tc>
          <w:tcPr>
            <w:tcW w:w="1950" w:type="dxa"/>
            <w:tcBorders/>
            <w:vAlign w:val="center"/>
          </w:tcPr>
          <w:p>
            <w:pPr>
              <w:pStyle w:val="TableContents"/>
              <w:bidi w:val="0"/>
              <w:spacing w:before="0" w:after="283"/>
              <w:jc w:val="left"/>
              <w:rPr/>
            </w:pPr>
            <w:r>
              <w:rPr/>
              <w:t xml:space="preserve">heinäkuu 1989 </w:t>
            </w:r>
          </w:p>
        </w:tc>
        <w:tc>
          <w:tcPr>
            <w:tcW w:w="563" w:type="dxa"/>
            <w:tcBorders/>
            <w:vAlign w:val="center"/>
          </w:tcPr>
          <w:p>
            <w:pPr>
              <w:pStyle w:val="TableContents"/>
              <w:bidi w:val="0"/>
              <w:spacing w:before="0" w:after="283"/>
              <w:jc w:val="left"/>
              <w:rPr/>
            </w:pPr>
            <w:r>
              <w:rPr/>
              <w:t xml:space="preserve">24 </w:t>
            </w:r>
          </w:p>
        </w:tc>
        <w:tc>
          <w:tcPr>
            <w:tcW w:w="3166" w:type="dxa"/>
            <w:tcBorders/>
            <w:vAlign w:val="center"/>
          </w:tcPr>
          <w:p>
            <w:pPr>
              <w:pStyle w:val="TableContents"/>
              <w:bidi w:val="0"/>
              <w:spacing w:before="0" w:after="283"/>
              <w:jc w:val="left"/>
              <w:rPr/>
            </w:pPr>
            <w:r>
              <w:rPr/>
              <w:t xml:space="preserve">New York City, New York, Yhdysvallat. </w:t>
            </w:r>
          </w:p>
        </w:tc>
        <w:tc>
          <w:tcPr>
            <w:tcW w:w="1757" w:type="dxa"/>
            <w:tcBorders/>
            <w:vAlign w:val="center"/>
          </w:tcPr>
          <w:p>
            <w:pPr>
              <w:pStyle w:val="TableContents"/>
              <w:bidi w:val="0"/>
              <w:spacing w:before="0" w:after="283"/>
              <w:jc w:val="left"/>
              <w:rPr/>
            </w:pPr>
            <w:r>
              <w:rPr/>
              <w:t xml:space="preserve">Ammuttu ja tapettu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D-Boy Rodriguez </w:t>
            </w:r>
          </w:p>
        </w:tc>
        <w:tc>
          <w:tcPr>
            <w:tcW w:w="1950" w:type="dxa"/>
            <w:tcBorders/>
            <w:vAlign w:val="center"/>
          </w:tcPr>
          <w:p>
            <w:pPr>
              <w:pStyle w:val="TableContents"/>
              <w:bidi w:val="0"/>
              <w:spacing w:before="0" w:after="283"/>
              <w:jc w:val="left"/>
              <w:rPr/>
            </w:pPr>
            <w:r>
              <w:rPr/>
              <w:t xml:space="preserve">6. lokakuuta 1990 </w:t>
            </w:r>
          </w:p>
        </w:tc>
        <w:tc>
          <w:tcPr>
            <w:tcW w:w="563" w:type="dxa"/>
            <w:tcBorders/>
            <w:vAlign w:val="center"/>
          </w:tcPr>
          <w:p>
            <w:pPr>
              <w:pStyle w:val="TableContents"/>
              <w:bidi w:val="0"/>
              <w:spacing w:before="0" w:after="283"/>
              <w:jc w:val="left"/>
              <w:rPr/>
            </w:pPr>
            <w:r>
              <w:rPr/>
              <w:t xml:space="preserve">22 </w:t>
            </w:r>
          </w:p>
        </w:tc>
        <w:tc>
          <w:tcPr>
            <w:tcW w:w="3166" w:type="dxa"/>
            <w:tcBorders/>
            <w:vAlign w:val="center"/>
          </w:tcPr>
          <w:p>
            <w:pPr>
              <w:pStyle w:val="TableContents"/>
              <w:bidi w:val="0"/>
              <w:spacing w:before="0" w:after="283"/>
              <w:jc w:val="left"/>
              <w:rPr/>
            </w:pPr>
            <w:r>
              <w:rPr/>
              <w:t xml:space="preserve">Dallas, Texas, Yhdysvallat </w:t>
            </w:r>
          </w:p>
        </w:tc>
        <w:tc>
          <w:tcPr>
            <w:tcW w:w="1757" w:type="dxa"/>
            <w:tcBorders/>
            <w:vAlign w:val="center"/>
          </w:tcPr>
          <w:p>
            <w:pPr>
              <w:pStyle w:val="TableContents"/>
              <w:bidi w:val="0"/>
              <w:spacing w:before="0" w:after="283"/>
              <w:jc w:val="left"/>
              <w:rPr/>
            </w:pPr>
            <w:r>
              <w:rPr/>
              <w:t xml:space="preserve">Ammuttu ja tapettu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Charizma </w:t>
            </w:r>
          </w:p>
        </w:tc>
        <w:tc>
          <w:tcPr>
            <w:tcW w:w="1950" w:type="dxa"/>
            <w:tcBorders/>
            <w:vAlign w:val="center"/>
          </w:tcPr>
          <w:p>
            <w:pPr>
              <w:pStyle w:val="TableContents"/>
              <w:bidi w:val="0"/>
              <w:spacing w:before="0" w:after="283"/>
              <w:jc w:val="left"/>
              <w:rPr/>
            </w:pPr>
            <w:r>
              <w:rPr/>
              <w:t xml:space="preserve">16. joulukuuta 1993 </w:t>
            </w:r>
          </w:p>
        </w:tc>
        <w:tc>
          <w:tcPr>
            <w:tcW w:w="563" w:type="dxa"/>
            <w:tcBorders/>
            <w:vAlign w:val="center"/>
          </w:tcPr>
          <w:p>
            <w:pPr>
              <w:pStyle w:val="TableContents"/>
              <w:bidi w:val="0"/>
              <w:spacing w:before="0" w:after="283"/>
              <w:jc w:val="left"/>
              <w:rPr/>
            </w:pPr>
            <w:r>
              <w:rPr/>
              <w:t xml:space="preserve">20 </w:t>
            </w:r>
          </w:p>
        </w:tc>
        <w:tc>
          <w:tcPr>
            <w:tcW w:w="3166" w:type="dxa"/>
            <w:tcBorders/>
            <w:vAlign w:val="center"/>
          </w:tcPr>
          <w:p>
            <w:pPr>
              <w:pStyle w:val="TableContents"/>
              <w:bidi w:val="0"/>
              <w:spacing w:before="0" w:after="283"/>
              <w:jc w:val="left"/>
              <w:rPr/>
            </w:pPr>
            <w:r>
              <w:rPr/>
              <w:t xml:space="preserve">Milpitas, Kalifornia, Yhdysvallat. </w:t>
            </w:r>
          </w:p>
        </w:tc>
        <w:tc>
          <w:tcPr>
            <w:tcW w:w="1757" w:type="dxa"/>
            <w:tcBorders/>
            <w:vAlign w:val="center"/>
          </w:tcPr>
          <w:p>
            <w:pPr>
              <w:pStyle w:val="TableContents"/>
              <w:bidi w:val="0"/>
              <w:spacing w:before="0" w:after="283"/>
              <w:jc w:val="left"/>
              <w:rPr/>
            </w:pPr>
            <w:r>
              <w:rPr/>
              <w:t xml:space="preserve">Ammuttu ja tapettu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Stretch </w:t>
            </w:r>
          </w:p>
        </w:tc>
        <w:tc>
          <w:tcPr>
            <w:tcW w:w="1950" w:type="dxa"/>
            <w:tcBorders/>
            <w:vAlign w:val="center"/>
          </w:tcPr>
          <w:p>
            <w:pPr>
              <w:pStyle w:val="TableContents"/>
              <w:bidi w:val="0"/>
              <w:spacing w:before="0" w:after="283"/>
              <w:jc w:val="left"/>
              <w:rPr/>
            </w:pPr>
            <w:r>
              <w:rPr/>
              <w:t xml:space="preserve">30. marraskuuta 1995 </w:t>
            </w:r>
          </w:p>
        </w:tc>
        <w:tc>
          <w:tcPr>
            <w:tcW w:w="563" w:type="dxa"/>
            <w:tcBorders/>
            <w:vAlign w:val="center"/>
          </w:tcPr>
          <w:p>
            <w:pPr>
              <w:pStyle w:val="TableContents"/>
              <w:bidi w:val="0"/>
              <w:spacing w:before="0" w:after="283"/>
              <w:jc w:val="left"/>
              <w:rPr/>
            </w:pPr>
            <w:r>
              <w:rPr/>
              <w:t xml:space="preserve">27 </w:t>
            </w:r>
          </w:p>
        </w:tc>
        <w:tc>
          <w:tcPr>
            <w:tcW w:w="3166" w:type="dxa"/>
            <w:tcBorders/>
            <w:vAlign w:val="center"/>
          </w:tcPr>
          <w:p>
            <w:pPr>
              <w:pStyle w:val="TableContents"/>
              <w:bidi w:val="0"/>
              <w:spacing w:before="0" w:after="283"/>
              <w:jc w:val="left"/>
              <w:rPr/>
            </w:pPr>
            <w:r>
              <w:rPr/>
              <w:t xml:space="preserve">New York City, New York, Yhdysvallat. </w:t>
            </w:r>
          </w:p>
        </w:tc>
        <w:tc>
          <w:tcPr>
            <w:tcW w:w="1757" w:type="dxa"/>
            <w:tcBorders/>
            <w:vAlign w:val="center"/>
          </w:tcPr>
          <w:p>
            <w:pPr>
              <w:pStyle w:val="TableContents"/>
              <w:bidi w:val="0"/>
              <w:spacing w:before="0" w:after="283"/>
              <w:jc w:val="left"/>
              <w:rPr/>
            </w:pPr>
            <w:r>
              <w:rPr/>
              <w:t xml:space="preserve">Ammuttu ja tapettu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Seagram </w:t>
            </w:r>
          </w:p>
        </w:tc>
        <w:tc>
          <w:tcPr>
            <w:tcW w:w="1950" w:type="dxa"/>
            <w:tcBorders/>
            <w:vAlign w:val="center"/>
          </w:tcPr>
          <w:p>
            <w:pPr>
              <w:pStyle w:val="TableContents"/>
              <w:bidi w:val="0"/>
              <w:spacing w:before="0" w:after="283"/>
              <w:jc w:val="left"/>
              <w:rPr/>
            </w:pPr>
            <w:r>
              <w:rPr/>
              <w:t xml:space="preserve">31. heinäkuuta 1996 </w:t>
            </w:r>
          </w:p>
        </w:tc>
        <w:tc>
          <w:tcPr>
            <w:tcW w:w="563" w:type="dxa"/>
            <w:tcBorders/>
            <w:vAlign w:val="center"/>
          </w:tcPr>
          <w:p>
            <w:pPr>
              <w:pStyle w:val="TableContents"/>
              <w:bidi w:val="0"/>
              <w:spacing w:before="0" w:after="283"/>
              <w:jc w:val="left"/>
              <w:rPr/>
            </w:pPr>
            <w:r>
              <w:rPr/>
              <w:t xml:space="preserve">26 </w:t>
            </w:r>
          </w:p>
        </w:tc>
        <w:tc>
          <w:tcPr>
            <w:tcW w:w="3166" w:type="dxa"/>
            <w:tcBorders/>
            <w:vAlign w:val="center"/>
          </w:tcPr>
          <w:p>
            <w:pPr>
              <w:pStyle w:val="TableContents"/>
              <w:bidi w:val="0"/>
              <w:spacing w:before="0" w:after="283"/>
              <w:jc w:val="left"/>
              <w:rPr/>
            </w:pPr>
            <w:r>
              <w:rPr/>
              <w:t xml:space="preserve">Oakland, Kalifornia, Yhdysvallat </w:t>
            </w:r>
          </w:p>
        </w:tc>
        <w:tc>
          <w:tcPr>
            <w:tcW w:w="1757" w:type="dxa"/>
            <w:tcBorders/>
            <w:vAlign w:val="center"/>
          </w:tcPr>
          <w:p>
            <w:pPr>
              <w:pStyle w:val="TableContents"/>
              <w:bidi w:val="0"/>
              <w:spacing w:before="0" w:after="283"/>
              <w:jc w:val="left"/>
              <w:rPr/>
            </w:pPr>
            <w:r>
              <w:rPr/>
              <w:t xml:space="preserve">Ammuttu ja tapettu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Tupac Shakur </w:t>
            </w:r>
          </w:p>
        </w:tc>
        <w:tc>
          <w:tcPr>
            <w:tcW w:w="1950" w:type="dxa"/>
            <w:tcBorders/>
            <w:vAlign w:val="center"/>
          </w:tcPr>
          <w:p>
            <w:pPr>
              <w:pStyle w:val="TableContents"/>
              <w:bidi w:val="0"/>
              <w:spacing w:before="0" w:after="283"/>
              <w:jc w:val="left"/>
              <w:rPr/>
            </w:pPr>
            <w:r>
              <w:rPr/>
              <w:t xml:space="preserve">13. syyskuuta 1996 </w:t>
            </w:r>
          </w:p>
        </w:tc>
        <w:tc>
          <w:tcPr>
            <w:tcW w:w="563" w:type="dxa"/>
            <w:tcBorders/>
            <w:vAlign w:val="center"/>
          </w:tcPr>
          <w:p>
            <w:pPr>
              <w:pStyle w:val="TableContents"/>
              <w:bidi w:val="0"/>
              <w:spacing w:before="0" w:after="283"/>
              <w:jc w:val="left"/>
              <w:rPr/>
            </w:pPr>
            <w:r>
              <w:rPr/>
              <w:t xml:space="preserve">25 </w:t>
            </w:r>
          </w:p>
        </w:tc>
        <w:tc>
          <w:tcPr>
            <w:tcW w:w="3166" w:type="dxa"/>
            <w:tcBorders/>
            <w:vAlign w:val="center"/>
          </w:tcPr>
          <w:p>
            <w:pPr>
              <w:pStyle w:val="TableContents"/>
              <w:bidi w:val="0"/>
              <w:spacing w:before="0" w:after="283"/>
              <w:jc w:val="left"/>
              <w:rPr/>
            </w:pPr>
            <w:r>
              <w:rPr/>
              <w:t xml:space="preserve">Las Vegas, Nevada, Yhdysvallat. </w:t>
            </w:r>
          </w:p>
        </w:tc>
        <w:tc>
          <w:tcPr>
            <w:tcW w:w="1757" w:type="dxa"/>
            <w:tcBorders/>
            <w:vAlign w:val="center"/>
          </w:tcPr>
          <w:p>
            <w:pPr>
              <w:pStyle w:val="TableContents"/>
              <w:bidi w:val="0"/>
              <w:spacing w:before="0" w:after="283"/>
              <w:jc w:val="left"/>
              <w:rPr/>
            </w:pPr>
            <w:r>
              <w:rPr/>
              <w:t xml:space="preserve">Ammuttu ja tapettu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Yaki Kadafi </w:t>
            </w:r>
          </w:p>
        </w:tc>
        <w:tc>
          <w:tcPr>
            <w:tcW w:w="1950" w:type="dxa"/>
            <w:tcBorders/>
            <w:vAlign w:val="center"/>
          </w:tcPr>
          <w:p>
            <w:pPr>
              <w:pStyle w:val="TableContents"/>
              <w:bidi w:val="0"/>
              <w:spacing w:before="0" w:after="283"/>
              <w:jc w:val="left"/>
              <w:rPr/>
            </w:pPr>
            <w:r>
              <w:rPr/>
              <w:t xml:space="preserve">10. marraskuuta 1996 </w:t>
            </w:r>
          </w:p>
        </w:tc>
        <w:tc>
          <w:tcPr>
            <w:tcW w:w="563" w:type="dxa"/>
            <w:tcBorders/>
            <w:vAlign w:val="center"/>
          </w:tcPr>
          <w:p>
            <w:pPr>
              <w:pStyle w:val="TableContents"/>
              <w:bidi w:val="0"/>
              <w:spacing w:before="0" w:after="283"/>
              <w:jc w:val="left"/>
              <w:rPr/>
            </w:pPr>
            <w:r>
              <w:rPr/>
              <w:t xml:space="preserve">19 </w:t>
            </w:r>
          </w:p>
        </w:tc>
        <w:tc>
          <w:tcPr>
            <w:tcW w:w="3166" w:type="dxa"/>
            <w:tcBorders/>
            <w:vAlign w:val="center"/>
          </w:tcPr>
          <w:p>
            <w:pPr>
              <w:pStyle w:val="TableContents"/>
              <w:bidi w:val="0"/>
              <w:spacing w:before="0" w:after="283"/>
              <w:jc w:val="left"/>
              <w:rPr/>
            </w:pPr>
            <w:r>
              <w:rPr/>
              <w:t xml:space="preserve">Orange, New Jersey, Yhdysvallat </w:t>
            </w:r>
          </w:p>
        </w:tc>
        <w:tc>
          <w:tcPr>
            <w:tcW w:w="1757" w:type="dxa"/>
            <w:tcBorders/>
            <w:vAlign w:val="center"/>
          </w:tcPr>
          <w:p>
            <w:pPr>
              <w:pStyle w:val="TableContents"/>
              <w:bidi w:val="0"/>
              <w:spacing w:before="0" w:after="283"/>
              <w:jc w:val="left"/>
              <w:rPr/>
            </w:pPr>
            <w:r>
              <w:rPr/>
              <w:t xml:space="preserve">Ammuttu ja tapettu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The Notorious B.I.G. </w:t>
            </w:r>
          </w:p>
        </w:tc>
        <w:tc>
          <w:tcPr>
            <w:tcW w:w="1950" w:type="dxa"/>
            <w:tcBorders/>
            <w:vAlign w:val="center"/>
          </w:tcPr>
          <w:p>
            <w:pPr>
              <w:pStyle w:val="TableContents"/>
              <w:bidi w:val="0"/>
              <w:spacing w:before="0" w:after="283"/>
              <w:jc w:val="left"/>
              <w:rPr/>
            </w:pPr>
            <w:r>
              <w:rPr/>
              <w:t xml:space="preserve">9. maaliskuuta 1997 </w:t>
            </w:r>
          </w:p>
        </w:tc>
        <w:tc>
          <w:tcPr>
            <w:tcW w:w="563" w:type="dxa"/>
            <w:tcBorders/>
            <w:vAlign w:val="center"/>
          </w:tcPr>
          <w:p>
            <w:pPr>
              <w:pStyle w:val="TableContents"/>
              <w:bidi w:val="0"/>
              <w:spacing w:before="0" w:after="283"/>
              <w:jc w:val="left"/>
              <w:rPr/>
            </w:pPr>
            <w:r>
              <w:rPr/>
              <w:t xml:space="preserve">24 </w:t>
            </w:r>
          </w:p>
        </w:tc>
        <w:tc>
          <w:tcPr>
            <w:tcW w:w="3166" w:type="dxa"/>
            <w:tcBorders/>
            <w:vAlign w:val="center"/>
          </w:tcPr>
          <w:p>
            <w:pPr>
              <w:pStyle w:val="TableContents"/>
              <w:bidi w:val="0"/>
              <w:spacing w:before="0" w:after="283"/>
              <w:jc w:val="left"/>
              <w:rPr/>
            </w:pPr>
            <w:r>
              <w:rPr/>
              <w:t xml:space="preserve">Los Angeles, Kalifornia, Yhdysvallat </w:t>
            </w:r>
          </w:p>
        </w:tc>
        <w:tc>
          <w:tcPr>
            <w:tcW w:w="1757" w:type="dxa"/>
            <w:tcBorders/>
            <w:vAlign w:val="center"/>
          </w:tcPr>
          <w:p>
            <w:pPr>
              <w:pStyle w:val="TableContents"/>
              <w:bidi w:val="0"/>
              <w:spacing w:before="0" w:after="283"/>
              <w:jc w:val="left"/>
              <w:rPr/>
            </w:pPr>
            <w:r>
              <w:rPr/>
              <w:t xml:space="preserve">Ammuttu ja tapettu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Fat Pat </w:t>
            </w:r>
          </w:p>
        </w:tc>
        <w:tc>
          <w:tcPr>
            <w:tcW w:w="1950" w:type="dxa"/>
            <w:tcBorders/>
            <w:vAlign w:val="center"/>
          </w:tcPr>
          <w:p>
            <w:pPr>
              <w:pStyle w:val="TableContents"/>
              <w:bidi w:val="0"/>
              <w:spacing w:before="0" w:after="283"/>
              <w:jc w:val="left"/>
              <w:rPr/>
            </w:pPr>
            <w:r>
              <w:rPr/>
              <w:t xml:space="preserve">3. helmikuuta 1998 </w:t>
            </w:r>
          </w:p>
        </w:tc>
        <w:tc>
          <w:tcPr>
            <w:tcW w:w="563" w:type="dxa"/>
            <w:tcBorders/>
            <w:vAlign w:val="center"/>
          </w:tcPr>
          <w:p>
            <w:pPr>
              <w:pStyle w:val="TableContents"/>
              <w:bidi w:val="0"/>
              <w:spacing w:before="0" w:after="283"/>
              <w:jc w:val="left"/>
              <w:rPr/>
            </w:pPr>
            <w:r>
              <w:rPr/>
              <w:t xml:space="preserve">27 </w:t>
            </w:r>
          </w:p>
        </w:tc>
        <w:tc>
          <w:tcPr>
            <w:tcW w:w="3166" w:type="dxa"/>
            <w:tcBorders/>
            <w:vAlign w:val="center"/>
          </w:tcPr>
          <w:p>
            <w:pPr>
              <w:pStyle w:val="TableContents"/>
              <w:bidi w:val="0"/>
              <w:spacing w:before="0" w:after="283"/>
              <w:jc w:val="left"/>
              <w:rPr/>
            </w:pPr>
            <w:r>
              <w:rPr/>
              <w:t xml:space="preserve">Houston, Texas, Yhdysvallat </w:t>
            </w:r>
          </w:p>
        </w:tc>
        <w:tc>
          <w:tcPr>
            <w:tcW w:w="1757" w:type="dxa"/>
            <w:tcBorders/>
            <w:vAlign w:val="center"/>
          </w:tcPr>
          <w:p>
            <w:pPr>
              <w:pStyle w:val="TableContents"/>
              <w:bidi w:val="0"/>
              <w:spacing w:before="0" w:after="283"/>
              <w:jc w:val="left"/>
              <w:rPr/>
            </w:pPr>
            <w:r>
              <w:rPr/>
              <w:t xml:space="preserve">Ammuttu ja tapettu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Iso L </w:t>
            </w:r>
          </w:p>
        </w:tc>
        <w:tc>
          <w:tcPr>
            <w:tcW w:w="1950" w:type="dxa"/>
            <w:tcBorders/>
            <w:vAlign w:val="center"/>
          </w:tcPr>
          <w:p>
            <w:pPr>
              <w:pStyle w:val="TableContents"/>
              <w:bidi w:val="0"/>
              <w:spacing w:before="0" w:after="283"/>
              <w:jc w:val="left"/>
              <w:rPr/>
            </w:pPr>
            <w:r>
              <w:rPr/>
              <w:t xml:space="preserve">15. helmikuuta 1999 </w:t>
            </w:r>
          </w:p>
        </w:tc>
        <w:tc>
          <w:tcPr>
            <w:tcW w:w="563" w:type="dxa"/>
            <w:tcBorders/>
            <w:vAlign w:val="center"/>
          </w:tcPr>
          <w:p>
            <w:pPr>
              <w:pStyle w:val="TableContents"/>
              <w:bidi w:val="0"/>
              <w:spacing w:before="0" w:after="283"/>
              <w:jc w:val="left"/>
              <w:rPr/>
            </w:pPr>
            <w:r>
              <w:rPr/>
              <w:t xml:space="preserve">24 </w:t>
            </w:r>
          </w:p>
        </w:tc>
        <w:tc>
          <w:tcPr>
            <w:tcW w:w="3166" w:type="dxa"/>
            <w:tcBorders/>
            <w:vAlign w:val="center"/>
          </w:tcPr>
          <w:p>
            <w:pPr>
              <w:pStyle w:val="TableContents"/>
              <w:bidi w:val="0"/>
              <w:spacing w:before="0" w:after="283"/>
              <w:jc w:val="left"/>
              <w:rPr/>
            </w:pPr>
            <w:r>
              <w:rPr/>
              <w:t xml:space="preserve">New York City, New York, Yhdysvallat. </w:t>
            </w:r>
          </w:p>
        </w:tc>
        <w:tc>
          <w:tcPr>
            <w:tcW w:w="1757" w:type="dxa"/>
            <w:tcBorders/>
            <w:vAlign w:val="center"/>
          </w:tcPr>
          <w:p>
            <w:pPr>
              <w:pStyle w:val="TableContents"/>
              <w:bidi w:val="0"/>
              <w:spacing w:before="0" w:after="283"/>
              <w:jc w:val="left"/>
              <w:rPr/>
            </w:pPr>
            <w:r>
              <w:rPr/>
              <w:t xml:space="preserve">Ammuttu ja tapettu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Freaky Tah </w:t>
            </w:r>
          </w:p>
        </w:tc>
        <w:tc>
          <w:tcPr>
            <w:tcW w:w="1950" w:type="dxa"/>
            <w:tcBorders/>
            <w:vAlign w:val="center"/>
          </w:tcPr>
          <w:p>
            <w:pPr>
              <w:pStyle w:val="TableContents"/>
              <w:bidi w:val="0"/>
              <w:spacing w:before="0" w:after="283"/>
              <w:jc w:val="left"/>
              <w:rPr/>
            </w:pPr>
            <w:r>
              <w:rPr/>
              <w:t xml:space="preserve">28. maaliskuuta 1999 </w:t>
            </w:r>
          </w:p>
        </w:tc>
        <w:tc>
          <w:tcPr>
            <w:tcW w:w="563" w:type="dxa"/>
            <w:tcBorders/>
            <w:vAlign w:val="center"/>
          </w:tcPr>
          <w:p>
            <w:pPr>
              <w:pStyle w:val="TableContents"/>
              <w:bidi w:val="0"/>
              <w:spacing w:before="0" w:after="283"/>
              <w:jc w:val="left"/>
              <w:rPr/>
            </w:pPr>
            <w:r>
              <w:rPr/>
              <w:t xml:space="preserve">27 </w:t>
            </w:r>
          </w:p>
        </w:tc>
        <w:tc>
          <w:tcPr>
            <w:tcW w:w="3166" w:type="dxa"/>
            <w:tcBorders/>
            <w:vAlign w:val="center"/>
          </w:tcPr>
          <w:p>
            <w:pPr>
              <w:pStyle w:val="TableContents"/>
              <w:bidi w:val="0"/>
              <w:spacing w:before="0" w:after="283"/>
              <w:jc w:val="left"/>
              <w:rPr/>
            </w:pPr>
            <w:r>
              <w:rPr/>
              <w:t xml:space="preserve">New York City, New York, Yhdysvallat. </w:t>
            </w:r>
          </w:p>
        </w:tc>
        <w:tc>
          <w:tcPr>
            <w:tcW w:w="1757" w:type="dxa"/>
            <w:tcBorders/>
            <w:vAlign w:val="center"/>
          </w:tcPr>
          <w:p>
            <w:pPr>
              <w:pStyle w:val="TableContents"/>
              <w:bidi w:val="0"/>
              <w:spacing w:before="0" w:after="283"/>
              <w:jc w:val="left"/>
              <w:rPr/>
            </w:pPr>
            <w:r>
              <w:rPr/>
              <w:t xml:space="preserve">Ammuttu ja tapettu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Bugz </w:t>
            </w:r>
          </w:p>
        </w:tc>
        <w:tc>
          <w:tcPr>
            <w:tcW w:w="1950" w:type="dxa"/>
            <w:tcBorders/>
            <w:vAlign w:val="center"/>
          </w:tcPr>
          <w:p>
            <w:pPr>
              <w:pStyle w:val="TableContents"/>
              <w:bidi w:val="0"/>
              <w:spacing w:before="0" w:after="283"/>
              <w:jc w:val="left"/>
              <w:rPr/>
            </w:pPr>
            <w:r>
              <w:rPr/>
              <w:t xml:space="preserve">21. toukokuuta 1999 </w:t>
            </w:r>
          </w:p>
        </w:tc>
        <w:tc>
          <w:tcPr>
            <w:tcW w:w="563" w:type="dxa"/>
            <w:tcBorders/>
            <w:vAlign w:val="center"/>
          </w:tcPr>
          <w:p>
            <w:pPr>
              <w:pStyle w:val="TableContents"/>
              <w:bidi w:val="0"/>
              <w:spacing w:before="0" w:after="283"/>
              <w:jc w:val="left"/>
              <w:rPr/>
            </w:pPr>
            <w:r>
              <w:rPr/>
              <w:t xml:space="preserve">22 </w:t>
            </w:r>
          </w:p>
        </w:tc>
        <w:tc>
          <w:tcPr>
            <w:tcW w:w="3166" w:type="dxa"/>
            <w:tcBorders/>
            <w:vAlign w:val="center"/>
          </w:tcPr>
          <w:p>
            <w:pPr>
              <w:pStyle w:val="TableContents"/>
              <w:bidi w:val="0"/>
              <w:spacing w:before="0" w:after="283"/>
              <w:jc w:val="left"/>
              <w:rPr/>
            </w:pPr>
            <w:r>
              <w:rPr/>
              <w:t xml:space="preserve">Grand Rapids, Michigan, Yhdysvallat. </w:t>
            </w:r>
          </w:p>
        </w:tc>
        <w:tc>
          <w:tcPr>
            <w:tcW w:w="1757" w:type="dxa"/>
            <w:tcBorders/>
            <w:vAlign w:val="center"/>
          </w:tcPr>
          <w:p>
            <w:pPr>
              <w:pStyle w:val="TableContents"/>
              <w:bidi w:val="0"/>
              <w:spacing w:before="0" w:after="283"/>
              <w:jc w:val="left"/>
              <w:rPr/>
            </w:pPr>
            <w:r>
              <w:rPr/>
              <w:t xml:space="preserve">Ammuttu ja yliajettu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DJ Uncle Al </w:t>
            </w:r>
          </w:p>
        </w:tc>
        <w:tc>
          <w:tcPr>
            <w:tcW w:w="1950" w:type="dxa"/>
            <w:tcBorders/>
            <w:vAlign w:val="center"/>
          </w:tcPr>
          <w:p>
            <w:pPr>
              <w:pStyle w:val="TableContents"/>
              <w:bidi w:val="0"/>
              <w:spacing w:before="0" w:after="283"/>
              <w:jc w:val="left"/>
              <w:rPr/>
            </w:pPr>
            <w:r>
              <w:rPr/>
              <w:t xml:space="preserve">10. syyskuuta 2001 </w:t>
            </w:r>
          </w:p>
        </w:tc>
        <w:tc>
          <w:tcPr>
            <w:tcW w:w="563" w:type="dxa"/>
            <w:tcBorders/>
            <w:vAlign w:val="center"/>
          </w:tcPr>
          <w:p>
            <w:pPr>
              <w:pStyle w:val="TableContents"/>
              <w:bidi w:val="0"/>
              <w:spacing w:before="0" w:after="283"/>
              <w:jc w:val="left"/>
              <w:rPr/>
            </w:pPr>
            <w:r>
              <w:rPr/>
              <w:t xml:space="preserve">32 </w:t>
            </w:r>
          </w:p>
        </w:tc>
        <w:tc>
          <w:tcPr>
            <w:tcW w:w="3166" w:type="dxa"/>
            <w:tcBorders/>
            <w:vAlign w:val="center"/>
          </w:tcPr>
          <w:p>
            <w:pPr>
              <w:pStyle w:val="TableContents"/>
              <w:bidi w:val="0"/>
              <w:spacing w:before="0" w:after="283"/>
              <w:jc w:val="left"/>
              <w:rPr/>
            </w:pPr>
            <w:r>
              <w:rPr/>
              <w:t xml:space="preserve">Miami, Florida, Yhdysvallat </w:t>
            </w:r>
          </w:p>
        </w:tc>
        <w:tc>
          <w:tcPr>
            <w:tcW w:w="1757" w:type="dxa"/>
            <w:tcBorders/>
            <w:vAlign w:val="center"/>
          </w:tcPr>
          <w:p>
            <w:pPr>
              <w:pStyle w:val="TableContents"/>
              <w:bidi w:val="0"/>
              <w:spacing w:before="0" w:after="283"/>
              <w:jc w:val="left"/>
              <w:rPr/>
            </w:pPr>
            <w:r>
              <w:rPr/>
              <w:t xml:space="preserve">Ammuttu ja tapettu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Jam Master Jay </w:t>
            </w:r>
          </w:p>
        </w:tc>
        <w:tc>
          <w:tcPr>
            <w:tcW w:w="1950" w:type="dxa"/>
            <w:tcBorders/>
            <w:vAlign w:val="center"/>
          </w:tcPr>
          <w:p>
            <w:pPr>
              <w:pStyle w:val="TableContents"/>
              <w:bidi w:val="0"/>
              <w:spacing w:before="0" w:after="283"/>
              <w:jc w:val="left"/>
              <w:rPr/>
            </w:pPr>
            <w:r>
              <w:rPr/>
              <w:t xml:space="preserve">30. lokakuuta 2002 </w:t>
            </w:r>
          </w:p>
        </w:tc>
        <w:tc>
          <w:tcPr>
            <w:tcW w:w="563" w:type="dxa"/>
            <w:tcBorders/>
            <w:vAlign w:val="center"/>
          </w:tcPr>
          <w:p>
            <w:pPr>
              <w:pStyle w:val="TableContents"/>
              <w:bidi w:val="0"/>
              <w:spacing w:before="0" w:after="283"/>
              <w:jc w:val="left"/>
              <w:rPr/>
            </w:pPr>
            <w:r>
              <w:rPr/>
              <w:t xml:space="preserve">37 </w:t>
            </w:r>
          </w:p>
        </w:tc>
        <w:tc>
          <w:tcPr>
            <w:tcW w:w="3166" w:type="dxa"/>
            <w:tcBorders/>
            <w:vAlign w:val="center"/>
          </w:tcPr>
          <w:p>
            <w:pPr>
              <w:pStyle w:val="TableContents"/>
              <w:bidi w:val="0"/>
              <w:spacing w:before="0" w:after="283"/>
              <w:jc w:val="left"/>
              <w:rPr/>
            </w:pPr>
            <w:r>
              <w:rPr/>
              <w:t xml:space="preserve">New York City, New York, Yhdysvallat. </w:t>
            </w:r>
          </w:p>
        </w:tc>
        <w:tc>
          <w:tcPr>
            <w:tcW w:w="1757" w:type="dxa"/>
            <w:tcBorders/>
            <w:vAlign w:val="center"/>
          </w:tcPr>
          <w:p>
            <w:pPr>
              <w:pStyle w:val="TableContents"/>
              <w:bidi w:val="0"/>
              <w:spacing w:before="0" w:after="283"/>
              <w:jc w:val="left"/>
              <w:rPr/>
            </w:pPr>
            <w:r>
              <w:rPr/>
              <w:t xml:space="preserve">Ammuttu ja tapettu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Sabotaasi </w:t>
            </w:r>
          </w:p>
        </w:tc>
        <w:tc>
          <w:tcPr>
            <w:tcW w:w="1950" w:type="dxa"/>
            <w:tcBorders/>
            <w:vAlign w:val="center"/>
          </w:tcPr>
          <w:p>
            <w:pPr>
              <w:pStyle w:val="TableContents"/>
              <w:bidi w:val="0"/>
              <w:spacing w:before="0" w:after="283"/>
              <w:jc w:val="left"/>
              <w:rPr/>
            </w:pPr>
            <w:r>
              <w:rPr/>
              <w:t xml:space="preserve">24. tammikuuta 2003 </w:t>
            </w:r>
          </w:p>
        </w:tc>
        <w:tc>
          <w:tcPr>
            <w:tcW w:w="563" w:type="dxa"/>
            <w:tcBorders/>
            <w:vAlign w:val="center"/>
          </w:tcPr>
          <w:p>
            <w:pPr>
              <w:pStyle w:val="TableContents"/>
              <w:bidi w:val="0"/>
              <w:spacing w:before="0" w:after="283"/>
              <w:jc w:val="left"/>
              <w:rPr/>
            </w:pPr>
            <w:r>
              <w:rPr/>
              <w:t xml:space="preserve">29 </w:t>
            </w:r>
          </w:p>
        </w:tc>
        <w:tc>
          <w:tcPr>
            <w:tcW w:w="3166" w:type="dxa"/>
            <w:tcBorders/>
            <w:vAlign w:val="center"/>
          </w:tcPr>
          <w:p>
            <w:pPr>
              <w:pStyle w:val="TableContents"/>
              <w:bidi w:val="0"/>
              <w:spacing w:before="0" w:after="283"/>
              <w:jc w:val="left"/>
              <w:rPr/>
            </w:pPr>
            <w:r>
              <w:rPr/>
              <w:t xml:space="preserve">São Paulo, São Paulo, Brasilia </w:t>
            </w:r>
          </w:p>
        </w:tc>
        <w:tc>
          <w:tcPr>
            <w:tcW w:w="1757" w:type="dxa"/>
            <w:tcBorders/>
            <w:vAlign w:val="center"/>
          </w:tcPr>
          <w:p>
            <w:pPr>
              <w:pStyle w:val="TableContents"/>
              <w:bidi w:val="0"/>
              <w:spacing w:before="0" w:after="283"/>
              <w:jc w:val="left"/>
              <w:rPr/>
            </w:pPr>
            <w:r>
              <w:rPr/>
              <w:t xml:space="preserve">Ammuttu ja tapettu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Camoflauge </w:t>
            </w:r>
          </w:p>
        </w:tc>
        <w:tc>
          <w:tcPr>
            <w:tcW w:w="1950" w:type="dxa"/>
            <w:tcBorders/>
            <w:vAlign w:val="center"/>
          </w:tcPr>
          <w:p>
            <w:pPr>
              <w:pStyle w:val="TableContents"/>
              <w:bidi w:val="0"/>
              <w:spacing w:before="0" w:after="283"/>
              <w:jc w:val="left"/>
              <w:rPr/>
            </w:pPr>
            <w:r>
              <w:rPr/>
              <w:t xml:space="preserve">19. toukokuuta 2003 </w:t>
            </w:r>
          </w:p>
        </w:tc>
        <w:tc>
          <w:tcPr>
            <w:tcW w:w="563" w:type="dxa"/>
            <w:tcBorders/>
            <w:vAlign w:val="center"/>
          </w:tcPr>
          <w:p>
            <w:pPr>
              <w:pStyle w:val="TableContents"/>
              <w:bidi w:val="0"/>
              <w:spacing w:before="0" w:after="283"/>
              <w:jc w:val="left"/>
              <w:rPr/>
            </w:pPr>
            <w:r>
              <w:rPr/>
              <w:t xml:space="preserve">21 </w:t>
            </w:r>
          </w:p>
        </w:tc>
        <w:tc>
          <w:tcPr>
            <w:tcW w:w="3166" w:type="dxa"/>
            <w:tcBorders/>
            <w:vAlign w:val="center"/>
          </w:tcPr>
          <w:p>
            <w:pPr>
              <w:pStyle w:val="TableContents"/>
              <w:bidi w:val="0"/>
              <w:spacing w:before="0" w:after="283"/>
              <w:jc w:val="left"/>
              <w:rPr/>
            </w:pPr>
            <w:r>
              <w:rPr/>
              <w:t xml:space="preserve">Savannah, Georgia, Yhdysvallat. </w:t>
            </w:r>
          </w:p>
        </w:tc>
        <w:tc>
          <w:tcPr>
            <w:tcW w:w="1757" w:type="dxa"/>
            <w:tcBorders/>
            <w:vAlign w:val="center"/>
          </w:tcPr>
          <w:p>
            <w:pPr>
              <w:pStyle w:val="TableContents"/>
              <w:bidi w:val="0"/>
              <w:spacing w:before="0" w:after="283"/>
              <w:jc w:val="left"/>
              <w:rPr/>
            </w:pPr>
            <w:r>
              <w:rPr/>
              <w:t xml:space="preserve">Ammuttu ja tapettu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Puoli millin </w:t>
            </w:r>
          </w:p>
        </w:tc>
        <w:tc>
          <w:tcPr>
            <w:tcW w:w="1950" w:type="dxa"/>
            <w:tcBorders/>
            <w:vAlign w:val="center"/>
          </w:tcPr>
          <w:p>
            <w:pPr>
              <w:pStyle w:val="TableContents"/>
              <w:bidi w:val="0"/>
              <w:spacing w:before="0" w:after="283"/>
              <w:jc w:val="left"/>
              <w:rPr/>
            </w:pPr>
            <w:r>
              <w:rPr/>
              <w:t xml:space="preserve">24. lokakuuta 2003 </w:t>
            </w:r>
          </w:p>
        </w:tc>
        <w:tc>
          <w:tcPr>
            <w:tcW w:w="563" w:type="dxa"/>
            <w:tcBorders/>
            <w:vAlign w:val="center"/>
          </w:tcPr>
          <w:p>
            <w:pPr>
              <w:pStyle w:val="TableContents"/>
              <w:bidi w:val="0"/>
              <w:spacing w:before="0" w:after="283"/>
              <w:jc w:val="left"/>
              <w:rPr/>
            </w:pPr>
            <w:r>
              <w:rPr/>
              <w:t xml:space="preserve">30 </w:t>
            </w:r>
          </w:p>
        </w:tc>
        <w:tc>
          <w:tcPr>
            <w:tcW w:w="3166" w:type="dxa"/>
            <w:tcBorders/>
            <w:vAlign w:val="center"/>
          </w:tcPr>
          <w:p>
            <w:pPr>
              <w:pStyle w:val="TableContents"/>
              <w:bidi w:val="0"/>
              <w:spacing w:before="0" w:after="283"/>
              <w:jc w:val="left"/>
              <w:rPr/>
            </w:pPr>
            <w:r>
              <w:rPr/>
              <w:t xml:space="preserve">New York City, New York, Yhdysvallat. </w:t>
            </w:r>
          </w:p>
        </w:tc>
        <w:tc>
          <w:tcPr>
            <w:tcW w:w="1757" w:type="dxa"/>
            <w:tcBorders/>
            <w:vAlign w:val="center"/>
          </w:tcPr>
          <w:p>
            <w:pPr>
              <w:pStyle w:val="TableContents"/>
              <w:bidi w:val="0"/>
              <w:spacing w:before="0" w:after="283"/>
              <w:jc w:val="left"/>
              <w:rPr/>
            </w:pPr>
            <w:r>
              <w:rPr/>
              <w:t xml:space="preserve">Ammuttu ja tapettu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Soulja Slim </w:t>
            </w:r>
          </w:p>
        </w:tc>
        <w:tc>
          <w:tcPr>
            <w:tcW w:w="1950" w:type="dxa"/>
            <w:tcBorders/>
            <w:vAlign w:val="center"/>
          </w:tcPr>
          <w:p>
            <w:pPr>
              <w:pStyle w:val="TableContents"/>
              <w:bidi w:val="0"/>
              <w:spacing w:before="0" w:after="283"/>
              <w:jc w:val="left"/>
              <w:rPr/>
            </w:pPr>
            <w:r>
              <w:rPr/>
              <w:t xml:space="preserve">26. marraskuuta 2003 </w:t>
            </w:r>
          </w:p>
        </w:tc>
        <w:tc>
          <w:tcPr>
            <w:tcW w:w="563" w:type="dxa"/>
            <w:tcBorders/>
            <w:vAlign w:val="center"/>
          </w:tcPr>
          <w:p>
            <w:pPr>
              <w:pStyle w:val="TableContents"/>
              <w:bidi w:val="0"/>
              <w:spacing w:before="0" w:after="283"/>
              <w:jc w:val="left"/>
              <w:rPr/>
            </w:pPr>
            <w:r>
              <w:rPr/>
              <w:t xml:space="preserve">26 </w:t>
            </w:r>
          </w:p>
        </w:tc>
        <w:tc>
          <w:tcPr>
            <w:tcW w:w="3166" w:type="dxa"/>
            <w:tcBorders/>
            <w:vAlign w:val="center"/>
          </w:tcPr>
          <w:p>
            <w:pPr>
              <w:pStyle w:val="TableContents"/>
              <w:bidi w:val="0"/>
              <w:spacing w:before="0" w:after="283"/>
              <w:jc w:val="left"/>
              <w:rPr/>
            </w:pPr>
            <w:r>
              <w:rPr/>
              <w:t xml:space="preserve">New Orleans, Louisiana, Yhdysvallat. </w:t>
            </w:r>
          </w:p>
        </w:tc>
        <w:tc>
          <w:tcPr>
            <w:tcW w:w="1757" w:type="dxa"/>
            <w:tcBorders/>
            <w:vAlign w:val="center"/>
          </w:tcPr>
          <w:p>
            <w:pPr>
              <w:pStyle w:val="TableContents"/>
              <w:bidi w:val="0"/>
              <w:spacing w:before="0" w:after="283"/>
              <w:jc w:val="left"/>
              <w:rPr/>
            </w:pPr>
            <w:r>
              <w:rPr/>
              <w:t xml:space="preserve">Ammuttu ja tapettu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Mac Dre </w:t>
            </w:r>
          </w:p>
        </w:tc>
        <w:tc>
          <w:tcPr>
            <w:tcW w:w="1950" w:type="dxa"/>
            <w:tcBorders/>
            <w:vAlign w:val="center"/>
          </w:tcPr>
          <w:p>
            <w:pPr>
              <w:pStyle w:val="TableContents"/>
              <w:bidi w:val="0"/>
              <w:spacing w:before="0" w:after="283"/>
              <w:jc w:val="left"/>
              <w:rPr/>
            </w:pPr>
            <w:r>
              <w:rPr/>
              <w:t xml:space="preserve">1. marraskuuta 2004 </w:t>
            </w:r>
          </w:p>
        </w:tc>
        <w:tc>
          <w:tcPr>
            <w:tcW w:w="563" w:type="dxa"/>
            <w:tcBorders/>
            <w:vAlign w:val="center"/>
          </w:tcPr>
          <w:p>
            <w:pPr>
              <w:pStyle w:val="TableContents"/>
              <w:bidi w:val="0"/>
              <w:spacing w:before="0" w:after="283"/>
              <w:jc w:val="left"/>
              <w:rPr/>
            </w:pPr>
            <w:r>
              <w:rPr/>
              <w:t xml:space="preserve">34 </w:t>
            </w:r>
          </w:p>
        </w:tc>
        <w:tc>
          <w:tcPr>
            <w:tcW w:w="3166" w:type="dxa"/>
            <w:tcBorders/>
            <w:vAlign w:val="center"/>
          </w:tcPr>
          <w:p>
            <w:pPr>
              <w:pStyle w:val="TableContents"/>
              <w:bidi w:val="0"/>
              <w:spacing w:before="0" w:after="283"/>
              <w:jc w:val="left"/>
              <w:rPr/>
            </w:pPr>
            <w:r>
              <w:rPr/>
              <w:t xml:space="preserve">Kansas City, Missouri, Yhdysvallat. </w:t>
            </w:r>
          </w:p>
        </w:tc>
        <w:tc>
          <w:tcPr>
            <w:tcW w:w="1757" w:type="dxa"/>
            <w:tcBorders/>
            <w:vAlign w:val="center"/>
          </w:tcPr>
          <w:p>
            <w:pPr>
              <w:pStyle w:val="TableContents"/>
              <w:bidi w:val="0"/>
              <w:spacing w:before="0" w:after="283"/>
              <w:jc w:val="left"/>
              <w:rPr/>
            </w:pPr>
            <w:r>
              <w:rPr/>
              <w:t xml:space="preserve">Ammuttu ja tapettu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Terä Icewood </w:t>
            </w:r>
          </w:p>
        </w:tc>
        <w:tc>
          <w:tcPr>
            <w:tcW w:w="1950" w:type="dxa"/>
            <w:tcBorders/>
            <w:vAlign w:val="center"/>
          </w:tcPr>
          <w:p>
            <w:pPr>
              <w:pStyle w:val="TableContents"/>
              <w:bidi w:val="0"/>
              <w:spacing w:before="0" w:after="283"/>
              <w:jc w:val="left"/>
              <w:rPr/>
            </w:pPr>
            <w:r>
              <w:rPr/>
              <w:t xml:space="preserve">19. huhtikuuta 2005 </w:t>
            </w:r>
          </w:p>
        </w:tc>
        <w:tc>
          <w:tcPr>
            <w:tcW w:w="563" w:type="dxa"/>
            <w:tcBorders/>
            <w:vAlign w:val="center"/>
          </w:tcPr>
          <w:p>
            <w:pPr>
              <w:pStyle w:val="TableContents"/>
              <w:bidi w:val="0"/>
              <w:spacing w:before="0" w:after="283"/>
              <w:jc w:val="left"/>
              <w:rPr/>
            </w:pPr>
            <w:r>
              <w:rPr/>
              <w:t xml:space="preserve">28 </w:t>
            </w:r>
          </w:p>
        </w:tc>
        <w:tc>
          <w:tcPr>
            <w:tcW w:w="3166" w:type="dxa"/>
            <w:tcBorders/>
            <w:vAlign w:val="center"/>
          </w:tcPr>
          <w:p>
            <w:pPr>
              <w:pStyle w:val="TableContents"/>
              <w:bidi w:val="0"/>
              <w:spacing w:before="0" w:after="283"/>
              <w:jc w:val="left"/>
              <w:rPr/>
            </w:pPr>
            <w:r>
              <w:rPr/>
              <w:t xml:space="preserve">Detroit, Michigan, Yhdysvallat </w:t>
            </w:r>
          </w:p>
        </w:tc>
        <w:tc>
          <w:tcPr>
            <w:tcW w:w="1757" w:type="dxa"/>
            <w:tcBorders/>
            <w:vAlign w:val="center"/>
          </w:tcPr>
          <w:p>
            <w:pPr>
              <w:pStyle w:val="TableContents"/>
              <w:bidi w:val="0"/>
              <w:spacing w:before="0" w:after="283"/>
              <w:jc w:val="left"/>
              <w:rPr/>
            </w:pPr>
            <w:r>
              <w:rPr/>
              <w:t xml:space="preserve">Ammuttu ja tapettu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Todiste </w:t>
            </w:r>
          </w:p>
        </w:tc>
        <w:tc>
          <w:tcPr>
            <w:tcW w:w="1950" w:type="dxa"/>
            <w:tcBorders/>
            <w:vAlign w:val="center"/>
          </w:tcPr>
          <w:p>
            <w:pPr>
              <w:pStyle w:val="TableContents"/>
              <w:bidi w:val="0"/>
              <w:spacing w:before="0" w:after="283"/>
              <w:jc w:val="left"/>
              <w:rPr/>
            </w:pPr>
            <w:r>
              <w:rPr/>
              <w:t xml:space="preserve">11. huhtikuuta 2006 </w:t>
            </w:r>
          </w:p>
        </w:tc>
        <w:tc>
          <w:tcPr>
            <w:tcW w:w="563" w:type="dxa"/>
            <w:tcBorders/>
            <w:vAlign w:val="center"/>
          </w:tcPr>
          <w:p>
            <w:pPr>
              <w:pStyle w:val="TableContents"/>
              <w:bidi w:val="0"/>
              <w:spacing w:before="0" w:after="283"/>
              <w:jc w:val="left"/>
              <w:rPr/>
            </w:pPr>
            <w:r>
              <w:rPr/>
              <w:t xml:space="preserve">32 </w:t>
            </w:r>
          </w:p>
        </w:tc>
        <w:tc>
          <w:tcPr>
            <w:tcW w:w="3166" w:type="dxa"/>
            <w:tcBorders/>
            <w:vAlign w:val="center"/>
          </w:tcPr>
          <w:p>
            <w:pPr>
              <w:pStyle w:val="TableContents"/>
              <w:bidi w:val="0"/>
              <w:spacing w:before="0" w:after="283"/>
              <w:jc w:val="left"/>
              <w:rPr/>
            </w:pPr>
            <w:r>
              <w:rPr/>
              <w:t xml:space="preserve">Detroit, Michigan, Yhdysvallat </w:t>
            </w:r>
          </w:p>
        </w:tc>
        <w:tc>
          <w:tcPr>
            <w:tcW w:w="1757" w:type="dxa"/>
            <w:tcBorders/>
            <w:vAlign w:val="center"/>
          </w:tcPr>
          <w:p>
            <w:pPr>
              <w:pStyle w:val="TableContents"/>
              <w:bidi w:val="0"/>
              <w:spacing w:before="0" w:after="283"/>
              <w:jc w:val="left"/>
              <w:rPr/>
            </w:pPr>
            <w:r>
              <w:rPr/>
              <w:t xml:space="preserve">Ammuttu ja tapettu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Iso haukka </w:t>
            </w:r>
          </w:p>
        </w:tc>
        <w:tc>
          <w:tcPr>
            <w:tcW w:w="1950" w:type="dxa"/>
            <w:tcBorders/>
            <w:vAlign w:val="center"/>
          </w:tcPr>
          <w:p>
            <w:pPr>
              <w:pStyle w:val="TableContents"/>
              <w:bidi w:val="0"/>
              <w:spacing w:before="0" w:after="283"/>
              <w:jc w:val="left"/>
              <w:rPr/>
            </w:pPr>
            <w:r>
              <w:rPr/>
              <w:t xml:space="preserve">1. toukokuuta 2006 </w:t>
            </w:r>
          </w:p>
        </w:tc>
        <w:tc>
          <w:tcPr>
            <w:tcW w:w="563" w:type="dxa"/>
            <w:tcBorders/>
            <w:vAlign w:val="center"/>
          </w:tcPr>
          <w:p>
            <w:pPr>
              <w:pStyle w:val="TableContents"/>
              <w:bidi w:val="0"/>
              <w:spacing w:before="0" w:after="283"/>
              <w:jc w:val="left"/>
              <w:rPr/>
            </w:pPr>
            <w:r>
              <w:rPr/>
              <w:t xml:space="preserve">36 </w:t>
            </w:r>
          </w:p>
        </w:tc>
        <w:tc>
          <w:tcPr>
            <w:tcW w:w="3166" w:type="dxa"/>
            <w:tcBorders/>
            <w:vAlign w:val="center"/>
          </w:tcPr>
          <w:p>
            <w:pPr>
              <w:pStyle w:val="TableContents"/>
              <w:bidi w:val="0"/>
              <w:spacing w:before="0" w:after="283"/>
              <w:jc w:val="left"/>
              <w:rPr/>
            </w:pPr>
            <w:r>
              <w:rPr/>
              <w:t xml:space="preserve">Houston, Texas, Yhdysvallat </w:t>
            </w:r>
          </w:p>
        </w:tc>
        <w:tc>
          <w:tcPr>
            <w:tcW w:w="1757" w:type="dxa"/>
            <w:tcBorders/>
            <w:vAlign w:val="center"/>
          </w:tcPr>
          <w:p>
            <w:pPr>
              <w:pStyle w:val="TableContents"/>
              <w:bidi w:val="0"/>
              <w:spacing w:before="0" w:after="283"/>
              <w:jc w:val="left"/>
              <w:rPr/>
            </w:pPr>
            <w:r>
              <w:rPr/>
              <w:t xml:space="preserve">Ammuttu ja tapettu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VL Mike </w:t>
            </w:r>
          </w:p>
        </w:tc>
        <w:tc>
          <w:tcPr>
            <w:tcW w:w="1950" w:type="dxa"/>
            <w:tcBorders/>
            <w:vAlign w:val="center"/>
          </w:tcPr>
          <w:p>
            <w:pPr>
              <w:pStyle w:val="TableContents"/>
              <w:bidi w:val="0"/>
              <w:spacing w:before="0" w:after="283"/>
              <w:jc w:val="left"/>
              <w:rPr/>
            </w:pPr>
            <w:r>
              <w:rPr/>
              <w:t xml:space="preserve">huhtikuu 20, 2008 </w:t>
            </w:r>
          </w:p>
        </w:tc>
        <w:tc>
          <w:tcPr>
            <w:tcW w:w="563" w:type="dxa"/>
            <w:tcBorders/>
            <w:vAlign w:val="center"/>
          </w:tcPr>
          <w:p>
            <w:pPr>
              <w:pStyle w:val="TableContents"/>
              <w:bidi w:val="0"/>
              <w:spacing w:before="0" w:after="283"/>
              <w:jc w:val="left"/>
              <w:rPr/>
            </w:pPr>
            <w:r>
              <w:rPr/>
              <w:t xml:space="preserve">32 </w:t>
            </w:r>
          </w:p>
        </w:tc>
        <w:tc>
          <w:tcPr>
            <w:tcW w:w="3166" w:type="dxa"/>
            <w:tcBorders/>
            <w:vAlign w:val="center"/>
          </w:tcPr>
          <w:p>
            <w:pPr>
              <w:pStyle w:val="TableContents"/>
              <w:bidi w:val="0"/>
              <w:spacing w:before="0" w:after="283"/>
              <w:jc w:val="left"/>
              <w:rPr/>
            </w:pPr>
            <w:r>
              <w:rPr/>
              <w:t xml:space="preserve">New Orleans, Louisiana, Yhdysvallat. </w:t>
            </w:r>
          </w:p>
        </w:tc>
        <w:tc>
          <w:tcPr>
            <w:tcW w:w="1757" w:type="dxa"/>
            <w:tcBorders/>
            <w:vAlign w:val="center"/>
          </w:tcPr>
          <w:p>
            <w:pPr>
              <w:pStyle w:val="TableContents"/>
              <w:bidi w:val="0"/>
              <w:spacing w:before="0" w:after="283"/>
              <w:jc w:val="left"/>
              <w:rPr/>
            </w:pPr>
            <w:r>
              <w:rPr/>
              <w:t xml:space="preserve">Ammuttu ja tapettu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Dolla </w:t>
            </w:r>
          </w:p>
        </w:tc>
        <w:tc>
          <w:tcPr>
            <w:tcW w:w="1950" w:type="dxa"/>
            <w:tcBorders/>
            <w:vAlign w:val="center"/>
          </w:tcPr>
          <w:p>
            <w:pPr>
              <w:pStyle w:val="TableContents"/>
              <w:bidi w:val="0"/>
              <w:spacing w:before="0" w:after="283"/>
              <w:jc w:val="left"/>
              <w:rPr/>
            </w:pPr>
            <w:r>
              <w:rPr/>
              <w:t xml:space="preserve">18. toukokuuta 2009 </w:t>
            </w:r>
          </w:p>
        </w:tc>
        <w:tc>
          <w:tcPr>
            <w:tcW w:w="563" w:type="dxa"/>
            <w:tcBorders/>
            <w:vAlign w:val="center"/>
          </w:tcPr>
          <w:p>
            <w:pPr>
              <w:pStyle w:val="TableContents"/>
              <w:bidi w:val="0"/>
              <w:spacing w:before="0" w:after="283"/>
              <w:jc w:val="left"/>
              <w:rPr/>
            </w:pPr>
            <w:r>
              <w:rPr/>
              <w:t xml:space="preserve">21 </w:t>
            </w:r>
          </w:p>
        </w:tc>
        <w:tc>
          <w:tcPr>
            <w:tcW w:w="3166" w:type="dxa"/>
            <w:tcBorders/>
            <w:vAlign w:val="center"/>
          </w:tcPr>
          <w:p>
            <w:pPr>
              <w:pStyle w:val="TableContents"/>
              <w:bidi w:val="0"/>
              <w:spacing w:before="0" w:after="283"/>
              <w:jc w:val="left"/>
              <w:rPr/>
            </w:pPr>
            <w:r>
              <w:rPr/>
              <w:t xml:space="preserve">Los Angeles, Kalifornia, Yhdysvallat </w:t>
            </w:r>
          </w:p>
        </w:tc>
        <w:tc>
          <w:tcPr>
            <w:tcW w:w="1757" w:type="dxa"/>
            <w:tcBorders/>
            <w:vAlign w:val="center"/>
          </w:tcPr>
          <w:p>
            <w:pPr>
              <w:pStyle w:val="TableContents"/>
              <w:bidi w:val="0"/>
              <w:spacing w:before="0" w:after="283"/>
              <w:jc w:val="left"/>
              <w:rPr/>
            </w:pPr>
            <w:r>
              <w:rPr/>
              <w:t xml:space="preserve">Ammuttu ja tapettu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Magnolia Shorty </w:t>
            </w:r>
          </w:p>
        </w:tc>
        <w:tc>
          <w:tcPr>
            <w:tcW w:w="1950" w:type="dxa"/>
            <w:tcBorders/>
            <w:vAlign w:val="center"/>
          </w:tcPr>
          <w:p>
            <w:pPr>
              <w:pStyle w:val="TableContents"/>
              <w:bidi w:val="0"/>
              <w:spacing w:before="0" w:after="283"/>
              <w:jc w:val="left"/>
              <w:rPr/>
            </w:pPr>
            <w:r>
              <w:rPr/>
              <w:t xml:space="preserve">joulukuu 20, 2010 </w:t>
            </w:r>
          </w:p>
        </w:tc>
        <w:tc>
          <w:tcPr>
            <w:tcW w:w="563" w:type="dxa"/>
            <w:tcBorders/>
            <w:vAlign w:val="center"/>
          </w:tcPr>
          <w:p>
            <w:pPr>
              <w:pStyle w:val="TableContents"/>
              <w:bidi w:val="0"/>
              <w:spacing w:before="0" w:after="283"/>
              <w:jc w:val="left"/>
              <w:rPr/>
            </w:pPr>
            <w:r>
              <w:rPr/>
              <w:t xml:space="preserve">28 </w:t>
            </w:r>
          </w:p>
        </w:tc>
        <w:tc>
          <w:tcPr>
            <w:tcW w:w="3166" w:type="dxa"/>
            <w:tcBorders/>
            <w:vAlign w:val="center"/>
          </w:tcPr>
          <w:p>
            <w:pPr>
              <w:pStyle w:val="TableContents"/>
              <w:bidi w:val="0"/>
              <w:spacing w:before="0" w:after="283"/>
              <w:jc w:val="left"/>
              <w:rPr/>
            </w:pPr>
            <w:r>
              <w:rPr/>
              <w:t xml:space="preserve">New Orleans, Louisiana, Yhdysvallat. </w:t>
            </w:r>
          </w:p>
        </w:tc>
        <w:tc>
          <w:tcPr>
            <w:tcW w:w="1757" w:type="dxa"/>
            <w:tcBorders/>
            <w:vAlign w:val="center"/>
          </w:tcPr>
          <w:p>
            <w:pPr>
              <w:pStyle w:val="TableContents"/>
              <w:bidi w:val="0"/>
              <w:spacing w:before="0" w:after="283"/>
              <w:jc w:val="left"/>
              <w:rPr/>
            </w:pPr>
            <w:r>
              <w:rPr/>
              <w:t xml:space="preserve">Ammuttu ja tapettu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Huonoja uutisia Brown </w:t>
            </w:r>
          </w:p>
        </w:tc>
        <w:tc>
          <w:tcPr>
            <w:tcW w:w="1950" w:type="dxa"/>
            <w:tcBorders/>
            <w:vAlign w:val="center"/>
          </w:tcPr>
          <w:p>
            <w:pPr>
              <w:pStyle w:val="TableContents"/>
              <w:bidi w:val="0"/>
              <w:spacing w:before="0" w:after="283"/>
              <w:jc w:val="left"/>
              <w:rPr/>
            </w:pPr>
            <w:r>
              <w:rPr/>
              <w:t xml:space="preserve">helmikuu 11, 2011 </w:t>
            </w:r>
          </w:p>
        </w:tc>
        <w:tc>
          <w:tcPr>
            <w:tcW w:w="563" w:type="dxa"/>
            <w:tcBorders/>
            <w:vAlign w:val="center"/>
          </w:tcPr>
          <w:p>
            <w:pPr>
              <w:pStyle w:val="TableContents"/>
              <w:bidi w:val="0"/>
              <w:spacing w:before="0" w:after="283"/>
              <w:jc w:val="left"/>
              <w:rPr/>
            </w:pPr>
            <w:r>
              <w:rPr/>
              <w:t xml:space="preserve">33 </w:t>
            </w:r>
          </w:p>
        </w:tc>
        <w:tc>
          <w:tcPr>
            <w:tcW w:w="3166" w:type="dxa"/>
            <w:tcBorders/>
            <w:vAlign w:val="center"/>
          </w:tcPr>
          <w:p>
            <w:pPr>
              <w:pStyle w:val="TableContents"/>
              <w:bidi w:val="0"/>
              <w:spacing w:before="0" w:after="283"/>
              <w:jc w:val="left"/>
              <w:rPr/>
            </w:pPr>
            <w:r>
              <w:rPr/>
              <w:t xml:space="preserve">Montreal, Quebec, Kanada </w:t>
            </w:r>
          </w:p>
        </w:tc>
        <w:tc>
          <w:tcPr>
            <w:tcW w:w="1757" w:type="dxa"/>
            <w:tcBorders/>
            <w:vAlign w:val="center"/>
          </w:tcPr>
          <w:p>
            <w:pPr>
              <w:pStyle w:val="TableContents"/>
              <w:bidi w:val="0"/>
              <w:spacing w:before="0" w:after="283"/>
              <w:jc w:val="left"/>
              <w:rPr/>
            </w:pPr>
            <w:r>
              <w:rPr/>
              <w:t xml:space="preserve">Murhattu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Lil Phat </w:t>
            </w:r>
          </w:p>
        </w:tc>
        <w:tc>
          <w:tcPr>
            <w:tcW w:w="1950" w:type="dxa"/>
            <w:tcBorders/>
            <w:vAlign w:val="center"/>
          </w:tcPr>
          <w:p>
            <w:pPr>
              <w:pStyle w:val="TableContents"/>
              <w:bidi w:val="0"/>
              <w:spacing w:before="0" w:after="283"/>
              <w:jc w:val="left"/>
              <w:rPr/>
            </w:pPr>
            <w:r>
              <w:rPr/>
              <w:t xml:space="preserve">7. kesäkuuta 2012 </w:t>
            </w:r>
          </w:p>
        </w:tc>
        <w:tc>
          <w:tcPr>
            <w:tcW w:w="563" w:type="dxa"/>
            <w:tcBorders/>
            <w:vAlign w:val="center"/>
          </w:tcPr>
          <w:p>
            <w:pPr>
              <w:pStyle w:val="TableContents"/>
              <w:bidi w:val="0"/>
              <w:spacing w:before="0" w:after="283"/>
              <w:jc w:val="left"/>
              <w:rPr/>
            </w:pPr>
            <w:r>
              <w:rPr/>
              <w:t xml:space="preserve">19 </w:t>
            </w:r>
          </w:p>
        </w:tc>
        <w:tc>
          <w:tcPr>
            <w:tcW w:w="3166" w:type="dxa"/>
            <w:tcBorders/>
            <w:vAlign w:val="center"/>
          </w:tcPr>
          <w:p>
            <w:pPr>
              <w:pStyle w:val="TableContents"/>
              <w:bidi w:val="0"/>
              <w:spacing w:before="0" w:after="283"/>
              <w:jc w:val="left"/>
              <w:rPr/>
            </w:pPr>
            <w:r>
              <w:rPr/>
              <w:t xml:space="preserve">Sandy Springs, Georgia, Yhdysvallat. </w:t>
            </w:r>
          </w:p>
        </w:tc>
        <w:tc>
          <w:tcPr>
            <w:tcW w:w="1757" w:type="dxa"/>
            <w:tcBorders/>
            <w:vAlign w:val="center"/>
          </w:tcPr>
          <w:p>
            <w:pPr>
              <w:pStyle w:val="TableContents"/>
              <w:bidi w:val="0"/>
              <w:spacing w:before="0" w:after="283"/>
              <w:jc w:val="left"/>
              <w:rPr/>
            </w:pPr>
            <w:r>
              <w:rPr/>
              <w:t xml:space="preserve">Ammuttu ja tapettu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Pavlos Fyssas </w:t>
            </w:r>
          </w:p>
        </w:tc>
        <w:tc>
          <w:tcPr>
            <w:tcW w:w="1950" w:type="dxa"/>
            <w:tcBorders/>
            <w:vAlign w:val="center"/>
          </w:tcPr>
          <w:p>
            <w:pPr>
              <w:pStyle w:val="TableContents"/>
              <w:bidi w:val="0"/>
              <w:spacing w:before="0" w:after="283"/>
              <w:jc w:val="left"/>
              <w:rPr/>
            </w:pPr>
            <w:r>
              <w:rPr/>
              <w:t xml:space="preserve">Syyskuu 18, 2013 </w:t>
            </w:r>
          </w:p>
        </w:tc>
        <w:tc>
          <w:tcPr>
            <w:tcW w:w="563" w:type="dxa"/>
            <w:tcBorders/>
            <w:vAlign w:val="center"/>
          </w:tcPr>
          <w:p>
            <w:pPr>
              <w:pStyle w:val="TableContents"/>
              <w:bidi w:val="0"/>
              <w:spacing w:before="0" w:after="283"/>
              <w:jc w:val="left"/>
              <w:rPr/>
            </w:pPr>
            <w:r>
              <w:rPr/>
              <w:t xml:space="preserve">34 </w:t>
            </w:r>
          </w:p>
        </w:tc>
        <w:tc>
          <w:tcPr>
            <w:tcW w:w="3166" w:type="dxa"/>
            <w:tcBorders/>
            <w:vAlign w:val="center"/>
          </w:tcPr>
          <w:p>
            <w:pPr>
              <w:pStyle w:val="TableContents"/>
              <w:bidi w:val="0"/>
              <w:spacing w:before="0" w:after="283"/>
              <w:jc w:val="left"/>
              <w:rPr/>
            </w:pPr>
            <w:r>
              <w:rPr/>
              <w:t xml:space="preserve">Keratsini, Ateena, Kreikka </w:t>
            </w:r>
          </w:p>
        </w:tc>
        <w:tc>
          <w:tcPr>
            <w:tcW w:w="1757" w:type="dxa"/>
            <w:tcBorders/>
            <w:vAlign w:val="center"/>
          </w:tcPr>
          <w:p>
            <w:pPr>
              <w:pStyle w:val="TableContents"/>
              <w:bidi w:val="0"/>
              <w:spacing w:before="0" w:after="283"/>
              <w:jc w:val="left"/>
              <w:rPr/>
            </w:pPr>
            <w:r>
              <w:rPr/>
              <w:t xml:space="preserve">Puukotettu kuoliaaksi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L'A Capone </w:t>
            </w:r>
          </w:p>
        </w:tc>
        <w:tc>
          <w:tcPr>
            <w:tcW w:w="1950" w:type="dxa"/>
            <w:tcBorders/>
            <w:vAlign w:val="center"/>
          </w:tcPr>
          <w:p>
            <w:pPr>
              <w:pStyle w:val="TableContents"/>
              <w:bidi w:val="0"/>
              <w:spacing w:before="0" w:after="283"/>
              <w:jc w:val="left"/>
              <w:rPr/>
            </w:pPr>
            <w:r>
              <w:rPr/>
              <w:t xml:space="preserve">26. syyskuuta 2013 </w:t>
            </w:r>
          </w:p>
        </w:tc>
        <w:tc>
          <w:tcPr>
            <w:tcW w:w="563" w:type="dxa"/>
            <w:tcBorders/>
            <w:vAlign w:val="center"/>
          </w:tcPr>
          <w:p>
            <w:pPr>
              <w:pStyle w:val="TableContents"/>
              <w:bidi w:val="0"/>
              <w:spacing w:before="0" w:after="283"/>
              <w:jc w:val="left"/>
              <w:rPr/>
            </w:pPr>
            <w:r>
              <w:rPr/>
              <w:t xml:space="preserve">17 </w:t>
            </w:r>
          </w:p>
        </w:tc>
        <w:tc>
          <w:tcPr>
            <w:tcW w:w="3166" w:type="dxa"/>
            <w:tcBorders/>
            <w:vAlign w:val="center"/>
          </w:tcPr>
          <w:p>
            <w:pPr>
              <w:pStyle w:val="TableContents"/>
              <w:bidi w:val="0"/>
              <w:spacing w:before="0" w:after="283"/>
              <w:jc w:val="left"/>
              <w:rPr/>
            </w:pPr>
            <w:r>
              <w:rPr/>
              <w:t xml:space="preserve">Chicago, Illinois, Yhdysvallat </w:t>
            </w:r>
          </w:p>
        </w:tc>
        <w:tc>
          <w:tcPr>
            <w:tcW w:w="1757" w:type="dxa"/>
            <w:tcBorders/>
            <w:vAlign w:val="center"/>
          </w:tcPr>
          <w:p>
            <w:pPr>
              <w:pStyle w:val="TableContents"/>
              <w:bidi w:val="0"/>
              <w:spacing w:before="0" w:after="283"/>
              <w:jc w:val="left"/>
              <w:rPr/>
            </w:pPr>
            <w:r>
              <w:rPr/>
              <w:t xml:space="preserve">Ammuttu ja tapettu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Doe B </w:t>
            </w:r>
          </w:p>
        </w:tc>
        <w:tc>
          <w:tcPr>
            <w:tcW w:w="1950" w:type="dxa"/>
            <w:tcBorders/>
            <w:vAlign w:val="center"/>
          </w:tcPr>
          <w:p>
            <w:pPr>
              <w:pStyle w:val="TableContents"/>
              <w:bidi w:val="0"/>
              <w:spacing w:before="0" w:after="283"/>
              <w:jc w:val="left"/>
              <w:rPr/>
            </w:pPr>
            <w:r>
              <w:rPr/>
              <w:t xml:space="preserve">joulukuu 28, 2013 </w:t>
            </w:r>
          </w:p>
        </w:tc>
        <w:tc>
          <w:tcPr>
            <w:tcW w:w="563" w:type="dxa"/>
            <w:tcBorders/>
            <w:vAlign w:val="center"/>
          </w:tcPr>
          <w:p>
            <w:pPr>
              <w:pStyle w:val="TableContents"/>
              <w:bidi w:val="0"/>
              <w:spacing w:before="0" w:after="283"/>
              <w:jc w:val="left"/>
              <w:rPr/>
            </w:pPr>
            <w:r>
              <w:rPr/>
              <w:t xml:space="preserve">22 </w:t>
            </w:r>
          </w:p>
        </w:tc>
        <w:tc>
          <w:tcPr>
            <w:tcW w:w="3166" w:type="dxa"/>
            <w:tcBorders/>
            <w:vAlign w:val="center"/>
          </w:tcPr>
          <w:p>
            <w:pPr>
              <w:pStyle w:val="TableContents"/>
              <w:bidi w:val="0"/>
              <w:spacing w:before="0" w:after="283"/>
              <w:jc w:val="left"/>
              <w:rPr/>
            </w:pPr>
            <w:r>
              <w:rPr/>
              <w:t xml:space="preserve">Montgomery, Alabama, Yhdysvallat. </w:t>
            </w:r>
          </w:p>
        </w:tc>
        <w:tc>
          <w:tcPr>
            <w:tcW w:w="1757" w:type="dxa"/>
            <w:tcBorders/>
            <w:vAlign w:val="center"/>
          </w:tcPr>
          <w:p>
            <w:pPr>
              <w:pStyle w:val="TableContents"/>
              <w:bidi w:val="0"/>
              <w:spacing w:before="0" w:after="283"/>
              <w:jc w:val="left"/>
              <w:rPr/>
            </w:pPr>
            <w:r>
              <w:rPr/>
              <w:t xml:space="preserve">Ammuttu ja tapettu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Jacka </w:t>
            </w:r>
          </w:p>
        </w:tc>
        <w:tc>
          <w:tcPr>
            <w:tcW w:w="1950" w:type="dxa"/>
            <w:tcBorders/>
            <w:vAlign w:val="center"/>
          </w:tcPr>
          <w:p>
            <w:pPr>
              <w:pStyle w:val="TableContents"/>
              <w:bidi w:val="0"/>
              <w:spacing w:before="0" w:after="283"/>
              <w:jc w:val="left"/>
              <w:rPr/>
            </w:pPr>
            <w:r>
              <w:rPr/>
              <w:t xml:space="preserve">helmikuu 2, 2015 </w:t>
            </w:r>
          </w:p>
        </w:tc>
        <w:tc>
          <w:tcPr>
            <w:tcW w:w="563" w:type="dxa"/>
            <w:tcBorders/>
            <w:vAlign w:val="center"/>
          </w:tcPr>
          <w:p>
            <w:pPr>
              <w:pStyle w:val="TableContents"/>
              <w:bidi w:val="0"/>
              <w:spacing w:before="0" w:after="283"/>
              <w:jc w:val="left"/>
              <w:rPr/>
            </w:pPr>
            <w:r>
              <w:rPr/>
              <w:t xml:space="preserve">37 </w:t>
            </w:r>
          </w:p>
        </w:tc>
        <w:tc>
          <w:tcPr>
            <w:tcW w:w="3166" w:type="dxa"/>
            <w:tcBorders/>
            <w:vAlign w:val="center"/>
          </w:tcPr>
          <w:p>
            <w:pPr>
              <w:pStyle w:val="TableContents"/>
              <w:bidi w:val="0"/>
              <w:spacing w:before="0" w:after="283"/>
              <w:jc w:val="left"/>
              <w:rPr/>
            </w:pPr>
            <w:r>
              <w:rPr/>
              <w:t xml:space="preserve">Oakland, Kalifornia, Yhdysvallat </w:t>
            </w:r>
          </w:p>
        </w:tc>
        <w:tc>
          <w:tcPr>
            <w:tcW w:w="1757" w:type="dxa"/>
            <w:tcBorders/>
            <w:vAlign w:val="center"/>
          </w:tcPr>
          <w:p>
            <w:pPr>
              <w:pStyle w:val="TableContents"/>
              <w:bidi w:val="0"/>
              <w:spacing w:before="0" w:after="283"/>
              <w:jc w:val="left"/>
              <w:rPr/>
            </w:pPr>
            <w:r>
              <w:rPr/>
              <w:t xml:space="preserve">Ammuttu ja tapettu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Flabba </w:t>
            </w:r>
          </w:p>
        </w:tc>
        <w:tc>
          <w:tcPr>
            <w:tcW w:w="1950" w:type="dxa"/>
            <w:tcBorders/>
            <w:vAlign w:val="center"/>
          </w:tcPr>
          <w:p>
            <w:pPr>
              <w:pStyle w:val="TableContents"/>
              <w:bidi w:val="0"/>
              <w:spacing w:before="0" w:after="283"/>
              <w:jc w:val="left"/>
              <w:rPr/>
            </w:pPr>
            <w:r>
              <w:rPr/>
              <w:t xml:space="preserve">maaliskuu 9, 2015 </w:t>
            </w:r>
          </w:p>
        </w:tc>
        <w:tc>
          <w:tcPr>
            <w:tcW w:w="563" w:type="dxa"/>
            <w:tcBorders/>
            <w:vAlign w:val="center"/>
          </w:tcPr>
          <w:p>
            <w:pPr>
              <w:pStyle w:val="TableContents"/>
              <w:bidi w:val="0"/>
              <w:spacing w:before="0" w:after="283"/>
              <w:jc w:val="left"/>
              <w:rPr/>
            </w:pPr>
            <w:r>
              <w:rPr/>
              <w:t xml:space="preserve">37 </w:t>
            </w:r>
          </w:p>
        </w:tc>
        <w:tc>
          <w:tcPr>
            <w:tcW w:w="3166" w:type="dxa"/>
            <w:tcBorders/>
            <w:vAlign w:val="center"/>
          </w:tcPr>
          <w:p>
            <w:pPr>
              <w:pStyle w:val="TableContents"/>
              <w:bidi w:val="0"/>
              <w:spacing w:before="0" w:after="283"/>
              <w:jc w:val="left"/>
              <w:rPr/>
            </w:pPr>
            <w:r>
              <w:rPr/>
              <w:t xml:space="preserve">Alexandra, Gauteng, Etelä-Afrikka </w:t>
            </w:r>
          </w:p>
        </w:tc>
        <w:tc>
          <w:tcPr>
            <w:tcW w:w="1757" w:type="dxa"/>
            <w:tcBorders/>
            <w:vAlign w:val="center"/>
          </w:tcPr>
          <w:p>
            <w:pPr>
              <w:pStyle w:val="TableContents"/>
              <w:bidi w:val="0"/>
              <w:spacing w:before="0" w:after="283"/>
              <w:jc w:val="left"/>
              <w:rPr/>
            </w:pPr>
            <w:r>
              <w:rPr/>
              <w:t xml:space="preserve">Puukotettu kuoliaaksi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Chinx </w:t>
            </w:r>
          </w:p>
        </w:tc>
        <w:tc>
          <w:tcPr>
            <w:tcW w:w="1950" w:type="dxa"/>
            <w:tcBorders/>
            <w:vAlign w:val="center"/>
          </w:tcPr>
          <w:p>
            <w:pPr>
              <w:pStyle w:val="TableContents"/>
              <w:bidi w:val="0"/>
              <w:spacing w:before="0" w:after="283"/>
              <w:jc w:val="left"/>
              <w:rPr/>
            </w:pPr>
            <w:r>
              <w:rPr/>
              <w:t xml:space="preserve">toukokuu 17, 2015 </w:t>
            </w:r>
          </w:p>
        </w:tc>
        <w:tc>
          <w:tcPr>
            <w:tcW w:w="563" w:type="dxa"/>
            <w:tcBorders/>
            <w:vAlign w:val="center"/>
          </w:tcPr>
          <w:p>
            <w:pPr>
              <w:pStyle w:val="TableContents"/>
              <w:bidi w:val="0"/>
              <w:spacing w:before="0" w:after="283"/>
              <w:jc w:val="left"/>
              <w:rPr/>
            </w:pPr>
            <w:r>
              <w:rPr/>
              <w:t xml:space="preserve">31 </w:t>
            </w:r>
          </w:p>
        </w:tc>
        <w:tc>
          <w:tcPr>
            <w:tcW w:w="3166" w:type="dxa"/>
            <w:tcBorders/>
            <w:vAlign w:val="center"/>
          </w:tcPr>
          <w:p>
            <w:pPr>
              <w:pStyle w:val="TableContents"/>
              <w:bidi w:val="0"/>
              <w:spacing w:before="0" w:after="283"/>
              <w:jc w:val="left"/>
              <w:rPr/>
            </w:pPr>
            <w:r>
              <w:rPr/>
              <w:t xml:space="preserve">New York City, New York, Yhdysvallat. </w:t>
            </w:r>
          </w:p>
        </w:tc>
        <w:tc>
          <w:tcPr>
            <w:tcW w:w="1757" w:type="dxa"/>
            <w:tcBorders/>
            <w:vAlign w:val="center"/>
          </w:tcPr>
          <w:p>
            <w:pPr>
              <w:pStyle w:val="TableContents"/>
              <w:bidi w:val="0"/>
              <w:spacing w:before="0" w:after="283"/>
              <w:jc w:val="left"/>
              <w:rPr/>
            </w:pPr>
            <w:r>
              <w:rPr/>
              <w:t xml:space="preserve">Ammuttu ja tapettu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Nuori Pappy </w:t>
            </w:r>
          </w:p>
        </w:tc>
        <w:tc>
          <w:tcPr>
            <w:tcW w:w="1950" w:type="dxa"/>
            <w:tcBorders/>
            <w:vAlign w:val="center"/>
          </w:tcPr>
          <w:p>
            <w:pPr>
              <w:pStyle w:val="TableContents"/>
              <w:bidi w:val="0"/>
              <w:spacing w:before="0" w:after="283"/>
              <w:jc w:val="left"/>
              <w:rPr/>
            </w:pPr>
            <w:r>
              <w:rPr/>
              <w:t xml:space="preserve">toukokuu 29, 2015 </w:t>
            </w:r>
          </w:p>
        </w:tc>
        <w:tc>
          <w:tcPr>
            <w:tcW w:w="563" w:type="dxa"/>
            <w:tcBorders/>
            <w:vAlign w:val="center"/>
          </w:tcPr>
          <w:p>
            <w:pPr>
              <w:pStyle w:val="TableContents"/>
              <w:bidi w:val="0"/>
              <w:spacing w:before="0" w:after="283"/>
              <w:jc w:val="left"/>
              <w:rPr/>
            </w:pPr>
            <w:r>
              <w:rPr/>
              <w:t xml:space="preserve">20 </w:t>
            </w:r>
          </w:p>
        </w:tc>
        <w:tc>
          <w:tcPr>
            <w:tcW w:w="3166" w:type="dxa"/>
            <w:tcBorders/>
            <w:vAlign w:val="center"/>
          </w:tcPr>
          <w:p>
            <w:pPr>
              <w:pStyle w:val="TableContents"/>
              <w:bidi w:val="0"/>
              <w:spacing w:before="0" w:after="283"/>
              <w:jc w:val="left"/>
              <w:rPr/>
            </w:pPr>
            <w:r>
              <w:rPr/>
              <w:t xml:space="preserve">Chicago, Illinois, Yhdysvallat </w:t>
            </w:r>
          </w:p>
        </w:tc>
        <w:tc>
          <w:tcPr>
            <w:tcW w:w="1757" w:type="dxa"/>
            <w:tcBorders/>
            <w:vAlign w:val="center"/>
          </w:tcPr>
          <w:p>
            <w:pPr>
              <w:pStyle w:val="TableContents"/>
              <w:bidi w:val="0"/>
              <w:spacing w:before="0" w:after="283"/>
              <w:jc w:val="left"/>
              <w:rPr/>
            </w:pPr>
            <w:r>
              <w:rPr/>
              <w:t xml:space="preserve">Ammuttu ja tapettu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Pankkikassan tuoreet </w:t>
            </w:r>
          </w:p>
        </w:tc>
        <w:tc>
          <w:tcPr>
            <w:tcW w:w="1950" w:type="dxa"/>
            <w:tcBorders/>
            <w:vAlign w:val="center"/>
          </w:tcPr>
          <w:p>
            <w:pPr>
              <w:pStyle w:val="TableContents"/>
              <w:bidi w:val="0"/>
              <w:spacing w:before="0" w:after="283"/>
              <w:jc w:val="left"/>
              <w:rPr/>
            </w:pPr>
            <w:r>
              <w:rPr/>
              <w:t xml:space="preserve">maaliskuu 4, 2016 </w:t>
            </w:r>
          </w:p>
        </w:tc>
        <w:tc>
          <w:tcPr>
            <w:tcW w:w="563" w:type="dxa"/>
            <w:tcBorders/>
            <w:vAlign w:val="center"/>
          </w:tcPr>
          <w:p>
            <w:pPr>
              <w:pStyle w:val="TableContents"/>
              <w:bidi w:val="0"/>
              <w:spacing w:before="0" w:after="283"/>
              <w:jc w:val="left"/>
              <w:rPr/>
            </w:pPr>
            <w:r>
              <w:rPr/>
              <w:t xml:space="preserve">28 </w:t>
            </w:r>
          </w:p>
        </w:tc>
        <w:tc>
          <w:tcPr>
            <w:tcW w:w="3166" w:type="dxa"/>
            <w:tcBorders/>
            <w:vAlign w:val="center"/>
          </w:tcPr>
          <w:p>
            <w:pPr>
              <w:pStyle w:val="TableContents"/>
              <w:bidi w:val="0"/>
              <w:spacing w:before="0" w:after="283"/>
              <w:jc w:val="left"/>
              <w:rPr/>
            </w:pPr>
            <w:r>
              <w:rPr/>
              <w:t xml:space="preserve">Atlanta, Georgia, Yhdysvallat </w:t>
            </w:r>
          </w:p>
        </w:tc>
        <w:tc>
          <w:tcPr>
            <w:tcW w:w="1757" w:type="dxa"/>
            <w:tcBorders/>
            <w:vAlign w:val="center"/>
          </w:tcPr>
          <w:p>
            <w:pPr>
              <w:pStyle w:val="TableContents"/>
              <w:bidi w:val="0"/>
              <w:spacing w:before="0" w:after="283"/>
              <w:jc w:val="left"/>
              <w:rPr/>
            </w:pPr>
            <w:r>
              <w:rPr/>
              <w:t xml:space="preserve">Ammuttu ja tapettu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3-2 </w:t>
            </w:r>
          </w:p>
        </w:tc>
        <w:tc>
          <w:tcPr>
            <w:tcW w:w="1950" w:type="dxa"/>
            <w:tcBorders/>
            <w:vAlign w:val="center"/>
          </w:tcPr>
          <w:p>
            <w:pPr>
              <w:pStyle w:val="TableContents"/>
              <w:bidi w:val="0"/>
              <w:spacing w:before="0" w:after="283"/>
              <w:jc w:val="left"/>
              <w:rPr/>
            </w:pPr>
            <w:r>
              <w:rPr/>
              <w:t xml:space="preserve">marraskuu 10, 2016 </w:t>
            </w:r>
          </w:p>
        </w:tc>
        <w:tc>
          <w:tcPr>
            <w:tcW w:w="563" w:type="dxa"/>
            <w:tcBorders/>
            <w:vAlign w:val="center"/>
          </w:tcPr>
          <w:p>
            <w:pPr>
              <w:pStyle w:val="TableContents"/>
              <w:bidi w:val="0"/>
              <w:spacing w:before="0" w:after="283"/>
              <w:jc w:val="left"/>
              <w:rPr/>
            </w:pPr>
            <w:r>
              <w:rPr/>
              <w:t xml:space="preserve">44 </w:t>
            </w:r>
          </w:p>
        </w:tc>
        <w:tc>
          <w:tcPr>
            <w:tcW w:w="3166" w:type="dxa"/>
            <w:tcBorders/>
            <w:vAlign w:val="center"/>
          </w:tcPr>
          <w:p>
            <w:pPr>
              <w:pStyle w:val="TableContents"/>
              <w:bidi w:val="0"/>
              <w:spacing w:before="0" w:after="283"/>
              <w:jc w:val="left"/>
              <w:rPr/>
            </w:pPr>
            <w:r>
              <w:rPr/>
              <w:t xml:space="preserve">Houston, Texas, Yhdysvallat </w:t>
            </w:r>
          </w:p>
        </w:tc>
        <w:tc>
          <w:tcPr>
            <w:tcW w:w="1757" w:type="dxa"/>
            <w:tcBorders/>
            <w:vAlign w:val="center"/>
          </w:tcPr>
          <w:p>
            <w:pPr>
              <w:pStyle w:val="TableContents"/>
              <w:bidi w:val="0"/>
              <w:spacing w:before="0" w:after="283"/>
              <w:jc w:val="left"/>
              <w:rPr/>
            </w:pPr>
            <w:r>
              <w:rPr/>
              <w:t xml:space="preserve">Ammuttu ja tapettu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Da Real Gee Money </w:t>
            </w:r>
          </w:p>
        </w:tc>
        <w:tc>
          <w:tcPr>
            <w:tcW w:w="1950" w:type="dxa"/>
            <w:tcBorders/>
            <w:vAlign w:val="center"/>
          </w:tcPr>
          <w:p>
            <w:pPr>
              <w:pStyle w:val="TableContents"/>
              <w:bidi w:val="0"/>
              <w:spacing w:before="0" w:after="283"/>
              <w:jc w:val="left"/>
              <w:rPr/>
            </w:pPr>
            <w:r>
              <w:rPr/>
              <w:t xml:space="preserve">Syyskuu 10, 2017 </w:t>
            </w:r>
          </w:p>
        </w:tc>
        <w:tc>
          <w:tcPr>
            <w:tcW w:w="563" w:type="dxa"/>
            <w:tcBorders/>
            <w:vAlign w:val="center"/>
          </w:tcPr>
          <w:p>
            <w:pPr>
              <w:pStyle w:val="TableContents"/>
              <w:bidi w:val="0"/>
              <w:spacing w:before="0" w:after="283"/>
              <w:jc w:val="left"/>
              <w:rPr/>
            </w:pPr>
            <w:r>
              <w:rPr/>
              <w:t xml:space="preserve">20 </w:t>
            </w:r>
          </w:p>
        </w:tc>
        <w:tc>
          <w:tcPr>
            <w:tcW w:w="3166" w:type="dxa"/>
            <w:tcBorders/>
            <w:vAlign w:val="center"/>
          </w:tcPr>
          <w:p>
            <w:pPr>
              <w:pStyle w:val="TableContents"/>
              <w:bidi w:val="0"/>
              <w:spacing w:before="0" w:after="283"/>
              <w:jc w:val="left"/>
              <w:rPr/>
            </w:pPr>
            <w:r>
              <w:rPr/>
              <w:t xml:space="preserve">Baton Rouge, Louisiana, Yhdysvallat. </w:t>
            </w:r>
          </w:p>
        </w:tc>
        <w:tc>
          <w:tcPr>
            <w:tcW w:w="1757" w:type="dxa"/>
            <w:tcBorders/>
            <w:vAlign w:val="center"/>
          </w:tcPr>
          <w:p>
            <w:pPr>
              <w:pStyle w:val="TableContents"/>
              <w:bidi w:val="0"/>
              <w:spacing w:before="0" w:after="283"/>
              <w:jc w:val="left"/>
              <w:rPr/>
            </w:pPr>
            <w:r>
              <w:rPr/>
              <w:t xml:space="preserve">Ammuttu ja tapettu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XXXTentacion </w:t>
            </w:r>
          </w:p>
        </w:tc>
        <w:tc>
          <w:tcPr>
            <w:tcW w:w="1950" w:type="dxa"/>
            <w:tcBorders/>
            <w:vAlign w:val="center"/>
          </w:tcPr>
          <w:p>
            <w:pPr>
              <w:pStyle w:val="TableContents"/>
              <w:bidi w:val="0"/>
              <w:spacing w:before="0" w:after="283"/>
              <w:jc w:val="left"/>
              <w:rPr/>
            </w:pPr>
            <w:r>
              <w:rPr/>
              <w:t xml:space="preserve">kesäkuu 18, 2018 </w:t>
            </w:r>
          </w:p>
        </w:tc>
        <w:tc>
          <w:tcPr>
            <w:tcW w:w="563" w:type="dxa"/>
            <w:tcBorders/>
            <w:vAlign w:val="center"/>
          </w:tcPr>
          <w:p>
            <w:pPr>
              <w:pStyle w:val="TableContents"/>
              <w:bidi w:val="0"/>
              <w:spacing w:before="0" w:after="283"/>
              <w:jc w:val="left"/>
              <w:rPr/>
            </w:pPr>
            <w:r>
              <w:rPr/>
              <w:t xml:space="preserve">20 </w:t>
            </w:r>
          </w:p>
        </w:tc>
        <w:tc>
          <w:tcPr>
            <w:tcW w:w="3166" w:type="dxa"/>
            <w:tcBorders/>
            <w:vAlign w:val="center"/>
          </w:tcPr>
          <w:p>
            <w:pPr>
              <w:pStyle w:val="TableContents"/>
              <w:bidi w:val="0"/>
              <w:spacing w:before="0" w:after="283"/>
              <w:jc w:val="left"/>
              <w:rPr/>
            </w:pPr>
            <w:r>
              <w:rPr/>
              <w:t xml:space="preserve">Deerfield Beach, Florida, Yhdysvallat. </w:t>
            </w:r>
          </w:p>
        </w:tc>
        <w:tc>
          <w:tcPr>
            <w:tcW w:w="1757" w:type="dxa"/>
            <w:tcBorders/>
            <w:vAlign w:val="center"/>
          </w:tcPr>
          <w:p>
            <w:pPr>
              <w:pStyle w:val="TableContents"/>
              <w:bidi w:val="0"/>
              <w:spacing w:before="0" w:after="283"/>
              <w:jc w:val="left"/>
              <w:rPr/>
            </w:pPr>
            <w:r>
              <w:rPr/>
              <w:t xml:space="preserve">Ammuttu ja tapettu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43" w:type="dxa"/>
            <w:tcBorders/>
            <w:vAlign w:val="center"/>
          </w:tcPr>
          <w:p>
            <w:pPr>
              <w:pStyle w:val="TableContents"/>
              <w:bidi w:val="0"/>
              <w:spacing w:before="0" w:after="283"/>
              <w:jc w:val="left"/>
              <w:rPr/>
            </w:pPr>
            <w:r>
              <w:rPr/>
              <w:t xml:space="preserve">Jimmy Wopo </w:t>
            </w:r>
          </w:p>
        </w:tc>
        <w:tc>
          <w:tcPr>
            <w:tcW w:w="1950" w:type="dxa"/>
            <w:tcBorders/>
            <w:vAlign w:val="center"/>
          </w:tcPr>
          <w:p>
            <w:pPr>
              <w:pStyle w:val="TableContents"/>
              <w:bidi w:val="0"/>
              <w:spacing w:before="0" w:after="283"/>
              <w:jc w:val="left"/>
              <w:rPr/>
            </w:pPr>
            <w:r>
              <w:rPr/>
              <w:t xml:space="preserve">kesäkuu 18, 2018 </w:t>
            </w:r>
          </w:p>
        </w:tc>
        <w:tc>
          <w:tcPr>
            <w:tcW w:w="563" w:type="dxa"/>
            <w:tcBorders/>
            <w:vAlign w:val="center"/>
          </w:tcPr>
          <w:p>
            <w:pPr>
              <w:pStyle w:val="TableContents"/>
              <w:bidi w:val="0"/>
              <w:spacing w:before="0" w:after="283"/>
              <w:jc w:val="left"/>
              <w:rPr/>
            </w:pPr>
            <w:r>
              <w:rPr/>
              <w:t xml:space="preserve">21 </w:t>
            </w:r>
          </w:p>
        </w:tc>
        <w:tc>
          <w:tcPr>
            <w:tcW w:w="3166" w:type="dxa"/>
            <w:tcBorders/>
            <w:vAlign w:val="center"/>
          </w:tcPr>
          <w:p>
            <w:pPr>
              <w:pStyle w:val="TableContents"/>
              <w:bidi w:val="0"/>
              <w:spacing w:before="0" w:after="283"/>
              <w:jc w:val="left"/>
              <w:rPr/>
            </w:pPr>
            <w:r>
              <w:rPr/>
              <w:t xml:space="preserve">Pittsburgh, Pennsylvania, Yhdysvallat. </w:t>
            </w:r>
          </w:p>
        </w:tc>
        <w:tc>
          <w:tcPr>
            <w:tcW w:w="1757" w:type="dxa"/>
            <w:tcBorders/>
            <w:vAlign w:val="center"/>
          </w:tcPr>
          <w:p>
            <w:pPr>
              <w:pStyle w:val="TableContents"/>
              <w:bidi w:val="0"/>
              <w:spacing w:before="0" w:after="283"/>
              <w:jc w:val="left"/>
              <w:rPr/>
            </w:pPr>
            <w:r>
              <w:rPr/>
              <w:t xml:space="preserve">Ammuttu ja tapettu </w:t>
            </w:r>
          </w:p>
        </w:tc>
        <w:tc>
          <w:tcPr>
            <w:tcW w:w="62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räppäri, joka ammuttiin</w:t>
      </w:r>
    </w:p>
    <w:p>
      <w:pPr>
        <w:pStyle w:val="TextBody"/>
        <w:bidi w:val="0"/>
        <w:jc w:val="left"/>
        <w:rPr>
          <w:b/>
          <w:u w:val="single"/>
          <w:shd w:val="clear" w:fill="FFFF00"/>
        </w:rPr>
      </w:pPr>
      <w:r>
        <w:rPr>
          <w:b/>
          <w:u w:val="single"/>
          <w:shd w:val="clear" w:fill="FFFF00"/>
        </w:rPr>
        <w:t xml:space="preserve">Asiakirjan numero 46329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Intia -- Etelä-Korea suhteet </w:t>
      </w:r>
    </w:p>
    <w:tbl>
      <w:tblPr>
        <w:tblW w:w="10205" w:type="dxa"/>
        <w:jc w:val="left"/>
        <w:tblInd w:w="0" w:type="dxa"/>
        <w:tblLayout w:type="fixed"/>
        <w:tblCellMar>
          <w:top w:w="28" w:type="dxa"/>
          <w:left w:w="28" w:type="dxa"/>
          <w:bottom w:w="28" w:type="dxa"/>
          <w:right w:w="28" w:type="dxa"/>
        </w:tblCellMar>
      </w:tblPr>
      <w:tblGrid>
        <w:gridCol w:w="5632"/>
        <w:gridCol w:w="4573"/>
      </w:tblGrid>
      <w:tr>
        <w:trPr/>
        <w:tc>
          <w:tcPr>
            <w:tcW w:w="5632" w:type="dxa"/>
            <w:tcBorders/>
            <w:vAlign w:val="center"/>
          </w:tcPr>
          <w:p>
            <w:pPr>
              <w:pStyle w:val="TableContents"/>
              <w:bidi w:val="0"/>
              <w:spacing w:before="0" w:after="283"/>
              <w:jc w:val="left"/>
              <w:rPr>
                <w:sz w:val="4"/>
                <w:szCs w:val="4"/>
              </w:rPr>
            </w:pPr>
            <w:r>
              <w:rPr>
                <w:sz w:val="4"/>
                <w:szCs w:val="4"/>
              </w:rPr>
            </w:r>
          </w:p>
        </w:tc>
        <w:tc>
          <w:tcPr>
            <w:tcW w:w="4573" w:type="dxa"/>
            <w:tcBorders/>
            <w:vAlign w:val="center"/>
          </w:tcPr>
          <w:p>
            <w:pPr>
              <w:pStyle w:val="TableContents"/>
              <w:bidi w:val="0"/>
              <w:spacing w:before="0" w:after="283"/>
              <w:jc w:val="left"/>
              <w:rPr>
                <w:sz w:val="4"/>
                <w:szCs w:val="4"/>
              </w:rPr>
            </w:pPr>
            <w:r>
              <w:rPr>
                <w:sz w:val="4"/>
                <w:szCs w:val="4"/>
              </w:rPr>
            </w:r>
          </w:p>
        </w:tc>
      </w:tr>
      <w:tr>
        <w:trPr/>
        <w:tc>
          <w:tcPr>
            <w:tcW w:w="5632" w:type="dxa"/>
            <w:tcBorders/>
            <w:vAlign w:val="center"/>
          </w:tcPr>
          <w:p>
            <w:pPr>
              <w:pStyle w:val="TableHeading"/>
              <w:suppressLineNumbers/>
              <w:bidi w:val="0"/>
              <w:spacing w:before="0" w:after="283"/>
              <w:jc w:val="center"/>
              <w:rPr/>
            </w:pPr>
            <w:r>
              <w:rPr/>
              <w:t xml:space="preserve">Intia </w:t>
            </w:r>
          </w:p>
        </w:tc>
        <w:tc>
          <w:tcPr>
            <w:tcW w:w="4573" w:type="dxa"/>
            <w:tcBorders/>
            <w:vAlign w:val="center"/>
          </w:tcPr>
          <w:p>
            <w:pPr>
              <w:pStyle w:val="TableHeading"/>
              <w:suppressLineNumbers/>
              <w:bidi w:val="0"/>
              <w:spacing w:before="0" w:after="283"/>
              <w:jc w:val="center"/>
              <w:rPr/>
            </w:pPr>
            <w:r>
              <w:rPr/>
              <w:t xml:space="preserve">Etelä-Korean diplomaattinen edustusto </w:t>
            </w:r>
          </w:p>
        </w:tc>
      </w:tr>
      <w:tr>
        <w:trPr/>
        <w:tc>
          <w:tcPr>
            <w:tcW w:w="5632" w:type="dxa"/>
            <w:tcBorders/>
            <w:vAlign w:val="center"/>
          </w:tcPr>
          <w:p>
            <w:pPr>
              <w:pStyle w:val="TableHeading"/>
              <w:suppressLineNumbers/>
              <w:bidi w:val="0"/>
              <w:spacing w:before="0" w:after="283"/>
              <w:jc w:val="center"/>
              <w:rPr/>
            </w:pPr>
            <w:r>
              <w:rPr/>
              <w:t xml:space="preserve">Intian suurlähetystö, Soul, Etelä-Korea </w:t>
            </w:r>
          </w:p>
        </w:tc>
        <w:tc>
          <w:tcPr>
            <w:tcW w:w="4573" w:type="dxa"/>
            <w:tcBorders/>
            <w:vAlign w:val="center"/>
          </w:tcPr>
          <w:p>
            <w:pPr>
              <w:pStyle w:val="TableContents"/>
              <w:bidi w:val="0"/>
              <w:spacing w:before="0" w:after="283"/>
              <w:jc w:val="left"/>
              <w:rPr/>
            </w:pPr>
            <w:r>
              <w:rPr/>
              <w:t xml:space="preserve">Etelä-Korean suurlähetystö, New Delhi, Intia Lähettiläs </w:t>
            </w:r>
          </w:p>
        </w:tc>
      </w:tr>
      <w:tr>
        <w:trPr/>
        <w:tc>
          <w:tcPr>
            <w:tcW w:w="5632" w:type="dxa"/>
            <w:tcBorders/>
            <w:vAlign w:val="center"/>
          </w:tcPr>
          <w:p>
            <w:pPr>
              <w:pStyle w:val="TableHeading"/>
              <w:suppressLineNumbers/>
              <w:bidi w:val="0"/>
              <w:spacing w:before="0" w:after="283"/>
              <w:jc w:val="center"/>
              <w:rPr/>
            </w:pPr>
            <w:r>
              <w:rPr/>
              <w:t xml:space="preserve">Intian suurlähettiläs Etelä-Koreassa </w:t>
            </w:r>
            <w:r>
              <w:rPr>
                <w:color w:val="A9A9A9"/>
              </w:rPr>
              <w:t xml:space="preserve">Sripriya Ranganathan </w:t>
            </w:r>
          </w:p>
        </w:tc>
        <w:tc>
          <w:tcPr>
            <w:tcW w:w="4573" w:type="dxa"/>
            <w:tcBorders/>
            <w:vAlign w:val="center"/>
          </w:tcPr>
          <w:p>
            <w:pPr>
              <w:pStyle w:val="TableContents"/>
              <w:bidi w:val="0"/>
              <w:spacing w:before="0" w:after="283"/>
              <w:jc w:val="left"/>
              <w:rPr/>
            </w:pPr>
            <w:r>
              <w:rPr/>
              <w:t xml:space="preserve">Etelä-Korean Intian-suurlähettiläs Shin Bong-kil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suurlähettiläs Etelä-Koreassa?</w:t>
      </w:r>
    </w:p>
    <w:p>
      <w:pPr>
        <w:pStyle w:val="TextBody"/>
        <w:bidi w:val="0"/>
        <w:jc w:val="left"/>
        <w:rPr>
          <w:b/>
          <w:u w:val="single"/>
          <w:shd w:val="clear" w:fill="FFFF00"/>
        </w:rPr>
      </w:pPr>
      <w:r>
        <w:rPr>
          <w:b/>
          <w:u w:val="single"/>
          <w:shd w:val="clear" w:fill="FFFF00"/>
        </w:rPr>
        <w:t xml:space="preserve">Asiakirjan numero 46330</w:t>
      </w:r>
    </w:p>
    <w:p>
      <w:pPr>
        <w:pStyle w:val="TextBody"/>
        <w:bidi w:val="0"/>
        <w:jc w:val="left"/>
        <w:rPr>
          <w:b/>
          <w:shd w:val="clear" w:fill="FFFF00"/>
        </w:rPr>
      </w:pPr>
      <w:r>
        <w:rPr>
          <w:b/>
          <w:shd w:val="clear" w:fill="FFFF00"/>
        </w:rPr>
        <w:t xml:space="preserve">Tekstin numero 0</w:t>
      </w:r>
    </w:p>
    <w:p>
      <w:pPr>
        <w:pStyle w:val="TextBody"/>
        <w:numPr>
          <w:ilvl w:val="0"/>
          <w:numId w:val="129"/>
        </w:numPr>
        <w:tabs>
          <w:tab w:val="clear" w:pos="1134"/>
          <w:tab w:val="left" w:leader="none" w:pos="720"/>
        </w:tabs>
        <w:bidi w:val="0"/>
        <w:ind w:start="720" w:hanging="283"/>
        <w:jc w:val="left"/>
        <w:rPr/>
      </w:pPr>
      <w:r>
        <w:rPr>
          <w:color w:val="A9A9A9"/>
        </w:rPr>
        <w:t xml:space="preserve">Johnny Arthur </w:t>
      </w:r>
      <w:r>
        <w:rPr/>
        <w:t xml:space="preserve">Johnny Hoodina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herra huppua Pikku veijareissa...</w:t>
      </w:r>
    </w:p>
    <w:p>
      <w:pPr>
        <w:pStyle w:val="TextBody"/>
        <w:bidi w:val="0"/>
        <w:jc w:val="left"/>
        <w:rPr>
          <w:b/>
          <w:u w:val="single"/>
          <w:shd w:val="clear" w:fill="FFFF00"/>
        </w:rPr>
      </w:pPr>
      <w:r>
        <w:rPr>
          <w:b/>
          <w:u w:val="single"/>
          <w:shd w:val="clear" w:fill="FFFF00"/>
        </w:rPr>
        <w:t xml:space="preserve">Asiakirjan numero 46331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Newcastlen rautatieasema (tunnetaan myös nimellä Newcastle Central) </w:t>
      </w:r>
      <w:r>
        <w:rPr/>
        <w:t xml:space="preserve">on East Coast Main Line -radan varrella Yhdistyneessä kuningaskunnassa, ja se palvelee Newcastle upon Tynen kaupunkia Tyne and Wearissa. Se on 268 mailia 56 ketjun (432,4 km) päässä Lontoon King's Crossista, ja pääradalla se sijaitsee etelässä sijaitsevan Chester-le-Streetin ja pohjoisessa sijaitsevan Manorsin välissä. Sen kolmikirjaiminen asematunnus on NCL.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Newcastlen päärautatieaseman nimi?</w:t>
      </w:r>
    </w:p>
    <w:p>
      <w:pPr>
        <w:pStyle w:val="TextBody"/>
        <w:bidi w:val="0"/>
        <w:jc w:val="left"/>
        <w:rPr>
          <w:b/>
          <w:u w:val="single"/>
          <w:shd w:val="clear" w:fill="FFFF00"/>
        </w:rPr>
      </w:pPr>
      <w:r>
        <w:rPr>
          <w:b/>
          <w:u w:val="single"/>
          <w:shd w:val="clear" w:fill="FFFF00"/>
        </w:rPr>
        <w:t xml:space="preserve">Asiakirjan numero 46332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Rational Team Concert on IBM:n Rational Software -brändin kehittämä ohjelmistokehitystiimin yhteistyöväline, joka julkaistiin ensimmäisen kerran vuonna 2008. Ohjelmisto on saatavilla sekä asiakasversioina, verkkoversiona että pilvipalveluna. Se tarjoaa yhteistyöympäristön, jota </w:t>
      </w:r>
      <w:r>
        <w:rPr/>
        <w:t xml:space="preserve">ohjelmistokehitystiimit käyttävät työnsä kaikkien osa-alueiden - kuten suunnitelmien, tehtävien, tarkistusten hallinnan, rakentamisen hallinnan ja raporttien - hallintaan.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hyötyä on rationaalisesta ryhmäkonsertista</w:t>
      </w:r>
    </w:p>
    <w:p>
      <w:pPr>
        <w:pStyle w:val="TextBody"/>
        <w:bidi w:val="0"/>
        <w:jc w:val="left"/>
        <w:rPr>
          <w:b/>
          <w:u w:val="single"/>
          <w:shd w:val="clear" w:fill="FFFF00"/>
        </w:rPr>
      </w:pPr>
      <w:r>
        <w:rPr>
          <w:b/>
          <w:u w:val="single"/>
          <w:shd w:val="clear" w:fill="FFFF00"/>
        </w:rPr>
        <w:t xml:space="preserve">Asiakirjan numero 46333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Vuosisatojen ajan pilvien muodostumisesta ja käyttäytymisestä oli esitetty spekulatiivisia teorioita, ja ensimmäiset todella tieteelliset tutkimukset tekivät </w:t>
      </w:r>
      <w:r>
        <w:rPr>
          <w:color w:val="A9A9A9"/>
        </w:rPr>
        <w:t xml:space="preserve">Luke Howard </w:t>
      </w:r>
      <w:r>
        <w:rPr/>
        <w:t xml:space="preserve">Englannissa ja </w:t>
      </w:r>
      <w:r>
        <w:rPr>
          <w:color w:val="DCDCDC"/>
        </w:rPr>
        <w:t xml:space="preserve">Jean-Baptiste Lamarck </w:t>
      </w:r>
      <w:r>
        <w:rPr/>
        <w:t xml:space="preserve">Ranskassa. Howard oli metodinen tarkkailija, jolla oli vankka latinan kielen taito, ja hän käytti taustaansa luokitellessaan troposfäärin eri pilvityyppejä vuonna 1802. Hän uskoi, että taivaalla muuttuvat pilvimuodot voisivat avata avaimen sään ennustamiseen. Lamarck oli työskennellyt samana vuonna itsenäisesti pilvien luokittelun parissa ja kehittänyt erilaisen nimeämisjärjestelmän, joka ei tehnyt vaikutusta edes hänen kotimaassaan Ranskassa, koska siinä käytettiin pilvityypeille epätavallisia ranskalaisia nimiä. Lamarckin nimistöjärjestelmään kuului kaksitoista pilviluokkaa, joiden nimet olivat esimerkiksi (ranskasta käännettynä) sumupilvet, pilvipilvet ja luudanmuotoiset pilvet. Howard sen sijaan käytti yleisesti hyväksyttyä latinaa, joka levisi nopeasti sen jälkeen, kun se julkaistiin vuonna 1803. Nimitysjärjestelmän suosion osoituksena saksalainen draamakirjailija ja runoilija Johann Wolfgang von Goethe kirjoitti neljä runoa pilvistä ja omisti ne Howardille. Kansainvälinen meteorologinen konferenssi hyväksyi Howardin järjestelmän tarkennetun version virallisesti vuonna 1891. Tämä järjestelmä kattoi vain troposfäärin pilvityypit, mutta troposfäärin yläpuolella olevien pilvien löytyminen 1800-luvun lopulla johti lopulta erillisten luokittelujärjestelmien luomiseen näille hyvin korkeille pilville.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kehitti käyttämämme luokittelut pilviä varten.</w:t>
      </w:r>
    </w:p>
    <w:p>
      <w:pPr>
        <w:pStyle w:val="TextBody"/>
        <w:bidi w:val="0"/>
        <w:jc w:val="left"/>
        <w:rPr>
          <w:b/>
          <w:u w:val="single"/>
          <w:shd w:val="clear" w:fill="FFFF00"/>
        </w:rPr>
      </w:pPr>
      <w:r>
        <w:rPr>
          <w:b/>
          <w:u w:val="single"/>
          <w:shd w:val="clear" w:fill="FFFF00"/>
        </w:rPr>
        <w:t xml:space="preserve">Asiakirjan numero 46334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Yhdysvaltain suurlähetystö Tokiossa </w:t>
      </w:r>
      <w:r>
        <w:rPr/>
        <w:t xml:space="preserve">駐日 アメリカ合衆国 大使 館 館 </w:t>
      </w:r>
    </w:p>
    <w:tbl>
      <w:tblPr>
        <w:tblW w:w="10205" w:type="dxa"/>
        <w:jc w:val="left"/>
        <w:tblInd w:w="0" w:type="dxa"/>
        <w:tblLayout w:type="fixed"/>
        <w:tblCellMar>
          <w:top w:w="28" w:type="dxa"/>
          <w:left w:w="28" w:type="dxa"/>
          <w:bottom w:w="28" w:type="dxa"/>
          <w:right w:w="28" w:type="dxa"/>
        </w:tblCellMar>
      </w:tblPr>
      <w:tblGrid>
        <w:gridCol w:w="1437"/>
        <w:gridCol w:w="8768"/>
      </w:tblGrid>
      <w:tr>
        <w:trPr/>
        <w:tc>
          <w:tcPr>
            <w:tcW w:w="1437" w:type="dxa"/>
            <w:tcBorders/>
            <w:vAlign w:val="center"/>
          </w:tcPr>
          <w:p>
            <w:pPr>
              <w:pStyle w:val="TableHeading"/>
              <w:suppressLineNumbers/>
              <w:bidi w:val="0"/>
              <w:spacing w:before="0" w:after="283"/>
              <w:jc w:val="center"/>
              <w:rPr/>
            </w:pPr>
            <w:r>
              <w:rPr/>
              <w:t xml:space="preserve">Sijainti </w:t>
            </w:r>
          </w:p>
        </w:tc>
        <w:tc>
          <w:tcPr>
            <w:tcW w:w="8768" w:type="dxa"/>
            <w:tcBorders/>
            <w:vAlign w:val="center"/>
          </w:tcPr>
          <w:p>
            <w:pPr>
              <w:pStyle w:val="TableContents"/>
              <w:bidi w:val="0"/>
              <w:spacing w:before="0" w:after="283"/>
              <w:jc w:val="left"/>
              <w:rPr/>
            </w:pPr>
            <w:r>
              <w:rPr>
                <w:color w:val="A9A9A9"/>
              </w:rPr>
              <w:t xml:space="preserve">1-10-5 Akasaka, Minato, Tokio </w:t>
            </w:r>
            <w:r>
              <w:rPr/>
              <w:t xml:space="preserve">107-8420, Japani </w:t>
            </w:r>
          </w:p>
        </w:tc>
      </w:tr>
      <w:tr>
        <w:trPr/>
        <w:tc>
          <w:tcPr>
            <w:tcW w:w="1437" w:type="dxa"/>
            <w:tcBorders/>
            <w:vAlign w:val="center"/>
          </w:tcPr>
          <w:p>
            <w:pPr>
              <w:pStyle w:val="TableHeading"/>
              <w:suppressLineNumbers/>
              <w:bidi w:val="0"/>
              <w:spacing w:before="0" w:after="283"/>
              <w:jc w:val="center"/>
              <w:rPr/>
            </w:pPr>
            <w:r>
              <w:rPr/>
              <w:t xml:space="preserve">Koordinaatit </w:t>
            </w:r>
          </w:p>
        </w:tc>
        <w:tc>
          <w:tcPr>
            <w:tcW w:w="8768" w:type="dxa"/>
            <w:tcBorders/>
            <w:vAlign w:val="center"/>
          </w:tcPr>
          <w:p>
            <w:pPr>
              <w:pStyle w:val="TableContents"/>
              <w:bidi w:val="0"/>
              <w:spacing w:before="0" w:after="283"/>
              <w:jc w:val="left"/>
              <w:rPr/>
            </w:pPr>
            <w:r>
              <w:rPr/>
              <w:t xml:space="preserve">35 ° 40 ′ 07''' N 139 ° 44 ′ 36''' E </w:t>
            </w:r>
            <w:r>
              <w:rPr/>
              <w:t xml:space="preserve">/ </w:t>
            </w:r>
            <w:r>
              <w:rPr/>
              <w:t xml:space="preserve">35,66861 ° N 139,74328 ° E </w:t>
            </w:r>
            <w:r>
              <w:rPr/>
              <w:t xml:space="preserve">/ 35,66861; 139,74328 Koordinaatit: 35 ° 40 ′ 07''' N 139 ° 44 ′ 36'' E </w:t>
            </w:r>
            <w:r>
              <w:rPr/>
              <w:t xml:space="preserve">/ </w:t>
            </w:r>
            <w:r>
              <w:rPr/>
              <w:t xml:space="preserve">35.66861 ° N 139.74328 ° E </w:t>
            </w:r>
            <w:r>
              <w:rPr/>
              <w:t xml:space="preserve">/ 35.66861; 139.74328 </w:t>
            </w:r>
          </w:p>
        </w:tc>
      </w:tr>
      <w:tr>
        <w:trPr/>
        <w:tc>
          <w:tcPr>
            <w:tcW w:w="1437" w:type="dxa"/>
            <w:tcBorders/>
            <w:vAlign w:val="center"/>
          </w:tcPr>
          <w:p>
            <w:pPr>
              <w:pStyle w:val="TableHeading"/>
              <w:suppressLineNumbers/>
              <w:bidi w:val="0"/>
              <w:spacing w:before="0" w:after="283"/>
              <w:jc w:val="center"/>
              <w:rPr/>
            </w:pPr>
            <w:r>
              <w:rPr/>
              <w:t xml:space="preserve">Suurlähettiläs </w:t>
            </w:r>
          </w:p>
        </w:tc>
        <w:tc>
          <w:tcPr>
            <w:tcW w:w="8768" w:type="dxa"/>
            <w:tcBorders/>
            <w:vAlign w:val="center"/>
          </w:tcPr>
          <w:p>
            <w:pPr>
              <w:pStyle w:val="TableContents"/>
              <w:bidi w:val="0"/>
              <w:spacing w:before="0" w:after="283"/>
              <w:jc w:val="left"/>
              <w:rPr/>
            </w:pPr>
            <w:r>
              <w:rPr/>
              <w:t xml:space="preserve">William F. Hagerty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Yhdysvaltojen suurlähetystö Japanissa</w:t>
      </w:r>
    </w:p>
    <w:p>
      <w:pPr>
        <w:pStyle w:val="TextBody"/>
        <w:bidi w:val="0"/>
        <w:jc w:val="left"/>
        <w:rPr>
          <w:b/>
          <w:u w:val="single"/>
          <w:shd w:val="clear" w:fill="FFFF00"/>
        </w:rPr>
      </w:pPr>
      <w:r>
        <w:rPr>
          <w:b/>
          <w:u w:val="single"/>
          <w:shd w:val="clear" w:fill="FFFF00"/>
        </w:rPr>
        <w:t xml:space="preserve">Asiakirjan numero 46335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Meksiko on historiallisesti CONCACAF-alueen menestynein maajoukkue, sillä se on voittanut kymmenen mestaruutta, mukaan lukien seitsemän CONCACAF Gold Cupia ja kolme CONCACAF-mestaruutta (Gold Cupin edeltäjä), sekä kolme NAFC-mestaruutta, yhden Pohjois-Amerikan Nations Cupin ja yhden CONCACAF Cupin. Meksiko on ainoa CONCACAF-joukkue, joka on voittanut virallisen FIFA-kilpailun voittamalla </w:t>
      </w:r>
      <w:r>
        <w:rPr/>
        <w:t xml:space="preserve">FIFA Confederations Cupin </w:t>
      </w:r>
      <w:r>
        <w:rPr>
          <w:color w:val="A9A9A9"/>
        </w:rPr>
        <w:t xml:space="preserve">vuonna 1999.</w:t>
      </w:r>
      <w:r>
        <w:rPr/>
        <w:t xml:space="preserve"> Vaikka Meksiko kuuluu CONCACAFin alaisuuteen, maajoukkue on kutsuttu säännöllisesti Copa Américaan vuodesta 1993 lähtien, ja se on sijoittunut kahdesti - vuosina 1993 ja 2001 - toiseksi ja saanut kolmesti kolmannen sijan.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Meksiko voitti jalkapallon maailmanmestaruuden?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Meksiko on päässyt kuudentoista maailmanmestaruuskilpailuun, ja se on päässyt sinne peräkkäin vuodesta 1994 lähtien, mikä on yksi kuudesta maasta, jotka ovat päässeet sinne. Meksikon maajoukkue ja Brasilia ovat ainoat kaksi maata, jotka ovat selviytyneet lohkovaiheesta seitsemässä viimeisessä MM-kisassa. Saksan, Brasilian, Italian, Argentiinan, Ranskan, Espanjan ja Uruguayn ohella Meksiko on yksi kahdeksasta maasta, joka on voittanut kaksi kolmesta tärkeimmästä jalkapalloturnauksesta (MM-kisat, Confederations Cup ja kesäolympialaiset). Meksiko on voittanut </w:t>
      </w:r>
      <w:r>
        <w:rPr/>
        <w:t xml:space="preserve">FIFA:n Confederations Cupin </w:t>
      </w:r>
      <w:r>
        <w:rPr>
          <w:color w:val="A9A9A9"/>
        </w:rPr>
        <w:t xml:space="preserve">vuonna 1999 </w:t>
      </w:r>
      <w:r>
        <w:rPr/>
        <w:t xml:space="preserve">ja kesäolympialaiset 2012.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Meksiko on viimeksi voittanut fifa-mestaruuden?</w:t>
      </w:r>
    </w:p>
    <w:p>
      <w:pPr>
        <w:pStyle w:val="TextBody"/>
        <w:bidi w:val="0"/>
        <w:jc w:val="left"/>
        <w:rPr>
          <w:b/>
          <w:u w:val="single"/>
          <w:shd w:val="clear" w:fill="FFFF00"/>
        </w:rPr>
      </w:pPr>
      <w:r>
        <w:rPr>
          <w:b/>
          <w:u w:val="single"/>
          <w:shd w:val="clear" w:fill="FFFF00"/>
        </w:rPr>
        <w:t xml:space="preserve">Asiakirjan numero 46336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Adrianne Lee Palicki </w:t>
      </w:r>
      <w:r>
        <w:rPr/>
        <w:t xml:space="preserve">(s. 6. toukokuuta 1983) on yhdysvaltalainen näyttelijä, joka tunnetaan parhaiten rooleistaan Tyra Collette NBC:n sarjassa Friday Night Lights (2006 -- 2011) ja Barbara "Bobbi" Morse ABC:n sarjassa Agents of S.H.I.E.L.D. (2014 -- 2016). Hänellä oli myös sivuosia elokuvissa Legion (2010), Red Dawn (2012), G.I. Joe: Retaliation (2013) ja John Wick (2014). Tällä hetkellä hän näyttelee komentaja Kelly Graysonia Foxin sarjassa The Orville (2017 -- 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Bobbi Morsea Kilpiagenttien sarjassa -</w:t>
      </w:r>
    </w:p>
    <w:p>
      <w:pPr>
        <w:pStyle w:val="TextBody"/>
        <w:bidi w:val="0"/>
        <w:jc w:val="left"/>
        <w:rPr>
          <w:b/>
          <w:u w:val="single"/>
          <w:shd w:val="clear" w:fill="FFFF00"/>
        </w:rPr>
      </w:pPr>
      <w:r>
        <w:rPr>
          <w:b/>
          <w:u w:val="single"/>
          <w:shd w:val="clear" w:fill="FFFF00"/>
        </w:rPr>
        <w:t xml:space="preserve">Asiakirjan numero 46337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Whitlamin työväenpuolueen hallituksen vuonna </w:t>
      </w:r>
      <w:r>
        <w:rPr>
          <w:color w:val="A9A9A9"/>
        </w:rPr>
        <w:t xml:space="preserve">1973</w:t>
      </w:r>
      <w:r>
        <w:rPr/>
        <w:t xml:space="preserve"> tekemien ensimmäisten aloitteiden </w:t>
      </w:r>
      <w:r>
        <w:rPr/>
        <w:t xml:space="preserve">jälkeen Fraserin konservatiivinen koalitiohallitus toteutti vuonna 1978 uusia virallisia kansallisia monikulttuurisuuspolitiikkoja. Bob Hawken työväenpuolueen hallitus jatkoi tätä politiikkaa 1980-luvulla ja 1990-luvun alussa, ja Paul Keating tuki sitä edelleen aina vuoden 1996 vaalitappioonsa asti. CALD-politiikkaa (Culturally and Linguistually Diverse) toteutetaan edelleen kaikilla hallinnon ja julkisten palvelujen tasoilla, kuten lääketieteellisissä tukijärjestelmissä, jotka on suunnattu erityisesti ei-englanninkielisille asukkaille.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monikulttuurisuuspolitiikka otettiin käyttöön Australiassa?</w:t>
      </w:r>
    </w:p>
    <w:p>
      <w:pPr>
        <w:pStyle w:val="TextBody"/>
        <w:bidi w:val="0"/>
        <w:jc w:val="left"/>
        <w:rPr>
          <w:b/>
          <w:u w:val="single"/>
          <w:shd w:val="clear" w:fill="FFFF00"/>
        </w:rPr>
      </w:pPr>
      <w:r>
        <w:rPr>
          <w:b/>
          <w:u w:val="single"/>
          <w:shd w:val="clear" w:fill="FFFF00"/>
        </w:rPr>
        <w:t xml:space="preserve">Asiakirjan numero 46338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Vanity Fair </w:t>
      </w:r>
    </w:p>
    <w:tbl>
      <w:tblPr>
        <w:tblW w:w="8402" w:type="dxa"/>
        <w:jc w:val="left"/>
        <w:tblInd w:w="0" w:type="dxa"/>
        <w:tblLayout w:type="fixed"/>
        <w:tblCellMar>
          <w:top w:w="28" w:type="dxa"/>
          <w:left w:w="28" w:type="dxa"/>
          <w:bottom w:w="28" w:type="dxa"/>
          <w:right w:w="28" w:type="dxa"/>
        </w:tblCellMar>
      </w:tblPr>
      <w:tblGrid>
        <w:gridCol w:w="2611"/>
        <w:gridCol w:w="5791"/>
      </w:tblGrid>
      <w:tr>
        <w:trPr/>
        <w:tc>
          <w:tcPr>
            <w:tcW w:w="2611" w:type="dxa"/>
            <w:tcBorders/>
            <w:vAlign w:val="center"/>
          </w:tcPr>
          <w:p>
            <w:pPr>
              <w:pStyle w:val="TableHeading"/>
              <w:suppressLineNumbers/>
              <w:bidi w:val="0"/>
              <w:spacing w:before="0" w:after="283"/>
              <w:jc w:val="center"/>
              <w:rPr/>
            </w:pPr>
            <w:r>
              <w:rPr/>
              <w:t xml:space="preserve">Genre </w:t>
            </w:r>
          </w:p>
        </w:tc>
        <w:tc>
          <w:tcPr>
            <w:tcW w:w="5791" w:type="dxa"/>
            <w:tcBorders/>
            <w:vAlign w:val="center"/>
          </w:tcPr>
          <w:p>
            <w:pPr>
              <w:pStyle w:val="TableContents"/>
              <w:bidi w:val="0"/>
              <w:spacing w:before="0" w:after="283"/>
              <w:jc w:val="left"/>
              <w:rPr/>
            </w:pPr>
            <w:r>
              <w:rPr/>
              <w:t xml:space="preserve">Historiallinen draama </w:t>
            </w:r>
          </w:p>
        </w:tc>
      </w:tr>
      <w:tr>
        <w:trPr/>
        <w:tc>
          <w:tcPr>
            <w:tcW w:w="2611" w:type="dxa"/>
            <w:tcBorders/>
            <w:vAlign w:val="center"/>
          </w:tcPr>
          <w:p>
            <w:pPr>
              <w:pStyle w:val="TableHeading"/>
              <w:suppressLineNumbers/>
              <w:bidi w:val="0"/>
              <w:spacing w:before="0" w:after="283"/>
              <w:jc w:val="center"/>
              <w:rPr/>
            </w:pPr>
            <w:r>
              <w:rPr/>
              <w:t xml:space="preserve">Luonut </w:t>
            </w:r>
          </w:p>
        </w:tc>
        <w:tc>
          <w:tcPr>
            <w:tcW w:w="5791" w:type="dxa"/>
            <w:tcBorders/>
            <w:vAlign w:val="center"/>
          </w:tcPr>
          <w:p>
            <w:pPr>
              <w:pStyle w:val="TableContents"/>
              <w:bidi w:val="0"/>
              <w:spacing w:before="0" w:after="283"/>
              <w:jc w:val="left"/>
              <w:rPr/>
            </w:pPr>
            <w:r>
              <w:rPr/>
              <w:t xml:space="preserve">Gwyneth Hughes </w:t>
            </w:r>
          </w:p>
        </w:tc>
      </w:tr>
      <w:tr>
        <w:trPr/>
        <w:tc>
          <w:tcPr>
            <w:tcW w:w="2611" w:type="dxa"/>
            <w:tcBorders/>
            <w:vAlign w:val="center"/>
          </w:tcPr>
          <w:p>
            <w:pPr>
              <w:pStyle w:val="TableHeading"/>
              <w:suppressLineNumbers/>
              <w:bidi w:val="0"/>
              <w:spacing w:before="0" w:after="283"/>
              <w:jc w:val="center"/>
              <w:rPr/>
            </w:pPr>
            <w:r>
              <w:rPr/>
              <w:t xml:space="preserve">Perustuu </w:t>
            </w:r>
          </w:p>
        </w:tc>
        <w:tc>
          <w:tcPr>
            <w:tcW w:w="5791" w:type="dxa"/>
            <w:tcBorders/>
            <w:vAlign w:val="center"/>
          </w:tcPr>
          <w:p>
            <w:pPr>
              <w:pStyle w:val="TableContents"/>
              <w:bidi w:val="0"/>
              <w:spacing w:before="0" w:after="283"/>
              <w:jc w:val="left"/>
              <w:rPr/>
            </w:pPr>
            <w:r>
              <w:rPr/>
              <w:t xml:space="preserve">William Makepeace Thackerayn Vanity Fair (Turhamaisuus) </w:t>
            </w:r>
          </w:p>
        </w:tc>
      </w:tr>
      <w:tr>
        <w:trPr/>
        <w:tc>
          <w:tcPr>
            <w:tcW w:w="2611" w:type="dxa"/>
            <w:tcBorders/>
            <w:vAlign w:val="center"/>
          </w:tcPr>
          <w:p>
            <w:pPr>
              <w:pStyle w:val="TableHeading"/>
              <w:suppressLineNumbers/>
              <w:bidi w:val="0"/>
              <w:spacing w:before="0" w:after="283"/>
              <w:jc w:val="center"/>
              <w:rPr/>
            </w:pPr>
            <w:r>
              <w:rPr/>
              <w:t xml:space="preserve">Kirjoittanut </w:t>
            </w:r>
          </w:p>
        </w:tc>
        <w:tc>
          <w:tcPr>
            <w:tcW w:w="5791" w:type="dxa"/>
            <w:tcBorders/>
            <w:vAlign w:val="center"/>
          </w:tcPr>
          <w:p>
            <w:pPr>
              <w:pStyle w:val="TableContents"/>
              <w:bidi w:val="0"/>
              <w:spacing w:before="0" w:after="283"/>
              <w:jc w:val="left"/>
              <w:rPr/>
            </w:pPr>
            <w:r>
              <w:rPr/>
              <w:t xml:space="preserve">Gwyneth Hughes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5791" w:type="dxa"/>
            <w:tcBorders/>
            <w:vAlign w:val="center"/>
          </w:tcPr>
          <w:p>
            <w:pPr>
              <w:pStyle w:val="TableContents"/>
              <w:numPr>
                <w:ilvl w:val="0"/>
                <w:numId w:val="130"/>
              </w:numPr>
              <w:tabs>
                <w:tab w:val="clear" w:pos="1134"/>
                <w:tab w:val="left" w:leader="none" w:pos="707"/>
              </w:tabs>
              <w:bidi w:val="0"/>
              <w:spacing w:before="0" w:after="0"/>
              <w:ind w:start="707" w:hanging="283"/>
              <w:jc w:val="left"/>
              <w:rPr/>
            </w:pPr>
            <w:r>
              <w:rPr/>
              <w:t xml:space="preserve">Olivia Cooke </w:t>
            </w:r>
          </w:p>
          <w:p>
            <w:pPr>
              <w:pStyle w:val="TableContents"/>
              <w:numPr>
                <w:ilvl w:val="0"/>
                <w:numId w:val="130"/>
              </w:numPr>
              <w:tabs>
                <w:tab w:val="clear" w:pos="1134"/>
                <w:tab w:val="left" w:leader="none" w:pos="707"/>
              </w:tabs>
              <w:bidi w:val="0"/>
              <w:spacing w:before="0" w:after="0"/>
              <w:ind w:start="707" w:hanging="283"/>
              <w:jc w:val="left"/>
              <w:rPr/>
            </w:pPr>
            <w:r>
              <w:rPr/>
              <w:t xml:space="preserve">Claudia Jessie </w:t>
            </w:r>
          </w:p>
          <w:p>
            <w:pPr>
              <w:pStyle w:val="TableContents"/>
              <w:numPr>
                <w:ilvl w:val="0"/>
                <w:numId w:val="130"/>
              </w:numPr>
              <w:tabs>
                <w:tab w:val="clear" w:pos="1134"/>
                <w:tab w:val="left" w:leader="none" w:pos="707"/>
              </w:tabs>
              <w:bidi w:val="0"/>
              <w:spacing w:before="0" w:after="0"/>
              <w:ind w:start="707" w:hanging="283"/>
              <w:jc w:val="left"/>
              <w:rPr/>
            </w:pPr>
            <w:r>
              <w:rPr/>
              <w:t xml:space="preserve">Tom Bateman </w:t>
            </w:r>
          </w:p>
          <w:p>
            <w:pPr>
              <w:pStyle w:val="TableContents"/>
              <w:numPr>
                <w:ilvl w:val="0"/>
                <w:numId w:val="130"/>
              </w:numPr>
              <w:tabs>
                <w:tab w:val="clear" w:pos="1134"/>
                <w:tab w:val="left" w:leader="none" w:pos="707"/>
              </w:tabs>
              <w:bidi w:val="0"/>
              <w:spacing w:before="0" w:after="0"/>
              <w:ind w:start="707" w:hanging="283"/>
              <w:jc w:val="left"/>
              <w:rPr/>
            </w:pPr>
            <w:r>
              <w:rPr/>
              <w:t xml:space="preserve">Johnny Flynn </w:t>
            </w:r>
          </w:p>
          <w:p>
            <w:pPr>
              <w:pStyle w:val="TableContents"/>
              <w:numPr>
                <w:ilvl w:val="0"/>
                <w:numId w:val="130"/>
              </w:numPr>
              <w:tabs>
                <w:tab w:val="clear" w:pos="1134"/>
                <w:tab w:val="left" w:leader="none" w:pos="707"/>
              </w:tabs>
              <w:bidi w:val="0"/>
              <w:spacing w:before="0" w:after="0"/>
              <w:ind w:start="707" w:hanging="283"/>
              <w:jc w:val="left"/>
              <w:rPr/>
            </w:pPr>
            <w:r>
              <w:rPr/>
              <w:t xml:space="preserve">Charlie Rowe </w:t>
            </w:r>
          </w:p>
          <w:p>
            <w:pPr>
              <w:pStyle w:val="TableContents"/>
              <w:numPr>
                <w:ilvl w:val="0"/>
                <w:numId w:val="130"/>
              </w:numPr>
              <w:tabs>
                <w:tab w:val="clear" w:pos="1134"/>
                <w:tab w:val="left" w:leader="none" w:pos="707"/>
              </w:tabs>
              <w:bidi w:val="0"/>
              <w:spacing w:before="0" w:after="0"/>
              <w:ind w:start="707" w:hanging="283"/>
              <w:jc w:val="left"/>
              <w:rPr/>
            </w:pPr>
            <w:r>
              <w:rPr/>
              <w:t xml:space="preserve">Simon Russell Beale </w:t>
            </w:r>
          </w:p>
          <w:p>
            <w:pPr>
              <w:pStyle w:val="TableContents"/>
              <w:numPr>
                <w:ilvl w:val="0"/>
                <w:numId w:val="130"/>
              </w:numPr>
              <w:tabs>
                <w:tab w:val="clear" w:pos="1134"/>
                <w:tab w:val="left" w:leader="none" w:pos="707"/>
              </w:tabs>
              <w:bidi w:val="0"/>
              <w:spacing w:before="0" w:after="0"/>
              <w:ind w:start="707" w:hanging="283"/>
              <w:jc w:val="left"/>
              <w:rPr/>
            </w:pPr>
            <w:r>
              <w:rPr/>
              <w:t xml:space="preserve">Anthony Head </w:t>
            </w:r>
          </w:p>
          <w:p>
            <w:pPr>
              <w:pStyle w:val="TableContents"/>
              <w:numPr>
                <w:ilvl w:val="0"/>
                <w:numId w:val="130"/>
              </w:numPr>
              <w:tabs>
                <w:tab w:val="clear" w:pos="1134"/>
                <w:tab w:val="left" w:leader="none" w:pos="707"/>
              </w:tabs>
              <w:bidi w:val="0"/>
              <w:spacing w:before="0" w:after="0"/>
              <w:ind w:start="707" w:hanging="283"/>
              <w:jc w:val="left"/>
              <w:rPr/>
            </w:pPr>
            <w:r>
              <w:rPr/>
              <w:t xml:space="preserve">Martin Clunes </w:t>
            </w:r>
          </w:p>
          <w:p>
            <w:pPr>
              <w:pStyle w:val="TableContents"/>
              <w:numPr>
                <w:ilvl w:val="0"/>
                <w:numId w:val="130"/>
              </w:numPr>
              <w:tabs>
                <w:tab w:val="clear" w:pos="1134"/>
                <w:tab w:val="left" w:leader="none" w:pos="707"/>
              </w:tabs>
              <w:bidi w:val="0"/>
              <w:spacing w:before="0" w:after="0"/>
              <w:ind w:start="707" w:hanging="283"/>
              <w:jc w:val="left"/>
              <w:rPr/>
            </w:pPr>
            <w:r>
              <w:rPr/>
              <w:t xml:space="preserve">Frances de la Tour </w:t>
            </w:r>
          </w:p>
          <w:p>
            <w:pPr>
              <w:pStyle w:val="TableContents"/>
              <w:numPr>
                <w:ilvl w:val="0"/>
                <w:numId w:val="130"/>
              </w:numPr>
              <w:tabs>
                <w:tab w:val="clear" w:pos="1134"/>
                <w:tab w:val="left" w:leader="none" w:pos="707"/>
              </w:tabs>
              <w:bidi w:val="0"/>
              <w:spacing w:before="0" w:after="283"/>
              <w:ind w:start="707" w:hanging="283"/>
              <w:jc w:val="left"/>
              <w:rPr/>
            </w:pPr>
            <w:r>
              <w:rPr/>
              <w:t xml:space="preserve">Michael Palin </w:t>
            </w:r>
          </w:p>
        </w:tc>
      </w:tr>
      <w:tr>
        <w:trPr/>
        <w:tc>
          <w:tcPr>
            <w:tcW w:w="2611" w:type="dxa"/>
            <w:tcBorders/>
            <w:vAlign w:val="center"/>
          </w:tcPr>
          <w:p>
            <w:pPr>
              <w:pStyle w:val="TableHeading"/>
              <w:suppressLineNumbers/>
              <w:bidi w:val="0"/>
              <w:spacing w:before="0" w:after="283"/>
              <w:jc w:val="center"/>
              <w:rPr/>
            </w:pPr>
            <w:r>
              <w:rPr/>
              <w:t xml:space="preserve">Avausteema </w:t>
            </w:r>
          </w:p>
        </w:tc>
        <w:tc>
          <w:tcPr>
            <w:tcW w:w="5791" w:type="dxa"/>
            <w:tcBorders/>
            <w:vAlign w:val="center"/>
          </w:tcPr>
          <w:p>
            <w:pPr>
              <w:pStyle w:val="TableContents"/>
              <w:bidi w:val="0"/>
              <w:spacing w:before="0" w:after="283"/>
              <w:jc w:val="left"/>
              <w:rPr/>
            </w:pPr>
            <w:r>
              <w:rPr/>
              <w:t xml:space="preserve">All Along the Watchtower by Afterhere </w:t>
            </w:r>
          </w:p>
        </w:tc>
      </w:tr>
      <w:tr>
        <w:trPr/>
        <w:tc>
          <w:tcPr>
            <w:tcW w:w="2611" w:type="dxa"/>
            <w:tcBorders/>
            <w:vAlign w:val="center"/>
          </w:tcPr>
          <w:p>
            <w:pPr>
              <w:pStyle w:val="TableHeading"/>
              <w:suppressLineNumbers/>
              <w:bidi w:val="0"/>
              <w:spacing w:before="0" w:after="283"/>
              <w:jc w:val="center"/>
              <w:rPr/>
            </w:pPr>
            <w:r>
              <w:rPr/>
              <w:t xml:space="preserve">Säveltäjä (s) </w:t>
            </w:r>
          </w:p>
        </w:tc>
        <w:tc>
          <w:tcPr>
            <w:tcW w:w="5791" w:type="dxa"/>
            <w:tcBorders/>
            <w:vAlign w:val="center"/>
          </w:tcPr>
          <w:p>
            <w:pPr>
              <w:pStyle w:val="TableContents"/>
              <w:bidi w:val="0"/>
              <w:spacing w:before="0" w:after="283"/>
              <w:jc w:val="left"/>
              <w:rPr/>
            </w:pPr>
            <w:r>
              <w:rPr/>
              <w:t xml:space="preserve">Isobel Waller-Bridge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5791" w:type="dxa"/>
            <w:tcBorders/>
            <w:vAlign w:val="center"/>
          </w:tcPr>
          <w:p>
            <w:pPr>
              <w:pStyle w:val="TableContents"/>
              <w:bidi w:val="0"/>
              <w:spacing w:before="0" w:after="283"/>
              <w:jc w:val="left"/>
              <w:rPr/>
            </w:pPr>
            <w:r>
              <w:rPr/>
              <w:t xml:space="preserve">Yhdistynyt kuningaskunta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5791"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Sarjojen lukumäärä </w:t>
            </w:r>
          </w:p>
        </w:tc>
        <w:tc>
          <w:tcPr>
            <w:tcW w:w="5791" w:type="dxa"/>
            <w:tcBorders/>
            <w:vAlign w:val="center"/>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5791" w:type="dxa"/>
            <w:tcBorders/>
            <w:vAlign w:val="center"/>
          </w:tcPr>
          <w:p>
            <w:pPr>
              <w:pStyle w:val="TableContents"/>
              <w:bidi w:val="0"/>
              <w:spacing w:before="0" w:after="283"/>
              <w:jc w:val="left"/>
              <w:rPr/>
            </w:pPr>
            <w:r>
              <w:rPr>
                <w:color w:val="A9A9A9"/>
              </w:rPr>
              <w:t xml:space="preserve">7 </w:t>
            </w:r>
            <w:r>
              <w:rPr/>
              <w:t xml:space="preserve">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5791" w:type="dxa"/>
            <w:tcBorders/>
            <w:vAlign w:val="center"/>
          </w:tcPr>
          <w:p>
            <w:pPr>
              <w:pStyle w:val="TableContents"/>
              <w:numPr>
                <w:ilvl w:val="0"/>
                <w:numId w:val="131"/>
              </w:numPr>
              <w:tabs>
                <w:tab w:val="clear" w:pos="1134"/>
                <w:tab w:val="left" w:leader="none" w:pos="707"/>
              </w:tabs>
              <w:bidi w:val="0"/>
              <w:spacing w:before="0" w:after="0"/>
              <w:ind w:start="707" w:hanging="283"/>
              <w:jc w:val="left"/>
              <w:rPr/>
            </w:pPr>
            <w:r>
              <w:rPr/>
              <w:t xml:space="preserve">Damien Timmer </w:t>
            </w:r>
          </w:p>
          <w:p>
            <w:pPr>
              <w:pStyle w:val="TableContents"/>
              <w:numPr>
                <w:ilvl w:val="0"/>
                <w:numId w:val="131"/>
              </w:numPr>
              <w:tabs>
                <w:tab w:val="clear" w:pos="1134"/>
                <w:tab w:val="left" w:leader="none" w:pos="707"/>
              </w:tabs>
              <w:bidi w:val="0"/>
              <w:spacing w:before="0" w:after="0"/>
              <w:ind w:start="707" w:hanging="283"/>
              <w:jc w:val="left"/>
              <w:rPr/>
            </w:pPr>
            <w:r>
              <w:rPr/>
              <w:t xml:space="preserve">Tom Mullens </w:t>
            </w:r>
          </w:p>
          <w:p>
            <w:pPr>
              <w:pStyle w:val="TableContents"/>
              <w:numPr>
                <w:ilvl w:val="0"/>
                <w:numId w:val="131"/>
              </w:numPr>
              <w:tabs>
                <w:tab w:val="clear" w:pos="1134"/>
                <w:tab w:val="left" w:leader="none" w:pos="707"/>
              </w:tabs>
              <w:bidi w:val="0"/>
              <w:spacing w:before="0" w:after="0"/>
              <w:ind w:start="707" w:hanging="283"/>
              <w:jc w:val="left"/>
              <w:rPr/>
            </w:pPr>
            <w:r>
              <w:rPr/>
              <w:t xml:space="preserve">Gwyneth Hughes </w:t>
            </w:r>
          </w:p>
          <w:p>
            <w:pPr>
              <w:pStyle w:val="TableContents"/>
              <w:numPr>
                <w:ilvl w:val="0"/>
                <w:numId w:val="131"/>
              </w:numPr>
              <w:tabs>
                <w:tab w:val="clear" w:pos="1134"/>
                <w:tab w:val="left" w:leader="none" w:pos="707"/>
              </w:tabs>
              <w:bidi w:val="0"/>
              <w:spacing w:before="0" w:after="283"/>
              <w:ind w:start="707" w:hanging="283"/>
              <w:jc w:val="left"/>
              <w:rPr/>
            </w:pPr>
            <w:r>
              <w:rPr/>
              <w:t xml:space="preserve">James Strong </w:t>
            </w:r>
          </w:p>
        </w:tc>
      </w:tr>
      <w:tr>
        <w:trPr/>
        <w:tc>
          <w:tcPr>
            <w:tcW w:w="2611" w:type="dxa"/>
            <w:tcBorders/>
            <w:vAlign w:val="center"/>
          </w:tcPr>
          <w:p>
            <w:pPr>
              <w:pStyle w:val="TableHeading"/>
              <w:suppressLineNumbers/>
              <w:bidi w:val="0"/>
              <w:spacing w:before="0" w:after="283"/>
              <w:jc w:val="center"/>
              <w:rPr/>
            </w:pPr>
            <w:r>
              <w:rPr/>
              <w:t xml:space="preserve">Kamera-asetukset </w:t>
            </w:r>
          </w:p>
        </w:tc>
        <w:tc>
          <w:tcPr>
            <w:tcW w:w="5791" w:type="dxa"/>
            <w:tcBorders/>
            <w:vAlign w:val="center"/>
          </w:tcPr>
          <w:p>
            <w:pPr>
              <w:pStyle w:val="TableContents"/>
              <w:bidi w:val="0"/>
              <w:spacing w:before="0" w:after="283"/>
              <w:jc w:val="left"/>
              <w:rPr/>
            </w:pPr>
            <w:r>
              <w:rPr/>
              <w:t xml:space="preserve">Ed Rutherford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5791" w:type="dxa"/>
            <w:tcBorders/>
            <w:vAlign w:val="center"/>
          </w:tcPr>
          <w:p>
            <w:pPr>
              <w:pStyle w:val="TableContents"/>
              <w:bidi w:val="0"/>
              <w:spacing w:before="0" w:after="283"/>
              <w:jc w:val="left"/>
              <w:rPr/>
            </w:pPr>
            <w:r>
              <w:rPr/>
              <w:t xml:space="preserve">Mammutin näyttö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5791" w:type="dxa"/>
            <w:tcBorders/>
            <w:vAlign w:val="center"/>
          </w:tcPr>
          <w:p>
            <w:pPr>
              <w:pStyle w:val="TableContents"/>
              <w:numPr>
                <w:ilvl w:val="0"/>
                <w:numId w:val="132"/>
              </w:numPr>
              <w:tabs>
                <w:tab w:val="clear" w:pos="1134"/>
                <w:tab w:val="left" w:leader="none" w:pos="707"/>
              </w:tabs>
              <w:bidi w:val="0"/>
              <w:spacing w:before="0" w:after="0"/>
              <w:ind w:start="707" w:hanging="283"/>
              <w:jc w:val="left"/>
              <w:rPr/>
            </w:pPr>
            <w:r>
              <w:rPr/>
              <w:t xml:space="preserve">ITV </w:t>
            </w:r>
          </w:p>
          <w:p>
            <w:pPr>
              <w:pStyle w:val="TableContents"/>
              <w:numPr>
                <w:ilvl w:val="0"/>
                <w:numId w:val="132"/>
              </w:numPr>
              <w:tabs>
                <w:tab w:val="clear" w:pos="1134"/>
                <w:tab w:val="left" w:leader="none" w:pos="707"/>
              </w:tabs>
              <w:bidi w:val="0"/>
              <w:spacing w:before="0" w:after="283"/>
              <w:ind w:start="707" w:hanging="283"/>
              <w:jc w:val="left"/>
              <w:rPr/>
            </w:pPr>
            <w:r>
              <w:rPr/>
              <w:t xml:space="preserve">Amazon Studiosin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5791" w:type="dxa"/>
            <w:tcBorders/>
            <w:vAlign w:val="center"/>
          </w:tcPr>
          <w:p>
            <w:pPr>
              <w:pStyle w:val="TableContents"/>
              <w:numPr>
                <w:ilvl w:val="0"/>
                <w:numId w:val="133"/>
              </w:numPr>
              <w:tabs>
                <w:tab w:val="clear" w:pos="1134"/>
                <w:tab w:val="left" w:leader="none" w:pos="707"/>
              </w:tabs>
              <w:bidi w:val="0"/>
              <w:spacing w:before="0" w:after="283"/>
              <w:ind w:start="707" w:hanging="283"/>
              <w:jc w:val="left"/>
              <w:rPr/>
            </w:pPr>
            <w:r>
              <w:rPr/>
              <w:t xml:space="preserve">ITV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5791" w:type="dxa"/>
            <w:tcBorders/>
            <w:vAlign w:val="center"/>
          </w:tcPr>
          <w:p>
            <w:pPr>
              <w:pStyle w:val="TableContents"/>
              <w:bidi w:val="0"/>
              <w:spacing w:before="0" w:after="283"/>
              <w:jc w:val="left"/>
              <w:rPr/>
            </w:pPr>
            <w:r>
              <w:rPr/>
              <w:t xml:space="preserve">2: 1 1080p </w:t>
            </w:r>
          </w:p>
        </w:tc>
      </w:tr>
      <w:tr>
        <w:trPr/>
        <w:tc>
          <w:tcPr>
            <w:tcW w:w="2611" w:type="dxa"/>
            <w:tcBorders/>
            <w:vAlign w:val="center"/>
          </w:tcPr>
          <w:p>
            <w:pPr>
              <w:pStyle w:val="TableHeading"/>
              <w:suppressLineNumbers/>
              <w:bidi w:val="0"/>
              <w:spacing w:before="0" w:after="283"/>
              <w:jc w:val="center"/>
              <w:rPr/>
            </w:pPr>
            <w:r>
              <w:rPr/>
              <w:t xml:space="preserve">Audioformaatti </w:t>
            </w:r>
          </w:p>
        </w:tc>
        <w:tc>
          <w:tcPr>
            <w:tcW w:w="5791" w:type="dxa"/>
            <w:tcBorders/>
            <w:vAlign w:val="center"/>
          </w:tcPr>
          <w:p>
            <w:pPr>
              <w:pStyle w:val="TableContents"/>
              <w:bidi w:val="0"/>
              <w:spacing w:before="0" w:after="283"/>
              <w:jc w:val="left"/>
              <w:rPr/>
            </w:pPr>
            <w:r>
              <w:rPr/>
              <w:t xml:space="preserve">Stereo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5791" w:type="dxa"/>
            <w:tcBorders/>
            <w:vAlign w:val="center"/>
          </w:tcPr>
          <w:p>
            <w:pPr>
              <w:pStyle w:val="TableContents"/>
              <w:bidi w:val="0"/>
              <w:spacing w:before="0" w:after="283"/>
              <w:jc w:val="left"/>
              <w:rPr/>
            </w:pPr>
            <w:r>
              <w:rPr/>
              <w:t xml:space="preserve">2. syyskuuta (2018-09-02) -- 7. lokakuuta 2018 (2018-10-07)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turhamaisuusmessuilla itv:llä?</w:t>
      </w:r>
    </w:p>
    <w:p>
      <w:pPr>
        <w:pStyle w:val="TextBody"/>
        <w:bidi w:val="0"/>
        <w:jc w:val="left"/>
        <w:rPr>
          <w:b/>
          <w:u w:val="single"/>
          <w:shd w:val="clear" w:fill="FFFF00"/>
        </w:rPr>
      </w:pPr>
      <w:r>
        <w:rPr>
          <w:b/>
          <w:u w:val="single"/>
          <w:shd w:val="clear" w:fill="FFFF00"/>
        </w:rPr>
        <w:t xml:space="preserve">Asiakirjan numero 46339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Tähtikamarin tuomioistuimen valta kasvoi huomattavasti Stuartin talon aikana, ja kuningas Kaarle I:n aikaan siitä oli tullut synonyymi kuninkaan ja hänen lähipiirinsä harjoittamalle vallan väärinkäytölle. Kuningas Jaakko I ja hänen poikansa Kaarle käyttivät tuomioistuinta </w:t>
      </w:r>
      <w:r>
        <w:rPr>
          <w:color w:val="A9A9A9"/>
        </w:rPr>
        <w:t xml:space="preserve">kapinatapausten</w:t>
      </w:r>
      <w:r>
        <w:rPr/>
        <w:t xml:space="preserve"> tutkimiseen, </w:t>
      </w:r>
      <w:r>
        <w:rPr/>
        <w:t xml:space="preserve">mikä tarkoitti, että tuomioistuinta voitiin käyttää kuninkaallisen politiikan vastustamisen tukahduttamiseen. Tuomioistuinta alettiin käyttää aatelisten oikeudenkäynteihin, jotka olivat liian vaikutusvaltaisia, jotta heidät voitiin tuomita alemman oikeusasteen tuomioistuimeen.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rikosta käytettiin 1600-luvun alussa laajasti englantilaisessa tähtikamarin tuomioistuimessa?</w:t>
      </w:r>
    </w:p>
    <w:p>
      <w:pPr>
        <w:pStyle w:val="TextBody"/>
        <w:bidi w:val="0"/>
        <w:jc w:val="left"/>
        <w:rPr>
          <w:b/>
          <w:u w:val="single"/>
          <w:shd w:val="clear" w:fill="FFFF00"/>
        </w:rPr>
      </w:pPr>
      <w:r>
        <w:rPr>
          <w:b/>
          <w:u w:val="single"/>
          <w:shd w:val="clear" w:fill="FFFF00"/>
        </w:rPr>
        <w:t xml:space="preserve">Asiakirjan numero 46340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Kappaleen ovat levyttäneet Peter, Paul and Mary, </w:t>
      </w:r>
      <w:r>
        <w:rPr>
          <w:color w:val="A9A9A9"/>
        </w:rPr>
        <w:t xml:space="preserve">Chad &amp; Jeremy</w:t>
      </w:r>
      <w:r>
        <w:rPr/>
        <w:t xml:space="preserve">, </w:t>
      </w:r>
      <w:r>
        <w:rPr>
          <w:color w:val="DCDCDC"/>
        </w:rPr>
        <w:t xml:space="preserve">Kingston Trio</w:t>
      </w:r>
      <w:r>
        <w:rPr/>
        <w:t xml:space="preserve">, </w:t>
      </w:r>
      <w:r>
        <w:rPr>
          <w:color w:val="2F4F4F"/>
        </w:rPr>
        <w:t xml:space="preserve">The Seekers</w:t>
      </w:r>
      <w:r>
        <w:rPr/>
        <w:t xml:space="preserve">, </w:t>
      </w:r>
      <w:r>
        <w:rPr>
          <w:color w:val="556B2F"/>
        </w:rPr>
        <w:t xml:space="preserve">Bob Marley and The Wailers</w:t>
      </w:r>
      <w:r>
        <w:rPr/>
        <w:t xml:space="preserve">, </w:t>
      </w:r>
      <w:r>
        <w:rPr>
          <w:color w:val="6B8E23"/>
        </w:rPr>
        <w:t xml:space="preserve">Herb Alpert and the Tijuana Brass</w:t>
      </w:r>
      <w:r>
        <w:rPr/>
        <w:t xml:space="preserve">, </w:t>
      </w:r>
      <w:r>
        <w:rPr>
          <w:color w:val="A0522D"/>
        </w:rPr>
        <w:t xml:space="preserve">Sandie Shaw </w:t>
      </w:r>
      <w:r>
        <w:rPr/>
        <w:t xml:space="preserve">ja </w:t>
      </w:r>
      <w:r>
        <w:rPr>
          <w:color w:val="228B22"/>
        </w:rPr>
        <w:t xml:space="preserve">Roger Whittaker</w:t>
      </w:r>
      <w:r>
        <w:rPr/>
        <w:t xml:space="preserve">. </w:t>
      </w:r>
      <w:r>
        <w:rPr/>
        <w:t xml:space="preserve">Vuonna 1965 </w:t>
      </w:r>
      <w:r>
        <w:rPr>
          <w:color w:val="191970"/>
        </w:rPr>
        <w:t xml:space="preserve">Trini Lopez </w:t>
      </w:r>
      <w:r>
        <w:rPr/>
        <w:t xml:space="preserve">levytti kappaleesta menestyneimmän version, joka nousi Billboard Hot 100 -listalla sijalle kaksikymmentä ja Billboard Middle Road Singles -listalla sijalle kaksi.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peter paul and mary lemon tree muut äänitteet tästä kappaleesta</w:t>
      </w:r>
    </w:p>
    <w:p>
      <w:pPr>
        <w:pStyle w:val="TextBody"/>
        <w:bidi w:val="0"/>
        <w:jc w:val="left"/>
        <w:rPr>
          <w:b/>
          <w:u w:val="single"/>
          <w:shd w:val="clear" w:fill="FFFF00"/>
        </w:rPr>
      </w:pPr>
      <w:r>
        <w:rPr>
          <w:b/>
          <w:u w:val="single"/>
          <w:shd w:val="clear" w:fill="FFFF00"/>
        </w:rPr>
        <w:t xml:space="preserve">Asiakirjan numero 46341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Trumanin </w:t>
      </w:r>
      <w:r>
        <w:rPr/>
        <w:t xml:space="preserve">hallinnon </w:t>
      </w:r>
      <w:r>
        <w:rPr/>
        <w:t xml:space="preserve">arvostelijat kuvailivat "Kiinan menettämistä" </w:t>
      </w:r>
      <w:r>
        <w:rPr/>
        <w:t xml:space="preserve">"väistämättömänä katastrofina".</w:t>
      </w:r>
      <w:r>
        <w:rPr/>
        <w:t xml:space="preserve"> Se johti "kiivaaseen ja eripuraisevaan keskusteluun", ja republikaanit käyttivät asiaa hyväkseen vuoden 1952 vaaleissa. Sillä oli myös suuri merkitys Joseph McCarthyn nousussa, joka liittolaistensa kanssa etsi syntipukkeja tuosta "tappiosta" ja otti kohteekseen erityisesti Owen Lattimoren, vaikutusvaltaisen Keski-Aasian tutkijan.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ulkoministeri, kun Kiina menetettiin...</w:t>
      </w:r>
    </w:p>
    <w:p>
      <w:pPr>
        <w:pStyle w:val="TextBody"/>
        <w:bidi w:val="0"/>
        <w:jc w:val="left"/>
        <w:rPr>
          <w:b/>
          <w:u w:val="single"/>
          <w:shd w:val="clear" w:fill="FFFF00"/>
        </w:rPr>
      </w:pPr>
      <w:r>
        <w:rPr>
          <w:b/>
          <w:u w:val="single"/>
          <w:shd w:val="clear" w:fill="FFFF00"/>
        </w:rPr>
        <w:t xml:space="preserve">Asiakirjan numero 46342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Trooppiset syklonit ja subtrooppiset syklonit on nimetty eri varoituskeskusten toimesta, jotta ennusteiden, varoitusten ja varoitusten antaminen olisi helpompaa ennustajien ja yleisön välillä. Nimien tarkoituksena on vähentää sekaannuksia, jos samassa altaassa esiintyy samanaikaisia myrskyjä. </w:t>
      </w:r>
      <w:r>
        <w:rPr>
          <w:color w:val="A9A9A9"/>
        </w:rPr>
        <w:t xml:space="preserve">Yleensä kun myrskyt tuottavat yli 33 solmun (61 km/h) tuulen nopeuden</w:t>
      </w:r>
      <w:r>
        <w:rPr/>
        <w:t xml:space="preserve">, nimet annetaan ennalta määritellyistä luetteloista sen mukaan, mistä altaasta ne ovat peräisin. Vaatimukset vaihtelevat kuitenkin altaasta toiseen: jotkut trooppiset painanteet nimetään läntisellä Tyynellämerellä, kun taas trooppisten syklonien keskuksen ympärillä on oltava merkittävä määrä myrskytuulia, ennen kuin ne nimetään eteläisellä pallonpuoliskolla.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trooppinen myrsky saa nimen</w:t>
      </w:r>
    </w:p>
    <w:p>
      <w:pPr>
        <w:pStyle w:val="TextBody"/>
        <w:bidi w:val="0"/>
        <w:jc w:val="left"/>
        <w:rPr>
          <w:b/>
          <w:u w:val="single"/>
          <w:shd w:val="clear" w:fill="FFFF00"/>
        </w:rPr>
      </w:pPr>
      <w:r>
        <w:rPr>
          <w:b/>
          <w:u w:val="single"/>
          <w:shd w:val="clear" w:fill="FFFF00"/>
        </w:rPr>
        <w:t xml:space="preserve">Asiakirjan numero 46343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Jonathan Antoine (s. 13. tammikuuta 1995) ja Charlotte Jaconelli (s. 24. elokuuta 1995), jotka tunnetaan yhdessä nimellä Jonathan ja Charlotte, olivat englantilainen klassisen musiikin crossover-duo </w:t>
      </w:r>
      <w:r>
        <w:rPr>
          <w:color w:val="A9A9A9"/>
        </w:rPr>
        <w:t xml:space="preserve">Essexistä</w:t>
      </w:r>
      <w:r>
        <w:rPr/>
        <w:t xml:space="preserve">. He sijoittuivat toiseksi Britain's Got Talent -ohjelman kuudennessa sarjassa vuonna 2012, ja heidät päihitti 12. toukokuuta voittoon tanssivat koiratanssijat Ashleigh ja Pudsey. He olivat tuolloin 17- ja 16-vuotiaita. Vaikka kaksikko ei voittanutkaan, Simon Cowell tarjosi heille miljoonan punnan levytyssopimusta levy-yhtiönsä Sycon kautta. He ovat sittemmin julkaisseet kaksi albumia, Together vuonna 2012 ja Perhaps Love vuonna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Jonathan ja Charlotte ovat Britannian lahjakkuuksia?</w:t>
      </w:r>
    </w:p>
    <w:p>
      <w:pPr>
        <w:pStyle w:val="TextBody"/>
        <w:bidi w:val="0"/>
        <w:jc w:val="left"/>
        <w:rPr>
          <w:b/>
          <w:u w:val="single"/>
          <w:shd w:val="clear" w:fill="FFFF00"/>
        </w:rPr>
      </w:pPr>
      <w:r>
        <w:rPr>
          <w:b/>
          <w:u w:val="single"/>
          <w:shd w:val="clear" w:fill="FFFF00"/>
        </w:rPr>
        <w:t xml:space="preserve">Asiakirjan numero 46344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Elokuussa 2007 seitsemäntoista-vuotiaasta </w:t>
      </w:r>
      <w:r>
        <w:rPr>
          <w:color w:val="A9A9A9"/>
        </w:rPr>
        <w:t xml:space="preserve">George Hotzista </w:t>
      </w:r>
      <w:r>
        <w:rPr/>
        <w:t xml:space="preserve">tuli ensimmäinen henkilö, jonka raportoitiin purkaneen iPhonen lukituksen. Hotzin blogin mukaan hän vaihtoi toisen lukitsemattoman 8 GB:n iPhonensa Certicellin perustajalle Terry Daidonelle Nissan 350Z:hen ja kolmeen 8 GB:n iPhoneen.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henkilö, joka avasi iphonen lukituksen?</w:t>
      </w:r>
    </w:p>
    <w:p>
      <w:pPr>
        <w:pStyle w:val="TextBody"/>
        <w:bidi w:val="0"/>
        <w:jc w:val="left"/>
        <w:rPr>
          <w:b/>
          <w:u w:val="single"/>
          <w:shd w:val="clear" w:fill="FFFF00"/>
        </w:rPr>
      </w:pPr>
      <w:r>
        <w:rPr>
          <w:b/>
          <w:u w:val="single"/>
          <w:shd w:val="clear" w:fill="FFFF00"/>
        </w:rPr>
        <w:t xml:space="preserve">Asiakirjan numero 46345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Sena-kuninkaat väittävät omissa kirjoituksissaan olevansa Brahma-Kshatrioita. Heidän kaukainen esi-isänsä oli eräs Virasena, jonka nimi on oletettavasti mainittu Puranoissa. Myös senalaisten ``Deopara-kirjoitus'' jäljittää senalaisten esi-isät Virasenaan. Koska aitoja tietoja ei ole vieläkään saatavilla, tutkijoiden keskuudessa vallitsee kiivas kiista senojen alkuperästä.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dynastia kuvasi itseään brahma kshatriyaksi</w:t>
      </w:r>
    </w:p>
    <w:p>
      <w:pPr>
        <w:pStyle w:val="TextBody"/>
        <w:bidi w:val="0"/>
        <w:jc w:val="left"/>
        <w:rPr>
          <w:b/>
          <w:u w:val="single"/>
          <w:shd w:val="clear" w:fill="FFFF00"/>
        </w:rPr>
      </w:pPr>
      <w:r>
        <w:rPr>
          <w:b/>
          <w:u w:val="single"/>
          <w:shd w:val="clear" w:fill="FFFF00"/>
        </w:rPr>
        <w:t xml:space="preserve">Asiakirjan numero 46346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Kahdeksas luokka on termi, jota käytetään kouluvuodesta Yhdysvalloissa. Englannissa vastaava nimi on Year 9 ja Skotlannissa S2. Yleensä oppilaat ovat </w:t>
      </w:r>
      <w:r>
        <w:rPr>
          <w:color w:val="A9A9A9"/>
        </w:rPr>
        <w:t xml:space="preserve">13-14-vuotiaita</w:t>
      </w:r>
      <w:r>
        <w:rPr/>
        <w:t xml:space="preserve">. Kahdeksannelle luokalle siirryttäessä oppilaat ovat yleensä yhdeksännellä luokalla (päiväkoti mukaan luettuna). Se on tyypillisesti viimeinen vuosi yläasteella.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olet kahdeksannella luokalla Amerikassa?</w:t>
      </w:r>
    </w:p>
    <w:p>
      <w:pPr>
        <w:pStyle w:val="TextBody"/>
        <w:bidi w:val="0"/>
        <w:jc w:val="left"/>
        <w:rPr>
          <w:b/>
          <w:u w:val="single"/>
          <w:shd w:val="clear" w:fill="FFFF00"/>
        </w:rPr>
      </w:pPr>
      <w:r>
        <w:rPr>
          <w:b/>
          <w:u w:val="single"/>
          <w:shd w:val="clear" w:fill="FFFF00"/>
        </w:rPr>
        <w:t xml:space="preserve">Asiakirjan numero 46347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1964 </w:t>
      </w:r>
      <w:r>
        <w:rPr/>
        <w:t xml:space="preserve">100 000 ranskalaista maanviljelijää yhdisti alueelliset maitoalan osuuskuntansa myydäkseen maitotuotteita valtakunnallisesti. Vuonna 1965 kaksi osuuskuntaa, ``Yola'' ja ``Coplait'', yhdistyivät ja niistä tuli ``Yoplait''. Yrityksen logo on Philippe Morlighemin suunnittelema kuusilehtinen kukka, jonka kukin terälehti edustaa yhtä osuuskuntien kuudesta perustajasta. Uudelleen suunnitellussa logossa, jota on vähitellen otettu käyttöön 2000-luvun lopusta lähtien, on vain viisi terälehteä.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Yoplait-jogurtti tuli markkinoille?</w:t>
      </w:r>
    </w:p>
    <w:p>
      <w:pPr>
        <w:pStyle w:val="TextBody"/>
        <w:bidi w:val="0"/>
        <w:jc w:val="left"/>
        <w:rPr>
          <w:b/>
          <w:u w:val="single"/>
          <w:shd w:val="clear" w:fill="FFFF00"/>
        </w:rPr>
      </w:pPr>
      <w:r>
        <w:rPr>
          <w:b/>
          <w:u w:val="single"/>
          <w:shd w:val="clear" w:fill="FFFF00"/>
        </w:rPr>
        <w:t xml:space="preserve">Asiakirjan numero 46348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Encore Las Vegas (tunnetaan myös nimellä Encore at Wynn Las Vegas, usein vain Encore) on ylellinen lomakeskus, kasino ja hotelli, joka sijaitsee Las Vegas Stripillä Paradisessa, Nevadassa. Lomakeskus on yhteydessä sisarkeskukseensa Wynn Las Vegasiin; molemmat omistaa </w:t>
      </w:r>
      <w:r>
        <w:rPr>
          <w:color w:val="A9A9A9"/>
        </w:rPr>
        <w:t xml:space="preserve">Wynn Resorts</w:t>
      </w:r>
      <w:r>
        <w:rPr/>
        <w:t xml:space="preserve">, jota johtaa kasinokehittäjä Steve Wynn.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encore-hotellin Las Vegasissa -</w:t>
      </w:r>
    </w:p>
    <w:p>
      <w:pPr>
        <w:pStyle w:val="TextBody"/>
        <w:bidi w:val="0"/>
        <w:jc w:val="left"/>
        <w:rPr>
          <w:b/>
          <w:u w:val="single"/>
          <w:shd w:val="clear" w:fill="FFFF00"/>
        </w:rPr>
      </w:pPr>
      <w:r>
        <w:rPr>
          <w:b/>
          <w:u w:val="single"/>
          <w:shd w:val="clear" w:fill="FFFF00"/>
        </w:rPr>
        <w:t xml:space="preserve">Asiakirjan numero 46349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Useat eri tekijät vaikuttavat valtameren tilavuuteen tai massaan, mikä johtaa eustaattisen merenpinnan tason pitkän aikavälin muutoksiin. Kaksi tärkeintä tekijää ovat lämpötila (koska veden tiheys riippuu lämpötilasta) ja maalle ja merelle makeaksi vedeksi jokiin, järviin, jäätiköihin ja napajäätiköihin lukittuneen veden massa. Paljon pidemmällä geologisella aikaskaalalla merenpinnan tasoon vaikuttavat muutokset valtameren altaiden muodossa ja maan ja meren välisessä jakautumisessa. Viimeisen jääkauden maksimin jälkeen noin </w:t>
      </w:r>
      <w:r>
        <w:rPr>
          <w:color w:val="A9A9A9"/>
        </w:rPr>
        <w:t xml:space="preserve">20 000 vuotta sitten </w:t>
      </w:r>
      <w:r>
        <w:rPr/>
        <w:t xml:space="preserve">merenpinta on noussut yli 125 metriä, ja nopeus on vaihdellut kymmenesosasta millimetriin/vuosi 10 + millimetriin/vuosi suurten jääpeitteiden sulamisen seurauksena.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merenpinta alkoi nousta</w:t>
      </w:r>
    </w:p>
    <w:p>
      <w:pPr>
        <w:pStyle w:val="TextBody"/>
        <w:bidi w:val="0"/>
        <w:jc w:val="left"/>
        <w:rPr>
          <w:b/>
          <w:u w:val="single"/>
          <w:shd w:val="clear" w:fill="FFFF00"/>
        </w:rPr>
      </w:pPr>
      <w:r>
        <w:rPr>
          <w:b/>
          <w:u w:val="single"/>
          <w:shd w:val="clear" w:fill="FFFF00"/>
        </w:rPr>
        <w:t xml:space="preserve">Asiakirjan numero 46350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Taloustieteessä Lorenzin käyrä on graafinen esitys </w:t>
      </w:r>
      <w:r>
        <w:rPr>
          <w:color w:val="A9A9A9"/>
        </w:rPr>
        <w:t xml:space="preserve">tulojen </w:t>
      </w:r>
      <w:r>
        <w:rPr/>
        <w:t xml:space="preserve">tai varallisuuden </w:t>
      </w:r>
      <w:r>
        <w:rPr>
          <w:color w:val="A9A9A9"/>
        </w:rPr>
        <w:t xml:space="preserve">jakautumisesta.</w:t>
      </w:r>
      <w:r>
        <w:rPr/>
        <w:t xml:space="preserve"> Sen kehitti Max O. Lorenz vuonna 1905 varallisuusjakauman epätasa-arvon esittämistä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Lorenzin käyrä kuvaa taloudesta?</w:t>
      </w:r>
    </w:p>
    <w:p>
      <w:pPr>
        <w:pStyle w:val="TextBody"/>
        <w:bidi w:val="0"/>
        <w:jc w:val="left"/>
        <w:rPr>
          <w:b/>
          <w:u w:val="single"/>
          <w:shd w:val="clear" w:fill="FFFF00"/>
        </w:rPr>
      </w:pPr>
      <w:r>
        <w:rPr>
          <w:b/>
          <w:u w:val="single"/>
          <w:shd w:val="clear" w:fill="FFFF00"/>
        </w:rPr>
        <w:t xml:space="preserve">Asiakirjan numero 46351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Rodokroosiitti on Argentiinan "kansallinen jalokivi". </w:t>
      </w:r>
      <w:r>
        <w:rPr>
          <w:color w:val="A9A9A9"/>
        </w:rPr>
        <w:t xml:space="preserve">Colorado </w:t>
      </w:r>
      <w:r>
        <w:rPr/>
        <w:t xml:space="preserve">nimesi rodokrosiitin virallisesti osavaltion mineraaliksi vuonna 2002.</w:t>
      </w:r>
      <w:r>
        <w:rPr/>
        <w:t xml:space="preserve"> Suuria näytteitä on löydetty Sweet Home -kaivoksesta Alman lähellä Coloradossa.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rhodokroosiitti löytyy Yhdysvalloissa</w:t>
      </w:r>
    </w:p>
    <w:p>
      <w:pPr>
        <w:pStyle w:val="TextBody"/>
        <w:bidi w:val="0"/>
        <w:jc w:val="left"/>
        <w:rPr>
          <w:b/>
          <w:u w:val="single"/>
          <w:shd w:val="clear" w:fill="FFFF00"/>
        </w:rPr>
      </w:pPr>
      <w:r>
        <w:rPr>
          <w:b/>
          <w:u w:val="single"/>
          <w:shd w:val="clear" w:fill="FFFF00"/>
        </w:rPr>
        <w:t xml:space="preserve">Asiakirjan numero 46352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New Mexicon kuvernöörinvaalit, 2018 </w:t>
      </w:r>
    </w:p>
    <w:tbl>
      <w:tblPr>
        <w:tblW w:w="3903" w:type="dxa"/>
        <w:jc w:val="left"/>
        <w:tblInd w:w="0" w:type="dxa"/>
        <w:tblLayout w:type="fixed"/>
        <w:tblCellMar>
          <w:top w:w="28" w:type="dxa"/>
          <w:left w:w="28" w:type="dxa"/>
          <w:bottom w:w="28" w:type="dxa"/>
          <w:right w:w="28" w:type="dxa"/>
        </w:tblCellMar>
      </w:tblPr>
      <w:tblGrid>
        <w:gridCol w:w="961"/>
        <w:gridCol w:w="1951"/>
        <w:gridCol w:w="991"/>
      </w:tblGrid>
      <w:tr>
        <w:trPr/>
        <w:tc>
          <w:tcPr>
            <w:tcW w:w="961" w:type="dxa"/>
            <w:tcBorders/>
            <w:vAlign w:val="center"/>
          </w:tcPr>
          <w:p>
            <w:pPr>
              <w:pStyle w:val="TableContents"/>
              <w:bidi w:val="0"/>
              <w:spacing w:before="0" w:after="283"/>
              <w:jc w:val="left"/>
              <w:rPr/>
            </w:pPr>
            <w:r>
              <w:rPr/>
              <w:t xml:space="preserve">← </w:t>
            </w:r>
            <w:r>
              <w:rPr/>
              <w:t xml:space="preserve">2014 </w:t>
            </w:r>
          </w:p>
        </w:tc>
        <w:tc>
          <w:tcPr>
            <w:tcW w:w="1951" w:type="dxa"/>
            <w:tcBorders/>
            <w:vAlign w:val="center"/>
          </w:tcPr>
          <w:p>
            <w:pPr>
              <w:pStyle w:val="TableContents"/>
              <w:bidi w:val="0"/>
              <w:spacing w:before="0" w:after="283"/>
              <w:jc w:val="left"/>
              <w:rPr/>
            </w:pPr>
            <w:r>
              <w:rPr/>
              <w:t xml:space="preserve">marraskuu 6, 2018 </w:t>
            </w:r>
          </w:p>
        </w:tc>
        <w:tc>
          <w:tcPr>
            <w:tcW w:w="991" w:type="dxa"/>
            <w:tcBorders/>
            <w:vAlign w:val="center"/>
          </w:tcPr>
          <w:p>
            <w:pPr>
              <w:pStyle w:val="TableContents"/>
              <w:bidi w:val="0"/>
              <w:spacing w:before="0" w:after="283"/>
              <w:jc w:val="left"/>
              <w:rPr/>
            </w:pPr>
            <w:r>
              <w:rPr/>
              <w:t xml:space="preserve">2022 → </w:t>
            </w:r>
          </w:p>
        </w:tc>
      </w:tr>
    </w:tbl>
    <w:tbl>
      <w:tblPr>
        <w:tblW w:w="6052" w:type="dxa"/>
        <w:jc w:val="left"/>
        <w:tblInd w:w="0" w:type="dxa"/>
        <w:tblLayout w:type="fixed"/>
        <w:tblCellMar>
          <w:top w:w="28" w:type="dxa"/>
          <w:left w:w="28" w:type="dxa"/>
          <w:bottom w:w="28" w:type="dxa"/>
          <w:right w:w="28" w:type="dxa"/>
        </w:tblCellMar>
      </w:tblPr>
      <w:tblGrid>
        <w:gridCol w:w="1636"/>
        <w:gridCol w:w="1786"/>
        <w:gridCol w:w="2476"/>
        <w:gridCol w:w="154"/>
      </w:tblGrid>
      <w:tr>
        <w:trPr/>
        <w:tc>
          <w:tcPr>
            <w:tcW w:w="163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Ehdokas </w:t>
            </w:r>
          </w:p>
        </w:tc>
        <w:tc>
          <w:tcPr>
            <w:tcW w:w="1786" w:type="dxa"/>
            <w:tcBorders/>
            <w:vAlign w:val="center"/>
          </w:tcPr>
          <w:p>
            <w:pPr>
              <w:pStyle w:val="TableContents"/>
              <w:bidi w:val="0"/>
              <w:spacing w:before="0" w:after="283"/>
              <w:jc w:val="left"/>
              <w:rPr/>
            </w:pPr>
            <w:r>
              <w:rPr>
                <w:color w:val="A9A9A9"/>
              </w:rPr>
              <w:t xml:space="preserve">Steve Pearce </w:t>
            </w:r>
          </w:p>
        </w:tc>
        <w:tc>
          <w:tcPr>
            <w:tcW w:w="2476" w:type="dxa"/>
            <w:tcBorders/>
            <w:vAlign w:val="center"/>
          </w:tcPr>
          <w:p>
            <w:pPr>
              <w:pStyle w:val="TableContents"/>
              <w:bidi w:val="0"/>
              <w:spacing w:before="0" w:after="283"/>
              <w:jc w:val="left"/>
              <w:rPr/>
            </w:pPr>
            <w:r>
              <w:rPr>
                <w:color w:val="DCDCDC"/>
              </w:rPr>
              <w:t xml:space="preserve">Michelle Lujan Grisham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Puolue </w:t>
            </w:r>
          </w:p>
        </w:tc>
        <w:tc>
          <w:tcPr>
            <w:tcW w:w="1786" w:type="dxa"/>
            <w:tcBorders/>
            <w:vAlign w:val="center"/>
          </w:tcPr>
          <w:p>
            <w:pPr>
              <w:pStyle w:val="TableContents"/>
              <w:bidi w:val="0"/>
              <w:spacing w:before="0" w:after="283"/>
              <w:jc w:val="left"/>
              <w:rPr/>
            </w:pPr>
            <w:r>
              <w:rPr/>
              <w:t xml:space="preserve">Tasavaltalainen </w:t>
            </w:r>
          </w:p>
        </w:tc>
        <w:tc>
          <w:tcPr>
            <w:tcW w:w="2476" w:type="dxa"/>
            <w:tcBorders/>
            <w:vAlign w:val="center"/>
          </w:tcPr>
          <w:p>
            <w:pPr>
              <w:pStyle w:val="TableContents"/>
              <w:bidi w:val="0"/>
              <w:spacing w:before="0" w:after="283"/>
              <w:jc w:val="left"/>
              <w:rPr/>
            </w:pPr>
            <w:r>
              <w:rPr/>
              <w:t xml:space="preserve">Demokraattinen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Juoksukaveri </w:t>
            </w:r>
          </w:p>
        </w:tc>
        <w:tc>
          <w:tcPr>
            <w:tcW w:w="1786" w:type="dxa"/>
            <w:tcBorders/>
            <w:vAlign w:val="center"/>
          </w:tcPr>
          <w:p>
            <w:pPr>
              <w:pStyle w:val="TableContents"/>
              <w:bidi w:val="0"/>
              <w:spacing w:before="0" w:after="283"/>
              <w:jc w:val="left"/>
              <w:rPr/>
            </w:pPr>
            <w:r>
              <w:rPr/>
              <w:t xml:space="preserve">Michelle Holmes </w:t>
            </w:r>
          </w:p>
        </w:tc>
        <w:tc>
          <w:tcPr>
            <w:tcW w:w="2476" w:type="dxa"/>
            <w:tcBorders/>
            <w:vAlign w:val="center"/>
          </w:tcPr>
          <w:p>
            <w:pPr>
              <w:pStyle w:val="TableContents"/>
              <w:bidi w:val="0"/>
              <w:spacing w:before="0" w:after="283"/>
              <w:jc w:val="left"/>
              <w:rPr/>
            </w:pPr>
            <w:r>
              <w:rPr/>
              <w:t xml:space="preserve">Howie Morales </w:t>
            </w:r>
          </w:p>
        </w:tc>
        <w:tc>
          <w:tcPr>
            <w:tcW w:w="154" w:type="dxa"/>
            <w:tcBorders/>
          </w:tcPr>
          <w:p>
            <w:pPr>
              <w:pStyle w:val="TableContents"/>
              <w:bidi w:val="0"/>
              <w:spacing w:before="0" w:after="283"/>
              <w:jc w:val="left"/>
              <w:rPr>
                <w:sz w:val="4"/>
                <w:szCs w:val="4"/>
              </w:rPr>
            </w:pPr>
            <w:r>
              <w:rPr>
                <w:sz w:val="4"/>
                <w:szCs w:val="4"/>
              </w:rPr>
            </w:r>
          </w:p>
        </w:tc>
      </w:tr>
    </w:tbl>
    <w:tbl>
      <w:tblPr>
        <w:tblW w:w="3050" w:type="dxa"/>
        <w:jc w:val="left"/>
        <w:tblInd w:w="0" w:type="dxa"/>
        <w:tblLayout w:type="fixed"/>
        <w:tblCellMar>
          <w:top w:w="28" w:type="dxa"/>
          <w:left w:w="28" w:type="dxa"/>
          <w:bottom w:w="28" w:type="dxa"/>
          <w:right w:w="28" w:type="dxa"/>
        </w:tblCellMar>
      </w:tblPr>
      <w:tblGrid>
        <w:gridCol w:w="2896"/>
        <w:gridCol w:w="154"/>
      </w:tblGrid>
      <w:tr>
        <w:trPr/>
        <w:tc>
          <w:tcPr>
            <w:tcW w:w="2896" w:type="dxa"/>
            <w:tcBorders/>
            <w:vAlign w:val="center"/>
          </w:tcPr>
          <w:p>
            <w:pPr>
              <w:pStyle w:val="TableContents"/>
              <w:bidi w:val="0"/>
              <w:jc w:val="left"/>
              <w:rPr/>
            </w:pPr>
            <w:r>
              <w:rPr/>
              <w:t xml:space="preserve">Virkaa tekevä kuvernööri </w:t>
            </w:r>
          </w:p>
          <w:p>
            <w:pPr>
              <w:pStyle w:val="TableContents"/>
              <w:bidi w:val="0"/>
              <w:spacing w:before="0" w:after="283"/>
              <w:jc w:val="left"/>
              <w:rPr/>
            </w:pPr>
            <w:r>
              <w:rPr/>
              <w:t xml:space="preserve">Susana Martinez republikaani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uuden Meksikon kuvernööriehdokkaita?</w:t>
      </w:r>
    </w:p>
    <w:p>
      <w:pPr>
        <w:pStyle w:val="TextBody"/>
        <w:bidi w:val="0"/>
        <w:jc w:val="left"/>
        <w:rPr>
          <w:b/>
          <w:u w:val="single"/>
          <w:shd w:val="clear" w:fill="FFFF00"/>
        </w:rPr>
      </w:pPr>
      <w:r>
        <w:rPr>
          <w:b/>
          <w:u w:val="single"/>
          <w:shd w:val="clear" w:fill="FFFF00"/>
        </w:rPr>
        <w:t xml:space="preserve">Asiakirjan numero 46353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562"/>
        <w:gridCol w:w="1062"/>
        <w:gridCol w:w="1096"/>
        <w:gridCol w:w="838"/>
        <w:gridCol w:w="838"/>
        <w:gridCol w:w="860"/>
        <w:gridCol w:w="3949"/>
      </w:tblGrid>
      <w:tr>
        <w:trPr/>
        <w:tc>
          <w:tcPr>
            <w:tcW w:w="1562" w:type="dxa"/>
            <w:tcBorders/>
            <w:vAlign w:val="center"/>
          </w:tcPr>
          <w:p>
            <w:pPr>
              <w:pStyle w:val="TableHeading"/>
              <w:suppressLineNumbers/>
              <w:bidi w:val="0"/>
              <w:spacing w:before="0" w:after="283"/>
              <w:jc w:val="center"/>
              <w:rPr/>
            </w:pPr>
            <w:r>
              <w:rPr/>
              <w:t xml:space="preserve">Nimi </w:t>
            </w:r>
          </w:p>
        </w:tc>
        <w:tc>
          <w:tcPr>
            <w:tcW w:w="1062" w:type="dxa"/>
            <w:tcBorders/>
            <w:vAlign w:val="center"/>
          </w:tcPr>
          <w:p>
            <w:pPr>
              <w:pStyle w:val="TableHeading"/>
              <w:suppressLineNumbers/>
              <w:bidi w:val="0"/>
              <w:spacing w:before="0" w:after="283"/>
              <w:jc w:val="center"/>
              <w:rPr/>
            </w:pPr>
            <w:r>
              <w:rPr/>
              <w:t xml:space="preserve">Maa </w:t>
            </w:r>
          </w:p>
        </w:tc>
        <w:tc>
          <w:tcPr>
            <w:tcW w:w="1096" w:type="dxa"/>
            <w:tcBorders/>
            <w:vAlign w:val="center"/>
          </w:tcPr>
          <w:p>
            <w:pPr>
              <w:pStyle w:val="TableHeading"/>
              <w:suppressLineNumbers/>
              <w:bidi w:val="0"/>
              <w:spacing w:before="0" w:after="283"/>
              <w:jc w:val="center"/>
              <w:rPr/>
            </w:pPr>
            <w:r>
              <w:rPr/>
              <w:t xml:space="preserve">Kuninkaallinen talo / dynastia </w:t>
            </w:r>
          </w:p>
        </w:tc>
        <w:tc>
          <w:tcPr>
            <w:tcW w:w="838" w:type="dxa"/>
            <w:tcBorders/>
            <w:vAlign w:val="center"/>
          </w:tcPr>
          <w:p>
            <w:pPr>
              <w:pStyle w:val="TableHeading"/>
              <w:suppressLineNumbers/>
              <w:bidi w:val="0"/>
              <w:spacing w:before="0" w:after="283"/>
              <w:jc w:val="center"/>
              <w:rPr/>
            </w:pPr>
            <w:r>
              <w:rPr/>
              <w:t xml:space="preserve">Hallitus alkoi </w:t>
            </w:r>
          </w:p>
        </w:tc>
        <w:tc>
          <w:tcPr>
            <w:tcW w:w="838" w:type="dxa"/>
            <w:tcBorders/>
            <w:vAlign w:val="center"/>
          </w:tcPr>
          <w:p>
            <w:pPr>
              <w:pStyle w:val="TableHeading"/>
              <w:suppressLineNumbers/>
              <w:bidi w:val="0"/>
              <w:spacing w:before="0" w:after="283"/>
              <w:jc w:val="center"/>
              <w:rPr/>
            </w:pPr>
            <w:r>
              <w:rPr/>
              <w:t xml:space="preserve">Hallitus päättyi </w:t>
            </w:r>
          </w:p>
        </w:tc>
        <w:tc>
          <w:tcPr>
            <w:tcW w:w="860" w:type="dxa"/>
            <w:tcBorders/>
            <w:vAlign w:val="center"/>
          </w:tcPr>
          <w:p>
            <w:pPr>
              <w:pStyle w:val="TableHeading"/>
              <w:suppressLineNumbers/>
              <w:bidi w:val="0"/>
              <w:spacing w:before="0" w:after="283"/>
              <w:jc w:val="center"/>
              <w:rPr/>
            </w:pPr>
            <w:r>
              <w:rPr/>
              <w:t xml:space="preserve">Pituus </w:t>
            </w:r>
          </w:p>
        </w:tc>
        <w:tc>
          <w:tcPr>
            <w:tcW w:w="3949" w:type="dxa"/>
            <w:tcBorders/>
            <w:vAlign w:val="center"/>
          </w:tcPr>
          <w:p>
            <w:pPr>
              <w:pStyle w:val="TableHeading"/>
              <w:suppressLineNumbers/>
              <w:bidi w:val="0"/>
              <w:spacing w:before="0" w:after="283"/>
              <w:jc w:val="center"/>
              <w:rPr/>
            </w:pPr>
            <w:r>
              <w:rPr/>
              <w:t xml:space="preserve">Kommentit </w:t>
            </w:r>
          </w:p>
        </w:tc>
      </w:tr>
      <w:tr>
        <w:trPr/>
        <w:tc>
          <w:tcPr>
            <w:tcW w:w="1562" w:type="dxa"/>
            <w:tcBorders/>
            <w:vAlign w:val="center"/>
          </w:tcPr>
          <w:p>
            <w:pPr>
              <w:pStyle w:val="TableContents"/>
              <w:bidi w:val="0"/>
              <w:spacing w:before="0" w:after="283"/>
              <w:jc w:val="left"/>
              <w:rPr/>
            </w:pPr>
            <w:r>
              <w:rPr>
                <w:color w:val="A9A9A9"/>
              </w:rPr>
              <w:t xml:space="preserve">Prinssi Louis Antoine, Angoulêmen herttua, ``Kuningas Louis XIX'</w:t>
            </w:r>
            <w:r>
              <w:rPr/>
              <w:t xml:space="preserve">' </w:t>
            </w:r>
          </w:p>
        </w:tc>
        <w:tc>
          <w:tcPr>
            <w:tcW w:w="1062" w:type="dxa"/>
            <w:tcBorders/>
            <w:vAlign w:val="center"/>
          </w:tcPr>
          <w:p>
            <w:pPr>
              <w:pStyle w:val="TableContents"/>
              <w:bidi w:val="0"/>
              <w:spacing w:before="0" w:after="283"/>
              <w:jc w:val="left"/>
              <w:rPr/>
            </w:pPr>
            <w:r>
              <w:rPr/>
              <w:t xml:space="preserve">Ranskan kuningaskunta </w:t>
            </w:r>
          </w:p>
        </w:tc>
        <w:tc>
          <w:tcPr>
            <w:tcW w:w="1096" w:type="dxa"/>
            <w:tcBorders/>
            <w:vAlign w:val="center"/>
          </w:tcPr>
          <w:p>
            <w:pPr>
              <w:pStyle w:val="TableContents"/>
              <w:bidi w:val="0"/>
              <w:spacing w:before="0" w:after="283"/>
              <w:jc w:val="left"/>
              <w:rPr/>
            </w:pPr>
            <w:r>
              <w:rPr/>
              <w:t xml:space="preserve">Bourbon </w:t>
            </w:r>
          </w:p>
        </w:tc>
        <w:tc>
          <w:tcPr>
            <w:tcW w:w="838" w:type="dxa"/>
            <w:tcBorders/>
            <w:vAlign w:val="center"/>
          </w:tcPr>
          <w:p>
            <w:pPr>
              <w:pStyle w:val="TableContents"/>
              <w:bidi w:val="0"/>
              <w:spacing w:before="0" w:after="283"/>
              <w:jc w:val="left"/>
              <w:rPr/>
            </w:pPr>
            <w:r>
              <w:rPr/>
              <w:t xml:space="preserve">2. elokuuta 1830 </w:t>
            </w:r>
          </w:p>
        </w:tc>
        <w:tc>
          <w:tcPr>
            <w:tcW w:w="838" w:type="dxa"/>
            <w:tcBorders/>
            <w:vAlign w:val="center"/>
          </w:tcPr>
          <w:p>
            <w:pPr>
              <w:pStyle w:val="TableContents"/>
              <w:bidi w:val="0"/>
              <w:spacing w:before="0" w:after="283"/>
              <w:jc w:val="left"/>
              <w:rPr/>
            </w:pPr>
            <w:r>
              <w:rPr/>
              <w:t xml:space="preserve">2. elokuuta 1830 </w:t>
            </w:r>
          </w:p>
        </w:tc>
        <w:tc>
          <w:tcPr>
            <w:tcW w:w="860" w:type="dxa"/>
            <w:tcBorders/>
            <w:vAlign w:val="center"/>
          </w:tcPr>
          <w:p>
            <w:pPr>
              <w:pStyle w:val="TableContents"/>
              <w:bidi w:val="0"/>
              <w:spacing w:before="0" w:after="283"/>
              <w:jc w:val="left"/>
              <w:rPr/>
            </w:pPr>
            <w:r>
              <w:rPr/>
              <w:t xml:space="preserve">20 minuuttia </w:t>
            </w:r>
          </w:p>
        </w:tc>
        <w:tc>
          <w:tcPr>
            <w:tcW w:w="3949" w:type="dxa"/>
            <w:tcBorders/>
            <w:vAlign w:val="center"/>
          </w:tcPr>
          <w:p>
            <w:pPr>
              <w:pStyle w:val="TableContents"/>
              <w:bidi w:val="0"/>
              <w:spacing w:before="0" w:after="283"/>
              <w:jc w:val="left"/>
              <w:rPr/>
            </w:pPr>
            <w:r>
              <w:rPr/>
              <w:t xml:space="preserve">Seurasi isänsä, Kaarle X:n luopumista, mutta luopui sitten itse veljenpoikansa Henrik V:n (edellä) hyväksi. Kysymys siitä, "hallitsiko" Ludvig todella, on filosofinen, sillä sen jälkeen kun hänen isänsä oli allekirjoittanut luopumisasiakirjan, hän mietti tulevaisuuttaan kaksikymmentä minuuttia ennen kuin allekirjoitti itse. Monet legitimistit eivät tunnustaneet luopumisilmoituksia päteviksi ja tunnustivat Kaarle X:n kuninkaaksi kuolemaansa asti vuonna 1836, ennen kuin tunnustivat Ludvigin kuninkaaksi omaan kuolemaansa asti vuonna 1844.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oli monarkin lyhyin hallituskausi 20 minuuttia...</w:t>
      </w:r>
    </w:p>
    <w:p>
      <w:pPr>
        <w:pStyle w:val="TextBody"/>
        <w:bidi w:val="0"/>
        <w:jc w:val="left"/>
        <w:rPr>
          <w:b/>
          <w:u w:val="single"/>
          <w:shd w:val="clear" w:fill="FFFF00"/>
        </w:rPr>
      </w:pPr>
      <w:r>
        <w:rPr>
          <w:b/>
          <w:u w:val="single"/>
          <w:shd w:val="clear" w:fill="FFFF00"/>
        </w:rPr>
        <w:t xml:space="preserve">Asiakirjan numero 46354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107"/>
        <w:gridCol w:w="1960"/>
        <w:gridCol w:w="1059"/>
        <w:gridCol w:w="5079"/>
      </w:tblGrid>
      <w:tr>
        <w:trPr/>
        <w:tc>
          <w:tcPr>
            <w:tcW w:w="2107" w:type="dxa"/>
            <w:tcBorders/>
            <w:vAlign w:val="center"/>
          </w:tcPr>
          <w:p>
            <w:pPr>
              <w:pStyle w:val="TableHeading"/>
              <w:suppressLineNumbers/>
              <w:bidi w:val="0"/>
              <w:spacing w:before="0" w:after="283"/>
              <w:jc w:val="center"/>
              <w:rPr/>
            </w:pPr>
            <w:r>
              <w:rPr/>
              <w:t xml:space="preserve">Maa </w:t>
            </w:r>
          </w:p>
        </w:tc>
        <w:tc>
          <w:tcPr>
            <w:tcW w:w="1960" w:type="dxa"/>
            <w:tcBorders/>
            <w:vAlign w:val="center"/>
          </w:tcPr>
          <w:p>
            <w:pPr>
              <w:pStyle w:val="TableHeading"/>
              <w:suppressLineNumbers/>
              <w:bidi w:val="0"/>
              <w:spacing w:before="0" w:after="283"/>
              <w:jc w:val="center"/>
              <w:rPr/>
            </w:pPr>
            <w:r>
              <w:rPr/>
              <w:t xml:space="preserve">Viisumivaatimus </w:t>
            </w:r>
          </w:p>
        </w:tc>
        <w:tc>
          <w:tcPr>
            <w:tcW w:w="1059" w:type="dxa"/>
            <w:tcBorders/>
            <w:vAlign w:val="center"/>
          </w:tcPr>
          <w:p>
            <w:pPr>
              <w:pStyle w:val="TableHeading"/>
              <w:suppressLineNumbers/>
              <w:bidi w:val="0"/>
              <w:spacing w:before="0" w:after="283"/>
              <w:jc w:val="center"/>
              <w:rPr/>
            </w:pPr>
            <w:r>
              <w:rPr/>
              <w:t xml:space="preserve">Sallittu oleskelu </w:t>
            </w:r>
          </w:p>
        </w:tc>
        <w:tc>
          <w:tcPr>
            <w:tcW w:w="5079" w:type="dxa"/>
            <w:tcBorders/>
            <w:vAlign w:val="center"/>
          </w:tcPr>
          <w:p>
            <w:pPr>
              <w:pStyle w:val="TableHeading"/>
              <w:suppressLineNumbers/>
              <w:bidi w:val="0"/>
              <w:spacing w:before="0" w:after="283"/>
              <w:jc w:val="center"/>
              <w:rPr/>
            </w:pPr>
            <w:r>
              <w:rPr/>
              <w:t xml:space="preserve">Huomautukset (ilman lähtömaksuja) </w:t>
            </w:r>
          </w:p>
        </w:tc>
      </w:tr>
      <w:tr>
        <w:trPr/>
        <w:tc>
          <w:tcPr>
            <w:tcW w:w="2107" w:type="dxa"/>
            <w:tcBorders/>
            <w:vAlign w:val="center"/>
          </w:tcPr>
          <w:p>
            <w:pPr>
              <w:pStyle w:val="TableContents"/>
              <w:bidi w:val="0"/>
              <w:spacing w:before="0" w:after="283"/>
              <w:jc w:val="left"/>
              <w:rPr/>
            </w:pPr>
            <w:r>
              <w:rPr/>
              <w:t xml:space="preserve">Afganistan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Albania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Algeria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Andorra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Angola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Antigua ja Barbuda </w:t>
            </w:r>
          </w:p>
        </w:tc>
        <w:tc>
          <w:tcPr>
            <w:tcW w:w="1960" w:type="dxa"/>
            <w:tcBorders/>
            <w:vAlign w:val="center"/>
          </w:tcPr>
          <w:p>
            <w:pPr>
              <w:pStyle w:val="TableContents"/>
              <w:bidi w:val="0"/>
              <w:spacing w:before="0" w:after="283"/>
              <w:jc w:val="left"/>
              <w:rPr/>
            </w:pPr>
            <w:r>
              <w:rPr/>
              <w:t xml:space="preserve">Viisumia ei tarvita </w:t>
            </w:r>
          </w:p>
        </w:tc>
        <w:tc>
          <w:tcPr>
            <w:tcW w:w="1059" w:type="dxa"/>
            <w:tcBorders/>
            <w:vAlign w:val="center"/>
          </w:tcPr>
          <w:p>
            <w:pPr>
              <w:pStyle w:val="TableContents"/>
              <w:bidi w:val="0"/>
              <w:spacing w:before="0" w:after="283"/>
              <w:jc w:val="left"/>
              <w:rPr/>
            </w:pPr>
            <w:r>
              <w:rPr/>
              <w:t xml:space="preserve">1 kuukausi </w:t>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Argentiina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Armenia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Australia ja alueet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numPr>
                <w:ilvl w:val="0"/>
                <w:numId w:val="134"/>
              </w:numPr>
              <w:tabs>
                <w:tab w:val="clear" w:pos="1134"/>
                <w:tab w:val="left" w:leader="none" w:pos="707"/>
              </w:tabs>
              <w:bidi w:val="0"/>
              <w:spacing w:before="0" w:after="283"/>
              <w:ind w:start="707" w:hanging="283"/>
              <w:jc w:val="left"/>
              <w:rPr/>
            </w:pPr>
            <w:r>
              <w:rPr/>
              <w:t xml:space="preserve">Voit hakea viisumia verkossa (Online Visitor e600 -viisumi). </w:t>
            </w:r>
          </w:p>
        </w:tc>
      </w:tr>
      <w:tr>
        <w:trPr/>
        <w:tc>
          <w:tcPr>
            <w:tcW w:w="2107" w:type="dxa"/>
            <w:tcBorders/>
            <w:vAlign w:val="center"/>
          </w:tcPr>
          <w:p>
            <w:pPr>
              <w:pStyle w:val="TableContents"/>
              <w:bidi w:val="0"/>
              <w:spacing w:before="0" w:after="283"/>
              <w:jc w:val="left"/>
              <w:rPr/>
            </w:pPr>
            <w:r>
              <w:rPr/>
              <w:t xml:space="preserve">Itävalta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Azerbaidžan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Bahama </w:t>
            </w:r>
          </w:p>
        </w:tc>
        <w:tc>
          <w:tcPr>
            <w:tcW w:w="1960" w:type="dxa"/>
            <w:tcBorders/>
            <w:vAlign w:val="center"/>
          </w:tcPr>
          <w:p>
            <w:pPr>
              <w:pStyle w:val="TableContents"/>
              <w:bidi w:val="0"/>
              <w:spacing w:before="0" w:after="283"/>
              <w:jc w:val="left"/>
              <w:rPr/>
            </w:pPr>
            <w:r>
              <w:rPr/>
              <w:t xml:space="preserve">Viisumia ei tarvita </w:t>
            </w:r>
          </w:p>
        </w:tc>
        <w:tc>
          <w:tcPr>
            <w:tcW w:w="1059" w:type="dxa"/>
            <w:tcBorders/>
            <w:vAlign w:val="center"/>
          </w:tcPr>
          <w:p>
            <w:pPr>
              <w:pStyle w:val="TableContents"/>
              <w:bidi w:val="0"/>
              <w:spacing w:before="0" w:after="283"/>
              <w:jc w:val="left"/>
              <w:rPr/>
            </w:pPr>
            <w:r>
              <w:rPr/>
              <w:t xml:space="preserve">3 kuukautta </w:t>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Bahrain </w:t>
            </w:r>
          </w:p>
        </w:tc>
        <w:tc>
          <w:tcPr>
            <w:tcW w:w="1960" w:type="dxa"/>
            <w:tcBorders/>
            <w:vAlign w:val="center"/>
          </w:tcPr>
          <w:p>
            <w:pPr>
              <w:pStyle w:val="TableContents"/>
              <w:bidi w:val="0"/>
              <w:spacing w:before="0" w:after="283"/>
              <w:jc w:val="left"/>
              <w:rPr/>
            </w:pPr>
            <w:r>
              <w:rPr/>
              <w:t xml:space="preserve">eVisa </w:t>
            </w:r>
          </w:p>
        </w:tc>
        <w:tc>
          <w:tcPr>
            <w:tcW w:w="1059" w:type="dxa"/>
            <w:tcBorders/>
            <w:vAlign w:val="center"/>
          </w:tcPr>
          <w:p>
            <w:pPr>
              <w:pStyle w:val="TableContents"/>
              <w:bidi w:val="0"/>
              <w:spacing w:before="0" w:after="283"/>
              <w:jc w:val="left"/>
              <w:rPr/>
            </w:pPr>
            <w:r>
              <w:rPr/>
              <w:t xml:space="preserve">14 päivää </w:t>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Bangladesh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Barbados </w:t>
            </w:r>
          </w:p>
        </w:tc>
        <w:tc>
          <w:tcPr>
            <w:tcW w:w="1960" w:type="dxa"/>
            <w:tcBorders/>
            <w:vAlign w:val="center"/>
          </w:tcPr>
          <w:p>
            <w:pPr>
              <w:pStyle w:val="TableContents"/>
              <w:bidi w:val="0"/>
              <w:spacing w:before="0" w:after="283"/>
              <w:jc w:val="left"/>
              <w:rPr/>
            </w:pPr>
            <w:r>
              <w:rPr/>
              <w:t xml:space="preserve">Viisumia ei tarvita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Valko-Venäjä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Belgia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Belize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Benin </w:t>
            </w:r>
          </w:p>
        </w:tc>
        <w:tc>
          <w:tcPr>
            <w:tcW w:w="1960" w:type="dxa"/>
            <w:tcBorders/>
            <w:vAlign w:val="center"/>
          </w:tcPr>
          <w:p>
            <w:pPr>
              <w:pStyle w:val="TableContents"/>
              <w:bidi w:val="0"/>
              <w:spacing w:before="0" w:after="283"/>
              <w:jc w:val="left"/>
              <w:rPr/>
            </w:pPr>
            <w:r>
              <w:rPr/>
              <w:t xml:space="preserve">Viisumia ei tarvita </w:t>
            </w:r>
          </w:p>
        </w:tc>
        <w:tc>
          <w:tcPr>
            <w:tcW w:w="1059" w:type="dxa"/>
            <w:tcBorders/>
            <w:vAlign w:val="center"/>
          </w:tcPr>
          <w:p>
            <w:pPr>
              <w:pStyle w:val="TableContents"/>
              <w:bidi w:val="0"/>
              <w:spacing w:before="0" w:after="283"/>
              <w:jc w:val="left"/>
              <w:rPr/>
            </w:pPr>
            <w:r>
              <w:rPr/>
              <w:t xml:space="preserve">90 päivää </w:t>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Bhutan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Bolivia </w:t>
            </w:r>
          </w:p>
        </w:tc>
        <w:tc>
          <w:tcPr>
            <w:tcW w:w="1960" w:type="dxa"/>
            <w:tcBorders/>
            <w:vAlign w:val="center"/>
          </w:tcPr>
          <w:p>
            <w:pPr>
              <w:pStyle w:val="TableContents"/>
              <w:bidi w:val="0"/>
              <w:spacing w:before="0" w:after="283"/>
              <w:jc w:val="left"/>
              <w:rPr/>
            </w:pPr>
            <w:r>
              <w:rPr/>
              <w:t xml:space="preserve">Viisumi saavuttaessa </w:t>
            </w:r>
          </w:p>
        </w:tc>
        <w:tc>
          <w:tcPr>
            <w:tcW w:w="1059" w:type="dxa"/>
            <w:tcBorders/>
            <w:vAlign w:val="center"/>
          </w:tcPr>
          <w:p>
            <w:pPr>
              <w:pStyle w:val="TableContents"/>
              <w:bidi w:val="0"/>
              <w:spacing w:before="0" w:after="283"/>
              <w:jc w:val="left"/>
              <w:rPr/>
            </w:pPr>
            <w:r>
              <w:rPr/>
              <w:t xml:space="preserve">90 päivää </w:t>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Bosnia ja Hertsegovina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Botswana </w:t>
            </w:r>
          </w:p>
        </w:tc>
        <w:tc>
          <w:tcPr>
            <w:tcW w:w="1960" w:type="dxa"/>
            <w:tcBorders/>
            <w:vAlign w:val="center"/>
          </w:tcPr>
          <w:p>
            <w:pPr>
              <w:pStyle w:val="TableContents"/>
              <w:bidi w:val="0"/>
              <w:spacing w:before="0" w:after="283"/>
              <w:jc w:val="left"/>
              <w:rPr/>
            </w:pPr>
            <w:r>
              <w:rPr/>
              <w:t xml:space="preserve">Viisumia ei tarvita </w:t>
            </w:r>
          </w:p>
        </w:tc>
        <w:tc>
          <w:tcPr>
            <w:tcW w:w="1059" w:type="dxa"/>
            <w:tcBorders/>
            <w:vAlign w:val="center"/>
          </w:tcPr>
          <w:p>
            <w:pPr>
              <w:pStyle w:val="TableContents"/>
              <w:bidi w:val="0"/>
              <w:spacing w:before="0" w:after="283"/>
              <w:jc w:val="left"/>
              <w:rPr/>
            </w:pPr>
            <w:r>
              <w:rPr/>
              <w:t xml:space="preserve">90 päivää </w:t>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Brasilia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Brunei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Bulgaria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Burkina Faso </w:t>
            </w:r>
          </w:p>
        </w:tc>
        <w:tc>
          <w:tcPr>
            <w:tcW w:w="1960" w:type="dxa"/>
            <w:tcBorders/>
            <w:vAlign w:val="center"/>
          </w:tcPr>
          <w:p>
            <w:pPr>
              <w:pStyle w:val="TableContents"/>
              <w:bidi w:val="0"/>
              <w:spacing w:before="0" w:after="283"/>
              <w:jc w:val="left"/>
              <w:rPr/>
            </w:pPr>
            <w:r>
              <w:rPr/>
              <w:t xml:space="preserve">Viisumi saavuttaessa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Burundi </w:t>
            </w:r>
          </w:p>
        </w:tc>
        <w:tc>
          <w:tcPr>
            <w:tcW w:w="1960" w:type="dxa"/>
            <w:tcBorders/>
            <w:vAlign w:val="center"/>
          </w:tcPr>
          <w:p>
            <w:pPr>
              <w:pStyle w:val="TableContents"/>
              <w:bidi w:val="0"/>
              <w:spacing w:before="0" w:after="283"/>
              <w:jc w:val="left"/>
              <w:rPr/>
            </w:pPr>
            <w:r>
              <w:rPr/>
              <w:t xml:space="preserve">Viisumia ei tarvita </w:t>
            </w:r>
          </w:p>
        </w:tc>
        <w:tc>
          <w:tcPr>
            <w:tcW w:w="1059" w:type="dxa"/>
            <w:tcBorders/>
            <w:vAlign w:val="center"/>
          </w:tcPr>
          <w:p>
            <w:pPr>
              <w:pStyle w:val="TableContents"/>
              <w:bidi w:val="0"/>
              <w:spacing w:before="0" w:after="283"/>
              <w:jc w:val="left"/>
              <w:rPr/>
            </w:pPr>
            <w:r>
              <w:rPr/>
              <w:t xml:space="preserve">3 kuukautta </w:t>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Kambodža </w:t>
            </w:r>
          </w:p>
        </w:tc>
        <w:tc>
          <w:tcPr>
            <w:tcW w:w="1960" w:type="dxa"/>
            <w:tcBorders/>
            <w:vAlign w:val="center"/>
          </w:tcPr>
          <w:p>
            <w:pPr>
              <w:pStyle w:val="TableContents"/>
              <w:bidi w:val="0"/>
              <w:spacing w:before="0" w:after="283"/>
              <w:jc w:val="left"/>
              <w:rPr/>
            </w:pPr>
            <w:r>
              <w:rPr/>
              <w:t xml:space="preserve">eVisa / Visa on arrival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Kamerun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Kanada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Kap Verde </w:t>
            </w:r>
          </w:p>
        </w:tc>
        <w:tc>
          <w:tcPr>
            <w:tcW w:w="1960" w:type="dxa"/>
            <w:tcBorders/>
            <w:vAlign w:val="center"/>
          </w:tcPr>
          <w:p>
            <w:pPr>
              <w:pStyle w:val="TableContents"/>
              <w:bidi w:val="0"/>
              <w:spacing w:before="0" w:after="283"/>
              <w:jc w:val="left"/>
              <w:rPr/>
            </w:pPr>
            <w:r>
              <w:rPr/>
              <w:t xml:space="preserve">Viisumi saavuttaessa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Keski-Afrikan tasavalta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Chad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Chile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Kiina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Kolumbia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numPr>
                <w:ilvl w:val="0"/>
                <w:numId w:val="135"/>
              </w:numPr>
              <w:tabs>
                <w:tab w:val="clear" w:pos="1134"/>
                <w:tab w:val="left" w:leader="none" w:pos="707"/>
              </w:tabs>
              <w:bidi w:val="0"/>
              <w:spacing w:before="0" w:after="283"/>
              <w:ind w:start="707" w:hanging="283"/>
              <w:jc w:val="left"/>
              <w:rPr/>
            </w:pPr>
            <w:r>
              <w:rPr/>
              <w:t xml:space="preserve">Voi hakea verkossa. </w:t>
            </w:r>
          </w:p>
        </w:tc>
      </w:tr>
      <w:tr>
        <w:trPr/>
        <w:tc>
          <w:tcPr>
            <w:tcW w:w="2107" w:type="dxa"/>
            <w:tcBorders/>
            <w:vAlign w:val="center"/>
          </w:tcPr>
          <w:p>
            <w:pPr>
              <w:pStyle w:val="TableContents"/>
              <w:bidi w:val="0"/>
              <w:spacing w:before="0" w:after="283"/>
              <w:jc w:val="left"/>
              <w:rPr/>
            </w:pPr>
            <w:r>
              <w:rPr/>
              <w:t xml:space="preserve">Komorit </w:t>
            </w:r>
          </w:p>
        </w:tc>
        <w:tc>
          <w:tcPr>
            <w:tcW w:w="1960" w:type="dxa"/>
            <w:tcBorders/>
            <w:vAlign w:val="center"/>
          </w:tcPr>
          <w:p>
            <w:pPr>
              <w:pStyle w:val="TableContents"/>
              <w:bidi w:val="0"/>
              <w:spacing w:before="0" w:after="283"/>
              <w:jc w:val="left"/>
              <w:rPr/>
            </w:pPr>
            <w:r>
              <w:rPr/>
              <w:t xml:space="preserve">Viisumi saavuttaessa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Kongon tasavalta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Kongon demokraattinen tasavalta </w:t>
            </w:r>
          </w:p>
        </w:tc>
        <w:tc>
          <w:tcPr>
            <w:tcW w:w="1960" w:type="dxa"/>
            <w:tcBorders/>
            <w:vAlign w:val="center"/>
          </w:tcPr>
          <w:p>
            <w:pPr>
              <w:pStyle w:val="TableContents"/>
              <w:bidi w:val="0"/>
              <w:spacing w:before="0" w:after="283"/>
              <w:jc w:val="left"/>
              <w:rPr/>
            </w:pPr>
            <w:r>
              <w:rPr/>
              <w:t xml:space="preserve">Viisumi saavuttaessa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Costa Rica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Norsunluurannikko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Kroatia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Kuuba </w:t>
            </w:r>
          </w:p>
        </w:tc>
        <w:tc>
          <w:tcPr>
            <w:tcW w:w="1960" w:type="dxa"/>
            <w:tcBorders/>
            <w:vAlign w:val="center"/>
          </w:tcPr>
          <w:p>
            <w:pPr>
              <w:pStyle w:val="TableContents"/>
              <w:bidi w:val="0"/>
              <w:spacing w:before="0" w:after="283"/>
              <w:jc w:val="left"/>
              <w:rPr/>
            </w:pPr>
            <w:r>
              <w:rPr/>
              <w:t xml:space="preserve">Turistikortti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numPr>
                <w:ilvl w:val="0"/>
                <w:numId w:val="136"/>
              </w:numPr>
              <w:tabs>
                <w:tab w:val="clear" w:pos="1134"/>
                <w:tab w:val="left" w:leader="none" w:pos="707"/>
              </w:tabs>
              <w:bidi w:val="0"/>
              <w:spacing w:before="0" w:after="283"/>
              <w:ind w:start="707" w:hanging="283"/>
              <w:jc w:val="left"/>
              <w:rPr/>
            </w:pPr>
            <w:r>
              <w:rPr/>
              <w:t xml:space="preserve">Matkailijakortti on hankittava etukäteen matkatoimistosta, lentoyhtiöstä tai suurlähetystöstä. </w:t>
            </w:r>
          </w:p>
        </w:tc>
      </w:tr>
      <w:tr>
        <w:trPr/>
        <w:tc>
          <w:tcPr>
            <w:tcW w:w="2107" w:type="dxa"/>
            <w:tcBorders/>
            <w:vAlign w:val="center"/>
          </w:tcPr>
          <w:p>
            <w:pPr>
              <w:pStyle w:val="TableContents"/>
              <w:bidi w:val="0"/>
              <w:spacing w:before="0" w:after="283"/>
              <w:jc w:val="left"/>
              <w:rPr/>
            </w:pPr>
            <w:r>
              <w:rPr/>
              <w:t xml:space="preserve">Kypros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Tšekin tasavalta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Tanska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Djibouti </w:t>
            </w:r>
          </w:p>
        </w:tc>
        <w:tc>
          <w:tcPr>
            <w:tcW w:w="1960" w:type="dxa"/>
            <w:tcBorders/>
            <w:vAlign w:val="center"/>
          </w:tcPr>
          <w:p>
            <w:pPr>
              <w:pStyle w:val="TableContents"/>
              <w:bidi w:val="0"/>
              <w:spacing w:before="0" w:after="283"/>
              <w:jc w:val="left"/>
              <w:rPr/>
            </w:pPr>
            <w:r>
              <w:rPr/>
              <w:t xml:space="preserve">eVisa </w:t>
            </w:r>
          </w:p>
        </w:tc>
        <w:tc>
          <w:tcPr>
            <w:tcW w:w="1059" w:type="dxa"/>
            <w:tcBorders/>
            <w:vAlign w:val="center"/>
          </w:tcPr>
          <w:p>
            <w:pPr>
              <w:pStyle w:val="TableContents"/>
              <w:bidi w:val="0"/>
              <w:spacing w:before="0" w:after="283"/>
              <w:jc w:val="left"/>
              <w:rPr/>
            </w:pPr>
            <w:r>
              <w:rPr/>
              <w:t xml:space="preserve">31 päivää </w:t>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Dominica </w:t>
            </w:r>
          </w:p>
        </w:tc>
        <w:tc>
          <w:tcPr>
            <w:tcW w:w="1960" w:type="dxa"/>
            <w:tcBorders/>
            <w:vAlign w:val="center"/>
          </w:tcPr>
          <w:p>
            <w:pPr>
              <w:pStyle w:val="TableContents"/>
              <w:bidi w:val="0"/>
              <w:spacing w:before="0" w:after="283"/>
              <w:jc w:val="left"/>
              <w:rPr/>
            </w:pPr>
            <w:r>
              <w:rPr/>
              <w:t xml:space="preserve">Viisumia ei tarvita </w:t>
            </w:r>
          </w:p>
        </w:tc>
        <w:tc>
          <w:tcPr>
            <w:tcW w:w="1059" w:type="dxa"/>
            <w:tcBorders/>
            <w:vAlign w:val="center"/>
          </w:tcPr>
          <w:p>
            <w:pPr>
              <w:pStyle w:val="TableContents"/>
              <w:bidi w:val="0"/>
              <w:spacing w:before="0" w:after="283"/>
              <w:jc w:val="left"/>
              <w:rPr/>
            </w:pPr>
            <w:r>
              <w:rPr/>
              <w:t xml:space="preserve">21 päivää </w:t>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Dominikaaninen tasavalta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Ecuador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Egypti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El Salvador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Päiväntasaajan Guinea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Eritrea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Viro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Etiopia </w:t>
            </w:r>
          </w:p>
        </w:tc>
        <w:tc>
          <w:tcPr>
            <w:tcW w:w="1960" w:type="dxa"/>
            <w:tcBorders/>
            <w:vAlign w:val="center"/>
          </w:tcPr>
          <w:p>
            <w:pPr>
              <w:pStyle w:val="TableContents"/>
              <w:bidi w:val="0"/>
              <w:spacing w:before="0" w:after="283"/>
              <w:jc w:val="left"/>
              <w:rPr/>
            </w:pPr>
            <w:r>
              <w:rPr/>
              <w:t xml:space="preserve">Viisumia ei tarvita </w:t>
            </w:r>
          </w:p>
        </w:tc>
        <w:tc>
          <w:tcPr>
            <w:tcW w:w="1059" w:type="dxa"/>
            <w:tcBorders/>
            <w:vAlign w:val="center"/>
          </w:tcPr>
          <w:p>
            <w:pPr>
              <w:pStyle w:val="TableContents"/>
              <w:bidi w:val="0"/>
              <w:spacing w:before="0" w:after="283"/>
              <w:jc w:val="left"/>
              <w:rPr/>
            </w:pPr>
            <w:r>
              <w:rPr/>
              <w:t xml:space="preserve">1 vuosi </w:t>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Fidži </w:t>
            </w:r>
          </w:p>
        </w:tc>
        <w:tc>
          <w:tcPr>
            <w:tcW w:w="1960" w:type="dxa"/>
            <w:tcBorders/>
            <w:vAlign w:val="center"/>
          </w:tcPr>
          <w:p>
            <w:pPr>
              <w:pStyle w:val="TableContents"/>
              <w:bidi w:val="0"/>
              <w:spacing w:before="0" w:after="283"/>
              <w:jc w:val="left"/>
              <w:rPr/>
            </w:pPr>
            <w:r>
              <w:rPr/>
              <w:t xml:space="preserve">Viisumia ei tarvita </w:t>
            </w:r>
          </w:p>
        </w:tc>
        <w:tc>
          <w:tcPr>
            <w:tcW w:w="1059" w:type="dxa"/>
            <w:tcBorders/>
            <w:vAlign w:val="center"/>
          </w:tcPr>
          <w:p>
            <w:pPr>
              <w:pStyle w:val="TableContents"/>
              <w:bidi w:val="0"/>
              <w:spacing w:before="0" w:after="283"/>
              <w:jc w:val="left"/>
              <w:rPr/>
            </w:pPr>
            <w:r>
              <w:rPr/>
              <w:t xml:space="preserve">4 kuukautta </w:t>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Suomi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Ranska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Gabon </w:t>
            </w:r>
          </w:p>
        </w:tc>
        <w:tc>
          <w:tcPr>
            <w:tcW w:w="1960" w:type="dxa"/>
            <w:tcBorders/>
            <w:vAlign w:val="center"/>
          </w:tcPr>
          <w:p>
            <w:pPr>
              <w:pStyle w:val="TableContents"/>
              <w:bidi w:val="0"/>
              <w:spacing w:before="0" w:after="283"/>
              <w:jc w:val="left"/>
              <w:rPr/>
            </w:pPr>
            <w:r>
              <w:rPr/>
              <w:t xml:space="preserve">e-Visa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numPr>
                <w:ilvl w:val="0"/>
                <w:numId w:val="137"/>
              </w:numPr>
              <w:tabs>
                <w:tab w:val="clear" w:pos="1134"/>
                <w:tab w:val="left" w:leader="none" w:pos="707"/>
              </w:tabs>
              <w:bidi w:val="0"/>
              <w:spacing w:before="0" w:after="283"/>
              <w:ind w:start="707" w:hanging="283"/>
              <w:jc w:val="left"/>
              <w:rPr/>
            </w:pPr>
            <w:r>
              <w:rPr/>
              <w:t xml:space="preserve">Sähköisen viisumin haltijoiden on saavuttava Librevillen kansainvälisen lentoaseman kautta. </w:t>
            </w:r>
          </w:p>
        </w:tc>
      </w:tr>
      <w:tr>
        <w:trPr/>
        <w:tc>
          <w:tcPr>
            <w:tcW w:w="2107" w:type="dxa"/>
            <w:tcBorders/>
            <w:vAlign w:val="center"/>
          </w:tcPr>
          <w:p>
            <w:pPr>
              <w:pStyle w:val="TableContents"/>
              <w:bidi w:val="0"/>
              <w:spacing w:before="0" w:after="283"/>
              <w:jc w:val="left"/>
              <w:rPr/>
            </w:pPr>
            <w:r>
              <w:rPr/>
              <w:t xml:space="preserve">Gambia </w:t>
            </w:r>
          </w:p>
        </w:tc>
        <w:tc>
          <w:tcPr>
            <w:tcW w:w="1960" w:type="dxa"/>
            <w:tcBorders/>
            <w:vAlign w:val="center"/>
          </w:tcPr>
          <w:p>
            <w:pPr>
              <w:pStyle w:val="TableContents"/>
              <w:bidi w:val="0"/>
              <w:spacing w:before="0" w:after="283"/>
              <w:jc w:val="left"/>
              <w:rPr/>
            </w:pPr>
            <w:r>
              <w:rPr/>
              <w:t xml:space="preserve">Viisumia ei tarvita </w:t>
            </w:r>
          </w:p>
        </w:tc>
        <w:tc>
          <w:tcPr>
            <w:tcW w:w="1059" w:type="dxa"/>
            <w:tcBorders/>
            <w:vAlign w:val="center"/>
          </w:tcPr>
          <w:p>
            <w:pPr>
              <w:pStyle w:val="TableContents"/>
              <w:bidi w:val="0"/>
              <w:spacing w:before="0" w:after="283"/>
              <w:jc w:val="left"/>
              <w:rPr/>
            </w:pPr>
            <w:r>
              <w:rPr/>
              <w:t xml:space="preserve">90 päivää </w:t>
            </w:r>
          </w:p>
        </w:tc>
        <w:tc>
          <w:tcPr>
            <w:tcW w:w="5079" w:type="dxa"/>
            <w:tcBorders/>
            <w:vAlign w:val="center"/>
          </w:tcPr>
          <w:p>
            <w:pPr>
              <w:pStyle w:val="TableContents"/>
              <w:numPr>
                <w:ilvl w:val="0"/>
                <w:numId w:val="138"/>
              </w:numPr>
              <w:tabs>
                <w:tab w:val="clear" w:pos="1134"/>
                <w:tab w:val="left" w:leader="none" w:pos="707"/>
              </w:tabs>
              <w:bidi w:val="0"/>
              <w:spacing w:before="0" w:after="283"/>
              <w:ind w:start="707" w:hanging="283"/>
              <w:jc w:val="left"/>
              <w:rPr/>
            </w:pPr>
            <w:r>
              <w:rPr/>
              <w:t xml:space="preserve">Sinun on saatava maahantulolupa Gambian maahanmuuttovirastolta ennen matkaa &lt; / ref &gt; </w:t>
            </w:r>
          </w:p>
        </w:tc>
      </w:tr>
      <w:tr>
        <w:trPr/>
        <w:tc>
          <w:tcPr>
            <w:tcW w:w="2107" w:type="dxa"/>
            <w:tcBorders/>
            <w:vAlign w:val="center"/>
          </w:tcPr>
          <w:p>
            <w:pPr>
              <w:pStyle w:val="TableContents"/>
              <w:bidi w:val="0"/>
              <w:spacing w:before="0" w:after="283"/>
              <w:jc w:val="left"/>
              <w:rPr/>
            </w:pPr>
            <w:r>
              <w:rPr/>
              <w:t xml:space="preserve">Georgia </w:t>
            </w:r>
          </w:p>
        </w:tc>
        <w:tc>
          <w:tcPr>
            <w:tcW w:w="1960" w:type="dxa"/>
            <w:tcBorders/>
            <w:vAlign w:val="center"/>
          </w:tcPr>
          <w:p>
            <w:pPr>
              <w:pStyle w:val="TableContents"/>
              <w:bidi w:val="0"/>
              <w:spacing w:before="0" w:after="283"/>
              <w:jc w:val="left"/>
              <w:rPr/>
            </w:pPr>
            <w:r>
              <w:rPr/>
              <w:t xml:space="preserve">eVisa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Saksa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Ghana </w:t>
            </w:r>
          </w:p>
        </w:tc>
        <w:tc>
          <w:tcPr>
            <w:tcW w:w="1960" w:type="dxa"/>
            <w:tcBorders/>
            <w:vAlign w:val="center"/>
          </w:tcPr>
          <w:p>
            <w:pPr>
              <w:pStyle w:val="TableContents"/>
              <w:bidi w:val="0"/>
              <w:spacing w:before="0" w:after="283"/>
              <w:jc w:val="left"/>
              <w:rPr/>
            </w:pPr>
            <w:r>
              <w:rPr/>
              <w:t xml:space="preserve">Viisumia ei tarvita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Kreikka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Grenada </w:t>
            </w:r>
          </w:p>
        </w:tc>
        <w:tc>
          <w:tcPr>
            <w:tcW w:w="1960" w:type="dxa"/>
            <w:tcBorders/>
            <w:vAlign w:val="center"/>
          </w:tcPr>
          <w:p>
            <w:pPr>
              <w:pStyle w:val="TableContents"/>
              <w:bidi w:val="0"/>
              <w:spacing w:before="0" w:after="283"/>
              <w:jc w:val="left"/>
              <w:rPr/>
            </w:pPr>
            <w:r>
              <w:rPr/>
              <w:t xml:space="preserve">Viisumia ei tarvita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Guatemala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Guinea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Guinea-Bissau </w:t>
            </w:r>
          </w:p>
        </w:tc>
        <w:tc>
          <w:tcPr>
            <w:tcW w:w="1960" w:type="dxa"/>
            <w:tcBorders/>
            <w:vAlign w:val="center"/>
          </w:tcPr>
          <w:p>
            <w:pPr>
              <w:pStyle w:val="TableContents"/>
              <w:bidi w:val="0"/>
              <w:spacing w:before="0" w:after="283"/>
              <w:jc w:val="left"/>
              <w:rPr/>
            </w:pPr>
            <w:r>
              <w:rPr/>
              <w:t xml:space="preserve">eVisa / Visa on arrival </w:t>
            </w:r>
          </w:p>
        </w:tc>
        <w:tc>
          <w:tcPr>
            <w:tcW w:w="1059" w:type="dxa"/>
            <w:tcBorders/>
            <w:vAlign w:val="center"/>
          </w:tcPr>
          <w:p>
            <w:pPr>
              <w:pStyle w:val="TableContents"/>
              <w:bidi w:val="0"/>
              <w:spacing w:before="0" w:after="283"/>
              <w:jc w:val="left"/>
              <w:rPr/>
            </w:pPr>
            <w:r>
              <w:rPr/>
              <w:t xml:space="preserve">90 päivää </w:t>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Guyana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Haiti </w:t>
            </w:r>
          </w:p>
        </w:tc>
        <w:tc>
          <w:tcPr>
            <w:tcW w:w="1960" w:type="dxa"/>
            <w:tcBorders/>
            <w:vAlign w:val="center"/>
          </w:tcPr>
          <w:p>
            <w:pPr>
              <w:pStyle w:val="TableContents"/>
              <w:bidi w:val="0"/>
              <w:spacing w:before="0" w:after="283"/>
              <w:jc w:val="left"/>
              <w:rPr/>
            </w:pPr>
            <w:r>
              <w:rPr/>
              <w:t xml:space="preserve">Viisumia ei tarvita </w:t>
            </w:r>
          </w:p>
        </w:tc>
        <w:tc>
          <w:tcPr>
            <w:tcW w:w="1059" w:type="dxa"/>
            <w:tcBorders/>
            <w:vAlign w:val="center"/>
          </w:tcPr>
          <w:p>
            <w:pPr>
              <w:pStyle w:val="TableContents"/>
              <w:bidi w:val="0"/>
              <w:spacing w:before="0" w:after="283"/>
              <w:jc w:val="left"/>
              <w:rPr/>
            </w:pPr>
            <w:r>
              <w:rPr/>
              <w:t xml:space="preserve">3 kuukautta </w:t>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Honduras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Unkari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Islanti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Intia </w:t>
            </w:r>
          </w:p>
        </w:tc>
        <w:tc>
          <w:tcPr>
            <w:tcW w:w="1960" w:type="dxa"/>
            <w:tcBorders/>
            <w:vAlign w:val="center"/>
          </w:tcPr>
          <w:p>
            <w:pPr>
              <w:pStyle w:val="TableContents"/>
              <w:bidi w:val="0"/>
              <w:spacing w:before="0" w:after="283"/>
              <w:jc w:val="left"/>
              <w:rPr/>
            </w:pPr>
            <w:r>
              <w:rPr/>
              <w:t xml:space="preserve">e-Visa </w:t>
            </w:r>
          </w:p>
        </w:tc>
        <w:tc>
          <w:tcPr>
            <w:tcW w:w="1059" w:type="dxa"/>
            <w:tcBorders/>
            <w:vAlign w:val="center"/>
          </w:tcPr>
          <w:p>
            <w:pPr>
              <w:pStyle w:val="TableContents"/>
              <w:bidi w:val="0"/>
              <w:spacing w:before="0" w:after="283"/>
              <w:jc w:val="left"/>
              <w:rPr/>
            </w:pPr>
            <w:r>
              <w:rPr/>
              <w:t xml:space="preserve">60 päivää </w:t>
            </w:r>
          </w:p>
        </w:tc>
        <w:tc>
          <w:tcPr>
            <w:tcW w:w="5079" w:type="dxa"/>
            <w:tcBorders/>
            <w:vAlign w:val="center"/>
          </w:tcPr>
          <w:p>
            <w:pPr>
              <w:pStyle w:val="TableContents"/>
              <w:numPr>
                <w:ilvl w:val="0"/>
                <w:numId w:val="139"/>
              </w:numPr>
              <w:tabs>
                <w:tab w:val="clear" w:pos="1134"/>
                <w:tab w:val="left" w:leader="none" w:pos="707"/>
              </w:tabs>
              <w:bidi w:val="0"/>
              <w:spacing w:before="0" w:after="0"/>
              <w:ind w:start="707" w:hanging="283"/>
              <w:jc w:val="left"/>
              <w:rPr/>
            </w:pPr>
            <w:r>
              <w:rPr/>
              <w:t xml:space="preserve">E-viisumin haltijoiden on saavuttava 25 nimetyn lentoaseman tai 3 nimetyn merisataman kautta. </w:t>
            </w:r>
          </w:p>
          <w:p>
            <w:pPr>
              <w:pStyle w:val="TableContents"/>
              <w:numPr>
                <w:ilvl w:val="0"/>
                <w:numId w:val="139"/>
              </w:numPr>
              <w:tabs>
                <w:tab w:val="clear" w:pos="1134"/>
                <w:tab w:val="left" w:leader="none" w:pos="707"/>
              </w:tabs>
              <w:bidi w:val="0"/>
              <w:spacing w:before="0" w:after="283"/>
              <w:ind w:start="707" w:hanging="283"/>
              <w:jc w:val="left"/>
              <w:rPr/>
            </w:pPr>
            <w:r>
              <w:rPr/>
              <w:t xml:space="preserve">Sähköisen turistiviisumin voi saada kaksi kertaa kalenterivuoden aikana. </w:t>
            </w:r>
          </w:p>
        </w:tc>
      </w:tr>
      <w:tr>
        <w:trPr/>
        <w:tc>
          <w:tcPr>
            <w:tcW w:w="2107" w:type="dxa"/>
            <w:tcBorders/>
            <w:vAlign w:val="center"/>
          </w:tcPr>
          <w:p>
            <w:pPr>
              <w:pStyle w:val="TableContents"/>
              <w:bidi w:val="0"/>
              <w:spacing w:before="0" w:after="283"/>
              <w:jc w:val="left"/>
              <w:rPr/>
            </w:pPr>
            <w:r>
              <w:rPr/>
              <w:t xml:space="preserve">Indonesia </w:t>
            </w:r>
          </w:p>
        </w:tc>
        <w:tc>
          <w:tcPr>
            <w:tcW w:w="1960" w:type="dxa"/>
            <w:tcBorders/>
            <w:vAlign w:val="center"/>
          </w:tcPr>
          <w:p>
            <w:pPr>
              <w:pStyle w:val="TableContents"/>
              <w:bidi w:val="0"/>
              <w:spacing w:before="0" w:after="283"/>
              <w:jc w:val="left"/>
              <w:rPr/>
            </w:pPr>
            <w:r>
              <w:rPr/>
              <w:t xml:space="preserve">Viisumia ei tarvita </w:t>
            </w:r>
          </w:p>
        </w:tc>
        <w:tc>
          <w:tcPr>
            <w:tcW w:w="1059" w:type="dxa"/>
            <w:tcBorders/>
            <w:vAlign w:val="center"/>
          </w:tcPr>
          <w:p>
            <w:pPr>
              <w:pStyle w:val="TableContents"/>
              <w:bidi w:val="0"/>
              <w:spacing w:before="0" w:after="283"/>
              <w:jc w:val="left"/>
              <w:rPr/>
            </w:pPr>
            <w:r>
              <w:rPr/>
              <w:t xml:space="preserve">30 päivää </w:t>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Iran </w:t>
            </w:r>
          </w:p>
        </w:tc>
        <w:tc>
          <w:tcPr>
            <w:tcW w:w="1960" w:type="dxa"/>
            <w:tcBorders/>
            <w:vAlign w:val="center"/>
          </w:tcPr>
          <w:p>
            <w:pPr>
              <w:pStyle w:val="TableContents"/>
              <w:bidi w:val="0"/>
              <w:spacing w:before="0" w:after="283"/>
              <w:jc w:val="left"/>
              <w:rPr/>
            </w:pPr>
            <w:r>
              <w:rPr/>
              <w:t xml:space="preserve">Viisumi saavuttaessa </w:t>
            </w:r>
          </w:p>
        </w:tc>
        <w:tc>
          <w:tcPr>
            <w:tcW w:w="1059" w:type="dxa"/>
            <w:tcBorders/>
            <w:vAlign w:val="center"/>
          </w:tcPr>
          <w:p>
            <w:pPr>
              <w:pStyle w:val="TableContents"/>
              <w:bidi w:val="0"/>
              <w:spacing w:before="0" w:after="283"/>
              <w:jc w:val="left"/>
              <w:rPr/>
            </w:pPr>
            <w:r>
              <w:rPr/>
              <w:t xml:space="preserve">30 päivää </w:t>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Irak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Irlanti </w:t>
            </w:r>
          </w:p>
        </w:tc>
        <w:tc>
          <w:tcPr>
            <w:tcW w:w="1960" w:type="dxa"/>
            <w:tcBorders/>
            <w:vAlign w:val="center"/>
          </w:tcPr>
          <w:p>
            <w:pPr>
              <w:pStyle w:val="TableContents"/>
              <w:bidi w:val="0"/>
              <w:spacing w:before="0" w:after="283"/>
              <w:jc w:val="left"/>
              <w:rPr/>
            </w:pPr>
            <w:r>
              <w:rPr>
                <w:color w:val="A9A9A9"/>
              </w:rPr>
              <w:t xml:space="preserve">Viisumi </w:t>
            </w:r>
            <w:r>
              <w:rPr/>
              <w:t xml:space="preserve">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Israel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Italia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Jamaika </w:t>
            </w:r>
          </w:p>
        </w:tc>
        <w:tc>
          <w:tcPr>
            <w:tcW w:w="1960" w:type="dxa"/>
            <w:tcBorders/>
            <w:vAlign w:val="center"/>
          </w:tcPr>
          <w:p>
            <w:pPr>
              <w:pStyle w:val="TableContents"/>
              <w:bidi w:val="0"/>
              <w:spacing w:before="0" w:after="283"/>
              <w:jc w:val="left"/>
              <w:rPr/>
            </w:pPr>
            <w:r>
              <w:rPr/>
              <w:t xml:space="preserve">Viisumia ei tarvita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Japani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Jordan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Kazakstan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Kiribati </w:t>
            </w:r>
          </w:p>
        </w:tc>
        <w:tc>
          <w:tcPr>
            <w:tcW w:w="1960" w:type="dxa"/>
            <w:tcBorders/>
            <w:vAlign w:val="center"/>
          </w:tcPr>
          <w:p>
            <w:pPr>
              <w:pStyle w:val="TableContents"/>
              <w:bidi w:val="0"/>
              <w:spacing w:before="0" w:after="283"/>
              <w:jc w:val="left"/>
              <w:rPr/>
            </w:pPr>
            <w:r>
              <w:rPr/>
              <w:t xml:space="preserve">Viisumia ei tarvita </w:t>
            </w:r>
          </w:p>
        </w:tc>
        <w:tc>
          <w:tcPr>
            <w:tcW w:w="1059" w:type="dxa"/>
            <w:tcBorders/>
            <w:vAlign w:val="center"/>
          </w:tcPr>
          <w:p>
            <w:pPr>
              <w:pStyle w:val="TableContents"/>
              <w:bidi w:val="0"/>
              <w:spacing w:before="0" w:after="283"/>
              <w:jc w:val="left"/>
              <w:rPr/>
            </w:pPr>
            <w:r>
              <w:rPr/>
              <w:t xml:space="preserve">30 päivää </w:t>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Pohjois-Korea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Etelä-Korea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Kuwait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Kirgisia </w:t>
            </w:r>
          </w:p>
        </w:tc>
        <w:tc>
          <w:tcPr>
            <w:tcW w:w="1960" w:type="dxa"/>
            <w:tcBorders/>
            <w:vAlign w:val="center"/>
          </w:tcPr>
          <w:p>
            <w:pPr>
              <w:pStyle w:val="TableContents"/>
              <w:bidi w:val="0"/>
              <w:spacing w:before="0" w:after="283"/>
              <w:jc w:val="left"/>
              <w:rPr/>
            </w:pPr>
            <w:r>
              <w:rPr/>
              <w:t xml:space="preserve">eVisa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Laos </w:t>
            </w:r>
          </w:p>
        </w:tc>
        <w:tc>
          <w:tcPr>
            <w:tcW w:w="1960" w:type="dxa"/>
            <w:tcBorders/>
            <w:vAlign w:val="center"/>
          </w:tcPr>
          <w:p>
            <w:pPr>
              <w:pStyle w:val="TableContents"/>
              <w:bidi w:val="0"/>
              <w:spacing w:before="0" w:after="283"/>
              <w:jc w:val="left"/>
              <w:rPr/>
            </w:pPr>
            <w:r>
              <w:rPr/>
              <w:t xml:space="preserve">Viisumi saavuttaessa </w:t>
            </w:r>
          </w:p>
        </w:tc>
        <w:tc>
          <w:tcPr>
            <w:tcW w:w="1059" w:type="dxa"/>
            <w:tcBorders/>
            <w:vAlign w:val="center"/>
          </w:tcPr>
          <w:p>
            <w:pPr>
              <w:pStyle w:val="TableContents"/>
              <w:bidi w:val="0"/>
              <w:spacing w:before="0" w:after="283"/>
              <w:jc w:val="left"/>
              <w:rPr/>
            </w:pPr>
            <w:r>
              <w:rPr/>
              <w:t xml:space="preserve">30 päivää </w:t>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Latvia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Libanon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numPr>
                <w:ilvl w:val="0"/>
                <w:numId w:val="140"/>
              </w:numPr>
              <w:tabs>
                <w:tab w:val="clear" w:pos="1134"/>
                <w:tab w:val="left" w:leader="none" w:pos="707"/>
              </w:tabs>
              <w:bidi w:val="0"/>
              <w:spacing w:before="0" w:after="283"/>
              <w:ind w:start="707" w:hanging="283"/>
              <w:jc w:val="left"/>
              <w:rPr/>
            </w:pPr>
            <w:r>
              <w:rPr/>
              <w:t xml:space="preserve">Viisumin lisäksi on hankittava lupa yleisen turvallisuusviraston (La Surete Generale) maahanmuutto-osastolta. </w:t>
            </w:r>
          </w:p>
        </w:tc>
      </w:tr>
      <w:tr>
        <w:trPr/>
        <w:tc>
          <w:tcPr>
            <w:tcW w:w="2107" w:type="dxa"/>
            <w:tcBorders/>
            <w:vAlign w:val="center"/>
          </w:tcPr>
          <w:p>
            <w:pPr>
              <w:pStyle w:val="TableContents"/>
              <w:bidi w:val="0"/>
              <w:spacing w:before="0" w:after="283"/>
              <w:jc w:val="left"/>
              <w:rPr/>
            </w:pPr>
            <w:r>
              <w:rPr/>
              <w:t xml:space="preserve">Lesotho </w:t>
            </w:r>
          </w:p>
        </w:tc>
        <w:tc>
          <w:tcPr>
            <w:tcW w:w="1960" w:type="dxa"/>
            <w:tcBorders/>
            <w:vAlign w:val="center"/>
          </w:tcPr>
          <w:p>
            <w:pPr>
              <w:pStyle w:val="TableContents"/>
              <w:bidi w:val="0"/>
              <w:spacing w:before="0" w:after="283"/>
              <w:jc w:val="left"/>
              <w:rPr/>
            </w:pPr>
            <w:r>
              <w:rPr/>
              <w:t xml:space="preserve">Viisumia ei tarvita </w:t>
            </w:r>
          </w:p>
        </w:tc>
        <w:tc>
          <w:tcPr>
            <w:tcW w:w="1059" w:type="dxa"/>
            <w:tcBorders/>
            <w:vAlign w:val="center"/>
          </w:tcPr>
          <w:p>
            <w:pPr>
              <w:pStyle w:val="TableContents"/>
              <w:bidi w:val="0"/>
              <w:spacing w:before="0" w:after="283"/>
              <w:jc w:val="left"/>
              <w:rPr/>
            </w:pPr>
            <w:r>
              <w:rPr/>
              <w:t xml:space="preserve">90 päivää </w:t>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Liberia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Libya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Liechtenstein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Liettua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Luxemburg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Makedonia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Madagaskar </w:t>
            </w:r>
          </w:p>
        </w:tc>
        <w:tc>
          <w:tcPr>
            <w:tcW w:w="1960" w:type="dxa"/>
            <w:tcBorders/>
            <w:vAlign w:val="center"/>
          </w:tcPr>
          <w:p>
            <w:pPr>
              <w:pStyle w:val="TableContents"/>
              <w:bidi w:val="0"/>
              <w:spacing w:before="0" w:after="283"/>
              <w:jc w:val="left"/>
              <w:rPr/>
            </w:pPr>
            <w:r>
              <w:rPr/>
              <w:t xml:space="preserve">Viisumi saavuttaessa </w:t>
            </w:r>
          </w:p>
        </w:tc>
        <w:tc>
          <w:tcPr>
            <w:tcW w:w="1059" w:type="dxa"/>
            <w:tcBorders/>
            <w:vAlign w:val="center"/>
          </w:tcPr>
          <w:p>
            <w:pPr>
              <w:pStyle w:val="TableContents"/>
              <w:bidi w:val="0"/>
              <w:spacing w:before="0" w:after="283"/>
              <w:jc w:val="left"/>
              <w:rPr/>
            </w:pPr>
            <w:r>
              <w:rPr/>
              <w:t xml:space="preserve">90 päivää </w:t>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Malawi </w:t>
            </w:r>
          </w:p>
        </w:tc>
        <w:tc>
          <w:tcPr>
            <w:tcW w:w="1960" w:type="dxa"/>
            <w:tcBorders/>
            <w:vAlign w:val="center"/>
          </w:tcPr>
          <w:p>
            <w:pPr>
              <w:pStyle w:val="TableContents"/>
              <w:bidi w:val="0"/>
              <w:spacing w:before="0" w:after="283"/>
              <w:jc w:val="left"/>
              <w:rPr/>
            </w:pPr>
            <w:r>
              <w:rPr/>
              <w:t xml:space="preserve">Viisumia ei tarvita </w:t>
            </w:r>
          </w:p>
        </w:tc>
        <w:tc>
          <w:tcPr>
            <w:tcW w:w="1059" w:type="dxa"/>
            <w:tcBorders/>
            <w:vAlign w:val="center"/>
          </w:tcPr>
          <w:p>
            <w:pPr>
              <w:pStyle w:val="TableContents"/>
              <w:bidi w:val="0"/>
              <w:spacing w:before="0" w:after="283"/>
              <w:jc w:val="left"/>
              <w:rPr/>
            </w:pPr>
            <w:r>
              <w:rPr/>
              <w:t xml:space="preserve">90 päivää </w:t>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Malesia </w:t>
            </w:r>
          </w:p>
        </w:tc>
        <w:tc>
          <w:tcPr>
            <w:tcW w:w="1960" w:type="dxa"/>
            <w:tcBorders/>
            <w:vAlign w:val="center"/>
          </w:tcPr>
          <w:p>
            <w:pPr>
              <w:pStyle w:val="TableContents"/>
              <w:bidi w:val="0"/>
              <w:spacing w:before="0" w:after="283"/>
              <w:jc w:val="left"/>
              <w:rPr/>
            </w:pPr>
            <w:r>
              <w:rPr/>
              <w:t xml:space="preserve">Viisumia ei tarvita </w:t>
            </w:r>
          </w:p>
        </w:tc>
        <w:tc>
          <w:tcPr>
            <w:tcW w:w="1059" w:type="dxa"/>
            <w:tcBorders/>
            <w:vAlign w:val="center"/>
          </w:tcPr>
          <w:p>
            <w:pPr>
              <w:pStyle w:val="TableContents"/>
              <w:bidi w:val="0"/>
              <w:spacing w:before="0" w:after="283"/>
              <w:jc w:val="left"/>
              <w:rPr/>
            </w:pPr>
            <w:r>
              <w:rPr/>
              <w:t xml:space="preserve">30 päivää </w:t>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Malediivit </w:t>
            </w:r>
          </w:p>
        </w:tc>
        <w:tc>
          <w:tcPr>
            <w:tcW w:w="1960" w:type="dxa"/>
            <w:tcBorders/>
            <w:vAlign w:val="center"/>
          </w:tcPr>
          <w:p>
            <w:pPr>
              <w:pStyle w:val="TableContents"/>
              <w:bidi w:val="0"/>
              <w:spacing w:before="0" w:after="283"/>
              <w:jc w:val="left"/>
              <w:rPr/>
            </w:pPr>
            <w:r>
              <w:rPr/>
              <w:t xml:space="preserve">Viisumi saavuttaessa </w:t>
            </w:r>
          </w:p>
        </w:tc>
        <w:tc>
          <w:tcPr>
            <w:tcW w:w="1059" w:type="dxa"/>
            <w:tcBorders/>
            <w:vAlign w:val="center"/>
          </w:tcPr>
          <w:p>
            <w:pPr>
              <w:pStyle w:val="TableContents"/>
              <w:bidi w:val="0"/>
              <w:spacing w:before="0" w:after="283"/>
              <w:jc w:val="left"/>
              <w:rPr/>
            </w:pPr>
            <w:r>
              <w:rPr/>
              <w:t xml:space="preserve">30 päivää </w:t>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Mali </w:t>
            </w:r>
          </w:p>
        </w:tc>
        <w:tc>
          <w:tcPr>
            <w:tcW w:w="1960" w:type="dxa"/>
            <w:tcBorders/>
            <w:vAlign w:val="center"/>
          </w:tcPr>
          <w:p>
            <w:pPr>
              <w:pStyle w:val="TableContents"/>
              <w:bidi w:val="0"/>
              <w:spacing w:before="0" w:after="283"/>
              <w:jc w:val="left"/>
              <w:rPr/>
            </w:pPr>
            <w:r>
              <w:rPr/>
              <w:t xml:space="preserve">Viisumi saavuttaessa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Malta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Marshallinsaaret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Mauritania </w:t>
            </w:r>
          </w:p>
        </w:tc>
        <w:tc>
          <w:tcPr>
            <w:tcW w:w="1960" w:type="dxa"/>
            <w:tcBorders/>
            <w:vAlign w:val="center"/>
          </w:tcPr>
          <w:p>
            <w:pPr>
              <w:pStyle w:val="TableContents"/>
              <w:bidi w:val="0"/>
              <w:spacing w:before="0" w:after="283"/>
              <w:jc w:val="left"/>
              <w:rPr/>
            </w:pPr>
            <w:r>
              <w:rPr/>
              <w:t xml:space="preserve">Viisumi saavuttaessa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numPr>
                <w:ilvl w:val="0"/>
                <w:numId w:val="141"/>
              </w:numPr>
              <w:tabs>
                <w:tab w:val="clear" w:pos="1134"/>
                <w:tab w:val="left" w:leader="none" w:pos="707"/>
              </w:tabs>
              <w:bidi w:val="0"/>
              <w:spacing w:before="0" w:after="283"/>
              <w:ind w:start="707" w:hanging="283"/>
              <w:jc w:val="left"/>
              <w:rPr/>
            </w:pPr>
            <w:r>
              <w:rPr/>
              <w:t xml:space="preserve">Saatavilla Nouakchott -- Oumtounsyn kansainväliseltä lentoasemalta. </w:t>
            </w:r>
          </w:p>
        </w:tc>
      </w:tr>
      <w:tr>
        <w:trPr/>
        <w:tc>
          <w:tcPr>
            <w:tcW w:w="2107" w:type="dxa"/>
            <w:tcBorders/>
            <w:vAlign w:val="center"/>
          </w:tcPr>
          <w:p>
            <w:pPr>
              <w:pStyle w:val="TableContents"/>
              <w:bidi w:val="0"/>
              <w:spacing w:before="0" w:after="283"/>
              <w:jc w:val="left"/>
              <w:rPr/>
            </w:pPr>
            <w:r>
              <w:rPr/>
              <w:t xml:space="preserve">Mauritius </w:t>
            </w:r>
          </w:p>
        </w:tc>
        <w:tc>
          <w:tcPr>
            <w:tcW w:w="1960" w:type="dxa"/>
            <w:tcBorders/>
            <w:vAlign w:val="center"/>
          </w:tcPr>
          <w:p>
            <w:pPr>
              <w:pStyle w:val="TableContents"/>
              <w:bidi w:val="0"/>
              <w:spacing w:before="0" w:after="283"/>
              <w:jc w:val="left"/>
              <w:rPr/>
            </w:pPr>
            <w:r>
              <w:rPr/>
              <w:t xml:space="preserve">Viisumia ei tarvita </w:t>
            </w:r>
          </w:p>
        </w:tc>
        <w:tc>
          <w:tcPr>
            <w:tcW w:w="1059" w:type="dxa"/>
            <w:tcBorders/>
            <w:vAlign w:val="center"/>
          </w:tcPr>
          <w:p>
            <w:pPr>
              <w:pStyle w:val="TableContents"/>
              <w:bidi w:val="0"/>
              <w:spacing w:before="0" w:after="283"/>
              <w:jc w:val="left"/>
              <w:rPr/>
            </w:pPr>
            <w:r>
              <w:rPr/>
              <w:t xml:space="preserve">90 päivää </w:t>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Meksiko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Mikronesia </w:t>
            </w:r>
          </w:p>
        </w:tc>
        <w:tc>
          <w:tcPr>
            <w:tcW w:w="1960" w:type="dxa"/>
            <w:tcBorders/>
            <w:vAlign w:val="center"/>
          </w:tcPr>
          <w:p>
            <w:pPr>
              <w:pStyle w:val="TableContents"/>
              <w:bidi w:val="0"/>
              <w:spacing w:before="0" w:after="283"/>
              <w:jc w:val="left"/>
              <w:rPr/>
            </w:pPr>
            <w:r>
              <w:rPr/>
              <w:t xml:space="preserve">Viisumia ei tarvita </w:t>
            </w:r>
          </w:p>
        </w:tc>
        <w:tc>
          <w:tcPr>
            <w:tcW w:w="1059" w:type="dxa"/>
            <w:tcBorders/>
            <w:vAlign w:val="center"/>
          </w:tcPr>
          <w:p>
            <w:pPr>
              <w:pStyle w:val="TableContents"/>
              <w:bidi w:val="0"/>
              <w:spacing w:before="0" w:after="283"/>
              <w:jc w:val="left"/>
              <w:rPr/>
            </w:pPr>
            <w:r>
              <w:rPr/>
              <w:t xml:space="preserve">30 päivää </w:t>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Moldova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Monaco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Mongolia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Montenegro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Marokko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Mosambik </w:t>
            </w:r>
          </w:p>
        </w:tc>
        <w:tc>
          <w:tcPr>
            <w:tcW w:w="1960" w:type="dxa"/>
            <w:tcBorders/>
            <w:vAlign w:val="center"/>
          </w:tcPr>
          <w:p>
            <w:pPr>
              <w:pStyle w:val="TableContents"/>
              <w:bidi w:val="0"/>
              <w:spacing w:before="0" w:after="283"/>
              <w:jc w:val="left"/>
              <w:rPr/>
            </w:pPr>
            <w:r>
              <w:rPr/>
              <w:t xml:space="preserve">Viisumi saavuttaessa </w:t>
            </w:r>
          </w:p>
        </w:tc>
        <w:tc>
          <w:tcPr>
            <w:tcW w:w="1059" w:type="dxa"/>
            <w:tcBorders/>
            <w:vAlign w:val="center"/>
          </w:tcPr>
          <w:p>
            <w:pPr>
              <w:pStyle w:val="TableContents"/>
              <w:bidi w:val="0"/>
              <w:spacing w:before="0" w:after="283"/>
              <w:jc w:val="left"/>
              <w:rPr/>
            </w:pPr>
            <w:r>
              <w:rPr/>
              <w:t xml:space="preserve">30 päivää </w:t>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Myanmar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Namibia </w:t>
            </w:r>
          </w:p>
        </w:tc>
        <w:tc>
          <w:tcPr>
            <w:tcW w:w="1960" w:type="dxa"/>
            <w:tcBorders/>
            <w:vAlign w:val="center"/>
          </w:tcPr>
          <w:p>
            <w:pPr>
              <w:pStyle w:val="TableContents"/>
              <w:bidi w:val="0"/>
              <w:spacing w:before="0" w:after="283"/>
              <w:jc w:val="left"/>
              <w:rPr/>
            </w:pPr>
            <w:r>
              <w:rPr/>
              <w:t xml:space="preserve">Viisumia ei tarvita </w:t>
            </w:r>
          </w:p>
        </w:tc>
        <w:tc>
          <w:tcPr>
            <w:tcW w:w="1059" w:type="dxa"/>
            <w:tcBorders/>
            <w:vAlign w:val="center"/>
          </w:tcPr>
          <w:p>
            <w:pPr>
              <w:pStyle w:val="TableContents"/>
              <w:bidi w:val="0"/>
              <w:spacing w:before="0" w:after="283"/>
              <w:jc w:val="left"/>
              <w:rPr/>
            </w:pPr>
            <w:r>
              <w:rPr/>
              <w:t xml:space="preserve">90 päivää </w:t>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Nauru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Nepal </w:t>
            </w:r>
          </w:p>
        </w:tc>
        <w:tc>
          <w:tcPr>
            <w:tcW w:w="1960" w:type="dxa"/>
            <w:tcBorders/>
            <w:vAlign w:val="center"/>
          </w:tcPr>
          <w:p>
            <w:pPr>
              <w:pStyle w:val="TableContents"/>
              <w:bidi w:val="0"/>
              <w:spacing w:before="0" w:after="283"/>
              <w:jc w:val="left"/>
              <w:rPr/>
            </w:pPr>
            <w:r>
              <w:rPr/>
              <w:t xml:space="preserve">Viisumi saavuttaessa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Alankomaat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Uusi-Seelanti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Nicaragua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Niger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Nigeria </w:t>
            </w:r>
          </w:p>
        </w:tc>
        <w:tc>
          <w:tcPr>
            <w:tcW w:w="1960" w:type="dxa"/>
            <w:tcBorders/>
            <w:vAlign w:val="center"/>
          </w:tcPr>
          <w:p>
            <w:pPr>
              <w:pStyle w:val="TableContents"/>
              <w:bidi w:val="0"/>
              <w:spacing w:before="0" w:after="283"/>
              <w:jc w:val="left"/>
              <w:rPr/>
            </w:pPr>
            <w:r>
              <w:rPr/>
              <w:t xml:space="preserve">Viisumi saavuttaessa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Norja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Oman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Pakistan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Palau </w:t>
            </w:r>
          </w:p>
        </w:tc>
        <w:tc>
          <w:tcPr>
            <w:tcW w:w="1960" w:type="dxa"/>
            <w:tcBorders/>
            <w:vAlign w:val="center"/>
          </w:tcPr>
          <w:p>
            <w:pPr>
              <w:pStyle w:val="TableContents"/>
              <w:bidi w:val="0"/>
              <w:spacing w:before="0" w:after="283"/>
              <w:jc w:val="left"/>
              <w:rPr/>
            </w:pPr>
            <w:r>
              <w:rPr/>
              <w:t xml:space="preserve">Viisumi saavuttaessa </w:t>
            </w:r>
          </w:p>
        </w:tc>
        <w:tc>
          <w:tcPr>
            <w:tcW w:w="1059" w:type="dxa"/>
            <w:tcBorders/>
            <w:vAlign w:val="center"/>
          </w:tcPr>
          <w:p>
            <w:pPr>
              <w:pStyle w:val="TableContents"/>
              <w:bidi w:val="0"/>
              <w:spacing w:before="0" w:after="283"/>
              <w:jc w:val="left"/>
              <w:rPr/>
            </w:pPr>
            <w:r>
              <w:rPr/>
              <w:t xml:space="preserve">30 päivää </w:t>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Panama </w:t>
            </w:r>
          </w:p>
        </w:tc>
        <w:tc>
          <w:tcPr>
            <w:tcW w:w="1960" w:type="dxa"/>
            <w:tcBorders/>
            <w:vAlign w:val="center"/>
          </w:tcPr>
          <w:p>
            <w:pPr>
              <w:pStyle w:val="TableContents"/>
              <w:bidi w:val="0"/>
              <w:spacing w:before="0" w:after="283"/>
              <w:jc w:val="left"/>
              <w:rPr/>
            </w:pPr>
            <w:r>
              <w:rPr/>
              <w:t xml:space="preserve">Viisumia ei tarvita </w:t>
            </w:r>
          </w:p>
        </w:tc>
        <w:tc>
          <w:tcPr>
            <w:tcW w:w="1059" w:type="dxa"/>
            <w:tcBorders/>
            <w:vAlign w:val="center"/>
          </w:tcPr>
          <w:p>
            <w:pPr>
              <w:pStyle w:val="TableContents"/>
              <w:bidi w:val="0"/>
              <w:spacing w:before="0" w:after="283"/>
              <w:jc w:val="left"/>
              <w:rPr/>
            </w:pPr>
            <w:r>
              <w:rPr/>
              <w:t xml:space="preserve">180 päivää </w:t>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Papua-Uusi-Guinea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Paraguay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Peru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Filippiinit </w:t>
            </w:r>
          </w:p>
        </w:tc>
        <w:tc>
          <w:tcPr>
            <w:tcW w:w="1960" w:type="dxa"/>
            <w:tcBorders/>
            <w:vAlign w:val="center"/>
          </w:tcPr>
          <w:p>
            <w:pPr>
              <w:pStyle w:val="TableContents"/>
              <w:bidi w:val="0"/>
              <w:spacing w:before="0" w:after="283"/>
              <w:jc w:val="left"/>
              <w:rPr/>
            </w:pPr>
            <w:r>
              <w:rPr/>
              <w:t xml:space="preserve">Viisumia ei tarvita </w:t>
            </w:r>
          </w:p>
        </w:tc>
        <w:tc>
          <w:tcPr>
            <w:tcW w:w="1059" w:type="dxa"/>
            <w:tcBorders/>
            <w:vAlign w:val="center"/>
          </w:tcPr>
          <w:p>
            <w:pPr>
              <w:pStyle w:val="TableContents"/>
              <w:bidi w:val="0"/>
              <w:spacing w:before="0" w:after="283"/>
              <w:jc w:val="left"/>
              <w:rPr/>
            </w:pPr>
            <w:r>
              <w:rPr/>
              <w:t xml:space="preserve">30 päivää </w:t>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Puola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Portugali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Qatar </w:t>
            </w:r>
          </w:p>
        </w:tc>
        <w:tc>
          <w:tcPr>
            <w:tcW w:w="1960" w:type="dxa"/>
            <w:tcBorders/>
            <w:vAlign w:val="center"/>
          </w:tcPr>
          <w:p>
            <w:pPr>
              <w:pStyle w:val="TableContents"/>
              <w:bidi w:val="0"/>
              <w:spacing w:before="0" w:after="283"/>
              <w:jc w:val="left"/>
              <w:rPr/>
            </w:pPr>
            <w:r>
              <w:rPr/>
              <w:t xml:space="preserve">eVisa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Romania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Venäjä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Ruanda </w:t>
            </w:r>
          </w:p>
        </w:tc>
        <w:tc>
          <w:tcPr>
            <w:tcW w:w="1960" w:type="dxa"/>
            <w:tcBorders/>
            <w:vAlign w:val="center"/>
          </w:tcPr>
          <w:p>
            <w:pPr>
              <w:pStyle w:val="TableContents"/>
              <w:bidi w:val="0"/>
              <w:spacing w:before="0" w:after="283"/>
              <w:jc w:val="left"/>
              <w:rPr/>
            </w:pPr>
            <w:r>
              <w:rPr/>
              <w:t xml:space="preserve">Viisumia ei tarvita </w:t>
            </w:r>
          </w:p>
        </w:tc>
        <w:tc>
          <w:tcPr>
            <w:tcW w:w="1059" w:type="dxa"/>
            <w:tcBorders/>
            <w:vAlign w:val="center"/>
          </w:tcPr>
          <w:p>
            <w:pPr>
              <w:pStyle w:val="TableContents"/>
              <w:bidi w:val="0"/>
              <w:spacing w:before="0" w:after="283"/>
              <w:jc w:val="left"/>
              <w:rPr/>
            </w:pPr>
            <w:r>
              <w:rPr/>
              <w:t xml:space="preserve">6 kuukautta </w:t>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Saint Kitts ja Nevis </w:t>
            </w:r>
          </w:p>
        </w:tc>
        <w:tc>
          <w:tcPr>
            <w:tcW w:w="1960" w:type="dxa"/>
            <w:tcBorders/>
            <w:vAlign w:val="center"/>
          </w:tcPr>
          <w:p>
            <w:pPr>
              <w:pStyle w:val="TableContents"/>
              <w:bidi w:val="0"/>
              <w:spacing w:before="0" w:after="283"/>
              <w:jc w:val="left"/>
              <w:rPr/>
            </w:pPr>
            <w:r>
              <w:rPr/>
              <w:t xml:space="preserve">Viisumia ei tarvita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Saint Lucia </w:t>
            </w:r>
          </w:p>
        </w:tc>
        <w:tc>
          <w:tcPr>
            <w:tcW w:w="1960" w:type="dxa"/>
            <w:tcBorders/>
            <w:vAlign w:val="center"/>
          </w:tcPr>
          <w:p>
            <w:pPr>
              <w:pStyle w:val="TableContents"/>
              <w:bidi w:val="0"/>
              <w:spacing w:before="0" w:after="283"/>
              <w:jc w:val="left"/>
              <w:rPr/>
            </w:pPr>
            <w:r>
              <w:rPr/>
              <w:t xml:space="preserve">Viisumi saavuttaessa </w:t>
            </w:r>
          </w:p>
        </w:tc>
        <w:tc>
          <w:tcPr>
            <w:tcW w:w="1059" w:type="dxa"/>
            <w:tcBorders/>
            <w:vAlign w:val="center"/>
          </w:tcPr>
          <w:p>
            <w:pPr>
              <w:pStyle w:val="TableContents"/>
              <w:bidi w:val="0"/>
              <w:spacing w:before="0" w:after="283"/>
              <w:jc w:val="left"/>
              <w:rPr/>
            </w:pPr>
            <w:r>
              <w:rPr/>
              <w:t xml:space="preserve">6 viikkoa </w:t>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Saint Vincent ja Grenadiinit </w:t>
            </w:r>
          </w:p>
        </w:tc>
        <w:tc>
          <w:tcPr>
            <w:tcW w:w="1960" w:type="dxa"/>
            <w:tcBorders/>
            <w:vAlign w:val="center"/>
          </w:tcPr>
          <w:p>
            <w:pPr>
              <w:pStyle w:val="TableContents"/>
              <w:bidi w:val="0"/>
              <w:spacing w:before="0" w:after="283"/>
              <w:jc w:val="left"/>
              <w:rPr/>
            </w:pPr>
            <w:r>
              <w:rPr/>
              <w:t xml:space="preserve">Viisumia ei tarvita </w:t>
            </w:r>
          </w:p>
        </w:tc>
        <w:tc>
          <w:tcPr>
            <w:tcW w:w="1059" w:type="dxa"/>
            <w:tcBorders/>
            <w:vAlign w:val="center"/>
          </w:tcPr>
          <w:p>
            <w:pPr>
              <w:pStyle w:val="TableContents"/>
              <w:bidi w:val="0"/>
              <w:spacing w:before="0" w:after="283"/>
              <w:jc w:val="left"/>
              <w:rPr/>
            </w:pPr>
            <w:r>
              <w:rPr/>
              <w:t xml:space="preserve">1 kuukausi </w:t>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Samoa </w:t>
            </w:r>
          </w:p>
        </w:tc>
        <w:tc>
          <w:tcPr>
            <w:tcW w:w="1960" w:type="dxa"/>
            <w:tcBorders/>
            <w:vAlign w:val="center"/>
          </w:tcPr>
          <w:p>
            <w:pPr>
              <w:pStyle w:val="TableContents"/>
              <w:bidi w:val="0"/>
              <w:spacing w:before="0" w:after="283"/>
              <w:jc w:val="left"/>
              <w:rPr/>
            </w:pPr>
            <w:r>
              <w:rPr/>
              <w:t xml:space="preserve">Viisumi saavuttaessa! Maahantulolupa saapumisen yhteydessä </w:t>
            </w:r>
          </w:p>
        </w:tc>
        <w:tc>
          <w:tcPr>
            <w:tcW w:w="1059" w:type="dxa"/>
            <w:tcBorders/>
            <w:vAlign w:val="center"/>
          </w:tcPr>
          <w:p>
            <w:pPr>
              <w:pStyle w:val="TableContents"/>
              <w:bidi w:val="0"/>
              <w:spacing w:before="0" w:after="283"/>
              <w:jc w:val="left"/>
              <w:rPr/>
            </w:pPr>
            <w:r>
              <w:rPr/>
              <w:t xml:space="preserve">60 päivää </w:t>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San Marino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São Tomé ja Príncipe </w:t>
            </w:r>
          </w:p>
        </w:tc>
        <w:tc>
          <w:tcPr>
            <w:tcW w:w="1960" w:type="dxa"/>
            <w:tcBorders/>
            <w:vAlign w:val="center"/>
          </w:tcPr>
          <w:p>
            <w:pPr>
              <w:pStyle w:val="TableContents"/>
              <w:bidi w:val="0"/>
              <w:spacing w:before="0" w:after="283"/>
              <w:jc w:val="left"/>
              <w:rPr/>
            </w:pPr>
            <w:r>
              <w:rPr/>
              <w:t xml:space="preserve">eVisa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numPr>
                <w:ilvl w:val="0"/>
                <w:numId w:val="142"/>
              </w:numPr>
              <w:tabs>
                <w:tab w:val="clear" w:pos="1134"/>
                <w:tab w:val="left" w:leader="none" w:pos="707"/>
              </w:tabs>
              <w:bidi w:val="0"/>
              <w:spacing w:before="0" w:after="283"/>
              <w:ind w:start="707" w:hanging="283"/>
              <w:jc w:val="left"/>
              <w:rPr/>
            </w:pPr>
            <w:r>
              <w:rPr/>
              <w:t xml:space="preserve">Viisumi hankitaan verkossa. </w:t>
            </w:r>
          </w:p>
        </w:tc>
      </w:tr>
      <w:tr>
        <w:trPr/>
        <w:tc>
          <w:tcPr>
            <w:tcW w:w="2107" w:type="dxa"/>
            <w:tcBorders/>
            <w:vAlign w:val="center"/>
          </w:tcPr>
          <w:p>
            <w:pPr>
              <w:pStyle w:val="TableContents"/>
              <w:bidi w:val="0"/>
              <w:spacing w:before="0" w:after="283"/>
              <w:jc w:val="left"/>
              <w:rPr/>
            </w:pPr>
            <w:r>
              <w:rPr/>
              <w:t xml:space="preserve">Saudi-Arabia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Senegal </w:t>
            </w:r>
          </w:p>
        </w:tc>
        <w:tc>
          <w:tcPr>
            <w:tcW w:w="1960" w:type="dxa"/>
            <w:tcBorders/>
            <w:vAlign w:val="center"/>
          </w:tcPr>
          <w:p>
            <w:pPr>
              <w:pStyle w:val="TableContents"/>
              <w:bidi w:val="0"/>
              <w:spacing w:before="0" w:after="283"/>
              <w:jc w:val="left"/>
              <w:rPr/>
            </w:pPr>
            <w:r>
              <w:rPr/>
              <w:t xml:space="preserve">Viisumia ei tarvita </w:t>
            </w:r>
          </w:p>
        </w:tc>
        <w:tc>
          <w:tcPr>
            <w:tcW w:w="1059" w:type="dxa"/>
            <w:tcBorders/>
            <w:vAlign w:val="center"/>
          </w:tcPr>
          <w:p>
            <w:pPr>
              <w:pStyle w:val="TableContents"/>
              <w:bidi w:val="0"/>
              <w:spacing w:before="0" w:after="283"/>
              <w:jc w:val="left"/>
              <w:rPr/>
            </w:pPr>
            <w:r>
              <w:rPr/>
              <w:t xml:space="preserve">90 päivää </w:t>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Serbia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numPr>
                <w:ilvl w:val="0"/>
                <w:numId w:val="143"/>
              </w:numPr>
              <w:tabs>
                <w:tab w:val="clear" w:pos="1134"/>
                <w:tab w:val="left" w:leader="none" w:pos="707"/>
              </w:tabs>
              <w:bidi w:val="0"/>
              <w:spacing w:before="0" w:after="283"/>
              <w:ind w:start="707" w:hanging="283"/>
              <w:jc w:val="left"/>
              <w:rPr/>
            </w:pPr>
            <w:r>
              <w:rPr/>
              <w:t xml:space="preserve">Viisumivapaa enintään 90 päivän oleskelu voimassa olevan viisumin haltijoille tai Euroopan unionin jäsenvaltioiden ja Yhdysvaltojen asukkaille. </w:t>
            </w:r>
          </w:p>
        </w:tc>
      </w:tr>
      <w:tr>
        <w:trPr/>
        <w:tc>
          <w:tcPr>
            <w:tcW w:w="2107" w:type="dxa"/>
            <w:tcBorders/>
            <w:vAlign w:val="center"/>
          </w:tcPr>
          <w:p>
            <w:pPr>
              <w:pStyle w:val="TableContents"/>
              <w:bidi w:val="0"/>
              <w:spacing w:before="0" w:after="283"/>
              <w:jc w:val="left"/>
              <w:rPr/>
            </w:pPr>
            <w:r>
              <w:rPr/>
              <w:t xml:space="preserve">Seychellit </w:t>
            </w:r>
          </w:p>
        </w:tc>
        <w:tc>
          <w:tcPr>
            <w:tcW w:w="1960" w:type="dxa"/>
            <w:tcBorders/>
            <w:vAlign w:val="center"/>
          </w:tcPr>
          <w:p>
            <w:pPr>
              <w:pStyle w:val="TableContents"/>
              <w:bidi w:val="0"/>
              <w:spacing w:before="0" w:after="283"/>
              <w:jc w:val="left"/>
              <w:rPr/>
            </w:pPr>
            <w:r>
              <w:rPr/>
              <w:t xml:space="preserve">Viisumi saavuttaessa! Vierailijalupa saapumisen yhteydessä </w:t>
            </w:r>
          </w:p>
        </w:tc>
        <w:tc>
          <w:tcPr>
            <w:tcW w:w="1059" w:type="dxa"/>
            <w:tcBorders/>
            <w:vAlign w:val="center"/>
          </w:tcPr>
          <w:p>
            <w:pPr>
              <w:pStyle w:val="TableContents"/>
              <w:bidi w:val="0"/>
              <w:spacing w:before="0" w:after="283"/>
              <w:jc w:val="left"/>
              <w:rPr/>
            </w:pPr>
            <w:r>
              <w:rPr/>
              <w:t xml:space="preserve">3 kuukautta </w:t>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Sierra Leone </w:t>
            </w:r>
          </w:p>
        </w:tc>
        <w:tc>
          <w:tcPr>
            <w:tcW w:w="1960" w:type="dxa"/>
            <w:tcBorders/>
            <w:vAlign w:val="center"/>
          </w:tcPr>
          <w:p>
            <w:pPr>
              <w:pStyle w:val="TableContents"/>
              <w:bidi w:val="0"/>
              <w:spacing w:before="0" w:after="283"/>
              <w:jc w:val="left"/>
              <w:rPr/>
            </w:pPr>
            <w:r>
              <w:rPr/>
              <w:t xml:space="preserve">Viisumi saavuttaessa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Singapore </w:t>
            </w:r>
          </w:p>
        </w:tc>
        <w:tc>
          <w:tcPr>
            <w:tcW w:w="1960" w:type="dxa"/>
            <w:tcBorders/>
            <w:vAlign w:val="center"/>
          </w:tcPr>
          <w:p>
            <w:pPr>
              <w:pStyle w:val="TableContents"/>
              <w:bidi w:val="0"/>
              <w:spacing w:before="0" w:after="283"/>
              <w:jc w:val="left"/>
              <w:rPr/>
            </w:pPr>
            <w:r>
              <w:rPr/>
              <w:t xml:space="preserve">Viisumia ei tarvita </w:t>
            </w:r>
          </w:p>
        </w:tc>
        <w:tc>
          <w:tcPr>
            <w:tcW w:w="1059" w:type="dxa"/>
            <w:tcBorders/>
            <w:vAlign w:val="center"/>
          </w:tcPr>
          <w:p>
            <w:pPr>
              <w:pStyle w:val="TableContents"/>
              <w:bidi w:val="0"/>
              <w:spacing w:before="0" w:after="283"/>
              <w:jc w:val="left"/>
              <w:rPr/>
            </w:pPr>
            <w:r>
              <w:rPr/>
              <w:t xml:space="preserve">30 päivää </w:t>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Slovakia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Slovenia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Salomonsaaret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Somalia </w:t>
            </w:r>
          </w:p>
        </w:tc>
        <w:tc>
          <w:tcPr>
            <w:tcW w:w="1960" w:type="dxa"/>
            <w:tcBorders/>
            <w:vAlign w:val="center"/>
          </w:tcPr>
          <w:p>
            <w:pPr>
              <w:pStyle w:val="TableContents"/>
              <w:bidi w:val="0"/>
              <w:spacing w:before="0" w:after="283"/>
              <w:jc w:val="left"/>
              <w:rPr/>
            </w:pPr>
            <w:r>
              <w:rPr/>
              <w:t xml:space="preserve">Viisumi saavuttaessa </w:t>
            </w:r>
          </w:p>
        </w:tc>
        <w:tc>
          <w:tcPr>
            <w:tcW w:w="1059" w:type="dxa"/>
            <w:tcBorders/>
            <w:vAlign w:val="center"/>
          </w:tcPr>
          <w:p>
            <w:pPr>
              <w:pStyle w:val="TableContents"/>
              <w:bidi w:val="0"/>
              <w:spacing w:before="0" w:after="283"/>
              <w:jc w:val="left"/>
              <w:rPr/>
            </w:pPr>
            <w:r>
              <w:rPr/>
              <w:t xml:space="preserve">30 päivää </w:t>
            </w:r>
          </w:p>
        </w:tc>
        <w:tc>
          <w:tcPr>
            <w:tcW w:w="5079" w:type="dxa"/>
            <w:tcBorders/>
            <w:vAlign w:val="center"/>
          </w:tcPr>
          <w:p>
            <w:pPr>
              <w:pStyle w:val="TableContents"/>
              <w:numPr>
                <w:ilvl w:val="0"/>
                <w:numId w:val="144"/>
              </w:numPr>
              <w:tabs>
                <w:tab w:val="clear" w:pos="1134"/>
                <w:tab w:val="left" w:leader="none" w:pos="707"/>
              </w:tabs>
              <w:bidi w:val="0"/>
              <w:spacing w:before="0" w:after="283"/>
              <w:ind w:start="707" w:hanging="283"/>
              <w:jc w:val="left"/>
              <w:rPr/>
            </w:pPr>
            <w:r>
              <w:rPr/>
              <w:t xml:space="preserve">Saatavilla Bosason, Galcaion ja Mogadishun lentoasemilla. </w:t>
            </w:r>
          </w:p>
        </w:tc>
      </w:tr>
      <w:tr>
        <w:trPr/>
        <w:tc>
          <w:tcPr>
            <w:tcW w:w="2107" w:type="dxa"/>
            <w:tcBorders/>
            <w:vAlign w:val="center"/>
          </w:tcPr>
          <w:p>
            <w:pPr>
              <w:pStyle w:val="TableContents"/>
              <w:bidi w:val="0"/>
              <w:spacing w:before="0" w:after="283"/>
              <w:jc w:val="left"/>
              <w:rPr/>
            </w:pPr>
            <w:r>
              <w:rPr/>
              <w:t xml:space="preserve">Etelä-Afrikka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Etelä-Sudan </w:t>
            </w:r>
          </w:p>
        </w:tc>
        <w:tc>
          <w:tcPr>
            <w:tcW w:w="1960" w:type="dxa"/>
            <w:tcBorders/>
            <w:vAlign w:val="center"/>
          </w:tcPr>
          <w:p>
            <w:pPr>
              <w:pStyle w:val="TableContents"/>
              <w:bidi w:val="0"/>
              <w:spacing w:before="0" w:after="283"/>
              <w:jc w:val="left"/>
              <w:rPr/>
            </w:pPr>
            <w:r>
              <w:rPr/>
              <w:t xml:space="preserve">Viisumi saavuttaessa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Espanja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Sri Lanka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Sudan </w:t>
            </w:r>
          </w:p>
        </w:tc>
        <w:tc>
          <w:tcPr>
            <w:tcW w:w="1960" w:type="dxa"/>
            <w:tcBorders/>
            <w:vAlign w:val="center"/>
          </w:tcPr>
          <w:p>
            <w:pPr>
              <w:pStyle w:val="TableContents"/>
              <w:bidi w:val="0"/>
              <w:spacing w:before="0" w:after="283"/>
              <w:jc w:val="left"/>
              <w:rPr/>
            </w:pPr>
            <w:r>
              <w:rPr/>
              <w:t xml:space="preserve">Viisumi saavuttaessa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Suriname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Swazimaa </w:t>
            </w:r>
          </w:p>
        </w:tc>
        <w:tc>
          <w:tcPr>
            <w:tcW w:w="1960" w:type="dxa"/>
            <w:tcBorders/>
            <w:vAlign w:val="center"/>
          </w:tcPr>
          <w:p>
            <w:pPr>
              <w:pStyle w:val="TableContents"/>
              <w:bidi w:val="0"/>
              <w:spacing w:before="0" w:after="283"/>
              <w:jc w:val="left"/>
              <w:rPr/>
            </w:pPr>
            <w:r>
              <w:rPr/>
              <w:t xml:space="preserve">Viisumia ei tarvita </w:t>
            </w:r>
          </w:p>
        </w:tc>
        <w:tc>
          <w:tcPr>
            <w:tcW w:w="1059" w:type="dxa"/>
            <w:tcBorders/>
            <w:vAlign w:val="center"/>
          </w:tcPr>
          <w:p>
            <w:pPr>
              <w:pStyle w:val="TableContents"/>
              <w:bidi w:val="0"/>
              <w:spacing w:before="0" w:after="283"/>
              <w:jc w:val="left"/>
              <w:rPr/>
            </w:pPr>
            <w:r>
              <w:rPr/>
              <w:t xml:space="preserve">30 päivää </w:t>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Ruotsi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Sveitsi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Syyria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Tadžikistan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Tansania </w:t>
            </w:r>
          </w:p>
        </w:tc>
        <w:tc>
          <w:tcPr>
            <w:tcW w:w="1960" w:type="dxa"/>
            <w:tcBorders/>
            <w:vAlign w:val="center"/>
          </w:tcPr>
          <w:p>
            <w:pPr>
              <w:pStyle w:val="TableContents"/>
              <w:bidi w:val="0"/>
              <w:spacing w:before="0" w:after="283"/>
              <w:jc w:val="left"/>
              <w:rPr/>
            </w:pPr>
            <w:r>
              <w:rPr/>
              <w:t xml:space="preserve">Viisumia ei tarvita </w:t>
            </w:r>
          </w:p>
        </w:tc>
        <w:tc>
          <w:tcPr>
            <w:tcW w:w="1059" w:type="dxa"/>
            <w:tcBorders/>
            <w:vAlign w:val="center"/>
          </w:tcPr>
          <w:p>
            <w:pPr>
              <w:pStyle w:val="TableContents"/>
              <w:bidi w:val="0"/>
              <w:spacing w:before="0" w:after="283"/>
              <w:jc w:val="left"/>
              <w:rPr/>
            </w:pPr>
            <w:r>
              <w:rPr/>
              <w:t xml:space="preserve">90 päivää </w:t>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Thaimaa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Itä-Timor </w:t>
            </w:r>
          </w:p>
        </w:tc>
        <w:tc>
          <w:tcPr>
            <w:tcW w:w="1960" w:type="dxa"/>
            <w:tcBorders/>
            <w:vAlign w:val="center"/>
          </w:tcPr>
          <w:p>
            <w:pPr>
              <w:pStyle w:val="TableContents"/>
              <w:bidi w:val="0"/>
              <w:spacing w:before="0" w:after="283"/>
              <w:jc w:val="left"/>
              <w:rPr/>
            </w:pPr>
            <w:r>
              <w:rPr/>
              <w:t xml:space="preserve">Viisumi saavuttaessa </w:t>
            </w:r>
          </w:p>
        </w:tc>
        <w:tc>
          <w:tcPr>
            <w:tcW w:w="1059" w:type="dxa"/>
            <w:tcBorders/>
            <w:vAlign w:val="center"/>
          </w:tcPr>
          <w:p>
            <w:pPr>
              <w:pStyle w:val="TableContents"/>
              <w:bidi w:val="0"/>
              <w:spacing w:before="0" w:after="283"/>
              <w:jc w:val="left"/>
              <w:rPr/>
            </w:pPr>
            <w:r>
              <w:rPr/>
              <w:t xml:space="preserve">30 päivää </w:t>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Togo </w:t>
            </w:r>
          </w:p>
        </w:tc>
        <w:tc>
          <w:tcPr>
            <w:tcW w:w="1960" w:type="dxa"/>
            <w:tcBorders/>
            <w:vAlign w:val="center"/>
          </w:tcPr>
          <w:p>
            <w:pPr>
              <w:pStyle w:val="TableContents"/>
              <w:bidi w:val="0"/>
              <w:spacing w:before="0" w:after="283"/>
              <w:jc w:val="left"/>
              <w:rPr/>
            </w:pPr>
            <w:r>
              <w:rPr/>
              <w:t xml:space="preserve">Viisumi saavuttaessa </w:t>
            </w:r>
          </w:p>
        </w:tc>
        <w:tc>
          <w:tcPr>
            <w:tcW w:w="1059" w:type="dxa"/>
            <w:tcBorders/>
            <w:vAlign w:val="center"/>
          </w:tcPr>
          <w:p>
            <w:pPr>
              <w:pStyle w:val="TableContents"/>
              <w:bidi w:val="0"/>
              <w:spacing w:before="0" w:after="283"/>
              <w:jc w:val="left"/>
              <w:rPr/>
            </w:pPr>
            <w:r>
              <w:rPr/>
              <w:t xml:space="preserve">7 päivää </w:t>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Tonga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Trinidad ja Tobago </w:t>
            </w:r>
          </w:p>
        </w:tc>
        <w:tc>
          <w:tcPr>
            <w:tcW w:w="1960" w:type="dxa"/>
            <w:tcBorders/>
            <w:vAlign w:val="center"/>
          </w:tcPr>
          <w:p>
            <w:pPr>
              <w:pStyle w:val="TableContents"/>
              <w:bidi w:val="0"/>
              <w:spacing w:before="0" w:after="283"/>
              <w:jc w:val="left"/>
              <w:rPr/>
            </w:pPr>
            <w:r>
              <w:rPr/>
              <w:t xml:space="preserve">Viisumia ei tarvita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Tunisia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Turkki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Turkmenistan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Tuvalu </w:t>
            </w:r>
          </w:p>
        </w:tc>
        <w:tc>
          <w:tcPr>
            <w:tcW w:w="1960" w:type="dxa"/>
            <w:tcBorders/>
            <w:vAlign w:val="center"/>
          </w:tcPr>
          <w:p>
            <w:pPr>
              <w:pStyle w:val="TableContents"/>
              <w:bidi w:val="0"/>
              <w:spacing w:before="0" w:after="283"/>
              <w:jc w:val="left"/>
              <w:rPr/>
            </w:pPr>
            <w:r>
              <w:rPr/>
              <w:t xml:space="preserve">Viisumi saavuttaessa </w:t>
            </w:r>
          </w:p>
        </w:tc>
        <w:tc>
          <w:tcPr>
            <w:tcW w:w="1059" w:type="dxa"/>
            <w:tcBorders/>
            <w:vAlign w:val="center"/>
          </w:tcPr>
          <w:p>
            <w:pPr>
              <w:pStyle w:val="TableContents"/>
              <w:bidi w:val="0"/>
              <w:spacing w:before="0" w:after="283"/>
              <w:jc w:val="left"/>
              <w:rPr/>
            </w:pPr>
            <w:r>
              <w:rPr/>
              <w:t xml:space="preserve">1 kuukausi </w:t>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Uganda </w:t>
            </w:r>
          </w:p>
        </w:tc>
        <w:tc>
          <w:tcPr>
            <w:tcW w:w="1960" w:type="dxa"/>
            <w:tcBorders/>
            <w:vAlign w:val="center"/>
          </w:tcPr>
          <w:p>
            <w:pPr>
              <w:pStyle w:val="TableContents"/>
              <w:bidi w:val="0"/>
              <w:spacing w:before="0" w:after="283"/>
              <w:jc w:val="left"/>
              <w:rPr/>
            </w:pPr>
            <w:r>
              <w:rPr/>
              <w:t xml:space="preserve">Viisumia ei tarvita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Ukraina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Yhdistyneet arabiemiirikunnat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Yhdistynyt kuningaskunta ja Crown dependencies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Yhdysvallat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Uruguay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Uzbekistan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Vanuatu </w:t>
            </w:r>
          </w:p>
        </w:tc>
        <w:tc>
          <w:tcPr>
            <w:tcW w:w="1960" w:type="dxa"/>
            <w:tcBorders/>
            <w:vAlign w:val="center"/>
          </w:tcPr>
          <w:p>
            <w:pPr>
              <w:pStyle w:val="TableContents"/>
              <w:bidi w:val="0"/>
              <w:spacing w:before="0" w:after="283"/>
              <w:jc w:val="left"/>
              <w:rPr/>
            </w:pPr>
            <w:r>
              <w:rPr/>
              <w:t xml:space="preserve">Viisumia ei tarvita </w:t>
            </w:r>
          </w:p>
        </w:tc>
        <w:tc>
          <w:tcPr>
            <w:tcW w:w="1059" w:type="dxa"/>
            <w:tcBorders/>
            <w:vAlign w:val="center"/>
          </w:tcPr>
          <w:p>
            <w:pPr>
              <w:pStyle w:val="TableContents"/>
              <w:bidi w:val="0"/>
              <w:spacing w:before="0" w:after="283"/>
              <w:jc w:val="left"/>
              <w:rPr/>
            </w:pPr>
            <w:r>
              <w:rPr/>
              <w:t xml:space="preserve">30 päivää </w:t>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Vatikaani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Venezuela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Vietnam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Jemen </w:t>
            </w:r>
          </w:p>
        </w:tc>
        <w:tc>
          <w:tcPr>
            <w:tcW w:w="1960" w:type="dxa"/>
            <w:tcBorders/>
            <w:vAlign w:val="center"/>
          </w:tcPr>
          <w:p>
            <w:pPr>
              <w:pStyle w:val="TableContents"/>
              <w:bidi w:val="0"/>
              <w:spacing w:before="0" w:after="283"/>
              <w:jc w:val="left"/>
              <w:rPr/>
            </w:pPr>
            <w:r>
              <w:rPr/>
              <w:t xml:space="preserve">Viisumi vaaditaan </w:t>
            </w:r>
          </w:p>
        </w:tc>
        <w:tc>
          <w:tcPr>
            <w:tcW w:w="1059" w:type="dxa"/>
            <w:tcBorders/>
            <w:vAlign w:val="center"/>
          </w:tcPr>
          <w:p>
            <w:pPr>
              <w:pStyle w:val="TableContents"/>
              <w:bidi w:val="0"/>
              <w:spacing w:before="0" w:after="283"/>
              <w:jc w:val="left"/>
              <w:rPr>
                <w:sz w:val="4"/>
                <w:szCs w:val="4"/>
              </w:rPr>
            </w:pPr>
            <w:r>
              <w:rPr>
                <w:sz w:val="4"/>
                <w:szCs w:val="4"/>
              </w:rPr>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Sambia </w:t>
            </w:r>
          </w:p>
        </w:tc>
        <w:tc>
          <w:tcPr>
            <w:tcW w:w="1960" w:type="dxa"/>
            <w:tcBorders/>
            <w:vAlign w:val="center"/>
          </w:tcPr>
          <w:p>
            <w:pPr>
              <w:pStyle w:val="TableContents"/>
              <w:bidi w:val="0"/>
              <w:spacing w:before="0" w:after="283"/>
              <w:jc w:val="left"/>
              <w:rPr/>
            </w:pPr>
            <w:r>
              <w:rPr/>
              <w:t xml:space="preserve">Viisumia ei tarvita </w:t>
            </w:r>
          </w:p>
        </w:tc>
        <w:tc>
          <w:tcPr>
            <w:tcW w:w="1059" w:type="dxa"/>
            <w:tcBorders/>
            <w:vAlign w:val="center"/>
          </w:tcPr>
          <w:p>
            <w:pPr>
              <w:pStyle w:val="TableContents"/>
              <w:bidi w:val="0"/>
              <w:spacing w:before="0" w:after="283"/>
              <w:jc w:val="left"/>
              <w:rPr/>
            </w:pPr>
            <w:r>
              <w:rPr/>
              <w:t xml:space="preserve">90 päivää </w:t>
            </w:r>
          </w:p>
        </w:tc>
        <w:tc>
          <w:tcPr>
            <w:tcW w:w="5079"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Zimbabwe </w:t>
            </w:r>
          </w:p>
        </w:tc>
        <w:tc>
          <w:tcPr>
            <w:tcW w:w="1960" w:type="dxa"/>
            <w:tcBorders/>
            <w:vAlign w:val="center"/>
          </w:tcPr>
          <w:p>
            <w:pPr>
              <w:pStyle w:val="TableContents"/>
              <w:bidi w:val="0"/>
              <w:spacing w:before="0" w:after="283"/>
              <w:jc w:val="left"/>
              <w:rPr/>
            </w:pPr>
            <w:r>
              <w:rPr/>
              <w:t xml:space="preserve">Viisumia ei tarvita </w:t>
            </w:r>
          </w:p>
        </w:tc>
        <w:tc>
          <w:tcPr>
            <w:tcW w:w="1059" w:type="dxa"/>
            <w:tcBorders/>
            <w:vAlign w:val="center"/>
          </w:tcPr>
          <w:p>
            <w:pPr>
              <w:pStyle w:val="TableContents"/>
              <w:bidi w:val="0"/>
              <w:spacing w:before="0" w:after="283"/>
              <w:jc w:val="left"/>
              <w:rPr/>
            </w:pPr>
            <w:r>
              <w:rPr/>
              <w:t xml:space="preserve">3 kuukautta </w:t>
            </w:r>
          </w:p>
        </w:tc>
        <w:tc>
          <w:tcPr>
            <w:tcW w:w="5079"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viisumivaatimukset Irlantiin matkustaville Kenian kansalaisille</w:t>
      </w:r>
    </w:p>
    <w:p>
      <w:pPr>
        <w:pStyle w:val="TextBody"/>
        <w:bidi w:val="0"/>
        <w:jc w:val="left"/>
        <w:rPr>
          <w:b/>
          <w:u w:val="single"/>
          <w:shd w:val="clear" w:fill="FFFF00"/>
        </w:rPr>
      </w:pPr>
      <w:r>
        <w:rPr>
          <w:b/>
          <w:u w:val="single"/>
          <w:shd w:val="clear" w:fill="FFFF00"/>
        </w:rPr>
        <w:t xml:space="preserve">Asiakirjan numero 46355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Klassisen talousteorian mukaan </w:t>
      </w:r>
      <w:r>
        <w:rPr>
          <w:color w:val="A9A9A9"/>
        </w:rPr>
        <w:t xml:space="preserve">investoinnit tai pääoman kartuttaminen </w:t>
      </w:r>
      <w:r>
        <w:rPr/>
        <w:t xml:space="preserve">on pääoman kasvattamista. Investoinnit edellyttävät, että tuotetaan joitakin tavaroita, joita ei kuluteta välittömästi, vaan käytetään muiden tavaroiden tuottamiseen pääomahyödykkeinä. Investoinnit liittyvät läheisesti säästämiseen, vaikka ne eivät olekaan sama asia. Kuten Keynes huomautti, säästämiseen kuuluu se, että kaikkia tuloja ei käytetä juokseviin tavaroihin tai palveluihin, kun taas investoinnilla tarkoitetaan tietynlaisiin tavaroihin eli pääomahyödykkeisiin käyttämistä.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Taloustieteessä pääoman luomisesta puhutaan nimellä</w:t>
      </w:r>
    </w:p>
    <w:p>
      <w:pPr>
        <w:pStyle w:val="TextBody"/>
        <w:bidi w:val="0"/>
        <w:jc w:val="left"/>
        <w:rPr>
          <w:b/>
          <w:u w:val="single"/>
          <w:shd w:val="clear" w:fill="FFFF00"/>
        </w:rPr>
      </w:pPr>
      <w:r>
        <w:rPr>
          <w:b/>
          <w:u w:val="single"/>
          <w:shd w:val="clear" w:fill="FFFF00"/>
        </w:rPr>
        <w:t xml:space="preserve">Asiakirjan numero 46356</w:t>
      </w:r>
    </w:p>
    <w:p>
      <w:pPr>
        <w:pStyle w:val="TextBody"/>
        <w:bidi w:val="0"/>
        <w:jc w:val="left"/>
        <w:rPr>
          <w:b/>
          <w:shd w:val="clear" w:fill="FFFF00"/>
        </w:rPr>
      </w:pPr>
      <w:r>
        <w:rPr>
          <w:b/>
          <w:shd w:val="clear" w:fill="FFFF00"/>
        </w:rPr>
        <w:t xml:space="preserve">Tekstin numero 0</w:t>
      </w:r>
    </w:p>
    <w:p>
      <w:pPr>
        <w:pStyle w:val="TextBody"/>
        <w:numPr>
          <w:ilvl w:val="0"/>
          <w:numId w:val="145"/>
        </w:numPr>
        <w:tabs>
          <w:tab w:val="clear" w:pos="1134"/>
          <w:tab w:val="left" w:leader="none" w:pos="707"/>
        </w:tabs>
        <w:bidi w:val="0"/>
        <w:spacing w:before="0" w:after="0"/>
        <w:ind w:start="707" w:hanging="283"/>
        <w:jc w:val="left"/>
        <w:rPr/>
      </w:pPr>
      <w:r>
        <w:rPr/>
        <w:t xml:space="preserve">1971 Sun Bowl </w:t>
      </w:r>
    </w:p>
    <w:p>
      <w:pPr>
        <w:pStyle w:val="TextBody"/>
        <w:numPr>
          <w:ilvl w:val="0"/>
          <w:numId w:val="145"/>
        </w:numPr>
        <w:tabs>
          <w:tab w:val="clear" w:pos="1134"/>
          <w:tab w:val="left" w:leader="none" w:pos="707"/>
        </w:tabs>
        <w:bidi w:val="0"/>
        <w:spacing w:before="0" w:after="0"/>
        <w:ind w:start="707" w:hanging="283"/>
        <w:jc w:val="left"/>
        <w:rPr/>
      </w:pPr>
      <w:r>
        <w:rPr/>
        <w:t xml:space="preserve">1972 Liberty Bowl </w:t>
      </w:r>
    </w:p>
    <w:p>
      <w:pPr>
        <w:pStyle w:val="TextBody"/>
        <w:numPr>
          <w:ilvl w:val="0"/>
          <w:numId w:val="145"/>
        </w:numPr>
        <w:tabs>
          <w:tab w:val="clear" w:pos="1134"/>
          <w:tab w:val="left" w:leader="none" w:pos="707"/>
        </w:tabs>
        <w:bidi w:val="0"/>
        <w:spacing w:before="0" w:after="0"/>
        <w:ind w:start="707" w:hanging="283"/>
        <w:jc w:val="left"/>
        <w:rPr/>
      </w:pPr>
      <w:r>
        <w:rPr/>
        <w:t xml:space="preserve">1977 Peach Bowl </w:t>
      </w:r>
    </w:p>
    <w:p>
      <w:pPr>
        <w:pStyle w:val="TextBody"/>
        <w:numPr>
          <w:ilvl w:val="0"/>
          <w:numId w:val="145"/>
        </w:numPr>
        <w:tabs>
          <w:tab w:val="clear" w:pos="1134"/>
          <w:tab w:val="left" w:leader="none" w:pos="707"/>
        </w:tabs>
        <w:bidi w:val="0"/>
        <w:spacing w:before="0" w:after="0"/>
        <w:ind w:start="707" w:hanging="283"/>
        <w:jc w:val="left"/>
        <w:rPr/>
      </w:pPr>
      <w:r>
        <w:rPr/>
        <w:t xml:space="preserve">1978 Hall of Fame Classic </w:t>
      </w:r>
    </w:p>
    <w:p>
      <w:pPr>
        <w:pStyle w:val="TextBody"/>
        <w:numPr>
          <w:ilvl w:val="0"/>
          <w:numId w:val="145"/>
        </w:numPr>
        <w:tabs>
          <w:tab w:val="clear" w:pos="1134"/>
          <w:tab w:val="left" w:leader="none" w:pos="707"/>
        </w:tabs>
        <w:bidi w:val="0"/>
        <w:spacing w:before="0" w:after="0"/>
        <w:ind w:start="707" w:hanging="283"/>
        <w:jc w:val="left"/>
        <w:rPr/>
      </w:pPr>
      <w:r>
        <w:rPr/>
        <w:t xml:space="preserve">2000 Insight.com Bowl </w:t>
      </w:r>
    </w:p>
    <w:p>
      <w:pPr>
        <w:pStyle w:val="TextBody"/>
        <w:numPr>
          <w:ilvl w:val="0"/>
          <w:numId w:val="145"/>
        </w:numPr>
        <w:tabs>
          <w:tab w:val="clear" w:pos="1134"/>
          <w:tab w:val="left" w:leader="none" w:pos="707"/>
        </w:tabs>
        <w:bidi w:val="0"/>
        <w:spacing w:before="0" w:after="0"/>
        <w:ind w:start="707" w:hanging="283"/>
        <w:jc w:val="left"/>
        <w:rPr/>
      </w:pPr>
      <w:r>
        <w:rPr/>
        <w:t xml:space="preserve">2001 Independence Bowl </w:t>
      </w:r>
    </w:p>
    <w:p>
      <w:pPr>
        <w:pStyle w:val="TextBody"/>
        <w:numPr>
          <w:ilvl w:val="0"/>
          <w:numId w:val="145"/>
        </w:numPr>
        <w:tabs>
          <w:tab w:val="clear" w:pos="1134"/>
          <w:tab w:val="left" w:leader="none" w:pos="707"/>
        </w:tabs>
        <w:bidi w:val="0"/>
        <w:spacing w:before="0" w:after="0"/>
        <w:ind w:start="707" w:hanging="283"/>
        <w:jc w:val="left"/>
        <w:rPr/>
      </w:pPr>
      <w:r>
        <w:rPr/>
        <w:t xml:space="preserve">2002 Humanitarian Bowl </w:t>
      </w:r>
    </w:p>
    <w:p>
      <w:pPr>
        <w:pStyle w:val="TextBody"/>
        <w:numPr>
          <w:ilvl w:val="0"/>
          <w:numId w:val="145"/>
        </w:numPr>
        <w:tabs>
          <w:tab w:val="clear" w:pos="1134"/>
          <w:tab w:val="left" w:leader="none" w:pos="707"/>
        </w:tabs>
        <w:bidi w:val="0"/>
        <w:spacing w:before="0" w:after="0"/>
        <w:ind w:start="707" w:hanging="283"/>
        <w:jc w:val="left"/>
        <w:rPr/>
      </w:pPr>
      <w:r>
        <w:rPr/>
        <w:t xml:space="preserve">2004 Independence Bowl </w:t>
      </w:r>
    </w:p>
    <w:p>
      <w:pPr>
        <w:pStyle w:val="TextBody"/>
        <w:numPr>
          <w:ilvl w:val="0"/>
          <w:numId w:val="145"/>
        </w:numPr>
        <w:tabs>
          <w:tab w:val="clear" w:pos="1134"/>
          <w:tab w:val="left" w:leader="none" w:pos="707"/>
        </w:tabs>
        <w:bidi w:val="0"/>
        <w:spacing w:before="0" w:after="0"/>
        <w:ind w:start="707" w:hanging="283"/>
        <w:jc w:val="left"/>
        <w:rPr/>
      </w:pPr>
      <w:r>
        <w:rPr/>
        <w:t xml:space="preserve">2005 Houston Bowl </w:t>
      </w:r>
    </w:p>
    <w:p>
      <w:pPr>
        <w:pStyle w:val="TextBody"/>
        <w:numPr>
          <w:ilvl w:val="0"/>
          <w:numId w:val="145"/>
        </w:numPr>
        <w:tabs>
          <w:tab w:val="clear" w:pos="1134"/>
          <w:tab w:val="left" w:leader="none" w:pos="707"/>
        </w:tabs>
        <w:bidi w:val="0"/>
        <w:spacing w:before="0" w:after="0"/>
        <w:ind w:start="707" w:hanging="283"/>
        <w:jc w:val="left"/>
        <w:rPr/>
      </w:pPr>
      <w:r>
        <w:rPr/>
        <w:t xml:space="preserve">2009 Insight Bowl </w:t>
      </w:r>
    </w:p>
    <w:p>
      <w:pPr>
        <w:pStyle w:val="TextBody"/>
        <w:numPr>
          <w:ilvl w:val="0"/>
          <w:numId w:val="145"/>
        </w:numPr>
        <w:tabs>
          <w:tab w:val="clear" w:pos="1134"/>
          <w:tab w:val="left" w:leader="none" w:pos="707"/>
        </w:tabs>
        <w:bidi w:val="0"/>
        <w:spacing w:before="0" w:after="0"/>
        <w:ind w:start="707" w:hanging="283"/>
        <w:jc w:val="left"/>
        <w:rPr/>
      </w:pPr>
      <w:r>
        <w:rPr/>
        <w:t xml:space="preserve">2011 Pinstripe Bowl </w:t>
      </w:r>
    </w:p>
    <w:p>
      <w:pPr>
        <w:pStyle w:val="TextBody"/>
        <w:numPr>
          <w:ilvl w:val="0"/>
          <w:numId w:val="145"/>
        </w:numPr>
        <w:tabs>
          <w:tab w:val="clear" w:pos="1134"/>
          <w:tab w:val="left" w:leader="none" w:pos="707"/>
        </w:tabs>
        <w:bidi w:val="0"/>
        <w:spacing w:before="0" w:after="0"/>
        <w:ind w:start="707" w:hanging="283"/>
        <w:jc w:val="left"/>
        <w:rPr/>
      </w:pPr>
      <w:r>
        <w:rPr/>
        <w:t xml:space="preserve">2012 Liberty Bowl </w:t>
      </w:r>
    </w:p>
    <w:p>
      <w:pPr>
        <w:pStyle w:val="TextBody"/>
        <w:numPr>
          <w:ilvl w:val="0"/>
          <w:numId w:val="145"/>
        </w:numPr>
        <w:tabs>
          <w:tab w:val="clear" w:pos="1134"/>
          <w:tab w:val="left" w:leader="none" w:pos="707"/>
        </w:tabs>
        <w:bidi w:val="0"/>
        <w:ind w:start="707" w:hanging="283"/>
        <w:jc w:val="left"/>
        <w:rPr/>
      </w:pPr>
      <w:r>
        <w:rPr>
          <w:color w:val="A9A9A9"/>
        </w:rPr>
        <w:t xml:space="preserve">2017 </w:t>
      </w:r>
      <w:r>
        <w:rPr/>
        <w:t xml:space="preserve">Liberty Bowl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Iowa State on viimeksi mennyt kulhopeliin?</w:t>
      </w:r>
    </w:p>
    <w:p>
      <w:pPr>
        <w:pStyle w:val="TextBody"/>
        <w:bidi w:val="0"/>
        <w:jc w:val="left"/>
        <w:rPr>
          <w:b/>
          <w:u w:val="single"/>
          <w:shd w:val="clear" w:fill="FFFF00"/>
        </w:rPr>
      </w:pPr>
      <w:r>
        <w:rPr>
          <w:b/>
          <w:u w:val="single"/>
          <w:shd w:val="clear" w:fill="FFFF00"/>
        </w:rPr>
        <w:t xml:space="preserve">Asiakirjan numero 46357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Varhaisin dokumentoitu kertomus Yhdysvalloissa järjestetystä elokuvanäyttelystä on Charles Francis Jenkinsin kesäkuussa 1894 Richmondissa Indianassa pitämästä elokuvanäyttelystä. Jenkins käytti fantoskooppiaan projisoidakseen elokuvansa perheestä, ystävistä ja toimittajista koostuvalle yleisölle. Elokuvassa esiintyi vaudeville-tanssija, joka esitti perhostanssin. Jenkins ja hänen uusi yhteistyökumppaninsa Thomas Armat muokkasivat fantoskooppia syksyllä 1895 pidetyn Cotton States Expositionin tilapäisissä teattereissa esitettäväksi. Phantoscope myytiin myöhemmin Thomas Edisonille, joka muutti projektorin nimen Edisonin Vitascope. Vitascopen avulla Edison aloitti elokuviensa julkiset esitykset Koster and Bial's Music Hallissa 34th Streetillä New Yorkissa 23. huhtikuuta 1896. Ensimmäinen Yhdysvalloissa yksinomaan elokuvien esittämiseen omistettu teatteri oli kuitenkin </w:t>
      </w:r>
      <w:r>
        <w:rPr>
          <w:color w:val="A9A9A9"/>
        </w:rPr>
        <w:t xml:space="preserve">Vitascope Hall, joka perustettiin Canal Streetille New Orleansissa Louisianassa </w:t>
      </w:r>
      <w:r>
        <w:rPr/>
        <w:t xml:space="preserve">26. heinäkuuta 1896 - teatteri muutettiin tyhjäksi jääneestä kaupasta.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sijaitsi ensimmäinen pysyvä teatteri, joka oli omistettu yksinomaan elokuvien esittämiseen.</w:t>
      </w:r>
    </w:p>
    <w:p>
      <w:pPr>
        <w:pStyle w:val="TextBody"/>
        <w:bidi w:val="0"/>
        <w:jc w:val="left"/>
        <w:rPr>
          <w:b/>
          <w:u w:val="single"/>
          <w:shd w:val="clear" w:fill="FFFF00"/>
        </w:rPr>
      </w:pPr>
      <w:r>
        <w:rPr>
          <w:b/>
          <w:u w:val="single"/>
          <w:shd w:val="clear" w:fill="FFFF00"/>
        </w:rPr>
        <w:t xml:space="preserve">Asiakirjan numero 46358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Rhea vei Zeuksen Kreetalla sijaitsevaan luolaan, jossa Amalthea kasvatti hänet. Täysi-ikäiseksi tultuaan hän naamioitui Kronoksen maljan kantajaksi. Kun Zeus oli vakiinnuttanut asemansa Kronoksen palvelijana, Metis antoi hänelle sinapin ja viinin seosta, joka sai Kronoksen oksentamaan nielemänsä lapset. Vapautettuaan </w:t>
      </w:r>
      <w:r>
        <w:rPr>
          <w:color w:val="A9A9A9"/>
        </w:rPr>
        <w:t xml:space="preserve">sisaruksensa </w:t>
      </w:r>
      <w:r>
        <w:rPr/>
        <w:t xml:space="preserve">Zeus johti heidät kapinaan titaaneja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Zeuksen puolella titaanitaistelussa -</w:t>
      </w:r>
    </w:p>
    <w:p>
      <w:pPr>
        <w:pStyle w:val="TextBody"/>
        <w:bidi w:val="0"/>
        <w:jc w:val="left"/>
        <w:rPr>
          <w:b/>
          <w:u w:val="single"/>
          <w:shd w:val="clear" w:fill="FFFF00"/>
        </w:rPr>
      </w:pPr>
      <w:r>
        <w:rPr>
          <w:b/>
          <w:u w:val="single"/>
          <w:shd w:val="clear" w:fill="FFFF00"/>
        </w:rPr>
        <w:t xml:space="preserve">Asiakirjan numero 46359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``Dirt on My Boots'' on yhdysvaltalaisen kantriartistin Jon Pardin levyttämä kappale. Se julkaistiin radiolle 19. syyskuuta 2016 hänen toisen studioalbuminsa California Sunrise toisena singlenä. Kappaleen ovat kirjoittaneet </w:t>
      </w:r>
      <w:r>
        <w:rPr>
          <w:color w:val="A9A9A9"/>
        </w:rPr>
        <w:t xml:space="preserve">Rhett Akins</w:t>
      </w:r>
      <w:r>
        <w:rPr/>
        <w:t xml:space="preserve">, </w:t>
      </w:r>
      <w:r>
        <w:rPr>
          <w:color w:val="DCDCDC"/>
        </w:rPr>
        <w:t xml:space="preserve">Jesse Frasure </w:t>
      </w:r>
      <w:r>
        <w:rPr/>
        <w:t xml:space="preserve">ja </w:t>
      </w:r>
      <w:r>
        <w:rPr>
          <w:color w:val="2F4F4F"/>
        </w:rPr>
        <w:t xml:space="preserve">Ashley Gorley</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Dirt on my boots</w:t>
      </w:r>
    </w:p>
    <w:p>
      <w:pPr>
        <w:pStyle w:val="TextBody"/>
        <w:bidi w:val="0"/>
        <w:jc w:val="left"/>
        <w:rPr>
          <w:b/>
          <w:u w:val="single"/>
          <w:shd w:val="clear" w:fill="FFFF00"/>
        </w:rPr>
      </w:pPr>
      <w:r>
        <w:rPr>
          <w:b/>
          <w:u w:val="single"/>
          <w:shd w:val="clear" w:fill="FFFF00"/>
        </w:rPr>
        <w:t xml:space="preserve">Asiakirjan numero 46360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Jessie on yhdysvaltalainen komediasarja, joka esitettiin alun perin Disney Channelilla </w:t>
      </w:r>
      <w:r>
        <w:rPr>
          <w:color w:val="A9A9A9"/>
        </w:rPr>
        <w:t xml:space="preserve">30. syyskuuta 2011 </w:t>
      </w:r>
      <w:r>
        <w:rPr/>
        <w:t xml:space="preserve">- 16. lokakuuta 2015.</w:t>
      </w:r>
      <w:r>
        <w:rPr/>
        <w:t xml:space="preserve"> Sarjan on luonut ja tuottanut Pamela Eells O'Connell, ja sen pääosassa Debby Ryan näyttelee Jessie Prescottia, teksasilaisen pikkukaupungin tyttöä, joka muuttaa New Yorkiin yrittäessään tulla näyttelijäksi, mutta sen sijaan hänestä tulee korkean profiilin pariskunnan neljän lapsen lastenhoitaja: Emma Ross (Peyton List), Luke Ross (Cameron Boyce), Ravi Ross (Karan Brar) ja Zuri Ross (Skai Jackson).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tehtiin ensimmäinen jakso Jessie-ohjelmasta?</w:t>
      </w:r>
    </w:p>
    <w:p>
      <w:pPr>
        <w:pStyle w:val="TextBody"/>
        <w:bidi w:val="0"/>
        <w:jc w:val="left"/>
        <w:rPr>
          <w:b/>
          <w:u w:val="single"/>
          <w:shd w:val="clear" w:fill="FFFF00"/>
        </w:rPr>
      </w:pPr>
      <w:r>
        <w:rPr>
          <w:b/>
          <w:u w:val="single"/>
          <w:shd w:val="clear" w:fill="FFFF00"/>
        </w:rPr>
        <w:t xml:space="preserve">Asiakirjan numero 46361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Kuten ranskalaiset ennen heitä, myös britit käyttivät afrikkalaisia orjia sokeri-, kahvi-, indigo-, tupakka-, puuvilla- ja kaakaoviljelmillä työskentelyyn, kunnes heidät vapautettiin kokonaan vuonna 1838. Sen jälkeen talous ajautui taantumaan, ja monet maanomistajat luopuivat tiloistaan ja jättivät maan vapautettujen orjien viljeltäväksi. Elämää vaikeuttivat entisestään La Soufriere -tulivuoren kaksi purkausta vuosina 1812 ja 1902, jolloin suuri osa saaresta tuhoutui ja monet ihmiset saivat surmansa. Vuonna </w:t>
      </w:r>
      <w:r>
        <w:rPr>
          <w:color w:val="A9A9A9"/>
        </w:rPr>
        <w:t xml:space="preserve">1979 </w:t>
      </w:r>
      <w:r>
        <w:rPr/>
        <w:t xml:space="preserve">se purkautui uudelleen, mutta tällä kertaa ilman kuolonuhreja. Samana vuonna St Vincent ja Grenadiinit itsenäistyi täysin Isosta-Britanniasta, mutta pysyi kuitenkin Kansainyhteisön jäsenenä.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Saint Vincent ja Grenadiinit itsenäistyivät?</w:t>
      </w:r>
    </w:p>
    <w:p>
      <w:pPr>
        <w:pStyle w:val="TextBody"/>
        <w:bidi w:val="0"/>
        <w:jc w:val="left"/>
        <w:rPr>
          <w:b/>
          <w:u w:val="single"/>
          <w:shd w:val="clear" w:fill="FFFF00"/>
        </w:rPr>
      </w:pPr>
      <w:r>
        <w:rPr>
          <w:b/>
          <w:u w:val="single"/>
          <w:shd w:val="clear" w:fill="FFFF00"/>
        </w:rPr>
        <w:t xml:space="preserve">Asiakirjan numero 46362</w:t>
      </w:r>
    </w:p>
    <w:p>
      <w:pPr>
        <w:pStyle w:val="TextBody"/>
        <w:bidi w:val="0"/>
        <w:jc w:val="left"/>
        <w:rPr>
          <w:b/>
          <w:shd w:val="clear" w:fill="FFFF00"/>
        </w:rPr>
      </w:pPr>
      <w:r>
        <w:rPr>
          <w:b/>
          <w:shd w:val="clear" w:fill="FFFF00"/>
        </w:rPr>
        <w:t xml:space="preserve">Tekstin numero 0</w:t>
      </w:r>
    </w:p>
    <w:tbl>
      <w:tblPr>
        <w:tblW w:w="9124" w:type="dxa"/>
        <w:jc w:val="left"/>
        <w:tblInd w:w="0" w:type="dxa"/>
        <w:tblLayout w:type="fixed"/>
        <w:tblCellMar>
          <w:top w:w="28" w:type="dxa"/>
          <w:left w:w="28" w:type="dxa"/>
          <w:bottom w:w="28" w:type="dxa"/>
          <w:right w:w="28" w:type="dxa"/>
        </w:tblCellMar>
      </w:tblPr>
      <w:tblGrid>
        <w:gridCol w:w="691"/>
        <w:gridCol w:w="3886"/>
        <w:gridCol w:w="2761"/>
        <w:gridCol w:w="1786"/>
      </w:tblGrid>
      <w:tr>
        <w:trPr/>
        <w:tc>
          <w:tcPr>
            <w:tcW w:w="691" w:type="dxa"/>
            <w:tcBorders/>
            <w:vAlign w:val="center"/>
          </w:tcPr>
          <w:p>
            <w:pPr>
              <w:pStyle w:val="TableHeading"/>
              <w:suppressLineNumbers/>
              <w:bidi w:val="0"/>
              <w:spacing w:before="0" w:after="283"/>
              <w:jc w:val="center"/>
              <w:rPr/>
            </w:pPr>
            <w:r>
              <w:rPr/>
              <w:t xml:space="preserve">Vuosi </w:t>
            </w:r>
          </w:p>
        </w:tc>
        <w:tc>
          <w:tcPr>
            <w:tcW w:w="3886" w:type="dxa"/>
            <w:tcBorders/>
            <w:vAlign w:val="center"/>
          </w:tcPr>
          <w:p>
            <w:pPr>
              <w:pStyle w:val="TableHeading"/>
              <w:suppressLineNumbers/>
              <w:bidi w:val="0"/>
              <w:spacing w:before="0" w:after="283"/>
              <w:jc w:val="center"/>
              <w:rPr/>
            </w:pPr>
            <w:r>
              <w:rPr/>
              <w:t xml:space="preserve">Pelaajan nimi </w:t>
            </w:r>
          </w:p>
        </w:tc>
        <w:tc>
          <w:tcPr>
            <w:tcW w:w="2761" w:type="dxa"/>
            <w:tcBorders/>
            <w:vAlign w:val="center"/>
          </w:tcPr>
          <w:p>
            <w:pPr>
              <w:pStyle w:val="TableHeading"/>
              <w:suppressLineNumbers/>
              <w:bidi w:val="0"/>
              <w:spacing w:before="0" w:after="283"/>
              <w:jc w:val="center"/>
              <w:rPr/>
            </w:pPr>
            <w:r>
              <w:rPr/>
              <w:t xml:space="preserve">NFL-joukkue </w:t>
            </w:r>
          </w:p>
        </w:tc>
        <w:tc>
          <w:tcPr>
            <w:tcW w:w="1786" w:type="dxa"/>
            <w:tcBorders/>
            <w:vAlign w:val="center"/>
          </w:tcPr>
          <w:p>
            <w:pPr>
              <w:pStyle w:val="TableHeading"/>
              <w:suppressLineNumbers/>
              <w:bidi w:val="0"/>
              <w:spacing w:before="0" w:after="283"/>
              <w:jc w:val="center"/>
              <w:rPr/>
            </w:pPr>
            <w:r>
              <w:rPr/>
              <w:t xml:space="preserve">Asema </w:t>
            </w:r>
          </w:p>
        </w:tc>
      </w:tr>
      <w:tr>
        <w:trPr/>
        <w:tc>
          <w:tcPr>
            <w:tcW w:w="691" w:type="dxa"/>
            <w:tcBorders/>
            <w:vAlign w:val="center"/>
          </w:tcPr>
          <w:p>
            <w:pPr>
              <w:pStyle w:val="TableContents"/>
              <w:bidi w:val="0"/>
              <w:spacing w:before="0" w:after="283"/>
              <w:jc w:val="left"/>
              <w:rPr/>
            </w:pPr>
            <w:r>
              <w:rPr/>
              <w:t xml:space="preserve">1971 </w:t>
            </w:r>
          </w:p>
        </w:tc>
        <w:tc>
          <w:tcPr>
            <w:tcW w:w="3886" w:type="dxa"/>
            <w:tcBorders/>
            <w:vAlign w:val="center"/>
          </w:tcPr>
          <w:p>
            <w:pPr>
              <w:pStyle w:val="TableContents"/>
              <w:bidi w:val="0"/>
              <w:spacing w:before="0" w:after="283"/>
              <w:jc w:val="left"/>
              <w:rPr/>
            </w:pPr>
            <w:r>
              <w:rPr/>
              <w:t xml:space="preserve">Page, Alan Alan Page </w:t>
            </w:r>
          </w:p>
        </w:tc>
        <w:tc>
          <w:tcPr>
            <w:tcW w:w="2761" w:type="dxa"/>
            <w:tcBorders/>
            <w:vAlign w:val="center"/>
          </w:tcPr>
          <w:p>
            <w:pPr>
              <w:pStyle w:val="TableContents"/>
              <w:bidi w:val="0"/>
              <w:spacing w:before="0" w:after="283"/>
              <w:jc w:val="left"/>
              <w:rPr/>
            </w:pPr>
            <w:r>
              <w:rPr/>
              <w:t xml:space="preserve">Minnesota Vikings </w:t>
            </w:r>
          </w:p>
        </w:tc>
        <w:tc>
          <w:tcPr>
            <w:tcW w:w="1786" w:type="dxa"/>
            <w:tcBorders/>
            <w:vAlign w:val="center"/>
          </w:tcPr>
          <w:p>
            <w:pPr>
              <w:pStyle w:val="TableContents"/>
              <w:bidi w:val="0"/>
              <w:spacing w:before="0" w:after="283"/>
              <w:jc w:val="left"/>
              <w:rPr/>
            </w:pPr>
            <w:r>
              <w:rPr/>
              <w:t xml:space="preserve">Puolustava taklaus </w:t>
            </w:r>
          </w:p>
        </w:tc>
      </w:tr>
      <w:tr>
        <w:trPr/>
        <w:tc>
          <w:tcPr>
            <w:tcW w:w="691" w:type="dxa"/>
            <w:tcBorders/>
            <w:vAlign w:val="center"/>
          </w:tcPr>
          <w:p>
            <w:pPr>
              <w:pStyle w:val="TableContents"/>
              <w:bidi w:val="0"/>
              <w:spacing w:before="0" w:after="283"/>
              <w:jc w:val="left"/>
              <w:rPr/>
            </w:pPr>
            <w:r>
              <w:rPr/>
              <w:t xml:space="preserve">1972 </w:t>
            </w:r>
          </w:p>
        </w:tc>
        <w:tc>
          <w:tcPr>
            <w:tcW w:w="3886" w:type="dxa"/>
            <w:tcBorders/>
            <w:vAlign w:val="center"/>
          </w:tcPr>
          <w:p>
            <w:pPr>
              <w:pStyle w:val="TableContents"/>
              <w:bidi w:val="0"/>
              <w:spacing w:before="0" w:after="283"/>
              <w:jc w:val="left"/>
              <w:rPr/>
            </w:pPr>
            <w:r>
              <w:rPr/>
              <w:t xml:space="preserve">Greene, Joe Joe Greene </w:t>
            </w:r>
          </w:p>
        </w:tc>
        <w:tc>
          <w:tcPr>
            <w:tcW w:w="2761" w:type="dxa"/>
            <w:tcBorders/>
            <w:vAlign w:val="center"/>
          </w:tcPr>
          <w:p>
            <w:pPr>
              <w:pStyle w:val="TableContents"/>
              <w:bidi w:val="0"/>
              <w:spacing w:before="0" w:after="283"/>
              <w:jc w:val="left"/>
              <w:rPr/>
            </w:pPr>
            <w:r>
              <w:rPr/>
              <w:t xml:space="preserve">Pittsburgh Steelers </w:t>
            </w:r>
          </w:p>
        </w:tc>
        <w:tc>
          <w:tcPr>
            <w:tcW w:w="1786" w:type="dxa"/>
            <w:tcBorders/>
            <w:vAlign w:val="center"/>
          </w:tcPr>
          <w:p>
            <w:pPr>
              <w:pStyle w:val="TableContents"/>
              <w:bidi w:val="0"/>
              <w:spacing w:before="0" w:after="283"/>
              <w:jc w:val="left"/>
              <w:rPr/>
            </w:pPr>
            <w:r>
              <w:rPr/>
              <w:t xml:space="preserve">Puolustava taklaus </w:t>
            </w:r>
          </w:p>
        </w:tc>
      </w:tr>
      <w:tr>
        <w:trPr/>
        <w:tc>
          <w:tcPr>
            <w:tcW w:w="691" w:type="dxa"/>
            <w:tcBorders/>
            <w:vAlign w:val="center"/>
          </w:tcPr>
          <w:p>
            <w:pPr>
              <w:pStyle w:val="TableContents"/>
              <w:bidi w:val="0"/>
              <w:spacing w:before="0" w:after="283"/>
              <w:jc w:val="left"/>
              <w:rPr/>
            </w:pPr>
            <w:r>
              <w:rPr/>
              <w:t xml:space="preserve">1973 </w:t>
            </w:r>
          </w:p>
        </w:tc>
        <w:tc>
          <w:tcPr>
            <w:tcW w:w="3886" w:type="dxa"/>
            <w:tcBorders/>
            <w:vAlign w:val="center"/>
          </w:tcPr>
          <w:p>
            <w:pPr>
              <w:pStyle w:val="TableContents"/>
              <w:bidi w:val="0"/>
              <w:spacing w:before="0" w:after="283"/>
              <w:jc w:val="left"/>
              <w:rPr/>
            </w:pPr>
            <w:r>
              <w:rPr/>
              <w:t xml:space="preserve">Anderson, Dick Dick Anderson </w:t>
            </w:r>
          </w:p>
        </w:tc>
        <w:tc>
          <w:tcPr>
            <w:tcW w:w="2761" w:type="dxa"/>
            <w:tcBorders/>
            <w:vAlign w:val="center"/>
          </w:tcPr>
          <w:p>
            <w:pPr>
              <w:pStyle w:val="TableContents"/>
              <w:bidi w:val="0"/>
              <w:spacing w:before="0" w:after="283"/>
              <w:jc w:val="left"/>
              <w:rPr/>
            </w:pPr>
            <w:r>
              <w:rPr/>
              <w:t xml:space="preserve">Miami Dolphins </w:t>
            </w:r>
          </w:p>
        </w:tc>
        <w:tc>
          <w:tcPr>
            <w:tcW w:w="1786" w:type="dxa"/>
            <w:tcBorders/>
            <w:vAlign w:val="center"/>
          </w:tcPr>
          <w:p>
            <w:pPr>
              <w:pStyle w:val="TableContents"/>
              <w:bidi w:val="0"/>
              <w:spacing w:before="0" w:after="283"/>
              <w:jc w:val="left"/>
              <w:rPr/>
            </w:pPr>
            <w:r>
              <w:rPr/>
              <w:t xml:space="preserve">Turvallisuus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3886" w:type="dxa"/>
            <w:tcBorders/>
            <w:vAlign w:val="center"/>
          </w:tcPr>
          <w:p>
            <w:pPr>
              <w:pStyle w:val="TableContents"/>
              <w:bidi w:val="0"/>
              <w:spacing w:before="0" w:after="283"/>
              <w:jc w:val="left"/>
              <w:rPr/>
            </w:pPr>
            <w:r>
              <w:rPr/>
              <w:t xml:space="preserve">Greene, Joe Joe Greene (2) </w:t>
            </w:r>
          </w:p>
        </w:tc>
        <w:tc>
          <w:tcPr>
            <w:tcW w:w="2761" w:type="dxa"/>
            <w:tcBorders/>
            <w:vAlign w:val="center"/>
          </w:tcPr>
          <w:p>
            <w:pPr>
              <w:pStyle w:val="TableContents"/>
              <w:bidi w:val="0"/>
              <w:spacing w:before="0" w:after="283"/>
              <w:jc w:val="left"/>
              <w:rPr/>
            </w:pPr>
            <w:r>
              <w:rPr/>
              <w:t xml:space="preserve">Pittsburgh Steelers (2) </w:t>
            </w:r>
          </w:p>
        </w:tc>
        <w:tc>
          <w:tcPr>
            <w:tcW w:w="1786" w:type="dxa"/>
            <w:tcBorders/>
            <w:vAlign w:val="center"/>
          </w:tcPr>
          <w:p>
            <w:pPr>
              <w:pStyle w:val="TableContents"/>
              <w:bidi w:val="0"/>
              <w:spacing w:before="0" w:after="283"/>
              <w:jc w:val="left"/>
              <w:rPr/>
            </w:pPr>
            <w:r>
              <w:rPr/>
              <w:t xml:space="preserve">Puolustava taklaus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3886" w:type="dxa"/>
            <w:tcBorders/>
            <w:vAlign w:val="center"/>
          </w:tcPr>
          <w:p>
            <w:pPr>
              <w:pStyle w:val="TableContents"/>
              <w:bidi w:val="0"/>
              <w:spacing w:before="0" w:after="283"/>
              <w:jc w:val="left"/>
              <w:rPr/>
            </w:pPr>
            <w:r>
              <w:rPr/>
              <w:t xml:space="preserve">Blount, Mel Mel Blount </w:t>
            </w:r>
          </w:p>
        </w:tc>
        <w:tc>
          <w:tcPr>
            <w:tcW w:w="2761" w:type="dxa"/>
            <w:tcBorders/>
            <w:vAlign w:val="center"/>
          </w:tcPr>
          <w:p>
            <w:pPr>
              <w:pStyle w:val="TableContents"/>
              <w:bidi w:val="0"/>
              <w:spacing w:before="0" w:after="283"/>
              <w:jc w:val="left"/>
              <w:rPr/>
            </w:pPr>
            <w:r>
              <w:rPr/>
              <w:t xml:space="preserve">Pittsburgh Steelers (3) </w:t>
            </w:r>
          </w:p>
        </w:tc>
        <w:tc>
          <w:tcPr>
            <w:tcW w:w="1786" w:type="dxa"/>
            <w:tcBorders/>
            <w:vAlign w:val="center"/>
          </w:tcPr>
          <w:p>
            <w:pPr>
              <w:pStyle w:val="TableContents"/>
              <w:bidi w:val="0"/>
              <w:spacing w:before="0" w:after="283"/>
              <w:jc w:val="left"/>
              <w:rPr/>
            </w:pPr>
            <w:r>
              <w:rPr/>
              <w:t xml:space="preserve">Cornerback </w:t>
            </w:r>
          </w:p>
        </w:tc>
      </w:tr>
      <w:tr>
        <w:trPr/>
        <w:tc>
          <w:tcPr>
            <w:tcW w:w="691" w:type="dxa"/>
            <w:tcBorders/>
            <w:vAlign w:val="center"/>
          </w:tcPr>
          <w:p>
            <w:pPr>
              <w:pStyle w:val="TableContents"/>
              <w:bidi w:val="0"/>
              <w:spacing w:before="0" w:after="283"/>
              <w:jc w:val="left"/>
              <w:rPr/>
            </w:pPr>
            <w:r>
              <w:rPr/>
              <w:t xml:space="preserve">1976 </w:t>
            </w:r>
          </w:p>
        </w:tc>
        <w:tc>
          <w:tcPr>
            <w:tcW w:w="3886" w:type="dxa"/>
            <w:tcBorders/>
            <w:vAlign w:val="center"/>
          </w:tcPr>
          <w:p>
            <w:pPr>
              <w:pStyle w:val="TableContents"/>
              <w:bidi w:val="0"/>
              <w:spacing w:before="0" w:after="283"/>
              <w:jc w:val="left"/>
              <w:rPr/>
            </w:pPr>
            <w:r>
              <w:rPr/>
              <w:t xml:space="preserve">Lambert, Jack Jack Lambert </w:t>
            </w:r>
          </w:p>
        </w:tc>
        <w:tc>
          <w:tcPr>
            <w:tcW w:w="2761" w:type="dxa"/>
            <w:tcBorders/>
            <w:vAlign w:val="center"/>
          </w:tcPr>
          <w:p>
            <w:pPr>
              <w:pStyle w:val="TableContents"/>
              <w:bidi w:val="0"/>
              <w:spacing w:before="0" w:after="283"/>
              <w:jc w:val="left"/>
              <w:rPr/>
            </w:pPr>
            <w:r>
              <w:rPr/>
              <w:t xml:space="preserve">Pittsburgh Steelers (4) </w:t>
            </w:r>
          </w:p>
        </w:tc>
        <w:tc>
          <w:tcPr>
            <w:tcW w:w="1786" w:type="dxa"/>
            <w:tcBorders/>
            <w:vAlign w:val="center"/>
          </w:tcPr>
          <w:p>
            <w:pPr>
              <w:pStyle w:val="TableContents"/>
              <w:bidi w:val="0"/>
              <w:spacing w:before="0" w:after="283"/>
              <w:jc w:val="left"/>
              <w:rPr/>
            </w:pPr>
            <w:r>
              <w:rPr/>
              <w:t xml:space="preserve">Linebacker </w:t>
            </w:r>
          </w:p>
        </w:tc>
      </w:tr>
      <w:tr>
        <w:trPr/>
        <w:tc>
          <w:tcPr>
            <w:tcW w:w="691" w:type="dxa"/>
            <w:tcBorders/>
            <w:vAlign w:val="center"/>
          </w:tcPr>
          <w:p>
            <w:pPr>
              <w:pStyle w:val="TableContents"/>
              <w:bidi w:val="0"/>
              <w:spacing w:before="0" w:after="283"/>
              <w:jc w:val="left"/>
              <w:rPr/>
            </w:pPr>
            <w:r>
              <w:rPr/>
              <w:t xml:space="preserve">1977 </w:t>
            </w:r>
          </w:p>
        </w:tc>
        <w:tc>
          <w:tcPr>
            <w:tcW w:w="3886" w:type="dxa"/>
            <w:tcBorders/>
            <w:vAlign w:val="center"/>
          </w:tcPr>
          <w:p>
            <w:pPr>
              <w:pStyle w:val="TableContents"/>
              <w:bidi w:val="0"/>
              <w:spacing w:before="0" w:after="283"/>
              <w:jc w:val="left"/>
              <w:rPr/>
            </w:pPr>
            <w:r>
              <w:rPr/>
              <w:t xml:space="preserve">Martin, Harvey Harvey Martin </w:t>
            </w:r>
          </w:p>
        </w:tc>
        <w:tc>
          <w:tcPr>
            <w:tcW w:w="2761" w:type="dxa"/>
            <w:tcBorders/>
            <w:vAlign w:val="center"/>
          </w:tcPr>
          <w:p>
            <w:pPr>
              <w:pStyle w:val="TableContents"/>
              <w:bidi w:val="0"/>
              <w:spacing w:before="0" w:after="283"/>
              <w:jc w:val="left"/>
              <w:rPr/>
            </w:pPr>
            <w:r>
              <w:rPr/>
              <w:t xml:space="preserve">Dallas Cowboys </w:t>
            </w:r>
          </w:p>
        </w:tc>
        <w:tc>
          <w:tcPr>
            <w:tcW w:w="1786" w:type="dxa"/>
            <w:tcBorders/>
            <w:vAlign w:val="center"/>
          </w:tcPr>
          <w:p>
            <w:pPr>
              <w:pStyle w:val="TableContents"/>
              <w:bidi w:val="0"/>
              <w:spacing w:before="0" w:after="283"/>
              <w:jc w:val="left"/>
              <w:rPr/>
            </w:pPr>
            <w:r>
              <w:rPr/>
              <w:t xml:space="preserve">Puolustava pää </w:t>
            </w:r>
          </w:p>
        </w:tc>
      </w:tr>
      <w:tr>
        <w:trPr/>
        <w:tc>
          <w:tcPr>
            <w:tcW w:w="691" w:type="dxa"/>
            <w:tcBorders/>
            <w:vAlign w:val="center"/>
          </w:tcPr>
          <w:p>
            <w:pPr>
              <w:pStyle w:val="TableContents"/>
              <w:bidi w:val="0"/>
              <w:spacing w:before="0" w:after="283"/>
              <w:jc w:val="left"/>
              <w:rPr/>
            </w:pPr>
            <w:r>
              <w:rPr/>
              <w:t xml:space="preserve">1978 </w:t>
            </w:r>
          </w:p>
        </w:tc>
        <w:tc>
          <w:tcPr>
            <w:tcW w:w="3886" w:type="dxa"/>
            <w:tcBorders/>
            <w:vAlign w:val="center"/>
          </w:tcPr>
          <w:p>
            <w:pPr>
              <w:pStyle w:val="TableContents"/>
              <w:bidi w:val="0"/>
              <w:spacing w:before="0" w:after="283"/>
              <w:jc w:val="left"/>
              <w:rPr/>
            </w:pPr>
            <w:r>
              <w:rPr/>
              <w:t xml:space="preserve">Randy Gradishar, Randy Randy Gradishar </w:t>
            </w:r>
          </w:p>
        </w:tc>
        <w:tc>
          <w:tcPr>
            <w:tcW w:w="2761" w:type="dxa"/>
            <w:tcBorders/>
            <w:vAlign w:val="center"/>
          </w:tcPr>
          <w:p>
            <w:pPr>
              <w:pStyle w:val="TableContents"/>
              <w:bidi w:val="0"/>
              <w:spacing w:before="0" w:after="283"/>
              <w:jc w:val="left"/>
              <w:rPr/>
            </w:pPr>
            <w:r>
              <w:rPr/>
              <w:t xml:space="preserve">Denver Broncos </w:t>
            </w:r>
          </w:p>
        </w:tc>
        <w:tc>
          <w:tcPr>
            <w:tcW w:w="1786" w:type="dxa"/>
            <w:tcBorders/>
            <w:vAlign w:val="center"/>
          </w:tcPr>
          <w:p>
            <w:pPr>
              <w:pStyle w:val="TableContents"/>
              <w:bidi w:val="0"/>
              <w:spacing w:before="0" w:after="283"/>
              <w:jc w:val="left"/>
              <w:rPr/>
            </w:pPr>
            <w:r>
              <w:rPr/>
              <w:t xml:space="preserve">Linebacker </w:t>
            </w:r>
          </w:p>
        </w:tc>
      </w:tr>
      <w:tr>
        <w:trPr/>
        <w:tc>
          <w:tcPr>
            <w:tcW w:w="691" w:type="dxa"/>
            <w:tcBorders/>
            <w:vAlign w:val="center"/>
          </w:tcPr>
          <w:p>
            <w:pPr>
              <w:pStyle w:val="TableContents"/>
              <w:bidi w:val="0"/>
              <w:spacing w:before="0" w:after="283"/>
              <w:jc w:val="left"/>
              <w:rPr/>
            </w:pPr>
            <w:r>
              <w:rPr/>
              <w:t xml:space="preserve">1979 </w:t>
            </w:r>
          </w:p>
        </w:tc>
        <w:tc>
          <w:tcPr>
            <w:tcW w:w="3886" w:type="dxa"/>
            <w:tcBorders/>
            <w:vAlign w:val="center"/>
          </w:tcPr>
          <w:p>
            <w:pPr>
              <w:pStyle w:val="TableContents"/>
              <w:bidi w:val="0"/>
              <w:spacing w:before="0" w:after="283"/>
              <w:jc w:val="left"/>
              <w:rPr/>
            </w:pPr>
            <w:r>
              <w:rPr/>
              <w:t xml:space="preserve">Selmon, Lee Roy Lee Roy Selmon Lee Roy Selmon </w:t>
            </w:r>
          </w:p>
        </w:tc>
        <w:tc>
          <w:tcPr>
            <w:tcW w:w="2761" w:type="dxa"/>
            <w:tcBorders/>
            <w:vAlign w:val="center"/>
          </w:tcPr>
          <w:p>
            <w:pPr>
              <w:pStyle w:val="TableContents"/>
              <w:bidi w:val="0"/>
              <w:spacing w:before="0" w:after="283"/>
              <w:jc w:val="left"/>
              <w:rPr/>
            </w:pPr>
            <w:r>
              <w:rPr/>
              <w:t xml:space="preserve">Tampa Bay Buccaneers </w:t>
            </w:r>
          </w:p>
        </w:tc>
        <w:tc>
          <w:tcPr>
            <w:tcW w:w="1786" w:type="dxa"/>
            <w:tcBorders/>
            <w:vAlign w:val="center"/>
          </w:tcPr>
          <w:p>
            <w:pPr>
              <w:pStyle w:val="TableContents"/>
              <w:bidi w:val="0"/>
              <w:spacing w:before="0" w:after="283"/>
              <w:jc w:val="left"/>
              <w:rPr/>
            </w:pPr>
            <w:r>
              <w:rPr/>
              <w:t xml:space="preserve">Puolustava pää </w:t>
            </w:r>
          </w:p>
        </w:tc>
      </w:tr>
      <w:tr>
        <w:trPr/>
        <w:tc>
          <w:tcPr>
            <w:tcW w:w="691" w:type="dxa"/>
            <w:tcBorders/>
            <w:vAlign w:val="center"/>
          </w:tcPr>
          <w:p>
            <w:pPr>
              <w:pStyle w:val="TableContents"/>
              <w:bidi w:val="0"/>
              <w:spacing w:before="0" w:after="283"/>
              <w:jc w:val="left"/>
              <w:rPr/>
            </w:pPr>
            <w:r>
              <w:rPr/>
              <w:t xml:space="preserve">1980 </w:t>
            </w:r>
          </w:p>
        </w:tc>
        <w:tc>
          <w:tcPr>
            <w:tcW w:w="3886" w:type="dxa"/>
            <w:tcBorders/>
            <w:vAlign w:val="center"/>
          </w:tcPr>
          <w:p>
            <w:pPr>
              <w:pStyle w:val="TableContents"/>
              <w:bidi w:val="0"/>
              <w:spacing w:before="0" w:after="283"/>
              <w:jc w:val="left"/>
              <w:rPr/>
            </w:pPr>
            <w:r>
              <w:rPr/>
              <w:t xml:space="preserve">Hayes, Lester Lester Hayes </w:t>
            </w:r>
          </w:p>
        </w:tc>
        <w:tc>
          <w:tcPr>
            <w:tcW w:w="2761" w:type="dxa"/>
            <w:tcBorders/>
            <w:vAlign w:val="center"/>
          </w:tcPr>
          <w:p>
            <w:pPr>
              <w:pStyle w:val="TableContents"/>
              <w:bidi w:val="0"/>
              <w:spacing w:before="0" w:after="283"/>
              <w:jc w:val="left"/>
              <w:rPr/>
            </w:pPr>
            <w:r>
              <w:rPr/>
              <w:t xml:space="preserve">Oakland Raiders </w:t>
            </w:r>
          </w:p>
        </w:tc>
        <w:tc>
          <w:tcPr>
            <w:tcW w:w="1786" w:type="dxa"/>
            <w:tcBorders/>
            <w:vAlign w:val="center"/>
          </w:tcPr>
          <w:p>
            <w:pPr>
              <w:pStyle w:val="TableContents"/>
              <w:bidi w:val="0"/>
              <w:spacing w:before="0" w:after="283"/>
              <w:jc w:val="left"/>
              <w:rPr/>
            </w:pPr>
            <w:r>
              <w:rPr/>
              <w:t xml:space="preserve">Cornerback </w:t>
            </w:r>
          </w:p>
        </w:tc>
      </w:tr>
      <w:tr>
        <w:trPr/>
        <w:tc>
          <w:tcPr>
            <w:tcW w:w="691" w:type="dxa"/>
            <w:tcBorders/>
            <w:vAlign w:val="center"/>
          </w:tcPr>
          <w:p>
            <w:pPr>
              <w:pStyle w:val="TableContents"/>
              <w:bidi w:val="0"/>
              <w:spacing w:before="0" w:after="283"/>
              <w:jc w:val="left"/>
              <w:rPr/>
            </w:pPr>
            <w:r>
              <w:rPr/>
              <w:t xml:space="preserve">1981 </w:t>
            </w:r>
          </w:p>
        </w:tc>
        <w:tc>
          <w:tcPr>
            <w:tcW w:w="3886" w:type="dxa"/>
            <w:tcBorders/>
            <w:vAlign w:val="center"/>
          </w:tcPr>
          <w:p>
            <w:pPr>
              <w:pStyle w:val="TableContents"/>
              <w:bidi w:val="0"/>
              <w:spacing w:before="0" w:after="283"/>
              <w:jc w:val="left"/>
              <w:rPr/>
            </w:pPr>
            <w:r>
              <w:rPr/>
              <w:t xml:space="preserve">Taylor, Lawrence Lawrence Taylor-R </w:t>
            </w:r>
          </w:p>
        </w:tc>
        <w:tc>
          <w:tcPr>
            <w:tcW w:w="2761" w:type="dxa"/>
            <w:tcBorders/>
            <w:vAlign w:val="center"/>
          </w:tcPr>
          <w:p>
            <w:pPr>
              <w:pStyle w:val="TableContents"/>
              <w:bidi w:val="0"/>
              <w:spacing w:before="0" w:after="283"/>
              <w:jc w:val="left"/>
              <w:rPr/>
            </w:pPr>
            <w:r>
              <w:rPr/>
              <w:t xml:space="preserve">New York Giants </w:t>
            </w:r>
          </w:p>
        </w:tc>
        <w:tc>
          <w:tcPr>
            <w:tcW w:w="1786" w:type="dxa"/>
            <w:tcBorders/>
            <w:vAlign w:val="center"/>
          </w:tcPr>
          <w:p>
            <w:pPr>
              <w:pStyle w:val="TableContents"/>
              <w:bidi w:val="0"/>
              <w:spacing w:before="0" w:after="283"/>
              <w:jc w:val="left"/>
              <w:rPr/>
            </w:pPr>
            <w:r>
              <w:rPr/>
              <w:t xml:space="preserve">Linebacker </w:t>
            </w:r>
          </w:p>
        </w:tc>
      </w:tr>
      <w:tr>
        <w:trPr/>
        <w:tc>
          <w:tcPr>
            <w:tcW w:w="691" w:type="dxa"/>
            <w:tcBorders/>
            <w:vAlign w:val="center"/>
          </w:tcPr>
          <w:p>
            <w:pPr>
              <w:pStyle w:val="TableContents"/>
              <w:bidi w:val="0"/>
              <w:spacing w:before="0" w:after="283"/>
              <w:jc w:val="left"/>
              <w:rPr/>
            </w:pPr>
            <w:r>
              <w:rPr/>
              <w:t xml:space="preserve">1982 </w:t>
            </w:r>
          </w:p>
        </w:tc>
        <w:tc>
          <w:tcPr>
            <w:tcW w:w="3886" w:type="dxa"/>
            <w:tcBorders/>
            <w:vAlign w:val="center"/>
          </w:tcPr>
          <w:p>
            <w:pPr>
              <w:pStyle w:val="TableContents"/>
              <w:bidi w:val="0"/>
              <w:spacing w:before="0" w:after="283"/>
              <w:jc w:val="left"/>
              <w:rPr/>
            </w:pPr>
            <w:r>
              <w:rPr/>
              <w:t xml:space="preserve">Taylor, Lawrence Lawrence Taylor (2) </w:t>
            </w:r>
          </w:p>
        </w:tc>
        <w:tc>
          <w:tcPr>
            <w:tcW w:w="2761" w:type="dxa"/>
            <w:tcBorders/>
            <w:vAlign w:val="center"/>
          </w:tcPr>
          <w:p>
            <w:pPr>
              <w:pStyle w:val="TableContents"/>
              <w:bidi w:val="0"/>
              <w:spacing w:before="0" w:after="283"/>
              <w:jc w:val="left"/>
              <w:rPr/>
            </w:pPr>
            <w:r>
              <w:rPr/>
              <w:t xml:space="preserve">New York Giants (2) </w:t>
            </w:r>
          </w:p>
        </w:tc>
        <w:tc>
          <w:tcPr>
            <w:tcW w:w="1786" w:type="dxa"/>
            <w:tcBorders/>
            <w:vAlign w:val="center"/>
          </w:tcPr>
          <w:p>
            <w:pPr>
              <w:pStyle w:val="TableContents"/>
              <w:bidi w:val="0"/>
              <w:spacing w:before="0" w:after="283"/>
              <w:jc w:val="left"/>
              <w:rPr/>
            </w:pPr>
            <w:r>
              <w:rPr/>
              <w:t xml:space="preserve">Linebacker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3886" w:type="dxa"/>
            <w:tcBorders/>
            <w:vAlign w:val="center"/>
          </w:tcPr>
          <w:p>
            <w:pPr>
              <w:pStyle w:val="TableContents"/>
              <w:bidi w:val="0"/>
              <w:spacing w:before="0" w:after="283"/>
              <w:jc w:val="left"/>
              <w:rPr/>
            </w:pPr>
            <w:r>
              <w:rPr/>
              <w:t xml:space="preserve">Betters, Doug Doug Betters </w:t>
            </w:r>
          </w:p>
        </w:tc>
        <w:tc>
          <w:tcPr>
            <w:tcW w:w="2761" w:type="dxa"/>
            <w:tcBorders/>
            <w:vAlign w:val="center"/>
          </w:tcPr>
          <w:p>
            <w:pPr>
              <w:pStyle w:val="TableContents"/>
              <w:bidi w:val="0"/>
              <w:spacing w:before="0" w:after="283"/>
              <w:jc w:val="left"/>
              <w:rPr/>
            </w:pPr>
            <w:r>
              <w:rPr/>
              <w:t xml:space="preserve">Miami Dolphins (2) </w:t>
            </w:r>
          </w:p>
        </w:tc>
        <w:tc>
          <w:tcPr>
            <w:tcW w:w="1786" w:type="dxa"/>
            <w:tcBorders/>
            <w:vAlign w:val="center"/>
          </w:tcPr>
          <w:p>
            <w:pPr>
              <w:pStyle w:val="TableContents"/>
              <w:bidi w:val="0"/>
              <w:spacing w:before="0" w:after="283"/>
              <w:jc w:val="left"/>
              <w:rPr/>
            </w:pPr>
            <w:r>
              <w:rPr/>
              <w:t xml:space="preserve">Puolustava pää </w:t>
            </w:r>
          </w:p>
        </w:tc>
      </w:tr>
      <w:tr>
        <w:trPr/>
        <w:tc>
          <w:tcPr>
            <w:tcW w:w="691" w:type="dxa"/>
            <w:tcBorders/>
            <w:vAlign w:val="center"/>
          </w:tcPr>
          <w:p>
            <w:pPr>
              <w:pStyle w:val="TableContents"/>
              <w:bidi w:val="0"/>
              <w:spacing w:before="0" w:after="283"/>
              <w:jc w:val="left"/>
              <w:rPr/>
            </w:pPr>
            <w:r>
              <w:rPr/>
              <w:t xml:space="preserve">1984 </w:t>
            </w:r>
          </w:p>
        </w:tc>
        <w:tc>
          <w:tcPr>
            <w:tcW w:w="3886" w:type="dxa"/>
            <w:tcBorders/>
            <w:vAlign w:val="center"/>
          </w:tcPr>
          <w:p>
            <w:pPr>
              <w:pStyle w:val="TableContents"/>
              <w:bidi w:val="0"/>
              <w:spacing w:before="0" w:after="283"/>
              <w:jc w:val="left"/>
              <w:rPr/>
            </w:pPr>
            <w:r>
              <w:rPr/>
              <w:t xml:space="preserve">Easley, Kenny Kenny Easley </w:t>
            </w:r>
          </w:p>
        </w:tc>
        <w:tc>
          <w:tcPr>
            <w:tcW w:w="2761" w:type="dxa"/>
            <w:tcBorders/>
            <w:vAlign w:val="center"/>
          </w:tcPr>
          <w:p>
            <w:pPr>
              <w:pStyle w:val="TableContents"/>
              <w:bidi w:val="0"/>
              <w:spacing w:before="0" w:after="283"/>
              <w:jc w:val="left"/>
              <w:rPr/>
            </w:pPr>
            <w:r>
              <w:rPr/>
              <w:t xml:space="preserve">Seattle Seahawks </w:t>
            </w:r>
          </w:p>
        </w:tc>
        <w:tc>
          <w:tcPr>
            <w:tcW w:w="1786" w:type="dxa"/>
            <w:tcBorders/>
            <w:vAlign w:val="center"/>
          </w:tcPr>
          <w:p>
            <w:pPr>
              <w:pStyle w:val="TableContents"/>
              <w:bidi w:val="0"/>
              <w:spacing w:before="0" w:after="283"/>
              <w:jc w:val="left"/>
              <w:rPr/>
            </w:pPr>
            <w:r>
              <w:rPr/>
              <w:t xml:space="preserve">Turvallisuus </w:t>
            </w:r>
          </w:p>
        </w:tc>
      </w:tr>
      <w:tr>
        <w:trPr/>
        <w:tc>
          <w:tcPr>
            <w:tcW w:w="691" w:type="dxa"/>
            <w:tcBorders/>
            <w:vAlign w:val="center"/>
          </w:tcPr>
          <w:p>
            <w:pPr>
              <w:pStyle w:val="TableContents"/>
              <w:bidi w:val="0"/>
              <w:spacing w:before="0" w:after="283"/>
              <w:jc w:val="left"/>
              <w:rPr/>
            </w:pPr>
            <w:r>
              <w:rPr/>
              <w:t xml:space="preserve">1985 </w:t>
            </w:r>
          </w:p>
        </w:tc>
        <w:tc>
          <w:tcPr>
            <w:tcW w:w="3886" w:type="dxa"/>
            <w:tcBorders/>
            <w:vAlign w:val="center"/>
          </w:tcPr>
          <w:p>
            <w:pPr>
              <w:pStyle w:val="TableContents"/>
              <w:bidi w:val="0"/>
              <w:spacing w:before="0" w:after="283"/>
              <w:jc w:val="left"/>
              <w:rPr/>
            </w:pPr>
            <w:r>
              <w:rPr/>
              <w:t xml:space="preserve">Singletary, Mike Mike Mike Singletary </w:t>
            </w:r>
          </w:p>
        </w:tc>
        <w:tc>
          <w:tcPr>
            <w:tcW w:w="2761" w:type="dxa"/>
            <w:tcBorders/>
            <w:vAlign w:val="center"/>
          </w:tcPr>
          <w:p>
            <w:pPr>
              <w:pStyle w:val="TableContents"/>
              <w:bidi w:val="0"/>
              <w:spacing w:before="0" w:after="283"/>
              <w:jc w:val="left"/>
              <w:rPr/>
            </w:pPr>
            <w:r>
              <w:rPr/>
              <w:t xml:space="preserve">Chicago Bears </w:t>
            </w:r>
          </w:p>
        </w:tc>
        <w:tc>
          <w:tcPr>
            <w:tcW w:w="1786" w:type="dxa"/>
            <w:tcBorders/>
            <w:vAlign w:val="center"/>
          </w:tcPr>
          <w:p>
            <w:pPr>
              <w:pStyle w:val="TableContents"/>
              <w:bidi w:val="0"/>
              <w:spacing w:before="0" w:after="283"/>
              <w:jc w:val="left"/>
              <w:rPr/>
            </w:pPr>
            <w:r>
              <w:rPr/>
              <w:t xml:space="preserve">Linebacker </w:t>
            </w:r>
          </w:p>
        </w:tc>
      </w:tr>
      <w:tr>
        <w:trPr/>
        <w:tc>
          <w:tcPr>
            <w:tcW w:w="691" w:type="dxa"/>
            <w:tcBorders/>
            <w:vAlign w:val="center"/>
          </w:tcPr>
          <w:p>
            <w:pPr>
              <w:pStyle w:val="TableContents"/>
              <w:bidi w:val="0"/>
              <w:spacing w:before="0" w:after="283"/>
              <w:jc w:val="left"/>
              <w:rPr/>
            </w:pPr>
            <w:r>
              <w:rPr/>
              <w:t xml:space="preserve">1986 </w:t>
            </w:r>
          </w:p>
        </w:tc>
        <w:tc>
          <w:tcPr>
            <w:tcW w:w="3886" w:type="dxa"/>
            <w:tcBorders/>
            <w:vAlign w:val="center"/>
          </w:tcPr>
          <w:p>
            <w:pPr>
              <w:pStyle w:val="TableContents"/>
              <w:bidi w:val="0"/>
              <w:spacing w:before="0" w:after="283"/>
              <w:jc w:val="left"/>
              <w:rPr/>
            </w:pPr>
            <w:r>
              <w:rPr/>
              <w:t xml:space="preserve">Taylor, Lawrence Lawrence Taylor (3) </w:t>
            </w:r>
          </w:p>
        </w:tc>
        <w:tc>
          <w:tcPr>
            <w:tcW w:w="2761" w:type="dxa"/>
            <w:tcBorders/>
            <w:vAlign w:val="center"/>
          </w:tcPr>
          <w:p>
            <w:pPr>
              <w:pStyle w:val="TableContents"/>
              <w:bidi w:val="0"/>
              <w:spacing w:before="0" w:after="283"/>
              <w:jc w:val="left"/>
              <w:rPr/>
            </w:pPr>
            <w:r>
              <w:rPr/>
              <w:t xml:space="preserve">New York Giants (3) </w:t>
            </w:r>
          </w:p>
        </w:tc>
        <w:tc>
          <w:tcPr>
            <w:tcW w:w="1786" w:type="dxa"/>
            <w:tcBorders/>
            <w:vAlign w:val="center"/>
          </w:tcPr>
          <w:p>
            <w:pPr>
              <w:pStyle w:val="TableContents"/>
              <w:bidi w:val="0"/>
              <w:spacing w:before="0" w:after="283"/>
              <w:jc w:val="left"/>
              <w:rPr/>
            </w:pPr>
            <w:r>
              <w:rPr/>
              <w:t xml:space="preserve">Linebacker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3886" w:type="dxa"/>
            <w:tcBorders/>
            <w:vAlign w:val="center"/>
          </w:tcPr>
          <w:p>
            <w:pPr>
              <w:pStyle w:val="TableContents"/>
              <w:bidi w:val="0"/>
              <w:spacing w:before="0" w:after="283"/>
              <w:jc w:val="left"/>
              <w:rPr/>
            </w:pPr>
            <w:r>
              <w:rPr/>
              <w:t xml:space="preserve">White, Reggie Reggie White </w:t>
            </w:r>
          </w:p>
        </w:tc>
        <w:tc>
          <w:tcPr>
            <w:tcW w:w="2761" w:type="dxa"/>
            <w:tcBorders/>
            <w:vAlign w:val="center"/>
          </w:tcPr>
          <w:p>
            <w:pPr>
              <w:pStyle w:val="TableContents"/>
              <w:bidi w:val="0"/>
              <w:spacing w:before="0" w:after="283"/>
              <w:jc w:val="left"/>
              <w:rPr/>
            </w:pPr>
            <w:r>
              <w:rPr/>
              <w:t xml:space="preserve">Philadelphia Eagles </w:t>
            </w:r>
          </w:p>
        </w:tc>
        <w:tc>
          <w:tcPr>
            <w:tcW w:w="1786" w:type="dxa"/>
            <w:tcBorders/>
            <w:vAlign w:val="center"/>
          </w:tcPr>
          <w:p>
            <w:pPr>
              <w:pStyle w:val="TableContents"/>
              <w:bidi w:val="0"/>
              <w:spacing w:before="0" w:after="283"/>
              <w:jc w:val="left"/>
              <w:rPr/>
            </w:pPr>
            <w:r>
              <w:rPr/>
              <w:t xml:space="preserve">Puolustava pää </w:t>
            </w:r>
          </w:p>
        </w:tc>
      </w:tr>
      <w:tr>
        <w:trPr/>
        <w:tc>
          <w:tcPr>
            <w:tcW w:w="691" w:type="dxa"/>
            <w:tcBorders/>
            <w:vAlign w:val="center"/>
          </w:tcPr>
          <w:p>
            <w:pPr>
              <w:pStyle w:val="TableContents"/>
              <w:bidi w:val="0"/>
              <w:spacing w:before="0" w:after="283"/>
              <w:jc w:val="left"/>
              <w:rPr/>
            </w:pPr>
            <w:r>
              <w:rPr/>
              <w:t xml:space="preserve">1988 </w:t>
            </w:r>
          </w:p>
        </w:tc>
        <w:tc>
          <w:tcPr>
            <w:tcW w:w="3886" w:type="dxa"/>
            <w:tcBorders/>
            <w:vAlign w:val="center"/>
          </w:tcPr>
          <w:p>
            <w:pPr>
              <w:pStyle w:val="TableContents"/>
              <w:bidi w:val="0"/>
              <w:spacing w:before="0" w:after="283"/>
              <w:jc w:val="left"/>
              <w:rPr/>
            </w:pPr>
            <w:r>
              <w:rPr/>
              <w:t xml:space="preserve">Singletary, Mike Mike Mike Singletary (2) </w:t>
            </w:r>
          </w:p>
        </w:tc>
        <w:tc>
          <w:tcPr>
            <w:tcW w:w="2761" w:type="dxa"/>
            <w:tcBorders/>
            <w:vAlign w:val="center"/>
          </w:tcPr>
          <w:p>
            <w:pPr>
              <w:pStyle w:val="TableContents"/>
              <w:bidi w:val="0"/>
              <w:spacing w:before="0" w:after="283"/>
              <w:jc w:val="left"/>
              <w:rPr/>
            </w:pPr>
            <w:r>
              <w:rPr/>
              <w:t xml:space="preserve">Chicago Bears (2) </w:t>
            </w:r>
          </w:p>
        </w:tc>
        <w:tc>
          <w:tcPr>
            <w:tcW w:w="1786" w:type="dxa"/>
            <w:tcBorders/>
            <w:vAlign w:val="center"/>
          </w:tcPr>
          <w:p>
            <w:pPr>
              <w:pStyle w:val="TableContents"/>
              <w:bidi w:val="0"/>
              <w:spacing w:before="0" w:after="283"/>
              <w:jc w:val="left"/>
              <w:rPr/>
            </w:pPr>
            <w:r>
              <w:rPr/>
              <w:t xml:space="preserve">Linebacker </w:t>
            </w:r>
          </w:p>
        </w:tc>
      </w:tr>
      <w:tr>
        <w:trPr/>
        <w:tc>
          <w:tcPr>
            <w:tcW w:w="691" w:type="dxa"/>
            <w:tcBorders/>
            <w:vAlign w:val="center"/>
          </w:tcPr>
          <w:p>
            <w:pPr>
              <w:pStyle w:val="TableContents"/>
              <w:bidi w:val="0"/>
              <w:spacing w:before="0" w:after="283"/>
              <w:jc w:val="left"/>
              <w:rPr/>
            </w:pPr>
            <w:r>
              <w:rPr/>
              <w:t xml:space="preserve">1989 </w:t>
            </w:r>
          </w:p>
        </w:tc>
        <w:tc>
          <w:tcPr>
            <w:tcW w:w="3886" w:type="dxa"/>
            <w:tcBorders/>
            <w:vAlign w:val="center"/>
          </w:tcPr>
          <w:p>
            <w:pPr>
              <w:pStyle w:val="TableContents"/>
              <w:bidi w:val="0"/>
              <w:spacing w:before="0" w:after="283"/>
              <w:jc w:val="left"/>
              <w:rPr/>
            </w:pPr>
            <w:r>
              <w:rPr/>
              <w:t xml:space="preserve">Millard, Keith Keith Millard </w:t>
            </w:r>
          </w:p>
        </w:tc>
        <w:tc>
          <w:tcPr>
            <w:tcW w:w="2761" w:type="dxa"/>
            <w:tcBorders/>
            <w:vAlign w:val="center"/>
          </w:tcPr>
          <w:p>
            <w:pPr>
              <w:pStyle w:val="TableContents"/>
              <w:bidi w:val="0"/>
              <w:spacing w:before="0" w:after="283"/>
              <w:jc w:val="left"/>
              <w:rPr/>
            </w:pPr>
            <w:r>
              <w:rPr/>
              <w:t xml:space="preserve">Minnesota Vikings (2) </w:t>
            </w:r>
          </w:p>
        </w:tc>
        <w:tc>
          <w:tcPr>
            <w:tcW w:w="1786" w:type="dxa"/>
            <w:tcBorders/>
            <w:vAlign w:val="center"/>
          </w:tcPr>
          <w:p>
            <w:pPr>
              <w:pStyle w:val="TableContents"/>
              <w:bidi w:val="0"/>
              <w:spacing w:before="0" w:after="283"/>
              <w:jc w:val="left"/>
              <w:rPr/>
            </w:pPr>
            <w:r>
              <w:rPr/>
              <w:t xml:space="preserve">Puolustava taklaus </w:t>
            </w:r>
          </w:p>
        </w:tc>
      </w:tr>
      <w:tr>
        <w:trPr/>
        <w:tc>
          <w:tcPr>
            <w:tcW w:w="691" w:type="dxa"/>
            <w:tcBorders/>
            <w:vAlign w:val="center"/>
          </w:tcPr>
          <w:p>
            <w:pPr>
              <w:pStyle w:val="TableContents"/>
              <w:bidi w:val="0"/>
              <w:spacing w:before="0" w:after="283"/>
              <w:jc w:val="left"/>
              <w:rPr/>
            </w:pPr>
            <w:r>
              <w:rPr/>
              <w:t xml:space="preserve">1990 </w:t>
            </w:r>
          </w:p>
        </w:tc>
        <w:tc>
          <w:tcPr>
            <w:tcW w:w="3886" w:type="dxa"/>
            <w:tcBorders/>
            <w:vAlign w:val="center"/>
          </w:tcPr>
          <w:p>
            <w:pPr>
              <w:pStyle w:val="TableContents"/>
              <w:bidi w:val="0"/>
              <w:spacing w:before="0" w:after="283"/>
              <w:jc w:val="left"/>
              <w:rPr/>
            </w:pPr>
            <w:r>
              <w:rPr/>
              <w:t xml:space="preserve">Smith, Bruce Bruce Smith </w:t>
            </w:r>
          </w:p>
        </w:tc>
        <w:tc>
          <w:tcPr>
            <w:tcW w:w="2761" w:type="dxa"/>
            <w:tcBorders/>
            <w:vAlign w:val="center"/>
          </w:tcPr>
          <w:p>
            <w:pPr>
              <w:pStyle w:val="TableContents"/>
              <w:bidi w:val="0"/>
              <w:spacing w:before="0" w:after="283"/>
              <w:jc w:val="left"/>
              <w:rPr/>
            </w:pPr>
            <w:r>
              <w:rPr/>
              <w:t xml:space="preserve">Buffalo Bills </w:t>
            </w:r>
          </w:p>
        </w:tc>
        <w:tc>
          <w:tcPr>
            <w:tcW w:w="1786" w:type="dxa"/>
            <w:tcBorders/>
            <w:vAlign w:val="center"/>
          </w:tcPr>
          <w:p>
            <w:pPr>
              <w:pStyle w:val="TableContents"/>
              <w:bidi w:val="0"/>
              <w:spacing w:before="0" w:after="283"/>
              <w:jc w:val="left"/>
              <w:rPr/>
            </w:pPr>
            <w:r>
              <w:rPr/>
              <w:t xml:space="preserve">Puolustava pää </w:t>
            </w:r>
          </w:p>
        </w:tc>
      </w:tr>
      <w:tr>
        <w:trPr/>
        <w:tc>
          <w:tcPr>
            <w:tcW w:w="691" w:type="dxa"/>
            <w:tcBorders/>
            <w:vAlign w:val="center"/>
          </w:tcPr>
          <w:p>
            <w:pPr>
              <w:pStyle w:val="TableContents"/>
              <w:bidi w:val="0"/>
              <w:spacing w:before="0" w:after="283"/>
              <w:jc w:val="left"/>
              <w:rPr/>
            </w:pPr>
            <w:r>
              <w:rPr/>
              <w:t xml:space="preserve">1991 </w:t>
            </w:r>
          </w:p>
        </w:tc>
        <w:tc>
          <w:tcPr>
            <w:tcW w:w="3886" w:type="dxa"/>
            <w:tcBorders/>
            <w:vAlign w:val="center"/>
          </w:tcPr>
          <w:p>
            <w:pPr>
              <w:pStyle w:val="TableContents"/>
              <w:bidi w:val="0"/>
              <w:spacing w:before="0" w:after="283"/>
              <w:jc w:val="left"/>
              <w:rPr/>
            </w:pPr>
            <w:r>
              <w:rPr/>
              <w:t xml:space="preserve">Swilling, Pat Pat Swilling </w:t>
            </w:r>
          </w:p>
        </w:tc>
        <w:tc>
          <w:tcPr>
            <w:tcW w:w="2761" w:type="dxa"/>
            <w:tcBorders/>
            <w:vAlign w:val="center"/>
          </w:tcPr>
          <w:p>
            <w:pPr>
              <w:pStyle w:val="TableContents"/>
              <w:bidi w:val="0"/>
              <w:spacing w:before="0" w:after="283"/>
              <w:jc w:val="left"/>
              <w:rPr/>
            </w:pPr>
            <w:r>
              <w:rPr/>
              <w:t xml:space="preserve">New Orleans Saints </w:t>
            </w:r>
          </w:p>
        </w:tc>
        <w:tc>
          <w:tcPr>
            <w:tcW w:w="1786" w:type="dxa"/>
            <w:tcBorders/>
            <w:vAlign w:val="center"/>
          </w:tcPr>
          <w:p>
            <w:pPr>
              <w:pStyle w:val="TableContents"/>
              <w:bidi w:val="0"/>
              <w:spacing w:before="0" w:after="283"/>
              <w:jc w:val="left"/>
              <w:rPr/>
            </w:pPr>
            <w:r>
              <w:rPr/>
              <w:t xml:space="preserve">Linebacker </w:t>
            </w:r>
          </w:p>
        </w:tc>
      </w:tr>
      <w:tr>
        <w:trPr/>
        <w:tc>
          <w:tcPr>
            <w:tcW w:w="691" w:type="dxa"/>
            <w:tcBorders/>
            <w:vAlign w:val="center"/>
          </w:tcPr>
          <w:p>
            <w:pPr>
              <w:pStyle w:val="TableContents"/>
              <w:bidi w:val="0"/>
              <w:spacing w:before="0" w:after="283"/>
              <w:jc w:val="left"/>
              <w:rPr/>
            </w:pPr>
            <w:r>
              <w:rPr/>
              <w:t xml:space="preserve">1992 </w:t>
            </w:r>
          </w:p>
        </w:tc>
        <w:tc>
          <w:tcPr>
            <w:tcW w:w="3886" w:type="dxa"/>
            <w:tcBorders/>
            <w:vAlign w:val="center"/>
          </w:tcPr>
          <w:p>
            <w:pPr>
              <w:pStyle w:val="TableContents"/>
              <w:bidi w:val="0"/>
              <w:spacing w:before="0" w:after="283"/>
              <w:jc w:val="left"/>
              <w:rPr/>
            </w:pPr>
            <w:r>
              <w:rPr/>
              <w:t xml:space="preserve">Kennedy, Cortez Cortez Kennedy </w:t>
            </w:r>
          </w:p>
        </w:tc>
        <w:tc>
          <w:tcPr>
            <w:tcW w:w="2761" w:type="dxa"/>
            <w:tcBorders/>
            <w:vAlign w:val="center"/>
          </w:tcPr>
          <w:p>
            <w:pPr>
              <w:pStyle w:val="TableContents"/>
              <w:bidi w:val="0"/>
              <w:spacing w:before="0" w:after="283"/>
              <w:jc w:val="left"/>
              <w:rPr/>
            </w:pPr>
            <w:r>
              <w:rPr/>
              <w:t xml:space="preserve">Seattle Seahawks (2) </w:t>
            </w:r>
          </w:p>
        </w:tc>
        <w:tc>
          <w:tcPr>
            <w:tcW w:w="1786" w:type="dxa"/>
            <w:tcBorders/>
            <w:vAlign w:val="center"/>
          </w:tcPr>
          <w:p>
            <w:pPr>
              <w:pStyle w:val="TableContents"/>
              <w:bidi w:val="0"/>
              <w:spacing w:before="0" w:after="283"/>
              <w:jc w:val="left"/>
              <w:rPr/>
            </w:pPr>
            <w:r>
              <w:rPr/>
              <w:t xml:space="preserve">Puolustava taklaus </w:t>
            </w:r>
          </w:p>
        </w:tc>
      </w:tr>
      <w:tr>
        <w:trPr/>
        <w:tc>
          <w:tcPr>
            <w:tcW w:w="691" w:type="dxa"/>
            <w:tcBorders/>
            <w:vAlign w:val="center"/>
          </w:tcPr>
          <w:p>
            <w:pPr>
              <w:pStyle w:val="TableContents"/>
              <w:bidi w:val="0"/>
              <w:spacing w:before="0" w:after="283"/>
              <w:jc w:val="left"/>
              <w:rPr/>
            </w:pPr>
            <w:r>
              <w:rPr/>
              <w:t xml:space="preserve">1993 </w:t>
            </w:r>
          </w:p>
        </w:tc>
        <w:tc>
          <w:tcPr>
            <w:tcW w:w="3886" w:type="dxa"/>
            <w:tcBorders/>
            <w:vAlign w:val="center"/>
          </w:tcPr>
          <w:p>
            <w:pPr>
              <w:pStyle w:val="TableContents"/>
              <w:bidi w:val="0"/>
              <w:spacing w:before="0" w:after="283"/>
              <w:jc w:val="left"/>
              <w:rPr/>
            </w:pPr>
            <w:r>
              <w:rPr/>
              <w:t xml:space="preserve">Woodson, Rod Rod Woodson </w:t>
            </w:r>
          </w:p>
        </w:tc>
        <w:tc>
          <w:tcPr>
            <w:tcW w:w="2761" w:type="dxa"/>
            <w:tcBorders/>
            <w:vAlign w:val="center"/>
          </w:tcPr>
          <w:p>
            <w:pPr>
              <w:pStyle w:val="TableContents"/>
              <w:bidi w:val="0"/>
              <w:spacing w:before="0" w:after="283"/>
              <w:jc w:val="left"/>
              <w:rPr/>
            </w:pPr>
            <w:r>
              <w:rPr/>
              <w:t xml:space="preserve">Pittsburgh Steelers (5) </w:t>
            </w:r>
          </w:p>
        </w:tc>
        <w:tc>
          <w:tcPr>
            <w:tcW w:w="1786" w:type="dxa"/>
            <w:tcBorders/>
            <w:vAlign w:val="center"/>
          </w:tcPr>
          <w:p>
            <w:pPr>
              <w:pStyle w:val="TableContents"/>
              <w:bidi w:val="0"/>
              <w:spacing w:before="0" w:after="283"/>
              <w:jc w:val="left"/>
              <w:rPr/>
            </w:pPr>
            <w:r>
              <w:rPr/>
              <w:t xml:space="preserve">Cornerback </w:t>
            </w:r>
          </w:p>
        </w:tc>
      </w:tr>
      <w:tr>
        <w:trPr/>
        <w:tc>
          <w:tcPr>
            <w:tcW w:w="691" w:type="dxa"/>
            <w:tcBorders/>
            <w:vAlign w:val="center"/>
          </w:tcPr>
          <w:p>
            <w:pPr>
              <w:pStyle w:val="TableContents"/>
              <w:bidi w:val="0"/>
              <w:spacing w:before="0" w:after="283"/>
              <w:jc w:val="left"/>
              <w:rPr/>
            </w:pPr>
            <w:r>
              <w:rPr/>
              <w:t xml:space="preserve">1994 </w:t>
            </w:r>
          </w:p>
        </w:tc>
        <w:tc>
          <w:tcPr>
            <w:tcW w:w="3886" w:type="dxa"/>
            <w:tcBorders/>
            <w:vAlign w:val="center"/>
          </w:tcPr>
          <w:p>
            <w:pPr>
              <w:pStyle w:val="TableContents"/>
              <w:bidi w:val="0"/>
              <w:spacing w:before="0" w:after="283"/>
              <w:jc w:val="left"/>
              <w:rPr/>
            </w:pPr>
            <w:r>
              <w:rPr/>
              <w:t xml:space="preserve">Sanders, Deion Deion Sanders </w:t>
            </w:r>
          </w:p>
        </w:tc>
        <w:tc>
          <w:tcPr>
            <w:tcW w:w="2761" w:type="dxa"/>
            <w:tcBorders/>
            <w:vAlign w:val="center"/>
          </w:tcPr>
          <w:p>
            <w:pPr>
              <w:pStyle w:val="TableContents"/>
              <w:bidi w:val="0"/>
              <w:spacing w:before="0" w:after="283"/>
              <w:jc w:val="left"/>
              <w:rPr/>
            </w:pPr>
            <w:r>
              <w:rPr/>
              <w:t xml:space="preserve">San Francisco 49ers </w:t>
            </w:r>
          </w:p>
        </w:tc>
        <w:tc>
          <w:tcPr>
            <w:tcW w:w="1786" w:type="dxa"/>
            <w:tcBorders/>
            <w:vAlign w:val="center"/>
          </w:tcPr>
          <w:p>
            <w:pPr>
              <w:pStyle w:val="TableContents"/>
              <w:bidi w:val="0"/>
              <w:spacing w:before="0" w:after="283"/>
              <w:jc w:val="left"/>
              <w:rPr/>
            </w:pPr>
            <w:r>
              <w:rPr/>
              <w:t xml:space="preserve">Cornerback </w:t>
            </w:r>
          </w:p>
        </w:tc>
      </w:tr>
      <w:tr>
        <w:trPr/>
        <w:tc>
          <w:tcPr>
            <w:tcW w:w="691" w:type="dxa"/>
            <w:tcBorders/>
            <w:vAlign w:val="center"/>
          </w:tcPr>
          <w:p>
            <w:pPr>
              <w:pStyle w:val="TableContents"/>
              <w:bidi w:val="0"/>
              <w:spacing w:before="0" w:after="283"/>
              <w:jc w:val="left"/>
              <w:rPr/>
            </w:pPr>
            <w:r>
              <w:rPr/>
              <w:t xml:space="preserve">1995 </w:t>
            </w:r>
          </w:p>
        </w:tc>
        <w:tc>
          <w:tcPr>
            <w:tcW w:w="3886" w:type="dxa"/>
            <w:tcBorders/>
            <w:vAlign w:val="center"/>
          </w:tcPr>
          <w:p>
            <w:pPr>
              <w:pStyle w:val="TableContents"/>
              <w:bidi w:val="0"/>
              <w:spacing w:before="0" w:after="283"/>
              <w:jc w:val="left"/>
              <w:rPr/>
            </w:pPr>
            <w:r>
              <w:rPr/>
              <w:t xml:space="preserve">Paup, Bryce Bryce Paup </w:t>
            </w:r>
          </w:p>
        </w:tc>
        <w:tc>
          <w:tcPr>
            <w:tcW w:w="2761" w:type="dxa"/>
            <w:tcBorders/>
            <w:vAlign w:val="center"/>
          </w:tcPr>
          <w:p>
            <w:pPr>
              <w:pStyle w:val="TableContents"/>
              <w:bidi w:val="0"/>
              <w:spacing w:before="0" w:after="283"/>
              <w:jc w:val="left"/>
              <w:rPr/>
            </w:pPr>
            <w:r>
              <w:rPr/>
              <w:t xml:space="preserve">Buffalo Bills (2) </w:t>
            </w:r>
          </w:p>
        </w:tc>
        <w:tc>
          <w:tcPr>
            <w:tcW w:w="1786" w:type="dxa"/>
            <w:tcBorders/>
            <w:vAlign w:val="center"/>
          </w:tcPr>
          <w:p>
            <w:pPr>
              <w:pStyle w:val="TableContents"/>
              <w:bidi w:val="0"/>
              <w:spacing w:before="0" w:after="283"/>
              <w:jc w:val="left"/>
              <w:rPr/>
            </w:pPr>
            <w:r>
              <w:rPr/>
              <w:t xml:space="preserve">Linebacker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3886" w:type="dxa"/>
            <w:tcBorders/>
            <w:vAlign w:val="center"/>
          </w:tcPr>
          <w:p>
            <w:pPr>
              <w:pStyle w:val="TableContents"/>
              <w:bidi w:val="0"/>
              <w:spacing w:before="0" w:after="283"/>
              <w:jc w:val="left"/>
              <w:rPr/>
            </w:pPr>
            <w:r>
              <w:rPr/>
              <w:t xml:space="preserve">Smith, Bruce Bruce Smith (2) </w:t>
            </w:r>
          </w:p>
        </w:tc>
        <w:tc>
          <w:tcPr>
            <w:tcW w:w="2761" w:type="dxa"/>
            <w:tcBorders/>
            <w:vAlign w:val="center"/>
          </w:tcPr>
          <w:p>
            <w:pPr>
              <w:pStyle w:val="TableContents"/>
              <w:bidi w:val="0"/>
              <w:spacing w:before="0" w:after="283"/>
              <w:jc w:val="left"/>
              <w:rPr/>
            </w:pPr>
            <w:r>
              <w:rPr/>
              <w:t xml:space="preserve">Buffalo Bills (3) </w:t>
            </w:r>
          </w:p>
        </w:tc>
        <w:tc>
          <w:tcPr>
            <w:tcW w:w="1786" w:type="dxa"/>
            <w:tcBorders/>
            <w:vAlign w:val="center"/>
          </w:tcPr>
          <w:p>
            <w:pPr>
              <w:pStyle w:val="TableContents"/>
              <w:bidi w:val="0"/>
              <w:spacing w:before="0" w:after="283"/>
              <w:jc w:val="left"/>
              <w:rPr/>
            </w:pPr>
            <w:r>
              <w:rPr/>
              <w:t xml:space="preserve">Puolustava pää </w:t>
            </w:r>
          </w:p>
        </w:tc>
      </w:tr>
      <w:tr>
        <w:trPr/>
        <w:tc>
          <w:tcPr>
            <w:tcW w:w="691" w:type="dxa"/>
            <w:tcBorders/>
            <w:vAlign w:val="center"/>
          </w:tcPr>
          <w:p>
            <w:pPr>
              <w:pStyle w:val="TableContents"/>
              <w:bidi w:val="0"/>
              <w:spacing w:before="0" w:after="283"/>
              <w:jc w:val="left"/>
              <w:rPr/>
            </w:pPr>
            <w:r>
              <w:rPr/>
              <w:t xml:space="preserve">1997 </w:t>
            </w:r>
          </w:p>
        </w:tc>
        <w:tc>
          <w:tcPr>
            <w:tcW w:w="3886" w:type="dxa"/>
            <w:tcBorders/>
            <w:vAlign w:val="center"/>
          </w:tcPr>
          <w:p>
            <w:pPr>
              <w:pStyle w:val="TableContents"/>
              <w:bidi w:val="0"/>
              <w:spacing w:before="0" w:after="283"/>
              <w:jc w:val="left"/>
              <w:rPr/>
            </w:pPr>
            <w:r>
              <w:rPr/>
              <w:t xml:space="preserve">Stubblefield, Dana Dana Dana Stubblefield </w:t>
            </w:r>
          </w:p>
        </w:tc>
        <w:tc>
          <w:tcPr>
            <w:tcW w:w="2761" w:type="dxa"/>
            <w:tcBorders/>
            <w:vAlign w:val="center"/>
          </w:tcPr>
          <w:p>
            <w:pPr>
              <w:pStyle w:val="TableContents"/>
              <w:bidi w:val="0"/>
              <w:spacing w:before="0" w:after="283"/>
              <w:jc w:val="left"/>
              <w:rPr/>
            </w:pPr>
            <w:r>
              <w:rPr/>
              <w:t xml:space="preserve">San Francisco 49ers (2) </w:t>
            </w:r>
          </w:p>
        </w:tc>
        <w:tc>
          <w:tcPr>
            <w:tcW w:w="1786" w:type="dxa"/>
            <w:tcBorders/>
            <w:vAlign w:val="center"/>
          </w:tcPr>
          <w:p>
            <w:pPr>
              <w:pStyle w:val="TableContents"/>
              <w:bidi w:val="0"/>
              <w:spacing w:before="0" w:after="283"/>
              <w:jc w:val="left"/>
              <w:rPr/>
            </w:pPr>
            <w:r>
              <w:rPr/>
              <w:t xml:space="preserve">Puolustava taklaus </w:t>
            </w:r>
          </w:p>
        </w:tc>
      </w:tr>
      <w:tr>
        <w:trPr/>
        <w:tc>
          <w:tcPr>
            <w:tcW w:w="691" w:type="dxa"/>
            <w:tcBorders/>
            <w:vAlign w:val="center"/>
          </w:tcPr>
          <w:p>
            <w:pPr>
              <w:pStyle w:val="TableContents"/>
              <w:bidi w:val="0"/>
              <w:spacing w:before="0" w:after="283"/>
              <w:jc w:val="left"/>
              <w:rPr/>
            </w:pPr>
            <w:r>
              <w:rPr/>
              <w:t xml:space="preserve">1998 </w:t>
            </w:r>
          </w:p>
        </w:tc>
        <w:tc>
          <w:tcPr>
            <w:tcW w:w="3886" w:type="dxa"/>
            <w:tcBorders/>
            <w:vAlign w:val="center"/>
          </w:tcPr>
          <w:p>
            <w:pPr>
              <w:pStyle w:val="TableContents"/>
              <w:bidi w:val="0"/>
              <w:spacing w:before="0" w:after="283"/>
              <w:jc w:val="left"/>
              <w:rPr/>
            </w:pPr>
            <w:r>
              <w:rPr/>
              <w:t xml:space="preserve">White, Reggie Reggie White (2) </w:t>
            </w:r>
          </w:p>
        </w:tc>
        <w:tc>
          <w:tcPr>
            <w:tcW w:w="2761" w:type="dxa"/>
            <w:tcBorders/>
            <w:vAlign w:val="center"/>
          </w:tcPr>
          <w:p>
            <w:pPr>
              <w:pStyle w:val="TableContents"/>
              <w:bidi w:val="0"/>
              <w:spacing w:before="0" w:after="283"/>
              <w:jc w:val="left"/>
              <w:rPr/>
            </w:pPr>
            <w:r>
              <w:rPr/>
              <w:t xml:space="preserve">Green Bay Packers </w:t>
            </w:r>
          </w:p>
        </w:tc>
        <w:tc>
          <w:tcPr>
            <w:tcW w:w="1786" w:type="dxa"/>
            <w:tcBorders/>
            <w:vAlign w:val="center"/>
          </w:tcPr>
          <w:p>
            <w:pPr>
              <w:pStyle w:val="TableContents"/>
              <w:bidi w:val="0"/>
              <w:spacing w:before="0" w:after="283"/>
              <w:jc w:val="left"/>
              <w:rPr/>
            </w:pPr>
            <w:r>
              <w:rPr/>
              <w:t xml:space="preserve">Puolustava pää </w:t>
            </w:r>
          </w:p>
        </w:tc>
      </w:tr>
      <w:tr>
        <w:trPr/>
        <w:tc>
          <w:tcPr>
            <w:tcW w:w="691" w:type="dxa"/>
            <w:tcBorders/>
            <w:vAlign w:val="center"/>
          </w:tcPr>
          <w:p>
            <w:pPr>
              <w:pStyle w:val="TableContents"/>
              <w:bidi w:val="0"/>
              <w:spacing w:before="0" w:after="283"/>
              <w:jc w:val="left"/>
              <w:rPr/>
            </w:pPr>
            <w:r>
              <w:rPr/>
              <w:t xml:space="preserve">1999 </w:t>
            </w:r>
          </w:p>
        </w:tc>
        <w:tc>
          <w:tcPr>
            <w:tcW w:w="3886" w:type="dxa"/>
            <w:tcBorders/>
            <w:vAlign w:val="center"/>
          </w:tcPr>
          <w:p>
            <w:pPr>
              <w:pStyle w:val="TableContents"/>
              <w:bidi w:val="0"/>
              <w:spacing w:before="0" w:after="283"/>
              <w:jc w:val="left"/>
              <w:rPr/>
            </w:pPr>
            <w:r>
              <w:rPr/>
              <w:t xml:space="preserve">Sapp, Warren Warren Sapp </w:t>
            </w:r>
          </w:p>
        </w:tc>
        <w:tc>
          <w:tcPr>
            <w:tcW w:w="2761" w:type="dxa"/>
            <w:tcBorders/>
            <w:vAlign w:val="center"/>
          </w:tcPr>
          <w:p>
            <w:pPr>
              <w:pStyle w:val="TableContents"/>
              <w:bidi w:val="0"/>
              <w:spacing w:before="0" w:after="283"/>
              <w:jc w:val="left"/>
              <w:rPr/>
            </w:pPr>
            <w:r>
              <w:rPr/>
              <w:t xml:space="preserve">Tampa Bay Buccaneers (2) </w:t>
            </w:r>
          </w:p>
        </w:tc>
        <w:tc>
          <w:tcPr>
            <w:tcW w:w="1786" w:type="dxa"/>
            <w:tcBorders/>
            <w:vAlign w:val="center"/>
          </w:tcPr>
          <w:p>
            <w:pPr>
              <w:pStyle w:val="TableContents"/>
              <w:bidi w:val="0"/>
              <w:spacing w:before="0" w:after="283"/>
              <w:jc w:val="left"/>
              <w:rPr/>
            </w:pPr>
            <w:r>
              <w:rPr/>
              <w:t xml:space="preserve">Puolustava taklaus </w:t>
            </w:r>
          </w:p>
        </w:tc>
      </w:tr>
      <w:tr>
        <w:trPr/>
        <w:tc>
          <w:tcPr>
            <w:tcW w:w="691" w:type="dxa"/>
            <w:tcBorders/>
            <w:vAlign w:val="center"/>
          </w:tcPr>
          <w:p>
            <w:pPr>
              <w:pStyle w:val="TableContents"/>
              <w:bidi w:val="0"/>
              <w:spacing w:before="0" w:after="283"/>
              <w:jc w:val="left"/>
              <w:rPr/>
            </w:pPr>
            <w:r>
              <w:rPr/>
              <w:t xml:space="preserve">2000 </w:t>
            </w:r>
          </w:p>
        </w:tc>
        <w:tc>
          <w:tcPr>
            <w:tcW w:w="3886" w:type="dxa"/>
            <w:tcBorders/>
            <w:vAlign w:val="center"/>
          </w:tcPr>
          <w:p>
            <w:pPr>
              <w:pStyle w:val="TableContents"/>
              <w:bidi w:val="0"/>
              <w:spacing w:before="0" w:after="283"/>
              <w:jc w:val="left"/>
              <w:rPr/>
            </w:pPr>
            <w:r>
              <w:rPr/>
              <w:t xml:space="preserve">Lewis, Ray Ray Lewis </w:t>
            </w:r>
          </w:p>
        </w:tc>
        <w:tc>
          <w:tcPr>
            <w:tcW w:w="2761" w:type="dxa"/>
            <w:tcBorders/>
            <w:vAlign w:val="center"/>
          </w:tcPr>
          <w:p>
            <w:pPr>
              <w:pStyle w:val="TableContents"/>
              <w:bidi w:val="0"/>
              <w:spacing w:before="0" w:after="283"/>
              <w:jc w:val="left"/>
              <w:rPr/>
            </w:pPr>
            <w:r>
              <w:rPr/>
              <w:t xml:space="preserve">Baltimore Ravens </w:t>
            </w:r>
          </w:p>
        </w:tc>
        <w:tc>
          <w:tcPr>
            <w:tcW w:w="1786" w:type="dxa"/>
            <w:tcBorders/>
            <w:vAlign w:val="center"/>
          </w:tcPr>
          <w:p>
            <w:pPr>
              <w:pStyle w:val="TableContents"/>
              <w:bidi w:val="0"/>
              <w:spacing w:before="0" w:after="283"/>
              <w:jc w:val="left"/>
              <w:rPr/>
            </w:pPr>
            <w:r>
              <w:rPr/>
              <w:t xml:space="preserve">Linebacker </w:t>
            </w:r>
          </w:p>
        </w:tc>
      </w:tr>
      <w:tr>
        <w:trPr/>
        <w:tc>
          <w:tcPr>
            <w:tcW w:w="691" w:type="dxa"/>
            <w:tcBorders/>
            <w:vAlign w:val="center"/>
          </w:tcPr>
          <w:p>
            <w:pPr>
              <w:pStyle w:val="TableContents"/>
              <w:bidi w:val="0"/>
              <w:spacing w:before="0" w:after="283"/>
              <w:jc w:val="left"/>
              <w:rPr/>
            </w:pPr>
            <w:r>
              <w:rPr/>
              <w:t xml:space="preserve">2001 </w:t>
            </w:r>
          </w:p>
        </w:tc>
        <w:tc>
          <w:tcPr>
            <w:tcW w:w="3886" w:type="dxa"/>
            <w:tcBorders/>
            <w:vAlign w:val="center"/>
          </w:tcPr>
          <w:p>
            <w:pPr>
              <w:pStyle w:val="TableContents"/>
              <w:bidi w:val="0"/>
              <w:spacing w:before="0" w:after="283"/>
              <w:jc w:val="left"/>
              <w:rPr/>
            </w:pPr>
            <w:r>
              <w:rPr/>
              <w:t xml:space="preserve">Strahan, Michael Michael Strahan </w:t>
            </w:r>
          </w:p>
        </w:tc>
        <w:tc>
          <w:tcPr>
            <w:tcW w:w="2761" w:type="dxa"/>
            <w:tcBorders/>
            <w:vAlign w:val="center"/>
          </w:tcPr>
          <w:p>
            <w:pPr>
              <w:pStyle w:val="TableContents"/>
              <w:bidi w:val="0"/>
              <w:spacing w:before="0" w:after="283"/>
              <w:jc w:val="left"/>
              <w:rPr/>
            </w:pPr>
            <w:r>
              <w:rPr/>
              <w:t xml:space="preserve">New York Giants (4) </w:t>
            </w:r>
          </w:p>
        </w:tc>
        <w:tc>
          <w:tcPr>
            <w:tcW w:w="1786" w:type="dxa"/>
            <w:tcBorders/>
            <w:vAlign w:val="center"/>
          </w:tcPr>
          <w:p>
            <w:pPr>
              <w:pStyle w:val="TableContents"/>
              <w:bidi w:val="0"/>
              <w:spacing w:before="0" w:after="283"/>
              <w:jc w:val="left"/>
              <w:rPr/>
            </w:pPr>
            <w:r>
              <w:rPr/>
              <w:t xml:space="preserve">Puolustava pää </w:t>
            </w:r>
          </w:p>
        </w:tc>
      </w:tr>
      <w:tr>
        <w:trPr/>
        <w:tc>
          <w:tcPr>
            <w:tcW w:w="691" w:type="dxa"/>
            <w:tcBorders/>
            <w:vAlign w:val="center"/>
          </w:tcPr>
          <w:p>
            <w:pPr>
              <w:pStyle w:val="TableContents"/>
              <w:bidi w:val="0"/>
              <w:spacing w:before="0" w:after="283"/>
              <w:jc w:val="left"/>
              <w:rPr/>
            </w:pPr>
            <w:r>
              <w:rPr/>
              <w:t xml:space="preserve">2002 </w:t>
            </w:r>
          </w:p>
        </w:tc>
        <w:tc>
          <w:tcPr>
            <w:tcW w:w="3886" w:type="dxa"/>
            <w:tcBorders/>
            <w:vAlign w:val="center"/>
          </w:tcPr>
          <w:p>
            <w:pPr>
              <w:pStyle w:val="TableContents"/>
              <w:bidi w:val="0"/>
              <w:spacing w:before="0" w:after="283"/>
              <w:jc w:val="left"/>
              <w:rPr/>
            </w:pPr>
            <w:r>
              <w:rPr/>
              <w:t xml:space="preserve">Brooks, Derrick Derrick Brooks </w:t>
            </w:r>
          </w:p>
        </w:tc>
        <w:tc>
          <w:tcPr>
            <w:tcW w:w="2761" w:type="dxa"/>
            <w:tcBorders/>
            <w:vAlign w:val="center"/>
          </w:tcPr>
          <w:p>
            <w:pPr>
              <w:pStyle w:val="TableContents"/>
              <w:bidi w:val="0"/>
              <w:spacing w:before="0" w:after="283"/>
              <w:jc w:val="left"/>
              <w:rPr/>
            </w:pPr>
            <w:r>
              <w:rPr/>
              <w:t xml:space="preserve">Tampa Bay Buccaneers (3) </w:t>
            </w:r>
          </w:p>
        </w:tc>
        <w:tc>
          <w:tcPr>
            <w:tcW w:w="1786" w:type="dxa"/>
            <w:tcBorders/>
            <w:vAlign w:val="center"/>
          </w:tcPr>
          <w:p>
            <w:pPr>
              <w:pStyle w:val="TableContents"/>
              <w:bidi w:val="0"/>
              <w:spacing w:before="0" w:after="283"/>
              <w:jc w:val="left"/>
              <w:rPr/>
            </w:pPr>
            <w:r>
              <w:rPr/>
              <w:t xml:space="preserve">Linebacker </w:t>
            </w:r>
          </w:p>
        </w:tc>
      </w:tr>
      <w:tr>
        <w:trPr/>
        <w:tc>
          <w:tcPr>
            <w:tcW w:w="691" w:type="dxa"/>
            <w:tcBorders/>
            <w:vAlign w:val="center"/>
          </w:tcPr>
          <w:p>
            <w:pPr>
              <w:pStyle w:val="TableContents"/>
              <w:bidi w:val="0"/>
              <w:spacing w:before="0" w:after="283"/>
              <w:jc w:val="left"/>
              <w:rPr/>
            </w:pPr>
            <w:r>
              <w:rPr/>
              <w:t xml:space="preserve">2003 </w:t>
            </w:r>
          </w:p>
        </w:tc>
        <w:tc>
          <w:tcPr>
            <w:tcW w:w="3886" w:type="dxa"/>
            <w:tcBorders/>
            <w:vAlign w:val="center"/>
          </w:tcPr>
          <w:p>
            <w:pPr>
              <w:pStyle w:val="TableContents"/>
              <w:bidi w:val="0"/>
              <w:spacing w:before="0" w:after="283"/>
              <w:jc w:val="left"/>
              <w:rPr/>
            </w:pPr>
            <w:r>
              <w:rPr/>
              <w:t xml:space="preserve">Lewis, Ray Ray Lewis (2) </w:t>
            </w:r>
          </w:p>
        </w:tc>
        <w:tc>
          <w:tcPr>
            <w:tcW w:w="2761" w:type="dxa"/>
            <w:tcBorders/>
            <w:vAlign w:val="center"/>
          </w:tcPr>
          <w:p>
            <w:pPr>
              <w:pStyle w:val="TableContents"/>
              <w:bidi w:val="0"/>
              <w:spacing w:before="0" w:after="283"/>
              <w:jc w:val="left"/>
              <w:rPr/>
            </w:pPr>
            <w:r>
              <w:rPr/>
              <w:t xml:space="preserve">Baltimore Ravens (2) </w:t>
            </w:r>
          </w:p>
        </w:tc>
        <w:tc>
          <w:tcPr>
            <w:tcW w:w="1786" w:type="dxa"/>
            <w:tcBorders/>
            <w:vAlign w:val="center"/>
          </w:tcPr>
          <w:p>
            <w:pPr>
              <w:pStyle w:val="TableContents"/>
              <w:bidi w:val="0"/>
              <w:spacing w:before="0" w:after="283"/>
              <w:jc w:val="left"/>
              <w:rPr/>
            </w:pPr>
            <w:r>
              <w:rPr/>
              <w:t xml:space="preserve">Linebacker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3886" w:type="dxa"/>
            <w:tcBorders/>
            <w:vAlign w:val="center"/>
          </w:tcPr>
          <w:p>
            <w:pPr>
              <w:pStyle w:val="TableContents"/>
              <w:bidi w:val="0"/>
              <w:spacing w:before="0" w:after="283"/>
              <w:jc w:val="left"/>
              <w:rPr/>
            </w:pPr>
            <w:r>
              <w:rPr/>
              <w:t xml:space="preserve">Reed, Ed Ed Ed Reed </w:t>
            </w:r>
          </w:p>
        </w:tc>
        <w:tc>
          <w:tcPr>
            <w:tcW w:w="2761" w:type="dxa"/>
            <w:tcBorders/>
            <w:vAlign w:val="center"/>
          </w:tcPr>
          <w:p>
            <w:pPr>
              <w:pStyle w:val="TableContents"/>
              <w:bidi w:val="0"/>
              <w:spacing w:before="0" w:after="283"/>
              <w:jc w:val="left"/>
              <w:rPr/>
            </w:pPr>
            <w:r>
              <w:rPr/>
              <w:t xml:space="preserve">Baltimore Ravens (3) </w:t>
            </w:r>
          </w:p>
        </w:tc>
        <w:tc>
          <w:tcPr>
            <w:tcW w:w="1786" w:type="dxa"/>
            <w:tcBorders/>
            <w:vAlign w:val="center"/>
          </w:tcPr>
          <w:p>
            <w:pPr>
              <w:pStyle w:val="TableContents"/>
              <w:bidi w:val="0"/>
              <w:spacing w:before="0" w:after="283"/>
              <w:jc w:val="left"/>
              <w:rPr/>
            </w:pPr>
            <w:r>
              <w:rPr/>
              <w:t xml:space="preserve">Turvallisuus </w:t>
            </w:r>
          </w:p>
        </w:tc>
      </w:tr>
      <w:tr>
        <w:trPr/>
        <w:tc>
          <w:tcPr>
            <w:tcW w:w="691" w:type="dxa"/>
            <w:tcBorders/>
            <w:vAlign w:val="center"/>
          </w:tcPr>
          <w:p>
            <w:pPr>
              <w:pStyle w:val="TableContents"/>
              <w:bidi w:val="0"/>
              <w:spacing w:before="0" w:after="283"/>
              <w:jc w:val="left"/>
              <w:rPr/>
            </w:pPr>
            <w:r>
              <w:rPr/>
              <w:t xml:space="preserve">2005 </w:t>
            </w:r>
          </w:p>
        </w:tc>
        <w:tc>
          <w:tcPr>
            <w:tcW w:w="3886" w:type="dxa"/>
            <w:tcBorders/>
            <w:vAlign w:val="center"/>
          </w:tcPr>
          <w:p>
            <w:pPr>
              <w:pStyle w:val="TableContents"/>
              <w:bidi w:val="0"/>
              <w:spacing w:before="0" w:after="283"/>
              <w:jc w:val="left"/>
              <w:rPr/>
            </w:pPr>
            <w:r>
              <w:rPr/>
              <w:t xml:space="preserve">Urlacher, Brian Brian Urlacher </w:t>
            </w:r>
          </w:p>
        </w:tc>
        <w:tc>
          <w:tcPr>
            <w:tcW w:w="2761" w:type="dxa"/>
            <w:tcBorders/>
            <w:vAlign w:val="center"/>
          </w:tcPr>
          <w:p>
            <w:pPr>
              <w:pStyle w:val="TableContents"/>
              <w:bidi w:val="0"/>
              <w:spacing w:before="0" w:after="283"/>
              <w:jc w:val="left"/>
              <w:rPr/>
            </w:pPr>
            <w:r>
              <w:rPr/>
              <w:t xml:space="preserve">Chicago Bears (3) </w:t>
            </w:r>
          </w:p>
        </w:tc>
        <w:tc>
          <w:tcPr>
            <w:tcW w:w="1786" w:type="dxa"/>
            <w:tcBorders/>
            <w:vAlign w:val="center"/>
          </w:tcPr>
          <w:p>
            <w:pPr>
              <w:pStyle w:val="TableContents"/>
              <w:bidi w:val="0"/>
              <w:spacing w:before="0" w:after="283"/>
              <w:jc w:val="left"/>
              <w:rPr/>
            </w:pPr>
            <w:r>
              <w:rPr/>
              <w:t xml:space="preserve">Linebacker </w:t>
            </w:r>
          </w:p>
        </w:tc>
      </w:tr>
      <w:tr>
        <w:trPr/>
        <w:tc>
          <w:tcPr>
            <w:tcW w:w="691" w:type="dxa"/>
            <w:tcBorders/>
            <w:vAlign w:val="center"/>
          </w:tcPr>
          <w:p>
            <w:pPr>
              <w:pStyle w:val="TableContents"/>
              <w:bidi w:val="0"/>
              <w:spacing w:before="0" w:after="283"/>
              <w:jc w:val="left"/>
              <w:rPr/>
            </w:pPr>
            <w:r>
              <w:rPr/>
              <w:t xml:space="preserve">2006 </w:t>
            </w:r>
          </w:p>
        </w:tc>
        <w:tc>
          <w:tcPr>
            <w:tcW w:w="3886" w:type="dxa"/>
            <w:tcBorders/>
            <w:vAlign w:val="center"/>
          </w:tcPr>
          <w:p>
            <w:pPr>
              <w:pStyle w:val="TableContents"/>
              <w:bidi w:val="0"/>
              <w:spacing w:before="0" w:after="283"/>
              <w:jc w:val="left"/>
              <w:rPr/>
            </w:pPr>
            <w:r>
              <w:rPr/>
              <w:t xml:space="preserve">Taylor, Jason Jason Taylor </w:t>
            </w:r>
          </w:p>
        </w:tc>
        <w:tc>
          <w:tcPr>
            <w:tcW w:w="2761" w:type="dxa"/>
            <w:tcBorders/>
            <w:vAlign w:val="center"/>
          </w:tcPr>
          <w:p>
            <w:pPr>
              <w:pStyle w:val="TableContents"/>
              <w:bidi w:val="0"/>
              <w:spacing w:before="0" w:after="283"/>
              <w:jc w:val="left"/>
              <w:rPr/>
            </w:pPr>
            <w:r>
              <w:rPr/>
              <w:t xml:space="preserve">Miami Dolphins (3) </w:t>
            </w:r>
          </w:p>
        </w:tc>
        <w:tc>
          <w:tcPr>
            <w:tcW w:w="1786" w:type="dxa"/>
            <w:tcBorders/>
            <w:vAlign w:val="center"/>
          </w:tcPr>
          <w:p>
            <w:pPr>
              <w:pStyle w:val="TableContents"/>
              <w:bidi w:val="0"/>
              <w:spacing w:before="0" w:after="283"/>
              <w:jc w:val="left"/>
              <w:rPr/>
            </w:pPr>
            <w:r>
              <w:rPr/>
              <w:t xml:space="preserve">Puolustava pää </w:t>
            </w:r>
          </w:p>
        </w:tc>
      </w:tr>
      <w:tr>
        <w:trPr/>
        <w:tc>
          <w:tcPr>
            <w:tcW w:w="691" w:type="dxa"/>
            <w:tcBorders/>
            <w:vAlign w:val="center"/>
          </w:tcPr>
          <w:p>
            <w:pPr>
              <w:pStyle w:val="TableContents"/>
              <w:bidi w:val="0"/>
              <w:spacing w:before="0" w:after="283"/>
              <w:jc w:val="left"/>
              <w:rPr/>
            </w:pPr>
            <w:r>
              <w:rPr/>
              <w:t xml:space="preserve">2007 </w:t>
            </w:r>
          </w:p>
        </w:tc>
        <w:tc>
          <w:tcPr>
            <w:tcW w:w="3886" w:type="dxa"/>
            <w:tcBorders/>
            <w:vAlign w:val="center"/>
          </w:tcPr>
          <w:p>
            <w:pPr>
              <w:pStyle w:val="TableContents"/>
              <w:bidi w:val="0"/>
              <w:spacing w:before="0" w:after="283"/>
              <w:jc w:val="left"/>
              <w:rPr/>
            </w:pPr>
            <w:r>
              <w:rPr/>
              <w:t xml:space="preserve">Sanders, Bob Bob Sanders </w:t>
            </w:r>
          </w:p>
        </w:tc>
        <w:tc>
          <w:tcPr>
            <w:tcW w:w="2761" w:type="dxa"/>
            <w:tcBorders/>
            <w:vAlign w:val="center"/>
          </w:tcPr>
          <w:p>
            <w:pPr>
              <w:pStyle w:val="TableContents"/>
              <w:bidi w:val="0"/>
              <w:spacing w:before="0" w:after="283"/>
              <w:jc w:val="left"/>
              <w:rPr/>
            </w:pPr>
            <w:r>
              <w:rPr/>
              <w:t xml:space="preserve">Indianapolis Colts </w:t>
            </w:r>
          </w:p>
        </w:tc>
        <w:tc>
          <w:tcPr>
            <w:tcW w:w="1786" w:type="dxa"/>
            <w:tcBorders/>
            <w:vAlign w:val="center"/>
          </w:tcPr>
          <w:p>
            <w:pPr>
              <w:pStyle w:val="TableContents"/>
              <w:bidi w:val="0"/>
              <w:spacing w:before="0" w:after="283"/>
              <w:jc w:val="left"/>
              <w:rPr/>
            </w:pPr>
            <w:r>
              <w:rPr/>
              <w:t xml:space="preserve">Turvallisuus </w:t>
            </w:r>
          </w:p>
        </w:tc>
      </w:tr>
      <w:tr>
        <w:trPr/>
        <w:tc>
          <w:tcPr>
            <w:tcW w:w="691" w:type="dxa"/>
            <w:tcBorders/>
            <w:vAlign w:val="center"/>
          </w:tcPr>
          <w:p>
            <w:pPr>
              <w:pStyle w:val="TableContents"/>
              <w:bidi w:val="0"/>
              <w:spacing w:before="0" w:after="283"/>
              <w:jc w:val="left"/>
              <w:rPr/>
            </w:pPr>
            <w:r>
              <w:rPr/>
              <w:t xml:space="preserve">2008 </w:t>
            </w:r>
          </w:p>
        </w:tc>
        <w:tc>
          <w:tcPr>
            <w:tcW w:w="3886" w:type="dxa"/>
            <w:tcBorders/>
            <w:vAlign w:val="center"/>
          </w:tcPr>
          <w:p>
            <w:pPr>
              <w:pStyle w:val="TableContents"/>
              <w:bidi w:val="0"/>
              <w:spacing w:before="0" w:after="283"/>
              <w:jc w:val="left"/>
              <w:rPr/>
            </w:pPr>
            <w:r>
              <w:rPr/>
              <w:t xml:space="preserve">Harrison, James James Harrison </w:t>
            </w:r>
          </w:p>
        </w:tc>
        <w:tc>
          <w:tcPr>
            <w:tcW w:w="2761" w:type="dxa"/>
            <w:tcBorders/>
            <w:vAlign w:val="center"/>
          </w:tcPr>
          <w:p>
            <w:pPr>
              <w:pStyle w:val="TableContents"/>
              <w:bidi w:val="0"/>
              <w:spacing w:before="0" w:after="283"/>
              <w:jc w:val="left"/>
              <w:rPr/>
            </w:pPr>
            <w:r>
              <w:rPr/>
              <w:t xml:space="preserve">Pittsburgh Steelers (6) </w:t>
            </w:r>
          </w:p>
        </w:tc>
        <w:tc>
          <w:tcPr>
            <w:tcW w:w="1786" w:type="dxa"/>
            <w:tcBorders/>
            <w:vAlign w:val="center"/>
          </w:tcPr>
          <w:p>
            <w:pPr>
              <w:pStyle w:val="TableContents"/>
              <w:bidi w:val="0"/>
              <w:spacing w:before="0" w:after="283"/>
              <w:jc w:val="left"/>
              <w:rPr/>
            </w:pPr>
            <w:r>
              <w:rPr/>
              <w:t xml:space="preserve">Linebacker </w:t>
            </w:r>
          </w:p>
        </w:tc>
      </w:tr>
      <w:tr>
        <w:trPr/>
        <w:tc>
          <w:tcPr>
            <w:tcW w:w="691" w:type="dxa"/>
            <w:tcBorders/>
            <w:vAlign w:val="center"/>
          </w:tcPr>
          <w:p>
            <w:pPr>
              <w:pStyle w:val="TableContents"/>
              <w:bidi w:val="0"/>
              <w:spacing w:before="0" w:after="283"/>
              <w:jc w:val="left"/>
              <w:rPr/>
            </w:pPr>
            <w:r>
              <w:rPr/>
              <w:t xml:space="preserve">2009 </w:t>
            </w:r>
          </w:p>
        </w:tc>
        <w:tc>
          <w:tcPr>
            <w:tcW w:w="3886" w:type="dxa"/>
            <w:tcBorders/>
            <w:vAlign w:val="center"/>
          </w:tcPr>
          <w:p>
            <w:pPr>
              <w:pStyle w:val="TableContents"/>
              <w:bidi w:val="0"/>
              <w:spacing w:before="0" w:after="283"/>
              <w:jc w:val="left"/>
              <w:rPr/>
            </w:pPr>
            <w:r>
              <w:rPr/>
              <w:t xml:space="preserve">Woodson, Charles Charles Woodson </w:t>
            </w:r>
          </w:p>
        </w:tc>
        <w:tc>
          <w:tcPr>
            <w:tcW w:w="2761" w:type="dxa"/>
            <w:tcBorders/>
            <w:vAlign w:val="center"/>
          </w:tcPr>
          <w:p>
            <w:pPr>
              <w:pStyle w:val="TableContents"/>
              <w:bidi w:val="0"/>
              <w:spacing w:before="0" w:after="283"/>
              <w:jc w:val="left"/>
              <w:rPr/>
            </w:pPr>
            <w:r>
              <w:rPr/>
              <w:t xml:space="preserve">Green Bay Packers (2) </w:t>
            </w:r>
          </w:p>
        </w:tc>
        <w:tc>
          <w:tcPr>
            <w:tcW w:w="1786" w:type="dxa"/>
            <w:tcBorders/>
            <w:vAlign w:val="center"/>
          </w:tcPr>
          <w:p>
            <w:pPr>
              <w:pStyle w:val="TableContents"/>
              <w:bidi w:val="0"/>
              <w:spacing w:before="0" w:after="283"/>
              <w:jc w:val="left"/>
              <w:rPr/>
            </w:pPr>
            <w:r>
              <w:rPr/>
              <w:t xml:space="preserve">Cornerback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3886" w:type="dxa"/>
            <w:tcBorders/>
            <w:vAlign w:val="center"/>
          </w:tcPr>
          <w:p>
            <w:pPr>
              <w:pStyle w:val="TableContents"/>
              <w:bidi w:val="0"/>
              <w:spacing w:before="0" w:after="283"/>
              <w:jc w:val="left"/>
              <w:rPr/>
            </w:pPr>
            <w:r>
              <w:rPr/>
              <w:t xml:space="preserve">Polamalu, Troy Troy Polamalu </w:t>
            </w:r>
          </w:p>
        </w:tc>
        <w:tc>
          <w:tcPr>
            <w:tcW w:w="2761" w:type="dxa"/>
            <w:tcBorders/>
            <w:vAlign w:val="center"/>
          </w:tcPr>
          <w:p>
            <w:pPr>
              <w:pStyle w:val="TableContents"/>
              <w:bidi w:val="0"/>
              <w:spacing w:before="0" w:after="283"/>
              <w:jc w:val="left"/>
              <w:rPr/>
            </w:pPr>
            <w:r>
              <w:rPr/>
              <w:t xml:space="preserve">Pittsburgh Steelers (7) </w:t>
            </w:r>
          </w:p>
        </w:tc>
        <w:tc>
          <w:tcPr>
            <w:tcW w:w="1786" w:type="dxa"/>
            <w:tcBorders/>
            <w:vAlign w:val="center"/>
          </w:tcPr>
          <w:p>
            <w:pPr>
              <w:pStyle w:val="TableContents"/>
              <w:bidi w:val="0"/>
              <w:spacing w:before="0" w:after="283"/>
              <w:jc w:val="left"/>
              <w:rPr/>
            </w:pPr>
            <w:r>
              <w:rPr/>
              <w:t xml:space="preserve">Turvallisuus </w:t>
            </w:r>
          </w:p>
        </w:tc>
      </w:tr>
      <w:tr>
        <w:trPr/>
        <w:tc>
          <w:tcPr>
            <w:tcW w:w="691" w:type="dxa"/>
            <w:tcBorders/>
            <w:vAlign w:val="center"/>
          </w:tcPr>
          <w:p>
            <w:pPr>
              <w:pStyle w:val="TableContents"/>
              <w:bidi w:val="0"/>
              <w:spacing w:before="0" w:after="283"/>
              <w:jc w:val="left"/>
              <w:rPr/>
            </w:pPr>
            <w:r>
              <w:rPr/>
              <w:t xml:space="preserve">2011 </w:t>
            </w:r>
          </w:p>
        </w:tc>
        <w:tc>
          <w:tcPr>
            <w:tcW w:w="3886" w:type="dxa"/>
            <w:tcBorders/>
            <w:vAlign w:val="center"/>
          </w:tcPr>
          <w:p>
            <w:pPr>
              <w:pStyle w:val="TableContents"/>
              <w:bidi w:val="0"/>
              <w:spacing w:before="0" w:after="283"/>
              <w:jc w:val="left"/>
              <w:rPr/>
            </w:pPr>
            <w:r>
              <w:rPr/>
              <w:t xml:space="preserve">Suggs, Terrell Terrell Suggs </w:t>
            </w:r>
          </w:p>
        </w:tc>
        <w:tc>
          <w:tcPr>
            <w:tcW w:w="2761" w:type="dxa"/>
            <w:tcBorders/>
            <w:vAlign w:val="center"/>
          </w:tcPr>
          <w:p>
            <w:pPr>
              <w:pStyle w:val="TableContents"/>
              <w:bidi w:val="0"/>
              <w:spacing w:before="0" w:after="283"/>
              <w:jc w:val="left"/>
              <w:rPr/>
            </w:pPr>
            <w:r>
              <w:rPr/>
              <w:t xml:space="preserve">Baltimore Ravens (4) </w:t>
            </w:r>
          </w:p>
        </w:tc>
        <w:tc>
          <w:tcPr>
            <w:tcW w:w="1786" w:type="dxa"/>
            <w:tcBorders/>
            <w:vAlign w:val="center"/>
          </w:tcPr>
          <w:p>
            <w:pPr>
              <w:pStyle w:val="TableContents"/>
              <w:bidi w:val="0"/>
              <w:spacing w:before="0" w:after="283"/>
              <w:jc w:val="left"/>
              <w:rPr/>
            </w:pPr>
            <w:r>
              <w:rPr/>
              <w:t xml:space="preserve">Linebacker </w:t>
            </w:r>
          </w:p>
        </w:tc>
      </w:tr>
      <w:tr>
        <w:trPr/>
        <w:tc>
          <w:tcPr>
            <w:tcW w:w="691" w:type="dxa"/>
            <w:tcBorders/>
            <w:vAlign w:val="center"/>
          </w:tcPr>
          <w:p>
            <w:pPr>
              <w:pStyle w:val="TableContents"/>
              <w:bidi w:val="0"/>
              <w:spacing w:before="0" w:after="283"/>
              <w:jc w:val="left"/>
              <w:rPr/>
            </w:pPr>
            <w:r>
              <w:rPr/>
              <w:t xml:space="preserve">2012 </w:t>
            </w:r>
          </w:p>
        </w:tc>
        <w:tc>
          <w:tcPr>
            <w:tcW w:w="3886" w:type="dxa"/>
            <w:tcBorders/>
            <w:vAlign w:val="center"/>
          </w:tcPr>
          <w:p>
            <w:pPr>
              <w:pStyle w:val="TableContents"/>
              <w:bidi w:val="0"/>
              <w:spacing w:before="0" w:after="283"/>
              <w:jc w:val="left"/>
              <w:rPr/>
            </w:pPr>
            <w:r>
              <w:rPr/>
              <w:t xml:space="preserve">Watt, J.J. J.J. J.J. Watt </w:t>
            </w:r>
          </w:p>
        </w:tc>
        <w:tc>
          <w:tcPr>
            <w:tcW w:w="2761" w:type="dxa"/>
            <w:tcBorders/>
            <w:vAlign w:val="center"/>
          </w:tcPr>
          <w:p>
            <w:pPr>
              <w:pStyle w:val="TableContents"/>
              <w:bidi w:val="0"/>
              <w:spacing w:before="0" w:after="283"/>
              <w:jc w:val="left"/>
              <w:rPr/>
            </w:pPr>
            <w:r>
              <w:rPr/>
              <w:t xml:space="preserve">Houston Texans </w:t>
            </w:r>
          </w:p>
        </w:tc>
        <w:tc>
          <w:tcPr>
            <w:tcW w:w="1786" w:type="dxa"/>
            <w:tcBorders/>
            <w:vAlign w:val="center"/>
          </w:tcPr>
          <w:p>
            <w:pPr>
              <w:pStyle w:val="TableContents"/>
              <w:bidi w:val="0"/>
              <w:spacing w:before="0" w:after="283"/>
              <w:jc w:val="left"/>
              <w:rPr/>
            </w:pPr>
            <w:r>
              <w:rPr/>
              <w:t xml:space="preserve">Puolustava pää </w:t>
            </w:r>
          </w:p>
        </w:tc>
      </w:tr>
      <w:tr>
        <w:trPr/>
        <w:tc>
          <w:tcPr>
            <w:tcW w:w="691" w:type="dxa"/>
            <w:tcBorders/>
            <w:vAlign w:val="center"/>
          </w:tcPr>
          <w:p>
            <w:pPr>
              <w:pStyle w:val="TableContents"/>
              <w:bidi w:val="0"/>
              <w:spacing w:before="0" w:after="283"/>
              <w:jc w:val="left"/>
              <w:rPr/>
            </w:pPr>
            <w:r>
              <w:rPr/>
              <w:t xml:space="preserve">2013 </w:t>
            </w:r>
          </w:p>
        </w:tc>
        <w:tc>
          <w:tcPr>
            <w:tcW w:w="3886" w:type="dxa"/>
            <w:tcBorders/>
            <w:vAlign w:val="center"/>
          </w:tcPr>
          <w:p>
            <w:pPr>
              <w:pStyle w:val="TableContents"/>
              <w:bidi w:val="0"/>
              <w:spacing w:before="0" w:after="283"/>
              <w:jc w:val="left"/>
              <w:rPr/>
            </w:pPr>
            <w:r>
              <w:rPr/>
              <w:t xml:space="preserve">Kuechly, Luke Luke Kuechly </w:t>
            </w:r>
          </w:p>
        </w:tc>
        <w:tc>
          <w:tcPr>
            <w:tcW w:w="2761" w:type="dxa"/>
            <w:tcBorders/>
            <w:vAlign w:val="center"/>
          </w:tcPr>
          <w:p>
            <w:pPr>
              <w:pStyle w:val="TableContents"/>
              <w:bidi w:val="0"/>
              <w:spacing w:before="0" w:after="283"/>
              <w:jc w:val="left"/>
              <w:rPr/>
            </w:pPr>
            <w:r>
              <w:rPr/>
              <w:t xml:space="preserve">Carolina Panthers </w:t>
            </w:r>
          </w:p>
        </w:tc>
        <w:tc>
          <w:tcPr>
            <w:tcW w:w="1786" w:type="dxa"/>
            <w:tcBorders/>
            <w:vAlign w:val="center"/>
          </w:tcPr>
          <w:p>
            <w:pPr>
              <w:pStyle w:val="TableContents"/>
              <w:bidi w:val="0"/>
              <w:spacing w:before="0" w:after="283"/>
              <w:jc w:val="left"/>
              <w:rPr/>
            </w:pPr>
            <w:r>
              <w:rPr/>
              <w:t xml:space="preserve">Linebacker </w:t>
            </w:r>
          </w:p>
        </w:tc>
      </w:tr>
      <w:tr>
        <w:trPr/>
        <w:tc>
          <w:tcPr>
            <w:tcW w:w="691" w:type="dxa"/>
            <w:tcBorders/>
            <w:vAlign w:val="center"/>
          </w:tcPr>
          <w:p>
            <w:pPr>
              <w:pStyle w:val="TableContents"/>
              <w:bidi w:val="0"/>
              <w:spacing w:before="0" w:after="283"/>
              <w:jc w:val="left"/>
              <w:rPr/>
            </w:pPr>
            <w:r>
              <w:rPr/>
              <w:t xml:space="preserve">2014 </w:t>
            </w:r>
          </w:p>
        </w:tc>
        <w:tc>
          <w:tcPr>
            <w:tcW w:w="3886" w:type="dxa"/>
            <w:tcBorders/>
            <w:vAlign w:val="center"/>
          </w:tcPr>
          <w:p>
            <w:pPr>
              <w:pStyle w:val="TableContents"/>
              <w:bidi w:val="0"/>
              <w:spacing w:before="0" w:after="283"/>
              <w:jc w:val="left"/>
              <w:rPr/>
            </w:pPr>
            <w:r>
              <w:rPr/>
              <w:t xml:space="preserve">Watt, J.J. J.J. Watt (2) </w:t>
            </w:r>
          </w:p>
        </w:tc>
        <w:tc>
          <w:tcPr>
            <w:tcW w:w="2761" w:type="dxa"/>
            <w:tcBorders/>
            <w:vAlign w:val="center"/>
          </w:tcPr>
          <w:p>
            <w:pPr>
              <w:pStyle w:val="TableContents"/>
              <w:bidi w:val="0"/>
              <w:spacing w:before="0" w:after="283"/>
              <w:jc w:val="left"/>
              <w:rPr/>
            </w:pPr>
            <w:r>
              <w:rPr/>
              <w:t xml:space="preserve">Houston Texans (2) </w:t>
            </w:r>
          </w:p>
        </w:tc>
        <w:tc>
          <w:tcPr>
            <w:tcW w:w="1786" w:type="dxa"/>
            <w:tcBorders/>
            <w:vAlign w:val="center"/>
          </w:tcPr>
          <w:p>
            <w:pPr>
              <w:pStyle w:val="TableContents"/>
              <w:bidi w:val="0"/>
              <w:spacing w:before="0" w:after="283"/>
              <w:jc w:val="left"/>
              <w:rPr/>
            </w:pPr>
            <w:r>
              <w:rPr/>
              <w:t xml:space="preserve">Puolustava pää </w:t>
            </w:r>
          </w:p>
        </w:tc>
      </w:tr>
      <w:tr>
        <w:trPr/>
        <w:tc>
          <w:tcPr>
            <w:tcW w:w="691" w:type="dxa"/>
            <w:tcBorders/>
            <w:vAlign w:val="center"/>
          </w:tcPr>
          <w:p>
            <w:pPr>
              <w:pStyle w:val="TableContents"/>
              <w:bidi w:val="0"/>
              <w:spacing w:before="0" w:after="283"/>
              <w:jc w:val="left"/>
              <w:rPr/>
            </w:pPr>
            <w:r>
              <w:rPr/>
              <w:t xml:space="preserve">2015 </w:t>
            </w:r>
          </w:p>
        </w:tc>
        <w:tc>
          <w:tcPr>
            <w:tcW w:w="3886" w:type="dxa"/>
            <w:tcBorders/>
            <w:vAlign w:val="center"/>
          </w:tcPr>
          <w:p>
            <w:pPr>
              <w:pStyle w:val="TableContents"/>
              <w:bidi w:val="0"/>
              <w:spacing w:before="0" w:after="283"/>
              <w:jc w:val="left"/>
              <w:rPr/>
            </w:pPr>
            <w:r>
              <w:rPr/>
              <w:t xml:space="preserve">Watt, J.J. J.J. Watt (3) </w:t>
            </w:r>
          </w:p>
        </w:tc>
        <w:tc>
          <w:tcPr>
            <w:tcW w:w="2761" w:type="dxa"/>
            <w:tcBorders/>
            <w:vAlign w:val="center"/>
          </w:tcPr>
          <w:p>
            <w:pPr>
              <w:pStyle w:val="TableContents"/>
              <w:bidi w:val="0"/>
              <w:spacing w:before="0" w:after="283"/>
              <w:jc w:val="left"/>
              <w:rPr/>
            </w:pPr>
            <w:r>
              <w:rPr/>
              <w:t xml:space="preserve">Houston Texans (3) </w:t>
            </w:r>
          </w:p>
        </w:tc>
        <w:tc>
          <w:tcPr>
            <w:tcW w:w="1786" w:type="dxa"/>
            <w:tcBorders/>
            <w:vAlign w:val="center"/>
          </w:tcPr>
          <w:p>
            <w:pPr>
              <w:pStyle w:val="TableContents"/>
              <w:bidi w:val="0"/>
              <w:spacing w:before="0" w:after="283"/>
              <w:jc w:val="left"/>
              <w:rPr/>
            </w:pPr>
            <w:r>
              <w:rPr/>
              <w:t xml:space="preserve">Puolustava pää </w:t>
            </w:r>
          </w:p>
        </w:tc>
      </w:tr>
      <w:tr>
        <w:trPr/>
        <w:tc>
          <w:tcPr>
            <w:tcW w:w="691" w:type="dxa"/>
            <w:tcBorders/>
            <w:vAlign w:val="center"/>
          </w:tcPr>
          <w:p>
            <w:pPr>
              <w:pStyle w:val="TableContents"/>
              <w:bidi w:val="0"/>
              <w:spacing w:before="0" w:after="283"/>
              <w:jc w:val="left"/>
              <w:rPr/>
            </w:pPr>
            <w:r>
              <w:rPr/>
              <w:t xml:space="preserve">2016 </w:t>
            </w:r>
          </w:p>
        </w:tc>
        <w:tc>
          <w:tcPr>
            <w:tcW w:w="3886" w:type="dxa"/>
            <w:tcBorders/>
            <w:vAlign w:val="center"/>
          </w:tcPr>
          <w:p>
            <w:pPr>
              <w:pStyle w:val="TableContents"/>
              <w:bidi w:val="0"/>
              <w:spacing w:before="0" w:after="283"/>
              <w:jc w:val="left"/>
              <w:rPr/>
            </w:pPr>
            <w:r>
              <w:rPr/>
              <w:t xml:space="preserve">Mack, Khalil </w:t>
            </w:r>
            <w:r>
              <w:rPr>
                <w:color w:val="A9A9A9"/>
              </w:rPr>
              <w:t xml:space="preserve">Khalil Mack Khalil Mack </w:t>
            </w:r>
          </w:p>
        </w:tc>
        <w:tc>
          <w:tcPr>
            <w:tcW w:w="2761" w:type="dxa"/>
            <w:tcBorders/>
            <w:vAlign w:val="center"/>
          </w:tcPr>
          <w:p>
            <w:pPr>
              <w:pStyle w:val="TableContents"/>
              <w:bidi w:val="0"/>
              <w:spacing w:before="0" w:after="283"/>
              <w:jc w:val="left"/>
              <w:rPr/>
            </w:pPr>
            <w:r>
              <w:rPr/>
              <w:t xml:space="preserve">Oakland Raiders (2) </w:t>
            </w:r>
          </w:p>
        </w:tc>
        <w:tc>
          <w:tcPr>
            <w:tcW w:w="1786" w:type="dxa"/>
            <w:tcBorders/>
            <w:vAlign w:val="center"/>
          </w:tcPr>
          <w:p>
            <w:pPr>
              <w:pStyle w:val="TableContents"/>
              <w:bidi w:val="0"/>
              <w:spacing w:before="0" w:after="283"/>
              <w:jc w:val="left"/>
              <w:rPr/>
            </w:pPr>
            <w:r>
              <w:rPr/>
              <w:t xml:space="preserve">Puolustava pää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vuoden puolustava pelaaja nfl 2016</w:t>
      </w:r>
    </w:p>
    <w:p>
      <w:pPr>
        <w:pStyle w:val="TextBody"/>
        <w:bidi w:val="0"/>
        <w:jc w:val="left"/>
        <w:rPr>
          <w:b/>
          <w:u w:val="single"/>
          <w:shd w:val="clear" w:fill="FFFF00"/>
        </w:rPr>
      </w:pPr>
      <w:r>
        <w:rPr>
          <w:b/>
          <w:u w:val="single"/>
          <w:shd w:val="clear" w:fill="FFFF00"/>
        </w:rPr>
        <w:t xml:space="preserve">Asiakirjan numero 46363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Donovan Patton </w:t>
      </w:r>
      <w:r>
        <w:rPr/>
        <w:t xml:space="preserve">(s. 1. maaliskuuta 1978 Agana Naval Air Station, Guam) on yhdysvaltalainen juontaja, näyttelijä, ääninäyttelijä ja laulaja. Patton valmistui Interlochenin taideakatemiasta ja näytteli Shakespeare-näytelmissä, kuten Paljon puhetta tyhjästä ja Romeo ja Julia, ennen kuin hän korvasi Steve Burnsin Nickelodeonin lasten televisio-ohjelman Blue's Cluesin uutena juontajana Joena vuonna 2002. Pattonin näyttelemisestä sarjan toinen luoja Angela Santomero totesi, että Patton toi hahmonsa Joen lähemmäs esikouluikäistä katsojaa, sillä Joe oli halukkaampi ``hyppäämään ongelmiin sen sijaan, että olisi ensin selvittänyt sen kuten Steve''. Blue's Cluesin päätyttyä Patton oli Botin äänenä Nickelodeonin Team Umizoomi -sarjassa; lastentelevisiossa tekemänsä työn vuoksi Pattonia on kuvailtu ``kotitalon nimeksi'' ja ``vaatimattomaksi tähdeksi 5-vuotiaiden ja heidän vanhempiensa keskuudessa''.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otti Steven paikan Blues Cluesissa...</w:t>
      </w:r>
    </w:p>
    <w:p>
      <w:pPr>
        <w:pStyle w:val="TextBody"/>
        <w:bidi w:val="0"/>
        <w:jc w:val="left"/>
        <w:rPr>
          <w:b/>
          <w:u w:val="single"/>
          <w:shd w:val="clear" w:fill="FFFF00"/>
        </w:rPr>
      </w:pPr>
      <w:r>
        <w:rPr>
          <w:b/>
          <w:u w:val="single"/>
          <w:shd w:val="clear" w:fill="FFFF00"/>
        </w:rPr>
        <w:t xml:space="preserve">Asiakirjan numero 46364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John (Johnny) Francis Patterson </w:t>
      </w:r>
      <w:r>
        <w:rPr/>
        <w:t xml:space="preserve">(1840 -- 1889) oli irlantilainen laulaja, lauluntekijä ja sirkusviihdyttäjä. Hänet tunnetaan parhaiten laulun ``The Garden Where the Praties Grow'' säveltäjänä.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Puutarha, jossa pratiisit kasvavat...</w:t>
      </w:r>
    </w:p>
    <w:p>
      <w:pPr>
        <w:pStyle w:val="TextBody"/>
        <w:bidi w:val="0"/>
        <w:jc w:val="left"/>
        <w:rPr>
          <w:b/>
          <w:u w:val="single"/>
          <w:shd w:val="clear" w:fill="FFFF00"/>
        </w:rPr>
      </w:pPr>
      <w:r>
        <w:rPr>
          <w:b/>
          <w:u w:val="single"/>
          <w:shd w:val="clear" w:fill="FFFF00"/>
        </w:rPr>
        <w:t xml:space="preserve">Asiakirjan numero 46365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Seuraavan sukupolven tunnistaminen (Next Generation Identification, NGI) on FBI:n (Federal Bureau of Investigation) hanke. Hankkeen tavoitteena on laajentaa integroidun automatisoidun sormenjälkitunnistusjärjestelmän (IAFIS) valmiuksia. Lainvalvontaviranomaiset käyttävät tällä hetkellä IAFIS-järjestelmää henkilöiden tunnistamiseen sormenjälkien perusteella ja heidän rikoshistoriansa selvittämiseen. NGI-järjestelmästä tulee modulaarisempi järjestelmä (joka on helposti laajennettavissa). Järjestelmässä </w:t>
      </w:r>
      <w:r>
        <w:rPr>
          <w:color w:val="A9A9A9"/>
        </w:rPr>
        <w:t xml:space="preserve">on myös kehittyneemmät hakuominaisuudet, jotka sisältävät kämmenenjälki-, iiris- ja kasvojen tunnistuksen</w:t>
      </w:r>
      <w:r>
        <w:rPr/>
        <w:t xml:space="preserve">. </w:t>
      </w:r>
      <w:r>
        <w:rPr/>
        <w:t xml:space="preserve">FBI käytti tätä järjestelmää ensimmäisen kerran </w:t>
      </w:r>
      <w:r>
        <w:rPr>
          <w:color w:val="DCDCDC"/>
        </w:rPr>
        <w:t xml:space="preserve">helmikuussa 2011</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FBI käytti ensimmäisen kerran ngi-järjestelmää?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etuja ngi-järjestelmän käytöstä on?</w:t>
      </w:r>
    </w:p>
    <w:p>
      <w:pPr>
        <w:pStyle w:val="TextBody"/>
        <w:bidi w:val="0"/>
        <w:jc w:val="left"/>
        <w:rPr>
          <w:b/>
          <w:u w:val="single"/>
          <w:shd w:val="clear" w:fill="FFFF00"/>
        </w:rPr>
      </w:pPr>
      <w:r>
        <w:rPr>
          <w:b/>
          <w:u w:val="single"/>
          <w:shd w:val="clear" w:fill="FFFF00"/>
        </w:rPr>
        <w:t xml:space="preserve">Asiakirjan numero 46366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Koripallossa bonustilanne (jota kutsutaan myös rangaistustilanteeksi) </w:t>
      </w:r>
      <w:r>
        <w:rPr>
          <w:color w:val="A9A9A9"/>
        </w:rPr>
        <w:t xml:space="preserve">syntyy, kun toinen joukkue saa kokoon vaaditun määrän virheitä, joiden määrä vaihtelee pelin tason mukaan</w:t>
      </w:r>
      <w:r>
        <w:rPr/>
        <w:t xml:space="preserve">. Kun toinen joukkue on tehnyt vaaditun määrän virheitä, jokainen seuraava virhe johtaa siihen, että vastajoukkue ottaa vapaaheittoja riippumatta siitä, minkä tyyppinen virhe on tehty (eli onko virhe ollut heittovirhe). Rajan alle jääviä joukkueita kutsutaan yleisesti niin, että niillä on virheitä annettavana, ja näin ne voivat yrittää häiritä vastustajiaan ilman, että niistä rangaistaan vapaaheitoilla. Nämä virheet nollautuvat joka neljännes tai puoliaika riippuen käytössä olevista säännöistä (esim. FIBA, NBA, NCAA jne.).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sana bonus tarkoittaa koripallossa</w:t>
      </w:r>
    </w:p>
    <w:p>
      <w:pPr>
        <w:pStyle w:val="TextBody"/>
        <w:bidi w:val="0"/>
        <w:jc w:val="left"/>
        <w:rPr>
          <w:b/>
          <w:u w:val="single"/>
          <w:shd w:val="clear" w:fill="FFFF00"/>
        </w:rPr>
      </w:pPr>
      <w:r>
        <w:rPr>
          <w:b/>
          <w:u w:val="single"/>
          <w:shd w:val="clear" w:fill="FFFF00"/>
        </w:rPr>
        <w:t xml:space="preserve">Asiakirjan numero 46367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Watt syntyi 22. maaliskuuta 1989 Waukeshassa, Wisconsinissa, vanhempiensa Connie, rakennustoiminnan varatoimitusjohtaja, ja John Watt, palomies. Wattin perheellä on skotlantilaisia sukujuuria. Myös J.J.:n molemmat nuoremmat veljet pelaavat NFL:ssä - Derek Watt on </w:t>
      </w:r>
      <w:r>
        <w:rPr>
          <w:color w:val="A9A9A9"/>
        </w:rPr>
        <w:t xml:space="preserve">Los Angeles Chargersin </w:t>
      </w:r>
      <w:r>
        <w:rPr/>
        <w:t xml:space="preserve">puolustuspelaaja </w:t>
      </w:r>
      <w:r>
        <w:rPr/>
        <w:t xml:space="preserve">ja T.J. Watt pelaa linjapuolustajana </w:t>
      </w:r>
      <w:r>
        <w:rPr>
          <w:color w:val="DCDCDC"/>
        </w:rPr>
        <w:t xml:space="preserve">Pittsburgh Steelersissä</w:t>
      </w:r>
      <w:r>
        <w:rPr/>
        <w:t xml:space="preserve">. Watt pelasi jääkiekkoa nelivuotiaasta 13-vuotiaaksi ja pelasi matkajoukkueissa, jotka matkustivat Kanadaan ja Saksaan. Hän lopetti jääkiekon, kun viikoittaiset pelit alkoivat olla ristiriidassa hänen aikataulunsa kanssa ja taloudellisista syistä. Watt pelasi myös jalkapalloa koko lapsuutensa ajan ja innostui lajista ollessaan viidennellä luokalla.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NFL-joukkueessa JJ Wattin veli pelaa?</w:t>
      </w:r>
    </w:p>
    <w:p>
      <w:pPr>
        <w:pStyle w:val="TextBody"/>
        <w:bidi w:val="0"/>
        <w:jc w:val="left"/>
        <w:rPr>
          <w:b/>
          <w:u w:val="single"/>
          <w:shd w:val="clear" w:fill="FFFF00"/>
        </w:rPr>
      </w:pPr>
      <w:r>
        <w:rPr>
          <w:b/>
          <w:u w:val="single"/>
          <w:shd w:val="clear" w:fill="FFFF00"/>
        </w:rPr>
        <w:t xml:space="preserve">Asiakirjan numero 46368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Jeffrey Hyman perusti ensimmäisen Pret a Mangerin Lontoossa 21. lokakuuta 1983. Ensimmäinen Pret a Manger -myymälä avattiin Hampsteadissa Lontoossa vuonna 1984. Nimi Prêt à Manger (ranskankielinen ääntäminen: (pʁɛt ‿ a mɑ̃ʒe), valmisruoka) </w:t>
      </w:r>
      <w:r>
        <w:rPr>
          <w:color w:val="A9A9A9"/>
        </w:rPr>
        <w:t xml:space="preserve">perustui ranskankieliseen sanaan prêt-à-porter, joka tarkoittaa ``valmisvaatteita''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pret a manger sai nimensä</w:t>
      </w:r>
    </w:p>
    <w:p>
      <w:pPr>
        <w:pStyle w:val="TextBody"/>
        <w:bidi w:val="0"/>
        <w:jc w:val="left"/>
        <w:rPr>
          <w:b/>
          <w:u w:val="single"/>
          <w:shd w:val="clear" w:fill="FFFF00"/>
        </w:rPr>
      </w:pPr>
      <w:r>
        <w:rPr>
          <w:b/>
          <w:u w:val="single"/>
          <w:shd w:val="clear" w:fill="FFFF00"/>
        </w:rPr>
        <w:t xml:space="preserve">Asiakirjan numero 46369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``Long Ago (and Far Away)'' on suosittu laulu vuoden 1944 Technicolor-elokuvamusikaalista Cover Girl, jota tähdittävät Rita Hayworth ja Gene Kelly ja jonka julkaisi Columbia Pictures. Musiikin on säveltänyt </w:t>
      </w:r>
      <w:r>
        <w:rPr>
          <w:color w:val="A9A9A9"/>
        </w:rPr>
        <w:t xml:space="preserve">Jerome Kern </w:t>
      </w:r>
      <w:r>
        <w:rPr/>
        <w:t xml:space="preserve">ja sanat </w:t>
      </w:r>
      <w:r>
        <w:rPr>
          <w:color w:val="DCDCDC"/>
        </w:rPr>
        <w:t xml:space="preserve">Ira Gershwin</w:t>
      </w:r>
      <w:r>
        <w:rPr/>
        <w:t xml:space="preserve">. Kappale oli ehdolla Oscar-palkinnon saajaksi parhaasta alkuperäisestä laulusta vuonna 1944, mutta hävisi ``Swinging on a Star'' -laululle. Laulu julkaistiin vuonna 1944 ja sitä myytiin vuodessa yli 600 000 kappaletta nuotteja. Vuonna 2004 se sijoittui sijalle 92 AFI:n 100 Years ... 100 Songs -tutkimuksessa, joka käsitteli amerikkalaisen elokuvan parhaita kappaleita.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kauan sitten ja kaukana</w:t>
      </w:r>
    </w:p>
    <w:p>
      <w:pPr>
        <w:pStyle w:val="TextBody"/>
        <w:bidi w:val="0"/>
        <w:jc w:val="left"/>
        <w:rPr>
          <w:b/>
          <w:u w:val="single"/>
          <w:shd w:val="clear" w:fill="FFFF00"/>
        </w:rPr>
      </w:pPr>
      <w:r>
        <w:rPr>
          <w:b/>
          <w:u w:val="single"/>
          <w:shd w:val="clear" w:fill="FFFF00"/>
        </w:rPr>
        <w:t xml:space="preserve">Asiakirjan numero 46370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One Foot in the Grave -elokuvan tunnuskappaleen on kirjoittanut, säveltänyt ja laulanut </w:t>
      </w:r>
      <w:r>
        <w:rPr>
          <w:color w:val="A9A9A9"/>
        </w:rPr>
        <w:t xml:space="preserve">Eric Idle</w:t>
      </w:r>
      <w:r>
        <w:rPr/>
        <w:t xml:space="preserve">. Pidempi versio tuotettiin erikoisohjelmaa ``One Foot in the Algarve'' varten, ja se julkaistiin singlenä viiden remixin ja karaokeversion kanssa marraskuussa 1994. Idle sisällytti kappaleesta liveversion albumilleen Eric Idle Sings Monty Python. Sitä edeltää samankaltainen sovitus ``Bread of Heaven'', jota tyytymättömät automekaanikot käyttivät jaksossa ``The Beast in the Cage''. Televisiosarjan otsikkomusiikkia säestää jokaisen jakson alussa ja lopussa kuvamateriaalia Galapagos-kilpikonnista. Sarjassa käytettiin myös laajasti Ed Welchin säveltämää oheismusiikkia, joka usein viittasi tiettyyn genreen kohtausten tunnelman mukaan, ja usein siinä käytettiin tunnettuja musiikkikappaleita, kuten ``God Rest You Merry, Gentlemen'' tai Intermezzo Jean Sibeliuksen Karelia-sviitistä. Joulun erikoisjaksossa ``Endgame'' Margaretin väitetyn kuolinkohtauksen aikana kooste aiempien jaksojen pätkistä säestää J.J. Calen esittämää kappaletta ``River Runs Deep''. Viimeinen jakso päättyi montaasiin eräistä Victorille sattuneista onnettomuuksista, jotka mainittiin jaksossa - taustamusiikkina Traveling Wilburysin kappale ``End of the Line''.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tunnusmusiikkia "One foot in the grave" -elokuvaan...</w:t>
      </w:r>
    </w:p>
    <w:p>
      <w:pPr>
        <w:pStyle w:val="TextBody"/>
        <w:bidi w:val="0"/>
        <w:jc w:val="left"/>
        <w:rPr>
          <w:b/>
          <w:u w:val="single"/>
          <w:shd w:val="clear" w:fill="FFFF00"/>
        </w:rPr>
      </w:pPr>
      <w:r>
        <w:rPr>
          <w:b/>
          <w:u w:val="single"/>
          <w:shd w:val="clear" w:fill="FFFF00"/>
        </w:rPr>
        <w:t xml:space="preserve">Asiakirjan numero 46371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2019 FIFA U-20 -maailmanmestaruuskilpailut ovat FIFA U-20 -maailmanmestaruuskilpailujen 22. osakilpailu, joka on FIFA:n jäsenliittojen alle 20-vuotiaiden maajoukkueiden järjestämä kahden vuoden välein järjestettävä kansainvälinen miesten nuorten jalkapallomestaruuskilpailu, joka on järjestetty vuodesta 1977 lähtien, jolloin se perustettiin FIFA:n nuorten maailmanmestaruuskilpailuina. Turnauksen isäntämaa on </w:t>
      </w:r>
      <w:r>
        <w:rPr>
          <w:color w:val="A9A9A9"/>
        </w:rPr>
        <w:t xml:space="preserve">Puola </w:t>
      </w:r>
      <w:r>
        <w:rPr/>
        <w:t xml:space="preserve">23. toukokuuta ja 15. kesäkuuta 2019 välisenä aikana. Kyseessä on ensimmäinen kerta, kun Puola isännöi FIFA-turnausta, ja ensimmäinen Euroopassa sitten vuoden 2013 Turkissa järjestetyn turnauksen. Puola on aiemmin isännöinyt UEFA:n jalkapallotapahtumia, kuten Ukrainan kanssa yhdessä isännöidyt UEFA Euro 2012 -mestaruuskilpailut ja vuoden 2017 UEFA:n alle 21-vuotiaiden Euroopan mestaruuskilpailut.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järjestetään vuoden 2019 miesten jalkapallon maailmanmestaruuskilpailut?</w:t>
      </w:r>
    </w:p>
    <w:p>
      <w:pPr>
        <w:pStyle w:val="TextBody"/>
        <w:bidi w:val="0"/>
        <w:jc w:val="left"/>
        <w:rPr>
          <w:b/>
          <w:u w:val="single"/>
          <w:shd w:val="clear" w:fill="FFFF00"/>
        </w:rPr>
      </w:pPr>
      <w:r>
        <w:rPr>
          <w:b/>
          <w:u w:val="single"/>
          <w:shd w:val="clear" w:fill="FFFF00"/>
        </w:rPr>
        <w:t xml:space="preserve">Asiakirjan numero 46372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K-anonymisointiongelmien yhteydessä </w:t>
      </w:r>
      <w:r>
        <w:rPr/>
        <w:t xml:space="preserve">tietokanta on taulukko, jossa on n riviä ja m saraketta. Jokainen taulukon rivi edustaa tietuetta, joka liittyy tiettyyn perusjoukon jäseneen, eikä eri rivien merkintöjen tarvitse olla yksilöllisiä. Eri sarakkeiden arvot ovat perusjoukon jäseniin liittyvien attribuuttien arvoja. Seuraava taulukko on anonymisoimaton tietokanta, joka koostuu Kochissa sijaitsevan kuvitteellisen sairaalan potilastiedoista.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toimenpide, jossa käytetään algoritmeja potilaan tunnistetietojen suojaamiseksi julkisesti, on seuraava</w:t>
      </w:r>
    </w:p>
    <w:p>
      <w:pPr>
        <w:pStyle w:val="TextBody"/>
        <w:bidi w:val="0"/>
        <w:jc w:val="left"/>
        <w:rPr>
          <w:b/>
          <w:u w:val="single"/>
          <w:shd w:val="clear" w:fill="FFFF00"/>
        </w:rPr>
      </w:pPr>
      <w:r>
        <w:rPr>
          <w:b/>
          <w:u w:val="single"/>
          <w:shd w:val="clear" w:fill="FFFF00"/>
        </w:rPr>
        <w:t xml:space="preserve">Asiakirjan numero 46373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Great Vowel Shift oli merkittävä sarja muutoksia englannin kielen ääntämisessä, joka tapahtui pääasiassa </w:t>
      </w:r>
      <w:r>
        <w:rPr>
          <w:color w:val="A9A9A9"/>
        </w:rPr>
        <w:t xml:space="preserve">1350-luvun ja 1600- ja 1700-lukujen välisenä aikana</w:t>
      </w:r>
      <w:r>
        <w:rPr/>
        <w:t xml:space="preserve">, alkaen Etelä-Englannista, ja nykyään se on vaikuttanut käytännössä kaikkiin englannin kielen murteisiin. Tämän vokaalisiirtymän myötä kaikki keski-englannin pitkät vokaalit muuttivat ääntämystään. Lisäksi myös jotkin konsonanttiäänteet muuttuivat, erityisesti ne, jotka muuttuivat äänettömiksi; termiä Great Vowel Shift käytetään joskus sisällyttämään myös nämä konsonanttien muutokset.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tapahtui suuri vokaalien siirtymä?</w:t>
      </w:r>
    </w:p>
    <w:p>
      <w:pPr>
        <w:pStyle w:val="TextBody"/>
        <w:bidi w:val="0"/>
        <w:jc w:val="left"/>
        <w:rPr>
          <w:b/>
          <w:u w:val="single"/>
          <w:shd w:val="clear" w:fill="FFFF00"/>
        </w:rPr>
      </w:pPr>
      <w:r>
        <w:rPr>
          <w:b/>
          <w:u w:val="single"/>
          <w:shd w:val="clear" w:fill="FFFF00"/>
        </w:rPr>
        <w:t xml:space="preserve">Asiakirjan numero 46374</w:t>
      </w:r>
    </w:p>
    <w:p>
      <w:pPr>
        <w:pStyle w:val="TextBody"/>
        <w:bidi w:val="0"/>
        <w:jc w:val="left"/>
        <w:rPr>
          <w:b/>
          <w:shd w:val="clear" w:fill="FFFF00"/>
        </w:rPr>
      </w:pPr>
      <w:r>
        <w:rPr>
          <w:b/>
          <w:shd w:val="clear" w:fill="FFFF00"/>
        </w:rPr>
        <w:t xml:space="preserve">Tekstin numero 0</w:t>
      </w:r>
    </w:p>
    <w:tbl>
      <w:tblPr>
        <w:tblW w:w="11053" w:type="dxa"/>
        <w:jc w:val="left"/>
        <w:tblInd w:w="0" w:type="dxa"/>
        <w:tblLayout w:type="fixed"/>
        <w:tblCellMar>
          <w:top w:w="28" w:type="dxa"/>
          <w:left w:w="28" w:type="dxa"/>
          <w:bottom w:w="28" w:type="dxa"/>
          <w:right w:w="28" w:type="dxa"/>
        </w:tblCellMar>
      </w:tblPr>
      <w:tblGrid>
        <w:gridCol w:w="2401"/>
        <w:gridCol w:w="1531"/>
        <w:gridCol w:w="796"/>
        <w:gridCol w:w="466"/>
        <w:gridCol w:w="466"/>
        <w:gridCol w:w="466"/>
        <w:gridCol w:w="541"/>
        <w:gridCol w:w="466"/>
        <w:gridCol w:w="346"/>
        <w:gridCol w:w="346"/>
        <w:gridCol w:w="541"/>
        <w:gridCol w:w="1516"/>
        <w:gridCol w:w="1171"/>
      </w:tblGrid>
      <w:tr>
        <w:trPr/>
        <w:tc>
          <w:tcPr>
            <w:tcW w:w="2401" w:type="dxa"/>
            <w:tcBorders/>
            <w:vAlign w:val="center"/>
          </w:tcPr>
          <w:p>
            <w:pPr>
              <w:pStyle w:val="TableHeading"/>
              <w:suppressLineNumbers/>
              <w:bidi w:val="0"/>
              <w:spacing w:before="0" w:after="283"/>
              <w:jc w:val="center"/>
              <w:rPr/>
            </w:pPr>
            <w:r>
              <w:rPr/>
              <w:t xml:space="preserve"># </w:t>
            </w:r>
          </w:p>
        </w:tc>
        <w:tc>
          <w:tcPr>
            <w:tcW w:w="1531" w:type="dxa"/>
            <w:tcBorders/>
            <w:vAlign w:val="center"/>
          </w:tcPr>
          <w:p>
            <w:pPr>
              <w:pStyle w:val="TableHeading"/>
              <w:suppressLineNumbers/>
              <w:bidi w:val="0"/>
              <w:spacing w:before="0" w:after="283"/>
              <w:jc w:val="center"/>
              <w:rPr/>
            </w:pPr>
            <w:r>
              <w:rPr/>
              <w:t xml:space="preserve">Nimi </w:t>
            </w:r>
          </w:p>
        </w:tc>
        <w:tc>
          <w:tcPr>
            <w:tcW w:w="796" w:type="dxa"/>
            <w:tcBorders/>
            <w:vAlign w:val="center"/>
          </w:tcPr>
          <w:p>
            <w:pPr>
              <w:pStyle w:val="TableHeading"/>
              <w:suppressLineNumbers/>
              <w:bidi w:val="0"/>
              <w:spacing w:before="0" w:after="283"/>
              <w:jc w:val="center"/>
              <w:rPr/>
            </w:pPr>
            <w:r>
              <w:rPr/>
              <w:t xml:space="preserve">Termi </w:t>
            </w:r>
          </w:p>
        </w:tc>
        <w:tc>
          <w:tcPr>
            <w:tcW w:w="466" w:type="dxa"/>
            <w:tcBorders/>
            <w:vAlign w:val="center"/>
          </w:tcPr>
          <w:p>
            <w:pPr>
              <w:pStyle w:val="TableHeading"/>
              <w:suppressLineNumbers/>
              <w:bidi w:val="0"/>
              <w:spacing w:before="0" w:after="283"/>
              <w:jc w:val="center"/>
              <w:rPr/>
            </w:pPr>
            <w:r>
              <w:rPr/>
              <w:t xml:space="preserve">GC </w:t>
            </w:r>
          </w:p>
        </w:tc>
        <w:tc>
          <w:tcPr>
            <w:tcW w:w="466" w:type="dxa"/>
            <w:tcBorders/>
            <w:vAlign w:val="center"/>
          </w:tcPr>
          <w:p>
            <w:pPr>
              <w:pStyle w:val="TableHeading"/>
              <w:bidi w:val="0"/>
              <w:spacing w:before="0" w:after="283"/>
              <w:rPr>
                <w:sz w:val="4"/>
                <w:szCs w:val="4"/>
              </w:rPr>
            </w:pPr>
            <w:r>
              <w:rPr>
                <w:sz w:val="4"/>
                <w:szCs w:val="4"/>
              </w:rPr>
            </w:r>
          </w:p>
        </w:tc>
        <w:tc>
          <w:tcPr>
            <w:tcW w:w="466" w:type="dxa"/>
            <w:tcBorders/>
            <w:vAlign w:val="center"/>
          </w:tcPr>
          <w:p>
            <w:pPr>
              <w:pStyle w:val="TableHeading"/>
              <w:bidi w:val="0"/>
              <w:spacing w:before="0" w:after="283"/>
              <w:rPr>
                <w:sz w:val="4"/>
                <w:szCs w:val="4"/>
              </w:rPr>
            </w:pPr>
            <w:r>
              <w:rPr>
                <w:sz w:val="4"/>
                <w:szCs w:val="4"/>
              </w:rPr>
            </w:r>
          </w:p>
        </w:tc>
        <w:tc>
          <w:tcPr>
            <w:tcW w:w="541" w:type="dxa"/>
            <w:tcBorders/>
            <w:vAlign w:val="center"/>
          </w:tcPr>
          <w:p>
            <w:pPr>
              <w:pStyle w:val="TableHeading"/>
              <w:suppressLineNumbers/>
              <w:bidi w:val="0"/>
              <w:spacing w:before="0" w:after="283"/>
              <w:jc w:val="center"/>
              <w:rPr/>
            </w:pPr>
            <w:r>
              <w:rPr/>
              <w:t xml:space="preserve">Voitto-% </w:t>
            </w:r>
          </w:p>
        </w:tc>
        <w:tc>
          <w:tcPr>
            <w:tcW w:w="466" w:type="dxa"/>
            <w:tcBorders/>
            <w:vAlign w:val="center"/>
          </w:tcPr>
          <w:p>
            <w:pPr>
              <w:pStyle w:val="TableHeading"/>
              <w:suppressLineNumbers/>
              <w:bidi w:val="0"/>
              <w:spacing w:before="0" w:after="283"/>
              <w:jc w:val="center"/>
              <w:rPr/>
            </w:pPr>
            <w:r>
              <w:rPr/>
              <w:t xml:space="preserve">GC </w:t>
            </w:r>
          </w:p>
        </w:tc>
        <w:tc>
          <w:tcPr>
            <w:tcW w:w="346" w:type="dxa"/>
            <w:tcBorders/>
            <w:vAlign w:val="center"/>
          </w:tcPr>
          <w:p>
            <w:pPr>
              <w:pStyle w:val="TableHeading"/>
              <w:bidi w:val="0"/>
              <w:spacing w:before="0" w:after="283"/>
              <w:rPr>
                <w:sz w:val="4"/>
                <w:szCs w:val="4"/>
              </w:rPr>
            </w:pPr>
            <w:r>
              <w:rPr>
                <w:sz w:val="4"/>
                <w:szCs w:val="4"/>
              </w:rPr>
            </w:r>
          </w:p>
        </w:tc>
        <w:tc>
          <w:tcPr>
            <w:tcW w:w="346" w:type="dxa"/>
            <w:tcBorders/>
            <w:vAlign w:val="center"/>
          </w:tcPr>
          <w:p>
            <w:pPr>
              <w:pStyle w:val="TableHeading"/>
              <w:bidi w:val="0"/>
              <w:spacing w:before="0" w:after="283"/>
              <w:rPr>
                <w:sz w:val="4"/>
                <w:szCs w:val="4"/>
              </w:rPr>
            </w:pPr>
            <w:r>
              <w:rPr>
                <w:sz w:val="4"/>
                <w:szCs w:val="4"/>
              </w:rPr>
            </w:r>
          </w:p>
        </w:tc>
        <w:tc>
          <w:tcPr>
            <w:tcW w:w="541" w:type="dxa"/>
            <w:tcBorders/>
            <w:vAlign w:val="center"/>
          </w:tcPr>
          <w:p>
            <w:pPr>
              <w:pStyle w:val="TableHeading"/>
              <w:suppressLineNumbers/>
              <w:bidi w:val="0"/>
              <w:spacing w:before="0" w:after="283"/>
              <w:jc w:val="center"/>
              <w:rPr/>
            </w:pPr>
            <w:r>
              <w:rPr/>
              <w:t xml:space="preserve">Voitto-% </w:t>
            </w:r>
          </w:p>
        </w:tc>
        <w:tc>
          <w:tcPr>
            <w:tcW w:w="1516" w:type="dxa"/>
            <w:tcBorders/>
            <w:vAlign w:val="center"/>
          </w:tcPr>
          <w:p>
            <w:pPr>
              <w:pStyle w:val="TableHeading"/>
              <w:suppressLineNumbers/>
              <w:bidi w:val="0"/>
              <w:spacing w:before="0" w:after="283"/>
              <w:jc w:val="center"/>
              <w:rPr/>
            </w:pPr>
            <w:r>
              <w:rPr/>
              <w:t xml:space="preserve">Saavutukset </w:t>
            </w:r>
          </w:p>
        </w:tc>
        <w:tc>
          <w:tcPr>
            <w:tcW w:w="1171" w:type="dxa"/>
            <w:tcBorders/>
            <w:vAlign w:val="center"/>
          </w:tcPr>
          <w:p>
            <w:pPr>
              <w:pStyle w:val="TableHeading"/>
              <w:suppressLineNumbers/>
              <w:bidi w:val="0"/>
              <w:spacing w:before="0" w:after="283"/>
              <w:jc w:val="center"/>
              <w:rPr/>
            </w:pPr>
            <w:r>
              <w:rPr/>
              <w:t xml:space="preserve">Viite Runkosarja Pudotuspelit </w:t>
            </w:r>
          </w:p>
        </w:tc>
      </w:tr>
      <w:tr>
        <w:trPr/>
        <w:tc>
          <w:tcPr>
            <w:tcW w:w="2401" w:type="dxa"/>
            <w:tcBorders/>
            <w:vAlign w:val="center"/>
          </w:tcPr>
          <w:p>
            <w:pPr>
              <w:pStyle w:val="TableContents"/>
              <w:bidi w:val="0"/>
              <w:spacing w:before="0" w:after="283"/>
              <w:jc w:val="left"/>
              <w:rPr/>
            </w:pPr>
            <w:r>
              <w:rPr/>
              <w:t xml:space="preserve">7000100000000000000 ♠ 1 </w:t>
            </w:r>
          </w:p>
        </w:tc>
        <w:tc>
          <w:tcPr>
            <w:tcW w:w="1531" w:type="dxa"/>
            <w:tcBorders/>
            <w:vAlign w:val="center"/>
          </w:tcPr>
          <w:p>
            <w:pPr>
              <w:pStyle w:val="TableHeading"/>
              <w:suppressLineNumbers/>
              <w:bidi w:val="0"/>
              <w:spacing w:before="0" w:after="283"/>
              <w:jc w:val="center"/>
              <w:rPr/>
            </w:pPr>
            <w:r>
              <w:rPr/>
              <w:t xml:space="preserve">Fitch, Bill Bill Fitch </w:t>
            </w:r>
          </w:p>
        </w:tc>
        <w:tc>
          <w:tcPr>
            <w:tcW w:w="796" w:type="dxa"/>
            <w:tcBorders/>
            <w:vAlign w:val="center"/>
          </w:tcPr>
          <w:p>
            <w:pPr>
              <w:pStyle w:val="TableContents"/>
              <w:bidi w:val="0"/>
              <w:spacing w:before="0" w:after="283"/>
              <w:jc w:val="left"/>
              <w:rPr/>
            </w:pPr>
            <w:r>
              <w:rPr/>
              <w:t xml:space="preserve">1970 -- 1979 </w:t>
            </w:r>
          </w:p>
        </w:tc>
        <w:tc>
          <w:tcPr>
            <w:tcW w:w="466" w:type="dxa"/>
            <w:tcBorders/>
            <w:vAlign w:val="center"/>
          </w:tcPr>
          <w:p>
            <w:pPr>
              <w:pStyle w:val="TableContents"/>
              <w:bidi w:val="0"/>
              <w:spacing w:before="0" w:after="283"/>
              <w:jc w:val="left"/>
              <w:rPr/>
            </w:pPr>
            <w:r>
              <w:rPr/>
              <w:t xml:space="preserve">738 </w:t>
            </w:r>
          </w:p>
        </w:tc>
        <w:tc>
          <w:tcPr>
            <w:tcW w:w="466" w:type="dxa"/>
            <w:tcBorders/>
            <w:vAlign w:val="center"/>
          </w:tcPr>
          <w:p>
            <w:pPr>
              <w:pStyle w:val="TableContents"/>
              <w:bidi w:val="0"/>
              <w:spacing w:before="0" w:after="283"/>
              <w:jc w:val="left"/>
              <w:rPr/>
            </w:pPr>
            <w:r>
              <w:rPr/>
              <w:t xml:space="preserve">304 </w:t>
            </w:r>
          </w:p>
        </w:tc>
        <w:tc>
          <w:tcPr>
            <w:tcW w:w="466" w:type="dxa"/>
            <w:tcBorders/>
            <w:vAlign w:val="center"/>
          </w:tcPr>
          <w:p>
            <w:pPr>
              <w:pStyle w:val="TableContents"/>
              <w:bidi w:val="0"/>
              <w:spacing w:before="0" w:after="283"/>
              <w:jc w:val="left"/>
              <w:rPr/>
            </w:pPr>
            <w:r>
              <w:rPr/>
              <w:t xml:space="preserve">434 </w:t>
            </w:r>
          </w:p>
        </w:tc>
        <w:tc>
          <w:tcPr>
            <w:tcW w:w="541" w:type="dxa"/>
            <w:tcBorders/>
            <w:vAlign w:val="center"/>
          </w:tcPr>
          <w:p>
            <w:pPr>
              <w:pStyle w:val="TableContents"/>
              <w:bidi w:val="0"/>
              <w:spacing w:before="0" w:after="283"/>
              <w:jc w:val="left"/>
              <w:rPr/>
            </w:pPr>
            <w:r>
              <w:rPr/>
              <w:t xml:space="preserve">. 412 </w:t>
            </w:r>
          </w:p>
        </w:tc>
        <w:tc>
          <w:tcPr>
            <w:tcW w:w="466" w:type="dxa"/>
            <w:tcBorders/>
            <w:vAlign w:val="center"/>
          </w:tcPr>
          <w:p>
            <w:pPr>
              <w:pStyle w:val="TableContents"/>
              <w:bidi w:val="0"/>
              <w:spacing w:before="0" w:after="283"/>
              <w:jc w:val="left"/>
              <w:rPr/>
            </w:pPr>
            <w:r>
              <w:rPr/>
              <w:t xml:space="preserve">18 </w:t>
            </w:r>
          </w:p>
        </w:tc>
        <w:tc>
          <w:tcPr>
            <w:tcW w:w="34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11 </w:t>
            </w:r>
          </w:p>
        </w:tc>
        <w:tc>
          <w:tcPr>
            <w:tcW w:w="541" w:type="dxa"/>
            <w:tcBorders/>
            <w:vAlign w:val="center"/>
          </w:tcPr>
          <w:p>
            <w:pPr>
              <w:pStyle w:val="TableContents"/>
              <w:bidi w:val="0"/>
              <w:spacing w:before="0" w:after="283"/>
              <w:jc w:val="left"/>
              <w:rPr/>
            </w:pPr>
            <w:r>
              <w:rPr/>
              <w:t xml:space="preserve">. 389 </w:t>
            </w:r>
          </w:p>
        </w:tc>
        <w:tc>
          <w:tcPr>
            <w:tcW w:w="1516" w:type="dxa"/>
            <w:tcBorders/>
            <w:vAlign w:val="center"/>
          </w:tcPr>
          <w:p>
            <w:pPr>
              <w:pStyle w:val="TableContents"/>
              <w:bidi w:val="0"/>
              <w:spacing w:before="0" w:after="283"/>
              <w:jc w:val="left"/>
              <w:rPr/>
            </w:pPr>
            <w:r>
              <w:rPr/>
              <w:t xml:space="preserve">1975 -- 76 NBA:n vuoden valmentaja Yksi NBA:n historian 10 parhaasta valmentajasta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7000200000000000000 ♠ 2 </w:t>
            </w:r>
          </w:p>
        </w:tc>
        <w:tc>
          <w:tcPr>
            <w:tcW w:w="1531" w:type="dxa"/>
            <w:tcBorders/>
            <w:vAlign w:val="center"/>
          </w:tcPr>
          <w:p>
            <w:pPr>
              <w:pStyle w:val="TableHeading"/>
              <w:suppressLineNumbers/>
              <w:bidi w:val="0"/>
              <w:spacing w:before="0" w:after="283"/>
              <w:jc w:val="center"/>
              <w:rPr/>
            </w:pPr>
            <w:r>
              <w:rPr/>
              <w:t xml:space="preserve">Albeck, Stan Stan Albeck </w:t>
            </w:r>
          </w:p>
        </w:tc>
        <w:tc>
          <w:tcPr>
            <w:tcW w:w="796" w:type="dxa"/>
            <w:tcBorders/>
            <w:vAlign w:val="center"/>
          </w:tcPr>
          <w:p>
            <w:pPr>
              <w:pStyle w:val="TableContents"/>
              <w:bidi w:val="0"/>
              <w:spacing w:before="0" w:after="283"/>
              <w:jc w:val="left"/>
              <w:rPr/>
            </w:pPr>
            <w:r>
              <w:rPr/>
              <w:t xml:space="preserve">1979 -- 1980 </w:t>
            </w:r>
          </w:p>
        </w:tc>
        <w:tc>
          <w:tcPr>
            <w:tcW w:w="46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37 </w:t>
            </w:r>
          </w:p>
        </w:tc>
        <w:tc>
          <w:tcPr>
            <w:tcW w:w="466" w:type="dxa"/>
            <w:tcBorders/>
            <w:vAlign w:val="center"/>
          </w:tcPr>
          <w:p>
            <w:pPr>
              <w:pStyle w:val="TableContents"/>
              <w:bidi w:val="0"/>
              <w:spacing w:before="0" w:after="283"/>
              <w:jc w:val="left"/>
              <w:rPr/>
            </w:pPr>
            <w:r>
              <w:rPr/>
              <w:t xml:space="preserve">45 </w:t>
            </w:r>
          </w:p>
        </w:tc>
        <w:tc>
          <w:tcPr>
            <w:tcW w:w="541" w:type="dxa"/>
            <w:tcBorders/>
            <w:vAlign w:val="center"/>
          </w:tcPr>
          <w:p>
            <w:pPr>
              <w:pStyle w:val="TableContents"/>
              <w:bidi w:val="0"/>
              <w:spacing w:before="0" w:after="283"/>
              <w:jc w:val="left"/>
              <w:rPr/>
            </w:pPr>
            <w:r>
              <w:rPr/>
              <w:t xml:space="preserve">. 451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151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7000300000000000000 ♠ 3 </w:t>
            </w:r>
          </w:p>
        </w:tc>
        <w:tc>
          <w:tcPr>
            <w:tcW w:w="1531" w:type="dxa"/>
            <w:tcBorders/>
            <w:vAlign w:val="center"/>
          </w:tcPr>
          <w:p>
            <w:pPr>
              <w:pStyle w:val="TableHeading"/>
              <w:suppressLineNumbers/>
              <w:bidi w:val="0"/>
              <w:spacing w:before="0" w:after="283"/>
              <w:jc w:val="center"/>
              <w:rPr/>
            </w:pPr>
            <w:r>
              <w:rPr/>
              <w:t xml:space="preserve">Musselman, Bill Bill Musselman </w:t>
            </w:r>
          </w:p>
        </w:tc>
        <w:tc>
          <w:tcPr>
            <w:tcW w:w="796" w:type="dxa"/>
            <w:tcBorders/>
            <w:vAlign w:val="center"/>
          </w:tcPr>
          <w:p>
            <w:pPr>
              <w:pStyle w:val="TableContents"/>
              <w:bidi w:val="0"/>
              <w:spacing w:before="0" w:after="283"/>
              <w:jc w:val="left"/>
              <w:rPr/>
            </w:pPr>
            <w:r>
              <w:rPr/>
              <w:t xml:space="preserve">1980 -- 1981 </w:t>
            </w:r>
          </w:p>
        </w:tc>
        <w:tc>
          <w:tcPr>
            <w:tcW w:w="466" w:type="dxa"/>
            <w:tcBorders/>
            <w:vAlign w:val="center"/>
          </w:tcPr>
          <w:p>
            <w:pPr>
              <w:pStyle w:val="TableContents"/>
              <w:bidi w:val="0"/>
              <w:spacing w:before="0" w:after="283"/>
              <w:jc w:val="left"/>
              <w:rPr/>
            </w:pPr>
            <w:r>
              <w:rPr/>
              <w:t xml:space="preserve">71 </w:t>
            </w:r>
          </w:p>
        </w:tc>
        <w:tc>
          <w:tcPr>
            <w:tcW w:w="466" w:type="dxa"/>
            <w:tcBorders/>
            <w:vAlign w:val="center"/>
          </w:tcPr>
          <w:p>
            <w:pPr>
              <w:pStyle w:val="TableContents"/>
              <w:bidi w:val="0"/>
              <w:spacing w:before="0" w:after="283"/>
              <w:jc w:val="left"/>
              <w:rPr/>
            </w:pPr>
            <w:r>
              <w:rPr/>
              <w:t xml:space="preserve">25 </w:t>
            </w:r>
          </w:p>
        </w:tc>
        <w:tc>
          <w:tcPr>
            <w:tcW w:w="466" w:type="dxa"/>
            <w:tcBorders/>
            <w:vAlign w:val="center"/>
          </w:tcPr>
          <w:p>
            <w:pPr>
              <w:pStyle w:val="TableContents"/>
              <w:bidi w:val="0"/>
              <w:spacing w:before="0" w:after="283"/>
              <w:jc w:val="left"/>
              <w:rPr/>
            </w:pPr>
            <w:r>
              <w:rPr/>
              <w:t xml:space="preserve">46 </w:t>
            </w:r>
          </w:p>
        </w:tc>
        <w:tc>
          <w:tcPr>
            <w:tcW w:w="541" w:type="dxa"/>
            <w:tcBorders/>
            <w:vAlign w:val="center"/>
          </w:tcPr>
          <w:p>
            <w:pPr>
              <w:pStyle w:val="TableContents"/>
              <w:bidi w:val="0"/>
              <w:spacing w:before="0" w:after="283"/>
              <w:jc w:val="left"/>
              <w:rPr/>
            </w:pPr>
            <w:r>
              <w:rPr/>
              <w:t xml:space="preserve">. 352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151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7000400000000000000 ♠ 4 </w:t>
            </w:r>
          </w:p>
        </w:tc>
        <w:tc>
          <w:tcPr>
            <w:tcW w:w="1531" w:type="dxa"/>
            <w:tcBorders/>
            <w:vAlign w:val="center"/>
          </w:tcPr>
          <w:p>
            <w:pPr>
              <w:pStyle w:val="TableHeading"/>
              <w:suppressLineNumbers/>
              <w:bidi w:val="0"/>
              <w:spacing w:before="0" w:after="283"/>
              <w:jc w:val="center"/>
              <w:rPr/>
            </w:pPr>
            <w:r>
              <w:rPr/>
              <w:t xml:space="preserve">Delaney, Don Don Delaney * </w:t>
            </w:r>
          </w:p>
        </w:tc>
        <w:tc>
          <w:tcPr>
            <w:tcW w:w="796" w:type="dxa"/>
            <w:tcBorders/>
            <w:vAlign w:val="center"/>
          </w:tcPr>
          <w:p>
            <w:pPr>
              <w:pStyle w:val="TableContents"/>
              <w:bidi w:val="0"/>
              <w:spacing w:before="0" w:after="283"/>
              <w:jc w:val="left"/>
              <w:rPr/>
            </w:pPr>
            <w:r>
              <w:rPr/>
              <w:t xml:space="preserve">1981 </w:t>
            </w:r>
          </w:p>
        </w:tc>
        <w:tc>
          <w:tcPr>
            <w:tcW w:w="466" w:type="dxa"/>
            <w:tcBorders/>
            <w:vAlign w:val="center"/>
          </w:tcPr>
          <w:p>
            <w:pPr>
              <w:pStyle w:val="TableContents"/>
              <w:bidi w:val="0"/>
              <w:spacing w:before="0" w:after="283"/>
              <w:jc w:val="left"/>
              <w:rPr/>
            </w:pPr>
            <w:r>
              <w:rPr/>
              <w:t xml:space="preserve">26 </w:t>
            </w:r>
          </w:p>
        </w:tc>
        <w:tc>
          <w:tcPr>
            <w:tcW w:w="466" w:type="dxa"/>
            <w:tcBorders/>
            <w:vAlign w:val="center"/>
          </w:tcPr>
          <w:p>
            <w:pPr>
              <w:pStyle w:val="TableContents"/>
              <w:bidi w:val="0"/>
              <w:spacing w:before="0" w:after="283"/>
              <w:jc w:val="left"/>
              <w:rPr/>
            </w:pPr>
            <w:r>
              <w:rPr/>
              <w:t xml:space="preserve">7 </w:t>
            </w:r>
          </w:p>
        </w:tc>
        <w:tc>
          <w:tcPr>
            <w:tcW w:w="466" w:type="dxa"/>
            <w:tcBorders/>
            <w:vAlign w:val="center"/>
          </w:tcPr>
          <w:p>
            <w:pPr>
              <w:pStyle w:val="TableContents"/>
              <w:bidi w:val="0"/>
              <w:spacing w:before="0" w:after="283"/>
              <w:jc w:val="left"/>
              <w:rPr/>
            </w:pPr>
            <w:r>
              <w:rPr/>
              <w:t xml:space="preserve">19 </w:t>
            </w:r>
          </w:p>
        </w:tc>
        <w:tc>
          <w:tcPr>
            <w:tcW w:w="541" w:type="dxa"/>
            <w:tcBorders/>
            <w:vAlign w:val="center"/>
          </w:tcPr>
          <w:p>
            <w:pPr>
              <w:pStyle w:val="TableContents"/>
              <w:bidi w:val="0"/>
              <w:spacing w:before="0" w:after="283"/>
              <w:jc w:val="left"/>
              <w:rPr/>
            </w:pPr>
            <w:r>
              <w:rPr/>
              <w:t xml:space="preserve">. 269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151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7000500000000000000 ♠ 5 </w:t>
            </w:r>
          </w:p>
        </w:tc>
        <w:tc>
          <w:tcPr>
            <w:tcW w:w="1531" w:type="dxa"/>
            <w:tcBorders/>
            <w:vAlign w:val="center"/>
          </w:tcPr>
          <w:p>
            <w:pPr>
              <w:pStyle w:val="TableHeading"/>
              <w:suppressLineNumbers/>
              <w:bidi w:val="0"/>
              <w:spacing w:before="0" w:after="283"/>
              <w:jc w:val="center"/>
              <w:rPr/>
            </w:pPr>
            <w:r>
              <w:rPr/>
              <w:t xml:space="preserve">Kloppenburg, Bob Bob Kloppenburg </w:t>
            </w:r>
          </w:p>
        </w:tc>
        <w:tc>
          <w:tcPr>
            <w:tcW w:w="796" w:type="dxa"/>
            <w:tcBorders/>
            <w:vAlign w:val="center"/>
          </w:tcPr>
          <w:p>
            <w:pPr>
              <w:pStyle w:val="TableContents"/>
              <w:bidi w:val="0"/>
              <w:spacing w:before="0" w:after="283"/>
              <w:jc w:val="left"/>
              <w:rPr/>
            </w:pPr>
            <w:r>
              <w:rPr/>
              <w:t xml:space="preserve">1981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000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151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7000600000000000000 ♠ 6 </w:t>
            </w:r>
          </w:p>
        </w:tc>
        <w:tc>
          <w:tcPr>
            <w:tcW w:w="1531" w:type="dxa"/>
            <w:tcBorders/>
            <w:vAlign w:val="center"/>
          </w:tcPr>
          <w:p>
            <w:pPr>
              <w:pStyle w:val="TableHeading"/>
              <w:suppressLineNumbers/>
              <w:bidi w:val="0"/>
              <w:spacing w:before="0" w:after="283"/>
              <w:jc w:val="center"/>
              <w:rPr/>
            </w:pPr>
            <w:r>
              <w:rPr/>
              <w:t xml:space="preserve">Daly, Chuck Chuck Daly </w:t>
            </w:r>
          </w:p>
        </w:tc>
        <w:tc>
          <w:tcPr>
            <w:tcW w:w="796" w:type="dxa"/>
            <w:tcBorders/>
            <w:vAlign w:val="center"/>
          </w:tcPr>
          <w:p>
            <w:pPr>
              <w:pStyle w:val="TableContents"/>
              <w:bidi w:val="0"/>
              <w:spacing w:before="0" w:after="283"/>
              <w:jc w:val="left"/>
              <w:rPr/>
            </w:pPr>
            <w:r>
              <w:rPr/>
              <w:t xml:space="preserve">1981 -- 1982 </w:t>
            </w:r>
          </w:p>
        </w:tc>
        <w:tc>
          <w:tcPr>
            <w:tcW w:w="466" w:type="dxa"/>
            <w:tcBorders/>
            <w:vAlign w:val="center"/>
          </w:tcPr>
          <w:p>
            <w:pPr>
              <w:pStyle w:val="TableContents"/>
              <w:bidi w:val="0"/>
              <w:spacing w:before="0" w:after="283"/>
              <w:jc w:val="left"/>
              <w:rPr/>
            </w:pPr>
            <w:r>
              <w:rPr/>
              <w:t xml:space="preserve">41 </w:t>
            </w:r>
          </w:p>
        </w:tc>
        <w:tc>
          <w:tcPr>
            <w:tcW w:w="466" w:type="dxa"/>
            <w:tcBorders/>
            <w:vAlign w:val="center"/>
          </w:tcPr>
          <w:p>
            <w:pPr>
              <w:pStyle w:val="TableContents"/>
              <w:bidi w:val="0"/>
              <w:spacing w:before="0" w:after="283"/>
              <w:jc w:val="left"/>
              <w:rPr/>
            </w:pPr>
            <w:r>
              <w:rPr/>
              <w:t xml:space="preserve">9 </w:t>
            </w:r>
          </w:p>
        </w:tc>
        <w:tc>
          <w:tcPr>
            <w:tcW w:w="466" w:type="dxa"/>
            <w:tcBorders/>
            <w:vAlign w:val="center"/>
          </w:tcPr>
          <w:p>
            <w:pPr>
              <w:pStyle w:val="TableContents"/>
              <w:bidi w:val="0"/>
              <w:spacing w:before="0" w:after="283"/>
              <w:jc w:val="left"/>
              <w:rPr/>
            </w:pPr>
            <w:r>
              <w:rPr/>
              <w:t xml:space="preserve">32 </w:t>
            </w:r>
          </w:p>
        </w:tc>
        <w:tc>
          <w:tcPr>
            <w:tcW w:w="541" w:type="dxa"/>
            <w:tcBorders/>
            <w:vAlign w:val="center"/>
          </w:tcPr>
          <w:p>
            <w:pPr>
              <w:pStyle w:val="TableContents"/>
              <w:bidi w:val="0"/>
              <w:spacing w:before="0" w:after="283"/>
              <w:jc w:val="left"/>
              <w:rPr/>
            </w:pPr>
            <w:r>
              <w:rPr/>
              <w:t xml:space="preserve">. 220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1516" w:type="dxa"/>
            <w:tcBorders/>
            <w:vAlign w:val="center"/>
          </w:tcPr>
          <w:p>
            <w:pPr>
              <w:pStyle w:val="TableContents"/>
              <w:bidi w:val="0"/>
              <w:spacing w:before="0" w:after="283"/>
              <w:jc w:val="left"/>
              <w:rPr/>
            </w:pPr>
            <w:r>
              <w:rPr/>
              <w:t xml:space="preserve">Yksi NBA:n historian 10 parhaasta valmentajasta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7000700000000000000 ♠ -- </w:t>
            </w:r>
          </w:p>
        </w:tc>
        <w:tc>
          <w:tcPr>
            <w:tcW w:w="1531" w:type="dxa"/>
            <w:tcBorders/>
            <w:vAlign w:val="center"/>
          </w:tcPr>
          <w:p>
            <w:pPr>
              <w:pStyle w:val="TableContents"/>
              <w:bidi w:val="0"/>
              <w:spacing w:before="0" w:after="283"/>
              <w:jc w:val="left"/>
              <w:rPr/>
            </w:pPr>
            <w:r>
              <w:rPr/>
              <w:t xml:space="preserve">Musselman, Bill Bill Musselman </w:t>
            </w:r>
          </w:p>
        </w:tc>
        <w:tc>
          <w:tcPr>
            <w:tcW w:w="796" w:type="dxa"/>
            <w:tcBorders/>
            <w:vAlign w:val="center"/>
          </w:tcPr>
          <w:p>
            <w:pPr>
              <w:pStyle w:val="TableContents"/>
              <w:bidi w:val="0"/>
              <w:spacing w:before="0" w:after="283"/>
              <w:jc w:val="left"/>
              <w:rPr/>
            </w:pPr>
            <w:r>
              <w:rPr/>
              <w:t xml:space="preserve">1982 </w:t>
            </w:r>
          </w:p>
        </w:tc>
        <w:tc>
          <w:tcPr>
            <w:tcW w:w="466" w:type="dxa"/>
            <w:tcBorders/>
            <w:vAlign w:val="center"/>
          </w:tcPr>
          <w:p>
            <w:pPr>
              <w:pStyle w:val="TableContents"/>
              <w:bidi w:val="0"/>
              <w:spacing w:before="0" w:after="283"/>
              <w:jc w:val="left"/>
              <w:rPr/>
            </w:pPr>
            <w:r>
              <w:rPr/>
              <w:t xml:space="preserve">15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11 </w:t>
            </w:r>
          </w:p>
        </w:tc>
        <w:tc>
          <w:tcPr>
            <w:tcW w:w="541" w:type="dxa"/>
            <w:tcBorders/>
            <w:vAlign w:val="center"/>
          </w:tcPr>
          <w:p>
            <w:pPr>
              <w:pStyle w:val="TableContents"/>
              <w:bidi w:val="0"/>
              <w:spacing w:before="0" w:after="283"/>
              <w:jc w:val="left"/>
              <w:rPr/>
            </w:pPr>
            <w:r>
              <w:rPr/>
              <w:t xml:space="preserve">. 267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151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7000800000000000000 ♠ 7 </w:t>
            </w:r>
          </w:p>
        </w:tc>
        <w:tc>
          <w:tcPr>
            <w:tcW w:w="1531" w:type="dxa"/>
            <w:tcBorders/>
            <w:vAlign w:val="center"/>
          </w:tcPr>
          <w:p>
            <w:pPr>
              <w:pStyle w:val="TableHeading"/>
              <w:suppressLineNumbers/>
              <w:bidi w:val="0"/>
              <w:spacing w:before="0" w:after="283"/>
              <w:jc w:val="center"/>
              <w:rPr/>
            </w:pPr>
            <w:r>
              <w:rPr/>
              <w:t xml:space="preserve">Nissalke, Tom Tom Nissalke </w:t>
            </w:r>
          </w:p>
        </w:tc>
        <w:tc>
          <w:tcPr>
            <w:tcW w:w="796" w:type="dxa"/>
            <w:tcBorders/>
            <w:vAlign w:val="center"/>
          </w:tcPr>
          <w:p>
            <w:pPr>
              <w:pStyle w:val="TableContents"/>
              <w:bidi w:val="0"/>
              <w:spacing w:before="0" w:after="283"/>
              <w:jc w:val="left"/>
              <w:rPr/>
            </w:pPr>
            <w:r>
              <w:rPr/>
              <w:t xml:space="preserve">1982 -- 1984 </w:t>
            </w:r>
          </w:p>
        </w:tc>
        <w:tc>
          <w:tcPr>
            <w:tcW w:w="466" w:type="dxa"/>
            <w:tcBorders/>
            <w:vAlign w:val="center"/>
          </w:tcPr>
          <w:p>
            <w:pPr>
              <w:pStyle w:val="TableContents"/>
              <w:bidi w:val="0"/>
              <w:spacing w:before="0" w:after="283"/>
              <w:jc w:val="left"/>
              <w:rPr/>
            </w:pPr>
            <w:r>
              <w:rPr/>
              <w:t xml:space="preserve">164 </w:t>
            </w:r>
          </w:p>
        </w:tc>
        <w:tc>
          <w:tcPr>
            <w:tcW w:w="466" w:type="dxa"/>
            <w:tcBorders/>
            <w:vAlign w:val="center"/>
          </w:tcPr>
          <w:p>
            <w:pPr>
              <w:pStyle w:val="TableContents"/>
              <w:bidi w:val="0"/>
              <w:spacing w:before="0" w:after="283"/>
              <w:jc w:val="left"/>
              <w:rPr/>
            </w:pPr>
            <w:r>
              <w:rPr/>
              <w:t xml:space="preserve">51 </w:t>
            </w:r>
          </w:p>
        </w:tc>
        <w:tc>
          <w:tcPr>
            <w:tcW w:w="466" w:type="dxa"/>
            <w:tcBorders/>
            <w:vAlign w:val="center"/>
          </w:tcPr>
          <w:p>
            <w:pPr>
              <w:pStyle w:val="TableContents"/>
              <w:bidi w:val="0"/>
              <w:spacing w:before="0" w:after="283"/>
              <w:jc w:val="left"/>
              <w:rPr/>
            </w:pPr>
            <w:r>
              <w:rPr/>
              <w:t xml:space="preserve">113 </w:t>
            </w:r>
          </w:p>
        </w:tc>
        <w:tc>
          <w:tcPr>
            <w:tcW w:w="541" w:type="dxa"/>
            <w:tcBorders/>
            <w:vAlign w:val="center"/>
          </w:tcPr>
          <w:p>
            <w:pPr>
              <w:pStyle w:val="TableContents"/>
              <w:bidi w:val="0"/>
              <w:spacing w:before="0" w:after="283"/>
              <w:jc w:val="left"/>
              <w:rPr/>
            </w:pPr>
            <w:r>
              <w:rPr/>
              <w:t xml:space="preserve">. 311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151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7000900000000000000 ♠ 8 </w:t>
            </w:r>
          </w:p>
        </w:tc>
        <w:tc>
          <w:tcPr>
            <w:tcW w:w="1531" w:type="dxa"/>
            <w:tcBorders/>
            <w:vAlign w:val="center"/>
          </w:tcPr>
          <w:p>
            <w:pPr>
              <w:pStyle w:val="TableHeading"/>
              <w:suppressLineNumbers/>
              <w:bidi w:val="0"/>
              <w:spacing w:before="0" w:after="283"/>
              <w:jc w:val="center"/>
              <w:rPr/>
            </w:pPr>
            <w:r>
              <w:rPr/>
              <w:t xml:space="preserve">Karl, George George Karl </w:t>
            </w:r>
          </w:p>
        </w:tc>
        <w:tc>
          <w:tcPr>
            <w:tcW w:w="796" w:type="dxa"/>
            <w:tcBorders/>
            <w:vAlign w:val="center"/>
          </w:tcPr>
          <w:p>
            <w:pPr>
              <w:pStyle w:val="TableContents"/>
              <w:bidi w:val="0"/>
              <w:spacing w:before="0" w:after="283"/>
              <w:jc w:val="left"/>
              <w:rPr/>
            </w:pPr>
            <w:r>
              <w:rPr/>
              <w:t xml:space="preserve">1984 -- 1986 </w:t>
            </w:r>
          </w:p>
        </w:tc>
        <w:tc>
          <w:tcPr>
            <w:tcW w:w="466" w:type="dxa"/>
            <w:tcBorders/>
            <w:vAlign w:val="center"/>
          </w:tcPr>
          <w:p>
            <w:pPr>
              <w:pStyle w:val="TableContents"/>
              <w:bidi w:val="0"/>
              <w:spacing w:before="0" w:after="283"/>
              <w:jc w:val="left"/>
              <w:rPr/>
            </w:pPr>
            <w:r>
              <w:rPr/>
              <w:t xml:space="preserve">149 </w:t>
            </w:r>
          </w:p>
        </w:tc>
        <w:tc>
          <w:tcPr>
            <w:tcW w:w="466" w:type="dxa"/>
            <w:tcBorders/>
            <w:vAlign w:val="center"/>
          </w:tcPr>
          <w:p>
            <w:pPr>
              <w:pStyle w:val="TableContents"/>
              <w:bidi w:val="0"/>
              <w:spacing w:before="0" w:after="283"/>
              <w:jc w:val="left"/>
              <w:rPr/>
            </w:pPr>
            <w:r>
              <w:rPr/>
              <w:t xml:space="preserve">61 </w:t>
            </w:r>
          </w:p>
        </w:tc>
        <w:tc>
          <w:tcPr>
            <w:tcW w:w="466" w:type="dxa"/>
            <w:tcBorders/>
            <w:vAlign w:val="center"/>
          </w:tcPr>
          <w:p>
            <w:pPr>
              <w:pStyle w:val="TableContents"/>
              <w:bidi w:val="0"/>
              <w:spacing w:before="0" w:after="283"/>
              <w:jc w:val="left"/>
              <w:rPr/>
            </w:pPr>
            <w:r>
              <w:rPr/>
              <w:t xml:space="preserve">88 </w:t>
            </w:r>
          </w:p>
        </w:tc>
        <w:tc>
          <w:tcPr>
            <w:tcW w:w="541" w:type="dxa"/>
            <w:tcBorders/>
            <w:vAlign w:val="center"/>
          </w:tcPr>
          <w:p>
            <w:pPr>
              <w:pStyle w:val="TableContents"/>
              <w:bidi w:val="0"/>
              <w:spacing w:before="0" w:after="283"/>
              <w:jc w:val="left"/>
              <w:rPr/>
            </w:pPr>
            <w:r>
              <w:rPr/>
              <w:t xml:space="preserve">. 409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250 </w:t>
            </w:r>
          </w:p>
        </w:tc>
        <w:tc>
          <w:tcPr>
            <w:tcW w:w="151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7001100000000000000 ♠ 9 </w:t>
            </w:r>
          </w:p>
        </w:tc>
        <w:tc>
          <w:tcPr>
            <w:tcW w:w="1531" w:type="dxa"/>
            <w:tcBorders/>
            <w:vAlign w:val="center"/>
          </w:tcPr>
          <w:p>
            <w:pPr>
              <w:pStyle w:val="TableHeading"/>
              <w:suppressLineNumbers/>
              <w:bidi w:val="0"/>
              <w:spacing w:before="0" w:after="283"/>
              <w:jc w:val="center"/>
              <w:rPr/>
            </w:pPr>
            <w:r>
              <w:rPr/>
              <w:t xml:space="preserve">Littles, Gene Gene Gene Littles </w:t>
            </w:r>
          </w:p>
        </w:tc>
        <w:tc>
          <w:tcPr>
            <w:tcW w:w="796" w:type="dxa"/>
            <w:tcBorders/>
            <w:vAlign w:val="center"/>
          </w:tcPr>
          <w:p>
            <w:pPr>
              <w:pStyle w:val="TableContents"/>
              <w:bidi w:val="0"/>
              <w:spacing w:before="0" w:after="283"/>
              <w:jc w:val="left"/>
              <w:rPr/>
            </w:pPr>
            <w:r>
              <w:rPr/>
              <w:t xml:space="preserve">1986 </w:t>
            </w:r>
          </w:p>
        </w:tc>
        <w:tc>
          <w:tcPr>
            <w:tcW w:w="466" w:type="dxa"/>
            <w:tcBorders/>
            <w:vAlign w:val="center"/>
          </w:tcPr>
          <w:p>
            <w:pPr>
              <w:pStyle w:val="TableContents"/>
              <w:bidi w:val="0"/>
              <w:spacing w:before="0" w:after="283"/>
              <w:jc w:val="left"/>
              <w:rPr/>
            </w:pPr>
            <w:r>
              <w:rPr/>
              <w:t xml:space="preserve">15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11 </w:t>
            </w:r>
          </w:p>
        </w:tc>
        <w:tc>
          <w:tcPr>
            <w:tcW w:w="541" w:type="dxa"/>
            <w:tcBorders/>
            <w:vAlign w:val="center"/>
          </w:tcPr>
          <w:p>
            <w:pPr>
              <w:pStyle w:val="TableContents"/>
              <w:bidi w:val="0"/>
              <w:spacing w:before="0" w:after="283"/>
              <w:jc w:val="left"/>
              <w:rPr/>
            </w:pPr>
            <w:r>
              <w:rPr/>
              <w:t xml:space="preserve">. 267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151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7001110000000000000 ♠ 10 </w:t>
            </w:r>
          </w:p>
        </w:tc>
        <w:tc>
          <w:tcPr>
            <w:tcW w:w="1531" w:type="dxa"/>
            <w:tcBorders/>
            <w:vAlign w:val="center"/>
          </w:tcPr>
          <w:p>
            <w:pPr>
              <w:pStyle w:val="TableHeading"/>
              <w:suppressLineNumbers/>
              <w:bidi w:val="0"/>
              <w:spacing w:before="0" w:after="283"/>
              <w:jc w:val="center"/>
              <w:rPr/>
            </w:pPr>
            <w:r>
              <w:rPr/>
              <w:t xml:space="preserve">Wilkens, Lenny Lenny Wilkens Lenny Wilkens </w:t>
            </w:r>
          </w:p>
        </w:tc>
        <w:tc>
          <w:tcPr>
            <w:tcW w:w="796" w:type="dxa"/>
            <w:tcBorders/>
            <w:vAlign w:val="center"/>
          </w:tcPr>
          <w:p>
            <w:pPr>
              <w:pStyle w:val="TableContents"/>
              <w:bidi w:val="0"/>
              <w:spacing w:before="0" w:after="283"/>
              <w:jc w:val="left"/>
              <w:rPr/>
            </w:pPr>
            <w:r>
              <w:rPr/>
              <w:t xml:space="preserve">1986 -- 1993 </w:t>
            </w:r>
          </w:p>
        </w:tc>
        <w:tc>
          <w:tcPr>
            <w:tcW w:w="466" w:type="dxa"/>
            <w:tcBorders/>
            <w:vAlign w:val="center"/>
          </w:tcPr>
          <w:p>
            <w:pPr>
              <w:pStyle w:val="TableContents"/>
              <w:bidi w:val="0"/>
              <w:spacing w:before="0" w:after="283"/>
              <w:jc w:val="left"/>
              <w:rPr/>
            </w:pPr>
            <w:r>
              <w:rPr/>
              <w:t xml:space="preserve">574 </w:t>
            </w:r>
          </w:p>
        </w:tc>
        <w:tc>
          <w:tcPr>
            <w:tcW w:w="466" w:type="dxa"/>
            <w:tcBorders/>
            <w:vAlign w:val="center"/>
          </w:tcPr>
          <w:p>
            <w:pPr>
              <w:pStyle w:val="TableContents"/>
              <w:bidi w:val="0"/>
              <w:spacing w:before="0" w:after="283"/>
              <w:jc w:val="left"/>
              <w:rPr/>
            </w:pPr>
            <w:r>
              <w:rPr/>
              <w:t xml:space="preserve">316 </w:t>
            </w:r>
          </w:p>
        </w:tc>
        <w:tc>
          <w:tcPr>
            <w:tcW w:w="466" w:type="dxa"/>
            <w:tcBorders/>
            <w:vAlign w:val="center"/>
          </w:tcPr>
          <w:p>
            <w:pPr>
              <w:pStyle w:val="TableContents"/>
              <w:bidi w:val="0"/>
              <w:spacing w:before="0" w:after="283"/>
              <w:jc w:val="left"/>
              <w:rPr/>
            </w:pPr>
            <w:r>
              <w:rPr/>
              <w:t xml:space="preserve">258 </w:t>
            </w:r>
          </w:p>
        </w:tc>
        <w:tc>
          <w:tcPr>
            <w:tcW w:w="541" w:type="dxa"/>
            <w:tcBorders/>
            <w:vAlign w:val="center"/>
          </w:tcPr>
          <w:p>
            <w:pPr>
              <w:pStyle w:val="TableContents"/>
              <w:bidi w:val="0"/>
              <w:spacing w:before="0" w:after="283"/>
              <w:jc w:val="left"/>
              <w:rPr/>
            </w:pPr>
            <w:r>
              <w:rPr/>
              <w:t xml:space="preserve">. 551 </w:t>
            </w:r>
          </w:p>
        </w:tc>
        <w:tc>
          <w:tcPr>
            <w:tcW w:w="466" w:type="dxa"/>
            <w:tcBorders/>
            <w:vAlign w:val="center"/>
          </w:tcPr>
          <w:p>
            <w:pPr>
              <w:pStyle w:val="TableContents"/>
              <w:bidi w:val="0"/>
              <w:spacing w:before="0" w:after="283"/>
              <w:jc w:val="left"/>
              <w:rPr/>
            </w:pPr>
            <w:r>
              <w:rPr/>
              <w:t xml:space="preserve">41 </w:t>
            </w:r>
          </w:p>
        </w:tc>
        <w:tc>
          <w:tcPr>
            <w:tcW w:w="346" w:type="dxa"/>
            <w:tcBorders/>
            <w:vAlign w:val="center"/>
          </w:tcPr>
          <w:p>
            <w:pPr>
              <w:pStyle w:val="TableContents"/>
              <w:bidi w:val="0"/>
              <w:spacing w:before="0" w:after="283"/>
              <w:jc w:val="left"/>
              <w:rPr/>
            </w:pPr>
            <w:r>
              <w:rPr/>
              <w:t xml:space="preserve">18 </w:t>
            </w:r>
          </w:p>
        </w:tc>
        <w:tc>
          <w:tcPr>
            <w:tcW w:w="346" w:type="dxa"/>
            <w:tcBorders/>
            <w:vAlign w:val="center"/>
          </w:tcPr>
          <w:p>
            <w:pPr>
              <w:pStyle w:val="TableContents"/>
              <w:bidi w:val="0"/>
              <w:spacing w:before="0" w:after="283"/>
              <w:jc w:val="left"/>
              <w:rPr/>
            </w:pPr>
            <w:r>
              <w:rPr/>
              <w:t xml:space="preserve">23 </w:t>
            </w:r>
          </w:p>
        </w:tc>
        <w:tc>
          <w:tcPr>
            <w:tcW w:w="541" w:type="dxa"/>
            <w:tcBorders/>
            <w:vAlign w:val="center"/>
          </w:tcPr>
          <w:p>
            <w:pPr>
              <w:pStyle w:val="TableContents"/>
              <w:bidi w:val="0"/>
              <w:spacing w:before="0" w:after="283"/>
              <w:jc w:val="left"/>
              <w:rPr/>
            </w:pPr>
            <w:r>
              <w:rPr/>
              <w:t xml:space="preserve">. 439 </w:t>
            </w:r>
          </w:p>
        </w:tc>
        <w:tc>
          <w:tcPr>
            <w:tcW w:w="1516" w:type="dxa"/>
            <w:tcBorders/>
            <w:vAlign w:val="center"/>
          </w:tcPr>
          <w:p>
            <w:pPr>
              <w:pStyle w:val="TableContents"/>
              <w:bidi w:val="0"/>
              <w:spacing w:before="0" w:after="283"/>
              <w:jc w:val="left"/>
              <w:rPr/>
            </w:pPr>
            <w:r>
              <w:rPr/>
              <w:t xml:space="preserve">Yksi NBA:n historian 10 parhaasta valmentajasta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7001120000000000000 ♠ 11 </w:t>
            </w:r>
          </w:p>
        </w:tc>
        <w:tc>
          <w:tcPr>
            <w:tcW w:w="1531" w:type="dxa"/>
            <w:tcBorders/>
            <w:vAlign w:val="center"/>
          </w:tcPr>
          <w:p>
            <w:pPr>
              <w:pStyle w:val="TableHeading"/>
              <w:suppressLineNumbers/>
              <w:bidi w:val="0"/>
              <w:spacing w:before="0" w:after="283"/>
              <w:jc w:val="center"/>
              <w:rPr/>
            </w:pPr>
            <w:r>
              <w:rPr/>
              <w:t xml:space="preserve">Fratello, Mike Mike Mike Fratello </w:t>
            </w:r>
          </w:p>
        </w:tc>
        <w:tc>
          <w:tcPr>
            <w:tcW w:w="796" w:type="dxa"/>
            <w:tcBorders/>
            <w:vAlign w:val="center"/>
          </w:tcPr>
          <w:p>
            <w:pPr>
              <w:pStyle w:val="TableContents"/>
              <w:bidi w:val="0"/>
              <w:spacing w:before="0" w:after="283"/>
              <w:jc w:val="left"/>
              <w:rPr/>
            </w:pPr>
            <w:r>
              <w:rPr/>
              <w:t xml:space="preserve">1993 -- 1999 </w:t>
            </w:r>
          </w:p>
        </w:tc>
        <w:tc>
          <w:tcPr>
            <w:tcW w:w="466" w:type="dxa"/>
            <w:tcBorders/>
            <w:vAlign w:val="center"/>
          </w:tcPr>
          <w:p>
            <w:pPr>
              <w:pStyle w:val="TableContents"/>
              <w:bidi w:val="0"/>
              <w:spacing w:before="0" w:after="283"/>
              <w:jc w:val="left"/>
              <w:rPr/>
            </w:pPr>
            <w:r>
              <w:rPr/>
              <w:t xml:space="preserve">460 </w:t>
            </w:r>
          </w:p>
        </w:tc>
        <w:tc>
          <w:tcPr>
            <w:tcW w:w="466" w:type="dxa"/>
            <w:tcBorders/>
            <w:vAlign w:val="center"/>
          </w:tcPr>
          <w:p>
            <w:pPr>
              <w:pStyle w:val="TableContents"/>
              <w:bidi w:val="0"/>
              <w:spacing w:before="0" w:after="283"/>
              <w:jc w:val="left"/>
              <w:rPr/>
            </w:pPr>
            <w:r>
              <w:rPr/>
              <w:t xml:space="preserve">248 </w:t>
            </w:r>
          </w:p>
        </w:tc>
        <w:tc>
          <w:tcPr>
            <w:tcW w:w="466" w:type="dxa"/>
            <w:tcBorders/>
            <w:vAlign w:val="center"/>
          </w:tcPr>
          <w:p>
            <w:pPr>
              <w:pStyle w:val="TableContents"/>
              <w:bidi w:val="0"/>
              <w:spacing w:before="0" w:after="283"/>
              <w:jc w:val="left"/>
              <w:rPr/>
            </w:pPr>
            <w:r>
              <w:rPr/>
              <w:t xml:space="preserve">212 </w:t>
            </w:r>
          </w:p>
        </w:tc>
        <w:tc>
          <w:tcPr>
            <w:tcW w:w="541" w:type="dxa"/>
            <w:tcBorders/>
            <w:vAlign w:val="center"/>
          </w:tcPr>
          <w:p>
            <w:pPr>
              <w:pStyle w:val="TableContents"/>
              <w:bidi w:val="0"/>
              <w:spacing w:before="0" w:after="283"/>
              <w:jc w:val="left"/>
              <w:rPr/>
            </w:pPr>
            <w:r>
              <w:rPr/>
              <w:t xml:space="preserve">. 539 </w:t>
            </w:r>
          </w:p>
        </w:tc>
        <w:tc>
          <w:tcPr>
            <w:tcW w:w="466" w:type="dxa"/>
            <w:tcBorders/>
            <w:vAlign w:val="center"/>
          </w:tcPr>
          <w:p>
            <w:pPr>
              <w:pStyle w:val="TableContents"/>
              <w:bidi w:val="0"/>
              <w:spacing w:before="0" w:after="283"/>
              <w:jc w:val="left"/>
              <w:rPr/>
            </w:pPr>
            <w:r>
              <w:rPr/>
              <w:t xml:space="preserve">14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12 </w:t>
            </w:r>
          </w:p>
        </w:tc>
        <w:tc>
          <w:tcPr>
            <w:tcW w:w="541" w:type="dxa"/>
            <w:tcBorders/>
            <w:vAlign w:val="center"/>
          </w:tcPr>
          <w:p>
            <w:pPr>
              <w:pStyle w:val="TableContents"/>
              <w:bidi w:val="0"/>
              <w:spacing w:before="0" w:after="283"/>
              <w:jc w:val="left"/>
              <w:rPr/>
            </w:pPr>
            <w:r>
              <w:rPr/>
              <w:t xml:space="preserve">. 143 </w:t>
            </w:r>
          </w:p>
        </w:tc>
        <w:tc>
          <w:tcPr>
            <w:tcW w:w="151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7001130000000000000 ♠ 12 </w:t>
            </w:r>
          </w:p>
        </w:tc>
        <w:tc>
          <w:tcPr>
            <w:tcW w:w="1531" w:type="dxa"/>
            <w:tcBorders/>
            <w:vAlign w:val="center"/>
          </w:tcPr>
          <w:p>
            <w:pPr>
              <w:pStyle w:val="TableHeading"/>
              <w:suppressLineNumbers/>
              <w:bidi w:val="0"/>
              <w:spacing w:before="0" w:after="283"/>
              <w:jc w:val="center"/>
              <w:rPr/>
            </w:pPr>
            <w:r>
              <w:rPr/>
              <w:t xml:space="preserve">Wittman, Randy Randy Wittman </w:t>
            </w:r>
          </w:p>
        </w:tc>
        <w:tc>
          <w:tcPr>
            <w:tcW w:w="796" w:type="dxa"/>
            <w:tcBorders/>
            <w:vAlign w:val="center"/>
          </w:tcPr>
          <w:p>
            <w:pPr>
              <w:pStyle w:val="TableContents"/>
              <w:bidi w:val="0"/>
              <w:spacing w:before="0" w:after="283"/>
              <w:jc w:val="left"/>
              <w:rPr/>
            </w:pPr>
            <w:r>
              <w:rPr/>
              <w:t xml:space="preserve">1999 -- 2001 </w:t>
            </w:r>
          </w:p>
        </w:tc>
        <w:tc>
          <w:tcPr>
            <w:tcW w:w="466" w:type="dxa"/>
            <w:tcBorders/>
            <w:vAlign w:val="center"/>
          </w:tcPr>
          <w:p>
            <w:pPr>
              <w:pStyle w:val="TableContents"/>
              <w:bidi w:val="0"/>
              <w:spacing w:before="0" w:after="283"/>
              <w:jc w:val="left"/>
              <w:rPr/>
            </w:pPr>
            <w:r>
              <w:rPr/>
              <w:t xml:space="preserve">164 </w:t>
            </w:r>
          </w:p>
        </w:tc>
        <w:tc>
          <w:tcPr>
            <w:tcW w:w="466" w:type="dxa"/>
            <w:tcBorders/>
            <w:vAlign w:val="center"/>
          </w:tcPr>
          <w:p>
            <w:pPr>
              <w:pStyle w:val="TableContents"/>
              <w:bidi w:val="0"/>
              <w:spacing w:before="0" w:after="283"/>
              <w:jc w:val="left"/>
              <w:rPr/>
            </w:pPr>
            <w:r>
              <w:rPr/>
              <w:t xml:space="preserve">62 </w:t>
            </w:r>
          </w:p>
        </w:tc>
        <w:tc>
          <w:tcPr>
            <w:tcW w:w="466" w:type="dxa"/>
            <w:tcBorders/>
            <w:vAlign w:val="center"/>
          </w:tcPr>
          <w:p>
            <w:pPr>
              <w:pStyle w:val="TableContents"/>
              <w:bidi w:val="0"/>
              <w:spacing w:before="0" w:after="283"/>
              <w:jc w:val="left"/>
              <w:rPr/>
            </w:pPr>
            <w:r>
              <w:rPr/>
              <w:t xml:space="preserve">102 </w:t>
            </w:r>
          </w:p>
        </w:tc>
        <w:tc>
          <w:tcPr>
            <w:tcW w:w="541" w:type="dxa"/>
            <w:tcBorders/>
            <w:vAlign w:val="center"/>
          </w:tcPr>
          <w:p>
            <w:pPr>
              <w:pStyle w:val="TableContents"/>
              <w:bidi w:val="0"/>
              <w:spacing w:before="0" w:after="283"/>
              <w:jc w:val="left"/>
              <w:rPr/>
            </w:pPr>
            <w:r>
              <w:rPr/>
              <w:t xml:space="preserve">. 378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151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7001140000000000000 ♠ 13 </w:t>
            </w:r>
          </w:p>
        </w:tc>
        <w:tc>
          <w:tcPr>
            <w:tcW w:w="1531" w:type="dxa"/>
            <w:tcBorders/>
            <w:vAlign w:val="center"/>
          </w:tcPr>
          <w:p>
            <w:pPr>
              <w:pStyle w:val="TableHeading"/>
              <w:suppressLineNumbers/>
              <w:bidi w:val="0"/>
              <w:spacing w:before="0" w:after="283"/>
              <w:jc w:val="center"/>
              <w:rPr/>
            </w:pPr>
            <w:r>
              <w:rPr/>
              <w:t xml:space="preserve">Lucas, John John Lucas </w:t>
            </w:r>
          </w:p>
        </w:tc>
        <w:tc>
          <w:tcPr>
            <w:tcW w:w="796" w:type="dxa"/>
            <w:tcBorders/>
            <w:vAlign w:val="center"/>
          </w:tcPr>
          <w:p>
            <w:pPr>
              <w:pStyle w:val="TableContents"/>
              <w:bidi w:val="0"/>
              <w:spacing w:before="0" w:after="283"/>
              <w:jc w:val="left"/>
              <w:rPr/>
            </w:pPr>
            <w:r>
              <w:rPr/>
              <w:t xml:space="preserve">2001 -- 2003 </w:t>
            </w:r>
          </w:p>
        </w:tc>
        <w:tc>
          <w:tcPr>
            <w:tcW w:w="466" w:type="dxa"/>
            <w:tcBorders/>
            <w:vAlign w:val="center"/>
          </w:tcPr>
          <w:p>
            <w:pPr>
              <w:pStyle w:val="TableContents"/>
              <w:bidi w:val="0"/>
              <w:spacing w:before="0" w:after="283"/>
              <w:jc w:val="left"/>
              <w:rPr/>
            </w:pPr>
            <w:r>
              <w:rPr/>
              <w:t xml:space="preserve">124 </w:t>
            </w:r>
          </w:p>
        </w:tc>
        <w:tc>
          <w:tcPr>
            <w:tcW w:w="466" w:type="dxa"/>
            <w:tcBorders/>
            <w:vAlign w:val="center"/>
          </w:tcPr>
          <w:p>
            <w:pPr>
              <w:pStyle w:val="TableContents"/>
              <w:bidi w:val="0"/>
              <w:spacing w:before="0" w:after="283"/>
              <w:jc w:val="left"/>
              <w:rPr/>
            </w:pPr>
            <w:r>
              <w:rPr/>
              <w:t xml:space="preserve">37 </w:t>
            </w:r>
          </w:p>
        </w:tc>
        <w:tc>
          <w:tcPr>
            <w:tcW w:w="466" w:type="dxa"/>
            <w:tcBorders/>
            <w:vAlign w:val="center"/>
          </w:tcPr>
          <w:p>
            <w:pPr>
              <w:pStyle w:val="TableContents"/>
              <w:bidi w:val="0"/>
              <w:spacing w:before="0" w:after="283"/>
              <w:jc w:val="left"/>
              <w:rPr/>
            </w:pPr>
            <w:r>
              <w:rPr/>
              <w:t xml:space="preserve">87 </w:t>
            </w:r>
          </w:p>
        </w:tc>
        <w:tc>
          <w:tcPr>
            <w:tcW w:w="541" w:type="dxa"/>
            <w:tcBorders/>
            <w:vAlign w:val="center"/>
          </w:tcPr>
          <w:p>
            <w:pPr>
              <w:pStyle w:val="TableContents"/>
              <w:bidi w:val="0"/>
              <w:spacing w:before="0" w:after="283"/>
              <w:jc w:val="left"/>
              <w:rPr/>
            </w:pPr>
            <w:r>
              <w:rPr/>
              <w:t xml:space="preserve">. 298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151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7001150000000000000 ♠ 14 </w:t>
            </w:r>
          </w:p>
        </w:tc>
        <w:tc>
          <w:tcPr>
            <w:tcW w:w="1531" w:type="dxa"/>
            <w:tcBorders/>
            <w:vAlign w:val="center"/>
          </w:tcPr>
          <w:p>
            <w:pPr>
              <w:pStyle w:val="TableHeading"/>
              <w:suppressLineNumbers/>
              <w:bidi w:val="0"/>
              <w:spacing w:before="0" w:after="283"/>
              <w:jc w:val="center"/>
              <w:rPr/>
            </w:pPr>
            <w:r>
              <w:rPr/>
              <w:t xml:space="preserve">Smart, Keith Keith Smart </w:t>
            </w:r>
          </w:p>
        </w:tc>
        <w:tc>
          <w:tcPr>
            <w:tcW w:w="796" w:type="dxa"/>
            <w:tcBorders/>
            <w:vAlign w:val="center"/>
          </w:tcPr>
          <w:p>
            <w:pPr>
              <w:pStyle w:val="TableContents"/>
              <w:bidi w:val="0"/>
              <w:spacing w:before="0" w:after="283"/>
              <w:jc w:val="left"/>
              <w:rPr/>
            </w:pPr>
            <w:r>
              <w:rPr/>
              <w:t xml:space="preserve">2003 </w:t>
            </w:r>
          </w:p>
        </w:tc>
        <w:tc>
          <w:tcPr>
            <w:tcW w:w="466" w:type="dxa"/>
            <w:tcBorders/>
            <w:vAlign w:val="center"/>
          </w:tcPr>
          <w:p>
            <w:pPr>
              <w:pStyle w:val="TableContents"/>
              <w:bidi w:val="0"/>
              <w:spacing w:before="0" w:after="283"/>
              <w:jc w:val="left"/>
              <w:rPr/>
            </w:pPr>
            <w:r>
              <w:rPr/>
              <w:t xml:space="preserve">40 </w:t>
            </w:r>
          </w:p>
        </w:tc>
        <w:tc>
          <w:tcPr>
            <w:tcW w:w="466" w:type="dxa"/>
            <w:tcBorders/>
            <w:vAlign w:val="center"/>
          </w:tcPr>
          <w:p>
            <w:pPr>
              <w:pStyle w:val="TableContents"/>
              <w:bidi w:val="0"/>
              <w:spacing w:before="0" w:after="283"/>
              <w:jc w:val="left"/>
              <w:rPr/>
            </w:pPr>
            <w:r>
              <w:rPr/>
              <w:t xml:space="preserve">9 </w:t>
            </w:r>
          </w:p>
        </w:tc>
        <w:tc>
          <w:tcPr>
            <w:tcW w:w="466" w:type="dxa"/>
            <w:tcBorders/>
            <w:vAlign w:val="center"/>
          </w:tcPr>
          <w:p>
            <w:pPr>
              <w:pStyle w:val="TableContents"/>
              <w:bidi w:val="0"/>
              <w:spacing w:before="0" w:after="283"/>
              <w:jc w:val="left"/>
              <w:rPr/>
            </w:pPr>
            <w:r>
              <w:rPr/>
              <w:t xml:space="preserve">31 </w:t>
            </w:r>
          </w:p>
        </w:tc>
        <w:tc>
          <w:tcPr>
            <w:tcW w:w="541" w:type="dxa"/>
            <w:tcBorders/>
            <w:vAlign w:val="center"/>
          </w:tcPr>
          <w:p>
            <w:pPr>
              <w:pStyle w:val="TableContents"/>
              <w:bidi w:val="0"/>
              <w:spacing w:before="0" w:after="283"/>
              <w:jc w:val="left"/>
              <w:rPr/>
            </w:pPr>
            <w:r>
              <w:rPr/>
              <w:t xml:space="preserve">. 225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151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7001160000000000000 ♠ 15 </w:t>
            </w:r>
          </w:p>
        </w:tc>
        <w:tc>
          <w:tcPr>
            <w:tcW w:w="1531" w:type="dxa"/>
            <w:tcBorders/>
            <w:vAlign w:val="center"/>
          </w:tcPr>
          <w:p>
            <w:pPr>
              <w:pStyle w:val="TableHeading"/>
              <w:suppressLineNumbers/>
              <w:bidi w:val="0"/>
              <w:spacing w:before="0" w:after="283"/>
              <w:jc w:val="center"/>
              <w:rPr/>
            </w:pPr>
            <w:r>
              <w:rPr/>
              <w:t xml:space="preserve">Silas, Paul Paul Silas </w:t>
            </w:r>
          </w:p>
        </w:tc>
        <w:tc>
          <w:tcPr>
            <w:tcW w:w="796" w:type="dxa"/>
            <w:tcBorders/>
            <w:vAlign w:val="center"/>
          </w:tcPr>
          <w:p>
            <w:pPr>
              <w:pStyle w:val="TableContents"/>
              <w:bidi w:val="0"/>
              <w:spacing w:before="0" w:after="283"/>
              <w:jc w:val="left"/>
              <w:rPr/>
            </w:pPr>
            <w:r>
              <w:rPr/>
              <w:t xml:space="preserve">2003 -- 2005 </w:t>
            </w:r>
          </w:p>
        </w:tc>
        <w:tc>
          <w:tcPr>
            <w:tcW w:w="466" w:type="dxa"/>
            <w:tcBorders/>
            <w:vAlign w:val="center"/>
          </w:tcPr>
          <w:p>
            <w:pPr>
              <w:pStyle w:val="TableContents"/>
              <w:bidi w:val="0"/>
              <w:spacing w:before="0" w:after="283"/>
              <w:jc w:val="left"/>
              <w:rPr/>
            </w:pPr>
            <w:r>
              <w:rPr/>
              <w:t xml:space="preserve">146 </w:t>
            </w:r>
          </w:p>
        </w:tc>
        <w:tc>
          <w:tcPr>
            <w:tcW w:w="466" w:type="dxa"/>
            <w:tcBorders/>
            <w:vAlign w:val="center"/>
          </w:tcPr>
          <w:p>
            <w:pPr>
              <w:pStyle w:val="TableContents"/>
              <w:bidi w:val="0"/>
              <w:spacing w:before="0" w:after="283"/>
              <w:jc w:val="left"/>
              <w:rPr/>
            </w:pPr>
            <w:r>
              <w:rPr/>
              <w:t xml:space="preserve">69 </w:t>
            </w:r>
          </w:p>
        </w:tc>
        <w:tc>
          <w:tcPr>
            <w:tcW w:w="466" w:type="dxa"/>
            <w:tcBorders/>
            <w:vAlign w:val="center"/>
          </w:tcPr>
          <w:p>
            <w:pPr>
              <w:pStyle w:val="TableContents"/>
              <w:bidi w:val="0"/>
              <w:spacing w:before="0" w:after="283"/>
              <w:jc w:val="left"/>
              <w:rPr/>
            </w:pPr>
            <w:r>
              <w:rPr/>
              <w:t xml:space="preserve">77 </w:t>
            </w:r>
          </w:p>
        </w:tc>
        <w:tc>
          <w:tcPr>
            <w:tcW w:w="541" w:type="dxa"/>
            <w:tcBorders/>
            <w:vAlign w:val="center"/>
          </w:tcPr>
          <w:p>
            <w:pPr>
              <w:pStyle w:val="TableContents"/>
              <w:bidi w:val="0"/>
              <w:spacing w:before="0" w:after="283"/>
              <w:jc w:val="left"/>
              <w:rPr/>
            </w:pPr>
            <w:r>
              <w:rPr/>
              <w:t xml:space="preserve">. 473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151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7001170000000000000 ♠ 16 </w:t>
            </w:r>
          </w:p>
        </w:tc>
        <w:tc>
          <w:tcPr>
            <w:tcW w:w="1531" w:type="dxa"/>
            <w:tcBorders/>
            <w:vAlign w:val="center"/>
          </w:tcPr>
          <w:p>
            <w:pPr>
              <w:pStyle w:val="TableHeading"/>
              <w:suppressLineNumbers/>
              <w:bidi w:val="0"/>
              <w:spacing w:before="0" w:after="283"/>
              <w:jc w:val="center"/>
              <w:rPr/>
            </w:pPr>
            <w:r>
              <w:rPr/>
              <w:t xml:space="preserve">Malone, Brendan Brendan Malone Brendan Malone </w:t>
            </w:r>
          </w:p>
        </w:tc>
        <w:tc>
          <w:tcPr>
            <w:tcW w:w="796" w:type="dxa"/>
            <w:tcBorders/>
            <w:vAlign w:val="center"/>
          </w:tcPr>
          <w:p>
            <w:pPr>
              <w:pStyle w:val="TableContents"/>
              <w:bidi w:val="0"/>
              <w:spacing w:before="0" w:after="283"/>
              <w:jc w:val="left"/>
              <w:rPr/>
            </w:pPr>
            <w:r>
              <w:rPr/>
              <w:t xml:space="preserve">2005 </w:t>
            </w:r>
          </w:p>
        </w:tc>
        <w:tc>
          <w:tcPr>
            <w:tcW w:w="466" w:type="dxa"/>
            <w:tcBorders/>
            <w:vAlign w:val="center"/>
          </w:tcPr>
          <w:p>
            <w:pPr>
              <w:pStyle w:val="TableContents"/>
              <w:bidi w:val="0"/>
              <w:spacing w:before="0" w:after="283"/>
              <w:jc w:val="left"/>
              <w:rPr/>
            </w:pPr>
            <w:r>
              <w:rPr/>
              <w:t xml:space="preserve">18 </w:t>
            </w:r>
          </w:p>
        </w:tc>
        <w:tc>
          <w:tcPr>
            <w:tcW w:w="466" w:type="dxa"/>
            <w:tcBorders/>
            <w:vAlign w:val="center"/>
          </w:tcPr>
          <w:p>
            <w:pPr>
              <w:pStyle w:val="TableContents"/>
              <w:bidi w:val="0"/>
              <w:spacing w:before="0" w:after="283"/>
              <w:jc w:val="left"/>
              <w:rPr/>
            </w:pPr>
            <w:r>
              <w:rPr/>
              <w:t xml:space="preserve">8 </w:t>
            </w:r>
          </w:p>
        </w:tc>
        <w:tc>
          <w:tcPr>
            <w:tcW w:w="466" w:type="dxa"/>
            <w:tcBorders/>
            <w:vAlign w:val="center"/>
          </w:tcPr>
          <w:p>
            <w:pPr>
              <w:pStyle w:val="TableContents"/>
              <w:bidi w:val="0"/>
              <w:spacing w:before="0" w:after="283"/>
              <w:jc w:val="left"/>
              <w:rPr/>
            </w:pPr>
            <w:r>
              <w:rPr/>
              <w:t xml:space="preserve">10 </w:t>
            </w:r>
          </w:p>
        </w:tc>
        <w:tc>
          <w:tcPr>
            <w:tcW w:w="541" w:type="dxa"/>
            <w:tcBorders/>
            <w:vAlign w:val="center"/>
          </w:tcPr>
          <w:p>
            <w:pPr>
              <w:pStyle w:val="TableContents"/>
              <w:bidi w:val="0"/>
              <w:spacing w:before="0" w:after="283"/>
              <w:jc w:val="left"/>
              <w:rPr/>
            </w:pPr>
            <w:r>
              <w:rPr/>
              <w:t xml:space="preserve">. 444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151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7001180000000000000 ♠ 17 </w:t>
            </w:r>
          </w:p>
        </w:tc>
        <w:tc>
          <w:tcPr>
            <w:tcW w:w="1531" w:type="dxa"/>
            <w:tcBorders/>
            <w:vAlign w:val="center"/>
          </w:tcPr>
          <w:p>
            <w:pPr>
              <w:pStyle w:val="TableHeading"/>
              <w:suppressLineNumbers/>
              <w:bidi w:val="0"/>
              <w:spacing w:before="0" w:after="283"/>
              <w:jc w:val="center"/>
              <w:rPr/>
            </w:pPr>
            <w:r>
              <w:rPr/>
              <w:t xml:space="preserve">Brown, Mike Mike Brown </w:t>
            </w:r>
          </w:p>
        </w:tc>
        <w:tc>
          <w:tcPr>
            <w:tcW w:w="796" w:type="dxa"/>
            <w:tcBorders/>
            <w:vAlign w:val="center"/>
          </w:tcPr>
          <w:p>
            <w:pPr>
              <w:pStyle w:val="TableContents"/>
              <w:bidi w:val="0"/>
              <w:spacing w:before="0" w:after="283"/>
              <w:jc w:val="left"/>
              <w:rPr/>
            </w:pPr>
            <w:r>
              <w:rPr/>
              <w:t xml:space="preserve">2005 -- 2010 </w:t>
            </w:r>
          </w:p>
        </w:tc>
        <w:tc>
          <w:tcPr>
            <w:tcW w:w="466" w:type="dxa"/>
            <w:tcBorders/>
            <w:vAlign w:val="center"/>
          </w:tcPr>
          <w:p>
            <w:pPr>
              <w:pStyle w:val="TableContents"/>
              <w:bidi w:val="0"/>
              <w:spacing w:before="0" w:after="283"/>
              <w:jc w:val="left"/>
              <w:rPr/>
            </w:pPr>
            <w:r>
              <w:rPr/>
              <w:t xml:space="preserve">410 </w:t>
            </w:r>
          </w:p>
        </w:tc>
        <w:tc>
          <w:tcPr>
            <w:tcW w:w="466" w:type="dxa"/>
            <w:tcBorders/>
            <w:vAlign w:val="center"/>
          </w:tcPr>
          <w:p>
            <w:pPr>
              <w:pStyle w:val="TableContents"/>
              <w:bidi w:val="0"/>
              <w:spacing w:before="0" w:after="283"/>
              <w:jc w:val="left"/>
              <w:rPr/>
            </w:pPr>
            <w:r>
              <w:rPr/>
              <w:t xml:space="preserve">272 </w:t>
            </w:r>
          </w:p>
        </w:tc>
        <w:tc>
          <w:tcPr>
            <w:tcW w:w="466" w:type="dxa"/>
            <w:tcBorders/>
            <w:vAlign w:val="center"/>
          </w:tcPr>
          <w:p>
            <w:pPr>
              <w:pStyle w:val="TableContents"/>
              <w:bidi w:val="0"/>
              <w:spacing w:before="0" w:after="283"/>
              <w:jc w:val="left"/>
              <w:rPr/>
            </w:pPr>
            <w:r>
              <w:rPr/>
              <w:t xml:space="preserve">138 </w:t>
            </w:r>
          </w:p>
        </w:tc>
        <w:tc>
          <w:tcPr>
            <w:tcW w:w="541" w:type="dxa"/>
            <w:tcBorders/>
            <w:vAlign w:val="center"/>
          </w:tcPr>
          <w:p>
            <w:pPr>
              <w:pStyle w:val="TableContents"/>
              <w:bidi w:val="0"/>
              <w:spacing w:before="0" w:after="283"/>
              <w:jc w:val="left"/>
              <w:rPr/>
            </w:pPr>
            <w:r>
              <w:rPr/>
              <w:t xml:space="preserve">. 663 </w:t>
            </w:r>
          </w:p>
        </w:tc>
        <w:tc>
          <w:tcPr>
            <w:tcW w:w="466" w:type="dxa"/>
            <w:tcBorders/>
            <w:vAlign w:val="center"/>
          </w:tcPr>
          <w:p>
            <w:pPr>
              <w:pStyle w:val="TableContents"/>
              <w:bidi w:val="0"/>
              <w:spacing w:before="0" w:after="283"/>
              <w:jc w:val="left"/>
              <w:rPr/>
            </w:pPr>
            <w:r>
              <w:rPr/>
              <w:t xml:space="preserve">71 </w:t>
            </w:r>
          </w:p>
        </w:tc>
        <w:tc>
          <w:tcPr>
            <w:tcW w:w="346" w:type="dxa"/>
            <w:tcBorders/>
            <w:vAlign w:val="center"/>
          </w:tcPr>
          <w:p>
            <w:pPr>
              <w:pStyle w:val="TableContents"/>
              <w:bidi w:val="0"/>
              <w:spacing w:before="0" w:after="283"/>
              <w:jc w:val="left"/>
              <w:rPr/>
            </w:pPr>
            <w:r>
              <w:rPr/>
              <w:t xml:space="preserve">42 </w:t>
            </w:r>
          </w:p>
        </w:tc>
        <w:tc>
          <w:tcPr>
            <w:tcW w:w="346" w:type="dxa"/>
            <w:tcBorders/>
            <w:vAlign w:val="center"/>
          </w:tcPr>
          <w:p>
            <w:pPr>
              <w:pStyle w:val="TableContents"/>
              <w:bidi w:val="0"/>
              <w:spacing w:before="0" w:after="283"/>
              <w:jc w:val="left"/>
              <w:rPr/>
            </w:pPr>
            <w:r>
              <w:rPr/>
              <w:t xml:space="preserve">29 </w:t>
            </w:r>
          </w:p>
        </w:tc>
        <w:tc>
          <w:tcPr>
            <w:tcW w:w="541" w:type="dxa"/>
            <w:tcBorders/>
            <w:vAlign w:val="center"/>
          </w:tcPr>
          <w:p>
            <w:pPr>
              <w:pStyle w:val="TableContents"/>
              <w:bidi w:val="0"/>
              <w:spacing w:before="0" w:after="283"/>
              <w:jc w:val="left"/>
              <w:rPr/>
            </w:pPr>
            <w:r>
              <w:rPr/>
              <w:t xml:space="preserve">. 592 </w:t>
            </w:r>
          </w:p>
        </w:tc>
        <w:tc>
          <w:tcPr>
            <w:tcW w:w="1516" w:type="dxa"/>
            <w:tcBorders/>
            <w:vAlign w:val="center"/>
          </w:tcPr>
          <w:p>
            <w:pPr>
              <w:pStyle w:val="TableContents"/>
              <w:bidi w:val="0"/>
              <w:spacing w:before="0" w:after="283"/>
              <w:jc w:val="left"/>
              <w:rPr/>
            </w:pPr>
            <w:r>
              <w:rPr/>
              <w:t xml:space="preserve">Itäisen konferenssin mestaruus (2007) 2008 -- 09 NBA:n vuoden valmentaja (2007)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7001190000000000000 ♠ 18 </w:t>
            </w:r>
          </w:p>
        </w:tc>
        <w:tc>
          <w:tcPr>
            <w:tcW w:w="1531" w:type="dxa"/>
            <w:tcBorders/>
            <w:vAlign w:val="center"/>
          </w:tcPr>
          <w:p>
            <w:pPr>
              <w:pStyle w:val="TableHeading"/>
              <w:suppressLineNumbers/>
              <w:bidi w:val="0"/>
              <w:spacing w:before="0" w:after="283"/>
              <w:jc w:val="center"/>
              <w:rPr/>
            </w:pPr>
            <w:r>
              <w:rPr/>
              <w:t xml:space="preserve">Scott, Byron Byron Scott </w:t>
            </w:r>
          </w:p>
        </w:tc>
        <w:tc>
          <w:tcPr>
            <w:tcW w:w="796" w:type="dxa"/>
            <w:tcBorders/>
            <w:vAlign w:val="center"/>
          </w:tcPr>
          <w:p>
            <w:pPr>
              <w:pStyle w:val="TableContents"/>
              <w:bidi w:val="0"/>
              <w:spacing w:before="0" w:after="283"/>
              <w:jc w:val="left"/>
              <w:rPr/>
            </w:pPr>
            <w:r>
              <w:rPr/>
              <w:t xml:space="preserve">2010 -- 2013 </w:t>
            </w:r>
          </w:p>
        </w:tc>
        <w:tc>
          <w:tcPr>
            <w:tcW w:w="466" w:type="dxa"/>
            <w:tcBorders/>
            <w:vAlign w:val="center"/>
          </w:tcPr>
          <w:p>
            <w:pPr>
              <w:pStyle w:val="TableContents"/>
              <w:bidi w:val="0"/>
              <w:spacing w:before="0" w:after="283"/>
              <w:jc w:val="left"/>
              <w:rPr/>
            </w:pPr>
            <w:r>
              <w:rPr/>
              <w:t xml:space="preserve">230 </w:t>
            </w:r>
          </w:p>
        </w:tc>
        <w:tc>
          <w:tcPr>
            <w:tcW w:w="466" w:type="dxa"/>
            <w:tcBorders/>
            <w:vAlign w:val="center"/>
          </w:tcPr>
          <w:p>
            <w:pPr>
              <w:pStyle w:val="TableContents"/>
              <w:bidi w:val="0"/>
              <w:spacing w:before="0" w:after="283"/>
              <w:jc w:val="left"/>
              <w:rPr/>
            </w:pPr>
            <w:r>
              <w:rPr/>
              <w:t xml:space="preserve">64 </w:t>
            </w:r>
          </w:p>
        </w:tc>
        <w:tc>
          <w:tcPr>
            <w:tcW w:w="466" w:type="dxa"/>
            <w:tcBorders/>
            <w:vAlign w:val="center"/>
          </w:tcPr>
          <w:p>
            <w:pPr>
              <w:pStyle w:val="TableContents"/>
              <w:bidi w:val="0"/>
              <w:spacing w:before="0" w:after="283"/>
              <w:jc w:val="left"/>
              <w:rPr/>
            </w:pPr>
            <w:r>
              <w:rPr/>
              <w:t xml:space="preserve">166 </w:t>
            </w:r>
          </w:p>
        </w:tc>
        <w:tc>
          <w:tcPr>
            <w:tcW w:w="541" w:type="dxa"/>
            <w:tcBorders/>
            <w:vAlign w:val="center"/>
          </w:tcPr>
          <w:p>
            <w:pPr>
              <w:pStyle w:val="TableContents"/>
              <w:bidi w:val="0"/>
              <w:spacing w:before="0" w:after="283"/>
              <w:jc w:val="left"/>
              <w:rPr/>
            </w:pPr>
            <w:r>
              <w:rPr/>
              <w:t xml:space="preserve">. 278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151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7001200000000000000 ♠ -- </w:t>
            </w:r>
          </w:p>
        </w:tc>
        <w:tc>
          <w:tcPr>
            <w:tcW w:w="1531" w:type="dxa"/>
            <w:tcBorders/>
            <w:vAlign w:val="center"/>
          </w:tcPr>
          <w:p>
            <w:pPr>
              <w:pStyle w:val="TableHeading"/>
              <w:suppressLineNumbers/>
              <w:bidi w:val="0"/>
              <w:spacing w:before="0" w:after="283"/>
              <w:jc w:val="center"/>
              <w:rPr/>
            </w:pPr>
            <w:r>
              <w:rPr/>
              <w:t xml:space="preserve">Brown, Mike Mike Brown </w:t>
            </w:r>
          </w:p>
        </w:tc>
        <w:tc>
          <w:tcPr>
            <w:tcW w:w="796" w:type="dxa"/>
            <w:tcBorders/>
            <w:vAlign w:val="center"/>
          </w:tcPr>
          <w:p>
            <w:pPr>
              <w:pStyle w:val="TableContents"/>
              <w:bidi w:val="0"/>
              <w:spacing w:before="0" w:after="283"/>
              <w:jc w:val="left"/>
              <w:rPr/>
            </w:pPr>
            <w:r>
              <w:rPr/>
              <w:t xml:space="preserve">2013 -- 2014 </w:t>
            </w:r>
          </w:p>
        </w:tc>
        <w:tc>
          <w:tcPr>
            <w:tcW w:w="46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33 </w:t>
            </w:r>
          </w:p>
        </w:tc>
        <w:tc>
          <w:tcPr>
            <w:tcW w:w="466" w:type="dxa"/>
            <w:tcBorders/>
            <w:vAlign w:val="center"/>
          </w:tcPr>
          <w:p>
            <w:pPr>
              <w:pStyle w:val="TableContents"/>
              <w:bidi w:val="0"/>
              <w:spacing w:before="0" w:after="283"/>
              <w:jc w:val="left"/>
              <w:rPr/>
            </w:pPr>
            <w:r>
              <w:rPr/>
              <w:t xml:space="preserve">49 </w:t>
            </w:r>
          </w:p>
        </w:tc>
        <w:tc>
          <w:tcPr>
            <w:tcW w:w="541" w:type="dxa"/>
            <w:tcBorders/>
            <w:vAlign w:val="center"/>
          </w:tcPr>
          <w:p>
            <w:pPr>
              <w:pStyle w:val="TableContents"/>
              <w:bidi w:val="0"/>
              <w:spacing w:before="0" w:after="283"/>
              <w:jc w:val="left"/>
              <w:rPr/>
            </w:pPr>
            <w:r>
              <w:rPr/>
              <w:t xml:space="preserve">. 402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151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7001200000000000000 ♠ 19 </w:t>
            </w:r>
          </w:p>
        </w:tc>
        <w:tc>
          <w:tcPr>
            <w:tcW w:w="1531" w:type="dxa"/>
            <w:tcBorders/>
            <w:vAlign w:val="center"/>
          </w:tcPr>
          <w:p>
            <w:pPr>
              <w:pStyle w:val="TableHeading"/>
              <w:suppressLineNumbers/>
              <w:bidi w:val="0"/>
              <w:spacing w:before="0" w:after="283"/>
              <w:jc w:val="center"/>
              <w:rPr/>
            </w:pPr>
            <w:r>
              <w:rPr/>
              <w:t xml:space="preserve">Blatt, David </w:t>
            </w:r>
            <w:r>
              <w:rPr>
                <w:color w:val="A9A9A9"/>
              </w:rPr>
              <w:t xml:space="preserve">David </w:t>
            </w:r>
            <w:r>
              <w:rPr/>
              <w:t xml:space="preserve">Blatt </w:t>
            </w:r>
          </w:p>
        </w:tc>
        <w:tc>
          <w:tcPr>
            <w:tcW w:w="796" w:type="dxa"/>
            <w:tcBorders/>
            <w:vAlign w:val="center"/>
          </w:tcPr>
          <w:p>
            <w:pPr>
              <w:pStyle w:val="TableContents"/>
              <w:bidi w:val="0"/>
              <w:spacing w:before="0" w:after="283"/>
              <w:jc w:val="left"/>
              <w:rPr/>
            </w:pPr>
            <w:r>
              <w:rPr/>
              <w:t xml:space="preserve">2014 -- 2016 </w:t>
            </w:r>
          </w:p>
        </w:tc>
        <w:tc>
          <w:tcPr>
            <w:tcW w:w="466" w:type="dxa"/>
            <w:tcBorders/>
            <w:vAlign w:val="center"/>
          </w:tcPr>
          <w:p>
            <w:pPr>
              <w:pStyle w:val="TableContents"/>
              <w:bidi w:val="0"/>
              <w:spacing w:before="0" w:after="283"/>
              <w:jc w:val="left"/>
              <w:rPr/>
            </w:pPr>
            <w:r>
              <w:rPr/>
              <w:t xml:space="preserve">113 </w:t>
            </w:r>
          </w:p>
        </w:tc>
        <w:tc>
          <w:tcPr>
            <w:tcW w:w="466" w:type="dxa"/>
            <w:tcBorders/>
            <w:vAlign w:val="center"/>
          </w:tcPr>
          <w:p>
            <w:pPr>
              <w:pStyle w:val="TableContents"/>
              <w:bidi w:val="0"/>
              <w:spacing w:before="0" w:after="283"/>
              <w:jc w:val="left"/>
              <w:rPr/>
            </w:pPr>
            <w:r>
              <w:rPr/>
              <w:t xml:space="preserve">83 </w:t>
            </w:r>
          </w:p>
        </w:tc>
        <w:tc>
          <w:tcPr>
            <w:tcW w:w="466" w:type="dxa"/>
            <w:tcBorders/>
            <w:vAlign w:val="center"/>
          </w:tcPr>
          <w:p>
            <w:pPr>
              <w:pStyle w:val="TableContents"/>
              <w:bidi w:val="0"/>
              <w:spacing w:before="0" w:after="283"/>
              <w:jc w:val="left"/>
              <w:rPr/>
            </w:pPr>
            <w:r>
              <w:rPr/>
              <w:t xml:space="preserve">40 </w:t>
            </w:r>
          </w:p>
        </w:tc>
        <w:tc>
          <w:tcPr>
            <w:tcW w:w="541" w:type="dxa"/>
            <w:tcBorders/>
            <w:vAlign w:val="center"/>
          </w:tcPr>
          <w:p>
            <w:pPr>
              <w:pStyle w:val="TableContents"/>
              <w:bidi w:val="0"/>
              <w:spacing w:before="0" w:after="283"/>
              <w:jc w:val="left"/>
              <w:rPr/>
            </w:pPr>
            <w:r>
              <w:rPr/>
              <w:t xml:space="preserve">. 675 </w:t>
            </w:r>
          </w:p>
        </w:tc>
        <w:tc>
          <w:tcPr>
            <w:tcW w:w="466" w:type="dxa"/>
            <w:tcBorders/>
            <w:vAlign w:val="center"/>
          </w:tcPr>
          <w:p>
            <w:pPr>
              <w:pStyle w:val="TableContents"/>
              <w:bidi w:val="0"/>
              <w:spacing w:before="0" w:after="283"/>
              <w:jc w:val="left"/>
              <w:rPr/>
            </w:pPr>
            <w:r>
              <w:rPr/>
              <w:t xml:space="preserve">20 </w:t>
            </w:r>
          </w:p>
        </w:tc>
        <w:tc>
          <w:tcPr>
            <w:tcW w:w="346" w:type="dxa"/>
            <w:tcBorders/>
            <w:vAlign w:val="center"/>
          </w:tcPr>
          <w:p>
            <w:pPr>
              <w:pStyle w:val="TableContents"/>
              <w:bidi w:val="0"/>
              <w:spacing w:before="0" w:after="283"/>
              <w:jc w:val="left"/>
              <w:rPr/>
            </w:pPr>
            <w:r>
              <w:rPr/>
              <w:t xml:space="preserve">14 </w:t>
            </w:r>
          </w:p>
        </w:tc>
        <w:tc>
          <w:tcPr>
            <w:tcW w:w="346" w:type="dxa"/>
            <w:tcBorders/>
            <w:vAlign w:val="center"/>
          </w:tcPr>
          <w:p>
            <w:pPr>
              <w:pStyle w:val="TableContents"/>
              <w:bidi w:val="0"/>
              <w:spacing w:before="0" w:after="283"/>
              <w:jc w:val="left"/>
              <w:rPr/>
            </w:pPr>
            <w:r>
              <w:rPr/>
              <w:t xml:space="preserve">6 </w:t>
            </w:r>
          </w:p>
        </w:tc>
        <w:tc>
          <w:tcPr>
            <w:tcW w:w="541" w:type="dxa"/>
            <w:tcBorders/>
            <w:vAlign w:val="center"/>
          </w:tcPr>
          <w:p>
            <w:pPr>
              <w:pStyle w:val="TableContents"/>
              <w:bidi w:val="0"/>
              <w:spacing w:before="0" w:after="283"/>
              <w:jc w:val="left"/>
              <w:rPr/>
            </w:pPr>
            <w:r>
              <w:rPr/>
              <w:t xml:space="preserve">. 700 </w:t>
            </w:r>
          </w:p>
        </w:tc>
        <w:tc>
          <w:tcPr>
            <w:tcW w:w="1516" w:type="dxa"/>
            <w:tcBorders/>
            <w:vAlign w:val="center"/>
          </w:tcPr>
          <w:p>
            <w:pPr>
              <w:pStyle w:val="TableContents"/>
              <w:bidi w:val="0"/>
              <w:spacing w:before="0" w:after="283"/>
              <w:jc w:val="left"/>
              <w:rPr/>
            </w:pPr>
            <w:r>
              <w:rPr/>
              <w:t xml:space="preserve">Itäisen konferenssin mestaruus (2015)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7001210000000000000 ♠ 20 </w:t>
            </w:r>
          </w:p>
        </w:tc>
        <w:tc>
          <w:tcPr>
            <w:tcW w:w="1531" w:type="dxa"/>
            <w:tcBorders/>
            <w:vAlign w:val="center"/>
          </w:tcPr>
          <w:p>
            <w:pPr>
              <w:pStyle w:val="TableHeading"/>
              <w:suppressLineNumbers/>
              <w:bidi w:val="0"/>
              <w:spacing w:before="0" w:after="283"/>
              <w:jc w:val="center"/>
              <w:rPr/>
            </w:pPr>
            <w:r>
              <w:rPr/>
              <w:t xml:space="preserve">Lue, Tyronn Tyronn Lue </w:t>
            </w:r>
          </w:p>
        </w:tc>
        <w:tc>
          <w:tcPr>
            <w:tcW w:w="796" w:type="dxa"/>
            <w:tcBorders/>
            <w:vAlign w:val="center"/>
          </w:tcPr>
          <w:p>
            <w:pPr>
              <w:pStyle w:val="TableContents"/>
              <w:bidi w:val="0"/>
              <w:spacing w:before="0" w:after="283"/>
              <w:jc w:val="left"/>
              <w:rPr/>
            </w:pPr>
            <w:r>
              <w:rPr/>
              <w:t xml:space="preserve">2016-2017 </w:t>
            </w:r>
          </w:p>
        </w:tc>
        <w:tc>
          <w:tcPr>
            <w:tcW w:w="466" w:type="dxa"/>
            <w:tcBorders/>
            <w:vAlign w:val="center"/>
          </w:tcPr>
          <w:p>
            <w:pPr>
              <w:pStyle w:val="TableContents"/>
              <w:bidi w:val="0"/>
              <w:spacing w:before="0" w:after="283"/>
              <w:jc w:val="left"/>
              <w:rPr/>
            </w:pPr>
            <w:r>
              <w:rPr/>
              <w:t xml:space="preserve">123 </w:t>
            </w:r>
          </w:p>
        </w:tc>
        <w:tc>
          <w:tcPr>
            <w:tcW w:w="466" w:type="dxa"/>
            <w:tcBorders/>
            <w:vAlign w:val="center"/>
          </w:tcPr>
          <w:p>
            <w:pPr>
              <w:pStyle w:val="TableContents"/>
              <w:bidi w:val="0"/>
              <w:spacing w:before="0" w:after="283"/>
              <w:jc w:val="left"/>
              <w:rPr/>
            </w:pPr>
            <w:r>
              <w:rPr/>
              <w:t xml:space="preserve">78 </w:t>
            </w:r>
          </w:p>
        </w:tc>
        <w:tc>
          <w:tcPr>
            <w:tcW w:w="466" w:type="dxa"/>
            <w:tcBorders/>
            <w:vAlign w:val="center"/>
          </w:tcPr>
          <w:p>
            <w:pPr>
              <w:pStyle w:val="TableContents"/>
              <w:bidi w:val="0"/>
              <w:spacing w:before="0" w:after="283"/>
              <w:jc w:val="left"/>
              <w:rPr/>
            </w:pPr>
            <w:r>
              <w:rPr/>
              <w:t xml:space="preserve">45 </w:t>
            </w:r>
          </w:p>
        </w:tc>
        <w:tc>
          <w:tcPr>
            <w:tcW w:w="541" w:type="dxa"/>
            <w:tcBorders/>
            <w:vAlign w:val="center"/>
          </w:tcPr>
          <w:p>
            <w:pPr>
              <w:pStyle w:val="TableContents"/>
              <w:bidi w:val="0"/>
              <w:spacing w:before="0" w:after="283"/>
              <w:jc w:val="left"/>
              <w:rPr/>
            </w:pPr>
            <w:r>
              <w:rPr/>
              <w:t xml:space="preserve">. 634 </w:t>
            </w:r>
          </w:p>
        </w:tc>
        <w:tc>
          <w:tcPr>
            <w:tcW w:w="466" w:type="dxa"/>
            <w:tcBorders/>
            <w:vAlign w:val="center"/>
          </w:tcPr>
          <w:p>
            <w:pPr>
              <w:pStyle w:val="TableContents"/>
              <w:bidi w:val="0"/>
              <w:spacing w:before="0" w:after="283"/>
              <w:jc w:val="left"/>
              <w:rPr/>
            </w:pPr>
            <w:r>
              <w:rPr/>
              <w:t xml:space="preserve">39 </w:t>
            </w:r>
          </w:p>
        </w:tc>
        <w:tc>
          <w:tcPr>
            <w:tcW w:w="346" w:type="dxa"/>
            <w:tcBorders/>
            <w:vAlign w:val="center"/>
          </w:tcPr>
          <w:p>
            <w:pPr>
              <w:pStyle w:val="TableContents"/>
              <w:bidi w:val="0"/>
              <w:spacing w:before="0" w:after="283"/>
              <w:jc w:val="left"/>
              <w:rPr/>
            </w:pPr>
            <w:r>
              <w:rPr/>
              <w:t xml:space="preserve">29 </w:t>
            </w:r>
          </w:p>
        </w:tc>
        <w:tc>
          <w:tcPr>
            <w:tcW w:w="346" w:type="dxa"/>
            <w:tcBorders/>
            <w:vAlign w:val="center"/>
          </w:tcPr>
          <w:p>
            <w:pPr>
              <w:pStyle w:val="TableContents"/>
              <w:bidi w:val="0"/>
              <w:spacing w:before="0" w:after="283"/>
              <w:jc w:val="left"/>
              <w:rPr/>
            </w:pPr>
            <w:r>
              <w:rPr/>
              <w:t xml:space="preserve">10 </w:t>
            </w:r>
          </w:p>
        </w:tc>
        <w:tc>
          <w:tcPr>
            <w:tcW w:w="541" w:type="dxa"/>
            <w:tcBorders/>
            <w:vAlign w:val="center"/>
          </w:tcPr>
          <w:p>
            <w:pPr>
              <w:pStyle w:val="TableContents"/>
              <w:bidi w:val="0"/>
              <w:spacing w:before="0" w:after="283"/>
              <w:jc w:val="left"/>
              <w:rPr/>
            </w:pPr>
            <w:r>
              <w:rPr/>
              <w:t xml:space="preserve">. 744 </w:t>
            </w:r>
          </w:p>
        </w:tc>
        <w:tc>
          <w:tcPr>
            <w:tcW w:w="1516" w:type="dxa"/>
            <w:tcBorders/>
            <w:vAlign w:val="center"/>
          </w:tcPr>
          <w:p>
            <w:pPr>
              <w:pStyle w:val="TableContents"/>
              <w:bidi w:val="0"/>
              <w:spacing w:before="0" w:after="283"/>
              <w:jc w:val="left"/>
              <w:rPr/>
            </w:pPr>
            <w:r>
              <w:rPr/>
              <w:t xml:space="preserve">NBA-mestaruudet (2016) </w:t>
            </w:r>
          </w:p>
        </w:tc>
        <w:tc>
          <w:tcPr>
            <w:tcW w:w="11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Cavsin valmentaja ennen Tyronn Luea?</w:t>
      </w:r>
    </w:p>
    <w:p>
      <w:pPr>
        <w:pStyle w:val="TextBody"/>
        <w:bidi w:val="0"/>
        <w:jc w:val="left"/>
        <w:rPr>
          <w:b/>
          <w:u w:val="single"/>
          <w:shd w:val="clear" w:fill="FFFF00"/>
        </w:rPr>
      </w:pPr>
      <w:r>
        <w:rPr>
          <w:b/>
          <w:u w:val="single"/>
          <w:shd w:val="clear" w:fill="FFFF00"/>
        </w:rPr>
        <w:t xml:space="preserve">Asiakirjan numero 46375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Hän seurustelee gangsterin kanssa Teatterileffan juliste </w:t>
      </w:r>
    </w:p>
    <w:tbl>
      <w:tblPr>
        <w:tblW w:w="7127" w:type="dxa"/>
        <w:jc w:val="left"/>
        <w:tblInd w:w="0" w:type="dxa"/>
        <w:tblLayout w:type="fixed"/>
        <w:tblCellMar>
          <w:top w:w="28" w:type="dxa"/>
          <w:left w:w="28" w:type="dxa"/>
          <w:bottom w:w="28" w:type="dxa"/>
          <w:right w:w="28" w:type="dxa"/>
        </w:tblCellMar>
      </w:tblPr>
      <w:tblGrid>
        <w:gridCol w:w="2311"/>
        <w:gridCol w:w="4816"/>
      </w:tblGrid>
      <w:tr>
        <w:trPr/>
        <w:tc>
          <w:tcPr>
            <w:tcW w:w="2311" w:type="dxa"/>
            <w:tcBorders/>
            <w:vAlign w:val="center"/>
          </w:tcPr>
          <w:p>
            <w:pPr>
              <w:pStyle w:val="TableHeading"/>
              <w:suppressLineNumbers/>
              <w:bidi w:val="0"/>
              <w:spacing w:before="0" w:after="283"/>
              <w:jc w:val="center"/>
              <w:rPr/>
            </w:pPr>
            <w:r>
              <w:rPr/>
              <w:t xml:space="preserve">Ohjaaja </w:t>
            </w:r>
          </w:p>
        </w:tc>
        <w:tc>
          <w:tcPr>
            <w:tcW w:w="4816" w:type="dxa"/>
            <w:tcBorders/>
            <w:vAlign w:val="center"/>
          </w:tcPr>
          <w:p>
            <w:pPr>
              <w:pStyle w:val="TableContents"/>
              <w:bidi w:val="0"/>
              <w:spacing w:before="0" w:after="283"/>
              <w:jc w:val="left"/>
              <w:rPr/>
            </w:pPr>
            <w:r>
              <w:rPr/>
              <w:t xml:space="preserve">Cathy Garcia-Molina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4816" w:type="dxa"/>
            <w:tcBorders/>
            <w:vAlign w:val="center"/>
          </w:tcPr>
          <w:p>
            <w:pPr>
              <w:pStyle w:val="TableContents"/>
              <w:numPr>
                <w:ilvl w:val="0"/>
                <w:numId w:val="146"/>
              </w:numPr>
              <w:tabs>
                <w:tab w:val="clear" w:pos="1134"/>
                <w:tab w:val="left" w:leader="none" w:pos="707"/>
              </w:tabs>
              <w:bidi w:val="0"/>
              <w:spacing w:before="0" w:after="0"/>
              <w:ind w:start="707" w:hanging="283"/>
              <w:jc w:val="left"/>
              <w:rPr/>
            </w:pPr>
            <w:r>
              <w:rPr/>
              <w:t xml:space="preserve">Malou Santos </w:t>
            </w:r>
          </w:p>
          <w:p>
            <w:pPr>
              <w:pStyle w:val="TableContents"/>
              <w:numPr>
                <w:ilvl w:val="0"/>
                <w:numId w:val="146"/>
              </w:numPr>
              <w:tabs>
                <w:tab w:val="clear" w:pos="1134"/>
                <w:tab w:val="left" w:leader="none" w:pos="707"/>
              </w:tabs>
              <w:bidi w:val="0"/>
              <w:spacing w:before="0" w:after="283"/>
              <w:ind w:start="707" w:hanging="283"/>
              <w:jc w:val="left"/>
              <w:rPr/>
            </w:pPr>
            <w:r>
              <w:rPr/>
              <w:t xml:space="preserve">Charo Santos-Concio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4816" w:type="dxa"/>
            <w:tcBorders/>
            <w:vAlign w:val="center"/>
          </w:tcPr>
          <w:p>
            <w:pPr>
              <w:pStyle w:val="TableContents"/>
              <w:numPr>
                <w:ilvl w:val="0"/>
                <w:numId w:val="147"/>
              </w:numPr>
              <w:tabs>
                <w:tab w:val="clear" w:pos="1134"/>
                <w:tab w:val="left" w:leader="none" w:pos="707"/>
              </w:tabs>
              <w:bidi w:val="0"/>
              <w:spacing w:before="0" w:after="0"/>
              <w:ind w:start="707" w:hanging="283"/>
              <w:jc w:val="left"/>
              <w:rPr/>
            </w:pPr>
            <w:r>
              <w:rPr>
                <w:color w:val="A9A9A9"/>
              </w:rPr>
              <w:t xml:space="preserve">Carmi Raymundo </w:t>
            </w:r>
          </w:p>
          <w:p>
            <w:pPr>
              <w:pStyle w:val="TableContents"/>
              <w:numPr>
                <w:ilvl w:val="0"/>
                <w:numId w:val="147"/>
              </w:numPr>
              <w:tabs>
                <w:tab w:val="clear" w:pos="1134"/>
                <w:tab w:val="left" w:leader="none" w:pos="707"/>
              </w:tabs>
              <w:bidi w:val="0"/>
              <w:spacing w:before="0" w:after="0"/>
              <w:ind w:start="707" w:hanging="283"/>
              <w:jc w:val="left"/>
              <w:rPr/>
            </w:pPr>
            <w:r>
              <w:rPr>
                <w:color w:val="DCDCDC"/>
              </w:rPr>
              <w:t xml:space="preserve">Charlene Grace Bernardo </w:t>
            </w:r>
          </w:p>
          <w:p>
            <w:pPr>
              <w:pStyle w:val="TableContents"/>
              <w:numPr>
                <w:ilvl w:val="0"/>
                <w:numId w:val="147"/>
              </w:numPr>
              <w:tabs>
                <w:tab w:val="clear" w:pos="1134"/>
                <w:tab w:val="left" w:leader="none" w:pos="707"/>
              </w:tabs>
              <w:bidi w:val="0"/>
              <w:spacing w:before="0" w:after="283"/>
              <w:ind w:start="707" w:hanging="283"/>
              <w:jc w:val="left"/>
              <w:rPr/>
            </w:pPr>
            <w:r>
              <w:rPr>
                <w:color w:val="2F4F4F"/>
              </w:rPr>
              <w:t xml:space="preserve">Bianca Bernardino </w:t>
            </w:r>
            <w:r>
              <w:rPr/>
              <w:t xml:space="preserve">(romaani)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4816" w:type="dxa"/>
            <w:tcBorders/>
            <w:vAlign w:val="center"/>
          </w:tcPr>
          <w:p>
            <w:pPr>
              <w:pStyle w:val="TableContents"/>
              <w:bidi w:val="0"/>
              <w:spacing w:before="0" w:after="283"/>
              <w:jc w:val="left"/>
              <w:rPr/>
            </w:pPr>
            <w:r>
              <w:rPr/>
              <w:t xml:space="preserve">Hän seurustelee gangsterin kanssa, kirjoittanut Bianca Bernardino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4816" w:type="dxa"/>
            <w:tcBorders/>
            <w:vAlign w:val="center"/>
          </w:tcPr>
          <w:p>
            <w:pPr>
              <w:pStyle w:val="TableContents"/>
              <w:numPr>
                <w:ilvl w:val="0"/>
                <w:numId w:val="148"/>
              </w:numPr>
              <w:tabs>
                <w:tab w:val="clear" w:pos="1134"/>
                <w:tab w:val="left" w:leader="none" w:pos="707"/>
              </w:tabs>
              <w:bidi w:val="0"/>
              <w:spacing w:before="0" w:after="0"/>
              <w:ind w:start="707" w:hanging="283"/>
              <w:jc w:val="left"/>
              <w:rPr/>
            </w:pPr>
            <w:r>
              <w:rPr/>
              <w:t xml:space="preserve">Daniel Padilla </w:t>
            </w:r>
          </w:p>
          <w:p>
            <w:pPr>
              <w:pStyle w:val="TableContents"/>
              <w:numPr>
                <w:ilvl w:val="0"/>
                <w:numId w:val="148"/>
              </w:numPr>
              <w:tabs>
                <w:tab w:val="clear" w:pos="1134"/>
                <w:tab w:val="left" w:leader="none" w:pos="707"/>
              </w:tabs>
              <w:bidi w:val="0"/>
              <w:spacing w:before="0" w:after="283"/>
              <w:ind w:start="707" w:hanging="283"/>
              <w:jc w:val="left"/>
              <w:rPr/>
            </w:pPr>
            <w:r>
              <w:rPr/>
              <w:t xml:space="preserve">Kathryn Bernardo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4816" w:type="dxa"/>
            <w:tcBorders/>
            <w:vAlign w:val="center"/>
          </w:tcPr>
          <w:p>
            <w:pPr>
              <w:pStyle w:val="TableContents"/>
              <w:bidi w:val="0"/>
              <w:spacing w:before="0" w:after="283"/>
              <w:jc w:val="left"/>
              <w:rPr/>
            </w:pPr>
            <w:r>
              <w:rPr/>
              <w:t xml:space="preserve">Francis S. Concio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4816" w:type="dxa"/>
            <w:tcBorders/>
            <w:vAlign w:val="center"/>
          </w:tcPr>
          <w:p>
            <w:pPr>
              <w:pStyle w:val="TableContents"/>
              <w:bidi w:val="0"/>
              <w:spacing w:before="0" w:after="283"/>
              <w:jc w:val="left"/>
              <w:rPr/>
            </w:pPr>
            <w:r>
              <w:rPr/>
              <w:t xml:space="preserve">Dan Villegas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4816" w:type="dxa"/>
            <w:tcBorders/>
            <w:vAlign w:val="center"/>
          </w:tcPr>
          <w:p>
            <w:pPr>
              <w:pStyle w:val="TableContents"/>
              <w:bidi w:val="0"/>
              <w:spacing w:before="0" w:after="283"/>
              <w:jc w:val="left"/>
              <w:rPr/>
            </w:pPr>
            <w:r>
              <w:rPr/>
              <w:t xml:space="preserve">Jojo Racal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4816" w:type="dxa"/>
            <w:tcBorders/>
            <w:vAlign w:val="center"/>
          </w:tcPr>
          <w:p>
            <w:pPr>
              <w:pStyle w:val="TableContents"/>
              <w:numPr>
                <w:ilvl w:val="0"/>
                <w:numId w:val="149"/>
              </w:numPr>
              <w:tabs>
                <w:tab w:val="clear" w:pos="1134"/>
                <w:tab w:val="left" w:leader="none" w:pos="707"/>
              </w:tabs>
              <w:bidi w:val="0"/>
              <w:spacing w:before="0" w:after="0"/>
              <w:ind w:start="707" w:hanging="283"/>
              <w:jc w:val="left"/>
              <w:rPr/>
            </w:pPr>
            <w:r>
              <w:rPr/>
              <w:t xml:space="preserve">Star Cinema </w:t>
            </w:r>
          </w:p>
          <w:p>
            <w:pPr>
              <w:pStyle w:val="TableContents"/>
              <w:numPr>
                <w:ilvl w:val="0"/>
                <w:numId w:val="149"/>
              </w:numPr>
              <w:tabs>
                <w:tab w:val="clear" w:pos="1134"/>
                <w:tab w:val="left" w:leader="none" w:pos="707"/>
              </w:tabs>
              <w:bidi w:val="0"/>
              <w:spacing w:before="0" w:after="283"/>
              <w:ind w:start="707" w:hanging="283"/>
              <w:jc w:val="left"/>
              <w:rPr/>
            </w:pPr>
            <w:r>
              <w:rPr/>
              <w:t xml:space="preserve">Summit Media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4816" w:type="dxa"/>
            <w:tcBorders/>
            <w:vAlign w:val="center"/>
          </w:tcPr>
          <w:p>
            <w:pPr>
              <w:pStyle w:val="TableContents"/>
              <w:bidi w:val="0"/>
              <w:spacing w:before="0" w:after="283"/>
              <w:jc w:val="left"/>
              <w:rPr/>
            </w:pPr>
            <w:r>
              <w:rPr/>
              <w:t xml:space="preserve">Star Cinema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4816" w:type="dxa"/>
            <w:tcBorders/>
            <w:vAlign w:val="center"/>
          </w:tcPr>
          <w:p>
            <w:pPr>
              <w:pStyle w:val="TableContents"/>
              <w:numPr>
                <w:ilvl w:val="0"/>
                <w:numId w:val="150"/>
              </w:numPr>
              <w:tabs>
                <w:tab w:val="clear" w:pos="1134"/>
                <w:tab w:val="left" w:leader="none" w:pos="707"/>
              </w:tabs>
              <w:bidi w:val="0"/>
              <w:spacing w:before="0" w:after="0"/>
              <w:ind w:start="707" w:hanging="283"/>
              <w:jc w:val="left"/>
              <w:rPr/>
            </w:pPr>
            <w:r>
              <w:rPr/>
              <w:t xml:space="preserve">16. heinäkuuta 2014 (2014-07-16) </w:t>
            </w:r>
          </w:p>
          <w:p>
            <w:pPr>
              <w:pStyle w:val="TableContents"/>
              <w:numPr>
                <w:ilvl w:val="0"/>
                <w:numId w:val="150"/>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4816" w:type="dxa"/>
            <w:tcBorders/>
            <w:vAlign w:val="center"/>
          </w:tcPr>
          <w:p>
            <w:pPr>
              <w:pStyle w:val="TableContents"/>
              <w:bidi w:val="0"/>
              <w:spacing w:before="0" w:after="283"/>
              <w:jc w:val="left"/>
              <w:rPr/>
            </w:pPr>
            <w:r>
              <w:rPr/>
              <w:t xml:space="preserve">113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4816" w:type="dxa"/>
            <w:tcBorders/>
            <w:vAlign w:val="center"/>
          </w:tcPr>
          <w:p>
            <w:pPr>
              <w:pStyle w:val="TableContents"/>
              <w:bidi w:val="0"/>
              <w:spacing w:before="0" w:after="283"/>
              <w:jc w:val="left"/>
              <w:rPr/>
            </w:pPr>
            <w:r>
              <w:rPr/>
              <w:t xml:space="preserve">Filippiinit </w:t>
            </w:r>
          </w:p>
        </w:tc>
      </w:tr>
      <w:tr>
        <w:trPr/>
        <w:tc>
          <w:tcPr>
            <w:tcW w:w="2311" w:type="dxa"/>
            <w:tcBorders/>
            <w:vAlign w:val="center"/>
          </w:tcPr>
          <w:p>
            <w:pPr>
              <w:pStyle w:val="TableHeading"/>
              <w:suppressLineNumbers/>
              <w:bidi w:val="0"/>
              <w:spacing w:before="0" w:after="283"/>
              <w:jc w:val="center"/>
              <w:rPr/>
            </w:pPr>
            <w:r>
              <w:rPr/>
              <w:t xml:space="preserve">Kieli </w:t>
            </w:r>
          </w:p>
        </w:tc>
        <w:tc>
          <w:tcPr>
            <w:tcW w:w="4816" w:type="dxa"/>
            <w:tcBorders/>
            <w:vAlign w:val="center"/>
          </w:tcPr>
          <w:p>
            <w:pPr>
              <w:pStyle w:val="TableContents"/>
              <w:bidi w:val="0"/>
              <w:spacing w:before="0" w:after="283"/>
              <w:jc w:val="left"/>
              <w:rPr/>
            </w:pPr>
            <w:r>
              <w:rPr/>
              <w:t xml:space="preserve">Filippiiniläinen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4816" w:type="dxa"/>
            <w:tcBorders/>
            <w:vAlign w:val="center"/>
          </w:tcPr>
          <w:p>
            <w:pPr>
              <w:pStyle w:val="TableContents"/>
              <w:bidi w:val="0"/>
              <w:spacing w:before="0" w:after="283"/>
              <w:jc w:val="left"/>
              <w:rPr/>
            </w:pPr>
            <w:r>
              <w:rPr/>
              <w:t xml:space="preserve">₱ 2</w:t>
            </w:r>
            <w:r>
              <w:rPr/>
              <w:t xml:space="preserve">96 miljoonaa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kirjailija, joka on kirjoittanut kirjan "She's dating the gangster"...</w:t>
      </w:r>
    </w:p>
    <w:p>
      <w:pPr>
        <w:pStyle w:val="TextBody"/>
        <w:bidi w:val="0"/>
        <w:jc w:val="left"/>
        <w:rPr>
          <w:b/>
          <w:u w:val="single"/>
          <w:shd w:val="clear" w:fill="FFFF00"/>
        </w:rPr>
      </w:pPr>
      <w:r>
        <w:rPr>
          <w:b/>
          <w:u w:val="single"/>
          <w:shd w:val="clear" w:fill="FFFF00"/>
        </w:rPr>
        <w:t xml:space="preserve">Asiakirjan numero 46376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Brändi on </w:t>
      </w:r>
      <w:r>
        <w:rPr>
          <w:color w:val="A9A9A9"/>
        </w:rPr>
        <w:t xml:space="preserve">nimi, termi, muotoilu, symboli tai muu piirre, joka erottaa organisaation tai tuotteen kilpailijoista asiakkaan silmissä</w:t>
      </w:r>
      <w:r>
        <w:rPr/>
        <w:t xml:space="preserve">. Brändejä käytetään liiketoiminnassa, markkinoinnissa ja mainonnassa. Nimimerkit erotetaan joskus yleisistä tai myymäläbrändeistä.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termi "brändi"?</w:t>
      </w:r>
    </w:p>
    <w:p>
      <w:pPr>
        <w:pStyle w:val="TextBody"/>
        <w:bidi w:val="0"/>
        <w:jc w:val="left"/>
        <w:rPr>
          <w:b/>
          <w:u w:val="single"/>
          <w:shd w:val="clear" w:fill="FFFF00"/>
        </w:rPr>
      </w:pPr>
      <w:r>
        <w:rPr>
          <w:b/>
          <w:u w:val="single"/>
          <w:shd w:val="clear" w:fill="FFFF00"/>
        </w:rPr>
        <w:t xml:space="preserve">Asiakirjan numero 46377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``Goin' Back'' (a.k.a. ``Going Back'') on </w:t>
      </w:r>
      <w:r>
        <w:rPr>
          <w:color w:val="A9A9A9"/>
        </w:rPr>
        <w:t xml:space="preserve">Gerry Goffinin ja Carole Kingin </w:t>
      </w:r>
      <w:r>
        <w:rPr/>
        <w:t xml:space="preserve">vuonna 1966 </w:t>
      </w:r>
      <w:r>
        <w:rPr/>
        <w:t xml:space="preserve">säveltämä kappale.</w:t>
      </w:r>
      <w:r>
        <w:rPr/>
        <w:t xml:space="preserve"> Se kuvaa aikuisuuden myötä tapahtuvaa viattomuuden menetystä ja laulajan yritystä saada nuoruuden viattomuus takaisin. Kappaleen ovat levyttäneet monet artistit, kuten Dusty Springfield, Goldie Zelkowitz, The Byrds, Elkie Brooks, Blerta, Deacon Blue, Marianne Faithfull, Bill Drummond (The KLF:stä), Nils Lofgren, Freddie Mercury (Larry Lurexin singlellä), The Move, The New Seekers, The Pretenders, Diana Ross, Richard Thompson, Phil Collins, Bon Jovi sekä Carole King itse.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i think i'm going back</w:t>
      </w:r>
    </w:p>
    <w:p>
      <w:pPr>
        <w:pStyle w:val="TextBody"/>
        <w:bidi w:val="0"/>
        <w:jc w:val="left"/>
        <w:rPr>
          <w:b/>
          <w:u w:val="single"/>
          <w:shd w:val="clear" w:fill="FFFF00"/>
        </w:rPr>
      </w:pPr>
      <w:r>
        <w:rPr>
          <w:b/>
          <w:u w:val="single"/>
          <w:shd w:val="clear" w:fill="FFFF00"/>
        </w:rPr>
        <w:t xml:space="preserve">Asiakirjan numero 46378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Riimissä viitataan </w:t>
      </w:r>
      <w:r>
        <w:rPr>
          <w:color w:val="A9A9A9"/>
        </w:rPr>
        <w:t xml:space="preserve">perinteiseen kuvaan </w:t>
      </w:r>
      <w:r>
        <w:rPr/>
        <w:t xml:space="preserve">pöllöistä viisauden symbolina. Se on tallennettu jo vuonna 1875 ja on ilmeisesti sitäkin vanhempi. John D. Rockefeller siteerasi sitä vuonna 1915, ja se liitetään usein virheellisesti Edward Hersey Richardsiin.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sanonta viisas pöllö?</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 Wise Old Owl'' on englanninkielinen lastenloru. Se on Roud Folk Song Indexin numerossa 7734 ja The Oxford Dictionary of Nursery Rhymesin 2. painoksessa (1997) numerossa 394. Riimi on parannus </w:t>
      </w:r>
      <w:r>
        <w:rPr>
          <w:color w:val="A9A9A9"/>
        </w:rPr>
        <w:t xml:space="preserve">perinteisestä lastenlorusta </w:t>
      </w:r>
      <w:r>
        <w:rPr/>
        <w:t xml:space="preserve">``There was an owl lived in an oak, wisky, wasky, weedle''.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sanonta "viisas vanha pöllö"?</w:t>
      </w:r>
    </w:p>
    <w:p>
      <w:pPr>
        <w:pStyle w:val="TextBody"/>
        <w:bidi w:val="0"/>
        <w:jc w:val="left"/>
        <w:rPr>
          <w:b/>
          <w:u w:val="single"/>
          <w:shd w:val="clear" w:fill="FFFF00"/>
        </w:rPr>
      </w:pPr>
      <w:r>
        <w:rPr>
          <w:b/>
          <w:u w:val="single"/>
          <w:shd w:val="clear" w:fill="FFFF00"/>
        </w:rPr>
        <w:t xml:space="preserve">Asiakirjan numero 46379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Egypti -- Israel Rauhansopimus Israelin valtion ja Egyptin arabitasavallan välinen rauhansopimus Sadat, Carter ja Begin allekirjoitustilaisuudessa </w:t>
      </w:r>
    </w:p>
    <w:tbl>
      <w:tblPr>
        <w:tblW w:w="10205" w:type="dxa"/>
        <w:jc w:val="left"/>
        <w:tblInd w:w="0" w:type="dxa"/>
        <w:tblLayout w:type="fixed"/>
        <w:tblCellMar>
          <w:top w:w="28" w:type="dxa"/>
          <w:left w:w="28" w:type="dxa"/>
          <w:bottom w:w="28" w:type="dxa"/>
          <w:right w:w="28" w:type="dxa"/>
        </w:tblCellMar>
      </w:tblPr>
      <w:tblGrid>
        <w:gridCol w:w="1283"/>
        <w:gridCol w:w="8922"/>
      </w:tblGrid>
      <w:tr>
        <w:trPr/>
        <w:tc>
          <w:tcPr>
            <w:tcW w:w="1283" w:type="dxa"/>
            <w:tcBorders/>
            <w:vAlign w:val="center"/>
          </w:tcPr>
          <w:p>
            <w:pPr>
              <w:pStyle w:val="TableHeading"/>
              <w:suppressLineNumbers/>
              <w:bidi w:val="0"/>
              <w:spacing w:before="0" w:after="283"/>
              <w:jc w:val="center"/>
              <w:rPr/>
            </w:pPr>
            <w:r>
              <w:rPr/>
              <w:t xml:space="preserve">Tyyppi </w:t>
            </w:r>
          </w:p>
        </w:tc>
        <w:tc>
          <w:tcPr>
            <w:tcW w:w="8922" w:type="dxa"/>
            <w:tcBorders/>
            <w:vAlign w:val="center"/>
          </w:tcPr>
          <w:p>
            <w:pPr>
              <w:pStyle w:val="TableContents"/>
              <w:bidi w:val="0"/>
              <w:spacing w:before="0" w:after="283"/>
              <w:jc w:val="left"/>
              <w:rPr/>
            </w:pPr>
            <w:r>
              <w:rPr/>
              <w:t xml:space="preserve">Rauhansopimus </w:t>
            </w:r>
          </w:p>
        </w:tc>
      </w:tr>
      <w:tr>
        <w:trPr/>
        <w:tc>
          <w:tcPr>
            <w:tcW w:w="1283" w:type="dxa"/>
            <w:tcBorders/>
            <w:vAlign w:val="center"/>
          </w:tcPr>
          <w:p>
            <w:pPr>
              <w:pStyle w:val="TableHeading"/>
              <w:suppressLineNumbers/>
              <w:bidi w:val="0"/>
              <w:spacing w:before="0" w:after="283"/>
              <w:jc w:val="center"/>
              <w:rPr/>
            </w:pPr>
            <w:r>
              <w:rPr/>
              <w:t xml:space="preserve">Allekirjoitettu </w:t>
            </w:r>
          </w:p>
        </w:tc>
        <w:tc>
          <w:tcPr>
            <w:tcW w:w="8922" w:type="dxa"/>
            <w:tcBorders/>
            <w:vAlign w:val="center"/>
          </w:tcPr>
          <w:p>
            <w:pPr>
              <w:pStyle w:val="TableContents"/>
              <w:bidi w:val="0"/>
              <w:spacing w:before="0" w:after="283"/>
              <w:jc w:val="left"/>
              <w:rPr/>
            </w:pPr>
            <w:r>
              <w:rPr>
                <w:color w:val="A9A9A9"/>
              </w:rPr>
              <w:t xml:space="preserve">26. maaliskuuta 1979 </w:t>
            </w:r>
            <w:r>
              <w:rPr/>
              <w:t xml:space="preserve">(1979-03-26) </w:t>
            </w:r>
          </w:p>
        </w:tc>
      </w:tr>
      <w:tr>
        <w:trPr/>
        <w:tc>
          <w:tcPr>
            <w:tcW w:w="1283" w:type="dxa"/>
            <w:tcBorders/>
            <w:vAlign w:val="center"/>
          </w:tcPr>
          <w:p>
            <w:pPr>
              <w:pStyle w:val="TableHeading"/>
              <w:suppressLineNumbers/>
              <w:bidi w:val="0"/>
              <w:spacing w:before="0" w:after="283"/>
              <w:jc w:val="center"/>
              <w:rPr/>
            </w:pPr>
            <w:r>
              <w:rPr/>
              <w:t xml:space="preserve">Sijainti </w:t>
            </w:r>
          </w:p>
        </w:tc>
        <w:tc>
          <w:tcPr>
            <w:tcW w:w="8922" w:type="dxa"/>
            <w:tcBorders/>
            <w:vAlign w:val="center"/>
          </w:tcPr>
          <w:p>
            <w:pPr>
              <w:pStyle w:val="TableContents"/>
              <w:bidi w:val="0"/>
              <w:spacing w:before="0" w:after="283"/>
              <w:jc w:val="left"/>
              <w:rPr/>
            </w:pPr>
            <w:r>
              <w:rPr/>
              <w:t xml:space="preserve">Valkoinen talo, Washington, D.C. </w:t>
            </w:r>
          </w:p>
        </w:tc>
      </w:tr>
      <w:tr>
        <w:trPr/>
        <w:tc>
          <w:tcPr>
            <w:tcW w:w="1283" w:type="dxa"/>
            <w:tcBorders/>
            <w:vAlign w:val="center"/>
          </w:tcPr>
          <w:p>
            <w:pPr>
              <w:pStyle w:val="TableHeading"/>
              <w:suppressLineNumbers/>
              <w:bidi w:val="0"/>
              <w:spacing w:before="0" w:after="283"/>
              <w:jc w:val="center"/>
              <w:rPr/>
            </w:pPr>
            <w:r>
              <w:rPr/>
              <w:t xml:space="preserve">Tehokas </w:t>
            </w:r>
          </w:p>
        </w:tc>
        <w:tc>
          <w:tcPr>
            <w:tcW w:w="8922" w:type="dxa"/>
            <w:tcBorders/>
            <w:vAlign w:val="center"/>
          </w:tcPr>
          <w:p>
            <w:pPr>
              <w:pStyle w:val="TableContents"/>
              <w:bidi w:val="0"/>
              <w:spacing w:before="0" w:after="283"/>
              <w:jc w:val="left"/>
              <w:rPr/>
            </w:pPr>
            <w:r>
              <w:rPr/>
              <w:t xml:space="preserve">tammikuu 1980 </w:t>
            </w:r>
          </w:p>
        </w:tc>
      </w:tr>
      <w:tr>
        <w:trPr/>
        <w:tc>
          <w:tcPr>
            <w:tcW w:w="1283" w:type="dxa"/>
            <w:tcBorders/>
            <w:vAlign w:val="center"/>
          </w:tcPr>
          <w:p>
            <w:pPr>
              <w:pStyle w:val="TableHeading"/>
              <w:suppressLineNumbers/>
              <w:bidi w:val="0"/>
              <w:spacing w:before="0" w:after="283"/>
              <w:jc w:val="center"/>
              <w:rPr/>
            </w:pPr>
            <w:r>
              <w:rPr/>
              <w:t xml:space="preserve">Allekirjoittajat </w:t>
            </w:r>
          </w:p>
        </w:tc>
        <w:tc>
          <w:tcPr>
            <w:tcW w:w="8922" w:type="dxa"/>
            <w:tcBorders/>
            <w:vAlign w:val="center"/>
          </w:tcPr>
          <w:p>
            <w:pPr>
              <w:pStyle w:val="TableContents"/>
              <w:bidi w:val="0"/>
              <w:spacing w:before="0" w:after="283"/>
              <w:jc w:val="left"/>
              <w:rPr/>
            </w:pPr>
            <w:r>
              <w:rPr/>
              <w:t xml:space="preserve">Menachem Begin (Israelin pääministeri) Anwar Sadat (Egyptin presidentti) Jimmy Carter (Yhdysvaltain presidentti) </w:t>
            </w:r>
          </w:p>
        </w:tc>
      </w:tr>
      <w:tr>
        <w:trPr/>
        <w:tc>
          <w:tcPr>
            <w:tcW w:w="1283" w:type="dxa"/>
            <w:tcBorders/>
            <w:vAlign w:val="center"/>
          </w:tcPr>
          <w:p>
            <w:pPr>
              <w:pStyle w:val="TableHeading"/>
              <w:suppressLineNumbers/>
              <w:bidi w:val="0"/>
              <w:spacing w:before="0" w:after="283"/>
              <w:jc w:val="center"/>
              <w:rPr/>
            </w:pPr>
            <w:r>
              <w:rPr/>
              <w:t xml:space="preserve">Säilytysyhteisö </w:t>
            </w:r>
          </w:p>
        </w:tc>
        <w:tc>
          <w:tcPr>
            <w:tcW w:w="8922" w:type="dxa"/>
            <w:tcBorders/>
            <w:vAlign w:val="center"/>
          </w:tcPr>
          <w:p>
            <w:pPr>
              <w:pStyle w:val="TableContents"/>
              <w:bidi w:val="0"/>
              <w:spacing w:before="0" w:after="283"/>
              <w:jc w:val="left"/>
              <w:rPr/>
            </w:pPr>
            <w:r>
              <w:rPr/>
              <w:t xml:space="preserve">Yhdistyneiden Kansakuntien pääsihteeri </w:t>
            </w:r>
          </w:p>
        </w:tc>
      </w:tr>
      <w:tr>
        <w:trPr/>
        <w:tc>
          <w:tcPr>
            <w:tcW w:w="1283" w:type="dxa"/>
            <w:tcBorders/>
            <w:vAlign w:val="center"/>
          </w:tcPr>
          <w:p>
            <w:pPr>
              <w:pStyle w:val="TableHeading"/>
              <w:suppressLineNumbers/>
              <w:bidi w:val="0"/>
              <w:spacing w:before="0" w:after="283"/>
              <w:jc w:val="center"/>
              <w:rPr/>
            </w:pPr>
            <w:r>
              <w:rPr/>
              <w:t xml:space="preserve">Viittaukset </w:t>
            </w:r>
          </w:p>
        </w:tc>
        <w:tc>
          <w:tcPr>
            <w:tcW w:w="8922" w:type="dxa"/>
            <w:tcBorders/>
            <w:vAlign w:val="center"/>
          </w:tcPr>
          <w:p>
            <w:pPr>
              <w:pStyle w:val="TableContents"/>
              <w:bidi w:val="0"/>
              <w:spacing w:before="0" w:after="283"/>
              <w:jc w:val="left"/>
              <w:rPr/>
            </w:pPr>
            <w:r>
              <w:rPr/>
              <w:t xml:space="preserve">UNTS 17813 </w:t>
            </w:r>
          </w:p>
        </w:tc>
      </w:tr>
      <w:tr>
        <w:trPr/>
        <w:tc>
          <w:tcPr>
            <w:tcW w:w="1283" w:type="dxa"/>
            <w:tcBorders/>
            <w:vAlign w:val="center"/>
          </w:tcPr>
          <w:p>
            <w:pPr>
              <w:pStyle w:val="TableHeading"/>
              <w:suppressLineNumbers/>
              <w:bidi w:val="0"/>
              <w:spacing w:before="0" w:after="283"/>
              <w:jc w:val="center"/>
              <w:rPr/>
            </w:pPr>
            <w:r>
              <w:rPr/>
              <w:t xml:space="preserve">Kieli </w:t>
            </w:r>
          </w:p>
        </w:tc>
        <w:tc>
          <w:tcPr>
            <w:tcW w:w="8922" w:type="dxa"/>
            <w:tcBorders/>
            <w:vAlign w:val="center"/>
          </w:tcPr>
          <w:p>
            <w:pPr>
              <w:pStyle w:val="TableContents"/>
              <w:bidi w:val="0"/>
              <w:spacing w:before="0" w:after="283"/>
              <w:jc w:val="left"/>
              <w:rPr/>
            </w:pPr>
            <w:r>
              <w:rPr/>
              <w:t xml:space="preserve">Englanti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israel ja egypti allekirjoittivat rauhansopimuksen?</w:t>
      </w:r>
    </w:p>
    <w:p>
      <w:pPr>
        <w:pStyle w:val="TextBody"/>
        <w:bidi w:val="0"/>
        <w:jc w:val="left"/>
        <w:rPr>
          <w:b/>
          <w:u w:val="single"/>
          <w:shd w:val="clear" w:fill="FFFF00"/>
        </w:rPr>
      </w:pPr>
      <w:r>
        <w:rPr>
          <w:b/>
          <w:u w:val="single"/>
          <w:shd w:val="clear" w:fill="FFFF00"/>
        </w:rPr>
        <w:t xml:space="preserve">Asiakirjan numero 46380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Orange Bowl Capital One Orange Bowl </w:t>
      </w:r>
    </w:p>
    <w:tbl>
      <w:tblPr>
        <w:tblW w:w="10205" w:type="dxa"/>
        <w:jc w:val="left"/>
        <w:tblInd w:w="0" w:type="dxa"/>
        <w:tblLayout w:type="fixed"/>
        <w:tblCellMar>
          <w:top w:w="28" w:type="dxa"/>
          <w:left w:w="28" w:type="dxa"/>
          <w:bottom w:w="28" w:type="dxa"/>
          <w:right w:w="28" w:type="dxa"/>
        </w:tblCellMar>
      </w:tblPr>
      <w:tblGrid>
        <w:gridCol w:w="1568"/>
        <w:gridCol w:w="8637"/>
      </w:tblGrid>
      <w:tr>
        <w:trPr/>
        <w:tc>
          <w:tcPr>
            <w:tcW w:w="1568" w:type="dxa"/>
            <w:tcBorders/>
            <w:vAlign w:val="center"/>
          </w:tcPr>
          <w:p>
            <w:pPr>
              <w:pStyle w:val="TableHeading"/>
              <w:suppressLineNumbers/>
              <w:bidi w:val="0"/>
              <w:spacing w:before="0" w:after="283"/>
              <w:jc w:val="center"/>
              <w:rPr/>
            </w:pPr>
            <w:r>
              <w:rPr/>
              <w:t xml:space="preserve">Stadion </w:t>
            </w:r>
          </w:p>
        </w:tc>
        <w:tc>
          <w:tcPr>
            <w:tcW w:w="8637" w:type="dxa"/>
            <w:tcBorders/>
            <w:vAlign w:val="center"/>
          </w:tcPr>
          <w:p>
            <w:pPr>
              <w:pStyle w:val="TableContents"/>
              <w:bidi w:val="0"/>
              <w:spacing w:before="0" w:after="283"/>
              <w:jc w:val="left"/>
              <w:rPr/>
            </w:pPr>
            <w:r>
              <w:rPr>
                <w:color w:val="A9A9A9"/>
              </w:rPr>
              <w:t xml:space="preserve">Hard Rock </w:t>
            </w:r>
            <w:r>
              <w:rPr/>
              <w:t xml:space="preserve">Stadium </w:t>
            </w:r>
          </w:p>
        </w:tc>
      </w:tr>
      <w:tr>
        <w:trPr/>
        <w:tc>
          <w:tcPr>
            <w:tcW w:w="1568" w:type="dxa"/>
            <w:tcBorders/>
            <w:vAlign w:val="center"/>
          </w:tcPr>
          <w:p>
            <w:pPr>
              <w:pStyle w:val="TableHeading"/>
              <w:suppressLineNumbers/>
              <w:bidi w:val="0"/>
              <w:spacing w:before="0" w:after="283"/>
              <w:jc w:val="center"/>
              <w:rPr/>
            </w:pPr>
            <w:r>
              <w:rPr/>
              <w:t xml:space="preserve">Sijainti </w:t>
            </w:r>
          </w:p>
        </w:tc>
        <w:tc>
          <w:tcPr>
            <w:tcW w:w="8637" w:type="dxa"/>
            <w:tcBorders/>
            <w:vAlign w:val="center"/>
          </w:tcPr>
          <w:p>
            <w:pPr>
              <w:pStyle w:val="TableContents"/>
              <w:bidi w:val="0"/>
              <w:spacing w:before="0" w:after="283"/>
              <w:jc w:val="left"/>
              <w:rPr/>
            </w:pPr>
            <w:r>
              <w:rPr/>
              <w:t xml:space="preserve">Miami Gardens, Florida (joulukuu 1996 -- 1998, 2000 -- nyt) </w:t>
            </w:r>
          </w:p>
        </w:tc>
      </w:tr>
      <w:tr>
        <w:trPr/>
        <w:tc>
          <w:tcPr>
            <w:tcW w:w="1568" w:type="dxa"/>
            <w:tcBorders/>
            <w:vAlign w:val="center"/>
          </w:tcPr>
          <w:p>
            <w:pPr>
              <w:pStyle w:val="TableHeading"/>
              <w:suppressLineNumbers/>
              <w:bidi w:val="0"/>
              <w:spacing w:before="0" w:after="283"/>
              <w:jc w:val="center"/>
              <w:rPr/>
            </w:pPr>
            <w:r>
              <w:rPr/>
              <w:t xml:space="preserve">Edelliset stadionit </w:t>
            </w:r>
          </w:p>
        </w:tc>
        <w:tc>
          <w:tcPr>
            <w:tcW w:w="8637" w:type="dxa"/>
            <w:tcBorders/>
            <w:vAlign w:val="center"/>
          </w:tcPr>
          <w:p>
            <w:pPr>
              <w:pStyle w:val="TableContents"/>
              <w:bidi w:val="0"/>
              <w:spacing w:before="0" w:after="283"/>
              <w:jc w:val="left"/>
              <w:rPr/>
            </w:pPr>
            <w:r>
              <w:rPr/>
              <w:t xml:space="preserve">Miami Field (1935 -- 1937) Miami Orange Bowl (1938 -- tammikuu 1996, 1999) </w:t>
            </w:r>
          </w:p>
        </w:tc>
      </w:tr>
      <w:tr>
        <w:trPr/>
        <w:tc>
          <w:tcPr>
            <w:tcW w:w="1568" w:type="dxa"/>
            <w:tcBorders/>
            <w:vAlign w:val="center"/>
          </w:tcPr>
          <w:p>
            <w:pPr>
              <w:pStyle w:val="TableHeading"/>
              <w:suppressLineNumbers/>
              <w:bidi w:val="0"/>
              <w:spacing w:before="0" w:after="283"/>
              <w:jc w:val="center"/>
              <w:rPr/>
            </w:pPr>
            <w:r>
              <w:rPr/>
              <w:t xml:space="preserve">Edelliset sijainnit </w:t>
            </w:r>
          </w:p>
        </w:tc>
        <w:tc>
          <w:tcPr>
            <w:tcW w:w="8637" w:type="dxa"/>
            <w:tcBorders/>
            <w:vAlign w:val="center"/>
          </w:tcPr>
          <w:p>
            <w:pPr>
              <w:pStyle w:val="TableContents"/>
              <w:bidi w:val="0"/>
              <w:spacing w:before="0" w:after="283"/>
              <w:jc w:val="left"/>
              <w:rPr/>
            </w:pPr>
            <w:r>
              <w:rPr/>
              <w:t xml:space="preserve">Miami, Florida (1935 -- tammikuu 1996, 1999) </w:t>
            </w:r>
          </w:p>
        </w:tc>
      </w:tr>
      <w:tr>
        <w:trPr/>
        <w:tc>
          <w:tcPr>
            <w:tcW w:w="1568" w:type="dxa"/>
            <w:tcBorders/>
            <w:vAlign w:val="center"/>
          </w:tcPr>
          <w:p>
            <w:pPr>
              <w:pStyle w:val="TableHeading"/>
              <w:suppressLineNumbers/>
              <w:bidi w:val="0"/>
              <w:spacing w:before="0" w:after="283"/>
              <w:jc w:val="center"/>
              <w:rPr/>
            </w:pPr>
            <w:r>
              <w:rPr/>
              <w:t xml:space="preserve">Käyttökelpoinen </w:t>
            </w:r>
          </w:p>
        </w:tc>
        <w:tc>
          <w:tcPr>
            <w:tcW w:w="8637" w:type="dxa"/>
            <w:tcBorders/>
            <w:vAlign w:val="center"/>
          </w:tcPr>
          <w:p>
            <w:pPr>
              <w:pStyle w:val="TableContents"/>
              <w:bidi w:val="0"/>
              <w:spacing w:before="0" w:after="283"/>
              <w:jc w:val="left"/>
              <w:rPr/>
            </w:pPr>
            <w:r>
              <w:rPr/>
              <w:t xml:space="preserve">1935 -- nykyisin </w:t>
            </w:r>
          </w:p>
        </w:tc>
      </w:tr>
      <w:tr>
        <w:trPr/>
        <w:tc>
          <w:tcPr>
            <w:tcW w:w="1568" w:type="dxa"/>
            <w:tcBorders/>
            <w:vAlign w:val="center"/>
          </w:tcPr>
          <w:p>
            <w:pPr>
              <w:pStyle w:val="TableHeading"/>
              <w:suppressLineNumbers/>
              <w:bidi w:val="0"/>
              <w:spacing w:before="0" w:after="283"/>
              <w:jc w:val="center"/>
              <w:rPr/>
            </w:pPr>
            <w:r>
              <w:rPr/>
              <w:t xml:space="preserve">Konferenssin sidonnaisuudet </w:t>
            </w:r>
          </w:p>
        </w:tc>
        <w:tc>
          <w:tcPr>
            <w:tcW w:w="8637" w:type="dxa"/>
            <w:tcBorders/>
            <w:vAlign w:val="center"/>
          </w:tcPr>
          <w:p>
            <w:pPr>
              <w:pStyle w:val="TableContents"/>
              <w:bidi w:val="0"/>
              <w:spacing w:before="0" w:after="283"/>
              <w:jc w:val="left"/>
              <w:rPr/>
            </w:pPr>
            <w:r>
              <w:rPr/>
              <w:t xml:space="preserve">ACC (1999 -- nykyisin) SEC / Big Ten / Notre Dame (joulukuu 2014 -- nykyisin) CFP (joulukuu 2014 -- nykyisin) </w:t>
            </w:r>
          </w:p>
        </w:tc>
      </w:tr>
      <w:tr>
        <w:trPr/>
        <w:tc>
          <w:tcPr>
            <w:tcW w:w="1568" w:type="dxa"/>
            <w:tcBorders/>
            <w:vAlign w:val="center"/>
          </w:tcPr>
          <w:p>
            <w:pPr>
              <w:pStyle w:val="TableHeading"/>
              <w:suppressLineNumbers/>
              <w:bidi w:val="0"/>
              <w:spacing w:before="0" w:after="283"/>
              <w:jc w:val="center"/>
              <w:rPr/>
            </w:pPr>
            <w:r>
              <w:rPr/>
              <w:t xml:space="preserve">Aiemmat konferenssin sidonnaisuudet </w:t>
            </w:r>
          </w:p>
        </w:tc>
        <w:tc>
          <w:tcPr>
            <w:tcW w:w="8637" w:type="dxa"/>
            <w:tcBorders/>
            <w:vAlign w:val="center"/>
          </w:tcPr>
          <w:p>
            <w:pPr>
              <w:pStyle w:val="TableContents"/>
              <w:bidi w:val="0"/>
              <w:spacing w:before="0" w:after="283"/>
              <w:jc w:val="left"/>
              <w:rPr/>
            </w:pPr>
            <w:r>
              <w:rPr/>
              <w:t xml:space="preserve">Big Eight (1976 -- tammikuu 1996) Big East (1999 -- 2006) BCS (1999-Jan. 2014) </w:t>
            </w:r>
          </w:p>
        </w:tc>
      </w:tr>
      <w:tr>
        <w:trPr/>
        <w:tc>
          <w:tcPr>
            <w:tcW w:w="1568" w:type="dxa"/>
            <w:tcBorders/>
            <w:vAlign w:val="center"/>
          </w:tcPr>
          <w:p>
            <w:pPr>
              <w:pStyle w:val="TableHeading"/>
              <w:suppressLineNumbers/>
              <w:bidi w:val="0"/>
              <w:spacing w:before="0" w:after="283"/>
              <w:jc w:val="center"/>
              <w:rPr/>
            </w:pPr>
            <w:r>
              <w:rPr/>
              <w:t xml:space="preserve">Maksu </w:t>
            </w:r>
          </w:p>
        </w:tc>
        <w:tc>
          <w:tcPr>
            <w:tcW w:w="8637" w:type="dxa"/>
            <w:tcBorders/>
            <w:vAlign w:val="center"/>
          </w:tcPr>
          <w:p>
            <w:pPr>
              <w:pStyle w:val="TableContents"/>
              <w:bidi w:val="0"/>
              <w:spacing w:before="0" w:after="283"/>
              <w:jc w:val="left"/>
              <w:rPr/>
            </w:pPr>
            <w:r>
              <w:rPr/>
              <w:t xml:space="preserve">US $ 35 miljoonaa / konferenssi (vuodesta 2009) Sponsorit FedEx (1989 -- 2010) Discover Financial (2011 -- tammikuu 2014) Capital One (joulukuu 2014 -- nyt) Entiset nimet Orange Bowl (1935 -- 1988) Federal Express Orange Bowl (1989 -- 1993) FedEx Orange Bowl (1994 -- 2010) Discover Orange Bowl (2011 -- tammikuu 2014) Kauden 2016 ottelu Michigan vs. Florida State (Florida State 33 -- 32) Kauden 2017 ottelu Wisconsin vs. Miami (Wisconsin 34-24)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oranssi kulho pidetään tänä vuonna</w:t>
      </w:r>
    </w:p>
    <w:p>
      <w:pPr>
        <w:pStyle w:val="TextBody"/>
        <w:bidi w:val="0"/>
        <w:jc w:val="left"/>
        <w:rPr>
          <w:b/>
          <w:u w:val="single"/>
          <w:shd w:val="clear" w:fill="FFFF00"/>
        </w:rPr>
      </w:pPr>
      <w:r>
        <w:rPr>
          <w:b/>
          <w:u w:val="single"/>
          <w:shd w:val="clear" w:fill="FFFF00"/>
        </w:rPr>
        <w:t xml:space="preserve">Asiakirjan numero 46381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Chandni Chowk on Delhin metron keltaisen linjan asema. Se palvelee Chandni Chowkin markkina-aluetta ja on lähellä Punaista linnoitusta. Se on myös </w:t>
      </w:r>
      <w:r>
        <w:rPr>
          <w:color w:val="A9A9A9"/>
        </w:rPr>
        <w:t xml:space="preserve">kävelyetäisyydellä </w:t>
      </w:r>
      <w:r>
        <w:rPr/>
        <w:t xml:space="preserve">Intian rautateiden Old Delhin rautatieasemalta.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vanhan delhin rautatieaseman ja metroaseman välinen etäisyys</w:t>
      </w:r>
    </w:p>
    <w:p>
      <w:pPr>
        <w:pStyle w:val="TextBody"/>
        <w:bidi w:val="0"/>
        <w:jc w:val="left"/>
        <w:rPr>
          <w:b/>
          <w:u w:val="single"/>
          <w:shd w:val="clear" w:fill="FFFF00"/>
        </w:rPr>
      </w:pPr>
      <w:r>
        <w:rPr>
          <w:b/>
          <w:u w:val="single"/>
          <w:shd w:val="clear" w:fill="FFFF00"/>
        </w:rPr>
        <w:t xml:space="preserve">Asiakirjan numero 46382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Englantilainen folklaulaja </w:t>
      </w:r>
      <w:r>
        <w:rPr>
          <w:color w:val="DCDCDC"/>
        </w:rPr>
        <w:t xml:space="preserve">Roy Harper </w:t>
      </w:r>
      <w:r>
        <w:rPr/>
        <w:t xml:space="preserve">lauloi kappaleen. Se oli yksi vain kahdesta Pink Floydin levytyksestä, joissa oli vierailevia laulajia, toinen oli ``The Great Gig in the Sky'', jossa lauloi Clare Torry, vaikka jälkimmäisessä kappaleessa ei ollut sanoituksia.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have a cigar by pink floyd</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laulun Have a cigar</w:t>
      </w:r>
    </w:p>
    <w:p>
      <w:pPr>
        <w:pStyle w:val="TextBody"/>
        <w:bidi w:val="0"/>
        <w:jc w:val="left"/>
        <w:rPr>
          <w:b/>
          <w:u w:val="single"/>
          <w:shd w:val="clear" w:fill="FFFF00"/>
        </w:rPr>
      </w:pPr>
      <w:r>
        <w:rPr>
          <w:b/>
          <w:u w:val="single"/>
          <w:shd w:val="clear" w:fill="FFFF00"/>
        </w:rPr>
        <w:t xml:space="preserve">Asiakirjan numero 46383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Vuonna 1800 annetulla </w:t>
      </w:r>
      <w:r>
        <w:rPr/>
        <w:t xml:space="preserve">uudella unionilailla </w:t>
      </w:r>
      <w:r>
        <w:rPr/>
        <w:t xml:space="preserve">lisättiin Irlannin kuningaskunta Ison-Britannian ja Irlannin yhdistyneen kuningaskunnan muodostamiseksi.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Iso-Britannia muuttui Yhdistyneeksi kuningaskunnaksi?</w:t>
      </w:r>
    </w:p>
    <w:p>
      <w:pPr>
        <w:pStyle w:val="TextBody"/>
        <w:bidi w:val="0"/>
        <w:jc w:val="left"/>
        <w:rPr>
          <w:b/>
          <w:u w:val="single"/>
          <w:shd w:val="clear" w:fill="FFFF00"/>
        </w:rPr>
      </w:pPr>
      <w:r>
        <w:rPr>
          <w:b/>
          <w:u w:val="single"/>
          <w:shd w:val="clear" w:fill="FFFF00"/>
        </w:rPr>
        <w:t xml:space="preserve">Asiakirjan numero 46384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Kiitospäivänä 28. marraskuuta 1974, yli 35 vuoden jälkeen, Leijonat pelasivat viimeisen ottelunsa </w:t>
      </w:r>
      <w:r>
        <w:rPr>
          <w:color w:val="A9A9A9"/>
        </w:rPr>
        <w:t xml:space="preserve">Tiger Stadiumilla</w:t>
      </w:r>
      <w:r>
        <w:rPr/>
        <w:t xml:space="preserve">, jossa he hävisivät Denver Broncosille 31 - 27 51 157 katsojan edessä, lumipyryn ja Broncosin 21 pisteen kolmannen neljänneksen keskellä. Lions muutti hiljattain rakennettuun Silverdomeen ja on siitä lähtien pelannut kotiottelunsa sisätiloissa (Ford Fieldillä vuodesta 2002).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leijonat pelasivat ennen silverdomea?</w:t>
      </w:r>
    </w:p>
    <w:p>
      <w:pPr>
        <w:pStyle w:val="TextBody"/>
        <w:bidi w:val="0"/>
        <w:jc w:val="left"/>
        <w:rPr>
          <w:b/>
          <w:u w:val="single"/>
          <w:shd w:val="clear" w:fill="FFFF00"/>
        </w:rPr>
      </w:pPr>
      <w:r>
        <w:rPr>
          <w:b/>
          <w:u w:val="single"/>
          <w:shd w:val="clear" w:fill="FFFF00"/>
        </w:rPr>
        <w:t xml:space="preserve">Asiakirjan numero 46385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George Casper Homans </w:t>
      </w:r>
      <w:r>
        <w:rPr/>
        <w:t xml:space="preserve">(11. elokuuta 1910 - 29. toukokuuta 1989) oli yhdysvaltalainen sosiologi, käyttäytymissosiologian ja sosiaalisen vaihdon teorian perustaja.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käyttäytymisteoriaa koskevasta työstään parhaiten tunnettu henkilö on</w:t>
      </w:r>
    </w:p>
    <w:p>
      <w:pPr>
        <w:pStyle w:val="TextBody"/>
        <w:bidi w:val="0"/>
        <w:jc w:val="left"/>
        <w:rPr>
          <w:b/>
          <w:u w:val="single"/>
          <w:shd w:val="clear" w:fill="FFFF00"/>
        </w:rPr>
      </w:pPr>
      <w:r>
        <w:rPr>
          <w:b/>
          <w:u w:val="single"/>
          <w:shd w:val="clear" w:fill="FFFF00"/>
        </w:rPr>
        <w:t xml:space="preserve">Asiakirjan numero 46386</w:t>
      </w:r>
    </w:p>
    <w:p>
      <w:pPr>
        <w:pStyle w:val="TextBody"/>
        <w:bidi w:val="0"/>
        <w:jc w:val="left"/>
        <w:rPr>
          <w:b/>
          <w:shd w:val="clear" w:fill="FFFF00"/>
        </w:rPr>
      </w:pPr>
      <w:r>
        <w:rPr>
          <w:b/>
          <w:shd w:val="clear" w:fill="FFFF00"/>
        </w:rPr>
        <w:t xml:space="preserve">Tekstin numero 0</w:t>
      </w:r>
    </w:p>
    <w:p>
      <w:pPr>
        <w:pStyle w:val="TextBody"/>
        <w:numPr>
          <w:ilvl w:val="0"/>
          <w:numId w:val="151"/>
        </w:numPr>
        <w:tabs>
          <w:tab w:val="clear" w:pos="1134"/>
          <w:tab w:val="left" w:leader="none" w:pos="707"/>
        </w:tabs>
        <w:bidi w:val="0"/>
        <w:spacing w:before="0" w:after="0"/>
        <w:ind w:start="707" w:hanging="283"/>
        <w:jc w:val="left"/>
        <w:rPr/>
      </w:pPr>
      <w:r>
        <w:rPr>
          <w:color w:val="A9A9A9"/>
        </w:rPr>
        <w:t xml:space="preserve">Bindi Irwin </w:t>
      </w:r>
      <w:r>
        <w:rPr/>
        <w:t xml:space="preserve">nimellä Nim Rusoe </w:t>
      </w:r>
    </w:p>
    <w:p>
      <w:pPr>
        <w:pStyle w:val="TextBody"/>
        <w:numPr>
          <w:ilvl w:val="0"/>
          <w:numId w:val="151"/>
        </w:numPr>
        <w:tabs>
          <w:tab w:val="clear" w:pos="1134"/>
          <w:tab w:val="left" w:leader="none" w:pos="707"/>
        </w:tabs>
        <w:bidi w:val="0"/>
        <w:spacing w:before="0" w:after="0"/>
        <w:ind w:start="707" w:hanging="283"/>
        <w:jc w:val="left"/>
        <w:rPr/>
      </w:pPr>
      <w:r>
        <w:rPr/>
        <w:t xml:space="preserve">Matthew Lillard: Jack Rusoe </w:t>
      </w:r>
    </w:p>
    <w:p>
      <w:pPr>
        <w:pStyle w:val="TextBody"/>
        <w:numPr>
          <w:ilvl w:val="0"/>
          <w:numId w:val="151"/>
        </w:numPr>
        <w:tabs>
          <w:tab w:val="clear" w:pos="1134"/>
          <w:tab w:val="left" w:leader="none" w:pos="707"/>
        </w:tabs>
        <w:bidi w:val="0"/>
        <w:spacing w:before="0" w:after="0"/>
        <w:ind w:start="707" w:hanging="283"/>
        <w:jc w:val="left"/>
        <w:rPr/>
      </w:pPr>
      <w:r>
        <w:rPr/>
        <w:t xml:space="preserve">Toby Wallace (Edmund) </w:t>
      </w:r>
    </w:p>
    <w:p>
      <w:pPr>
        <w:pStyle w:val="TextBody"/>
        <w:numPr>
          <w:ilvl w:val="0"/>
          <w:numId w:val="151"/>
        </w:numPr>
        <w:tabs>
          <w:tab w:val="clear" w:pos="1134"/>
          <w:tab w:val="left" w:leader="none" w:pos="707"/>
        </w:tabs>
        <w:bidi w:val="0"/>
        <w:spacing w:before="0" w:after="0"/>
        <w:ind w:start="707" w:hanging="283"/>
        <w:jc w:val="left"/>
        <w:rPr/>
      </w:pPr>
      <w:r>
        <w:rPr/>
        <w:t xml:space="preserve">John Waters roolissa Booker </w:t>
      </w:r>
    </w:p>
    <w:p>
      <w:pPr>
        <w:pStyle w:val="TextBody"/>
        <w:numPr>
          <w:ilvl w:val="0"/>
          <w:numId w:val="151"/>
        </w:numPr>
        <w:tabs>
          <w:tab w:val="clear" w:pos="1134"/>
          <w:tab w:val="left" w:leader="none" w:pos="707"/>
        </w:tabs>
        <w:bidi w:val="0"/>
        <w:spacing w:before="0" w:after="0"/>
        <w:ind w:start="707" w:hanging="283"/>
        <w:jc w:val="left"/>
        <w:rPr/>
      </w:pPr>
      <w:r>
        <w:rPr/>
        <w:t xml:space="preserve">BJ ja perjantai Selkie </w:t>
      </w:r>
    </w:p>
    <w:p>
      <w:pPr>
        <w:pStyle w:val="TextBody"/>
        <w:numPr>
          <w:ilvl w:val="0"/>
          <w:numId w:val="151"/>
        </w:numPr>
        <w:tabs>
          <w:tab w:val="clear" w:pos="1134"/>
          <w:tab w:val="left" w:leader="none" w:pos="707"/>
        </w:tabs>
        <w:bidi w:val="0"/>
        <w:spacing w:before="0" w:after="0"/>
        <w:ind w:start="707" w:hanging="283"/>
        <w:jc w:val="left"/>
        <w:rPr/>
      </w:pPr>
      <w:r>
        <w:rPr/>
        <w:t xml:space="preserve">Kurpitsa Fredinä </w:t>
      </w:r>
    </w:p>
    <w:p>
      <w:pPr>
        <w:pStyle w:val="TextBody"/>
        <w:numPr>
          <w:ilvl w:val="0"/>
          <w:numId w:val="151"/>
        </w:numPr>
        <w:tabs>
          <w:tab w:val="clear" w:pos="1134"/>
          <w:tab w:val="left" w:leader="none" w:pos="707"/>
        </w:tabs>
        <w:bidi w:val="0"/>
        <w:spacing w:before="0" w:after="0"/>
        <w:ind w:start="707" w:hanging="283"/>
        <w:jc w:val="left"/>
        <w:rPr/>
      </w:pPr>
      <w:r>
        <w:rPr/>
        <w:t xml:space="preserve">Nathan Derrick (Felix) </w:t>
      </w:r>
    </w:p>
    <w:p>
      <w:pPr>
        <w:pStyle w:val="TextBody"/>
        <w:numPr>
          <w:ilvl w:val="0"/>
          <w:numId w:val="151"/>
        </w:numPr>
        <w:tabs>
          <w:tab w:val="clear" w:pos="1134"/>
          <w:tab w:val="left" w:leader="none" w:pos="707"/>
        </w:tabs>
        <w:bidi w:val="0"/>
        <w:spacing w:before="0" w:after="0"/>
        <w:ind w:start="707" w:hanging="283"/>
        <w:jc w:val="left"/>
        <w:rPr/>
      </w:pPr>
      <w:r>
        <w:rPr/>
        <w:t xml:space="preserve">Jack Pearson (Ben) </w:t>
      </w:r>
    </w:p>
    <w:p>
      <w:pPr>
        <w:pStyle w:val="TextBody"/>
        <w:numPr>
          <w:ilvl w:val="0"/>
          <w:numId w:val="151"/>
        </w:numPr>
        <w:tabs>
          <w:tab w:val="clear" w:pos="1134"/>
          <w:tab w:val="left" w:leader="none" w:pos="707"/>
        </w:tabs>
        <w:bidi w:val="0"/>
        <w:ind w:start="707" w:hanging="283"/>
        <w:jc w:val="left"/>
        <w:rPr/>
      </w:pPr>
      <w:r>
        <w:rPr/>
        <w:t xml:space="preserve">Sebastian Gregory (Frankie)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Nimiä paluussa Nimin saarelle...</w:t>
      </w:r>
    </w:p>
    <w:p>
      <w:pPr>
        <w:pStyle w:val="TextBody"/>
        <w:bidi w:val="0"/>
        <w:jc w:val="left"/>
        <w:rPr>
          <w:b/>
          <w:u w:val="single"/>
          <w:shd w:val="clear" w:fill="FFFF00"/>
        </w:rPr>
      </w:pPr>
      <w:r>
        <w:rPr>
          <w:b/>
          <w:u w:val="single"/>
          <w:shd w:val="clear" w:fill="FFFF00"/>
        </w:rPr>
        <w:t xml:space="preserve">Asiakirjan numero 46387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Värväytyessään Yhdysvaltain asevoimiin jokainen asevoimiin värväytyvä henkilö (olipa hän sitten </w:t>
      </w:r>
      <w:r>
        <w:rPr>
          <w:color w:val="A9A9A9"/>
        </w:rPr>
        <w:t xml:space="preserve">sotilas</w:t>
      </w:r>
      <w:r>
        <w:rPr/>
        <w:t xml:space="preserve">, </w:t>
      </w:r>
      <w:r>
        <w:rPr>
          <w:color w:val="DCDCDC"/>
        </w:rPr>
        <w:t xml:space="preserve">merimies</w:t>
      </w:r>
      <w:r>
        <w:rPr/>
        <w:t xml:space="preserve">, </w:t>
      </w:r>
      <w:r>
        <w:rPr>
          <w:color w:val="2F4F4F"/>
        </w:rPr>
        <w:t xml:space="preserve">rannikkovartija</w:t>
      </w:r>
      <w:r>
        <w:rPr/>
        <w:t xml:space="preserve">, </w:t>
      </w:r>
      <w:r>
        <w:rPr>
          <w:color w:val="556B2F"/>
        </w:rPr>
        <w:t xml:space="preserve">lentäjä </w:t>
      </w:r>
      <w:r>
        <w:rPr/>
        <w:t xml:space="preserve">tai </w:t>
      </w:r>
      <w:r>
        <w:rPr>
          <w:color w:val="6B8E23"/>
        </w:rPr>
        <w:t xml:space="preserve">merijalkaväen sotilas) vannoo </w:t>
      </w:r>
      <w:r>
        <w:rPr/>
        <w:t xml:space="preserve">liittovaltion lain 10 U.S.C. § 502 mukaisen värväysvalan. Kyseisessä pykälässä säädetään valan tekstistä ja siitä, kuka voi antaa valan: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henkilö, joka on värvätty johonkin asevoimien osastoon.</w:t>
      </w:r>
    </w:p>
    <w:p>
      <w:pPr>
        <w:pStyle w:val="TextBody"/>
        <w:bidi w:val="0"/>
        <w:jc w:val="left"/>
        <w:rPr>
          <w:b/>
          <w:u w:val="single"/>
          <w:shd w:val="clear" w:fill="FFFF00"/>
        </w:rPr>
      </w:pPr>
      <w:r>
        <w:rPr>
          <w:b/>
          <w:u w:val="single"/>
          <w:shd w:val="clear" w:fill="FFFF00"/>
        </w:rPr>
        <w:t xml:space="preserve">Asiakirjan numero 46388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Jerikon hepreankielisen nimen, Yeriẖo, uskotaan yleensä juontuvan </w:t>
      </w:r>
      <w:r>
        <w:rPr>
          <w:color w:val="A9A9A9"/>
        </w:rPr>
        <w:t xml:space="preserve">kanaanilaisesta sanasta Reaẖ (``hajoava'')</w:t>
      </w:r>
      <w:r>
        <w:rPr/>
        <w:t xml:space="preserve">, mutta muiden teorioiden mukaan se on peräisin </w:t>
      </w:r>
      <w:r>
        <w:rPr>
          <w:color w:val="DCDCDC"/>
        </w:rPr>
        <w:t xml:space="preserve">kanaanilaisesta sanasta, joka tarkoittaa ``kuuta'' (Yareaẖ), </w:t>
      </w:r>
      <w:r>
        <w:rPr/>
        <w:t xml:space="preserve">tai sen kuun jumaluuden Yarikhin nimestä, jonka palvonnan keskus kaupunki oli varhain.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sanan Jeriko merkitys Raamatussa?</w:t>
      </w:r>
    </w:p>
    <w:p>
      <w:pPr>
        <w:pStyle w:val="TextBody"/>
        <w:bidi w:val="0"/>
        <w:jc w:val="left"/>
        <w:rPr>
          <w:b/>
          <w:u w:val="single"/>
          <w:shd w:val="clear" w:fill="FFFF00"/>
        </w:rPr>
      </w:pPr>
      <w:r>
        <w:rPr>
          <w:b/>
          <w:u w:val="single"/>
          <w:shd w:val="clear" w:fill="FFFF00"/>
        </w:rPr>
        <w:t xml:space="preserve">Asiakirjan numero 46389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``Oodi ilolle'' (saksaksi ``An die Freude'' (an diː ˈfʁɔʏdə), ensimmäinen säe: ``Freude, schöner Götterfunken'') on saksalaisen runoilijan, näytelmäkirjailijan ja historioitsijan </w:t>
      </w:r>
      <w:r>
        <w:rPr>
          <w:color w:val="A9A9A9"/>
        </w:rPr>
        <w:t xml:space="preserve">Friedrich Schillerin</w:t>
      </w:r>
      <w:r>
        <w:rPr/>
        <w:t xml:space="preserve"> kesällä 1785 kirjoittama </w:t>
      </w:r>
      <w:r>
        <w:rPr/>
        <w:t xml:space="preserve">ja seuraavana vuonna Thalia-lehdessä julkaistu </w:t>
      </w:r>
      <w:r>
        <w:rPr/>
        <w:t xml:space="preserve">oodi.</w:t>
      </w:r>
      <w:r>
        <w:rPr/>
        <w:t xml:space="preserve"> Vuonna 1808 ilmestyi hieman tarkistettu versio, jossa muutettiin kaksi ensimmäistä riviä ja jätettiin viimeinen säkeistö pois.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runon, jonka sanat ovat peräisin oodi ilolle.</w:t>
      </w:r>
    </w:p>
    <w:p>
      <w:pPr>
        <w:pStyle w:val="TextBody"/>
        <w:bidi w:val="0"/>
        <w:jc w:val="left"/>
        <w:rPr>
          <w:b/>
          <w:u w:val="single"/>
          <w:shd w:val="clear" w:fill="FFFF00"/>
        </w:rPr>
      </w:pPr>
      <w:r>
        <w:rPr>
          <w:b/>
          <w:u w:val="single"/>
          <w:shd w:val="clear" w:fill="FFFF00"/>
        </w:rPr>
        <w:t xml:space="preserve">Asiakirjan numero 46390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Intialaisen tosi-tv-kykyjenetsintäkilpailun The Voice toinen kausi sai ensi-iltansa 10. joulukuuta 2016 ja päättyi 12. maaliskuuta 2017, ja </w:t>
      </w:r>
      <w:r>
        <w:rPr/>
        <w:t xml:space="preserve">voittajaksi kruunattiin </w:t>
      </w:r>
      <w:r>
        <w:rPr>
          <w:color w:val="A9A9A9"/>
        </w:rPr>
        <w:t xml:space="preserve">Farhan Sabir.</w:t>
      </w:r>
      <w:r>
        <w:rPr/>
        <w:t xml:space="preserve"> Todellisuussarjan tuottaa Urban Brew Studios &amp;TV:lle.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voice india -kilpailun 2. kauden voittaja?</w:t>
      </w:r>
    </w:p>
    <w:p>
      <w:pPr>
        <w:pStyle w:val="TextBody"/>
        <w:bidi w:val="0"/>
        <w:jc w:val="left"/>
        <w:rPr>
          <w:b/>
          <w:u w:val="single"/>
          <w:shd w:val="clear" w:fill="FFFF00"/>
        </w:rPr>
      </w:pPr>
      <w:r>
        <w:rPr>
          <w:b/>
          <w:u w:val="single"/>
          <w:shd w:val="clear" w:fill="FFFF00"/>
        </w:rPr>
        <w:t xml:space="preserve">Asiakirjan numero 46391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New England </w:t>
      </w:r>
      <w:r>
        <w:rPr/>
        <w:t xml:space="preserve">Patriotsilla on pisin aktiivinen peräkkäisten pudotuspelien sarja, jossa se on ollut mukana yhdeksän kertaa, alkaen NFL:n pudotuspeleistä 2009 - 10, mikä on kaikkien aikojen pisin sarja.</w:t>
      </w:r>
      <w:r>
        <w:rPr/>
        <w:t xml:space="preserve"> Patriots on voittanut kaksi Super Bowlia tämän sarjan aikana. Myös Dallas Cowboys pitää hallussaan tätä ennätystä yhdeksällä osallistumisella vuosina 1975-1983. Cowboys voitti sarjan aikana yhden NFL-mestaruuden. Indianapolis Colts teki tämän ennätyksen yhdeksällä peräkkäisellä osallistumisella ja yhdellä mestaruudella vuosina 2002-2010. Green Bay Packersilla on pisin peräkkäisten NFL-mestaruuskilpailujen sarja, jossa se on voittanut kolme kruunua peräkkäin. Se teki tämän kerran 1920-luvulla ennen pudotuspelejä ja kerran 1960-luvulla voittamalla seitsemän pudotuspeliottelua tämän kolmen vuoden mestaruusputken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pudotuspelejä NFL:ssä?</w:t>
      </w:r>
    </w:p>
    <w:p>
      <w:pPr>
        <w:pStyle w:val="TextBody"/>
        <w:bidi w:val="0"/>
        <w:jc w:val="left"/>
        <w:rPr>
          <w:b/>
          <w:u w:val="single"/>
          <w:shd w:val="clear" w:fill="FFFF00"/>
        </w:rPr>
      </w:pPr>
      <w:r>
        <w:rPr>
          <w:b/>
          <w:u w:val="single"/>
          <w:shd w:val="clear" w:fill="FFFF00"/>
        </w:rPr>
        <w:t xml:space="preserve">Asiakirjan numero 46392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Penfield kertoi, että </w:t>
      </w:r>
      <w:r>
        <w:rPr>
          <w:color w:val="A9A9A9"/>
        </w:rPr>
        <w:t xml:space="preserve">ohimolohkojen stimulaatio voi johtaa muistojen elävöittämiseen</w:t>
      </w:r>
      <w:r>
        <w:rPr/>
        <w:t xml:space="preserve">. Tätä yksinkertaistettiin liikaa suosituissa psykologian julkaisuissa, kuten bestsellerissä I 'm OK -- You 're OK, ja se synnytti yleisen harhakäsityksen siitä, että aivot jatkuvasti "tallentavat" kokemuksia täydellisen yksityiskohtaisesti, vaikka nämä muistot eivät olekaan tietoisen muistamisen käytettävissä. Raportoituja muistijaksoja esiintyi alle viidellä prosentilla hänen potilaistaan, vaikka nykyaikaiset kirurgit ovat toistaneet nämä tulokset. Penfieldin hypoteesi tästä aiheesta tarkistettiin vuonna 1970. Hänen kehittämänsä Penfieldin dissektori, neurokirurginen tekniikka, jolla saatiin aikaan vähemmän vahingollinen meningo-cerebral-arpi, tuli laajalti hyväksytyksi neurokirurgian alalla, ja sitä käytetään edelleen säännöllisesti.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sähköstimulaatiolla aivoleikkauksen aikana penfield raportoi, että potilaat</w:t>
      </w:r>
    </w:p>
    <w:p>
      <w:pPr>
        <w:pStyle w:val="TextBody"/>
        <w:bidi w:val="0"/>
        <w:jc w:val="left"/>
        <w:rPr>
          <w:b/>
          <w:u w:val="single"/>
          <w:shd w:val="clear" w:fill="FFFF00"/>
        </w:rPr>
      </w:pPr>
      <w:r>
        <w:rPr>
          <w:b/>
          <w:u w:val="single"/>
          <w:shd w:val="clear" w:fill="FFFF00"/>
        </w:rPr>
        <w:t xml:space="preserve">Asiakirjan numero 46393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Kansanäänestyksen tuloksesta huolimatta Nova Scotian hallitus alkoi sallia ympärivuotisen sunnuntaikaupan </w:t>
      </w:r>
      <w:r>
        <w:rPr>
          <w:color w:val="A9A9A9"/>
        </w:rPr>
        <w:t xml:space="preserve">lokakuusta 2006 </w:t>
      </w:r>
      <w:r>
        <w:rPr/>
        <w:t xml:space="preserve">alkaen </w:t>
      </w:r>
      <w:r>
        <w:rPr/>
        <w:t xml:space="preserve">sen jälkeen, kun päivittäistavaraketjut voittivat sunnuntaikauppaa koskevia säännöksiä koskevan oikeusjutun hallitusta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sunnuntaiostokset alkoivat Nova Scotiassa?</w:t>
      </w:r>
    </w:p>
    <w:p>
      <w:pPr>
        <w:pStyle w:val="TextBody"/>
        <w:bidi w:val="0"/>
        <w:jc w:val="left"/>
        <w:rPr>
          <w:b/>
          <w:u w:val="single"/>
          <w:shd w:val="clear" w:fill="FFFF00"/>
        </w:rPr>
      </w:pPr>
      <w:r>
        <w:rPr>
          <w:b/>
          <w:u w:val="single"/>
          <w:shd w:val="clear" w:fill="FFFF00"/>
        </w:rPr>
        <w:t xml:space="preserve">Asiakirjan numero 46394</w:t>
      </w:r>
    </w:p>
    <w:p>
      <w:pPr>
        <w:pStyle w:val="TextBody"/>
        <w:bidi w:val="0"/>
        <w:jc w:val="left"/>
        <w:rPr>
          <w:b/>
          <w:shd w:val="clear" w:fill="FFFF00"/>
        </w:rPr>
      </w:pPr>
      <w:r>
        <w:rPr>
          <w:b/>
          <w:shd w:val="clear" w:fill="FFFF00"/>
        </w:rPr>
        <w:t xml:space="preserve">Tekstin numero 0</w:t>
      </w:r>
    </w:p>
    <w:p>
      <w:pPr>
        <w:pStyle w:val="TextBody"/>
        <w:numPr>
          <w:ilvl w:val="0"/>
          <w:numId w:val="152"/>
        </w:numPr>
        <w:tabs>
          <w:tab w:val="clear" w:pos="1134"/>
          <w:tab w:val="left" w:leader="none" w:pos="720"/>
        </w:tabs>
        <w:bidi w:val="0"/>
        <w:ind w:start="720" w:hanging="283"/>
        <w:jc w:val="left"/>
        <w:rPr/>
      </w:pPr>
      <w:r>
        <w:rPr>
          <w:color w:val="A9A9A9"/>
        </w:rPr>
        <w:t xml:space="preserve">Lin Shaye</w:t>
      </w:r>
      <w:r>
        <w:rPr/>
        <w:t xml:space="preserve">: Elise Rainier </w:t>
      </w:r>
    </w:p>
    <w:p>
      <w:pPr>
        <w:pStyle w:val="TextBody"/>
        <w:numPr>
          <w:ilvl w:val="0"/>
          <w:numId w:val="153"/>
        </w:numPr>
        <w:tabs>
          <w:tab w:val="clear" w:pos="1134"/>
          <w:tab w:val="left" w:leader="none" w:pos="707"/>
        </w:tabs>
        <w:bidi w:val="0"/>
        <w:spacing w:before="0" w:after="0"/>
        <w:ind w:start="707" w:hanging="283"/>
        <w:jc w:val="left"/>
        <w:rPr/>
      </w:pPr>
      <w:r>
        <w:rPr/>
        <w:t xml:space="preserve">Ava Kolker nuorena Elise Rainierina </w:t>
      </w:r>
    </w:p>
    <w:p>
      <w:pPr>
        <w:pStyle w:val="TextBody"/>
        <w:numPr>
          <w:ilvl w:val="0"/>
          <w:numId w:val="153"/>
        </w:numPr>
        <w:tabs>
          <w:tab w:val="clear" w:pos="1134"/>
          <w:tab w:val="left" w:leader="none" w:pos="707"/>
        </w:tabs>
        <w:bidi w:val="0"/>
        <w:ind w:start="707" w:hanging="283"/>
        <w:jc w:val="left"/>
        <w:rPr/>
      </w:pPr>
      <w:r>
        <w:rPr/>
        <w:t xml:space="preserve">Hana Hayes kuin teini-ikäinen Elise Rainier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Eliseä salakavalassa Viimeinen avain -elokuvassa...</w:t>
      </w:r>
    </w:p>
    <w:p>
      <w:pPr>
        <w:pStyle w:val="TextBody"/>
        <w:bidi w:val="0"/>
        <w:jc w:val="left"/>
        <w:rPr>
          <w:b/>
          <w:u w:val="single"/>
          <w:shd w:val="clear" w:fill="FFFF00"/>
        </w:rPr>
      </w:pPr>
      <w:r>
        <w:rPr>
          <w:b/>
          <w:u w:val="single"/>
          <w:shd w:val="clear" w:fill="FFFF00"/>
        </w:rPr>
        <w:t xml:space="preserve">Asiakirjan numero 46395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Manchester on tunnettu urheilukaupunkina. Kaupungin nimeä kantavat kaksi ansioitunutta Valioliigan jalkapalloseuraa - Manchester United ja Manchester City. Vaikka Manchester United pelaa kotiottelunsa </w:t>
      </w:r>
      <w:r>
        <w:rPr>
          <w:color w:val="A9A9A9"/>
        </w:rPr>
        <w:t xml:space="preserve">Old Traffordilla, joka sijaitsee viereisessä Greater Manchesterin kaupunginosassa Traffordissa, se on Yhdistyneen kuningaskunnan suurin seurajalkapallokenttä</w:t>
      </w:r>
      <w:r>
        <w:rPr/>
        <w:t xml:space="preserve">. Manchester Cityn kotikenttä on City of Manchester Stadium (tunnetaan sponsoritarkoituksessa myös nimellä Etihad Stadium); sen entinen kenttä, Maine Road, purettiin vuonna 2003. City of Manchester Stadium rakennettiin alun perin yleisurheilun päästadioniksi vuoden 2002 Kansainyhteisön kisoja varten, ja se muutettiin myöhemmin jalkapallostadioniksi ennen Manchester Cityn saapumista. Manchester on isännöinyt kotimaisia, mannermaisia ja kansainvälisiä jalkapallokilpailuja Fallowfield Stadiumilla, Maine Roadilla, Old Traffordilla ja City of Manchester Stadiumilla. Kaupungissa on järjestetty muun muassa FIFA:n maailmanmestaruuskilpailut (1966), UEFA:n jalkapallon Euroopan-mestaruuskilpailut (1996), jalkapallon olympialaiset (2012), UEFA:n Mestarien liigan loppuottelu (2003), UEFA:n cupin loppuottelu (2008), neljä FA-cupin loppuottelua (1893, 1911, 1915, 1970) ja kolme liigacupin loppuottelua (1977, 1978, 1984).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manchester united sijaitsee kartalla?</w:t>
      </w:r>
    </w:p>
    <w:p>
      <w:pPr>
        <w:pStyle w:val="TextBody"/>
        <w:bidi w:val="0"/>
        <w:jc w:val="left"/>
        <w:rPr>
          <w:b/>
          <w:u w:val="single"/>
          <w:shd w:val="clear" w:fill="FFFF00"/>
        </w:rPr>
      </w:pPr>
      <w:r>
        <w:rPr>
          <w:b/>
          <w:u w:val="single"/>
          <w:shd w:val="clear" w:fill="FFFF00"/>
        </w:rPr>
        <w:t xml:space="preserve">Asiakirjan numero 46396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Linssimainen galaksi on galaksien </w:t>
      </w:r>
      <w:r>
        <w:rPr/>
        <w:t xml:space="preserve">morfologisessa luokittelussa </w:t>
      </w:r>
      <w:r>
        <w:rPr>
          <w:color w:val="A9A9A9"/>
        </w:rPr>
        <w:t xml:space="preserve">elliptisen ja spiraaligalaksin välissä oleva </w:t>
      </w:r>
      <w:r>
        <w:rPr/>
        <w:t xml:space="preserve">galaksityyppi.</w:t>
      </w:r>
      <w:r>
        <w:rPr/>
        <w:t xml:space="preserve"> Linssimäiset galaksit ovat kiekkogalakseja (kuten spiraaligalaksit), jotka ovat käyttäneet tai menettäneet suurimman osan tähtienvälisestä aineestaan ja joissa on siksi hyvin vähän käynnissä olevaa tähtien muodostumista. Niiden kiekko saattaa kuitenkin sisältää huomattavan määrän pölyä. Tämän seurauksena ne koostuvat pääasiassa vanhenevista tähdistä (kuten elliptiset galaksit). Niiden epämääräisten spiraalihaarojen vuoksi niitä on usein vaikea erottaa elliptisistä galakseista, jos ne on kallistettu kasvotusten. Morfologisista eroista huolimatta linssimäisillä ja elliptisillä galakseilla on yhteisiä ominaisuuksia, kuten spektripiirteitä ja skaalautumissuhteita. Molempia voidaan pitää varhaisen tyypin galakseina, jotka ovat passiivisesti kehittyviä ainakin universumin paikallisessa osassa.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linssimäiset galaksit sopivat galaksien geometriaan?</w:t>
      </w:r>
    </w:p>
    <w:p>
      <w:pPr>
        <w:pStyle w:val="TextBody"/>
        <w:bidi w:val="0"/>
        <w:jc w:val="left"/>
        <w:rPr>
          <w:b/>
          <w:u w:val="single"/>
          <w:shd w:val="clear" w:fill="FFFF00"/>
        </w:rPr>
      </w:pPr>
      <w:r>
        <w:rPr>
          <w:b/>
          <w:u w:val="single"/>
          <w:shd w:val="clear" w:fill="FFFF00"/>
        </w:rPr>
        <w:t xml:space="preserve">Asiakirjan numero 46397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Baskit (/ bɑːsks / tai / bæsks /; baskiksi: euskaldunak (eus̺kaldunak); espanjaksi: vascos (ˈbaskos); ranskaksi: basques (bask)) ovat alkuperäiskansojen etninen ryhmä, jolle on ominaista baskin kieli, yhteinen kulttuuri ja jaettu syntyperä muinaisiin vaskineihin ja akvitanialaisiin. Baskit ovat alkuperäiskansa ja asuvat pääasiassa alueella, joka tunnetaan perinteisesti nimellä Baskimaa (baskiksi: Euskal Herria), joka sijaitsee </w:t>
      </w:r>
      <w:r>
        <w:rPr>
          <w:color w:val="A9A9A9"/>
        </w:rPr>
        <w:t xml:space="preserve">Pyreneiden länsipäässä Biskajanlahden rannikolla </w:t>
      </w:r>
      <w:r>
        <w:rPr/>
        <w:t xml:space="preserve">ja joka kattaa osia Keski- ja Pohjois-Espanjasta ja Lounais-Ranskasta.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baskit ovat kotoisin espanjassa?</w:t>
      </w:r>
    </w:p>
    <w:p>
      <w:pPr>
        <w:pStyle w:val="TextBody"/>
        <w:bidi w:val="0"/>
        <w:jc w:val="left"/>
        <w:rPr>
          <w:b/>
          <w:u w:val="single"/>
          <w:shd w:val="clear" w:fill="FFFF00"/>
        </w:rPr>
      </w:pPr>
      <w:r>
        <w:rPr>
          <w:b/>
          <w:u w:val="single"/>
          <w:shd w:val="clear" w:fill="FFFF00"/>
        </w:rPr>
        <w:t xml:space="preserve">Asiakirjan numero 46398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Ariel perustui </w:t>
      </w:r>
      <w:r>
        <w:rPr>
          <w:color w:val="A9A9A9"/>
        </w:rPr>
        <w:t xml:space="preserve">Hans Christian Andersenin "Pieni merenneito" -teoksen nimihenkilöön</w:t>
      </w:r>
      <w:r>
        <w:rPr/>
        <w:t xml:space="preserve">, mutta ohjaaja ja käsikirjoittaja Ron Clementsin mielestä alkuperäisen tarinan merenneito oli liian traaginen ja hän kirjoitti hahmon uudelleen, jolloin syntyi Ariel.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keneen Ariel, pieni merenneito, perustui?</w:t>
      </w:r>
    </w:p>
    <w:p>
      <w:pPr>
        <w:pStyle w:val="TextBody"/>
        <w:bidi w:val="0"/>
        <w:jc w:val="left"/>
        <w:rPr>
          <w:b/>
          <w:u w:val="single"/>
          <w:shd w:val="clear" w:fill="FFFF00"/>
        </w:rPr>
      </w:pPr>
      <w:r>
        <w:rPr>
          <w:b/>
          <w:u w:val="single"/>
          <w:shd w:val="clear" w:fill="FFFF00"/>
        </w:rPr>
        <w:t xml:space="preserve">Asiakirjan numero 46399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Uudet ilmalaivat ovat 246 jalkaa pitkiä eli 52 jalkaa pidempiä kuin Goodyearin vanha malli GZ-20. Zeppelin NT -malli on myös ohuempi, sen huippunopeus on </w:t>
      </w:r>
      <w:r>
        <w:rPr>
          <w:color w:val="A9A9A9"/>
        </w:rPr>
        <w:t xml:space="preserve">70 mailia tunnissa </w:t>
      </w:r>
      <w:r>
        <w:rPr/>
        <w:t xml:space="preserve">(verrattuna ilmalaivan 50 </w:t>
      </w:r>
      <w:r>
        <w:rPr>
          <w:color w:val="A9A9A9"/>
        </w:rPr>
        <w:t xml:space="preserve">mailiin tunnissa</w:t>
      </w:r>
      <w:r>
        <w:rPr/>
        <w:t xml:space="preserve">) ja siinä on 12-paikkainen matkustajahytti (verrattuna ilmalaivan seitsemään). Gondolassa on myös käymälä.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Goodyearin ilmalaivan huippunopeus?</w:t>
      </w:r>
    </w:p>
    <w:p>
      <w:pPr>
        <w:pStyle w:val="TextBody"/>
        <w:bidi w:val="0"/>
        <w:jc w:val="left"/>
        <w:rPr>
          <w:b/>
          <w:u w:val="single"/>
          <w:shd w:val="clear" w:fill="FFFF00"/>
        </w:rPr>
      </w:pPr>
      <w:r>
        <w:rPr>
          <w:b/>
          <w:u w:val="single"/>
          <w:shd w:val="clear" w:fill="FFFF00"/>
        </w:rPr>
        <w:t xml:space="preserve">Asiakirjan numero 46400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Yhdistyneen kuningaskunnan kansallislippu on </w:t>
      </w:r>
      <w:r>
        <w:rPr>
          <w:color w:val="A9A9A9"/>
        </w:rPr>
        <w:t xml:space="preserve">Union Jack, joka tunnetaan myös nimellä Union Flag</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Yhdistyneen kuningaskunnan lipun nimi</w:t>
      </w:r>
    </w:p>
    <w:p>
      <w:pPr>
        <w:pStyle w:val="TextBody"/>
        <w:bidi w:val="0"/>
        <w:jc w:val="left"/>
        <w:rPr>
          <w:b/>
          <w:u w:val="single"/>
          <w:shd w:val="clear" w:fill="FFFF00"/>
        </w:rPr>
      </w:pPr>
      <w:r>
        <w:rPr>
          <w:b/>
          <w:u w:val="single"/>
          <w:shd w:val="clear" w:fill="FFFF00"/>
        </w:rPr>
        <w:t xml:space="preserve">Asiakirjan numero 46401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Biologiassa luumen (monikossa lumina) on </w:t>
      </w:r>
      <w:r>
        <w:rPr>
          <w:color w:val="A9A9A9"/>
        </w:rPr>
        <w:t xml:space="preserve">putkimaisten rakenteiden, kuten valtimon tai suolen, sisätila</w:t>
      </w:r>
      <w:r>
        <w:rPr/>
        <w:t xml:space="preserve">. Se tulee latinankielisestä sanasta lumen, joka tarkoittaa "aukkoa".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lumenin merkitys biologiassa?</w:t>
      </w:r>
    </w:p>
    <w:p>
      <w:pPr>
        <w:pStyle w:val="TextBody"/>
        <w:bidi w:val="0"/>
        <w:jc w:val="left"/>
        <w:rPr>
          <w:b/>
          <w:u w:val="single"/>
          <w:shd w:val="clear" w:fill="FFFF00"/>
        </w:rPr>
      </w:pPr>
      <w:r>
        <w:rPr>
          <w:b/>
          <w:u w:val="single"/>
          <w:shd w:val="clear" w:fill="FFFF00"/>
        </w:rPr>
        <w:t xml:space="preserve">Asiakirjan numero 46402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Eräässä yksittäistapauksessa neiti Lucy, yksi huoltajista, puhuu oppilaille heidän todellisesta tarkoituksestaan, koska kuullut keskustelut ovat antaneet ymmärtää, etteivät he ymmärrä sitä: he ovat klooneja, jotka on luotu antamaan </w:t>
      </w:r>
      <w:r>
        <w:rPr>
          <w:color w:val="A9A9A9"/>
        </w:rPr>
        <w:t xml:space="preserve">elimiä </w:t>
      </w:r>
      <w:r>
        <w:rPr/>
        <w:t xml:space="preserve">muille, lahjoitusten kierre, joka päättää heidän elämänsä, kun he ovat vielä nuoria. Tämä johtaa siihen, että neiti Lucy erotetaan koulusta, vaikka se aiheuttaa vain hienovaraista levottomuutta oppilaissa, jotka hyväksyvät uteliaasti kohtalonsa.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he lahjoittavat?</w:t>
      </w:r>
    </w:p>
    <w:p>
      <w:pPr>
        <w:pStyle w:val="TextBody"/>
        <w:bidi w:val="0"/>
        <w:jc w:val="left"/>
        <w:rPr>
          <w:b/>
          <w:u w:val="single"/>
          <w:shd w:val="clear" w:fill="FFFF00"/>
        </w:rPr>
      </w:pPr>
      <w:r>
        <w:rPr>
          <w:b/>
          <w:u w:val="single"/>
          <w:shd w:val="clear" w:fill="FFFF00"/>
        </w:rPr>
        <w:t xml:space="preserve">Asiakirjan numero 46403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Ensimmäiset amerikkalaiset, jotka osoittivat julkisesti mieltään orjuutta vastaan, olivat </w:t>
      </w:r>
      <w:r>
        <w:rPr>
          <w:color w:val="A9A9A9"/>
        </w:rPr>
        <w:t xml:space="preserve">Pennsylvanian Germantownin mennoniitit</w:t>
      </w:r>
      <w:r>
        <w:rPr/>
        <w:t xml:space="preserve">. Pian sen jälkeen, huhtikuussa 1688, samassa kaupungissa asuvat kveekarit kirjoittivat kaksisivuisen tuomion käytännöstä ja lähettivät sen kveekarikirkkonsa, Ystäväin seuran, hallintoelimille. Kveekarijärjestö ei koskaan ryhtynyt toimenpiteisiin. Vuoden 1688 Germantownin kveekarien vetoomus orjuutta vastaan oli harvinaisen varhainen, selkeä ja voimakas argumentti orjuutta vastaan, ja se käynnisti hengen, joka lopulta johti orjuuden lopettamiseen Ystävien seurassa (1776) ja Pennsylvanian osavaltiossa (1780). Pennsylvanian Chesterin kveekarien neljännesvuosikokous esitti ensimmäisen vastalauseensa vuonna 1711. Muutamassa vuosikymmenessä koko orjakauppa joutui hyökkäyksen kohteeksi, ja sitä vastustivat sellaiset johtajat kuin William Burling, Benjamin Lay, Ralph Sandiford, William Southby ja John Woolman.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aloitti ensimmäisen orjuudenvastaisen liikkeen siinä, mistä myöhemmin tulisi Yhdysvallat.</w:t>
      </w:r>
    </w:p>
    <w:p>
      <w:pPr>
        <w:pStyle w:val="TextBody"/>
        <w:bidi w:val="0"/>
        <w:jc w:val="left"/>
        <w:rPr>
          <w:b/>
          <w:u w:val="single"/>
          <w:shd w:val="clear" w:fill="FFFF00"/>
        </w:rPr>
      </w:pPr>
      <w:r>
        <w:rPr>
          <w:b/>
          <w:u w:val="single"/>
          <w:shd w:val="clear" w:fill="FFFF00"/>
        </w:rPr>
        <w:t xml:space="preserve">Asiakirjan numero 46404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41"/>
        <w:gridCol w:w="2024"/>
        <w:gridCol w:w="1789"/>
        <w:gridCol w:w="1367"/>
        <w:gridCol w:w="3801"/>
        <w:gridCol w:w="583"/>
      </w:tblGrid>
      <w:tr>
        <w:trPr/>
        <w:tc>
          <w:tcPr>
            <w:tcW w:w="641" w:type="dxa"/>
            <w:tcBorders/>
            <w:vAlign w:val="center"/>
          </w:tcPr>
          <w:p>
            <w:pPr>
              <w:pStyle w:val="TableHeading"/>
              <w:suppressLineNumbers/>
              <w:bidi w:val="0"/>
              <w:spacing w:before="0" w:after="283"/>
              <w:jc w:val="center"/>
              <w:rPr/>
            </w:pPr>
            <w:r>
              <w:rPr/>
              <w:t xml:space="preserve">Vuosi </w:t>
            </w:r>
          </w:p>
        </w:tc>
        <w:tc>
          <w:tcPr>
            <w:tcW w:w="2024" w:type="dxa"/>
            <w:tcBorders/>
            <w:vAlign w:val="center"/>
          </w:tcPr>
          <w:p>
            <w:pPr>
              <w:pStyle w:val="TableHeading"/>
              <w:suppressLineNumbers/>
              <w:bidi w:val="0"/>
              <w:spacing w:before="0" w:after="283"/>
              <w:jc w:val="center"/>
              <w:rPr/>
            </w:pPr>
            <w:r>
              <w:rPr/>
              <w:t xml:space="preserve">Lauluntekijä (s) </w:t>
            </w:r>
          </w:p>
        </w:tc>
        <w:tc>
          <w:tcPr>
            <w:tcW w:w="1789" w:type="dxa"/>
            <w:tcBorders/>
            <w:vAlign w:val="center"/>
          </w:tcPr>
          <w:p>
            <w:pPr>
              <w:pStyle w:val="TableHeading"/>
              <w:suppressLineNumbers/>
              <w:bidi w:val="0"/>
              <w:spacing w:before="0" w:after="283"/>
              <w:jc w:val="center"/>
              <w:rPr/>
            </w:pPr>
            <w:r>
              <w:rPr/>
              <w:t xml:space="preserve">Otsikko </w:t>
            </w:r>
          </w:p>
        </w:tc>
        <w:tc>
          <w:tcPr>
            <w:tcW w:w="1367" w:type="dxa"/>
            <w:tcBorders/>
            <w:vAlign w:val="center"/>
          </w:tcPr>
          <w:p>
            <w:pPr>
              <w:pStyle w:val="TableHeading"/>
              <w:suppressLineNumbers/>
              <w:bidi w:val="0"/>
              <w:spacing w:before="0" w:after="283"/>
              <w:jc w:val="center"/>
              <w:rPr/>
            </w:pPr>
            <w:r>
              <w:rPr/>
              <w:t xml:space="preserve">Taiteilija (t) </w:t>
            </w:r>
          </w:p>
        </w:tc>
        <w:tc>
          <w:tcPr>
            <w:tcW w:w="3801" w:type="dxa"/>
            <w:tcBorders/>
            <w:vAlign w:val="center"/>
          </w:tcPr>
          <w:p>
            <w:pPr>
              <w:pStyle w:val="TableHeading"/>
              <w:suppressLineNumbers/>
              <w:bidi w:val="0"/>
              <w:spacing w:before="0" w:after="283"/>
              <w:jc w:val="center"/>
              <w:rPr/>
            </w:pPr>
            <w:r>
              <w:rPr/>
              <w:t xml:space="preserve">Ehdokkaat (esiintyjä(t) suluissa) </w:t>
            </w:r>
          </w:p>
        </w:tc>
        <w:tc>
          <w:tcPr>
            <w:tcW w:w="583" w:type="dxa"/>
            <w:tcBorders/>
            <w:vAlign w:val="center"/>
          </w:tcPr>
          <w:p>
            <w:pPr>
              <w:pStyle w:val="TableHeading"/>
              <w:suppressLineNumbers/>
              <w:bidi w:val="0"/>
              <w:spacing w:before="0" w:after="283"/>
              <w:jc w:val="center"/>
              <w:rPr/>
            </w:pPr>
            <w:r>
              <w:rPr/>
              <w:t xml:space="preserve">Ref. </w:t>
            </w:r>
          </w:p>
        </w:tc>
      </w:tr>
      <w:tr>
        <w:trPr/>
        <w:tc>
          <w:tcPr>
            <w:tcW w:w="641" w:type="dxa"/>
            <w:tcBorders/>
            <w:vAlign w:val="center"/>
          </w:tcPr>
          <w:p>
            <w:pPr>
              <w:pStyle w:val="TableContents"/>
              <w:bidi w:val="0"/>
              <w:spacing w:before="0" w:after="283"/>
              <w:jc w:val="left"/>
              <w:rPr/>
            </w:pPr>
            <w:r>
              <w:rPr/>
              <w:t xml:space="preserve">2018 </w:t>
            </w:r>
          </w:p>
        </w:tc>
        <w:tc>
          <w:tcPr>
            <w:tcW w:w="2024" w:type="dxa"/>
            <w:tcBorders/>
            <w:vAlign w:val="center"/>
          </w:tcPr>
          <w:p>
            <w:pPr>
              <w:pStyle w:val="TableContents"/>
              <w:bidi w:val="0"/>
              <w:spacing w:before="0" w:after="283"/>
              <w:jc w:val="left"/>
              <w:rPr/>
            </w:pPr>
            <w:r>
              <w:rPr/>
              <w:t xml:space="preserve">Mike Henderson &amp; Chris Stapleton </w:t>
            </w:r>
          </w:p>
        </w:tc>
        <w:tc>
          <w:tcPr>
            <w:tcW w:w="1789" w:type="dxa"/>
            <w:tcBorders/>
            <w:vAlign w:val="center"/>
          </w:tcPr>
          <w:p>
            <w:pPr>
              <w:pStyle w:val="TableContents"/>
              <w:bidi w:val="0"/>
              <w:spacing w:before="0" w:after="283"/>
              <w:jc w:val="left"/>
              <w:rPr/>
            </w:pPr>
            <w:r>
              <w:rPr/>
              <w:t xml:space="preserve">"Broken Halos </w:t>
            </w:r>
          </w:p>
        </w:tc>
        <w:tc>
          <w:tcPr>
            <w:tcW w:w="1367" w:type="dxa"/>
            <w:tcBorders/>
            <w:vAlign w:val="center"/>
          </w:tcPr>
          <w:p>
            <w:pPr>
              <w:pStyle w:val="TableContents"/>
              <w:bidi w:val="0"/>
              <w:spacing w:before="0" w:after="283"/>
              <w:jc w:val="left"/>
              <w:rPr/>
            </w:pPr>
            <w:r>
              <w:rPr>
                <w:color w:val="A9A9A9"/>
              </w:rPr>
              <w:t xml:space="preserve">Chris Stapleton </w:t>
            </w:r>
          </w:p>
        </w:tc>
        <w:tc>
          <w:tcPr>
            <w:tcW w:w="3801" w:type="dxa"/>
            <w:tcBorders/>
            <w:vAlign w:val="center"/>
          </w:tcPr>
          <w:p>
            <w:pPr>
              <w:pStyle w:val="TableContents"/>
              <w:numPr>
                <w:ilvl w:val="0"/>
                <w:numId w:val="154"/>
              </w:numPr>
              <w:tabs>
                <w:tab w:val="clear" w:pos="1134"/>
                <w:tab w:val="left" w:leader="none" w:pos="707"/>
              </w:tabs>
              <w:bidi w:val="0"/>
              <w:spacing w:before="0" w:after="0"/>
              <w:ind w:start="707" w:hanging="283"/>
              <w:jc w:val="left"/>
              <w:rPr/>
            </w:pPr>
            <w:r>
              <w:rPr/>
              <w:t xml:space="preserve">Taylor Swift kappaleesta ``Better Man'' (Little Big Town) (Little Big Town) </w:t>
            </w:r>
          </w:p>
          <w:p>
            <w:pPr>
              <w:pStyle w:val="TableContents"/>
              <w:numPr>
                <w:ilvl w:val="0"/>
                <w:numId w:val="154"/>
              </w:numPr>
              <w:tabs>
                <w:tab w:val="clear" w:pos="1134"/>
                <w:tab w:val="left" w:leader="none" w:pos="707"/>
              </w:tabs>
              <w:bidi w:val="0"/>
              <w:spacing w:before="0" w:after="0"/>
              <w:ind w:start="707" w:hanging="283"/>
              <w:jc w:val="left"/>
              <w:rPr/>
            </w:pPr>
            <w:r>
              <w:rPr/>
              <w:t xml:space="preserve">Zach Crowell, Sam Hunt, Shane McAnally &amp; Josh Osborne kappaleesta ``Body Like a Back Road'' (Sam Hunt). </w:t>
            </w:r>
          </w:p>
          <w:p>
            <w:pPr>
              <w:pStyle w:val="TableContents"/>
              <w:numPr>
                <w:ilvl w:val="0"/>
                <w:numId w:val="154"/>
              </w:numPr>
              <w:tabs>
                <w:tab w:val="clear" w:pos="1134"/>
                <w:tab w:val="left" w:leader="none" w:pos="707"/>
              </w:tabs>
              <w:bidi w:val="0"/>
              <w:spacing w:before="0" w:after="0"/>
              <w:ind w:start="707" w:hanging="283"/>
              <w:jc w:val="left"/>
              <w:rPr/>
            </w:pPr>
            <w:r>
              <w:rPr/>
              <w:t xml:space="preserve">Jess Carson, Cameron Duddy, Shane McAnally, Josh Osborne &amp; Mark Wystrach, ``Drinkin' Problem'' (Midland). </w:t>
            </w:r>
          </w:p>
          <w:p>
            <w:pPr>
              <w:pStyle w:val="TableContents"/>
              <w:numPr>
                <w:ilvl w:val="0"/>
                <w:numId w:val="154"/>
              </w:numPr>
              <w:tabs>
                <w:tab w:val="clear" w:pos="1134"/>
                <w:tab w:val="left" w:leader="none" w:pos="707"/>
              </w:tabs>
              <w:bidi w:val="0"/>
              <w:spacing w:before="0" w:after="283"/>
              <w:ind w:start="707" w:hanging="283"/>
              <w:jc w:val="left"/>
              <w:rPr/>
            </w:pPr>
            <w:r>
              <w:rPr/>
              <w:t xml:space="preserve">Jack Ingram, Miranda Lambert &amp; Jon Randall kappaleesta ``Tin Man'' (Miranda Lambert).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641" w:type="dxa"/>
            <w:tcBorders/>
            <w:vAlign w:val="center"/>
          </w:tcPr>
          <w:p>
            <w:pPr>
              <w:pStyle w:val="TableContents"/>
              <w:bidi w:val="0"/>
              <w:spacing w:before="0" w:after="283"/>
              <w:jc w:val="left"/>
              <w:rPr/>
            </w:pPr>
            <w:r>
              <w:rPr/>
              <w:t xml:space="preserve">2017 </w:t>
            </w:r>
          </w:p>
        </w:tc>
        <w:tc>
          <w:tcPr>
            <w:tcW w:w="2024" w:type="dxa"/>
            <w:tcBorders/>
            <w:vAlign w:val="center"/>
          </w:tcPr>
          <w:p>
            <w:pPr>
              <w:pStyle w:val="TableContents"/>
              <w:bidi w:val="0"/>
              <w:spacing w:before="0" w:after="283"/>
              <w:jc w:val="left"/>
              <w:rPr/>
            </w:pPr>
            <w:r>
              <w:rPr/>
              <w:t xml:space="preserve">Lori McKenna </w:t>
            </w:r>
          </w:p>
        </w:tc>
        <w:tc>
          <w:tcPr>
            <w:tcW w:w="1789" w:type="dxa"/>
            <w:tcBorders/>
            <w:vAlign w:val="center"/>
          </w:tcPr>
          <w:p>
            <w:pPr>
              <w:pStyle w:val="TableContents"/>
              <w:bidi w:val="0"/>
              <w:spacing w:before="0" w:after="283"/>
              <w:jc w:val="left"/>
              <w:rPr/>
            </w:pPr>
            <w:r>
              <w:rPr/>
              <w:t xml:space="preserve">``Kiiltävä ja kiltti'' </w:t>
            </w:r>
          </w:p>
        </w:tc>
        <w:tc>
          <w:tcPr>
            <w:tcW w:w="1367" w:type="dxa"/>
            <w:tcBorders/>
            <w:vAlign w:val="center"/>
          </w:tcPr>
          <w:p>
            <w:pPr>
              <w:pStyle w:val="TableContents"/>
              <w:bidi w:val="0"/>
              <w:spacing w:before="0" w:after="283"/>
              <w:jc w:val="left"/>
              <w:rPr/>
            </w:pPr>
            <w:r>
              <w:rPr/>
              <w:t xml:space="preserve">Tim McGraw </w:t>
            </w:r>
          </w:p>
        </w:tc>
        <w:tc>
          <w:tcPr>
            <w:tcW w:w="3801" w:type="dxa"/>
            <w:tcBorders/>
            <w:vAlign w:val="center"/>
          </w:tcPr>
          <w:p>
            <w:pPr>
              <w:pStyle w:val="TableContents"/>
              <w:numPr>
                <w:ilvl w:val="0"/>
                <w:numId w:val="155"/>
              </w:numPr>
              <w:tabs>
                <w:tab w:val="clear" w:pos="1134"/>
                <w:tab w:val="left" w:leader="none" w:pos="707"/>
              </w:tabs>
              <w:bidi w:val="0"/>
              <w:spacing w:before="0" w:after="0"/>
              <w:ind w:start="707" w:hanging="283"/>
              <w:jc w:val="left"/>
              <w:rPr/>
            </w:pPr>
            <w:r>
              <w:rPr/>
              <w:t xml:space="preserve">Clint Langenberg, Hillary Lindsey &amp; Steven Lee Olsen kappaleesta "Blue Ain't Your Color" (Keith Urban). </w:t>
            </w:r>
          </w:p>
          <w:p>
            <w:pPr>
              <w:pStyle w:val="TableContents"/>
              <w:numPr>
                <w:ilvl w:val="0"/>
                <w:numId w:val="155"/>
              </w:numPr>
              <w:tabs>
                <w:tab w:val="clear" w:pos="1134"/>
                <w:tab w:val="left" w:leader="none" w:pos="707"/>
              </w:tabs>
              <w:bidi w:val="0"/>
              <w:spacing w:before="0" w:after="0"/>
              <w:ind w:start="707" w:hanging="283"/>
              <w:jc w:val="left"/>
              <w:rPr/>
            </w:pPr>
            <w:r>
              <w:rPr/>
              <w:t xml:space="preserve">Sean Douglas, Thomas Rhett &amp; Joe Spargur kappaleesta ``Die a Happy Man'' (Thomas Rhett). </w:t>
            </w:r>
          </w:p>
          <w:p>
            <w:pPr>
              <w:pStyle w:val="TableContents"/>
              <w:numPr>
                <w:ilvl w:val="0"/>
                <w:numId w:val="155"/>
              </w:numPr>
              <w:tabs>
                <w:tab w:val="clear" w:pos="1134"/>
                <w:tab w:val="left" w:leader="none" w:pos="707"/>
              </w:tabs>
              <w:bidi w:val="0"/>
              <w:spacing w:before="0" w:after="0"/>
              <w:ind w:start="707" w:hanging="283"/>
              <w:jc w:val="left"/>
              <w:rPr/>
            </w:pPr>
            <w:r>
              <w:rPr/>
              <w:t xml:space="preserve">Michael James Ryan Busbee &amp; Maren Morris kappaleesta ``My Church'' (Maren Morris). </w:t>
            </w:r>
          </w:p>
          <w:p>
            <w:pPr>
              <w:pStyle w:val="TableContents"/>
              <w:numPr>
                <w:ilvl w:val="0"/>
                <w:numId w:val="155"/>
              </w:numPr>
              <w:tabs>
                <w:tab w:val="clear" w:pos="1134"/>
                <w:tab w:val="left" w:leader="none" w:pos="707"/>
              </w:tabs>
              <w:bidi w:val="0"/>
              <w:spacing w:before="0" w:after="283"/>
              <w:ind w:start="707" w:hanging="283"/>
              <w:jc w:val="left"/>
              <w:rPr/>
            </w:pPr>
            <w:r>
              <w:rPr/>
              <w:t xml:space="preserve">Miranda Lambert, Shane McAnally &amp; Josh Osborne kappaleesta ``Vice'' (Miranda Lambert)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641" w:type="dxa"/>
            <w:tcBorders/>
            <w:vAlign w:val="center"/>
          </w:tcPr>
          <w:p>
            <w:pPr>
              <w:pStyle w:val="TableContents"/>
              <w:bidi w:val="0"/>
              <w:spacing w:before="0" w:after="283"/>
              <w:jc w:val="left"/>
              <w:rPr/>
            </w:pPr>
            <w:r>
              <w:rPr/>
              <w:t xml:space="preserve">2016 </w:t>
            </w:r>
          </w:p>
        </w:tc>
        <w:tc>
          <w:tcPr>
            <w:tcW w:w="2024" w:type="dxa"/>
            <w:tcBorders/>
            <w:vAlign w:val="center"/>
          </w:tcPr>
          <w:p>
            <w:pPr>
              <w:pStyle w:val="TableContents"/>
              <w:bidi w:val="0"/>
              <w:spacing w:before="0" w:after="283"/>
              <w:jc w:val="left"/>
              <w:rPr/>
            </w:pPr>
            <w:r>
              <w:rPr/>
              <w:t xml:space="preserve">Hillary Lindsey, Lori McKenna &amp; Liz Rose </w:t>
            </w:r>
          </w:p>
        </w:tc>
        <w:tc>
          <w:tcPr>
            <w:tcW w:w="1789" w:type="dxa"/>
            <w:tcBorders/>
            <w:vAlign w:val="center"/>
          </w:tcPr>
          <w:p>
            <w:pPr>
              <w:pStyle w:val="TableContents"/>
              <w:bidi w:val="0"/>
              <w:spacing w:before="0" w:after="283"/>
              <w:jc w:val="left"/>
              <w:rPr/>
            </w:pPr>
            <w:r>
              <w:rPr/>
              <w:t xml:space="preserve">"Tyttöihastus </w:t>
            </w:r>
          </w:p>
        </w:tc>
        <w:tc>
          <w:tcPr>
            <w:tcW w:w="1367" w:type="dxa"/>
            <w:tcBorders/>
            <w:vAlign w:val="center"/>
          </w:tcPr>
          <w:p>
            <w:pPr>
              <w:pStyle w:val="TableContents"/>
              <w:bidi w:val="0"/>
              <w:spacing w:before="0" w:after="283"/>
              <w:jc w:val="left"/>
              <w:rPr/>
            </w:pPr>
            <w:r>
              <w:rPr/>
              <w:t xml:space="preserve">Little Big Town </w:t>
            </w:r>
          </w:p>
        </w:tc>
        <w:tc>
          <w:tcPr>
            <w:tcW w:w="3801" w:type="dxa"/>
            <w:tcBorders/>
            <w:vAlign w:val="center"/>
          </w:tcPr>
          <w:p>
            <w:pPr>
              <w:pStyle w:val="TableContents"/>
              <w:numPr>
                <w:ilvl w:val="0"/>
                <w:numId w:val="156"/>
              </w:numPr>
              <w:tabs>
                <w:tab w:val="clear" w:pos="1134"/>
                <w:tab w:val="left" w:leader="none" w:pos="707"/>
              </w:tabs>
              <w:bidi w:val="0"/>
              <w:spacing w:before="0" w:after="0"/>
              <w:ind w:start="707" w:hanging="283"/>
              <w:jc w:val="left"/>
              <w:rPr/>
            </w:pPr>
            <w:r>
              <w:rPr/>
              <w:t xml:space="preserve">Hayes Carll kappaleesta ``Chances Are'' (Lee Ann Womack) </w:t>
            </w:r>
          </w:p>
          <w:p>
            <w:pPr>
              <w:pStyle w:val="TableContents"/>
              <w:numPr>
                <w:ilvl w:val="0"/>
                <w:numId w:val="156"/>
              </w:numPr>
              <w:tabs>
                <w:tab w:val="clear" w:pos="1134"/>
                <w:tab w:val="left" w:leader="none" w:pos="707"/>
              </w:tabs>
              <w:bidi w:val="0"/>
              <w:spacing w:before="0" w:after="0"/>
              <w:ind w:start="707" w:hanging="283"/>
              <w:jc w:val="left"/>
              <w:rPr/>
            </w:pPr>
            <w:r>
              <w:rPr/>
              <w:t xml:space="preserve">Barry Dean, Luke Laird &amp; Jonathan Singleton kappaleesta ``Diamond Rings and Old Barstools'' (Tim McGraw). </w:t>
            </w:r>
          </w:p>
          <w:p>
            <w:pPr>
              <w:pStyle w:val="TableContents"/>
              <w:numPr>
                <w:ilvl w:val="0"/>
                <w:numId w:val="156"/>
              </w:numPr>
              <w:tabs>
                <w:tab w:val="clear" w:pos="1134"/>
                <w:tab w:val="left" w:leader="none" w:pos="707"/>
              </w:tabs>
              <w:bidi w:val="0"/>
              <w:spacing w:before="0" w:after="0"/>
              <w:ind w:start="707" w:hanging="283"/>
              <w:jc w:val="left"/>
              <w:rPr/>
            </w:pPr>
            <w:r>
              <w:rPr/>
              <w:t xml:space="preserve">Brandy Clark &amp; Mark Stephen Jones kappaleesta ``Hold My Hand'' (Brandy Clark) (Brandy Clark) </w:t>
            </w:r>
          </w:p>
          <w:p>
            <w:pPr>
              <w:pStyle w:val="TableContents"/>
              <w:numPr>
                <w:ilvl w:val="0"/>
                <w:numId w:val="156"/>
              </w:numPr>
              <w:tabs>
                <w:tab w:val="clear" w:pos="1134"/>
                <w:tab w:val="left" w:leader="none" w:pos="707"/>
              </w:tabs>
              <w:bidi w:val="0"/>
              <w:spacing w:before="0" w:after="283"/>
              <w:ind w:start="707" w:hanging="283"/>
              <w:jc w:val="left"/>
              <w:rPr/>
            </w:pPr>
            <w:r>
              <w:rPr/>
              <w:t xml:space="preserve">Chris Stapleton ja ``Traveller'' (Chris Stapleton) (Chris Stapleton)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641" w:type="dxa"/>
            <w:tcBorders/>
            <w:vAlign w:val="center"/>
          </w:tcPr>
          <w:p>
            <w:pPr>
              <w:pStyle w:val="TableContents"/>
              <w:bidi w:val="0"/>
              <w:spacing w:before="0" w:after="283"/>
              <w:jc w:val="left"/>
              <w:rPr/>
            </w:pPr>
            <w:r>
              <w:rPr/>
              <w:t xml:space="preserve">2015 </w:t>
            </w:r>
          </w:p>
        </w:tc>
        <w:tc>
          <w:tcPr>
            <w:tcW w:w="2024" w:type="dxa"/>
            <w:tcBorders/>
            <w:vAlign w:val="center"/>
          </w:tcPr>
          <w:p>
            <w:pPr>
              <w:pStyle w:val="TableContents"/>
              <w:bidi w:val="0"/>
              <w:spacing w:before="0" w:after="283"/>
              <w:jc w:val="left"/>
              <w:rPr/>
            </w:pPr>
            <w:r>
              <w:rPr/>
              <w:t xml:space="preserve">Glen Campbell &amp; Julian Raymond </w:t>
            </w:r>
          </w:p>
        </w:tc>
        <w:tc>
          <w:tcPr>
            <w:tcW w:w="1789" w:type="dxa"/>
            <w:tcBorders/>
            <w:vAlign w:val="center"/>
          </w:tcPr>
          <w:p>
            <w:pPr>
              <w:pStyle w:val="TableContents"/>
              <w:bidi w:val="0"/>
              <w:spacing w:before="0" w:after="283"/>
              <w:jc w:val="left"/>
              <w:rPr/>
            </w:pPr>
            <w:r>
              <w:rPr/>
              <w:t xml:space="preserve">En jää kaipaamaan sinua! "En jää kaipaamaan sinua </w:t>
            </w:r>
          </w:p>
        </w:tc>
        <w:tc>
          <w:tcPr>
            <w:tcW w:w="1367" w:type="dxa"/>
            <w:tcBorders/>
            <w:vAlign w:val="center"/>
          </w:tcPr>
          <w:p>
            <w:pPr>
              <w:pStyle w:val="TableContents"/>
              <w:bidi w:val="0"/>
              <w:spacing w:before="0" w:after="283"/>
              <w:jc w:val="left"/>
              <w:rPr/>
            </w:pPr>
            <w:r>
              <w:rPr/>
              <w:t xml:space="preserve">Glen Campbell </w:t>
            </w:r>
          </w:p>
        </w:tc>
        <w:tc>
          <w:tcPr>
            <w:tcW w:w="3801" w:type="dxa"/>
            <w:tcBorders/>
            <w:vAlign w:val="center"/>
          </w:tcPr>
          <w:p>
            <w:pPr>
              <w:pStyle w:val="TableContents"/>
              <w:numPr>
                <w:ilvl w:val="0"/>
                <w:numId w:val="157"/>
              </w:numPr>
              <w:tabs>
                <w:tab w:val="clear" w:pos="1134"/>
                <w:tab w:val="left" w:leader="none" w:pos="707"/>
              </w:tabs>
              <w:bidi w:val="0"/>
              <w:spacing w:before="0" w:after="0"/>
              <w:ind w:start="707" w:hanging="283"/>
              <w:jc w:val="left"/>
              <w:rPr/>
            </w:pPr>
            <w:r>
              <w:rPr/>
              <w:t xml:space="preserve">Rodney Clawson, Luke Laird &amp; Shane McAnally kappaleelle ``American Kids'' (Kenny Chesney). </w:t>
            </w:r>
          </w:p>
          <w:p>
            <w:pPr>
              <w:pStyle w:val="TableContents"/>
              <w:numPr>
                <w:ilvl w:val="0"/>
                <w:numId w:val="157"/>
              </w:numPr>
              <w:tabs>
                <w:tab w:val="clear" w:pos="1134"/>
                <w:tab w:val="left" w:leader="none" w:pos="707"/>
              </w:tabs>
              <w:bidi w:val="0"/>
              <w:spacing w:before="0" w:after="0"/>
              <w:ind w:start="707" w:hanging="283"/>
              <w:jc w:val="left"/>
              <w:rPr/>
            </w:pPr>
            <w:r>
              <w:rPr/>
              <w:t xml:space="preserve">Nicolle Galyon, Natalie Hemby &amp; Miranda Lambert kappaleesta ``Automatic'' (Miranda Lambert). </w:t>
            </w:r>
          </w:p>
          <w:p>
            <w:pPr>
              <w:pStyle w:val="TableContents"/>
              <w:numPr>
                <w:ilvl w:val="0"/>
                <w:numId w:val="157"/>
              </w:numPr>
              <w:tabs>
                <w:tab w:val="clear" w:pos="1134"/>
                <w:tab w:val="left" w:leader="none" w:pos="707"/>
              </w:tabs>
              <w:bidi w:val="0"/>
              <w:spacing w:before="0" w:after="0"/>
              <w:ind w:start="707" w:hanging="283"/>
              <w:jc w:val="left"/>
              <w:rPr/>
            </w:pPr>
            <w:r>
              <w:rPr/>
              <w:t xml:space="preserve">Eric Church &amp; Luke Laird kappaleesta ``Give Me Back My Hometown'' (Eric Church) (Eric Church) </w:t>
            </w:r>
          </w:p>
          <w:p>
            <w:pPr>
              <w:pStyle w:val="TableContents"/>
              <w:numPr>
                <w:ilvl w:val="0"/>
                <w:numId w:val="157"/>
              </w:numPr>
              <w:tabs>
                <w:tab w:val="clear" w:pos="1134"/>
                <w:tab w:val="left" w:leader="none" w:pos="707"/>
              </w:tabs>
              <w:bidi w:val="0"/>
              <w:spacing w:before="0" w:after="283"/>
              <w:ind w:start="707" w:hanging="283"/>
              <w:jc w:val="left"/>
              <w:rPr/>
            </w:pPr>
            <w:r>
              <w:rPr/>
              <w:t xml:space="preserve">Tom Douglas, Jaren Johnston &amp; Jeffrey Steele kappaleesta ``Meanwhile Back at Mama's'' (Tim McGraw featuring Faith Hill).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641" w:type="dxa"/>
            <w:tcBorders/>
            <w:vAlign w:val="center"/>
          </w:tcPr>
          <w:p>
            <w:pPr>
              <w:pStyle w:val="TableContents"/>
              <w:bidi w:val="0"/>
              <w:spacing w:before="0" w:after="283"/>
              <w:jc w:val="left"/>
              <w:rPr/>
            </w:pPr>
            <w:r>
              <w:rPr/>
              <w:t xml:space="preserve">2014 </w:t>
            </w:r>
          </w:p>
        </w:tc>
        <w:tc>
          <w:tcPr>
            <w:tcW w:w="2024" w:type="dxa"/>
            <w:tcBorders/>
            <w:vAlign w:val="center"/>
          </w:tcPr>
          <w:p>
            <w:pPr>
              <w:pStyle w:val="TableContents"/>
              <w:bidi w:val="0"/>
              <w:spacing w:before="0" w:after="283"/>
              <w:jc w:val="left"/>
              <w:rPr/>
            </w:pPr>
            <w:r>
              <w:rPr/>
              <w:t xml:space="preserve">Shane McAnally, Kacey Musgraves &amp; Josh Osborne </w:t>
            </w:r>
          </w:p>
        </w:tc>
        <w:tc>
          <w:tcPr>
            <w:tcW w:w="1789" w:type="dxa"/>
            <w:tcBorders/>
            <w:vAlign w:val="center"/>
          </w:tcPr>
          <w:p>
            <w:pPr>
              <w:pStyle w:val="TableContents"/>
              <w:bidi w:val="0"/>
              <w:spacing w:before="0" w:after="283"/>
              <w:jc w:val="left"/>
              <w:rPr/>
            </w:pPr>
            <w:r>
              <w:rPr/>
              <w:t xml:space="preserve">Merry Go' Round! ``Merry Go' Round'' </w:t>
            </w:r>
          </w:p>
        </w:tc>
        <w:tc>
          <w:tcPr>
            <w:tcW w:w="1367" w:type="dxa"/>
            <w:tcBorders/>
            <w:vAlign w:val="center"/>
          </w:tcPr>
          <w:p>
            <w:pPr>
              <w:pStyle w:val="TableContents"/>
              <w:bidi w:val="0"/>
              <w:spacing w:before="0" w:after="283"/>
              <w:jc w:val="left"/>
              <w:rPr/>
            </w:pPr>
            <w:r>
              <w:rPr/>
              <w:t xml:space="preserve">Kacey Musgraves </w:t>
            </w:r>
          </w:p>
        </w:tc>
        <w:tc>
          <w:tcPr>
            <w:tcW w:w="3801" w:type="dxa"/>
            <w:tcBorders/>
            <w:vAlign w:val="center"/>
          </w:tcPr>
          <w:p>
            <w:pPr>
              <w:pStyle w:val="TableContents"/>
              <w:numPr>
                <w:ilvl w:val="0"/>
                <w:numId w:val="158"/>
              </w:numPr>
              <w:tabs>
                <w:tab w:val="clear" w:pos="1134"/>
                <w:tab w:val="left" w:leader="none" w:pos="707"/>
              </w:tabs>
              <w:bidi w:val="0"/>
              <w:spacing w:before="0" w:after="0"/>
              <w:ind w:start="707" w:hanging="283"/>
              <w:jc w:val="left"/>
              <w:rPr/>
            </w:pPr>
            <w:r>
              <w:rPr/>
              <w:t xml:space="preserve">Taylor Swift kappaleesta ``Begin Again'' (Taylor Swift) (Taylor Swift) </w:t>
            </w:r>
          </w:p>
          <w:p>
            <w:pPr>
              <w:pStyle w:val="TableContents"/>
              <w:numPr>
                <w:ilvl w:val="0"/>
                <w:numId w:val="158"/>
              </w:numPr>
              <w:tabs>
                <w:tab w:val="clear" w:pos="1134"/>
                <w:tab w:val="left" w:leader="none" w:pos="707"/>
              </w:tabs>
              <w:bidi w:val="0"/>
              <w:spacing w:before="0" w:after="0"/>
              <w:ind w:start="707" w:hanging="283"/>
              <w:jc w:val="left"/>
              <w:rPr/>
            </w:pPr>
            <w:r>
              <w:rPr/>
              <w:t xml:space="preserve">Jessi Alexander, Connie Harrington &amp; Jimmy Yeary kappaleesta ``I Drive Your Truck'' (Lee Brice). </w:t>
            </w:r>
          </w:p>
          <w:p>
            <w:pPr>
              <w:pStyle w:val="TableContents"/>
              <w:numPr>
                <w:ilvl w:val="0"/>
                <w:numId w:val="158"/>
              </w:numPr>
              <w:tabs>
                <w:tab w:val="clear" w:pos="1134"/>
                <w:tab w:val="left" w:leader="none" w:pos="707"/>
              </w:tabs>
              <w:bidi w:val="0"/>
              <w:spacing w:before="0" w:after="0"/>
              <w:ind w:start="707" w:hanging="283"/>
              <w:jc w:val="left"/>
              <w:rPr/>
            </w:pPr>
            <w:r>
              <w:rPr/>
              <w:t xml:space="preserve">Brandy Clark, Shane McAnally &amp; Kacey Musgraves kappaleesta ``Mama's Broken Heart'' (Miranda Lambert). </w:t>
            </w:r>
          </w:p>
          <w:p>
            <w:pPr>
              <w:pStyle w:val="TableContents"/>
              <w:numPr>
                <w:ilvl w:val="0"/>
                <w:numId w:val="158"/>
              </w:numPr>
              <w:tabs>
                <w:tab w:val="clear" w:pos="1134"/>
                <w:tab w:val="left" w:leader="none" w:pos="707"/>
              </w:tabs>
              <w:bidi w:val="0"/>
              <w:spacing w:before="0" w:after="283"/>
              <w:ind w:start="707" w:hanging="283"/>
              <w:jc w:val="left"/>
              <w:rPr/>
            </w:pPr>
            <w:r>
              <w:rPr/>
              <w:t xml:space="preserve">Jessi Alexander, Connie Harrington &amp; Deric Ruttan kappaleesta ``Mine Would Be You'' (Blake Shelton).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641" w:type="dxa"/>
            <w:tcBorders/>
            <w:vAlign w:val="center"/>
          </w:tcPr>
          <w:p>
            <w:pPr>
              <w:pStyle w:val="TableContents"/>
              <w:bidi w:val="0"/>
              <w:spacing w:before="0" w:after="283"/>
              <w:jc w:val="left"/>
              <w:rPr/>
            </w:pPr>
            <w:r>
              <w:rPr/>
              <w:t xml:space="preserve">2013 </w:t>
            </w:r>
          </w:p>
        </w:tc>
        <w:tc>
          <w:tcPr>
            <w:tcW w:w="2024" w:type="dxa"/>
            <w:tcBorders/>
            <w:vAlign w:val="center"/>
          </w:tcPr>
          <w:p>
            <w:pPr>
              <w:pStyle w:val="TableContents"/>
              <w:bidi w:val="0"/>
              <w:spacing w:before="0" w:after="283"/>
              <w:jc w:val="left"/>
              <w:rPr/>
            </w:pPr>
            <w:r>
              <w:rPr/>
              <w:t xml:space="preserve">Josh Kear &amp; Chris Tompkins </w:t>
            </w:r>
          </w:p>
        </w:tc>
        <w:tc>
          <w:tcPr>
            <w:tcW w:w="1789" w:type="dxa"/>
            <w:tcBorders/>
            <w:vAlign w:val="center"/>
          </w:tcPr>
          <w:p>
            <w:pPr>
              <w:pStyle w:val="TableContents"/>
              <w:bidi w:val="0"/>
              <w:spacing w:before="0" w:after="283"/>
              <w:jc w:val="left"/>
              <w:rPr/>
            </w:pPr>
            <w:r>
              <w:rPr/>
              <w:t xml:space="preserve">Blown Away! ``Blown Away'' </w:t>
            </w:r>
          </w:p>
        </w:tc>
        <w:tc>
          <w:tcPr>
            <w:tcW w:w="1367" w:type="dxa"/>
            <w:tcBorders/>
            <w:vAlign w:val="center"/>
          </w:tcPr>
          <w:p>
            <w:pPr>
              <w:pStyle w:val="TableContents"/>
              <w:bidi w:val="0"/>
              <w:spacing w:before="0" w:after="283"/>
              <w:jc w:val="left"/>
              <w:rPr/>
            </w:pPr>
            <w:r>
              <w:rPr/>
              <w:t xml:space="preserve">Carrie Underwood </w:t>
            </w:r>
          </w:p>
        </w:tc>
        <w:tc>
          <w:tcPr>
            <w:tcW w:w="3801" w:type="dxa"/>
            <w:tcBorders/>
            <w:vAlign w:val="center"/>
          </w:tcPr>
          <w:p>
            <w:pPr>
              <w:pStyle w:val="TableContents"/>
              <w:numPr>
                <w:ilvl w:val="0"/>
                <w:numId w:val="159"/>
              </w:numPr>
              <w:tabs>
                <w:tab w:val="clear" w:pos="1134"/>
                <w:tab w:val="left" w:leader="none" w:pos="707"/>
              </w:tabs>
              <w:bidi w:val="0"/>
              <w:spacing w:before="0" w:after="0"/>
              <w:ind w:start="707" w:hanging="283"/>
              <w:jc w:val="left"/>
              <w:rPr/>
            </w:pPr>
            <w:r>
              <w:rPr/>
              <w:t xml:space="preserve">Philip Coleman &amp; Ronnie Dunn kappaleesta ``Cost of Livin''' (Ronnie Dunn) (Ronnie Dunn) </w:t>
            </w:r>
          </w:p>
          <w:p>
            <w:pPr>
              <w:pStyle w:val="TableContents"/>
              <w:numPr>
                <w:ilvl w:val="0"/>
                <w:numId w:val="159"/>
              </w:numPr>
              <w:tabs>
                <w:tab w:val="clear" w:pos="1134"/>
                <w:tab w:val="left" w:leader="none" w:pos="707"/>
              </w:tabs>
              <w:bidi w:val="0"/>
              <w:spacing w:before="0" w:after="0"/>
              <w:ind w:start="707" w:hanging="283"/>
              <w:jc w:val="left"/>
              <w:rPr/>
            </w:pPr>
            <w:r>
              <w:rPr/>
              <w:t xml:space="preserve">Will Hoge &amp; Eric Paslay kappaleesta ``Even If It Breaks Your Heart'' (Eli Young Band). </w:t>
            </w:r>
          </w:p>
          <w:p>
            <w:pPr>
              <w:pStyle w:val="TableContents"/>
              <w:numPr>
                <w:ilvl w:val="0"/>
                <w:numId w:val="159"/>
              </w:numPr>
              <w:tabs>
                <w:tab w:val="clear" w:pos="1134"/>
                <w:tab w:val="left" w:leader="none" w:pos="707"/>
              </w:tabs>
              <w:bidi w:val="0"/>
              <w:spacing w:before="0" w:after="0"/>
              <w:ind w:start="707" w:hanging="283"/>
              <w:jc w:val="left"/>
              <w:rPr/>
            </w:pPr>
            <w:r>
              <w:rPr/>
              <w:t xml:space="preserve">Jay Knowles &amp; Adam Wright kappaleesta ``So You Don't Have to Love Me Anymore'' (Alan Jackson). </w:t>
            </w:r>
          </w:p>
          <w:p>
            <w:pPr>
              <w:pStyle w:val="TableContents"/>
              <w:numPr>
                <w:ilvl w:val="0"/>
                <w:numId w:val="159"/>
              </w:numPr>
              <w:tabs>
                <w:tab w:val="clear" w:pos="1134"/>
                <w:tab w:val="left" w:leader="none" w:pos="707"/>
              </w:tabs>
              <w:bidi w:val="0"/>
              <w:spacing w:before="0" w:after="283"/>
              <w:ind w:start="707" w:hanging="283"/>
              <w:jc w:val="left"/>
              <w:rPr/>
            </w:pPr>
            <w:r>
              <w:rPr/>
              <w:t xml:space="preserve">Eric Church, Jeff Hyde &amp; Ryan Tyndell kappaleelle ``Springsteen'' (Eric Church) (Eric Church)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641" w:type="dxa"/>
            <w:tcBorders/>
            <w:vAlign w:val="center"/>
          </w:tcPr>
          <w:p>
            <w:pPr>
              <w:pStyle w:val="TableContents"/>
              <w:bidi w:val="0"/>
              <w:spacing w:before="0" w:after="283"/>
              <w:jc w:val="left"/>
              <w:rPr/>
            </w:pPr>
            <w:r>
              <w:rPr/>
              <w:t xml:space="preserve">2012 </w:t>
            </w:r>
          </w:p>
        </w:tc>
        <w:tc>
          <w:tcPr>
            <w:tcW w:w="2024" w:type="dxa"/>
            <w:tcBorders/>
            <w:vAlign w:val="center"/>
          </w:tcPr>
          <w:p>
            <w:pPr>
              <w:pStyle w:val="TableContents"/>
              <w:bidi w:val="0"/>
              <w:spacing w:before="0" w:after="283"/>
              <w:jc w:val="left"/>
              <w:rPr/>
            </w:pPr>
            <w:r>
              <w:rPr/>
              <w:t xml:space="preserve">Taylor Swift </w:t>
            </w:r>
          </w:p>
        </w:tc>
        <w:tc>
          <w:tcPr>
            <w:tcW w:w="1789" w:type="dxa"/>
            <w:tcBorders/>
            <w:vAlign w:val="center"/>
          </w:tcPr>
          <w:p>
            <w:pPr>
              <w:pStyle w:val="TableContents"/>
              <w:bidi w:val="0"/>
              <w:spacing w:before="0" w:after="283"/>
              <w:jc w:val="left"/>
              <w:rPr/>
            </w:pPr>
            <w:r>
              <w:rPr/>
              <w:t xml:space="preserve">Ilkeä! ``Mean'' </w:t>
            </w:r>
          </w:p>
        </w:tc>
        <w:tc>
          <w:tcPr>
            <w:tcW w:w="1367" w:type="dxa"/>
            <w:tcBorders/>
            <w:vAlign w:val="center"/>
          </w:tcPr>
          <w:p>
            <w:pPr>
              <w:pStyle w:val="TableContents"/>
              <w:bidi w:val="0"/>
              <w:spacing w:before="0" w:after="283"/>
              <w:jc w:val="left"/>
              <w:rPr/>
            </w:pPr>
            <w:r>
              <w:rPr/>
              <w:t xml:space="preserve">Taylor Swift </w:t>
            </w:r>
          </w:p>
        </w:tc>
        <w:tc>
          <w:tcPr>
            <w:tcW w:w="3801" w:type="dxa"/>
            <w:tcBorders/>
            <w:vAlign w:val="center"/>
          </w:tcPr>
          <w:p>
            <w:pPr>
              <w:pStyle w:val="TableContents"/>
              <w:numPr>
                <w:ilvl w:val="0"/>
                <w:numId w:val="160"/>
              </w:numPr>
              <w:tabs>
                <w:tab w:val="clear" w:pos="1134"/>
                <w:tab w:val="left" w:leader="none" w:pos="707"/>
              </w:tabs>
              <w:bidi w:val="0"/>
              <w:spacing w:before="0" w:after="0"/>
              <w:ind w:start="707" w:hanging="283"/>
              <w:jc w:val="left"/>
              <w:rPr/>
            </w:pPr>
            <w:r>
              <w:rPr/>
              <w:t xml:space="preserve">Jim Collins &amp; David Lee Murphy kappaleesta ``Are You Gonna Kiss Me Or Not'' (Thompson Square). </w:t>
            </w:r>
          </w:p>
          <w:p>
            <w:pPr>
              <w:pStyle w:val="TableContents"/>
              <w:numPr>
                <w:ilvl w:val="0"/>
                <w:numId w:val="160"/>
              </w:numPr>
              <w:tabs>
                <w:tab w:val="clear" w:pos="1134"/>
                <w:tab w:val="left" w:leader="none" w:pos="707"/>
              </w:tabs>
              <w:bidi w:val="0"/>
              <w:spacing w:before="0" w:after="0"/>
              <w:ind w:start="707" w:hanging="283"/>
              <w:jc w:val="left"/>
              <w:rPr/>
            </w:pPr>
            <w:r>
              <w:rPr/>
              <w:t xml:space="preserve">Dave Barnes kappaleesta ``God Gave Me You'' (Blake Shelton) (Blake Shelton) </w:t>
            </w:r>
          </w:p>
          <w:p>
            <w:pPr>
              <w:pStyle w:val="TableContents"/>
              <w:numPr>
                <w:ilvl w:val="0"/>
                <w:numId w:val="160"/>
              </w:numPr>
              <w:tabs>
                <w:tab w:val="clear" w:pos="1134"/>
                <w:tab w:val="left" w:leader="none" w:pos="707"/>
              </w:tabs>
              <w:bidi w:val="0"/>
              <w:spacing w:before="0" w:after="0"/>
              <w:ind w:start="707" w:hanging="283"/>
              <w:jc w:val="left"/>
              <w:rPr/>
            </w:pPr>
            <w:r>
              <w:rPr/>
              <w:t xml:space="preserve">Casey Beathard, Monty Criswell &amp; Ed Hill kappaleesta ``Just Fishin'' (Trace Adkins) </w:t>
            </w:r>
          </w:p>
          <w:p>
            <w:pPr>
              <w:pStyle w:val="TableContents"/>
              <w:numPr>
                <w:ilvl w:val="0"/>
                <w:numId w:val="160"/>
              </w:numPr>
              <w:tabs>
                <w:tab w:val="clear" w:pos="1134"/>
                <w:tab w:val="left" w:leader="none" w:pos="707"/>
              </w:tabs>
              <w:bidi w:val="0"/>
              <w:spacing w:before="0" w:after="0"/>
              <w:ind w:start="707" w:hanging="283"/>
              <w:jc w:val="left"/>
              <w:rPr/>
            </w:pPr>
            <w:r>
              <w:rPr/>
              <w:t xml:space="preserve">Vince Gill, Amy Grant, Will Owsley &amp; Dillan O'Brian kappaleesta ``Threaten Me with Heaven'' (Vince Gill). </w:t>
            </w:r>
          </w:p>
          <w:p>
            <w:pPr>
              <w:pStyle w:val="TableContents"/>
              <w:numPr>
                <w:ilvl w:val="0"/>
                <w:numId w:val="160"/>
              </w:numPr>
              <w:tabs>
                <w:tab w:val="clear" w:pos="1134"/>
                <w:tab w:val="left" w:leader="none" w:pos="707"/>
              </w:tabs>
              <w:bidi w:val="0"/>
              <w:spacing w:before="0" w:after="283"/>
              <w:ind w:start="707" w:hanging="283"/>
              <w:jc w:val="left"/>
              <w:rPr/>
            </w:pPr>
            <w:r>
              <w:rPr/>
              <w:t xml:space="preserve">Matraca Berg &amp; Deana Carter kappaleesta ``You and Tequila'' (Kenny Chesney featuring Grace Potter).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641" w:type="dxa"/>
            <w:tcBorders/>
            <w:vAlign w:val="center"/>
          </w:tcPr>
          <w:p>
            <w:pPr>
              <w:pStyle w:val="TableContents"/>
              <w:bidi w:val="0"/>
              <w:spacing w:before="0" w:after="283"/>
              <w:jc w:val="left"/>
              <w:rPr/>
            </w:pPr>
            <w:r>
              <w:rPr/>
              <w:t xml:space="preserve">2011 </w:t>
            </w:r>
          </w:p>
        </w:tc>
        <w:tc>
          <w:tcPr>
            <w:tcW w:w="2024" w:type="dxa"/>
            <w:tcBorders/>
            <w:vAlign w:val="center"/>
          </w:tcPr>
          <w:p>
            <w:pPr>
              <w:pStyle w:val="TableContents"/>
              <w:bidi w:val="0"/>
              <w:spacing w:before="0" w:after="283"/>
              <w:jc w:val="left"/>
              <w:rPr/>
            </w:pPr>
            <w:r>
              <w:rPr/>
              <w:t xml:space="preserve">Dave Haywood, Josh Kear, Charles Kelley &amp; Hillary Scott </w:t>
            </w:r>
          </w:p>
        </w:tc>
        <w:tc>
          <w:tcPr>
            <w:tcW w:w="1789" w:type="dxa"/>
            <w:tcBorders/>
            <w:vAlign w:val="center"/>
          </w:tcPr>
          <w:p>
            <w:pPr>
              <w:pStyle w:val="TableContents"/>
              <w:bidi w:val="0"/>
              <w:spacing w:before="0" w:after="283"/>
              <w:jc w:val="left"/>
              <w:rPr/>
            </w:pPr>
            <w:r>
              <w:rPr/>
              <w:t xml:space="preserve">Tarvitsen sinua nyt! ``Need You Now'' </w:t>
            </w:r>
          </w:p>
        </w:tc>
        <w:tc>
          <w:tcPr>
            <w:tcW w:w="1367" w:type="dxa"/>
            <w:tcBorders/>
            <w:vAlign w:val="center"/>
          </w:tcPr>
          <w:p>
            <w:pPr>
              <w:pStyle w:val="TableContents"/>
              <w:bidi w:val="0"/>
              <w:spacing w:before="0" w:after="283"/>
              <w:jc w:val="left"/>
              <w:rPr/>
            </w:pPr>
            <w:r>
              <w:rPr/>
              <w:t xml:space="preserve">Lady Antebellum </w:t>
            </w:r>
          </w:p>
        </w:tc>
        <w:tc>
          <w:tcPr>
            <w:tcW w:w="3801" w:type="dxa"/>
            <w:tcBorders/>
            <w:vAlign w:val="center"/>
          </w:tcPr>
          <w:p>
            <w:pPr>
              <w:pStyle w:val="TableContents"/>
              <w:numPr>
                <w:ilvl w:val="0"/>
                <w:numId w:val="161"/>
              </w:numPr>
              <w:tabs>
                <w:tab w:val="clear" w:pos="1134"/>
                <w:tab w:val="left" w:leader="none" w:pos="707"/>
              </w:tabs>
              <w:bidi w:val="0"/>
              <w:spacing w:before="0" w:after="0"/>
              <w:ind w:start="707" w:hanging="283"/>
              <w:jc w:val="left"/>
              <w:rPr/>
            </w:pPr>
            <w:r>
              <w:rPr/>
              <w:t xml:space="preserve">Casey Beathard, Dean Dillon &amp; Jessie Jo Dillon kappaleesta ``The Breath You Take'' (George Strait). </w:t>
            </w:r>
          </w:p>
          <w:p>
            <w:pPr>
              <w:pStyle w:val="TableContents"/>
              <w:numPr>
                <w:ilvl w:val="0"/>
                <w:numId w:val="161"/>
              </w:numPr>
              <w:tabs>
                <w:tab w:val="clear" w:pos="1134"/>
                <w:tab w:val="left" w:leader="none" w:pos="707"/>
              </w:tabs>
              <w:bidi w:val="0"/>
              <w:spacing w:before="0" w:after="0"/>
              <w:ind w:start="707" w:hanging="283"/>
              <w:jc w:val="left"/>
              <w:rPr/>
            </w:pPr>
            <w:r>
              <w:rPr/>
              <w:t xml:space="preserve">Zac Brown varten ``Free'' (Zac Brown Band) (Zac Brown Band) </w:t>
            </w:r>
          </w:p>
          <w:p>
            <w:pPr>
              <w:pStyle w:val="TableContents"/>
              <w:numPr>
                <w:ilvl w:val="0"/>
                <w:numId w:val="161"/>
              </w:numPr>
              <w:tabs>
                <w:tab w:val="clear" w:pos="1134"/>
                <w:tab w:val="left" w:leader="none" w:pos="707"/>
              </w:tabs>
              <w:bidi w:val="0"/>
              <w:spacing w:before="0" w:after="0"/>
              <w:ind w:start="707" w:hanging="283"/>
              <w:jc w:val="left"/>
              <w:rPr/>
            </w:pPr>
            <w:r>
              <w:rPr/>
              <w:t xml:space="preserve">Tom Douglas &amp; Allen Shamblin kappaleesta ``The House That Built Me'' (Miranda Lambert). </w:t>
            </w:r>
          </w:p>
          <w:p>
            <w:pPr>
              <w:pStyle w:val="TableContents"/>
              <w:numPr>
                <w:ilvl w:val="0"/>
                <w:numId w:val="161"/>
              </w:numPr>
              <w:tabs>
                <w:tab w:val="clear" w:pos="1134"/>
                <w:tab w:val="left" w:leader="none" w:pos="707"/>
              </w:tabs>
              <w:bidi w:val="0"/>
              <w:spacing w:before="0" w:after="0"/>
              <w:ind w:start="707" w:hanging="283"/>
              <w:jc w:val="left"/>
              <w:rPr/>
            </w:pPr>
            <w:r>
              <w:rPr/>
              <w:t xml:space="preserve">Rivers Rutherford, Annie Tate &amp; Sam Tate kappaleesta ``I'd Love to Be Your Last'' (Gretchen Wilson). </w:t>
            </w:r>
          </w:p>
          <w:p>
            <w:pPr>
              <w:pStyle w:val="TableContents"/>
              <w:numPr>
                <w:ilvl w:val="0"/>
                <w:numId w:val="161"/>
              </w:numPr>
              <w:tabs>
                <w:tab w:val="clear" w:pos="1134"/>
                <w:tab w:val="left" w:leader="none" w:pos="707"/>
              </w:tabs>
              <w:bidi w:val="0"/>
              <w:spacing w:before="0" w:after="283"/>
              <w:ind w:start="707" w:hanging="283"/>
              <w:jc w:val="left"/>
              <w:rPr/>
            </w:pPr>
            <w:r>
              <w:rPr/>
              <w:t xml:space="preserve">Kimberly Perry kappaleesta ``If I Die Young'' (The Band Perry).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641" w:type="dxa"/>
            <w:tcBorders/>
            <w:vAlign w:val="center"/>
          </w:tcPr>
          <w:p>
            <w:pPr>
              <w:pStyle w:val="TableContents"/>
              <w:bidi w:val="0"/>
              <w:spacing w:before="0" w:after="283"/>
              <w:jc w:val="left"/>
              <w:rPr>
                <w:sz w:val="4"/>
                <w:szCs w:val="4"/>
              </w:rPr>
            </w:pPr>
            <w:r>
              <w:rPr>
                <w:sz w:val="4"/>
                <w:szCs w:val="4"/>
              </w:rPr>
            </w:r>
          </w:p>
        </w:tc>
        <w:tc>
          <w:tcPr>
            <w:tcW w:w="2024" w:type="dxa"/>
            <w:tcBorders/>
            <w:vAlign w:val="center"/>
          </w:tcPr>
          <w:p>
            <w:pPr>
              <w:pStyle w:val="TableContents"/>
              <w:bidi w:val="0"/>
              <w:spacing w:before="0" w:after="283"/>
              <w:jc w:val="left"/>
              <w:rPr/>
            </w:pPr>
            <w:r>
              <w:rPr/>
              <w:t xml:space="preserve">Liz Rose &amp; Taylor Swift </w:t>
            </w:r>
          </w:p>
        </w:tc>
        <w:tc>
          <w:tcPr>
            <w:tcW w:w="1789" w:type="dxa"/>
            <w:tcBorders/>
            <w:vAlign w:val="center"/>
          </w:tcPr>
          <w:p>
            <w:pPr>
              <w:pStyle w:val="TableContents"/>
              <w:bidi w:val="0"/>
              <w:spacing w:before="0" w:after="283"/>
              <w:jc w:val="left"/>
              <w:rPr/>
            </w:pPr>
            <w:r>
              <w:rPr/>
              <w:t xml:space="preserve">Valkoinen hevonen! "Valkoinen hevonen </w:t>
            </w:r>
          </w:p>
        </w:tc>
        <w:tc>
          <w:tcPr>
            <w:tcW w:w="1367" w:type="dxa"/>
            <w:tcBorders/>
            <w:vAlign w:val="center"/>
          </w:tcPr>
          <w:p>
            <w:pPr>
              <w:pStyle w:val="TableContents"/>
              <w:bidi w:val="0"/>
              <w:spacing w:before="0" w:after="283"/>
              <w:jc w:val="left"/>
              <w:rPr/>
            </w:pPr>
            <w:r>
              <w:rPr/>
              <w:t xml:space="preserve">Taylor Swift </w:t>
            </w:r>
          </w:p>
        </w:tc>
        <w:tc>
          <w:tcPr>
            <w:tcW w:w="3801" w:type="dxa"/>
            <w:tcBorders/>
            <w:vAlign w:val="center"/>
          </w:tcPr>
          <w:p>
            <w:pPr>
              <w:pStyle w:val="TableContents"/>
              <w:numPr>
                <w:ilvl w:val="0"/>
                <w:numId w:val="162"/>
              </w:numPr>
              <w:tabs>
                <w:tab w:val="clear" w:pos="1134"/>
                <w:tab w:val="left" w:leader="none" w:pos="707"/>
              </w:tabs>
              <w:bidi w:val="0"/>
              <w:spacing w:before="0" w:after="0"/>
              <w:ind w:start="707" w:hanging="283"/>
              <w:jc w:val="left"/>
              <w:rPr/>
            </w:pPr>
            <w:r>
              <w:rPr/>
              <w:t xml:space="preserve">Casey Beathard &amp; Tim James kappaleelle ``All I Ask For Anymore'' (Trace Adkins) </w:t>
            </w:r>
          </w:p>
          <w:p>
            <w:pPr>
              <w:pStyle w:val="TableContents"/>
              <w:numPr>
                <w:ilvl w:val="0"/>
                <w:numId w:val="162"/>
              </w:numPr>
              <w:tabs>
                <w:tab w:val="clear" w:pos="1134"/>
                <w:tab w:val="left" w:leader="none" w:pos="707"/>
              </w:tabs>
              <w:bidi w:val="0"/>
              <w:spacing w:before="0" w:after="0"/>
              <w:ind w:start="707" w:hanging="283"/>
              <w:jc w:val="left"/>
              <w:rPr/>
            </w:pPr>
            <w:r>
              <w:rPr/>
              <w:t xml:space="preserve">Jamey Johnson &amp; James T. Slater "High Cost of Living" (Jamey Johnson) (Jamey Johnson) </w:t>
            </w:r>
          </w:p>
          <w:p>
            <w:pPr>
              <w:pStyle w:val="TableContents"/>
              <w:numPr>
                <w:ilvl w:val="0"/>
                <w:numId w:val="162"/>
              </w:numPr>
              <w:tabs>
                <w:tab w:val="clear" w:pos="1134"/>
                <w:tab w:val="left" w:leader="none" w:pos="707"/>
              </w:tabs>
              <w:bidi w:val="0"/>
              <w:spacing w:before="0" w:after="0"/>
              <w:ind w:start="707" w:hanging="283"/>
              <w:jc w:val="left"/>
              <w:rPr/>
            </w:pPr>
            <w:r>
              <w:rPr/>
              <w:t xml:space="preserve">Tom Douglas, Dave Haywood, Charles Kelley &amp; Hillary Scott kappaleesta ``I Run to You'' (Lady Antebellum). </w:t>
            </w:r>
          </w:p>
          <w:p>
            <w:pPr>
              <w:pStyle w:val="TableContents"/>
              <w:numPr>
                <w:ilvl w:val="0"/>
                <w:numId w:val="162"/>
              </w:numPr>
              <w:tabs>
                <w:tab w:val="clear" w:pos="1134"/>
                <w:tab w:val="left" w:leader="none" w:pos="707"/>
              </w:tabs>
              <w:bidi w:val="0"/>
              <w:spacing w:before="0" w:after="283"/>
              <w:ind w:start="707" w:hanging="283"/>
              <w:jc w:val="left"/>
              <w:rPr/>
            </w:pPr>
            <w:r>
              <w:rPr/>
              <w:t xml:space="preserve">Bobby Braddock &amp; Troy Jones kappaleesta ``People Are Crazy'' (Billy Currington). </w:t>
            </w:r>
          </w:p>
        </w:tc>
        <w:tc>
          <w:tcPr>
            <w:tcW w:w="583"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Grammyn parhaasta country-kappaleesta</w:t>
      </w:r>
    </w:p>
    <w:p>
      <w:pPr>
        <w:pStyle w:val="TextBody"/>
        <w:bidi w:val="0"/>
        <w:jc w:val="left"/>
        <w:rPr>
          <w:b/>
          <w:u w:val="single"/>
          <w:shd w:val="clear" w:fill="FFFF00"/>
        </w:rPr>
      </w:pPr>
      <w:r>
        <w:rPr>
          <w:b/>
          <w:u w:val="single"/>
          <w:shd w:val="clear" w:fill="FFFF00"/>
        </w:rPr>
        <w:t xml:space="preserve">Asiakirjan numero 46405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Alttaritaulu on </w:t>
      </w:r>
      <w:r>
        <w:rPr/>
        <w:t xml:space="preserve">uskonnollista aihetta esittävä taideteos, kuten maalaus, veistos tai reliefi, joka on tehty sijoitettavaksi kristillisen kirkon alttarin taakse. Vaikka sanaa käytetään yleisimmin yksittäisestä taideteoksesta, kuten maalauksesta tai veistoksesta, tai niiden joukosta, sitä voidaan käyttää myös koko alttarin takana olevasta kokonaisuudesta, joka tunnetaan myös nimellä reredos, mukaan luettuna usein keskeinen kuva tai keskeiset kuvat sisältävä taidokas kehys. Alttaritaulut olivat yksi kristillisen taiteen tärkeimmistä tuotteista erityisesti myöhäiskeskiajalta vastarevoluution aikakauteen.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joissain kirkoissa alttarin takana oleva taideteos.</w:t>
      </w:r>
    </w:p>
    <w:p>
      <w:pPr>
        <w:pStyle w:val="TextBody"/>
        <w:bidi w:val="0"/>
        <w:jc w:val="left"/>
        <w:rPr>
          <w:b/>
          <w:u w:val="single"/>
          <w:shd w:val="clear" w:fill="FFFF00"/>
        </w:rPr>
      </w:pPr>
      <w:r>
        <w:rPr>
          <w:b/>
          <w:u w:val="single"/>
          <w:shd w:val="clear" w:fill="FFFF00"/>
        </w:rPr>
        <w:t xml:space="preserve">Asiakirjan numero 46406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Perinteiset tulkinnat klassisen Ateenan Oikoksen pohjapiirroksesta ovat jakaneet sen miesten ja naisten tiloihin, joista gynaikoniksi tai gynaikonitisiksi kutsuttu alue liittyi naisten toimintoihin, kuten ruoanlaittoon ja tekstiilityöhön, ja miehille rajattu alue, </w:t>
      </w:r>
      <w:r>
        <w:rPr>
          <w:color w:val="A9A9A9"/>
        </w:rPr>
        <w:t xml:space="preserve">andron</w:t>
      </w:r>
      <w:r>
        <w:rPr/>
        <w:t xml:space="preserve">. Lysiaksen puheessa Eratostheneksen murhasta naisten huoneiden sanotaan sijainneen miesten tilojen yläpuolella, kun taas Ksenofonin puheessa naisten ja miesten tilat ovat vierekkäin.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kreikankielinen termi muinaisen kreikkalaisen talon miesten asuintiloille?</w:t>
      </w:r>
    </w:p>
    <w:p>
      <w:pPr>
        <w:pStyle w:val="TextBody"/>
        <w:bidi w:val="0"/>
        <w:jc w:val="left"/>
        <w:rPr>
          <w:b/>
          <w:u w:val="single"/>
          <w:shd w:val="clear" w:fill="FFFF00"/>
        </w:rPr>
      </w:pPr>
      <w:r>
        <w:rPr>
          <w:b/>
          <w:u w:val="single"/>
          <w:shd w:val="clear" w:fill="FFFF00"/>
        </w:rPr>
        <w:t xml:space="preserve">Asiakirjan numero 46407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``Alejandro'' on yhdysvaltalaisen laulajan Lady Gagan kappale. Se julkaistiin kolmantena singlenä hänen kolmannelta Extended Play (EP) The Fame Monster -kappaleeltaan (2009). Hänen ja Nadir ``RedOne'' Khayatin yhdessä kirjoittaman ja tuottaman kappaleen innoittamana syntyneen ``Miesten pelko hirviö'' sanoitukset kuvaavat </w:t>
      </w:r>
      <w:r>
        <w:rPr>
          <w:color w:val="A9A9A9"/>
        </w:rPr>
        <w:t xml:space="preserve">Gagaa hyvästelemässä rakastajiaan</w:t>
      </w:r>
      <w:r>
        <w:rPr/>
        <w:t xml:space="preserve">. Musiikillisesti se on keskitempoinen synth-pop-kappale, jossa on europop-biitti.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kappaleen alejandro merkitys?</w:t>
      </w:r>
    </w:p>
    <w:p>
      <w:pPr>
        <w:pStyle w:val="TextBody"/>
        <w:bidi w:val="0"/>
        <w:jc w:val="left"/>
        <w:rPr>
          <w:b/>
          <w:u w:val="single"/>
          <w:shd w:val="clear" w:fill="FFFF00"/>
        </w:rPr>
      </w:pPr>
      <w:r>
        <w:rPr>
          <w:b/>
          <w:u w:val="single"/>
          <w:shd w:val="clear" w:fill="FFFF00"/>
        </w:rPr>
        <w:t xml:space="preserve">Asiakirjan numero 46408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Maailmanneuvosto puolustaa luotto-osuuskuntamallia maailmanlaajuisesti yhteistyössä lähes 60 maassa toimivien jäsenjärjestöjensä kanssa, jotta kansainvälinen liike, johon kuuluu 68 000 luotto-osuuskuntaa 109 maassa ja joka palvelee </w:t>
      </w:r>
      <w:r>
        <w:rPr>
          <w:color w:val="A9A9A9"/>
        </w:rPr>
        <w:t xml:space="preserve">231 miljoonaa </w:t>
      </w:r>
      <w:r>
        <w:rPr/>
        <w:t xml:space="preserve">jäsentä, </w:t>
      </w:r>
      <w:r>
        <w:rPr/>
        <w:t xml:space="preserve">kasvaisi edelleen.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luotto-osuuskunnan jäsentä on maailmassa</w:t>
      </w:r>
    </w:p>
    <w:p>
      <w:pPr>
        <w:pStyle w:val="TextBody"/>
        <w:bidi w:val="0"/>
        <w:jc w:val="left"/>
        <w:rPr>
          <w:b/>
          <w:u w:val="single"/>
          <w:shd w:val="clear" w:fill="FFFF00"/>
        </w:rPr>
      </w:pPr>
      <w:r>
        <w:rPr>
          <w:b/>
          <w:u w:val="single"/>
          <w:shd w:val="clear" w:fill="FFFF00"/>
        </w:rPr>
        <w:t xml:space="preserve">Asiakirjan numero 46409</w:t>
      </w:r>
    </w:p>
    <w:p>
      <w:pPr>
        <w:pStyle w:val="TextBody"/>
        <w:bidi w:val="0"/>
        <w:jc w:val="left"/>
        <w:rPr>
          <w:b/>
          <w:shd w:val="clear" w:fill="FFFF00"/>
        </w:rPr>
      </w:pPr>
      <w:r>
        <w:rPr>
          <w:b/>
          <w:shd w:val="clear" w:fill="FFFF00"/>
        </w:rPr>
        <w:t xml:space="preserve">Tekstin numero 0</w:t>
      </w:r>
    </w:p>
    <w:p>
      <w:pPr>
        <w:pStyle w:val="TextBody"/>
        <w:numPr>
          <w:ilvl w:val="0"/>
          <w:numId w:val="163"/>
        </w:numPr>
        <w:tabs>
          <w:tab w:val="clear" w:pos="1134"/>
          <w:tab w:val="left" w:leader="none" w:pos="707"/>
        </w:tabs>
        <w:bidi w:val="0"/>
        <w:spacing w:before="0" w:after="0"/>
        <w:ind w:start="707" w:hanging="283"/>
        <w:jc w:val="left"/>
        <w:rPr/>
      </w:pPr>
      <w:r>
        <w:rPr/>
        <w:t xml:space="preserve">Keith Emerson: piano, Moog-syntetisaattori </w:t>
      </w:r>
    </w:p>
    <w:p>
      <w:pPr>
        <w:pStyle w:val="TextBody"/>
        <w:numPr>
          <w:ilvl w:val="0"/>
          <w:numId w:val="163"/>
        </w:numPr>
        <w:tabs>
          <w:tab w:val="clear" w:pos="1134"/>
          <w:tab w:val="left" w:leader="none" w:pos="707"/>
        </w:tabs>
        <w:bidi w:val="0"/>
        <w:spacing w:before="0" w:after="0"/>
        <w:ind w:start="707" w:hanging="283"/>
        <w:jc w:val="left"/>
        <w:rPr/>
      </w:pPr>
      <w:r>
        <w:rPr>
          <w:color w:val="A9A9A9"/>
        </w:rPr>
        <w:t xml:space="preserve">Greg Lake</w:t>
      </w:r>
      <w:r>
        <w:rPr/>
        <w:t xml:space="preserve">: akustinen kitara, sähkökitara, basso, laulu </w:t>
      </w:r>
    </w:p>
    <w:p>
      <w:pPr>
        <w:pStyle w:val="TextBody"/>
        <w:numPr>
          <w:ilvl w:val="0"/>
          <w:numId w:val="163"/>
        </w:numPr>
        <w:tabs>
          <w:tab w:val="clear" w:pos="1134"/>
          <w:tab w:val="left" w:leader="none" w:pos="707"/>
        </w:tabs>
        <w:bidi w:val="0"/>
        <w:ind w:start="707" w:hanging="283"/>
        <w:jc w:val="left"/>
        <w:rPr/>
      </w:pPr>
      <w:r>
        <w:rPr/>
        <w:t xml:space="preserve">Carl Palmer: rummut, lyömäsoittimet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kuinka onnekas mies hän oli</w:t>
      </w:r>
    </w:p>
    <w:p>
      <w:pPr>
        <w:pStyle w:val="TextBody"/>
        <w:bidi w:val="0"/>
        <w:jc w:val="left"/>
        <w:rPr>
          <w:b/>
          <w:u w:val="single"/>
          <w:shd w:val="clear" w:fill="FFFF00"/>
        </w:rPr>
      </w:pPr>
      <w:r>
        <w:rPr>
          <w:b/>
          <w:u w:val="single"/>
          <w:shd w:val="clear" w:fill="FFFF00"/>
        </w:rPr>
        <w:t xml:space="preserve">Asiakirjan numero 46410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 Diegon kansainvälinen lentoasema (</w:t>
      </w:r>
      <w:r>
        <w:rPr>
          <w:color w:val="A9A9A9"/>
        </w:rPr>
        <w:t xml:space="preserve">IATA: SAN</w:t>
      </w:r>
      <w:r>
        <w:rPr/>
        <w:t xml:space="preserve">, </w:t>
      </w:r>
      <w:r>
        <w:rPr>
          <w:color w:val="DCDCDC"/>
        </w:rPr>
        <w:t xml:space="preserve">ICAO: KSAN</w:t>
      </w:r>
      <w:r>
        <w:rPr/>
        <w:t xml:space="preserve">, </w:t>
      </w:r>
      <w:r>
        <w:rPr>
          <w:color w:val="2F4F4F"/>
        </w:rPr>
        <w:t xml:space="preserve">FAA LID: SAN), joka tunnettiin </w:t>
      </w:r>
      <w:r>
        <w:rPr/>
        <w:t xml:space="preserve">aiemmin nimellä Lindbergh Field, on kansainvälinen lentoasema San Diegon keskustasta 4,8 km luoteeseen, Kaliforniassa, Yhdysvalloissa. Sen omistaa ja sitä ylläpitää San Diegon piirikunnan alueellinen lentoasemaviranomainen. San Diegon kansainvälinen lentoasema on pinta-alaltaan 663 hehtaaria (268 ha).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San Diegon lentokentän koodi</w:t>
      </w:r>
    </w:p>
    <w:p>
      <w:pPr>
        <w:pStyle w:val="TextBody"/>
        <w:bidi w:val="0"/>
        <w:jc w:val="left"/>
        <w:rPr>
          <w:b/>
          <w:u w:val="single"/>
          <w:shd w:val="clear" w:fill="FFFF00"/>
        </w:rPr>
      </w:pPr>
      <w:r>
        <w:rPr>
          <w:b/>
          <w:u w:val="single"/>
          <w:shd w:val="clear" w:fill="FFFF00"/>
        </w:rPr>
        <w:t xml:space="preserve">Asiakirjan numero 46411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Subacromiaalinen bursiitti on tila, jonka aiheuttaa </w:t>
      </w:r>
      <w:r>
        <w:rPr/>
        <w:t xml:space="preserve">bursa-tulehdus, joka erottaa supraspinatus-jänteen (yksi kiertäjäkalvosimen neljästä jänteestä) ylemmän pinnan yläpuolella olevasta coraco-acromiaalisesta nivelsiteestä, acromionista, coracoideuksesta (akromiaalinen kaari) ja deltoideuksen lihaksen syvästä pinnasta. Subacromiaalinen bursa auttaa kiertäjäkalvosimen supraspinatus-jänteen liikettä toiminnoissa, kuten pään yläpuolella työskentelyssä.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aiheuttaa nestettä subacromialis subdeltoideus bursaan?</w:t>
      </w:r>
    </w:p>
    <w:p>
      <w:pPr>
        <w:pStyle w:val="TextBody"/>
        <w:bidi w:val="0"/>
        <w:jc w:val="left"/>
        <w:rPr>
          <w:b/>
          <w:u w:val="single"/>
          <w:shd w:val="clear" w:fill="FFFF00"/>
        </w:rPr>
      </w:pPr>
      <w:r>
        <w:rPr>
          <w:b/>
          <w:u w:val="single"/>
          <w:shd w:val="clear" w:fill="FFFF00"/>
        </w:rPr>
        <w:t xml:space="preserve">Asiakirjan numero 46412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Geometriassa rinnakkaispostulaatti, jota kutsutaan myös </w:t>
      </w:r>
      <w:r>
        <w:rPr>
          <w:color w:val="A9A9A9"/>
        </w:rPr>
        <w:t xml:space="preserve">Eukleideen viidenneksi postulaatiksi, </w:t>
      </w:r>
      <w:r>
        <w:rPr/>
        <w:t xml:space="preserve">koska se on Eukleideen alkuaineiden viides postulaatti, on Eukleideen geometrialle ominainen aksiooma. Sen mukaan kaksiulotteisessa geometriassa: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toinen nimi rinnakkaislausekkeelle?</w:t>
      </w:r>
    </w:p>
    <w:p>
      <w:pPr>
        <w:pStyle w:val="TextBody"/>
        <w:bidi w:val="0"/>
        <w:jc w:val="left"/>
        <w:rPr>
          <w:b/>
          <w:u w:val="single"/>
          <w:shd w:val="clear" w:fill="FFFF00"/>
        </w:rPr>
      </w:pPr>
      <w:r>
        <w:rPr>
          <w:b/>
          <w:u w:val="single"/>
          <w:shd w:val="clear" w:fill="FFFF00"/>
        </w:rPr>
        <w:t xml:space="preserve">Asiakirjan numero 46413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``Dimming of the Day'' on </w:t>
      </w:r>
      <w:r>
        <w:rPr>
          <w:color w:val="A9A9A9"/>
        </w:rPr>
        <w:t xml:space="preserve">Richard Thompsonin</w:t>
      </w:r>
      <w:r>
        <w:rPr/>
        <w:t xml:space="preserve"> kirjoittama kappale, jonka </w:t>
      </w:r>
      <w:r>
        <w:rPr/>
        <w:t xml:space="preserve">hän esitti yhdessä silloisen vaimonsa Linda Thompsonin kanssa heidän vuonna 1975 ilmestyneellä albumillaan Pour Down Like Silver.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Päivän hämärtyminen</w:t>
      </w:r>
    </w:p>
    <w:p>
      <w:pPr>
        <w:pStyle w:val="TextBody"/>
        <w:bidi w:val="0"/>
        <w:jc w:val="left"/>
        <w:rPr>
          <w:b/>
          <w:u w:val="single"/>
          <w:shd w:val="clear" w:fill="FFFF00"/>
        </w:rPr>
      </w:pPr>
      <w:r>
        <w:rPr>
          <w:b/>
          <w:u w:val="single"/>
          <w:shd w:val="clear" w:fill="FFFF00"/>
        </w:rPr>
        <w:t xml:space="preserve">Asiakirjan numero 46414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Jerry Springer Show (tunnetaan myös nimellä Jerry Springer tai yksinkertaisesti Springer) on amerikkalainen syndikoitu tabloid-talk show, jota isännöi Jerry Springer, entinen poliitikko. Ohjelma nauhoitetaan </w:t>
      </w:r>
      <w:r>
        <w:rPr>
          <w:color w:val="A9A9A9"/>
        </w:rPr>
        <w:t xml:space="preserve">Rich Forumissa Stamfordissa, Connecticutissa, </w:t>
      </w:r>
      <w:r>
        <w:rPr/>
        <w:t xml:space="preserve">joka tunnetaan vaihtoehtoisesti nimellä Stamford Media Center, ja sitä levittää NBCUniversal Television Distribution.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Jerry Springerin show on kuvattu?</w:t>
      </w:r>
    </w:p>
    <w:p>
      <w:pPr>
        <w:pStyle w:val="TextBody"/>
        <w:bidi w:val="0"/>
        <w:jc w:val="left"/>
        <w:rPr>
          <w:b/>
          <w:u w:val="single"/>
          <w:shd w:val="clear" w:fill="FFFF00"/>
        </w:rPr>
      </w:pPr>
      <w:r>
        <w:rPr>
          <w:b/>
          <w:u w:val="single"/>
          <w:shd w:val="clear" w:fill="FFFF00"/>
        </w:rPr>
        <w:t xml:space="preserve">Asiakirjan numero 46415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``Let Me Love You Tonight'' on yhdysvaltalaisen pop- ja kantrirock-yhtyeen </w:t>
      </w:r>
      <w:r>
        <w:rPr>
          <w:color w:val="A9A9A9"/>
        </w:rPr>
        <w:t xml:space="preserve">Pure Prairie League </w:t>
      </w:r>
      <w:r>
        <w:rPr/>
        <w:t xml:space="preserve">kappale vuodelta 1980</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let me love you tonight...</w:t>
      </w:r>
    </w:p>
    <w:p>
      <w:pPr>
        <w:pStyle w:val="TextBody"/>
        <w:bidi w:val="0"/>
        <w:jc w:val="left"/>
        <w:rPr>
          <w:b/>
          <w:u w:val="single"/>
          <w:shd w:val="clear" w:fill="FFFF00"/>
        </w:rPr>
      </w:pPr>
      <w:r>
        <w:rPr>
          <w:b/>
          <w:u w:val="single"/>
          <w:shd w:val="clear" w:fill="FFFF00"/>
        </w:rPr>
        <w:t xml:space="preserve">Asiakirjan numero 46416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2014 Deere &amp; Company työllisti maailmanlaajuisesti noin 67 000 henkilöä, joista puolet Yhdysvalloissa ja Kanadassa, ja se on maailman suurin maatalouskoneita valmistava yritys. Elokuussa 2014 yhtiö ilmoitti irtisanovansa toistaiseksi 600 työntekijäänsä Illinoisin, Iowan ja Kansasin tehtailta, koska sen tuotteiden kysyntä oli vähentynyt. Yhdysvaltojen sisällä yhtiön tärkeimmät toimipaikat ovat sen hallinnollinen keskus Molinessa, Illinoisin osavaltiossa, ja tuotantolaitokset </w:t>
      </w:r>
      <w:r>
        <w:rPr>
          <w:color w:val="A9A9A9"/>
        </w:rPr>
        <w:t xml:space="preserve">Yhdysvaltojen keski- ja kaakkoisosissa</w:t>
      </w:r>
      <w:r>
        <w:rPr/>
        <w:t xml:space="preserve">. Vuodesta 2016 lähtien yhtiö kokeilee sähköistä maataloustraktoria.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John Deere -traktorit valmistetaan?</w:t>
      </w:r>
    </w:p>
    <w:p>
      <w:pPr>
        <w:pStyle w:val="TextBody"/>
        <w:bidi w:val="0"/>
        <w:jc w:val="left"/>
        <w:rPr>
          <w:b/>
          <w:u w:val="single"/>
          <w:shd w:val="clear" w:fill="FFFF00"/>
        </w:rPr>
      </w:pPr>
      <w:r>
        <w:rPr>
          <w:b/>
          <w:u w:val="single"/>
          <w:shd w:val="clear" w:fill="FFFF00"/>
        </w:rPr>
        <w:t xml:space="preserve">Asiakirjan numero 46417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625"/>
        <w:gridCol w:w="2200"/>
        <w:gridCol w:w="1057"/>
        <w:gridCol w:w="304"/>
        <w:gridCol w:w="4862"/>
        <w:gridCol w:w="157"/>
      </w:tblGrid>
      <w:tr>
        <w:trPr/>
        <w:tc>
          <w:tcPr>
            <w:tcW w:w="1625" w:type="dxa"/>
            <w:tcBorders/>
            <w:vAlign w:val="center"/>
          </w:tcPr>
          <w:p>
            <w:pPr>
              <w:pStyle w:val="TableHeading"/>
              <w:suppressLineNumbers/>
              <w:bidi w:val="0"/>
              <w:spacing w:before="0" w:after="283"/>
              <w:jc w:val="center"/>
              <w:rPr/>
            </w:pPr>
            <w:r>
              <w:rPr/>
              <w:t xml:space="preserve">Kuvernööri </w:t>
            </w:r>
          </w:p>
        </w:tc>
        <w:tc>
          <w:tcPr>
            <w:tcW w:w="2200" w:type="dxa"/>
            <w:tcBorders/>
            <w:vAlign w:val="center"/>
          </w:tcPr>
          <w:p>
            <w:pPr>
              <w:pStyle w:val="TableHeading"/>
              <w:suppressLineNumbers/>
              <w:bidi w:val="0"/>
              <w:spacing w:before="0" w:after="283"/>
              <w:jc w:val="center"/>
              <w:rPr/>
            </w:pPr>
            <w:r>
              <w:rPr/>
              <w:t xml:space="preserve">Kuvernöörikausi Yhdysvaltain kongressi </w:t>
            </w:r>
          </w:p>
        </w:tc>
        <w:tc>
          <w:tcPr>
            <w:tcW w:w="1057" w:type="dxa"/>
            <w:tcBorders/>
            <w:vAlign w:val="center"/>
          </w:tcPr>
          <w:p>
            <w:pPr>
              <w:pStyle w:val="TableHeading"/>
              <w:suppressLineNumbers/>
              <w:bidi w:val="0"/>
              <w:spacing w:before="0" w:after="283"/>
              <w:jc w:val="center"/>
              <w:rPr/>
            </w:pPr>
            <w:r>
              <w:rPr/>
              <w:t xml:space="preserve">Muut virat </w:t>
            </w:r>
          </w:p>
        </w:tc>
        <w:tc>
          <w:tcPr>
            <w:tcW w:w="304" w:type="dxa"/>
            <w:tcBorders/>
          </w:tcPr>
          <w:p>
            <w:pPr>
              <w:pStyle w:val="TableContents"/>
              <w:bidi w:val="0"/>
              <w:spacing w:before="0" w:after="283"/>
              <w:jc w:val="left"/>
              <w:rPr>
                <w:sz w:val="4"/>
                <w:szCs w:val="4"/>
              </w:rPr>
            </w:pPr>
            <w:r>
              <w:rPr>
                <w:sz w:val="4"/>
                <w:szCs w:val="4"/>
              </w:rPr>
            </w:r>
          </w:p>
        </w:tc>
        <w:tc>
          <w:tcPr>
            <w:tcW w:w="4862" w:type="dxa"/>
            <w:tcBorders/>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25" w:type="dxa"/>
            <w:tcBorders/>
            <w:vAlign w:val="center"/>
          </w:tcPr>
          <w:p>
            <w:pPr>
              <w:pStyle w:val="TableHeading"/>
              <w:suppressLineNumbers/>
              <w:bidi w:val="0"/>
              <w:spacing w:before="0" w:after="283"/>
              <w:jc w:val="center"/>
              <w:rPr/>
            </w:pPr>
            <w:r>
              <w:rPr/>
              <w:t xml:space="preserve">Talo </w:t>
            </w:r>
          </w:p>
        </w:tc>
        <w:tc>
          <w:tcPr>
            <w:tcW w:w="2200" w:type="dxa"/>
            <w:tcBorders/>
            <w:vAlign w:val="center"/>
          </w:tcPr>
          <w:p>
            <w:pPr>
              <w:pStyle w:val="TableHeading"/>
              <w:suppressLineNumbers/>
              <w:bidi w:val="0"/>
              <w:spacing w:before="0" w:after="283"/>
              <w:jc w:val="center"/>
              <w:rPr/>
            </w:pPr>
            <w:r>
              <w:rPr/>
              <w:t xml:space="preserve">Senaatti </w:t>
            </w:r>
          </w:p>
        </w:tc>
        <w:tc>
          <w:tcPr>
            <w:tcW w:w="1057" w:type="dxa"/>
            <w:tcBorders/>
          </w:tcPr>
          <w:p>
            <w:pPr>
              <w:pStyle w:val="TableContents"/>
              <w:bidi w:val="0"/>
              <w:spacing w:before="0" w:after="283"/>
              <w:jc w:val="left"/>
              <w:rPr>
                <w:sz w:val="4"/>
                <w:szCs w:val="4"/>
              </w:rPr>
            </w:pPr>
            <w:r>
              <w:rPr>
                <w:sz w:val="4"/>
                <w:szCs w:val="4"/>
              </w:rPr>
            </w:r>
          </w:p>
        </w:tc>
        <w:tc>
          <w:tcPr>
            <w:tcW w:w="304" w:type="dxa"/>
            <w:tcBorders/>
          </w:tcPr>
          <w:p>
            <w:pPr>
              <w:pStyle w:val="TableContents"/>
              <w:bidi w:val="0"/>
              <w:spacing w:before="0" w:after="283"/>
              <w:jc w:val="left"/>
              <w:rPr>
                <w:sz w:val="4"/>
                <w:szCs w:val="4"/>
              </w:rPr>
            </w:pPr>
            <w:r>
              <w:rPr>
                <w:sz w:val="4"/>
                <w:szCs w:val="4"/>
              </w:rPr>
            </w:r>
          </w:p>
        </w:tc>
        <w:tc>
          <w:tcPr>
            <w:tcW w:w="4862" w:type="dxa"/>
            <w:tcBorders/>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25" w:type="dxa"/>
            <w:tcBorders/>
            <w:vAlign w:val="center"/>
          </w:tcPr>
          <w:p>
            <w:pPr>
              <w:pStyle w:val="TableContents"/>
              <w:bidi w:val="0"/>
              <w:spacing w:before="0" w:after="283"/>
              <w:jc w:val="left"/>
              <w:rPr/>
            </w:pPr>
            <w:r>
              <w:rPr>
                <w:color w:val="A9A9A9"/>
              </w:rPr>
              <w:t xml:space="preserve">John Rutledge </w:t>
            </w:r>
          </w:p>
        </w:tc>
        <w:tc>
          <w:tcPr>
            <w:tcW w:w="2200" w:type="dxa"/>
            <w:tcBorders/>
            <w:vAlign w:val="center"/>
          </w:tcPr>
          <w:p>
            <w:pPr>
              <w:pStyle w:val="TableContents"/>
              <w:bidi w:val="0"/>
              <w:spacing w:before="0" w:after="283"/>
              <w:jc w:val="left"/>
              <w:rPr/>
            </w:pPr>
            <w:r>
              <w:rPr/>
              <w:t xml:space="preserve">1776 -- 1778 1779 -- 1782 </w:t>
            </w:r>
          </w:p>
        </w:tc>
        <w:tc>
          <w:tcPr>
            <w:tcW w:w="1057" w:type="dxa"/>
            <w:tcBorders/>
            <w:vAlign w:val="center"/>
          </w:tcPr>
          <w:p>
            <w:pPr>
              <w:pStyle w:val="TableContents"/>
              <w:bidi w:val="0"/>
              <w:spacing w:before="0" w:after="283"/>
              <w:jc w:val="left"/>
              <w:rPr>
                <w:sz w:val="4"/>
                <w:szCs w:val="4"/>
              </w:rPr>
            </w:pPr>
            <w:r>
              <w:rPr>
                <w:sz w:val="4"/>
                <w:szCs w:val="4"/>
              </w:rPr>
            </w:r>
          </w:p>
        </w:tc>
        <w:tc>
          <w:tcPr>
            <w:tcW w:w="304" w:type="dxa"/>
            <w:tcBorders/>
            <w:vAlign w:val="center"/>
          </w:tcPr>
          <w:p>
            <w:pPr>
              <w:pStyle w:val="TableContents"/>
              <w:bidi w:val="0"/>
              <w:spacing w:before="0" w:after="283"/>
              <w:jc w:val="left"/>
              <w:rPr>
                <w:sz w:val="4"/>
                <w:szCs w:val="4"/>
              </w:rPr>
            </w:pPr>
            <w:r>
              <w:rPr>
                <w:sz w:val="4"/>
                <w:szCs w:val="4"/>
              </w:rPr>
            </w:r>
          </w:p>
        </w:tc>
        <w:tc>
          <w:tcPr>
            <w:tcW w:w="4862" w:type="dxa"/>
            <w:tcBorders/>
            <w:vAlign w:val="center"/>
          </w:tcPr>
          <w:p>
            <w:pPr>
              <w:pStyle w:val="TableContents"/>
              <w:bidi w:val="0"/>
              <w:spacing w:before="0" w:after="283"/>
              <w:jc w:val="left"/>
              <w:rPr/>
            </w:pPr>
            <w:r>
              <w:rPr/>
              <w:t xml:space="preserve">Philadelphian yleiskokouksen valtuutettu ja Yhdysvaltain perustuslain allekirjoittaja; Yhdysvaltain korkeimman oikeuden apulais- ja ylituomari. </w:t>
            </w:r>
          </w:p>
        </w:tc>
        <w:tc>
          <w:tcPr>
            <w:tcW w:w="157" w:type="dxa"/>
            <w:tcBorders/>
          </w:tcPr>
          <w:p>
            <w:pPr>
              <w:pStyle w:val="TableContents"/>
              <w:bidi w:val="0"/>
              <w:spacing w:before="0" w:after="283"/>
              <w:jc w:val="left"/>
              <w:rPr>
                <w:sz w:val="4"/>
                <w:szCs w:val="4"/>
              </w:rPr>
            </w:pPr>
            <w:r>
              <w:rPr>
                <w:sz w:val="4"/>
                <w:szCs w:val="4"/>
              </w:rPr>
            </w:r>
          </w:p>
        </w:tc>
      </w:tr>
      <w:tr>
        <w:trPr/>
        <w:tc>
          <w:tcPr>
            <w:tcW w:w="1625" w:type="dxa"/>
            <w:tcBorders/>
            <w:vAlign w:val="center"/>
          </w:tcPr>
          <w:p>
            <w:pPr>
              <w:pStyle w:val="TableContents"/>
              <w:bidi w:val="0"/>
              <w:spacing w:before="0" w:after="283"/>
              <w:jc w:val="left"/>
              <w:rPr/>
            </w:pPr>
            <w:r>
              <w:rPr/>
              <w:t xml:space="preserve">Thomas Pinckney </w:t>
            </w:r>
          </w:p>
        </w:tc>
        <w:tc>
          <w:tcPr>
            <w:tcW w:w="2200" w:type="dxa"/>
            <w:tcBorders/>
            <w:vAlign w:val="center"/>
          </w:tcPr>
          <w:p>
            <w:pPr>
              <w:pStyle w:val="TableContents"/>
              <w:bidi w:val="0"/>
              <w:spacing w:before="0" w:after="283"/>
              <w:jc w:val="left"/>
              <w:rPr/>
            </w:pPr>
            <w:r>
              <w:rPr/>
              <w:t xml:space="preserve">1787 -- 1789 </w:t>
            </w:r>
          </w:p>
        </w:tc>
        <w:tc>
          <w:tcPr>
            <w:tcW w:w="1057" w:type="dxa"/>
            <w:tcBorders/>
            <w:vAlign w:val="center"/>
          </w:tcPr>
          <w:p>
            <w:pPr>
              <w:pStyle w:val="TableContents"/>
              <w:bidi w:val="0"/>
              <w:spacing w:before="0" w:after="283"/>
              <w:jc w:val="left"/>
              <w:rPr>
                <w:sz w:val="4"/>
                <w:szCs w:val="4"/>
              </w:rPr>
            </w:pPr>
            <w:r>
              <w:rPr>
                <w:sz w:val="4"/>
                <w:szCs w:val="4"/>
              </w:rPr>
            </w:r>
          </w:p>
        </w:tc>
        <w:tc>
          <w:tcPr>
            <w:tcW w:w="304" w:type="dxa"/>
            <w:tcBorders/>
            <w:vAlign w:val="center"/>
          </w:tcPr>
          <w:p>
            <w:pPr>
              <w:pStyle w:val="TableContents"/>
              <w:bidi w:val="0"/>
              <w:spacing w:before="0" w:after="283"/>
              <w:jc w:val="left"/>
              <w:rPr>
                <w:sz w:val="4"/>
                <w:szCs w:val="4"/>
              </w:rPr>
            </w:pPr>
            <w:r>
              <w:rPr>
                <w:sz w:val="4"/>
                <w:szCs w:val="4"/>
              </w:rPr>
            </w:r>
          </w:p>
        </w:tc>
        <w:tc>
          <w:tcPr>
            <w:tcW w:w="4862" w:type="dxa"/>
            <w:tcBorders/>
            <w:vAlign w:val="center"/>
          </w:tcPr>
          <w:p>
            <w:pPr>
              <w:pStyle w:val="TableContents"/>
              <w:bidi w:val="0"/>
              <w:spacing w:before="0" w:after="283"/>
              <w:jc w:val="left"/>
              <w:rPr/>
            </w:pPr>
            <w:r>
              <w:rPr/>
              <w:t xml:space="preserve">Yhdysvaltain ministeri Isossa-Britanniassa </w:t>
            </w:r>
          </w:p>
        </w:tc>
        <w:tc>
          <w:tcPr>
            <w:tcW w:w="157" w:type="dxa"/>
            <w:tcBorders/>
          </w:tcPr>
          <w:p>
            <w:pPr>
              <w:pStyle w:val="TableContents"/>
              <w:bidi w:val="0"/>
              <w:spacing w:before="0" w:after="283"/>
              <w:jc w:val="left"/>
              <w:rPr>
                <w:sz w:val="4"/>
                <w:szCs w:val="4"/>
              </w:rPr>
            </w:pPr>
            <w:r>
              <w:rPr>
                <w:sz w:val="4"/>
                <w:szCs w:val="4"/>
              </w:rPr>
            </w:r>
          </w:p>
        </w:tc>
      </w:tr>
      <w:tr>
        <w:trPr/>
        <w:tc>
          <w:tcPr>
            <w:tcW w:w="1625" w:type="dxa"/>
            <w:tcBorders/>
            <w:vAlign w:val="center"/>
          </w:tcPr>
          <w:p>
            <w:pPr>
              <w:pStyle w:val="TableContents"/>
              <w:bidi w:val="0"/>
              <w:spacing w:before="0" w:after="283"/>
              <w:jc w:val="left"/>
              <w:rPr/>
            </w:pPr>
            <w:r>
              <w:rPr/>
              <w:t xml:space="preserve">Charles Pinckney </w:t>
            </w:r>
          </w:p>
        </w:tc>
        <w:tc>
          <w:tcPr>
            <w:tcW w:w="2200" w:type="dxa"/>
            <w:tcBorders/>
            <w:vAlign w:val="center"/>
          </w:tcPr>
          <w:p>
            <w:pPr>
              <w:pStyle w:val="TableContents"/>
              <w:bidi w:val="0"/>
              <w:spacing w:before="0" w:after="283"/>
              <w:jc w:val="left"/>
              <w:rPr/>
            </w:pPr>
            <w:r>
              <w:rPr/>
              <w:t xml:space="preserve">1789 -- 1792 1796 -- 1798 1806 -- 1808 </w:t>
            </w:r>
          </w:p>
        </w:tc>
        <w:tc>
          <w:tcPr>
            <w:tcW w:w="1057" w:type="dxa"/>
            <w:tcBorders/>
            <w:vAlign w:val="center"/>
          </w:tcPr>
          <w:p>
            <w:pPr>
              <w:pStyle w:val="TableContents"/>
              <w:bidi w:val="0"/>
              <w:spacing w:before="0" w:after="283"/>
              <w:jc w:val="left"/>
              <w:rPr>
                <w:sz w:val="4"/>
                <w:szCs w:val="4"/>
              </w:rPr>
            </w:pPr>
            <w:r>
              <w:rPr>
                <w:sz w:val="4"/>
                <w:szCs w:val="4"/>
              </w:rPr>
            </w:r>
          </w:p>
        </w:tc>
        <w:tc>
          <w:tcPr>
            <w:tcW w:w="304" w:type="dxa"/>
            <w:tcBorders/>
            <w:vAlign w:val="center"/>
          </w:tcPr>
          <w:p>
            <w:pPr>
              <w:pStyle w:val="TableContents"/>
              <w:bidi w:val="0"/>
              <w:spacing w:before="0" w:after="283"/>
              <w:jc w:val="left"/>
              <w:rPr>
                <w:sz w:val="4"/>
                <w:szCs w:val="4"/>
              </w:rPr>
            </w:pPr>
            <w:r>
              <w:rPr>
                <w:sz w:val="4"/>
                <w:szCs w:val="4"/>
              </w:rPr>
            </w:r>
          </w:p>
        </w:tc>
        <w:tc>
          <w:tcPr>
            <w:tcW w:w="4862" w:type="dxa"/>
            <w:tcBorders/>
            <w:vAlign w:val="center"/>
          </w:tcPr>
          <w:p>
            <w:pPr>
              <w:pStyle w:val="TableContents"/>
              <w:bidi w:val="0"/>
              <w:spacing w:before="0" w:after="283"/>
              <w:jc w:val="left"/>
              <w:rPr/>
            </w:pPr>
            <w:r>
              <w:rPr/>
              <w:t xml:space="preserve">Philadelphian kokouksen valtuutettu ja Yhdysvaltojen perustuslain allekirjoittaja; Yhdysvaltojen Espanjan ministeri </w:t>
            </w:r>
          </w:p>
        </w:tc>
        <w:tc>
          <w:tcPr>
            <w:tcW w:w="157" w:type="dxa"/>
            <w:tcBorders/>
          </w:tcPr>
          <w:p>
            <w:pPr>
              <w:pStyle w:val="TableContents"/>
              <w:bidi w:val="0"/>
              <w:spacing w:before="0" w:after="283"/>
              <w:jc w:val="left"/>
              <w:rPr>
                <w:sz w:val="4"/>
                <w:szCs w:val="4"/>
              </w:rPr>
            </w:pPr>
            <w:r>
              <w:rPr>
                <w:sz w:val="4"/>
                <w:szCs w:val="4"/>
              </w:rPr>
            </w:r>
          </w:p>
        </w:tc>
      </w:tr>
      <w:tr>
        <w:trPr/>
        <w:tc>
          <w:tcPr>
            <w:tcW w:w="1625" w:type="dxa"/>
            <w:tcBorders/>
            <w:vAlign w:val="center"/>
          </w:tcPr>
          <w:p>
            <w:pPr>
              <w:pStyle w:val="TableContents"/>
              <w:bidi w:val="0"/>
              <w:spacing w:before="0" w:after="283"/>
              <w:jc w:val="left"/>
              <w:rPr/>
            </w:pPr>
            <w:r>
              <w:rPr/>
              <w:t xml:space="preserve">Paul Hamilton </w:t>
            </w:r>
          </w:p>
        </w:tc>
        <w:tc>
          <w:tcPr>
            <w:tcW w:w="2200" w:type="dxa"/>
            <w:tcBorders/>
            <w:vAlign w:val="center"/>
          </w:tcPr>
          <w:p>
            <w:pPr>
              <w:pStyle w:val="TableContents"/>
              <w:bidi w:val="0"/>
              <w:spacing w:before="0" w:after="283"/>
              <w:jc w:val="left"/>
              <w:rPr/>
            </w:pPr>
            <w:r>
              <w:rPr/>
              <w:t xml:space="preserve">1804 -- 1806 </w:t>
            </w:r>
          </w:p>
        </w:tc>
        <w:tc>
          <w:tcPr>
            <w:tcW w:w="1057" w:type="dxa"/>
            <w:tcBorders/>
            <w:vAlign w:val="center"/>
          </w:tcPr>
          <w:p>
            <w:pPr>
              <w:pStyle w:val="TableContents"/>
              <w:bidi w:val="0"/>
              <w:spacing w:before="0" w:after="283"/>
              <w:jc w:val="left"/>
              <w:rPr>
                <w:sz w:val="4"/>
                <w:szCs w:val="4"/>
              </w:rPr>
            </w:pPr>
            <w:r>
              <w:rPr>
                <w:sz w:val="4"/>
                <w:szCs w:val="4"/>
              </w:rPr>
            </w:r>
          </w:p>
        </w:tc>
        <w:tc>
          <w:tcPr>
            <w:tcW w:w="304" w:type="dxa"/>
            <w:tcBorders/>
            <w:vAlign w:val="center"/>
          </w:tcPr>
          <w:p>
            <w:pPr>
              <w:pStyle w:val="TableContents"/>
              <w:bidi w:val="0"/>
              <w:spacing w:before="0" w:after="283"/>
              <w:jc w:val="left"/>
              <w:rPr>
                <w:sz w:val="4"/>
                <w:szCs w:val="4"/>
              </w:rPr>
            </w:pPr>
            <w:r>
              <w:rPr>
                <w:sz w:val="4"/>
                <w:szCs w:val="4"/>
              </w:rPr>
            </w:r>
          </w:p>
        </w:tc>
        <w:tc>
          <w:tcPr>
            <w:tcW w:w="4862" w:type="dxa"/>
            <w:tcBorders/>
            <w:vAlign w:val="center"/>
          </w:tcPr>
          <w:p>
            <w:pPr>
              <w:pStyle w:val="TableContents"/>
              <w:bidi w:val="0"/>
              <w:spacing w:before="0" w:after="283"/>
              <w:jc w:val="left"/>
              <w:rPr/>
            </w:pPr>
            <w:r>
              <w:rPr/>
              <w:t xml:space="preserve">Yhdysvaltain laivastoministeri </w:t>
            </w:r>
          </w:p>
        </w:tc>
        <w:tc>
          <w:tcPr>
            <w:tcW w:w="157" w:type="dxa"/>
            <w:tcBorders/>
          </w:tcPr>
          <w:p>
            <w:pPr>
              <w:pStyle w:val="TableContents"/>
              <w:bidi w:val="0"/>
              <w:spacing w:before="0" w:after="283"/>
              <w:jc w:val="left"/>
              <w:rPr>
                <w:sz w:val="4"/>
                <w:szCs w:val="4"/>
              </w:rPr>
            </w:pPr>
            <w:r>
              <w:rPr>
                <w:sz w:val="4"/>
                <w:szCs w:val="4"/>
              </w:rPr>
            </w:r>
          </w:p>
        </w:tc>
      </w:tr>
      <w:tr>
        <w:trPr/>
        <w:tc>
          <w:tcPr>
            <w:tcW w:w="1625" w:type="dxa"/>
            <w:tcBorders/>
            <w:vAlign w:val="center"/>
          </w:tcPr>
          <w:p>
            <w:pPr>
              <w:pStyle w:val="TableContents"/>
              <w:bidi w:val="0"/>
              <w:spacing w:before="0" w:after="283"/>
              <w:jc w:val="left"/>
              <w:rPr/>
            </w:pPr>
            <w:r>
              <w:rPr/>
              <w:t xml:space="preserve">Henry Middleton </w:t>
            </w:r>
          </w:p>
        </w:tc>
        <w:tc>
          <w:tcPr>
            <w:tcW w:w="2200" w:type="dxa"/>
            <w:tcBorders/>
            <w:vAlign w:val="center"/>
          </w:tcPr>
          <w:p>
            <w:pPr>
              <w:pStyle w:val="TableContents"/>
              <w:bidi w:val="0"/>
              <w:spacing w:before="0" w:after="283"/>
              <w:jc w:val="left"/>
              <w:rPr/>
            </w:pPr>
            <w:r>
              <w:rPr/>
              <w:t xml:space="preserve">1810 -- 1812 </w:t>
            </w:r>
          </w:p>
        </w:tc>
        <w:tc>
          <w:tcPr>
            <w:tcW w:w="1057" w:type="dxa"/>
            <w:tcBorders/>
            <w:vAlign w:val="center"/>
          </w:tcPr>
          <w:p>
            <w:pPr>
              <w:pStyle w:val="TableContents"/>
              <w:bidi w:val="0"/>
              <w:spacing w:before="0" w:after="283"/>
              <w:jc w:val="left"/>
              <w:rPr>
                <w:sz w:val="4"/>
                <w:szCs w:val="4"/>
              </w:rPr>
            </w:pPr>
            <w:r>
              <w:rPr>
                <w:sz w:val="4"/>
                <w:szCs w:val="4"/>
              </w:rPr>
            </w:r>
          </w:p>
        </w:tc>
        <w:tc>
          <w:tcPr>
            <w:tcW w:w="304" w:type="dxa"/>
            <w:tcBorders/>
            <w:vAlign w:val="center"/>
          </w:tcPr>
          <w:p>
            <w:pPr>
              <w:pStyle w:val="TableContents"/>
              <w:bidi w:val="0"/>
              <w:spacing w:before="0" w:after="283"/>
              <w:jc w:val="left"/>
              <w:rPr>
                <w:sz w:val="4"/>
                <w:szCs w:val="4"/>
              </w:rPr>
            </w:pPr>
            <w:r>
              <w:rPr>
                <w:sz w:val="4"/>
                <w:szCs w:val="4"/>
              </w:rPr>
            </w:r>
          </w:p>
        </w:tc>
        <w:tc>
          <w:tcPr>
            <w:tcW w:w="4862" w:type="dxa"/>
            <w:tcBorders/>
            <w:vAlign w:val="center"/>
          </w:tcPr>
          <w:p>
            <w:pPr>
              <w:pStyle w:val="TableContents"/>
              <w:bidi w:val="0"/>
              <w:spacing w:before="0" w:after="283"/>
              <w:jc w:val="left"/>
              <w:rPr/>
            </w:pPr>
            <w:r>
              <w:rPr/>
              <w:t xml:space="preserve">Yhdysvaltojen Venäjän-ministeri </w:t>
            </w:r>
          </w:p>
        </w:tc>
        <w:tc>
          <w:tcPr>
            <w:tcW w:w="157" w:type="dxa"/>
            <w:tcBorders/>
          </w:tcPr>
          <w:p>
            <w:pPr>
              <w:pStyle w:val="TableContents"/>
              <w:bidi w:val="0"/>
              <w:spacing w:before="0" w:after="283"/>
              <w:jc w:val="left"/>
              <w:rPr>
                <w:sz w:val="4"/>
                <w:szCs w:val="4"/>
              </w:rPr>
            </w:pPr>
            <w:r>
              <w:rPr>
                <w:sz w:val="4"/>
                <w:szCs w:val="4"/>
              </w:rPr>
            </w:r>
          </w:p>
        </w:tc>
      </w:tr>
      <w:tr>
        <w:trPr/>
        <w:tc>
          <w:tcPr>
            <w:tcW w:w="1625" w:type="dxa"/>
            <w:tcBorders/>
            <w:vAlign w:val="center"/>
          </w:tcPr>
          <w:p>
            <w:pPr>
              <w:pStyle w:val="TableContents"/>
              <w:bidi w:val="0"/>
              <w:spacing w:before="0" w:after="283"/>
              <w:jc w:val="left"/>
              <w:rPr/>
            </w:pPr>
            <w:r>
              <w:rPr/>
              <w:t xml:space="preserve">David Rogerson Williams </w:t>
            </w:r>
          </w:p>
        </w:tc>
        <w:tc>
          <w:tcPr>
            <w:tcW w:w="2200" w:type="dxa"/>
            <w:tcBorders/>
            <w:vAlign w:val="center"/>
          </w:tcPr>
          <w:p>
            <w:pPr>
              <w:pStyle w:val="TableContents"/>
              <w:bidi w:val="0"/>
              <w:spacing w:before="0" w:after="283"/>
              <w:jc w:val="left"/>
              <w:rPr/>
            </w:pPr>
            <w:r>
              <w:rPr/>
              <w:t xml:space="preserve">1814 -- 1816 </w:t>
            </w:r>
          </w:p>
        </w:tc>
        <w:tc>
          <w:tcPr>
            <w:tcW w:w="1057" w:type="dxa"/>
            <w:tcBorders/>
            <w:vAlign w:val="center"/>
          </w:tcPr>
          <w:p>
            <w:pPr>
              <w:pStyle w:val="TableContents"/>
              <w:bidi w:val="0"/>
              <w:spacing w:before="0" w:after="283"/>
              <w:jc w:val="left"/>
              <w:rPr>
                <w:sz w:val="4"/>
                <w:szCs w:val="4"/>
              </w:rPr>
            </w:pPr>
            <w:r>
              <w:rPr>
                <w:sz w:val="4"/>
                <w:szCs w:val="4"/>
              </w:rPr>
            </w:r>
          </w:p>
        </w:tc>
        <w:tc>
          <w:tcPr>
            <w:tcW w:w="304" w:type="dxa"/>
            <w:tcBorders/>
            <w:vAlign w:val="center"/>
          </w:tcPr>
          <w:p>
            <w:pPr>
              <w:pStyle w:val="TableContents"/>
              <w:bidi w:val="0"/>
              <w:spacing w:before="0" w:after="283"/>
              <w:jc w:val="left"/>
              <w:rPr>
                <w:sz w:val="4"/>
                <w:szCs w:val="4"/>
              </w:rPr>
            </w:pPr>
            <w:r>
              <w:rPr>
                <w:sz w:val="4"/>
                <w:szCs w:val="4"/>
              </w:rPr>
            </w:r>
          </w:p>
        </w:tc>
        <w:tc>
          <w:tcPr>
            <w:tcW w:w="4862"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25" w:type="dxa"/>
            <w:tcBorders/>
            <w:vAlign w:val="center"/>
          </w:tcPr>
          <w:p>
            <w:pPr>
              <w:pStyle w:val="TableContents"/>
              <w:bidi w:val="0"/>
              <w:spacing w:before="0" w:after="283"/>
              <w:jc w:val="left"/>
              <w:rPr/>
            </w:pPr>
            <w:r>
              <w:rPr/>
              <w:t xml:space="preserve">Richard Irvine Manning I </w:t>
            </w:r>
          </w:p>
        </w:tc>
        <w:tc>
          <w:tcPr>
            <w:tcW w:w="2200" w:type="dxa"/>
            <w:tcBorders/>
            <w:vAlign w:val="center"/>
          </w:tcPr>
          <w:p>
            <w:pPr>
              <w:pStyle w:val="TableContents"/>
              <w:bidi w:val="0"/>
              <w:spacing w:before="0" w:after="283"/>
              <w:jc w:val="left"/>
              <w:rPr/>
            </w:pPr>
            <w:r>
              <w:rPr/>
              <w:t xml:space="preserve">1824 -- 1826 </w:t>
            </w:r>
          </w:p>
        </w:tc>
        <w:tc>
          <w:tcPr>
            <w:tcW w:w="1057" w:type="dxa"/>
            <w:tcBorders/>
            <w:vAlign w:val="center"/>
          </w:tcPr>
          <w:p>
            <w:pPr>
              <w:pStyle w:val="TableContents"/>
              <w:bidi w:val="0"/>
              <w:spacing w:before="0" w:after="283"/>
              <w:jc w:val="left"/>
              <w:rPr>
                <w:sz w:val="4"/>
                <w:szCs w:val="4"/>
              </w:rPr>
            </w:pPr>
            <w:r>
              <w:rPr>
                <w:sz w:val="4"/>
                <w:szCs w:val="4"/>
              </w:rPr>
            </w:r>
          </w:p>
        </w:tc>
        <w:tc>
          <w:tcPr>
            <w:tcW w:w="304" w:type="dxa"/>
            <w:tcBorders/>
            <w:vAlign w:val="center"/>
          </w:tcPr>
          <w:p>
            <w:pPr>
              <w:pStyle w:val="TableContents"/>
              <w:bidi w:val="0"/>
              <w:spacing w:before="0" w:after="283"/>
              <w:jc w:val="left"/>
              <w:rPr>
                <w:sz w:val="4"/>
                <w:szCs w:val="4"/>
              </w:rPr>
            </w:pPr>
            <w:r>
              <w:rPr>
                <w:sz w:val="4"/>
                <w:szCs w:val="4"/>
              </w:rPr>
            </w:r>
          </w:p>
        </w:tc>
        <w:tc>
          <w:tcPr>
            <w:tcW w:w="4862"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25" w:type="dxa"/>
            <w:tcBorders/>
            <w:vAlign w:val="center"/>
          </w:tcPr>
          <w:p>
            <w:pPr>
              <w:pStyle w:val="TableContents"/>
              <w:bidi w:val="0"/>
              <w:spacing w:before="0" w:after="283"/>
              <w:jc w:val="left"/>
              <w:rPr/>
            </w:pPr>
            <w:r>
              <w:rPr/>
              <w:t xml:space="preserve">John Taylor </w:t>
            </w:r>
          </w:p>
        </w:tc>
        <w:tc>
          <w:tcPr>
            <w:tcW w:w="2200" w:type="dxa"/>
            <w:tcBorders/>
            <w:vAlign w:val="center"/>
          </w:tcPr>
          <w:p>
            <w:pPr>
              <w:pStyle w:val="TableContents"/>
              <w:bidi w:val="0"/>
              <w:spacing w:before="0" w:after="283"/>
              <w:jc w:val="left"/>
              <w:rPr/>
            </w:pPr>
            <w:r>
              <w:rPr/>
              <w:t xml:space="preserve">1826 -- 1828 </w:t>
            </w:r>
          </w:p>
        </w:tc>
        <w:tc>
          <w:tcPr>
            <w:tcW w:w="1057" w:type="dxa"/>
            <w:tcBorders/>
            <w:vAlign w:val="center"/>
          </w:tcPr>
          <w:p>
            <w:pPr>
              <w:pStyle w:val="TableContents"/>
              <w:bidi w:val="0"/>
              <w:spacing w:before="0" w:after="283"/>
              <w:jc w:val="left"/>
              <w:rPr>
                <w:sz w:val="4"/>
                <w:szCs w:val="4"/>
              </w:rPr>
            </w:pPr>
            <w:r>
              <w:rPr>
                <w:sz w:val="4"/>
                <w:szCs w:val="4"/>
              </w:rPr>
            </w:r>
          </w:p>
        </w:tc>
        <w:tc>
          <w:tcPr>
            <w:tcW w:w="304" w:type="dxa"/>
            <w:tcBorders/>
            <w:vAlign w:val="center"/>
          </w:tcPr>
          <w:p>
            <w:pPr>
              <w:pStyle w:val="TableContents"/>
              <w:bidi w:val="0"/>
              <w:spacing w:before="0" w:after="283"/>
              <w:jc w:val="left"/>
              <w:rPr>
                <w:sz w:val="4"/>
                <w:szCs w:val="4"/>
              </w:rPr>
            </w:pPr>
            <w:r>
              <w:rPr>
                <w:sz w:val="4"/>
                <w:szCs w:val="4"/>
              </w:rPr>
            </w:r>
          </w:p>
        </w:tc>
        <w:tc>
          <w:tcPr>
            <w:tcW w:w="4862"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25" w:type="dxa"/>
            <w:tcBorders/>
            <w:vAlign w:val="center"/>
          </w:tcPr>
          <w:p>
            <w:pPr>
              <w:pStyle w:val="TableContents"/>
              <w:bidi w:val="0"/>
              <w:spacing w:before="0" w:after="283"/>
              <w:jc w:val="left"/>
              <w:rPr/>
            </w:pPr>
            <w:r>
              <w:rPr/>
              <w:t xml:space="preserve">Stephen Decatur Miller </w:t>
            </w:r>
          </w:p>
        </w:tc>
        <w:tc>
          <w:tcPr>
            <w:tcW w:w="2200" w:type="dxa"/>
            <w:tcBorders/>
            <w:vAlign w:val="center"/>
          </w:tcPr>
          <w:p>
            <w:pPr>
              <w:pStyle w:val="TableContents"/>
              <w:bidi w:val="0"/>
              <w:spacing w:before="0" w:after="283"/>
              <w:jc w:val="left"/>
              <w:rPr/>
            </w:pPr>
            <w:r>
              <w:rPr/>
              <w:t xml:space="preserve">1828 -- 1830 </w:t>
            </w:r>
          </w:p>
        </w:tc>
        <w:tc>
          <w:tcPr>
            <w:tcW w:w="1057" w:type="dxa"/>
            <w:tcBorders/>
            <w:vAlign w:val="center"/>
          </w:tcPr>
          <w:p>
            <w:pPr>
              <w:pStyle w:val="TableContents"/>
              <w:bidi w:val="0"/>
              <w:spacing w:before="0" w:after="283"/>
              <w:jc w:val="left"/>
              <w:rPr>
                <w:sz w:val="4"/>
                <w:szCs w:val="4"/>
              </w:rPr>
            </w:pPr>
            <w:r>
              <w:rPr>
                <w:sz w:val="4"/>
                <w:szCs w:val="4"/>
              </w:rPr>
            </w:r>
          </w:p>
        </w:tc>
        <w:tc>
          <w:tcPr>
            <w:tcW w:w="304" w:type="dxa"/>
            <w:tcBorders/>
            <w:vAlign w:val="center"/>
          </w:tcPr>
          <w:p>
            <w:pPr>
              <w:pStyle w:val="TableContents"/>
              <w:bidi w:val="0"/>
              <w:spacing w:before="0" w:after="283"/>
              <w:jc w:val="left"/>
              <w:rPr>
                <w:sz w:val="4"/>
                <w:szCs w:val="4"/>
              </w:rPr>
            </w:pPr>
            <w:r>
              <w:rPr>
                <w:sz w:val="4"/>
                <w:szCs w:val="4"/>
              </w:rPr>
            </w:r>
          </w:p>
        </w:tc>
        <w:tc>
          <w:tcPr>
            <w:tcW w:w="4862"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25" w:type="dxa"/>
            <w:tcBorders/>
            <w:vAlign w:val="center"/>
          </w:tcPr>
          <w:p>
            <w:pPr>
              <w:pStyle w:val="TableContents"/>
              <w:bidi w:val="0"/>
              <w:spacing w:before="0" w:after="283"/>
              <w:jc w:val="left"/>
              <w:rPr/>
            </w:pPr>
            <w:r>
              <w:rPr/>
              <w:t xml:space="preserve">James Hamilton Jr. </w:t>
            </w:r>
          </w:p>
        </w:tc>
        <w:tc>
          <w:tcPr>
            <w:tcW w:w="2200" w:type="dxa"/>
            <w:tcBorders/>
            <w:vAlign w:val="center"/>
          </w:tcPr>
          <w:p>
            <w:pPr>
              <w:pStyle w:val="TableContents"/>
              <w:bidi w:val="0"/>
              <w:spacing w:before="0" w:after="283"/>
              <w:jc w:val="left"/>
              <w:rPr/>
            </w:pPr>
            <w:r>
              <w:rPr/>
              <w:t xml:space="preserve">1830 -- 1832 </w:t>
            </w:r>
          </w:p>
        </w:tc>
        <w:tc>
          <w:tcPr>
            <w:tcW w:w="1057" w:type="dxa"/>
            <w:tcBorders/>
            <w:vAlign w:val="center"/>
          </w:tcPr>
          <w:p>
            <w:pPr>
              <w:pStyle w:val="TableContents"/>
              <w:bidi w:val="0"/>
              <w:spacing w:before="0" w:after="283"/>
              <w:jc w:val="left"/>
              <w:rPr>
                <w:sz w:val="4"/>
                <w:szCs w:val="4"/>
              </w:rPr>
            </w:pPr>
            <w:r>
              <w:rPr>
                <w:sz w:val="4"/>
                <w:szCs w:val="4"/>
              </w:rPr>
            </w:r>
          </w:p>
        </w:tc>
        <w:tc>
          <w:tcPr>
            <w:tcW w:w="304" w:type="dxa"/>
            <w:tcBorders/>
            <w:vAlign w:val="center"/>
          </w:tcPr>
          <w:p>
            <w:pPr>
              <w:pStyle w:val="TableContents"/>
              <w:bidi w:val="0"/>
              <w:spacing w:before="0" w:after="283"/>
              <w:jc w:val="left"/>
              <w:rPr>
                <w:sz w:val="4"/>
                <w:szCs w:val="4"/>
              </w:rPr>
            </w:pPr>
            <w:r>
              <w:rPr>
                <w:sz w:val="4"/>
                <w:szCs w:val="4"/>
              </w:rPr>
            </w:r>
          </w:p>
        </w:tc>
        <w:tc>
          <w:tcPr>
            <w:tcW w:w="4862"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25" w:type="dxa"/>
            <w:tcBorders/>
            <w:vAlign w:val="center"/>
          </w:tcPr>
          <w:p>
            <w:pPr>
              <w:pStyle w:val="TableContents"/>
              <w:bidi w:val="0"/>
              <w:spacing w:before="0" w:after="283"/>
              <w:jc w:val="left"/>
              <w:rPr/>
            </w:pPr>
            <w:r>
              <w:rPr/>
              <w:t xml:space="preserve">Robert Y. Hayne </w:t>
            </w:r>
          </w:p>
        </w:tc>
        <w:tc>
          <w:tcPr>
            <w:tcW w:w="2200" w:type="dxa"/>
            <w:tcBorders/>
            <w:vAlign w:val="center"/>
          </w:tcPr>
          <w:p>
            <w:pPr>
              <w:pStyle w:val="TableContents"/>
              <w:bidi w:val="0"/>
              <w:spacing w:before="0" w:after="283"/>
              <w:jc w:val="left"/>
              <w:rPr/>
            </w:pPr>
            <w:r>
              <w:rPr/>
              <w:t xml:space="preserve">1832 -- 1834 </w:t>
            </w:r>
          </w:p>
        </w:tc>
        <w:tc>
          <w:tcPr>
            <w:tcW w:w="1057" w:type="dxa"/>
            <w:tcBorders/>
            <w:vAlign w:val="center"/>
          </w:tcPr>
          <w:p>
            <w:pPr>
              <w:pStyle w:val="TableContents"/>
              <w:bidi w:val="0"/>
              <w:spacing w:before="0" w:after="283"/>
              <w:jc w:val="left"/>
              <w:rPr>
                <w:sz w:val="4"/>
                <w:szCs w:val="4"/>
              </w:rPr>
            </w:pPr>
            <w:r>
              <w:rPr>
                <w:sz w:val="4"/>
                <w:szCs w:val="4"/>
              </w:rPr>
            </w:r>
          </w:p>
        </w:tc>
        <w:tc>
          <w:tcPr>
            <w:tcW w:w="304" w:type="dxa"/>
            <w:tcBorders/>
            <w:vAlign w:val="center"/>
          </w:tcPr>
          <w:p>
            <w:pPr>
              <w:pStyle w:val="TableContents"/>
              <w:bidi w:val="0"/>
              <w:spacing w:before="0" w:after="283"/>
              <w:jc w:val="left"/>
              <w:rPr>
                <w:sz w:val="4"/>
                <w:szCs w:val="4"/>
              </w:rPr>
            </w:pPr>
            <w:r>
              <w:rPr>
                <w:sz w:val="4"/>
                <w:szCs w:val="4"/>
              </w:rPr>
            </w:r>
          </w:p>
        </w:tc>
        <w:tc>
          <w:tcPr>
            <w:tcW w:w="4862"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25" w:type="dxa"/>
            <w:tcBorders/>
            <w:vAlign w:val="center"/>
          </w:tcPr>
          <w:p>
            <w:pPr>
              <w:pStyle w:val="TableContents"/>
              <w:bidi w:val="0"/>
              <w:spacing w:before="0" w:after="283"/>
              <w:jc w:val="left"/>
              <w:rPr/>
            </w:pPr>
            <w:r>
              <w:rPr/>
              <w:t xml:space="preserve">George McDuffie </w:t>
            </w:r>
          </w:p>
        </w:tc>
        <w:tc>
          <w:tcPr>
            <w:tcW w:w="2200" w:type="dxa"/>
            <w:tcBorders/>
            <w:vAlign w:val="center"/>
          </w:tcPr>
          <w:p>
            <w:pPr>
              <w:pStyle w:val="TableContents"/>
              <w:bidi w:val="0"/>
              <w:spacing w:before="0" w:after="283"/>
              <w:jc w:val="left"/>
              <w:rPr/>
            </w:pPr>
            <w:r>
              <w:rPr/>
              <w:t xml:space="preserve">1834 -- 1836 </w:t>
            </w:r>
          </w:p>
        </w:tc>
        <w:tc>
          <w:tcPr>
            <w:tcW w:w="1057" w:type="dxa"/>
            <w:tcBorders/>
            <w:vAlign w:val="center"/>
          </w:tcPr>
          <w:p>
            <w:pPr>
              <w:pStyle w:val="TableContents"/>
              <w:bidi w:val="0"/>
              <w:spacing w:before="0" w:after="283"/>
              <w:jc w:val="left"/>
              <w:rPr>
                <w:sz w:val="4"/>
                <w:szCs w:val="4"/>
              </w:rPr>
            </w:pPr>
            <w:r>
              <w:rPr>
                <w:sz w:val="4"/>
                <w:szCs w:val="4"/>
              </w:rPr>
            </w:r>
          </w:p>
        </w:tc>
        <w:tc>
          <w:tcPr>
            <w:tcW w:w="304" w:type="dxa"/>
            <w:tcBorders/>
            <w:vAlign w:val="center"/>
          </w:tcPr>
          <w:p>
            <w:pPr>
              <w:pStyle w:val="TableContents"/>
              <w:bidi w:val="0"/>
              <w:spacing w:before="0" w:after="283"/>
              <w:jc w:val="left"/>
              <w:rPr>
                <w:sz w:val="4"/>
                <w:szCs w:val="4"/>
              </w:rPr>
            </w:pPr>
            <w:r>
              <w:rPr>
                <w:sz w:val="4"/>
                <w:szCs w:val="4"/>
              </w:rPr>
            </w:r>
          </w:p>
        </w:tc>
        <w:tc>
          <w:tcPr>
            <w:tcW w:w="4862"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25" w:type="dxa"/>
            <w:tcBorders/>
            <w:vAlign w:val="center"/>
          </w:tcPr>
          <w:p>
            <w:pPr>
              <w:pStyle w:val="TableContents"/>
              <w:bidi w:val="0"/>
              <w:spacing w:before="0" w:after="283"/>
              <w:jc w:val="left"/>
              <w:rPr/>
            </w:pPr>
            <w:r>
              <w:rPr/>
              <w:t xml:space="preserve">John Peter Richardson II </w:t>
            </w:r>
          </w:p>
        </w:tc>
        <w:tc>
          <w:tcPr>
            <w:tcW w:w="2200" w:type="dxa"/>
            <w:tcBorders/>
            <w:vAlign w:val="center"/>
          </w:tcPr>
          <w:p>
            <w:pPr>
              <w:pStyle w:val="TableContents"/>
              <w:bidi w:val="0"/>
              <w:spacing w:before="0" w:after="283"/>
              <w:jc w:val="left"/>
              <w:rPr/>
            </w:pPr>
            <w:r>
              <w:rPr/>
              <w:t xml:space="preserve">1840 -- 1842 </w:t>
            </w:r>
          </w:p>
        </w:tc>
        <w:tc>
          <w:tcPr>
            <w:tcW w:w="1057" w:type="dxa"/>
            <w:tcBorders/>
            <w:vAlign w:val="center"/>
          </w:tcPr>
          <w:p>
            <w:pPr>
              <w:pStyle w:val="TableContents"/>
              <w:bidi w:val="0"/>
              <w:spacing w:before="0" w:after="283"/>
              <w:jc w:val="left"/>
              <w:rPr>
                <w:sz w:val="4"/>
                <w:szCs w:val="4"/>
              </w:rPr>
            </w:pPr>
            <w:r>
              <w:rPr>
                <w:sz w:val="4"/>
                <w:szCs w:val="4"/>
              </w:rPr>
            </w:r>
          </w:p>
        </w:tc>
        <w:tc>
          <w:tcPr>
            <w:tcW w:w="304" w:type="dxa"/>
            <w:tcBorders/>
            <w:vAlign w:val="center"/>
          </w:tcPr>
          <w:p>
            <w:pPr>
              <w:pStyle w:val="TableContents"/>
              <w:bidi w:val="0"/>
              <w:spacing w:before="0" w:after="283"/>
              <w:jc w:val="left"/>
              <w:rPr>
                <w:sz w:val="4"/>
                <w:szCs w:val="4"/>
              </w:rPr>
            </w:pPr>
            <w:r>
              <w:rPr>
                <w:sz w:val="4"/>
                <w:szCs w:val="4"/>
              </w:rPr>
            </w:r>
          </w:p>
        </w:tc>
        <w:tc>
          <w:tcPr>
            <w:tcW w:w="4862"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25" w:type="dxa"/>
            <w:tcBorders/>
            <w:vAlign w:val="center"/>
          </w:tcPr>
          <w:p>
            <w:pPr>
              <w:pStyle w:val="TableContents"/>
              <w:bidi w:val="0"/>
              <w:spacing w:before="0" w:after="283"/>
              <w:jc w:val="left"/>
              <w:rPr/>
            </w:pPr>
            <w:r>
              <w:rPr/>
              <w:t xml:space="preserve">James Henry Hammond </w:t>
            </w:r>
          </w:p>
        </w:tc>
        <w:tc>
          <w:tcPr>
            <w:tcW w:w="2200" w:type="dxa"/>
            <w:tcBorders/>
            <w:vAlign w:val="center"/>
          </w:tcPr>
          <w:p>
            <w:pPr>
              <w:pStyle w:val="TableContents"/>
              <w:bidi w:val="0"/>
              <w:spacing w:before="0" w:after="283"/>
              <w:jc w:val="left"/>
              <w:rPr/>
            </w:pPr>
            <w:r>
              <w:rPr/>
              <w:t xml:space="preserve">1842 -- 1844 </w:t>
            </w:r>
          </w:p>
        </w:tc>
        <w:tc>
          <w:tcPr>
            <w:tcW w:w="1057" w:type="dxa"/>
            <w:tcBorders/>
            <w:vAlign w:val="center"/>
          </w:tcPr>
          <w:p>
            <w:pPr>
              <w:pStyle w:val="TableContents"/>
              <w:bidi w:val="0"/>
              <w:spacing w:before="0" w:after="283"/>
              <w:jc w:val="left"/>
              <w:rPr>
                <w:sz w:val="4"/>
                <w:szCs w:val="4"/>
              </w:rPr>
            </w:pPr>
            <w:r>
              <w:rPr>
                <w:sz w:val="4"/>
                <w:szCs w:val="4"/>
              </w:rPr>
            </w:r>
          </w:p>
        </w:tc>
        <w:tc>
          <w:tcPr>
            <w:tcW w:w="304" w:type="dxa"/>
            <w:tcBorders/>
            <w:vAlign w:val="center"/>
          </w:tcPr>
          <w:p>
            <w:pPr>
              <w:pStyle w:val="TableContents"/>
              <w:bidi w:val="0"/>
              <w:spacing w:before="0" w:after="283"/>
              <w:jc w:val="left"/>
              <w:rPr>
                <w:sz w:val="4"/>
                <w:szCs w:val="4"/>
              </w:rPr>
            </w:pPr>
            <w:r>
              <w:rPr>
                <w:sz w:val="4"/>
                <w:szCs w:val="4"/>
              </w:rPr>
            </w:r>
          </w:p>
        </w:tc>
        <w:tc>
          <w:tcPr>
            <w:tcW w:w="4862"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25" w:type="dxa"/>
            <w:tcBorders/>
            <w:vAlign w:val="center"/>
          </w:tcPr>
          <w:p>
            <w:pPr>
              <w:pStyle w:val="TableContents"/>
              <w:bidi w:val="0"/>
              <w:spacing w:before="0" w:after="283"/>
              <w:jc w:val="left"/>
              <w:rPr/>
            </w:pPr>
            <w:r>
              <w:rPr/>
              <w:t xml:space="preserve">William Aiken Jr. </w:t>
            </w:r>
          </w:p>
        </w:tc>
        <w:tc>
          <w:tcPr>
            <w:tcW w:w="2200" w:type="dxa"/>
            <w:tcBorders/>
            <w:vAlign w:val="center"/>
          </w:tcPr>
          <w:p>
            <w:pPr>
              <w:pStyle w:val="TableContents"/>
              <w:bidi w:val="0"/>
              <w:spacing w:before="0" w:after="283"/>
              <w:jc w:val="left"/>
              <w:rPr/>
            </w:pPr>
            <w:r>
              <w:rPr/>
              <w:t xml:space="preserve">1844 -- 1846 </w:t>
            </w:r>
          </w:p>
        </w:tc>
        <w:tc>
          <w:tcPr>
            <w:tcW w:w="1057" w:type="dxa"/>
            <w:tcBorders/>
            <w:vAlign w:val="center"/>
          </w:tcPr>
          <w:p>
            <w:pPr>
              <w:pStyle w:val="TableContents"/>
              <w:bidi w:val="0"/>
              <w:spacing w:before="0" w:after="283"/>
              <w:jc w:val="left"/>
              <w:rPr>
                <w:sz w:val="4"/>
                <w:szCs w:val="4"/>
              </w:rPr>
            </w:pPr>
            <w:r>
              <w:rPr>
                <w:sz w:val="4"/>
                <w:szCs w:val="4"/>
              </w:rPr>
            </w:r>
          </w:p>
        </w:tc>
        <w:tc>
          <w:tcPr>
            <w:tcW w:w="304" w:type="dxa"/>
            <w:tcBorders/>
            <w:vAlign w:val="center"/>
          </w:tcPr>
          <w:p>
            <w:pPr>
              <w:pStyle w:val="TableContents"/>
              <w:bidi w:val="0"/>
              <w:spacing w:before="0" w:after="283"/>
              <w:jc w:val="left"/>
              <w:rPr>
                <w:sz w:val="4"/>
                <w:szCs w:val="4"/>
              </w:rPr>
            </w:pPr>
            <w:r>
              <w:rPr>
                <w:sz w:val="4"/>
                <w:szCs w:val="4"/>
              </w:rPr>
            </w:r>
          </w:p>
        </w:tc>
        <w:tc>
          <w:tcPr>
            <w:tcW w:w="4862"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25" w:type="dxa"/>
            <w:tcBorders/>
            <w:vAlign w:val="center"/>
          </w:tcPr>
          <w:p>
            <w:pPr>
              <w:pStyle w:val="TableContents"/>
              <w:bidi w:val="0"/>
              <w:spacing w:before="0" w:after="283"/>
              <w:jc w:val="left"/>
              <w:rPr/>
            </w:pPr>
            <w:r>
              <w:rPr/>
              <w:t xml:space="preserve">Francis Wilkinson Pickens </w:t>
            </w:r>
          </w:p>
        </w:tc>
        <w:tc>
          <w:tcPr>
            <w:tcW w:w="2200" w:type="dxa"/>
            <w:tcBorders/>
            <w:vAlign w:val="center"/>
          </w:tcPr>
          <w:p>
            <w:pPr>
              <w:pStyle w:val="TableContents"/>
              <w:bidi w:val="0"/>
              <w:spacing w:before="0" w:after="283"/>
              <w:jc w:val="left"/>
              <w:rPr/>
            </w:pPr>
            <w:r>
              <w:rPr/>
              <w:t xml:space="preserve">1860 -- 1862 </w:t>
            </w:r>
          </w:p>
        </w:tc>
        <w:tc>
          <w:tcPr>
            <w:tcW w:w="1057" w:type="dxa"/>
            <w:tcBorders/>
            <w:vAlign w:val="center"/>
          </w:tcPr>
          <w:p>
            <w:pPr>
              <w:pStyle w:val="TableContents"/>
              <w:bidi w:val="0"/>
              <w:spacing w:before="0" w:after="283"/>
              <w:jc w:val="left"/>
              <w:rPr>
                <w:sz w:val="4"/>
                <w:szCs w:val="4"/>
              </w:rPr>
            </w:pPr>
            <w:r>
              <w:rPr>
                <w:sz w:val="4"/>
                <w:szCs w:val="4"/>
              </w:rPr>
            </w:r>
          </w:p>
        </w:tc>
        <w:tc>
          <w:tcPr>
            <w:tcW w:w="304" w:type="dxa"/>
            <w:tcBorders/>
            <w:vAlign w:val="center"/>
          </w:tcPr>
          <w:p>
            <w:pPr>
              <w:pStyle w:val="TableContents"/>
              <w:bidi w:val="0"/>
              <w:spacing w:before="0" w:after="283"/>
              <w:jc w:val="left"/>
              <w:rPr>
                <w:sz w:val="4"/>
                <w:szCs w:val="4"/>
              </w:rPr>
            </w:pPr>
            <w:r>
              <w:rPr>
                <w:sz w:val="4"/>
                <w:szCs w:val="4"/>
              </w:rPr>
            </w:r>
          </w:p>
        </w:tc>
        <w:tc>
          <w:tcPr>
            <w:tcW w:w="4862" w:type="dxa"/>
            <w:tcBorders/>
            <w:vAlign w:val="center"/>
          </w:tcPr>
          <w:p>
            <w:pPr>
              <w:pStyle w:val="TableContents"/>
              <w:bidi w:val="0"/>
              <w:spacing w:before="0" w:after="283"/>
              <w:jc w:val="left"/>
              <w:rPr/>
            </w:pPr>
            <w:r>
              <w:rPr/>
              <w:t xml:space="preserve">Yhdysvaltojen Venäjän-ministeri </w:t>
            </w:r>
          </w:p>
        </w:tc>
        <w:tc>
          <w:tcPr>
            <w:tcW w:w="157" w:type="dxa"/>
            <w:tcBorders/>
          </w:tcPr>
          <w:p>
            <w:pPr>
              <w:pStyle w:val="TableContents"/>
              <w:bidi w:val="0"/>
              <w:spacing w:before="0" w:after="283"/>
              <w:jc w:val="left"/>
              <w:rPr>
                <w:sz w:val="4"/>
                <w:szCs w:val="4"/>
              </w:rPr>
            </w:pPr>
            <w:r>
              <w:rPr>
                <w:sz w:val="4"/>
                <w:szCs w:val="4"/>
              </w:rPr>
            </w:r>
          </w:p>
        </w:tc>
      </w:tr>
      <w:tr>
        <w:trPr/>
        <w:tc>
          <w:tcPr>
            <w:tcW w:w="1625" w:type="dxa"/>
            <w:tcBorders/>
            <w:vAlign w:val="center"/>
          </w:tcPr>
          <w:p>
            <w:pPr>
              <w:pStyle w:val="TableContents"/>
              <w:bidi w:val="0"/>
              <w:spacing w:before="0" w:after="283"/>
              <w:jc w:val="left"/>
              <w:rPr/>
            </w:pPr>
            <w:r>
              <w:rPr/>
              <w:t xml:space="preserve">Milledge Luke Bonham </w:t>
            </w:r>
          </w:p>
        </w:tc>
        <w:tc>
          <w:tcPr>
            <w:tcW w:w="2200" w:type="dxa"/>
            <w:tcBorders/>
            <w:vAlign w:val="center"/>
          </w:tcPr>
          <w:p>
            <w:pPr>
              <w:pStyle w:val="TableContents"/>
              <w:bidi w:val="0"/>
              <w:spacing w:before="0" w:after="283"/>
              <w:jc w:val="left"/>
              <w:rPr/>
            </w:pPr>
            <w:r>
              <w:rPr/>
              <w:t xml:space="preserve">1862 -- 1864 </w:t>
            </w:r>
          </w:p>
        </w:tc>
        <w:tc>
          <w:tcPr>
            <w:tcW w:w="1057" w:type="dxa"/>
            <w:tcBorders/>
            <w:vAlign w:val="center"/>
          </w:tcPr>
          <w:p>
            <w:pPr>
              <w:pStyle w:val="TableContents"/>
              <w:bidi w:val="0"/>
              <w:spacing w:before="0" w:after="283"/>
              <w:jc w:val="left"/>
              <w:rPr>
                <w:sz w:val="4"/>
                <w:szCs w:val="4"/>
              </w:rPr>
            </w:pPr>
            <w:r>
              <w:rPr>
                <w:sz w:val="4"/>
                <w:szCs w:val="4"/>
              </w:rPr>
            </w:r>
          </w:p>
        </w:tc>
        <w:tc>
          <w:tcPr>
            <w:tcW w:w="304" w:type="dxa"/>
            <w:tcBorders/>
            <w:vAlign w:val="center"/>
          </w:tcPr>
          <w:p>
            <w:pPr>
              <w:pStyle w:val="TableContents"/>
              <w:bidi w:val="0"/>
              <w:spacing w:before="0" w:after="283"/>
              <w:jc w:val="left"/>
              <w:rPr>
                <w:sz w:val="4"/>
                <w:szCs w:val="4"/>
              </w:rPr>
            </w:pPr>
            <w:r>
              <w:rPr>
                <w:sz w:val="4"/>
                <w:szCs w:val="4"/>
              </w:rPr>
            </w:r>
          </w:p>
        </w:tc>
        <w:tc>
          <w:tcPr>
            <w:tcW w:w="4862" w:type="dxa"/>
            <w:tcBorders/>
            <w:vAlign w:val="center"/>
          </w:tcPr>
          <w:p>
            <w:pPr>
              <w:pStyle w:val="TableContents"/>
              <w:bidi w:val="0"/>
              <w:spacing w:before="0" w:after="283"/>
              <w:jc w:val="left"/>
              <w:rPr/>
            </w:pPr>
            <w:r>
              <w:rPr/>
              <w:t xml:space="preserve">Konfederaation edustaja </w:t>
            </w:r>
          </w:p>
        </w:tc>
        <w:tc>
          <w:tcPr>
            <w:tcW w:w="157" w:type="dxa"/>
            <w:tcBorders/>
          </w:tcPr>
          <w:p>
            <w:pPr>
              <w:pStyle w:val="TableContents"/>
              <w:bidi w:val="0"/>
              <w:spacing w:before="0" w:after="283"/>
              <w:jc w:val="left"/>
              <w:rPr>
                <w:sz w:val="4"/>
                <w:szCs w:val="4"/>
              </w:rPr>
            </w:pPr>
            <w:r>
              <w:rPr>
                <w:sz w:val="4"/>
                <w:szCs w:val="4"/>
              </w:rPr>
            </w:r>
          </w:p>
        </w:tc>
      </w:tr>
      <w:tr>
        <w:trPr/>
        <w:tc>
          <w:tcPr>
            <w:tcW w:w="1625" w:type="dxa"/>
            <w:tcBorders/>
            <w:vAlign w:val="center"/>
          </w:tcPr>
          <w:p>
            <w:pPr>
              <w:pStyle w:val="TableContents"/>
              <w:bidi w:val="0"/>
              <w:spacing w:before="0" w:after="283"/>
              <w:jc w:val="left"/>
              <w:rPr/>
            </w:pPr>
            <w:r>
              <w:rPr/>
              <w:t xml:space="preserve">James Lawrence Orr </w:t>
            </w:r>
          </w:p>
        </w:tc>
        <w:tc>
          <w:tcPr>
            <w:tcW w:w="2200" w:type="dxa"/>
            <w:tcBorders/>
            <w:vAlign w:val="center"/>
          </w:tcPr>
          <w:p>
            <w:pPr>
              <w:pStyle w:val="TableContents"/>
              <w:bidi w:val="0"/>
              <w:spacing w:before="0" w:after="283"/>
              <w:jc w:val="left"/>
              <w:rPr/>
            </w:pPr>
            <w:r>
              <w:rPr/>
              <w:t xml:space="preserve">1865 -- 1868 </w:t>
            </w:r>
          </w:p>
        </w:tc>
        <w:tc>
          <w:tcPr>
            <w:tcW w:w="1057" w:type="dxa"/>
            <w:tcBorders/>
            <w:vAlign w:val="center"/>
          </w:tcPr>
          <w:p>
            <w:pPr>
              <w:pStyle w:val="TableContents"/>
              <w:bidi w:val="0"/>
              <w:spacing w:before="0" w:after="283"/>
              <w:jc w:val="left"/>
              <w:rPr>
                <w:sz w:val="4"/>
                <w:szCs w:val="4"/>
              </w:rPr>
            </w:pPr>
            <w:r>
              <w:rPr>
                <w:sz w:val="4"/>
                <w:szCs w:val="4"/>
              </w:rPr>
            </w:r>
          </w:p>
        </w:tc>
        <w:tc>
          <w:tcPr>
            <w:tcW w:w="304" w:type="dxa"/>
            <w:tcBorders/>
            <w:vAlign w:val="center"/>
          </w:tcPr>
          <w:p>
            <w:pPr>
              <w:pStyle w:val="TableContents"/>
              <w:bidi w:val="0"/>
              <w:spacing w:before="0" w:after="283"/>
              <w:jc w:val="left"/>
              <w:rPr>
                <w:sz w:val="4"/>
                <w:szCs w:val="4"/>
              </w:rPr>
            </w:pPr>
            <w:r>
              <w:rPr>
                <w:sz w:val="4"/>
                <w:szCs w:val="4"/>
              </w:rPr>
            </w:r>
          </w:p>
        </w:tc>
        <w:tc>
          <w:tcPr>
            <w:tcW w:w="4862" w:type="dxa"/>
            <w:tcBorders/>
            <w:vAlign w:val="center"/>
          </w:tcPr>
          <w:p>
            <w:pPr>
              <w:pStyle w:val="TableContents"/>
              <w:bidi w:val="0"/>
              <w:spacing w:before="0" w:after="283"/>
              <w:jc w:val="left"/>
              <w:rPr/>
            </w:pPr>
            <w:r>
              <w:rPr/>
              <w:t xml:space="preserve">Konfederaation senaattori; Yhdysvaltain Venäjän ministeri; Yhdysvaltain edustajainhuoneen puhemies. </w:t>
            </w:r>
          </w:p>
        </w:tc>
        <w:tc>
          <w:tcPr>
            <w:tcW w:w="157" w:type="dxa"/>
            <w:tcBorders/>
          </w:tcPr>
          <w:p>
            <w:pPr>
              <w:pStyle w:val="TableContents"/>
              <w:bidi w:val="0"/>
              <w:spacing w:before="0" w:after="283"/>
              <w:jc w:val="left"/>
              <w:rPr>
                <w:sz w:val="4"/>
                <w:szCs w:val="4"/>
              </w:rPr>
            </w:pPr>
            <w:r>
              <w:rPr>
                <w:sz w:val="4"/>
                <w:szCs w:val="4"/>
              </w:rPr>
            </w:r>
          </w:p>
        </w:tc>
      </w:tr>
      <w:tr>
        <w:trPr/>
        <w:tc>
          <w:tcPr>
            <w:tcW w:w="1625" w:type="dxa"/>
            <w:tcBorders/>
            <w:vAlign w:val="center"/>
          </w:tcPr>
          <w:p>
            <w:pPr>
              <w:pStyle w:val="TableContents"/>
              <w:bidi w:val="0"/>
              <w:spacing w:before="0" w:after="283"/>
              <w:jc w:val="left"/>
              <w:rPr/>
            </w:pPr>
            <w:r>
              <w:rPr/>
              <w:t xml:space="preserve">Wade Hampton III </w:t>
            </w:r>
          </w:p>
        </w:tc>
        <w:tc>
          <w:tcPr>
            <w:tcW w:w="2200" w:type="dxa"/>
            <w:tcBorders/>
            <w:vAlign w:val="center"/>
          </w:tcPr>
          <w:p>
            <w:pPr>
              <w:pStyle w:val="TableContents"/>
              <w:bidi w:val="0"/>
              <w:spacing w:before="0" w:after="283"/>
              <w:jc w:val="left"/>
              <w:rPr/>
            </w:pPr>
            <w:r>
              <w:rPr/>
              <w:t xml:space="preserve">1877 -- 1879 </w:t>
            </w:r>
          </w:p>
        </w:tc>
        <w:tc>
          <w:tcPr>
            <w:tcW w:w="1057" w:type="dxa"/>
            <w:tcBorders/>
            <w:vAlign w:val="center"/>
          </w:tcPr>
          <w:p>
            <w:pPr>
              <w:pStyle w:val="TableContents"/>
              <w:bidi w:val="0"/>
              <w:spacing w:before="0" w:after="283"/>
              <w:jc w:val="left"/>
              <w:rPr>
                <w:sz w:val="4"/>
                <w:szCs w:val="4"/>
              </w:rPr>
            </w:pPr>
            <w:r>
              <w:rPr>
                <w:sz w:val="4"/>
                <w:szCs w:val="4"/>
              </w:rPr>
            </w:r>
          </w:p>
        </w:tc>
        <w:tc>
          <w:tcPr>
            <w:tcW w:w="304" w:type="dxa"/>
            <w:tcBorders/>
            <w:vAlign w:val="center"/>
          </w:tcPr>
          <w:p>
            <w:pPr>
              <w:pStyle w:val="TableContents"/>
              <w:bidi w:val="0"/>
              <w:spacing w:before="0" w:after="283"/>
              <w:jc w:val="left"/>
              <w:rPr/>
            </w:pPr>
            <w:r>
              <w:rPr/>
              <w:t xml:space="preserve">S * </w:t>
            </w:r>
          </w:p>
        </w:tc>
        <w:tc>
          <w:tcPr>
            <w:tcW w:w="4862" w:type="dxa"/>
            <w:tcBorders/>
            <w:vAlign w:val="center"/>
          </w:tcPr>
          <w:p>
            <w:pPr>
              <w:pStyle w:val="TableContents"/>
              <w:bidi w:val="0"/>
              <w:spacing w:before="0" w:after="283"/>
              <w:jc w:val="left"/>
              <w:rPr/>
            </w:pPr>
            <w:r>
              <w:rPr/>
              <w:t xml:space="preserve">Yhdysvaltain rautatievaltuutettu </w:t>
            </w:r>
          </w:p>
        </w:tc>
        <w:tc>
          <w:tcPr>
            <w:tcW w:w="157" w:type="dxa"/>
            <w:tcBorders/>
          </w:tcPr>
          <w:p>
            <w:pPr>
              <w:pStyle w:val="TableContents"/>
              <w:bidi w:val="0"/>
              <w:spacing w:before="0" w:after="283"/>
              <w:jc w:val="left"/>
              <w:rPr>
                <w:sz w:val="4"/>
                <w:szCs w:val="4"/>
              </w:rPr>
            </w:pPr>
            <w:r>
              <w:rPr>
                <w:sz w:val="4"/>
                <w:szCs w:val="4"/>
              </w:rPr>
            </w:r>
          </w:p>
        </w:tc>
      </w:tr>
      <w:tr>
        <w:trPr/>
        <w:tc>
          <w:tcPr>
            <w:tcW w:w="1625" w:type="dxa"/>
            <w:tcBorders/>
            <w:vAlign w:val="center"/>
          </w:tcPr>
          <w:p>
            <w:pPr>
              <w:pStyle w:val="TableContents"/>
              <w:bidi w:val="0"/>
              <w:spacing w:before="0" w:after="283"/>
              <w:jc w:val="left"/>
              <w:rPr/>
            </w:pPr>
            <w:r>
              <w:rPr/>
              <w:t xml:space="preserve">William Dunlap Simpson </w:t>
            </w:r>
          </w:p>
        </w:tc>
        <w:tc>
          <w:tcPr>
            <w:tcW w:w="2200" w:type="dxa"/>
            <w:tcBorders/>
            <w:vAlign w:val="center"/>
          </w:tcPr>
          <w:p>
            <w:pPr>
              <w:pStyle w:val="TableContents"/>
              <w:bidi w:val="0"/>
              <w:spacing w:before="0" w:after="283"/>
              <w:jc w:val="left"/>
              <w:rPr/>
            </w:pPr>
            <w:r>
              <w:rPr/>
              <w:t xml:space="preserve">1879 -- 1880 </w:t>
            </w:r>
          </w:p>
        </w:tc>
        <w:tc>
          <w:tcPr>
            <w:tcW w:w="1057" w:type="dxa"/>
            <w:tcBorders/>
            <w:vAlign w:val="center"/>
          </w:tcPr>
          <w:p>
            <w:pPr>
              <w:pStyle w:val="TableContents"/>
              <w:bidi w:val="0"/>
              <w:spacing w:before="0" w:after="283"/>
              <w:jc w:val="left"/>
              <w:rPr>
                <w:sz w:val="4"/>
                <w:szCs w:val="4"/>
              </w:rPr>
            </w:pPr>
            <w:r>
              <w:rPr>
                <w:sz w:val="4"/>
                <w:szCs w:val="4"/>
              </w:rPr>
            </w:r>
          </w:p>
        </w:tc>
        <w:tc>
          <w:tcPr>
            <w:tcW w:w="304" w:type="dxa"/>
            <w:tcBorders/>
            <w:vAlign w:val="center"/>
          </w:tcPr>
          <w:p>
            <w:pPr>
              <w:pStyle w:val="TableContents"/>
              <w:bidi w:val="0"/>
              <w:spacing w:before="0" w:after="283"/>
              <w:jc w:val="left"/>
              <w:rPr>
                <w:sz w:val="4"/>
                <w:szCs w:val="4"/>
              </w:rPr>
            </w:pPr>
            <w:r>
              <w:rPr>
                <w:sz w:val="4"/>
                <w:szCs w:val="4"/>
              </w:rPr>
            </w:r>
          </w:p>
        </w:tc>
        <w:tc>
          <w:tcPr>
            <w:tcW w:w="4862" w:type="dxa"/>
            <w:tcBorders/>
            <w:vAlign w:val="center"/>
          </w:tcPr>
          <w:p>
            <w:pPr>
              <w:pStyle w:val="TableContents"/>
              <w:bidi w:val="0"/>
              <w:spacing w:before="0" w:after="283"/>
              <w:jc w:val="left"/>
              <w:rPr/>
            </w:pPr>
            <w:r>
              <w:rPr/>
              <w:t xml:space="preserve">Konfederaation edustaja </w:t>
            </w:r>
          </w:p>
        </w:tc>
        <w:tc>
          <w:tcPr>
            <w:tcW w:w="157" w:type="dxa"/>
            <w:tcBorders/>
          </w:tcPr>
          <w:p>
            <w:pPr>
              <w:pStyle w:val="TableContents"/>
              <w:bidi w:val="0"/>
              <w:spacing w:before="0" w:after="283"/>
              <w:jc w:val="left"/>
              <w:rPr>
                <w:sz w:val="4"/>
                <w:szCs w:val="4"/>
              </w:rPr>
            </w:pPr>
            <w:r>
              <w:rPr>
                <w:sz w:val="4"/>
                <w:szCs w:val="4"/>
              </w:rPr>
            </w:r>
          </w:p>
        </w:tc>
      </w:tr>
      <w:tr>
        <w:trPr/>
        <w:tc>
          <w:tcPr>
            <w:tcW w:w="1625" w:type="dxa"/>
            <w:tcBorders/>
            <w:vAlign w:val="center"/>
          </w:tcPr>
          <w:p>
            <w:pPr>
              <w:pStyle w:val="TableContents"/>
              <w:bidi w:val="0"/>
              <w:spacing w:before="0" w:after="283"/>
              <w:jc w:val="left"/>
              <w:rPr/>
            </w:pPr>
            <w:r>
              <w:rPr/>
              <w:t xml:space="preserve">Hugh Smith Thompson </w:t>
            </w:r>
          </w:p>
        </w:tc>
        <w:tc>
          <w:tcPr>
            <w:tcW w:w="2200" w:type="dxa"/>
            <w:tcBorders/>
            <w:vAlign w:val="center"/>
          </w:tcPr>
          <w:p>
            <w:pPr>
              <w:pStyle w:val="TableContents"/>
              <w:bidi w:val="0"/>
              <w:spacing w:before="0" w:after="283"/>
              <w:jc w:val="left"/>
              <w:rPr/>
            </w:pPr>
            <w:r>
              <w:rPr/>
              <w:t xml:space="preserve">1882 -- 1886 </w:t>
            </w:r>
          </w:p>
        </w:tc>
        <w:tc>
          <w:tcPr>
            <w:tcW w:w="1057" w:type="dxa"/>
            <w:tcBorders/>
            <w:vAlign w:val="center"/>
          </w:tcPr>
          <w:p>
            <w:pPr>
              <w:pStyle w:val="TableContents"/>
              <w:bidi w:val="0"/>
              <w:spacing w:before="0" w:after="283"/>
              <w:jc w:val="left"/>
              <w:rPr>
                <w:sz w:val="4"/>
                <w:szCs w:val="4"/>
              </w:rPr>
            </w:pPr>
            <w:r>
              <w:rPr>
                <w:sz w:val="4"/>
                <w:szCs w:val="4"/>
              </w:rPr>
            </w:r>
          </w:p>
        </w:tc>
        <w:tc>
          <w:tcPr>
            <w:tcW w:w="304" w:type="dxa"/>
            <w:tcBorders/>
            <w:vAlign w:val="center"/>
          </w:tcPr>
          <w:p>
            <w:pPr>
              <w:pStyle w:val="TableContents"/>
              <w:bidi w:val="0"/>
              <w:spacing w:before="0" w:after="283"/>
              <w:jc w:val="left"/>
              <w:rPr>
                <w:sz w:val="4"/>
                <w:szCs w:val="4"/>
              </w:rPr>
            </w:pPr>
            <w:r>
              <w:rPr>
                <w:sz w:val="4"/>
                <w:szCs w:val="4"/>
              </w:rPr>
            </w:r>
          </w:p>
        </w:tc>
        <w:tc>
          <w:tcPr>
            <w:tcW w:w="4862" w:type="dxa"/>
            <w:tcBorders/>
            <w:vAlign w:val="center"/>
          </w:tcPr>
          <w:p>
            <w:pPr>
              <w:pStyle w:val="TableContents"/>
              <w:bidi w:val="0"/>
              <w:spacing w:before="0" w:after="283"/>
              <w:jc w:val="left"/>
              <w:rPr/>
            </w:pPr>
            <w:r>
              <w:rPr/>
              <w:t xml:space="preserve">Yhdysvaltain apulaisvaltiovarainministeri *; Yhdysvaltain virkamieskunnan päällikkö </w:t>
            </w:r>
          </w:p>
        </w:tc>
        <w:tc>
          <w:tcPr>
            <w:tcW w:w="157" w:type="dxa"/>
            <w:tcBorders/>
          </w:tcPr>
          <w:p>
            <w:pPr>
              <w:pStyle w:val="TableContents"/>
              <w:bidi w:val="0"/>
              <w:spacing w:before="0" w:after="283"/>
              <w:jc w:val="left"/>
              <w:rPr>
                <w:sz w:val="4"/>
                <w:szCs w:val="4"/>
              </w:rPr>
            </w:pPr>
            <w:r>
              <w:rPr>
                <w:sz w:val="4"/>
                <w:szCs w:val="4"/>
              </w:rPr>
            </w:r>
          </w:p>
        </w:tc>
      </w:tr>
      <w:tr>
        <w:trPr/>
        <w:tc>
          <w:tcPr>
            <w:tcW w:w="1625" w:type="dxa"/>
            <w:tcBorders/>
            <w:vAlign w:val="center"/>
          </w:tcPr>
          <w:p>
            <w:pPr>
              <w:pStyle w:val="TableContents"/>
              <w:bidi w:val="0"/>
              <w:spacing w:before="0" w:after="283"/>
              <w:jc w:val="left"/>
              <w:rPr/>
            </w:pPr>
            <w:r>
              <w:rPr/>
              <w:t xml:space="preserve">Benjamin Tillman </w:t>
            </w:r>
          </w:p>
        </w:tc>
        <w:tc>
          <w:tcPr>
            <w:tcW w:w="2200" w:type="dxa"/>
            <w:tcBorders/>
            <w:vAlign w:val="center"/>
          </w:tcPr>
          <w:p>
            <w:pPr>
              <w:pStyle w:val="TableContents"/>
              <w:bidi w:val="0"/>
              <w:spacing w:before="0" w:after="283"/>
              <w:jc w:val="left"/>
              <w:rPr/>
            </w:pPr>
            <w:r>
              <w:rPr/>
              <w:t xml:space="preserve">1890 -- 1894 </w:t>
            </w:r>
          </w:p>
        </w:tc>
        <w:tc>
          <w:tcPr>
            <w:tcW w:w="1057" w:type="dxa"/>
            <w:tcBorders/>
            <w:vAlign w:val="center"/>
          </w:tcPr>
          <w:p>
            <w:pPr>
              <w:pStyle w:val="TableContents"/>
              <w:bidi w:val="0"/>
              <w:spacing w:before="0" w:after="283"/>
              <w:jc w:val="left"/>
              <w:rPr>
                <w:sz w:val="4"/>
                <w:szCs w:val="4"/>
              </w:rPr>
            </w:pPr>
            <w:r>
              <w:rPr>
                <w:sz w:val="4"/>
                <w:szCs w:val="4"/>
              </w:rPr>
            </w:r>
          </w:p>
        </w:tc>
        <w:tc>
          <w:tcPr>
            <w:tcW w:w="304" w:type="dxa"/>
            <w:tcBorders/>
            <w:vAlign w:val="center"/>
          </w:tcPr>
          <w:p>
            <w:pPr>
              <w:pStyle w:val="TableContents"/>
              <w:bidi w:val="0"/>
              <w:spacing w:before="0" w:after="283"/>
              <w:jc w:val="left"/>
              <w:rPr>
                <w:sz w:val="4"/>
                <w:szCs w:val="4"/>
              </w:rPr>
            </w:pPr>
            <w:r>
              <w:rPr>
                <w:sz w:val="4"/>
                <w:szCs w:val="4"/>
              </w:rPr>
            </w:r>
          </w:p>
        </w:tc>
        <w:tc>
          <w:tcPr>
            <w:tcW w:w="4862"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25" w:type="dxa"/>
            <w:tcBorders/>
            <w:vAlign w:val="center"/>
          </w:tcPr>
          <w:p>
            <w:pPr>
              <w:pStyle w:val="TableContents"/>
              <w:bidi w:val="0"/>
              <w:spacing w:before="0" w:after="283"/>
              <w:jc w:val="left"/>
              <w:rPr/>
            </w:pPr>
            <w:r>
              <w:rPr/>
              <w:t xml:space="preserve">Coleman Livingston Blease </w:t>
            </w:r>
          </w:p>
        </w:tc>
        <w:tc>
          <w:tcPr>
            <w:tcW w:w="2200" w:type="dxa"/>
            <w:tcBorders/>
            <w:vAlign w:val="center"/>
          </w:tcPr>
          <w:p>
            <w:pPr>
              <w:pStyle w:val="TableContents"/>
              <w:bidi w:val="0"/>
              <w:spacing w:before="0" w:after="283"/>
              <w:jc w:val="left"/>
              <w:rPr/>
            </w:pPr>
            <w:r>
              <w:rPr/>
              <w:t xml:space="preserve">1911 -- 1915 </w:t>
            </w:r>
          </w:p>
        </w:tc>
        <w:tc>
          <w:tcPr>
            <w:tcW w:w="1057" w:type="dxa"/>
            <w:tcBorders/>
            <w:vAlign w:val="center"/>
          </w:tcPr>
          <w:p>
            <w:pPr>
              <w:pStyle w:val="TableContents"/>
              <w:bidi w:val="0"/>
              <w:spacing w:before="0" w:after="283"/>
              <w:jc w:val="left"/>
              <w:rPr>
                <w:sz w:val="4"/>
                <w:szCs w:val="4"/>
              </w:rPr>
            </w:pPr>
            <w:r>
              <w:rPr>
                <w:sz w:val="4"/>
                <w:szCs w:val="4"/>
              </w:rPr>
            </w:r>
          </w:p>
        </w:tc>
        <w:tc>
          <w:tcPr>
            <w:tcW w:w="304" w:type="dxa"/>
            <w:tcBorders/>
            <w:vAlign w:val="center"/>
          </w:tcPr>
          <w:p>
            <w:pPr>
              <w:pStyle w:val="TableContents"/>
              <w:bidi w:val="0"/>
              <w:spacing w:before="0" w:after="283"/>
              <w:jc w:val="left"/>
              <w:rPr>
                <w:sz w:val="4"/>
                <w:szCs w:val="4"/>
              </w:rPr>
            </w:pPr>
            <w:r>
              <w:rPr>
                <w:sz w:val="4"/>
                <w:szCs w:val="4"/>
              </w:rPr>
            </w:r>
          </w:p>
        </w:tc>
        <w:tc>
          <w:tcPr>
            <w:tcW w:w="4862"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25" w:type="dxa"/>
            <w:tcBorders/>
            <w:vAlign w:val="center"/>
          </w:tcPr>
          <w:p>
            <w:pPr>
              <w:pStyle w:val="TableContents"/>
              <w:bidi w:val="0"/>
              <w:spacing w:before="0" w:after="283"/>
              <w:jc w:val="left"/>
              <w:rPr/>
            </w:pPr>
            <w:r>
              <w:rPr/>
              <w:t xml:space="preserve">Olin D. Johnston </w:t>
            </w:r>
          </w:p>
        </w:tc>
        <w:tc>
          <w:tcPr>
            <w:tcW w:w="2200" w:type="dxa"/>
            <w:tcBorders/>
            <w:vAlign w:val="center"/>
          </w:tcPr>
          <w:p>
            <w:pPr>
              <w:pStyle w:val="TableContents"/>
              <w:bidi w:val="0"/>
              <w:spacing w:before="0" w:after="283"/>
              <w:jc w:val="left"/>
              <w:rPr/>
            </w:pPr>
            <w:r>
              <w:rPr/>
              <w:t xml:space="preserve">1935 -- 1939 1943 -- 1945 </w:t>
            </w:r>
          </w:p>
        </w:tc>
        <w:tc>
          <w:tcPr>
            <w:tcW w:w="1057" w:type="dxa"/>
            <w:tcBorders/>
            <w:vAlign w:val="center"/>
          </w:tcPr>
          <w:p>
            <w:pPr>
              <w:pStyle w:val="TableContents"/>
              <w:bidi w:val="0"/>
              <w:spacing w:before="0" w:after="283"/>
              <w:jc w:val="left"/>
              <w:rPr>
                <w:sz w:val="4"/>
                <w:szCs w:val="4"/>
              </w:rPr>
            </w:pPr>
            <w:r>
              <w:rPr>
                <w:sz w:val="4"/>
                <w:szCs w:val="4"/>
              </w:rPr>
            </w:r>
          </w:p>
        </w:tc>
        <w:tc>
          <w:tcPr>
            <w:tcW w:w="304" w:type="dxa"/>
            <w:tcBorders/>
            <w:vAlign w:val="center"/>
          </w:tcPr>
          <w:p>
            <w:pPr>
              <w:pStyle w:val="TableContents"/>
              <w:bidi w:val="0"/>
              <w:spacing w:before="0" w:after="283"/>
              <w:jc w:val="left"/>
              <w:rPr/>
            </w:pPr>
            <w:r>
              <w:rPr/>
              <w:t xml:space="preserve">S * </w:t>
            </w:r>
          </w:p>
        </w:tc>
        <w:tc>
          <w:tcPr>
            <w:tcW w:w="4862"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25" w:type="dxa"/>
            <w:tcBorders/>
            <w:vAlign w:val="center"/>
          </w:tcPr>
          <w:p>
            <w:pPr>
              <w:pStyle w:val="TableContents"/>
              <w:bidi w:val="0"/>
              <w:spacing w:before="0" w:after="283"/>
              <w:jc w:val="left"/>
              <w:rPr/>
            </w:pPr>
            <w:r>
              <w:rPr/>
              <w:t xml:space="preserve">Burnet R. Maybank </w:t>
            </w:r>
          </w:p>
        </w:tc>
        <w:tc>
          <w:tcPr>
            <w:tcW w:w="2200" w:type="dxa"/>
            <w:tcBorders/>
            <w:vAlign w:val="center"/>
          </w:tcPr>
          <w:p>
            <w:pPr>
              <w:pStyle w:val="TableContents"/>
              <w:bidi w:val="0"/>
              <w:spacing w:before="0" w:after="283"/>
              <w:jc w:val="left"/>
              <w:rPr/>
            </w:pPr>
            <w:r>
              <w:rPr/>
              <w:t xml:space="preserve">1939 -- 1941 </w:t>
            </w:r>
          </w:p>
        </w:tc>
        <w:tc>
          <w:tcPr>
            <w:tcW w:w="1057" w:type="dxa"/>
            <w:tcBorders/>
            <w:vAlign w:val="center"/>
          </w:tcPr>
          <w:p>
            <w:pPr>
              <w:pStyle w:val="TableContents"/>
              <w:bidi w:val="0"/>
              <w:spacing w:before="0" w:after="283"/>
              <w:jc w:val="left"/>
              <w:rPr>
                <w:sz w:val="4"/>
                <w:szCs w:val="4"/>
              </w:rPr>
            </w:pPr>
            <w:r>
              <w:rPr>
                <w:sz w:val="4"/>
                <w:szCs w:val="4"/>
              </w:rPr>
            </w:r>
          </w:p>
        </w:tc>
        <w:tc>
          <w:tcPr>
            <w:tcW w:w="304" w:type="dxa"/>
            <w:tcBorders/>
            <w:vAlign w:val="center"/>
          </w:tcPr>
          <w:p>
            <w:pPr>
              <w:pStyle w:val="TableContents"/>
              <w:bidi w:val="0"/>
              <w:spacing w:before="0" w:after="283"/>
              <w:jc w:val="left"/>
              <w:rPr/>
            </w:pPr>
            <w:r>
              <w:rPr/>
              <w:t xml:space="preserve">S * </w:t>
            </w:r>
          </w:p>
        </w:tc>
        <w:tc>
          <w:tcPr>
            <w:tcW w:w="4862"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25" w:type="dxa"/>
            <w:tcBorders/>
            <w:vAlign w:val="center"/>
          </w:tcPr>
          <w:p>
            <w:pPr>
              <w:pStyle w:val="TableContents"/>
              <w:bidi w:val="0"/>
              <w:spacing w:before="0" w:after="283"/>
              <w:jc w:val="left"/>
              <w:rPr/>
            </w:pPr>
            <w:r>
              <w:rPr/>
              <w:t xml:space="preserve">Strom Thurmond </w:t>
            </w:r>
          </w:p>
        </w:tc>
        <w:tc>
          <w:tcPr>
            <w:tcW w:w="2200" w:type="dxa"/>
            <w:tcBorders/>
            <w:vAlign w:val="center"/>
          </w:tcPr>
          <w:p>
            <w:pPr>
              <w:pStyle w:val="TableContents"/>
              <w:bidi w:val="0"/>
              <w:spacing w:before="0" w:after="283"/>
              <w:jc w:val="left"/>
              <w:rPr/>
            </w:pPr>
            <w:r>
              <w:rPr/>
              <w:t xml:space="preserve">1947 -- 1951 </w:t>
            </w:r>
          </w:p>
        </w:tc>
        <w:tc>
          <w:tcPr>
            <w:tcW w:w="1057" w:type="dxa"/>
            <w:tcBorders/>
            <w:vAlign w:val="center"/>
          </w:tcPr>
          <w:p>
            <w:pPr>
              <w:pStyle w:val="TableContents"/>
              <w:bidi w:val="0"/>
              <w:spacing w:before="0" w:after="283"/>
              <w:jc w:val="left"/>
              <w:rPr>
                <w:sz w:val="4"/>
                <w:szCs w:val="4"/>
              </w:rPr>
            </w:pPr>
            <w:r>
              <w:rPr>
                <w:sz w:val="4"/>
                <w:szCs w:val="4"/>
              </w:rPr>
            </w:r>
          </w:p>
        </w:tc>
        <w:tc>
          <w:tcPr>
            <w:tcW w:w="304" w:type="dxa"/>
            <w:tcBorders/>
            <w:vAlign w:val="center"/>
          </w:tcPr>
          <w:p>
            <w:pPr>
              <w:pStyle w:val="TableContents"/>
              <w:bidi w:val="0"/>
              <w:spacing w:before="0" w:after="283"/>
              <w:jc w:val="left"/>
              <w:rPr>
                <w:sz w:val="4"/>
                <w:szCs w:val="4"/>
              </w:rPr>
            </w:pPr>
            <w:r>
              <w:rPr>
                <w:sz w:val="4"/>
                <w:szCs w:val="4"/>
              </w:rPr>
            </w:r>
          </w:p>
        </w:tc>
        <w:tc>
          <w:tcPr>
            <w:tcW w:w="4862"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25" w:type="dxa"/>
            <w:tcBorders/>
            <w:vAlign w:val="center"/>
          </w:tcPr>
          <w:p>
            <w:pPr>
              <w:pStyle w:val="TableContents"/>
              <w:bidi w:val="0"/>
              <w:spacing w:before="0" w:after="283"/>
              <w:jc w:val="left"/>
              <w:rPr/>
            </w:pPr>
            <w:r>
              <w:rPr/>
              <w:t xml:space="preserve">James F. Byrnes </w:t>
            </w:r>
          </w:p>
        </w:tc>
        <w:tc>
          <w:tcPr>
            <w:tcW w:w="2200" w:type="dxa"/>
            <w:tcBorders/>
            <w:vAlign w:val="center"/>
          </w:tcPr>
          <w:p>
            <w:pPr>
              <w:pStyle w:val="TableContents"/>
              <w:bidi w:val="0"/>
              <w:spacing w:before="0" w:after="283"/>
              <w:jc w:val="left"/>
              <w:rPr/>
            </w:pPr>
            <w:r>
              <w:rPr/>
              <w:t xml:space="preserve">1951 -- 1955 </w:t>
            </w:r>
          </w:p>
        </w:tc>
        <w:tc>
          <w:tcPr>
            <w:tcW w:w="1057" w:type="dxa"/>
            <w:tcBorders/>
            <w:vAlign w:val="center"/>
          </w:tcPr>
          <w:p>
            <w:pPr>
              <w:pStyle w:val="TableContents"/>
              <w:bidi w:val="0"/>
              <w:spacing w:before="0" w:after="283"/>
              <w:jc w:val="left"/>
              <w:rPr>
                <w:sz w:val="4"/>
                <w:szCs w:val="4"/>
              </w:rPr>
            </w:pPr>
            <w:r>
              <w:rPr>
                <w:sz w:val="4"/>
                <w:szCs w:val="4"/>
              </w:rPr>
            </w:r>
          </w:p>
        </w:tc>
        <w:tc>
          <w:tcPr>
            <w:tcW w:w="304" w:type="dxa"/>
            <w:tcBorders/>
            <w:vAlign w:val="center"/>
          </w:tcPr>
          <w:p>
            <w:pPr>
              <w:pStyle w:val="TableContents"/>
              <w:bidi w:val="0"/>
              <w:spacing w:before="0" w:after="283"/>
              <w:jc w:val="left"/>
              <w:rPr>
                <w:sz w:val="4"/>
                <w:szCs w:val="4"/>
              </w:rPr>
            </w:pPr>
            <w:r>
              <w:rPr>
                <w:sz w:val="4"/>
                <w:szCs w:val="4"/>
              </w:rPr>
            </w:r>
          </w:p>
        </w:tc>
        <w:tc>
          <w:tcPr>
            <w:tcW w:w="4862" w:type="dxa"/>
            <w:tcBorders/>
            <w:vAlign w:val="center"/>
          </w:tcPr>
          <w:p>
            <w:pPr>
              <w:pStyle w:val="TableContents"/>
              <w:bidi w:val="0"/>
              <w:spacing w:before="0" w:after="283"/>
              <w:jc w:val="left"/>
              <w:rPr/>
            </w:pPr>
            <w:r>
              <w:rPr/>
              <w:t xml:space="preserve">Yhdysvaltain korkeimman oikeuden varatuomari; Yhdysvaltain ulkoministeri. </w:t>
            </w:r>
          </w:p>
        </w:tc>
        <w:tc>
          <w:tcPr>
            <w:tcW w:w="157" w:type="dxa"/>
            <w:tcBorders/>
          </w:tcPr>
          <w:p>
            <w:pPr>
              <w:pStyle w:val="TableContents"/>
              <w:bidi w:val="0"/>
              <w:spacing w:before="0" w:after="283"/>
              <w:jc w:val="left"/>
              <w:rPr>
                <w:sz w:val="4"/>
                <w:szCs w:val="4"/>
              </w:rPr>
            </w:pPr>
            <w:r>
              <w:rPr>
                <w:sz w:val="4"/>
                <w:szCs w:val="4"/>
              </w:rPr>
            </w:r>
          </w:p>
        </w:tc>
      </w:tr>
      <w:tr>
        <w:trPr/>
        <w:tc>
          <w:tcPr>
            <w:tcW w:w="1625" w:type="dxa"/>
            <w:tcBorders/>
            <w:vAlign w:val="center"/>
          </w:tcPr>
          <w:p>
            <w:pPr>
              <w:pStyle w:val="TableContents"/>
              <w:bidi w:val="0"/>
              <w:spacing w:before="0" w:after="283"/>
              <w:jc w:val="left"/>
              <w:rPr/>
            </w:pPr>
            <w:r>
              <w:rPr/>
              <w:t xml:space="preserve">Ernest Hollings </w:t>
            </w:r>
          </w:p>
        </w:tc>
        <w:tc>
          <w:tcPr>
            <w:tcW w:w="2200" w:type="dxa"/>
            <w:tcBorders/>
            <w:vAlign w:val="center"/>
          </w:tcPr>
          <w:p>
            <w:pPr>
              <w:pStyle w:val="TableContents"/>
              <w:bidi w:val="0"/>
              <w:spacing w:before="0" w:after="283"/>
              <w:jc w:val="left"/>
              <w:rPr/>
            </w:pPr>
            <w:r>
              <w:rPr/>
              <w:t xml:space="preserve">1959 -- 1963 </w:t>
            </w:r>
          </w:p>
        </w:tc>
        <w:tc>
          <w:tcPr>
            <w:tcW w:w="1057" w:type="dxa"/>
            <w:tcBorders/>
            <w:vAlign w:val="center"/>
          </w:tcPr>
          <w:p>
            <w:pPr>
              <w:pStyle w:val="TableContents"/>
              <w:bidi w:val="0"/>
              <w:spacing w:before="0" w:after="283"/>
              <w:jc w:val="left"/>
              <w:rPr>
                <w:sz w:val="4"/>
                <w:szCs w:val="4"/>
              </w:rPr>
            </w:pPr>
            <w:r>
              <w:rPr>
                <w:sz w:val="4"/>
                <w:szCs w:val="4"/>
              </w:rPr>
            </w:r>
          </w:p>
        </w:tc>
        <w:tc>
          <w:tcPr>
            <w:tcW w:w="304" w:type="dxa"/>
            <w:tcBorders/>
            <w:vAlign w:val="center"/>
          </w:tcPr>
          <w:p>
            <w:pPr>
              <w:pStyle w:val="TableContents"/>
              <w:bidi w:val="0"/>
              <w:spacing w:before="0" w:after="283"/>
              <w:jc w:val="left"/>
              <w:rPr>
                <w:sz w:val="4"/>
                <w:szCs w:val="4"/>
              </w:rPr>
            </w:pPr>
            <w:r>
              <w:rPr>
                <w:sz w:val="4"/>
                <w:szCs w:val="4"/>
              </w:rPr>
            </w:r>
          </w:p>
        </w:tc>
        <w:tc>
          <w:tcPr>
            <w:tcW w:w="4862"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25" w:type="dxa"/>
            <w:tcBorders/>
            <w:vAlign w:val="center"/>
          </w:tcPr>
          <w:p>
            <w:pPr>
              <w:pStyle w:val="TableContents"/>
              <w:bidi w:val="0"/>
              <w:spacing w:before="0" w:after="283"/>
              <w:jc w:val="left"/>
              <w:rPr/>
            </w:pPr>
            <w:r>
              <w:rPr/>
              <w:t xml:space="preserve">Donald S. Russell </w:t>
            </w:r>
          </w:p>
        </w:tc>
        <w:tc>
          <w:tcPr>
            <w:tcW w:w="2200" w:type="dxa"/>
            <w:tcBorders/>
            <w:vAlign w:val="center"/>
          </w:tcPr>
          <w:p>
            <w:pPr>
              <w:pStyle w:val="TableContents"/>
              <w:bidi w:val="0"/>
              <w:spacing w:before="0" w:after="283"/>
              <w:jc w:val="left"/>
              <w:rPr/>
            </w:pPr>
            <w:r>
              <w:rPr/>
              <w:t xml:space="preserve">1963 -- 1965 </w:t>
            </w:r>
          </w:p>
        </w:tc>
        <w:tc>
          <w:tcPr>
            <w:tcW w:w="1057" w:type="dxa"/>
            <w:tcBorders/>
            <w:vAlign w:val="center"/>
          </w:tcPr>
          <w:p>
            <w:pPr>
              <w:pStyle w:val="TableContents"/>
              <w:bidi w:val="0"/>
              <w:spacing w:before="0" w:after="283"/>
              <w:jc w:val="left"/>
              <w:rPr>
                <w:sz w:val="4"/>
                <w:szCs w:val="4"/>
              </w:rPr>
            </w:pPr>
            <w:r>
              <w:rPr>
                <w:sz w:val="4"/>
                <w:szCs w:val="4"/>
              </w:rPr>
            </w:r>
          </w:p>
        </w:tc>
        <w:tc>
          <w:tcPr>
            <w:tcW w:w="304" w:type="dxa"/>
            <w:tcBorders/>
            <w:vAlign w:val="center"/>
          </w:tcPr>
          <w:p>
            <w:pPr>
              <w:pStyle w:val="TableContents"/>
              <w:bidi w:val="0"/>
              <w:spacing w:before="0" w:after="283"/>
              <w:jc w:val="left"/>
              <w:rPr/>
            </w:pPr>
            <w:r>
              <w:rPr/>
              <w:t xml:space="preserve">S * </w:t>
            </w:r>
          </w:p>
        </w:tc>
        <w:tc>
          <w:tcPr>
            <w:tcW w:w="4862"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25" w:type="dxa"/>
            <w:tcBorders/>
            <w:vAlign w:val="center"/>
          </w:tcPr>
          <w:p>
            <w:pPr>
              <w:pStyle w:val="TableContents"/>
              <w:bidi w:val="0"/>
              <w:spacing w:before="0" w:after="283"/>
              <w:jc w:val="left"/>
              <w:rPr/>
            </w:pPr>
            <w:r>
              <w:rPr/>
              <w:t xml:space="preserve">John C. West </w:t>
            </w:r>
          </w:p>
        </w:tc>
        <w:tc>
          <w:tcPr>
            <w:tcW w:w="2200" w:type="dxa"/>
            <w:tcBorders/>
            <w:vAlign w:val="center"/>
          </w:tcPr>
          <w:p>
            <w:pPr>
              <w:pStyle w:val="TableContents"/>
              <w:bidi w:val="0"/>
              <w:spacing w:before="0" w:after="283"/>
              <w:jc w:val="left"/>
              <w:rPr/>
            </w:pPr>
            <w:r>
              <w:rPr/>
              <w:t xml:space="preserve">1971 -- 1975 </w:t>
            </w:r>
          </w:p>
        </w:tc>
        <w:tc>
          <w:tcPr>
            <w:tcW w:w="1057" w:type="dxa"/>
            <w:tcBorders/>
            <w:vAlign w:val="center"/>
          </w:tcPr>
          <w:p>
            <w:pPr>
              <w:pStyle w:val="TableContents"/>
              <w:bidi w:val="0"/>
              <w:spacing w:before="0" w:after="283"/>
              <w:jc w:val="left"/>
              <w:rPr>
                <w:sz w:val="4"/>
                <w:szCs w:val="4"/>
              </w:rPr>
            </w:pPr>
            <w:r>
              <w:rPr>
                <w:sz w:val="4"/>
                <w:szCs w:val="4"/>
              </w:rPr>
            </w:r>
          </w:p>
        </w:tc>
        <w:tc>
          <w:tcPr>
            <w:tcW w:w="304" w:type="dxa"/>
            <w:tcBorders/>
            <w:vAlign w:val="center"/>
          </w:tcPr>
          <w:p>
            <w:pPr>
              <w:pStyle w:val="TableContents"/>
              <w:bidi w:val="0"/>
              <w:spacing w:before="0" w:after="283"/>
              <w:jc w:val="left"/>
              <w:rPr>
                <w:sz w:val="4"/>
                <w:szCs w:val="4"/>
              </w:rPr>
            </w:pPr>
            <w:r>
              <w:rPr>
                <w:sz w:val="4"/>
                <w:szCs w:val="4"/>
              </w:rPr>
            </w:r>
          </w:p>
        </w:tc>
        <w:tc>
          <w:tcPr>
            <w:tcW w:w="4862" w:type="dxa"/>
            <w:tcBorders/>
            <w:vAlign w:val="center"/>
          </w:tcPr>
          <w:p>
            <w:pPr>
              <w:pStyle w:val="TableContents"/>
              <w:bidi w:val="0"/>
              <w:spacing w:before="0" w:after="283"/>
              <w:jc w:val="left"/>
              <w:rPr/>
            </w:pPr>
            <w:r>
              <w:rPr/>
              <w:t xml:space="preserve">Yhdysvaltain Saudi-Arabian suurlähettiläs </w:t>
            </w:r>
          </w:p>
        </w:tc>
        <w:tc>
          <w:tcPr>
            <w:tcW w:w="157" w:type="dxa"/>
            <w:tcBorders/>
          </w:tcPr>
          <w:p>
            <w:pPr>
              <w:pStyle w:val="TableContents"/>
              <w:bidi w:val="0"/>
              <w:spacing w:before="0" w:after="283"/>
              <w:jc w:val="left"/>
              <w:rPr>
                <w:sz w:val="4"/>
                <w:szCs w:val="4"/>
              </w:rPr>
            </w:pPr>
            <w:r>
              <w:rPr>
                <w:sz w:val="4"/>
                <w:szCs w:val="4"/>
              </w:rPr>
            </w:r>
          </w:p>
        </w:tc>
      </w:tr>
      <w:tr>
        <w:trPr/>
        <w:tc>
          <w:tcPr>
            <w:tcW w:w="1625" w:type="dxa"/>
            <w:tcBorders/>
            <w:vAlign w:val="center"/>
          </w:tcPr>
          <w:p>
            <w:pPr>
              <w:pStyle w:val="TableContents"/>
              <w:bidi w:val="0"/>
              <w:spacing w:before="0" w:after="283"/>
              <w:jc w:val="left"/>
              <w:rPr/>
            </w:pPr>
            <w:r>
              <w:rPr/>
              <w:t xml:space="preserve">James B. Edwards </w:t>
            </w:r>
          </w:p>
        </w:tc>
        <w:tc>
          <w:tcPr>
            <w:tcW w:w="2200" w:type="dxa"/>
            <w:tcBorders/>
            <w:vAlign w:val="center"/>
          </w:tcPr>
          <w:p>
            <w:pPr>
              <w:pStyle w:val="TableContents"/>
              <w:bidi w:val="0"/>
              <w:spacing w:before="0" w:after="283"/>
              <w:jc w:val="left"/>
              <w:rPr/>
            </w:pPr>
            <w:r>
              <w:rPr/>
              <w:t xml:space="preserve">1975 -- 1979 </w:t>
            </w:r>
          </w:p>
        </w:tc>
        <w:tc>
          <w:tcPr>
            <w:tcW w:w="1057" w:type="dxa"/>
            <w:tcBorders/>
            <w:vAlign w:val="center"/>
          </w:tcPr>
          <w:p>
            <w:pPr>
              <w:pStyle w:val="TableContents"/>
              <w:bidi w:val="0"/>
              <w:spacing w:before="0" w:after="283"/>
              <w:jc w:val="left"/>
              <w:rPr>
                <w:sz w:val="4"/>
                <w:szCs w:val="4"/>
              </w:rPr>
            </w:pPr>
            <w:r>
              <w:rPr>
                <w:sz w:val="4"/>
                <w:szCs w:val="4"/>
              </w:rPr>
            </w:r>
          </w:p>
        </w:tc>
        <w:tc>
          <w:tcPr>
            <w:tcW w:w="304" w:type="dxa"/>
            <w:tcBorders/>
            <w:vAlign w:val="center"/>
          </w:tcPr>
          <w:p>
            <w:pPr>
              <w:pStyle w:val="TableContents"/>
              <w:bidi w:val="0"/>
              <w:spacing w:before="0" w:after="283"/>
              <w:jc w:val="left"/>
              <w:rPr>
                <w:sz w:val="4"/>
                <w:szCs w:val="4"/>
              </w:rPr>
            </w:pPr>
            <w:r>
              <w:rPr>
                <w:sz w:val="4"/>
                <w:szCs w:val="4"/>
              </w:rPr>
            </w:r>
          </w:p>
        </w:tc>
        <w:tc>
          <w:tcPr>
            <w:tcW w:w="4862" w:type="dxa"/>
            <w:tcBorders/>
            <w:vAlign w:val="center"/>
          </w:tcPr>
          <w:p>
            <w:pPr>
              <w:pStyle w:val="TableContents"/>
              <w:bidi w:val="0"/>
              <w:spacing w:before="0" w:after="283"/>
              <w:jc w:val="left"/>
              <w:rPr/>
            </w:pPr>
            <w:r>
              <w:rPr/>
              <w:t xml:space="preserve">Yhdysvaltain energiaministeri </w:t>
            </w:r>
          </w:p>
        </w:tc>
        <w:tc>
          <w:tcPr>
            <w:tcW w:w="157" w:type="dxa"/>
            <w:tcBorders/>
          </w:tcPr>
          <w:p>
            <w:pPr>
              <w:pStyle w:val="TableContents"/>
              <w:bidi w:val="0"/>
              <w:spacing w:before="0" w:after="283"/>
              <w:jc w:val="left"/>
              <w:rPr>
                <w:sz w:val="4"/>
                <w:szCs w:val="4"/>
              </w:rPr>
            </w:pPr>
            <w:r>
              <w:rPr>
                <w:sz w:val="4"/>
                <w:szCs w:val="4"/>
              </w:rPr>
            </w:r>
          </w:p>
        </w:tc>
      </w:tr>
      <w:tr>
        <w:trPr/>
        <w:tc>
          <w:tcPr>
            <w:tcW w:w="1625" w:type="dxa"/>
            <w:tcBorders/>
            <w:vAlign w:val="center"/>
          </w:tcPr>
          <w:p>
            <w:pPr>
              <w:pStyle w:val="TableContents"/>
              <w:bidi w:val="0"/>
              <w:spacing w:before="0" w:after="283"/>
              <w:jc w:val="left"/>
              <w:rPr/>
            </w:pPr>
            <w:r>
              <w:rPr/>
              <w:t xml:space="preserve">Richard Riley </w:t>
            </w:r>
          </w:p>
        </w:tc>
        <w:tc>
          <w:tcPr>
            <w:tcW w:w="2200" w:type="dxa"/>
            <w:tcBorders/>
            <w:vAlign w:val="center"/>
          </w:tcPr>
          <w:p>
            <w:pPr>
              <w:pStyle w:val="TableContents"/>
              <w:bidi w:val="0"/>
              <w:spacing w:before="0" w:after="283"/>
              <w:jc w:val="left"/>
              <w:rPr/>
            </w:pPr>
            <w:r>
              <w:rPr/>
              <w:t xml:space="preserve">1979 -- 1987 </w:t>
            </w:r>
          </w:p>
        </w:tc>
        <w:tc>
          <w:tcPr>
            <w:tcW w:w="1057" w:type="dxa"/>
            <w:tcBorders/>
            <w:vAlign w:val="center"/>
          </w:tcPr>
          <w:p>
            <w:pPr>
              <w:pStyle w:val="TableContents"/>
              <w:bidi w:val="0"/>
              <w:spacing w:before="0" w:after="283"/>
              <w:jc w:val="left"/>
              <w:rPr>
                <w:sz w:val="4"/>
                <w:szCs w:val="4"/>
              </w:rPr>
            </w:pPr>
            <w:r>
              <w:rPr>
                <w:sz w:val="4"/>
                <w:szCs w:val="4"/>
              </w:rPr>
            </w:r>
          </w:p>
        </w:tc>
        <w:tc>
          <w:tcPr>
            <w:tcW w:w="304" w:type="dxa"/>
            <w:tcBorders/>
            <w:vAlign w:val="center"/>
          </w:tcPr>
          <w:p>
            <w:pPr>
              <w:pStyle w:val="TableContents"/>
              <w:bidi w:val="0"/>
              <w:spacing w:before="0" w:after="283"/>
              <w:jc w:val="left"/>
              <w:rPr>
                <w:sz w:val="4"/>
                <w:szCs w:val="4"/>
              </w:rPr>
            </w:pPr>
            <w:r>
              <w:rPr>
                <w:sz w:val="4"/>
                <w:szCs w:val="4"/>
              </w:rPr>
            </w:r>
          </w:p>
        </w:tc>
        <w:tc>
          <w:tcPr>
            <w:tcW w:w="4862" w:type="dxa"/>
            <w:tcBorders/>
            <w:vAlign w:val="center"/>
          </w:tcPr>
          <w:p>
            <w:pPr>
              <w:pStyle w:val="TableContents"/>
              <w:bidi w:val="0"/>
              <w:spacing w:before="0" w:after="283"/>
              <w:jc w:val="left"/>
              <w:rPr/>
            </w:pPr>
            <w:r>
              <w:rPr/>
              <w:t xml:space="preserve">Yhdysvaltain opetusministeri </w:t>
            </w:r>
          </w:p>
        </w:tc>
        <w:tc>
          <w:tcPr>
            <w:tcW w:w="157" w:type="dxa"/>
            <w:tcBorders/>
          </w:tcPr>
          <w:p>
            <w:pPr>
              <w:pStyle w:val="TableContents"/>
              <w:bidi w:val="0"/>
              <w:spacing w:before="0" w:after="283"/>
              <w:jc w:val="left"/>
              <w:rPr>
                <w:sz w:val="4"/>
                <w:szCs w:val="4"/>
              </w:rPr>
            </w:pPr>
            <w:r>
              <w:rPr>
                <w:sz w:val="4"/>
                <w:szCs w:val="4"/>
              </w:rPr>
            </w:r>
          </w:p>
        </w:tc>
      </w:tr>
      <w:tr>
        <w:trPr/>
        <w:tc>
          <w:tcPr>
            <w:tcW w:w="1625" w:type="dxa"/>
            <w:tcBorders/>
            <w:vAlign w:val="center"/>
          </w:tcPr>
          <w:p>
            <w:pPr>
              <w:pStyle w:val="TableContents"/>
              <w:bidi w:val="0"/>
              <w:spacing w:before="0" w:after="283"/>
              <w:jc w:val="left"/>
              <w:rPr/>
            </w:pPr>
            <w:r>
              <w:rPr/>
              <w:t xml:space="preserve">Carroll A. Campbell, Jr. </w:t>
            </w:r>
          </w:p>
        </w:tc>
        <w:tc>
          <w:tcPr>
            <w:tcW w:w="2200" w:type="dxa"/>
            <w:tcBorders/>
            <w:vAlign w:val="center"/>
          </w:tcPr>
          <w:p>
            <w:pPr>
              <w:pStyle w:val="TableContents"/>
              <w:bidi w:val="0"/>
              <w:spacing w:before="0" w:after="283"/>
              <w:jc w:val="left"/>
              <w:rPr/>
            </w:pPr>
            <w:r>
              <w:rPr/>
              <w:t xml:space="preserve">1987 -- 1995 </w:t>
            </w:r>
          </w:p>
        </w:tc>
        <w:tc>
          <w:tcPr>
            <w:tcW w:w="1057" w:type="dxa"/>
            <w:tcBorders/>
            <w:vAlign w:val="center"/>
          </w:tcPr>
          <w:p>
            <w:pPr>
              <w:pStyle w:val="TableContents"/>
              <w:bidi w:val="0"/>
              <w:spacing w:before="0" w:after="283"/>
              <w:jc w:val="left"/>
              <w:rPr>
                <w:sz w:val="4"/>
                <w:szCs w:val="4"/>
              </w:rPr>
            </w:pPr>
            <w:r>
              <w:rPr>
                <w:sz w:val="4"/>
                <w:szCs w:val="4"/>
              </w:rPr>
            </w:r>
          </w:p>
        </w:tc>
        <w:tc>
          <w:tcPr>
            <w:tcW w:w="304" w:type="dxa"/>
            <w:tcBorders/>
            <w:vAlign w:val="center"/>
          </w:tcPr>
          <w:p>
            <w:pPr>
              <w:pStyle w:val="TableContents"/>
              <w:bidi w:val="0"/>
              <w:spacing w:before="0" w:after="283"/>
              <w:jc w:val="left"/>
              <w:rPr>
                <w:sz w:val="4"/>
                <w:szCs w:val="4"/>
              </w:rPr>
            </w:pPr>
            <w:r>
              <w:rPr>
                <w:sz w:val="4"/>
                <w:szCs w:val="4"/>
              </w:rPr>
            </w:r>
          </w:p>
        </w:tc>
        <w:tc>
          <w:tcPr>
            <w:tcW w:w="4862"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25" w:type="dxa"/>
            <w:tcBorders/>
            <w:vAlign w:val="center"/>
          </w:tcPr>
          <w:p>
            <w:pPr>
              <w:pStyle w:val="TableContents"/>
              <w:bidi w:val="0"/>
              <w:spacing w:before="0" w:after="283"/>
              <w:jc w:val="left"/>
              <w:rPr/>
            </w:pPr>
            <w:r>
              <w:rPr/>
              <w:t xml:space="preserve">David Beasley </w:t>
            </w:r>
          </w:p>
        </w:tc>
        <w:tc>
          <w:tcPr>
            <w:tcW w:w="2200" w:type="dxa"/>
            <w:tcBorders/>
            <w:vAlign w:val="center"/>
          </w:tcPr>
          <w:p>
            <w:pPr>
              <w:pStyle w:val="TableContents"/>
              <w:bidi w:val="0"/>
              <w:spacing w:before="0" w:after="283"/>
              <w:jc w:val="left"/>
              <w:rPr/>
            </w:pPr>
            <w:r>
              <w:rPr/>
              <w:t xml:space="preserve">1995-1999 </w:t>
            </w:r>
          </w:p>
        </w:tc>
        <w:tc>
          <w:tcPr>
            <w:tcW w:w="1057" w:type="dxa"/>
            <w:tcBorders/>
            <w:vAlign w:val="center"/>
          </w:tcPr>
          <w:p>
            <w:pPr>
              <w:pStyle w:val="TableContents"/>
              <w:bidi w:val="0"/>
              <w:spacing w:before="0" w:after="283"/>
              <w:jc w:val="left"/>
              <w:rPr>
                <w:sz w:val="4"/>
                <w:szCs w:val="4"/>
              </w:rPr>
            </w:pPr>
            <w:r>
              <w:rPr>
                <w:sz w:val="4"/>
                <w:szCs w:val="4"/>
              </w:rPr>
            </w:r>
          </w:p>
        </w:tc>
        <w:tc>
          <w:tcPr>
            <w:tcW w:w="304" w:type="dxa"/>
            <w:tcBorders/>
            <w:vAlign w:val="center"/>
          </w:tcPr>
          <w:p>
            <w:pPr>
              <w:pStyle w:val="TableContents"/>
              <w:bidi w:val="0"/>
              <w:spacing w:before="0" w:after="283"/>
              <w:jc w:val="left"/>
              <w:rPr>
                <w:sz w:val="4"/>
                <w:szCs w:val="4"/>
              </w:rPr>
            </w:pPr>
            <w:r>
              <w:rPr>
                <w:sz w:val="4"/>
                <w:szCs w:val="4"/>
              </w:rPr>
            </w:r>
          </w:p>
        </w:tc>
        <w:tc>
          <w:tcPr>
            <w:tcW w:w="4862" w:type="dxa"/>
            <w:tcBorders/>
            <w:vAlign w:val="center"/>
          </w:tcPr>
          <w:p>
            <w:pPr>
              <w:pStyle w:val="TableContents"/>
              <w:bidi w:val="0"/>
              <w:spacing w:before="0" w:after="283"/>
              <w:jc w:val="left"/>
              <w:rPr/>
            </w:pPr>
            <w:r>
              <w:rPr/>
              <w:t xml:space="preserve">Maailman elintarvikeohjelman pääjohtaja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1625" w:type="dxa"/>
            <w:tcBorders/>
            <w:vAlign w:val="center"/>
          </w:tcPr>
          <w:p>
            <w:pPr>
              <w:pStyle w:val="TableContents"/>
              <w:bidi w:val="0"/>
              <w:spacing w:before="0" w:after="283"/>
              <w:jc w:val="left"/>
              <w:rPr/>
            </w:pPr>
            <w:r>
              <w:rPr/>
              <w:t xml:space="preserve">Mark Sanford </w:t>
            </w:r>
          </w:p>
        </w:tc>
        <w:tc>
          <w:tcPr>
            <w:tcW w:w="2200" w:type="dxa"/>
            <w:tcBorders/>
            <w:vAlign w:val="center"/>
          </w:tcPr>
          <w:p>
            <w:pPr>
              <w:pStyle w:val="TableContents"/>
              <w:bidi w:val="0"/>
              <w:spacing w:before="0" w:after="283"/>
              <w:jc w:val="left"/>
              <w:rPr/>
            </w:pPr>
            <w:r>
              <w:rPr/>
              <w:t xml:space="preserve">2003 -- 2011 </w:t>
            </w:r>
          </w:p>
        </w:tc>
        <w:tc>
          <w:tcPr>
            <w:tcW w:w="1057" w:type="dxa"/>
            <w:tcBorders/>
            <w:vAlign w:val="center"/>
          </w:tcPr>
          <w:p>
            <w:pPr>
              <w:pStyle w:val="TableContents"/>
              <w:bidi w:val="0"/>
              <w:spacing w:before="0" w:after="283"/>
              <w:jc w:val="left"/>
              <w:rPr>
                <w:sz w:val="4"/>
                <w:szCs w:val="4"/>
              </w:rPr>
            </w:pPr>
            <w:r>
              <w:rPr>
                <w:sz w:val="4"/>
                <w:szCs w:val="4"/>
              </w:rPr>
            </w:r>
          </w:p>
        </w:tc>
        <w:tc>
          <w:tcPr>
            <w:tcW w:w="304" w:type="dxa"/>
            <w:tcBorders/>
            <w:vAlign w:val="center"/>
          </w:tcPr>
          <w:p>
            <w:pPr>
              <w:pStyle w:val="TableContents"/>
              <w:bidi w:val="0"/>
              <w:spacing w:before="0" w:after="283"/>
              <w:jc w:val="left"/>
              <w:rPr>
                <w:sz w:val="4"/>
                <w:szCs w:val="4"/>
              </w:rPr>
            </w:pPr>
            <w:r>
              <w:rPr>
                <w:sz w:val="4"/>
                <w:szCs w:val="4"/>
              </w:rPr>
            </w:r>
          </w:p>
        </w:tc>
        <w:tc>
          <w:tcPr>
            <w:tcW w:w="4862"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625" w:type="dxa"/>
            <w:tcBorders/>
            <w:vAlign w:val="center"/>
          </w:tcPr>
          <w:p>
            <w:pPr>
              <w:pStyle w:val="TableContents"/>
              <w:bidi w:val="0"/>
              <w:spacing w:before="0" w:after="283"/>
              <w:jc w:val="left"/>
              <w:rPr/>
            </w:pPr>
            <w:r>
              <w:rPr/>
              <w:t xml:space="preserve">Nikki Haley </w:t>
            </w:r>
          </w:p>
        </w:tc>
        <w:tc>
          <w:tcPr>
            <w:tcW w:w="2200" w:type="dxa"/>
            <w:tcBorders/>
            <w:vAlign w:val="center"/>
          </w:tcPr>
          <w:p>
            <w:pPr>
              <w:pStyle w:val="TableContents"/>
              <w:bidi w:val="0"/>
              <w:spacing w:before="0" w:after="283"/>
              <w:jc w:val="left"/>
              <w:rPr/>
            </w:pPr>
            <w:r>
              <w:rPr/>
              <w:t xml:space="preserve">2011 -- 2017 </w:t>
            </w:r>
          </w:p>
        </w:tc>
        <w:tc>
          <w:tcPr>
            <w:tcW w:w="1057" w:type="dxa"/>
            <w:tcBorders/>
            <w:vAlign w:val="center"/>
          </w:tcPr>
          <w:p>
            <w:pPr>
              <w:pStyle w:val="TableContents"/>
              <w:bidi w:val="0"/>
              <w:spacing w:before="0" w:after="283"/>
              <w:jc w:val="left"/>
              <w:rPr>
                <w:sz w:val="4"/>
                <w:szCs w:val="4"/>
              </w:rPr>
            </w:pPr>
            <w:r>
              <w:rPr>
                <w:sz w:val="4"/>
                <w:szCs w:val="4"/>
              </w:rPr>
            </w:r>
          </w:p>
        </w:tc>
        <w:tc>
          <w:tcPr>
            <w:tcW w:w="304" w:type="dxa"/>
            <w:tcBorders/>
            <w:vAlign w:val="center"/>
          </w:tcPr>
          <w:p>
            <w:pPr>
              <w:pStyle w:val="TableContents"/>
              <w:bidi w:val="0"/>
              <w:spacing w:before="0" w:after="283"/>
              <w:jc w:val="left"/>
              <w:rPr>
                <w:sz w:val="4"/>
                <w:szCs w:val="4"/>
              </w:rPr>
            </w:pPr>
            <w:r>
              <w:rPr>
                <w:sz w:val="4"/>
                <w:szCs w:val="4"/>
              </w:rPr>
            </w:r>
          </w:p>
        </w:tc>
        <w:tc>
          <w:tcPr>
            <w:tcW w:w="4862" w:type="dxa"/>
            <w:tcBorders/>
            <w:vAlign w:val="center"/>
          </w:tcPr>
          <w:p>
            <w:pPr>
              <w:pStyle w:val="TableContents"/>
              <w:bidi w:val="0"/>
              <w:spacing w:before="0" w:after="283"/>
              <w:jc w:val="left"/>
              <w:rPr/>
            </w:pPr>
            <w:r>
              <w:rPr/>
              <w:t xml:space="preserve">Yhdysvaltojen suurlähettiläs Yhdistyneissä Kansakunnissa * </w:t>
            </w:r>
          </w:p>
        </w:tc>
        <w:tc>
          <w:tcPr>
            <w:tcW w:w="157"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Etelä-Carolinan ensimmäinen kuvernööri?</w:t>
      </w:r>
    </w:p>
    <w:p>
      <w:pPr>
        <w:pStyle w:val="TextBody"/>
        <w:bidi w:val="0"/>
        <w:jc w:val="left"/>
        <w:rPr>
          <w:b/>
          <w:u w:val="single"/>
          <w:shd w:val="clear" w:fill="FFFF00"/>
        </w:rPr>
      </w:pPr>
      <w:r>
        <w:rPr>
          <w:b/>
          <w:u w:val="single"/>
          <w:shd w:val="clear" w:fill="FFFF00"/>
        </w:rPr>
        <w:t xml:space="preserve">Asiakirjan numero 46418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Strongin alkuperäisessä inventaariossa oli 10 ammattiasteikkoa. Alkuperäinen mittaristo oli luotu miehiä ajatellen, joten vuonna 1933 Strong kehitti Strong Vocational Blank -mittaristosta naisille tarkoitetun version. Vuonna 1974, kun Strong-Campbell Interest Inventory julkaistiin, Campbell oli yhdistänyt sekä miesten että naisten lomakkeet yhdeksi lomakkeeksi. Muita parannuksia, joita Campbell teki aiempiin versioihin, ovat: 124 ammattiasteikon käyttö, 23 peruskiinnostusasteikon käytön jatkaminen ja </w:t>
      </w:r>
      <w:r>
        <w:rPr>
          <w:color w:val="A9A9A9"/>
        </w:rPr>
        <w:t xml:space="preserve">kahden erityisen asteikon </w:t>
      </w:r>
      <w:r>
        <w:rPr/>
        <w:t xml:space="preserve">lisääminen </w:t>
      </w:r>
      <w:r>
        <w:rPr>
          <w:color w:val="A9A9A9"/>
        </w:rPr>
        <w:t xml:space="preserve">akateemisen mukavuuden ja introverttiuden/ekstroverttiuden ulottuvuuksien mittaamiseksi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yksi vahvan edun inventaarion vahvuuksista on se, että se on</w:t>
      </w:r>
    </w:p>
    <w:p>
      <w:pPr>
        <w:pStyle w:val="TextBody"/>
        <w:bidi w:val="0"/>
        <w:jc w:val="left"/>
        <w:rPr>
          <w:b/>
          <w:u w:val="single"/>
          <w:shd w:val="clear" w:fill="FFFF00"/>
        </w:rPr>
      </w:pPr>
      <w:r>
        <w:rPr>
          <w:b/>
          <w:u w:val="single"/>
          <w:shd w:val="clear" w:fill="FFFF00"/>
        </w:rPr>
        <w:t xml:space="preserve">Asiakirjan numero 46419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Santo Domingosta tuli vanhin eurooppalainen kaupunki Amerikassa vuodesta 1496, jolloin espanjalaiset asettuivat saarelle, ja virallisesti 5. elokuuta 1498. Bartholomeus Kolumbus perusti asutuksen ja antoi sille nimen La Nueva Isabela, Espanjan kuningattaren Isabella I:n mukaan nimetyn pohjoisessa sijaitsevan aikaisemman asutuksen mukaan. Vuonna 1495 se nimettiin uudelleen "Santo Domingoksi" </w:t>
      </w:r>
      <w:r>
        <w:rPr>
          <w:color w:val="A9A9A9"/>
        </w:rPr>
        <w:t xml:space="preserve">Pyhän Dominikuksen kunniaksi</w:t>
      </w:r>
      <w:r>
        <w:rPr/>
        <w:t xml:space="preserve">. Santo Domingo tuli tunnetuksi "porttina Karibialle", ja siitä lähtien se oli Hispaniolan tärkein kaupunki. Retkikunnat, jotka johtivat Ponce de Leónin Puerto Ricon kolonisaatioon, Diego Velázquez de Cuéllarin Kuuban kolonisaatioon, Hernando Cortesin Meksikon valloitukseen ja Vasco Núñez de Balboan Tyynen valtameren havaitsemiseen, käynnistettiin kaikki Santo Domingosta.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santo domingo tulee?</w:t>
      </w:r>
    </w:p>
    <w:p>
      <w:pPr>
        <w:pStyle w:val="TextBody"/>
        <w:bidi w:val="0"/>
        <w:jc w:val="left"/>
        <w:rPr>
          <w:b/>
          <w:u w:val="single"/>
          <w:shd w:val="clear" w:fill="FFFF00"/>
        </w:rPr>
      </w:pPr>
      <w:r>
        <w:rPr>
          <w:b/>
          <w:u w:val="single"/>
          <w:shd w:val="clear" w:fill="FFFF00"/>
        </w:rPr>
        <w:t xml:space="preserve">Asiakirjan numero 46420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Show Low on kaupunki </w:t>
      </w:r>
      <w:r>
        <w:rPr>
          <w:color w:val="A9A9A9"/>
        </w:rPr>
        <w:t xml:space="preserve">Navajon piirikunnassa Arizonassa</w:t>
      </w:r>
      <w:r>
        <w:rPr/>
        <w:t xml:space="preserve">, Yhdysvalloissa. Se sijaitsee Mogollon Rimillä Arizonan itäisessä keskiosassa 1 934 metrin korkeudessa. Kaupunki perustettiin vuonna 1870, ja se liitettiin kaupunkiin vuonna 1953. Vuoden 2010 väestönlaskennan mukaan kaupungin väkiluku oli 10 660.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show low on peräisin</w:t>
      </w:r>
    </w:p>
    <w:p>
      <w:pPr>
        <w:pStyle w:val="TextBody"/>
        <w:bidi w:val="0"/>
        <w:jc w:val="left"/>
        <w:rPr>
          <w:b/>
          <w:u w:val="single"/>
          <w:shd w:val="clear" w:fill="FFFF00"/>
        </w:rPr>
      </w:pPr>
      <w:r>
        <w:rPr>
          <w:b/>
          <w:u w:val="single"/>
          <w:shd w:val="clear" w:fill="FFFF00"/>
        </w:rPr>
        <w:t xml:space="preserve">Asiakirjan numero 46421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Historian loppu ja viimeinen ihminen on </w:t>
      </w:r>
      <w:r>
        <w:rPr>
          <w:color w:val="A9A9A9"/>
        </w:rPr>
        <w:t xml:space="preserve">Francis Fukuyaman</w:t>
      </w:r>
      <w:r>
        <w:rPr/>
        <w:t xml:space="preserve"> vuonna 1992 ilmestynyt kirja, joka </w:t>
      </w:r>
      <w:r>
        <w:rPr/>
        <w:t xml:space="preserve">perustuu hänen vuonna 1989 The National Interest -lehdessä julkaistuun esseeseensä "Historian loppu?".</w:t>
      </w:r>
      <w:r>
        <w:rPr/>
        <w:t xml:space="preserve"> Kirjassa Fukuyama väittää, että länsimaisen liberaalidemokratian tulo saattaa merkitä ihmiskunnan sosiokulttuurisen evoluution päätepistettä ja ihmiskunnan hallinnon viimeistä muotoa.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kuvaili liberaalin demokratian maailmanlaajuista voittokulkua historian loppuna...</w:t>
      </w:r>
    </w:p>
    <w:p>
      <w:pPr>
        <w:pStyle w:val="TextBody"/>
        <w:bidi w:val="0"/>
        <w:jc w:val="left"/>
        <w:rPr>
          <w:b/>
          <w:u w:val="single"/>
          <w:shd w:val="clear" w:fill="FFFF00"/>
        </w:rPr>
      </w:pPr>
      <w:r>
        <w:rPr>
          <w:b/>
          <w:u w:val="single"/>
          <w:shd w:val="clear" w:fill="FFFF00"/>
        </w:rPr>
        <w:t xml:space="preserve">Asiakirjan numero 46422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674"/>
        <w:gridCol w:w="2275"/>
        <w:gridCol w:w="2348"/>
        <w:gridCol w:w="3908"/>
      </w:tblGrid>
      <w:tr>
        <w:trPr/>
        <w:tc>
          <w:tcPr>
            <w:tcW w:w="1674" w:type="dxa"/>
            <w:tcBorders/>
            <w:vAlign w:val="center"/>
          </w:tcPr>
          <w:p>
            <w:pPr>
              <w:pStyle w:val="TableHeading"/>
              <w:suppressLineNumbers/>
              <w:bidi w:val="0"/>
              <w:spacing w:before="0" w:after="283"/>
              <w:jc w:val="center"/>
              <w:rPr/>
            </w:pPr>
            <w:r>
              <w:rPr/>
              <w:t xml:space="preserve">Vuosi </w:t>
            </w:r>
          </w:p>
        </w:tc>
        <w:tc>
          <w:tcPr>
            <w:tcW w:w="2275" w:type="dxa"/>
            <w:tcBorders/>
            <w:vAlign w:val="center"/>
          </w:tcPr>
          <w:p>
            <w:pPr>
              <w:pStyle w:val="TableHeading"/>
              <w:suppressLineNumbers/>
              <w:bidi w:val="0"/>
              <w:spacing w:before="0" w:after="283"/>
              <w:jc w:val="center"/>
              <w:rPr/>
            </w:pPr>
            <w:r>
              <w:rPr/>
              <w:t xml:space="preserve">Otsikko </w:t>
            </w:r>
          </w:p>
        </w:tc>
        <w:tc>
          <w:tcPr>
            <w:tcW w:w="2348" w:type="dxa"/>
            <w:tcBorders/>
            <w:vAlign w:val="center"/>
          </w:tcPr>
          <w:p>
            <w:pPr>
              <w:pStyle w:val="TableHeading"/>
              <w:suppressLineNumbers/>
              <w:bidi w:val="0"/>
              <w:spacing w:before="0" w:after="283"/>
              <w:jc w:val="center"/>
              <w:rPr/>
            </w:pPr>
            <w:r>
              <w:rPr/>
              <w:t xml:space="preserve">Rooli </w:t>
            </w:r>
          </w:p>
        </w:tc>
        <w:tc>
          <w:tcPr>
            <w:tcW w:w="3908" w:type="dxa"/>
            <w:tcBorders/>
            <w:vAlign w:val="center"/>
          </w:tcPr>
          <w:p>
            <w:pPr>
              <w:pStyle w:val="TableHeading"/>
              <w:suppressLineNumbers/>
              <w:bidi w:val="0"/>
              <w:spacing w:before="0" w:after="283"/>
              <w:jc w:val="center"/>
              <w:rPr/>
            </w:pPr>
            <w:r>
              <w:rPr/>
              <w:t xml:space="preserve">Huomautukset </w:t>
            </w:r>
          </w:p>
        </w:tc>
      </w:tr>
      <w:tr>
        <w:trPr/>
        <w:tc>
          <w:tcPr>
            <w:tcW w:w="1674" w:type="dxa"/>
            <w:tcBorders/>
            <w:vAlign w:val="center"/>
          </w:tcPr>
          <w:p>
            <w:pPr>
              <w:pStyle w:val="TableContents"/>
              <w:bidi w:val="0"/>
              <w:spacing w:before="0" w:after="283"/>
              <w:jc w:val="left"/>
              <w:rPr>
                <w:sz w:val="4"/>
                <w:szCs w:val="4"/>
              </w:rPr>
            </w:pPr>
            <w:r>
              <w:rPr>
                <w:sz w:val="4"/>
                <w:szCs w:val="4"/>
              </w:rPr>
            </w:r>
          </w:p>
        </w:tc>
        <w:tc>
          <w:tcPr>
            <w:tcW w:w="2275" w:type="dxa"/>
            <w:tcBorders/>
            <w:vAlign w:val="center"/>
          </w:tcPr>
          <w:p>
            <w:pPr>
              <w:pStyle w:val="TableContents"/>
              <w:bidi w:val="0"/>
              <w:spacing w:before="0" w:after="283"/>
              <w:jc w:val="left"/>
              <w:rPr/>
            </w:pPr>
            <w:r>
              <w:rPr/>
              <w:t xml:space="preserve">Superboy </w:t>
            </w:r>
          </w:p>
        </w:tc>
        <w:tc>
          <w:tcPr>
            <w:tcW w:w="2348" w:type="dxa"/>
            <w:tcBorders/>
            <w:vAlign w:val="center"/>
          </w:tcPr>
          <w:p>
            <w:pPr>
              <w:pStyle w:val="TableContents"/>
              <w:bidi w:val="0"/>
              <w:spacing w:before="0" w:after="283"/>
              <w:jc w:val="left"/>
              <w:rPr>
                <w:sz w:val="4"/>
                <w:szCs w:val="4"/>
              </w:rPr>
            </w:pPr>
            <w:r>
              <w:rPr>
                <w:sz w:val="4"/>
                <w:szCs w:val="4"/>
              </w:rPr>
            </w:r>
          </w:p>
        </w:tc>
        <w:tc>
          <w:tcPr>
            <w:tcW w:w="3908" w:type="dxa"/>
            <w:tcBorders/>
            <w:vAlign w:val="center"/>
          </w:tcPr>
          <w:p>
            <w:pPr>
              <w:pStyle w:val="TableContents"/>
              <w:bidi w:val="0"/>
              <w:spacing w:before="0" w:after="283"/>
              <w:jc w:val="left"/>
              <w:rPr/>
            </w:pPr>
            <w:r>
              <w:rPr/>
              <w:t xml:space="preserve">Jakso: Jakso: ``Ikaroksen pojat'' </w:t>
            </w:r>
          </w:p>
        </w:tc>
      </w:tr>
      <w:tr>
        <w:trPr/>
        <w:tc>
          <w:tcPr>
            <w:tcW w:w="1674" w:type="dxa"/>
            <w:tcBorders/>
            <w:vAlign w:val="center"/>
          </w:tcPr>
          <w:p>
            <w:pPr>
              <w:pStyle w:val="TableContents"/>
              <w:bidi w:val="0"/>
              <w:spacing w:before="0" w:after="283"/>
              <w:jc w:val="left"/>
              <w:rPr/>
            </w:pPr>
            <w:r>
              <w:rPr/>
              <w:t xml:space="preserve">1993 </w:t>
            </w:r>
          </w:p>
        </w:tc>
        <w:tc>
          <w:tcPr>
            <w:tcW w:w="2275" w:type="dxa"/>
            <w:tcBorders/>
            <w:vAlign w:val="center"/>
          </w:tcPr>
          <w:p>
            <w:pPr>
              <w:pStyle w:val="TableContents"/>
              <w:bidi w:val="0"/>
              <w:spacing w:before="0" w:after="283"/>
              <w:jc w:val="left"/>
              <w:rPr/>
            </w:pPr>
            <w:r>
              <w:rPr/>
              <w:t xml:space="preserve">Minä lennän pois </w:t>
            </w:r>
          </w:p>
        </w:tc>
        <w:tc>
          <w:tcPr>
            <w:tcW w:w="2348" w:type="dxa"/>
            <w:tcBorders/>
            <w:vAlign w:val="center"/>
          </w:tcPr>
          <w:p>
            <w:pPr>
              <w:pStyle w:val="TableContents"/>
              <w:bidi w:val="0"/>
              <w:spacing w:before="0" w:after="283"/>
              <w:jc w:val="left"/>
              <w:rPr/>
            </w:pPr>
            <w:r>
              <w:rPr/>
              <w:t xml:space="preserve">Damon </w:t>
            </w:r>
          </w:p>
        </w:tc>
        <w:tc>
          <w:tcPr>
            <w:tcW w:w="3908" w:type="dxa"/>
            <w:tcBorders/>
            <w:vAlign w:val="center"/>
          </w:tcPr>
          <w:p>
            <w:pPr>
              <w:pStyle w:val="TableContents"/>
              <w:bidi w:val="0"/>
              <w:spacing w:before="0" w:after="283"/>
              <w:jc w:val="left"/>
              <w:rPr/>
            </w:pPr>
            <w:r>
              <w:rPr/>
              <w:t xml:space="preserve">2 jaksoa </w:t>
            </w:r>
          </w:p>
        </w:tc>
      </w:tr>
      <w:tr>
        <w:trPr/>
        <w:tc>
          <w:tcPr>
            <w:tcW w:w="1674" w:type="dxa"/>
            <w:tcBorders/>
            <w:vAlign w:val="center"/>
          </w:tcPr>
          <w:p>
            <w:pPr>
              <w:pStyle w:val="TableContents"/>
              <w:bidi w:val="0"/>
              <w:spacing w:before="0" w:after="283"/>
              <w:jc w:val="left"/>
              <w:rPr/>
            </w:pPr>
            <w:r>
              <w:rPr/>
              <w:t xml:space="preserve">1993 </w:t>
            </w:r>
          </w:p>
        </w:tc>
        <w:tc>
          <w:tcPr>
            <w:tcW w:w="2275" w:type="dxa"/>
            <w:tcBorders/>
            <w:vAlign w:val="center"/>
          </w:tcPr>
          <w:p>
            <w:pPr>
              <w:pStyle w:val="TableContents"/>
              <w:bidi w:val="0"/>
              <w:spacing w:before="0" w:after="283"/>
              <w:jc w:val="left"/>
              <w:rPr/>
            </w:pPr>
            <w:r>
              <w:rPr/>
              <w:t xml:space="preserve">Yön kuumuudessa </w:t>
            </w:r>
          </w:p>
        </w:tc>
        <w:tc>
          <w:tcPr>
            <w:tcW w:w="2348" w:type="dxa"/>
            <w:tcBorders/>
            <w:vAlign w:val="center"/>
          </w:tcPr>
          <w:p>
            <w:pPr>
              <w:pStyle w:val="TableContents"/>
              <w:bidi w:val="0"/>
              <w:spacing w:before="0" w:after="283"/>
              <w:jc w:val="left"/>
              <w:rPr/>
            </w:pPr>
            <w:r>
              <w:rPr/>
              <w:t xml:space="preserve">Henry Ulmer </w:t>
            </w:r>
          </w:p>
        </w:tc>
        <w:tc>
          <w:tcPr>
            <w:tcW w:w="3908" w:type="dxa"/>
            <w:tcBorders/>
            <w:vAlign w:val="center"/>
          </w:tcPr>
          <w:p>
            <w:pPr>
              <w:pStyle w:val="TableContents"/>
              <w:bidi w:val="0"/>
              <w:spacing w:before="0" w:after="283"/>
              <w:jc w:val="left"/>
              <w:rPr/>
            </w:pPr>
            <w:r>
              <w:rPr/>
              <w:t xml:space="preserve">Jakso: ``Hatton's Turn'' (osat 1 &amp; 2): ``Hatton's Turn'' (osat 1 &amp; 2) </w:t>
            </w:r>
          </w:p>
        </w:tc>
      </w:tr>
      <w:tr>
        <w:trPr/>
        <w:tc>
          <w:tcPr>
            <w:tcW w:w="1674" w:type="dxa"/>
            <w:tcBorders/>
            <w:vAlign w:val="center"/>
          </w:tcPr>
          <w:p>
            <w:pPr>
              <w:pStyle w:val="TableContents"/>
              <w:bidi w:val="0"/>
              <w:spacing w:before="0" w:after="283"/>
              <w:jc w:val="left"/>
              <w:rPr/>
            </w:pPr>
            <w:r>
              <w:rPr/>
              <w:t xml:space="preserve">1997 -- 1999 </w:t>
            </w:r>
          </w:p>
        </w:tc>
        <w:tc>
          <w:tcPr>
            <w:tcW w:w="2275" w:type="dxa"/>
            <w:tcBorders/>
            <w:vAlign w:val="center"/>
          </w:tcPr>
          <w:p>
            <w:pPr>
              <w:pStyle w:val="TableContents"/>
              <w:bidi w:val="0"/>
              <w:spacing w:before="0" w:after="283"/>
              <w:jc w:val="left"/>
              <w:rPr/>
            </w:pPr>
            <w:r>
              <w:rPr/>
              <w:t xml:space="preserve">Kwik Witz </w:t>
            </w:r>
          </w:p>
        </w:tc>
        <w:tc>
          <w:tcPr>
            <w:tcW w:w="2348" w:type="dxa"/>
            <w:tcBorders/>
            <w:vAlign w:val="center"/>
          </w:tcPr>
          <w:p>
            <w:pPr>
              <w:pStyle w:val="TableContents"/>
              <w:bidi w:val="0"/>
              <w:spacing w:before="0" w:after="283"/>
              <w:jc w:val="left"/>
              <w:rPr/>
            </w:pPr>
            <w:r>
              <w:rPr/>
              <w:t xml:space="preserve">Hän itse </w:t>
            </w:r>
          </w:p>
        </w:tc>
        <w:tc>
          <w:tcPr>
            <w:tcW w:w="3908" w:type="dxa"/>
            <w:tcBorders/>
            <w:vAlign w:val="center"/>
          </w:tcPr>
          <w:p>
            <w:pPr>
              <w:pStyle w:val="TableContents"/>
              <w:bidi w:val="0"/>
              <w:spacing w:before="0" w:after="283"/>
              <w:jc w:val="left"/>
              <w:rPr/>
            </w:pPr>
            <w:r>
              <w:rPr/>
              <w:t xml:space="preserve">Syndikoitu improvisaatio </w:t>
            </w:r>
          </w:p>
        </w:tc>
      </w:tr>
      <w:tr>
        <w:trPr/>
        <w:tc>
          <w:tcPr>
            <w:tcW w:w="1674" w:type="dxa"/>
            <w:tcBorders/>
            <w:vAlign w:val="center"/>
          </w:tcPr>
          <w:p>
            <w:pPr>
              <w:pStyle w:val="TableContents"/>
              <w:bidi w:val="0"/>
              <w:spacing w:before="0" w:after="283"/>
              <w:jc w:val="left"/>
              <w:rPr/>
            </w:pPr>
            <w:r>
              <w:rPr/>
              <w:t xml:space="preserve">1998 </w:t>
            </w:r>
          </w:p>
        </w:tc>
        <w:tc>
          <w:tcPr>
            <w:tcW w:w="2275" w:type="dxa"/>
            <w:tcBorders/>
            <w:vAlign w:val="center"/>
          </w:tcPr>
          <w:p>
            <w:pPr>
              <w:pStyle w:val="TableContents"/>
              <w:bidi w:val="0"/>
              <w:spacing w:before="0" w:after="283"/>
              <w:jc w:val="left"/>
              <w:rPr/>
            </w:pPr>
            <w:r>
              <w:rPr/>
              <w:t xml:space="preserve">Kenen vuoro se on? (UK) </w:t>
            </w:r>
          </w:p>
        </w:tc>
        <w:tc>
          <w:tcPr>
            <w:tcW w:w="2348" w:type="dxa"/>
            <w:tcBorders/>
            <w:vAlign w:val="center"/>
          </w:tcPr>
          <w:p>
            <w:pPr>
              <w:pStyle w:val="TableContents"/>
              <w:bidi w:val="0"/>
              <w:spacing w:before="0" w:after="283"/>
              <w:jc w:val="left"/>
              <w:rPr/>
            </w:pPr>
            <w:r>
              <w:rPr/>
              <w:t xml:space="preserve">Hän itse </w:t>
            </w:r>
          </w:p>
        </w:tc>
        <w:tc>
          <w:tcPr>
            <w:tcW w:w="3908" w:type="dxa"/>
            <w:tcBorders/>
            <w:vAlign w:val="center"/>
          </w:tcPr>
          <w:p>
            <w:pPr>
              <w:pStyle w:val="TableContents"/>
              <w:bidi w:val="0"/>
              <w:spacing w:before="0" w:after="283"/>
              <w:jc w:val="left"/>
              <w:rPr/>
            </w:pPr>
            <w:r>
              <w:rPr/>
              <w:t xml:space="preserve">3 jaksoa sarjassa 10 </w:t>
            </w:r>
          </w:p>
        </w:tc>
      </w:tr>
      <w:tr>
        <w:trPr/>
        <w:tc>
          <w:tcPr>
            <w:tcW w:w="1674" w:type="dxa"/>
            <w:tcBorders/>
            <w:vAlign w:val="center"/>
          </w:tcPr>
          <w:p>
            <w:pPr>
              <w:pStyle w:val="TableContents"/>
              <w:bidi w:val="0"/>
              <w:spacing w:before="0" w:after="283"/>
              <w:jc w:val="left"/>
              <w:rPr/>
            </w:pPr>
            <w:r>
              <w:rPr/>
              <w:t xml:space="preserve">1998 -- 2006, 2013 -- nyt </w:t>
            </w:r>
          </w:p>
        </w:tc>
        <w:tc>
          <w:tcPr>
            <w:tcW w:w="2275" w:type="dxa"/>
            <w:tcBorders/>
            <w:vAlign w:val="center"/>
          </w:tcPr>
          <w:p>
            <w:pPr>
              <w:pStyle w:val="TableContents"/>
              <w:bidi w:val="0"/>
              <w:spacing w:before="0" w:after="283"/>
              <w:jc w:val="left"/>
              <w:rPr/>
            </w:pPr>
            <w:r>
              <w:rPr/>
              <w:t xml:space="preserve">Kenen vuoro se on? (US) </w:t>
            </w:r>
          </w:p>
        </w:tc>
        <w:tc>
          <w:tcPr>
            <w:tcW w:w="2348" w:type="dxa"/>
            <w:tcBorders/>
            <w:vAlign w:val="center"/>
          </w:tcPr>
          <w:p>
            <w:pPr>
              <w:pStyle w:val="TableContents"/>
              <w:bidi w:val="0"/>
              <w:spacing w:before="0" w:after="283"/>
              <w:jc w:val="left"/>
              <w:rPr/>
            </w:pPr>
            <w:r>
              <w:rPr/>
              <w:t xml:space="preserve">Hän itse </w:t>
            </w:r>
          </w:p>
        </w:tc>
        <w:tc>
          <w:tcPr>
            <w:tcW w:w="3908" w:type="dxa"/>
            <w:tcBorders/>
            <w:vAlign w:val="center"/>
          </w:tcPr>
          <w:p>
            <w:pPr>
              <w:pStyle w:val="TableContents"/>
              <w:bidi w:val="0"/>
              <w:spacing w:before="0" w:after="283"/>
              <w:jc w:val="left"/>
              <w:rPr/>
            </w:pPr>
            <w:r>
              <w:rPr/>
              <w:t xml:space="preserve">Pääosissa: kaudet 2 -- 7, 9 --; toistuvasti: kaudet 1 &amp; 8 Myös vastaava tuottaja (kausi 9 --). </w:t>
            </w:r>
          </w:p>
        </w:tc>
      </w:tr>
      <w:tr>
        <w:trPr/>
        <w:tc>
          <w:tcPr>
            <w:tcW w:w="1674" w:type="dxa"/>
            <w:tcBorders/>
            <w:vAlign w:val="center"/>
          </w:tcPr>
          <w:p>
            <w:pPr>
              <w:pStyle w:val="TableContents"/>
              <w:bidi w:val="0"/>
              <w:spacing w:before="0" w:after="283"/>
              <w:jc w:val="left"/>
              <w:rPr/>
            </w:pPr>
            <w:r>
              <w:rPr/>
              <w:t xml:space="preserve">1999, 2000 </w:t>
            </w:r>
          </w:p>
        </w:tc>
        <w:tc>
          <w:tcPr>
            <w:tcW w:w="2275" w:type="dxa"/>
            <w:tcBorders/>
            <w:vAlign w:val="center"/>
          </w:tcPr>
          <w:p>
            <w:pPr>
              <w:pStyle w:val="TableContents"/>
              <w:bidi w:val="0"/>
              <w:spacing w:before="0" w:after="283"/>
              <w:jc w:val="left"/>
              <w:rPr/>
            </w:pPr>
            <w:r>
              <w:rPr/>
              <w:t xml:space="preserve">Drew Carey Show </w:t>
            </w:r>
          </w:p>
        </w:tc>
        <w:tc>
          <w:tcPr>
            <w:tcW w:w="2348" w:type="dxa"/>
            <w:tcBorders/>
            <w:vAlign w:val="center"/>
          </w:tcPr>
          <w:p>
            <w:pPr>
              <w:pStyle w:val="TableContents"/>
              <w:bidi w:val="0"/>
              <w:spacing w:before="0" w:after="283"/>
              <w:jc w:val="left"/>
              <w:rPr/>
            </w:pPr>
            <w:r>
              <w:rPr/>
              <w:t xml:space="preserve">Hän itse </w:t>
            </w:r>
          </w:p>
        </w:tc>
        <w:tc>
          <w:tcPr>
            <w:tcW w:w="3908" w:type="dxa"/>
            <w:tcBorders/>
            <w:vAlign w:val="center"/>
          </w:tcPr>
          <w:p>
            <w:pPr>
              <w:pStyle w:val="TableContents"/>
              <w:bidi w:val="0"/>
              <w:spacing w:before="0" w:after="283"/>
              <w:jc w:val="left"/>
              <w:rPr/>
            </w:pPr>
            <w:r>
              <w:rPr/>
              <w:t xml:space="preserve">``Drew Live'' ja ``Drew Live II'' (improvisaatiojaksot). </w:t>
            </w:r>
          </w:p>
        </w:tc>
      </w:tr>
      <w:tr>
        <w:trPr/>
        <w:tc>
          <w:tcPr>
            <w:tcW w:w="1674" w:type="dxa"/>
            <w:tcBorders/>
            <w:vAlign w:val="center"/>
          </w:tcPr>
          <w:p>
            <w:pPr>
              <w:pStyle w:val="TableContents"/>
              <w:bidi w:val="0"/>
              <w:spacing w:before="0" w:after="283"/>
              <w:jc w:val="left"/>
              <w:rPr/>
            </w:pPr>
            <w:r>
              <w:rPr/>
              <w:t xml:space="preserve">2000 </w:t>
            </w:r>
          </w:p>
        </w:tc>
        <w:tc>
          <w:tcPr>
            <w:tcW w:w="2275" w:type="dxa"/>
            <w:tcBorders/>
            <w:vAlign w:val="center"/>
          </w:tcPr>
          <w:p>
            <w:pPr>
              <w:pStyle w:val="TableContents"/>
              <w:bidi w:val="0"/>
              <w:spacing w:before="0" w:after="283"/>
              <w:jc w:val="left"/>
              <w:rPr/>
            </w:pPr>
            <w:r>
              <w:rPr/>
              <w:t xml:space="preserve">Batman Beyond </w:t>
            </w:r>
          </w:p>
        </w:tc>
        <w:tc>
          <w:tcPr>
            <w:tcW w:w="2348" w:type="dxa"/>
            <w:tcBorders/>
            <w:vAlign w:val="center"/>
          </w:tcPr>
          <w:p>
            <w:pPr>
              <w:pStyle w:val="TableContents"/>
              <w:bidi w:val="0"/>
              <w:spacing w:before="0" w:after="283"/>
              <w:jc w:val="left"/>
              <w:rPr/>
            </w:pPr>
            <w:r>
              <w:rPr/>
              <w:t xml:space="preserve">Micron </w:t>
            </w:r>
          </w:p>
        </w:tc>
        <w:tc>
          <w:tcPr>
            <w:tcW w:w="3908" w:type="dxa"/>
            <w:tcBorders/>
            <w:vAlign w:val="center"/>
          </w:tcPr>
          <w:p>
            <w:pPr>
              <w:pStyle w:val="TableContents"/>
              <w:bidi w:val="0"/>
              <w:spacing w:before="0" w:after="283"/>
              <w:jc w:val="left"/>
              <w:rPr/>
            </w:pPr>
            <w:r>
              <w:rPr/>
              <w:t xml:space="preserve">Jakso: ``Kutsu'' (osat 1 &amp; 2): ``The Call'' (osat 1 &amp; 2) </w:t>
            </w:r>
          </w:p>
        </w:tc>
      </w:tr>
      <w:tr>
        <w:trPr/>
        <w:tc>
          <w:tcPr>
            <w:tcW w:w="1674" w:type="dxa"/>
            <w:tcBorders/>
            <w:vAlign w:val="center"/>
          </w:tcPr>
          <w:p>
            <w:pPr>
              <w:pStyle w:val="TableContents"/>
              <w:bidi w:val="0"/>
              <w:spacing w:before="0" w:after="283"/>
              <w:jc w:val="left"/>
              <w:rPr/>
            </w:pPr>
            <w:r>
              <w:rPr/>
              <w:t xml:space="preserve">2000 </w:t>
            </w:r>
          </w:p>
        </w:tc>
        <w:tc>
          <w:tcPr>
            <w:tcW w:w="2275" w:type="dxa"/>
            <w:tcBorders/>
            <w:vAlign w:val="center"/>
          </w:tcPr>
          <w:p>
            <w:pPr>
              <w:pStyle w:val="TableContents"/>
              <w:bidi w:val="0"/>
              <w:spacing w:before="0" w:after="283"/>
              <w:jc w:val="left"/>
              <w:rPr/>
            </w:pPr>
            <w:r>
              <w:rPr/>
              <w:t xml:space="preserve">Geppetto </w:t>
            </w:r>
          </w:p>
        </w:tc>
        <w:tc>
          <w:tcPr>
            <w:tcW w:w="2348" w:type="dxa"/>
            <w:tcBorders/>
            <w:vAlign w:val="center"/>
          </w:tcPr>
          <w:p>
            <w:pPr>
              <w:pStyle w:val="TableContents"/>
              <w:bidi w:val="0"/>
              <w:spacing w:before="0" w:after="283"/>
              <w:jc w:val="left"/>
              <w:rPr/>
            </w:pPr>
            <w:r>
              <w:rPr/>
              <w:t xml:space="preserve">Taikuri </w:t>
            </w:r>
          </w:p>
        </w:tc>
        <w:tc>
          <w:tcPr>
            <w:tcW w:w="3908" w:type="dxa"/>
            <w:tcBorders/>
            <w:vAlign w:val="center"/>
          </w:tcPr>
          <w:p>
            <w:pPr>
              <w:pStyle w:val="TableContents"/>
              <w:bidi w:val="0"/>
              <w:spacing w:before="0" w:after="283"/>
              <w:jc w:val="left"/>
              <w:rPr/>
            </w:pPr>
            <w:r>
              <w:rPr/>
              <w:t xml:space="preserve">Elokuva </w:t>
            </w:r>
          </w:p>
        </w:tc>
      </w:tr>
      <w:tr>
        <w:trPr/>
        <w:tc>
          <w:tcPr>
            <w:tcW w:w="1674" w:type="dxa"/>
            <w:tcBorders/>
            <w:vAlign w:val="center"/>
          </w:tcPr>
          <w:p>
            <w:pPr>
              <w:pStyle w:val="TableContents"/>
              <w:bidi w:val="0"/>
              <w:spacing w:before="0" w:after="283"/>
              <w:jc w:val="left"/>
              <w:rPr/>
            </w:pPr>
            <w:r>
              <w:rPr/>
              <w:t xml:space="preserve">2001 -- 2004 </w:t>
            </w:r>
          </w:p>
        </w:tc>
        <w:tc>
          <w:tcPr>
            <w:tcW w:w="2275" w:type="dxa"/>
            <w:tcBorders/>
            <w:vAlign w:val="center"/>
          </w:tcPr>
          <w:p>
            <w:pPr>
              <w:pStyle w:val="TableContents"/>
              <w:bidi w:val="0"/>
              <w:spacing w:before="0" w:after="283"/>
              <w:jc w:val="left"/>
              <w:rPr/>
            </w:pPr>
            <w:r>
              <w:rPr/>
              <w:t xml:space="preserve">Wayne Brady Show </w:t>
            </w:r>
          </w:p>
        </w:tc>
        <w:tc>
          <w:tcPr>
            <w:tcW w:w="2348" w:type="dxa"/>
            <w:tcBorders/>
            <w:vAlign w:val="center"/>
          </w:tcPr>
          <w:p>
            <w:pPr>
              <w:pStyle w:val="TableContents"/>
              <w:bidi w:val="0"/>
              <w:spacing w:before="0" w:after="283"/>
              <w:jc w:val="left"/>
              <w:rPr/>
            </w:pPr>
            <w:r>
              <w:rPr/>
              <w:t xml:space="preserve">Isäntä </w:t>
            </w:r>
          </w:p>
        </w:tc>
        <w:tc>
          <w:tcPr>
            <w:tcW w:w="3908" w:type="dxa"/>
            <w:tcBorders/>
            <w:vAlign w:val="center"/>
          </w:tcPr>
          <w:p>
            <w:pPr>
              <w:pStyle w:val="TableContents"/>
              <w:bidi w:val="0"/>
              <w:spacing w:before="0" w:after="283"/>
              <w:jc w:val="left"/>
              <w:rPr/>
            </w:pPr>
            <w:r>
              <w:rPr/>
              <w:t xml:space="preserve">Varietee-esitys </w:t>
            </w:r>
          </w:p>
        </w:tc>
      </w:tr>
      <w:tr>
        <w:trPr/>
        <w:tc>
          <w:tcPr>
            <w:tcW w:w="1674" w:type="dxa"/>
            <w:tcBorders/>
            <w:vAlign w:val="center"/>
          </w:tcPr>
          <w:p>
            <w:pPr>
              <w:pStyle w:val="TableContents"/>
              <w:bidi w:val="0"/>
              <w:spacing w:before="0" w:after="283"/>
              <w:jc w:val="left"/>
              <w:rPr/>
            </w:pPr>
            <w:r>
              <w:rPr/>
              <w:t xml:space="preserve">2002 </w:t>
            </w:r>
          </w:p>
        </w:tc>
        <w:tc>
          <w:tcPr>
            <w:tcW w:w="2275" w:type="dxa"/>
            <w:tcBorders/>
            <w:vAlign w:val="center"/>
          </w:tcPr>
          <w:p>
            <w:pPr>
              <w:pStyle w:val="TableContents"/>
              <w:bidi w:val="0"/>
              <w:spacing w:before="0" w:after="283"/>
              <w:jc w:val="left"/>
              <w:rPr/>
            </w:pPr>
            <w:r>
              <w:rPr/>
              <w:t xml:space="preserve">Miss Amerikka </w:t>
            </w:r>
          </w:p>
        </w:tc>
        <w:tc>
          <w:tcPr>
            <w:tcW w:w="2348" w:type="dxa"/>
            <w:tcBorders/>
            <w:vAlign w:val="center"/>
          </w:tcPr>
          <w:p>
            <w:pPr>
              <w:pStyle w:val="TableContents"/>
              <w:bidi w:val="0"/>
              <w:spacing w:before="0" w:after="283"/>
              <w:jc w:val="left"/>
              <w:rPr/>
            </w:pPr>
            <w:r>
              <w:rPr/>
              <w:t xml:space="preserve">Isäntä </w:t>
            </w:r>
          </w:p>
        </w:tc>
        <w:tc>
          <w:tcPr>
            <w:tcW w:w="3908" w:type="dxa"/>
            <w:tcBorders/>
            <w:vAlign w:val="center"/>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sz w:val="4"/>
                <w:szCs w:val="4"/>
              </w:rPr>
            </w:pPr>
            <w:r>
              <w:rPr>
                <w:sz w:val="4"/>
                <w:szCs w:val="4"/>
              </w:rPr>
            </w:r>
          </w:p>
        </w:tc>
        <w:tc>
          <w:tcPr>
            <w:tcW w:w="2275" w:type="dxa"/>
            <w:tcBorders/>
            <w:vAlign w:val="center"/>
          </w:tcPr>
          <w:p>
            <w:pPr>
              <w:pStyle w:val="TableContents"/>
              <w:bidi w:val="0"/>
              <w:spacing w:before="0" w:after="283"/>
              <w:jc w:val="left"/>
              <w:rPr/>
            </w:pPr>
            <w:r>
              <w:rPr/>
              <w:t xml:space="preserve">Chappelle's Show </w:t>
            </w:r>
          </w:p>
        </w:tc>
        <w:tc>
          <w:tcPr>
            <w:tcW w:w="2348" w:type="dxa"/>
            <w:tcBorders/>
            <w:vAlign w:val="center"/>
          </w:tcPr>
          <w:p>
            <w:pPr>
              <w:pStyle w:val="TableContents"/>
              <w:bidi w:val="0"/>
              <w:spacing w:before="0" w:after="283"/>
              <w:jc w:val="left"/>
              <w:rPr/>
            </w:pPr>
            <w:r>
              <w:rPr/>
              <w:t xml:space="preserve">Hän itse </w:t>
            </w:r>
          </w:p>
        </w:tc>
        <w:tc>
          <w:tcPr>
            <w:tcW w:w="3908" w:type="dxa"/>
            <w:tcBorders/>
            <w:vAlign w:val="center"/>
          </w:tcPr>
          <w:p>
            <w:pPr>
              <w:pStyle w:val="TableContents"/>
              <w:bidi w:val="0"/>
              <w:spacing w:before="0" w:after="283"/>
              <w:jc w:val="left"/>
              <w:rPr/>
            </w:pPr>
            <w:r>
              <w:rPr/>
              <w:t xml:space="preserve">2 jaksoa </w:t>
            </w:r>
          </w:p>
        </w:tc>
      </w:tr>
      <w:tr>
        <w:trPr/>
        <w:tc>
          <w:tcPr>
            <w:tcW w:w="1674" w:type="dxa"/>
            <w:tcBorders/>
            <w:vAlign w:val="center"/>
          </w:tcPr>
          <w:p>
            <w:pPr>
              <w:pStyle w:val="TableContents"/>
              <w:bidi w:val="0"/>
              <w:spacing w:before="0" w:after="283"/>
              <w:jc w:val="left"/>
              <w:rPr>
                <w:sz w:val="4"/>
                <w:szCs w:val="4"/>
              </w:rPr>
            </w:pPr>
            <w:r>
              <w:rPr>
                <w:sz w:val="4"/>
                <w:szCs w:val="4"/>
              </w:rPr>
            </w:r>
          </w:p>
        </w:tc>
        <w:tc>
          <w:tcPr>
            <w:tcW w:w="2275" w:type="dxa"/>
            <w:tcBorders/>
            <w:vAlign w:val="center"/>
          </w:tcPr>
          <w:p>
            <w:pPr>
              <w:pStyle w:val="TableContents"/>
              <w:bidi w:val="0"/>
              <w:spacing w:before="0" w:after="283"/>
              <w:jc w:val="left"/>
              <w:rPr/>
            </w:pPr>
            <w:r>
              <w:rPr/>
              <w:t xml:space="preserve">Seesaminkatu </w:t>
            </w:r>
          </w:p>
        </w:tc>
        <w:tc>
          <w:tcPr>
            <w:tcW w:w="2348" w:type="dxa"/>
            <w:tcBorders/>
            <w:vAlign w:val="center"/>
          </w:tcPr>
          <w:p>
            <w:pPr>
              <w:pStyle w:val="TableContents"/>
              <w:bidi w:val="0"/>
              <w:spacing w:before="0" w:after="283"/>
              <w:jc w:val="left"/>
              <w:rPr/>
            </w:pPr>
            <w:r>
              <w:rPr/>
              <w:t xml:space="preserve">Hän itse </w:t>
            </w:r>
          </w:p>
        </w:tc>
        <w:tc>
          <w:tcPr>
            <w:tcW w:w="3908" w:type="dxa"/>
            <w:tcBorders/>
            <w:vAlign w:val="center"/>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2005 </w:t>
            </w:r>
          </w:p>
        </w:tc>
        <w:tc>
          <w:tcPr>
            <w:tcW w:w="2275" w:type="dxa"/>
            <w:tcBorders/>
            <w:vAlign w:val="center"/>
          </w:tcPr>
          <w:p>
            <w:pPr>
              <w:pStyle w:val="TableContents"/>
              <w:bidi w:val="0"/>
              <w:spacing w:before="0" w:after="283"/>
              <w:jc w:val="left"/>
              <w:rPr/>
            </w:pPr>
            <w:r>
              <w:rPr/>
              <w:t xml:space="preserve">Tähtiportti SG-1 </w:t>
            </w:r>
          </w:p>
        </w:tc>
        <w:tc>
          <w:tcPr>
            <w:tcW w:w="2348" w:type="dxa"/>
            <w:tcBorders/>
            <w:vAlign w:val="center"/>
          </w:tcPr>
          <w:p>
            <w:pPr>
              <w:pStyle w:val="TableContents"/>
              <w:bidi w:val="0"/>
              <w:spacing w:before="0" w:after="283"/>
              <w:jc w:val="left"/>
              <w:rPr/>
            </w:pPr>
            <w:r>
              <w:rPr/>
              <w:t xml:space="preserve">Trelak </w:t>
            </w:r>
          </w:p>
        </w:tc>
        <w:tc>
          <w:tcPr>
            <w:tcW w:w="3908" w:type="dxa"/>
            <w:tcBorders/>
            <w:vAlign w:val="center"/>
          </w:tcPr>
          <w:p>
            <w:pPr>
              <w:pStyle w:val="TableContents"/>
              <w:bidi w:val="0"/>
              <w:spacing w:before="0" w:after="283"/>
              <w:jc w:val="left"/>
              <w:rPr/>
            </w:pPr>
            <w:r>
              <w:rPr/>
              <w:t xml:space="preserve">Jakso: ``I'It's Good to be King'': `` It's Good to be King'' </w:t>
            </w:r>
          </w:p>
        </w:tc>
      </w:tr>
      <w:tr>
        <w:trPr/>
        <w:tc>
          <w:tcPr>
            <w:tcW w:w="1674" w:type="dxa"/>
            <w:tcBorders/>
            <w:vAlign w:val="center"/>
          </w:tcPr>
          <w:p>
            <w:pPr>
              <w:pStyle w:val="TableContents"/>
              <w:bidi w:val="0"/>
              <w:spacing w:before="0" w:after="283"/>
              <w:jc w:val="left"/>
              <w:rPr/>
            </w:pPr>
            <w:r>
              <w:rPr/>
              <w:t xml:space="preserve">2006 -- 2008 </w:t>
            </w:r>
          </w:p>
        </w:tc>
        <w:tc>
          <w:tcPr>
            <w:tcW w:w="2275" w:type="dxa"/>
            <w:tcBorders/>
            <w:vAlign w:val="center"/>
          </w:tcPr>
          <w:p>
            <w:pPr>
              <w:pStyle w:val="TableContents"/>
              <w:bidi w:val="0"/>
              <w:spacing w:before="0" w:after="283"/>
              <w:jc w:val="left"/>
              <w:rPr/>
            </w:pPr>
            <w:r>
              <w:rPr/>
              <w:t xml:space="preserve">Kaikki vihaavat Chrisiä </w:t>
            </w:r>
          </w:p>
        </w:tc>
        <w:tc>
          <w:tcPr>
            <w:tcW w:w="2348" w:type="dxa"/>
            <w:tcBorders/>
            <w:vAlign w:val="center"/>
          </w:tcPr>
          <w:p>
            <w:pPr>
              <w:pStyle w:val="TableContents"/>
              <w:bidi w:val="0"/>
              <w:spacing w:before="0" w:after="283"/>
              <w:jc w:val="left"/>
              <w:rPr/>
            </w:pPr>
            <w:r>
              <w:rPr/>
              <w:t xml:space="preserve">Louis </w:t>
            </w:r>
          </w:p>
        </w:tc>
        <w:tc>
          <w:tcPr>
            <w:tcW w:w="3908" w:type="dxa"/>
            <w:tcBorders/>
            <w:vAlign w:val="center"/>
          </w:tcPr>
          <w:p>
            <w:pPr>
              <w:pStyle w:val="TableContents"/>
              <w:bidi w:val="0"/>
              <w:spacing w:before="0" w:after="283"/>
              <w:jc w:val="left"/>
              <w:rPr/>
            </w:pPr>
            <w:r>
              <w:rPr/>
              <w:t xml:space="preserve">2 jaksoa </w:t>
            </w:r>
          </w:p>
        </w:tc>
      </w:tr>
      <w:tr>
        <w:trPr/>
        <w:tc>
          <w:tcPr>
            <w:tcW w:w="1674" w:type="dxa"/>
            <w:tcBorders/>
            <w:vAlign w:val="center"/>
          </w:tcPr>
          <w:p>
            <w:pPr>
              <w:pStyle w:val="TableContents"/>
              <w:bidi w:val="0"/>
              <w:spacing w:before="0" w:after="283"/>
              <w:jc w:val="left"/>
              <w:rPr/>
            </w:pPr>
            <w:r>
              <w:rPr/>
              <w:t xml:space="preserve">2006 </w:t>
            </w:r>
          </w:p>
        </w:tc>
        <w:tc>
          <w:tcPr>
            <w:tcW w:w="2275" w:type="dxa"/>
            <w:tcBorders/>
            <w:vAlign w:val="center"/>
          </w:tcPr>
          <w:p>
            <w:pPr>
              <w:pStyle w:val="TableContents"/>
              <w:bidi w:val="0"/>
              <w:spacing w:before="0" w:after="283"/>
              <w:jc w:val="left"/>
              <w:rPr/>
            </w:pPr>
            <w:r>
              <w:rPr/>
              <w:t xml:space="preserve">Robot Chicken </w:t>
            </w:r>
          </w:p>
        </w:tc>
        <w:tc>
          <w:tcPr>
            <w:tcW w:w="2348" w:type="dxa"/>
            <w:tcBorders/>
            <w:vAlign w:val="center"/>
          </w:tcPr>
          <w:p>
            <w:pPr>
              <w:pStyle w:val="TableContents"/>
              <w:bidi w:val="0"/>
              <w:spacing w:before="0" w:after="283"/>
              <w:jc w:val="left"/>
              <w:rPr/>
            </w:pPr>
            <w:r>
              <w:rPr/>
              <w:t xml:space="preserve">Pegasuksen aurinkoinen muffin' / Salam Fayyad (ääni) </w:t>
            </w:r>
          </w:p>
        </w:tc>
        <w:tc>
          <w:tcPr>
            <w:tcW w:w="3908" w:type="dxa"/>
            <w:tcBorders/>
            <w:vAlign w:val="center"/>
          </w:tcPr>
          <w:p>
            <w:pPr>
              <w:pStyle w:val="TableContents"/>
              <w:bidi w:val="0"/>
              <w:spacing w:before="0" w:after="283"/>
              <w:jc w:val="left"/>
              <w:rPr/>
            </w:pPr>
            <w:r>
              <w:rPr/>
              <w:t xml:space="preserve">Jakso: ``Adoption's an Option'' </w:t>
            </w:r>
          </w:p>
        </w:tc>
      </w:tr>
      <w:tr>
        <w:trPr/>
        <w:tc>
          <w:tcPr>
            <w:tcW w:w="1674" w:type="dxa"/>
            <w:tcBorders/>
            <w:vAlign w:val="center"/>
          </w:tcPr>
          <w:p>
            <w:pPr>
              <w:pStyle w:val="TableContents"/>
              <w:bidi w:val="0"/>
              <w:spacing w:before="0" w:after="283"/>
              <w:jc w:val="left"/>
              <w:rPr/>
            </w:pPr>
            <w:r>
              <w:rPr/>
              <w:t xml:space="preserve">2006 </w:t>
            </w:r>
          </w:p>
        </w:tc>
        <w:tc>
          <w:tcPr>
            <w:tcW w:w="2275" w:type="dxa"/>
            <w:tcBorders/>
            <w:vAlign w:val="center"/>
          </w:tcPr>
          <w:p>
            <w:pPr>
              <w:pStyle w:val="TableContents"/>
              <w:bidi w:val="0"/>
              <w:spacing w:before="0" w:after="283"/>
              <w:jc w:val="left"/>
              <w:rPr/>
            </w:pPr>
            <w:r>
              <w:rPr/>
              <w:t xml:space="preserve">Crossover </w:t>
            </w:r>
          </w:p>
        </w:tc>
        <w:tc>
          <w:tcPr>
            <w:tcW w:w="2348" w:type="dxa"/>
            <w:tcBorders/>
            <w:vAlign w:val="center"/>
          </w:tcPr>
          <w:p>
            <w:pPr>
              <w:pStyle w:val="TableContents"/>
              <w:bidi w:val="0"/>
              <w:spacing w:before="0" w:after="283"/>
              <w:jc w:val="left"/>
              <w:rPr/>
            </w:pPr>
            <w:r>
              <w:rPr/>
              <w:t xml:space="preserve">Vaughn </w:t>
            </w:r>
          </w:p>
        </w:tc>
        <w:tc>
          <w:tcPr>
            <w:tcW w:w="3908" w:type="dxa"/>
            <w:tcBorders/>
            <w:vAlign w:val="center"/>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2006 </w:t>
            </w:r>
          </w:p>
        </w:tc>
        <w:tc>
          <w:tcPr>
            <w:tcW w:w="2275" w:type="dxa"/>
            <w:tcBorders/>
            <w:vAlign w:val="center"/>
          </w:tcPr>
          <w:p>
            <w:pPr>
              <w:pStyle w:val="TableContents"/>
              <w:bidi w:val="0"/>
              <w:spacing w:before="0" w:after="283"/>
              <w:jc w:val="left"/>
              <w:rPr/>
            </w:pPr>
            <w:r>
              <w:rPr/>
              <w:t xml:space="preserve">Shorty McShortsin shortsit </w:t>
            </w:r>
          </w:p>
        </w:tc>
        <w:tc>
          <w:tcPr>
            <w:tcW w:w="2348" w:type="dxa"/>
            <w:tcBorders/>
            <w:vAlign w:val="center"/>
          </w:tcPr>
          <w:p>
            <w:pPr>
              <w:pStyle w:val="TableContents"/>
              <w:bidi w:val="0"/>
              <w:spacing w:before="0" w:after="283"/>
              <w:jc w:val="left"/>
              <w:rPr/>
            </w:pPr>
            <w:r>
              <w:rPr/>
              <w:t xml:space="preserve">Cameron </w:t>
            </w:r>
          </w:p>
        </w:tc>
        <w:tc>
          <w:tcPr>
            <w:tcW w:w="3908" w:type="dxa"/>
            <w:tcBorders/>
            <w:vAlign w:val="center"/>
          </w:tcPr>
          <w:p>
            <w:pPr>
              <w:pStyle w:val="TableContents"/>
              <w:bidi w:val="0"/>
              <w:spacing w:before="0" w:after="283"/>
              <w:jc w:val="left"/>
              <w:rPr/>
            </w:pPr>
            <w:r>
              <w:rPr/>
              <w:t xml:space="preserve">Ääni; 3 jaksoa </w:t>
            </w:r>
          </w:p>
        </w:tc>
      </w:tr>
      <w:tr>
        <w:trPr/>
        <w:tc>
          <w:tcPr>
            <w:tcW w:w="1674" w:type="dxa"/>
            <w:tcBorders/>
            <w:vAlign w:val="center"/>
          </w:tcPr>
          <w:p>
            <w:pPr>
              <w:pStyle w:val="TableContents"/>
              <w:bidi w:val="0"/>
              <w:spacing w:before="0" w:after="283"/>
              <w:jc w:val="left"/>
              <w:rPr/>
            </w:pPr>
            <w:r>
              <w:rPr/>
              <w:t xml:space="preserve">2006 -- 2014 </w:t>
            </w:r>
          </w:p>
        </w:tc>
        <w:tc>
          <w:tcPr>
            <w:tcW w:w="2275" w:type="dxa"/>
            <w:tcBorders/>
            <w:vAlign w:val="center"/>
          </w:tcPr>
          <w:p>
            <w:pPr>
              <w:pStyle w:val="TableContents"/>
              <w:bidi w:val="0"/>
              <w:spacing w:before="0" w:after="283"/>
              <w:jc w:val="left"/>
              <w:rPr/>
            </w:pPr>
            <w:r>
              <w:rPr/>
              <w:t xml:space="preserve">Miten tapasin äitisi </w:t>
            </w:r>
          </w:p>
        </w:tc>
        <w:tc>
          <w:tcPr>
            <w:tcW w:w="2348" w:type="dxa"/>
            <w:tcBorders/>
            <w:vAlign w:val="center"/>
          </w:tcPr>
          <w:p>
            <w:pPr>
              <w:pStyle w:val="TableContents"/>
              <w:bidi w:val="0"/>
              <w:spacing w:before="0" w:after="283"/>
              <w:jc w:val="left"/>
              <w:rPr/>
            </w:pPr>
            <w:r>
              <w:rPr/>
              <w:t xml:space="preserve">James Stinson </w:t>
            </w:r>
          </w:p>
        </w:tc>
        <w:tc>
          <w:tcPr>
            <w:tcW w:w="3908" w:type="dxa"/>
            <w:tcBorders/>
            <w:vAlign w:val="center"/>
          </w:tcPr>
          <w:p>
            <w:pPr>
              <w:pStyle w:val="TableContents"/>
              <w:bidi w:val="0"/>
              <w:spacing w:before="0" w:after="283"/>
              <w:jc w:val="left"/>
              <w:rPr/>
            </w:pPr>
            <w:r>
              <w:rPr/>
              <w:t xml:space="preserve">13 jaksoa </w:t>
            </w:r>
          </w:p>
        </w:tc>
      </w:tr>
      <w:tr>
        <w:trPr/>
        <w:tc>
          <w:tcPr>
            <w:tcW w:w="1674" w:type="dxa"/>
            <w:tcBorders/>
            <w:vAlign w:val="center"/>
          </w:tcPr>
          <w:p>
            <w:pPr>
              <w:pStyle w:val="TableContents"/>
              <w:bidi w:val="0"/>
              <w:spacing w:before="0" w:after="283"/>
              <w:jc w:val="left"/>
              <w:rPr/>
            </w:pPr>
            <w:r>
              <w:rPr/>
              <w:t xml:space="preserve">2007 </w:t>
            </w:r>
          </w:p>
        </w:tc>
        <w:tc>
          <w:tcPr>
            <w:tcW w:w="2275" w:type="dxa"/>
            <w:tcBorders/>
            <w:vAlign w:val="center"/>
          </w:tcPr>
          <w:p>
            <w:pPr>
              <w:pStyle w:val="TableContents"/>
              <w:bidi w:val="0"/>
              <w:spacing w:before="0" w:after="283"/>
              <w:jc w:val="left"/>
              <w:rPr/>
            </w:pPr>
            <w:r>
              <w:rPr/>
              <w:t xml:space="preserve">30 Rock </w:t>
            </w:r>
          </w:p>
        </w:tc>
        <w:tc>
          <w:tcPr>
            <w:tcW w:w="2348" w:type="dxa"/>
            <w:tcBorders/>
            <w:vAlign w:val="center"/>
          </w:tcPr>
          <w:p>
            <w:pPr>
              <w:pStyle w:val="TableContents"/>
              <w:bidi w:val="0"/>
              <w:spacing w:before="0" w:after="283"/>
              <w:jc w:val="left"/>
              <w:rPr/>
            </w:pPr>
            <w:r>
              <w:rPr/>
              <w:t xml:space="preserve">Steven Black </w:t>
            </w:r>
          </w:p>
        </w:tc>
        <w:tc>
          <w:tcPr>
            <w:tcW w:w="3908" w:type="dxa"/>
            <w:tcBorders/>
            <w:vAlign w:val="center"/>
          </w:tcPr>
          <w:p>
            <w:pPr>
              <w:pStyle w:val="TableContents"/>
              <w:bidi w:val="0"/>
              <w:spacing w:before="0" w:after="283"/>
              <w:jc w:val="left"/>
              <w:rPr/>
            </w:pPr>
            <w:r>
              <w:rPr/>
              <w:t xml:space="preserve">Jakso: ``The Source Awards'' </w:t>
            </w:r>
          </w:p>
        </w:tc>
      </w:tr>
      <w:tr>
        <w:trPr/>
        <w:tc>
          <w:tcPr>
            <w:tcW w:w="1674" w:type="dxa"/>
            <w:tcBorders/>
            <w:vAlign w:val="center"/>
          </w:tcPr>
          <w:p>
            <w:pPr>
              <w:pStyle w:val="TableContents"/>
              <w:bidi w:val="0"/>
              <w:spacing w:before="0" w:after="283"/>
              <w:jc w:val="left"/>
              <w:rPr/>
            </w:pPr>
            <w:r>
              <w:rPr/>
              <w:t xml:space="preserve">2007 </w:t>
            </w:r>
          </w:p>
        </w:tc>
        <w:tc>
          <w:tcPr>
            <w:tcW w:w="2275" w:type="dxa"/>
            <w:tcBorders/>
            <w:vAlign w:val="center"/>
          </w:tcPr>
          <w:p>
            <w:pPr>
              <w:pStyle w:val="TableContents"/>
              <w:bidi w:val="0"/>
              <w:spacing w:before="0" w:after="283"/>
              <w:jc w:val="left"/>
              <w:rPr/>
            </w:pPr>
            <w:r>
              <w:rPr/>
              <w:t xml:space="preserve">Dirt </w:t>
            </w:r>
          </w:p>
        </w:tc>
        <w:tc>
          <w:tcPr>
            <w:tcW w:w="2348" w:type="dxa"/>
            <w:tcBorders/>
            <w:vAlign w:val="center"/>
          </w:tcPr>
          <w:p>
            <w:pPr>
              <w:pStyle w:val="TableContents"/>
              <w:bidi w:val="0"/>
              <w:spacing w:before="0" w:after="283"/>
              <w:jc w:val="left"/>
              <w:rPr/>
            </w:pPr>
            <w:r>
              <w:rPr/>
              <w:t xml:space="preserve">Henchman </w:t>
            </w:r>
          </w:p>
        </w:tc>
        <w:tc>
          <w:tcPr>
            <w:tcW w:w="3908" w:type="dxa"/>
            <w:tcBorders/>
            <w:vAlign w:val="center"/>
          </w:tcPr>
          <w:p>
            <w:pPr>
              <w:pStyle w:val="TableContents"/>
              <w:bidi w:val="0"/>
              <w:spacing w:before="0" w:after="283"/>
              <w:jc w:val="left"/>
              <w:rPr/>
            </w:pPr>
            <w:r>
              <w:rPr/>
              <w:t xml:space="preserve">Jakso: ``You Don't Know Jack'' </w:t>
            </w:r>
          </w:p>
        </w:tc>
      </w:tr>
      <w:tr>
        <w:trPr/>
        <w:tc>
          <w:tcPr>
            <w:tcW w:w="1674" w:type="dxa"/>
            <w:tcBorders/>
            <w:vAlign w:val="center"/>
          </w:tcPr>
          <w:p>
            <w:pPr>
              <w:pStyle w:val="TableContents"/>
              <w:bidi w:val="0"/>
              <w:spacing w:before="0" w:after="283"/>
              <w:jc w:val="left"/>
              <w:rPr/>
            </w:pPr>
            <w:r>
              <w:rPr/>
              <w:t xml:space="preserve">2007 -- 2009 </w:t>
            </w:r>
          </w:p>
        </w:tc>
        <w:tc>
          <w:tcPr>
            <w:tcW w:w="2275" w:type="dxa"/>
            <w:tcBorders/>
            <w:vAlign w:val="center"/>
          </w:tcPr>
          <w:p>
            <w:pPr>
              <w:pStyle w:val="TableContents"/>
              <w:bidi w:val="0"/>
              <w:spacing w:before="0" w:after="283"/>
              <w:jc w:val="left"/>
              <w:rPr/>
            </w:pPr>
            <w:r>
              <w:rPr/>
              <w:t xml:space="preserve">Älä unohda sanoituksia! </w:t>
            </w:r>
          </w:p>
        </w:tc>
        <w:tc>
          <w:tcPr>
            <w:tcW w:w="2348" w:type="dxa"/>
            <w:tcBorders/>
            <w:vAlign w:val="center"/>
          </w:tcPr>
          <w:p>
            <w:pPr>
              <w:pStyle w:val="TableContents"/>
              <w:bidi w:val="0"/>
              <w:spacing w:before="0" w:after="283"/>
              <w:jc w:val="left"/>
              <w:rPr/>
            </w:pPr>
            <w:r>
              <w:rPr/>
              <w:t xml:space="preserve">Isäntä </w:t>
            </w:r>
          </w:p>
        </w:tc>
        <w:tc>
          <w:tcPr>
            <w:tcW w:w="3908" w:type="dxa"/>
            <w:tcBorders/>
            <w:vAlign w:val="center"/>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2009 -- nyt </w:t>
            </w:r>
          </w:p>
        </w:tc>
        <w:tc>
          <w:tcPr>
            <w:tcW w:w="2275" w:type="dxa"/>
            <w:tcBorders/>
            <w:vAlign w:val="center"/>
          </w:tcPr>
          <w:p>
            <w:pPr>
              <w:pStyle w:val="TableContents"/>
              <w:bidi w:val="0"/>
              <w:spacing w:before="0" w:after="283"/>
              <w:jc w:val="left"/>
              <w:rPr/>
            </w:pPr>
            <w:r>
              <w:rPr/>
              <w:t xml:space="preserve">Tehdään sopimus </w:t>
            </w:r>
          </w:p>
        </w:tc>
        <w:tc>
          <w:tcPr>
            <w:tcW w:w="2348" w:type="dxa"/>
            <w:tcBorders/>
            <w:vAlign w:val="center"/>
          </w:tcPr>
          <w:p>
            <w:pPr>
              <w:pStyle w:val="TableContents"/>
              <w:bidi w:val="0"/>
              <w:spacing w:before="0" w:after="283"/>
              <w:jc w:val="left"/>
              <w:rPr/>
            </w:pPr>
            <w:r>
              <w:rPr/>
              <w:t xml:space="preserve">Isäntä </w:t>
            </w:r>
          </w:p>
        </w:tc>
        <w:tc>
          <w:tcPr>
            <w:tcW w:w="3908" w:type="dxa"/>
            <w:tcBorders/>
            <w:vAlign w:val="center"/>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2011 </w:t>
            </w:r>
          </w:p>
        </w:tc>
        <w:tc>
          <w:tcPr>
            <w:tcW w:w="2275" w:type="dxa"/>
            <w:tcBorders/>
            <w:vAlign w:val="center"/>
          </w:tcPr>
          <w:p>
            <w:pPr>
              <w:pStyle w:val="TableContents"/>
              <w:bidi w:val="0"/>
              <w:spacing w:before="0" w:after="283"/>
              <w:jc w:val="left"/>
              <w:rPr/>
            </w:pPr>
            <w:r>
              <w:rPr/>
              <w:t xml:space="preserve">Nopea ja löysä </w:t>
            </w:r>
          </w:p>
        </w:tc>
        <w:tc>
          <w:tcPr>
            <w:tcW w:w="2348" w:type="dxa"/>
            <w:tcBorders/>
            <w:vAlign w:val="center"/>
          </w:tcPr>
          <w:p>
            <w:pPr>
              <w:pStyle w:val="TableContents"/>
              <w:bidi w:val="0"/>
              <w:spacing w:before="0" w:after="283"/>
              <w:jc w:val="left"/>
              <w:rPr/>
            </w:pPr>
            <w:r>
              <w:rPr/>
              <w:t xml:space="preserve">Hän itse </w:t>
            </w:r>
          </w:p>
        </w:tc>
        <w:tc>
          <w:tcPr>
            <w:tcW w:w="3908" w:type="dxa"/>
            <w:tcBorders/>
            <w:vAlign w:val="center"/>
          </w:tcPr>
          <w:p>
            <w:pPr>
              <w:pStyle w:val="TableContents"/>
              <w:bidi w:val="0"/>
              <w:spacing w:before="0" w:after="283"/>
              <w:jc w:val="left"/>
              <w:rPr/>
            </w:pPr>
            <w:r>
              <w:rPr/>
              <w:t xml:space="preserve">UK improvisaatio; 2 jaksoa </w:t>
            </w:r>
          </w:p>
        </w:tc>
      </w:tr>
      <w:tr>
        <w:trPr/>
        <w:tc>
          <w:tcPr>
            <w:tcW w:w="1674" w:type="dxa"/>
            <w:tcBorders/>
            <w:vAlign w:val="center"/>
          </w:tcPr>
          <w:p>
            <w:pPr>
              <w:pStyle w:val="TableContents"/>
              <w:bidi w:val="0"/>
              <w:spacing w:before="0" w:after="283"/>
              <w:jc w:val="left"/>
              <w:rPr/>
            </w:pPr>
            <w:r>
              <w:rPr/>
              <w:t xml:space="preserve">2011 </w:t>
            </w:r>
          </w:p>
        </w:tc>
        <w:tc>
          <w:tcPr>
            <w:tcW w:w="2275" w:type="dxa"/>
            <w:tcBorders/>
            <w:vAlign w:val="center"/>
          </w:tcPr>
          <w:p>
            <w:pPr>
              <w:pStyle w:val="TableContents"/>
              <w:bidi w:val="0"/>
              <w:spacing w:before="0" w:after="283"/>
              <w:jc w:val="left"/>
              <w:rPr/>
            </w:pPr>
            <w:r>
              <w:rPr/>
              <w:t xml:space="preserve">Olemmeko jo perillä? </w:t>
            </w:r>
          </w:p>
        </w:tc>
        <w:tc>
          <w:tcPr>
            <w:tcW w:w="2348" w:type="dxa"/>
            <w:tcBorders/>
            <w:vAlign w:val="center"/>
          </w:tcPr>
          <w:p>
            <w:pPr>
              <w:pStyle w:val="TableContents"/>
              <w:bidi w:val="0"/>
              <w:spacing w:before="0" w:after="283"/>
              <w:jc w:val="left"/>
              <w:rPr/>
            </w:pPr>
            <w:r>
              <w:rPr/>
              <w:t xml:space="preserve">Devin </w:t>
            </w:r>
          </w:p>
        </w:tc>
        <w:tc>
          <w:tcPr>
            <w:tcW w:w="3908" w:type="dxa"/>
            <w:tcBorders/>
            <w:vAlign w:val="center"/>
          </w:tcPr>
          <w:p>
            <w:pPr>
              <w:pStyle w:val="TableContents"/>
              <w:bidi w:val="0"/>
              <w:spacing w:before="0" w:after="283"/>
              <w:jc w:val="left"/>
              <w:rPr/>
            </w:pPr>
            <w:r>
              <w:rPr/>
              <w:t xml:space="preserve">Jakso: ``The Man and the Bragging Snafu Episodi'' </w:t>
            </w:r>
          </w:p>
        </w:tc>
      </w:tr>
      <w:tr>
        <w:trPr/>
        <w:tc>
          <w:tcPr>
            <w:tcW w:w="1674" w:type="dxa"/>
            <w:tcBorders/>
            <w:vAlign w:val="center"/>
          </w:tcPr>
          <w:p>
            <w:pPr>
              <w:pStyle w:val="TableContents"/>
              <w:bidi w:val="0"/>
              <w:spacing w:before="0" w:after="283"/>
              <w:jc w:val="left"/>
              <w:rPr/>
            </w:pPr>
            <w:r>
              <w:rPr/>
              <w:t xml:space="preserve">2011 </w:t>
            </w:r>
          </w:p>
        </w:tc>
        <w:tc>
          <w:tcPr>
            <w:tcW w:w="2275" w:type="dxa"/>
            <w:tcBorders/>
            <w:vAlign w:val="center"/>
          </w:tcPr>
          <w:p>
            <w:pPr>
              <w:pStyle w:val="TableContents"/>
              <w:bidi w:val="0"/>
              <w:spacing w:before="0" w:after="283"/>
              <w:jc w:val="left"/>
              <w:rPr/>
            </w:pPr>
            <w:r>
              <w:rPr/>
              <w:t xml:space="preserve">Drew Careyn improvisaatio-A-Ganza </w:t>
            </w:r>
          </w:p>
        </w:tc>
        <w:tc>
          <w:tcPr>
            <w:tcW w:w="2348" w:type="dxa"/>
            <w:tcBorders/>
            <w:vAlign w:val="center"/>
          </w:tcPr>
          <w:p>
            <w:pPr>
              <w:pStyle w:val="TableContents"/>
              <w:bidi w:val="0"/>
              <w:spacing w:before="0" w:after="283"/>
              <w:jc w:val="left"/>
              <w:rPr/>
            </w:pPr>
            <w:r>
              <w:rPr/>
              <w:t xml:space="preserve">Hän itse </w:t>
            </w:r>
          </w:p>
        </w:tc>
        <w:tc>
          <w:tcPr>
            <w:tcW w:w="3908" w:type="dxa"/>
            <w:tcBorders/>
            <w:vAlign w:val="center"/>
          </w:tcPr>
          <w:p>
            <w:pPr>
              <w:pStyle w:val="TableContents"/>
              <w:bidi w:val="0"/>
              <w:spacing w:before="0" w:after="283"/>
              <w:jc w:val="left"/>
              <w:rPr/>
            </w:pPr>
            <w:r>
              <w:rPr/>
              <w:t xml:space="preserve">5 jaksoa </w:t>
            </w:r>
          </w:p>
        </w:tc>
      </w:tr>
      <w:tr>
        <w:trPr/>
        <w:tc>
          <w:tcPr>
            <w:tcW w:w="1674" w:type="dxa"/>
            <w:tcBorders/>
            <w:vAlign w:val="center"/>
          </w:tcPr>
          <w:p>
            <w:pPr>
              <w:pStyle w:val="TableContents"/>
              <w:bidi w:val="0"/>
              <w:spacing w:before="0" w:after="283"/>
              <w:jc w:val="left"/>
              <w:rPr/>
            </w:pPr>
            <w:r>
              <w:rPr/>
              <w:t xml:space="preserve">2012 -- 2013 </w:t>
            </w:r>
          </w:p>
        </w:tc>
        <w:tc>
          <w:tcPr>
            <w:tcW w:w="2275" w:type="dxa"/>
            <w:tcBorders/>
            <w:vAlign w:val="center"/>
          </w:tcPr>
          <w:p>
            <w:pPr>
              <w:pStyle w:val="TableContents"/>
              <w:bidi w:val="0"/>
              <w:spacing w:before="0" w:after="283"/>
              <w:jc w:val="left"/>
              <w:rPr/>
            </w:pPr>
            <w:r>
              <w:rPr/>
              <w:t xml:space="preserve">American Dad! </w:t>
            </w:r>
          </w:p>
        </w:tc>
        <w:tc>
          <w:tcPr>
            <w:tcW w:w="2348" w:type="dxa"/>
            <w:tcBorders/>
            <w:vAlign w:val="center"/>
          </w:tcPr>
          <w:p>
            <w:pPr>
              <w:pStyle w:val="TableContents"/>
              <w:bidi w:val="0"/>
              <w:spacing w:before="0" w:after="283"/>
              <w:jc w:val="left"/>
              <w:rPr/>
            </w:pPr>
            <w:r>
              <w:rPr/>
              <w:t xml:space="preserve">Cuba Gooding Jr. / Tungee (ääni) </w:t>
            </w:r>
          </w:p>
        </w:tc>
        <w:tc>
          <w:tcPr>
            <w:tcW w:w="3908" w:type="dxa"/>
            <w:tcBorders/>
            <w:vAlign w:val="center"/>
          </w:tcPr>
          <w:p>
            <w:pPr>
              <w:pStyle w:val="TableContents"/>
              <w:bidi w:val="0"/>
              <w:spacing w:before="0" w:after="283"/>
              <w:jc w:val="left"/>
              <w:rPr/>
            </w:pPr>
            <w:r>
              <w:rPr/>
              <w:t xml:space="preserve">3 jaksoa </w:t>
            </w:r>
          </w:p>
        </w:tc>
      </w:tr>
      <w:tr>
        <w:trPr/>
        <w:tc>
          <w:tcPr>
            <w:tcW w:w="1674" w:type="dxa"/>
            <w:tcBorders/>
            <w:vAlign w:val="center"/>
          </w:tcPr>
          <w:p>
            <w:pPr>
              <w:pStyle w:val="TableContents"/>
              <w:bidi w:val="0"/>
              <w:spacing w:before="0" w:after="283"/>
              <w:jc w:val="left"/>
              <w:rPr/>
            </w:pPr>
            <w:r>
              <w:rPr/>
              <w:t xml:space="preserve">2012 </w:t>
            </w:r>
          </w:p>
        </w:tc>
        <w:tc>
          <w:tcPr>
            <w:tcW w:w="2275" w:type="dxa"/>
            <w:tcBorders/>
            <w:vAlign w:val="center"/>
          </w:tcPr>
          <w:p>
            <w:pPr>
              <w:pStyle w:val="TableContents"/>
              <w:bidi w:val="0"/>
              <w:spacing w:before="0" w:after="283"/>
              <w:jc w:val="left"/>
              <w:rPr/>
            </w:pPr>
            <w:r>
              <w:rPr/>
              <w:t xml:space="preserve">Luota meihin elämäsi </w:t>
            </w:r>
          </w:p>
        </w:tc>
        <w:tc>
          <w:tcPr>
            <w:tcW w:w="2348" w:type="dxa"/>
            <w:tcBorders/>
            <w:vAlign w:val="center"/>
          </w:tcPr>
          <w:p>
            <w:pPr>
              <w:pStyle w:val="TableContents"/>
              <w:bidi w:val="0"/>
              <w:spacing w:before="0" w:after="283"/>
              <w:jc w:val="left"/>
              <w:rPr/>
            </w:pPr>
            <w:r>
              <w:rPr/>
              <w:t xml:space="preserve">Hän itse </w:t>
            </w:r>
          </w:p>
        </w:tc>
        <w:tc>
          <w:tcPr>
            <w:tcW w:w="3908" w:type="dxa"/>
            <w:tcBorders/>
            <w:vAlign w:val="center"/>
          </w:tcPr>
          <w:p>
            <w:pPr>
              <w:pStyle w:val="TableContents"/>
              <w:bidi w:val="0"/>
              <w:spacing w:before="0" w:after="283"/>
              <w:jc w:val="left"/>
              <w:rPr/>
            </w:pPr>
            <w:r>
              <w:rPr/>
              <w:t xml:space="preserve">7 jaksoa </w:t>
            </w:r>
          </w:p>
        </w:tc>
      </w:tr>
      <w:tr>
        <w:trPr/>
        <w:tc>
          <w:tcPr>
            <w:tcW w:w="1674" w:type="dxa"/>
            <w:tcBorders/>
            <w:vAlign w:val="center"/>
          </w:tcPr>
          <w:p>
            <w:pPr>
              <w:pStyle w:val="TableContents"/>
              <w:bidi w:val="0"/>
              <w:spacing w:before="0" w:after="283"/>
              <w:jc w:val="left"/>
              <w:rPr/>
            </w:pPr>
            <w:r>
              <w:rPr/>
              <w:t xml:space="preserve">2012 </w:t>
            </w:r>
          </w:p>
        </w:tc>
        <w:tc>
          <w:tcPr>
            <w:tcW w:w="2275" w:type="dxa"/>
            <w:tcBorders/>
            <w:vAlign w:val="center"/>
          </w:tcPr>
          <w:p>
            <w:pPr>
              <w:pStyle w:val="TableContents"/>
              <w:bidi w:val="0"/>
              <w:spacing w:before="0" w:after="283"/>
              <w:jc w:val="left"/>
              <w:rPr/>
            </w:pPr>
            <w:r>
              <w:rPr/>
              <w:t xml:space="preserve">Psykologia </w:t>
            </w:r>
          </w:p>
        </w:tc>
        <w:tc>
          <w:tcPr>
            <w:tcW w:w="2348" w:type="dxa"/>
            <w:tcBorders/>
            <w:vAlign w:val="center"/>
          </w:tcPr>
          <w:p>
            <w:pPr>
              <w:pStyle w:val="TableContents"/>
              <w:bidi w:val="0"/>
              <w:spacing w:before="0" w:after="283"/>
              <w:jc w:val="left"/>
              <w:rPr/>
            </w:pPr>
            <w:r>
              <w:rPr/>
              <w:t xml:space="preserve">Hilton Fox </w:t>
            </w:r>
          </w:p>
        </w:tc>
        <w:tc>
          <w:tcPr>
            <w:tcW w:w="3908" w:type="dxa"/>
            <w:tcBorders/>
            <w:vAlign w:val="center"/>
          </w:tcPr>
          <w:p>
            <w:pPr>
              <w:pStyle w:val="TableContents"/>
              <w:bidi w:val="0"/>
              <w:spacing w:before="0" w:after="283"/>
              <w:jc w:val="left"/>
              <w:rPr/>
            </w:pPr>
            <w:r>
              <w:rPr/>
              <w:t xml:space="preserve">Jakso: ``Shawn and the Real Girl'' </w:t>
            </w:r>
          </w:p>
        </w:tc>
      </w:tr>
      <w:tr>
        <w:trPr/>
        <w:tc>
          <w:tcPr>
            <w:tcW w:w="1674" w:type="dxa"/>
            <w:tcBorders/>
            <w:vAlign w:val="center"/>
          </w:tcPr>
          <w:p>
            <w:pPr>
              <w:pStyle w:val="TableContents"/>
              <w:bidi w:val="0"/>
              <w:spacing w:before="0" w:after="283"/>
              <w:jc w:val="left"/>
              <w:rPr/>
            </w:pPr>
            <w:r>
              <w:rPr/>
              <w:t xml:space="preserve">2013 -- nyt </w:t>
            </w:r>
          </w:p>
        </w:tc>
        <w:tc>
          <w:tcPr>
            <w:tcW w:w="2275" w:type="dxa"/>
            <w:tcBorders/>
            <w:vAlign w:val="center"/>
          </w:tcPr>
          <w:p>
            <w:pPr>
              <w:pStyle w:val="TableContents"/>
              <w:bidi w:val="0"/>
              <w:spacing w:before="0" w:after="283"/>
              <w:jc w:val="left"/>
              <w:rPr/>
            </w:pPr>
            <w:r>
              <w:rPr/>
              <w:t xml:space="preserve">Sofia ensimmäinen </w:t>
            </w:r>
          </w:p>
        </w:tc>
        <w:tc>
          <w:tcPr>
            <w:tcW w:w="2348" w:type="dxa"/>
            <w:tcBorders/>
            <w:vAlign w:val="center"/>
          </w:tcPr>
          <w:p>
            <w:pPr>
              <w:pStyle w:val="TableContents"/>
              <w:bidi w:val="0"/>
              <w:spacing w:before="0" w:after="283"/>
              <w:jc w:val="left"/>
              <w:rPr/>
            </w:pPr>
            <w:r>
              <w:rPr>
                <w:color w:val="A9A9A9"/>
              </w:rPr>
              <w:t xml:space="preserve">Clover jänis </w:t>
            </w:r>
          </w:p>
        </w:tc>
        <w:tc>
          <w:tcPr>
            <w:tcW w:w="3908" w:type="dxa"/>
            <w:tcBorders/>
            <w:vAlign w:val="center"/>
          </w:tcPr>
          <w:p>
            <w:pPr>
              <w:pStyle w:val="TableContents"/>
              <w:bidi w:val="0"/>
              <w:spacing w:before="0" w:after="283"/>
              <w:jc w:val="left"/>
              <w:rPr/>
            </w:pPr>
            <w:r>
              <w:rPr/>
              <w:t xml:space="preserve">Äänirooli </w:t>
            </w:r>
          </w:p>
        </w:tc>
      </w:tr>
      <w:tr>
        <w:trPr/>
        <w:tc>
          <w:tcPr>
            <w:tcW w:w="1674" w:type="dxa"/>
            <w:tcBorders/>
            <w:vAlign w:val="center"/>
          </w:tcPr>
          <w:p>
            <w:pPr>
              <w:pStyle w:val="TableContents"/>
              <w:bidi w:val="0"/>
              <w:spacing w:before="0" w:after="283"/>
              <w:jc w:val="left"/>
              <w:rPr/>
            </w:pPr>
            <w:r>
              <w:rPr/>
              <w:t xml:space="preserve">2013 </w:t>
            </w:r>
          </w:p>
        </w:tc>
        <w:tc>
          <w:tcPr>
            <w:tcW w:w="2275" w:type="dxa"/>
            <w:tcBorders/>
            <w:vAlign w:val="center"/>
          </w:tcPr>
          <w:p>
            <w:pPr>
              <w:pStyle w:val="TableContents"/>
              <w:bidi w:val="0"/>
              <w:spacing w:before="0" w:after="283"/>
              <w:jc w:val="left"/>
              <w:rPr/>
            </w:pPr>
            <w:r>
              <w:rPr/>
              <w:t xml:space="preserve">So You Think You Can Dance </w:t>
            </w:r>
          </w:p>
        </w:tc>
        <w:tc>
          <w:tcPr>
            <w:tcW w:w="2348" w:type="dxa"/>
            <w:tcBorders/>
            <w:vAlign w:val="center"/>
          </w:tcPr>
          <w:p>
            <w:pPr>
              <w:pStyle w:val="TableContents"/>
              <w:bidi w:val="0"/>
              <w:spacing w:before="0" w:after="283"/>
              <w:jc w:val="left"/>
              <w:rPr/>
            </w:pPr>
            <w:r>
              <w:rPr/>
              <w:t xml:space="preserve">Itse / vieraileva tuomari </w:t>
            </w:r>
          </w:p>
        </w:tc>
        <w:tc>
          <w:tcPr>
            <w:tcW w:w="3908" w:type="dxa"/>
            <w:tcBorders/>
            <w:vAlign w:val="center"/>
          </w:tcPr>
          <w:p>
            <w:pPr>
              <w:pStyle w:val="TableContents"/>
              <w:bidi w:val="0"/>
              <w:spacing w:before="0" w:after="283"/>
              <w:jc w:val="left"/>
              <w:rPr/>
            </w:pPr>
            <w:r>
              <w:rPr/>
              <w:t xml:space="preserve">2 jaksoa </w:t>
            </w:r>
          </w:p>
        </w:tc>
      </w:tr>
      <w:tr>
        <w:trPr/>
        <w:tc>
          <w:tcPr>
            <w:tcW w:w="1674" w:type="dxa"/>
            <w:tcBorders/>
            <w:vAlign w:val="center"/>
          </w:tcPr>
          <w:p>
            <w:pPr>
              <w:pStyle w:val="TableContents"/>
              <w:bidi w:val="0"/>
              <w:spacing w:before="0" w:after="283"/>
              <w:jc w:val="left"/>
              <w:rPr/>
            </w:pPr>
            <w:r>
              <w:rPr/>
              <w:t xml:space="preserve">2014 </w:t>
            </w:r>
          </w:p>
        </w:tc>
        <w:tc>
          <w:tcPr>
            <w:tcW w:w="2275" w:type="dxa"/>
            <w:tcBorders/>
            <w:vAlign w:val="center"/>
          </w:tcPr>
          <w:p>
            <w:pPr>
              <w:pStyle w:val="TableContents"/>
              <w:bidi w:val="0"/>
              <w:spacing w:before="0" w:after="283"/>
              <w:jc w:val="left"/>
              <w:rPr/>
            </w:pPr>
            <w:r>
              <w:rPr/>
              <w:t xml:space="preserve">Hollywoodin peli-ilta </w:t>
            </w:r>
          </w:p>
        </w:tc>
        <w:tc>
          <w:tcPr>
            <w:tcW w:w="2348" w:type="dxa"/>
            <w:tcBorders/>
            <w:vAlign w:val="center"/>
          </w:tcPr>
          <w:p>
            <w:pPr>
              <w:pStyle w:val="TableContents"/>
              <w:bidi w:val="0"/>
              <w:spacing w:before="0" w:after="283"/>
              <w:jc w:val="left"/>
              <w:rPr/>
            </w:pPr>
            <w:r>
              <w:rPr/>
              <w:t xml:space="preserve">Hän itse </w:t>
            </w:r>
          </w:p>
        </w:tc>
        <w:tc>
          <w:tcPr>
            <w:tcW w:w="3908" w:type="dxa"/>
            <w:tcBorders/>
            <w:vAlign w:val="center"/>
          </w:tcPr>
          <w:p>
            <w:pPr>
              <w:pStyle w:val="TableContents"/>
              <w:bidi w:val="0"/>
              <w:spacing w:before="0" w:after="283"/>
              <w:jc w:val="left"/>
              <w:rPr/>
            </w:pPr>
            <w:r>
              <w:rPr/>
              <w:t xml:space="preserve">Jakso: ``50 Charades of Grey'' </w:t>
            </w:r>
          </w:p>
        </w:tc>
      </w:tr>
      <w:tr>
        <w:trPr/>
        <w:tc>
          <w:tcPr>
            <w:tcW w:w="1674" w:type="dxa"/>
            <w:tcBorders/>
            <w:vAlign w:val="center"/>
          </w:tcPr>
          <w:p>
            <w:pPr>
              <w:pStyle w:val="TableContents"/>
              <w:bidi w:val="0"/>
              <w:spacing w:before="0" w:after="283"/>
              <w:jc w:val="left"/>
              <w:rPr/>
            </w:pPr>
            <w:r>
              <w:rPr/>
              <w:t xml:space="preserve">2014 </w:t>
            </w:r>
          </w:p>
        </w:tc>
        <w:tc>
          <w:tcPr>
            <w:tcW w:w="2275" w:type="dxa"/>
            <w:tcBorders/>
            <w:vAlign w:val="center"/>
          </w:tcPr>
          <w:p>
            <w:pPr>
              <w:pStyle w:val="TableContents"/>
              <w:bidi w:val="0"/>
              <w:spacing w:before="0" w:after="283"/>
              <w:jc w:val="left"/>
              <w:rPr/>
            </w:pPr>
            <w:r>
              <w:rPr/>
              <w:t xml:space="preserve">So You Think You Can Dance </w:t>
            </w:r>
          </w:p>
        </w:tc>
        <w:tc>
          <w:tcPr>
            <w:tcW w:w="2348" w:type="dxa"/>
            <w:tcBorders/>
            <w:vAlign w:val="center"/>
          </w:tcPr>
          <w:p>
            <w:pPr>
              <w:pStyle w:val="TableContents"/>
              <w:bidi w:val="0"/>
              <w:spacing w:before="0" w:after="283"/>
              <w:jc w:val="left"/>
              <w:rPr/>
            </w:pPr>
            <w:r>
              <w:rPr/>
              <w:t xml:space="preserve">Itse / vieraileva tuomari </w:t>
            </w:r>
          </w:p>
        </w:tc>
        <w:tc>
          <w:tcPr>
            <w:tcW w:w="3908" w:type="dxa"/>
            <w:tcBorders/>
            <w:vAlign w:val="center"/>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2015 </w:t>
            </w:r>
          </w:p>
        </w:tc>
        <w:tc>
          <w:tcPr>
            <w:tcW w:w="2275" w:type="dxa"/>
            <w:tcBorders/>
            <w:vAlign w:val="center"/>
          </w:tcPr>
          <w:p>
            <w:pPr>
              <w:pStyle w:val="TableContents"/>
              <w:bidi w:val="0"/>
              <w:spacing w:before="0" w:after="283"/>
              <w:jc w:val="left"/>
              <w:rPr/>
            </w:pPr>
            <w:r>
              <w:rPr/>
              <w:t xml:space="preserve">The Late Late Show </w:t>
            </w:r>
          </w:p>
        </w:tc>
        <w:tc>
          <w:tcPr>
            <w:tcW w:w="2348" w:type="dxa"/>
            <w:tcBorders/>
            <w:vAlign w:val="center"/>
          </w:tcPr>
          <w:p>
            <w:pPr>
              <w:pStyle w:val="TableContents"/>
              <w:bidi w:val="0"/>
              <w:spacing w:before="0" w:after="283"/>
              <w:jc w:val="left"/>
              <w:rPr/>
            </w:pPr>
            <w:r>
              <w:rPr/>
              <w:t xml:space="preserve">Hän itse / vieraileva juontaja </w:t>
            </w:r>
          </w:p>
        </w:tc>
        <w:tc>
          <w:tcPr>
            <w:tcW w:w="3908" w:type="dxa"/>
            <w:tcBorders/>
            <w:vAlign w:val="center"/>
          </w:tcPr>
          <w:p>
            <w:pPr>
              <w:pStyle w:val="TableContents"/>
              <w:bidi w:val="0"/>
              <w:spacing w:before="0" w:after="283"/>
              <w:jc w:val="left"/>
              <w:rPr/>
            </w:pPr>
            <w:r>
              <w:rPr/>
              <w:t xml:space="preserve">5 jaksoa </w:t>
            </w:r>
          </w:p>
        </w:tc>
      </w:tr>
      <w:tr>
        <w:trPr/>
        <w:tc>
          <w:tcPr>
            <w:tcW w:w="1674" w:type="dxa"/>
            <w:tcBorders/>
            <w:vAlign w:val="center"/>
          </w:tcPr>
          <w:p>
            <w:pPr>
              <w:pStyle w:val="TableContents"/>
              <w:bidi w:val="0"/>
              <w:spacing w:before="0" w:after="283"/>
              <w:jc w:val="left"/>
              <w:rPr/>
            </w:pPr>
            <w:r>
              <w:rPr/>
              <w:t xml:space="preserve">2016 </w:t>
            </w:r>
          </w:p>
        </w:tc>
        <w:tc>
          <w:tcPr>
            <w:tcW w:w="2275" w:type="dxa"/>
            <w:tcBorders/>
            <w:vAlign w:val="center"/>
          </w:tcPr>
          <w:p>
            <w:pPr>
              <w:pStyle w:val="TableContents"/>
              <w:bidi w:val="0"/>
              <w:spacing w:before="0" w:after="283"/>
              <w:jc w:val="left"/>
              <w:rPr/>
            </w:pPr>
            <w:r>
              <w:rPr/>
              <w:t xml:space="preserve">Jälkiseuraukset </w:t>
            </w:r>
          </w:p>
        </w:tc>
        <w:tc>
          <w:tcPr>
            <w:tcW w:w="2348" w:type="dxa"/>
            <w:tcBorders/>
            <w:vAlign w:val="center"/>
          </w:tcPr>
          <w:p>
            <w:pPr>
              <w:pStyle w:val="TableContents"/>
              <w:bidi w:val="0"/>
              <w:spacing w:before="0" w:after="283"/>
              <w:jc w:val="left"/>
              <w:rPr/>
            </w:pPr>
            <w:r>
              <w:rPr/>
              <w:t xml:space="preserve">Lamar' Booner' Boone </w:t>
            </w:r>
          </w:p>
        </w:tc>
        <w:tc>
          <w:tcPr>
            <w:tcW w:w="3908" w:type="dxa"/>
            <w:tcBorders/>
            <w:vAlign w:val="center"/>
          </w:tcPr>
          <w:p>
            <w:pPr>
              <w:pStyle w:val="TableContents"/>
              <w:bidi w:val="0"/>
              <w:spacing w:before="0" w:after="283"/>
              <w:jc w:val="left"/>
              <w:rPr/>
            </w:pPr>
            <w:r>
              <w:rPr/>
              <w:t xml:space="preserve">2 jaksoa </w:t>
            </w:r>
          </w:p>
        </w:tc>
      </w:tr>
      <w:tr>
        <w:trPr/>
        <w:tc>
          <w:tcPr>
            <w:tcW w:w="1674" w:type="dxa"/>
            <w:tcBorders/>
            <w:vAlign w:val="center"/>
          </w:tcPr>
          <w:p>
            <w:pPr>
              <w:pStyle w:val="TableContents"/>
              <w:bidi w:val="0"/>
              <w:spacing w:before="0" w:after="283"/>
              <w:jc w:val="left"/>
              <w:rPr/>
            </w:pPr>
            <w:r>
              <w:rPr/>
              <w:t xml:space="preserve">2016 -- nyt </w:t>
            </w:r>
          </w:p>
        </w:tc>
        <w:tc>
          <w:tcPr>
            <w:tcW w:w="2275" w:type="dxa"/>
            <w:tcBorders/>
            <w:vAlign w:val="center"/>
          </w:tcPr>
          <w:p>
            <w:pPr>
              <w:pStyle w:val="TableContents"/>
              <w:bidi w:val="0"/>
              <w:spacing w:before="0" w:after="283"/>
              <w:jc w:val="left"/>
              <w:rPr/>
            </w:pPr>
            <w:r>
              <w:rPr/>
              <w:t xml:space="preserve">Kovaääninen talo </w:t>
            </w:r>
          </w:p>
        </w:tc>
        <w:tc>
          <w:tcPr>
            <w:tcW w:w="2348" w:type="dxa"/>
            <w:tcBorders/>
            <w:vAlign w:val="center"/>
          </w:tcPr>
          <w:p>
            <w:pPr>
              <w:pStyle w:val="TableContents"/>
              <w:bidi w:val="0"/>
              <w:spacing w:before="0" w:after="283"/>
              <w:jc w:val="left"/>
              <w:rPr/>
            </w:pPr>
            <w:r>
              <w:rPr/>
              <w:t xml:space="preserve">Harold McBride </w:t>
            </w:r>
          </w:p>
        </w:tc>
        <w:tc>
          <w:tcPr>
            <w:tcW w:w="3908" w:type="dxa"/>
            <w:tcBorders/>
            <w:vAlign w:val="center"/>
          </w:tcPr>
          <w:p>
            <w:pPr>
              <w:pStyle w:val="TableContents"/>
              <w:bidi w:val="0"/>
              <w:spacing w:before="0" w:after="283"/>
              <w:jc w:val="left"/>
              <w:rPr/>
            </w:pPr>
            <w:r>
              <w:rPr/>
              <w:t xml:space="preserve">Toistuva äänirooli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Wayne Brady näyttelee Sofian ensimmäisessä elokuvassa?</w:t>
      </w:r>
    </w:p>
    <w:p>
      <w:pPr>
        <w:pStyle w:val="TextBody"/>
        <w:bidi w:val="0"/>
        <w:jc w:val="left"/>
        <w:rPr>
          <w:b/>
          <w:u w:val="single"/>
          <w:shd w:val="clear" w:fill="FFFF00"/>
        </w:rPr>
      </w:pPr>
      <w:r>
        <w:rPr>
          <w:b/>
          <w:u w:val="single"/>
          <w:shd w:val="clear" w:fill="FFFF00"/>
        </w:rPr>
        <w:t xml:space="preserve">Asiakirjan numero 46423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MetLife Stadium on </w:t>
      </w:r>
      <w:r>
        <w:rPr/>
        <w:t xml:space="preserve">yhdysvaltalainen urheilustadion</w:t>
      </w:r>
      <w:r>
        <w:rPr/>
        <w:t xml:space="preserve">, joka sijaitsee </w:t>
      </w:r>
      <w:r>
        <w:rPr>
          <w:color w:val="DCDCDC"/>
        </w:rPr>
        <w:t xml:space="preserve">East Rutherfordissa, New Jerseyssä.</w:t>
      </w:r>
      <w:r>
        <w:rPr/>
        <w:t xml:space="preserve"> Se on osa Meadowlands Sports Complexia, ja se toimii kotistadionina kahdelle National Football League (NFL) -joukkueelle: New York Giantsille ja New York Jetsille. Stadionin omistaa MetLife Stadium Company, joka on Giantsin ja Jetsin yhteisyritys, joka rakensi stadionin yhdessä yksityisin varoin New Jersey Sports and Exposition Authorityn omistamalle maalle. Stadion avattiin nimellä New Meadowlands Stadium vuonna 2010. Vuonna 2011 New Yorkissa sijaitseva vakuutusyhtiö MetLife osti stadionin nimeämisoikeudet. Noin 1,6 miljardin dollarin rakennuskustannuksillaan se on kallein koskaan rakennettu stadion, ja se on NFL:n toiseksi suurin stadion istumapaikkakapasiteetiltaan.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new york jets pelaa kotiotteluita?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sijaitsee new york jetsin stadion?</w:t>
      </w:r>
    </w:p>
    <w:p>
      <w:pPr>
        <w:pStyle w:val="TextBody"/>
        <w:bidi w:val="0"/>
        <w:jc w:val="left"/>
        <w:rPr>
          <w:b/>
          <w:u w:val="single"/>
          <w:shd w:val="clear" w:fill="FFFF00"/>
        </w:rPr>
      </w:pPr>
      <w:r>
        <w:rPr>
          <w:b/>
          <w:u w:val="single"/>
          <w:shd w:val="clear" w:fill="FFFF00"/>
        </w:rPr>
        <w:t xml:space="preserve">Asiakirjan numero 46424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"Halusin vain sinun tietävän </w:t>
      </w:r>
      <w:r>
        <w:rPr>
          <w:color w:val="A9A9A9"/>
        </w:rPr>
        <w:t xml:space="preserve">Mark Chesnuttin</w:t>
      </w:r>
      <w:r>
        <w:rPr/>
        <w:t xml:space="preserve"> single </w:t>
      </w:r>
      <w:r>
        <w:rPr/>
        <w:t xml:space="preserve">albumilta Almost Goodbye </w:t>
      </w:r>
    </w:p>
    <w:tbl>
      <w:tblPr>
        <w:tblW w:w="10205" w:type="dxa"/>
        <w:jc w:val="left"/>
        <w:tblInd w:w="0" w:type="dxa"/>
        <w:tblLayout w:type="fixed"/>
        <w:tblCellMar>
          <w:top w:w="28" w:type="dxa"/>
          <w:left w:w="28" w:type="dxa"/>
          <w:bottom w:w="28" w:type="dxa"/>
          <w:right w:w="28" w:type="dxa"/>
        </w:tblCellMar>
      </w:tblPr>
      <w:tblGrid>
        <w:gridCol w:w="2556"/>
        <w:gridCol w:w="4260"/>
        <w:gridCol w:w="3389"/>
      </w:tblGrid>
      <w:tr>
        <w:trPr/>
        <w:tc>
          <w:tcPr>
            <w:tcW w:w="2556" w:type="dxa"/>
            <w:tcBorders/>
            <w:vAlign w:val="center"/>
          </w:tcPr>
          <w:p>
            <w:pPr>
              <w:pStyle w:val="TableHeading"/>
              <w:suppressLineNumbers/>
              <w:bidi w:val="0"/>
              <w:spacing w:before="0" w:after="283"/>
              <w:jc w:val="center"/>
              <w:rPr/>
            </w:pPr>
            <w:r>
              <w:rPr/>
              <w:t xml:space="preserve">B-puoli </w:t>
            </w:r>
          </w:p>
        </w:tc>
        <w:tc>
          <w:tcPr>
            <w:tcW w:w="4260" w:type="dxa"/>
            <w:tcBorders/>
            <w:vAlign w:val="center"/>
          </w:tcPr>
          <w:p>
            <w:pPr>
              <w:pStyle w:val="TableContents"/>
              <w:bidi w:val="0"/>
              <w:spacing w:before="0" w:after="283"/>
              <w:jc w:val="left"/>
              <w:rPr/>
            </w:pPr>
            <w:r>
              <w:rPr/>
              <w:t xml:space="preserve">``April's Fool'' </w:t>
            </w:r>
          </w:p>
        </w:tc>
        <w:tc>
          <w:tcPr>
            <w:tcW w:w="3389" w:type="dxa"/>
            <w:tcBorders/>
          </w:tcPr>
          <w:p>
            <w:pPr>
              <w:pStyle w:val="TableContents"/>
              <w:bidi w:val="0"/>
              <w:spacing w:before="0" w:after="283"/>
              <w:jc w:val="left"/>
              <w:rPr>
                <w:sz w:val="4"/>
                <w:szCs w:val="4"/>
              </w:rPr>
            </w:pPr>
            <w:r>
              <w:rPr>
                <w:sz w:val="4"/>
                <w:szCs w:val="4"/>
              </w:rPr>
            </w:r>
          </w:p>
        </w:tc>
      </w:tr>
      <w:tr>
        <w:trPr/>
        <w:tc>
          <w:tcPr>
            <w:tcW w:w="2556" w:type="dxa"/>
            <w:tcBorders/>
            <w:vAlign w:val="center"/>
          </w:tcPr>
          <w:p>
            <w:pPr>
              <w:pStyle w:val="TableHeading"/>
              <w:suppressLineNumbers/>
              <w:bidi w:val="0"/>
              <w:spacing w:before="0" w:after="283"/>
              <w:jc w:val="center"/>
              <w:rPr/>
            </w:pPr>
            <w:r>
              <w:rPr/>
              <w:t xml:space="preserve">Julkaistu </w:t>
            </w:r>
          </w:p>
        </w:tc>
        <w:tc>
          <w:tcPr>
            <w:tcW w:w="4260" w:type="dxa"/>
            <w:tcBorders/>
            <w:vAlign w:val="center"/>
          </w:tcPr>
          <w:p>
            <w:pPr>
              <w:pStyle w:val="TableContents"/>
              <w:bidi w:val="0"/>
              <w:spacing w:before="0" w:after="283"/>
              <w:jc w:val="left"/>
              <w:rPr/>
            </w:pPr>
            <w:r>
              <w:rPr/>
              <w:t xml:space="preserve">18. joulukuuta 1993 </w:t>
            </w:r>
          </w:p>
        </w:tc>
        <w:tc>
          <w:tcPr>
            <w:tcW w:w="3389" w:type="dxa"/>
            <w:tcBorders/>
          </w:tcPr>
          <w:p>
            <w:pPr>
              <w:pStyle w:val="TableContents"/>
              <w:bidi w:val="0"/>
              <w:spacing w:before="0" w:after="283"/>
              <w:jc w:val="left"/>
              <w:rPr>
                <w:sz w:val="4"/>
                <w:szCs w:val="4"/>
              </w:rPr>
            </w:pPr>
            <w:r>
              <w:rPr>
                <w:sz w:val="4"/>
                <w:szCs w:val="4"/>
              </w:rPr>
            </w:r>
          </w:p>
        </w:tc>
      </w:tr>
      <w:tr>
        <w:trPr/>
        <w:tc>
          <w:tcPr>
            <w:tcW w:w="2556" w:type="dxa"/>
            <w:tcBorders/>
            <w:vAlign w:val="center"/>
          </w:tcPr>
          <w:p>
            <w:pPr>
              <w:pStyle w:val="TableHeading"/>
              <w:suppressLineNumbers/>
              <w:bidi w:val="0"/>
              <w:spacing w:before="0" w:after="283"/>
              <w:jc w:val="center"/>
              <w:rPr/>
            </w:pPr>
            <w:r>
              <w:rPr/>
              <w:t xml:space="preserve">Muotoilu </w:t>
            </w:r>
          </w:p>
        </w:tc>
        <w:tc>
          <w:tcPr>
            <w:tcW w:w="4260" w:type="dxa"/>
            <w:tcBorders/>
            <w:vAlign w:val="center"/>
          </w:tcPr>
          <w:p>
            <w:pPr>
              <w:pStyle w:val="TableContents"/>
              <w:bidi w:val="0"/>
              <w:spacing w:before="0" w:after="283"/>
              <w:jc w:val="left"/>
              <w:rPr/>
            </w:pPr>
            <w:r>
              <w:rPr/>
              <w:t xml:space="preserve">CD-single </w:t>
            </w:r>
          </w:p>
        </w:tc>
        <w:tc>
          <w:tcPr>
            <w:tcW w:w="3389" w:type="dxa"/>
            <w:tcBorders/>
          </w:tcPr>
          <w:p>
            <w:pPr>
              <w:pStyle w:val="TableContents"/>
              <w:bidi w:val="0"/>
              <w:spacing w:before="0" w:after="283"/>
              <w:jc w:val="left"/>
              <w:rPr>
                <w:sz w:val="4"/>
                <w:szCs w:val="4"/>
              </w:rPr>
            </w:pPr>
            <w:r>
              <w:rPr>
                <w:sz w:val="4"/>
                <w:szCs w:val="4"/>
              </w:rPr>
            </w:r>
          </w:p>
        </w:tc>
      </w:tr>
      <w:tr>
        <w:trPr/>
        <w:tc>
          <w:tcPr>
            <w:tcW w:w="2556" w:type="dxa"/>
            <w:tcBorders/>
            <w:vAlign w:val="center"/>
          </w:tcPr>
          <w:p>
            <w:pPr>
              <w:pStyle w:val="TableHeading"/>
              <w:suppressLineNumbers/>
              <w:bidi w:val="0"/>
              <w:spacing w:before="0" w:after="283"/>
              <w:jc w:val="center"/>
              <w:rPr/>
            </w:pPr>
            <w:r>
              <w:rPr/>
              <w:t xml:space="preserve">Tallennettu </w:t>
            </w:r>
          </w:p>
        </w:tc>
        <w:tc>
          <w:tcPr>
            <w:tcW w:w="4260" w:type="dxa"/>
            <w:tcBorders/>
            <w:vAlign w:val="center"/>
          </w:tcPr>
          <w:p>
            <w:pPr>
              <w:pStyle w:val="TableContents"/>
              <w:bidi w:val="0"/>
              <w:spacing w:before="0" w:after="283"/>
              <w:jc w:val="left"/>
              <w:rPr>
                <w:sz w:val="4"/>
                <w:szCs w:val="4"/>
              </w:rPr>
            </w:pPr>
            <w:r>
              <w:rPr>
                <w:sz w:val="4"/>
                <w:szCs w:val="4"/>
              </w:rPr>
            </w:r>
          </w:p>
        </w:tc>
        <w:tc>
          <w:tcPr>
            <w:tcW w:w="3389" w:type="dxa"/>
            <w:tcBorders/>
          </w:tcPr>
          <w:p>
            <w:pPr>
              <w:pStyle w:val="TableContents"/>
              <w:bidi w:val="0"/>
              <w:spacing w:before="0" w:after="283"/>
              <w:jc w:val="left"/>
              <w:rPr>
                <w:sz w:val="4"/>
                <w:szCs w:val="4"/>
              </w:rPr>
            </w:pPr>
            <w:r>
              <w:rPr>
                <w:sz w:val="4"/>
                <w:szCs w:val="4"/>
              </w:rPr>
            </w:r>
          </w:p>
        </w:tc>
      </w:tr>
      <w:tr>
        <w:trPr/>
        <w:tc>
          <w:tcPr>
            <w:tcW w:w="2556" w:type="dxa"/>
            <w:tcBorders/>
            <w:vAlign w:val="center"/>
          </w:tcPr>
          <w:p>
            <w:pPr>
              <w:pStyle w:val="TableHeading"/>
              <w:suppressLineNumbers/>
              <w:bidi w:val="0"/>
              <w:spacing w:before="0" w:after="283"/>
              <w:jc w:val="center"/>
              <w:rPr/>
            </w:pPr>
            <w:r>
              <w:rPr/>
              <w:t xml:space="preserve">Genre </w:t>
            </w:r>
          </w:p>
        </w:tc>
        <w:tc>
          <w:tcPr>
            <w:tcW w:w="4260" w:type="dxa"/>
            <w:tcBorders/>
            <w:vAlign w:val="center"/>
          </w:tcPr>
          <w:p>
            <w:pPr>
              <w:pStyle w:val="TableContents"/>
              <w:bidi w:val="0"/>
              <w:spacing w:before="0" w:after="283"/>
              <w:jc w:val="left"/>
              <w:rPr/>
            </w:pPr>
            <w:r>
              <w:rPr/>
              <w:t xml:space="preserve">Maa </w:t>
            </w:r>
          </w:p>
        </w:tc>
        <w:tc>
          <w:tcPr>
            <w:tcW w:w="3389" w:type="dxa"/>
            <w:tcBorders/>
          </w:tcPr>
          <w:p>
            <w:pPr>
              <w:pStyle w:val="TableContents"/>
              <w:bidi w:val="0"/>
              <w:spacing w:before="0" w:after="283"/>
              <w:jc w:val="left"/>
              <w:rPr>
                <w:sz w:val="4"/>
                <w:szCs w:val="4"/>
              </w:rPr>
            </w:pPr>
            <w:r>
              <w:rPr>
                <w:sz w:val="4"/>
                <w:szCs w:val="4"/>
              </w:rPr>
            </w:r>
          </w:p>
        </w:tc>
      </w:tr>
      <w:tr>
        <w:trPr/>
        <w:tc>
          <w:tcPr>
            <w:tcW w:w="2556" w:type="dxa"/>
            <w:tcBorders/>
            <w:vAlign w:val="center"/>
          </w:tcPr>
          <w:p>
            <w:pPr>
              <w:pStyle w:val="TableHeading"/>
              <w:suppressLineNumbers/>
              <w:bidi w:val="0"/>
              <w:spacing w:before="0" w:after="283"/>
              <w:jc w:val="center"/>
              <w:rPr/>
            </w:pPr>
            <w:r>
              <w:rPr/>
              <w:t xml:space="preserve">Pituus </w:t>
            </w:r>
          </w:p>
        </w:tc>
        <w:tc>
          <w:tcPr>
            <w:tcW w:w="4260" w:type="dxa"/>
            <w:tcBorders/>
            <w:vAlign w:val="center"/>
          </w:tcPr>
          <w:p>
            <w:pPr>
              <w:pStyle w:val="TableContents"/>
              <w:bidi w:val="0"/>
              <w:spacing w:before="0" w:after="283"/>
              <w:jc w:val="left"/>
              <w:rPr/>
            </w:pPr>
            <w:r>
              <w:rPr/>
              <w:t xml:space="preserve">3: 21 </w:t>
            </w:r>
          </w:p>
        </w:tc>
        <w:tc>
          <w:tcPr>
            <w:tcW w:w="3389" w:type="dxa"/>
            <w:tcBorders/>
          </w:tcPr>
          <w:p>
            <w:pPr>
              <w:pStyle w:val="TableContents"/>
              <w:bidi w:val="0"/>
              <w:spacing w:before="0" w:after="283"/>
              <w:jc w:val="left"/>
              <w:rPr>
                <w:sz w:val="4"/>
                <w:szCs w:val="4"/>
              </w:rPr>
            </w:pPr>
            <w:r>
              <w:rPr>
                <w:sz w:val="4"/>
                <w:szCs w:val="4"/>
              </w:rPr>
            </w:r>
          </w:p>
        </w:tc>
      </w:tr>
      <w:tr>
        <w:trPr/>
        <w:tc>
          <w:tcPr>
            <w:tcW w:w="2556" w:type="dxa"/>
            <w:tcBorders/>
            <w:vAlign w:val="center"/>
          </w:tcPr>
          <w:p>
            <w:pPr>
              <w:pStyle w:val="TableHeading"/>
              <w:suppressLineNumbers/>
              <w:bidi w:val="0"/>
              <w:spacing w:before="0" w:after="283"/>
              <w:jc w:val="center"/>
              <w:rPr/>
            </w:pPr>
            <w:r>
              <w:rPr/>
              <w:t xml:space="preserve">Tarra </w:t>
            </w:r>
          </w:p>
        </w:tc>
        <w:tc>
          <w:tcPr>
            <w:tcW w:w="4260" w:type="dxa"/>
            <w:tcBorders/>
            <w:vAlign w:val="center"/>
          </w:tcPr>
          <w:p>
            <w:pPr>
              <w:pStyle w:val="TableContents"/>
              <w:bidi w:val="0"/>
              <w:spacing w:before="0" w:after="283"/>
              <w:jc w:val="left"/>
              <w:rPr/>
            </w:pPr>
            <w:r>
              <w:rPr/>
              <w:t xml:space="preserve">MCA </w:t>
            </w:r>
          </w:p>
        </w:tc>
        <w:tc>
          <w:tcPr>
            <w:tcW w:w="3389" w:type="dxa"/>
            <w:tcBorders/>
          </w:tcPr>
          <w:p>
            <w:pPr>
              <w:pStyle w:val="TableContents"/>
              <w:bidi w:val="0"/>
              <w:spacing w:before="0" w:after="283"/>
              <w:jc w:val="left"/>
              <w:rPr>
                <w:sz w:val="4"/>
                <w:szCs w:val="4"/>
              </w:rPr>
            </w:pPr>
            <w:r>
              <w:rPr>
                <w:sz w:val="4"/>
                <w:szCs w:val="4"/>
              </w:rPr>
            </w:r>
          </w:p>
        </w:tc>
      </w:tr>
      <w:tr>
        <w:trPr/>
        <w:tc>
          <w:tcPr>
            <w:tcW w:w="2556" w:type="dxa"/>
            <w:tcBorders/>
            <w:vAlign w:val="center"/>
          </w:tcPr>
          <w:p>
            <w:pPr>
              <w:pStyle w:val="TableHeading"/>
              <w:suppressLineNumbers/>
              <w:bidi w:val="0"/>
              <w:spacing w:before="0" w:after="283"/>
              <w:jc w:val="center"/>
              <w:rPr/>
            </w:pPr>
            <w:r>
              <w:rPr/>
              <w:t xml:space="preserve">Lauluntekijä (s) </w:t>
            </w:r>
          </w:p>
        </w:tc>
        <w:tc>
          <w:tcPr>
            <w:tcW w:w="4260" w:type="dxa"/>
            <w:tcBorders/>
            <w:vAlign w:val="center"/>
          </w:tcPr>
          <w:p>
            <w:pPr>
              <w:pStyle w:val="TableContents"/>
              <w:bidi w:val="0"/>
              <w:spacing w:before="0" w:after="283"/>
              <w:jc w:val="left"/>
              <w:rPr/>
            </w:pPr>
            <w:r>
              <w:rPr/>
              <w:t xml:space="preserve">Tim Mensy, Gary Harrison </w:t>
            </w:r>
          </w:p>
        </w:tc>
        <w:tc>
          <w:tcPr>
            <w:tcW w:w="3389" w:type="dxa"/>
            <w:tcBorders/>
          </w:tcPr>
          <w:p>
            <w:pPr>
              <w:pStyle w:val="TableContents"/>
              <w:bidi w:val="0"/>
              <w:spacing w:before="0" w:after="283"/>
              <w:jc w:val="left"/>
              <w:rPr>
                <w:sz w:val="4"/>
                <w:szCs w:val="4"/>
              </w:rPr>
            </w:pPr>
            <w:r>
              <w:rPr>
                <w:sz w:val="4"/>
                <w:szCs w:val="4"/>
              </w:rPr>
            </w:r>
          </w:p>
        </w:tc>
      </w:tr>
      <w:tr>
        <w:trPr/>
        <w:tc>
          <w:tcPr>
            <w:tcW w:w="2556" w:type="dxa"/>
            <w:tcBorders/>
            <w:vAlign w:val="center"/>
          </w:tcPr>
          <w:p>
            <w:pPr>
              <w:pStyle w:val="TableHeading"/>
              <w:suppressLineNumbers/>
              <w:bidi w:val="0"/>
              <w:spacing w:before="0" w:after="283"/>
              <w:jc w:val="center"/>
              <w:rPr/>
            </w:pPr>
            <w:r>
              <w:rPr/>
              <w:t xml:space="preserve">Tuottaja (s) </w:t>
            </w:r>
          </w:p>
        </w:tc>
        <w:tc>
          <w:tcPr>
            <w:tcW w:w="4260" w:type="dxa"/>
            <w:tcBorders/>
            <w:vAlign w:val="center"/>
          </w:tcPr>
          <w:p>
            <w:pPr>
              <w:pStyle w:val="TableContents"/>
              <w:bidi w:val="0"/>
              <w:spacing w:before="0" w:after="283"/>
              <w:jc w:val="left"/>
              <w:rPr/>
            </w:pPr>
            <w:r>
              <w:rPr/>
              <w:t xml:space="preserve">Mark Wright Mark Chesnutt sinkkujen aikajärjestys </w:t>
            </w:r>
          </w:p>
        </w:tc>
        <w:tc>
          <w:tcPr>
            <w:tcW w:w="3389" w:type="dxa"/>
            <w:tcBorders/>
          </w:tcPr>
          <w:p>
            <w:pPr>
              <w:pStyle w:val="TableContents"/>
              <w:bidi w:val="0"/>
              <w:spacing w:before="0" w:after="283"/>
              <w:jc w:val="left"/>
              <w:rPr>
                <w:sz w:val="4"/>
                <w:szCs w:val="4"/>
              </w:rPr>
            </w:pPr>
            <w:r>
              <w:rPr>
                <w:sz w:val="4"/>
                <w:szCs w:val="4"/>
              </w:rPr>
            </w:r>
          </w:p>
        </w:tc>
      </w:tr>
      <w:tr>
        <w:trPr/>
        <w:tc>
          <w:tcPr>
            <w:tcW w:w="2556" w:type="dxa"/>
            <w:tcBorders/>
            <w:vAlign w:val="center"/>
          </w:tcPr>
          <w:p>
            <w:pPr>
              <w:pStyle w:val="TableContents"/>
              <w:bidi w:val="0"/>
              <w:spacing w:before="0" w:after="283"/>
              <w:jc w:val="left"/>
              <w:rPr/>
            </w:pPr>
            <w:r>
              <w:rPr/>
              <w:t xml:space="preserve">"Melkein hyvästit" (1993) </w:t>
            </w:r>
          </w:p>
        </w:tc>
        <w:tc>
          <w:tcPr>
            <w:tcW w:w="4260" w:type="dxa"/>
            <w:tcBorders/>
            <w:vAlign w:val="center"/>
          </w:tcPr>
          <w:p>
            <w:pPr>
              <w:pStyle w:val="TableContents"/>
              <w:bidi w:val="0"/>
              <w:spacing w:before="0" w:after="283"/>
              <w:jc w:val="left"/>
              <w:rPr/>
            </w:pPr>
            <w:r>
              <w:rPr/>
              <w:t xml:space="preserve">"Halusin vain sinun tietävän (1993) </w:t>
            </w:r>
          </w:p>
        </w:tc>
        <w:tc>
          <w:tcPr>
            <w:tcW w:w="3389" w:type="dxa"/>
            <w:tcBorders/>
            <w:vAlign w:val="center"/>
          </w:tcPr>
          <w:p>
            <w:pPr>
              <w:pStyle w:val="TableContents"/>
              <w:bidi w:val="0"/>
              <w:spacing w:before="0" w:after="283"/>
              <w:jc w:val="left"/>
              <w:rPr/>
            </w:pPr>
            <w:r>
              <w:rPr/>
              <w:t xml:space="preserve">``Nainen, aistillinen nainen'' (1994) </w:t>
            </w:r>
          </w:p>
        </w:tc>
      </w:tr>
    </w:tbl>
    <w:tbl>
      <w:tblPr>
        <w:tblW w:w="10205" w:type="dxa"/>
        <w:jc w:val="left"/>
        <w:tblInd w:w="0" w:type="dxa"/>
        <w:tblLayout w:type="fixed"/>
        <w:tblCellMar>
          <w:top w:w="28" w:type="dxa"/>
          <w:left w:w="28" w:type="dxa"/>
          <w:bottom w:w="28" w:type="dxa"/>
          <w:right w:w="28" w:type="dxa"/>
        </w:tblCellMar>
      </w:tblPr>
      <w:tblGrid>
        <w:gridCol w:w="2739"/>
        <w:gridCol w:w="3754"/>
        <w:gridCol w:w="3712"/>
      </w:tblGrid>
      <w:tr>
        <w:trPr/>
        <w:tc>
          <w:tcPr>
            <w:tcW w:w="2739" w:type="dxa"/>
            <w:tcBorders/>
            <w:vAlign w:val="center"/>
          </w:tcPr>
          <w:p>
            <w:pPr>
              <w:pStyle w:val="TableContents"/>
              <w:bidi w:val="0"/>
              <w:spacing w:before="0" w:after="283"/>
              <w:jc w:val="left"/>
              <w:rPr/>
            </w:pPr>
            <w:r>
              <w:rPr/>
              <w:t xml:space="preserve">"Melkein hyvästit" (1993) </w:t>
            </w:r>
          </w:p>
        </w:tc>
        <w:tc>
          <w:tcPr>
            <w:tcW w:w="3754" w:type="dxa"/>
            <w:tcBorders/>
            <w:vAlign w:val="center"/>
          </w:tcPr>
          <w:p>
            <w:pPr>
              <w:pStyle w:val="TableContents"/>
              <w:bidi w:val="0"/>
              <w:spacing w:before="0" w:after="283"/>
              <w:jc w:val="left"/>
              <w:rPr/>
            </w:pPr>
            <w:r>
              <w:rPr/>
              <w:t xml:space="preserve">"Halusin vain sinun tietävän (1993) </w:t>
            </w:r>
          </w:p>
        </w:tc>
        <w:tc>
          <w:tcPr>
            <w:tcW w:w="3712" w:type="dxa"/>
            <w:tcBorders/>
            <w:vAlign w:val="center"/>
          </w:tcPr>
          <w:p>
            <w:pPr>
              <w:pStyle w:val="TableContents"/>
              <w:bidi w:val="0"/>
              <w:spacing w:before="0" w:after="283"/>
              <w:jc w:val="left"/>
              <w:rPr/>
            </w:pPr>
            <w:r>
              <w:rPr/>
              <w:t xml:space="preserve">``Nainen, aistillinen nainen'' (1994)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halusin vain kertoa sinulle</w:t>
      </w:r>
    </w:p>
    <w:p>
      <w:pPr>
        <w:pStyle w:val="TextBody"/>
        <w:bidi w:val="0"/>
        <w:jc w:val="left"/>
        <w:rPr>
          <w:b/>
          <w:u w:val="single"/>
          <w:shd w:val="clear" w:fill="FFFF00"/>
        </w:rPr>
      </w:pPr>
      <w:r>
        <w:rPr>
          <w:b/>
          <w:u w:val="single"/>
          <w:shd w:val="clear" w:fill="FFFF00"/>
        </w:rPr>
        <w:t xml:space="preserve">Asiakirjan numero 46425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Groverin prototyyppi esiintyi Ed Sullivan Show'ssa jouluaattona vuonna 1967. Tällä nukella oli vihreänruskea turkki ja punainen nenä. Hänellä oli myös karheampi ääni, ja häntä esitettiin hieman epäsiistimmin kuin Grover myöhemmin käyttäytyi. Hirviöstä käytettiin nimitystä ``Gleep'', hirviö Joulupukin pajassa. Myöhemmin hän esiintyi cameo-esiintymisenä Rock and Roll -hirviönä elokuvassa The Muppets On Puppets vuonna 1968. Vuonna 1969 hän esiintyi solmioon pukeutuneena Sesame Street Pitch Reel -elokuvan neuvotteluhuoneen jaksoissa. </w:t>
      </w:r>
      <w:r>
        <w:rPr/>
        <w:t xml:space="preserve">Sesame Streetin </w:t>
      </w:r>
      <w:r>
        <w:rPr>
          <w:color w:val="A9A9A9"/>
        </w:rPr>
        <w:t xml:space="preserve">ensimmäisellä kaudella </w:t>
      </w:r>
      <w:r>
        <w:rPr/>
        <w:t xml:space="preserve">hahmo sai lempinimen ``Fuzzyface'' tai ``The Karvainen'', vaikka kumpaakaan ei käytetty hänen varsinaisesta nimestään. Kirjailija Malcolm Gladwell toteaa kirjassaan The Tipping Point, että hahmoa "käytettiin IBM:n mainoselokuvissa".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Grover esiintyi ensimmäisen kerran Sesam-kadulla?</w:t>
      </w:r>
    </w:p>
    <w:p>
      <w:pPr>
        <w:pStyle w:val="TextBody"/>
        <w:bidi w:val="0"/>
        <w:jc w:val="left"/>
        <w:rPr>
          <w:b/>
          <w:u w:val="single"/>
          <w:shd w:val="clear" w:fill="FFFF00"/>
        </w:rPr>
      </w:pPr>
      <w:r>
        <w:rPr>
          <w:b/>
          <w:u w:val="single"/>
          <w:shd w:val="clear" w:fill="FFFF00"/>
        </w:rPr>
        <w:t xml:space="preserve">Asiakirjan numero 46426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 ``Tervetuloa kotiin'' on ollut esillä mainoksissa ja elokuvissa, kuten Nikonin mainoksessa useissa Euroopan maissa, Chevrolet Voltin 2011 mainoksessa ja Oregonin yliopiston mainosvideossa, joka esitettiin vuoden 2011 BCS-mestaruuskilpailun aikana Auburnin ja Oregonin välillä. Kappale esiintyi elokuvassa </w:t>
      </w:r>
      <w:r>
        <w:rPr>
          <w:color w:val="A9A9A9"/>
        </w:rPr>
        <w:t xml:space="preserve">Humboldt County</w:t>
      </w:r>
      <w:r>
        <w:rPr/>
        <w:t xml:space="preserve">. Se esitettiin Discovery Channelin televisiosarjassa North America. Vuonna 2011 julkaistussa dokumenttielokuvassa </w:t>
      </w:r>
      <w:r>
        <w:rPr>
          <w:color w:val="DCDCDC"/>
        </w:rPr>
        <w:t xml:space="preserve">Forks Over Knives (Haarukat yli veitsien) </w:t>
      </w:r>
      <w:r>
        <w:rPr/>
        <w:t xml:space="preserve">kappale kuullaan lopputeksteissä. Sitä käytetään </w:t>
      </w:r>
      <w:r>
        <w:rPr>
          <w:color w:val="2F4F4F"/>
        </w:rPr>
        <w:t xml:space="preserve">The Vicious Kind </w:t>
      </w:r>
      <w:r>
        <w:rPr/>
        <w:t xml:space="preserve">-elokuvan huipennuksessa </w:t>
      </w:r>
      <w:r>
        <w:rPr/>
        <w:t xml:space="preserve">ja se on mukana elokuvassa The Swiss Machine, kun vauhdikas alppikiipeilijä Ueli Steck nousee Eigerille. Tämä elokuva oli osa vuoden 2010 Reel Rock -kiertuetta. Steckin nousu Radical Facen ``Welcome Home'' -kappaleen tahdissa esitetään Reel Rock Tourin trailerissa. Sitä käytettiin myös Eddie Izzardin brittiläisen ohjelman lopussa: Marathon Man, Graceland-televisiosarjan ensimmäisen jakson loppupuolella, vuoden 2012 dokumenttielokuvan </w:t>
      </w:r>
      <w:r>
        <w:rPr>
          <w:color w:val="556B2F"/>
        </w:rPr>
        <w:t xml:space="preserve">Mission to Larsin </w:t>
      </w:r>
      <w:r>
        <w:rPr/>
        <w:t xml:space="preserve">trailerin loppuosassa </w:t>
      </w:r>
      <w:r>
        <w:rPr/>
        <w:t xml:space="preserve">ja maastopyöräilyammattilaisen Andi Wittmannin free-ride-lyhytelokuvassa. Kappale kuultiin suositun brittisarjan Skinsin viidennellä kaudella, James Mayn Man Labin toisella kaudella ja The Blacklistin ensimmäisen kauden kahdeksannessa jaksossa. Kappaletta kuuntelee eräs hahmo The Returned -televisiosarjan pilottijakson avauskohtauksessa. Kappale kuultiin vuonna 2016 ilmestyneen </w:t>
      </w:r>
      <w:r>
        <w:rPr>
          <w:color w:val="6B8E23"/>
        </w:rPr>
        <w:t xml:space="preserve">Before I Wake </w:t>
      </w:r>
      <w:r>
        <w:rPr/>
        <w:t xml:space="preserve">-elokuvan lopputeksteissä</w:t>
      </w:r>
      <w:r>
        <w:rPr/>
        <w:t xml:space="preserve">. Kappaletta on käytetty Rannikkotarkkailu- ja merilintututkimusryhmän, merijättiyksikön virallisena tunnuskappaleena. Kappale nousi heinäkuussa 2012 Britannian singlelistalla sijalle 58.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elokuva oli welcome home by radical face</w:t>
      </w:r>
    </w:p>
    <w:p>
      <w:pPr>
        <w:pStyle w:val="TextBody"/>
        <w:bidi w:val="0"/>
        <w:jc w:val="left"/>
        <w:rPr>
          <w:b/>
          <w:u w:val="single"/>
          <w:shd w:val="clear" w:fill="FFFF00"/>
        </w:rPr>
      </w:pPr>
      <w:r>
        <w:rPr>
          <w:b/>
          <w:u w:val="single"/>
          <w:shd w:val="clear" w:fill="FFFF00"/>
        </w:rPr>
        <w:t xml:space="preserve">Asiakirjan numero 46427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Termiä ``Sapiential Books'' tai ``Books of Wisdom'' käytetään raamatuntutkimuksessa viittaamaan heprealaisen Raamatun kirjojen osajoukkoon Septuaginta-käännöksessä. Näitä kirjoja on seitsemän, nimittäin </w:t>
      </w:r>
      <w:r>
        <w:rPr>
          <w:color w:val="A9A9A9"/>
        </w:rPr>
        <w:t xml:space="preserve">Jobin</w:t>
      </w:r>
      <w:r>
        <w:rPr/>
        <w:t xml:space="preserve">, </w:t>
      </w:r>
      <w:r>
        <w:rPr>
          <w:color w:val="DCDCDC"/>
        </w:rPr>
        <w:t xml:space="preserve">Psalmien</w:t>
      </w:r>
      <w:r>
        <w:rPr/>
        <w:t xml:space="preserve">, </w:t>
      </w:r>
      <w:r>
        <w:rPr>
          <w:color w:val="2F4F4F"/>
        </w:rPr>
        <w:t xml:space="preserve">Sananlaskujen</w:t>
      </w:r>
      <w:r>
        <w:rPr/>
        <w:t xml:space="preserve">, </w:t>
      </w:r>
      <w:r>
        <w:rPr>
          <w:color w:val="556B2F"/>
        </w:rPr>
        <w:t xml:space="preserve">Saarnaajain</w:t>
      </w:r>
      <w:r>
        <w:rPr/>
        <w:t xml:space="preserve">, </w:t>
      </w:r>
      <w:r>
        <w:rPr>
          <w:color w:val="6B8E23"/>
        </w:rPr>
        <w:t xml:space="preserve">Laulujen laulun (Salomon laulu)</w:t>
      </w:r>
      <w:r>
        <w:rPr/>
        <w:t xml:space="preserve">, </w:t>
      </w:r>
      <w:r>
        <w:rPr>
          <w:color w:val="A0522D"/>
        </w:rPr>
        <w:t xml:space="preserve">Viisauden kirjan </w:t>
      </w:r>
      <w:r>
        <w:rPr/>
        <w:t xml:space="preserve">ja </w:t>
      </w:r>
      <w:r>
        <w:rPr>
          <w:color w:val="228B22"/>
        </w:rPr>
        <w:t xml:space="preserve">Sirachin (Ecclesiasticus) </w:t>
      </w:r>
      <w:r>
        <w:rPr/>
        <w:t xml:space="preserve">kirjat</w:t>
      </w:r>
      <w:r>
        <w:rPr/>
        <w:t xml:space="preserve">. Kaikkien psalmien ei yleensä katsota kuuluvan viisausperinteeseen.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Raamatun viisauden kirjat?</w:t>
      </w:r>
    </w:p>
    <w:p>
      <w:pPr>
        <w:pStyle w:val="TextBody"/>
        <w:bidi w:val="0"/>
        <w:jc w:val="left"/>
        <w:rPr>
          <w:b/>
          <w:u w:val="single"/>
          <w:shd w:val="clear" w:fill="FFFF00"/>
        </w:rPr>
      </w:pPr>
      <w:r>
        <w:rPr>
          <w:b/>
          <w:u w:val="single"/>
          <w:shd w:val="clear" w:fill="FFFF00"/>
        </w:rPr>
        <w:t xml:space="preserve">Asiakirjan numero 46428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Lovingin piirikunta on piirikunta Teksasin osavaltiossa Yhdysvalloissa. Väestömäärältään 113 Yhdysvaltain väestönlaskentatoimiston vuoden 2016 arvion mukaan Lovingin piirikunta on Yhdysvaltojen toiseksi vähäväkisin piirikunta, sillä se on </w:t>
      </w:r>
      <w:r>
        <w:rPr/>
        <w:t xml:space="preserve">Havaijin </w:t>
      </w:r>
      <w:r>
        <w:rPr>
          <w:color w:val="A9A9A9"/>
        </w:rPr>
        <w:t xml:space="preserve">Kalawaon piirikunnan </w:t>
      </w:r>
      <w:r>
        <w:rPr/>
        <w:t xml:space="preserve">yläpuolella, </w:t>
      </w:r>
      <w:r>
        <w:rPr/>
        <w:t xml:space="preserve">jossa on 88 asukasta. Lovingin piirikunnassa ei ole rekisteröityjä yhteisöjä; sen piirikunnan pääkaupunki ja ainoa yhteisö on Mentone. Piirikunta luotiin alun perin vuonna 1887, vaikka se järjestäytymättömyyden jälkeen järjestäytyi lopulta uudelleen vuonna 1931.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vähiten asuttu piirikunta Yhdysvalloissa?</w:t>
      </w:r>
    </w:p>
    <w:p>
      <w:pPr>
        <w:pStyle w:val="TextBody"/>
        <w:bidi w:val="0"/>
        <w:jc w:val="left"/>
        <w:rPr>
          <w:b/>
          <w:u w:val="single"/>
          <w:shd w:val="clear" w:fill="FFFF00"/>
        </w:rPr>
      </w:pPr>
      <w:r>
        <w:rPr>
          <w:b/>
          <w:u w:val="single"/>
          <w:shd w:val="clear" w:fill="FFFF00"/>
        </w:rPr>
        <w:t xml:space="preserve">Asiakirjan numero 46429</w:t>
      </w:r>
    </w:p>
    <w:p>
      <w:pPr>
        <w:pStyle w:val="TextBody"/>
        <w:bidi w:val="0"/>
        <w:jc w:val="left"/>
        <w:rPr>
          <w:b/>
          <w:shd w:val="clear" w:fill="FFFF00"/>
        </w:rPr>
      </w:pPr>
      <w:r>
        <w:rPr>
          <w:b/>
          <w:shd w:val="clear" w:fill="FFFF00"/>
        </w:rPr>
        <w:t xml:space="preserve">Tekstin numero 0</w:t>
      </w:r>
    </w:p>
    <w:tbl>
      <w:tblPr>
        <w:tblW w:w="8839" w:type="dxa"/>
        <w:jc w:val="left"/>
        <w:tblInd w:w="0" w:type="dxa"/>
        <w:tblLayout w:type="fixed"/>
        <w:tblCellMar>
          <w:top w:w="28" w:type="dxa"/>
          <w:left w:w="28" w:type="dxa"/>
          <w:bottom w:w="28" w:type="dxa"/>
          <w:right w:w="28" w:type="dxa"/>
        </w:tblCellMar>
      </w:tblPr>
      <w:tblGrid>
        <w:gridCol w:w="466"/>
        <w:gridCol w:w="676"/>
        <w:gridCol w:w="1636"/>
        <w:gridCol w:w="6061"/>
      </w:tblGrid>
      <w:tr>
        <w:trPr/>
        <w:tc>
          <w:tcPr>
            <w:tcW w:w="466" w:type="dxa"/>
            <w:tcBorders/>
            <w:vAlign w:val="center"/>
          </w:tcPr>
          <w:p>
            <w:pPr>
              <w:pStyle w:val="TableHeading"/>
              <w:suppressLineNumbers/>
              <w:bidi w:val="0"/>
              <w:spacing w:before="0" w:after="283"/>
              <w:jc w:val="center"/>
              <w:rPr/>
            </w:pPr>
            <w:r>
              <w:rPr/>
              <w:t xml:space="preserve">Nr </w:t>
            </w:r>
          </w:p>
        </w:tc>
        <w:tc>
          <w:tcPr>
            <w:tcW w:w="676" w:type="dxa"/>
            <w:tcBorders/>
            <w:vAlign w:val="center"/>
          </w:tcPr>
          <w:p>
            <w:pPr>
              <w:pStyle w:val="TableHeading"/>
              <w:suppressLineNumbers/>
              <w:bidi w:val="0"/>
              <w:spacing w:before="0" w:after="283"/>
              <w:jc w:val="center"/>
              <w:rPr/>
            </w:pPr>
            <w:r>
              <w:rPr/>
              <w:t xml:space="preserve">Vuosi </w:t>
            </w:r>
          </w:p>
        </w:tc>
        <w:tc>
          <w:tcPr>
            <w:tcW w:w="1636" w:type="dxa"/>
            <w:tcBorders/>
            <w:vAlign w:val="center"/>
          </w:tcPr>
          <w:p>
            <w:pPr>
              <w:pStyle w:val="TableHeading"/>
              <w:suppressLineNumbers/>
              <w:bidi w:val="0"/>
              <w:spacing w:before="0" w:after="283"/>
              <w:jc w:val="center"/>
              <w:rPr/>
            </w:pPr>
            <w:r>
              <w:rPr/>
              <w:t xml:space="preserve">Kaupunki </w:t>
            </w:r>
          </w:p>
        </w:tc>
        <w:tc>
          <w:tcPr>
            <w:tcW w:w="6061" w:type="dxa"/>
            <w:tcBorders/>
            <w:vAlign w:val="center"/>
          </w:tcPr>
          <w:p>
            <w:pPr>
              <w:pStyle w:val="TableHeading"/>
              <w:suppressLineNumbers/>
              <w:bidi w:val="0"/>
              <w:spacing w:before="0" w:after="283"/>
              <w:jc w:val="center"/>
              <w:rPr/>
            </w:pPr>
            <w:r>
              <w:rPr/>
              <w:t xml:space="preserve">Miesten voittaja </w:t>
            </w:r>
          </w:p>
        </w:tc>
      </w:tr>
      <w:tr>
        <w:trPr/>
        <w:tc>
          <w:tcPr>
            <w:tcW w:w="46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1955 </w:t>
            </w:r>
          </w:p>
        </w:tc>
        <w:tc>
          <w:tcPr>
            <w:tcW w:w="1636" w:type="dxa"/>
            <w:tcBorders/>
            <w:vAlign w:val="center"/>
          </w:tcPr>
          <w:p>
            <w:pPr>
              <w:pStyle w:val="TableContents"/>
              <w:bidi w:val="0"/>
              <w:spacing w:before="0" w:after="283"/>
              <w:jc w:val="left"/>
              <w:rPr/>
            </w:pPr>
            <w:r>
              <w:rPr/>
              <w:t xml:space="preserve">Eluru </w:t>
            </w:r>
          </w:p>
        </w:tc>
        <w:tc>
          <w:tcPr>
            <w:tcW w:w="6061" w:type="dxa"/>
            <w:tcBorders/>
            <w:vAlign w:val="center"/>
          </w:tcPr>
          <w:p>
            <w:pPr>
              <w:pStyle w:val="TableContents"/>
              <w:bidi w:val="0"/>
              <w:spacing w:before="0" w:after="283"/>
              <w:jc w:val="left"/>
              <w:rPr/>
            </w:pPr>
            <w:r>
              <w:rPr/>
              <w:t xml:space="preserve">Sapre, R.B.! Ramchandra Sapre Venkayya, D.! D. Venkayya </w:t>
            </w:r>
          </w:p>
        </w:tc>
      </w:tr>
      <w:tr>
        <w:trPr/>
        <w:tc>
          <w:tcPr>
            <w:tcW w:w="46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1957 </w:t>
            </w:r>
          </w:p>
        </w:tc>
        <w:tc>
          <w:tcPr>
            <w:tcW w:w="1636" w:type="dxa"/>
            <w:tcBorders/>
            <w:vAlign w:val="center"/>
          </w:tcPr>
          <w:p>
            <w:pPr>
              <w:pStyle w:val="TableContents"/>
              <w:bidi w:val="0"/>
              <w:spacing w:before="0" w:after="283"/>
              <w:jc w:val="left"/>
              <w:rPr/>
            </w:pPr>
            <w:r>
              <w:rPr/>
              <w:t xml:space="preserve">Pune </w:t>
            </w:r>
          </w:p>
        </w:tc>
        <w:tc>
          <w:tcPr>
            <w:tcW w:w="6061" w:type="dxa"/>
            <w:tcBorders/>
            <w:vAlign w:val="center"/>
          </w:tcPr>
          <w:p>
            <w:pPr>
              <w:pStyle w:val="TableContents"/>
              <w:bidi w:val="0"/>
              <w:spacing w:before="0" w:after="283"/>
              <w:jc w:val="left"/>
              <w:rPr/>
            </w:pPr>
            <w:r>
              <w:rPr/>
              <w:t xml:space="preserve">Gupta, Ramdas! Ramdas Gupta </w:t>
            </w:r>
          </w:p>
        </w:tc>
      </w:tr>
      <w:tr>
        <w:trPr/>
        <w:tc>
          <w:tcPr>
            <w:tcW w:w="46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1959 </w:t>
            </w:r>
          </w:p>
        </w:tc>
        <w:tc>
          <w:tcPr>
            <w:tcW w:w="1636" w:type="dxa"/>
            <w:tcBorders/>
            <w:vAlign w:val="center"/>
          </w:tcPr>
          <w:p>
            <w:pPr>
              <w:pStyle w:val="TableContents"/>
              <w:bidi w:val="0"/>
              <w:spacing w:before="0" w:after="283"/>
              <w:jc w:val="left"/>
              <w:rPr/>
            </w:pPr>
            <w:r>
              <w:rPr/>
              <w:t xml:space="preserve">Delhi </w:t>
            </w:r>
          </w:p>
        </w:tc>
        <w:tc>
          <w:tcPr>
            <w:tcW w:w="6061" w:type="dxa"/>
            <w:tcBorders/>
            <w:vAlign w:val="center"/>
          </w:tcPr>
          <w:p>
            <w:pPr>
              <w:pStyle w:val="TableContents"/>
              <w:bidi w:val="0"/>
              <w:spacing w:before="0" w:after="283"/>
              <w:jc w:val="left"/>
              <w:rPr/>
            </w:pPr>
            <w:r>
              <w:rPr/>
              <w:t xml:space="preserve">Aaron, Manuel! Manuel Aaron </w:t>
            </w:r>
          </w:p>
        </w:tc>
      </w:tr>
      <w:tr>
        <w:trPr/>
        <w:tc>
          <w:tcPr>
            <w:tcW w:w="46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1961 </w:t>
            </w:r>
          </w:p>
        </w:tc>
        <w:tc>
          <w:tcPr>
            <w:tcW w:w="1636" w:type="dxa"/>
            <w:tcBorders/>
            <w:vAlign w:val="center"/>
          </w:tcPr>
          <w:p>
            <w:pPr>
              <w:pStyle w:val="TableContents"/>
              <w:bidi w:val="0"/>
              <w:spacing w:before="0" w:after="283"/>
              <w:jc w:val="left"/>
              <w:rPr/>
            </w:pPr>
            <w:r>
              <w:rPr/>
              <w:t xml:space="preserve">Hyderabad </w:t>
            </w:r>
          </w:p>
        </w:tc>
        <w:tc>
          <w:tcPr>
            <w:tcW w:w="6061" w:type="dxa"/>
            <w:tcBorders/>
            <w:vAlign w:val="center"/>
          </w:tcPr>
          <w:p>
            <w:pPr>
              <w:pStyle w:val="TableContents"/>
              <w:bidi w:val="0"/>
              <w:spacing w:before="0" w:after="283"/>
              <w:jc w:val="left"/>
              <w:rPr/>
            </w:pPr>
            <w:r>
              <w:rPr/>
              <w:t xml:space="preserve">Aaron, Manuel! Manuel Aaron </w:t>
            </w:r>
          </w:p>
        </w:tc>
      </w:tr>
      <w:tr>
        <w:trPr/>
        <w:tc>
          <w:tcPr>
            <w:tcW w:w="466" w:type="dxa"/>
            <w:tcBorders/>
            <w:vAlign w:val="center"/>
          </w:tcPr>
          <w:p>
            <w:pPr>
              <w:pStyle w:val="TableContents"/>
              <w:bidi w:val="0"/>
              <w:spacing w:before="0" w:after="283"/>
              <w:jc w:val="left"/>
              <w:rPr/>
            </w:pPr>
            <w:r>
              <w:rPr/>
              <w:t xml:space="preserve">5 </w:t>
            </w:r>
          </w:p>
        </w:tc>
        <w:tc>
          <w:tcPr>
            <w:tcW w:w="676" w:type="dxa"/>
            <w:tcBorders/>
            <w:vAlign w:val="center"/>
          </w:tcPr>
          <w:p>
            <w:pPr>
              <w:pStyle w:val="TableContents"/>
              <w:bidi w:val="0"/>
              <w:spacing w:before="0" w:after="283"/>
              <w:jc w:val="left"/>
              <w:rPr/>
            </w:pPr>
            <w:r>
              <w:rPr/>
              <w:t xml:space="preserve">1963 </w:t>
            </w:r>
          </w:p>
        </w:tc>
        <w:tc>
          <w:tcPr>
            <w:tcW w:w="1636" w:type="dxa"/>
            <w:tcBorders/>
            <w:vAlign w:val="center"/>
          </w:tcPr>
          <w:p>
            <w:pPr>
              <w:pStyle w:val="TableContents"/>
              <w:bidi w:val="0"/>
              <w:spacing w:before="0" w:after="283"/>
              <w:jc w:val="left"/>
              <w:rPr/>
            </w:pPr>
            <w:r>
              <w:rPr/>
              <w:t xml:space="preserve">Bombay </w:t>
            </w:r>
          </w:p>
        </w:tc>
        <w:tc>
          <w:tcPr>
            <w:tcW w:w="6061" w:type="dxa"/>
            <w:tcBorders/>
            <w:vAlign w:val="center"/>
          </w:tcPr>
          <w:p>
            <w:pPr>
              <w:pStyle w:val="TableContents"/>
              <w:bidi w:val="0"/>
              <w:spacing w:before="0" w:after="283"/>
              <w:jc w:val="left"/>
              <w:rPr/>
            </w:pPr>
            <w:r>
              <w:rPr/>
              <w:t xml:space="preserve">Ali, Farooq! Farooq Ali </w:t>
            </w:r>
          </w:p>
        </w:tc>
      </w:tr>
      <w:tr>
        <w:trPr/>
        <w:tc>
          <w:tcPr>
            <w:tcW w:w="466" w:type="dxa"/>
            <w:tcBorders/>
            <w:vAlign w:val="center"/>
          </w:tcPr>
          <w:p>
            <w:pPr>
              <w:pStyle w:val="TableContents"/>
              <w:bidi w:val="0"/>
              <w:spacing w:before="0" w:after="283"/>
              <w:jc w:val="left"/>
              <w:rPr/>
            </w:pPr>
            <w:r>
              <w:rPr/>
              <w:t xml:space="preserve">6 </w:t>
            </w:r>
          </w:p>
        </w:tc>
        <w:tc>
          <w:tcPr>
            <w:tcW w:w="676" w:type="dxa"/>
            <w:tcBorders/>
            <w:vAlign w:val="center"/>
          </w:tcPr>
          <w:p>
            <w:pPr>
              <w:pStyle w:val="TableContents"/>
              <w:bidi w:val="0"/>
              <w:spacing w:before="0" w:after="283"/>
              <w:jc w:val="left"/>
              <w:rPr/>
            </w:pPr>
            <w:r>
              <w:rPr/>
              <w:t xml:space="preserve">1966 </w:t>
            </w:r>
          </w:p>
        </w:tc>
        <w:tc>
          <w:tcPr>
            <w:tcW w:w="1636" w:type="dxa"/>
            <w:tcBorders/>
            <w:vAlign w:val="center"/>
          </w:tcPr>
          <w:p>
            <w:pPr>
              <w:pStyle w:val="TableContents"/>
              <w:bidi w:val="0"/>
              <w:spacing w:before="0" w:after="283"/>
              <w:jc w:val="left"/>
              <w:rPr/>
            </w:pPr>
            <w:r>
              <w:rPr/>
              <w:t xml:space="preserve">Madras </w:t>
            </w:r>
          </w:p>
        </w:tc>
        <w:tc>
          <w:tcPr>
            <w:tcW w:w="6061" w:type="dxa"/>
            <w:tcBorders/>
            <w:vAlign w:val="center"/>
          </w:tcPr>
          <w:p>
            <w:pPr>
              <w:pStyle w:val="TableContents"/>
              <w:bidi w:val="0"/>
              <w:spacing w:before="0" w:after="283"/>
              <w:jc w:val="left"/>
              <w:rPr/>
            </w:pPr>
            <w:r>
              <w:rPr/>
              <w:t xml:space="preserve">Madon, Rusi! Rusi Madon </w:t>
            </w:r>
          </w:p>
        </w:tc>
      </w:tr>
      <w:tr>
        <w:trPr/>
        <w:tc>
          <w:tcPr>
            <w:tcW w:w="466" w:type="dxa"/>
            <w:tcBorders/>
            <w:vAlign w:val="center"/>
          </w:tcPr>
          <w:p>
            <w:pPr>
              <w:pStyle w:val="TableContents"/>
              <w:bidi w:val="0"/>
              <w:spacing w:before="0" w:after="283"/>
              <w:jc w:val="left"/>
              <w:rPr/>
            </w:pPr>
            <w:r>
              <w:rPr/>
              <w:t xml:space="preserve">7 </w:t>
            </w:r>
          </w:p>
        </w:tc>
        <w:tc>
          <w:tcPr>
            <w:tcW w:w="676" w:type="dxa"/>
            <w:tcBorders/>
            <w:vAlign w:val="center"/>
          </w:tcPr>
          <w:p>
            <w:pPr>
              <w:pStyle w:val="TableContents"/>
              <w:bidi w:val="0"/>
              <w:spacing w:before="0" w:after="283"/>
              <w:jc w:val="left"/>
              <w:rPr/>
            </w:pPr>
            <w:r>
              <w:rPr/>
              <w:t xml:space="preserve">1967 </w:t>
            </w:r>
          </w:p>
        </w:tc>
        <w:tc>
          <w:tcPr>
            <w:tcW w:w="1636" w:type="dxa"/>
            <w:tcBorders/>
            <w:vAlign w:val="center"/>
          </w:tcPr>
          <w:p>
            <w:pPr>
              <w:pStyle w:val="TableContents"/>
              <w:bidi w:val="0"/>
              <w:spacing w:before="0" w:after="283"/>
              <w:jc w:val="left"/>
              <w:rPr/>
            </w:pPr>
            <w:r>
              <w:rPr/>
              <w:t xml:space="preserve">Pune </w:t>
            </w:r>
          </w:p>
        </w:tc>
        <w:tc>
          <w:tcPr>
            <w:tcW w:w="6061" w:type="dxa"/>
            <w:tcBorders/>
            <w:vAlign w:val="center"/>
          </w:tcPr>
          <w:p>
            <w:pPr>
              <w:pStyle w:val="TableContents"/>
              <w:bidi w:val="0"/>
              <w:spacing w:before="0" w:after="283"/>
              <w:jc w:val="left"/>
              <w:rPr/>
            </w:pPr>
            <w:r>
              <w:rPr/>
              <w:t xml:space="preserve">Ali (shakinpelaaja), Nasir! Nasir Ali </w:t>
            </w:r>
          </w:p>
        </w:tc>
      </w:tr>
      <w:tr>
        <w:trPr/>
        <w:tc>
          <w:tcPr>
            <w:tcW w:w="466" w:type="dxa"/>
            <w:tcBorders/>
            <w:vAlign w:val="center"/>
          </w:tcPr>
          <w:p>
            <w:pPr>
              <w:pStyle w:val="TableContents"/>
              <w:bidi w:val="0"/>
              <w:spacing w:before="0" w:after="283"/>
              <w:jc w:val="left"/>
              <w:rPr/>
            </w:pPr>
            <w:r>
              <w:rPr/>
              <w:t xml:space="preserve">8 </w:t>
            </w:r>
          </w:p>
        </w:tc>
        <w:tc>
          <w:tcPr>
            <w:tcW w:w="676" w:type="dxa"/>
            <w:tcBorders/>
            <w:vAlign w:val="center"/>
          </w:tcPr>
          <w:p>
            <w:pPr>
              <w:pStyle w:val="TableContents"/>
              <w:bidi w:val="0"/>
              <w:spacing w:before="0" w:after="283"/>
              <w:jc w:val="left"/>
              <w:rPr/>
            </w:pPr>
            <w:r>
              <w:rPr/>
              <w:t xml:space="preserve">1969 </w:t>
            </w:r>
          </w:p>
        </w:tc>
        <w:tc>
          <w:tcPr>
            <w:tcW w:w="1636" w:type="dxa"/>
            <w:tcBorders/>
            <w:vAlign w:val="center"/>
          </w:tcPr>
          <w:p>
            <w:pPr>
              <w:pStyle w:val="TableContents"/>
              <w:bidi w:val="0"/>
              <w:spacing w:before="0" w:after="283"/>
              <w:jc w:val="left"/>
              <w:rPr/>
            </w:pPr>
            <w:r>
              <w:rPr/>
              <w:t xml:space="preserve">Bangalore </w:t>
            </w:r>
          </w:p>
        </w:tc>
        <w:tc>
          <w:tcPr>
            <w:tcW w:w="6061" w:type="dxa"/>
            <w:tcBorders/>
            <w:vAlign w:val="center"/>
          </w:tcPr>
          <w:p>
            <w:pPr>
              <w:pStyle w:val="TableContents"/>
              <w:bidi w:val="0"/>
              <w:spacing w:before="0" w:after="283"/>
              <w:jc w:val="left"/>
              <w:rPr/>
            </w:pPr>
            <w:r>
              <w:rPr/>
              <w:t xml:space="preserve">Aaron, Manuel! Manuel Aaron </w:t>
            </w:r>
          </w:p>
        </w:tc>
      </w:tr>
      <w:tr>
        <w:trPr/>
        <w:tc>
          <w:tcPr>
            <w:tcW w:w="466" w:type="dxa"/>
            <w:tcBorders/>
            <w:vAlign w:val="center"/>
          </w:tcPr>
          <w:p>
            <w:pPr>
              <w:pStyle w:val="TableContents"/>
              <w:bidi w:val="0"/>
              <w:spacing w:before="0" w:after="283"/>
              <w:jc w:val="left"/>
              <w:rPr/>
            </w:pPr>
            <w:r>
              <w:rPr/>
              <w:t xml:space="preserve">9 </w:t>
            </w:r>
          </w:p>
        </w:tc>
        <w:tc>
          <w:tcPr>
            <w:tcW w:w="676" w:type="dxa"/>
            <w:tcBorders/>
            <w:vAlign w:val="center"/>
          </w:tcPr>
          <w:p>
            <w:pPr>
              <w:pStyle w:val="TableContents"/>
              <w:bidi w:val="0"/>
              <w:spacing w:before="0" w:after="283"/>
              <w:jc w:val="left"/>
              <w:rPr/>
            </w:pPr>
            <w:r>
              <w:rPr/>
              <w:t xml:space="preserve">1971 </w:t>
            </w:r>
          </w:p>
        </w:tc>
        <w:tc>
          <w:tcPr>
            <w:tcW w:w="1636" w:type="dxa"/>
            <w:tcBorders/>
            <w:vAlign w:val="center"/>
          </w:tcPr>
          <w:p>
            <w:pPr>
              <w:pStyle w:val="TableContents"/>
              <w:bidi w:val="0"/>
              <w:spacing w:before="0" w:after="283"/>
              <w:jc w:val="left"/>
              <w:rPr/>
            </w:pPr>
            <w:r>
              <w:rPr/>
              <w:t xml:space="preserve">Bikaner </w:t>
            </w:r>
          </w:p>
        </w:tc>
        <w:tc>
          <w:tcPr>
            <w:tcW w:w="6061" w:type="dxa"/>
            <w:tcBorders/>
            <w:vAlign w:val="center"/>
          </w:tcPr>
          <w:p>
            <w:pPr>
              <w:pStyle w:val="TableContents"/>
              <w:bidi w:val="0"/>
              <w:spacing w:before="0" w:after="283"/>
              <w:jc w:val="left"/>
              <w:rPr/>
            </w:pPr>
            <w:r>
              <w:rPr/>
              <w:t xml:space="preserve">Aaron, Manuel! Manuel Aaron </w:t>
            </w:r>
          </w:p>
        </w:tc>
      </w:tr>
      <w:tr>
        <w:trPr/>
        <w:tc>
          <w:tcPr>
            <w:tcW w:w="466" w:type="dxa"/>
            <w:tcBorders/>
            <w:vAlign w:val="center"/>
          </w:tcPr>
          <w:p>
            <w:pPr>
              <w:pStyle w:val="TableContents"/>
              <w:bidi w:val="0"/>
              <w:spacing w:before="0" w:after="283"/>
              <w:jc w:val="left"/>
              <w:rPr/>
            </w:pPr>
            <w:r>
              <w:rPr/>
              <w:t xml:space="preserve">10 </w:t>
            </w:r>
          </w:p>
        </w:tc>
        <w:tc>
          <w:tcPr>
            <w:tcW w:w="676" w:type="dxa"/>
            <w:tcBorders/>
            <w:vAlign w:val="center"/>
          </w:tcPr>
          <w:p>
            <w:pPr>
              <w:pStyle w:val="TableContents"/>
              <w:bidi w:val="0"/>
              <w:spacing w:before="0" w:after="283"/>
              <w:jc w:val="left"/>
              <w:rPr/>
            </w:pPr>
            <w:r>
              <w:rPr/>
              <w:t xml:space="preserve">1972 </w:t>
            </w:r>
          </w:p>
        </w:tc>
        <w:tc>
          <w:tcPr>
            <w:tcW w:w="1636" w:type="dxa"/>
            <w:tcBorders/>
            <w:vAlign w:val="center"/>
          </w:tcPr>
          <w:p>
            <w:pPr>
              <w:pStyle w:val="TableContents"/>
              <w:bidi w:val="0"/>
              <w:spacing w:before="0" w:after="283"/>
              <w:jc w:val="left"/>
              <w:rPr/>
            </w:pPr>
            <w:r>
              <w:rPr/>
              <w:t xml:space="preserve">Simla </w:t>
            </w:r>
          </w:p>
        </w:tc>
        <w:tc>
          <w:tcPr>
            <w:tcW w:w="6061" w:type="dxa"/>
            <w:tcBorders/>
            <w:vAlign w:val="center"/>
          </w:tcPr>
          <w:p>
            <w:pPr>
              <w:pStyle w:val="TableContents"/>
              <w:bidi w:val="0"/>
              <w:spacing w:before="0" w:after="283"/>
              <w:jc w:val="left"/>
              <w:rPr/>
            </w:pPr>
            <w:r>
              <w:rPr/>
              <w:t xml:space="preserve">Aaron, Manuel! Manuel Aaron </w:t>
            </w:r>
          </w:p>
        </w:tc>
      </w:tr>
      <w:tr>
        <w:trPr/>
        <w:tc>
          <w:tcPr>
            <w:tcW w:w="466" w:type="dxa"/>
            <w:tcBorders/>
            <w:vAlign w:val="center"/>
          </w:tcPr>
          <w:p>
            <w:pPr>
              <w:pStyle w:val="TableContents"/>
              <w:bidi w:val="0"/>
              <w:spacing w:before="0" w:after="283"/>
              <w:jc w:val="left"/>
              <w:rPr/>
            </w:pPr>
            <w:r>
              <w:rPr/>
              <w:t xml:space="preserve">11 </w:t>
            </w:r>
          </w:p>
        </w:tc>
        <w:tc>
          <w:tcPr>
            <w:tcW w:w="676" w:type="dxa"/>
            <w:tcBorders/>
            <w:vAlign w:val="center"/>
          </w:tcPr>
          <w:p>
            <w:pPr>
              <w:pStyle w:val="TableContents"/>
              <w:bidi w:val="0"/>
              <w:spacing w:before="0" w:after="283"/>
              <w:jc w:val="left"/>
              <w:rPr/>
            </w:pPr>
            <w:r>
              <w:rPr/>
              <w:t xml:space="preserve">1973 </w:t>
            </w:r>
          </w:p>
        </w:tc>
        <w:tc>
          <w:tcPr>
            <w:tcW w:w="1636" w:type="dxa"/>
            <w:tcBorders/>
            <w:vAlign w:val="center"/>
          </w:tcPr>
          <w:p>
            <w:pPr>
              <w:pStyle w:val="TableContents"/>
              <w:bidi w:val="0"/>
              <w:spacing w:before="0" w:after="283"/>
              <w:jc w:val="left"/>
              <w:rPr/>
            </w:pPr>
            <w:r>
              <w:rPr/>
              <w:t xml:space="preserve">Ahmedabad </w:t>
            </w:r>
          </w:p>
        </w:tc>
        <w:tc>
          <w:tcPr>
            <w:tcW w:w="6061" w:type="dxa"/>
            <w:tcBorders/>
            <w:vAlign w:val="center"/>
          </w:tcPr>
          <w:p>
            <w:pPr>
              <w:pStyle w:val="TableContents"/>
              <w:bidi w:val="0"/>
              <w:spacing w:before="0" w:after="283"/>
              <w:jc w:val="left"/>
              <w:rPr/>
            </w:pPr>
            <w:r>
              <w:rPr/>
              <w:t xml:space="preserve">Aaron, Manuel! Manuel Aaron </w:t>
            </w:r>
          </w:p>
        </w:tc>
      </w:tr>
      <w:tr>
        <w:trPr/>
        <w:tc>
          <w:tcPr>
            <w:tcW w:w="466" w:type="dxa"/>
            <w:tcBorders/>
            <w:vAlign w:val="center"/>
          </w:tcPr>
          <w:p>
            <w:pPr>
              <w:pStyle w:val="TableContents"/>
              <w:bidi w:val="0"/>
              <w:spacing w:before="0" w:after="283"/>
              <w:jc w:val="left"/>
              <w:rPr/>
            </w:pPr>
            <w:r>
              <w:rPr/>
              <w:t xml:space="preserve">12 </w:t>
            </w:r>
          </w:p>
        </w:tc>
        <w:tc>
          <w:tcPr>
            <w:tcW w:w="67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Rourkela </w:t>
            </w:r>
          </w:p>
        </w:tc>
        <w:tc>
          <w:tcPr>
            <w:tcW w:w="6061" w:type="dxa"/>
            <w:tcBorders/>
            <w:vAlign w:val="center"/>
          </w:tcPr>
          <w:p>
            <w:pPr>
              <w:pStyle w:val="TableContents"/>
              <w:bidi w:val="0"/>
              <w:spacing w:before="0" w:after="283"/>
              <w:jc w:val="left"/>
              <w:rPr/>
            </w:pPr>
            <w:r>
              <w:rPr/>
              <w:t xml:space="preserve">Aaron, Manuel! Manuel Aaron </w:t>
            </w:r>
          </w:p>
        </w:tc>
      </w:tr>
      <w:tr>
        <w:trPr/>
        <w:tc>
          <w:tcPr>
            <w:tcW w:w="466" w:type="dxa"/>
            <w:tcBorders/>
            <w:vAlign w:val="center"/>
          </w:tcPr>
          <w:p>
            <w:pPr>
              <w:pStyle w:val="TableContents"/>
              <w:bidi w:val="0"/>
              <w:spacing w:before="0" w:after="283"/>
              <w:jc w:val="left"/>
              <w:rPr/>
            </w:pPr>
            <w:r>
              <w:rPr/>
              <w:t xml:space="preserve">13 </w:t>
            </w:r>
          </w:p>
        </w:tc>
        <w:tc>
          <w:tcPr>
            <w:tcW w:w="676" w:type="dxa"/>
            <w:tcBorders/>
            <w:vAlign w:val="center"/>
          </w:tcPr>
          <w:p>
            <w:pPr>
              <w:pStyle w:val="TableContents"/>
              <w:bidi w:val="0"/>
              <w:spacing w:before="0" w:after="283"/>
              <w:jc w:val="left"/>
              <w:rPr/>
            </w:pPr>
            <w:r>
              <w:rPr/>
              <w:t xml:space="preserve">1976 </w:t>
            </w:r>
          </w:p>
        </w:tc>
        <w:tc>
          <w:tcPr>
            <w:tcW w:w="1636" w:type="dxa"/>
            <w:tcBorders/>
            <w:vAlign w:val="center"/>
          </w:tcPr>
          <w:p>
            <w:pPr>
              <w:pStyle w:val="TableContents"/>
              <w:bidi w:val="0"/>
              <w:spacing w:before="0" w:after="283"/>
              <w:jc w:val="left"/>
              <w:rPr/>
            </w:pPr>
            <w:r>
              <w:rPr/>
              <w:t xml:space="preserve">Patna </w:t>
            </w:r>
          </w:p>
        </w:tc>
        <w:tc>
          <w:tcPr>
            <w:tcW w:w="6061" w:type="dxa"/>
            <w:tcBorders/>
            <w:vAlign w:val="center"/>
          </w:tcPr>
          <w:p>
            <w:pPr>
              <w:pStyle w:val="TableContents"/>
              <w:bidi w:val="0"/>
              <w:spacing w:before="0" w:after="283"/>
              <w:jc w:val="left"/>
              <w:rPr/>
            </w:pPr>
            <w:r>
              <w:rPr/>
              <w:t xml:space="preserve">Sekhar, Ravi! Ravi Sekhar </w:t>
            </w:r>
          </w:p>
        </w:tc>
      </w:tr>
      <w:tr>
        <w:trPr/>
        <w:tc>
          <w:tcPr>
            <w:tcW w:w="466" w:type="dxa"/>
            <w:tcBorders/>
            <w:vAlign w:val="center"/>
          </w:tcPr>
          <w:p>
            <w:pPr>
              <w:pStyle w:val="TableContents"/>
              <w:bidi w:val="0"/>
              <w:spacing w:before="0" w:after="283"/>
              <w:jc w:val="left"/>
              <w:rPr/>
            </w:pPr>
            <w:r>
              <w:rPr/>
              <w:t xml:space="preserve">14 </w:t>
            </w:r>
          </w:p>
        </w:tc>
        <w:tc>
          <w:tcPr>
            <w:tcW w:w="676" w:type="dxa"/>
            <w:tcBorders/>
            <w:vAlign w:val="center"/>
          </w:tcPr>
          <w:p>
            <w:pPr>
              <w:pStyle w:val="TableContents"/>
              <w:bidi w:val="0"/>
              <w:spacing w:before="0" w:after="283"/>
              <w:jc w:val="left"/>
              <w:rPr/>
            </w:pPr>
            <w:r>
              <w:rPr/>
              <w:t xml:space="preserve">1976 </w:t>
            </w:r>
          </w:p>
        </w:tc>
        <w:tc>
          <w:tcPr>
            <w:tcW w:w="1636" w:type="dxa"/>
            <w:tcBorders/>
            <w:vAlign w:val="center"/>
          </w:tcPr>
          <w:p>
            <w:pPr>
              <w:pStyle w:val="TableContents"/>
              <w:bidi w:val="0"/>
              <w:spacing w:before="0" w:after="283"/>
              <w:jc w:val="left"/>
              <w:rPr/>
            </w:pPr>
            <w:r>
              <w:rPr/>
              <w:t xml:space="preserve">Culcutta </w:t>
            </w:r>
          </w:p>
        </w:tc>
        <w:tc>
          <w:tcPr>
            <w:tcW w:w="6061" w:type="dxa"/>
            <w:tcBorders/>
            <w:vAlign w:val="center"/>
          </w:tcPr>
          <w:p>
            <w:pPr>
              <w:pStyle w:val="TableContents"/>
              <w:bidi w:val="0"/>
              <w:spacing w:before="0" w:after="283"/>
              <w:jc w:val="left"/>
              <w:rPr/>
            </w:pPr>
            <w:r>
              <w:rPr/>
              <w:t xml:space="preserve">Aaron, Manuel! Manuel Aaron </w:t>
            </w:r>
          </w:p>
        </w:tc>
      </w:tr>
      <w:tr>
        <w:trPr/>
        <w:tc>
          <w:tcPr>
            <w:tcW w:w="466" w:type="dxa"/>
            <w:tcBorders/>
            <w:vAlign w:val="center"/>
          </w:tcPr>
          <w:p>
            <w:pPr>
              <w:pStyle w:val="TableContents"/>
              <w:bidi w:val="0"/>
              <w:spacing w:before="0" w:after="283"/>
              <w:jc w:val="left"/>
              <w:rPr/>
            </w:pPr>
            <w:r>
              <w:rPr/>
              <w:t xml:space="preserve">15 </w:t>
            </w:r>
          </w:p>
        </w:tc>
        <w:tc>
          <w:tcPr>
            <w:tcW w:w="676" w:type="dxa"/>
            <w:tcBorders/>
            <w:vAlign w:val="center"/>
          </w:tcPr>
          <w:p>
            <w:pPr>
              <w:pStyle w:val="TableContents"/>
              <w:bidi w:val="0"/>
              <w:spacing w:before="0" w:after="283"/>
              <w:jc w:val="left"/>
              <w:rPr/>
            </w:pPr>
            <w:r>
              <w:rPr/>
              <w:t xml:space="preserve">1978 </w:t>
            </w:r>
          </w:p>
        </w:tc>
        <w:tc>
          <w:tcPr>
            <w:tcW w:w="1636" w:type="dxa"/>
            <w:tcBorders/>
            <w:vAlign w:val="center"/>
          </w:tcPr>
          <w:p>
            <w:pPr>
              <w:pStyle w:val="TableContents"/>
              <w:bidi w:val="0"/>
              <w:spacing w:before="0" w:after="283"/>
              <w:jc w:val="left"/>
              <w:rPr/>
            </w:pPr>
            <w:r>
              <w:rPr/>
              <w:t xml:space="preserve">Cochin </w:t>
            </w:r>
          </w:p>
        </w:tc>
        <w:tc>
          <w:tcPr>
            <w:tcW w:w="6061" w:type="dxa"/>
            <w:tcBorders/>
            <w:vAlign w:val="center"/>
          </w:tcPr>
          <w:p>
            <w:pPr>
              <w:pStyle w:val="TableContents"/>
              <w:bidi w:val="0"/>
              <w:spacing w:before="0" w:after="283"/>
              <w:jc w:val="left"/>
              <w:rPr/>
            </w:pPr>
            <w:r>
              <w:rPr/>
              <w:t xml:space="preserve">Khan, Rafiq! Rafiq Khan </w:t>
            </w:r>
          </w:p>
        </w:tc>
      </w:tr>
      <w:tr>
        <w:trPr/>
        <w:tc>
          <w:tcPr>
            <w:tcW w:w="466" w:type="dxa"/>
            <w:tcBorders/>
            <w:vAlign w:val="center"/>
          </w:tcPr>
          <w:p>
            <w:pPr>
              <w:pStyle w:val="TableContents"/>
              <w:bidi w:val="0"/>
              <w:spacing w:before="0" w:after="283"/>
              <w:jc w:val="left"/>
              <w:rPr/>
            </w:pPr>
            <w:r>
              <w:rPr/>
              <w:t xml:space="preserve">16 </w:t>
            </w:r>
          </w:p>
        </w:tc>
        <w:tc>
          <w:tcPr>
            <w:tcW w:w="676" w:type="dxa"/>
            <w:tcBorders/>
            <w:vAlign w:val="center"/>
          </w:tcPr>
          <w:p>
            <w:pPr>
              <w:pStyle w:val="TableContents"/>
              <w:bidi w:val="0"/>
              <w:spacing w:before="0" w:after="283"/>
              <w:jc w:val="left"/>
              <w:rPr/>
            </w:pPr>
            <w:r>
              <w:rPr/>
              <w:t xml:space="preserve">1979 </w:t>
            </w:r>
          </w:p>
        </w:tc>
        <w:tc>
          <w:tcPr>
            <w:tcW w:w="1636" w:type="dxa"/>
            <w:tcBorders/>
            <w:vAlign w:val="center"/>
          </w:tcPr>
          <w:p>
            <w:pPr>
              <w:pStyle w:val="TableContents"/>
              <w:bidi w:val="0"/>
              <w:spacing w:before="0" w:after="283"/>
              <w:jc w:val="left"/>
              <w:rPr/>
            </w:pPr>
            <w:r>
              <w:rPr/>
              <w:t xml:space="preserve">Tiruchi </w:t>
            </w:r>
          </w:p>
        </w:tc>
        <w:tc>
          <w:tcPr>
            <w:tcW w:w="6061" w:type="dxa"/>
            <w:tcBorders/>
            <w:vAlign w:val="center"/>
          </w:tcPr>
          <w:p>
            <w:pPr>
              <w:pStyle w:val="TableContents"/>
              <w:bidi w:val="0"/>
              <w:spacing w:before="0" w:after="283"/>
              <w:jc w:val="left"/>
              <w:rPr/>
            </w:pPr>
            <w:r>
              <w:rPr/>
              <w:t xml:space="preserve">Parameswaram, Tiruchi N.! Tiruchi N. Parameswaram </w:t>
            </w:r>
          </w:p>
        </w:tc>
      </w:tr>
      <w:tr>
        <w:trPr/>
        <w:tc>
          <w:tcPr>
            <w:tcW w:w="466" w:type="dxa"/>
            <w:tcBorders/>
            <w:vAlign w:val="center"/>
          </w:tcPr>
          <w:p>
            <w:pPr>
              <w:pStyle w:val="TableContents"/>
              <w:bidi w:val="0"/>
              <w:spacing w:before="0" w:after="283"/>
              <w:jc w:val="left"/>
              <w:rPr/>
            </w:pPr>
            <w:r>
              <w:rPr/>
              <w:t xml:space="preserve">17 </w:t>
            </w:r>
          </w:p>
        </w:tc>
        <w:tc>
          <w:tcPr>
            <w:tcW w:w="676" w:type="dxa"/>
            <w:tcBorders/>
            <w:vAlign w:val="center"/>
          </w:tcPr>
          <w:p>
            <w:pPr>
              <w:pStyle w:val="TableContents"/>
              <w:bidi w:val="0"/>
              <w:spacing w:before="0" w:after="283"/>
              <w:jc w:val="left"/>
              <w:rPr/>
            </w:pPr>
            <w:r>
              <w:rPr/>
              <w:t xml:space="preserve">1979 </w:t>
            </w:r>
          </w:p>
        </w:tc>
        <w:tc>
          <w:tcPr>
            <w:tcW w:w="1636" w:type="dxa"/>
            <w:tcBorders/>
            <w:vAlign w:val="center"/>
          </w:tcPr>
          <w:p>
            <w:pPr>
              <w:pStyle w:val="TableContents"/>
              <w:bidi w:val="0"/>
              <w:spacing w:before="0" w:after="283"/>
              <w:jc w:val="left"/>
              <w:rPr/>
            </w:pPr>
            <w:r>
              <w:rPr/>
              <w:t xml:space="preserve">Vijayawada </w:t>
            </w:r>
          </w:p>
        </w:tc>
        <w:tc>
          <w:tcPr>
            <w:tcW w:w="6061" w:type="dxa"/>
            <w:tcBorders/>
            <w:vAlign w:val="center"/>
          </w:tcPr>
          <w:p>
            <w:pPr>
              <w:pStyle w:val="TableContents"/>
              <w:bidi w:val="0"/>
              <w:spacing w:before="0" w:after="283"/>
              <w:jc w:val="left"/>
              <w:rPr/>
            </w:pPr>
            <w:r>
              <w:rPr/>
              <w:t xml:space="preserve">Sekhar, Ravi! Ravi Sekhar </w:t>
            </w:r>
          </w:p>
        </w:tc>
      </w:tr>
      <w:tr>
        <w:trPr/>
        <w:tc>
          <w:tcPr>
            <w:tcW w:w="466" w:type="dxa"/>
            <w:tcBorders/>
            <w:vAlign w:val="center"/>
          </w:tcPr>
          <w:p>
            <w:pPr>
              <w:pStyle w:val="TableContents"/>
              <w:bidi w:val="0"/>
              <w:spacing w:before="0" w:after="283"/>
              <w:jc w:val="left"/>
              <w:rPr/>
            </w:pPr>
            <w:r>
              <w:rPr/>
              <w:t xml:space="preserve">18 </w:t>
            </w:r>
          </w:p>
        </w:tc>
        <w:tc>
          <w:tcPr>
            <w:tcW w:w="676" w:type="dxa"/>
            <w:tcBorders/>
            <w:vAlign w:val="center"/>
          </w:tcPr>
          <w:p>
            <w:pPr>
              <w:pStyle w:val="TableContents"/>
              <w:bidi w:val="0"/>
              <w:spacing w:before="0" w:after="283"/>
              <w:jc w:val="left"/>
              <w:rPr/>
            </w:pPr>
            <w:r>
              <w:rPr/>
              <w:t xml:space="preserve">1981 </w:t>
            </w:r>
          </w:p>
        </w:tc>
        <w:tc>
          <w:tcPr>
            <w:tcW w:w="1636" w:type="dxa"/>
            <w:tcBorders/>
            <w:vAlign w:val="center"/>
          </w:tcPr>
          <w:p>
            <w:pPr>
              <w:pStyle w:val="TableContents"/>
              <w:bidi w:val="0"/>
              <w:spacing w:before="0" w:after="283"/>
              <w:jc w:val="left"/>
              <w:rPr/>
            </w:pPr>
            <w:r>
              <w:rPr/>
              <w:t xml:space="preserve">New Delhi </w:t>
            </w:r>
          </w:p>
        </w:tc>
        <w:tc>
          <w:tcPr>
            <w:tcW w:w="6061" w:type="dxa"/>
            <w:tcBorders/>
            <w:vAlign w:val="center"/>
          </w:tcPr>
          <w:p>
            <w:pPr>
              <w:pStyle w:val="TableContents"/>
              <w:bidi w:val="0"/>
              <w:spacing w:before="0" w:after="283"/>
              <w:jc w:val="left"/>
              <w:rPr/>
            </w:pPr>
            <w:r>
              <w:rPr/>
              <w:t xml:space="preserve">Aaron, Manuel! Manuel Aaron </w:t>
            </w:r>
          </w:p>
        </w:tc>
      </w:tr>
      <w:tr>
        <w:trPr/>
        <w:tc>
          <w:tcPr>
            <w:tcW w:w="466" w:type="dxa"/>
            <w:tcBorders/>
            <w:vAlign w:val="center"/>
          </w:tcPr>
          <w:p>
            <w:pPr>
              <w:pStyle w:val="TableContents"/>
              <w:bidi w:val="0"/>
              <w:spacing w:before="0" w:after="283"/>
              <w:jc w:val="left"/>
              <w:rPr/>
            </w:pPr>
            <w:r>
              <w:rPr/>
              <w:t xml:space="preserve">19 </w:t>
            </w:r>
          </w:p>
        </w:tc>
        <w:tc>
          <w:tcPr>
            <w:tcW w:w="676" w:type="dxa"/>
            <w:tcBorders/>
            <w:vAlign w:val="center"/>
          </w:tcPr>
          <w:p>
            <w:pPr>
              <w:pStyle w:val="TableContents"/>
              <w:bidi w:val="0"/>
              <w:spacing w:before="0" w:after="283"/>
              <w:jc w:val="left"/>
              <w:rPr/>
            </w:pPr>
            <w:r>
              <w:rPr/>
              <w:t xml:space="preserve">1982 </w:t>
            </w:r>
          </w:p>
        </w:tc>
        <w:tc>
          <w:tcPr>
            <w:tcW w:w="1636" w:type="dxa"/>
            <w:tcBorders/>
            <w:vAlign w:val="center"/>
          </w:tcPr>
          <w:p>
            <w:pPr>
              <w:pStyle w:val="TableContents"/>
              <w:bidi w:val="0"/>
              <w:spacing w:before="0" w:after="283"/>
              <w:jc w:val="left"/>
              <w:rPr/>
            </w:pPr>
            <w:r>
              <w:rPr/>
              <w:t xml:space="preserve">Kanpur </w:t>
            </w:r>
          </w:p>
        </w:tc>
        <w:tc>
          <w:tcPr>
            <w:tcW w:w="6061" w:type="dxa"/>
            <w:tcBorders/>
            <w:vAlign w:val="center"/>
          </w:tcPr>
          <w:p>
            <w:pPr>
              <w:pStyle w:val="TableContents"/>
              <w:bidi w:val="0"/>
              <w:spacing w:before="0" w:after="283"/>
              <w:jc w:val="left"/>
              <w:rPr/>
            </w:pPr>
            <w:r>
              <w:rPr/>
              <w:t xml:space="preserve">Thipsay, Praveen! Praveen Thipsay </w:t>
            </w:r>
          </w:p>
        </w:tc>
      </w:tr>
      <w:tr>
        <w:trPr/>
        <w:tc>
          <w:tcPr>
            <w:tcW w:w="466" w:type="dxa"/>
            <w:tcBorders/>
            <w:vAlign w:val="center"/>
          </w:tcPr>
          <w:p>
            <w:pPr>
              <w:pStyle w:val="TableContents"/>
              <w:bidi w:val="0"/>
              <w:spacing w:before="0" w:after="283"/>
              <w:jc w:val="left"/>
              <w:rPr/>
            </w:pPr>
            <w:r>
              <w:rPr/>
              <w:t xml:space="preserve">20 </w:t>
            </w:r>
          </w:p>
        </w:tc>
        <w:tc>
          <w:tcPr>
            <w:tcW w:w="67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Agartala </w:t>
            </w:r>
          </w:p>
        </w:tc>
        <w:tc>
          <w:tcPr>
            <w:tcW w:w="6061" w:type="dxa"/>
            <w:tcBorders/>
            <w:vAlign w:val="center"/>
          </w:tcPr>
          <w:p>
            <w:pPr>
              <w:pStyle w:val="TableContents"/>
              <w:bidi w:val="0"/>
              <w:spacing w:before="0" w:after="283"/>
              <w:jc w:val="left"/>
              <w:rPr/>
            </w:pPr>
            <w:r>
              <w:rPr/>
              <w:t xml:space="preserve">Barua, Dibyendu! Dibyendu Barua </w:t>
            </w:r>
          </w:p>
        </w:tc>
      </w:tr>
      <w:tr>
        <w:trPr/>
        <w:tc>
          <w:tcPr>
            <w:tcW w:w="466" w:type="dxa"/>
            <w:tcBorders/>
            <w:vAlign w:val="center"/>
          </w:tcPr>
          <w:p>
            <w:pPr>
              <w:pStyle w:val="TableContents"/>
              <w:bidi w:val="0"/>
              <w:spacing w:before="0" w:after="283"/>
              <w:jc w:val="left"/>
              <w:rPr/>
            </w:pPr>
            <w:r>
              <w:rPr/>
              <w:t xml:space="preserve">21 </w:t>
            </w:r>
          </w:p>
        </w:tc>
        <w:tc>
          <w:tcPr>
            <w:tcW w:w="676" w:type="dxa"/>
            <w:tcBorders/>
            <w:vAlign w:val="center"/>
          </w:tcPr>
          <w:p>
            <w:pPr>
              <w:pStyle w:val="TableContents"/>
              <w:bidi w:val="0"/>
              <w:spacing w:before="0" w:after="283"/>
              <w:jc w:val="left"/>
              <w:rPr/>
            </w:pPr>
            <w:r>
              <w:rPr/>
              <w:t xml:space="preserve">1984 </w:t>
            </w:r>
          </w:p>
        </w:tc>
        <w:tc>
          <w:tcPr>
            <w:tcW w:w="1636" w:type="dxa"/>
            <w:tcBorders/>
            <w:vAlign w:val="center"/>
          </w:tcPr>
          <w:p>
            <w:pPr>
              <w:pStyle w:val="TableContents"/>
              <w:bidi w:val="0"/>
              <w:spacing w:before="0" w:after="283"/>
              <w:jc w:val="left"/>
              <w:rPr/>
            </w:pPr>
            <w:r>
              <w:rPr/>
              <w:t xml:space="preserve">Ahmedabad </w:t>
            </w:r>
          </w:p>
        </w:tc>
        <w:tc>
          <w:tcPr>
            <w:tcW w:w="6061" w:type="dxa"/>
            <w:tcBorders/>
            <w:vAlign w:val="center"/>
          </w:tcPr>
          <w:p>
            <w:pPr>
              <w:pStyle w:val="TableContents"/>
              <w:bidi w:val="0"/>
              <w:spacing w:before="0" w:after="283"/>
              <w:jc w:val="left"/>
              <w:rPr/>
            </w:pPr>
            <w:r>
              <w:rPr/>
              <w:t xml:space="preserve">Thipsay, Praveen! Praveen Thipsay </w:t>
            </w:r>
          </w:p>
        </w:tc>
      </w:tr>
      <w:tr>
        <w:trPr/>
        <w:tc>
          <w:tcPr>
            <w:tcW w:w="466" w:type="dxa"/>
            <w:tcBorders/>
            <w:vAlign w:val="center"/>
          </w:tcPr>
          <w:p>
            <w:pPr>
              <w:pStyle w:val="TableContents"/>
              <w:bidi w:val="0"/>
              <w:spacing w:before="0" w:after="283"/>
              <w:jc w:val="left"/>
              <w:rPr/>
            </w:pPr>
            <w:r>
              <w:rPr/>
              <w:t xml:space="preserve">22 </w:t>
            </w:r>
          </w:p>
        </w:tc>
        <w:tc>
          <w:tcPr>
            <w:tcW w:w="676" w:type="dxa"/>
            <w:tcBorders/>
            <w:vAlign w:val="center"/>
          </w:tcPr>
          <w:p>
            <w:pPr>
              <w:pStyle w:val="TableContents"/>
              <w:bidi w:val="0"/>
              <w:spacing w:before="0" w:after="283"/>
              <w:jc w:val="left"/>
              <w:rPr/>
            </w:pPr>
            <w:r>
              <w:rPr/>
              <w:t xml:space="preserve">1985 </w:t>
            </w:r>
          </w:p>
        </w:tc>
        <w:tc>
          <w:tcPr>
            <w:tcW w:w="1636" w:type="dxa"/>
            <w:tcBorders/>
            <w:vAlign w:val="center"/>
          </w:tcPr>
          <w:p>
            <w:pPr>
              <w:pStyle w:val="TableContents"/>
              <w:bidi w:val="0"/>
              <w:spacing w:before="0" w:after="283"/>
              <w:jc w:val="left"/>
              <w:rPr/>
            </w:pPr>
            <w:r>
              <w:rPr/>
              <w:t xml:space="preserve">Tenali </w:t>
            </w:r>
          </w:p>
        </w:tc>
        <w:tc>
          <w:tcPr>
            <w:tcW w:w="6061" w:type="dxa"/>
            <w:tcBorders/>
            <w:vAlign w:val="center"/>
          </w:tcPr>
          <w:p>
            <w:pPr>
              <w:pStyle w:val="TableContents"/>
              <w:bidi w:val="0"/>
              <w:spacing w:before="0" w:after="283"/>
              <w:jc w:val="left"/>
              <w:rPr/>
            </w:pPr>
            <w:r>
              <w:rPr/>
              <w:t xml:space="preserve">Thipsay, Praveen! Praveen Thipsay </w:t>
            </w:r>
          </w:p>
        </w:tc>
      </w:tr>
      <w:tr>
        <w:trPr/>
        <w:tc>
          <w:tcPr>
            <w:tcW w:w="466" w:type="dxa"/>
            <w:tcBorders/>
            <w:vAlign w:val="center"/>
          </w:tcPr>
          <w:p>
            <w:pPr>
              <w:pStyle w:val="TableContents"/>
              <w:bidi w:val="0"/>
              <w:spacing w:before="0" w:after="283"/>
              <w:jc w:val="left"/>
              <w:rPr/>
            </w:pPr>
            <w:r>
              <w:rPr/>
              <w:t xml:space="preserve">23 </w:t>
            </w:r>
          </w:p>
        </w:tc>
        <w:tc>
          <w:tcPr>
            <w:tcW w:w="676" w:type="dxa"/>
            <w:tcBorders/>
            <w:vAlign w:val="center"/>
          </w:tcPr>
          <w:p>
            <w:pPr>
              <w:pStyle w:val="TableContents"/>
              <w:bidi w:val="0"/>
              <w:spacing w:before="0" w:after="283"/>
              <w:jc w:val="left"/>
              <w:rPr/>
            </w:pPr>
            <w:r>
              <w:rPr/>
              <w:t xml:space="preserve">1986 </w:t>
            </w:r>
          </w:p>
        </w:tc>
        <w:tc>
          <w:tcPr>
            <w:tcW w:w="1636" w:type="dxa"/>
            <w:tcBorders/>
            <w:vAlign w:val="center"/>
          </w:tcPr>
          <w:p>
            <w:pPr>
              <w:pStyle w:val="TableContents"/>
              <w:bidi w:val="0"/>
              <w:spacing w:before="0" w:after="283"/>
              <w:jc w:val="left"/>
              <w:rPr/>
            </w:pPr>
            <w:r>
              <w:rPr/>
              <w:t xml:space="preserve">Bombay </w:t>
            </w:r>
          </w:p>
        </w:tc>
        <w:tc>
          <w:tcPr>
            <w:tcW w:w="6061" w:type="dxa"/>
            <w:tcBorders/>
            <w:vAlign w:val="center"/>
          </w:tcPr>
          <w:p>
            <w:pPr>
              <w:pStyle w:val="TableContents"/>
              <w:bidi w:val="0"/>
              <w:spacing w:before="0" w:after="283"/>
              <w:jc w:val="left"/>
              <w:rPr/>
            </w:pPr>
            <w:r>
              <w:rPr/>
              <w:t xml:space="preserve">Anand, Viswanathan! Viswanathan Anand </w:t>
            </w:r>
          </w:p>
        </w:tc>
      </w:tr>
      <w:tr>
        <w:trPr/>
        <w:tc>
          <w:tcPr>
            <w:tcW w:w="466" w:type="dxa"/>
            <w:tcBorders/>
            <w:vAlign w:val="center"/>
          </w:tcPr>
          <w:p>
            <w:pPr>
              <w:pStyle w:val="TableContents"/>
              <w:bidi w:val="0"/>
              <w:spacing w:before="0" w:after="283"/>
              <w:jc w:val="left"/>
              <w:rPr/>
            </w:pPr>
            <w:r>
              <w:rPr/>
              <w:t xml:space="preserve">24 </w:t>
            </w:r>
          </w:p>
        </w:tc>
        <w:tc>
          <w:tcPr>
            <w:tcW w:w="67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Tumkur </w:t>
            </w:r>
          </w:p>
        </w:tc>
        <w:tc>
          <w:tcPr>
            <w:tcW w:w="6061" w:type="dxa"/>
            <w:tcBorders/>
            <w:vAlign w:val="center"/>
          </w:tcPr>
          <w:p>
            <w:pPr>
              <w:pStyle w:val="TableContents"/>
              <w:bidi w:val="0"/>
              <w:spacing w:before="0" w:after="283"/>
              <w:jc w:val="left"/>
              <w:rPr/>
            </w:pPr>
            <w:r>
              <w:rPr/>
              <w:t xml:space="preserve">Anand, Viswanathan! Viswanathan Anand </w:t>
            </w:r>
          </w:p>
        </w:tc>
      </w:tr>
      <w:tr>
        <w:trPr/>
        <w:tc>
          <w:tcPr>
            <w:tcW w:w="466" w:type="dxa"/>
            <w:tcBorders/>
            <w:vAlign w:val="center"/>
          </w:tcPr>
          <w:p>
            <w:pPr>
              <w:pStyle w:val="TableContents"/>
              <w:bidi w:val="0"/>
              <w:spacing w:before="0" w:after="283"/>
              <w:jc w:val="left"/>
              <w:rPr/>
            </w:pPr>
            <w:r>
              <w:rPr/>
              <w:t xml:space="preserve">25 </w:t>
            </w:r>
          </w:p>
        </w:tc>
        <w:tc>
          <w:tcPr>
            <w:tcW w:w="676" w:type="dxa"/>
            <w:tcBorders/>
            <w:vAlign w:val="center"/>
          </w:tcPr>
          <w:p>
            <w:pPr>
              <w:pStyle w:val="TableContents"/>
              <w:bidi w:val="0"/>
              <w:spacing w:before="0" w:after="283"/>
              <w:jc w:val="left"/>
              <w:rPr/>
            </w:pPr>
            <w:r>
              <w:rPr/>
              <w:t xml:space="preserve">1988 </w:t>
            </w:r>
          </w:p>
        </w:tc>
        <w:tc>
          <w:tcPr>
            <w:tcW w:w="1636" w:type="dxa"/>
            <w:tcBorders/>
            <w:vAlign w:val="center"/>
          </w:tcPr>
          <w:p>
            <w:pPr>
              <w:pStyle w:val="TableContents"/>
              <w:bidi w:val="0"/>
              <w:spacing w:before="0" w:after="283"/>
              <w:jc w:val="left"/>
              <w:rPr/>
            </w:pPr>
            <w:r>
              <w:rPr/>
              <w:t xml:space="preserve">Neyveli </w:t>
            </w:r>
          </w:p>
        </w:tc>
        <w:tc>
          <w:tcPr>
            <w:tcW w:w="6061" w:type="dxa"/>
            <w:tcBorders/>
            <w:vAlign w:val="center"/>
          </w:tcPr>
          <w:p>
            <w:pPr>
              <w:pStyle w:val="TableContents"/>
              <w:bidi w:val="0"/>
              <w:spacing w:before="0" w:after="283"/>
              <w:jc w:val="left"/>
              <w:rPr/>
            </w:pPr>
            <w:r>
              <w:rPr/>
              <w:t xml:space="preserve">Anand, Viswanathan! Viswanathan Anand </w:t>
            </w:r>
          </w:p>
        </w:tc>
      </w:tr>
      <w:tr>
        <w:trPr/>
        <w:tc>
          <w:tcPr>
            <w:tcW w:w="466" w:type="dxa"/>
            <w:tcBorders/>
            <w:vAlign w:val="center"/>
          </w:tcPr>
          <w:p>
            <w:pPr>
              <w:pStyle w:val="TableContents"/>
              <w:bidi w:val="0"/>
              <w:spacing w:before="0" w:after="283"/>
              <w:jc w:val="left"/>
              <w:rPr/>
            </w:pPr>
            <w:r>
              <w:rPr/>
              <w:t xml:space="preserve">26 </w:t>
            </w:r>
          </w:p>
        </w:tc>
        <w:tc>
          <w:tcPr>
            <w:tcW w:w="676" w:type="dxa"/>
            <w:tcBorders/>
            <w:vAlign w:val="center"/>
          </w:tcPr>
          <w:p>
            <w:pPr>
              <w:pStyle w:val="TableContents"/>
              <w:bidi w:val="0"/>
              <w:spacing w:before="0" w:after="283"/>
              <w:jc w:val="left"/>
              <w:rPr/>
            </w:pPr>
            <w:r>
              <w:rPr/>
              <w:t xml:space="preserve">1989 </w:t>
            </w:r>
          </w:p>
        </w:tc>
        <w:tc>
          <w:tcPr>
            <w:tcW w:w="1636" w:type="dxa"/>
            <w:tcBorders/>
            <w:vAlign w:val="center"/>
          </w:tcPr>
          <w:p>
            <w:pPr>
              <w:pStyle w:val="TableContents"/>
              <w:bidi w:val="0"/>
              <w:spacing w:before="0" w:after="283"/>
              <w:jc w:val="left"/>
              <w:rPr/>
            </w:pPr>
            <w:r>
              <w:rPr/>
              <w:t xml:space="preserve">Bikaner </w:t>
            </w:r>
          </w:p>
        </w:tc>
        <w:tc>
          <w:tcPr>
            <w:tcW w:w="6061" w:type="dxa"/>
            <w:tcBorders/>
            <w:vAlign w:val="center"/>
          </w:tcPr>
          <w:p>
            <w:pPr>
              <w:pStyle w:val="TableContents"/>
              <w:bidi w:val="0"/>
              <w:spacing w:before="0" w:after="283"/>
              <w:jc w:val="left"/>
              <w:rPr/>
            </w:pPr>
            <w:r>
              <w:rPr/>
              <w:t xml:space="preserve">Thipsay, Praveen! Praveen Thipsay </w:t>
            </w:r>
          </w:p>
        </w:tc>
      </w:tr>
      <w:tr>
        <w:trPr/>
        <w:tc>
          <w:tcPr>
            <w:tcW w:w="466" w:type="dxa"/>
            <w:tcBorders/>
            <w:vAlign w:val="center"/>
          </w:tcPr>
          <w:p>
            <w:pPr>
              <w:pStyle w:val="TableContents"/>
              <w:bidi w:val="0"/>
              <w:spacing w:before="0" w:after="283"/>
              <w:jc w:val="left"/>
              <w:rPr/>
            </w:pPr>
            <w:r>
              <w:rPr/>
              <w:t xml:space="preserve">27 </w:t>
            </w:r>
          </w:p>
        </w:tc>
        <w:tc>
          <w:tcPr>
            <w:tcW w:w="676" w:type="dxa"/>
            <w:tcBorders/>
            <w:vAlign w:val="center"/>
          </w:tcPr>
          <w:p>
            <w:pPr>
              <w:pStyle w:val="TableContents"/>
              <w:bidi w:val="0"/>
              <w:spacing w:before="0" w:after="283"/>
              <w:jc w:val="left"/>
              <w:rPr/>
            </w:pPr>
            <w:r>
              <w:rPr/>
              <w:t xml:space="preserve">1990 </w:t>
            </w:r>
          </w:p>
        </w:tc>
        <w:tc>
          <w:tcPr>
            <w:tcW w:w="1636" w:type="dxa"/>
            <w:tcBorders/>
            <w:vAlign w:val="center"/>
          </w:tcPr>
          <w:p>
            <w:pPr>
              <w:pStyle w:val="TableContents"/>
              <w:bidi w:val="0"/>
              <w:spacing w:before="0" w:after="283"/>
              <w:jc w:val="left"/>
              <w:rPr/>
            </w:pPr>
            <w:r>
              <w:rPr/>
              <w:t xml:space="preserve">Kozhikode </w:t>
            </w:r>
          </w:p>
        </w:tc>
        <w:tc>
          <w:tcPr>
            <w:tcW w:w="6061" w:type="dxa"/>
            <w:tcBorders/>
            <w:vAlign w:val="center"/>
          </w:tcPr>
          <w:p>
            <w:pPr>
              <w:pStyle w:val="TableContents"/>
              <w:bidi w:val="0"/>
              <w:spacing w:before="0" w:after="283"/>
              <w:jc w:val="left"/>
              <w:rPr/>
            </w:pPr>
            <w:r>
              <w:rPr/>
              <w:t xml:space="preserve">Prasad, Devaki V.! Devaki V. Prasad </w:t>
            </w:r>
          </w:p>
        </w:tc>
      </w:tr>
      <w:tr>
        <w:trPr/>
        <w:tc>
          <w:tcPr>
            <w:tcW w:w="466" w:type="dxa"/>
            <w:tcBorders/>
            <w:vAlign w:val="center"/>
          </w:tcPr>
          <w:p>
            <w:pPr>
              <w:pStyle w:val="TableContents"/>
              <w:bidi w:val="0"/>
              <w:spacing w:before="0" w:after="283"/>
              <w:jc w:val="left"/>
              <w:rPr/>
            </w:pPr>
            <w:r>
              <w:rPr/>
              <w:t xml:space="preserve">28 </w:t>
            </w:r>
          </w:p>
        </w:tc>
        <w:tc>
          <w:tcPr>
            <w:tcW w:w="676" w:type="dxa"/>
            <w:tcBorders/>
            <w:vAlign w:val="center"/>
          </w:tcPr>
          <w:p>
            <w:pPr>
              <w:pStyle w:val="TableContents"/>
              <w:bidi w:val="0"/>
              <w:spacing w:before="0" w:after="283"/>
              <w:jc w:val="left"/>
              <w:rPr/>
            </w:pPr>
            <w:r>
              <w:rPr/>
              <w:t xml:space="preserve">1991 </w:t>
            </w:r>
          </w:p>
        </w:tc>
        <w:tc>
          <w:tcPr>
            <w:tcW w:w="1636" w:type="dxa"/>
            <w:tcBorders/>
            <w:vAlign w:val="center"/>
          </w:tcPr>
          <w:p>
            <w:pPr>
              <w:pStyle w:val="TableContents"/>
              <w:bidi w:val="0"/>
              <w:spacing w:before="0" w:after="283"/>
              <w:jc w:val="left"/>
              <w:rPr/>
            </w:pPr>
            <w:r>
              <w:rPr/>
              <w:t xml:space="preserve">Pondicherry </w:t>
            </w:r>
          </w:p>
        </w:tc>
        <w:tc>
          <w:tcPr>
            <w:tcW w:w="6061" w:type="dxa"/>
            <w:tcBorders/>
            <w:vAlign w:val="center"/>
          </w:tcPr>
          <w:p>
            <w:pPr>
              <w:pStyle w:val="TableContents"/>
              <w:bidi w:val="0"/>
              <w:spacing w:before="0" w:after="283"/>
              <w:jc w:val="left"/>
              <w:rPr/>
            </w:pPr>
            <w:r>
              <w:rPr/>
              <w:t xml:space="preserve">Prasad, Devaki V.! Devaki V. Prasad </w:t>
            </w:r>
          </w:p>
        </w:tc>
      </w:tr>
      <w:tr>
        <w:trPr/>
        <w:tc>
          <w:tcPr>
            <w:tcW w:w="466" w:type="dxa"/>
            <w:tcBorders/>
            <w:vAlign w:val="center"/>
          </w:tcPr>
          <w:p>
            <w:pPr>
              <w:pStyle w:val="TableContents"/>
              <w:bidi w:val="0"/>
              <w:spacing w:before="0" w:after="283"/>
              <w:jc w:val="left"/>
              <w:rPr/>
            </w:pPr>
            <w:r>
              <w:rPr/>
              <w:t xml:space="preserve">29 </w:t>
            </w:r>
          </w:p>
        </w:tc>
        <w:tc>
          <w:tcPr>
            <w:tcW w:w="67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Patna </w:t>
            </w:r>
          </w:p>
        </w:tc>
        <w:tc>
          <w:tcPr>
            <w:tcW w:w="6061" w:type="dxa"/>
            <w:tcBorders/>
            <w:vAlign w:val="center"/>
          </w:tcPr>
          <w:p>
            <w:pPr>
              <w:pStyle w:val="TableContents"/>
              <w:bidi w:val="0"/>
              <w:spacing w:before="0" w:after="283"/>
              <w:jc w:val="left"/>
              <w:rPr/>
            </w:pPr>
            <w:r>
              <w:rPr/>
              <w:t xml:space="preserve">Thipsay, Praveen! Praveen Thipsay </w:t>
            </w:r>
          </w:p>
        </w:tc>
      </w:tr>
      <w:tr>
        <w:trPr/>
        <w:tc>
          <w:tcPr>
            <w:tcW w:w="466" w:type="dxa"/>
            <w:tcBorders/>
            <w:vAlign w:val="center"/>
          </w:tcPr>
          <w:p>
            <w:pPr>
              <w:pStyle w:val="TableContents"/>
              <w:bidi w:val="0"/>
              <w:spacing w:before="0" w:after="283"/>
              <w:jc w:val="left"/>
              <w:rPr/>
            </w:pPr>
            <w:r>
              <w:rPr/>
              <w:t xml:space="preserve">30 </w:t>
            </w:r>
          </w:p>
        </w:tc>
        <w:tc>
          <w:tcPr>
            <w:tcW w:w="676" w:type="dxa"/>
            <w:tcBorders/>
            <w:vAlign w:val="center"/>
          </w:tcPr>
          <w:p>
            <w:pPr>
              <w:pStyle w:val="TableContents"/>
              <w:bidi w:val="0"/>
              <w:spacing w:before="0" w:after="283"/>
              <w:jc w:val="left"/>
              <w:rPr/>
            </w:pPr>
            <w:r>
              <w:rPr/>
              <w:t xml:space="preserve">1993 </w:t>
            </w:r>
          </w:p>
        </w:tc>
        <w:tc>
          <w:tcPr>
            <w:tcW w:w="1636" w:type="dxa"/>
            <w:tcBorders/>
            <w:vAlign w:val="center"/>
          </w:tcPr>
          <w:p>
            <w:pPr>
              <w:pStyle w:val="TableContents"/>
              <w:bidi w:val="0"/>
              <w:spacing w:before="0" w:after="283"/>
              <w:jc w:val="left"/>
              <w:rPr/>
            </w:pPr>
            <w:r>
              <w:rPr/>
              <w:t xml:space="preserve">Pune </w:t>
            </w:r>
          </w:p>
        </w:tc>
        <w:tc>
          <w:tcPr>
            <w:tcW w:w="6061" w:type="dxa"/>
            <w:tcBorders/>
            <w:vAlign w:val="center"/>
          </w:tcPr>
          <w:p>
            <w:pPr>
              <w:pStyle w:val="TableContents"/>
              <w:bidi w:val="0"/>
              <w:spacing w:before="0" w:after="283"/>
              <w:jc w:val="left"/>
              <w:rPr/>
            </w:pPr>
            <w:r>
              <w:rPr/>
              <w:t xml:space="preserve">Thipsay, Praveen! Praveen Thipsay </w:t>
            </w:r>
          </w:p>
        </w:tc>
      </w:tr>
      <w:tr>
        <w:trPr/>
        <w:tc>
          <w:tcPr>
            <w:tcW w:w="466" w:type="dxa"/>
            <w:tcBorders/>
            <w:vAlign w:val="center"/>
          </w:tcPr>
          <w:p>
            <w:pPr>
              <w:pStyle w:val="TableContents"/>
              <w:bidi w:val="0"/>
              <w:spacing w:before="0" w:after="283"/>
              <w:jc w:val="left"/>
              <w:rPr/>
            </w:pPr>
            <w:r>
              <w:rPr/>
              <w:t xml:space="preserve">31 </w:t>
            </w:r>
          </w:p>
        </w:tc>
        <w:tc>
          <w:tcPr>
            <w:tcW w:w="676" w:type="dxa"/>
            <w:tcBorders/>
            <w:vAlign w:val="center"/>
          </w:tcPr>
          <w:p>
            <w:pPr>
              <w:pStyle w:val="TableContents"/>
              <w:bidi w:val="0"/>
              <w:spacing w:before="0" w:after="283"/>
              <w:jc w:val="left"/>
              <w:rPr/>
            </w:pPr>
            <w:r>
              <w:rPr/>
              <w:t xml:space="preserve">1994 </w:t>
            </w:r>
          </w:p>
        </w:tc>
        <w:tc>
          <w:tcPr>
            <w:tcW w:w="1636" w:type="dxa"/>
            <w:tcBorders/>
            <w:vAlign w:val="center"/>
          </w:tcPr>
          <w:p>
            <w:pPr>
              <w:pStyle w:val="TableContents"/>
              <w:bidi w:val="0"/>
              <w:spacing w:before="0" w:after="283"/>
              <w:jc w:val="left"/>
              <w:rPr/>
            </w:pPr>
            <w:r>
              <w:rPr/>
              <w:t xml:space="preserve">Hyderabad </w:t>
            </w:r>
          </w:p>
        </w:tc>
        <w:tc>
          <w:tcPr>
            <w:tcW w:w="6061" w:type="dxa"/>
            <w:tcBorders/>
            <w:vAlign w:val="center"/>
          </w:tcPr>
          <w:p>
            <w:pPr>
              <w:pStyle w:val="TableContents"/>
              <w:bidi w:val="0"/>
              <w:spacing w:before="0" w:after="283"/>
              <w:jc w:val="left"/>
              <w:rPr/>
            </w:pPr>
            <w:r>
              <w:rPr/>
              <w:t xml:space="preserve">Thipsay, Praveen! Praveen Thipsay </w:t>
            </w:r>
          </w:p>
        </w:tc>
      </w:tr>
      <w:tr>
        <w:trPr/>
        <w:tc>
          <w:tcPr>
            <w:tcW w:w="466" w:type="dxa"/>
            <w:tcBorders/>
            <w:vAlign w:val="center"/>
          </w:tcPr>
          <w:p>
            <w:pPr>
              <w:pStyle w:val="TableContents"/>
              <w:bidi w:val="0"/>
              <w:spacing w:before="0" w:after="283"/>
              <w:jc w:val="left"/>
              <w:rPr/>
            </w:pPr>
            <w:r>
              <w:rPr/>
              <w:t xml:space="preserve">32 </w:t>
            </w:r>
          </w:p>
        </w:tc>
        <w:tc>
          <w:tcPr>
            <w:tcW w:w="676" w:type="dxa"/>
            <w:tcBorders/>
            <w:vAlign w:val="center"/>
          </w:tcPr>
          <w:p>
            <w:pPr>
              <w:pStyle w:val="TableContents"/>
              <w:bidi w:val="0"/>
              <w:spacing w:before="0" w:after="283"/>
              <w:jc w:val="left"/>
              <w:rPr/>
            </w:pPr>
            <w:r>
              <w:rPr/>
              <w:t xml:space="preserve">1995 </w:t>
            </w:r>
          </w:p>
        </w:tc>
        <w:tc>
          <w:tcPr>
            <w:tcW w:w="1636" w:type="dxa"/>
            <w:tcBorders/>
            <w:vAlign w:val="center"/>
          </w:tcPr>
          <w:p>
            <w:pPr>
              <w:pStyle w:val="TableContents"/>
              <w:bidi w:val="0"/>
              <w:spacing w:before="0" w:after="283"/>
              <w:jc w:val="left"/>
              <w:rPr/>
            </w:pPr>
            <w:r>
              <w:rPr/>
              <w:t xml:space="preserve">Madras </w:t>
            </w:r>
          </w:p>
        </w:tc>
        <w:tc>
          <w:tcPr>
            <w:tcW w:w="6061" w:type="dxa"/>
            <w:tcBorders/>
            <w:vAlign w:val="center"/>
          </w:tcPr>
          <w:p>
            <w:pPr>
              <w:pStyle w:val="TableContents"/>
              <w:bidi w:val="0"/>
              <w:spacing w:before="0" w:after="283"/>
              <w:jc w:val="left"/>
              <w:rPr/>
            </w:pPr>
            <w:r>
              <w:rPr/>
              <w:t xml:space="preserve">Konguvel, Ponnuswamy! Ponnuswamy Konguvel </w:t>
            </w:r>
          </w:p>
        </w:tc>
      </w:tr>
      <w:tr>
        <w:trPr/>
        <w:tc>
          <w:tcPr>
            <w:tcW w:w="466" w:type="dxa"/>
            <w:tcBorders/>
            <w:vAlign w:val="center"/>
          </w:tcPr>
          <w:p>
            <w:pPr>
              <w:pStyle w:val="TableContents"/>
              <w:bidi w:val="0"/>
              <w:spacing w:before="0" w:after="283"/>
              <w:jc w:val="left"/>
              <w:rPr/>
            </w:pPr>
            <w:r>
              <w:rPr/>
              <w:t xml:space="preserve">33 </w:t>
            </w:r>
          </w:p>
        </w:tc>
        <w:tc>
          <w:tcPr>
            <w:tcW w:w="67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Kanhangad </w:t>
            </w:r>
          </w:p>
        </w:tc>
        <w:tc>
          <w:tcPr>
            <w:tcW w:w="6061" w:type="dxa"/>
            <w:tcBorders/>
            <w:vAlign w:val="center"/>
          </w:tcPr>
          <w:p>
            <w:pPr>
              <w:pStyle w:val="TableContents"/>
              <w:bidi w:val="0"/>
              <w:spacing w:before="0" w:after="283"/>
              <w:jc w:val="left"/>
              <w:rPr/>
            </w:pPr>
            <w:r>
              <w:rPr/>
              <w:t xml:space="preserve">Parameswaran, Tiruchi! Tiruchi Parameswaran </w:t>
            </w:r>
          </w:p>
        </w:tc>
      </w:tr>
      <w:tr>
        <w:trPr/>
        <w:tc>
          <w:tcPr>
            <w:tcW w:w="466" w:type="dxa"/>
            <w:tcBorders/>
            <w:vAlign w:val="center"/>
          </w:tcPr>
          <w:p>
            <w:pPr>
              <w:pStyle w:val="TableContents"/>
              <w:bidi w:val="0"/>
              <w:spacing w:before="0" w:after="283"/>
              <w:jc w:val="left"/>
              <w:rPr/>
            </w:pPr>
            <w:r>
              <w:rPr/>
              <w:t xml:space="preserve">34 </w:t>
            </w:r>
          </w:p>
        </w:tc>
        <w:tc>
          <w:tcPr>
            <w:tcW w:w="676" w:type="dxa"/>
            <w:tcBorders/>
            <w:vAlign w:val="center"/>
          </w:tcPr>
          <w:p>
            <w:pPr>
              <w:pStyle w:val="TableContents"/>
              <w:bidi w:val="0"/>
              <w:spacing w:before="0" w:after="283"/>
              <w:jc w:val="left"/>
              <w:rPr/>
            </w:pPr>
            <w:r>
              <w:rPr/>
              <w:t xml:space="preserve">1997 </w:t>
            </w:r>
          </w:p>
        </w:tc>
        <w:tc>
          <w:tcPr>
            <w:tcW w:w="1636" w:type="dxa"/>
            <w:tcBorders/>
            <w:vAlign w:val="center"/>
          </w:tcPr>
          <w:p>
            <w:pPr>
              <w:pStyle w:val="TableContents"/>
              <w:bidi w:val="0"/>
              <w:spacing w:before="0" w:after="283"/>
              <w:jc w:val="left"/>
              <w:rPr/>
            </w:pPr>
            <w:r>
              <w:rPr/>
              <w:t xml:space="preserve">Bhilai </w:t>
            </w:r>
          </w:p>
        </w:tc>
        <w:tc>
          <w:tcPr>
            <w:tcW w:w="6061" w:type="dxa"/>
            <w:tcBorders/>
            <w:vAlign w:val="center"/>
          </w:tcPr>
          <w:p>
            <w:pPr>
              <w:pStyle w:val="TableContents"/>
              <w:bidi w:val="0"/>
              <w:spacing w:before="0" w:after="283"/>
              <w:jc w:val="left"/>
              <w:rPr/>
            </w:pPr>
            <w:r>
              <w:rPr/>
              <w:t xml:space="preserve">Kunte, Abhijit! Abhijit Kunte </w:t>
            </w:r>
          </w:p>
        </w:tc>
      </w:tr>
      <w:tr>
        <w:trPr/>
        <w:tc>
          <w:tcPr>
            <w:tcW w:w="466" w:type="dxa"/>
            <w:tcBorders/>
            <w:vAlign w:val="center"/>
          </w:tcPr>
          <w:p>
            <w:pPr>
              <w:pStyle w:val="TableContents"/>
              <w:bidi w:val="0"/>
              <w:spacing w:before="0" w:after="283"/>
              <w:jc w:val="left"/>
              <w:rPr/>
            </w:pPr>
            <w:r>
              <w:rPr/>
              <w:t xml:space="preserve">35 </w:t>
            </w:r>
          </w:p>
        </w:tc>
        <w:tc>
          <w:tcPr>
            <w:tcW w:w="676" w:type="dxa"/>
            <w:tcBorders/>
            <w:vAlign w:val="center"/>
          </w:tcPr>
          <w:p>
            <w:pPr>
              <w:pStyle w:val="TableContents"/>
              <w:bidi w:val="0"/>
              <w:spacing w:before="0" w:after="283"/>
              <w:jc w:val="left"/>
              <w:rPr/>
            </w:pPr>
            <w:r>
              <w:rPr/>
              <w:t xml:space="preserve">1998 </w:t>
            </w:r>
          </w:p>
        </w:tc>
        <w:tc>
          <w:tcPr>
            <w:tcW w:w="1636" w:type="dxa"/>
            <w:tcBorders/>
            <w:vAlign w:val="center"/>
          </w:tcPr>
          <w:p>
            <w:pPr>
              <w:pStyle w:val="TableContents"/>
              <w:bidi w:val="0"/>
              <w:spacing w:before="0" w:after="283"/>
              <w:jc w:val="left"/>
              <w:rPr/>
            </w:pPr>
            <w:r>
              <w:rPr/>
              <w:t xml:space="preserve">Muzaffarpur </w:t>
            </w:r>
          </w:p>
        </w:tc>
        <w:tc>
          <w:tcPr>
            <w:tcW w:w="6061" w:type="dxa"/>
            <w:tcBorders/>
            <w:vAlign w:val="center"/>
          </w:tcPr>
          <w:p>
            <w:pPr>
              <w:pStyle w:val="TableContents"/>
              <w:bidi w:val="0"/>
              <w:spacing w:before="0" w:after="283"/>
              <w:jc w:val="left"/>
              <w:rPr/>
            </w:pPr>
            <w:r>
              <w:rPr/>
              <w:t xml:space="preserve">Barua, Dibyendu! Dibyendu Barua </w:t>
            </w:r>
          </w:p>
        </w:tc>
      </w:tr>
      <w:tr>
        <w:trPr/>
        <w:tc>
          <w:tcPr>
            <w:tcW w:w="466" w:type="dxa"/>
            <w:tcBorders/>
            <w:vAlign w:val="center"/>
          </w:tcPr>
          <w:p>
            <w:pPr>
              <w:pStyle w:val="TableContents"/>
              <w:bidi w:val="0"/>
              <w:spacing w:before="0" w:after="283"/>
              <w:jc w:val="left"/>
              <w:rPr/>
            </w:pPr>
            <w:r>
              <w:rPr/>
              <w:t xml:space="preserve">36 </w:t>
            </w:r>
          </w:p>
        </w:tc>
        <w:tc>
          <w:tcPr>
            <w:tcW w:w="676" w:type="dxa"/>
            <w:tcBorders/>
            <w:vAlign w:val="center"/>
          </w:tcPr>
          <w:p>
            <w:pPr>
              <w:pStyle w:val="TableContents"/>
              <w:bidi w:val="0"/>
              <w:spacing w:before="0" w:after="283"/>
              <w:jc w:val="left"/>
              <w:rPr/>
            </w:pPr>
            <w:r>
              <w:rPr/>
              <w:t xml:space="preserve">1999 </w:t>
            </w:r>
          </w:p>
        </w:tc>
        <w:tc>
          <w:tcPr>
            <w:tcW w:w="1636" w:type="dxa"/>
            <w:tcBorders/>
            <w:vAlign w:val="center"/>
          </w:tcPr>
          <w:p>
            <w:pPr>
              <w:pStyle w:val="TableContents"/>
              <w:bidi w:val="0"/>
              <w:spacing w:before="0" w:after="283"/>
              <w:jc w:val="left"/>
              <w:rPr/>
            </w:pPr>
            <w:r>
              <w:rPr/>
              <w:t xml:space="preserve">Nagpur </w:t>
            </w:r>
          </w:p>
        </w:tc>
        <w:tc>
          <w:tcPr>
            <w:tcW w:w="6061" w:type="dxa"/>
            <w:tcBorders/>
            <w:vAlign w:val="center"/>
          </w:tcPr>
          <w:p>
            <w:pPr>
              <w:pStyle w:val="TableContents"/>
              <w:bidi w:val="0"/>
              <w:spacing w:before="0" w:after="283"/>
              <w:jc w:val="left"/>
              <w:rPr/>
            </w:pPr>
            <w:r>
              <w:rPr/>
              <w:t xml:space="preserve">Sasikiran, Krishnan! Krishnan Sasikiran </w:t>
            </w:r>
          </w:p>
        </w:tc>
      </w:tr>
      <w:tr>
        <w:trPr/>
        <w:tc>
          <w:tcPr>
            <w:tcW w:w="466" w:type="dxa"/>
            <w:tcBorders/>
            <w:vAlign w:val="center"/>
          </w:tcPr>
          <w:p>
            <w:pPr>
              <w:pStyle w:val="TableContents"/>
              <w:bidi w:val="0"/>
              <w:spacing w:before="0" w:after="283"/>
              <w:jc w:val="left"/>
              <w:rPr/>
            </w:pPr>
            <w:r>
              <w:rPr/>
              <w:t xml:space="preserve">37 </w:t>
            </w:r>
          </w:p>
        </w:tc>
        <w:tc>
          <w:tcPr>
            <w:tcW w:w="676" w:type="dxa"/>
            <w:tcBorders/>
            <w:vAlign w:val="center"/>
          </w:tcPr>
          <w:p>
            <w:pPr>
              <w:pStyle w:val="TableContents"/>
              <w:bidi w:val="0"/>
              <w:spacing w:before="0" w:after="283"/>
              <w:jc w:val="left"/>
              <w:rPr/>
            </w:pPr>
            <w:r>
              <w:rPr/>
              <w:t xml:space="preserve">2000 </w:t>
            </w:r>
          </w:p>
        </w:tc>
        <w:tc>
          <w:tcPr>
            <w:tcW w:w="1636" w:type="dxa"/>
            <w:tcBorders/>
            <w:vAlign w:val="center"/>
          </w:tcPr>
          <w:p>
            <w:pPr>
              <w:pStyle w:val="TableContents"/>
              <w:bidi w:val="0"/>
              <w:spacing w:before="0" w:after="283"/>
              <w:jc w:val="left"/>
              <w:rPr/>
            </w:pPr>
            <w:r>
              <w:rPr/>
              <w:t xml:space="preserve">Mumbai </w:t>
            </w:r>
          </w:p>
        </w:tc>
        <w:tc>
          <w:tcPr>
            <w:tcW w:w="6061" w:type="dxa"/>
            <w:tcBorders/>
            <w:vAlign w:val="center"/>
          </w:tcPr>
          <w:p>
            <w:pPr>
              <w:pStyle w:val="TableContents"/>
              <w:bidi w:val="0"/>
              <w:spacing w:before="0" w:after="283"/>
              <w:jc w:val="left"/>
              <w:rPr/>
            </w:pPr>
            <w:r>
              <w:rPr/>
              <w:t xml:space="preserve">Kunte, Abhijit! Abhijit Kunte </w:t>
            </w:r>
          </w:p>
        </w:tc>
      </w:tr>
      <w:tr>
        <w:trPr/>
        <w:tc>
          <w:tcPr>
            <w:tcW w:w="466" w:type="dxa"/>
            <w:tcBorders/>
            <w:vAlign w:val="center"/>
          </w:tcPr>
          <w:p>
            <w:pPr>
              <w:pStyle w:val="TableContents"/>
              <w:bidi w:val="0"/>
              <w:spacing w:before="0" w:after="283"/>
              <w:jc w:val="left"/>
              <w:rPr/>
            </w:pPr>
            <w:r>
              <w:rPr/>
              <w:t xml:space="preserve">38 </w:t>
            </w:r>
          </w:p>
        </w:tc>
        <w:tc>
          <w:tcPr>
            <w:tcW w:w="676" w:type="dxa"/>
            <w:tcBorders/>
            <w:vAlign w:val="center"/>
          </w:tcPr>
          <w:p>
            <w:pPr>
              <w:pStyle w:val="TableContents"/>
              <w:bidi w:val="0"/>
              <w:spacing w:before="0" w:after="283"/>
              <w:jc w:val="left"/>
              <w:rPr/>
            </w:pPr>
            <w:r>
              <w:rPr/>
              <w:t xml:space="preserve">2001 </w:t>
            </w:r>
          </w:p>
        </w:tc>
        <w:tc>
          <w:tcPr>
            <w:tcW w:w="1636" w:type="dxa"/>
            <w:tcBorders/>
            <w:vAlign w:val="center"/>
          </w:tcPr>
          <w:p>
            <w:pPr>
              <w:pStyle w:val="TableContents"/>
              <w:bidi w:val="0"/>
              <w:spacing w:before="0" w:after="283"/>
              <w:jc w:val="left"/>
              <w:rPr/>
            </w:pPr>
            <w:r>
              <w:rPr/>
              <w:t xml:space="preserve">Delhi </w:t>
            </w:r>
          </w:p>
        </w:tc>
        <w:tc>
          <w:tcPr>
            <w:tcW w:w="6061" w:type="dxa"/>
            <w:tcBorders/>
            <w:vAlign w:val="center"/>
          </w:tcPr>
          <w:p>
            <w:pPr>
              <w:pStyle w:val="TableContents"/>
              <w:bidi w:val="0"/>
              <w:spacing w:before="0" w:after="283"/>
              <w:jc w:val="left"/>
              <w:rPr/>
            </w:pPr>
            <w:r>
              <w:rPr/>
              <w:t xml:space="preserve">Barua, Dibyendu! Dibyendu Barua </w:t>
            </w:r>
          </w:p>
        </w:tc>
      </w:tr>
      <w:tr>
        <w:trPr/>
        <w:tc>
          <w:tcPr>
            <w:tcW w:w="466" w:type="dxa"/>
            <w:tcBorders/>
            <w:vAlign w:val="center"/>
          </w:tcPr>
          <w:p>
            <w:pPr>
              <w:pStyle w:val="TableContents"/>
              <w:bidi w:val="0"/>
              <w:spacing w:before="0" w:after="283"/>
              <w:jc w:val="left"/>
              <w:rPr/>
            </w:pPr>
            <w:r>
              <w:rPr/>
              <w:t xml:space="preserve">39 </w:t>
            </w:r>
          </w:p>
        </w:tc>
        <w:tc>
          <w:tcPr>
            <w:tcW w:w="676" w:type="dxa"/>
            <w:tcBorders/>
            <w:vAlign w:val="center"/>
          </w:tcPr>
          <w:p>
            <w:pPr>
              <w:pStyle w:val="TableContents"/>
              <w:bidi w:val="0"/>
              <w:spacing w:before="0" w:after="283"/>
              <w:jc w:val="left"/>
              <w:rPr/>
            </w:pPr>
            <w:r>
              <w:rPr/>
              <w:t xml:space="preserve">2002 </w:t>
            </w:r>
          </w:p>
        </w:tc>
        <w:tc>
          <w:tcPr>
            <w:tcW w:w="1636" w:type="dxa"/>
            <w:tcBorders/>
            <w:vAlign w:val="center"/>
          </w:tcPr>
          <w:p>
            <w:pPr>
              <w:pStyle w:val="TableContents"/>
              <w:bidi w:val="0"/>
              <w:spacing w:before="0" w:after="283"/>
              <w:jc w:val="left"/>
              <w:rPr/>
            </w:pPr>
            <w:r>
              <w:rPr/>
              <w:t xml:space="preserve">Nagpur </w:t>
            </w:r>
          </w:p>
        </w:tc>
        <w:tc>
          <w:tcPr>
            <w:tcW w:w="6061" w:type="dxa"/>
            <w:tcBorders/>
            <w:vAlign w:val="center"/>
          </w:tcPr>
          <w:p>
            <w:pPr>
              <w:pStyle w:val="TableContents"/>
              <w:bidi w:val="0"/>
              <w:spacing w:before="0" w:after="283"/>
              <w:jc w:val="left"/>
              <w:rPr/>
            </w:pPr>
            <w:r>
              <w:rPr/>
              <w:t xml:space="preserve">Sasikiran, Krishnan! Krishnan Sasikiran </w:t>
            </w:r>
          </w:p>
        </w:tc>
      </w:tr>
      <w:tr>
        <w:trPr/>
        <w:tc>
          <w:tcPr>
            <w:tcW w:w="466" w:type="dxa"/>
            <w:tcBorders/>
            <w:vAlign w:val="center"/>
          </w:tcPr>
          <w:p>
            <w:pPr>
              <w:pStyle w:val="TableContents"/>
              <w:bidi w:val="0"/>
              <w:spacing w:before="0" w:after="283"/>
              <w:jc w:val="left"/>
              <w:rPr/>
            </w:pPr>
            <w:r>
              <w:rPr/>
              <w:t xml:space="preserve">40 </w:t>
            </w:r>
          </w:p>
        </w:tc>
        <w:tc>
          <w:tcPr>
            <w:tcW w:w="676" w:type="dxa"/>
            <w:tcBorders/>
            <w:vAlign w:val="center"/>
          </w:tcPr>
          <w:p>
            <w:pPr>
              <w:pStyle w:val="TableContents"/>
              <w:bidi w:val="0"/>
              <w:spacing w:before="0" w:after="283"/>
              <w:jc w:val="left"/>
              <w:rPr/>
            </w:pPr>
            <w:r>
              <w:rPr/>
              <w:t xml:space="preserve">2003 </w:t>
            </w:r>
          </w:p>
        </w:tc>
        <w:tc>
          <w:tcPr>
            <w:tcW w:w="1636" w:type="dxa"/>
            <w:tcBorders/>
            <w:vAlign w:val="center"/>
          </w:tcPr>
          <w:p>
            <w:pPr>
              <w:pStyle w:val="TableContents"/>
              <w:bidi w:val="0"/>
              <w:spacing w:before="0" w:after="283"/>
              <w:jc w:val="left"/>
              <w:rPr/>
            </w:pPr>
            <w:r>
              <w:rPr/>
              <w:t xml:space="preserve">Mumbai </w:t>
            </w:r>
          </w:p>
        </w:tc>
        <w:tc>
          <w:tcPr>
            <w:tcW w:w="6061" w:type="dxa"/>
            <w:tcBorders/>
            <w:vAlign w:val="center"/>
          </w:tcPr>
          <w:p>
            <w:pPr>
              <w:pStyle w:val="TableContents"/>
              <w:bidi w:val="0"/>
              <w:spacing w:before="0" w:after="283"/>
              <w:jc w:val="left"/>
              <w:rPr/>
            </w:pPr>
            <w:r>
              <w:rPr/>
              <w:t xml:space="preserve">Sasikiran, Krishnan! </w:t>
            </w:r>
            <w:r>
              <w:rPr>
                <w:color w:val="A9A9A9"/>
              </w:rPr>
              <w:t xml:space="preserve">Krishnan Sasikiran </w:t>
            </w:r>
          </w:p>
        </w:tc>
      </w:tr>
      <w:tr>
        <w:trPr/>
        <w:tc>
          <w:tcPr>
            <w:tcW w:w="466" w:type="dxa"/>
            <w:tcBorders/>
            <w:vAlign w:val="center"/>
          </w:tcPr>
          <w:p>
            <w:pPr>
              <w:pStyle w:val="TableContents"/>
              <w:bidi w:val="0"/>
              <w:spacing w:before="0" w:after="283"/>
              <w:jc w:val="left"/>
              <w:rPr/>
            </w:pPr>
            <w:r>
              <w:rPr/>
              <w:t xml:space="preserve">41 </w:t>
            </w:r>
          </w:p>
        </w:tc>
        <w:tc>
          <w:tcPr>
            <w:tcW w:w="676" w:type="dxa"/>
            <w:tcBorders/>
            <w:vAlign w:val="center"/>
          </w:tcPr>
          <w:p>
            <w:pPr>
              <w:pStyle w:val="TableContents"/>
              <w:bidi w:val="0"/>
              <w:spacing w:before="0" w:after="283"/>
              <w:jc w:val="left"/>
              <w:rPr/>
            </w:pPr>
            <w:r>
              <w:rPr/>
              <w:t xml:space="preserve">2003 </w:t>
            </w:r>
          </w:p>
        </w:tc>
        <w:tc>
          <w:tcPr>
            <w:tcW w:w="1636" w:type="dxa"/>
            <w:tcBorders/>
            <w:vAlign w:val="center"/>
          </w:tcPr>
          <w:p>
            <w:pPr>
              <w:pStyle w:val="TableContents"/>
              <w:bidi w:val="0"/>
              <w:spacing w:before="0" w:after="283"/>
              <w:jc w:val="left"/>
              <w:rPr/>
            </w:pPr>
            <w:r>
              <w:rPr/>
              <w:t xml:space="preserve">Kozhikode </w:t>
            </w:r>
          </w:p>
        </w:tc>
        <w:tc>
          <w:tcPr>
            <w:tcW w:w="6061" w:type="dxa"/>
            <w:tcBorders/>
            <w:vAlign w:val="center"/>
          </w:tcPr>
          <w:p>
            <w:pPr>
              <w:pStyle w:val="TableContents"/>
              <w:bidi w:val="0"/>
              <w:spacing w:before="0" w:after="283"/>
              <w:jc w:val="left"/>
              <w:rPr/>
            </w:pPr>
            <w:r>
              <w:rPr/>
              <w:t xml:space="preserve">Ganguly, Surya! Surya Shekhar Ganguly </w:t>
            </w:r>
          </w:p>
        </w:tc>
      </w:tr>
      <w:tr>
        <w:trPr/>
        <w:tc>
          <w:tcPr>
            <w:tcW w:w="466" w:type="dxa"/>
            <w:tcBorders/>
            <w:vAlign w:val="center"/>
          </w:tcPr>
          <w:p>
            <w:pPr>
              <w:pStyle w:val="TableContents"/>
              <w:bidi w:val="0"/>
              <w:spacing w:before="0" w:after="283"/>
              <w:jc w:val="left"/>
              <w:rPr/>
            </w:pPr>
            <w:r>
              <w:rPr/>
              <w:t xml:space="preserve">42 </w:t>
            </w:r>
          </w:p>
        </w:tc>
        <w:tc>
          <w:tcPr>
            <w:tcW w:w="67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Visakhapatnam </w:t>
            </w:r>
          </w:p>
        </w:tc>
        <w:tc>
          <w:tcPr>
            <w:tcW w:w="6061" w:type="dxa"/>
            <w:tcBorders/>
            <w:vAlign w:val="center"/>
          </w:tcPr>
          <w:p>
            <w:pPr>
              <w:pStyle w:val="TableContents"/>
              <w:bidi w:val="0"/>
              <w:spacing w:before="0" w:after="283"/>
              <w:jc w:val="left"/>
              <w:rPr/>
            </w:pPr>
            <w:r>
              <w:rPr/>
              <w:t xml:space="preserve">Ganguly, Surya! Surya Shekhar Ganguly </w:t>
            </w:r>
          </w:p>
        </w:tc>
      </w:tr>
      <w:tr>
        <w:trPr/>
        <w:tc>
          <w:tcPr>
            <w:tcW w:w="466" w:type="dxa"/>
            <w:tcBorders/>
            <w:vAlign w:val="center"/>
          </w:tcPr>
          <w:p>
            <w:pPr>
              <w:pStyle w:val="TableContents"/>
              <w:bidi w:val="0"/>
              <w:spacing w:before="0" w:after="283"/>
              <w:jc w:val="left"/>
              <w:rPr/>
            </w:pPr>
            <w:r>
              <w:rPr/>
              <w:t xml:space="preserve">43 </w:t>
            </w:r>
          </w:p>
        </w:tc>
        <w:tc>
          <w:tcPr>
            <w:tcW w:w="676" w:type="dxa"/>
            <w:tcBorders/>
            <w:vAlign w:val="center"/>
          </w:tcPr>
          <w:p>
            <w:pPr>
              <w:pStyle w:val="TableContents"/>
              <w:bidi w:val="0"/>
              <w:spacing w:before="0" w:after="283"/>
              <w:jc w:val="left"/>
              <w:rPr/>
            </w:pPr>
            <w:r>
              <w:rPr/>
              <w:t xml:space="preserve">2006 </w:t>
            </w:r>
          </w:p>
        </w:tc>
        <w:tc>
          <w:tcPr>
            <w:tcW w:w="1636" w:type="dxa"/>
            <w:tcBorders/>
            <w:vAlign w:val="center"/>
          </w:tcPr>
          <w:p>
            <w:pPr>
              <w:pStyle w:val="TableContents"/>
              <w:bidi w:val="0"/>
              <w:spacing w:before="0" w:after="283"/>
              <w:jc w:val="left"/>
              <w:rPr/>
            </w:pPr>
            <w:r>
              <w:rPr/>
              <w:t xml:space="preserve">Visakhapatnam </w:t>
            </w:r>
          </w:p>
        </w:tc>
        <w:tc>
          <w:tcPr>
            <w:tcW w:w="6061" w:type="dxa"/>
            <w:tcBorders/>
            <w:vAlign w:val="center"/>
          </w:tcPr>
          <w:p>
            <w:pPr>
              <w:pStyle w:val="TableContents"/>
              <w:bidi w:val="0"/>
              <w:spacing w:before="0" w:after="283"/>
              <w:jc w:val="left"/>
              <w:rPr/>
            </w:pPr>
            <w:r>
              <w:rPr/>
              <w:t xml:space="preserve">Ganguly, Surya! Surya Shekhar Ganguly </w:t>
            </w:r>
          </w:p>
        </w:tc>
      </w:tr>
      <w:tr>
        <w:trPr/>
        <w:tc>
          <w:tcPr>
            <w:tcW w:w="466" w:type="dxa"/>
            <w:tcBorders/>
            <w:vAlign w:val="center"/>
          </w:tcPr>
          <w:p>
            <w:pPr>
              <w:pStyle w:val="TableContents"/>
              <w:bidi w:val="0"/>
              <w:spacing w:before="0" w:after="283"/>
              <w:jc w:val="left"/>
              <w:rPr/>
            </w:pPr>
            <w:r>
              <w:rPr/>
              <w:t xml:space="preserve">44 </w:t>
            </w:r>
          </w:p>
        </w:tc>
        <w:tc>
          <w:tcPr>
            <w:tcW w:w="676" w:type="dxa"/>
            <w:tcBorders/>
            <w:vAlign w:val="center"/>
          </w:tcPr>
          <w:p>
            <w:pPr>
              <w:pStyle w:val="TableContents"/>
              <w:bidi w:val="0"/>
              <w:spacing w:before="0" w:after="283"/>
              <w:jc w:val="left"/>
              <w:rPr/>
            </w:pPr>
            <w:r>
              <w:rPr/>
              <w:t xml:space="preserve">2007 </w:t>
            </w:r>
          </w:p>
        </w:tc>
        <w:tc>
          <w:tcPr>
            <w:tcW w:w="1636" w:type="dxa"/>
            <w:tcBorders/>
            <w:vAlign w:val="center"/>
          </w:tcPr>
          <w:p>
            <w:pPr>
              <w:pStyle w:val="TableContents"/>
              <w:bidi w:val="0"/>
              <w:spacing w:before="0" w:after="283"/>
              <w:jc w:val="left"/>
              <w:rPr/>
            </w:pPr>
            <w:r>
              <w:rPr/>
              <w:t xml:space="preserve">Atul </w:t>
            </w:r>
          </w:p>
        </w:tc>
        <w:tc>
          <w:tcPr>
            <w:tcW w:w="6061" w:type="dxa"/>
            <w:tcBorders/>
            <w:vAlign w:val="center"/>
          </w:tcPr>
          <w:p>
            <w:pPr>
              <w:pStyle w:val="TableContents"/>
              <w:bidi w:val="0"/>
              <w:spacing w:before="0" w:after="283"/>
              <w:jc w:val="left"/>
              <w:rPr/>
            </w:pPr>
            <w:r>
              <w:rPr/>
              <w:t xml:space="preserve">Ganguly, Surya! Surya Shekhar Ganguly </w:t>
            </w:r>
          </w:p>
        </w:tc>
      </w:tr>
      <w:tr>
        <w:trPr/>
        <w:tc>
          <w:tcPr>
            <w:tcW w:w="466" w:type="dxa"/>
            <w:tcBorders/>
            <w:vAlign w:val="center"/>
          </w:tcPr>
          <w:p>
            <w:pPr>
              <w:pStyle w:val="TableContents"/>
              <w:bidi w:val="0"/>
              <w:spacing w:before="0" w:after="283"/>
              <w:jc w:val="left"/>
              <w:rPr/>
            </w:pPr>
            <w:r>
              <w:rPr/>
              <w:t xml:space="preserve">45 </w:t>
            </w:r>
          </w:p>
        </w:tc>
        <w:tc>
          <w:tcPr>
            <w:tcW w:w="676" w:type="dxa"/>
            <w:tcBorders/>
            <w:vAlign w:val="center"/>
          </w:tcPr>
          <w:p>
            <w:pPr>
              <w:pStyle w:val="TableContents"/>
              <w:bidi w:val="0"/>
              <w:spacing w:before="0" w:after="283"/>
              <w:jc w:val="left"/>
              <w:rPr/>
            </w:pPr>
            <w:r>
              <w:rPr/>
              <w:t xml:space="preserve">2008 </w:t>
            </w:r>
          </w:p>
        </w:tc>
        <w:tc>
          <w:tcPr>
            <w:tcW w:w="1636" w:type="dxa"/>
            <w:tcBorders/>
            <w:vAlign w:val="center"/>
          </w:tcPr>
          <w:p>
            <w:pPr>
              <w:pStyle w:val="TableContents"/>
              <w:bidi w:val="0"/>
              <w:spacing w:before="0" w:after="283"/>
              <w:jc w:val="left"/>
              <w:rPr/>
            </w:pPr>
            <w:r>
              <w:rPr/>
              <w:t xml:space="preserve">Chennai </w:t>
            </w:r>
          </w:p>
        </w:tc>
        <w:tc>
          <w:tcPr>
            <w:tcW w:w="6061" w:type="dxa"/>
            <w:tcBorders/>
            <w:vAlign w:val="center"/>
          </w:tcPr>
          <w:p>
            <w:pPr>
              <w:pStyle w:val="TableContents"/>
              <w:bidi w:val="0"/>
              <w:spacing w:before="0" w:after="283"/>
              <w:jc w:val="left"/>
              <w:rPr/>
            </w:pPr>
            <w:r>
              <w:rPr/>
              <w:t xml:space="preserve">Ganguly, Surya! Surya Shekhar Ganguly </w:t>
            </w:r>
          </w:p>
        </w:tc>
      </w:tr>
      <w:tr>
        <w:trPr/>
        <w:tc>
          <w:tcPr>
            <w:tcW w:w="466" w:type="dxa"/>
            <w:tcBorders/>
            <w:vAlign w:val="center"/>
          </w:tcPr>
          <w:p>
            <w:pPr>
              <w:pStyle w:val="TableContents"/>
              <w:bidi w:val="0"/>
              <w:spacing w:before="0" w:after="283"/>
              <w:jc w:val="left"/>
              <w:rPr/>
            </w:pPr>
            <w:r>
              <w:rPr/>
              <w:t xml:space="preserve">46 </w:t>
            </w:r>
          </w:p>
        </w:tc>
        <w:tc>
          <w:tcPr>
            <w:tcW w:w="676" w:type="dxa"/>
            <w:tcBorders/>
            <w:vAlign w:val="center"/>
          </w:tcPr>
          <w:p>
            <w:pPr>
              <w:pStyle w:val="TableContents"/>
              <w:bidi w:val="0"/>
              <w:spacing w:before="0" w:after="283"/>
              <w:jc w:val="left"/>
              <w:rPr/>
            </w:pPr>
            <w:r>
              <w:rPr/>
              <w:t xml:space="preserve">2008 </w:t>
            </w:r>
          </w:p>
        </w:tc>
        <w:tc>
          <w:tcPr>
            <w:tcW w:w="1636" w:type="dxa"/>
            <w:tcBorders/>
            <w:vAlign w:val="center"/>
          </w:tcPr>
          <w:p>
            <w:pPr>
              <w:pStyle w:val="TableContents"/>
              <w:bidi w:val="0"/>
              <w:spacing w:before="0" w:after="283"/>
              <w:jc w:val="left"/>
              <w:rPr/>
            </w:pPr>
            <w:r>
              <w:rPr/>
              <w:t xml:space="preserve">Mangalore </w:t>
            </w:r>
          </w:p>
        </w:tc>
        <w:tc>
          <w:tcPr>
            <w:tcW w:w="6061" w:type="dxa"/>
            <w:tcBorders/>
            <w:vAlign w:val="center"/>
          </w:tcPr>
          <w:p>
            <w:pPr>
              <w:pStyle w:val="TableContents"/>
              <w:bidi w:val="0"/>
              <w:spacing w:before="0" w:after="283"/>
              <w:jc w:val="left"/>
              <w:rPr/>
            </w:pPr>
            <w:r>
              <w:rPr/>
              <w:t xml:space="preserve">Ganguly, Surya! Surya Shekhar Ganguly </w:t>
            </w:r>
          </w:p>
        </w:tc>
      </w:tr>
      <w:tr>
        <w:trPr/>
        <w:tc>
          <w:tcPr>
            <w:tcW w:w="466" w:type="dxa"/>
            <w:tcBorders/>
            <w:vAlign w:val="center"/>
          </w:tcPr>
          <w:p>
            <w:pPr>
              <w:pStyle w:val="TableContents"/>
              <w:bidi w:val="0"/>
              <w:spacing w:before="0" w:after="283"/>
              <w:jc w:val="left"/>
              <w:rPr/>
            </w:pPr>
            <w:r>
              <w:rPr/>
              <w:t xml:space="preserve">47 </w:t>
            </w:r>
          </w:p>
        </w:tc>
        <w:tc>
          <w:tcPr>
            <w:tcW w:w="676" w:type="dxa"/>
            <w:tcBorders/>
            <w:vAlign w:val="center"/>
          </w:tcPr>
          <w:p>
            <w:pPr>
              <w:pStyle w:val="TableContents"/>
              <w:bidi w:val="0"/>
              <w:spacing w:before="0" w:after="283"/>
              <w:jc w:val="left"/>
              <w:rPr/>
            </w:pPr>
            <w:r>
              <w:rPr/>
              <w:t xml:space="preserve">2009 </w:t>
            </w:r>
          </w:p>
        </w:tc>
        <w:tc>
          <w:tcPr>
            <w:tcW w:w="1636" w:type="dxa"/>
            <w:tcBorders/>
            <w:vAlign w:val="center"/>
          </w:tcPr>
          <w:p>
            <w:pPr>
              <w:pStyle w:val="TableContents"/>
              <w:bidi w:val="0"/>
              <w:spacing w:before="0" w:after="283"/>
              <w:jc w:val="left"/>
              <w:rPr/>
            </w:pPr>
            <w:r>
              <w:rPr/>
              <w:t xml:space="preserve">New Delhi </w:t>
            </w:r>
          </w:p>
        </w:tc>
        <w:tc>
          <w:tcPr>
            <w:tcW w:w="6061" w:type="dxa"/>
            <w:tcBorders/>
            <w:vAlign w:val="center"/>
          </w:tcPr>
          <w:p>
            <w:pPr>
              <w:pStyle w:val="TableContents"/>
              <w:bidi w:val="0"/>
              <w:spacing w:before="0" w:after="283"/>
              <w:jc w:val="left"/>
              <w:rPr/>
            </w:pPr>
            <w:r>
              <w:rPr/>
              <w:t xml:space="preserve">Adhiban, Baskaran! Baskaran Adhiban </w:t>
            </w:r>
          </w:p>
        </w:tc>
      </w:tr>
      <w:tr>
        <w:trPr/>
        <w:tc>
          <w:tcPr>
            <w:tcW w:w="466" w:type="dxa"/>
            <w:tcBorders/>
            <w:vAlign w:val="center"/>
          </w:tcPr>
          <w:p>
            <w:pPr>
              <w:pStyle w:val="TableContents"/>
              <w:bidi w:val="0"/>
              <w:spacing w:before="0" w:after="283"/>
              <w:jc w:val="left"/>
              <w:rPr/>
            </w:pPr>
            <w:r>
              <w:rPr/>
              <w:t xml:space="preserve">48 </w:t>
            </w:r>
          </w:p>
        </w:tc>
        <w:tc>
          <w:tcPr>
            <w:tcW w:w="67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New Delhi </w:t>
            </w:r>
          </w:p>
        </w:tc>
        <w:tc>
          <w:tcPr>
            <w:tcW w:w="6061" w:type="dxa"/>
            <w:tcBorders/>
            <w:vAlign w:val="center"/>
          </w:tcPr>
          <w:p>
            <w:pPr>
              <w:pStyle w:val="TableContents"/>
              <w:bidi w:val="0"/>
              <w:spacing w:before="0" w:after="283"/>
              <w:jc w:val="left"/>
              <w:rPr/>
            </w:pPr>
            <w:r>
              <w:rPr/>
              <w:t xml:space="preserve">Negi, Parimarjan! Parimarjan Negi </w:t>
            </w:r>
          </w:p>
        </w:tc>
      </w:tr>
      <w:tr>
        <w:trPr/>
        <w:tc>
          <w:tcPr>
            <w:tcW w:w="466" w:type="dxa"/>
            <w:tcBorders/>
            <w:vAlign w:val="center"/>
          </w:tcPr>
          <w:p>
            <w:pPr>
              <w:pStyle w:val="TableContents"/>
              <w:bidi w:val="0"/>
              <w:spacing w:before="0" w:after="283"/>
              <w:jc w:val="left"/>
              <w:rPr/>
            </w:pPr>
            <w:r>
              <w:rPr/>
              <w:t xml:space="preserve">49 </w:t>
            </w:r>
          </w:p>
        </w:tc>
        <w:tc>
          <w:tcPr>
            <w:tcW w:w="676" w:type="dxa"/>
            <w:tcBorders/>
            <w:vAlign w:val="center"/>
          </w:tcPr>
          <w:p>
            <w:pPr>
              <w:pStyle w:val="TableContents"/>
              <w:bidi w:val="0"/>
              <w:spacing w:before="0" w:after="283"/>
              <w:jc w:val="left"/>
              <w:rPr/>
            </w:pPr>
            <w:r>
              <w:rPr/>
              <w:t xml:space="preserve">2011 </w:t>
            </w:r>
          </w:p>
        </w:tc>
        <w:tc>
          <w:tcPr>
            <w:tcW w:w="1636" w:type="dxa"/>
            <w:tcBorders/>
            <w:vAlign w:val="center"/>
          </w:tcPr>
          <w:p>
            <w:pPr>
              <w:pStyle w:val="TableContents"/>
              <w:bidi w:val="0"/>
              <w:spacing w:before="0" w:after="283"/>
              <w:jc w:val="left"/>
              <w:rPr/>
            </w:pPr>
            <w:r>
              <w:rPr/>
              <w:t xml:space="preserve">Aurangabad </w:t>
            </w:r>
          </w:p>
        </w:tc>
        <w:tc>
          <w:tcPr>
            <w:tcW w:w="6061" w:type="dxa"/>
            <w:tcBorders/>
            <w:vAlign w:val="center"/>
          </w:tcPr>
          <w:p>
            <w:pPr>
              <w:pStyle w:val="TableContents"/>
              <w:bidi w:val="0"/>
              <w:spacing w:before="0" w:after="283"/>
              <w:jc w:val="left"/>
              <w:rPr/>
            </w:pPr>
            <w:r>
              <w:rPr/>
              <w:t xml:space="preserve">Gupta, Abhijeet! Abhijeet Gupta </w:t>
            </w:r>
          </w:p>
        </w:tc>
      </w:tr>
      <w:tr>
        <w:trPr/>
        <w:tc>
          <w:tcPr>
            <w:tcW w:w="466" w:type="dxa"/>
            <w:tcBorders/>
            <w:vAlign w:val="center"/>
          </w:tcPr>
          <w:p>
            <w:pPr>
              <w:pStyle w:val="TableContents"/>
              <w:bidi w:val="0"/>
              <w:spacing w:before="0" w:after="283"/>
              <w:jc w:val="left"/>
              <w:rPr/>
            </w:pPr>
            <w:r>
              <w:rPr/>
              <w:t xml:space="preserve">50 </w:t>
            </w:r>
          </w:p>
        </w:tc>
        <w:tc>
          <w:tcPr>
            <w:tcW w:w="676" w:type="dxa"/>
            <w:tcBorders/>
            <w:vAlign w:val="center"/>
          </w:tcPr>
          <w:p>
            <w:pPr>
              <w:pStyle w:val="TableContents"/>
              <w:bidi w:val="0"/>
              <w:spacing w:before="0" w:after="283"/>
              <w:jc w:val="left"/>
              <w:rPr/>
            </w:pPr>
            <w:r>
              <w:rPr/>
              <w:t xml:space="preserve">2012 </w:t>
            </w:r>
          </w:p>
        </w:tc>
        <w:tc>
          <w:tcPr>
            <w:tcW w:w="1636" w:type="dxa"/>
            <w:tcBorders/>
            <w:vAlign w:val="center"/>
          </w:tcPr>
          <w:p>
            <w:pPr>
              <w:pStyle w:val="TableContents"/>
              <w:bidi w:val="0"/>
              <w:spacing w:before="0" w:after="283"/>
              <w:jc w:val="left"/>
              <w:rPr/>
            </w:pPr>
            <w:r>
              <w:rPr/>
              <w:t xml:space="preserve">Kolkata </w:t>
            </w:r>
          </w:p>
        </w:tc>
        <w:tc>
          <w:tcPr>
            <w:tcW w:w="6061" w:type="dxa"/>
            <w:tcBorders/>
            <w:vAlign w:val="center"/>
          </w:tcPr>
          <w:p>
            <w:pPr>
              <w:pStyle w:val="TableContents"/>
              <w:bidi w:val="0"/>
              <w:spacing w:before="0" w:after="283"/>
              <w:jc w:val="left"/>
              <w:rPr/>
            </w:pPr>
            <w:r>
              <w:rPr/>
              <w:t xml:space="preserve">Akash, G! G. Akash </w:t>
            </w:r>
          </w:p>
        </w:tc>
      </w:tr>
      <w:tr>
        <w:trPr/>
        <w:tc>
          <w:tcPr>
            <w:tcW w:w="466" w:type="dxa"/>
            <w:tcBorders/>
            <w:vAlign w:val="center"/>
          </w:tcPr>
          <w:p>
            <w:pPr>
              <w:pStyle w:val="TableContents"/>
              <w:bidi w:val="0"/>
              <w:spacing w:before="0" w:after="283"/>
              <w:jc w:val="left"/>
              <w:rPr/>
            </w:pPr>
            <w:r>
              <w:rPr/>
              <w:t xml:space="preserve">51 </w:t>
            </w:r>
          </w:p>
        </w:tc>
        <w:tc>
          <w:tcPr>
            <w:tcW w:w="676" w:type="dxa"/>
            <w:tcBorders/>
            <w:vAlign w:val="center"/>
          </w:tcPr>
          <w:p>
            <w:pPr>
              <w:pStyle w:val="TableContents"/>
              <w:bidi w:val="0"/>
              <w:spacing w:before="0" w:after="283"/>
              <w:jc w:val="left"/>
              <w:rPr/>
            </w:pPr>
            <w:r>
              <w:rPr/>
              <w:t xml:space="preserve">2013 </w:t>
            </w:r>
          </w:p>
        </w:tc>
        <w:tc>
          <w:tcPr>
            <w:tcW w:w="1636" w:type="dxa"/>
            <w:tcBorders/>
            <w:vAlign w:val="center"/>
          </w:tcPr>
          <w:p>
            <w:pPr>
              <w:pStyle w:val="TableContents"/>
              <w:bidi w:val="0"/>
              <w:spacing w:before="0" w:after="283"/>
              <w:jc w:val="left"/>
              <w:rPr/>
            </w:pPr>
            <w:r>
              <w:rPr/>
              <w:t xml:space="preserve">Jalgaon </w:t>
            </w:r>
          </w:p>
        </w:tc>
        <w:tc>
          <w:tcPr>
            <w:tcW w:w="6061" w:type="dxa"/>
            <w:tcBorders/>
            <w:vAlign w:val="center"/>
          </w:tcPr>
          <w:p>
            <w:pPr>
              <w:pStyle w:val="TableContents"/>
              <w:bidi w:val="0"/>
              <w:spacing w:before="0" w:after="283"/>
              <w:jc w:val="left"/>
              <w:rPr/>
            </w:pPr>
            <w:r>
              <w:rPr/>
              <w:t xml:space="preserve">Sasikiran, Krishnan! Krishnan Sasikiran </w:t>
            </w:r>
          </w:p>
        </w:tc>
      </w:tr>
      <w:tr>
        <w:trPr/>
        <w:tc>
          <w:tcPr>
            <w:tcW w:w="466" w:type="dxa"/>
            <w:tcBorders/>
            <w:vAlign w:val="center"/>
          </w:tcPr>
          <w:p>
            <w:pPr>
              <w:pStyle w:val="TableContents"/>
              <w:bidi w:val="0"/>
              <w:spacing w:before="0" w:after="283"/>
              <w:jc w:val="left"/>
              <w:rPr/>
            </w:pPr>
            <w:r>
              <w:rPr/>
              <w:t xml:space="preserve">52 </w:t>
            </w:r>
          </w:p>
        </w:tc>
        <w:tc>
          <w:tcPr>
            <w:tcW w:w="676" w:type="dxa"/>
            <w:tcBorders/>
            <w:vAlign w:val="center"/>
          </w:tcPr>
          <w:p>
            <w:pPr>
              <w:pStyle w:val="TableContents"/>
              <w:bidi w:val="0"/>
              <w:spacing w:before="0" w:after="283"/>
              <w:jc w:val="left"/>
              <w:rPr/>
            </w:pPr>
            <w:r>
              <w:rPr/>
              <w:t xml:space="preserve">2014 </w:t>
            </w:r>
          </w:p>
        </w:tc>
        <w:tc>
          <w:tcPr>
            <w:tcW w:w="1636" w:type="dxa"/>
            <w:tcBorders/>
            <w:vAlign w:val="center"/>
          </w:tcPr>
          <w:p>
            <w:pPr>
              <w:pStyle w:val="TableContents"/>
              <w:bidi w:val="0"/>
              <w:spacing w:before="0" w:after="283"/>
              <w:jc w:val="left"/>
              <w:rPr/>
            </w:pPr>
            <w:r>
              <w:rPr/>
              <w:t xml:space="preserve">Kottayam </w:t>
            </w:r>
          </w:p>
        </w:tc>
        <w:tc>
          <w:tcPr>
            <w:tcW w:w="6061" w:type="dxa"/>
            <w:tcBorders/>
            <w:vAlign w:val="center"/>
          </w:tcPr>
          <w:p>
            <w:pPr>
              <w:pStyle w:val="TableContents"/>
              <w:bidi w:val="0"/>
              <w:spacing w:before="0" w:after="283"/>
              <w:jc w:val="left"/>
              <w:rPr/>
            </w:pPr>
            <w:r>
              <w:rPr/>
              <w:t xml:space="preserve">Sethuraman, S.P.! S.P. Sethuraman </w:t>
            </w:r>
          </w:p>
        </w:tc>
      </w:tr>
      <w:tr>
        <w:trPr/>
        <w:tc>
          <w:tcPr>
            <w:tcW w:w="466" w:type="dxa"/>
            <w:tcBorders/>
            <w:vAlign w:val="center"/>
          </w:tcPr>
          <w:p>
            <w:pPr>
              <w:pStyle w:val="TableContents"/>
              <w:bidi w:val="0"/>
              <w:spacing w:before="0" w:after="283"/>
              <w:jc w:val="left"/>
              <w:rPr/>
            </w:pPr>
            <w:r>
              <w:rPr/>
              <w:t xml:space="preserve">53 </w:t>
            </w:r>
          </w:p>
        </w:tc>
        <w:tc>
          <w:tcPr>
            <w:tcW w:w="676" w:type="dxa"/>
            <w:tcBorders/>
            <w:vAlign w:val="center"/>
          </w:tcPr>
          <w:p>
            <w:pPr>
              <w:pStyle w:val="TableContents"/>
              <w:bidi w:val="0"/>
              <w:spacing w:before="0" w:after="283"/>
              <w:jc w:val="left"/>
              <w:rPr/>
            </w:pPr>
            <w:r>
              <w:rPr/>
              <w:t xml:space="preserve">2015 </w:t>
            </w:r>
          </w:p>
        </w:tc>
        <w:tc>
          <w:tcPr>
            <w:tcW w:w="1636" w:type="dxa"/>
            <w:tcBorders/>
            <w:vAlign w:val="center"/>
          </w:tcPr>
          <w:p>
            <w:pPr>
              <w:pStyle w:val="TableContents"/>
              <w:bidi w:val="0"/>
              <w:spacing w:before="0" w:after="283"/>
              <w:jc w:val="left"/>
              <w:rPr/>
            </w:pPr>
            <w:r>
              <w:rPr/>
              <w:t xml:space="preserve">Tiruvarur </w:t>
            </w:r>
          </w:p>
        </w:tc>
        <w:tc>
          <w:tcPr>
            <w:tcW w:w="6061" w:type="dxa"/>
            <w:tcBorders/>
            <w:vAlign w:val="center"/>
          </w:tcPr>
          <w:p>
            <w:pPr>
              <w:pStyle w:val="TableContents"/>
              <w:bidi w:val="0"/>
              <w:spacing w:before="0" w:after="283"/>
              <w:jc w:val="left"/>
              <w:rPr/>
            </w:pPr>
            <w:r>
              <w:rPr/>
              <w:t xml:space="preserve">Murali, Karthikeyan! Murali Karthikeyan </w:t>
            </w:r>
          </w:p>
        </w:tc>
      </w:tr>
      <w:tr>
        <w:trPr/>
        <w:tc>
          <w:tcPr>
            <w:tcW w:w="466" w:type="dxa"/>
            <w:tcBorders/>
            <w:vAlign w:val="center"/>
          </w:tcPr>
          <w:p>
            <w:pPr>
              <w:pStyle w:val="TableContents"/>
              <w:bidi w:val="0"/>
              <w:spacing w:before="0" w:after="283"/>
              <w:jc w:val="left"/>
              <w:rPr/>
            </w:pPr>
            <w:r>
              <w:rPr/>
              <w:t xml:space="preserve">54 </w:t>
            </w:r>
          </w:p>
        </w:tc>
        <w:tc>
          <w:tcPr>
            <w:tcW w:w="676" w:type="dxa"/>
            <w:tcBorders/>
            <w:vAlign w:val="center"/>
          </w:tcPr>
          <w:p>
            <w:pPr>
              <w:pStyle w:val="TableContents"/>
              <w:bidi w:val="0"/>
              <w:spacing w:before="0" w:after="283"/>
              <w:jc w:val="left"/>
              <w:rPr/>
            </w:pPr>
            <w:r>
              <w:rPr/>
              <w:t xml:space="preserve">2016 </w:t>
            </w:r>
          </w:p>
        </w:tc>
        <w:tc>
          <w:tcPr>
            <w:tcW w:w="1636" w:type="dxa"/>
            <w:tcBorders/>
            <w:vAlign w:val="center"/>
          </w:tcPr>
          <w:p>
            <w:pPr>
              <w:pStyle w:val="TableContents"/>
              <w:bidi w:val="0"/>
              <w:spacing w:before="0" w:after="283"/>
              <w:jc w:val="left"/>
              <w:rPr/>
            </w:pPr>
            <w:r>
              <w:rPr/>
              <w:t xml:space="preserve">Lucknow </w:t>
            </w:r>
          </w:p>
        </w:tc>
        <w:tc>
          <w:tcPr>
            <w:tcW w:w="6061" w:type="dxa"/>
            <w:tcBorders/>
            <w:vAlign w:val="center"/>
          </w:tcPr>
          <w:p>
            <w:pPr>
              <w:pStyle w:val="TableContents"/>
              <w:bidi w:val="0"/>
              <w:spacing w:before="0" w:after="283"/>
              <w:jc w:val="left"/>
              <w:rPr/>
            </w:pPr>
            <w:r>
              <w:rPr/>
              <w:t xml:space="preserve">Murali, Karthikeyan! Murali Karthikeyan </w:t>
            </w:r>
          </w:p>
        </w:tc>
      </w:tr>
    </w:tbl>
    <w:tbl>
      <w:tblPr>
        <w:tblW w:w="8239" w:type="dxa"/>
        <w:jc w:val="left"/>
        <w:tblInd w:w="0" w:type="dxa"/>
        <w:tblLayout w:type="fixed"/>
        <w:tblCellMar>
          <w:top w:w="28" w:type="dxa"/>
          <w:left w:w="28" w:type="dxa"/>
          <w:bottom w:w="28" w:type="dxa"/>
          <w:right w:w="28" w:type="dxa"/>
        </w:tblCellMar>
      </w:tblPr>
      <w:tblGrid>
        <w:gridCol w:w="466"/>
        <w:gridCol w:w="676"/>
        <w:gridCol w:w="1471"/>
        <w:gridCol w:w="5626"/>
      </w:tblGrid>
      <w:tr>
        <w:trPr/>
        <w:tc>
          <w:tcPr>
            <w:tcW w:w="466" w:type="dxa"/>
            <w:tcBorders/>
            <w:vAlign w:val="center"/>
          </w:tcPr>
          <w:p>
            <w:pPr>
              <w:pStyle w:val="TableHeading"/>
              <w:suppressLineNumbers/>
              <w:bidi w:val="0"/>
              <w:spacing w:before="0" w:after="283"/>
              <w:jc w:val="center"/>
              <w:rPr/>
            </w:pPr>
            <w:r>
              <w:rPr/>
              <w:t xml:space="preserve">Nr </w:t>
            </w:r>
          </w:p>
        </w:tc>
        <w:tc>
          <w:tcPr>
            <w:tcW w:w="676" w:type="dxa"/>
            <w:tcBorders/>
            <w:vAlign w:val="center"/>
          </w:tcPr>
          <w:p>
            <w:pPr>
              <w:pStyle w:val="TableHeading"/>
              <w:suppressLineNumbers/>
              <w:bidi w:val="0"/>
              <w:spacing w:before="0" w:after="283"/>
              <w:jc w:val="center"/>
              <w:rPr/>
            </w:pPr>
            <w:r>
              <w:rPr/>
              <w:t xml:space="preserve">Vuosi </w:t>
            </w:r>
          </w:p>
        </w:tc>
        <w:tc>
          <w:tcPr>
            <w:tcW w:w="1471" w:type="dxa"/>
            <w:tcBorders/>
            <w:vAlign w:val="center"/>
          </w:tcPr>
          <w:p>
            <w:pPr>
              <w:pStyle w:val="TableHeading"/>
              <w:suppressLineNumbers/>
              <w:bidi w:val="0"/>
              <w:spacing w:before="0" w:after="283"/>
              <w:jc w:val="center"/>
              <w:rPr/>
            </w:pPr>
            <w:r>
              <w:rPr/>
              <w:t xml:space="preserve">Kaupunki </w:t>
            </w:r>
          </w:p>
        </w:tc>
        <w:tc>
          <w:tcPr>
            <w:tcW w:w="5626" w:type="dxa"/>
            <w:tcBorders/>
            <w:vAlign w:val="center"/>
          </w:tcPr>
          <w:p>
            <w:pPr>
              <w:pStyle w:val="TableHeading"/>
              <w:suppressLineNumbers/>
              <w:bidi w:val="0"/>
              <w:spacing w:before="0" w:after="283"/>
              <w:jc w:val="center"/>
              <w:rPr/>
            </w:pPr>
            <w:r>
              <w:rPr/>
              <w:t xml:space="preserve">Naisten voittaja </w:t>
            </w:r>
          </w:p>
        </w:tc>
      </w:tr>
      <w:tr>
        <w:trPr/>
        <w:tc>
          <w:tcPr>
            <w:tcW w:w="46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Bangalore </w:t>
            </w:r>
          </w:p>
        </w:tc>
        <w:tc>
          <w:tcPr>
            <w:tcW w:w="5626" w:type="dxa"/>
            <w:tcBorders/>
            <w:vAlign w:val="center"/>
          </w:tcPr>
          <w:p>
            <w:pPr>
              <w:pStyle w:val="TableContents"/>
              <w:bidi w:val="0"/>
              <w:spacing w:before="0" w:after="283"/>
              <w:jc w:val="left"/>
              <w:rPr/>
            </w:pPr>
            <w:r>
              <w:rPr/>
              <w:t xml:space="preserve">Khadilkar, Vasanti! Vasanti Khadilkar </w:t>
            </w:r>
          </w:p>
        </w:tc>
      </w:tr>
      <w:tr>
        <w:trPr/>
        <w:tc>
          <w:tcPr>
            <w:tcW w:w="46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Kalkutta </w:t>
            </w:r>
          </w:p>
        </w:tc>
        <w:tc>
          <w:tcPr>
            <w:tcW w:w="5626" w:type="dxa"/>
            <w:tcBorders/>
            <w:vAlign w:val="center"/>
          </w:tcPr>
          <w:p>
            <w:pPr>
              <w:pStyle w:val="TableContents"/>
              <w:bidi w:val="0"/>
              <w:spacing w:before="0" w:after="283"/>
              <w:jc w:val="left"/>
              <w:rPr/>
            </w:pPr>
            <w:r>
              <w:rPr/>
              <w:t xml:space="preserve">Khadilkar, Jayshree! Jayshree Khadilkar </w:t>
            </w:r>
          </w:p>
        </w:tc>
      </w:tr>
      <w:tr>
        <w:trPr/>
        <w:tc>
          <w:tcPr>
            <w:tcW w:w="46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1976 </w:t>
            </w:r>
          </w:p>
        </w:tc>
        <w:tc>
          <w:tcPr>
            <w:tcW w:w="1471" w:type="dxa"/>
            <w:tcBorders/>
            <w:vAlign w:val="center"/>
          </w:tcPr>
          <w:p>
            <w:pPr>
              <w:pStyle w:val="TableContents"/>
              <w:bidi w:val="0"/>
              <w:spacing w:before="0" w:after="283"/>
              <w:jc w:val="left"/>
              <w:rPr/>
            </w:pPr>
            <w:r>
              <w:rPr/>
              <w:t xml:space="preserve">Kottayam </w:t>
            </w:r>
          </w:p>
        </w:tc>
        <w:tc>
          <w:tcPr>
            <w:tcW w:w="5626" w:type="dxa"/>
            <w:tcBorders/>
            <w:vAlign w:val="center"/>
          </w:tcPr>
          <w:p>
            <w:pPr>
              <w:pStyle w:val="TableContents"/>
              <w:bidi w:val="0"/>
              <w:spacing w:before="0" w:after="283"/>
              <w:jc w:val="left"/>
              <w:rPr/>
            </w:pPr>
            <w:r>
              <w:rPr/>
              <w:t xml:space="preserve">Khadilkar, Rohini! Rohini Khadilkar </w:t>
            </w:r>
          </w:p>
        </w:tc>
      </w:tr>
      <w:tr>
        <w:trPr/>
        <w:tc>
          <w:tcPr>
            <w:tcW w:w="46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1977 </w:t>
            </w:r>
          </w:p>
        </w:tc>
        <w:tc>
          <w:tcPr>
            <w:tcW w:w="1471" w:type="dxa"/>
            <w:tcBorders/>
            <w:vAlign w:val="center"/>
          </w:tcPr>
          <w:p>
            <w:pPr>
              <w:pStyle w:val="TableContents"/>
              <w:bidi w:val="0"/>
              <w:spacing w:before="0" w:after="283"/>
              <w:jc w:val="left"/>
              <w:rPr/>
            </w:pPr>
            <w:r>
              <w:rPr/>
              <w:t xml:space="preserve">Hyderabad </w:t>
            </w:r>
          </w:p>
        </w:tc>
        <w:tc>
          <w:tcPr>
            <w:tcW w:w="5626" w:type="dxa"/>
            <w:tcBorders/>
            <w:vAlign w:val="center"/>
          </w:tcPr>
          <w:p>
            <w:pPr>
              <w:pStyle w:val="TableContents"/>
              <w:bidi w:val="0"/>
              <w:spacing w:before="0" w:after="283"/>
              <w:jc w:val="left"/>
              <w:rPr/>
            </w:pPr>
            <w:r>
              <w:rPr/>
              <w:t xml:space="preserve">Khadilkar, Rohini! Rohini Khadilkar </w:t>
            </w:r>
          </w:p>
        </w:tc>
      </w:tr>
      <w:tr>
        <w:trPr/>
        <w:tc>
          <w:tcPr>
            <w:tcW w:w="466" w:type="dxa"/>
            <w:tcBorders/>
            <w:vAlign w:val="center"/>
          </w:tcPr>
          <w:p>
            <w:pPr>
              <w:pStyle w:val="TableContents"/>
              <w:bidi w:val="0"/>
              <w:spacing w:before="0" w:after="283"/>
              <w:jc w:val="left"/>
              <w:rPr/>
            </w:pPr>
            <w:r>
              <w:rPr/>
              <w:t xml:space="preserve">5 </w:t>
            </w:r>
          </w:p>
        </w:tc>
        <w:tc>
          <w:tcPr>
            <w:tcW w:w="676" w:type="dxa"/>
            <w:tcBorders/>
            <w:vAlign w:val="center"/>
          </w:tcPr>
          <w:p>
            <w:pPr>
              <w:pStyle w:val="TableContents"/>
              <w:bidi w:val="0"/>
              <w:spacing w:before="0" w:after="283"/>
              <w:jc w:val="left"/>
              <w:rPr/>
            </w:pPr>
            <w:r>
              <w:rPr/>
              <w:t xml:space="preserve">1979 </w:t>
            </w:r>
          </w:p>
        </w:tc>
        <w:tc>
          <w:tcPr>
            <w:tcW w:w="1471" w:type="dxa"/>
            <w:tcBorders/>
            <w:vAlign w:val="center"/>
          </w:tcPr>
          <w:p>
            <w:pPr>
              <w:pStyle w:val="TableContents"/>
              <w:bidi w:val="0"/>
              <w:spacing w:before="0" w:after="283"/>
              <w:jc w:val="left"/>
              <w:rPr/>
            </w:pPr>
            <w:r>
              <w:rPr/>
              <w:t xml:space="preserve">Chennai </w:t>
            </w:r>
          </w:p>
        </w:tc>
        <w:tc>
          <w:tcPr>
            <w:tcW w:w="5626" w:type="dxa"/>
            <w:tcBorders/>
            <w:vAlign w:val="center"/>
          </w:tcPr>
          <w:p>
            <w:pPr>
              <w:pStyle w:val="TableContents"/>
              <w:bidi w:val="0"/>
              <w:spacing w:before="0" w:after="283"/>
              <w:jc w:val="left"/>
              <w:rPr/>
            </w:pPr>
            <w:r>
              <w:rPr/>
              <w:t xml:space="preserve">Khadilkar, Rohini! Rohini Khadilkar </w:t>
            </w:r>
          </w:p>
        </w:tc>
      </w:tr>
      <w:tr>
        <w:trPr/>
        <w:tc>
          <w:tcPr>
            <w:tcW w:w="466" w:type="dxa"/>
            <w:tcBorders/>
            <w:vAlign w:val="center"/>
          </w:tcPr>
          <w:p>
            <w:pPr>
              <w:pStyle w:val="TableContents"/>
              <w:bidi w:val="0"/>
              <w:spacing w:before="0" w:after="283"/>
              <w:jc w:val="left"/>
              <w:rPr/>
            </w:pPr>
            <w:r>
              <w:rPr/>
              <w:t xml:space="preserve">6 </w:t>
            </w:r>
          </w:p>
        </w:tc>
        <w:tc>
          <w:tcPr>
            <w:tcW w:w="676" w:type="dxa"/>
            <w:tcBorders/>
            <w:vAlign w:val="center"/>
          </w:tcPr>
          <w:p>
            <w:pPr>
              <w:pStyle w:val="TableContents"/>
              <w:bidi w:val="0"/>
              <w:spacing w:before="0" w:after="283"/>
              <w:jc w:val="left"/>
              <w:rPr/>
            </w:pPr>
            <w:r>
              <w:rPr/>
              <w:t xml:space="preserve">1979 </w:t>
            </w:r>
          </w:p>
        </w:tc>
        <w:tc>
          <w:tcPr>
            <w:tcW w:w="1471" w:type="dxa"/>
            <w:tcBorders/>
            <w:vAlign w:val="center"/>
          </w:tcPr>
          <w:p>
            <w:pPr>
              <w:pStyle w:val="TableContents"/>
              <w:bidi w:val="0"/>
              <w:spacing w:before="0" w:after="283"/>
              <w:jc w:val="left"/>
              <w:rPr/>
            </w:pPr>
            <w:r>
              <w:rPr/>
              <w:t xml:space="preserve">Sangli </w:t>
            </w:r>
          </w:p>
        </w:tc>
        <w:tc>
          <w:tcPr>
            <w:tcW w:w="5626" w:type="dxa"/>
            <w:tcBorders/>
            <w:vAlign w:val="center"/>
          </w:tcPr>
          <w:p>
            <w:pPr>
              <w:pStyle w:val="TableContents"/>
              <w:bidi w:val="0"/>
              <w:spacing w:before="0" w:after="283"/>
              <w:jc w:val="left"/>
              <w:rPr/>
            </w:pPr>
            <w:r>
              <w:rPr/>
              <w:t xml:space="preserve">Khadilkar, Jayshree! Jayshree Khadilkar </w:t>
            </w:r>
          </w:p>
        </w:tc>
      </w:tr>
      <w:tr>
        <w:trPr/>
        <w:tc>
          <w:tcPr>
            <w:tcW w:w="466" w:type="dxa"/>
            <w:tcBorders/>
            <w:vAlign w:val="center"/>
          </w:tcPr>
          <w:p>
            <w:pPr>
              <w:pStyle w:val="TableContents"/>
              <w:bidi w:val="0"/>
              <w:spacing w:before="0" w:after="283"/>
              <w:jc w:val="left"/>
              <w:rPr/>
            </w:pPr>
            <w:r>
              <w:rPr/>
              <w:t xml:space="preserve">7 </w:t>
            </w:r>
          </w:p>
        </w:tc>
        <w:tc>
          <w:tcPr>
            <w:tcW w:w="676" w:type="dxa"/>
            <w:tcBorders/>
            <w:vAlign w:val="center"/>
          </w:tcPr>
          <w:p>
            <w:pPr>
              <w:pStyle w:val="TableContents"/>
              <w:bidi w:val="0"/>
              <w:spacing w:before="0" w:after="283"/>
              <w:jc w:val="left"/>
              <w:rPr/>
            </w:pPr>
            <w:r>
              <w:rPr/>
              <w:t xml:space="preserve">1981 </w:t>
            </w:r>
          </w:p>
        </w:tc>
        <w:tc>
          <w:tcPr>
            <w:tcW w:w="1471" w:type="dxa"/>
            <w:tcBorders/>
            <w:vAlign w:val="center"/>
          </w:tcPr>
          <w:p>
            <w:pPr>
              <w:pStyle w:val="TableContents"/>
              <w:bidi w:val="0"/>
              <w:spacing w:before="0" w:after="283"/>
              <w:jc w:val="left"/>
              <w:rPr/>
            </w:pPr>
            <w:r>
              <w:rPr/>
              <w:t xml:space="preserve">New Delhi </w:t>
            </w:r>
          </w:p>
        </w:tc>
        <w:tc>
          <w:tcPr>
            <w:tcW w:w="5626" w:type="dxa"/>
            <w:tcBorders/>
            <w:vAlign w:val="center"/>
          </w:tcPr>
          <w:p>
            <w:pPr>
              <w:pStyle w:val="TableContents"/>
              <w:bidi w:val="0"/>
              <w:spacing w:before="0" w:after="283"/>
              <w:jc w:val="left"/>
              <w:rPr/>
            </w:pPr>
            <w:r>
              <w:rPr/>
              <w:t xml:space="preserve">Khadilkar, Rohini! Rohini Khadilkar </w:t>
            </w:r>
          </w:p>
        </w:tc>
      </w:tr>
      <w:tr>
        <w:trPr/>
        <w:tc>
          <w:tcPr>
            <w:tcW w:w="466" w:type="dxa"/>
            <w:tcBorders/>
            <w:vAlign w:val="center"/>
          </w:tcPr>
          <w:p>
            <w:pPr>
              <w:pStyle w:val="TableContents"/>
              <w:bidi w:val="0"/>
              <w:spacing w:before="0" w:after="283"/>
              <w:jc w:val="left"/>
              <w:rPr/>
            </w:pPr>
            <w:r>
              <w:rPr/>
              <w:t xml:space="preserve">8 </w:t>
            </w:r>
          </w:p>
        </w:tc>
        <w:tc>
          <w:tcPr>
            <w:tcW w:w="676" w:type="dxa"/>
            <w:tcBorders/>
            <w:vAlign w:val="center"/>
          </w:tcPr>
          <w:p>
            <w:pPr>
              <w:pStyle w:val="TableContents"/>
              <w:bidi w:val="0"/>
              <w:spacing w:before="0" w:after="283"/>
              <w:jc w:val="left"/>
              <w:rPr/>
            </w:pPr>
            <w:r>
              <w:rPr/>
              <w:t xml:space="preserve">1982 </w:t>
            </w:r>
          </w:p>
        </w:tc>
        <w:tc>
          <w:tcPr>
            <w:tcW w:w="1471" w:type="dxa"/>
            <w:tcBorders/>
            <w:vAlign w:val="center"/>
          </w:tcPr>
          <w:p>
            <w:pPr>
              <w:pStyle w:val="TableContents"/>
              <w:bidi w:val="0"/>
              <w:spacing w:before="0" w:after="283"/>
              <w:jc w:val="left"/>
              <w:rPr/>
            </w:pPr>
            <w:r>
              <w:rPr/>
              <w:t xml:space="preserve">Rajnandgaon </w:t>
            </w:r>
          </w:p>
        </w:tc>
        <w:tc>
          <w:tcPr>
            <w:tcW w:w="5626" w:type="dxa"/>
            <w:tcBorders/>
            <w:vAlign w:val="center"/>
          </w:tcPr>
          <w:p>
            <w:pPr>
              <w:pStyle w:val="TableContents"/>
              <w:bidi w:val="0"/>
              <w:spacing w:before="0" w:after="283"/>
              <w:jc w:val="left"/>
              <w:rPr/>
            </w:pPr>
            <w:r>
              <w:rPr/>
              <w:t xml:space="preserve">Khadilkar, Jayshree! Jayshree Khadilkar </w:t>
            </w:r>
          </w:p>
        </w:tc>
      </w:tr>
      <w:tr>
        <w:trPr/>
        <w:tc>
          <w:tcPr>
            <w:tcW w:w="466" w:type="dxa"/>
            <w:tcBorders/>
            <w:vAlign w:val="center"/>
          </w:tcPr>
          <w:p>
            <w:pPr>
              <w:pStyle w:val="TableContents"/>
              <w:bidi w:val="0"/>
              <w:spacing w:before="0" w:after="283"/>
              <w:jc w:val="left"/>
              <w:rPr/>
            </w:pPr>
            <w:r>
              <w:rPr/>
              <w:t xml:space="preserve">9 </w:t>
            </w:r>
          </w:p>
        </w:tc>
        <w:tc>
          <w:tcPr>
            <w:tcW w:w="67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Bikaner </w:t>
            </w:r>
          </w:p>
        </w:tc>
        <w:tc>
          <w:tcPr>
            <w:tcW w:w="5626" w:type="dxa"/>
            <w:tcBorders/>
            <w:vAlign w:val="center"/>
          </w:tcPr>
          <w:p>
            <w:pPr>
              <w:pStyle w:val="TableContents"/>
              <w:bidi w:val="0"/>
              <w:spacing w:before="0" w:after="283"/>
              <w:jc w:val="left"/>
              <w:rPr/>
            </w:pPr>
            <w:r>
              <w:rPr/>
              <w:t xml:space="preserve">Khadilkar, Jayshree! Jayshree Khadilkar </w:t>
            </w:r>
          </w:p>
        </w:tc>
      </w:tr>
      <w:tr>
        <w:trPr/>
        <w:tc>
          <w:tcPr>
            <w:tcW w:w="466" w:type="dxa"/>
            <w:tcBorders/>
            <w:vAlign w:val="center"/>
          </w:tcPr>
          <w:p>
            <w:pPr>
              <w:pStyle w:val="TableContents"/>
              <w:bidi w:val="0"/>
              <w:spacing w:before="0" w:after="283"/>
              <w:jc w:val="left"/>
              <w:rPr/>
            </w:pPr>
            <w:r>
              <w:rPr/>
              <w:t xml:space="preserve">10 </w:t>
            </w:r>
          </w:p>
        </w:tc>
        <w:tc>
          <w:tcPr>
            <w:tcW w:w="67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Kottayam </w:t>
            </w:r>
          </w:p>
        </w:tc>
        <w:tc>
          <w:tcPr>
            <w:tcW w:w="5626" w:type="dxa"/>
            <w:tcBorders/>
            <w:vAlign w:val="center"/>
          </w:tcPr>
          <w:p>
            <w:pPr>
              <w:pStyle w:val="TableContents"/>
              <w:bidi w:val="0"/>
              <w:spacing w:before="0" w:after="283"/>
              <w:jc w:val="left"/>
              <w:rPr/>
            </w:pPr>
            <w:r>
              <w:rPr/>
              <w:t xml:space="preserve">Khadilkar, Rohini! Rohini Khadilkar </w:t>
            </w:r>
          </w:p>
        </w:tc>
      </w:tr>
      <w:tr>
        <w:trPr/>
        <w:tc>
          <w:tcPr>
            <w:tcW w:w="466" w:type="dxa"/>
            <w:tcBorders/>
            <w:vAlign w:val="center"/>
          </w:tcPr>
          <w:p>
            <w:pPr>
              <w:pStyle w:val="TableContents"/>
              <w:bidi w:val="0"/>
              <w:spacing w:before="0" w:after="283"/>
              <w:jc w:val="left"/>
              <w:rPr/>
            </w:pPr>
            <w:r>
              <w:rPr/>
              <w:t xml:space="preserve">11 </w:t>
            </w:r>
          </w:p>
        </w:tc>
        <w:tc>
          <w:tcPr>
            <w:tcW w:w="676" w:type="dxa"/>
            <w:tcBorders/>
            <w:vAlign w:val="center"/>
          </w:tcPr>
          <w:p>
            <w:pPr>
              <w:pStyle w:val="TableContents"/>
              <w:bidi w:val="0"/>
              <w:spacing w:before="0" w:after="283"/>
              <w:jc w:val="left"/>
              <w:rPr/>
            </w:pPr>
            <w:r>
              <w:rPr/>
              <w:t xml:space="preserve">1985 </w:t>
            </w:r>
          </w:p>
        </w:tc>
        <w:tc>
          <w:tcPr>
            <w:tcW w:w="1471" w:type="dxa"/>
            <w:tcBorders/>
            <w:vAlign w:val="center"/>
          </w:tcPr>
          <w:p>
            <w:pPr>
              <w:pStyle w:val="TableContents"/>
              <w:bidi w:val="0"/>
              <w:spacing w:before="0" w:after="283"/>
              <w:jc w:val="left"/>
              <w:rPr/>
            </w:pPr>
            <w:r>
              <w:rPr/>
              <w:t xml:space="preserve">Nagpur </w:t>
            </w:r>
          </w:p>
        </w:tc>
        <w:tc>
          <w:tcPr>
            <w:tcW w:w="5626" w:type="dxa"/>
            <w:tcBorders/>
            <w:vAlign w:val="center"/>
          </w:tcPr>
          <w:p>
            <w:pPr>
              <w:pStyle w:val="TableContents"/>
              <w:bidi w:val="0"/>
              <w:spacing w:before="0" w:after="283"/>
              <w:jc w:val="left"/>
              <w:rPr/>
            </w:pPr>
            <w:r>
              <w:rPr/>
              <w:t xml:space="preserve">Sathe, Bhagyashree! Bhagyashree Sathe </w:t>
            </w:r>
          </w:p>
        </w:tc>
      </w:tr>
      <w:tr>
        <w:trPr/>
        <w:tc>
          <w:tcPr>
            <w:tcW w:w="466" w:type="dxa"/>
            <w:tcBorders/>
            <w:vAlign w:val="center"/>
          </w:tcPr>
          <w:p>
            <w:pPr>
              <w:pStyle w:val="TableContents"/>
              <w:bidi w:val="0"/>
              <w:spacing w:before="0" w:after="283"/>
              <w:jc w:val="left"/>
              <w:rPr/>
            </w:pPr>
            <w:r>
              <w:rPr/>
              <w:t xml:space="preserve">12 </w:t>
            </w:r>
          </w:p>
        </w:tc>
        <w:tc>
          <w:tcPr>
            <w:tcW w:w="676" w:type="dxa"/>
            <w:tcBorders/>
            <w:vAlign w:val="center"/>
          </w:tcPr>
          <w:p>
            <w:pPr>
              <w:pStyle w:val="TableContents"/>
              <w:bidi w:val="0"/>
              <w:spacing w:before="0" w:after="283"/>
              <w:jc w:val="left"/>
              <w:rPr/>
            </w:pPr>
            <w:r>
              <w:rPr/>
              <w:t xml:space="preserve">1986 </w:t>
            </w:r>
          </w:p>
        </w:tc>
        <w:tc>
          <w:tcPr>
            <w:tcW w:w="1471" w:type="dxa"/>
            <w:tcBorders/>
            <w:vAlign w:val="center"/>
          </w:tcPr>
          <w:p>
            <w:pPr>
              <w:pStyle w:val="TableContents"/>
              <w:bidi w:val="0"/>
              <w:spacing w:before="0" w:after="283"/>
              <w:jc w:val="left"/>
              <w:rPr/>
            </w:pPr>
            <w:r>
              <w:rPr/>
              <w:t xml:space="preserve">Jalandhar </w:t>
            </w:r>
          </w:p>
        </w:tc>
        <w:tc>
          <w:tcPr>
            <w:tcW w:w="5626" w:type="dxa"/>
            <w:tcBorders/>
            <w:vAlign w:val="center"/>
          </w:tcPr>
          <w:p>
            <w:pPr>
              <w:pStyle w:val="TableContents"/>
              <w:bidi w:val="0"/>
              <w:spacing w:before="0" w:after="283"/>
              <w:jc w:val="left"/>
              <w:rPr/>
            </w:pPr>
            <w:r>
              <w:rPr/>
              <w:t xml:space="preserve">Sathe, Bhagyashree! Bhagyashree Sathe </w:t>
            </w:r>
          </w:p>
        </w:tc>
      </w:tr>
      <w:tr>
        <w:trPr/>
        <w:tc>
          <w:tcPr>
            <w:tcW w:w="466" w:type="dxa"/>
            <w:tcBorders/>
            <w:vAlign w:val="center"/>
          </w:tcPr>
          <w:p>
            <w:pPr>
              <w:pStyle w:val="TableContents"/>
              <w:bidi w:val="0"/>
              <w:spacing w:before="0" w:after="283"/>
              <w:jc w:val="left"/>
              <w:rPr/>
            </w:pPr>
            <w:r>
              <w:rPr/>
              <w:t xml:space="preserve">13 </w:t>
            </w:r>
          </w:p>
        </w:tc>
        <w:tc>
          <w:tcPr>
            <w:tcW w:w="67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Kalkutta </w:t>
            </w:r>
          </w:p>
        </w:tc>
        <w:tc>
          <w:tcPr>
            <w:tcW w:w="5626" w:type="dxa"/>
            <w:tcBorders/>
            <w:vAlign w:val="center"/>
          </w:tcPr>
          <w:p>
            <w:pPr>
              <w:pStyle w:val="TableContents"/>
              <w:bidi w:val="0"/>
              <w:spacing w:before="0" w:after="283"/>
              <w:jc w:val="left"/>
              <w:rPr/>
            </w:pPr>
            <w:r>
              <w:rPr/>
              <w:t xml:space="preserve">Reddy, Saritha! Saritha Reddy </w:t>
            </w:r>
          </w:p>
        </w:tc>
      </w:tr>
      <w:tr>
        <w:trPr/>
        <w:tc>
          <w:tcPr>
            <w:tcW w:w="466" w:type="dxa"/>
            <w:tcBorders/>
            <w:vAlign w:val="center"/>
          </w:tcPr>
          <w:p>
            <w:pPr>
              <w:pStyle w:val="TableContents"/>
              <w:bidi w:val="0"/>
              <w:spacing w:before="0" w:after="283"/>
              <w:jc w:val="left"/>
              <w:rPr/>
            </w:pPr>
            <w:r>
              <w:rPr/>
              <w:t xml:space="preserve">14 </w:t>
            </w:r>
          </w:p>
        </w:tc>
        <w:tc>
          <w:tcPr>
            <w:tcW w:w="676" w:type="dxa"/>
            <w:tcBorders/>
            <w:vAlign w:val="center"/>
          </w:tcPr>
          <w:p>
            <w:pPr>
              <w:pStyle w:val="TableContents"/>
              <w:bidi w:val="0"/>
              <w:spacing w:before="0" w:after="283"/>
              <w:jc w:val="left"/>
              <w:rPr/>
            </w:pPr>
            <w:r>
              <w:rPr/>
              <w:t xml:space="preserve">1988 </w:t>
            </w:r>
          </w:p>
        </w:tc>
        <w:tc>
          <w:tcPr>
            <w:tcW w:w="1471" w:type="dxa"/>
            <w:tcBorders/>
            <w:vAlign w:val="center"/>
          </w:tcPr>
          <w:p>
            <w:pPr>
              <w:pStyle w:val="TableContents"/>
              <w:bidi w:val="0"/>
              <w:spacing w:before="0" w:after="283"/>
              <w:jc w:val="left"/>
              <w:rPr/>
            </w:pPr>
            <w:r>
              <w:rPr/>
              <w:t xml:space="preserve">Kurukshetra </w:t>
            </w:r>
          </w:p>
        </w:tc>
        <w:tc>
          <w:tcPr>
            <w:tcW w:w="5626" w:type="dxa"/>
            <w:tcBorders/>
            <w:vAlign w:val="center"/>
          </w:tcPr>
          <w:p>
            <w:pPr>
              <w:pStyle w:val="TableContents"/>
              <w:bidi w:val="0"/>
              <w:spacing w:before="0" w:after="283"/>
              <w:jc w:val="left"/>
              <w:rPr/>
            </w:pPr>
            <w:r>
              <w:rPr/>
              <w:t xml:space="preserve">Sathe, Bhagyashree! Bhagyashree Sathe </w:t>
            </w:r>
          </w:p>
        </w:tc>
      </w:tr>
      <w:tr>
        <w:trPr/>
        <w:tc>
          <w:tcPr>
            <w:tcW w:w="466" w:type="dxa"/>
            <w:tcBorders/>
            <w:vAlign w:val="center"/>
          </w:tcPr>
          <w:p>
            <w:pPr>
              <w:pStyle w:val="TableContents"/>
              <w:bidi w:val="0"/>
              <w:spacing w:before="0" w:after="283"/>
              <w:jc w:val="left"/>
              <w:rPr/>
            </w:pPr>
            <w:r>
              <w:rPr/>
              <w:t xml:space="preserve">15 </w:t>
            </w:r>
          </w:p>
        </w:tc>
        <w:tc>
          <w:tcPr>
            <w:tcW w:w="676" w:type="dxa"/>
            <w:tcBorders/>
            <w:vAlign w:val="center"/>
          </w:tcPr>
          <w:p>
            <w:pPr>
              <w:pStyle w:val="TableContents"/>
              <w:bidi w:val="0"/>
              <w:spacing w:before="0" w:after="283"/>
              <w:jc w:val="left"/>
              <w:rPr/>
            </w:pPr>
            <w:r>
              <w:rPr/>
              <w:t xml:space="preserve">1989 </w:t>
            </w:r>
          </w:p>
        </w:tc>
        <w:tc>
          <w:tcPr>
            <w:tcW w:w="1471" w:type="dxa"/>
            <w:tcBorders/>
            <w:vAlign w:val="center"/>
          </w:tcPr>
          <w:p>
            <w:pPr>
              <w:pStyle w:val="TableContents"/>
              <w:bidi w:val="0"/>
              <w:spacing w:before="0" w:after="283"/>
              <w:jc w:val="left"/>
              <w:rPr/>
            </w:pPr>
            <w:r>
              <w:rPr/>
              <w:t xml:space="preserve">Durg </w:t>
            </w:r>
          </w:p>
        </w:tc>
        <w:tc>
          <w:tcPr>
            <w:tcW w:w="5626" w:type="dxa"/>
            <w:tcBorders/>
            <w:vAlign w:val="center"/>
          </w:tcPr>
          <w:p>
            <w:pPr>
              <w:pStyle w:val="TableContents"/>
              <w:bidi w:val="0"/>
              <w:spacing w:before="0" w:after="283"/>
              <w:jc w:val="left"/>
              <w:rPr/>
            </w:pPr>
            <w:r>
              <w:rPr/>
              <w:t xml:space="preserve">Abhyankar, Anupama! Anupama Abhyankar </w:t>
            </w:r>
          </w:p>
        </w:tc>
      </w:tr>
      <w:tr>
        <w:trPr/>
        <w:tc>
          <w:tcPr>
            <w:tcW w:w="466" w:type="dxa"/>
            <w:tcBorders/>
            <w:vAlign w:val="center"/>
          </w:tcPr>
          <w:p>
            <w:pPr>
              <w:pStyle w:val="TableContents"/>
              <w:bidi w:val="0"/>
              <w:spacing w:before="0" w:after="283"/>
              <w:jc w:val="left"/>
              <w:rPr/>
            </w:pPr>
            <w:r>
              <w:rPr/>
              <w:t xml:space="preserve">16 </w:t>
            </w:r>
          </w:p>
        </w:tc>
        <w:tc>
          <w:tcPr>
            <w:tcW w:w="676" w:type="dxa"/>
            <w:tcBorders/>
            <w:vAlign w:val="center"/>
          </w:tcPr>
          <w:p>
            <w:pPr>
              <w:pStyle w:val="TableContents"/>
              <w:bidi w:val="0"/>
              <w:spacing w:before="0" w:after="283"/>
              <w:jc w:val="left"/>
              <w:rPr/>
            </w:pPr>
            <w:r>
              <w:rPr/>
              <w:t xml:space="preserve">1990 </w:t>
            </w:r>
          </w:p>
        </w:tc>
        <w:tc>
          <w:tcPr>
            <w:tcW w:w="1471" w:type="dxa"/>
            <w:tcBorders/>
            <w:vAlign w:val="center"/>
          </w:tcPr>
          <w:p>
            <w:pPr>
              <w:pStyle w:val="TableContents"/>
              <w:bidi w:val="0"/>
              <w:spacing w:before="0" w:after="283"/>
              <w:jc w:val="left"/>
              <w:rPr/>
            </w:pPr>
            <w:r>
              <w:rPr/>
              <w:t xml:space="preserve">Vijaywada </w:t>
            </w:r>
          </w:p>
        </w:tc>
        <w:tc>
          <w:tcPr>
            <w:tcW w:w="5626" w:type="dxa"/>
            <w:tcBorders/>
            <w:vAlign w:val="center"/>
          </w:tcPr>
          <w:p>
            <w:pPr>
              <w:pStyle w:val="TableContents"/>
              <w:bidi w:val="0"/>
              <w:spacing w:before="0" w:after="283"/>
              <w:jc w:val="left"/>
              <w:rPr/>
            </w:pPr>
            <w:r>
              <w:rPr/>
              <w:t xml:space="preserve">Abhyankar, Anupama! Anupama Abhyankar </w:t>
            </w:r>
          </w:p>
        </w:tc>
      </w:tr>
      <w:tr>
        <w:trPr/>
        <w:tc>
          <w:tcPr>
            <w:tcW w:w="466" w:type="dxa"/>
            <w:tcBorders/>
            <w:vAlign w:val="center"/>
          </w:tcPr>
          <w:p>
            <w:pPr>
              <w:pStyle w:val="TableContents"/>
              <w:bidi w:val="0"/>
              <w:spacing w:before="0" w:after="283"/>
              <w:jc w:val="left"/>
              <w:rPr/>
            </w:pPr>
            <w:r>
              <w:rPr/>
              <w:t xml:space="preserve">17 </w:t>
            </w:r>
          </w:p>
        </w:tc>
        <w:tc>
          <w:tcPr>
            <w:tcW w:w="676" w:type="dxa"/>
            <w:tcBorders/>
            <w:vAlign w:val="center"/>
          </w:tcPr>
          <w:p>
            <w:pPr>
              <w:pStyle w:val="TableContents"/>
              <w:bidi w:val="0"/>
              <w:spacing w:before="0" w:after="283"/>
              <w:jc w:val="left"/>
              <w:rPr/>
            </w:pPr>
            <w:r>
              <w:rPr/>
              <w:t xml:space="preserve">1991 </w:t>
            </w:r>
          </w:p>
        </w:tc>
        <w:tc>
          <w:tcPr>
            <w:tcW w:w="1471" w:type="dxa"/>
            <w:tcBorders/>
            <w:vAlign w:val="center"/>
          </w:tcPr>
          <w:p>
            <w:pPr>
              <w:pStyle w:val="TableContents"/>
              <w:bidi w:val="0"/>
              <w:spacing w:before="0" w:after="283"/>
              <w:jc w:val="left"/>
              <w:rPr/>
            </w:pPr>
            <w:r>
              <w:rPr/>
              <w:t xml:space="preserve">Kozhikode </w:t>
            </w:r>
          </w:p>
        </w:tc>
        <w:tc>
          <w:tcPr>
            <w:tcW w:w="5626" w:type="dxa"/>
            <w:tcBorders/>
            <w:vAlign w:val="center"/>
          </w:tcPr>
          <w:p>
            <w:pPr>
              <w:pStyle w:val="TableContents"/>
              <w:bidi w:val="0"/>
              <w:spacing w:before="0" w:after="283"/>
              <w:jc w:val="left"/>
              <w:rPr/>
            </w:pPr>
            <w:r>
              <w:rPr/>
              <w:t xml:space="preserve">Thipsay, Bhagyashree! Bhagyashree Thipsay </w:t>
            </w:r>
          </w:p>
        </w:tc>
      </w:tr>
      <w:tr>
        <w:trPr/>
        <w:tc>
          <w:tcPr>
            <w:tcW w:w="466" w:type="dxa"/>
            <w:tcBorders/>
            <w:vAlign w:val="center"/>
          </w:tcPr>
          <w:p>
            <w:pPr>
              <w:pStyle w:val="TableContents"/>
              <w:bidi w:val="0"/>
              <w:spacing w:before="0" w:after="283"/>
              <w:jc w:val="left"/>
              <w:rPr/>
            </w:pPr>
            <w:r>
              <w:rPr/>
              <w:t xml:space="preserve">18 </w:t>
            </w:r>
          </w:p>
        </w:tc>
        <w:tc>
          <w:tcPr>
            <w:tcW w:w="676" w:type="dxa"/>
            <w:tcBorders/>
            <w:vAlign w:val="center"/>
          </w:tcPr>
          <w:p>
            <w:pPr>
              <w:pStyle w:val="TableContents"/>
              <w:bidi w:val="0"/>
              <w:spacing w:before="0" w:after="283"/>
              <w:jc w:val="left"/>
              <w:rPr/>
            </w:pPr>
            <w:r>
              <w:rPr/>
              <w:t xml:space="preserve">1991 </w:t>
            </w:r>
          </w:p>
        </w:tc>
        <w:tc>
          <w:tcPr>
            <w:tcW w:w="1471" w:type="dxa"/>
            <w:tcBorders/>
            <w:vAlign w:val="center"/>
          </w:tcPr>
          <w:p>
            <w:pPr>
              <w:pStyle w:val="TableContents"/>
              <w:bidi w:val="0"/>
              <w:spacing w:before="0" w:after="283"/>
              <w:jc w:val="left"/>
              <w:rPr/>
            </w:pPr>
            <w:r>
              <w:rPr/>
              <w:t xml:space="preserve">Mumbai </w:t>
            </w:r>
          </w:p>
        </w:tc>
        <w:tc>
          <w:tcPr>
            <w:tcW w:w="5626" w:type="dxa"/>
            <w:tcBorders/>
            <w:vAlign w:val="center"/>
          </w:tcPr>
          <w:p>
            <w:pPr>
              <w:pStyle w:val="TableContents"/>
              <w:bidi w:val="0"/>
              <w:spacing w:before="0" w:after="283"/>
              <w:jc w:val="left"/>
              <w:rPr/>
            </w:pPr>
            <w:r>
              <w:rPr/>
              <w:t xml:space="preserve">Gokhale, Anupama! Anupama Gokhale </w:t>
            </w:r>
          </w:p>
        </w:tc>
      </w:tr>
      <w:tr>
        <w:trPr/>
        <w:tc>
          <w:tcPr>
            <w:tcW w:w="466" w:type="dxa"/>
            <w:tcBorders/>
            <w:vAlign w:val="center"/>
          </w:tcPr>
          <w:p>
            <w:pPr>
              <w:pStyle w:val="TableContents"/>
              <w:bidi w:val="0"/>
              <w:spacing w:before="0" w:after="283"/>
              <w:jc w:val="left"/>
              <w:rPr/>
            </w:pPr>
            <w:r>
              <w:rPr/>
              <w:t xml:space="preserve">19 </w:t>
            </w:r>
          </w:p>
        </w:tc>
        <w:tc>
          <w:tcPr>
            <w:tcW w:w="676" w:type="dxa"/>
            <w:tcBorders/>
            <w:vAlign w:val="center"/>
          </w:tcPr>
          <w:p>
            <w:pPr>
              <w:pStyle w:val="TableContents"/>
              <w:bidi w:val="0"/>
              <w:spacing w:before="0" w:after="283"/>
              <w:jc w:val="left"/>
              <w:rPr/>
            </w:pPr>
            <w:r>
              <w:rPr/>
              <w:t xml:space="preserve">1993 </w:t>
            </w:r>
          </w:p>
        </w:tc>
        <w:tc>
          <w:tcPr>
            <w:tcW w:w="1471" w:type="dxa"/>
            <w:tcBorders/>
            <w:vAlign w:val="center"/>
          </w:tcPr>
          <w:p>
            <w:pPr>
              <w:pStyle w:val="TableContents"/>
              <w:bidi w:val="0"/>
              <w:spacing w:before="0" w:after="283"/>
              <w:jc w:val="left"/>
              <w:rPr/>
            </w:pPr>
            <w:r>
              <w:rPr/>
              <w:t xml:space="preserve">Kozhikode </w:t>
            </w:r>
          </w:p>
        </w:tc>
        <w:tc>
          <w:tcPr>
            <w:tcW w:w="5626" w:type="dxa"/>
            <w:tcBorders/>
            <w:vAlign w:val="center"/>
          </w:tcPr>
          <w:p>
            <w:pPr>
              <w:pStyle w:val="TableContents"/>
              <w:bidi w:val="0"/>
              <w:spacing w:before="0" w:after="283"/>
              <w:jc w:val="left"/>
              <w:rPr/>
            </w:pPr>
            <w:r>
              <w:rPr/>
              <w:t xml:space="preserve">Gokhale, Anupama! Anupama Gokhale </w:t>
            </w:r>
          </w:p>
        </w:tc>
      </w:tr>
      <w:tr>
        <w:trPr/>
        <w:tc>
          <w:tcPr>
            <w:tcW w:w="466" w:type="dxa"/>
            <w:tcBorders/>
            <w:vAlign w:val="center"/>
          </w:tcPr>
          <w:p>
            <w:pPr>
              <w:pStyle w:val="TableContents"/>
              <w:bidi w:val="0"/>
              <w:spacing w:before="0" w:after="283"/>
              <w:jc w:val="left"/>
              <w:rPr/>
            </w:pPr>
            <w:r>
              <w:rPr/>
              <w:t xml:space="preserve">20 </w:t>
            </w:r>
          </w:p>
        </w:tc>
        <w:tc>
          <w:tcPr>
            <w:tcW w:w="676" w:type="dxa"/>
            <w:tcBorders/>
            <w:vAlign w:val="center"/>
          </w:tcPr>
          <w:p>
            <w:pPr>
              <w:pStyle w:val="TableContents"/>
              <w:bidi w:val="0"/>
              <w:spacing w:before="0" w:after="283"/>
              <w:jc w:val="left"/>
              <w:rPr/>
            </w:pPr>
            <w:r>
              <w:rPr/>
              <w:t xml:space="preserve">1994 </w:t>
            </w:r>
          </w:p>
        </w:tc>
        <w:tc>
          <w:tcPr>
            <w:tcW w:w="1471" w:type="dxa"/>
            <w:tcBorders/>
            <w:vAlign w:val="center"/>
          </w:tcPr>
          <w:p>
            <w:pPr>
              <w:pStyle w:val="TableContents"/>
              <w:bidi w:val="0"/>
              <w:spacing w:before="0" w:after="283"/>
              <w:jc w:val="left"/>
              <w:rPr/>
            </w:pPr>
            <w:r>
              <w:rPr/>
              <w:t xml:space="preserve">Bangalore </w:t>
            </w:r>
          </w:p>
        </w:tc>
        <w:tc>
          <w:tcPr>
            <w:tcW w:w="5626" w:type="dxa"/>
            <w:tcBorders/>
            <w:vAlign w:val="center"/>
          </w:tcPr>
          <w:p>
            <w:pPr>
              <w:pStyle w:val="TableContents"/>
              <w:bidi w:val="0"/>
              <w:spacing w:before="0" w:after="283"/>
              <w:jc w:val="left"/>
              <w:rPr/>
            </w:pPr>
            <w:r>
              <w:rPr/>
              <w:t xml:space="preserve">Thipsay, Bhagyashree! Bhagyashree Thipsay </w:t>
            </w:r>
          </w:p>
        </w:tc>
      </w:tr>
      <w:tr>
        <w:trPr/>
        <w:tc>
          <w:tcPr>
            <w:tcW w:w="466" w:type="dxa"/>
            <w:tcBorders/>
            <w:vAlign w:val="center"/>
          </w:tcPr>
          <w:p>
            <w:pPr>
              <w:pStyle w:val="TableContents"/>
              <w:bidi w:val="0"/>
              <w:spacing w:before="0" w:after="283"/>
              <w:jc w:val="left"/>
              <w:rPr/>
            </w:pPr>
            <w:r>
              <w:rPr/>
              <w:t xml:space="preserve">21 </w:t>
            </w:r>
          </w:p>
        </w:tc>
        <w:tc>
          <w:tcPr>
            <w:tcW w:w="676" w:type="dxa"/>
            <w:tcBorders/>
            <w:vAlign w:val="center"/>
          </w:tcPr>
          <w:p>
            <w:pPr>
              <w:pStyle w:val="TableContents"/>
              <w:bidi w:val="0"/>
              <w:spacing w:before="0" w:after="283"/>
              <w:jc w:val="left"/>
              <w:rPr/>
            </w:pPr>
            <w:r>
              <w:rPr/>
              <w:t xml:space="preserve">1995 </w:t>
            </w:r>
          </w:p>
        </w:tc>
        <w:tc>
          <w:tcPr>
            <w:tcW w:w="1471" w:type="dxa"/>
            <w:tcBorders/>
            <w:vAlign w:val="center"/>
          </w:tcPr>
          <w:p>
            <w:pPr>
              <w:pStyle w:val="TableContents"/>
              <w:bidi w:val="0"/>
              <w:spacing w:before="0" w:after="283"/>
              <w:jc w:val="left"/>
              <w:rPr/>
            </w:pPr>
            <w:r>
              <w:rPr/>
              <w:t xml:space="preserve">Chennai </w:t>
            </w:r>
          </w:p>
        </w:tc>
        <w:tc>
          <w:tcPr>
            <w:tcW w:w="5626" w:type="dxa"/>
            <w:tcBorders/>
            <w:vAlign w:val="center"/>
          </w:tcPr>
          <w:p>
            <w:pPr>
              <w:pStyle w:val="TableContents"/>
              <w:bidi w:val="0"/>
              <w:spacing w:before="0" w:after="283"/>
              <w:jc w:val="left"/>
              <w:rPr/>
            </w:pPr>
            <w:r>
              <w:rPr/>
              <w:t xml:space="preserve">Vijayalakshmi, Subbaraman! Subbaraman Vijayalakshmi </w:t>
            </w:r>
          </w:p>
        </w:tc>
      </w:tr>
      <w:tr>
        <w:trPr/>
        <w:tc>
          <w:tcPr>
            <w:tcW w:w="466" w:type="dxa"/>
            <w:tcBorders/>
            <w:vAlign w:val="center"/>
          </w:tcPr>
          <w:p>
            <w:pPr>
              <w:pStyle w:val="TableContents"/>
              <w:bidi w:val="0"/>
              <w:spacing w:before="0" w:after="283"/>
              <w:jc w:val="left"/>
              <w:rPr/>
            </w:pPr>
            <w:r>
              <w:rPr/>
              <w:t xml:space="preserve">22 </w:t>
            </w:r>
          </w:p>
        </w:tc>
        <w:tc>
          <w:tcPr>
            <w:tcW w:w="67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Salem </w:t>
            </w:r>
          </w:p>
        </w:tc>
        <w:tc>
          <w:tcPr>
            <w:tcW w:w="5626" w:type="dxa"/>
            <w:tcBorders/>
            <w:vAlign w:val="center"/>
          </w:tcPr>
          <w:p>
            <w:pPr>
              <w:pStyle w:val="TableContents"/>
              <w:bidi w:val="0"/>
              <w:spacing w:before="0" w:after="283"/>
              <w:jc w:val="left"/>
              <w:rPr/>
            </w:pPr>
            <w:r>
              <w:rPr/>
              <w:t xml:space="preserve">Kunte, Mrunalini! Mrunalini Kunte </w:t>
            </w:r>
          </w:p>
        </w:tc>
      </w:tr>
      <w:tr>
        <w:trPr/>
        <w:tc>
          <w:tcPr>
            <w:tcW w:w="466" w:type="dxa"/>
            <w:tcBorders/>
            <w:vAlign w:val="center"/>
          </w:tcPr>
          <w:p>
            <w:pPr>
              <w:pStyle w:val="TableContents"/>
              <w:bidi w:val="0"/>
              <w:spacing w:before="0" w:after="283"/>
              <w:jc w:val="left"/>
              <w:rPr/>
            </w:pPr>
            <w:r>
              <w:rPr/>
              <w:t xml:space="preserve">23 </w:t>
            </w:r>
          </w:p>
        </w:tc>
        <w:tc>
          <w:tcPr>
            <w:tcW w:w="676" w:type="dxa"/>
            <w:tcBorders/>
            <w:vAlign w:val="center"/>
          </w:tcPr>
          <w:p>
            <w:pPr>
              <w:pStyle w:val="TableContents"/>
              <w:bidi w:val="0"/>
              <w:spacing w:before="0" w:after="283"/>
              <w:jc w:val="left"/>
              <w:rPr/>
            </w:pPr>
            <w:r>
              <w:rPr/>
              <w:t xml:space="preserve">1997 </w:t>
            </w:r>
          </w:p>
        </w:tc>
        <w:tc>
          <w:tcPr>
            <w:tcW w:w="1471" w:type="dxa"/>
            <w:tcBorders/>
            <w:vAlign w:val="center"/>
          </w:tcPr>
          <w:p>
            <w:pPr>
              <w:pStyle w:val="TableContents"/>
              <w:bidi w:val="0"/>
              <w:spacing w:before="0" w:after="283"/>
              <w:jc w:val="left"/>
              <w:rPr/>
            </w:pPr>
            <w:r>
              <w:rPr/>
              <w:t xml:space="preserve">Kalkutta </w:t>
            </w:r>
          </w:p>
        </w:tc>
        <w:tc>
          <w:tcPr>
            <w:tcW w:w="5626" w:type="dxa"/>
            <w:tcBorders/>
            <w:vAlign w:val="center"/>
          </w:tcPr>
          <w:p>
            <w:pPr>
              <w:pStyle w:val="TableContents"/>
              <w:bidi w:val="0"/>
              <w:spacing w:before="0" w:after="283"/>
              <w:jc w:val="left"/>
              <w:rPr/>
            </w:pPr>
            <w:r>
              <w:rPr/>
              <w:t xml:space="preserve">Gokhale, Anupama! Anupama Gokhale </w:t>
            </w:r>
          </w:p>
        </w:tc>
      </w:tr>
      <w:tr>
        <w:trPr/>
        <w:tc>
          <w:tcPr>
            <w:tcW w:w="466" w:type="dxa"/>
            <w:tcBorders/>
            <w:vAlign w:val="center"/>
          </w:tcPr>
          <w:p>
            <w:pPr>
              <w:pStyle w:val="TableContents"/>
              <w:bidi w:val="0"/>
              <w:spacing w:before="0" w:after="283"/>
              <w:jc w:val="left"/>
              <w:rPr/>
            </w:pPr>
            <w:r>
              <w:rPr/>
              <w:t xml:space="preserve">24 </w:t>
            </w:r>
          </w:p>
        </w:tc>
        <w:tc>
          <w:tcPr>
            <w:tcW w:w="676" w:type="dxa"/>
            <w:tcBorders/>
            <w:vAlign w:val="center"/>
          </w:tcPr>
          <w:p>
            <w:pPr>
              <w:pStyle w:val="TableContents"/>
              <w:bidi w:val="0"/>
              <w:spacing w:before="0" w:after="283"/>
              <w:jc w:val="left"/>
              <w:rPr/>
            </w:pPr>
            <w:r>
              <w:rPr/>
              <w:t xml:space="preserve">1998 </w:t>
            </w:r>
          </w:p>
        </w:tc>
        <w:tc>
          <w:tcPr>
            <w:tcW w:w="1471" w:type="dxa"/>
            <w:tcBorders/>
            <w:vAlign w:val="center"/>
          </w:tcPr>
          <w:p>
            <w:pPr>
              <w:pStyle w:val="TableContents"/>
              <w:bidi w:val="0"/>
              <w:spacing w:before="0" w:after="283"/>
              <w:jc w:val="left"/>
              <w:rPr/>
            </w:pPr>
            <w:r>
              <w:rPr/>
              <w:t xml:space="preserve">Mumbai </w:t>
            </w:r>
          </w:p>
        </w:tc>
        <w:tc>
          <w:tcPr>
            <w:tcW w:w="5626" w:type="dxa"/>
            <w:tcBorders/>
            <w:vAlign w:val="center"/>
          </w:tcPr>
          <w:p>
            <w:pPr>
              <w:pStyle w:val="TableContents"/>
              <w:bidi w:val="0"/>
              <w:spacing w:before="0" w:after="283"/>
              <w:jc w:val="left"/>
              <w:rPr/>
            </w:pPr>
            <w:r>
              <w:rPr/>
              <w:t xml:space="preserve">Vijayalakshmi, Subbaraman! Subbaraman Vijayalakshmi </w:t>
            </w:r>
          </w:p>
        </w:tc>
      </w:tr>
      <w:tr>
        <w:trPr/>
        <w:tc>
          <w:tcPr>
            <w:tcW w:w="466" w:type="dxa"/>
            <w:tcBorders/>
            <w:vAlign w:val="center"/>
          </w:tcPr>
          <w:p>
            <w:pPr>
              <w:pStyle w:val="TableContents"/>
              <w:bidi w:val="0"/>
              <w:spacing w:before="0" w:after="283"/>
              <w:jc w:val="left"/>
              <w:rPr/>
            </w:pPr>
            <w:r>
              <w:rPr/>
              <w:t xml:space="preserve">25 </w:t>
            </w:r>
          </w:p>
        </w:tc>
        <w:tc>
          <w:tcPr>
            <w:tcW w:w="676" w:type="dxa"/>
            <w:tcBorders/>
            <w:vAlign w:val="center"/>
          </w:tcPr>
          <w:p>
            <w:pPr>
              <w:pStyle w:val="TableContents"/>
              <w:bidi w:val="0"/>
              <w:spacing w:before="0" w:after="283"/>
              <w:jc w:val="left"/>
              <w:rPr/>
            </w:pPr>
            <w:r>
              <w:rPr/>
              <w:t xml:space="preserve">1999 </w:t>
            </w:r>
          </w:p>
        </w:tc>
        <w:tc>
          <w:tcPr>
            <w:tcW w:w="1471" w:type="dxa"/>
            <w:tcBorders/>
            <w:vAlign w:val="center"/>
          </w:tcPr>
          <w:p>
            <w:pPr>
              <w:pStyle w:val="TableContents"/>
              <w:bidi w:val="0"/>
              <w:spacing w:before="0" w:after="283"/>
              <w:jc w:val="left"/>
              <w:rPr/>
            </w:pPr>
            <w:r>
              <w:rPr/>
              <w:t xml:space="preserve">Kozhikode </w:t>
            </w:r>
          </w:p>
        </w:tc>
        <w:tc>
          <w:tcPr>
            <w:tcW w:w="5626" w:type="dxa"/>
            <w:tcBorders/>
            <w:vAlign w:val="center"/>
          </w:tcPr>
          <w:p>
            <w:pPr>
              <w:pStyle w:val="TableContents"/>
              <w:bidi w:val="0"/>
              <w:spacing w:before="0" w:after="283"/>
              <w:jc w:val="left"/>
              <w:rPr/>
            </w:pPr>
            <w:r>
              <w:rPr/>
              <w:t xml:space="preserve">Vijayalakshmi, Subbaraman! Subbaraman Vijayalakshmi </w:t>
            </w:r>
          </w:p>
        </w:tc>
      </w:tr>
      <w:tr>
        <w:trPr/>
        <w:tc>
          <w:tcPr>
            <w:tcW w:w="466" w:type="dxa"/>
            <w:tcBorders/>
            <w:vAlign w:val="center"/>
          </w:tcPr>
          <w:p>
            <w:pPr>
              <w:pStyle w:val="TableContents"/>
              <w:bidi w:val="0"/>
              <w:spacing w:before="0" w:after="283"/>
              <w:jc w:val="left"/>
              <w:rPr/>
            </w:pPr>
            <w:r>
              <w:rPr/>
              <w:t xml:space="preserve">26 </w:t>
            </w:r>
          </w:p>
        </w:tc>
        <w:tc>
          <w:tcPr>
            <w:tcW w:w="676" w:type="dxa"/>
            <w:tcBorders/>
            <w:vAlign w:val="center"/>
          </w:tcPr>
          <w:p>
            <w:pPr>
              <w:pStyle w:val="TableContents"/>
              <w:bidi w:val="0"/>
              <w:spacing w:before="0" w:after="283"/>
              <w:jc w:val="left"/>
              <w:rPr/>
            </w:pPr>
            <w:r>
              <w:rPr/>
              <w:t xml:space="preserve">2000 </w:t>
            </w:r>
          </w:p>
        </w:tc>
        <w:tc>
          <w:tcPr>
            <w:tcW w:w="1471" w:type="dxa"/>
            <w:tcBorders/>
            <w:vAlign w:val="center"/>
          </w:tcPr>
          <w:p>
            <w:pPr>
              <w:pStyle w:val="TableContents"/>
              <w:bidi w:val="0"/>
              <w:spacing w:before="0" w:after="283"/>
              <w:jc w:val="left"/>
              <w:rPr/>
            </w:pPr>
            <w:r>
              <w:rPr/>
              <w:t xml:space="preserve">Mumbai </w:t>
            </w:r>
          </w:p>
        </w:tc>
        <w:tc>
          <w:tcPr>
            <w:tcW w:w="5626" w:type="dxa"/>
            <w:tcBorders/>
            <w:vAlign w:val="center"/>
          </w:tcPr>
          <w:p>
            <w:pPr>
              <w:pStyle w:val="TableContents"/>
              <w:bidi w:val="0"/>
              <w:spacing w:before="0" w:after="283"/>
              <w:jc w:val="left"/>
              <w:rPr/>
            </w:pPr>
            <w:r>
              <w:rPr/>
              <w:t xml:space="preserve">Vijayalakshmi, Subbaraman! Subbaraman Vijayalakshmi </w:t>
            </w:r>
          </w:p>
        </w:tc>
      </w:tr>
      <w:tr>
        <w:trPr/>
        <w:tc>
          <w:tcPr>
            <w:tcW w:w="466" w:type="dxa"/>
            <w:tcBorders/>
            <w:vAlign w:val="center"/>
          </w:tcPr>
          <w:p>
            <w:pPr>
              <w:pStyle w:val="TableContents"/>
              <w:bidi w:val="0"/>
              <w:spacing w:before="0" w:after="283"/>
              <w:jc w:val="left"/>
              <w:rPr/>
            </w:pPr>
            <w:r>
              <w:rPr/>
              <w:t xml:space="preserve">27 </w:t>
            </w:r>
          </w:p>
        </w:tc>
        <w:tc>
          <w:tcPr>
            <w:tcW w:w="676" w:type="dxa"/>
            <w:tcBorders/>
            <w:vAlign w:val="center"/>
          </w:tcPr>
          <w:p>
            <w:pPr>
              <w:pStyle w:val="TableContents"/>
              <w:bidi w:val="0"/>
              <w:spacing w:before="0" w:after="283"/>
              <w:jc w:val="left"/>
              <w:rPr/>
            </w:pPr>
            <w:r>
              <w:rPr/>
              <w:t xml:space="preserve">2001 </w:t>
            </w:r>
          </w:p>
        </w:tc>
        <w:tc>
          <w:tcPr>
            <w:tcW w:w="1471" w:type="dxa"/>
            <w:tcBorders/>
            <w:vAlign w:val="center"/>
          </w:tcPr>
          <w:p>
            <w:pPr>
              <w:pStyle w:val="TableContents"/>
              <w:bidi w:val="0"/>
              <w:spacing w:before="0" w:after="283"/>
              <w:jc w:val="left"/>
              <w:rPr/>
            </w:pPr>
            <w:r>
              <w:rPr/>
              <w:t xml:space="preserve">New Delhi </w:t>
            </w:r>
          </w:p>
        </w:tc>
        <w:tc>
          <w:tcPr>
            <w:tcW w:w="5626" w:type="dxa"/>
            <w:tcBorders/>
            <w:vAlign w:val="center"/>
          </w:tcPr>
          <w:p>
            <w:pPr>
              <w:pStyle w:val="TableContents"/>
              <w:bidi w:val="0"/>
              <w:spacing w:before="0" w:after="283"/>
              <w:jc w:val="left"/>
              <w:rPr/>
            </w:pPr>
            <w:r>
              <w:rPr/>
              <w:t xml:space="preserve">Vijayalakshmi, Subbaraman! Subbaraman Vijayalakshmi </w:t>
            </w:r>
          </w:p>
        </w:tc>
      </w:tr>
      <w:tr>
        <w:trPr/>
        <w:tc>
          <w:tcPr>
            <w:tcW w:w="466" w:type="dxa"/>
            <w:tcBorders/>
            <w:vAlign w:val="center"/>
          </w:tcPr>
          <w:p>
            <w:pPr>
              <w:pStyle w:val="TableContents"/>
              <w:bidi w:val="0"/>
              <w:spacing w:before="0" w:after="283"/>
              <w:jc w:val="left"/>
              <w:rPr/>
            </w:pPr>
            <w:r>
              <w:rPr/>
              <w:t xml:space="preserve">28 </w:t>
            </w:r>
          </w:p>
        </w:tc>
        <w:tc>
          <w:tcPr>
            <w:tcW w:w="676" w:type="dxa"/>
            <w:tcBorders/>
            <w:vAlign w:val="center"/>
          </w:tcPr>
          <w:p>
            <w:pPr>
              <w:pStyle w:val="TableContents"/>
              <w:bidi w:val="0"/>
              <w:spacing w:before="0" w:after="283"/>
              <w:jc w:val="left"/>
              <w:rPr/>
            </w:pPr>
            <w:r>
              <w:rPr/>
              <w:t xml:space="preserve">2002 </w:t>
            </w:r>
          </w:p>
        </w:tc>
        <w:tc>
          <w:tcPr>
            <w:tcW w:w="1471" w:type="dxa"/>
            <w:tcBorders/>
            <w:vAlign w:val="center"/>
          </w:tcPr>
          <w:p>
            <w:pPr>
              <w:pStyle w:val="TableContents"/>
              <w:bidi w:val="0"/>
              <w:spacing w:before="0" w:after="283"/>
              <w:jc w:val="left"/>
              <w:rPr/>
            </w:pPr>
            <w:r>
              <w:rPr/>
              <w:t xml:space="preserve">Lucknow </w:t>
            </w:r>
          </w:p>
        </w:tc>
        <w:tc>
          <w:tcPr>
            <w:tcW w:w="5626" w:type="dxa"/>
            <w:tcBorders/>
            <w:vAlign w:val="center"/>
          </w:tcPr>
          <w:p>
            <w:pPr>
              <w:pStyle w:val="TableContents"/>
              <w:bidi w:val="0"/>
              <w:spacing w:before="0" w:after="283"/>
              <w:jc w:val="left"/>
              <w:rPr/>
            </w:pPr>
            <w:r>
              <w:rPr/>
              <w:t xml:space="preserve">Vijayalakshmi, Subbaraman! Subbaraman Vijayalakshmi </w:t>
            </w:r>
          </w:p>
        </w:tc>
      </w:tr>
      <w:tr>
        <w:trPr/>
        <w:tc>
          <w:tcPr>
            <w:tcW w:w="466" w:type="dxa"/>
            <w:tcBorders/>
            <w:vAlign w:val="center"/>
          </w:tcPr>
          <w:p>
            <w:pPr>
              <w:pStyle w:val="TableContents"/>
              <w:bidi w:val="0"/>
              <w:spacing w:before="0" w:after="283"/>
              <w:jc w:val="left"/>
              <w:rPr/>
            </w:pPr>
            <w:r>
              <w:rPr/>
              <w:t xml:space="preserve">29 </w:t>
            </w:r>
          </w:p>
        </w:tc>
        <w:tc>
          <w:tcPr>
            <w:tcW w:w="676" w:type="dxa"/>
            <w:tcBorders/>
            <w:vAlign w:val="center"/>
          </w:tcPr>
          <w:p>
            <w:pPr>
              <w:pStyle w:val="TableContents"/>
              <w:bidi w:val="0"/>
              <w:spacing w:before="0" w:after="283"/>
              <w:jc w:val="left"/>
              <w:rPr/>
            </w:pPr>
            <w:r>
              <w:rPr/>
              <w:t xml:space="preserve">2003 </w:t>
            </w:r>
          </w:p>
        </w:tc>
        <w:tc>
          <w:tcPr>
            <w:tcW w:w="1471" w:type="dxa"/>
            <w:tcBorders/>
            <w:vAlign w:val="center"/>
          </w:tcPr>
          <w:p>
            <w:pPr>
              <w:pStyle w:val="TableContents"/>
              <w:bidi w:val="0"/>
              <w:spacing w:before="0" w:after="283"/>
              <w:jc w:val="left"/>
              <w:rPr/>
            </w:pPr>
            <w:r>
              <w:rPr/>
              <w:t xml:space="preserve">Mumbai </w:t>
            </w:r>
          </w:p>
        </w:tc>
        <w:tc>
          <w:tcPr>
            <w:tcW w:w="5626" w:type="dxa"/>
            <w:tcBorders/>
            <w:vAlign w:val="center"/>
          </w:tcPr>
          <w:p>
            <w:pPr>
              <w:pStyle w:val="TableContents"/>
              <w:bidi w:val="0"/>
              <w:spacing w:before="0" w:after="283"/>
              <w:jc w:val="left"/>
              <w:rPr/>
            </w:pPr>
            <w:r>
              <w:rPr/>
              <w:t xml:space="preserve">Ramaswamy, Arthie! Aarthie Ramaswamy </w:t>
            </w:r>
          </w:p>
        </w:tc>
      </w:tr>
      <w:tr>
        <w:trPr/>
        <w:tc>
          <w:tcPr>
            <w:tcW w:w="466" w:type="dxa"/>
            <w:tcBorders/>
            <w:vAlign w:val="center"/>
          </w:tcPr>
          <w:p>
            <w:pPr>
              <w:pStyle w:val="TableContents"/>
              <w:bidi w:val="0"/>
              <w:spacing w:before="0" w:after="283"/>
              <w:jc w:val="left"/>
              <w:rPr/>
            </w:pPr>
            <w:r>
              <w:rPr/>
              <w:t xml:space="preserve">30 </w:t>
            </w:r>
          </w:p>
        </w:tc>
        <w:tc>
          <w:tcPr>
            <w:tcW w:w="676" w:type="dxa"/>
            <w:tcBorders/>
            <w:vAlign w:val="center"/>
          </w:tcPr>
          <w:p>
            <w:pPr>
              <w:pStyle w:val="TableContents"/>
              <w:bidi w:val="0"/>
              <w:spacing w:before="0" w:after="283"/>
              <w:jc w:val="left"/>
              <w:rPr/>
            </w:pPr>
            <w:r>
              <w:rPr/>
              <w:t xml:space="preserve">2003 </w:t>
            </w:r>
          </w:p>
        </w:tc>
        <w:tc>
          <w:tcPr>
            <w:tcW w:w="1471" w:type="dxa"/>
            <w:tcBorders/>
            <w:vAlign w:val="center"/>
          </w:tcPr>
          <w:p>
            <w:pPr>
              <w:pStyle w:val="TableContents"/>
              <w:bidi w:val="0"/>
              <w:spacing w:before="0" w:after="283"/>
              <w:jc w:val="left"/>
              <w:rPr/>
            </w:pPr>
            <w:r>
              <w:rPr/>
              <w:t xml:space="preserve">Kozhikode </w:t>
            </w:r>
          </w:p>
        </w:tc>
        <w:tc>
          <w:tcPr>
            <w:tcW w:w="5626" w:type="dxa"/>
            <w:tcBorders/>
            <w:vAlign w:val="center"/>
          </w:tcPr>
          <w:p>
            <w:pPr>
              <w:pStyle w:val="TableContents"/>
              <w:bidi w:val="0"/>
              <w:spacing w:before="0" w:after="283"/>
              <w:jc w:val="left"/>
              <w:rPr/>
            </w:pPr>
            <w:r>
              <w:rPr/>
              <w:t xml:space="preserve">Koneru, Humpy! Humpy Koneru </w:t>
            </w:r>
          </w:p>
        </w:tc>
      </w:tr>
      <w:tr>
        <w:trPr/>
        <w:tc>
          <w:tcPr>
            <w:tcW w:w="466" w:type="dxa"/>
            <w:tcBorders/>
            <w:vAlign w:val="center"/>
          </w:tcPr>
          <w:p>
            <w:pPr>
              <w:pStyle w:val="TableContents"/>
              <w:bidi w:val="0"/>
              <w:spacing w:before="0" w:after="283"/>
              <w:jc w:val="left"/>
              <w:rPr/>
            </w:pPr>
            <w:r>
              <w:rPr/>
              <w:t xml:space="preserve">31 </w:t>
            </w:r>
          </w:p>
        </w:tc>
        <w:tc>
          <w:tcPr>
            <w:tcW w:w="676" w:type="dxa"/>
            <w:tcBorders/>
            <w:vAlign w:val="center"/>
          </w:tcPr>
          <w:p>
            <w:pPr>
              <w:pStyle w:val="TableContents"/>
              <w:bidi w:val="0"/>
              <w:spacing w:before="0" w:after="283"/>
              <w:jc w:val="left"/>
              <w:rPr/>
            </w:pPr>
            <w:r>
              <w:rPr/>
              <w:t xml:space="preserve">2005 </w:t>
            </w:r>
          </w:p>
        </w:tc>
        <w:tc>
          <w:tcPr>
            <w:tcW w:w="1471" w:type="dxa"/>
            <w:tcBorders/>
            <w:vAlign w:val="center"/>
          </w:tcPr>
          <w:p>
            <w:pPr>
              <w:pStyle w:val="TableContents"/>
              <w:bidi w:val="0"/>
              <w:spacing w:before="0" w:after="283"/>
              <w:jc w:val="left"/>
              <w:rPr/>
            </w:pPr>
            <w:r>
              <w:rPr/>
              <w:t xml:space="preserve">Bangalore </w:t>
            </w:r>
          </w:p>
        </w:tc>
        <w:tc>
          <w:tcPr>
            <w:tcW w:w="5626" w:type="dxa"/>
            <w:tcBorders/>
            <w:vAlign w:val="center"/>
          </w:tcPr>
          <w:p>
            <w:pPr>
              <w:pStyle w:val="TableContents"/>
              <w:bidi w:val="0"/>
              <w:spacing w:before="0" w:after="283"/>
              <w:jc w:val="left"/>
              <w:rPr/>
            </w:pPr>
            <w:r>
              <w:rPr/>
              <w:t xml:space="preserve">Mohota, Nisha! Nisha Mohota </w:t>
            </w:r>
          </w:p>
        </w:tc>
      </w:tr>
      <w:tr>
        <w:trPr/>
        <w:tc>
          <w:tcPr>
            <w:tcW w:w="466" w:type="dxa"/>
            <w:tcBorders/>
            <w:vAlign w:val="center"/>
          </w:tcPr>
          <w:p>
            <w:pPr>
              <w:pStyle w:val="TableContents"/>
              <w:bidi w:val="0"/>
              <w:spacing w:before="0" w:after="283"/>
              <w:jc w:val="left"/>
              <w:rPr/>
            </w:pPr>
            <w:r>
              <w:rPr/>
              <w:t xml:space="preserve">32 </w:t>
            </w:r>
          </w:p>
        </w:tc>
        <w:tc>
          <w:tcPr>
            <w:tcW w:w="676" w:type="dxa"/>
            <w:tcBorders/>
            <w:vAlign w:val="center"/>
          </w:tcPr>
          <w:p>
            <w:pPr>
              <w:pStyle w:val="TableContents"/>
              <w:bidi w:val="0"/>
              <w:spacing w:before="0" w:after="283"/>
              <w:jc w:val="left"/>
              <w:rPr/>
            </w:pPr>
            <w:r>
              <w:rPr/>
              <w:t xml:space="preserve">2006 </w:t>
            </w:r>
          </w:p>
        </w:tc>
        <w:tc>
          <w:tcPr>
            <w:tcW w:w="1471" w:type="dxa"/>
            <w:tcBorders/>
            <w:vAlign w:val="center"/>
          </w:tcPr>
          <w:p>
            <w:pPr>
              <w:pStyle w:val="TableContents"/>
              <w:bidi w:val="0"/>
              <w:spacing w:before="0" w:after="283"/>
              <w:jc w:val="left"/>
              <w:rPr/>
            </w:pPr>
            <w:r>
              <w:rPr/>
              <w:t xml:space="preserve">Vizag </w:t>
            </w:r>
          </w:p>
        </w:tc>
        <w:tc>
          <w:tcPr>
            <w:tcW w:w="5626" w:type="dxa"/>
            <w:tcBorders/>
            <w:vAlign w:val="center"/>
          </w:tcPr>
          <w:p>
            <w:pPr>
              <w:pStyle w:val="TableContents"/>
              <w:bidi w:val="0"/>
              <w:spacing w:before="0" w:after="283"/>
              <w:jc w:val="left"/>
              <w:rPr/>
            </w:pPr>
            <w:r>
              <w:rPr/>
              <w:t xml:space="preserve">Ghate, Swati! Swati Ghate </w:t>
            </w:r>
          </w:p>
        </w:tc>
      </w:tr>
      <w:tr>
        <w:trPr/>
        <w:tc>
          <w:tcPr>
            <w:tcW w:w="466" w:type="dxa"/>
            <w:tcBorders/>
            <w:vAlign w:val="center"/>
          </w:tcPr>
          <w:p>
            <w:pPr>
              <w:pStyle w:val="TableContents"/>
              <w:bidi w:val="0"/>
              <w:spacing w:before="0" w:after="283"/>
              <w:jc w:val="left"/>
              <w:rPr/>
            </w:pPr>
            <w:r>
              <w:rPr/>
              <w:t xml:space="preserve">33 </w:t>
            </w:r>
          </w:p>
        </w:tc>
        <w:tc>
          <w:tcPr>
            <w:tcW w:w="676" w:type="dxa"/>
            <w:tcBorders/>
            <w:vAlign w:val="center"/>
          </w:tcPr>
          <w:p>
            <w:pPr>
              <w:pStyle w:val="TableContents"/>
              <w:bidi w:val="0"/>
              <w:spacing w:before="0" w:after="283"/>
              <w:jc w:val="left"/>
              <w:rPr/>
            </w:pPr>
            <w:r>
              <w:rPr/>
              <w:t xml:space="preserve">2006 </w:t>
            </w:r>
          </w:p>
        </w:tc>
        <w:tc>
          <w:tcPr>
            <w:tcW w:w="1471" w:type="dxa"/>
            <w:tcBorders/>
            <w:vAlign w:val="center"/>
          </w:tcPr>
          <w:p>
            <w:pPr>
              <w:pStyle w:val="TableContents"/>
              <w:bidi w:val="0"/>
              <w:spacing w:before="0" w:after="283"/>
              <w:jc w:val="left"/>
              <w:rPr/>
            </w:pPr>
            <w:r>
              <w:rPr/>
              <w:t xml:space="preserve">Chennai </w:t>
            </w:r>
          </w:p>
        </w:tc>
        <w:tc>
          <w:tcPr>
            <w:tcW w:w="5626" w:type="dxa"/>
            <w:tcBorders/>
            <w:vAlign w:val="center"/>
          </w:tcPr>
          <w:p>
            <w:pPr>
              <w:pStyle w:val="TableContents"/>
              <w:bidi w:val="0"/>
              <w:spacing w:before="0" w:after="283"/>
              <w:jc w:val="left"/>
              <w:rPr/>
            </w:pPr>
            <w:r>
              <w:rPr/>
              <w:t xml:space="preserve">Sachdev, Tania! Tania Sachdev </w:t>
            </w:r>
          </w:p>
        </w:tc>
      </w:tr>
      <w:tr>
        <w:trPr/>
        <w:tc>
          <w:tcPr>
            <w:tcW w:w="466" w:type="dxa"/>
            <w:tcBorders/>
            <w:vAlign w:val="center"/>
          </w:tcPr>
          <w:p>
            <w:pPr>
              <w:pStyle w:val="TableContents"/>
              <w:bidi w:val="0"/>
              <w:spacing w:before="0" w:after="283"/>
              <w:jc w:val="left"/>
              <w:rPr/>
            </w:pPr>
            <w:r>
              <w:rPr/>
              <w:t xml:space="preserve">34 </w:t>
            </w:r>
          </w:p>
        </w:tc>
        <w:tc>
          <w:tcPr>
            <w:tcW w:w="676" w:type="dxa"/>
            <w:tcBorders/>
            <w:vAlign w:val="center"/>
          </w:tcPr>
          <w:p>
            <w:pPr>
              <w:pStyle w:val="TableContents"/>
              <w:bidi w:val="0"/>
              <w:spacing w:before="0" w:after="283"/>
              <w:jc w:val="left"/>
              <w:rPr/>
            </w:pPr>
            <w:r>
              <w:rPr/>
              <w:t xml:space="preserve">2007 </w:t>
            </w:r>
          </w:p>
        </w:tc>
        <w:tc>
          <w:tcPr>
            <w:tcW w:w="1471" w:type="dxa"/>
            <w:tcBorders/>
            <w:vAlign w:val="center"/>
          </w:tcPr>
          <w:p>
            <w:pPr>
              <w:pStyle w:val="TableContents"/>
              <w:bidi w:val="0"/>
              <w:spacing w:before="0" w:after="283"/>
              <w:jc w:val="left"/>
              <w:rPr/>
            </w:pPr>
            <w:r>
              <w:rPr/>
              <w:t xml:space="preserve">Pune </w:t>
            </w:r>
          </w:p>
        </w:tc>
        <w:tc>
          <w:tcPr>
            <w:tcW w:w="5626" w:type="dxa"/>
            <w:tcBorders/>
            <w:vAlign w:val="center"/>
          </w:tcPr>
          <w:p>
            <w:pPr>
              <w:pStyle w:val="TableContents"/>
              <w:bidi w:val="0"/>
              <w:spacing w:before="0" w:after="283"/>
              <w:jc w:val="left"/>
              <w:rPr/>
            </w:pPr>
            <w:r>
              <w:rPr/>
              <w:t xml:space="preserve">Sachdev, Tania! Tania Sachdev </w:t>
            </w:r>
          </w:p>
        </w:tc>
      </w:tr>
      <w:tr>
        <w:trPr/>
        <w:tc>
          <w:tcPr>
            <w:tcW w:w="466" w:type="dxa"/>
            <w:tcBorders/>
            <w:vAlign w:val="center"/>
          </w:tcPr>
          <w:p>
            <w:pPr>
              <w:pStyle w:val="TableContents"/>
              <w:bidi w:val="0"/>
              <w:spacing w:before="0" w:after="283"/>
              <w:jc w:val="left"/>
              <w:rPr/>
            </w:pPr>
            <w:r>
              <w:rPr/>
              <w:t xml:space="preserve">35 </w:t>
            </w:r>
          </w:p>
        </w:tc>
        <w:tc>
          <w:tcPr>
            <w:tcW w:w="676" w:type="dxa"/>
            <w:tcBorders/>
            <w:vAlign w:val="center"/>
          </w:tcPr>
          <w:p>
            <w:pPr>
              <w:pStyle w:val="TableContents"/>
              <w:bidi w:val="0"/>
              <w:spacing w:before="0" w:after="283"/>
              <w:jc w:val="left"/>
              <w:rPr/>
            </w:pPr>
            <w:r>
              <w:rPr/>
              <w:t xml:space="preserve">2008 </w:t>
            </w:r>
          </w:p>
        </w:tc>
        <w:tc>
          <w:tcPr>
            <w:tcW w:w="1471" w:type="dxa"/>
            <w:tcBorders/>
            <w:vAlign w:val="center"/>
          </w:tcPr>
          <w:p>
            <w:pPr>
              <w:pStyle w:val="TableContents"/>
              <w:bidi w:val="0"/>
              <w:spacing w:before="0" w:after="283"/>
              <w:jc w:val="left"/>
              <w:rPr/>
            </w:pPr>
            <w:r>
              <w:rPr/>
              <w:t xml:space="preserve">New Delhi </w:t>
            </w:r>
          </w:p>
        </w:tc>
        <w:tc>
          <w:tcPr>
            <w:tcW w:w="5626" w:type="dxa"/>
            <w:tcBorders/>
            <w:vAlign w:val="center"/>
          </w:tcPr>
          <w:p>
            <w:pPr>
              <w:pStyle w:val="TableContents"/>
              <w:bidi w:val="0"/>
              <w:spacing w:before="0" w:after="283"/>
              <w:jc w:val="left"/>
              <w:rPr/>
            </w:pPr>
            <w:r>
              <w:rPr/>
              <w:t xml:space="preserve">Kruttika Nadig! Kruttika Nadig </w:t>
            </w:r>
          </w:p>
        </w:tc>
      </w:tr>
      <w:tr>
        <w:trPr/>
        <w:tc>
          <w:tcPr>
            <w:tcW w:w="466" w:type="dxa"/>
            <w:tcBorders/>
            <w:vAlign w:val="center"/>
          </w:tcPr>
          <w:p>
            <w:pPr>
              <w:pStyle w:val="TableContents"/>
              <w:bidi w:val="0"/>
              <w:spacing w:before="0" w:after="283"/>
              <w:jc w:val="left"/>
              <w:rPr/>
            </w:pPr>
            <w:r>
              <w:rPr/>
              <w:t xml:space="preserve">36 </w:t>
            </w:r>
          </w:p>
        </w:tc>
        <w:tc>
          <w:tcPr>
            <w:tcW w:w="676" w:type="dxa"/>
            <w:tcBorders/>
            <w:vAlign w:val="center"/>
          </w:tcPr>
          <w:p>
            <w:pPr>
              <w:pStyle w:val="TableContents"/>
              <w:bidi w:val="0"/>
              <w:spacing w:before="0" w:after="283"/>
              <w:jc w:val="left"/>
              <w:rPr/>
            </w:pPr>
            <w:r>
              <w:rPr/>
              <w:t xml:space="preserve">2009 </w:t>
            </w:r>
          </w:p>
        </w:tc>
        <w:tc>
          <w:tcPr>
            <w:tcW w:w="1471" w:type="dxa"/>
            <w:tcBorders/>
            <w:vAlign w:val="center"/>
          </w:tcPr>
          <w:p>
            <w:pPr>
              <w:pStyle w:val="TableContents"/>
              <w:bidi w:val="0"/>
              <w:spacing w:before="0" w:after="283"/>
              <w:jc w:val="left"/>
              <w:rPr/>
            </w:pPr>
            <w:r>
              <w:rPr/>
              <w:t xml:space="preserve">Chennai </w:t>
            </w:r>
          </w:p>
        </w:tc>
        <w:tc>
          <w:tcPr>
            <w:tcW w:w="5626" w:type="dxa"/>
            <w:tcBorders/>
            <w:vAlign w:val="center"/>
          </w:tcPr>
          <w:p>
            <w:pPr>
              <w:pStyle w:val="TableContents"/>
              <w:bidi w:val="0"/>
              <w:spacing w:before="0" w:after="283"/>
              <w:jc w:val="left"/>
              <w:rPr/>
            </w:pPr>
            <w:r>
              <w:rPr/>
              <w:t xml:space="preserve">Harika Dronavalli! Harika Dronavalli </w:t>
            </w:r>
          </w:p>
        </w:tc>
      </w:tr>
      <w:tr>
        <w:trPr/>
        <w:tc>
          <w:tcPr>
            <w:tcW w:w="466" w:type="dxa"/>
            <w:tcBorders/>
            <w:vAlign w:val="center"/>
          </w:tcPr>
          <w:p>
            <w:pPr>
              <w:pStyle w:val="TableContents"/>
              <w:bidi w:val="0"/>
              <w:spacing w:before="0" w:after="283"/>
              <w:jc w:val="left"/>
              <w:rPr/>
            </w:pPr>
            <w:r>
              <w:rPr/>
              <w:t xml:space="preserve">37 </w:t>
            </w:r>
          </w:p>
        </w:tc>
        <w:tc>
          <w:tcPr>
            <w:tcW w:w="67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Bhubaneswar </w:t>
            </w:r>
          </w:p>
        </w:tc>
        <w:tc>
          <w:tcPr>
            <w:tcW w:w="5626" w:type="dxa"/>
            <w:tcBorders/>
            <w:vAlign w:val="center"/>
          </w:tcPr>
          <w:p>
            <w:pPr>
              <w:pStyle w:val="TableContents"/>
              <w:bidi w:val="0"/>
              <w:spacing w:before="0" w:after="283"/>
              <w:jc w:val="left"/>
              <w:rPr/>
            </w:pPr>
            <w:r>
              <w:rPr/>
              <w:t xml:space="preserve">Soumya Swaminathan! Soumya Swaminathan </w:t>
            </w:r>
          </w:p>
        </w:tc>
      </w:tr>
      <w:tr>
        <w:trPr/>
        <w:tc>
          <w:tcPr>
            <w:tcW w:w="466" w:type="dxa"/>
            <w:tcBorders/>
            <w:vAlign w:val="center"/>
          </w:tcPr>
          <w:p>
            <w:pPr>
              <w:pStyle w:val="TableContents"/>
              <w:bidi w:val="0"/>
              <w:spacing w:before="0" w:after="283"/>
              <w:jc w:val="left"/>
              <w:rPr/>
            </w:pPr>
            <w:r>
              <w:rPr/>
              <w:t xml:space="preserve">38 </w:t>
            </w:r>
          </w:p>
        </w:tc>
        <w:tc>
          <w:tcPr>
            <w:tcW w:w="676" w:type="dxa"/>
            <w:tcBorders/>
            <w:vAlign w:val="center"/>
          </w:tcPr>
          <w:p>
            <w:pPr>
              <w:pStyle w:val="TableContents"/>
              <w:bidi w:val="0"/>
              <w:spacing w:before="0" w:after="283"/>
              <w:jc w:val="left"/>
              <w:rPr/>
            </w:pPr>
            <w:r>
              <w:rPr/>
              <w:t xml:space="preserve">2011 </w:t>
            </w:r>
          </w:p>
        </w:tc>
        <w:tc>
          <w:tcPr>
            <w:tcW w:w="1471" w:type="dxa"/>
            <w:tcBorders/>
            <w:vAlign w:val="center"/>
          </w:tcPr>
          <w:p>
            <w:pPr>
              <w:pStyle w:val="TableContents"/>
              <w:bidi w:val="0"/>
              <w:spacing w:before="0" w:after="283"/>
              <w:jc w:val="left"/>
              <w:rPr/>
            </w:pPr>
            <w:r>
              <w:rPr/>
              <w:t xml:space="preserve">Chennai </w:t>
            </w:r>
          </w:p>
        </w:tc>
        <w:tc>
          <w:tcPr>
            <w:tcW w:w="5626" w:type="dxa"/>
            <w:tcBorders/>
            <w:vAlign w:val="center"/>
          </w:tcPr>
          <w:p>
            <w:pPr>
              <w:pStyle w:val="TableContents"/>
              <w:bidi w:val="0"/>
              <w:spacing w:before="0" w:after="283"/>
              <w:jc w:val="left"/>
              <w:rPr/>
            </w:pPr>
            <w:r>
              <w:rPr/>
              <w:t xml:space="preserve">Mary Ann Gomes! Mary Ann Gomes </w:t>
            </w:r>
          </w:p>
        </w:tc>
      </w:tr>
      <w:tr>
        <w:trPr/>
        <w:tc>
          <w:tcPr>
            <w:tcW w:w="466" w:type="dxa"/>
            <w:tcBorders/>
            <w:vAlign w:val="center"/>
          </w:tcPr>
          <w:p>
            <w:pPr>
              <w:pStyle w:val="TableContents"/>
              <w:bidi w:val="0"/>
              <w:spacing w:before="0" w:after="283"/>
              <w:jc w:val="left"/>
              <w:rPr/>
            </w:pPr>
            <w:r>
              <w:rPr/>
              <w:t xml:space="preserve">39 </w:t>
            </w:r>
          </w:p>
        </w:tc>
        <w:tc>
          <w:tcPr>
            <w:tcW w:w="676" w:type="dxa"/>
            <w:tcBorders/>
            <w:vAlign w:val="center"/>
          </w:tcPr>
          <w:p>
            <w:pPr>
              <w:pStyle w:val="TableContents"/>
              <w:bidi w:val="0"/>
              <w:spacing w:before="0" w:after="283"/>
              <w:jc w:val="left"/>
              <w:rPr/>
            </w:pPr>
            <w:r>
              <w:rPr/>
              <w:t xml:space="preserve">2012 </w:t>
            </w:r>
          </w:p>
        </w:tc>
        <w:tc>
          <w:tcPr>
            <w:tcW w:w="1471" w:type="dxa"/>
            <w:tcBorders/>
            <w:vAlign w:val="center"/>
          </w:tcPr>
          <w:p>
            <w:pPr>
              <w:pStyle w:val="TableContents"/>
              <w:bidi w:val="0"/>
              <w:spacing w:before="0" w:after="283"/>
              <w:jc w:val="left"/>
              <w:rPr/>
            </w:pPr>
            <w:r>
              <w:rPr/>
              <w:t xml:space="preserve">Jalgaon </w:t>
            </w:r>
          </w:p>
        </w:tc>
        <w:tc>
          <w:tcPr>
            <w:tcW w:w="5626" w:type="dxa"/>
            <w:tcBorders/>
            <w:vAlign w:val="center"/>
          </w:tcPr>
          <w:p>
            <w:pPr>
              <w:pStyle w:val="TableContents"/>
              <w:bidi w:val="0"/>
              <w:spacing w:before="0" w:after="283"/>
              <w:jc w:val="left"/>
              <w:rPr/>
            </w:pPr>
            <w:r>
              <w:rPr/>
              <w:t xml:space="preserve">Mary Ann Gomes </w:t>
            </w:r>
          </w:p>
        </w:tc>
      </w:tr>
      <w:tr>
        <w:trPr/>
        <w:tc>
          <w:tcPr>
            <w:tcW w:w="466" w:type="dxa"/>
            <w:tcBorders/>
            <w:vAlign w:val="center"/>
          </w:tcPr>
          <w:p>
            <w:pPr>
              <w:pStyle w:val="TableContents"/>
              <w:bidi w:val="0"/>
              <w:spacing w:before="0" w:after="283"/>
              <w:jc w:val="left"/>
              <w:rPr/>
            </w:pPr>
            <w:r>
              <w:rPr/>
              <w:t xml:space="preserve">40 </w:t>
            </w:r>
          </w:p>
        </w:tc>
        <w:tc>
          <w:tcPr>
            <w:tcW w:w="676" w:type="dxa"/>
            <w:tcBorders/>
            <w:vAlign w:val="center"/>
          </w:tcPr>
          <w:p>
            <w:pPr>
              <w:pStyle w:val="TableContents"/>
              <w:bidi w:val="0"/>
              <w:spacing w:before="0" w:after="283"/>
              <w:jc w:val="left"/>
              <w:rPr/>
            </w:pPr>
            <w:r>
              <w:rPr/>
              <w:t xml:space="preserve">2013 </w:t>
            </w:r>
          </w:p>
        </w:tc>
        <w:tc>
          <w:tcPr>
            <w:tcW w:w="1471" w:type="dxa"/>
            <w:tcBorders/>
            <w:vAlign w:val="center"/>
          </w:tcPr>
          <w:p>
            <w:pPr>
              <w:pStyle w:val="TableContents"/>
              <w:bidi w:val="0"/>
              <w:spacing w:before="0" w:after="283"/>
              <w:jc w:val="left"/>
              <w:rPr/>
            </w:pPr>
            <w:r>
              <w:rPr/>
              <w:t xml:space="preserve">Kolkata </w:t>
            </w:r>
          </w:p>
        </w:tc>
        <w:tc>
          <w:tcPr>
            <w:tcW w:w="5626" w:type="dxa"/>
            <w:tcBorders/>
            <w:vAlign w:val="center"/>
          </w:tcPr>
          <w:p>
            <w:pPr>
              <w:pStyle w:val="TableContents"/>
              <w:bidi w:val="0"/>
              <w:spacing w:before="0" w:after="283"/>
              <w:jc w:val="left"/>
              <w:rPr/>
            </w:pPr>
            <w:r>
              <w:rPr/>
              <w:t xml:space="preserve">Mary Ann Gomes! Mary Ann Gomes </w:t>
            </w:r>
          </w:p>
        </w:tc>
      </w:tr>
      <w:tr>
        <w:trPr/>
        <w:tc>
          <w:tcPr>
            <w:tcW w:w="466" w:type="dxa"/>
            <w:tcBorders/>
            <w:vAlign w:val="center"/>
          </w:tcPr>
          <w:p>
            <w:pPr>
              <w:pStyle w:val="TableContents"/>
              <w:bidi w:val="0"/>
              <w:spacing w:before="0" w:after="283"/>
              <w:jc w:val="left"/>
              <w:rPr/>
            </w:pPr>
            <w:r>
              <w:rPr/>
              <w:t xml:space="preserve">41 </w:t>
            </w:r>
          </w:p>
        </w:tc>
        <w:tc>
          <w:tcPr>
            <w:tcW w:w="676" w:type="dxa"/>
            <w:tcBorders/>
            <w:vAlign w:val="center"/>
          </w:tcPr>
          <w:p>
            <w:pPr>
              <w:pStyle w:val="TableContents"/>
              <w:bidi w:val="0"/>
              <w:spacing w:before="0" w:after="283"/>
              <w:jc w:val="left"/>
              <w:rPr/>
            </w:pPr>
            <w:r>
              <w:rPr/>
              <w:t xml:space="preserve">2014 </w:t>
            </w:r>
          </w:p>
        </w:tc>
        <w:tc>
          <w:tcPr>
            <w:tcW w:w="1471" w:type="dxa"/>
            <w:tcBorders/>
            <w:vAlign w:val="center"/>
          </w:tcPr>
          <w:p>
            <w:pPr>
              <w:pStyle w:val="TableContents"/>
              <w:bidi w:val="0"/>
              <w:spacing w:before="0" w:after="283"/>
              <w:jc w:val="left"/>
              <w:rPr/>
            </w:pPr>
            <w:r>
              <w:rPr/>
              <w:t xml:space="preserve">Sangli </w:t>
            </w:r>
          </w:p>
        </w:tc>
        <w:tc>
          <w:tcPr>
            <w:tcW w:w="5626" w:type="dxa"/>
            <w:tcBorders/>
            <w:vAlign w:val="center"/>
          </w:tcPr>
          <w:p>
            <w:pPr>
              <w:pStyle w:val="TableContents"/>
              <w:bidi w:val="0"/>
              <w:spacing w:before="0" w:after="283"/>
              <w:jc w:val="left"/>
              <w:rPr/>
            </w:pPr>
            <w:r>
              <w:rPr/>
              <w:t xml:space="preserve">Padmini Rout </w:t>
            </w:r>
          </w:p>
        </w:tc>
      </w:tr>
      <w:tr>
        <w:trPr/>
        <w:tc>
          <w:tcPr>
            <w:tcW w:w="466" w:type="dxa"/>
            <w:tcBorders/>
            <w:vAlign w:val="center"/>
          </w:tcPr>
          <w:p>
            <w:pPr>
              <w:pStyle w:val="TableContents"/>
              <w:bidi w:val="0"/>
              <w:spacing w:before="0" w:after="283"/>
              <w:jc w:val="left"/>
              <w:rPr/>
            </w:pPr>
            <w:r>
              <w:rPr/>
              <w:t xml:space="preserve">42 </w:t>
            </w:r>
          </w:p>
        </w:tc>
        <w:tc>
          <w:tcPr>
            <w:tcW w:w="676" w:type="dxa"/>
            <w:tcBorders/>
            <w:vAlign w:val="center"/>
          </w:tcPr>
          <w:p>
            <w:pPr>
              <w:pStyle w:val="TableContents"/>
              <w:bidi w:val="0"/>
              <w:spacing w:before="0" w:after="283"/>
              <w:jc w:val="left"/>
              <w:rPr/>
            </w:pPr>
            <w:r>
              <w:rPr/>
              <w:t xml:space="preserve">2015 </w:t>
            </w:r>
          </w:p>
        </w:tc>
        <w:tc>
          <w:tcPr>
            <w:tcW w:w="1471" w:type="dxa"/>
            <w:tcBorders/>
            <w:vAlign w:val="center"/>
          </w:tcPr>
          <w:p>
            <w:pPr>
              <w:pStyle w:val="TableContents"/>
              <w:bidi w:val="0"/>
              <w:spacing w:before="0" w:after="283"/>
              <w:jc w:val="left"/>
              <w:rPr/>
            </w:pPr>
            <w:r>
              <w:rPr/>
              <w:t xml:space="preserve">Kolkata </w:t>
            </w:r>
          </w:p>
        </w:tc>
        <w:tc>
          <w:tcPr>
            <w:tcW w:w="5626" w:type="dxa"/>
            <w:tcBorders/>
            <w:vAlign w:val="center"/>
          </w:tcPr>
          <w:p>
            <w:pPr>
              <w:pStyle w:val="TableContents"/>
              <w:bidi w:val="0"/>
              <w:spacing w:before="0" w:after="283"/>
              <w:jc w:val="left"/>
              <w:rPr/>
            </w:pPr>
            <w:r>
              <w:rPr/>
              <w:t xml:space="preserve">Padmini Rout </w:t>
            </w:r>
          </w:p>
        </w:tc>
      </w:tr>
      <w:tr>
        <w:trPr/>
        <w:tc>
          <w:tcPr>
            <w:tcW w:w="466" w:type="dxa"/>
            <w:tcBorders/>
            <w:vAlign w:val="center"/>
          </w:tcPr>
          <w:p>
            <w:pPr>
              <w:pStyle w:val="TableContents"/>
              <w:bidi w:val="0"/>
              <w:spacing w:before="0" w:after="283"/>
              <w:jc w:val="left"/>
              <w:rPr/>
            </w:pPr>
            <w:r>
              <w:rPr/>
              <w:t xml:space="preserve">43 </w:t>
            </w:r>
          </w:p>
        </w:tc>
        <w:tc>
          <w:tcPr>
            <w:tcW w:w="676" w:type="dxa"/>
            <w:tcBorders/>
            <w:vAlign w:val="center"/>
          </w:tcPr>
          <w:p>
            <w:pPr>
              <w:pStyle w:val="TableContents"/>
              <w:bidi w:val="0"/>
              <w:spacing w:before="0" w:after="283"/>
              <w:jc w:val="left"/>
              <w:rPr/>
            </w:pPr>
            <w:r>
              <w:rPr/>
              <w:t xml:space="preserve">2016 </w:t>
            </w:r>
          </w:p>
        </w:tc>
        <w:tc>
          <w:tcPr>
            <w:tcW w:w="1471" w:type="dxa"/>
            <w:tcBorders/>
            <w:vAlign w:val="center"/>
          </w:tcPr>
          <w:p>
            <w:pPr>
              <w:pStyle w:val="TableContents"/>
              <w:bidi w:val="0"/>
              <w:spacing w:before="0" w:after="283"/>
              <w:jc w:val="left"/>
              <w:rPr/>
            </w:pPr>
            <w:r>
              <w:rPr/>
              <w:t xml:space="preserve">New Delhi </w:t>
            </w:r>
          </w:p>
        </w:tc>
        <w:tc>
          <w:tcPr>
            <w:tcW w:w="5626" w:type="dxa"/>
            <w:tcBorders/>
            <w:vAlign w:val="center"/>
          </w:tcPr>
          <w:p>
            <w:pPr>
              <w:pStyle w:val="TableContents"/>
              <w:bidi w:val="0"/>
              <w:spacing w:before="0" w:after="283"/>
              <w:jc w:val="left"/>
              <w:rPr/>
            </w:pPr>
            <w:r>
              <w:rPr/>
              <w:t xml:space="preserve">Padmini Rout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Intian kansallisen mestaruuden vuonna 2003 shakissa.</w:t>
      </w:r>
    </w:p>
    <w:p>
      <w:pPr>
        <w:pStyle w:val="TextBody"/>
        <w:bidi w:val="0"/>
        <w:jc w:val="left"/>
        <w:rPr>
          <w:b/>
          <w:u w:val="single"/>
          <w:shd w:val="clear" w:fill="FFFF00"/>
        </w:rPr>
      </w:pPr>
      <w:r>
        <w:rPr>
          <w:b/>
          <w:u w:val="single"/>
          <w:shd w:val="clear" w:fill="FFFF00"/>
        </w:rPr>
        <w:t xml:space="preserve">Asiakirjan numero 46430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Otsikko viittaa Maltan haukan repliikkiin ``The stuff that dreams are made of'', ja toissijaisesti Shakespeareen: Myrskyn IV näytöksessä Prospero sanoo: ``Me </w:t>
      </w:r>
      <w:r>
        <w:rPr>
          <w:color w:val="A9A9A9"/>
        </w:rPr>
        <w:t xml:space="preserve">olemme </w:t>
      </w:r>
      <w:r>
        <w:rPr/>
        <w:t xml:space="preserve">sellaista ainetta, / josta unet on tehty, ja pieni elämämme / on unen pyöristämä''.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aineesta unelmat on tehty</w:t>
      </w:r>
    </w:p>
    <w:p>
      <w:pPr>
        <w:pStyle w:val="TextBody"/>
        <w:bidi w:val="0"/>
        <w:spacing w:before="0" w:after="283"/>
        <w:jc w:val="left"/>
        <w:rPr>
          <w:b/>
          <w:u w:val="single"/>
          <w:shd w:val="clear" w:fill="FFFF00"/>
        </w:rPr>
      </w:pPr>
      <w:r>
        <w:rPr>
          <w:b/>
          <w:u w:val="single"/>
          <w:shd w:val="clear" w:fill="FFFF00"/>
        </w:rPr>
        <w:t xml:space="preserve">Asiakirjan numero 46431</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Heading">
    <w:name w:val="List Heading"/>
    <w:basedOn w:val="Normal"/>
    <w:next w:val="ListContents"/>
    <w:qFormat/>
    <w:pPr>
      <w:ind w:left="0" w:right="0" w:hanging="0"/>
    </w:pPr>
    <w:rPr/>
  </w:style>
  <w:style w:type="paragraph" w:styleId="ListContents">
    <w:name w:val="List Contents"/>
    <w:basedOn w:val="Normal"/>
    <w:qFormat/>
    <w:pPr>
      <w:ind w:left="567"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35</ap:Pages>
  <ap:Words>103620</ap:Words>
  <ap:Characters>503964</ap:Characters>
  <ap:CharactersWithSpaces>603438</ap:CharactersWithSpaces>
  <ap:Paragraphs>17636</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docId:E8742030FBFF79147862103582CCB2CC</keywords>
</coreProperties>
</file>