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098" w:rsidRPr="00510ACD" w:rsidRDefault="00201098" w:rsidP="00201098">
      <w:pPr>
        <w:rPr>
          <w:smallCaps/>
          <w:sz w:val="48"/>
          <w:lang w:val="pt-BR"/>
        </w:rPr>
      </w:pPr>
    </w:p>
    <w:p w:rsidR="00201098" w:rsidRPr="00510ACD" w:rsidRDefault="002302B5" w:rsidP="00977FDE">
      <w:pPr>
        <w:tabs>
          <w:tab w:val="right" w:pos="10080"/>
        </w:tabs>
        <w:rPr>
          <w:smallCaps/>
          <w:sz w:val="48"/>
          <w:lang w:val="pt-BR"/>
        </w:rPr>
      </w:pPr>
      <w:r w:rsidRPr="00510ACD">
        <w:rPr>
          <w:noProof/>
          <w:color w:val="009900"/>
          <w:lang w:val="pt-BR" w:eastAsia="pt-BR"/>
        </w:rPr>
        <w:drawing>
          <wp:inline distT="0" distB="0" distL="0" distR="0">
            <wp:extent cx="2581275" cy="40957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r w:rsidR="00977FDE" w:rsidRPr="00510ACD">
        <w:rPr>
          <w:rFonts w:ascii="Haettenschweiler" w:hAnsi="Haettenschweiler"/>
          <w:color w:val="009900"/>
          <w:sz w:val="48"/>
          <w:lang w:val="pt-BR" w:eastAsia="ja-JP"/>
        </w:rPr>
        <w:tab/>
      </w:r>
    </w:p>
    <w:p w:rsidR="00201098" w:rsidRPr="00510ACD" w:rsidRDefault="00201098" w:rsidP="00201098">
      <w:pPr>
        <w:rPr>
          <w:smallCaps/>
          <w:sz w:val="48"/>
          <w:lang w:val="pt-BR"/>
        </w:rPr>
      </w:pPr>
    </w:p>
    <w:p w:rsidR="00201098" w:rsidRPr="00510ACD" w:rsidRDefault="00201098" w:rsidP="00201098">
      <w:pPr>
        <w:rPr>
          <w:smallCaps/>
          <w:sz w:val="48"/>
          <w:lang w:val="pt-BR"/>
        </w:rPr>
      </w:pPr>
    </w:p>
    <w:p w:rsidR="00201098" w:rsidRPr="00510ACD" w:rsidRDefault="00201098" w:rsidP="00201098">
      <w:pPr>
        <w:rPr>
          <w:smallCaps/>
          <w:sz w:val="48"/>
          <w:lang w:val="pt-BR"/>
        </w:rPr>
      </w:pPr>
    </w:p>
    <w:p w:rsidR="00201098" w:rsidRPr="00510ACD" w:rsidRDefault="00201098" w:rsidP="00201098">
      <w:pPr>
        <w:rPr>
          <w:smallCaps/>
          <w:sz w:val="48"/>
          <w:lang w:val="pt-BR"/>
        </w:rPr>
      </w:pPr>
    </w:p>
    <w:p w:rsidR="00744962" w:rsidRPr="00510ACD" w:rsidRDefault="002302B5" w:rsidP="00201098">
      <w:pPr>
        <w:pStyle w:val="Ttulo"/>
        <w:rPr>
          <w:lang w:val="pt-BR"/>
        </w:rPr>
      </w:pPr>
      <w:r w:rsidRPr="00510ACD">
        <w:rPr>
          <w:lang w:val="pt-BR"/>
        </w:rPr>
        <w:t>Documento de Requisitos do Projeto</w:t>
      </w:r>
      <w:r w:rsidR="00201098" w:rsidRPr="00510ACD">
        <w:rPr>
          <w:lang w:val="pt-BR"/>
        </w:rPr>
        <w:t xml:space="preserve"> </w:t>
      </w:r>
      <w:r w:rsidRPr="00510ACD">
        <w:rPr>
          <w:lang w:val="pt-BR"/>
        </w:rPr>
        <w:t>(BRD</w:t>
      </w:r>
      <w:r w:rsidR="00744962" w:rsidRPr="00510ACD">
        <w:rPr>
          <w:lang w:val="pt-BR"/>
        </w:rPr>
        <w:t>)</w:t>
      </w:r>
    </w:p>
    <w:p w:rsidR="00201098" w:rsidRPr="00510ACD" w:rsidRDefault="00744962" w:rsidP="00201098">
      <w:pPr>
        <w:pStyle w:val="Ttulo"/>
        <w:rPr>
          <w:lang w:val="pt-BR"/>
        </w:rPr>
      </w:pPr>
      <w:r w:rsidRPr="00510ACD">
        <w:rPr>
          <w:lang w:val="pt-BR"/>
        </w:rPr>
        <w:t xml:space="preserve">Pesquisa de </w:t>
      </w:r>
      <w:r w:rsidR="001B6151" w:rsidRPr="00510ACD">
        <w:rPr>
          <w:lang w:val="pt-BR"/>
        </w:rPr>
        <w:t>Satisfação</w:t>
      </w:r>
      <w:r w:rsidR="00C56C51">
        <w:rPr>
          <w:lang w:val="pt-BR"/>
        </w:rPr>
        <w:t xml:space="preserve"> </w:t>
      </w:r>
      <w:r w:rsidR="001B6151" w:rsidRPr="00510ACD">
        <w:rPr>
          <w:lang w:val="pt-BR"/>
        </w:rPr>
        <w:t xml:space="preserve"> -</w:t>
      </w:r>
      <w:r w:rsidR="001B6151" w:rsidRPr="00510ACD">
        <w:rPr>
          <w:lang w:val="pt-BR"/>
        </w:rPr>
        <w:t xml:space="preserve"> </w:t>
      </w:r>
      <w:proofErr w:type="spellStart"/>
      <w:r w:rsidRPr="00510ACD">
        <w:rPr>
          <w:lang w:val="pt-BR"/>
        </w:rPr>
        <w:t>PesqBD</w:t>
      </w:r>
      <w:proofErr w:type="spellEnd"/>
    </w:p>
    <w:p w:rsidR="00264D12" w:rsidRDefault="00264D12" w:rsidP="00201098">
      <w:pPr>
        <w:pStyle w:val="Subttulo"/>
        <w:rPr>
          <w:lang w:val="pt-BR"/>
        </w:rPr>
      </w:pPr>
    </w:p>
    <w:p w:rsidR="00201098" w:rsidRPr="00510ACD" w:rsidRDefault="002302B5" w:rsidP="00201098">
      <w:pPr>
        <w:pStyle w:val="Subttulo"/>
        <w:rPr>
          <w:lang w:val="pt-BR"/>
        </w:rPr>
      </w:pPr>
      <w:r w:rsidRPr="00510ACD">
        <w:rPr>
          <w:lang w:val="pt-BR"/>
        </w:rPr>
        <w:t>Início do Projeto</w:t>
      </w:r>
      <w:r w:rsidR="00A55188">
        <w:rPr>
          <w:lang w:val="pt-BR"/>
        </w:rPr>
        <w:t>:</w:t>
      </w:r>
    </w:p>
    <w:p w:rsidR="00201098" w:rsidRDefault="002302B5" w:rsidP="00201098">
      <w:pPr>
        <w:pStyle w:val="Subttulo"/>
        <w:rPr>
          <w:lang w:val="pt-BR"/>
        </w:rPr>
      </w:pPr>
      <w:r w:rsidRPr="00510ACD">
        <w:rPr>
          <w:lang w:val="pt-BR"/>
        </w:rPr>
        <w:t>Fevereiro de</w:t>
      </w:r>
      <w:r w:rsidR="00201098" w:rsidRPr="00510ACD">
        <w:rPr>
          <w:lang w:val="pt-BR"/>
        </w:rPr>
        <w:t xml:space="preserve"> 20</w:t>
      </w:r>
      <w:r w:rsidRPr="00510ACD">
        <w:rPr>
          <w:lang w:val="pt-BR"/>
        </w:rPr>
        <w:t>16</w:t>
      </w:r>
    </w:p>
    <w:p w:rsidR="00264D12" w:rsidRPr="00264D12" w:rsidRDefault="00264D12" w:rsidP="00264D12">
      <w:pPr>
        <w:rPr>
          <w:lang w:val="pt-BR"/>
        </w:rPr>
      </w:pPr>
    </w:p>
    <w:p w:rsidR="00264D12" w:rsidRDefault="002302B5" w:rsidP="00201098">
      <w:pPr>
        <w:pStyle w:val="Subttulo"/>
        <w:rPr>
          <w:lang w:val="pt-BR"/>
        </w:rPr>
      </w:pPr>
      <w:r w:rsidRPr="00510ACD">
        <w:rPr>
          <w:lang w:val="pt-BR"/>
        </w:rPr>
        <w:t>Versão</w:t>
      </w:r>
      <w:r w:rsidR="00264D12">
        <w:rPr>
          <w:lang w:val="pt-BR"/>
        </w:rPr>
        <w:t xml:space="preserve"> do Documento:</w:t>
      </w:r>
    </w:p>
    <w:p w:rsidR="00201098" w:rsidRPr="00510ACD" w:rsidRDefault="002302B5" w:rsidP="00201098">
      <w:pPr>
        <w:pStyle w:val="Subttulo"/>
        <w:rPr>
          <w:lang w:val="pt-BR"/>
        </w:rPr>
      </w:pPr>
      <w:r w:rsidRPr="00510ACD">
        <w:rPr>
          <w:lang w:val="pt-BR"/>
        </w:rPr>
        <w:t>1.0</w:t>
      </w:r>
    </w:p>
    <w:p w:rsidR="00201098" w:rsidRPr="00510ACD" w:rsidRDefault="00201098" w:rsidP="00201098">
      <w:pPr>
        <w:rPr>
          <w:rFonts w:cs="Lucida Grande"/>
          <w:lang w:val="pt-BR"/>
        </w:rPr>
      </w:pPr>
    </w:p>
    <w:p w:rsidR="00201098" w:rsidRPr="00510ACD" w:rsidRDefault="00201098" w:rsidP="00201098">
      <w:pPr>
        <w:rPr>
          <w:rFonts w:cs="Lucida Grande"/>
          <w:lang w:val="pt-BR"/>
        </w:rPr>
      </w:pPr>
    </w:p>
    <w:p w:rsidR="00201098" w:rsidRPr="00510ACD" w:rsidRDefault="00201098" w:rsidP="00201098">
      <w:pPr>
        <w:rPr>
          <w:rFonts w:cs="Lucida Grande"/>
          <w:lang w:val="pt-BR"/>
        </w:rPr>
      </w:pPr>
    </w:p>
    <w:p w:rsidR="00201098" w:rsidRPr="00510ACD" w:rsidRDefault="00201098" w:rsidP="00201098">
      <w:pPr>
        <w:rPr>
          <w:rFonts w:cs="Lucida Grande"/>
          <w:lang w:val="pt-BR"/>
        </w:rPr>
      </w:pPr>
      <w:bookmarkStart w:id="0" w:name="_GoBack"/>
      <w:bookmarkEnd w:id="0"/>
    </w:p>
    <w:p w:rsidR="00201098" w:rsidRPr="00510ACD" w:rsidRDefault="00201098" w:rsidP="00201098">
      <w:pPr>
        <w:rPr>
          <w:rFonts w:cs="Lucida Grande"/>
          <w:lang w:val="pt-BR"/>
        </w:rPr>
      </w:pPr>
    </w:p>
    <w:p w:rsidR="00201098" w:rsidRPr="00510ACD" w:rsidRDefault="00201098" w:rsidP="00201098">
      <w:pPr>
        <w:rPr>
          <w:rFonts w:cs="Lucida Grande"/>
          <w:lang w:val="pt-BR"/>
        </w:rPr>
      </w:pPr>
    </w:p>
    <w:p w:rsidR="00201098" w:rsidRPr="00510ACD" w:rsidRDefault="002302B5" w:rsidP="00977FDE">
      <w:pPr>
        <w:pStyle w:val="FrontMatter"/>
        <w:rPr>
          <w:lang w:val="pt-BR"/>
        </w:rPr>
      </w:pPr>
      <w:r w:rsidRPr="00510ACD">
        <w:rPr>
          <w:lang w:val="pt-BR"/>
        </w:rPr>
        <w:t xml:space="preserve">Projeto </w:t>
      </w:r>
      <w:r w:rsidR="00807B2E">
        <w:rPr>
          <w:lang w:val="pt-BR"/>
        </w:rPr>
        <w:t>realizado</w:t>
      </w:r>
      <w:r w:rsidRPr="00510ACD">
        <w:rPr>
          <w:lang w:val="pt-BR"/>
        </w:rPr>
        <w:t xml:space="preserve"> por alunos da turma BD16105NA da Faculdade Batista de Minas Gerais no primeiro semestre letivo de 2016 e guiado pelo professor Maurício Veloso </w:t>
      </w:r>
      <w:proofErr w:type="spellStart"/>
      <w:r w:rsidRPr="00510ACD">
        <w:rPr>
          <w:lang w:val="pt-BR"/>
        </w:rPr>
        <w:t>Schvartzman</w:t>
      </w:r>
      <w:proofErr w:type="spellEnd"/>
      <w:r w:rsidRPr="00510ACD">
        <w:rPr>
          <w:lang w:val="pt-BR"/>
        </w:rPr>
        <w:t>.</w:t>
      </w:r>
    </w:p>
    <w:sdt>
      <w:sdtPr>
        <w:rPr>
          <w:lang w:val="pt-BR"/>
        </w:rPr>
        <w:id w:val="-958801907"/>
        <w:docPartObj>
          <w:docPartGallery w:val="Cover Pages"/>
          <w:docPartUnique/>
        </w:docPartObj>
      </w:sdtPr>
      <w:sdtEndPr/>
      <w:sdtContent>
        <w:p w:rsidR="008D38CC" w:rsidRPr="00510ACD" w:rsidRDefault="008D38CC">
          <w:pPr>
            <w:rPr>
              <w:lang w:val="pt-BR"/>
            </w:rPr>
          </w:pPr>
        </w:p>
        <w:p w:rsidR="008D38CC" w:rsidRPr="00510ACD" w:rsidRDefault="008D38CC">
          <w:pPr>
            <w:spacing w:before="0" w:after="200" w:line="276" w:lineRule="auto"/>
            <w:rPr>
              <w:rFonts w:eastAsiaTheme="majorEastAsia" w:cs="Tahoma"/>
              <w:b/>
              <w:bCs/>
              <w:color w:val="009900"/>
              <w:sz w:val="32"/>
              <w:szCs w:val="28"/>
              <w:lang w:val="pt-BR"/>
            </w:rPr>
          </w:pPr>
          <w:r w:rsidRPr="00510ACD">
            <w:rPr>
              <w:lang w:val="pt-BR"/>
            </w:rPr>
            <w:br w:type="page"/>
          </w:r>
        </w:p>
      </w:sdtContent>
    </w:sdt>
    <w:p w:rsidR="00CE2F89" w:rsidRPr="00510ACD" w:rsidRDefault="002302B5" w:rsidP="00965773">
      <w:pPr>
        <w:pStyle w:val="Ttulo1"/>
        <w:rPr>
          <w:lang w:val="pt-BR"/>
        </w:rPr>
      </w:pPr>
      <w:r w:rsidRPr="00510ACD">
        <w:rPr>
          <w:lang w:val="pt-BR"/>
        </w:rPr>
        <w:lastRenderedPageBreak/>
        <w:t>Versões do Documento</w:t>
      </w:r>
    </w:p>
    <w:tbl>
      <w:tblPr>
        <w:tblpPr w:leftFromText="180" w:rightFromText="180" w:vertAnchor="page" w:horzAnchor="margin" w:tblpY="2266"/>
        <w:tblW w:w="5000" w:type="pct"/>
        <w:tblBorders>
          <w:insideH w:val="single" w:sz="4" w:space="0" w:color="000000"/>
          <w:insideV w:val="single" w:sz="4" w:space="0" w:color="000000"/>
        </w:tblBorders>
        <w:shd w:val="clear" w:color="auto" w:fill="F2F2F2" w:themeFill="background1" w:themeFillShade="F2"/>
        <w:tblLook w:val="00A0" w:firstRow="1" w:lastRow="0" w:firstColumn="1" w:lastColumn="0" w:noHBand="0" w:noVBand="0"/>
      </w:tblPr>
      <w:tblGrid>
        <w:gridCol w:w="1762"/>
        <w:gridCol w:w="1639"/>
        <w:gridCol w:w="6679"/>
      </w:tblGrid>
      <w:tr w:rsidR="00D33A4C" w:rsidRPr="00510ACD" w:rsidTr="00D33A4C">
        <w:tc>
          <w:tcPr>
            <w:tcW w:w="874" w:type="pct"/>
            <w:shd w:val="clear" w:color="auto" w:fill="F2F2F2" w:themeFill="background1" w:themeFillShade="F2"/>
            <w:vAlign w:val="center"/>
          </w:tcPr>
          <w:p w:rsidR="00D33A4C" w:rsidRPr="00510ACD" w:rsidRDefault="00D33A4C" w:rsidP="002302B5">
            <w:pPr>
              <w:pStyle w:val="ChartHeaderInformation"/>
              <w:framePr w:hSpace="0" w:wrap="auto" w:vAnchor="margin" w:hAnchor="text" w:yAlign="inline"/>
              <w:rPr>
                <w:lang w:val="pt-BR"/>
              </w:rPr>
            </w:pPr>
            <w:r w:rsidRPr="00510ACD">
              <w:rPr>
                <w:lang w:val="pt-BR"/>
              </w:rPr>
              <w:t>Dat</w:t>
            </w:r>
            <w:r w:rsidR="002302B5" w:rsidRPr="00510ACD">
              <w:rPr>
                <w:lang w:val="pt-BR"/>
              </w:rPr>
              <w:t>a</w:t>
            </w:r>
          </w:p>
        </w:tc>
        <w:tc>
          <w:tcPr>
            <w:tcW w:w="813" w:type="pct"/>
            <w:shd w:val="clear" w:color="auto" w:fill="F2F2F2" w:themeFill="background1" w:themeFillShade="F2"/>
            <w:vAlign w:val="center"/>
          </w:tcPr>
          <w:p w:rsidR="00D33A4C" w:rsidRPr="00510ACD" w:rsidRDefault="002302B5" w:rsidP="000419F2">
            <w:pPr>
              <w:pStyle w:val="ChartHeaderInformation"/>
              <w:framePr w:hSpace="0" w:wrap="auto" w:vAnchor="margin" w:hAnchor="text" w:yAlign="inline"/>
              <w:rPr>
                <w:lang w:val="pt-BR"/>
              </w:rPr>
            </w:pPr>
            <w:r w:rsidRPr="00510ACD">
              <w:rPr>
                <w:lang w:val="pt-BR"/>
              </w:rPr>
              <w:t>Versão</w:t>
            </w:r>
          </w:p>
        </w:tc>
        <w:tc>
          <w:tcPr>
            <w:tcW w:w="3313" w:type="pct"/>
            <w:shd w:val="clear" w:color="auto" w:fill="F2F2F2" w:themeFill="background1" w:themeFillShade="F2"/>
            <w:vAlign w:val="center"/>
          </w:tcPr>
          <w:p w:rsidR="00D33A4C" w:rsidRPr="00510ACD" w:rsidRDefault="002302B5" w:rsidP="000419F2">
            <w:pPr>
              <w:pStyle w:val="ChartHeaderInformation"/>
              <w:framePr w:hSpace="0" w:wrap="auto" w:vAnchor="margin" w:hAnchor="text" w:yAlign="inline"/>
              <w:rPr>
                <w:lang w:val="pt-BR"/>
              </w:rPr>
            </w:pPr>
            <w:r w:rsidRPr="00510ACD">
              <w:rPr>
                <w:lang w:val="pt-BR"/>
              </w:rPr>
              <w:t>Descrição</w:t>
            </w:r>
          </w:p>
        </w:tc>
      </w:tr>
      <w:tr w:rsidR="00D33A4C" w:rsidRPr="00510ACD" w:rsidTr="00D33A4C">
        <w:tc>
          <w:tcPr>
            <w:tcW w:w="874" w:type="pct"/>
            <w:shd w:val="clear" w:color="auto" w:fill="F2F2F2" w:themeFill="background1" w:themeFillShade="F2"/>
          </w:tcPr>
          <w:p w:rsidR="00D33A4C" w:rsidRPr="00510ACD" w:rsidRDefault="002302B5" w:rsidP="00D33A4C">
            <w:pPr>
              <w:pStyle w:val="ChartBodyCopy"/>
              <w:rPr>
                <w:lang w:val="pt-BR"/>
              </w:rPr>
            </w:pPr>
            <w:r w:rsidRPr="00510ACD">
              <w:rPr>
                <w:lang w:val="pt-BR"/>
              </w:rPr>
              <w:t>23/08/2016</w:t>
            </w:r>
          </w:p>
        </w:tc>
        <w:tc>
          <w:tcPr>
            <w:tcW w:w="813" w:type="pct"/>
            <w:shd w:val="clear" w:color="auto" w:fill="F2F2F2" w:themeFill="background1" w:themeFillShade="F2"/>
          </w:tcPr>
          <w:p w:rsidR="00D33A4C" w:rsidRPr="00510ACD" w:rsidRDefault="002302B5" w:rsidP="00D33A4C">
            <w:pPr>
              <w:pStyle w:val="ChartBodyCopy"/>
              <w:rPr>
                <w:lang w:val="pt-BR"/>
              </w:rPr>
            </w:pPr>
            <w:r w:rsidRPr="00510ACD">
              <w:rPr>
                <w:lang w:val="pt-BR"/>
              </w:rPr>
              <w:t>1.0</w:t>
            </w:r>
          </w:p>
        </w:tc>
        <w:tc>
          <w:tcPr>
            <w:tcW w:w="3313" w:type="pct"/>
            <w:shd w:val="clear" w:color="auto" w:fill="F2F2F2" w:themeFill="background1" w:themeFillShade="F2"/>
          </w:tcPr>
          <w:p w:rsidR="00D33A4C" w:rsidRPr="00510ACD" w:rsidRDefault="00767648" w:rsidP="00767648">
            <w:pPr>
              <w:pStyle w:val="ChartBodyCopy"/>
              <w:rPr>
                <w:lang w:val="pt-BR"/>
              </w:rPr>
            </w:pPr>
            <w:r w:rsidRPr="00510ACD">
              <w:rPr>
                <w:lang w:val="pt-BR"/>
              </w:rPr>
              <w:t>Documentação da versão 1.0 em funcionamento</w:t>
            </w:r>
          </w:p>
        </w:tc>
      </w:tr>
      <w:tr w:rsidR="00D33A4C" w:rsidRPr="00510ACD" w:rsidTr="00D33A4C">
        <w:tc>
          <w:tcPr>
            <w:tcW w:w="874" w:type="pct"/>
            <w:shd w:val="clear" w:color="auto" w:fill="F2F2F2" w:themeFill="background1" w:themeFillShade="F2"/>
          </w:tcPr>
          <w:p w:rsidR="00D33A4C" w:rsidRPr="00510ACD" w:rsidRDefault="00D33A4C" w:rsidP="00D33A4C">
            <w:pPr>
              <w:pStyle w:val="ChartBodyCopy"/>
              <w:rPr>
                <w:lang w:val="pt-BR"/>
              </w:rPr>
            </w:pPr>
          </w:p>
        </w:tc>
        <w:tc>
          <w:tcPr>
            <w:tcW w:w="813" w:type="pct"/>
            <w:shd w:val="clear" w:color="auto" w:fill="F2F2F2" w:themeFill="background1" w:themeFillShade="F2"/>
          </w:tcPr>
          <w:p w:rsidR="00D33A4C" w:rsidRPr="00510ACD" w:rsidRDefault="00D33A4C" w:rsidP="00D33A4C">
            <w:pPr>
              <w:pStyle w:val="ChartBodyCopy"/>
              <w:rPr>
                <w:lang w:val="pt-BR"/>
              </w:rPr>
            </w:pPr>
          </w:p>
        </w:tc>
        <w:tc>
          <w:tcPr>
            <w:tcW w:w="3313" w:type="pct"/>
            <w:shd w:val="clear" w:color="auto" w:fill="F2F2F2" w:themeFill="background1" w:themeFillShade="F2"/>
          </w:tcPr>
          <w:p w:rsidR="00D33A4C" w:rsidRPr="00510ACD" w:rsidRDefault="00D33A4C" w:rsidP="00D33A4C">
            <w:pPr>
              <w:pStyle w:val="ChartBodyCopy"/>
              <w:rPr>
                <w:lang w:val="pt-BR"/>
              </w:rPr>
            </w:pPr>
          </w:p>
        </w:tc>
      </w:tr>
      <w:tr w:rsidR="00D33A4C" w:rsidRPr="00510ACD" w:rsidTr="00D33A4C">
        <w:tc>
          <w:tcPr>
            <w:tcW w:w="874" w:type="pct"/>
            <w:shd w:val="clear" w:color="auto" w:fill="F2F2F2" w:themeFill="background1" w:themeFillShade="F2"/>
          </w:tcPr>
          <w:p w:rsidR="00D33A4C" w:rsidRPr="00510ACD" w:rsidRDefault="00D33A4C" w:rsidP="00D33A4C">
            <w:pPr>
              <w:pStyle w:val="ChartBodyCopy"/>
              <w:rPr>
                <w:lang w:val="pt-BR"/>
              </w:rPr>
            </w:pPr>
          </w:p>
        </w:tc>
        <w:tc>
          <w:tcPr>
            <w:tcW w:w="813" w:type="pct"/>
            <w:shd w:val="clear" w:color="auto" w:fill="F2F2F2" w:themeFill="background1" w:themeFillShade="F2"/>
          </w:tcPr>
          <w:p w:rsidR="00D33A4C" w:rsidRPr="00510ACD" w:rsidRDefault="00D33A4C" w:rsidP="00D33A4C">
            <w:pPr>
              <w:pStyle w:val="ChartBodyCopy"/>
              <w:rPr>
                <w:lang w:val="pt-BR"/>
              </w:rPr>
            </w:pPr>
          </w:p>
        </w:tc>
        <w:tc>
          <w:tcPr>
            <w:tcW w:w="3313" w:type="pct"/>
            <w:shd w:val="clear" w:color="auto" w:fill="F2F2F2" w:themeFill="background1" w:themeFillShade="F2"/>
          </w:tcPr>
          <w:p w:rsidR="00D33A4C" w:rsidRPr="00510ACD" w:rsidRDefault="00D33A4C" w:rsidP="00D33A4C">
            <w:pPr>
              <w:pStyle w:val="ChartBodyCopy"/>
              <w:rPr>
                <w:lang w:val="pt-BR"/>
              </w:rPr>
            </w:pPr>
          </w:p>
        </w:tc>
      </w:tr>
      <w:tr w:rsidR="00D33A4C" w:rsidRPr="00510ACD" w:rsidTr="00D33A4C">
        <w:tc>
          <w:tcPr>
            <w:tcW w:w="874" w:type="pct"/>
            <w:shd w:val="clear" w:color="auto" w:fill="F2F2F2" w:themeFill="background1" w:themeFillShade="F2"/>
          </w:tcPr>
          <w:p w:rsidR="00D33A4C" w:rsidRPr="00510ACD" w:rsidRDefault="00D33A4C" w:rsidP="00D33A4C">
            <w:pPr>
              <w:pStyle w:val="ChartBodyCopy"/>
              <w:rPr>
                <w:lang w:val="pt-BR"/>
              </w:rPr>
            </w:pPr>
          </w:p>
        </w:tc>
        <w:tc>
          <w:tcPr>
            <w:tcW w:w="813" w:type="pct"/>
            <w:shd w:val="clear" w:color="auto" w:fill="F2F2F2" w:themeFill="background1" w:themeFillShade="F2"/>
          </w:tcPr>
          <w:p w:rsidR="00D33A4C" w:rsidRPr="00510ACD" w:rsidRDefault="00D33A4C" w:rsidP="00D33A4C">
            <w:pPr>
              <w:pStyle w:val="ChartBodyCopy"/>
              <w:rPr>
                <w:lang w:val="pt-BR"/>
              </w:rPr>
            </w:pPr>
          </w:p>
        </w:tc>
        <w:tc>
          <w:tcPr>
            <w:tcW w:w="3313" w:type="pct"/>
            <w:shd w:val="clear" w:color="auto" w:fill="F2F2F2" w:themeFill="background1" w:themeFillShade="F2"/>
          </w:tcPr>
          <w:p w:rsidR="00D33A4C" w:rsidRPr="00510ACD" w:rsidRDefault="00D33A4C" w:rsidP="00D33A4C">
            <w:pPr>
              <w:pStyle w:val="ChartBodyCopy"/>
              <w:rPr>
                <w:lang w:val="pt-BR"/>
              </w:rPr>
            </w:pPr>
          </w:p>
        </w:tc>
      </w:tr>
      <w:tr w:rsidR="00D33A4C" w:rsidRPr="00510ACD" w:rsidTr="00D33A4C">
        <w:tc>
          <w:tcPr>
            <w:tcW w:w="874" w:type="pct"/>
            <w:shd w:val="clear" w:color="auto" w:fill="F2F2F2" w:themeFill="background1" w:themeFillShade="F2"/>
          </w:tcPr>
          <w:p w:rsidR="00D33A4C" w:rsidRPr="00510ACD" w:rsidRDefault="00D33A4C" w:rsidP="00D33A4C">
            <w:pPr>
              <w:pStyle w:val="ChartBodyCopy"/>
              <w:rPr>
                <w:lang w:val="pt-BR"/>
              </w:rPr>
            </w:pPr>
          </w:p>
        </w:tc>
        <w:tc>
          <w:tcPr>
            <w:tcW w:w="813" w:type="pct"/>
            <w:shd w:val="clear" w:color="auto" w:fill="F2F2F2" w:themeFill="background1" w:themeFillShade="F2"/>
          </w:tcPr>
          <w:p w:rsidR="00D33A4C" w:rsidRPr="00510ACD" w:rsidRDefault="00D33A4C" w:rsidP="00D33A4C">
            <w:pPr>
              <w:pStyle w:val="ChartBodyCopy"/>
              <w:rPr>
                <w:lang w:val="pt-BR"/>
              </w:rPr>
            </w:pPr>
          </w:p>
        </w:tc>
        <w:tc>
          <w:tcPr>
            <w:tcW w:w="3313" w:type="pct"/>
            <w:shd w:val="clear" w:color="auto" w:fill="F2F2F2" w:themeFill="background1" w:themeFillShade="F2"/>
          </w:tcPr>
          <w:p w:rsidR="00D33A4C" w:rsidRPr="00510ACD" w:rsidRDefault="00D33A4C" w:rsidP="00D33A4C">
            <w:pPr>
              <w:pStyle w:val="ChartBodyCopy"/>
              <w:rPr>
                <w:lang w:val="pt-BR"/>
              </w:rPr>
            </w:pPr>
          </w:p>
        </w:tc>
      </w:tr>
      <w:tr w:rsidR="00D33A4C" w:rsidRPr="00510ACD" w:rsidTr="00D33A4C">
        <w:tc>
          <w:tcPr>
            <w:tcW w:w="874" w:type="pct"/>
            <w:shd w:val="clear" w:color="auto" w:fill="F2F2F2" w:themeFill="background1" w:themeFillShade="F2"/>
          </w:tcPr>
          <w:p w:rsidR="00D33A4C" w:rsidRPr="00510ACD" w:rsidRDefault="00D33A4C" w:rsidP="00D33A4C">
            <w:pPr>
              <w:pStyle w:val="ChartBodyCopy"/>
              <w:rPr>
                <w:lang w:val="pt-BR"/>
              </w:rPr>
            </w:pPr>
          </w:p>
        </w:tc>
        <w:tc>
          <w:tcPr>
            <w:tcW w:w="813" w:type="pct"/>
            <w:shd w:val="clear" w:color="auto" w:fill="F2F2F2" w:themeFill="background1" w:themeFillShade="F2"/>
          </w:tcPr>
          <w:p w:rsidR="00D33A4C" w:rsidRPr="00510ACD" w:rsidRDefault="00D33A4C" w:rsidP="00D33A4C">
            <w:pPr>
              <w:pStyle w:val="ChartBodyCopy"/>
              <w:rPr>
                <w:lang w:val="pt-BR"/>
              </w:rPr>
            </w:pPr>
          </w:p>
        </w:tc>
        <w:tc>
          <w:tcPr>
            <w:tcW w:w="3313" w:type="pct"/>
            <w:shd w:val="clear" w:color="auto" w:fill="F2F2F2" w:themeFill="background1" w:themeFillShade="F2"/>
          </w:tcPr>
          <w:p w:rsidR="00D33A4C" w:rsidRPr="00510ACD" w:rsidRDefault="00D33A4C" w:rsidP="00D33A4C">
            <w:pPr>
              <w:pStyle w:val="ChartBodyCopy"/>
              <w:rPr>
                <w:lang w:val="pt-BR"/>
              </w:rPr>
            </w:pPr>
          </w:p>
        </w:tc>
      </w:tr>
      <w:tr w:rsidR="00D33A4C" w:rsidRPr="00510ACD" w:rsidTr="00D33A4C">
        <w:tc>
          <w:tcPr>
            <w:tcW w:w="874" w:type="pct"/>
            <w:shd w:val="clear" w:color="auto" w:fill="F2F2F2" w:themeFill="background1" w:themeFillShade="F2"/>
          </w:tcPr>
          <w:p w:rsidR="00D33A4C" w:rsidRPr="00510ACD" w:rsidRDefault="00D33A4C" w:rsidP="00D33A4C">
            <w:pPr>
              <w:pStyle w:val="ChartBodyCopy"/>
              <w:rPr>
                <w:lang w:val="pt-BR"/>
              </w:rPr>
            </w:pPr>
          </w:p>
        </w:tc>
        <w:tc>
          <w:tcPr>
            <w:tcW w:w="813" w:type="pct"/>
            <w:shd w:val="clear" w:color="auto" w:fill="F2F2F2" w:themeFill="background1" w:themeFillShade="F2"/>
          </w:tcPr>
          <w:p w:rsidR="00D33A4C" w:rsidRPr="00510ACD" w:rsidRDefault="00D33A4C" w:rsidP="00D33A4C">
            <w:pPr>
              <w:pStyle w:val="ChartBodyCopy"/>
              <w:rPr>
                <w:lang w:val="pt-BR"/>
              </w:rPr>
            </w:pPr>
          </w:p>
        </w:tc>
        <w:tc>
          <w:tcPr>
            <w:tcW w:w="3313" w:type="pct"/>
            <w:shd w:val="clear" w:color="auto" w:fill="F2F2F2" w:themeFill="background1" w:themeFillShade="F2"/>
          </w:tcPr>
          <w:p w:rsidR="00D33A4C" w:rsidRPr="00510ACD" w:rsidRDefault="00D33A4C" w:rsidP="00D33A4C">
            <w:pPr>
              <w:pStyle w:val="ChartBodyCopy"/>
              <w:rPr>
                <w:lang w:val="pt-BR"/>
              </w:rPr>
            </w:pPr>
          </w:p>
        </w:tc>
      </w:tr>
      <w:tr w:rsidR="00D33A4C" w:rsidRPr="00510ACD" w:rsidTr="00D33A4C">
        <w:tc>
          <w:tcPr>
            <w:tcW w:w="874" w:type="pct"/>
            <w:shd w:val="clear" w:color="auto" w:fill="F2F2F2" w:themeFill="background1" w:themeFillShade="F2"/>
          </w:tcPr>
          <w:p w:rsidR="00D33A4C" w:rsidRPr="00510ACD" w:rsidRDefault="00D33A4C" w:rsidP="00D33A4C">
            <w:pPr>
              <w:pStyle w:val="ChartBodyCopy"/>
              <w:rPr>
                <w:lang w:val="pt-BR"/>
              </w:rPr>
            </w:pPr>
          </w:p>
        </w:tc>
        <w:tc>
          <w:tcPr>
            <w:tcW w:w="813" w:type="pct"/>
            <w:shd w:val="clear" w:color="auto" w:fill="F2F2F2" w:themeFill="background1" w:themeFillShade="F2"/>
          </w:tcPr>
          <w:p w:rsidR="00D33A4C" w:rsidRPr="00510ACD" w:rsidRDefault="00D33A4C" w:rsidP="00D33A4C">
            <w:pPr>
              <w:pStyle w:val="ChartBodyCopy"/>
              <w:rPr>
                <w:lang w:val="pt-BR"/>
              </w:rPr>
            </w:pPr>
          </w:p>
        </w:tc>
        <w:tc>
          <w:tcPr>
            <w:tcW w:w="3313" w:type="pct"/>
            <w:shd w:val="clear" w:color="auto" w:fill="F2F2F2" w:themeFill="background1" w:themeFillShade="F2"/>
          </w:tcPr>
          <w:p w:rsidR="00D33A4C" w:rsidRPr="00510ACD" w:rsidRDefault="00D33A4C" w:rsidP="00D33A4C">
            <w:pPr>
              <w:pStyle w:val="ChartBodyCopy"/>
              <w:rPr>
                <w:lang w:val="pt-BR"/>
              </w:rPr>
            </w:pPr>
          </w:p>
        </w:tc>
      </w:tr>
      <w:tr w:rsidR="00D33A4C" w:rsidRPr="00510ACD" w:rsidTr="00D33A4C">
        <w:tc>
          <w:tcPr>
            <w:tcW w:w="874" w:type="pct"/>
            <w:shd w:val="clear" w:color="auto" w:fill="F2F2F2" w:themeFill="background1" w:themeFillShade="F2"/>
          </w:tcPr>
          <w:p w:rsidR="00D33A4C" w:rsidRPr="00510ACD" w:rsidRDefault="00D33A4C" w:rsidP="00D33A4C">
            <w:pPr>
              <w:pStyle w:val="ChartBodyCopy"/>
              <w:rPr>
                <w:lang w:val="pt-BR"/>
              </w:rPr>
            </w:pPr>
          </w:p>
        </w:tc>
        <w:tc>
          <w:tcPr>
            <w:tcW w:w="813" w:type="pct"/>
            <w:shd w:val="clear" w:color="auto" w:fill="F2F2F2" w:themeFill="background1" w:themeFillShade="F2"/>
          </w:tcPr>
          <w:p w:rsidR="00D33A4C" w:rsidRPr="00510ACD" w:rsidRDefault="00D33A4C" w:rsidP="00D33A4C">
            <w:pPr>
              <w:pStyle w:val="ChartBodyCopy"/>
              <w:rPr>
                <w:lang w:val="pt-BR"/>
              </w:rPr>
            </w:pPr>
          </w:p>
        </w:tc>
        <w:tc>
          <w:tcPr>
            <w:tcW w:w="3313" w:type="pct"/>
            <w:shd w:val="clear" w:color="auto" w:fill="F2F2F2" w:themeFill="background1" w:themeFillShade="F2"/>
          </w:tcPr>
          <w:p w:rsidR="00D33A4C" w:rsidRPr="00510ACD" w:rsidRDefault="00D33A4C" w:rsidP="00D33A4C">
            <w:pPr>
              <w:pStyle w:val="ChartBodyCopy"/>
              <w:rPr>
                <w:lang w:val="pt-BR"/>
              </w:rPr>
            </w:pPr>
          </w:p>
        </w:tc>
      </w:tr>
    </w:tbl>
    <w:p w:rsidR="00D33A4C" w:rsidRPr="00510ACD" w:rsidRDefault="00D33A4C" w:rsidP="00D33A4C">
      <w:pPr>
        <w:rPr>
          <w:lang w:val="pt-BR"/>
        </w:rPr>
      </w:pPr>
    </w:p>
    <w:p w:rsidR="00D3417F" w:rsidRPr="00510ACD" w:rsidRDefault="00767648" w:rsidP="004E50E2">
      <w:pPr>
        <w:pStyle w:val="Ttulo1"/>
        <w:rPr>
          <w:lang w:val="pt-BR"/>
        </w:rPr>
      </w:pPr>
      <w:r w:rsidRPr="00510ACD">
        <w:rPr>
          <w:lang w:val="pt-BR"/>
        </w:rPr>
        <w:t>Aprovação do Documento</w:t>
      </w:r>
    </w:p>
    <w:tbl>
      <w:tblPr>
        <w:tblStyle w:val="Tabelacomgrade"/>
        <w:tblW w:w="10314" w:type="dxa"/>
        <w:tblLook w:val="04A0" w:firstRow="1" w:lastRow="0" w:firstColumn="1" w:lastColumn="0" w:noHBand="0" w:noVBand="1"/>
      </w:tblPr>
      <w:tblGrid>
        <w:gridCol w:w="2660"/>
        <w:gridCol w:w="2835"/>
        <w:gridCol w:w="3118"/>
        <w:gridCol w:w="1701"/>
      </w:tblGrid>
      <w:tr w:rsidR="00767648" w:rsidRPr="00510ACD" w:rsidTr="00767648">
        <w:tc>
          <w:tcPr>
            <w:tcW w:w="2660" w:type="dxa"/>
          </w:tcPr>
          <w:p w:rsidR="00767648" w:rsidRPr="00510ACD" w:rsidRDefault="00767648" w:rsidP="004E50E2">
            <w:pPr>
              <w:spacing w:before="0" w:after="0"/>
              <w:jc w:val="center"/>
              <w:rPr>
                <w:b/>
                <w:color w:val="2E74B5" w:themeColor="accent1" w:themeShade="BF"/>
                <w:sz w:val="22"/>
                <w:lang w:val="pt-BR"/>
              </w:rPr>
            </w:pPr>
            <w:r w:rsidRPr="00510ACD">
              <w:rPr>
                <w:b/>
                <w:color w:val="2E74B5" w:themeColor="accent1" w:themeShade="BF"/>
                <w:sz w:val="22"/>
                <w:lang w:val="pt-BR"/>
              </w:rPr>
              <w:t>Papel</w:t>
            </w:r>
          </w:p>
        </w:tc>
        <w:tc>
          <w:tcPr>
            <w:tcW w:w="2835" w:type="dxa"/>
          </w:tcPr>
          <w:p w:rsidR="00767648" w:rsidRPr="00510ACD" w:rsidRDefault="00767648" w:rsidP="004E50E2">
            <w:pPr>
              <w:spacing w:before="0" w:after="0"/>
              <w:jc w:val="center"/>
              <w:rPr>
                <w:b/>
                <w:color w:val="2E74B5" w:themeColor="accent1" w:themeShade="BF"/>
                <w:sz w:val="22"/>
                <w:lang w:val="pt-BR"/>
              </w:rPr>
            </w:pPr>
            <w:r w:rsidRPr="00510ACD">
              <w:rPr>
                <w:b/>
                <w:color w:val="2E74B5" w:themeColor="accent1" w:themeShade="BF"/>
                <w:sz w:val="22"/>
                <w:lang w:val="pt-BR"/>
              </w:rPr>
              <w:t>Responsável</w:t>
            </w:r>
          </w:p>
        </w:tc>
        <w:tc>
          <w:tcPr>
            <w:tcW w:w="3118" w:type="dxa"/>
          </w:tcPr>
          <w:p w:rsidR="00767648" w:rsidRPr="00510ACD" w:rsidRDefault="00767648" w:rsidP="004E50E2">
            <w:pPr>
              <w:spacing w:before="0" w:after="0"/>
              <w:jc w:val="center"/>
              <w:rPr>
                <w:b/>
                <w:color w:val="2E74B5" w:themeColor="accent1" w:themeShade="BF"/>
                <w:sz w:val="22"/>
                <w:lang w:val="pt-BR"/>
              </w:rPr>
            </w:pPr>
            <w:r w:rsidRPr="00510ACD">
              <w:rPr>
                <w:b/>
                <w:color w:val="2E74B5" w:themeColor="accent1" w:themeShade="BF"/>
                <w:sz w:val="22"/>
                <w:lang w:val="pt-BR"/>
              </w:rPr>
              <w:t>Assinatura</w:t>
            </w:r>
          </w:p>
        </w:tc>
        <w:tc>
          <w:tcPr>
            <w:tcW w:w="1701" w:type="dxa"/>
          </w:tcPr>
          <w:p w:rsidR="00767648" w:rsidRPr="00510ACD" w:rsidRDefault="00767648" w:rsidP="004E50E2">
            <w:pPr>
              <w:spacing w:before="0" w:after="0"/>
              <w:jc w:val="center"/>
              <w:rPr>
                <w:b/>
                <w:color w:val="2E74B5" w:themeColor="accent1" w:themeShade="BF"/>
                <w:sz w:val="22"/>
                <w:lang w:val="pt-BR"/>
              </w:rPr>
            </w:pPr>
            <w:r w:rsidRPr="00510ACD">
              <w:rPr>
                <w:b/>
                <w:color w:val="2E74B5" w:themeColor="accent1" w:themeShade="BF"/>
                <w:sz w:val="22"/>
                <w:lang w:val="pt-BR"/>
              </w:rPr>
              <w:t>Data</w:t>
            </w:r>
          </w:p>
        </w:tc>
      </w:tr>
      <w:tr w:rsidR="00767648" w:rsidRPr="00510ACD" w:rsidTr="00767648">
        <w:tc>
          <w:tcPr>
            <w:tcW w:w="2660" w:type="dxa"/>
          </w:tcPr>
          <w:p w:rsidR="00767648" w:rsidRPr="00510ACD" w:rsidRDefault="00767648" w:rsidP="001222C4">
            <w:pPr>
              <w:rPr>
                <w:sz w:val="22"/>
                <w:lang w:val="pt-BR"/>
              </w:rPr>
            </w:pPr>
            <w:r w:rsidRPr="00510ACD">
              <w:rPr>
                <w:sz w:val="22"/>
                <w:lang w:val="pt-BR"/>
              </w:rPr>
              <w:t xml:space="preserve">Patrocinador </w:t>
            </w:r>
          </w:p>
        </w:tc>
        <w:tc>
          <w:tcPr>
            <w:tcW w:w="2835" w:type="dxa"/>
          </w:tcPr>
          <w:p w:rsidR="00767648" w:rsidRPr="00510ACD" w:rsidRDefault="00923793" w:rsidP="00767648">
            <w:pPr>
              <w:rPr>
                <w:sz w:val="22"/>
                <w:lang w:val="pt-BR"/>
              </w:rPr>
            </w:pPr>
            <w:r>
              <w:rPr>
                <w:sz w:val="22"/>
                <w:lang w:val="pt-BR"/>
              </w:rPr>
              <w:t>FBMG</w:t>
            </w:r>
          </w:p>
        </w:tc>
        <w:tc>
          <w:tcPr>
            <w:tcW w:w="3118" w:type="dxa"/>
          </w:tcPr>
          <w:p w:rsidR="00767648" w:rsidRPr="00510ACD" w:rsidRDefault="00767648" w:rsidP="001222C4">
            <w:pPr>
              <w:rPr>
                <w:sz w:val="22"/>
                <w:lang w:val="pt-BR"/>
              </w:rPr>
            </w:pPr>
          </w:p>
        </w:tc>
        <w:tc>
          <w:tcPr>
            <w:tcW w:w="1701" w:type="dxa"/>
          </w:tcPr>
          <w:p w:rsidR="00767648" w:rsidRPr="00510ACD" w:rsidRDefault="00767648" w:rsidP="001222C4">
            <w:pPr>
              <w:rPr>
                <w:sz w:val="22"/>
                <w:lang w:val="pt-BR"/>
              </w:rPr>
            </w:pPr>
          </w:p>
        </w:tc>
      </w:tr>
      <w:tr w:rsidR="00767648" w:rsidRPr="00510ACD" w:rsidTr="00767648">
        <w:tc>
          <w:tcPr>
            <w:tcW w:w="2660" w:type="dxa"/>
          </w:tcPr>
          <w:p w:rsidR="00767648" w:rsidRPr="00510ACD" w:rsidRDefault="00767648" w:rsidP="001222C4">
            <w:pPr>
              <w:rPr>
                <w:sz w:val="22"/>
                <w:lang w:val="pt-BR"/>
              </w:rPr>
            </w:pPr>
            <w:r w:rsidRPr="00510ACD">
              <w:rPr>
                <w:sz w:val="22"/>
                <w:lang w:val="pt-BR"/>
              </w:rPr>
              <w:t>Idealizador</w:t>
            </w:r>
          </w:p>
        </w:tc>
        <w:tc>
          <w:tcPr>
            <w:tcW w:w="2835" w:type="dxa"/>
          </w:tcPr>
          <w:p w:rsidR="00767648" w:rsidRPr="00510ACD" w:rsidRDefault="00767648" w:rsidP="00767648">
            <w:pPr>
              <w:rPr>
                <w:sz w:val="22"/>
                <w:lang w:val="pt-BR"/>
              </w:rPr>
            </w:pPr>
            <w:r w:rsidRPr="00510ACD">
              <w:rPr>
                <w:sz w:val="22"/>
                <w:lang w:val="pt-BR"/>
              </w:rPr>
              <w:t>Maurício Veloso</w:t>
            </w:r>
          </w:p>
        </w:tc>
        <w:tc>
          <w:tcPr>
            <w:tcW w:w="3118" w:type="dxa"/>
          </w:tcPr>
          <w:p w:rsidR="00767648" w:rsidRPr="00510ACD" w:rsidRDefault="00767648" w:rsidP="001222C4">
            <w:pPr>
              <w:rPr>
                <w:sz w:val="22"/>
                <w:lang w:val="pt-BR"/>
              </w:rPr>
            </w:pPr>
          </w:p>
        </w:tc>
        <w:tc>
          <w:tcPr>
            <w:tcW w:w="1701" w:type="dxa"/>
          </w:tcPr>
          <w:p w:rsidR="00767648" w:rsidRPr="00510ACD" w:rsidRDefault="00767648" w:rsidP="001222C4">
            <w:pPr>
              <w:rPr>
                <w:sz w:val="22"/>
                <w:lang w:val="pt-BR"/>
              </w:rPr>
            </w:pPr>
          </w:p>
        </w:tc>
      </w:tr>
      <w:tr w:rsidR="00767648" w:rsidRPr="00510ACD" w:rsidTr="00767648">
        <w:tc>
          <w:tcPr>
            <w:tcW w:w="2660" w:type="dxa"/>
          </w:tcPr>
          <w:p w:rsidR="00767648" w:rsidRPr="00510ACD" w:rsidRDefault="00767648" w:rsidP="001222C4">
            <w:pPr>
              <w:rPr>
                <w:sz w:val="22"/>
                <w:lang w:val="pt-BR"/>
              </w:rPr>
            </w:pPr>
            <w:r w:rsidRPr="00510ACD">
              <w:rPr>
                <w:sz w:val="22"/>
                <w:lang w:val="pt-BR"/>
              </w:rPr>
              <w:t>Gerente de Projeto</w:t>
            </w:r>
          </w:p>
        </w:tc>
        <w:tc>
          <w:tcPr>
            <w:tcW w:w="2835" w:type="dxa"/>
          </w:tcPr>
          <w:p w:rsidR="00767648" w:rsidRPr="00510ACD" w:rsidRDefault="00767648" w:rsidP="00767648">
            <w:pPr>
              <w:rPr>
                <w:sz w:val="22"/>
                <w:lang w:val="pt-BR"/>
              </w:rPr>
            </w:pPr>
            <w:r w:rsidRPr="00510ACD">
              <w:rPr>
                <w:sz w:val="22"/>
                <w:lang w:val="pt-BR"/>
              </w:rPr>
              <w:t>Maurício Veloso</w:t>
            </w:r>
          </w:p>
        </w:tc>
        <w:tc>
          <w:tcPr>
            <w:tcW w:w="3118" w:type="dxa"/>
          </w:tcPr>
          <w:p w:rsidR="00767648" w:rsidRPr="00510ACD" w:rsidRDefault="00767648" w:rsidP="001222C4">
            <w:pPr>
              <w:rPr>
                <w:sz w:val="22"/>
                <w:lang w:val="pt-BR"/>
              </w:rPr>
            </w:pPr>
          </w:p>
        </w:tc>
        <w:tc>
          <w:tcPr>
            <w:tcW w:w="1701" w:type="dxa"/>
          </w:tcPr>
          <w:p w:rsidR="00767648" w:rsidRPr="00510ACD" w:rsidRDefault="00767648" w:rsidP="001222C4">
            <w:pPr>
              <w:rPr>
                <w:sz w:val="22"/>
                <w:lang w:val="pt-BR"/>
              </w:rPr>
            </w:pPr>
          </w:p>
        </w:tc>
      </w:tr>
      <w:tr w:rsidR="00767648" w:rsidRPr="00510ACD" w:rsidTr="00767648">
        <w:tc>
          <w:tcPr>
            <w:tcW w:w="2660" w:type="dxa"/>
          </w:tcPr>
          <w:p w:rsidR="00767648" w:rsidRPr="00510ACD" w:rsidRDefault="00767648" w:rsidP="001222C4">
            <w:pPr>
              <w:rPr>
                <w:sz w:val="22"/>
                <w:lang w:val="pt-BR"/>
              </w:rPr>
            </w:pPr>
            <w:r w:rsidRPr="00510ACD">
              <w:rPr>
                <w:sz w:val="22"/>
                <w:lang w:val="pt-BR"/>
              </w:rPr>
              <w:t>Arquiteto de Sistema</w:t>
            </w:r>
          </w:p>
        </w:tc>
        <w:tc>
          <w:tcPr>
            <w:tcW w:w="2835" w:type="dxa"/>
          </w:tcPr>
          <w:p w:rsidR="00767648" w:rsidRPr="00510ACD" w:rsidRDefault="00767648" w:rsidP="00767648">
            <w:pPr>
              <w:rPr>
                <w:sz w:val="22"/>
                <w:lang w:val="pt-BR"/>
              </w:rPr>
            </w:pPr>
            <w:r w:rsidRPr="00510ACD">
              <w:rPr>
                <w:sz w:val="22"/>
                <w:lang w:val="pt-BR"/>
              </w:rPr>
              <w:t>BD16105NA</w:t>
            </w:r>
          </w:p>
        </w:tc>
        <w:tc>
          <w:tcPr>
            <w:tcW w:w="3118" w:type="dxa"/>
          </w:tcPr>
          <w:p w:rsidR="00767648" w:rsidRPr="00510ACD" w:rsidRDefault="00767648" w:rsidP="001222C4">
            <w:pPr>
              <w:rPr>
                <w:sz w:val="22"/>
                <w:lang w:val="pt-BR"/>
              </w:rPr>
            </w:pPr>
          </w:p>
        </w:tc>
        <w:tc>
          <w:tcPr>
            <w:tcW w:w="1701" w:type="dxa"/>
          </w:tcPr>
          <w:p w:rsidR="00767648" w:rsidRPr="00510ACD" w:rsidRDefault="00767648" w:rsidP="001222C4">
            <w:pPr>
              <w:rPr>
                <w:sz w:val="22"/>
                <w:lang w:val="pt-BR"/>
              </w:rPr>
            </w:pPr>
          </w:p>
        </w:tc>
      </w:tr>
      <w:tr w:rsidR="00767648" w:rsidRPr="00510ACD" w:rsidTr="00767648">
        <w:tc>
          <w:tcPr>
            <w:tcW w:w="2660" w:type="dxa"/>
          </w:tcPr>
          <w:p w:rsidR="00767648" w:rsidRPr="00510ACD" w:rsidRDefault="00767648" w:rsidP="001222C4">
            <w:pPr>
              <w:rPr>
                <w:sz w:val="22"/>
                <w:lang w:val="pt-BR"/>
              </w:rPr>
            </w:pPr>
            <w:r w:rsidRPr="00510ACD">
              <w:rPr>
                <w:sz w:val="22"/>
                <w:lang w:val="pt-BR"/>
              </w:rPr>
              <w:t>Desenvolvimento</w:t>
            </w:r>
          </w:p>
        </w:tc>
        <w:tc>
          <w:tcPr>
            <w:tcW w:w="2835" w:type="dxa"/>
          </w:tcPr>
          <w:p w:rsidR="00767648" w:rsidRPr="00510ACD" w:rsidRDefault="00767648" w:rsidP="00767648">
            <w:pPr>
              <w:rPr>
                <w:sz w:val="22"/>
                <w:lang w:val="pt-BR"/>
              </w:rPr>
            </w:pPr>
            <w:r w:rsidRPr="00510ACD">
              <w:rPr>
                <w:sz w:val="22"/>
                <w:lang w:val="pt-BR"/>
              </w:rPr>
              <w:t>BD16105NA</w:t>
            </w:r>
          </w:p>
        </w:tc>
        <w:tc>
          <w:tcPr>
            <w:tcW w:w="3118" w:type="dxa"/>
          </w:tcPr>
          <w:p w:rsidR="00767648" w:rsidRPr="00510ACD" w:rsidRDefault="00767648" w:rsidP="001222C4">
            <w:pPr>
              <w:rPr>
                <w:sz w:val="22"/>
                <w:lang w:val="pt-BR"/>
              </w:rPr>
            </w:pPr>
          </w:p>
        </w:tc>
        <w:tc>
          <w:tcPr>
            <w:tcW w:w="1701" w:type="dxa"/>
          </w:tcPr>
          <w:p w:rsidR="00767648" w:rsidRPr="00510ACD" w:rsidRDefault="00767648" w:rsidP="001222C4">
            <w:pPr>
              <w:rPr>
                <w:sz w:val="22"/>
                <w:lang w:val="pt-BR"/>
              </w:rPr>
            </w:pPr>
          </w:p>
        </w:tc>
      </w:tr>
      <w:tr w:rsidR="00767648" w:rsidRPr="00510ACD" w:rsidTr="00767648">
        <w:tc>
          <w:tcPr>
            <w:tcW w:w="2660" w:type="dxa"/>
          </w:tcPr>
          <w:p w:rsidR="00767648" w:rsidRPr="00510ACD" w:rsidRDefault="00767648" w:rsidP="001222C4">
            <w:pPr>
              <w:rPr>
                <w:sz w:val="22"/>
                <w:lang w:val="pt-BR"/>
              </w:rPr>
            </w:pPr>
            <w:r w:rsidRPr="00510ACD">
              <w:rPr>
                <w:sz w:val="22"/>
                <w:lang w:val="pt-BR"/>
              </w:rPr>
              <w:t>Qualidade</w:t>
            </w:r>
          </w:p>
        </w:tc>
        <w:tc>
          <w:tcPr>
            <w:tcW w:w="2835" w:type="dxa"/>
          </w:tcPr>
          <w:p w:rsidR="00767648" w:rsidRPr="00510ACD" w:rsidRDefault="00767648" w:rsidP="00767648">
            <w:pPr>
              <w:rPr>
                <w:sz w:val="22"/>
                <w:lang w:val="pt-BR"/>
              </w:rPr>
            </w:pPr>
            <w:r w:rsidRPr="00510ACD">
              <w:rPr>
                <w:sz w:val="22"/>
                <w:lang w:val="pt-BR"/>
              </w:rPr>
              <w:t>BD16105NA</w:t>
            </w:r>
          </w:p>
        </w:tc>
        <w:tc>
          <w:tcPr>
            <w:tcW w:w="3118" w:type="dxa"/>
          </w:tcPr>
          <w:p w:rsidR="00767648" w:rsidRPr="00510ACD" w:rsidRDefault="00767648" w:rsidP="001222C4">
            <w:pPr>
              <w:rPr>
                <w:sz w:val="22"/>
                <w:lang w:val="pt-BR"/>
              </w:rPr>
            </w:pPr>
          </w:p>
        </w:tc>
        <w:tc>
          <w:tcPr>
            <w:tcW w:w="1701" w:type="dxa"/>
          </w:tcPr>
          <w:p w:rsidR="00767648" w:rsidRPr="00510ACD" w:rsidRDefault="00767648" w:rsidP="001222C4">
            <w:pPr>
              <w:rPr>
                <w:sz w:val="22"/>
                <w:lang w:val="pt-BR"/>
              </w:rPr>
            </w:pPr>
          </w:p>
        </w:tc>
      </w:tr>
    </w:tbl>
    <w:p w:rsidR="00D3417F" w:rsidRPr="00510ACD" w:rsidRDefault="00D3417F" w:rsidP="00D33A4C">
      <w:pPr>
        <w:rPr>
          <w:lang w:val="pt-BR"/>
        </w:rPr>
      </w:pPr>
    </w:p>
    <w:p w:rsidR="00D3417F" w:rsidRPr="00510ACD" w:rsidRDefault="00D3417F" w:rsidP="00D33A4C">
      <w:pPr>
        <w:rPr>
          <w:lang w:val="pt-BR"/>
        </w:rPr>
        <w:sectPr w:rsidR="00D3417F" w:rsidRPr="00510ACD" w:rsidSect="00506A54">
          <w:headerReference w:type="even" r:id="rId10"/>
          <w:headerReference w:type="default" r:id="rId11"/>
          <w:footerReference w:type="even" r:id="rId12"/>
          <w:footerReference w:type="default" r:id="rId13"/>
          <w:footerReference w:type="first" r:id="rId14"/>
          <w:type w:val="continuous"/>
          <w:pgSz w:w="12240" w:h="15840"/>
          <w:pgMar w:top="1080" w:right="1080" w:bottom="1080" w:left="1080" w:header="720" w:footer="720" w:gutter="0"/>
          <w:pgNumType w:start="0"/>
          <w:cols w:space="720"/>
          <w:titlePg/>
          <w:docGrid w:linePitch="360"/>
        </w:sectPr>
      </w:pPr>
    </w:p>
    <w:p w:rsidR="00865F01" w:rsidRPr="00510ACD" w:rsidRDefault="00780D93" w:rsidP="00865F01">
      <w:pPr>
        <w:pStyle w:val="Ttulo1"/>
        <w:rPr>
          <w:lang w:val="pt-BR"/>
        </w:rPr>
      </w:pPr>
      <w:r w:rsidRPr="00510ACD">
        <w:rPr>
          <w:lang w:val="pt-BR"/>
        </w:rPr>
        <w:lastRenderedPageBreak/>
        <w:t>Introduç</w:t>
      </w:r>
      <w:r w:rsidR="00510ACD" w:rsidRPr="00510ACD">
        <w:rPr>
          <w:lang w:val="pt-BR"/>
        </w:rPr>
        <w:t>ão</w:t>
      </w:r>
    </w:p>
    <w:p w:rsidR="00865F01" w:rsidRPr="00510ACD" w:rsidRDefault="00865F01" w:rsidP="00865F01">
      <w:pPr>
        <w:pStyle w:val="Ttulo2"/>
        <w:rPr>
          <w:lang w:val="pt-BR"/>
        </w:rPr>
      </w:pPr>
      <w:r w:rsidRPr="00510ACD">
        <w:rPr>
          <w:lang w:val="pt-BR"/>
        </w:rPr>
        <w:t xml:space="preserve"> </w:t>
      </w:r>
      <w:r w:rsidR="00780D93" w:rsidRPr="00510ACD">
        <w:rPr>
          <w:lang w:val="pt-BR"/>
        </w:rPr>
        <w:t>Sumário do Projeto</w:t>
      </w:r>
    </w:p>
    <w:p w:rsidR="00865F01" w:rsidRPr="00510ACD" w:rsidRDefault="00780D93" w:rsidP="00865F01">
      <w:pPr>
        <w:pStyle w:val="Ttulo3"/>
        <w:rPr>
          <w:lang w:val="pt-BR"/>
        </w:rPr>
      </w:pPr>
      <w:r w:rsidRPr="00510ACD">
        <w:rPr>
          <w:lang w:val="pt-BR"/>
        </w:rPr>
        <w:t>Objetivos</w:t>
      </w:r>
    </w:p>
    <w:p w:rsidR="002D3931" w:rsidRPr="00510ACD" w:rsidRDefault="00744962" w:rsidP="005949C3">
      <w:pPr>
        <w:pStyle w:val="Commarcadores"/>
        <w:rPr>
          <w:lang w:val="pt-BR"/>
        </w:rPr>
      </w:pPr>
      <w:bookmarkStart w:id="1" w:name="_Toc182888883"/>
      <w:r w:rsidRPr="00510ACD">
        <w:rPr>
          <w:lang w:val="pt-BR"/>
        </w:rPr>
        <w:t>Adquirir experiência prática em desenvolvimento de software em equipe.</w:t>
      </w:r>
    </w:p>
    <w:p w:rsidR="00744962" w:rsidRPr="00510ACD" w:rsidRDefault="00744962" w:rsidP="005949C3">
      <w:pPr>
        <w:pStyle w:val="Commarcadores"/>
        <w:rPr>
          <w:lang w:val="pt-BR"/>
        </w:rPr>
      </w:pPr>
      <w:r w:rsidRPr="00510ACD">
        <w:rPr>
          <w:lang w:val="pt-BR"/>
        </w:rPr>
        <w:t xml:space="preserve">Prover um sistema online via </w:t>
      </w:r>
      <w:r w:rsidR="00510ACD" w:rsidRPr="00510ACD">
        <w:rPr>
          <w:lang w:val="pt-BR"/>
        </w:rPr>
        <w:t>navegador</w:t>
      </w:r>
      <w:r w:rsidRPr="00510ACD">
        <w:rPr>
          <w:lang w:val="pt-BR"/>
        </w:rPr>
        <w:t xml:space="preserve"> com layout responsivo.</w:t>
      </w:r>
    </w:p>
    <w:p w:rsidR="00744962" w:rsidRPr="00510ACD" w:rsidRDefault="00744962" w:rsidP="005949C3">
      <w:pPr>
        <w:pStyle w:val="Commarcadores"/>
        <w:rPr>
          <w:lang w:val="pt-BR"/>
        </w:rPr>
      </w:pPr>
      <w:r w:rsidRPr="00510ACD">
        <w:rPr>
          <w:lang w:val="pt-BR"/>
        </w:rPr>
        <w:t>Criar uma plataforma de pesquisa de satisfação diferenciada.</w:t>
      </w:r>
    </w:p>
    <w:p w:rsidR="00510ACD" w:rsidRPr="00510ACD" w:rsidRDefault="00510ACD" w:rsidP="005949C3">
      <w:pPr>
        <w:pStyle w:val="Commarcadores"/>
        <w:rPr>
          <w:lang w:val="pt-BR"/>
        </w:rPr>
      </w:pPr>
      <w:r w:rsidRPr="00510ACD">
        <w:rPr>
          <w:lang w:val="pt-BR"/>
        </w:rPr>
        <w:t>Facilidade, eficiência e dinamismo na usabilidade.</w:t>
      </w:r>
    </w:p>
    <w:p w:rsidR="00865F01" w:rsidRPr="00510ACD" w:rsidRDefault="00865F01" w:rsidP="002D3931">
      <w:pPr>
        <w:pStyle w:val="Ttulo3"/>
        <w:rPr>
          <w:lang w:val="pt-BR"/>
        </w:rPr>
      </w:pPr>
      <w:r w:rsidRPr="00510ACD">
        <w:rPr>
          <w:lang w:val="pt-BR"/>
        </w:rPr>
        <w:t>Background</w:t>
      </w:r>
      <w:bookmarkEnd w:id="1"/>
      <w:r w:rsidRPr="00510ACD">
        <w:rPr>
          <w:lang w:val="pt-BR"/>
        </w:rPr>
        <w:t xml:space="preserve"> </w:t>
      </w:r>
    </w:p>
    <w:p w:rsidR="0089139A" w:rsidRDefault="0089139A" w:rsidP="001F48AA">
      <w:pPr>
        <w:pStyle w:val="Corpodetexto"/>
        <w:jc w:val="both"/>
        <w:rPr>
          <w:lang w:val="pt-BR"/>
        </w:rPr>
      </w:pPr>
      <w:r>
        <w:rPr>
          <w:lang w:val="pt-BR"/>
        </w:rPr>
        <w:t xml:space="preserve">É clara a existência de </w:t>
      </w:r>
      <w:r w:rsidRPr="0089139A">
        <w:rPr>
          <w:lang w:val="pt-BR"/>
        </w:rPr>
        <w:t xml:space="preserve">dificuldade em receber boa quantidade de feedback em pesquisas de satisfação, seja por falta de alcance ao público alvo, falta de interesse, dificuldade de acesso às plataformas para responder as perguntas, </w:t>
      </w:r>
      <w:r>
        <w:rPr>
          <w:lang w:val="pt-BR"/>
        </w:rPr>
        <w:t>má exibição</w:t>
      </w:r>
      <w:r w:rsidRPr="0089139A">
        <w:rPr>
          <w:lang w:val="pt-BR"/>
        </w:rPr>
        <w:t xml:space="preserve"> </w:t>
      </w:r>
      <w:r>
        <w:rPr>
          <w:lang w:val="pt-BR"/>
        </w:rPr>
        <w:t>d</w:t>
      </w:r>
      <w:r w:rsidRPr="0089139A">
        <w:rPr>
          <w:lang w:val="pt-BR"/>
        </w:rPr>
        <w:t>os dados coletados ou</w:t>
      </w:r>
      <w:r>
        <w:rPr>
          <w:lang w:val="pt-BR"/>
        </w:rPr>
        <w:t xml:space="preserve"> mesmo por conta da</w:t>
      </w:r>
      <w:r w:rsidRPr="0089139A">
        <w:rPr>
          <w:lang w:val="pt-BR"/>
        </w:rPr>
        <w:t xml:space="preserve"> falta de f</w:t>
      </w:r>
      <w:r>
        <w:rPr>
          <w:lang w:val="pt-BR"/>
        </w:rPr>
        <w:t>acilidade na análise.</w:t>
      </w:r>
    </w:p>
    <w:p w:rsidR="00865F01" w:rsidRPr="00510ACD" w:rsidRDefault="0089139A" w:rsidP="001F48AA">
      <w:pPr>
        <w:pStyle w:val="Corpodetexto"/>
        <w:jc w:val="both"/>
        <w:rPr>
          <w:lang w:val="pt-BR"/>
        </w:rPr>
      </w:pPr>
      <w:r>
        <w:rPr>
          <w:lang w:val="pt-BR"/>
        </w:rPr>
        <w:t xml:space="preserve">Portanto, em busca de </w:t>
      </w:r>
      <w:r w:rsidRPr="0089139A">
        <w:rPr>
          <w:lang w:val="pt-BR"/>
        </w:rPr>
        <w:t>experiência prática por parte dos alunos em um projeto de software</w:t>
      </w:r>
      <w:r>
        <w:rPr>
          <w:lang w:val="pt-BR"/>
        </w:rPr>
        <w:t xml:space="preserve"> </w:t>
      </w:r>
      <w:r w:rsidRPr="0089139A">
        <w:rPr>
          <w:lang w:val="pt-BR"/>
        </w:rPr>
        <w:t>e melhorar processos de pesquisas de satisfação, surgiu a ideia de criar um sistema de perguntas e respostas através da internet, buscando facilidade de uso tanto utilizando um computador ou dispositivos móveis por parte dos pesquisadores e dos usuários que respondem as perguntas.</w:t>
      </w:r>
    </w:p>
    <w:p w:rsidR="00246684" w:rsidRPr="0089139A" w:rsidRDefault="0089139A" w:rsidP="00246684">
      <w:pPr>
        <w:pStyle w:val="Ttulo4"/>
        <w:rPr>
          <w:i w:val="0"/>
          <w:lang w:val="pt-BR"/>
        </w:rPr>
      </w:pPr>
      <w:r w:rsidRPr="0089139A">
        <w:rPr>
          <w:i w:val="0"/>
          <w:lang w:val="pt-BR"/>
        </w:rPr>
        <w:t>Fatores de Sucesso</w:t>
      </w:r>
    </w:p>
    <w:p w:rsidR="00EE17EB" w:rsidRDefault="0089139A" w:rsidP="00EE17EB">
      <w:pPr>
        <w:pStyle w:val="Commarcadores"/>
        <w:rPr>
          <w:lang w:val="pt-BR"/>
        </w:rPr>
      </w:pPr>
      <w:r w:rsidRPr="0089139A">
        <w:rPr>
          <w:lang w:val="pt-BR"/>
        </w:rPr>
        <w:t>Não houver outras plataformas que já façam o que esse projeto almeja realiz</w:t>
      </w:r>
      <w:r>
        <w:rPr>
          <w:lang w:val="pt-BR"/>
        </w:rPr>
        <w:t>ar.</w:t>
      </w:r>
    </w:p>
    <w:p w:rsidR="0089139A" w:rsidRDefault="0089139A" w:rsidP="00EE17EB">
      <w:pPr>
        <w:pStyle w:val="Commarcadores"/>
        <w:rPr>
          <w:lang w:val="pt-BR"/>
        </w:rPr>
      </w:pPr>
      <w:r>
        <w:rPr>
          <w:lang w:val="pt-BR"/>
        </w:rPr>
        <w:t>Boa integração da equipe.</w:t>
      </w:r>
    </w:p>
    <w:p w:rsidR="0089139A" w:rsidRDefault="0089139A" w:rsidP="00EE17EB">
      <w:pPr>
        <w:pStyle w:val="Commarcadores"/>
        <w:rPr>
          <w:lang w:val="pt-BR"/>
        </w:rPr>
      </w:pPr>
      <w:r>
        <w:rPr>
          <w:lang w:val="pt-BR"/>
        </w:rPr>
        <w:t>Boa instrução à equipe, organização e gerência de conflitos.</w:t>
      </w:r>
    </w:p>
    <w:p w:rsidR="0089139A" w:rsidRPr="0089139A" w:rsidRDefault="0089139A" w:rsidP="00EE17EB">
      <w:pPr>
        <w:pStyle w:val="Commarcadores"/>
        <w:rPr>
          <w:lang w:val="pt-BR"/>
        </w:rPr>
      </w:pPr>
      <w:r>
        <w:rPr>
          <w:lang w:val="pt-BR"/>
        </w:rPr>
        <w:t>Cumprimento das expectativas para o semestre até o final do mesmo.</w:t>
      </w:r>
    </w:p>
    <w:p w:rsidR="00865F01" w:rsidRPr="0089139A" w:rsidRDefault="00865F01" w:rsidP="00865F01">
      <w:pPr>
        <w:rPr>
          <w:rFonts w:cs="Arial"/>
          <w:lang w:val="pt-BR"/>
        </w:rPr>
      </w:pPr>
      <w:r w:rsidRPr="0089139A">
        <w:rPr>
          <w:rFonts w:cs="Arial"/>
          <w:lang w:val="pt-BR"/>
        </w:rPr>
        <w:br w:type="page"/>
      </w:r>
    </w:p>
    <w:p w:rsidR="00865F01" w:rsidRPr="00510ACD" w:rsidRDefault="00865F01" w:rsidP="00865F01">
      <w:pPr>
        <w:pStyle w:val="Ttulo2"/>
        <w:rPr>
          <w:lang w:val="pt-BR"/>
        </w:rPr>
      </w:pPr>
      <w:bookmarkStart w:id="2" w:name="_Toc163449927"/>
      <w:bookmarkStart w:id="3" w:name="_Toc182888884"/>
      <w:r w:rsidRPr="00510ACD">
        <w:rPr>
          <w:lang w:val="pt-BR"/>
        </w:rPr>
        <w:lastRenderedPageBreak/>
        <w:t xml:space="preserve">Project </w:t>
      </w:r>
      <w:proofErr w:type="spellStart"/>
      <w:r w:rsidRPr="00510ACD">
        <w:rPr>
          <w:lang w:val="pt-BR"/>
        </w:rPr>
        <w:t>Scope</w:t>
      </w:r>
      <w:bookmarkEnd w:id="2"/>
      <w:bookmarkEnd w:id="3"/>
      <w:proofErr w:type="spellEnd"/>
    </w:p>
    <w:p w:rsidR="002D3931" w:rsidRPr="00510ACD" w:rsidRDefault="002D3931" w:rsidP="00447E90">
      <w:pPr>
        <w:pStyle w:val="TemplateInstructions"/>
        <w:rPr>
          <w:lang w:val="pt-BR"/>
        </w:rPr>
      </w:pPr>
      <w:r w:rsidRPr="00510ACD">
        <w:rPr>
          <w:lang w:val="pt-BR"/>
        </w:rPr>
        <w:t>[</w:t>
      </w:r>
      <w:proofErr w:type="spellStart"/>
      <w:r w:rsidRPr="00510ACD">
        <w:rPr>
          <w:lang w:val="pt-BR"/>
        </w:rPr>
        <w:t>Describe</w:t>
      </w:r>
      <w:proofErr w:type="spellEnd"/>
      <w:r w:rsidRPr="00510ACD">
        <w:rPr>
          <w:lang w:val="pt-BR"/>
        </w:rPr>
        <w:t xml:space="preserve"> </w:t>
      </w:r>
      <w:proofErr w:type="spellStart"/>
      <w:r w:rsidR="00447E90" w:rsidRPr="00510ACD">
        <w:rPr>
          <w:lang w:val="pt-BR"/>
        </w:rPr>
        <w:t>what</w:t>
      </w:r>
      <w:proofErr w:type="spellEnd"/>
      <w:r w:rsidR="00447E90" w:rsidRPr="00510ACD">
        <w:rPr>
          <w:lang w:val="pt-BR"/>
        </w:rPr>
        <w:t xml:space="preserve"> </w:t>
      </w:r>
      <w:proofErr w:type="spellStart"/>
      <w:r w:rsidR="00447E90" w:rsidRPr="00510ACD">
        <w:rPr>
          <w:lang w:val="pt-BR"/>
        </w:rPr>
        <w:t>work</w:t>
      </w:r>
      <w:proofErr w:type="spellEnd"/>
      <w:r w:rsidR="00447E90" w:rsidRPr="00510ACD">
        <w:rPr>
          <w:lang w:val="pt-BR"/>
        </w:rPr>
        <w:t xml:space="preserve"> </w:t>
      </w:r>
      <w:proofErr w:type="spellStart"/>
      <w:r w:rsidR="00447E90" w:rsidRPr="00510ACD">
        <w:rPr>
          <w:lang w:val="pt-BR"/>
        </w:rPr>
        <w:t>is</w:t>
      </w:r>
      <w:proofErr w:type="spellEnd"/>
      <w:r w:rsidR="00447E90" w:rsidRPr="00510ACD">
        <w:rPr>
          <w:lang w:val="pt-BR"/>
        </w:rPr>
        <w:t xml:space="preserve"> in </w:t>
      </w:r>
      <w:proofErr w:type="spellStart"/>
      <w:r w:rsidR="00447E90" w:rsidRPr="00510ACD">
        <w:rPr>
          <w:lang w:val="pt-BR"/>
        </w:rPr>
        <w:t>scope</w:t>
      </w:r>
      <w:proofErr w:type="spellEnd"/>
      <w:r w:rsidR="00447E90" w:rsidRPr="00510ACD">
        <w:rPr>
          <w:lang w:val="pt-BR"/>
        </w:rPr>
        <w:t xml:space="preserve"> for </w:t>
      </w:r>
      <w:proofErr w:type="spellStart"/>
      <w:r w:rsidR="00447E90" w:rsidRPr="00510ACD">
        <w:rPr>
          <w:lang w:val="pt-BR"/>
        </w:rPr>
        <w:t>the</w:t>
      </w:r>
      <w:proofErr w:type="spellEnd"/>
      <w:r w:rsidR="00447E90" w:rsidRPr="00510ACD">
        <w:rPr>
          <w:lang w:val="pt-BR"/>
        </w:rPr>
        <w:t xml:space="preserve"> </w:t>
      </w:r>
      <w:proofErr w:type="spellStart"/>
      <w:r w:rsidR="00447E90" w:rsidRPr="00510ACD">
        <w:rPr>
          <w:lang w:val="pt-BR"/>
        </w:rPr>
        <w:t>project</w:t>
      </w:r>
      <w:proofErr w:type="spellEnd"/>
      <w:r w:rsidR="00447E90" w:rsidRPr="00510ACD">
        <w:rPr>
          <w:lang w:val="pt-BR"/>
        </w:rPr>
        <w:t xml:space="preserve">, </w:t>
      </w:r>
      <w:proofErr w:type="spellStart"/>
      <w:r w:rsidR="00447E90" w:rsidRPr="00510ACD">
        <w:rPr>
          <w:lang w:val="pt-BR"/>
        </w:rPr>
        <w:t>and</w:t>
      </w:r>
      <w:proofErr w:type="spellEnd"/>
      <w:r w:rsidR="00447E90" w:rsidRPr="00510ACD">
        <w:rPr>
          <w:lang w:val="pt-BR"/>
        </w:rPr>
        <w:t xml:space="preserve"> </w:t>
      </w:r>
      <w:proofErr w:type="spellStart"/>
      <w:r w:rsidR="00447E90" w:rsidRPr="00510ACD">
        <w:rPr>
          <w:lang w:val="pt-BR"/>
        </w:rPr>
        <w:t>specifically</w:t>
      </w:r>
      <w:proofErr w:type="spellEnd"/>
      <w:r w:rsidR="00447E90" w:rsidRPr="00510ACD">
        <w:rPr>
          <w:lang w:val="pt-BR"/>
        </w:rPr>
        <w:t xml:space="preserve"> </w:t>
      </w:r>
      <w:proofErr w:type="spellStart"/>
      <w:r w:rsidR="00447E90" w:rsidRPr="00510ACD">
        <w:rPr>
          <w:lang w:val="pt-BR"/>
        </w:rPr>
        <w:t>what</w:t>
      </w:r>
      <w:proofErr w:type="spellEnd"/>
      <w:r w:rsidR="00447E90" w:rsidRPr="00510ACD">
        <w:rPr>
          <w:lang w:val="pt-BR"/>
        </w:rPr>
        <w:t xml:space="preserve"> </w:t>
      </w:r>
      <w:proofErr w:type="spellStart"/>
      <w:r w:rsidR="00447E90" w:rsidRPr="00510ACD">
        <w:rPr>
          <w:lang w:val="pt-BR"/>
        </w:rPr>
        <w:t>work</w:t>
      </w:r>
      <w:proofErr w:type="spellEnd"/>
      <w:r w:rsidR="00447E90" w:rsidRPr="00510ACD">
        <w:rPr>
          <w:lang w:val="pt-BR"/>
        </w:rPr>
        <w:t xml:space="preserve"> </w:t>
      </w:r>
      <w:proofErr w:type="spellStart"/>
      <w:r w:rsidR="00447E90" w:rsidRPr="00510ACD">
        <w:rPr>
          <w:lang w:val="pt-BR"/>
        </w:rPr>
        <w:t>is</w:t>
      </w:r>
      <w:proofErr w:type="spellEnd"/>
      <w:r w:rsidR="00447E90" w:rsidRPr="00510ACD">
        <w:rPr>
          <w:lang w:val="pt-BR"/>
        </w:rPr>
        <w:t xml:space="preserve"> out </w:t>
      </w:r>
      <w:proofErr w:type="spellStart"/>
      <w:r w:rsidR="00447E90" w:rsidRPr="00510ACD">
        <w:rPr>
          <w:lang w:val="pt-BR"/>
        </w:rPr>
        <w:t>of</w:t>
      </w:r>
      <w:proofErr w:type="spellEnd"/>
      <w:r w:rsidR="00447E90" w:rsidRPr="00510ACD">
        <w:rPr>
          <w:lang w:val="pt-BR"/>
        </w:rPr>
        <w:t xml:space="preserve"> </w:t>
      </w:r>
      <w:proofErr w:type="spellStart"/>
      <w:r w:rsidR="00447E90" w:rsidRPr="00510ACD">
        <w:rPr>
          <w:lang w:val="pt-BR"/>
        </w:rPr>
        <w:t>scope</w:t>
      </w:r>
      <w:proofErr w:type="spellEnd"/>
      <w:r w:rsidR="00447E90" w:rsidRPr="00510ACD">
        <w:rPr>
          <w:lang w:val="pt-BR"/>
        </w:rPr>
        <w:t xml:space="preserve">… </w:t>
      </w:r>
      <w:proofErr w:type="spellStart"/>
      <w:r w:rsidR="00447E90" w:rsidRPr="00510ACD">
        <w:rPr>
          <w:lang w:val="pt-BR"/>
        </w:rPr>
        <w:t>beyond</w:t>
      </w:r>
      <w:proofErr w:type="spellEnd"/>
      <w:r w:rsidR="00447E90" w:rsidRPr="00510ACD">
        <w:rPr>
          <w:lang w:val="pt-BR"/>
        </w:rPr>
        <w:t xml:space="preserve"> </w:t>
      </w:r>
      <w:proofErr w:type="spellStart"/>
      <w:r w:rsidR="00447E90" w:rsidRPr="00510ACD">
        <w:rPr>
          <w:lang w:val="pt-BR"/>
        </w:rPr>
        <w:t>the</w:t>
      </w:r>
      <w:proofErr w:type="spellEnd"/>
      <w:r w:rsidR="00447E90" w:rsidRPr="00510ACD">
        <w:rPr>
          <w:lang w:val="pt-BR"/>
        </w:rPr>
        <w:t xml:space="preserve"> </w:t>
      </w:r>
      <w:proofErr w:type="spellStart"/>
      <w:r w:rsidR="00447E90" w:rsidRPr="00510ACD">
        <w:rPr>
          <w:lang w:val="pt-BR"/>
        </w:rPr>
        <w:t>current</w:t>
      </w:r>
      <w:proofErr w:type="spellEnd"/>
      <w:r w:rsidR="00447E90" w:rsidRPr="00510ACD">
        <w:rPr>
          <w:lang w:val="pt-BR"/>
        </w:rPr>
        <w:t xml:space="preserve"> budget, </w:t>
      </w:r>
      <w:proofErr w:type="spellStart"/>
      <w:r w:rsidR="00447E90" w:rsidRPr="00510ACD">
        <w:rPr>
          <w:lang w:val="pt-BR"/>
        </w:rPr>
        <w:t>resources</w:t>
      </w:r>
      <w:proofErr w:type="spellEnd"/>
      <w:r w:rsidR="00447E90" w:rsidRPr="00510ACD">
        <w:rPr>
          <w:lang w:val="pt-BR"/>
        </w:rPr>
        <w:t xml:space="preserve"> </w:t>
      </w:r>
      <w:proofErr w:type="spellStart"/>
      <w:r w:rsidR="00447E90" w:rsidRPr="00510ACD">
        <w:rPr>
          <w:lang w:val="pt-BR"/>
        </w:rPr>
        <w:t>and</w:t>
      </w:r>
      <w:proofErr w:type="spellEnd"/>
      <w:r w:rsidR="00447E90" w:rsidRPr="00510ACD">
        <w:rPr>
          <w:lang w:val="pt-BR"/>
        </w:rPr>
        <w:t xml:space="preserve"> </w:t>
      </w:r>
      <w:proofErr w:type="spellStart"/>
      <w:r w:rsidR="00447E90" w:rsidRPr="00510ACD">
        <w:rPr>
          <w:lang w:val="pt-BR"/>
        </w:rPr>
        <w:t>timeline</w:t>
      </w:r>
      <w:proofErr w:type="spellEnd"/>
      <w:r w:rsidR="00447E90" w:rsidRPr="00510ACD">
        <w:rPr>
          <w:lang w:val="pt-BR"/>
        </w:rPr>
        <w:t xml:space="preserve"> as </w:t>
      </w:r>
      <w:proofErr w:type="spellStart"/>
      <w:r w:rsidR="00447E90" w:rsidRPr="00510ACD">
        <w:rPr>
          <w:lang w:val="pt-BR"/>
        </w:rPr>
        <w:t>approved</w:t>
      </w:r>
      <w:proofErr w:type="spellEnd"/>
      <w:r w:rsidR="00447E90" w:rsidRPr="00510ACD">
        <w:rPr>
          <w:lang w:val="pt-BR"/>
        </w:rPr>
        <w:t xml:space="preserve"> </w:t>
      </w:r>
      <w:proofErr w:type="spellStart"/>
      <w:r w:rsidR="00447E90" w:rsidRPr="00510ACD">
        <w:rPr>
          <w:lang w:val="pt-BR"/>
        </w:rPr>
        <w:t>by</w:t>
      </w:r>
      <w:proofErr w:type="spellEnd"/>
      <w:r w:rsidR="00447E90" w:rsidRPr="00510ACD">
        <w:rPr>
          <w:lang w:val="pt-BR"/>
        </w:rPr>
        <w:t xml:space="preserve"> </w:t>
      </w:r>
      <w:proofErr w:type="spellStart"/>
      <w:r w:rsidR="00447E90" w:rsidRPr="00510ACD">
        <w:rPr>
          <w:lang w:val="pt-BR"/>
        </w:rPr>
        <w:t>the</w:t>
      </w:r>
      <w:proofErr w:type="spellEnd"/>
      <w:r w:rsidR="00447E90" w:rsidRPr="00510ACD">
        <w:rPr>
          <w:lang w:val="pt-BR"/>
        </w:rPr>
        <w:t xml:space="preserve"> </w:t>
      </w:r>
      <w:proofErr w:type="spellStart"/>
      <w:r w:rsidR="00447E90" w:rsidRPr="00510ACD">
        <w:rPr>
          <w:lang w:val="pt-BR"/>
        </w:rPr>
        <w:t>project</w:t>
      </w:r>
      <w:proofErr w:type="spellEnd"/>
      <w:r w:rsidR="00447E90" w:rsidRPr="00510ACD">
        <w:rPr>
          <w:lang w:val="pt-BR"/>
        </w:rPr>
        <w:t xml:space="preserve"> </w:t>
      </w:r>
      <w:proofErr w:type="spellStart"/>
      <w:r w:rsidR="00447E90" w:rsidRPr="00510ACD">
        <w:rPr>
          <w:lang w:val="pt-BR"/>
        </w:rPr>
        <w:t>stakeholders</w:t>
      </w:r>
      <w:proofErr w:type="spellEnd"/>
      <w:r w:rsidR="00447E90" w:rsidRPr="00510ACD">
        <w:rPr>
          <w:lang w:val="pt-BR"/>
        </w:rPr>
        <w:t xml:space="preserve">. </w:t>
      </w:r>
      <w:proofErr w:type="spellStart"/>
      <w:r w:rsidR="00447E90" w:rsidRPr="00510ACD">
        <w:rPr>
          <w:lang w:val="pt-BR"/>
        </w:rPr>
        <w:t>This</w:t>
      </w:r>
      <w:proofErr w:type="spellEnd"/>
      <w:r w:rsidR="00447E90" w:rsidRPr="00510ACD">
        <w:rPr>
          <w:lang w:val="pt-BR"/>
        </w:rPr>
        <w:t xml:space="preserve"> </w:t>
      </w:r>
      <w:proofErr w:type="spellStart"/>
      <w:r w:rsidR="00447E90" w:rsidRPr="00510ACD">
        <w:rPr>
          <w:lang w:val="pt-BR"/>
        </w:rPr>
        <w:t>is</w:t>
      </w:r>
      <w:proofErr w:type="spellEnd"/>
      <w:r w:rsidR="00447E90" w:rsidRPr="00510ACD">
        <w:rPr>
          <w:lang w:val="pt-BR"/>
        </w:rPr>
        <w:t xml:space="preserve"> </w:t>
      </w:r>
      <w:proofErr w:type="spellStart"/>
      <w:r w:rsidR="00447E90" w:rsidRPr="00510ACD">
        <w:rPr>
          <w:lang w:val="pt-BR"/>
        </w:rPr>
        <w:t>designed</w:t>
      </w:r>
      <w:proofErr w:type="spellEnd"/>
      <w:r w:rsidR="00447E90" w:rsidRPr="00510ACD">
        <w:rPr>
          <w:lang w:val="pt-BR"/>
        </w:rPr>
        <w:t xml:space="preserve"> </w:t>
      </w:r>
      <w:proofErr w:type="spellStart"/>
      <w:r w:rsidR="00447E90" w:rsidRPr="00510ACD">
        <w:rPr>
          <w:lang w:val="pt-BR"/>
        </w:rPr>
        <w:t>to</w:t>
      </w:r>
      <w:proofErr w:type="spellEnd"/>
      <w:r w:rsidR="00447E90" w:rsidRPr="00510ACD">
        <w:rPr>
          <w:lang w:val="pt-BR"/>
        </w:rPr>
        <w:t xml:space="preserve"> </w:t>
      </w:r>
      <w:proofErr w:type="spellStart"/>
      <w:r w:rsidR="00447E90" w:rsidRPr="00510ACD">
        <w:rPr>
          <w:lang w:val="pt-BR"/>
        </w:rPr>
        <w:t>prevent</w:t>
      </w:r>
      <w:proofErr w:type="spellEnd"/>
      <w:r w:rsidR="00447E90" w:rsidRPr="00510ACD">
        <w:rPr>
          <w:lang w:val="pt-BR"/>
        </w:rPr>
        <w:t xml:space="preserve"> “</w:t>
      </w:r>
      <w:proofErr w:type="spellStart"/>
      <w:r w:rsidR="00447E90" w:rsidRPr="00510ACD">
        <w:rPr>
          <w:lang w:val="pt-BR"/>
        </w:rPr>
        <w:t>scope</w:t>
      </w:r>
      <w:proofErr w:type="spellEnd"/>
      <w:r w:rsidR="00447E90" w:rsidRPr="00510ACD">
        <w:rPr>
          <w:lang w:val="pt-BR"/>
        </w:rPr>
        <w:t xml:space="preserve"> </w:t>
      </w:r>
      <w:proofErr w:type="spellStart"/>
      <w:r w:rsidR="00447E90" w:rsidRPr="00510ACD">
        <w:rPr>
          <w:lang w:val="pt-BR"/>
        </w:rPr>
        <w:t>creep</w:t>
      </w:r>
      <w:proofErr w:type="spellEnd"/>
      <w:r w:rsidR="00447E90" w:rsidRPr="00510ACD">
        <w:rPr>
          <w:lang w:val="pt-BR"/>
        </w:rPr>
        <w:t xml:space="preserve">” </w:t>
      </w:r>
      <w:proofErr w:type="spellStart"/>
      <w:r w:rsidR="00447E90" w:rsidRPr="00510ACD">
        <w:rPr>
          <w:lang w:val="pt-BR"/>
        </w:rPr>
        <w:t>of</w:t>
      </w:r>
      <w:proofErr w:type="spellEnd"/>
      <w:r w:rsidR="00447E90" w:rsidRPr="00510ACD">
        <w:rPr>
          <w:lang w:val="pt-BR"/>
        </w:rPr>
        <w:t xml:space="preserve"> </w:t>
      </w:r>
      <w:proofErr w:type="spellStart"/>
      <w:r w:rsidR="00447E90" w:rsidRPr="00510ACD">
        <w:rPr>
          <w:lang w:val="pt-BR"/>
        </w:rPr>
        <w:t>additional</w:t>
      </w:r>
      <w:proofErr w:type="spellEnd"/>
      <w:r w:rsidR="00447E90" w:rsidRPr="00510ACD">
        <w:rPr>
          <w:lang w:val="pt-BR"/>
        </w:rPr>
        <w:t xml:space="preserve"> </w:t>
      </w:r>
      <w:proofErr w:type="spellStart"/>
      <w:r w:rsidR="00447E90" w:rsidRPr="00510ACD">
        <w:rPr>
          <w:lang w:val="pt-BR"/>
        </w:rPr>
        <w:t>features</w:t>
      </w:r>
      <w:proofErr w:type="spellEnd"/>
      <w:r w:rsidR="00447E90" w:rsidRPr="00510ACD">
        <w:rPr>
          <w:lang w:val="pt-BR"/>
        </w:rPr>
        <w:t xml:space="preserve"> </w:t>
      </w:r>
      <w:proofErr w:type="spellStart"/>
      <w:r w:rsidR="00447E90" w:rsidRPr="00510ACD">
        <w:rPr>
          <w:lang w:val="pt-BR"/>
        </w:rPr>
        <w:t>and</w:t>
      </w:r>
      <w:proofErr w:type="spellEnd"/>
      <w:r w:rsidR="00447E90" w:rsidRPr="00510ACD">
        <w:rPr>
          <w:lang w:val="pt-BR"/>
        </w:rPr>
        <w:t xml:space="preserve"> </w:t>
      </w:r>
      <w:proofErr w:type="spellStart"/>
      <w:r w:rsidR="00447E90" w:rsidRPr="00510ACD">
        <w:rPr>
          <w:lang w:val="pt-BR"/>
        </w:rPr>
        <w:t>functions</w:t>
      </w:r>
      <w:proofErr w:type="spellEnd"/>
      <w:r w:rsidR="00447E90" w:rsidRPr="00510ACD">
        <w:rPr>
          <w:lang w:val="pt-BR"/>
        </w:rPr>
        <w:t xml:space="preserve"> </w:t>
      </w:r>
      <w:proofErr w:type="spellStart"/>
      <w:r w:rsidR="00447E90" w:rsidRPr="00510ACD">
        <w:rPr>
          <w:lang w:val="pt-BR"/>
        </w:rPr>
        <w:t>not</w:t>
      </w:r>
      <w:proofErr w:type="spellEnd"/>
      <w:r w:rsidR="00447E90" w:rsidRPr="00510ACD">
        <w:rPr>
          <w:lang w:val="pt-BR"/>
        </w:rPr>
        <w:t xml:space="preserve"> </w:t>
      </w:r>
      <w:proofErr w:type="spellStart"/>
      <w:r w:rsidR="00447E90" w:rsidRPr="00510ACD">
        <w:rPr>
          <w:lang w:val="pt-BR"/>
        </w:rPr>
        <w:t>originally</w:t>
      </w:r>
      <w:proofErr w:type="spellEnd"/>
      <w:r w:rsidR="00447E90" w:rsidRPr="00510ACD">
        <w:rPr>
          <w:lang w:val="pt-BR"/>
        </w:rPr>
        <w:t xml:space="preserve"> </w:t>
      </w:r>
      <w:proofErr w:type="spellStart"/>
      <w:proofErr w:type="gramStart"/>
      <w:r w:rsidR="00447E90" w:rsidRPr="00510ACD">
        <w:rPr>
          <w:lang w:val="pt-BR"/>
        </w:rPr>
        <w:t>anticipated</w:t>
      </w:r>
      <w:proofErr w:type="spellEnd"/>
      <w:r w:rsidR="00447E90" w:rsidRPr="00510ACD">
        <w:rPr>
          <w:lang w:val="pt-BR"/>
        </w:rPr>
        <w:t>.]</w:t>
      </w:r>
      <w:proofErr w:type="gramEnd"/>
    </w:p>
    <w:p w:rsidR="00865F01" w:rsidRPr="00510ACD" w:rsidRDefault="00865F01" w:rsidP="00865F01">
      <w:pPr>
        <w:pStyle w:val="Ttulo3"/>
        <w:rPr>
          <w:lang w:val="pt-BR"/>
        </w:rPr>
      </w:pPr>
      <w:bookmarkStart w:id="4" w:name="_Toc163449928"/>
      <w:bookmarkStart w:id="5" w:name="_Toc182888885"/>
      <w:r w:rsidRPr="00510ACD">
        <w:rPr>
          <w:lang w:val="pt-BR"/>
        </w:rPr>
        <w:t xml:space="preserve">In </w:t>
      </w:r>
      <w:proofErr w:type="spellStart"/>
      <w:r w:rsidRPr="00510ACD">
        <w:rPr>
          <w:lang w:val="pt-BR"/>
        </w:rPr>
        <w:t>Scope</w:t>
      </w:r>
      <w:proofErr w:type="spellEnd"/>
      <w:r w:rsidRPr="00510ACD">
        <w:rPr>
          <w:lang w:val="pt-BR"/>
        </w:rPr>
        <w:t xml:space="preserve"> </w:t>
      </w:r>
      <w:proofErr w:type="spellStart"/>
      <w:r w:rsidRPr="00510ACD">
        <w:rPr>
          <w:lang w:val="pt-BR"/>
        </w:rPr>
        <w:t>Functionality</w:t>
      </w:r>
      <w:bookmarkEnd w:id="4"/>
      <w:bookmarkEnd w:id="5"/>
      <w:proofErr w:type="spellEnd"/>
    </w:p>
    <w:p w:rsidR="00865F01" w:rsidRPr="00510ACD" w:rsidRDefault="00447E90" w:rsidP="00865F01">
      <w:pPr>
        <w:numPr>
          <w:ilvl w:val="0"/>
          <w:numId w:val="22"/>
        </w:numPr>
        <w:spacing w:before="0" w:after="0"/>
        <w:rPr>
          <w:rFonts w:cs="Arial"/>
          <w:lang w:val="pt-BR"/>
        </w:rPr>
      </w:pPr>
      <w:proofErr w:type="spellStart"/>
      <w:r w:rsidRPr="00510ACD">
        <w:rPr>
          <w:rFonts w:cs="Arial"/>
          <w:lang w:val="pt-BR"/>
        </w:rPr>
        <w:t>Create</w:t>
      </w:r>
      <w:proofErr w:type="spellEnd"/>
      <w:r w:rsidRPr="00510ACD">
        <w:rPr>
          <w:rFonts w:cs="Arial"/>
          <w:lang w:val="pt-BR"/>
        </w:rPr>
        <w:t xml:space="preserve"> </w:t>
      </w:r>
      <w:proofErr w:type="spellStart"/>
      <w:r w:rsidRPr="00510ACD">
        <w:rPr>
          <w:rFonts w:cs="Arial"/>
          <w:lang w:val="pt-BR"/>
        </w:rPr>
        <w:t>name</w:t>
      </w:r>
      <w:proofErr w:type="spellEnd"/>
      <w:r w:rsidRPr="00510ACD">
        <w:rPr>
          <w:rFonts w:cs="Arial"/>
          <w:lang w:val="pt-BR"/>
        </w:rPr>
        <w:t xml:space="preserve"> </w:t>
      </w:r>
      <w:proofErr w:type="spellStart"/>
      <w:r w:rsidRPr="00510ACD">
        <w:rPr>
          <w:rFonts w:cs="Arial"/>
          <w:lang w:val="pt-BR"/>
        </w:rPr>
        <w:t>records</w:t>
      </w:r>
      <w:proofErr w:type="spellEnd"/>
      <w:r w:rsidRPr="00510ACD">
        <w:rPr>
          <w:rFonts w:cs="Arial"/>
          <w:lang w:val="pt-BR"/>
        </w:rPr>
        <w:t xml:space="preserve"> for </w:t>
      </w:r>
      <w:proofErr w:type="spellStart"/>
      <w:r w:rsidRPr="00510ACD">
        <w:rPr>
          <w:rFonts w:cs="Arial"/>
          <w:lang w:val="pt-BR"/>
        </w:rPr>
        <w:t>widgets</w:t>
      </w:r>
      <w:proofErr w:type="spellEnd"/>
      <w:r w:rsidRPr="00510ACD">
        <w:rPr>
          <w:rFonts w:cs="Arial"/>
          <w:lang w:val="pt-BR"/>
        </w:rPr>
        <w:t xml:space="preserve"> </w:t>
      </w:r>
      <w:proofErr w:type="spellStart"/>
      <w:r w:rsidRPr="00510ACD">
        <w:rPr>
          <w:rFonts w:cs="Arial"/>
          <w:lang w:val="pt-BR"/>
        </w:rPr>
        <w:t>by</w:t>
      </w:r>
      <w:proofErr w:type="spellEnd"/>
      <w:r w:rsidRPr="00510ACD">
        <w:rPr>
          <w:rFonts w:cs="Arial"/>
          <w:lang w:val="pt-BR"/>
        </w:rPr>
        <w:t xml:space="preserve"> </w:t>
      </w:r>
      <w:proofErr w:type="spellStart"/>
      <w:r w:rsidRPr="00510ACD">
        <w:rPr>
          <w:rFonts w:cs="Arial"/>
          <w:lang w:val="pt-BR"/>
        </w:rPr>
        <w:t>category</w:t>
      </w:r>
      <w:proofErr w:type="spellEnd"/>
    </w:p>
    <w:p w:rsidR="00865F01" w:rsidRPr="00510ACD" w:rsidRDefault="00EE17EB" w:rsidP="00865F01">
      <w:pPr>
        <w:numPr>
          <w:ilvl w:val="1"/>
          <w:numId w:val="22"/>
        </w:numPr>
        <w:spacing w:before="0" w:after="0"/>
        <w:rPr>
          <w:rFonts w:cs="Arial"/>
          <w:lang w:val="pt-BR"/>
        </w:rPr>
      </w:pPr>
      <w:proofErr w:type="spellStart"/>
      <w:r w:rsidRPr="00510ACD">
        <w:rPr>
          <w:rFonts w:cs="Arial"/>
          <w:lang w:val="pt-BR"/>
        </w:rPr>
        <w:t>Supply</w:t>
      </w:r>
      <w:proofErr w:type="spellEnd"/>
      <w:r w:rsidRPr="00510ACD">
        <w:rPr>
          <w:rFonts w:cs="Arial"/>
          <w:lang w:val="pt-BR"/>
        </w:rPr>
        <w:t xml:space="preserve"> Chain </w:t>
      </w:r>
      <w:r w:rsidR="00865F01" w:rsidRPr="00510ACD">
        <w:rPr>
          <w:rFonts w:cs="Arial"/>
          <w:lang w:val="pt-BR"/>
        </w:rPr>
        <w:t xml:space="preserve"> </w:t>
      </w:r>
    </w:p>
    <w:p w:rsidR="00865F01" w:rsidRPr="00510ACD" w:rsidRDefault="00447E90" w:rsidP="00865F01">
      <w:pPr>
        <w:numPr>
          <w:ilvl w:val="1"/>
          <w:numId w:val="22"/>
        </w:numPr>
        <w:spacing w:before="0" w:after="0"/>
        <w:rPr>
          <w:rFonts w:cs="Arial"/>
          <w:lang w:val="pt-BR"/>
        </w:rPr>
      </w:pPr>
      <w:proofErr w:type="spellStart"/>
      <w:r w:rsidRPr="00510ACD">
        <w:rPr>
          <w:rFonts w:cs="Arial"/>
          <w:lang w:val="pt-BR"/>
        </w:rPr>
        <w:t>Production</w:t>
      </w:r>
      <w:proofErr w:type="spellEnd"/>
      <w:r w:rsidRPr="00510ACD">
        <w:rPr>
          <w:rFonts w:cs="Arial"/>
          <w:lang w:val="pt-BR"/>
        </w:rPr>
        <w:t xml:space="preserve"> </w:t>
      </w:r>
      <w:proofErr w:type="spellStart"/>
      <w:r w:rsidRPr="00510ACD">
        <w:rPr>
          <w:rFonts w:cs="Arial"/>
          <w:lang w:val="pt-BR"/>
        </w:rPr>
        <w:t>Lines</w:t>
      </w:r>
      <w:proofErr w:type="spellEnd"/>
    </w:p>
    <w:p w:rsidR="00865F01" w:rsidRPr="00510ACD" w:rsidRDefault="00447E90" w:rsidP="00865F01">
      <w:pPr>
        <w:numPr>
          <w:ilvl w:val="1"/>
          <w:numId w:val="22"/>
        </w:numPr>
        <w:spacing w:before="0" w:after="0"/>
        <w:rPr>
          <w:rFonts w:cs="Arial"/>
          <w:lang w:val="pt-BR"/>
        </w:rPr>
      </w:pPr>
      <w:proofErr w:type="spellStart"/>
      <w:r w:rsidRPr="00510ACD">
        <w:rPr>
          <w:rFonts w:cs="Arial"/>
          <w:lang w:val="pt-BR"/>
        </w:rPr>
        <w:t>Internal</w:t>
      </w:r>
      <w:proofErr w:type="spellEnd"/>
      <w:r w:rsidRPr="00510ACD">
        <w:rPr>
          <w:rFonts w:cs="Arial"/>
          <w:lang w:val="pt-BR"/>
        </w:rPr>
        <w:t xml:space="preserve"> web </w:t>
      </w:r>
      <w:proofErr w:type="spellStart"/>
      <w:r w:rsidRPr="00510ACD">
        <w:rPr>
          <w:rFonts w:cs="Arial"/>
          <w:lang w:val="pt-BR"/>
        </w:rPr>
        <w:t>apps</w:t>
      </w:r>
      <w:proofErr w:type="spellEnd"/>
      <w:r w:rsidR="00865F01" w:rsidRPr="00510ACD">
        <w:rPr>
          <w:rFonts w:cs="Arial"/>
          <w:lang w:val="pt-BR"/>
        </w:rPr>
        <w:t xml:space="preserve"> </w:t>
      </w:r>
    </w:p>
    <w:p w:rsidR="00865F01" w:rsidRPr="00510ACD" w:rsidRDefault="00447E90" w:rsidP="00865F01">
      <w:pPr>
        <w:numPr>
          <w:ilvl w:val="1"/>
          <w:numId w:val="22"/>
        </w:numPr>
        <w:spacing w:before="0" w:after="0"/>
        <w:rPr>
          <w:rFonts w:cs="Arial"/>
          <w:lang w:val="pt-BR"/>
        </w:rPr>
      </w:pPr>
      <w:proofErr w:type="spellStart"/>
      <w:r w:rsidRPr="00510ACD">
        <w:rPr>
          <w:rFonts w:cs="Arial"/>
          <w:lang w:val="pt-BR"/>
        </w:rPr>
        <w:t>External</w:t>
      </w:r>
      <w:proofErr w:type="spellEnd"/>
      <w:r w:rsidRPr="00510ACD">
        <w:rPr>
          <w:rFonts w:cs="Arial"/>
          <w:lang w:val="pt-BR"/>
        </w:rPr>
        <w:t xml:space="preserve"> web </w:t>
      </w:r>
      <w:proofErr w:type="spellStart"/>
      <w:r w:rsidRPr="00510ACD">
        <w:rPr>
          <w:rFonts w:cs="Arial"/>
          <w:lang w:val="pt-BR"/>
        </w:rPr>
        <w:t>apps</w:t>
      </w:r>
      <w:proofErr w:type="spellEnd"/>
    </w:p>
    <w:p w:rsidR="00447E90" w:rsidRPr="00510ACD" w:rsidRDefault="00447E90" w:rsidP="00865F01">
      <w:pPr>
        <w:numPr>
          <w:ilvl w:val="0"/>
          <w:numId w:val="22"/>
        </w:numPr>
        <w:spacing w:before="0" w:after="0"/>
        <w:rPr>
          <w:rFonts w:cs="Arial"/>
          <w:lang w:val="pt-BR"/>
        </w:rPr>
      </w:pPr>
      <w:proofErr w:type="spellStart"/>
      <w:r w:rsidRPr="00510ACD">
        <w:rPr>
          <w:rFonts w:cs="Arial"/>
          <w:lang w:val="pt-BR"/>
        </w:rPr>
        <w:t>Ability</w:t>
      </w:r>
      <w:proofErr w:type="spellEnd"/>
      <w:r w:rsidRPr="00510ACD">
        <w:rPr>
          <w:rFonts w:cs="Arial"/>
          <w:lang w:val="pt-BR"/>
        </w:rPr>
        <w:t xml:space="preserve"> </w:t>
      </w:r>
      <w:proofErr w:type="spellStart"/>
      <w:r w:rsidRPr="00510ACD">
        <w:rPr>
          <w:rFonts w:cs="Arial"/>
          <w:lang w:val="pt-BR"/>
        </w:rPr>
        <w:t>to</w:t>
      </w:r>
      <w:proofErr w:type="spellEnd"/>
      <w:r w:rsidRPr="00510ACD">
        <w:rPr>
          <w:rFonts w:cs="Arial"/>
          <w:lang w:val="pt-BR"/>
        </w:rPr>
        <w:t xml:space="preserve"> </w:t>
      </w:r>
      <w:proofErr w:type="spellStart"/>
      <w:r w:rsidRPr="00510ACD">
        <w:rPr>
          <w:rFonts w:cs="Arial"/>
          <w:lang w:val="pt-BR"/>
        </w:rPr>
        <w:t>create</w:t>
      </w:r>
      <w:proofErr w:type="spellEnd"/>
      <w:r w:rsidRPr="00510ACD">
        <w:rPr>
          <w:rFonts w:cs="Arial"/>
          <w:lang w:val="pt-BR"/>
        </w:rPr>
        <w:t xml:space="preserve">/delete </w:t>
      </w:r>
      <w:proofErr w:type="spellStart"/>
      <w:r w:rsidRPr="00510ACD">
        <w:rPr>
          <w:rFonts w:cs="Arial"/>
          <w:lang w:val="pt-BR"/>
        </w:rPr>
        <w:t>widget</w:t>
      </w:r>
      <w:proofErr w:type="spellEnd"/>
      <w:r w:rsidRPr="00510ACD">
        <w:rPr>
          <w:rFonts w:cs="Arial"/>
          <w:lang w:val="pt-BR"/>
        </w:rPr>
        <w:t xml:space="preserve"> </w:t>
      </w:r>
      <w:proofErr w:type="spellStart"/>
      <w:r w:rsidRPr="00510ACD">
        <w:rPr>
          <w:rFonts w:cs="Arial"/>
          <w:lang w:val="pt-BR"/>
        </w:rPr>
        <w:t>names</w:t>
      </w:r>
      <w:proofErr w:type="spellEnd"/>
      <w:r w:rsidRPr="00510ACD">
        <w:rPr>
          <w:rFonts w:cs="Arial"/>
          <w:lang w:val="pt-BR"/>
        </w:rPr>
        <w:t xml:space="preserve"> </w:t>
      </w:r>
      <w:proofErr w:type="spellStart"/>
      <w:r w:rsidRPr="00510ACD">
        <w:rPr>
          <w:rFonts w:cs="Arial"/>
          <w:lang w:val="pt-BR"/>
        </w:rPr>
        <w:t>restricted</w:t>
      </w:r>
      <w:proofErr w:type="spellEnd"/>
      <w:r w:rsidRPr="00510ACD">
        <w:rPr>
          <w:rFonts w:cs="Arial"/>
          <w:lang w:val="pt-BR"/>
        </w:rPr>
        <w:t xml:space="preserve"> </w:t>
      </w:r>
      <w:proofErr w:type="spellStart"/>
      <w:r w:rsidRPr="00510ACD">
        <w:rPr>
          <w:rFonts w:cs="Arial"/>
          <w:lang w:val="pt-BR"/>
        </w:rPr>
        <w:t>by</w:t>
      </w:r>
      <w:proofErr w:type="spellEnd"/>
      <w:r w:rsidRPr="00510ACD">
        <w:rPr>
          <w:rFonts w:cs="Arial"/>
          <w:lang w:val="pt-BR"/>
        </w:rPr>
        <w:t xml:space="preserve"> role</w:t>
      </w:r>
    </w:p>
    <w:p w:rsidR="00447E90" w:rsidRPr="00510ACD" w:rsidRDefault="00447E90" w:rsidP="00865F01">
      <w:pPr>
        <w:numPr>
          <w:ilvl w:val="0"/>
          <w:numId w:val="22"/>
        </w:numPr>
        <w:spacing w:before="0" w:after="0"/>
        <w:rPr>
          <w:rFonts w:cs="Arial"/>
          <w:lang w:val="pt-BR"/>
        </w:rPr>
      </w:pPr>
      <w:proofErr w:type="spellStart"/>
      <w:r w:rsidRPr="00510ACD">
        <w:rPr>
          <w:rFonts w:cs="Arial"/>
          <w:lang w:val="pt-BR"/>
        </w:rPr>
        <w:t>Search</w:t>
      </w:r>
      <w:proofErr w:type="spellEnd"/>
      <w:r w:rsidRPr="00510ACD">
        <w:rPr>
          <w:rFonts w:cs="Arial"/>
          <w:lang w:val="pt-BR"/>
        </w:rPr>
        <w:t xml:space="preserve"> </w:t>
      </w:r>
      <w:proofErr w:type="spellStart"/>
      <w:r w:rsidRPr="00510ACD">
        <w:rPr>
          <w:rFonts w:cs="Arial"/>
          <w:lang w:val="pt-BR"/>
        </w:rPr>
        <w:t>by</w:t>
      </w:r>
      <w:proofErr w:type="spellEnd"/>
      <w:r w:rsidRPr="00510ACD">
        <w:rPr>
          <w:rFonts w:cs="Arial"/>
          <w:lang w:val="pt-BR"/>
        </w:rPr>
        <w:t xml:space="preserve"> </w:t>
      </w:r>
      <w:proofErr w:type="spellStart"/>
      <w:r w:rsidRPr="00510ACD">
        <w:rPr>
          <w:rFonts w:cs="Arial"/>
          <w:lang w:val="pt-BR"/>
        </w:rPr>
        <w:t>name</w:t>
      </w:r>
      <w:proofErr w:type="spellEnd"/>
      <w:r w:rsidRPr="00510ACD">
        <w:rPr>
          <w:rFonts w:cs="Arial"/>
          <w:lang w:val="pt-BR"/>
        </w:rPr>
        <w:t xml:space="preserve">, </w:t>
      </w:r>
      <w:proofErr w:type="spellStart"/>
      <w:r w:rsidRPr="00510ACD">
        <w:rPr>
          <w:rFonts w:cs="Arial"/>
          <w:lang w:val="pt-BR"/>
        </w:rPr>
        <w:t>team</w:t>
      </w:r>
      <w:proofErr w:type="spellEnd"/>
      <w:r w:rsidRPr="00510ACD">
        <w:rPr>
          <w:rFonts w:cs="Arial"/>
          <w:lang w:val="pt-BR"/>
        </w:rPr>
        <w:t xml:space="preserve">, date, </w:t>
      </w:r>
      <w:proofErr w:type="spellStart"/>
      <w:r w:rsidRPr="00510ACD">
        <w:rPr>
          <w:rFonts w:cs="Arial"/>
          <w:lang w:val="pt-BR"/>
        </w:rPr>
        <w:t>last</w:t>
      </w:r>
      <w:proofErr w:type="spellEnd"/>
      <w:r w:rsidRPr="00510ACD">
        <w:rPr>
          <w:rFonts w:cs="Arial"/>
          <w:lang w:val="pt-BR"/>
        </w:rPr>
        <w:t xml:space="preserve"> </w:t>
      </w:r>
      <w:proofErr w:type="spellStart"/>
      <w:r w:rsidRPr="00510ACD">
        <w:rPr>
          <w:rFonts w:cs="Arial"/>
          <w:lang w:val="pt-BR"/>
        </w:rPr>
        <w:t>modified</w:t>
      </w:r>
      <w:proofErr w:type="spellEnd"/>
    </w:p>
    <w:p w:rsidR="00865F01" w:rsidRPr="00510ACD" w:rsidRDefault="00447E90" w:rsidP="00865F01">
      <w:pPr>
        <w:numPr>
          <w:ilvl w:val="0"/>
          <w:numId w:val="22"/>
        </w:numPr>
        <w:spacing w:before="0" w:after="0"/>
        <w:rPr>
          <w:rFonts w:cs="Arial"/>
          <w:lang w:val="pt-BR"/>
        </w:rPr>
      </w:pPr>
      <w:proofErr w:type="spellStart"/>
      <w:r w:rsidRPr="00510ACD">
        <w:rPr>
          <w:rFonts w:cs="Arial"/>
          <w:lang w:val="pt-BR"/>
        </w:rPr>
        <w:t>Synchronize</w:t>
      </w:r>
      <w:proofErr w:type="spellEnd"/>
      <w:r w:rsidRPr="00510ACD">
        <w:rPr>
          <w:rFonts w:cs="Arial"/>
          <w:lang w:val="pt-BR"/>
        </w:rPr>
        <w:t xml:space="preserve"> </w:t>
      </w:r>
      <w:proofErr w:type="spellStart"/>
      <w:r w:rsidRPr="00510ACD">
        <w:rPr>
          <w:rFonts w:cs="Arial"/>
          <w:lang w:val="pt-BR"/>
        </w:rPr>
        <w:t>widgets</w:t>
      </w:r>
      <w:proofErr w:type="spellEnd"/>
      <w:r w:rsidRPr="00510ACD">
        <w:rPr>
          <w:rFonts w:cs="Arial"/>
          <w:lang w:val="pt-BR"/>
        </w:rPr>
        <w:t xml:space="preserve"> </w:t>
      </w:r>
      <w:proofErr w:type="spellStart"/>
      <w:r w:rsidRPr="00510ACD">
        <w:rPr>
          <w:rFonts w:cs="Arial"/>
          <w:lang w:val="pt-BR"/>
        </w:rPr>
        <w:t>across</w:t>
      </w:r>
      <w:proofErr w:type="spellEnd"/>
      <w:r w:rsidRPr="00510ACD">
        <w:rPr>
          <w:rFonts w:cs="Arial"/>
          <w:lang w:val="pt-BR"/>
        </w:rPr>
        <w:t xml:space="preserve"> </w:t>
      </w:r>
      <w:proofErr w:type="spellStart"/>
      <w:r w:rsidRPr="00510ACD">
        <w:rPr>
          <w:rFonts w:cs="Arial"/>
          <w:lang w:val="pt-BR"/>
        </w:rPr>
        <w:t>product</w:t>
      </w:r>
      <w:proofErr w:type="spellEnd"/>
      <w:r w:rsidRPr="00510ACD">
        <w:rPr>
          <w:rFonts w:cs="Arial"/>
          <w:lang w:val="pt-BR"/>
        </w:rPr>
        <w:t>/</w:t>
      </w:r>
      <w:proofErr w:type="spellStart"/>
      <w:r w:rsidRPr="00510ACD">
        <w:rPr>
          <w:rFonts w:cs="Arial"/>
          <w:lang w:val="pt-BR"/>
        </w:rPr>
        <w:t>operations</w:t>
      </w:r>
      <w:proofErr w:type="spellEnd"/>
      <w:r w:rsidRPr="00510ACD">
        <w:rPr>
          <w:rFonts w:cs="Arial"/>
          <w:lang w:val="pt-BR"/>
        </w:rPr>
        <w:t xml:space="preserve"> </w:t>
      </w:r>
      <w:proofErr w:type="spellStart"/>
      <w:r w:rsidRPr="00510ACD">
        <w:rPr>
          <w:rFonts w:cs="Arial"/>
          <w:lang w:val="pt-BR"/>
        </w:rPr>
        <w:t>lines</w:t>
      </w:r>
      <w:proofErr w:type="spellEnd"/>
    </w:p>
    <w:p w:rsidR="00865F01" w:rsidRPr="00510ACD" w:rsidRDefault="00447E90" w:rsidP="00865F01">
      <w:pPr>
        <w:numPr>
          <w:ilvl w:val="0"/>
          <w:numId w:val="22"/>
        </w:numPr>
        <w:spacing w:before="0" w:after="0"/>
        <w:rPr>
          <w:rFonts w:cs="Arial"/>
          <w:lang w:val="pt-BR"/>
        </w:rPr>
      </w:pPr>
      <w:proofErr w:type="spellStart"/>
      <w:r w:rsidRPr="00510ACD">
        <w:rPr>
          <w:rFonts w:cs="Arial"/>
          <w:lang w:val="pt-BR"/>
        </w:rPr>
        <w:t>Provide</w:t>
      </w:r>
      <w:proofErr w:type="spellEnd"/>
      <w:r w:rsidRPr="00510ACD">
        <w:rPr>
          <w:rFonts w:cs="Arial"/>
          <w:lang w:val="pt-BR"/>
        </w:rPr>
        <w:t xml:space="preserve"> </w:t>
      </w:r>
      <w:proofErr w:type="spellStart"/>
      <w:r w:rsidRPr="00510ACD">
        <w:rPr>
          <w:rFonts w:cs="Arial"/>
          <w:lang w:val="pt-BR"/>
        </w:rPr>
        <w:t>audit</w:t>
      </w:r>
      <w:proofErr w:type="spellEnd"/>
      <w:r w:rsidRPr="00510ACD">
        <w:rPr>
          <w:rFonts w:cs="Arial"/>
          <w:lang w:val="pt-BR"/>
        </w:rPr>
        <w:t xml:space="preserve"> </w:t>
      </w:r>
      <w:proofErr w:type="spellStart"/>
      <w:r w:rsidRPr="00510ACD">
        <w:rPr>
          <w:rFonts w:cs="Arial"/>
          <w:lang w:val="pt-BR"/>
        </w:rPr>
        <w:t>trail</w:t>
      </w:r>
      <w:proofErr w:type="spellEnd"/>
    </w:p>
    <w:p w:rsidR="00865F01" w:rsidRPr="00510ACD" w:rsidRDefault="00447E90" w:rsidP="00865F01">
      <w:pPr>
        <w:numPr>
          <w:ilvl w:val="0"/>
          <w:numId w:val="22"/>
        </w:numPr>
        <w:spacing w:before="0" w:after="0"/>
        <w:rPr>
          <w:rFonts w:cs="Arial"/>
          <w:lang w:val="pt-BR"/>
        </w:rPr>
      </w:pPr>
      <w:proofErr w:type="spellStart"/>
      <w:r w:rsidRPr="00510ACD">
        <w:rPr>
          <w:rFonts w:cs="Arial"/>
          <w:lang w:val="pt-BR"/>
        </w:rPr>
        <w:t>Reporting</w:t>
      </w:r>
      <w:proofErr w:type="spellEnd"/>
      <w:r w:rsidRPr="00510ACD">
        <w:rPr>
          <w:rFonts w:cs="Arial"/>
          <w:lang w:val="pt-BR"/>
        </w:rPr>
        <w:t xml:space="preserve"> </w:t>
      </w:r>
      <w:proofErr w:type="spellStart"/>
      <w:r w:rsidRPr="00510ACD">
        <w:rPr>
          <w:rFonts w:cs="Arial"/>
          <w:lang w:val="pt-BR"/>
        </w:rPr>
        <w:t>on</w:t>
      </w:r>
      <w:proofErr w:type="spellEnd"/>
      <w:r w:rsidRPr="00510ACD">
        <w:rPr>
          <w:rFonts w:cs="Arial"/>
          <w:lang w:val="pt-BR"/>
        </w:rPr>
        <w:t xml:space="preserve"> new, </w:t>
      </w:r>
      <w:proofErr w:type="spellStart"/>
      <w:r w:rsidRPr="00510ACD">
        <w:rPr>
          <w:rFonts w:cs="Arial"/>
          <w:lang w:val="pt-BR"/>
        </w:rPr>
        <w:t>modified</w:t>
      </w:r>
      <w:proofErr w:type="spellEnd"/>
      <w:r w:rsidRPr="00510ACD">
        <w:rPr>
          <w:rFonts w:cs="Arial"/>
          <w:lang w:val="pt-BR"/>
        </w:rPr>
        <w:t xml:space="preserve">, </w:t>
      </w:r>
      <w:proofErr w:type="spellStart"/>
      <w:r w:rsidRPr="00510ACD">
        <w:rPr>
          <w:rFonts w:cs="Arial"/>
          <w:lang w:val="pt-BR"/>
        </w:rPr>
        <w:t>and</w:t>
      </w:r>
      <w:proofErr w:type="spellEnd"/>
      <w:r w:rsidRPr="00510ACD">
        <w:rPr>
          <w:rFonts w:cs="Arial"/>
          <w:lang w:val="pt-BR"/>
        </w:rPr>
        <w:t xml:space="preserve"> </w:t>
      </w:r>
      <w:proofErr w:type="spellStart"/>
      <w:r w:rsidRPr="00510ACD">
        <w:rPr>
          <w:rFonts w:cs="Arial"/>
          <w:lang w:val="pt-BR"/>
        </w:rPr>
        <w:t>archived</w:t>
      </w:r>
      <w:proofErr w:type="spellEnd"/>
      <w:r w:rsidRPr="00510ACD">
        <w:rPr>
          <w:rFonts w:cs="Arial"/>
          <w:lang w:val="pt-BR"/>
        </w:rPr>
        <w:t xml:space="preserve"> </w:t>
      </w:r>
      <w:proofErr w:type="spellStart"/>
      <w:r w:rsidRPr="00510ACD">
        <w:rPr>
          <w:rFonts w:cs="Arial"/>
          <w:lang w:val="pt-BR"/>
        </w:rPr>
        <w:t>widgets</w:t>
      </w:r>
      <w:proofErr w:type="spellEnd"/>
      <w:r w:rsidRPr="00510ACD">
        <w:rPr>
          <w:rFonts w:cs="Arial"/>
          <w:lang w:val="pt-BR"/>
        </w:rPr>
        <w:t xml:space="preserve"> </w:t>
      </w:r>
      <w:proofErr w:type="spellStart"/>
      <w:r w:rsidRPr="00510ACD">
        <w:rPr>
          <w:rFonts w:cs="Arial"/>
          <w:lang w:val="pt-BR"/>
        </w:rPr>
        <w:t>by</w:t>
      </w:r>
      <w:proofErr w:type="spellEnd"/>
      <w:r w:rsidRPr="00510ACD">
        <w:rPr>
          <w:rFonts w:cs="Arial"/>
          <w:lang w:val="pt-BR"/>
        </w:rPr>
        <w:t xml:space="preserve"> time </w:t>
      </w:r>
      <w:proofErr w:type="spellStart"/>
      <w:r w:rsidRPr="00510ACD">
        <w:rPr>
          <w:rFonts w:cs="Arial"/>
          <w:lang w:val="pt-BR"/>
        </w:rPr>
        <w:t>period</w:t>
      </w:r>
      <w:proofErr w:type="spellEnd"/>
      <w:r w:rsidRPr="00510ACD">
        <w:rPr>
          <w:rFonts w:cs="Arial"/>
          <w:lang w:val="pt-BR"/>
        </w:rPr>
        <w:t xml:space="preserve"> </w:t>
      </w:r>
      <w:proofErr w:type="spellStart"/>
      <w:r w:rsidRPr="00510ACD">
        <w:rPr>
          <w:rFonts w:cs="Arial"/>
          <w:lang w:val="pt-BR"/>
        </w:rPr>
        <w:t>and</w:t>
      </w:r>
      <w:proofErr w:type="spellEnd"/>
      <w:r w:rsidRPr="00510ACD">
        <w:rPr>
          <w:rFonts w:cs="Arial"/>
          <w:lang w:val="pt-BR"/>
        </w:rPr>
        <w:t xml:space="preserve"> </w:t>
      </w:r>
      <w:proofErr w:type="spellStart"/>
      <w:r w:rsidRPr="00510ACD">
        <w:rPr>
          <w:rFonts w:cs="Arial"/>
          <w:lang w:val="pt-BR"/>
        </w:rPr>
        <w:t>team</w:t>
      </w:r>
      <w:proofErr w:type="spellEnd"/>
    </w:p>
    <w:p w:rsidR="00865F01" w:rsidRPr="00510ACD" w:rsidRDefault="00865F01" w:rsidP="00865F01">
      <w:pPr>
        <w:pStyle w:val="Ttulo3"/>
        <w:rPr>
          <w:lang w:val="pt-BR"/>
        </w:rPr>
      </w:pPr>
      <w:r w:rsidRPr="00510ACD">
        <w:rPr>
          <w:lang w:val="pt-BR"/>
        </w:rPr>
        <w:t xml:space="preserve"> </w:t>
      </w:r>
      <w:bookmarkStart w:id="6" w:name="_Toc163449929"/>
      <w:bookmarkStart w:id="7" w:name="_Toc182888886"/>
      <w:r w:rsidRPr="00510ACD">
        <w:rPr>
          <w:lang w:val="pt-BR"/>
        </w:rPr>
        <w:t xml:space="preserve">Out </w:t>
      </w:r>
      <w:proofErr w:type="spellStart"/>
      <w:r w:rsidRPr="00510ACD">
        <w:rPr>
          <w:lang w:val="pt-BR"/>
        </w:rPr>
        <w:t>of</w:t>
      </w:r>
      <w:proofErr w:type="spellEnd"/>
      <w:r w:rsidRPr="00510ACD">
        <w:rPr>
          <w:lang w:val="pt-BR"/>
        </w:rPr>
        <w:t xml:space="preserve"> </w:t>
      </w:r>
      <w:proofErr w:type="spellStart"/>
      <w:r w:rsidRPr="00510ACD">
        <w:rPr>
          <w:lang w:val="pt-BR"/>
        </w:rPr>
        <w:t>Scope</w:t>
      </w:r>
      <w:proofErr w:type="spellEnd"/>
      <w:r w:rsidRPr="00510ACD">
        <w:rPr>
          <w:lang w:val="pt-BR"/>
        </w:rPr>
        <w:t xml:space="preserve"> </w:t>
      </w:r>
      <w:proofErr w:type="spellStart"/>
      <w:r w:rsidRPr="00510ACD">
        <w:rPr>
          <w:lang w:val="pt-BR"/>
        </w:rPr>
        <w:t>Functionality</w:t>
      </w:r>
      <w:bookmarkEnd w:id="6"/>
      <w:bookmarkEnd w:id="7"/>
      <w:proofErr w:type="spellEnd"/>
    </w:p>
    <w:p w:rsidR="00865F01" w:rsidRPr="00510ACD" w:rsidRDefault="00447E90" w:rsidP="00865F01">
      <w:pPr>
        <w:numPr>
          <w:ilvl w:val="0"/>
          <w:numId w:val="22"/>
        </w:numPr>
        <w:spacing w:before="0" w:after="0"/>
        <w:rPr>
          <w:rFonts w:cs="Arial"/>
          <w:lang w:val="pt-BR"/>
        </w:rPr>
      </w:pPr>
      <w:proofErr w:type="spellStart"/>
      <w:r w:rsidRPr="00510ACD">
        <w:rPr>
          <w:rFonts w:cs="Arial"/>
          <w:lang w:val="pt-BR"/>
        </w:rPr>
        <w:t>Create</w:t>
      </w:r>
      <w:proofErr w:type="spellEnd"/>
      <w:r w:rsidRPr="00510ACD">
        <w:rPr>
          <w:rFonts w:cs="Arial"/>
          <w:lang w:val="pt-BR"/>
        </w:rPr>
        <w:t xml:space="preserve"> </w:t>
      </w:r>
      <w:proofErr w:type="spellStart"/>
      <w:r w:rsidRPr="00510ACD">
        <w:rPr>
          <w:rFonts w:cs="Arial"/>
          <w:lang w:val="pt-BR"/>
        </w:rPr>
        <w:t>widgets</w:t>
      </w:r>
      <w:proofErr w:type="spellEnd"/>
      <w:r w:rsidRPr="00510ACD">
        <w:rPr>
          <w:rFonts w:cs="Arial"/>
          <w:lang w:val="pt-BR"/>
        </w:rPr>
        <w:t xml:space="preserve"> for </w:t>
      </w:r>
      <w:proofErr w:type="spellStart"/>
      <w:r w:rsidRPr="00510ACD">
        <w:rPr>
          <w:rFonts w:cs="Arial"/>
          <w:lang w:val="pt-BR"/>
        </w:rPr>
        <w:t>subsidiary</w:t>
      </w:r>
      <w:proofErr w:type="spellEnd"/>
      <w:r w:rsidRPr="00510ACD">
        <w:rPr>
          <w:rFonts w:cs="Arial"/>
          <w:lang w:val="pt-BR"/>
        </w:rPr>
        <w:t xml:space="preserve"> </w:t>
      </w:r>
      <w:proofErr w:type="spellStart"/>
      <w:r w:rsidRPr="00510ACD">
        <w:rPr>
          <w:rFonts w:cs="Arial"/>
          <w:lang w:val="pt-BR"/>
        </w:rPr>
        <w:t>company</w:t>
      </w:r>
      <w:proofErr w:type="spellEnd"/>
      <w:r w:rsidRPr="00510ACD">
        <w:rPr>
          <w:rFonts w:cs="Arial"/>
          <w:lang w:val="pt-BR"/>
        </w:rPr>
        <w:t xml:space="preserve"> </w:t>
      </w:r>
      <w:proofErr w:type="spellStart"/>
      <w:r w:rsidRPr="00510ACD">
        <w:rPr>
          <w:rFonts w:cs="Arial"/>
          <w:lang w:val="pt-BR"/>
        </w:rPr>
        <w:t>product</w:t>
      </w:r>
      <w:proofErr w:type="spellEnd"/>
      <w:r w:rsidRPr="00510ACD">
        <w:rPr>
          <w:rFonts w:cs="Arial"/>
          <w:lang w:val="pt-BR"/>
        </w:rPr>
        <w:t xml:space="preserve"> </w:t>
      </w:r>
      <w:proofErr w:type="spellStart"/>
      <w:r w:rsidRPr="00510ACD">
        <w:rPr>
          <w:rFonts w:cs="Arial"/>
          <w:lang w:val="pt-BR"/>
        </w:rPr>
        <w:t>lines</w:t>
      </w:r>
      <w:proofErr w:type="spellEnd"/>
      <w:r w:rsidR="00865F01" w:rsidRPr="00510ACD">
        <w:rPr>
          <w:rFonts w:cs="Arial"/>
          <w:lang w:val="pt-BR"/>
        </w:rPr>
        <w:t xml:space="preserve"> </w:t>
      </w:r>
    </w:p>
    <w:p w:rsidR="00865F01" w:rsidRPr="00510ACD" w:rsidRDefault="00447E90" w:rsidP="00865F01">
      <w:pPr>
        <w:numPr>
          <w:ilvl w:val="0"/>
          <w:numId w:val="22"/>
        </w:numPr>
        <w:spacing w:before="0" w:after="0"/>
        <w:rPr>
          <w:rFonts w:cs="Arial"/>
          <w:lang w:val="pt-BR"/>
        </w:rPr>
      </w:pPr>
      <w:proofErr w:type="spellStart"/>
      <w:r w:rsidRPr="00510ACD">
        <w:rPr>
          <w:rFonts w:cs="Arial"/>
          <w:lang w:val="pt-BR"/>
        </w:rPr>
        <w:t>Search</w:t>
      </w:r>
      <w:proofErr w:type="spellEnd"/>
      <w:r w:rsidRPr="00510ACD">
        <w:rPr>
          <w:rFonts w:cs="Arial"/>
          <w:lang w:val="pt-BR"/>
        </w:rPr>
        <w:t xml:space="preserve"> </w:t>
      </w:r>
      <w:proofErr w:type="spellStart"/>
      <w:r w:rsidRPr="00510ACD">
        <w:rPr>
          <w:rFonts w:cs="Arial"/>
          <w:lang w:val="pt-BR"/>
        </w:rPr>
        <w:t>by</w:t>
      </w:r>
      <w:proofErr w:type="spellEnd"/>
      <w:r w:rsidRPr="00510ACD">
        <w:rPr>
          <w:rFonts w:cs="Arial"/>
          <w:lang w:val="pt-BR"/>
        </w:rPr>
        <w:t xml:space="preserve"> </w:t>
      </w:r>
      <w:proofErr w:type="spellStart"/>
      <w:r w:rsidRPr="00510ACD">
        <w:rPr>
          <w:rFonts w:cs="Arial"/>
          <w:lang w:val="pt-BR"/>
        </w:rPr>
        <w:t>approver</w:t>
      </w:r>
      <w:proofErr w:type="spellEnd"/>
      <w:r w:rsidRPr="00510ACD">
        <w:rPr>
          <w:rFonts w:cs="Arial"/>
          <w:lang w:val="pt-BR"/>
        </w:rPr>
        <w:t xml:space="preserve">, </w:t>
      </w:r>
      <w:proofErr w:type="spellStart"/>
      <w:r w:rsidRPr="00510ACD">
        <w:rPr>
          <w:rFonts w:cs="Arial"/>
          <w:lang w:val="pt-BR"/>
        </w:rPr>
        <w:t>or</w:t>
      </w:r>
      <w:proofErr w:type="spellEnd"/>
      <w:r w:rsidRPr="00510ACD">
        <w:rPr>
          <w:rFonts w:cs="Arial"/>
          <w:lang w:val="pt-BR"/>
        </w:rPr>
        <w:t xml:space="preserve"> </w:t>
      </w:r>
      <w:proofErr w:type="spellStart"/>
      <w:r w:rsidRPr="00510ACD">
        <w:rPr>
          <w:rFonts w:cs="Arial"/>
          <w:lang w:val="pt-BR"/>
        </w:rPr>
        <w:t>rationale</w:t>
      </w:r>
      <w:proofErr w:type="spellEnd"/>
    </w:p>
    <w:p w:rsidR="00865F01" w:rsidRPr="00510ACD" w:rsidRDefault="00447E90" w:rsidP="00447E90">
      <w:pPr>
        <w:numPr>
          <w:ilvl w:val="0"/>
          <w:numId w:val="22"/>
        </w:numPr>
        <w:spacing w:before="0" w:after="0"/>
        <w:rPr>
          <w:rFonts w:cs="Arial"/>
          <w:lang w:val="pt-BR"/>
        </w:rPr>
      </w:pPr>
      <w:proofErr w:type="spellStart"/>
      <w:r w:rsidRPr="00510ACD">
        <w:rPr>
          <w:rFonts w:cs="Arial"/>
          <w:lang w:val="pt-BR"/>
        </w:rPr>
        <w:t>Archiving</w:t>
      </w:r>
      <w:proofErr w:type="spellEnd"/>
      <w:r w:rsidRPr="00510ACD">
        <w:rPr>
          <w:rFonts w:cs="Arial"/>
          <w:lang w:val="pt-BR"/>
        </w:rPr>
        <w:t xml:space="preserve"> </w:t>
      </w:r>
      <w:proofErr w:type="spellStart"/>
      <w:r w:rsidRPr="00510ACD">
        <w:rPr>
          <w:rFonts w:cs="Arial"/>
          <w:lang w:val="pt-BR"/>
        </w:rPr>
        <w:t>of</w:t>
      </w:r>
      <w:proofErr w:type="spellEnd"/>
      <w:r w:rsidRPr="00510ACD">
        <w:rPr>
          <w:rFonts w:cs="Arial"/>
          <w:lang w:val="pt-BR"/>
        </w:rPr>
        <w:t xml:space="preserve"> </w:t>
      </w:r>
      <w:proofErr w:type="spellStart"/>
      <w:r w:rsidRPr="00510ACD">
        <w:rPr>
          <w:rFonts w:cs="Arial"/>
          <w:lang w:val="pt-BR"/>
        </w:rPr>
        <w:t>widget</w:t>
      </w:r>
      <w:proofErr w:type="spellEnd"/>
      <w:r w:rsidRPr="00510ACD">
        <w:rPr>
          <w:rFonts w:cs="Arial"/>
          <w:lang w:val="pt-BR"/>
        </w:rPr>
        <w:t xml:space="preserve"> </w:t>
      </w:r>
      <w:proofErr w:type="spellStart"/>
      <w:r w:rsidRPr="00510ACD">
        <w:rPr>
          <w:rFonts w:cs="Arial"/>
          <w:lang w:val="pt-BR"/>
        </w:rPr>
        <w:t>objects</w:t>
      </w:r>
      <w:proofErr w:type="spellEnd"/>
    </w:p>
    <w:p w:rsidR="00865F01" w:rsidRPr="00510ACD" w:rsidRDefault="00865F01" w:rsidP="00865F01">
      <w:pPr>
        <w:pStyle w:val="Ttulo2"/>
        <w:rPr>
          <w:lang w:val="pt-BR"/>
        </w:rPr>
      </w:pPr>
      <w:bookmarkStart w:id="8" w:name="_Toc163449930"/>
      <w:bookmarkStart w:id="9" w:name="_Toc182888887"/>
      <w:proofErr w:type="gramStart"/>
      <w:r w:rsidRPr="00510ACD">
        <w:rPr>
          <w:lang w:val="pt-BR"/>
        </w:rPr>
        <w:t>System Perspective</w:t>
      </w:r>
      <w:bookmarkEnd w:id="8"/>
      <w:bookmarkEnd w:id="9"/>
      <w:proofErr w:type="gramEnd"/>
    </w:p>
    <w:p w:rsidR="005949C3" w:rsidRPr="00510ACD" w:rsidRDefault="005949C3" w:rsidP="005949C3">
      <w:pPr>
        <w:pStyle w:val="TemplateInstructions"/>
        <w:rPr>
          <w:lang w:val="pt-BR"/>
        </w:rPr>
      </w:pPr>
      <w:r w:rsidRPr="00510ACD">
        <w:rPr>
          <w:lang w:val="pt-BR"/>
        </w:rPr>
        <w:t>[</w:t>
      </w:r>
      <w:proofErr w:type="spellStart"/>
      <w:r w:rsidRPr="00510ACD">
        <w:rPr>
          <w:lang w:val="pt-BR"/>
        </w:rPr>
        <w:t>Provide</w:t>
      </w:r>
      <w:proofErr w:type="spellEnd"/>
      <w:r w:rsidRPr="00510ACD">
        <w:rPr>
          <w:lang w:val="pt-BR"/>
        </w:rPr>
        <w:t xml:space="preserve"> a complete </w:t>
      </w:r>
      <w:proofErr w:type="spellStart"/>
      <w:r w:rsidRPr="00510ACD">
        <w:rPr>
          <w:lang w:val="pt-BR"/>
        </w:rPr>
        <w:t>description</w:t>
      </w:r>
      <w:proofErr w:type="spellEnd"/>
      <w:r w:rsidRPr="00510ACD">
        <w:rPr>
          <w:lang w:val="pt-BR"/>
        </w:rPr>
        <w:t xml:space="preserve"> </w:t>
      </w:r>
      <w:proofErr w:type="spellStart"/>
      <w:r w:rsidRPr="00510ACD">
        <w:rPr>
          <w:lang w:val="pt-BR"/>
        </w:rPr>
        <w:t>of</w:t>
      </w:r>
      <w:proofErr w:type="spellEnd"/>
      <w:r w:rsidRPr="00510ACD">
        <w:rPr>
          <w:lang w:val="pt-BR"/>
        </w:rPr>
        <w:t xml:space="preserve"> </w:t>
      </w:r>
      <w:proofErr w:type="spellStart"/>
      <w:r w:rsidRPr="00510ACD">
        <w:rPr>
          <w:lang w:val="pt-BR"/>
        </w:rPr>
        <w:t>the</w:t>
      </w:r>
      <w:proofErr w:type="spellEnd"/>
      <w:r w:rsidRPr="00510ACD">
        <w:rPr>
          <w:lang w:val="pt-BR"/>
        </w:rPr>
        <w:t xml:space="preserve"> </w:t>
      </w:r>
      <w:proofErr w:type="spellStart"/>
      <w:r w:rsidRPr="00510ACD">
        <w:rPr>
          <w:lang w:val="pt-BR"/>
        </w:rPr>
        <w:t>factors</w:t>
      </w:r>
      <w:proofErr w:type="spellEnd"/>
      <w:r w:rsidRPr="00510ACD">
        <w:rPr>
          <w:lang w:val="pt-BR"/>
        </w:rPr>
        <w:t xml:space="preserve"> </w:t>
      </w:r>
      <w:proofErr w:type="spellStart"/>
      <w:r w:rsidRPr="00510ACD">
        <w:rPr>
          <w:lang w:val="pt-BR"/>
        </w:rPr>
        <w:t>that</w:t>
      </w:r>
      <w:proofErr w:type="spellEnd"/>
      <w:r w:rsidRPr="00510ACD">
        <w:rPr>
          <w:lang w:val="pt-BR"/>
        </w:rPr>
        <w:t xml:space="preserve"> </w:t>
      </w:r>
      <w:proofErr w:type="spellStart"/>
      <w:r w:rsidRPr="00510ACD">
        <w:rPr>
          <w:lang w:val="pt-BR"/>
        </w:rPr>
        <w:t>could</w:t>
      </w:r>
      <w:proofErr w:type="spellEnd"/>
      <w:r w:rsidRPr="00510ACD">
        <w:rPr>
          <w:lang w:val="pt-BR"/>
        </w:rPr>
        <w:t xml:space="preserve"> </w:t>
      </w:r>
      <w:proofErr w:type="spellStart"/>
      <w:r w:rsidRPr="00510ACD">
        <w:rPr>
          <w:lang w:val="pt-BR"/>
        </w:rPr>
        <w:t>prevent</w:t>
      </w:r>
      <w:proofErr w:type="spellEnd"/>
      <w:r w:rsidRPr="00510ACD">
        <w:rPr>
          <w:lang w:val="pt-BR"/>
        </w:rPr>
        <w:t xml:space="preserve"> </w:t>
      </w:r>
      <w:proofErr w:type="spellStart"/>
      <w:r w:rsidRPr="00510ACD">
        <w:rPr>
          <w:lang w:val="pt-BR"/>
        </w:rPr>
        <w:t>successful</w:t>
      </w:r>
      <w:proofErr w:type="spellEnd"/>
      <w:r w:rsidRPr="00510ACD">
        <w:rPr>
          <w:lang w:val="pt-BR"/>
        </w:rPr>
        <w:t xml:space="preserve"> </w:t>
      </w:r>
      <w:proofErr w:type="spellStart"/>
      <w:r w:rsidRPr="00510ACD">
        <w:rPr>
          <w:lang w:val="pt-BR"/>
        </w:rPr>
        <w:t>implementation</w:t>
      </w:r>
      <w:proofErr w:type="spellEnd"/>
      <w:r w:rsidRPr="00510ACD">
        <w:rPr>
          <w:lang w:val="pt-BR"/>
        </w:rPr>
        <w:t xml:space="preserve"> </w:t>
      </w:r>
      <w:proofErr w:type="spellStart"/>
      <w:r w:rsidRPr="00510ACD">
        <w:rPr>
          <w:lang w:val="pt-BR"/>
        </w:rPr>
        <w:t>or</w:t>
      </w:r>
      <w:proofErr w:type="spellEnd"/>
      <w:r w:rsidRPr="00510ACD">
        <w:rPr>
          <w:lang w:val="pt-BR"/>
        </w:rPr>
        <w:t xml:space="preserve"> </w:t>
      </w:r>
      <w:proofErr w:type="spellStart"/>
      <w:r w:rsidRPr="00510ACD">
        <w:rPr>
          <w:lang w:val="pt-BR"/>
        </w:rPr>
        <w:t>accelerate</w:t>
      </w:r>
      <w:proofErr w:type="spellEnd"/>
      <w:r w:rsidRPr="00510ACD">
        <w:rPr>
          <w:lang w:val="pt-BR"/>
        </w:rPr>
        <w:t xml:space="preserve"> </w:t>
      </w:r>
      <w:proofErr w:type="spellStart"/>
      <w:r w:rsidRPr="00510ACD">
        <w:rPr>
          <w:lang w:val="pt-BR"/>
        </w:rPr>
        <w:t>the</w:t>
      </w:r>
      <w:proofErr w:type="spellEnd"/>
      <w:r w:rsidRPr="00510ACD">
        <w:rPr>
          <w:lang w:val="pt-BR"/>
        </w:rPr>
        <w:t xml:space="preserve"> </w:t>
      </w:r>
      <w:proofErr w:type="spellStart"/>
      <w:r w:rsidRPr="00510ACD">
        <w:rPr>
          <w:lang w:val="pt-BR"/>
        </w:rPr>
        <w:t>projects</w:t>
      </w:r>
      <w:proofErr w:type="spellEnd"/>
      <w:r w:rsidRPr="00510ACD">
        <w:rPr>
          <w:lang w:val="pt-BR"/>
        </w:rPr>
        <w:t xml:space="preserve">, </w:t>
      </w:r>
      <w:proofErr w:type="spellStart"/>
      <w:r w:rsidRPr="00510ACD">
        <w:rPr>
          <w:lang w:val="pt-BR"/>
        </w:rPr>
        <w:t>particularly</w:t>
      </w:r>
      <w:proofErr w:type="spellEnd"/>
      <w:r w:rsidRPr="00510ACD">
        <w:rPr>
          <w:lang w:val="pt-BR"/>
        </w:rPr>
        <w:t xml:space="preserve"> </w:t>
      </w:r>
      <w:proofErr w:type="spellStart"/>
      <w:r w:rsidRPr="00510ACD">
        <w:rPr>
          <w:lang w:val="pt-BR"/>
        </w:rPr>
        <w:t>factors</w:t>
      </w:r>
      <w:proofErr w:type="spellEnd"/>
      <w:r w:rsidRPr="00510ACD">
        <w:rPr>
          <w:lang w:val="pt-BR"/>
        </w:rPr>
        <w:t xml:space="preserve"> </w:t>
      </w:r>
      <w:proofErr w:type="spellStart"/>
      <w:r w:rsidRPr="00510ACD">
        <w:rPr>
          <w:lang w:val="pt-BR"/>
        </w:rPr>
        <w:t>related</w:t>
      </w:r>
      <w:proofErr w:type="spellEnd"/>
      <w:r w:rsidRPr="00510ACD">
        <w:rPr>
          <w:lang w:val="pt-BR"/>
        </w:rPr>
        <w:t xml:space="preserve"> </w:t>
      </w:r>
      <w:proofErr w:type="spellStart"/>
      <w:r w:rsidRPr="00510ACD">
        <w:rPr>
          <w:lang w:val="pt-BR"/>
        </w:rPr>
        <w:t>to</w:t>
      </w:r>
      <w:proofErr w:type="spellEnd"/>
      <w:r w:rsidRPr="00510ACD">
        <w:rPr>
          <w:lang w:val="pt-BR"/>
        </w:rPr>
        <w:t xml:space="preserve"> legal </w:t>
      </w:r>
      <w:proofErr w:type="spellStart"/>
      <w:r w:rsidRPr="00510ACD">
        <w:rPr>
          <w:lang w:val="pt-BR"/>
        </w:rPr>
        <w:t>and</w:t>
      </w:r>
      <w:proofErr w:type="spellEnd"/>
      <w:r w:rsidRPr="00510ACD">
        <w:rPr>
          <w:lang w:val="pt-BR"/>
        </w:rPr>
        <w:t xml:space="preserve"> </w:t>
      </w:r>
      <w:proofErr w:type="spellStart"/>
      <w:r w:rsidRPr="00510ACD">
        <w:rPr>
          <w:lang w:val="pt-BR"/>
        </w:rPr>
        <w:t>regulatory</w:t>
      </w:r>
      <w:proofErr w:type="spellEnd"/>
      <w:r w:rsidRPr="00510ACD">
        <w:rPr>
          <w:lang w:val="pt-BR"/>
        </w:rPr>
        <w:t xml:space="preserve"> </w:t>
      </w:r>
      <w:proofErr w:type="spellStart"/>
      <w:r w:rsidRPr="00510ACD">
        <w:rPr>
          <w:lang w:val="pt-BR"/>
        </w:rPr>
        <w:t>compliance</w:t>
      </w:r>
      <w:proofErr w:type="spellEnd"/>
      <w:r w:rsidRPr="00510ACD">
        <w:rPr>
          <w:lang w:val="pt-BR"/>
        </w:rPr>
        <w:t xml:space="preserve">, </w:t>
      </w:r>
      <w:proofErr w:type="spellStart"/>
      <w:r w:rsidRPr="00510ACD">
        <w:rPr>
          <w:lang w:val="pt-BR"/>
        </w:rPr>
        <w:t>existing</w:t>
      </w:r>
      <w:proofErr w:type="spellEnd"/>
      <w:r w:rsidRPr="00510ACD">
        <w:rPr>
          <w:lang w:val="pt-BR"/>
        </w:rPr>
        <w:t xml:space="preserve"> </w:t>
      </w:r>
      <w:proofErr w:type="spellStart"/>
      <w:r w:rsidRPr="00510ACD">
        <w:rPr>
          <w:lang w:val="pt-BR"/>
        </w:rPr>
        <w:t>technical</w:t>
      </w:r>
      <w:proofErr w:type="spellEnd"/>
      <w:r w:rsidRPr="00510ACD">
        <w:rPr>
          <w:lang w:val="pt-BR"/>
        </w:rPr>
        <w:t xml:space="preserve"> </w:t>
      </w:r>
      <w:proofErr w:type="spellStart"/>
      <w:r w:rsidRPr="00510ACD">
        <w:rPr>
          <w:lang w:val="pt-BR"/>
        </w:rPr>
        <w:t>or</w:t>
      </w:r>
      <w:proofErr w:type="spellEnd"/>
      <w:r w:rsidRPr="00510ACD">
        <w:rPr>
          <w:lang w:val="pt-BR"/>
        </w:rPr>
        <w:t xml:space="preserve"> </w:t>
      </w:r>
      <w:proofErr w:type="spellStart"/>
      <w:r w:rsidRPr="00510ACD">
        <w:rPr>
          <w:lang w:val="pt-BR"/>
        </w:rPr>
        <w:t>operational</w:t>
      </w:r>
      <w:proofErr w:type="spellEnd"/>
      <w:r w:rsidRPr="00510ACD">
        <w:rPr>
          <w:lang w:val="pt-BR"/>
        </w:rPr>
        <w:t xml:space="preserve"> </w:t>
      </w:r>
      <w:proofErr w:type="spellStart"/>
      <w:r w:rsidRPr="00510ACD">
        <w:rPr>
          <w:lang w:val="pt-BR"/>
        </w:rPr>
        <w:t>limitations</w:t>
      </w:r>
      <w:proofErr w:type="spellEnd"/>
      <w:r w:rsidRPr="00510ACD">
        <w:rPr>
          <w:lang w:val="pt-BR"/>
        </w:rPr>
        <w:t xml:space="preserve"> in </w:t>
      </w:r>
      <w:proofErr w:type="spellStart"/>
      <w:r w:rsidRPr="00510ACD">
        <w:rPr>
          <w:lang w:val="pt-BR"/>
        </w:rPr>
        <w:t>the</w:t>
      </w:r>
      <w:proofErr w:type="spellEnd"/>
      <w:r w:rsidRPr="00510ACD">
        <w:rPr>
          <w:lang w:val="pt-BR"/>
        </w:rPr>
        <w:t xml:space="preserve"> </w:t>
      </w:r>
      <w:proofErr w:type="spellStart"/>
      <w:r w:rsidRPr="00510ACD">
        <w:rPr>
          <w:lang w:val="pt-BR"/>
        </w:rPr>
        <w:t>environment</w:t>
      </w:r>
      <w:proofErr w:type="spellEnd"/>
      <w:r w:rsidRPr="00510ACD">
        <w:rPr>
          <w:lang w:val="pt-BR"/>
        </w:rPr>
        <w:t xml:space="preserve">, </w:t>
      </w:r>
      <w:proofErr w:type="spellStart"/>
      <w:r w:rsidRPr="00510ACD">
        <w:rPr>
          <w:lang w:val="pt-BR"/>
        </w:rPr>
        <w:t>and</w:t>
      </w:r>
      <w:proofErr w:type="spellEnd"/>
      <w:r w:rsidRPr="00510ACD">
        <w:rPr>
          <w:lang w:val="pt-BR"/>
        </w:rPr>
        <w:t xml:space="preserve"> budget/</w:t>
      </w:r>
      <w:proofErr w:type="spellStart"/>
      <w:r w:rsidRPr="00510ACD">
        <w:rPr>
          <w:lang w:val="pt-BR"/>
        </w:rPr>
        <w:t>resource</w:t>
      </w:r>
      <w:proofErr w:type="spellEnd"/>
      <w:r w:rsidRPr="00510ACD">
        <w:rPr>
          <w:lang w:val="pt-BR"/>
        </w:rPr>
        <w:t xml:space="preserve"> </w:t>
      </w:r>
      <w:proofErr w:type="spellStart"/>
      <w:proofErr w:type="gramStart"/>
      <w:r w:rsidRPr="00510ACD">
        <w:rPr>
          <w:lang w:val="pt-BR"/>
        </w:rPr>
        <w:t>constraints</w:t>
      </w:r>
      <w:proofErr w:type="spellEnd"/>
      <w:r w:rsidRPr="00510ACD">
        <w:rPr>
          <w:lang w:val="pt-BR"/>
        </w:rPr>
        <w:t>.]</w:t>
      </w:r>
      <w:proofErr w:type="gramEnd"/>
    </w:p>
    <w:p w:rsidR="00865F01" w:rsidRPr="00510ACD" w:rsidRDefault="00865F01" w:rsidP="00865F01">
      <w:pPr>
        <w:pStyle w:val="Ttulo3"/>
        <w:rPr>
          <w:lang w:val="pt-BR"/>
        </w:rPr>
      </w:pPr>
      <w:bookmarkStart w:id="10" w:name="_Toc163449931"/>
      <w:bookmarkStart w:id="11" w:name="_Toc182888888"/>
      <w:proofErr w:type="spellStart"/>
      <w:r w:rsidRPr="00510ACD">
        <w:rPr>
          <w:lang w:val="pt-BR"/>
        </w:rPr>
        <w:t>Assumptions</w:t>
      </w:r>
      <w:bookmarkEnd w:id="10"/>
      <w:bookmarkEnd w:id="11"/>
      <w:proofErr w:type="spellEnd"/>
    </w:p>
    <w:p w:rsidR="00865F01" w:rsidRPr="00510ACD" w:rsidRDefault="005949C3" w:rsidP="005949C3">
      <w:pPr>
        <w:pStyle w:val="Commarcadores"/>
        <w:rPr>
          <w:lang w:val="pt-BR"/>
        </w:rPr>
      </w:pPr>
      <w:proofErr w:type="spellStart"/>
      <w:r w:rsidRPr="00510ACD">
        <w:rPr>
          <w:lang w:val="pt-BR"/>
        </w:rPr>
        <w:t>Inventory</w:t>
      </w:r>
      <w:proofErr w:type="spellEnd"/>
      <w:r w:rsidRPr="00510ACD">
        <w:rPr>
          <w:lang w:val="pt-BR"/>
        </w:rPr>
        <w:t xml:space="preserve"> </w:t>
      </w:r>
      <w:proofErr w:type="spellStart"/>
      <w:r w:rsidRPr="00510ACD">
        <w:rPr>
          <w:lang w:val="pt-BR"/>
        </w:rPr>
        <w:t>of</w:t>
      </w:r>
      <w:proofErr w:type="spellEnd"/>
      <w:r w:rsidRPr="00510ACD">
        <w:rPr>
          <w:lang w:val="pt-BR"/>
        </w:rPr>
        <w:t xml:space="preserve"> </w:t>
      </w:r>
      <w:proofErr w:type="spellStart"/>
      <w:r w:rsidRPr="00510ACD">
        <w:rPr>
          <w:lang w:val="pt-BR"/>
        </w:rPr>
        <w:t>existing</w:t>
      </w:r>
      <w:proofErr w:type="spellEnd"/>
      <w:r w:rsidRPr="00510ACD">
        <w:rPr>
          <w:lang w:val="pt-BR"/>
        </w:rPr>
        <w:t xml:space="preserve"> </w:t>
      </w:r>
      <w:proofErr w:type="spellStart"/>
      <w:r w:rsidRPr="00510ACD">
        <w:rPr>
          <w:lang w:val="pt-BR"/>
        </w:rPr>
        <w:t>widgets</w:t>
      </w:r>
      <w:proofErr w:type="spellEnd"/>
      <w:r w:rsidRPr="00510ACD">
        <w:rPr>
          <w:lang w:val="pt-BR"/>
        </w:rPr>
        <w:t xml:space="preserve"> </w:t>
      </w:r>
      <w:proofErr w:type="spellStart"/>
      <w:r w:rsidRPr="00510ACD">
        <w:rPr>
          <w:lang w:val="pt-BR"/>
        </w:rPr>
        <w:t>completed</w:t>
      </w:r>
      <w:proofErr w:type="spellEnd"/>
      <w:r w:rsidRPr="00510ACD">
        <w:rPr>
          <w:lang w:val="pt-BR"/>
        </w:rPr>
        <w:t xml:space="preserve"> </w:t>
      </w:r>
      <w:proofErr w:type="spellStart"/>
      <w:r w:rsidRPr="00510ACD">
        <w:rPr>
          <w:lang w:val="pt-BR"/>
        </w:rPr>
        <w:t>by</w:t>
      </w:r>
      <w:proofErr w:type="spellEnd"/>
      <w:r w:rsidRPr="00510ACD">
        <w:rPr>
          <w:lang w:val="pt-BR"/>
        </w:rPr>
        <w:t xml:space="preserve"> Q1.</w:t>
      </w:r>
    </w:p>
    <w:p w:rsidR="00865F01" w:rsidRPr="00510ACD" w:rsidRDefault="005949C3" w:rsidP="005949C3">
      <w:pPr>
        <w:pStyle w:val="Commarcadores"/>
        <w:rPr>
          <w:lang w:val="pt-BR"/>
        </w:rPr>
      </w:pPr>
      <w:proofErr w:type="spellStart"/>
      <w:r w:rsidRPr="00510ACD">
        <w:rPr>
          <w:lang w:val="pt-BR"/>
        </w:rPr>
        <w:t>Testing</w:t>
      </w:r>
      <w:proofErr w:type="spellEnd"/>
      <w:r w:rsidRPr="00510ACD">
        <w:rPr>
          <w:lang w:val="pt-BR"/>
        </w:rPr>
        <w:t xml:space="preserve"> data </w:t>
      </w:r>
      <w:proofErr w:type="spellStart"/>
      <w:r w:rsidRPr="00510ACD">
        <w:rPr>
          <w:lang w:val="pt-BR"/>
        </w:rPr>
        <w:t>comprises</w:t>
      </w:r>
      <w:proofErr w:type="spellEnd"/>
      <w:r w:rsidRPr="00510ACD">
        <w:rPr>
          <w:lang w:val="pt-BR"/>
        </w:rPr>
        <w:t xml:space="preserve"> </w:t>
      </w:r>
      <w:proofErr w:type="spellStart"/>
      <w:r w:rsidRPr="00510ACD">
        <w:rPr>
          <w:lang w:val="pt-BR"/>
        </w:rPr>
        <w:t>scrubbed</w:t>
      </w:r>
      <w:proofErr w:type="spellEnd"/>
      <w:r w:rsidRPr="00510ACD">
        <w:rPr>
          <w:lang w:val="pt-BR"/>
        </w:rPr>
        <w:t xml:space="preserve"> </w:t>
      </w:r>
      <w:proofErr w:type="spellStart"/>
      <w:r w:rsidRPr="00510ACD">
        <w:rPr>
          <w:lang w:val="pt-BR"/>
        </w:rPr>
        <w:t>production</w:t>
      </w:r>
      <w:proofErr w:type="spellEnd"/>
      <w:r w:rsidRPr="00510ACD">
        <w:rPr>
          <w:lang w:val="pt-BR"/>
        </w:rPr>
        <w:t xml:space="preserve"> data as </w:t>
      </w:r>
      <w:proofErr w:type="spellStart"/>
      <w:r w:rsidRPr="00510ACD">
        <w:rPr>
          <w:lang w:val="pt-BR"/>
        </w:rPr>
        <w:t>of</w:t>
      </w:r>
      <w:proofErr w:type="spellEnd"/>
      <w:r w:rsidRPr="00510ACD">
        <w:rPr>
          <w:lang w:val="pt-BR"/>
        </w:rPr>
        <w:t xml:space="preserve"> </w:t>
      </w:r>
      <w:proofErr w:type="spellStart"/>
      <w:r w:rsidRPr="00510ACD">
        <w:rPr>
          <w:lang w:val="pt-BR"/>
        </w:rPr>
        <w:t>December</w:t>
      </w:r>
      <w:proofErr w:type="spellEnd"/>
      <w:r w:rsidRPr="00510ACD">
        <w:rPr>
          <w:lang w:val="pt-BR"/>
        </w:rPr>
        <w:t xml:space="preserve"> 31.</w:t>
      </w:r>
    </w:p>
    <w:p w:rsidR="00865F01" w:rsidRPr="00510ACD" w:rsidRDefault="00865F01" w:rsidP="00865F01">
      <w:pPr>
        <w:pStyle w:val="Ttulo3"/>
        <w:rPr>
          <w:lang w:val="pt-BR"/>
        </w:rPr>
      </w:pPr>
      <w:bookmarkStart w:id="12" w:name="_Toc163449932"/>
      <w:bookmarkStart w:id="13" w:name="_Toc182888889"/>
      <w:proofErr w:type="spellStart"/>
      <w:r w:rsidRPr="00510ACD">
        <w:rPr>
          <w:lang w:val="pt-BR"/>
        </w:rPr>
        <w:t>Constraints</w:t>
      </w:r>
      <w:bookmarkEnd w:id="12"/>
      <w:bookmarkEnd w:id="13"/>
      <w:proofErr w:type="spellEnd"/>
    </w:p>
    <w:p w:rsidR="005949C3" w:rsidRPr="00510ACD" w:rsidRDefault="005949C3" w:rsidP="005949C3">
      <w:pPr>
        <w:pStyle w:val="Commarcadores"/>
        <w:rPr>
          <w:lang w:val="pt-BR"/>
        </w:rPr>
      </w:pPr>
      <w:proofErr w:type="spellStart"/>
      <w:r w:rsidRPr="00510ACD">
        <w:rPr>
          <w:lang w:val="pt-BR"/>
        </w:rPr>
        <w:t>Impending</w:t>
      </w:r>
      <w:proofErr w:type="spellEnd"/>
      <w:r w:rsidRPr="00510ACD">
        <w:rPr>
          <w:lang w:val="pt-BR"/>
        </w:rPr>
        <w:t xml:space="preserve"> </w:t>
      </w:r>
      <w:proofErr w:type="spellStart"/>
      <w:r w:rsidRPr="00510ACD">
        <w:rPr>
          <w:lang w:val="pt-BR"/>
        </w:rPr>
        <w:t>changes</w:t>
      </w:r>
      <w:proofErr w:type="spellEnd"/>
      <w:r w:rsidRPr="00510ACD">
        <w:rPr>
          <w:lang w:val="pt-BR"/>
        </w:rPr>
        <w:t xml:space="preserve"> </w:t>
      </w:r>
      <w:proofErr w:type="spellStart"/>
      <w:r w:rsidRPr="00510ACD">
        <w:rPr>
          <w:lang w:val="pt-BR"/>
        </w:rPr>
        <w:t>to</w:t>
      </w:r>
      <w:proofErr w:type="spellEnd"/>
      <w:r w:rsidRPr="00510ACD">
        <w:rPr>
          <w:lang w:val="pt-BR"/>
        </w:rPr>
        <w:t xml:space="preserve"> </w:t>
      </w:r>
      <w:proofErr w:type="spellStart"/>
      <w:r w:rsidRPr="00510ACD">
        <w:rPr>
          <w:lang w:val="pt-BR"/>
        </w:rPr>
        <w:t>privacy</w:t>
      </w:r>
      <w:proofErr w:type="spellEnd"/>
      <w:r w:rsidRPr="00510ACD">
        <w:rPr>
          <w:lang w:val="pt-BR"/>
        </w:rPr>
        <w:t xml:space="preserve"> </w:t>
      </w:r>
      <w:proofErr w:type="spellStart"/>
      <w:r w:rsidRPr="00510ACD">
        <w:rPr>
          <w:lang w:val="pt-BR"/>
        </w:rPr>
        <w:t>regulations</w:t>
      </w:r>
      <w:proofErr w:type="spellEnd"/>
      <w:r w:rsidRPr="00510ACD">
        <w:rPr>
          <w:lang w:val="pt-BR"/>
        </w:rPr>
        <w:t xml:space="preserve"> </w:t>
      </w:r>
      <w:proofErr w:type="spellStart"/>
      <w:r w:rsidRPr="00510ACD">
        <w:rPr>
          <w:lang w:val="pt-BR"/>
        </w:rPr>
        <w:t>may</w:t>
      </w:r>
      <w:proofErr w:type="spellEnd"/>
      <w:r w:rsidRPr="00510ACD">
        <w:rPr>
          <w:lang w:val="pt-BR"/>
        </w:rPr>
        <w:t xml:space="preserve"> </w:t>
      </w:r>
      <w:proofErr w:type="spellStart"/>
      <w:r w:rsidRPr="00510ACD">
        <w:rPr>
          <w:lang w:val="pt-BR"/>
        </w:rPr>
        <w:t>impact</w:t>
      </w:r>
      <w:proofErr w:type="spellEnd"/>
      <w:r w:rsidRPr="00510ACD">
        <w:rPr>
          <w:lang w:val="pt-BR"/>
        </w:rPr>
        <w:t xml:space="preserve"> data </w:t>
      </w:r>
      <w:proofErr w:type="spellStart"/>
      <w:r w:rsidRPr="00510ACD">
        <w:rPr>
          <w:lang w:val="pt-BR"/>
        </w:rPr>
        <w:t>dictionary</w:t>
      </w:r>
      <w:proofErr w:type="spellEnd"/>
      <w:r w:rsidRPr="00510ACD">
        <w:rPr>
          <w:lang w:val="pt-BR"/>
        </w:rPr>
        <w:t xml:space="preserve"> design.</w:t>
      </w:r>
    </w:p>
    <w:p w:rsidR="005949C3" w:rsidRPr="00510ACD" w:rsidRDefault="005949C3" w:rsidP="005949C3">
      <w:pPr>
        <w:pStyle w:val="Commarcadores"/>
        <w:rPr>
          <w:lang w:val="pt-BR"/>
        </w:rPr>
      </w:pPr>
      <w:proofErr w:type="spellStart"/>
      <w:r w:rsidRPr="00510ACD">
        <w:rPr>
          <w:lang w:val="pt-BR"/>
        </w:rPr>
        <w:t>Timeline</w:t>
      </w:r>
      <w:proofErr w:type="spellEnd"/>
      <w:r w:rsidRPr="00510ACD">
        <w:rPr>
          <w:lang w:val="pt-BR"/>
        </w:rPr>
        <w:t xml:space="preserve"> for </w:t>
      </w:r>
      <w:proofErr w:type="spellStart"/>
      <w:r w:rsidRPr="00510ACD">
        <w:rPr>
          <w:lang w:val="pt-BR"/>
        </w:rPr>
        <w:t>enterprise</w:t>
      </w:r>
      <w:proofErr w:type="spellEnd"/>
      <w:r w:rsidRPr="00510ACD">
        <w:rPr>
          <w:lang w:val="pt-BR"/>
        </w:rPr>
        <w:t xml:space="preserve"> </w:t>
      </w:r>
      <w:proofErr w:type="spellStart"/>
      <w:r w:rsidRPr="00510ACD">
        <w:rPr>
          <w:lang w:val="pt-BR"/>
        </w:rPr>
        <w:t>platform</w:t>
      </w:r>
      <w:proofErr w:type="spellEnd"/>
      <w:r w:rsidRPr="00510ACD">
        <w:rPr>
          <w:lang w:val="pt-BR"/>
        </w:rPr>
        <w:t xml:space="preserve"> </w:t>
      </w:r>
      <w:proofErr w:type="spellStart"/>
      <w:r w:rsidRPr="00510ACD">
        <w:rPr>
          <w:lang w:val="pt-BR"/>
        </w:rPr>
        <w:t>updates</w:t>
      </w:r>
      <w:proofErr w:type="spellEnd"/>
      <w:r w:rsidRPr="00510ACD">
        <w:rPr>
          <w:lang w:val="pt-BR"/>
        </w:rPr>
        <w:t xml:space="preserve"> </w:t>
      </w:r>
      <w:proofErr w:type="spellStart"/>
      <w:r w:rsidRPr="00510ACD">
        <w:rPr>
          <w:lang w:val="pt-BR"/>
        </w:rPr>
        <w:t>will</w:t>
      </w:r>
      <w:proofErr w:type="spellEnd"/>
      <w:r w:rsidRPr="00510ACD">
        <w:rPr>
          <w:lang w:val="pt-BR"/>
        </w:rPr>
        <w:t xml:space="preserve"> </w:t>
      </w:r>
      <w:proofErr w:type="spellStart"/>
      <w:r w:rsidRPr="00510ACD">
        <w:rPr>
          <w:lang w:val="pt-BR"/>
        </w:rPr>
        <w:t>impact</w:t>
      </w:r>
      <w:proofErr w:type="spellEnd"/>
      <w:r w:rsidRPr="00510ACD">
        <w:rPr>
          <w:lang w:val="pt-BR"/>
        </w:rPr>
        <w:t xml:space="preserve"> </w:t>
      </w:r>
      <w:proofErr w:type="spellStart"/>
      <w:r w:rsidRPr="00510ACD">
        <w:rPr>
          <w:lang w:val="pt-BR"/>
        </w:rPr>
        <w:t>execution</w:t>
      </w:r>
      <w:proofErr w:type="spellEnd"/>
      <w:r w:rsidRPr="00510ACD">
        <w:rPr>
          <w:lang w:val="pt-BR"/>
        </w:rPr>
        <w:t xml:space="preserve"> </w:t>
      </w:r>
      <w:proofErr w:type="spellStart"/>
      <w:r w:rsidRPr="00510ACD">
        <w:rPr>
          <w:lang w:val="pt-BR"/>
        </w:rPr>
        <w:t>of</w:t>
      </w:r>
      <w:proofErr w:type="spellEnd"/>
      <w:r w:rsidRPr="00510ACD">
        <w:rPr>
          <w:lang w:val="pt-BR"/>
        </w:rPr>
        <w:t xml:space="preserve"> </w:t>
      </w:r>
      <w:proofErr w:type="spellStart"/>
      <w:r w:rsidRPr="00510ACD">
        <w:rPr>
          <w:lang w:val="pt-BR"/>
        </w:rPr>
        <w:t>testing</w:t>
      </w:r>
      <w:proofErr w:type="spellEnd"/>
      <w:r w:rsidRPr="00510ACD">
        <w:rPr>
          <w:lang w:val="pt-BR"/>
        </w:rPr>
        <w:t xml:space="preserve"> </w:t>
      </w:r>
      <w:proofErr w:type="spellStart"/>
      <w:r w:rsidRPr="00510ACD">
        <w:rPr>
          <w:lang w:val="pt-BR"/>
        </w:rPr>
        <w:t>plan</w:t>
      </w:r>
      <w:proofErr w:type="spellEnd"/>
      <w:r w:rsidRPr="00510ACD">
        <w:rPr>
          <w:lang w:val="pt-BR"/>
        </w:rPr>
        <w:t>.</w:t>
      </w:r>
    </w:p>
    <w:p w:rsidR="00865F01" w:rsidRPr="00510ACD" w:rsidRDefault="00865F01" w:rsidP="00865F01">
      <w:pPr>
        <w:pStyle w:val="Ttulo3"/>
        <w:rPr>
          <w:lang w:val="pt-BR"/>
        </w:rPr>
      </w:pPr>
      <w:bookmarkStart w:id="14" w:name="_Toc163449933"/>
      <w:bookmarkStart w:id="15" w:name="_Toc182888890"/>
      <w:proofErr w:type="spellStart"/>
      <w:r w:rsidRPr="00510ACD">
        <w:rPr>
          <w:lang w:val="pt-BR"/>
        </w:rPr>
        <w:t>Risks</w:t>
      </w:r>
      <w:bookmarkEnd w:id="14"/>
      <w:bookmarkEnd w:id="15"/>
      <w:proofErr w:type="spellEnd"/>
    </w:p>
    <w:p w:rsidR="00865F01" w:rsidRPr="00510ACD" w:rsidRDefault="00F94612" w:rsidP="005949C3">
      <w:pPr>
        <w:pStyle w:val="Commarcadores"/>
        <w:rPr>
          <w:lang w:val="pt-BR"/>
        </w:rPr>
      </w:pPr>
      <w:proofErr w:type="spellStart"/>
      <w:r w:rsidRPr="00510ACD">
        <w:rPr>
          <w:lang w:val="pt-BR"/>
        </w:rPr>
        <w:t>Previously</w:t>
      </w:r>
      <w:proofErr w:type="spellEnd"/>
      <w:r w:rsidRPr="00510ACD">
        <w:rPr>
          <w:lang w:val="pt-BR"/>
        </w:rPr>
        <w:t xml:space="preserve"> </w:t>
      </w:r>
      <w:proofErr w:type="spellStart"/>
      <w:r w:rsidRPr="00510ACD">
        <w:rPr>
          <w:lang w:val="pt-BR"/>
        </w:rPr>
        <w:t>approved</w:t>
      </w:r>
      <w:proofErr w:type="spellEnd"/>
      <w:r w:rsidRPr="00510ACD">
        <w:rPr>
          <w:lang w:val="pt-BR"/>
        </w:rPr>
        <w:t xml:space="preserve"> Q2/Q3 </w:t>
      </w:r>
      <w:proofErr w:type="spellStart"/>
      <w:r w:rsidRPr="00510ACD">
        <w:rPr>
          <w:lang w:val="pt-BR"/>
        </w:rPr>
        <w:t>development</w:t>
      </w:r>
      <w:proofErr w:type="spellEnd"/>
      <w:r w:rsidRPr="00510ACD">
        <w:rPr>
          <w:lang w:val="pt-BR"/>
        </w:rPr>
        <w:t xml:space="preserve"> </w:t>
      </w:r>
      <w:proofErr w:type="spellStart"/>
      <w:r w:rsidRPr="00510ACD">
        <w:rPr>
          <w:lang w:val="pt-BR"/>
        </w:rPr>
        <w:t>projects</w:t>
      </w:r>
      <w:proofErr w:type="spellEnd"/>
      <w:r w:rsidRPr="00510ACD">
        <w:rPr>
          <w:lang w:val="pt-BR"/>
        </w:rPr>
        <w:t xml:space="preserve"> </w:t>
      </w:r>
      <w:proofErr w:type="spellStart"/>
      <w:r w:rsidRPr="00510ACD">
        <w:rPr>
          <w:lang w:val="pt-BR"/>
        </w:rPr>
        <w:t>may</w:t>
      </w:r>
      <w:proofErr w:type="spellEnd"/>
      <w:r w:rsidRPr="00510ACD">
        <w:rPr>
          <w:lang w:val="pt-BR"/>
        </w:rPr>
        <w:t xml:space="preserve"> </w:t>
      </w:r>
      <w:proofErr w:type="spellStart"/>
      <w:r w:rsidRPr="00510ACD">
        <w:rPr>
          <w:lang w:val="pt-BR"/>
        </w:rPr>
        <w:t>limit</w:t>
      </w:r>
      <w:proofErr w:type="spellEnd"/>
      <w:r w:rsidRPr="00510ACD">
        <w:rPr>
          <w:lang w:val="pt-BR"/>
        </w:rPr>
        <w:t xml:space="preserve"> </w:t>
      </w:r>
      <w:proofErr w:type="spellStart"/>
      <w:r w:rsidRPr="00510ACD">
        <w:rPr>
          <w:lang w:val="pt-BR"/>
        </w:rPr>
        <w:t>availability</w:t>
      </w:r>
      <w:proofErr w:type="spellEnd"/>
      <w:r w:rsidRPr="00510ACD">
        <w:rPr>
          <w:lang w:val="pt-BR"/>
        </w:rPr>
        <w:t xml:space="preserve"> </w:t>
      </w:r>
      <w:proofErr w:type="spellStart"/>
      <w:r w:rsidRPr="00510ACD">
        <w:rPr>
          <w:lang w:val="pt-BR"/>
        </w:rPr>
        <w:t>of</w:t>
      </w:r>
      <w:proofErr w:type="spellEnd"/>
      <w:r w:rsidRPr="00510ACD">
        <w:rPr>
          <w:lang w:val="pt-BR"/>
        </w:rPr>
        <w:t xml:space="preserve"> </w:t>
      </w:r>
      <w:proofErr w:type="spellStart"/>
      <w:r w:rsidRPr="00510ACD">
        <w:rPr>
          <w:lang w:val="pt-BR"/>
        </w:rPr>
        <w:t>development</w:t>
      </w:r>
      <w:proofErr w:type="spellEnd"/>
      <w:r w:rsidRPr="00510ACD">
        <w:rPr>
          <w:lang w:val="pt-BR"/>
        </w:rPr>
        <w:t xml:space="preserve"> </w:t>
      </w:r>
      <w:proofErr w:type="spellStart"/>
      <w:r w:rsidRPr="00510ACD">
        <w:rPr>
          <w:lang w:val="pt-BR"/>
        </w:rPr>
        <w:t>and</w:t>
      </w:r>
      <w:proofErr w:type="spellEnd"/>
      <w:r w:rsidRPr="00510ACD">
        <w:rPr>
          <w:lang w:val="pt-BR"/>
        </w:rPr>
        <w:t xml:space="preserve"> QA </w:t>
      </w:r>
      <w:proofErr w:type="spellStart"/>
      <w:r w:rsidRPr="00510ACD">
        <w:rPr>
          <w:lang w:val="pt-BR"/>
        </w:rPr>
        <w:t>resources</w:t>
      </w:r>
      <w:proofErr w:type="spellEnd"/>
      <w:r w:rsidRPr="00510ACD">
        <w:rPr>
          <w:lang w:val="pt-BR"/>
        </w:rPr>
        <w:t xml:space="preserve">, </w:t>
      </w:r>
      <w:proofErr w:type="spellStart"/>
      <w:r w:rsidRPr="00510ACD">
        <w:rPr>
          <w:lang w:val="pt-BR"/>
        </w:rPr>
        <w:t>necessitating</w:t>
      </w:r>
      <w:proofErr w:type="spellEnd"/>
      <w:r w:rsidRPr="00510ACD">
        <w:rPr>
          <w:lang w:val="pt-BR"/>
        </w:rPr>
        <w:t xml:space="preserve"> outsourcing </w:t>
      </w:r>
      <w:proofErr w:type="spellStart"/>
      <w:r w:rsidRPr="00510ACD">
        <w:rPr>
          <w:lang w:val="pt-BR"/>
        </w:rPr>
        <w:t>or</w:t>
      </w:r>
      <w:proofErr w:type="spellEnd"/>
      <w:r w:rsidRPr="00510ACD">
        <w:rPr>
          <w:lang w:val="pt-BR"/>
        </w:rPr>
        <w:t xml:space="preserve"> </w:t>
      </w:r>
      <w:proofErr w:type="spellStart"/>
      <w:r w:rsidRPr="00510ACD">
        <w:rPr>
          <w:lang w:val="pt-BR"/>
        </w:rPr>
        <w:t>additional</w:t>
      </w:r>
      <w:proofErr w:type="spellEnd"/>
      <w:r w:rsidRPr="00510ACD">
        <w:rPr>
          <w:lang w:val="pt-BR"/>
        </w:rPr>
        <w:t xml:space="preserve"> budget </w:t>
      </w:r>
      <w:proofErr w:type="spellStart"/>
      <w:r w:rsidRPr="00510ACD">
        <w:rPr>
          <w:lang w:val="pt-BR"/>
        </w:rPr>
        <w:t>requisitions</w:t>
      </w:r>
      <w:proofErr w:type="spellEnd"/>
      <w:r w:rsidRPr="00510ACD">
        <w:rPr>
          <w:lang w:val="pt-BR"/>
        </w:rPr>
        <w:t xml:space="preserve"> </w:t>
      </w:r>
      <w:proofErr w:type="spellStart"/>
      <w:r w:rsidRPr="00510ACD">
        <w:rPr>
          <w:lang w:val="pt-BR"/>
        </w:rPr>
        <w:t>to</w:t>
      </w:r>
      <w:proofErr w:type="spellEnd"/>
      <w:r w:rsidRPr="00510ACD">
        <w:rPr>
          <w:lang w:val="pt-BR"/>
        </w:rPr>
        <w:t xml:space="preserve"> </w:t>
      </w:r>
      <w:proofErr w:type="spellStart"/>
      <w:r w:rsidRPr="00510ACD">
        <w:rPr>
          <w:lang w:val="pt-BR"/>
        </w:rPr>
        <w:t>meet</w:t>
      </w:r>
      <w:proofErr w:type="spellEnd"/>
      <w:r w:rsidRPr="00510ACD">
        <w:rPr>
          <w:lang w:val="pt-BR"/>
        </w:rPr>
        <w:t xml:space="preserve"> </w:t>
      </w:r>
      <w:proofErr w:type="spellStart"/>
      <w:r w:rsidRPr="00510ACD">
        <w:rPr>
          <w:lang w:val="pt-BR"/>
        </w:rPr>
        <w:t>the</w:t>
      </w:r>
      <w:proofErr w:type="spellEnd"/>
      <w:r w:rsidRPr="00510ACD">
        <w:rPr>
          <w:lang w:val="pt-BR"/>
        </w:rPr>
        <w:t xml:space="preserve"> </w:t>
      </w:r>
      <w:proofErr w:type="spellStart"/>
      <w:r w:rsidRPr="00510ACD">
        <w:rPr>
          <w:lang w:val="pt-BR"/>
        </w:rPr>
        <w:t>anticipated</w:t>
      </w:r>
      <w:proofErr w:type="spellEnd"/>
      <w:r w:rsidRPr="00510ACD">
        <w:rPr>
          <w:lang w:val="pt-BR"/>
        </w:rPr>
        <w:t xml:space="preserve"> </w:t>
      </w:r>
      <w:proofErr w:type="spellStart"/>
      <w:r w:rsidRPr="00510ACD">
        <w:rPr>
          <w:lang w:val="pt-BR"/>
        </w:rPr>
        <w:t>timeline</w:t>
      </w:r>
      <w:proofErr w:type="spellEnd"/>
      <w:r w:rsidR="00865F01" w:rsidRPr="00510ACD">
        <w:rPr>
          <w:lang w:val="pt-BR"/>
        </w:rPr>
        <w:t>.</w:t>
      </w:r>
    </w:p>
    <w:p w:rsidR="00865F01" w:rsidRPr="00510ACD" w:rsidRDefault="00865F01" w:rsidP="005949C3">
      <w:pPr>
        <w:pStyle w:val="Commarcadores"/>
        <w:rPr>
          <w:lang w:val="pt-BR"/>
        </w:rPr>
      </w:pPr>
      <w:r w:rsidRPr="00510ACD">
        <w:rPr>
          <w:lang w:val="pt-BR"/>
        </w:rPr>
        <w:t>.</w:t>
      </w:r>
    </w:p>
    <w:p w:rsidR="00865F01" w:rsidRPr="00510ACD" w:rsidRDefault="00865F01" w:rsidP="00865F01">
      <w:pPr>
        <w:pStyle w:val="Ttulo3"/>
        <w:rPr>
          <w:lang w:val="pt-BR"/>
        </w:rPr>
      </w:pPr>
      <w:bookmarkStart w:id="16" w:name="_Toc182888891"/>
      <w:proofErr w:type="spellStart"/>
      <w:r w:rsidRPr="00510ACD">
        <w:rPr>
          <w:lang w:val="pt-BR"/>
        </w:rPr>
        <w:t>Issues</w:t>
      </w:r>
      <w:bookmarkEnd w:id="16"/>
      <w:proofErr w:type="spellEnd"/>
    </w:p>
    <w:p w:rsidR="005949C3" w:rsidRPr="00510ACD" w:rsidRDefault="005949C3" w:rsidP="005949C3">
      <w:pPr>
        <w:pStyle w:val="Commarcadores"/>
        <w:rPr>
          <w:lang w:val="pt-BR"/>
        </w:rPr>
      </w:pPr>
    </w:p>
    <w:p w:rsidR="00865F01" w:rsidRPr="00510ACD" w:rsidRDefault="00865F01" w:rsidP="00865F01">
      <w:pPr>
        <w:ind w:left="2160"/>
        <w:rPr>
          <w:rFonts w:cs="Arial"/>
          <w:lang w:val="pt-BR"/>
        </w:rPr>
      </w:pPr>
      <w:r w:rsidRPr="00510ACD">
        <w:rPr>
          <w:rFonts w:cs="Arial"/>
          <w:lang w:val="pt-BR"/>
        </w:rPr>
        <w:br w:type="page"/>
      </w:r>
    </w:p>
    <w:p w:rsidR="00865F01" w:rsidRPr="00510ACD" w:rsidRDefault="00865F01" w:rsidP="00865F01">
      <w:pPr>
        <w:pStyle w:val="Ttulo1"/>
        <w:rPr>
          <w:lang w:val="pt-BR"/>
        </w:rPr>
      </w:pPr>
      <w:bookmarkStart w:id="17" w:name="_Toc535476625"/>
      <w:bookmarkStart w:id="18" w:name="_Toc162086749"/>
      <w:bookmarkStart w:id="19" w:name="_Toc162164848"/>
      <w:bookmarkStart w:id="20" w:name="_Toc162164950"/>
      <w:bookmarkStart w:id="21" w:name="_Toc163449935"/>
      <w:bookmarkStart w:id="22" w:name="_Toc182888892"/>
      <w:r w:rsidRPr="00510ACD">
        <w:rPr>
          <w:lang w:val="pt-BR"/>
        </w:rPr>
        <w:lastRenderedPageBreak/>
        <w:t xml:space="preserve">Business </w:t>
      </w:r>
      <w:proofErr w:type="spellStart"/>
      <w:r w:rsidRPr="00510ACD">
        <w:rPr>
          <w:lang w:val="pt-BR"/>
        </w:rPr>
        <w:t>Process</w:t>
      </w:r>
      <w:proofErr w:type="spellEnd"/>
      <w:r w:rsidRPr="00510ACD">
        <w:rPr>
          <w:lang w:val="pt-BR"/>
        </w:rPr>
        <w:t xml:space="preserve"> Overview</w:t>
      </w:r>
      <w:bookmarkEnd w:id="17"/>
      <w:bookmarkEnd w:id="18"/>
      <w:bookmarkEnd w:id="19"/>
      <w:bookmarkEnd w:id="20"/>
      <w:bookmarkEnd w:id="21"/>
      <w:bookmarkEnd w:id="22"/>
    </w:p>
    <w:p w:rsidR="00940CBC" w:rsidRPr="00510ACD" w:rsidRDefault="00940CBC" w:rsidP="00940CBC">
      <w:pPr>
        <w:pStyle w:val="TemplateInstructions"/>
        <w:rPr>
          <w:lang w:val="pt-BR"/>
        </w:rPr>
      </w:pPr>
      <w:bookmarkStart w:id="23" w:name="_Toc162164952"/>
      <w:bookmarkStart w:id="24" w:name="_Toc163449937"/>
      <w:r w:rsidRPr="00510ACD">
        <w:rPr>
          <w:lang w:val="pt-BR"/>
        </w:rPr>
        <w:t>[</w:t>
      </w:r>
      <w:proofErr w:type="spellStart"/>
      <w:r w:rsidRPr="00510ACD">
        <w:rPr>
          <w:lang w:val="pt-BR"/>
        </w:rPr>
        <w:t>Describe</w:t>
      </w:r>
      <w:proofErr w:type="spellEnd"/>
      <w:r w:rsidRPr="00510ACD">
        <w:rPr>
          <w:lang w:val="pt-BR"/>
        </w:rPr>
        <w:t xml:space="preserve"> </w:t>
      </w:r>
      <w:proofErr w:type="spellStart"/>
      <w:r w:rsidRPr="00510ACD">
        <w:rPr>
          <w:lang w:val="pt-BR"/>
        </w:rPr>
        <w:t>how</w:t>
      </w:r>
      <w:proofErr w:type="spellEnd"/>
      <w:r w:rsidRPr="00510ACD">
        <w:rPr>
          <w:lang w:val="pt-BR"/>
        </w:rPr>
        <w:t xml:space="preserve"> </w:t>
      </w:r>
      <w:proofErr w:type="spellStart"/>
      <w:r w:rsidRPr="00510ACD">
        <w:rPr>
          <w:lang w:val="pt-BR"/>
        </w:rPr>
        <w:t>the</w:t>
      </w:r>
      <w:proofErr w:type="spellEnd"/>
      <w:r w:rsidRPr="00510ACD">
        <w:rPr>
          <w:lang w:val="pt-BR"/>
        </w:rPr>
        <w:t xml:space="preserve"> </w:t>
      </w:r>
      <w:proofErr w:type="spellStart"/>
      <w:r w:rsidRPr="00510ACD">
        <w:rPr>
          <w:lang w:val="pt-BR"/>
        </w:rPr>
        <w:t>current</w:t>
      </w:r>
      <w:proofErr w:type="spellEnd"/>
      <w:r w:rsidRPr="00510ACD">
        <w:rPr>
          <w:lang w:val="pt-BR"/>
        </w:rPr>
        <w:t xml:space="preserve"> </w:t>
      </w:r>
      <w:proofErr w:type="spellStart"/>
      <w:proofErr w:type="gramStart"/>
      <w:r w:rsidRPr="00510ACD">
        <w:rPr>
          <w:lang w:val="pt-BR"/>
        </w:rPr>
        <w:t>process</w:t>
      </w:r>
      <w:proofErr w:type="spellEnd"/>
      <w:r w:rsidRPr="00510ACD">
        <w:rPr>
          <w:lang w:val="pt-BR"/>
        </w:rPr>
        <w:t>(</w:t>
      </w:r>
      <w:proofErr w:type="gramEnd"/>
      <w:r w:rsidRPr="00510ACD">
        <w:rPr>
          <w:lang w:val="pt-BR"/>
        </w:rPr>
        <w:t xml:space="preserve">es) </w:t>
      </w:r>
      <w:proofErr w:type="spellStart"/>
      <w:r w:rsidRPr="00510ACD">
        <w:rPr>
          <w:lang w:val="pt-BR"/>
        </w:rPr>
        <w:t>work</w:t>
      </w:r>
      <w:proofErr w:type="spellEnd"/>
      <w:r w:rsidRPr="00510ACD">
        <w:rPr>
          <w:lang w:val="pt-BR"/>
        </w:rPr>
        <w:t xml:space="preserve">, </w:t>
      </w:r>
      <w:proofErr w:type="spellStart"/>
      <w:r w:rsidRPr="00510ACD">
        <w:rPr>
          <w:lang w:val="pt-BR"/>
        </w:rPr>
        <w:t>including</w:t>
      </w:r>
      <w:proofErr w:type="spellEnd"/>
      <w:r w:rsidRPr="00510ACD">
        <w:rPr>
          <w:lang w:val="pt-BR"/>
        </w:rPr>
        <w:t xml:space="preserve"> </w:t>
      </w:r>
      <w:proofErr w:type="spellStart"/>
      <w:r w:rsidRPr="00510ACD">
        <w:rPr>
          <w:lang w:val="pt-BR"/>
        </w:rPr>
        <w:t>the</w:t>
      </w:r>
      <w:proofErr w:type="spellEnd"/>
      <w:r w:rsidRPr="00510ACD">
        <w:rPr>
          <w:lang w:val="pt-BR"/>
        </w:rPr>
        <w:t xml:space="preserve"> </w:t>
      </w:r>
      <w:proofErr w:type="spellStart"/>
      <w:r w:rsidRPr="00510ACD">
        <w:rPr>
          <w:lang w:val="pt-BR"/>
        </w:rPr>
        <w:t>interactions</w:t>
      </w:r>
      <w:proofErr w:type="spellEnd"/>
      <w:r w:rsidRPr="00510ACD">
        <w:rPr>
          <w:lang w:val="pt-BR"/>
        </w:rPr>
        <w:t xml:space="preserve"> </w:t>
      </w:r>
      <w:proofErr w:type="spellStart"/>
      <w:r w:rsidRPr="00510ACD">
        <w:rPr>
          <w:lang w:val="pt-BR"/>
        </w:rPr>
        <w:t>between</w:t>
      </w:r>
      <w:proofErr w:type="spellEnd"/>
      <w:r w:rsidRPr="00510ACD">
        <w:rPr>
          <w:lang w:val="pt-BR"/>
        </w:rPr>
        <w:t xml:space="preserve"> systems </w:t>
      </w:r>
      <w:proofErr w:type="spellStart"/>
      <w:r w:rsidRPr="00510ACD">
        <w:rPr>
          <w:lang w:val="pt-BR"/>
        </w:rPr>
        <w:t>and</w:t>
      </w:r>
      <w:proofErr w:type="spellEnd"/>
      <w:r w:rsidRPr="00510ACD">
        <w:rPr>
          <w:lang w:val="pt-BR"/>
        </w:rPr>
        <w:t xml:space="preserve"> </w:t>
      </w:r>
      <w:proofErr w:type="spellStart"/>
      <w:r w:rsidRPr="00510ACD">
        <w:rPr>
          <w:lang w:val="pt-BR"/>
        </w:rPr>
        <w:t>various</w:t>
      </w:r>
      <w:proofErr w:type="spellEnd"/>
      <w:r w:rsidRPr="00510ACD">
        <w:rPr>
          <w:lang w:val="pt-BR"/>
        </w:rPr>
        <w:t xml:space="preserve"> business </w:t>
      </w:r>
      <w:proofErr w:type="spellStart"/>
      <w:r w:rsidRPr="00510ACD">
        <w:rPr>
          <w:lang w:val="pt-BR"/>
        </w:rPr>
        <w:t>units</w:t>
      </w:r>
      <w:proofErr w:type="spellEnd"/>
      <w:r w:rsidRPr="00510ACD">
        <w:rPr>
          <w:lang w:val="pt-BR"/>
        </w:rPr>
        <w:t xml:space="preserve">. Include visual </w:t>
      </w:r>
      <w:proofErr w:type="spellStart"/>
      <w:r w:rsidRPr="00510ACD">
        <w:rPr>
          <w:lang w:val="pt-BR"/>
        </w:rPr>
        <w:t>process</w:t>
      </w:r>
      <w:proofErr w:type="spellEnd"/>
      <w:r w:rsidRPr="00510ACD">
        <w:rPr>
          <w:lang w:val="pt-BR"/>
        </w:rPr>
        <w:t xml:space="preserve"> </w:t>
      </w:r>
      <w:proofErr w:type="spellStart"/>
      <w:r w:rsidRPr="00510ACD">
        <w:rPr>
          <w:lang w:val="pt-BR"/>
        </w:rPr>
        <w:t>flow</w:t>
      </w:r>
      <w:proofErr w:type="spellEnd"/>
      <w:r w:rsidRPr="00510ACD">
        <w:rPr>
          <w:lang w:val="pt-BR"/>
        </w:rPr>
        <w:t xml:space="preserve"> </w:t>
      </w:r>
      <w:proofErr w:type="spellStart"/>
      <w:r w:rsidRPr="00510ACD">
        <w:rPr>
          <w:lang w:val="pt-BR"/>
        </w:rPr>
        <w:t>diagrams</w:t>
      </w:r>
      <w:proofErr w:type="spellEnd"/>
      <w:r w:rsidRPr="00510ACD">
        <w:rPr>
          <w:lang w:val="pt-BR"/>
        </w:rPr>
        <w:t xml:space="preserve"> </w:t>
      </w:r>
      <w:proofErr w:type="spellStart"/>
      <w:r w:rsidRPr="00510ACD">
        <w:rPr>
          <w:lang w:val="pt-BR"/>
        </w:rPr>
        <w:t>to</w:t>
      </w:r>
      <w:proofErr w:type="spellEnd"/>
      <w:r w:rsidRPr="00510ACD">
        <w:rPr>
          <w:lang w:val="pt-BR"/>
        </w:rPr>
        <w:t xml:space="preserve"> </w:t>
      </w:r>
      <w:proofErr w:type="spellStart"/>
      <w:r w:rsidRPr="00510ACD">
        <w:rPr>
          <w:lang w:val="pt-BR"/>
        </w:rPr>
        <w:t>further</w:t>
      </w:r>
      <w:proofErr w:type="spellEnd"/>
      <w:r w:rsidRPr="00510ACD">
        <w:rPr>
          <w:lang w:val="pt-BR"/>
        </w:rPr>
        <w:t xml:space="preserve"> </w:t>
      </w:r>
      <w:proofErr w:type="spellStart"/>
      <w:r w:rsidRPr="00510ACD">
        <w:rPr>
          <w:lang w:val="pt-BR"/>
        </w:rPr>
        <w:t>illustrate</w:t>
      </w:r>
      <w:proofErr w:type="spellEnd"/>
      <w:r w:rsidRPr="00510ACD">
        <w:rPr>
          <w:lang w:val="pt-BR"/>
        </w:rPr>
        <w:t xml:space="preserve"> </w:t>
      </w:r>
      <w:proofErr w:type="spellStart"/>
      <w:r w:rsidRPr="00510ACD">
        <w:rPr>
          <w:lang w:val="pt-BR"/>
        </w:rPr>
        <w:t>the</w:t>
      </w:r>
      <w:proofErr w:type="spellEnd"/>
      <w:r w:rsidRPr="00510ACD">
        <w:rPr>
          <w:lang w:val="pt-BR"/>
        </w:rPr>
        <w:t xml:space="preserve"> processes </w:t>
      </w:r>
      <w:proofErr w:type="spellStart"/>
      <w:r w:rsidRPr="00510ACD">
        <w:rPr>
          <w:lang w:val="pt-BR"/>
        </w:rPr>
        <w:t>the</w:t>
      </w:r>
      <w:proofErr w:type="spellEnd"/>
      <w:r w:rsidRPr="00510ACD">
        <w:rPr>
          <w:lang w:val="pt-BR"/>
        </w:rPr>
        <w:t xml:space="preserve"> new </w:t>
      </w:r>
      <w:proofErr w:type="spellStart"/>
      <w:r w:rsidRPr="00510ACD">
        <w:rPr>
          <w:lang w:val="pt-BR"/>
        </w:rPr>
        <w:t>product</w:t>
      </w:r>
      <w:proofErr w:type="spellEnd"/>
      <w:r w:rsidRPr="00510ACD">
        <w:rPr>
          <w:lang w:val="pt-BR"/>
        </w:rPr>
        <w:t xml:space="preserve"> </w:t>
      </w:r>
      <w:proofErr w:type="spellStart"/>
      <w:r w:rsidRPr="00510ACD">
        <w:rPr>
          <w:lang w:val="pt-BR"/>
        </w:rPr>
        <w:t>will</w:t>
      </w:r>
      <w:proofErr w:type="spellEnd"/>
      <w:r w:rsidRPr="00510ACD">
        <w:rPr>
          <w:lang w:val="pt-BR"/>
        </w:rPr>
        <w:t xml:space="preserve"> </w:t>
      </w:r>
      <w:proofErr w:type="spellStart"/>
      <w:r w:rsidRPr="00510ACD">
        <w:rPr>
          <w:lang w:val="pt-BR"/>
        </w:rPr>
        <w:t>replace</w:t>
      </w:r>
      <w:proofErr w:type="spellEnd"/>
      <w:r w:rsidRPr="00510ACD">
        <w:rPr>
          <w:lang w:val="pt-BR"/>
        </w:rPr>
        <w:t xml:space="preserve"> </w:t>
      </w:r>
      <w:proofErr w:type="spellStart"/>
      <w:r w:rsidRPr="00510ACD">
        <w:rPr>
          <w:lang w:val="pt-BR"/>
        </w:rPr>
        <w:t>or</w:t>
      </w:r>
      <w:proofErr w:type="spellEnd"/>
      <w:r w:rsidRPr="00510ACD">
        <w:rPr>
          <w:lang w:val="pt-BR"/>
        </w:rPr>
        <w:t xml:space="preserve"> </w:t>
      </w:r>
      <w:proofErr w:type="spellStart"/>
      <w:r w:rsidRPr="00510ACD">
        <w:rPr>
          <w:lang w:val="pt-BR"/>
        </w:rPr>
        <w:t>enhance</w:t>
      </w:r>
      <w:proofErr w:type="spellEnd"/>
      <w:r w:rsidRPr="00510ACD">
        <w:rPr>
          <w:lang w:val="pt-BR"/>
        </w:rPr>
        <w:t>.</w:t>
      </w:r>
    </w:p>
    <w:p w:rsidR="00865F01" w:rsidRPr="00510ACD" w:rsidRDefault="00940CBC" w:rsidP="00940CBC">
      <w:pPr>
        <w:pStyle w:val="TemplateInstructions"/>
        <w:rPr>
          <w:lang w:val="pt-BR"/>
        </w:rPr>
      </w:pPr>
      <w:r w:rsidRPr="00510ACD">
        <w:rPr>
          <w:lang w:val="pt-BR"/>
        </w:rPr>
        <w:t xml:space="preserve">Use case </w:t>
      </w:r>
      <w:proofErr w:type="spellStart"/>
      <w:r w:rsidRPr="00510ACD">
        <w:rPr>
          <w:lang w:val="pt-BR"/>
        </w:rPr>
        <w:t>documentation</w:t>
      </w:r>
      <w:proofErr w:type="spellEnd"/>
      <w:r w:rsidRPr="00510ACD">
        <w:rPr>
          <w:lang w:val="pt-BR"/>
        </w:rPr>
        <w:t xml:space="preserve"> </w:t>
      </w:r>
      <w:proofErr w:type="spellStart"/>
      <w:r w:rsidRPr="00510ACD">
        <w:rPr>
          <w:lang w:val="pt-BR"/>
        </w:rPr>
        <w:t>and</w:t>
      </w:r>
      <w:proofErr w:type="spellEnd"/>
      <w:r w:rsidRPr="00510ACD">
        <w:rPr>
          <w:lang w:val="pt-BR"/>
        </w:rPr>
        <w:t xml:space="preserve"> </w:t>
      </w:r>
      <w:proofErr w:type="spellStart"/>
      <w:r w:rsidRPr="00510ACD">
        <w:rPr>
          <w:lang w:val="pt-BR"/>
        </w:rPr>
        <w:t>accompanying</w:t>
      </w:r>
      <w:proofErr w:type="spellEnd"/>
      <w:r w:rsidRPr="00510ACD">
        <w:rPr>
          <w:lang w:val="pt-BR"/>
        </w:rPr>
        <w:t xml:space="preserve"> </w:t>
      </w:r>
      <w:proofErr w:type="spellStart"/>
      <w:r w:rsidRPr="00510ACD">
        <w:rPr>
          <w:lang w:val="pt-BR"/>
        </w:rPr>
        <w:t>activity</w:t>
      </w:r>
      <w:proofErr w:type="spellEnd"/>
      <w:r w:rsidRPr="00510ACD">
        <w:rPr>
          <w:lang w:val="pt-BR"/>
        </w:rPr>
        <w:t xml:space="preserve"> </w:t>
      </w:r>
      <w:proofErr w:type="spellStart"/>
      <w:r w:rsidRPr="00510ACD">
        <w:rPr>
          <w:lang w:val="pt-BR"/>
        </w:rPr>
        <w:t>or</w:t>
      </w:r>
      <w:proofErr w:type="spellEnd"/>
      <w:r w:rsidRPr="00510ACD">
        <w:rPr>
          <w:lang w:val="pt-BR"/>
        </w:rPr>
        <w:t xml:space="preserve"> </w:t>
      </w:r>
      <w:proofErr w:type="spellStart"/>
      <w:r w:rsidRPr="00510ACD">
        <w:rPr>
          <w:lang w:val="pt-BR"/>
        </w:rPr>
        <w:t>process</w:t>
      </w:r>
      <w:proofErr w:type="spellEnd"/>
      <w:r w:rsidRPr="00510ACD">
        <w:rPr>
          <w:lang w:val="pt-BR"/>
        </w:rPr>
        <w:t xml:space="preserve"> </w:t>
      </w:r>
      <w:proofErr w:type="spellStart"/>
      <w:r w:rsidRPr="00510ACD">
        <w:rPr>
          <w:lang w:val="pt-BR"/>
        </w:rPr>
        <w:t>flow</w:t>
      </w:r>
      <w:proofErr w:type="spellEnd"/>
      <w:r w:rsidRPr="00510ACD">
        <w:rPr>
          <w:lang w:val="pt-BR"/>
        </w:rPr>
        <w:t xml:space="preserve"> </w:t>
      </w:r>
      <w:proofErr w:type="spellStart"/>
      <w:r w:rsidRPr="00510ACD">
        <w:rPr>
          <w:lang w:val="pt-BR"/>
        </w:rPr>
        <w:t>diagrams</w:t>
      </w:r>
      <w:proofErr w:type="spellEnd"/>
      <w:r w:rsidRPr="00510ACD">
        <w:rPr>
          <w:lang w:val="pt-BR"/>
        </w:rPr>
        <w:t xml:space="preserve"> </w:t>
      </w:r>
      <w:proofErr w:type="spellStart"/>
      <w:r w:rsidRPr="00510ACD">
        <w:rPr>
          <w:lang w:val="pt-BR"/>
        </w:rPr>
        <w:t>can</w:t>
      </w:r>
      <w:proofErr w:type="spellEnd"/>
      <w:r w:rsidRPr="00510ACD">
        <w:rPr>
          <w:lang w:val="pt-BR"/>
        </w:rPr>
        <w:t xml:space="preserve"> </w:t>
      </w:r>
      <w:proofErr w:type="spellStart"/>
      <w:r w:rsidRPr="00510ACD">
        <w:rPr>
          <w:lang w:val="pt-BR"/>
        </w:rPr>
        <w:t>be</w:t>
      </w:r>
      <w:proofErr w:type="spellEnd"/>
      <w:r w:rsidRPr="00510ACD">
        <w:rPr>
          <w:lang w:val="pt-BR"/>
        </w:rPr>
        <w:t xml:space="preserve"> </w:t>
      </w:r>
      <w:proofErr w:type="spellStart"/>
      <w:r w:rsidRPr="00510ACD">
        <w:rPr>
          <w:lang w:val="pt-BR"/>
        </w:rPr>
        <w:t>used</w:t>
      </w:r>
      <w:proofErr w:type="spellEnd"/>
      <w:r w:rsidRPr="00510ACD">
        <w:rPr>
          <w:lang w:val="pt-BR"/>
        </w:rPr>
        <w:t xml:space="preserve"> </w:t>
      </w:r>
      <w:proofErr w:type="spellStart"/>
      <w:r w:rsidRPr="00510ACD">
        <w:rPr>
          <w:lang w:val="pt-BR"/>
        </w:rPr>
        <w:t>to</w:t>
      </w:r>
      <w:proofErr w:type="spellEnd"/>
      <w:r w:rsidRPr="00510ACD">
        <w:rPr>
          <w:lang w:val="pt-BR"/>
        </w:rPr>
        <w:t xml:space="preserve"> </w:t>
      </w:r>
      <w:proofErr w:type="spellStart"/>
      <w:r w:rsidRPr="00510ACD">
        <w:rPr>
          <w:lang w:val="pt-BR"/>
        </w:rPr>
        <w:t>create</w:t>
      </w:r>
      <w:proofErr w:type="spellEnd"/>
      <w:r w:rsidRPr="00510ACD">
        <w:rPr>
          <w:lang w:val="pt-BR"/>
        </w:rPr>
        <w:t xml:space="preserve"> </w:t>
      </w:r>
      <w:proofErr w:type="spellStart"/>
      <w:r w:rsidRPr="00510ACD">
        <w:rPr>
          <w:lang w:val="pt-BR"/>
        </w:rPr>
        <w:t>the</w:t>
      </w:r>
      <w:proofErr w:type="spellEnd"/>
      <w:r w:rsidRPr="00510ACD">
        <w:rPr>
          <w:lang w:val="pt-BR"/>
        </w:rPr>
        <w:t xml:space="preserve"> </w:t>
      </w:r>
      <w:proofErr w:type="spellStart"/>
      <w:proofErr w:type="gramStart"/>
      <w:r w:rsidRPr="00510ACD">
        <w:rPr>
          <w:lang w:val="pt-BR"/>
        </w:rPr>
        <w:t>description</w:t>
      </w:r>
      <w:proofErr w:type="spellEnd"/>
      <w:r w:rsidRPr="00510ACD">
        <w:rPr>
          <w:lang w:val="pt-BR"/>
        </w:rPr>
        <w:t>(</w:t>
      </w:r>
      <w:proofErr w:type="gramEnd"/>
      <w:r w:rsidRPr="00510ACD">
        <w:rPr>
          <w:lang w:val="pt-BR"/>
        </w:rPr>
        <w:t xml:space="preserve">s) </w:t>
      </w:r>
      <w:proofErr w:type="spellStart"/>
      <w:r w:rsidRPr="00510ACD">
        <w:rPr>
          <w:lang w:val="pt-BR"/>
        </w:rPr>
        <w:t>of</w:t>
      </w:r>
      <w:proofErr w:type="spellEnd"/>
      <w:r w:rsidRPr="00510ACD">
        <w:rPr>
          <w:lang w:val="pt-BR"/>
        </w:rPr>
        <w:t xml:space="preserve"> </w:t>
      </w:r>
      <w:proofErr w:type="spellStart"/>
      <w:r w:rsidRPr="00510ACD">
        <w:rPr>
          <w:lang w:val="pt-BR"/>
        </w:rPr>
        <w:t>the</w:t>
      </w:r>
      <w:proofErr w:type="spellEnd"/>
      <w:r w:rsidRPr="00510ACD">
        <w:rPr>
          <w:lang w:val="pt-BR"/>
        </w:rPr>
        <w:t xml:space="preserve"> </w:t>
      </w:r>
      <w:proofErr w:type="spellStart"/>
      <w:r w:rsidRPr="00510ACD">
        <w:rPr>
          <w:lang w:val="pt-BR"/>
        </w:rPr>
        <w:t>proposed</w:t>
      </w:r>
      <w:proofErr w:type="spellEnd"/>
      <w:r w:rsidRPr="00510ACD">
        <w:rPr>
          <w:lang w:val="pt-BR"/>
        </w:rPr>
        <w:t xml:space="preserve"> </w:t>
      </w:r>
      <w:proofErr w:type="spellStart"/>
      <w:r w:rsidRPr="00510ACD">
        <w:rPr>
          <w:lang w:val="pt-BR"/>
        </w:rPr>
        <w:t>or</w:t>
      </w:r>
      <w:proofErr w:type="spellEnd"/>
      <w:r w:rsidRPr="00510ACD">
        <w:rPr>
          <w:lang w:val="pt-BR"/>
        </w:rPr>
        <w:t xml:space="preserve"> “</w:t>
      </w:r>
      <w:proofErr w:type="spellStart"/>
      <w:r w:rsidRPr="00510ACD">
        <w:rPr>
          <w:lang w:val="pt-BR"/>
        </w:rPr>
        <w:t>To</w:t>
      </w:r>
      <w:proofErr w:type="spellEnd"/>
      <w:r w:rsidRPr="00510ACD">
        <w:rPr>
          <w:lang w:val="pt-BR"/>
        </w:rPr>
        <w:t>-Be” processes.]</w:t>
      </w:r>
    </w:p>
    <w:p w:rsidR="00865F01" w:rsidRPr="00510ACD" w:rsidRDefault="00865F01" w:rsidP="00865F01">
      <w:pPr>
        <w:pStyle w:val="Ttulo2"/>
        <w:rPr>
          <w:lang w:val="pt-BR"/>
        </w:rPr>
      </w:pPr>
      <w:bookmarkStart w:id="25" w:name="_Toc182888893"/>
      <w:proofErr w:type="spellStart"/>
      <w:r w:rsidRPr="00510ACD">
        <w:rPr>
          <w:lang w:val="pt-BR"/>
        </w:rPr>
        <w:t>Current</w:t>
      </w:r>
      <w:proofErr w:type="spellEnd"/>
      <w:r w:rsidRPr="00510ACD">
        <w:rPr>
          <w:lang w:val="pt-BR"/>
        </w:rPr>
        <w:t xml:space="preserve"> Business </w:t>
      </w:r>
      <w:proofErr w:type="spellStart"/>
      <w:r w:rsidRPr="00510ACD">
        <w:rPr>
          <w:lang w:val="pt-BR"/>
        </w:rPr>
        <w:t>Process</w:t>
      </w:r>
      <w:proofErr w:type="spellEnd"/>
      <w:r w:rsidRPr="00510ACD">
        <w:rPr>
          <w:lang w:val="pt-BR"/>
        </w:rPr>
        <w:t xml:space="preserve"> </w:t>
      </w:r>
      <w:bookmarkEnd w:id="23"/>
      <w:bookmarkEnd w:id="24"/>
      <w:r w:rsidRPr="00510ACD">
        <w:rPr>
          <w:lang w:val="pt-BR"/>
        </w:rPr>
        <w:t>(</w:t>
      </w:r>
      <w:proofErr w:type="spellStart"/>
      <w:r w:rsidRPr="00510ACD">
        <w:rPr>
          <w:lang w:val="pt-BR"/>
        </w:rPr>
        <w:t>As-Is</w:t>
      </w:r>
      <w:proofErr w:type="spellEnd"/>
      <w:r w:rsidRPr="00510ACD">
        <w:rPr>
          <w:lang w:val="pt-BR"/>
        </w:rPr>
        <w:t>)</w:t>
      </w:r>
      <w:bookmarkEnd w:id="25"/>
    </w:p>
    <w:p w:rsidR="00865F01" w:rsidRPr="00510ACD" w:rsidRDefault="00940CBC" w:rsidP="00940CBC">
      <w:pPr>
        <w:rPr>
          <w:lang w:val="pt-BR"/>
        </w:rPr>
      </w:pPr>
      <w:r w:rsidRPr="00510ACD">
        <w:rPr>
          <w:lang w:val="pt-BR"/>
        </w:rPr>
        <w:t xml:space="preserve">At </w:t>
      </w:r>
      <w:proofErr w:type="spellStart"/>
      <w:r w:rsidRPr="00510ACD">
        <w:rPr>
          <w:lang w:val="pt-BR"/>
        </w:rPr>
        <w:t>any</w:t>
      </w:r>
      <w:proofErr w:type="spellEnd"/>
      <w:r w:rsidRPr="00510ACD">
        <w:rPr>
          <w:lang w:val="pt-BR"/>
        </w:rPr>
        <w:t xml:space="preserve"> point </w:t>
      </w:r>
      <w:proofErr w:type="spellStart"/>
      <w:r w:rsidRPr="00510ACD">
        <w:rPr>
          <w:lang w:val="pt-BR"/>
        </w:rPr>
        <w:t>during</w:t>
      </w:r>
      <w:proofErr w:type="spellEnd"/>
      <w:r w:rsidRPr="00510ACD">
        <w:rPr>
          <w:lang w:val="pt-BR"/>
        </w:rPr>
        <w:t xml:space="preserve"> </w:t>
      </w:r>
      <w:proofErr w:type="spellStart"/>
      <w:r w:rsidRPr="00510ACD">
        <w:rPr>
          <w:lang w:val="pt-BR"/>
        </w:rPr>
        <w:t>or</w:t>
      </w:r>
      <w:proofErr w:type="spellEnd"/>
      <w:r w:rsidRPr="00510ACD">
        <w:rPr>
          <w:lang w:val="pt-BR"/>
        </w:rPr>
        <w:t xml:space="preserve"> </w:t>
      </w:r>
      <w:proofErr w:type="spellStart"/>
      <w:r w:rsidRPr="00510ACD">
        <w:rPr>
          <w:lang w:val="pt-BR"/>
        </w:rPr>
        <w:t>after</w:t>
      </w:r>
      <w:proofErr w:type="spellEnd"/>
      <w:r w:rsidRPr="00510ACD">
        <w:rPr>
          <w:lang w:val="pt-BR"/>
        </w:rPr>
        <w:t xml:space="preserve"> </w:t>
      </w:r>
      <w:proofErr w:type="spellStart"/>
      <w:r w:rsidRPr="00510ACD">
        <w:rPr>
          <w:lang w:val="pt-BR"/>
        </w:rPr>
        <w:t>deployment</w:t>
      </w:r>
      <w:proofErr w:type="spellEnd"/>
      <w:r w:rsidRPr="00510ACD">
        <w:rPr>
          <w:lang w:val="pt-BR"/>
        </w:rPr>
        <w:t xml:space="preserve"> </w:t>
      </w:r>
      <w:proofErr w:type="spellStart"/>
      <w:r w:rsidRPr="00510ACD">
        <w:rPr>
          <w:lang w:val="pt-BR"/>
        </w:rPr>
        <w:t>of</w:t>
      </w:r>
      <w:proofErr w:type="spellEnd"/>
      <w:r w:rsidRPr="00510ACD">
        <w:rPr>
          <w:lang w:val="pt-BR"/>
        </w:rPr>
        <w:t xml:space="preserve"> web </w:t>
      </w:r>
      <w:proofErr w:type="spellStart"/>
      <w:r w:rsidRPr="00510ACD">
        <w:rPr>
          <w:lang w:val="pt-BR"/>
        </w:rPr>
        <w:t>apps</w:t>
      </w:r>
      <w:proofErr w:type="spellEnd"/>
      <w:r w:rsidRPr="00510ACD">
        <w:rPr>
          <w:lang w:val="pt-BR"/>
        </w:rPr>
        <w:t xml:space="preserve"> </w:t>
      </w:r>
      <w:proofErr w:type="spellStart"/>
      <w:r w:rsidRPr="00510ACD">
        <w:rPr>
          <w:lang w:val="pt-BR"/>
        </w:rPr>
        <w:t>or</w:t>
      </w:r>
      <w:proofErr w:type="spellEnd"/>
      <w:r w:rsidRPr="00510ACD">
        <w:rPr>
          <w:lang w:val="pt-BR"/>
        </w:rPr>
        <w:t xml:space="preserve"> web sites (</w:t>
      </w:r>
      <w:proofErr w:type="spellStart"/>
      <w:r w:rsidRPr="00510ACD">
        <w:rPr>
          <w:lang w:val="pt-BR"/>
        </w:rPr>
        <w:t>internal</w:t>
      </w:r>
      <w:proofErr w:type="spellEnd"/>
      <w:r w:rsidRPr="00510ACD">
        <w:rPr>
          <w:lang w:val="pt-BR"/>
        </w:rPr>
        <w:t xml:space="preserve"> </w:t>
      </w:r>
      <w:proofErr w:type="spellStart"/>
      <w:r w:rsidRPr="00510ACD">
        <w:rPr>
          <w:lang w:val="pt-BR"/>
        </w:rPr>
        <w:t>or</w:t>
      </w:r>
      <w:proofErr w:type="spellEnd"/>
      <w:r w:rsidRPr="00510ACD">
        <w:rPr>
          <w:lang w:val="pt-BR"/>
        </w:rPr>
        <w:t xml:space="preserve"> </w:t>
      </w:r>
      <w:proofErr w:type="spellStart"/>
      <w:r w:rsidRPr="00510ACD">
        <w:rPr>
          <w:lang w:val="pt-BR"/>
        </w:rPr>
        <w:t>external</w:t>
      </w:r>
      <w:proofErr w:type="spellEnd"/>
      <w:r w:rsidRPr="00510ACD">
        <w:rPr>
          <w:lang w:val="pt-BR"/>
        </w:rPr>
        <w:t xml:space="preserve">) </w:t>
      </w:r>
      <w:proofErr w:type="spellStart"/>
      <w:r w:rsidRPr="00510ACD">
        <w:rPr>
          <w:lang w:val="pt-BR"/>
        </w:rPr>
        <w:t>to</w:t>
      </w:r>
      <w:proofErr w:type="spellEnd"/>
      <w:r w:rsidRPr="00510ACD">
        <w:rPr>
          <w:lang w:val="pt-BR"/>
        </w:rPr>
        <w:t xml:space="preserve"> </w:t>
      </w:r>
      <w:proofErr w:type="spellStart"/>
      <w:r w:rsidRPr="00510ACD">
        <w:rPr>
          <w:lang w:val="pt-BR"/>
        </w:rPr>
        <w:t>support</w:t>
      </w:r>
      <w:proofErr w:type="spellEnd"/>
      <w:r w:rsidRPr="00510ACD">
        <w:rPr>
          <w:lang w:val="pt-BR"/>
        </w:rPr>
        <w:t xml:space="preserve"> business </w:t>
      </w:r>
      <w:proofErr w:type="spellStart"/>
      <w:r w:rsidRPr="00510ACD">
        <w:rPr>
          <w:lang w:val="pt-BR"/>
        </w:rPr>
        <w:t>activities</w:t>
      </w:r>
      <w:proofErr w:type="spellEnd"/>
      <w:r w:rsidRPr="00510ACD">
        <w:rPr>
          <w:lang w:val="pt-BR"/>
        </w:rPr>
        <w:t xml:space="preserve">, </w:t>
      </w:r>
      <w:proofErr w:type="spellStart"/>
      <w:r w:rsidRPr="00510ACD">
        <w:rPr>
          <w:lang w:val="pt-BR"/>
        </w:rPr>
        <w:t>development</w:t>
      </w:r>
      <w:proofErr w:type="spellEnd"/>
      <w:r w:rsidRPr="00510ACD">
        <w:rPr>
          <w:lang w:val="pt-BR"/>
        </w:rPr>
        <w:t>/</w:t>
      </w:r>
      <w:proofErr w:type="spellStart"/>
      <w:r w:rsidRPr="00510ACD">
        <w:rPr>
          <w:lang w:val="pt-BR"/>
        </w:rPr>
        <w:t>support</w:t>
      </w:r>
      <w:proofErr w:type="spellEnd"/>
      <w:r w:rsidRPr="00510ACD">
        <w:rPr>
          <w:lang w:val="pt-BR"/>
        </w:rPr>
        <w:t xml:space="preserve"> </w:t>
      </w:r>
      <w:proofErr w:type="spellStart"/>
      <w:r w:rsidRPr="00510ACD">
        <w:rPr>
          <w:lang w:val="pt-BR"/>
        </w:rPr>
        <w:t>teams</w:t>
      </w:r>
      <w:proofErr w:type="spellEnd"/>
      <w:r w:rsidRPr="00510ACD">
        <w:rPr>
          <w:lang w:val="pt-BR"/>
        </w:rPr>
        <w:t xml:space="preserve"> </w:t>
      </w:r>
      <w:proofErr w:type="spellStart"/>
      <w:r w:rsidRPr="00510ACD">
        <w:rPr>
          <w:lang w:val="pt-BR"/>
        </w:rPr>
        <w:t>may</w:t>
      </w:r>
      <w:proofErr w:type="spellEnd"/>
      <w:r w:rsidRPr="00510ACD">
        <w:rPr>
          <w:lang w:val="pt-BR"/>
        </w:rPr>
        <w:t xml:space="preserve"> </w:t>
      </w:r>
      <w:proofErr w:type="spellStart"/>
      <w:r w:rsidRPr="00510ACD">
        <w:rPr>
          <w:lang w:val="pt-BR"/>
        </w:rPr>
        <w:t>create</w:t>
      </w:r>
      <w:proofErr w:type="spellEnd"/>
      <w:r w:rsidRPr="00510ACD">
        <w:rPr>
          <w:lang w:val="pt-BR"/>
        </w:rPr>
        <w:t xml:space="preserve"> </w:t>
      </w:r>
      <w:proofErr w:type="spellStart"/>
      <w:r w:rsidRPr="00510ACD">
        <w:rPr>
          <w:lang w:val="pt-BR"/>
        </w:rPr>
        <w:t>and</w:t>
      </w:r>
      <w:proofErr w:type="spellEnd"/>
      <w:r w:rsidRPr="00510ACD">
        <w:rPr>
          <w:lang w:val="pt-BR"/>
        </w:rPr>
        <w:t xml:space="preserve"> </w:t>
      </w:r>
      <w:proofErr w:type="spellStart"/>
      <w:r w:rsidRPr="00510ACD">
        <w:rPr>
          <w:lang w:val="pt-BR"/>
        </w:rPr>
        <w:t>deploy</w:t>
      </w:r>
      <w:proofErr w:type="spellEnd"/>
      <w:r w:rsidRPr="00510ACD">
        <w:rPr>
          <w:lang w:val="pt-BR"/>
        </w:rPr>
        <w:t xml:space="preserve"> </w:t>
      </w:r>
      <w:proofErr w:type="spellStart"/>
      <w:r w:rsidRPr="00510ACD">
        <w:rPr>
          <w:lang w:val="pt-BR"/>
        </w:rPr>
        <w:t>widgets</w:t>
      </w:r>
      <w:proofErr w:type="spellEnd"/>
      <w:r w:rsidR="00865F01" w:rsidRPr="00510ACD">
        <w:rPr>
          <w:lang w:val="pt-BR"/>
        </w:rPr>
        <w:t xml:space="preserve">. </w:t>
      </w:r>
    </w:p>
    <w:p w:rsidR="00865F01" w:rsidRPr="00510ACD" w:rsidRDefault="00940CBC" w:rsidP="00940CBC">
      <w:pPr>
        <w:pStyle w:val="Numerada"/>
        <w:rPr>
          <w:lang w:val="pt-BR"/>
        </w:rPr>
      </w:pPr>
      <w:r w:rsidRPr="00510ACD">
        <w:rPr>
          <w:lang w:val="pt-BR"/>
        </w:rPr>
        <w:t xml:space="preserve">CMS / </w:t>
      </w:r>
      <w:proofErr w:type="spellStart"/>
      <w:r w:rsidRPr="00510ACD">
        <w:rPr>
          <w:lang w:val="pt-BR"/>
        </w:rPr>
        <w:t>database</w:t>
      </w:r>
      <w:proofErr w:type="spellEnd"/>
      <w:r w:rsidRPr="00510ACD">
        <w:rPr>
          <w:lang w:val="pt-BR"/>
        </w:rPr>
        <w:t xml:space="preserve"> administrators for </w:t>
      </w:r>
      <w:proofErr w:type="spellStart"/>
      <w:r w:rsidRPr="00510ACD">
        <w:rPr>
          <w:lang w:val="pt-BR"/>
        </w:rPr>
        <w:t>the</w:t>
      </w:r>
      <w:proofErr w:type="spellEnd"/>
      <w:r w:rsidRPr="00510ACD">
        <w:rPr>
          <w:lang w:val="pt-BR"/>
        </w:rPr>
        <w:t xml:space="preserve"> </w:t>
      </w:r>
      <w:proofErr w:type="spellStart"/>
      <w:r w:rsidRPr="00510ACD">
        <w:rPr>
          <w:lang w:val="pt-BR"/>
        </w:rPr>
        <w:t>employee</w:t>
      </w:r>
      <w:proofErr w:type="spellEnd"/>
      <w:r w:rsidRPr="00510ACD">
        <w:rPr>
          <w:lang w:val="pt-BR"/>
        </w:rPr>
        <w:t xml:space="preserve"> portal use </w:t>
      </w:r>
      <w:proofErr w:type="spellStart"/>
      <w:r w:rsidRPr="00510ACD">
        <w:rPr>
          <w:lang w:val="pt-BR"/>
        </w:rPr>
        <w:t>the</w:t>
      </w:r>
      <w:proofErr w:type="spellEnd"/>
      <w:r w:rsidRPr="00510ACD">
        <w:rPr>
          <w:lang w:val="pt-BR"/>
        </w:rPr>
        <w:t xml:space="preserve"> CMS tool </w:t>
      </w:r>
      <w:proofErr w:type="spellStart"/>
      <w:r w:rsidRPr="00510ACD">
        <w:rPr>
          <w:lang w:val="pt-BR"/>
        </w:rPr>
        <w:t>to</w:t>
      </w:r>
      <w:proofErr w:type="spellEnd"/>
      <w:r w:rsidRPr="00510ACD">
        <w:rPr>
          <w:lang w:val="pt-BR"/>
        </w:rPr>
        <w:t xml:space="preserve"> </w:t>
      </w:r>
      <w:proofErr w:type="spellStart"/>
      <w:r w:rsidRPr="00510ACD">
        <w:rPr>
          <w:lang w:val="pt-BR"/>
        </w:rPr>
        <w:t>create</w:t>
      </w:r>
      <w:proofErr w:type="spellEnd"/>
      <w:r w:rsidRPr="00510ACD">
        <w:rPr>
          <w:lang w:val="pt-BR"/>
        </w:rPr>
        <w:t xml:space="preserve"> </w:t>
      </w:r>
      <w:proofErr w:type="spellStart"/>
      <w:r w:rsidRPr="00510ACD">
        <w:rPr>
          <w:lang w:val="pt-BR"/>
        </w:rPr>
        <w:t>widgets</w:t>
      </w:r>
      <w:proofErr w:type="spellEnd"/>
      <w:r w:rsidR="00865F01" w:rsidRPr="00510ACD">
        <w:rPr>
          <w:lang w:val="pt-BR"/>
        </w:rPr>
        <w:t xml:space="preserve">. </w:t>
      </w:r>
      <w:proofErr w:type="spellStart"/>
      <w:r w:rsidRPr="00510ACD">
        <w:rPr>
          <w:lang w:val="pt-BR"/>
        </w:rPr>
        <w:t>They</w:t>
      </w:r>
      <w:proofErr w:type="spellEnd"/>
      <w:r w:rsidRPr="00510ACD">
        <w:rPr>
          <w:lang w:val="pt-BR"/>
        </w:rPr>
        <w:t xml:space="preserve"> </w:t>
      </w:r>
      <w:proofErr w:type="spellStart"/>
      <w:r w:rsidRPr="00510ACD">
        <w:rPr>
          <w:lang w:val="pt-BR"/>
        </w:rPr>
        <w:t>can</w:t>
      </w:r>
      <w:proofErr w:type="spellEnd"/>
      <w:r w:rsidRPr="00510ACD">
        <w:rPr>
          <w:lang w:val="pt-BR"/>
        </w:rPr>
        <w:t xml:space="preserve"> </w:t>
      </w:r>
      <w:proofErr w:type="spellStart"/>
      <w:r w:rsidRPr="00510ACD">
        <w:rPr>
          <w:lang w:val="pt-BR"/>
        </w:rPr>
        <w:t>test</w:t>
      </w:r>
      <w:proofErr w:type="spellEnd"/>
      <w:r w:rsidRPr="00510ACD">
        <w:rPr>
          <w:lang w:val="pt-BR"/>
        </w:rPr>
        <w:t xml:space="preserve"> </w:t>
      </w:r>
      <w:proofErr w:type="spellStart"/>
      <w:r w:rsidRPr="00510ACD">
        <w:rPr>
          <w:lang w:val="pt-BR"/>
        </w:rPr>
        <w:t>widgets</w:t>
      </w:r>
      <w:proofErr w:type="spellEnd"/>
      <w:r w:rsidRPr="00510ACD">
        <w:rPr>
          <w:lang w:val="pt-BR"/>
        </w:rPr>
        <w:t xml:space="preserve"> in </w:t>
      </w:r>
      <w:proofErr w:type="spellStart"/>
      <w:r w:rsidRPr="00510ACD">
        <w:rPr>
          <w:lang w:val="pt-BR"/>
        </w:rPr>
        <w:t>the</w:t>
      </w:r>
      <w:proofErr w:type="spellEnd"/>
      <w:r w:rsidRPr="00510ACD">
        <w:rPr>
          <w:lang w:val="pt-BR"/>
        </w:rPr>
        <w:t xml:space="preserve"> </w:t>
      </w:r>
      <w:proofErr w:type="spellStart"/>
      <w:r w:rsidRPr="00510ACD">
        <w:rPr>
          <w:lang w:val="pt-BR"/>
        </w:rPr>
        <w:t>designated</w:t>
      </w:r>
      <w:proofErr w:type="spellEnd"/>
      <w:r w:rsidRPr="00510ACD">
        <w:rPr>
          <w:lang w:val="pt-BR"/>
        </w:rPr>
        <w:t xml:space="preserve"> </w:t>
      </w:r>
      <w:proofErr w:type="spellStart"/>
      <w:r w:rsidRPr="00510ACD">
        <w:rPr>
          <w:lang w:val="pt-BR"/>
        </w:rPr>
        <w:t>staging</w:t>
      </w:r>
      <w:proofErr w:type="spellEnd"/>
      <w:r w:rsidRPr="00510ACD">
        <w:rPr>
          <w:lang w:val="pt-BR"/>
        </w:rPr>
        <w:t xml:space="preserve"> </w:t>
      </w:r>
      <w:proofErr w:type="spellStart"/>
      <w:r w:rsidRPr="00510ACD">
        <w:rPr>
          <w:lang w:val="pt-BR"/>
        </w:rPr>
        <w:t>environment</w:t>
      </w:r>
      <w:proofErr w:type="spellEnd"/>
      <w:r w:rsidRPr="00510ACD">
        <w:rPr>
          <w:lang w:val="pt-BR"/>
        </w:rPr>
        <w:t xml:space="preserve">, </w:t>
      </w:r>
      <w:proofErr w:type="spellStart"/>
      <w:r w:rsidRPr="00510ACD">
        <w:rPr>
          <w:lang w:val="pt-BR"/>
        </w:rPr>
        <w:t>then</w:t>
      </w:r>
      <w:proofErr w:type="spellEnd"/>
      <w:r w:rsidRPr="00510ACD">
        <w:rPr>
          <w:lang w:val="pt-BR"/>
        </w:rPr>
        <w:t xml:space="preserve"> </w:t>
      </w:r>
      <w:proofErr w:type="spellStart"/>
      <w:r w:rsidRPr="00510ACD">
        <w:rPr>
          <w:lang w:val="pt-BR"/>
        </w:rPr>
        <w:t>register</w:t>
      </w:r>
      <w:proofErr w:type="spellEnd"/>
      <w:r w:rsidRPr="00510ACD">
        <w:rPr>
          <w:lang w:val="pt-BR"/>
        </w:rPr>
        <w:t xml:space="preserve"> </w:t>
      </w:r>
      <w:proofErr w:type="spellStart"/>
      <w:r w:rsidRPr="00510ACD">
        <w:rPr>
          <w:lang w:val="pt-BR"/>
        </w:rPr>
        <w:t>them</w:t>
      </w:r>
      <w:proofErr w:type="spellEnd"/>
      <w:r w:rsidRPr="00510ACD">
        <w:rPr>
          <w:lang w:val="pt-BR"/>
        </w:rPr>
        <w:t xml:space="preserve"> </w:t>
      </w:r>
      <w:proofErr w:type="spellStart"/>
      <w:r w:rsidRPr="00510ACD">
        <w:rPr>
          <w:lang w:val="pt-BR"/>
        </w:rPr>
        <w:t>and</w:t>
      </w:r>
      <w:proofErr w:type="spellEnd"/>
      <w:r w:rsidRPr="00510ACD">
        <w:rPr>
          <w:lang w:val="pt-BR"/>
        </w:rPr>
        <w:t xml:space="preserve"> </w:t>
      </w:r>
      <w:proofErr w:type="spellStart"/>
      <w:r w:rsidRPr="00510ACD">
        <w:rPr>
          <w:lang w:val="pt-BR"/>
        </w:rPr>
        <w:t>deploy</w:t>
      </w:r>
      <w:proofErr w:type="spellEnd"/>
      <w:r w:rsidRPr="00510ACD">
        <w:rPr>
          <w:lang w:val="pt-BR"/>
        </w:rPr>
        <w:t xml:space="preserve"> </w:t>
      </w:r>
      <w:proofErr w:type="spellStart"/>
      <w:r w:rsidRPr="00510ACD">
        <w:rPr>
          <w:lang w:val="pt-BR"/>
        </w:rPr>
        <w:t>to</w:t>
      </w:r>
      <w:proofErr w:type="spellEnd"/>
      <w:r w:rsidRPr="00510ACD">
        <w:rPr>
          <w:lang w:val="pt-BR"/>
        </w:rPr>
        <w:t xml:space="preserve"> </w:t>
      </w:r>
      <w:proofErr w:type="spellStart"/>
      <w:r w:rsidRPr="00510ACD">
        <w:rPr>
          <w:lang w:val="pt-BR"/>
        </w:rPr>
        <w:t>production</w:t>
      </w:r>
      <w:proofErr w:type="spellEnd"/>
      <w:r w:rsidRPr="00510ACD">
        <w:rPr>
          <w:lang w:val="pt-BR"/>
        </w:rPr>
        <w:t>.</w:t>
      </w:r>
      <w:r w:rsidR="00865F01" w:rsidRPr="00510ACD">
        <w:rPr>
          <w:lang w:val="pt-BR"/>
        </w:rPr>
        <w:t xml:space="preserve"> </w:t>
      </w:r>
    </w:p>
    <w:p w:rsidR="00865F01" w:rsidRPr="00510ACD" w:rsidRDefault="00940CBC" w:rsidP="00940CBC">
      <w:pPr>
        <w:pStyle w:val="Numerada"/>
        <w:rPr>
          <w:lang w:val="pt-BR"/>
        </w:rPr>
      </w:pPr>
      <w:proofErr w:type="spellStart"/>
      <w:r w:rsidRPr="00510ACD">
        <w:rPr>
          <w:lang w:val="pt-BR"/>
        </w:rPr>
        <w:t>Development</w:t>
      </w:r>
      <w:proofErr w:type="spellEnd"/>
      <w:r w:rsidRPr="00510ACD">
        <w:rPr>
          <w:lang w:val="pt-BR"/>
        </w:rPr>
        <w:t xml:space="preserve"> </w:t>
      </w:r>
      <w:proofErr w:type="spellStart"/>
      <w:r w:rsidRPr="00510ACD">
        <w:rPr>
          <w:lang w:val="pt-BR"/>
        </w:rPr>
        <w:t>teams</w:t>
      </w:r>
      <w:proofErr w:type="spellEnd"/>
      <w:r w:rsidRPr="00510ACD">
        <w:rPr>
          <w:lang w:val="pt-BR"/>
        </w:rPr>
        <w:t xml:space="preserve"> </w:t>
      </w:r>
      <w:proofErr w:type="spellStart"/>
      <w:r w:rsidRPr="00510ACD">
        <w:rPr>
          <w:lang w:val="pt-BR"/>
        </w:rPr>
        <w:t>may</w:t>
      </w:r>
      <w:proofErr w:type="spellEnd"/>
      <w:r w:rsidRPr="00510ACD">
        <w:rPr>
          <w:lang w:val="pt-BR"/>
        </w:rPr>
        <w:t xml:space="preserve"> </w:t>
      </w:r>
      <w:proofErr w:type="spellStart"/>
      <w:r w:rsidRPr="00510ACD">
        <w:rPr>
          <w:lang w:val="pt-BR"/>
        </w:rPr>
        <w:t>deploy</w:t>
      </w:r>
      <w:proofErr w:type="spellEnd"/>
      <w:r w:rsidRPr="00510ACD">
        <w:rPr>
          <w:lang w:val="pt-BR"/>
        </w:rPr>
        <w:t xml:space="preserve"> </w:t>
      </w:r>
      <w:proofErr w:type="spellStart"/>
      <w:r w:rsidRPr="00510ACD">
        <w:rPr>
          <w:lang w:val="pt-BR"/>
        </w:rPr>
        <w:t>widgets</w:t>
      </w:r>
      <w:proofErr w:type="spellEnd"/>
      <w:r w:rsidRPr="00510ACD">
        <w:rPr>
          <w:lang w:val="pt-BR"/>
        </w:rPr>
        <w:t xml:space="preserve"> </w:t>
      </w:r>
      <w:proofErr w:type="spellStart"/>
      <w:r w:rsidRPr="00510ACD">
        <w:rPr>
          <w:lang w:val="pt-BR"/>
        </w:rPr>
        <w:t>to</w:t>
      </w:r>
      <w:proofErr w:type="spellEnd"/>
      <w:r w:rsidRPr="00510ACD">
        <w:rPr>
          <w:lang w:val="pt-BR"/>
        </w:rPr>
        <w:t xml:space="preserve"> </w:t>
      </w:r>
      <w:proofErr w:type="spellStart"/>
      <w:r w:rsidRPr="00510ACD">
        <w:rPr>
          <w:lang w:val="pt-BR"/>
        </w:rPr>
        <w:t>development</w:t>
      </w:r>
      <w:proofErr w:type="spellEnd"/>
      <w:r w:rsidRPr="00510ACD">
        <w:rPr>
          <w:lang w:val="pt-BR"/>
        </w:rPr>
        <w:t xml:space="preserve"> </w:t>
      </w:r>
      <w:proofErr w:type="spellStart"/>
      <w:r w:rsidRPr="00510ACD">
        <w:rPr>
          <w:lang w:val="pt-BR"/>
        </w:rPr>
        <w:t>and</w:t>
      </w:r>
      <w:proofErr w:type="spellEnd"/>
      <w:r w:rsidRPr="00510ACD">
        <w:rPr>
          <w:lang w:val="pt-BR"/>
        </w:rPr>
        <w:t xml:space="preserve"> </w:t>
      </w:r>
      <w:proofErr w:type="spellStart"/>
      <w:r w:rsidRPr="00510ACD">
        <w:rPr>
          <w:lang w:val="pt-BR"/>
        </w:rPr>
        <w:t>testing</w:t>
      </w:r>
      <w:proofErr w:type="spellEnd"/>
      <w:r w:rsidRPr="00510ACD">
        <w:rPr>
          <w:lang w:val="pt-BR"/>
        </w:rPr>
        <w:t xml:space="preserve"> </w:t>
      </w:r>
      <w:proofErr w:type="spellStart"/>
      <w:r w:rsidRPr="00510ACD">
        <w:rPr>
          <w:lang w:val="pt-BR"/>
        </w:rPr>
        <w:t>environments</w:t>
      </w:r>
      <w:proofErr w:type="spellEnd"/>
      <w:r w:rsidRPr="00510ACD">
        <w:rPr>
          <w:lang w:val="pt-BR"/>
        </w:rPr>
        <w:t xml:space="preserve"> set </w:t>
      </w:r>
      <w:proofErr w:type="spellStart"/>
      <w:r w:rsidRPr="00510ACD">
        <w:rPr>
          <w:lang w:val="pt-BR"/>
        </w:rPr>
        <w:t>up</w:t>
      </w:r>
      <w:proofErr w:type="spellEnd"/>
      <w:r w:rsidRPr="00510ACD">
        <w:rPr>
          <w:lang w:val="pt-BR"/>
        </w:rPr>
        <w:t xml:space="preserve"> for </w:t>
      </w:r>
      <w:proofErr w:type="spellStart"/>
      <w:r w:rsidRPr="00510ACD">
        <w:rPr>
          <w:lang w:val="pt-BR"/>
        </w:rPr>
        <w:t>their</w:t>
      </w:r>
      <w:proofErr w:type="spellEnd"/>
      <w:r w:rsidRPr="00510ACD">
        <w:rPr>
          <w:lang w:val="pt-BR"/>
        </w:rPr>
        <w:t xml:space="preserve"> </w:t>
      </w:r>
      <w:proofErr w:type="spellStart"/>
      <w:r w:rsidRPr="00510ACD">
        <w:rPr>
          <w:lang w:val="pt-BR"/>
        </w:rPr>
        <w:t>development</w:t>
      </w:r>
      <w:proofErr w:type="spellEnd"/>
      <w:r w:rsidRPr="00510ACD">
        <w:rPr>
          <w:lang w:val="pt-BR"/>
        </w:rPr>
        <w:t xml:space="preserve"> </w:t>
      </w:r>
      <w:proofErr w:type="spellStart"/>
      <w:r w:rsidRPr="00510ACD">
        <w:rPr>
          <w:lang w:val="pt-BR"/>
        </w:rPr>
        <w:t>projects</w:t>
      </w:r>
      <w:proofErr w:type="spellEnd"/>
      <w:r w:rsidR="00865F01" w:rsidRPr="00510ACD">
        <w:rPr>
          <w:lang w:val="pt-BR"/>
        </w:rPr>
        <w:t>.</w:t>
      </w:r>
      <w:r w:rsidRPr="00510ACD">
        <w:rPr>
          <w:lang w:val="pt-BR"/>
        </w:rPr>
        <w:t xml:space="preserve"> </w:t>
      </w:r>
      <w:proofErr w:type="spellStart"/>
      <w:r w:rsidRPr="00510ACD">
        <w:rPr>
          <w:lang w:val="pt-BR"/>
        </w:rPr>
        <w:t>They</w:t>
      </w:r>
      <w:proofErr w:type="spellEnd"/>
      <w:r w:rsidRPr="00510ACD">
        <w:rPr>
          <w:lang w:val="pt-BR"/>
        </w:rPr>
        <w:t xml:space="preserve"> must </w:t>
      </w:r>
      <w:proofErr w:type="spellStart"/>
      <w:r w:rsidRPr="00510ACD">
        <w:rPr>
          <w:lang w:val="pt-BR"/>
        </w:rPr>
        <w:t>check</w:t>
      </w:r>
      <w:proofErr w:type="spellEnd"/>
      <w:r w:rsidRPr="00510ACD">
        <w:rPr>
          <w:lang w:val="pt-BR"/>
        </w:rPr>
        <w:t xml:space="preserve"> </w:t>
      </w:r>
      <w:proofErr w:type="spellStart"/>
      <w:r w:rsidRPr="00510ACD">
        <w:rPr>
          <w:lang w:val="pt-BR"/>
        </w:rPr>
        <w:t>widget</w:t>
      </w:r>
      <w:proofErr w:type="spellEnd"/>
      <w:r w:rsidRPr="00510ACD">
        <w:rPr>
          <w:lang w:val="pt-BR"/>
        </w:rPr>
        <w:t xml:space="preserve"> </w:t>
      </w:r>
      <w:proofErr w:type="spellStart"/>
      <w:r w:rsidRPr="00510ACD">
        <w:rPr>
          <w:lang w:val="pt-BR"/>
        </w:rPr>
        <w:t>code</w:t>
      </w:r>
      <w:proofErr w:type="spellEnd"/>
      <w:r w:rsidRPr="00510ACD">
        <w:rPr>
          <w:lang w:val="pt-BR"/>
        </w:rPr>
        <w:t xml:space="preserve"> </w:t>
      </w:r>
      <w:proofErr w:type="spellStart"/>
      <w:r w:rsidRPr="00510ACD">
        <w:rPr>
          <w:lang w:val="pt-BR"/>
        </w:rPr>
        <w:t>into</w:t>
      </w:r>
      <w:proofErr w:type="spellEnd"/>
      <w:r w:rsidRPr="00510ACD">
        <w:rPr>
          <w:lang w:val="pt-BR"/>
        </w:rPr>
        <w:t xml:space="preserve"> </w:t>
      </w:r>
      <w:proofErr w:type="spellStart"/>
      <w:r w:rsidRPr="00510ACD">
        <w:rPr>
          <w:lang w:val="pt-BR"/>
        </w:rPr>
        <w:t>and</w:t>
      </w:r>
      <w:proofErr w:type="spellEnd"/>
      <w:r w:rsidRPr="00510ACD">
        <w:rPr>
          <w:lang w:val="pt-BR"/>
        </w:rPr>
        <w:t xml:space="preserve"> out </w:t>
      </w:r>
      <w:proofErr w:type="spellStart"/>
      <w:r w:rsidRPr="00510ACD">
        <w:rPr>
          <w:lang w:val="pt-BR"/>
        </w:rPr>
        <w:t>of</w:t>
      </w:r>
      <w:proofErr w:type="spellEnd"/>
      <w:r w:rsidRPr="00510ACD">
        <w:rPr>
          <w:lang w:val="pt-BR"/>
        </w:rPr>
        <w:t xml:space="preserve"> </w:t>
      </w:r>
      <w:proofErr w:type="spellStart"/>
      <w:r w:rsidRPr="00510ACD">
        <w:rPr>
          <w:lang w:val="pt-BR"/>
        </w:rPr>
        <w:t>the</w:t>
      </w:r>
      <w:proofErr w:type="spellEnd"/>
      <w:r w:rsidRPr="00510ACD">
        <w:rPr>
          <w:lang w:val="pt-BR"/>
        </w:rPr>
        <w:t xml:space="preserve"> </w:t>
      </w:r>
      <w:proofErr w:type="spellStart"/>
      <w:r w:rsidR="00EA3639" w:rsidRPr="00510ACD">
        <w:rPr>
          <w:lang w:val="pt-BR"/>
        </w:rPr>
        <w:t>source</w:t>
      </w:r>
      <w:proofErr w:type="spellEnd"/>
      <w:r w:rsidR="00EA3639" w:rsidRPr="00510ACD">
        <w:rPr>
          <w:lang w:val="pt-BR"/>
        </w:rPr>
        <w:t xml:space="preserve"> </w:t>
      </w:r>
      <w:proofErr w:type="spellStart"/>
      <w:r w:rsidR="00EA3639" w:rsidRPr="00510ACD">
        <w:rPr>
          <w:lang w:val="pt-BR"/>
        </w:rPr>
        <w:t>code</w:t>
      </w:r>
      <w:proofErr w:type="spellEnd"/>
      <w:r w:rsidR="00EA3639" w:rsidRPr="00510ACD">
        <w:rPr>
          <w:lang w:val="pt-BR"/>
        </w:rPr>
        <w:t xml:space="preserve"> </w:t>
      </w:r>
      <w:proofErr w:type="spellStart"/>
      <w:r w:rsidR="00EA3639" w:rsidRPr="00510ACD">
        <w:rPr>
          <w:lang w:val="pt-BR"/>
        </w:rPr>
        <w:t>repository</w:t>
      </w:r>
      <w:proofErr w:type="spellEnd"/>
      <w:r w:rsidR="00EA3639" w:rsidRPr="00510ACD">
        <w:rPr>
          <w:lang w:val="pt-BR"/>
        </w:rPr>
        <w:t xml:space="preserve"> </w:t>
      </w:r>
      <w:proofErr w:type="spellStart"/>
      <w:r w:rsidR="00EA3639" w:rsidRPr="00510ACD">
        <w:rPr>
          <w:lang w:val="pt-BR"/>
        </w:rPr>
        <w:t>according</w:t>
      </w:r>
      <w:proofErr w:type="spellEnd"/>
      <w:r w:rsidR="00EA3639" w:rsidRPr="00510ACD">
        <w:rPr>
          <w:lang w:val="pt-BR"/>
        </w:rPr>
        <w:t xml:space="preserve"> </w:t>
      </w:r>
      <w:proofErr w:type="spellStart"/>
      <w:r w:rsidR="00EA3639" w:rsidRPr="00510ACD">
        <w:rPr>
          <w:lang w:val="pt-BR"/>
        </w:rPr>
        <w:t>to</w:t>
      </w:r>
      <w:proofErr w:type="spellEnd"/>
      <w:r w:rsidR="00EA3639" w:rsidRPr="00510ACD">
        <w:rPr>
          <w:lang w:val="pt-BR"/>
        </w:rPr>
        <w:t xml:space="preserve"> </w:t>
      </w:r>
      <w:proofErr w:type="spellStart"/>
      <w:r w:rsidR="00EA3639" w:rsidRPr="00510ACD">
        <w:rPr>
          <w:lang w:val="pt-BR"/>
        </w:rPr>
        <w:t>their</w:t>
      </w:r>
      <w:proofErr w:type="spellEnd"/>
      <w:r w:rsidR="00EA3639" w:rsidRPr="00510ACD">
        <w:rPr>
          <w:lang w:val="pt-BR"/>
        </w:rPr>
        <w:t xml:space="preserve"> </w:t>
      </w:r>
      <w:proofErr w:type="spellStart"/>
      <w:r w:rsidR="00EA3639" w:rsidRPr="00510ACD">
        <w:rPr>
          <w:lang w:val="pt-BR"/>
        </w:rPr>
        <w:t>projects</w:t>
      </w:r>
      <w:proofErr w:type="spellEnd"/>
      <w:r w:rsidR="00EA3639" w:rsidRPr="00510ACD">
        <w:rPr>
          <w:lang w:val="pt-BR"/>
        </w:rPr>
        <w:t xml:space="preserve">’ </w:t>
      </w:r>
      <w:proofErr w:type="spellStart"/>
      <w:r w:rsidR="00EA3639" w:rsidRPr="00510ACD">
        <w:rPr>
          <w:lang w:val="pt-BR"/>
        </w:rPr>
        <w:t>development</w:t>
      </w:r>
      <w:proofErr w:type="spellEnd"/>
      <w:r w:rsidR="00EA3639" w:rsidRPr="00510ACD">
        <w:rPr>
          <w:lang w:val="pt-BR"/>
        </w:rPr>
        <w:t xml:space="preserve"> schedule.</w:t>
      </w:r>
    </w:p>
    <w:p w:rsidR="00865F01" w:rsidRPr="00510ACD" w:rsidRDefault="00FF6BE3" w:rsidP="001666F8">
      <w:pPr>
        <w:pStyle w:val="Numerada"/>
        <w:numPr>
          <w:ilvl w:val="0"/>
          <w:numId w:val="0"/>
        </w:numPr>
        <w:ind w:left="990"/>
        <w:rPr>
          <w:lang w:val="pt-BR"/>
        </w:rPr>
      </w:pPr>
      <w:r w:rsidRPr="00510ACD">
        <w:rPr>
          <w:noProof/>
          <w:lang w:val="pt-BR" w:eastAsia="pt-BR"/>
        </w:rPr>
        <w:drawing>
          <wp:inline distT="0" distB="0" distL="0" distR="0">
            <wp:extent cx="5029200" cy="22132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neric process.png"/>
                    <pic:cNvPicPr/>
                  </pic:nvPicPr>
                  <pic:blipFill>
                    <a:blip r:embed="rId15">
                      <a:extLst>
                        <a:ext uri="{28A0092B-C50C-407E-A947-70E740481C1C}">
                          <a14:useLocalDpi xmlns:a14="http://schemas.microsoft.com/office/drawing/2010/main" val="0"/>
                        </a:ext>
                      </a:extLst>
                    </a:blip>
                    <a:stretch>
                      <a:fillRect/>
                    </a:stretch>
                  </pic:blipFill>
                  <pic:spPr>
                    <a:xfrm>
                      <a:off x="0" y="0"/>
                      <a:ext cx="5029200" cy="2213245"/>
                    </a:xfrm>
                    <a:prstGeom prst="rect">
                      <a:avLst/>
                    </a:prstGeom>
                  </pic:spPr>
                </pic:pic>
              </a:graphicData>
            </a:graphic>
          </wp:inline>
        </w:drawing>
      </w:r>
    </w:p>
    <w:p w:rsidR="00865F01" w:rsidRPr="00510ACD" w:rsidRDefault="00865F01" w:rsidP="00865F01">
      <w:pPr>
        <w:pStyle w:val="Ttulo2"/>
        <w:rPr>
          <w:lang w:val="pt-BR"/>
        </w:rPr>
      </w:pPr>
      <w:bookmarkStart w:id="26" w:name="_Toc162164953"/>
      <w:bookmarkStart w:id="27" w:name="_Toc163449938"/>
      <w:bookmarkStart w:id="28" w:name="_Toc182888894"/>
      <w:proofErr w:type="spellStart"/>
      <w:r w:rsidRPr="00510ACD">
        <w:rPr>
          <w:lang w:val="pt-BR"/>
        </w:rPr>
        <w:t>Proposed</w:t>
      </w:r>
      <w:proofErr w:type="spellEnd"/>
      <w:r w:rsidRPr="00510ACD">
        <w:rPr>
          <w:lang w:val="pt-BR"/>
        </w:rPr>
        <w:t xml:space="preserve"> Business </w:t>
      </w:r>
      <w:bookmarkEnd w:id="26"/>
      <w:bookmarkEnd w:id="27"/>
      <w:proofErr w:type="spellStart"/>
      <w:r w:rsidRPr="00510ACD">
        <w:rPr>
          <w:lang w:val="pt-BR"/>
        </w:rPr>
        <w:t>Process</w:t>
      </w:r>
      <w:proofErr w:type="spellEnd"/>
      <w:r w:rsidRPr="00510ACD">
        <w:rPr>
          <w:lang w:val="pt-BR"/>
        </w:rPr>
        <w:t xml:space="preserve"> (</w:t>
      </w:r>
      <w:proofErr w:type="spellStart"/>
      <w:r w:rsidRPr="00510ACD">
        <w:rPr>
          <w:lang w:val="pt-BR"/>
        </w:rPr>
        <w:t>To</w:t>
      </w:r>
      <w:proofErr w:type="spellEnd"/>
      <w:r w:rsidRPr="00510ACD">
        <w:rPr>
          <w:lang w:val="pt-BR"/>
        </w:rPr>
        <w:t>-Be)</w:t>
      </w:r>
      <w:bookmarkEnd w:id="28"/>
    </w:p>
    <w:p w:rsidR="00865F01" w:rsidRPr="00510ACD" w:rsidRDefault="001666F8" w:rsidP="00EA3639">
      <w:pPr>
        <w:pStyle w:val="Numerada"/>
        <w:numPr>
          <w:ilvl w:val="0"/>
          <w:numId w:val="27"/>
        </w:numPr>
        <w:tabs>
          <w:tab w:val="clear" w:pos="360"/>
          <w:tab w:val="num" w:pos="1080"/>
        </w:tabs>
        <w:ind w:left="990"/>
        <w:rPr>
          <w:lang w:val="pt-BR"/>
        </w:rPr>
      </w:pPr>
      <w:proofErr w:type="spellStart"/>
      <w:r w:rsidRPr="00510ACD">
        <w:rPr>
          <w:lang w:val="pt-BR"/>
        </w:rPr>
        <w:t>Technical</w:t>
      </w:r>
      <w:proofErr w:type="spellEnd"/>
      <w:r w:rsidRPr="00510ACD">
        <w:rPr>
          <w:lang w:val="pt-BR"/>
        </w:rPr>
        <w:t xml:space="preserve"> Lead </w:t>
      </w:r>
      <w:proofErr w:type="spellStart"/>
      <w:r w:rsidRPr="00510ACD">
        <w:rPr>
          <w:lang w:val="pt-BR"/>
        </w:rPr>
        <w:t>searches</w:t>
      </w:r>
      <w:proofErr w:type="spellEnd"/>
      <w:r w:rsidRPr="00510ACD">
        <w:rPr>
          <w:lang w:val="pt-BR"/>
        </w:rPr>
        <w:t xml:space="preserve"> </w:t>
      </w:r>
      <w:proofErr w:type="spellStart"/>
      <w:r w:rsidRPr="00510ACD">
        <w:rPr>
          <w:lang w:val="pt-BR"/>
        </w:rPr>
        <w:t>repository</w:t>
      </w:r>
      <w:proofErr w:type="spellEnd"/>
      <w:r w:rsidRPr="00510ACD">
        <w:rPr>
          <w:lang w:val="pt-BR"/>
        </w:rPr>
        <w:t xml:space="preserve"> </w:t>
      </w:r>
    </w:p>
    <w:p w:rsidR="00865F01" w:rsidRPr="00510ACD" w:rsidRDefault="001666F8" w:rsidP="00EA3639">
      <w:pPr>
        <w:pStyle w:val="Numerada"/>
        <w:rPr>
          <w:lang w:val="pt-BR"/>
        </w:rPr>
      </w:pPr>
      <w:proofErr w:type="spellStart"/>
      <w:r w:rsidRPr="00510ACD">
        <w:rPr>
          <w:lang w:val="pt-BR"/>
        </w:rPr>
        <w:t>If</w:t>
      </w:r>
      <w:proofErr w:type="spellEnd"/>
      <w:r w:rsidRPr="00510ACD">
        <w:rPr>
          <w:lang w:val="pt-BR"/>
        </w:rPr>
        <w:t xml:space="preserve"> </w:t>
      </w:r>
      <w:proofErr w:type="spellStart"/>
      <w:r w:rsidRPr="00510ACD">
        <w:rPr>
          <w:lang w:val="pt-BR"/>
        </w:rPr>
        <w:t>widget</w:t>
      </w:r>
      <w:proofErr w:type="spellEnd"/>
      <w:r w:rsidRPr="00510ACD">
        <w:rPr>
          <w:lang w:val="pt-BR"/>
        </w:rPr>
        <w:t xml:space="preserve"> </w:t>
      </w:r>
      <w:proofErr w:type="spellStart"/>
      <w:r w:rsidRPr="00510ACD">
        <w:rPr>
          <w:lang w:val="pt-BR"/>
        </w:rPr>
        <w:t>is</w:t>
      </w:r>
      <w:proofErr w:type="spellEnd"/>
      <w:r w:rsidRPr="00510ACD">
        <w:rPr>
          <w:lang w:val="pt-BR"/>
        </w:rPr>
        <w:t xml:space="preserve"> </w:t>
      </w:r>
      <w:proofErr w:type="spellStart"/>
      <w:r w:rsidRPr="00510ACD">
        <w:rPr>
          <w:lang w:val="pt-BR"/>
        </w:rPr>
        <w:t>not</w:t>
      </w:r>
      <w:proofErr w:type="spellEnd"/>
      <w:r w:rsidRPr="00510ACD">
        <w:rPr>
          <w:lang w:val="pt-BR"/>
        </w:rPr>
        <w:t xml:space="preserve"> </w:t>
      </w:r>
      <w:proofErr w:type="spellStart"/>
      <w:r w:rsidRPr="00510ACD">
        <w:rPr>
          <w:lang w:val="pt-BR"/>
        </w:rPr>
        <w:t>found</w:t>
      </w:r>
      <w:proofErr w:type="spellEnd"/>
      <w:r w:rsidRPr="00510ACD">
        <w:rPr>
          <w:lang w:val="pt-BR"/>
        </w:rPr>
        <w:t xml:space="preserve">, </w:t>
      </w:r>
      <w:proofErr w:type="spellStart"/>
      <w:r w:rsidRPr="00510ACD">
        <w:rPr>
          <w:lang w:val="pt-BR"/>
        </w:rPr>
        <w:t>user</w:t>
      </w:r>
      <w:proofErr w:type="spellEnd"/>
      <w:r w:rsidRPr="00510ACD">
        <w:rPr>
          <w:lang w:val="pt-BR"/>
        </w:rPr>
        <w:t xml:space="preserve"> </w:t>
      </w:r>
      <w:proofErr w:type="spellStart"/>
      <w:r w:rsidRPr="00510ACD">
        <w:rPr>
          <w:lang w:val="pt-BR"/>
        </w:rPr>
        <w:t>creates</w:t>
      </w:r>
      <w:proofErr w:type="spellEnd"/>
      <w:r w:rsidRPr="00510ACD">
        <w:rPr>
          <w:lang w:val="pt-BR"/>
        </w:rPr>
        <w:t xml:space="preserve"> a new </w:t>
      </w:r>
      <w:proofErr w:type="spellStart"/>
      <w:r w:rsidRPr="00510ACD">
        <w:rPr>
          <w:lang w:val="pt-BR"/>
        </w:rPr>
        <w:t>widget</w:t>
      </w:r>
      <w:proofErr w:type="spellEnd"/>
      <w:r w:rsidRPr="00510ACD">
        <w:rPr>
          <w:lang w:val="pt-BR"/>
        </w:rPr>
        <w:t xml:space="preserve"> </w:t>
      </w:r>
      <w:proofErr w:type="spellStart"/>
      <w:r w:rsidRPr="00510ACD">
        <w:rPr>
          <w:lang w:val="pt-BR"/>
        </w:rPr>
        <w:t>name</w:t>
      </w:r>
      <w:proofErr w:type="spellEnd"/>
      <w:r w:rsidRPr="00510ACD">
        <w:rPr>
          <w:lang w:val="pt-BR"/>
        </w:rPr>
        <w:t xml:space="preserve"> </w:t>
      </w:r>
      <w:proofErr w:type="spellStart"/>
      <w:r w:rsidRPr="00510ACD">
        <w:rPr>
          <w:lang w:val="pt-BR"/>
        </w:rPr>
        <w:t>record</w:t>
      </w:r>
      <w:proofErr w:type="spellEnd"/>
      <w:r w:rsidR="00865F01" w:rsidRPr="00510ACD">
        <w:rPr>
          <w:lang w:val="pt-BR"/>
        </w:rPr>
        <w:t>.</w:t>
      </w:r>
    </w:p>
    <w:p w:rsidR="00865F01" w:rsidRPr="00510ACD" w:rsidRDefault="001666F8" w:rsidP="00EA3639">
      <w:pPr>
        <w:pStyle w:val="Numerada"/>
        <w:rPr>
          <w:lang w:val="pt-BR"/>
        </w:rPr>
      </w:pPr>
      <w:r w:rsidRPr="00510ACD">
        <w:rPr>
          <w:lang w:val="pt-BR"/>
        </w:rPr>
        <w:t xml:space="preserve">WINS </w:t>
      </w:r>
      <w:proofErr w:type="spellStart"/>
      <w:r w:rsidRPr="00510ACD">
        <w:rPr>
          <w:lang w:val="pt-BR"/>
        </w:rPr>
        <w:t>validates</w:t>
      </w:r>
      <w:proofErr w:type="spellEnd"/>
      <w:r w:rsidRPr="00510ACD">
        <w:rPr>
          <w:lang w:val="pt-BR"/>
        </w:rPr>
        <w:t xml:space="preserve"> </w:t>
      </w:r>
      <w:proofErr w:type="spellStart"/>
      <w:r w:rsidRPr="00510ACD">
        <w:rPr>
          <w:lang w:val="pt-BR"/>
        </w:rPr>
        <w:t>that</w:t>
      </w:r>
      <w:proofErr w:type="spellEnd"/>
      <w:r w:rsidRPr="00510ACD">
        <w:rPr>
          <w:lang w:val="pt-BR"/>
        </w:rPr>
        <w:t xml:space="preserve"> </w:t>
      </w:r>
      <w:proofErr w:type="spellStart"/>
      <w:r w:rsidRPr="00510ACD">
        <w:rPr>
          <w:lang w:val="pt-BR"/>
        </w:rPr>
        <w:t>all</w:t>
      </w:r>
      <w:proofErr w:type="spellEnd"/>
      <w:r w:rsidRPr="00510ACD">
        <w:rPr>
          <w:lang w:val="pt-BR"/>
        </w:rPr>
        <w:t xml:space="preserve"> </w:t>
      </w:r>
      <w:proofErr w:type="spellStart"/>
      <w:r w:rsidRPr="00510ACD">
        <w:rPr>
          <w:lang w:val="pt-BR"/>
        </w:rPr>
        <w:t>fields</w:t>
      </w:r>
      <w:proofErr w:type="spellEnd"/>
      <w:r w:rsidRPr="00510ACD">
        <w:rPr>
          <w:lang w:val="pt-BR"/>
        </w:rPr>
        <w:t xml:space="preserve"> </w:t>
      </w:r>
      <w:proofErr w:type="spellStart"/>
      <w:r w:rsidRPr="00510ACD">
        <w:rPr>
          <w:lang w:val="pt-BR"/>
        </w:rPr>
        <w:t>have</w:t>
      </w:r>
      <w:proofErr w:type="spellEnd"/>
      <w:r w:rsidRPr="00510ACD">
        <w:rPr>
          <w:lang w:val="pt-BR"/>
        </w:rPr>
        <w:t xml:space="preserve"> </w:t>
      </w:r>
      <w:proofErr w:type="spellStart"/>
      <w:r w:rsidRPr="00510ACD">
        <w:rPr>
          <w:lang w:val="pt-BR"/>
        </w:rPr>
        <w:t>been</w:t>
      </w:r>
      <w:proofErr w:type="spellEnd"/>
      <w:r w:rsidRPr="00510ACD">
        <w:rPr>
          <w:lang w:val="pt-BR"/>
        </w:rPr>
        <w:t xml:space="preserve"> </w:t>
      </w:r>
      <w:proofErr w:type="spellStart"/>
      <w:r w:rsidRPr="00510ACD">
        <w:rPr>
          <w:lang w:val="pt-BR"/>
        </w:rPr>
        <w:t>completed</w:t>
      </w:r>
      <w:proofErr w:type="spellEnd"/>
      <w:r w:rsidR="00865F01" w:rsidRPr="00510ACD">
        <w:rPr>
          <w:lang w:val="pt-BR"/>
        </w:rPr>
        <w:t>.</w:t>
      </w:r>
    </w:p>
    <w:p w:rsidR="001666F8" w:rsidRPr="00510ACD" w:rsidRDefault="001666F8" w:rsidP="00EA3639">
      <w:pPr>
        <w:pStyle w:val="Numerada"/>
        <w:rPr>
          <w:lang w:val="pt-BR"/>
        </w:rPr>
      </w:pPr>
      <w:r w:rsidRPr="00510ACD">
        <w:rPr>
          <w:lang w:val="pt-BR"/>
        </w:rPr>
        <w:t xml:space="preserve">WINS </w:t>
      </w:r>
      <w:proofErr w:type="spellStart"/>
      <w:r w:rsidRPr="00510ACD">
        <w:rPr>
          <w:lang w:val="pt-BR"/>
        </w:rPr>
        <w:t>confirms</w:t>
      </w:r>
      <w:proofErr w:type="spellEnd"/>
      <w:r w:rsidRPr="00510ACD">
        <w:rPr>
          <w:lang w:val="pt-BR"/>
        </w:rPr>
        <w:t xml:space="preserve"> </w:t>
      </w:r>
      <w:proofErr w:type="spellStart"/>
      <w:r w:rsidRPr="00510ACD">
        <w:rPr>
          <w:lang w:val="pt-BR"/>
        </w:rPr>
        <w:t>that</w:t>
      </w:r>
      <w:proofErr w:type="spellEnd"/>
      <w:r w:rsidRPr="00510ACD">
        <w:rPr>
          <w:lang w:val="pt-BR"/>
        </w:rPr>
        <w:t xml:space="preserve"> no similar </w:t>
      </w:r>
      <w:proofErr w:type="spellStart"/>
      <w:r w:rsidRPr="00510ACD">
        <w:rPr>
          <w:lang w:val="pt-BR"/>
        </w:rPr>
        <w:t>widgets</w:t>
      </w:r>
      <w:proofErr w:type="spellEnd"/>
      <w:r w:rsidRPr="00510ACD">
        <w:rPr>
          <w:lang w:val="pt-BR"/>
        </w:rPr>
        <w:t xml:space="preserve"> </w:t>
      </w:r>
      <w:proofErr w:type="spellStart"/>
      <w:r w:rsidRPr="00510ACD">
        <w:rPr>
          <w:lang w:val="pt-BR"/>
        </w:rPr>
        <w:t>exist</w:t>
      </w:r>
      <w:proofErr w:type="spellEnd"/>
    </w:p>
    <w:p w:rsidR="00865F01" w:rsidRPr="00510ACD" w:rsidRDefault="001666F8" w:rsidP="00EA3639">
      <w:pPr>
        <w:pStyle w:val="Numerada"/>
        <w:rPr>
          <w:lang w:val="pt-BR"/>
        </w:rPr>
      </w:pPr>
      <w:proofErr w:type="spellStart"/>
      <w:r w:rsidRPr="00510ACD">
        <w:rPr>
          <w:lang w:val="pt-BR"/>
        </w:rPr>
        <w:t>User</w:t>
      </w:r>
      <w:proofErr w:type="spellEnd"/>
      <w:r w:rsidRPr="00510ACD">
        <w:rPr>
          <w:lang w:val="pt-BR"/>
        </w:rPr>
        <w:t xml:space="preserve"> </w:t>
      </w:r>
      <w:proofErr w:type="spellStart"/>
      <w:r w:rsidRPr="00510ACD">
        <w:rPr>
          <w:lang w:val="pt-BR"/>
        </w:rPr>
        <w:t>confirms</w:t>
      </w:r>
      <w:proofErr w:type="spellEnd"/>
      <w:r w:rsidRPr="00510ACD">
        <w:rPr>
          <w:lang w:val="pt-BR"/>
        </w:rPr>
        <w:t xml:space="preserve"> </w:t>
      </w:r>
      <w:proofErr w:type="spellStart"/>
      <w:r w:rsidRPr="00510ACD">
        <w:rPr>
          <w:lang w:val="pt-BR"/>
        </w:rPr>
        <w:t>record</w:t>
      </w:r>
      <w:proofErr w:type="spellEnd"/>
      <w:r w:rsidRPr="00510ACD">
        <w:rPr>
          <w:lang w:val="pt-BR"/>
        </w:rPr>
        <w:t xml:space="preserve"> </w:t>
      </w:r>
      <w:proofErr w:type="spellStart"/>
      <w:r w:rsidRPr="00510ACD">
        <w:rPr>
          <w:lang w:val="pt-BR"/>
        </w:rPr>
        <w:t>to</w:t>
      </w:r>
      <w:proofErr w:type="spellEnd"/>
      <w:r w:rsidRPr="00510ACD">
        <w:rPr>
          <w:lang w:val="pt-BR"/>
        </w:rPr>
        <w:t xml:space="preserve"> </w:t>
      </w:r>
      <w:proofErr w:type="spellStart"/>
      <w:r w:rsidRPr="00510ACD">
        <w:rPr>
          <w:lang w:val="pt-BR"/>
        </w:rPr>
        <w:t>be</w:t>
      </w:r>
      <w:proofErr w:type="spellEnd"/>
      <w:r w:rsidRPr="00510ACD">
        <w:rPr>
          <w:lang w:val="pt-BR"/>
        </w:rPr>
        <w:t xml:space="preserve"> </w:t>
      </w:r>
      <w:proofErr w:type="spellStart"/>
      <w:r w:rsidRPr="00510ACD">
        <w:rPr>
          <w:lang w:val="pt-BR"/>
        </w:rPr>
        <w:t>created</w:t>
      </w:r>
      <w:proofErr w:type="spellEnd"/>
      <w:r w:rsidRPr="00510ACD">
        <w:rPr>
          <w:lang w:val="pt-BR"/>
        </w:rPr>
        <w:t>.</w:t>
      </w:r>
    </w:p>
    <w:p w:rsidR="001666F8" w:rsidRPr="00510ACD" w:rsidRDefault="001666F8" w:rsidP="001666F8">
      <w:pPr>
        <w:pStyle w:val="Numerada"/>
        <w:numPr>
          <w:ilvl w:val="0"/>
          <w:numId w:val="0"/>
        </w:numPr>
        <w:ind w:left="990" w:hanging="360"/>
        <w:rPr>
          <w:lang w:val="pt-BR"/>
        </w:rPr>
      </w:pPr>
      <w:r w:rsidRPr="00510ACD">
        <w:rPr>
          <w:noProof/>
          <w:lang w:val="pt-BR" w:eastAsia="pt-BR"/>
        </w:rPr>
        <w:lastRenderedPageBreak/>
        <w:drawing>
          <wp:inline distT="0" distB="0" distL="0" distR="0" wp14:anchorId="545717FA" wp14:editId="2C3FB1E1">
            <wp:extent cx="5029200" cy="22132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neric process.png"/>
                    <pic:cNvPicPr/>
                  </pic:nvPicPr>
                  <pic:blipFill>
                    <a:blip r:embed="rId15">
                      <a:extLst>
                        <a:ext uri="{28A0092B-C50C-407E-A947-70E740481C1C}">
                          <a14:useLocalDpi xmlns:a14="http://schemas.microsoft.com/office/drawing/2010/main" val="0"/>
                        </a:ext>
                      </a:extLst>
                    </a:blip>
                    <a:stretch>
                      <a:fillRect/>
                    </a:stretch>
                  </pic:blipFill>
                  <pic:spPr>
                    <a:xfrm>
                      <a:off x="0" y="0"/>
                      <a:ext cx="5029200" cy="2213245"/>
                    </a:xfrm>
                    <a:prstGeom prst="rect">
                      <a:avLst/>
                    </a:prstGeom>
                  </pic:spPr>
                </pic:pic>
              </a:graphicData>
            </a:graphic>
          </wp:inline>
        </w:drawing>
      </w:r>
    </w:p>
    <w:p w:rsidR="001666F8" w:rsidRPr="00510ACD" w:rsidRDefault="001666F8" w:rsidP="001666F8">
      <w:pPr>
        <w:pStyle w:val="Numerada"/>
        <w:numPr>
          <w:ilvl w:val="0"/>
          <w:numId w:val="28"/>
        </w:numPr>
        <w:tabs>
          <w:tab w:val="clear" w:pos="360"/>
          <w:tab w:val="num" w:pos="1080"/>
        </w:tabs>
        <w:ind w:left="990"/>
        <w:rPr>
          <w:lang w:val="pt-BR"/>
        </w:rPr>
      </w:pPr>
      <w:proofErr w:type="spellStart"/>
      <w:r w:rsidRPr="00510ACD">
        <w:rPr>
          <w:lang w:val="pt-BR"/>
        </w:rPr>
        <w:t>User</w:t>
      </w:r>
      <w:proofErr w:type="spellEnd"/>
      <w:r w:rsidRPr="00510ACD">
        <w:rPr>
          <w:lang w:val="pt-BR"/>
        </w:rPr>
        <w:t xml:space="preserve"> </w:t>
      </w:r>
      <w:proofErr w:type="spellStart"/>
      <w:r w:rsidRPr="00510ACD">
        <w:rPr>
          <w:lang w:val="pt-BR"/>
        </w:rPr>
        <w:t>searches</w:t>
      </w:r>
      <w:proofErr w:type="spellEnd"/>
      <w:r w:rsidRPr="00510ACD">
        <w:rPr>
          <w:lang w:val="pt-BR"/>
        </w:rPr>
        <w:t xml:space="preserve"> </w:t>
      </w:r>
      <w:proofErr w:type="spellStart"/>
      <w:r w:rsidRPr="00510ACD">
        <w:rPr>
          <w:lang w:val="pt-BR"/>
        </w:rPr>
        <w:t>repository</w:t>
      </w:r>
      <w:proofErr w:type="spellEnd"/>
      <w:r w:rsidRPr="00510ACD">
        <w:rPr>
          <w:lang w:val="pt-BR"/>
        </w:rPr>
        <w:t xml:space="preserve"> </w:t>
      </w:r>
      <w:proofErr w:type="spellStart"/>
      <w:r w:rsidRPr="00510ACD">
        <w:rPr>
          <w:lang w:val="pt-BR"/>
        </w:rPr>
        <w:t>to</w:t>
      </w:r>
      <w:proofErr w:type="spellEnd"/>
      <w:r w:rsidRPr="00510ACD">
        <w:rPr>
          <w:lang w:val="pt-BR"/>
        </w:rPr>
        <w:t xml:space="preserve"> </w:t>
      </w:r>
      <w:proofErr w:type="spellStart"/>
      <w:r w:rsidRPr="00510ACD">
        <w:rPr>
          <w:lang w:val="pt-BR"/>
        </w:rPr>
        <w:t>locate</w:t>
      </w:r>
      <w:proofErr w:type="spellEnd"/>
      <w:r w:rsidRPr="00510ACD">
        <w:rPr>
          <w:lang w:val="pt-BR"/>
        </w:rPr>
        <w:t xml:space="preserve"> </w:t>
      </w:r>
      <w:proofErr w:type="spellStart"/>
      <w:r w:rsidRPr="00510ACD">
        <w:rPr>
          <w:lang w:val="pt-BR"/>
        </w:rPr>
        <w:t>existing</w:t>
      </w:r>
      <w:proofErr w:type="spellEnd"/>
      <w:r w:rsidRPr="00510ACD">
        <w:rPr>
          <w:lang w:val="pt-BR"/>
        </w:rPr>
        <w:t xml:space="preserve"> </w:t>
      </w:r>
      <w:proofErr w:type="spellStart"/>
      <w:r w:rsidRPr="00510ACD">
        <w:rPr>
          <w:lang w:val="pt-BR"/>
        </w:rPr>
        <w:t>widget</w:t>
      </w:r>
      <w:proofErr w:type="spellEnd"/>
      <w:r w:rsidRPr="00510ACD">
        <w:rPr>
          <w:lang w:val="pt-BR"/>
        </w:rPr>
        <w:t xml:space="preserve"> </w:t>
      </w:r>
      <w:proofErr w:type="spellStart"/>
      <w:r w:rsidRPr="00510ACD">
        <w:rPr>
          <w:lang w:val="pt-BR"/>
        </w:rPr>
        <w:t>description</w:t>
      </w:r>
      <w:proofErr w:type="spellEnd"/>
      <w:r w:rsidRPr="00510ACD">
        <w:rPr>
          <w:lang w:val="pt-BR"/>
        </w:rPr>
        <w:t>.</w:t>
      </w:r>
    </w:p>
    <w:p w:rsidR="001666F8" w:rsidRPr="00510ACD" w:rsidRDefault="001666F8" w:rsidP="00EA3639">
      <w:pPr>
        <w:pStyle w:val="Numerada"/>
        <w:rPr>
          <w:lang w:val="pt-BR"/>
        </w:rPr>
      </w:pPr>
      <w:r w:rsidRPr="00510ACD">
        <w:rPr>
          <w:lang w:val="pt-BR"/>
        </w:rPr>
        <w:t xml:space="preserve">WINS displays </w:t>
      </w:r>
      <w:proofErr w:type="spellStart"/>
      <w:r w:rsidRPr="00510ACD">
        <w:rPr>
          <w:lang w:val="pt-BR"/>
        </w:rPr>
        <w:t>record</w:t>
      </w:r>
      <w:proofErr w:type="spellEnd"/>
    </w:p>
    <w:p w:rsidR="001666F8" w:rsidRPr="00510ACD" w:rsidRDefault="001666F8" w:rsidP="00EA3639">
      <w:pPr>
        <w:pStyle w:val="Numerada"/>
        <w:rPr>
          <w:lang w:val="pt-BR"/>
        </w:rPr>
      </w:pPr>
      <w:proofErr w:type="spellStart"/>
      <w:r w:rsidRPr="00510ACD">
        <w:rPr>
          <w:lang w:val="pt-BR"/>
        </w:rPr>
        <w:t>User</w:t>
      </w:r>
      <w:proofErr w:type="spellEnd"/>
      <w:r w:rsidRPr="00510ACD">
        <w:rPr>
          <w:lang w:val="pt-BR"/>
        </w:rPr>
        <w:t xml:space="preserve"> </w:t>
      </w:r>
      <w:proofErr w:type="spellStart"/>
      <w:r w:rsidRPr="00510ACD">
        <w:rPr>
          <w:lang w:val="pt-BR"/>
        </w:rPr>
        <w:t>selects</w:t>
      </w:r>
      <w:proofErr w:type="spellEnd"/>
      <w:r w:rsidRPr="00510ACD">
        <w:rPr>
          <w:lang w:val="pt-BR"/>
        </w:rPr>
        <w:t xml:space="preserve"> </w:t>
      </w:r>
      <w:proofErr w:type="spellStart"/>
      <w:r w:rsidRPr="00510ACD">
        <w:rPr>
          <w:lang w:val="pt-BR"/>
        </w:rPr>
        <w:t>Edit</w:t>
      </w:r>
      <w:proofErr w:type="spellEnd"/>
      <w:r w:rsidRPr="00510ACD">
        <w:rPr>
          <w:lang w:val="pt-BR"/>
        </w:rPr>
        <w:t xml:space="preserve"> </w:t>
      </w:r>
      <w:proofErr w:type="spellStart"/>
      <w:r w:rsidRPr="00510ACD">
        <w:rPr>
          <w:lang w:val="pt-BR"/>
        </w:rPr>
        <w:t>to</w:t>
      </w:r>
      <w:proofErr w:type="spellEnd"/>
      <w:r w:rsidRPr="00510ACD">
        <w:rPr>
          <w:lang w:val="pt-BR"/>
        </w:rPr>
        <w:t xml:space="preserve"> open </w:t>
      </w:r>
      <w:proofErr w:type="spellStart"/>
      <w:r w:rsidRPr="00510ACD">
        <w:rPr>
          <w:lang w:val="pt-BR"/>
        </w:rPr>
        <w:t>and</w:t>
      </w:r>
      <w:proofErr w:type="spellEnd"/>
      <w:r w:rsidRPr="00510ACD">
        <w:rPr>
          <w:lang w:val="pt-BR"/>
        </w:rPr>
        <w:t xml:space="preserve"> </w:t>
      </w:r>
      <w:proofErr w:type="spellStart"/>
      <w:r w:rsidRPr="00510ACD">
        <w:rPr>
          <w:lang w:val="pt-BR"/>
        </w:rPr>
        <w:t>modify</w:t>
      </w:r>
      <w:proofErr w:type="spellEnd"/>
      <w:r w:rsidRPr="00510ACD">
        <w:rPr>
          <w:lang w:val="pt-BR"/>
        </w:rPr>
        <w:t xml:space="preserve"> </w:t>
      </w:r>
      <w:proofErr w:type="spellStart"/>
      <w:r w:rsidRPr="00510ACD">
        <w:rPr>
          <w:lang w:val="pt-BR"/>
        </w:rPr>
        <w:t>record</w:t>
      </w:r>
      <w:proofErr w:type="spellEnd"/>
    </w:p>
    <w:p w:rsidR="001666F8" w:rsidRPr="00510ACD" w:rsidRDefault="001666F8" w:rsidP="00EA3639">
      <w:pPr>
        <w:pStyle w:val="Numerada"/>
        <w:rPr>
          <w:lang w:val="pt-BR"/>
        </w:rPr>
      </w:pPr>
      <w:r w:rsidRPr="00510ACD">
        <w:rPr>
          <w:lang w:val="pt-BR"/>
        </w:rPr>
        <w:t xml:space="preserve">WINS </w:t>
      </w:r>
      <w:proofErr w:type="spellStart"/>
      <w:r w:rsidRPr="00510ACD">
        <w:rPr>
          <w:lang w:val="pt-BR"/>
        </w:rPr>
        <w:t>validates</w:t>
      </w:r>
      <w:proofErr w:type="spellEnd"/>
      <w:r w:rsidRPr="00510ACD">
        <w:rPr>
          <w:lang w:val="pt-BR"/>
        </w:rPr>
        <w:t xml:space="preserve"> </w:t>
      </w:r>
      <w:proofErr w:type="spellStart"/>
      <w:r w:rsidRPr="00510ACD">
        <w:rPr>
          <w:lang w:val="pt-BR"/>
        </w:rPr>
        <w:t>all</w:t>
      </w:r>
      <w:proofErr w:type="spellEnd"/>
      <w:r w:rsidRPr="00510ACD">
        <w:rPr>
          <w:lang w:val="pt-BR"/>
        </w:rPr>
        <w:t xml:space="preserve"> </w:t>
      </w:r>
      <w:proofErr w:type="spellStart"/>
      <w:r w:rsidRPr="00510ACD">
        <w:rPr>
          <w:lang w:val="pt-BR"/>
        </w:rPr>
        <w:t>fields</w:t>
      </w:r>
      <w:proofErr w:type="spellEnd"/>
      <w:r w:rsidRPr="00510ACD">
        <w:rPr>
          <w:lang w:val="pt-BR"/>
        </w:rPr>
        <w:t xml:space="preserve"> </w:t>
      </w:r>
      <w:proofErr w:type="spellStart"/>
      <w:r w:rsidRPr="00510ACD">
        <w:rPr>
          <w:lang w:val="pt-BR"/>
        </w:rPr>
        <w:t>completed</w:t>
      </w:r>
      <w:proofErr w:type="spellEnd"/>
      <w:r w:rsidRPr="00510ACD">
        <w:rPr>
          <w:lang w:val="pt-BR"/>
        </w:rPr>
        <w:t xml:space="preserve"> </w:t>
      </w:r>
      <w:proofErr w:type="spellStart"/>
      <w:r w:rsidRPr="00510ACD">
        <w:rPr>
          <w:lang w:val="pt-BR"/>
        </w:rPr>
        <w:t>correctly</w:t>
      </w:r>
      <w:proofErr w:type="spellEnd"/>
    </w:p>
    <w:p w:rsidR="001666F8" w:rsidRPr="00510ACD" w:rsidRDefault="001666F8" w:rsidP="00EA3639">
      <w:pPr>
        <w:pStyle w:val="Numerada"/>
        <w:rPr>
          <w:lang w:val="pt-BR"/>
        </w:rPr>
      </w:pPr>
      <w:proofErr w:type="spellStart"/>
      <w:r w:rsidRPr="00510ACD">
        <w:rPr>
          <w:lang w:val="pt-BR"/>
        </w:rPr>
        <w:t>User</w:t>
      </w:r>
      <w:proofErr w:type="spellEnd"/>
      <w:r w:rsidRPr="00510ACD">
        <w:rPr>
          <w:lang w:val="pt-BR"/>
        </w:rPr>
        <w:t xml:space="preserve"> </w:t>
      </w:r>
      <w:proofErr w:type="spellStart"/>
      <w:r w:rsidRPr="00510ACD">
        <w:rPr>
          <w:lang w:val="pt-BR"/>
        </w:rPr>
        <w:t>confirms</w:t>
      </w:r>
      <w:proofErr w:type="spellEnd"/>
      <w:r w:rsidRPr="00510ACD">
        <w:rPr>
          <w:lang w:val="pt-BR"/>
        </w:rPr>
        <w:t xml:space="preserve"> </w:t>
      </w:r>
      <w:proofErr w:type="spellStart"/>
      <w:r w:rsidRPr="00510ACD">
        <w:rPr>
          <w:lang w:val="pt-BR"/>
        </w:rPr>
        <w:t>changes</w:t>
      </w:r>
      <w:proofErr w:type="spellEnd"/>
      <w:r w:rsidRPr="00510ACD">
        <w:rPr>
          <w:lang w:val="pt-BR"/>
        </w:rPr>
        <w:t>.</w:t>
      </w:r>
    </w:p>
    <w:p w:rsidR="001666F8" w:rsidRPr="00510ACD" w:rsidRDefault="001666F8" w:rsidP="00EA3639">
      <w:pPr>
        <w:pStyle w:val="Numerada"/>
        <w:rPr>
          <w:lang w:val="pt-BR"/>
        </w:rPr>
      </w:pPr>
      <w:r w:rsidRPr="00510ACD">
        <w:rPr>
          <w:lang w:val="pt-BR"/>
        </w:rPr>
        <w:t xml:space="preserve">WINS </w:t>
      </w:r>
      <w:proofErr w:type="spellStart"/>
      <w:r w:rsidRPr="00510ACD">
        <w:rPr>
          <w:lang w:val="pt-BR"/>
        </w:rPr>
        <w:t>confirms</w:t>
      </w:r>
      <w:proofErr w:type="spellEnd"/>
      <w:r w:rsidRPr="00510ACD">
        <w:rPr>
          <w:lang w:val="pt-BR"/>
        </w:rPr>
        <w:t xml:space="preserve"> </w:t>
      </w:r>
      <w:proofErr w:type="spellStart"/>
      <w:r w:rsidRPr="00510ACD">
        <w:rPr>
          <w:lang w:val="pt-BR"/>
        </w:rPr>
        <w:t>changes</w:t>
      </w:r>
      <w:proofErr w:type="spellEnd"/>
      <w:r w:rsidRPr="00510ACD">
        <w:rPr>
          <w:lang w:val="pt-BR"/>
        </w:rPr>
        <w:t xml:space="preserve"> </w:t>
      </w:r>
      <w:proofErr w:type="spellStart"/>
      <w:r w:rsidRPr="00510ACD">
        <w:rPr>
          <w:lang w:val="pt-BR"/>
        </w:rPr>
        <w:t>and</w:t>
      </w:r>
      <w:proofErr w:type="spellEnd"/>
      <w:r w:rsidRPr="00510ACD">
        <w:rPr>
          <w:lang w:val="pt-BR"/>
        </w:rPr>
        <w:t xml:space="preserve"> </w:t>
      </w:r>
      <w:proofErr w:type="spellStart"/>
      <w:r w:rsidRPr="00510ACD">
        <w:rPr>
          <w:lang w:val="pt-BR"/>
        </w:rPr>
        <w:t>updates</w:t>
      </w:r>
      <w:proofErr w:type="spellEnd"/>
      <w:r w:rsidRPr="00510ACD">
        <w:rPr>
          <w:lang w:val="pt-BR"/>
        </w:rPr>
        <w:t xml:space="preserve"> </w:t>
      </w:r>
      <w:proofErr w:type="spellStart"/>
      <w:r w:rsidRPr="00510ACD">
        <w:rPr>
          <w:lang w:val="pt-BR"/>
        </w:rPr>
        <w:t>Audit</w:t>
      </w:r>
      <w:proofErr w:type="spellEnd"/>
      <w:r w:rsidRPr="00510ACD">
        <w:rPr>
          <w:lang w:val="pt-BR"/>
        </w:rPr>
        <w:t xml:space="preserve"> </w:t>
      </w:r>
      <w:proofErr w:type="spellStart"/>
      <w:r w:rsidRPr="00510ACD">
        <w:rPr>
          <w:lang w:val="pt-BR"/>
        </w:rPr>
        <w:t>table</w:t>
      </w:r>
      <w:proofErr w:type="spellEnd"/>
      <w:r w:rsidRPr="00510ACD">
        <w:rPr>
          <w:lang w:val="pt-BR"/>
        </w:rPr>
        <w:t>.</w:t>
      </w:r>
    </w:p>
    <w:p w:rsidR="001666F8" w:rsidRPr="00510ACD" w:rsidRDefault="001666F8" w:rsidP="001666F8">
      <w:pPr>
        <w:pStyle w:val="PargrafodaLista"/>
        <w:rPr>
          <w:lang w:val="pt-BR"/>
        </w:rPr>
      </w:pPr>
      <w:r w:rsidRPr="00510ACD">
        <w:rPr>
          <w:noProof/>
          <w:lang w:val="pt-BR" w:eastAsia="pt-BR"/>
        </w:rPr>
        <w:drawing>
          <wp:inline distT="0" distB="0" distL="0" distR="0" wp14:anchorId="545717FA" wp14:editId="2C3FB1E1">
            <wp:extent cx="5029200" cy="22132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neric process.png"/>
                    <pic:cNvPicPr/>
                  </pic:nvPicPr>
                  <pic:blipFill>
                    <a:blip r:embed="rId15">
                      <a:extLst>
                        <a:ext uri="{28A0092B-C50C-407E-A947-70E740481C1C}">
                          <a14:useLocalDpi xmlns:a14="http://schemas.microsoft.com/office/drawing/2010/main" val="0"/>
                        </a:ext>
                      </a:extLst>
                    </a:blip>
                    <a:stretch>
                      <a:fillRect/>
                    </a:stretch>
                  </pic:blipFill>
                  <pic:spPr>
                    <a:xfrm>
                      <a:off x="0" y="0"/>
                      <a:ext cx="5029200" cy="2213245"/>
                    </a:xfrm>
                    <a:prstGeom prst="rect">
                      <a:avLst/>
                    </a:prstGeom>
                  </pic:spPr>
                </pic:pic>
              </a:graphicData>
            </a:graphic>
          </wp:inline>
        </w:drawing>
      </w:r>
    </w:p>
    <w:p w:rsidR="00EA3639" w:rsidRPr="00510ACD" w:rsidRDefault="00EA3639" w:rsidP="00865F01">
      <w:pPr>
        <w:pStyle w:val="Corpodetexto"/>
        <w:rPr>
          <w:lang w:val="pt-BR"/>
        </w:rPr>
      </w:pPr>
    </w:p>
    <w:p w:rsidR="00EA3639" w:rsidRPr="00510ACD" w:rsidRDefault="00EA3639" w:rsidP="00865F01">
      <w:pPr>
        <w:pStyle w:val="Corpodetexto"/>
        <w:rPr>
          <w:lang w:val="pt-BR"/>
        </w:rPr>
      </w:pPr>
    </w:p>
    <w:p w:rsidR="00865F01" w:rsidRPr="00510ACD" w:rsidRDefault="00EA3639" w:rsidP="00865F01">
      <w:pPr>
        <w:pStyle w:val="Corpodetexto"/>
        <w:rPr>
          <w:lang w:val="pt-BR"/>
        </w:rPr>
        <w:sectPr w:rsidR="00865F01" w:rsidRPr="00510ACD" w:rsidSect="00807B2E">
          <w:headerReference w:type="first" r:id="rId16"/>
          <w:footerReference w:type="first" r:id="rId17"/>
          <w:pgSz w:w="12240" w:h="15840"/>
          <w:pgMar w:top="1080" w:right="1080" w:bottom="1080" w:left="1080" w:header="720" w:footer="720" w:gutter="0"/>
          <w:cols w:space="720"/>
          <w:titlePg/>
          <w:docGrid w:linePitch="360"/>
        </w:sectPr>
      </w:pPr>
      <w:r w:rsidRPr="00510ACD">
        <w:rPr>
          <w:lang w:val="pt-BR"/>
        </w:rPr>
        <w:t xml:space="preserve"> </w:t>
      </w:r>
    </w:p>
    <w:p w:rsidR="00865F01" w:rsidRPr="00510ACD" w:rsidRDefault="00865F01" w:rsidP="00865F01">
      <w:pPr>
        <w:pStyle w:val="Ttulo1"/>
        <w:rPr>
          <w:lang w:val="pt-BR"/>
        </w:rPr>
      </w:pPr>
      <w:bookmarkStart w:id="29" w:name="_Toc516994100"/>
      <w:bookmarkStart w:id="30" w:name="_Toc516994121"/>
      <w:bookmarkStart w:id="31" w:name="_Toc517082531"/>
      <w:bookmarkStart w:id="32" w:name="_Toc517082553"/>
      <w:bookmarkStart w:id="33" w:name="_Toc517083229"/>
      <w:bookmarkStart w:id="34" w:name="_Toc517083437"/>
      <w:bookmarkStart w:id="35" w:name="_Toc517083543"/>
      <w:bookmarkStart w:id="36" w:name="_Toc517083621"/>
      <w:bookmarkStart w:id="37" w:name="_Toc517084796"/>
      <w:bookmarkStart w:id="38" w:name="_Toc517085877"/>
      <w:bookmarkStart w:id="39" w:name="_Toc517085894"/>
      <w:bookmarkStart w:id="40" w:name="_Toc517086382"/>
      <w:bookmarkStart w:id="41" w:name="_Toc517143854"/>
      <w:bookmarkStart w:id="42" w:name="_Toc517143905"/>
      <w:bookmarkStart w:id="43" w:name="_Toc517143978"/>
      <w:bookmarkStart w:id="44" w:name="_Toc517144002"/>
      <w:bookmarkStart w:id="45" w:name="_Toc517144878"/>
      <w:bookmarkStart w:id="46" w:name="_Toc517145270"/>
      <w:bookmarkStart w:id="47" w:name="_Toc517251682"/>
      <w:bookmarkStart w:id="48" w:name="_Toc517858348"/>
      <w:bookmarkStart w:id="49" w:name="_Toc535476632"/>
      <w:bookmarkStart w:id="50" w:name="_Toc162086756"/>
      <w:bookmarkStart w:id="51" w:name="_Toc162164855"/>
      <w:bookmarkStart w:id="52" w:name="_Toc162164957"/>
      <w:bookmarkStart w:id="53" w:name="_Toc163449939"/>
      <w:bookmarkStart w:id="54" w:name="_Toc182888896"/>
      <w:r w:rsidRPr="00510ACD">
        <w:rPr>
          <w:lang w:val="pt-BR"/>
        </w:rPr>
        <w:lastRenderedPageBreak/>
        <w:t xml:space="preserve">Business </w:t>
      </w:r>
      <w:proofErr w:type="spellStart"/>
      <w:r w:rsidRPr="00510ACD">
        <w:rPr>
          <w:lang w:val="pt-BR"/>
        </w:rPr>
        <w:t>Requirements</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roofErr w:type="spellEnd"/>
    </w:p>
    <w:p w:rsidR="00F94612" w:rsidRPr="00510ACD" w:rsidRDefault="00F94612" w:rsidP="00F94612">
      <w:pPr>
        <w:pStyle w:val="TemplateInstructions"/>
        <w:rPr>
          <w:lang w:val="pt-BR"/>
        </w:rPr>
      </w:pPr>
      <w:r w:rsidRPr="00510ACD">
        <w:rPr>
          <w:lang w:val="pt-BR"/>
        </w:rPr>
        <w:t xml:space="preserve">[The </w:t>
      </w:r>
      <w:proofErr w:type="spellStart"/>
      <w:r w:rsidRPr="00510ACD">
        <w:rPr>
          <w:lang w:val="pt-BR"/>
        </w:rPr>
        <w:t>specific</w:t>
      </w:r>
      <w:proofErr w:type="spellEnd"/>
      <w:r w:rsidRPr="00510ACD">
        <w:rPr>
          <w:lang w:val="pt-BR"/>
        </w:rPr>
        <w:t xml:space="preserve"> business </w:t>
      </w:r>
      <w:proofErr w:type="spellStart"/>
      <w:r w:rsidRPr="00510ACD">
        <w:rPr>
          <w:lang w:val="pt-BR"/>
        </w:rPr>
        <w:t>requirements</w:t>
      </w:r>
      <w:proofErr w:type="spellEnd"/>
      <w:r w:rsidRPr="00510ACD">
        <w:rPr>
          <w:lang w:val="pt-BR"/>
        </w:rPr>
        <w:t xml:space="preserve"> </w:t>
      </w:r>
      <w:proofErr w:type="spellStart"/>
      <w:r w:rsidRPr="00510ACD">
        <w:rPr>
          <w:lang w:val="pt-BR"/>
        </w:rPr>
        <w:t>elicited</w:t>
      </w:r>
      <w:proofErr w:type="spellEnd"/>
      <w:r w:rsidRPr="00510ACD">
        <w:rPr>
          <w:lang w:val="pt-BR"/>
        </w:rPr>
        <w:t xml:space="preserve"> </w:t>
      </w:r>
      <w:proofErr w:type="spellStart"/>
      <w:r w:rsidRPr="00510ACD">
        <w:rPr>
          <w:lang w:val="pt-BR"/>
        </w:rPr>
        <w:t>from</w:t>
      </w:r>
      <w:proofErr w:type="spellEnd"/>
      <w:r w:rsidRPr="00510ACD">
        <w:rPr>
          <w:lang w:val="pt-BR"/>
        </w:rPr>
        <w:t xml:space="preserve"> </w:t>
      </w:r>
      <w:proofErr w:type="spellStart"/>
      <w:r w:rsidRPr="00510ACD">
        <w:rPr>
          <w:lang w:val="pt-BR"/>
        </w:rPr>
        <w:t>stakeholders</w:t>
      </w:r>
      <w:proofErr w:type="spellEnd"/>
      <w:r w:rsidRPr="00510ACD">
        <w:rPr>
          <w:lang w:val="pt-BR"/>
        </w:rPr>
        <w:t xml:space="preserve"> </w:t>
      </w:r>
      <w:proofErr w:type="spellStart"/>
      <w:r w:rsidRPr="00510ACD">
        <w:rPr>
          <w:lang w:val="pt-BR"/>
        </w:rPr>
        <w:t>should</w:t>
      </w:r>
      <w:proofErr w:type="spellEnd"/>
      <w:r w:rsidRPr="00510ACD">
        <w:rPr>
          <w:lang w:val="pt-BR"/>
        </w:rPr>
        <w:t xml:space="preserve"> </w:t>
      </w:r>
      <w:proofErr w:type="spellStart"/>
      <w:r w:rsidRPr="00510ACD">
        <w:rPr>
          <w:lang w:val="pt-BR"/>
        </w:rPr>
        <w:t>be</w:t>
      </w:r>
      <w:proofErr w:type="spellEnd"/>
      <w:r w:rsidRPr="00510ACD">
        <w:rPr>
          <w:lang w:val="pt-BR"/>
        </w:rPr>
        <w:t xml:space="preserve"> </w:t>
      </w:r>
      <w:proofErr w:type="spellStart"/>
      <w:r w:rsidRPr="00510ACD">
        <w:rPr>
          <w:lang w:val="pt-BR"/>
        </w:rPr>
        <w:t>listed</w:t>
      </w:r>
      <w:proofErr w:type="spellEnd"/>
      <w:r w:rsidRPr="00510ACD">
        <w:rPr>
          <w:lang w:val="pt-BR"/>
        </w:rPr>
        <w:t xml:space="preserve">, </w:t>
      </w:r>
      <w:proofErr w:type="spellStart"/>
      <w:r w:rsidRPr="00510ACD">
        <w:rPr>
          <w:lang w:val="pt-BR"/>
        </w:rPr>
        <w:t>categorized</w:t>
      </w:r>
      <w:proofErr w:type="spellEnd"/>
      <w:r w:rsidRPr="00510ACD">
        <w:rPr>
          <w:lang w:val="pt-BR"/>
        </w:rPr>
        <w:t xml:space="preserve"> </w:t>
      </w:r>
      <w:proofErr w:type="spellStart"/>
      <w:r w:rsidRPr="00510ACD">
        <w:rPr>
          <w:lang w:val="pt-BR"/>
        </w:rPr>
        <w:t>by</w:t>
      </w:r>
      <w:proofErr w:type="spellEnd"/>
      <w:r w:rsidRPr="00510ACD">
        <w:rPr>
          <w:lang w:val="pt-BR"/>
        </w:rPr>
        <w:t xml:space="preserve"> </w:t>
      </w:r>
      <w:proofErr w:type="spellStart"/>
      <w:r w:rsidRPr="00510ACD">
        <w:rPr>
          <w:lang w:val="pt-BR"/>
        </w:rPr>
        <w:t>both</w:t>
      </w:r>
      <w:proofErr w:type="spellEnd"/>
      <w:r w:rsidRPr="00510ACD">
        <w:rPr>
          <w:lang w:val="pt-BR"/>
        </w:rPr>
        <w:t xml:space="preserve"> </w:t>
      </w:r>
      <w:proofErr w:type="spellStart"/>
      <w:r w:rsidRPr="00510ACD">
        <w:rPr>
          <w:lang w:val="pt-BR"/>
        </w:rPr>
        <w:t>priority</w:t>
      </w:r>
      <w:proofErr w:type="spellEnd"/>
      <w:r w:rsidRPr="00510ACD">
        <w:rPr>
          <w:lang w:val="pt-BR"/>
        </w:rPr>
        <w:t xml:space="preserve"> </w:t>
      </w:r>
      <w:proofErr w:type="spellStart"/>
      <w:r w:rsidRPr="00510ACD">
        <w:rPr>
          <w:lang w:val="pt-BR"/>
        </w:rPr>
        <w:t>and</w:t>
      </w:r>
      <w:proofErr w:type="spellEnd"/>
      <w:r w:rsidRPr="00510ACD">
        <w:rPr>
          <w:lang w:val="pt-BR"/>
        </w:rPr>
        <w:t xml:space="preserve"> </w:t>
      </w:r>
      <w:proofErr w:type="spellStart"/>
      <w:r w:rsidRPr="00510ACD">
        <w:rPr>
          <w:lang w:val="pt-BR"/>
        </w:rPr>
        <w:t>area</w:t>
      </w:r>
      <w:proofErr w:type="spellEnd"/>
      <w:r w:rsidRPr="00510ACD">
        <w:rPr>
          <w:lang w:val="pt-BR"/>
        </w:rPr>
        <w:t xml:space="preserve"> </w:t>
      </w:r>
      <w:proofErr w:type="spellStart"/>
      <w:r w:rsidRPr="00510ACD">
        <w:rPr>
          <w:lang w:val="pt-BR"/>
        </w:rPr>
        <w:t>of</w:t>
      </w:r>
      <w:proofErr w:type="spellEnd"/>
      <w:r w:rsidRPr="00510ACD">
        <w:rPr>
          <w:lang w:val="pt-BR"/>
        </w:rPr>
        <w:t xml:space="preserve"> </w:t>
      </w:r>
      <w:proofErr w:type="spellStart"/>
      <w:r w:rsidRPr="00510ACD">
        <w:rPr>
          <w:lang w:val="pt-BR"/>
        </w:rPr>
        <w:t>functionality</w:t>
      </w:r>
      <w:proofErr w:type="spellEnd"/>
      <w:r w:rsidRPr="00510ACD">
        <w:rPr>
          <w:lang w:val="pt-BR"/>
        </w:rPr>
        <w:t xml:space="preserve"> </w:t>
      </w:r>
      <w:proofErr w:type="spellStart"/>
      <w:r w:rsidRPr="00510ACD">
        <w:rPr>
          <w:lang w:val="pt-BR"/>
        </w:rPr>
        <w:t>to</w:t>
      </w:r>
      <w:proofErr w:type="spellEnd"/>
      <w:r w:rsidRPr="00510ACD">
        <w:rPr>
          <w:lang w:val="pt-BR"/>
        </w:rPr>
        <w:t xml:space="preserve"> </w:t>
      </w:r>
      <w:proofErr w:type="spellStart"/>
      <w:r w:rsidRPr="00510ACD">
        <w:rPr>
          <w:lang w:val="pt-BR"/>
        </w:rPr>
        <w:t>smooth</w:t>
      </w:r>
      <w:proofErr w:type="spellEnd"/>
      <w:r w:rsidRPr="00510ACD">
        <w:rPr>
          <w:lang w:val="pt-BR"/>
        </w:rPr>
        <w:t xml:space="preserve"> </w:t>
      </w:r>
      <w:proofErr w:type="spellStart"/>
      <w:r w:rsidRPr="00510ACD">
        <w:rPr>
          <w:lang w:val="pt-BR"/>
        </w:rPr>
        <w:t>the</w:t>
      </w:r>
      <w:proofErr w:type="spellEnd"/>
      <w:r w:rsidRPr="00510ACD">
        <w:rPr>
          <w:lang w:val="pt-BR"/>
        </w:rPr>
        <w:t xml:space="preserve"> </w:t>
      </w:r>
      <w:proofErr w:type="spellStart"/>
      <w:r w:rsidRPr="00510ACD">
        <w:rPr>
          <w:lang w:val="pt-BR"/>
        </w:rPr>
        <w:t>process</w:t>
      </w:r>
      <w:proofErr w:type="spellEnd"/>
      <w:r w:rsidRPr="00510ACD">
        <w:rPr>
          <w:lang w:val="pt-BR"/>
        </w:rPr>
        <w:t xml:space="preserve"> </w:t>
      </w:r>
      <w:proofErr w:type="spellStart"/>
      <w:r w:rsidRPr="00510ACD">
        <w:rPr>
          <w:lang w:val="pt-BR"/>
        </w:rPr>
        <w:t>of</w:t>
      </w:r>
      <w:proofErr w:type="spellEnd"/>
      <w:r w:rsidRPr="00510ACD">
        <w:rPr>
          <w:lang w:val="pt-BR"/>
        </w:rPr>
        <w:t xml:space="preserve"> </w:t>
      </w:r>
      <w:proofErr w:type="spellStart"/>
      <w:r w:rsidRPr="00510ACD">
        <w:rPr>
          <w:lang w:val="pt-BR"/>
        </w:rPr>
        <w:t>reading</w:t>
      </w:r>
      <w:proofErr w:type="spellEnd"/>
      <w:r w:rsidRPr="00510ACD">
        <w:rPr>
          <w:lang w:val="pt-BR"/>
        </w:rPr>
        <w:t xml:space="preserve"> </w:t>
      </w:r>
      <w:proofErr w:type="spellStart"/>
      <w:r w:rsidRPr="00510ACD">
        <w:rPr>
          <w:lang w:val="pt-BR"/>
        </w:rPr>
        <w:t>and</w:t>
      </w:r>
      <w:proofErr w:type="spellEnd"/>
      <w:r w:rsidRPr="00510ACD">
        <w:rPr>
          <w:lang w:val="pt-BR"/>
        </w:rPr>
        <w:t xml:space="preserve"> </w:t>
      </w:r>
      <w:proofErr w:type="spellStart"/>
      <w:r w:rsidRPr="00510ACD">
        <w:rPr>
          <w:lang w:val="pt-BR"/>
        </w:rPr>
        <w:t>tracking</w:t>
      </w:r>
      <w:proofErr w:type="spellEnd"/>
      <w:r w:rsidRPr="00510ACD">
        <w:rPr>
          <w:lang w:val="pt-BR"/>
        </w:rPr>
        <w:t xml:space="preserve"> </w:t>
      </w:r>
      <w:proofErr w:type="spellStart"/>
      <w:r w:rsidRPr="00510ACD">
        <w:rPr>
          <w:lang w:val="pt-BR"/>
        </w:rPr>
        <w:t>them</w:t>
      </w:r>
      <w:proofErr w:type="spellEnd"/>
      <w:r w:rsidRPr="00510ACD">
        <w:rPr>
          <w:lang w:val="pt-BR"/>
        </w:rPr>
        <w:t xml:space="preserve">. Include links </w:t>
      </w:r>
      <w:proofErr w:type="spellStart"/>
      <w:r w:rsidRPr="00510ACD">
        <w:rPr>
          <w:lang w:val="pt-BR"/>
        </w:rPr>
        <w:t>to</w:t>
      </w:r>
      <w:proofErr w:type="spellEnd"/>
      <w:r w:rsidRPr="00510ACD">
        <w:rPr>
          <w:lang w:val="pt-BR"/>
        </w:rPr>
        <w:t xml:space="preserve"> use case </w:t>
      </w:r>
      <w:proofErr w:type="spellStart"/>
      <w:r w:rsidRPr="00510ACD">
        <w:rPr>
          <w:lang w:val="pt-BR"/>
        </w:rPr>
        <w:t>documentation</w:t>
      </w:r>
      <w:proofErr w:type="spellEnd"/>
      <w:r w:rsidRPr="00510ACD">
        <w:rPr>
          <w:lang w:val="pt-BR"/>
        </w:rPr>
        <w:t xml:space="preserve">, </w:t>
      </w:r>
      <w:proofErr w:type="spellStart"/>
      <w:r w:rsidRPr="00510ACD">
        <w:rPr>
          <w:lang w:val="pt-BR"/>
        </w:rPr>
        <w:t>and</w:t>
      </w:r>
      <w:proofErr w:type="spellEnd"/>
      <w:r w:rsidRPr="00510ACD">
        <w:rPr>
          <w:lang w:val="pt-BR"/>
        </w:rPr>
        <w:t xml:space="preserve"> </w:t>
      </w:r>
      <w:proofErr w:type="spellStart"/>
      <w:r w:rsidRPr="00510ACD">
        <w:rPr>
          <w:lang w:val="pt-BR"/>
        </w:rPr>
        <w:t>other</w:t>
      </w:r>
      <w:proofErr w:type="spellEnd"/>
      <w:r w:rsidRPr="00510ACD">
        <w:rPr>
          <w:lang w:val="pt-BR"/>
        </w:rPr>
        <w:t xml:space="preserve"> </w:t>
      </w:r>
      <w:proofErr w:type="spellStart"/>
      <w:r w:rsidRPr="00510ACD">
        <w:rPr>
          <w:lang w:val="pt-BR"/>
        </w:rPr>
        <w:t>key</w:t>
      </w:r>
      <w:proofErr w:type="spellEnd"/>
      <w:r w:rsidRPr="00510ACD">
        <w:rPr>
          <w:lang w:val="pt-BR"/>
        </w:rPr>
        <w:t xml:space="preserve"> </w:t>
      </w:r>
      <w:proofErr w:type="spellStart"/>
      <w:r w:rsidRPr="00510ACD">
        <w:rPr>
          <w:lang w:val="pt-BR"/>
        </w:rPr>
        <w:t>reference</w:t>
      </w:r>
      <w:proofErr w:type="spellEnd"/>
      <w:r w:rsidRPr="00510ACD">
        <w:rPr>
          <w:lang w:val="pt-BR"/>
        </w:rPr>
        <w:t xml:space="preserve"> material as </w:t>
      </w:r>
      <w:proofErr w:type="spellStart"/>
      <w:r w:rsidRPr="00510ACD">
        <w:rPr>
          <w:lang w:val="pt-BR"/>
        </w:rPr>
        <w:t>needed</w:t>
      </w:r>
      <w:proofErr w:type="spellEnd"/>
      <w:r w:rsidRPr="00510ACD">
        <w:rPr>
          <w:lang w:val="pt-BR"/>
        </w:rPr>
        <w:t xml:space="preserve"> </w:t>
      </w:r>
      <w:proofErr w:type="spellStart"/>
      <w:r w:rsidRPr="00510ACD">
        <w:rPr>
          <w:lang w:val="pt-BR"/>
        </w:rPr>
        <w:t>to</w:t>
      </w:r>
      <w:proofErr w:type="spellEnd"/>
      <w:r w:rsidRPr="00510ACD">
        <w:rPr>
          <w:lang w:val="pt-BR"/>
        </w:rPr>
        <w:t xml:space="preserve"> </w:t>
      </w:r>
      <w:proofErr w:type="spellStart"/>
      <w:r w:rsidRPr="00510ACD">
        <w:rPr>
          <w:lang w:val="pt-BR"/>
        </w:rPr>
        <w:t>make</w:t>
      </w:r>
      <w:proofErr w:type="spellEnd"/>
      <w:r w:rsidRPr="00510ACD">
        <w:rPr>
          <w:lang w:val="pt-BR"/>
        </w:rPr>
        <w:t xml:space="preserve"> </w:t>
      </w:r>
      <w:proofErr w:type="spellStart"/>
      <w:r w:rsidRPr="00510ACD">
        <w:rPr>
          <w:lang w:val="pt-BR"/>
        </w:rPr>
        <w:t>the</w:t>
      </w:r>
      <w:proofErr w:type="spellEnd"/>
      <w:r w:rsidRPr="00510ACD">
        <w:rPr>
          <w:lang w:val="pt-BR"/>
        </w:rPr>
        <w:t xml:space="preserve"> </w:t>
      </w:r>
      <w:proofErr w:type="spellStart"/>
      <w:r w:rsidRPr="00510ACD">
        <w:rPr>
          <w:lang w:val="pt-BR"/>
        </w:rPr>
        <w:t>requirements</w:t>
      </w:r>
      <w:proofErr w:type="spellEnd"/>
      <w:r w:rsidRPr="00510ACD">
        <w:rPr>
          <w:lang w:val="pt-BR"/>
        </w:rPr>
        <w:t xml:space="preserve"> as complete </w:t>
      </w:r>
      <w:proofErr w:type="spellStart"/>
      <w:r w:rsidRPr="00510ACD">
        <w:rPr>
          <w:lang w:val="pt-BR"/>
        </w:rPr>
        <w:t>and</w:t>
      </w:r>
      <w:proofErr w:type="spellEnd"/>
      <w:r w:rsidRPr="00510ACD">
        <w:rPr>
          <w:lang w:val="pt-BR"/>
        </w:rPr>
        <w:t xml:space="preserve"> </w:t>
      </w:r>
      <w:proofErr w:type="spellStart"/>
      <w:r w:rsidRPr="00510ACD">
        <w:rPr>
          <w:lang w:val="pt-BR"/>
        </w:rPr>
        <w:t>understandable</w:t>
      </w:r>
      <w:proofErr w:type="spellEnd"/>
      <w:r w:rsidRPr="00510ACD">
        <w:rPr>
          <w:lang w:val="pt-BR"/>
        </w:rPr>
        <w:t xml:space="preserve"> as </w:t>
      </w:r>
      <w:proofErr w:type="spellStart"/>
      <w:r w:rsidRPr="00510ACD">
        <w:rPr>
          <w:lang w:val="pt-BR"/>
        </w:rPr>
        <w:t>possible</w:t>
      </w:r>
      <w:proofErr w:type="spellEnd"/>
      <w:r w:rsidRPr="00510ACD">
        <w:rPr>
          <w:lang w:val="pt-BR"/>
        </w:rPr>
        <w:t xml:space="preserve">.  </w:t>
      </w:r>
      <w:proofErr w:type="spellStart"/>
      <w:r w:rsidRPr="00510ACD">
        <w:rPr>
          <w:lang w:val="pt-BR"/>
        </w:rPr>
        <w:t>You</w:t>
      </w:r>
      <w:proofErr w:type="spellEnd"/>
      <w:r w:rsidRPr="00510ACD">
        <w:rPr>
          <w:lang w:val="pt-BR"/>
        </w:rPr>
        <w:t xml:space="preserve"> </w:t>
      </w:r>
      <w:proofErr w:type="spellStart"/>
      <w:r w:rsidRPr="00510ACD">
        <w:rPr>
          <w:lang w:val="pt-BR"/>
        </w:rPr>
        <w:t>may</w:t>
      </w:r>
      <w:proofErr w:type="spellEnd"/>
      <w:r w:rsidRPr="00510ACD">
        <w:rPr>
          <w:lang w:val="pt-BR"/>
        </w:rPr>
        <w:t xml:space="preserve"> </w:t>
      </w:r>
      <w:proofErr w:type="spellStart"/>
      <w:r w:rsidRPr="00510ACD">
        <w:rPr>
          <w:lang w:val="pt-BR"/>
        </w:rPr>
        <w:t>wish</w:t>
      </w:r>
      <w:proofErr w:type="spellEnd"/>
      <w:r w:rsidRPr="00510ACD">
        <w:rPr>
          <w:lang w:val="pt-BR"/>
        </w:rPr>
        <w:t xml:space="preserve"> </w:t>
      </w:r>
      <w:proofErr w:type="spellStart"/>
      <w:r w:rsidRPr="00510ACD">
        <w:rPr>
          <w:lang w:val="pt-BR"/>
        </w:rPr>
        <w:t>to</w:t>
      </w:r>
      <w:proofErr w:type="spellEnd"/>
      <w:r w:rsidRPr="00510ACD">
        <w:rPr>
          <w:lang w:val="pt-BR"/>
        </w:rPr>
        <w:t xml:space="preserve"> </w:t>
      </w:r>
      <w:proofErr w:type="spellStart"/>
      <w:r w:rsidRPr="00510ACD">
        <w:rPr>
          <w:lang w:val="pt-BR"/>
        </w:rPr>
        <w:t>incorporate</w:t>
      </w:r>
      <w:proofErr w:type="spellEnd"/>
      <w:r w:rsidRPr="00510ACD">
        <w:rPr>
          <w:lang w:val="pt-BR"/>
        </w:rPr>
        <w:t xml:space="preserve"> </w:t>
      </w:r>
      <w:proofErr w:type="spellStart"/>
      <w:r w:rsidRPr="00510ACD">
        <w:rPr>
          <w:lang w:val="pt-BR"/>
        </w:rPr>
        <w:t>the</w:t>
      </w:r>
      <w:proofErr w:type="spellEnd"/>
      <w:r w:rsidRPr="00510ACD">
        <w:rPr>
          <w:lang w:val="pt-BR"/>
        </w:rPr>
        <w:t xml:space="preserve"> </w:t>
      </w:r>
      <w:proofErr w:type="spellStart"/>
      <w:r w:rsidRPr="00510ACD">
        <w:rPr>
          <w:lang w:val="pt-BR"/>
        </w:rPr>
        <w:t>functional</w:t>
      </w:r>
      <w:proofErr w:type="spellEnd"/>
      <w:r w:rsidRPr="00510ACD">
        <w:rPr>
          <w:lang w:val="pt-BR"/>
        </w:rPr>
        <w:t xml:space="preserve"> </w:t>
      </w:r>
      <w:proofErr w:type="spellStart"/>
      <w:r w:rsidRPr="00510ACD">
        <w:rPr>
          <w:lang w:val="pt-BR"/>
        </w:rPr>
        <w:t>and</w:t>
      </w:r>
      <w:proofErr w:type="spellEnd"/>
      <w:r w:rsidRPr="00510ACD">
        <w:rPr>
          <w:lang w:val="pt-BR"/>
        </w:rPr>
        <w:t xml:space="preserve"> non-</w:t>
      </w:r>
      <w:proofErr w:type="spellStart"/>
      <w:r w:rsidRPr="00510ACD">
        <w:rPr>
          <w:lang w:val="pt-BR"/>
        </w:rPr>
        <w:t>functional</w:t>
      </w:r>
      <w:proofErr w:type="spellEnd"/>
      <w:r w:rsidRPr="00510ACD">
        <w:rPr>
          <w:lang w:val="pt-BR"/>
        </w:rPr>
        <w:t xml:space="preserve"> </w:t>
      </w:r>
      <w:proofErr w:type="spellStart"/>
      <w:r w:rsidRPr="00510ACD">
        <w:rPr>
          <w:lang w:val="pt-BR"/>
        </w:rPr>
        <w:t>requirements</w:t>
      </w:r>
      <w:proofErr w:type="spellEnd"/>
      <w:r w:rsidRPr="00510ACD">
        <w:rPr>
          <w:lang w:val="pt-BR"/>
        </w:rPr>
        <w:t xml:space="preserve"> </w:t>
      </w:r>
      <w:proofErr w:type="spellStart"/>
      <w:r w:rsidRPr="00510ACD">
        <w:rPr>
          <w:lang w:val="pt-BR"/>
        </w:rPr>
        <w:t>into</w:t>
      </w:r>
      <w:proofErr w:type="spellEnd"/>
      <w:r w:rsidRPr="00510ACD">
        <w:rPr>
          <w:lang w:val="pt-BR"/>
        </w:rPr>
        <w:t xml:space="preserve"> a </w:t>
      </w:r>
      <w:proofErr w:type="spellStart"/>
      <w:r w:rsidRPr="00510ACD">
        <w:rPr>
          <w:lang w:val="pt-BR"/>
        </w:rPr>
        <w:t>traceability</w:t>
      </w:r>
      <w:proofErr w:type="spellEnd"/>
      <w:r w:rsidRPr="00510ACD">
        <w:rPr>
          <w:lang w:val="pt-BR"/>
        </w:rPr>
        <w:t xml:space="preserve"> </w:t>
      </w:r>
      <w:proofErr w:type="spellStart"/>
      <w:r w:rsidRPr="00510ACD">
        <w:rPr>
          <w:lang w:val="pt-BR"/>
        </w:rPr>
        <w:t>matrix</w:t>
      </w:r>
      <w:proofErr w:type="spellEnd"/>
      <w:r w:rsidRPr="00510ACD">
        <w:rPr>
          <w:lang w:val="pt-BR"/>
        </w:rPr>
        <w:t xml:space="preserve"> </w:t>
      </w:r>
      <w:proofErr w:type="spellStart"/>
      <w:r w:rsidRPr="00510ACD">
        <w:rPr>
          <w:lang w:val="pt-BR"/>
        </w:rPr>
        <w:t>that</w:t>
      </w:r>
      <w:proofErr w:type="spellEnd"/>
      <w:r w:rsidRPr="00510ACD">
        <w:rPr>
          <w:lang w:val="pt-BR"/>
        </w:rPr>
        <w:t xml:space="preserve"> </w:t>
      </w:r>
      <w:proofErr w:type="spellStart"/>
      <w:r w:rsidRPr="00510ACD">
        <w:rPr>
          <w:lang w:val="pt-BR"/>
        </w:rPr>
        <w:t>can</w:t>
      </w:r>
      <w:proofErr w:type="spellEnd"/>
      <w:r w:rsidRPr="00510ACD">
        <w:rPr>
          <w:lang w:val="pt-BR"/>
        </w:rPr>
        <w:t xml:space="preserve"> </w:t>
      </w:r>
      <w:proofErr w:type="spellStart"/>
      <w:r w:rsidRPr="00510ACD">
        <w:rPr>
          <w:lang w:val="pt-BR"/>
        </w:rPr>
        <w:t>be</w:t>
      </w:r>
      <w:proofErr w:type="spellEnd"/>
      <w:r w:rsidRPr="00510ACD">
        <w:rPr>
          <w:lang w:val="pt-BR"/>
        </w:rPr>
        <w:t xml:space="preserve"> </w:t>
      </w:r>
      <w:proofErr w:type="spellStart"/>
      <w:r w:rsidRPr="00510ACD">
        <w:rPr>
          <w:lang w:val="pt-BR"/>
        </w:rPr>
        <w:t>followed</w:t>
      </w:r>
      <w:proofErr w:type="spellEnd"/>
      <w:r w:rsidRPr="00510ACD">
        <w:rPr>
          <w:lang w:val="pt-BR"/>
        </w:rPr>
        <w:t xml:space="preserve"> </w:t>
      </w:r>
      <w:proofErr w:type="spellStart"/>
      <w:r w:rsidRPr="00510ACD">
        <w:rPr>
          <w:lang w:val="pt-BR"/>
        </w:rPr>
        <w:t>throughout</w:t>
      </w:r>
      <w:proofErr w:type="spellEnd"/>
      <w:r w:rsidRPr="00510ACD">
        <w:rPr>
          <w:lang w:val="pt-BR"/>
        </w:rPr>
        <w:t xml:space="preserve"> </w:t>
      </w:r>
      <w:proofErr w:type="spellStart"/>
      <w:r w:rsidRPr="00510ACD">
        <w:rPr>
          <w:lang w:val="pt-BR"/>
        </w:rPr>
        <w:t>the</w:t>
      </w:r>
      <w:proofErr w:type="spellEnd"/>
      <w:r w:rsidRPr="00510ACD">
        <w:rPr>
          <w:lang w:val="pt-BR"/>
        </w:rPr>
        <w:t xml:space="preserve"> </w:t>
      </w:r>
      <w:proofErr w:type="spellStart"/>
      <w:proofErr w:type="gramStart"/>
      <w:r w:rsidRPr="00510ACD">
        <w:rPr>
          <w:lang w:val="pt-BR"/>
        </w:rPr>
        <w:t>project</w:t>
      </w:r>
      <w:proofErr w:type="spellEnd"/>
      <w:r w:rsidRPr="00510ACD">
        <w:rPr>
          <w:lang w:val="pt-BR"/>
        </w:rPr>
        <w:t>.]</w:t>
      </w:r>
      <w:proofErr w:type="gramEnd"/>
      <w:r w:rsidRPr="00510ACD">
        <w:rPr>
          <w:lang w:val="pt-BR"/>
        </w:rPr>
        <w:t xml:space="preserve"> </w:t>
      </w:r>
    </w:p>
    <w:p w:rsidR="00865F01" w:rsidRPr="00510ACD" w:rsidRDefault="00865F01" w:rsidP="00865F01">
      <w:pPr>
        <w:rPr>
          <w:lang w:val="pt-BR"/>
        </w:rPr>
      </w:pPr>
      <w:r w:rsidRPr="00510ACD">
        <w:rPr>
          <w:lang w:val="pt-BR"/>
        </w:rPr>
        <w:t xml:space="preserve">The </w:t>
      </w:r>
      <w:proofErr w:type="spellStart"/>
      <w:r w:rsidRPr="00510ACD">
        <w:rPr>
          <w:lang w:val="pt-BR"/>
        </w:rPr>
        <w:t>requirements</w:t>
      </w:r>
      <w:proofErr w:type="spellEnd"/>
      <w:r w:rsidRPr="00510ACD">
        <w:rPr>
          <w:lang w:val="pt-BR"/>
        </w:rPr>
        <w:t xml:space="preserve"> in </w:t>
      </w:r>
      <w:proofErr w:type="spellStart"/>
      <w:r w:rsidRPr="00510ACD">
        <w:rPr>
          <w:lang w:val="pt-BR"/>
        </w:rPr>
        <w:t>this</w:t>
      </w:r>
      <w:proofErr w:type="spellEnd"/>
      <w:r w:rsidRPr="00510ACD">
        <w:rPr>
          <w:lang w:val="pt-BR"/>
        </w:rPr>
        <w:t xml:space="preserve"> </w:t>
      </w:r>
      <w:proofErr w:type="spellStart"/>
      <w:r w:rsidRPr="00510ACD">
        <w:rPr>
          <w:lang w:val="pt-BR"/>
        </w:rPr>
        <w:t>document</w:t>
      </w:r>
      <w:proofErr w:type="spellEnd"/>
      <w:r w:rsidRPr="00510ACD">
        <w:rPr>
          <w:lang w:val="pt-BR"/>
        </w:rPr>
        <w:t xml:space="preserve"> are </w:t>
      </w:r>
      <w:proofErr w:type="spellStart"/>
      <w:r w:rsidR="00567954" w:rsidRPr="00510ACD">
        <w:rPr>
          <w:lang w:val="pt-BR"/>
        </w:rPr>
        <w:t>prioritized</w:t>
      </w:r>
      <w:proofErr w:type="spellEnd"/>
      <w:r w:rsidR="00567954" w:rsidRPr="00510ACD">
        <w:rPr>
          <w:lang w:val="pt-BR"/>
        </w:rPr>
        <w:t xml:space="preserve"> as </w:t>
      </w:r>
      <w:proofErr w:type="spellStart"/>
      <w:r w:rsidR="00567954" w:rsidRPr="00510ACD">
        <w:rPr>
          <w:lang w:val="pt-BR"/>
        </w:rPr>
        <w:t>follows</w:t>
      </w:r>
      <w:proofErr w:type="spellEnd"/>
      <w:r w:rsidRPr="00510ACD">
        <w:rPr>
          <w:lang w:val="pt-BR"/>
        </w:rPr>
        <w:t>:</w:t>
      </w:r>
    </w:p>
    <w:tbl>
      <w:tblPr>
        <w:tblStyle w:val="Tabelacomgrade"/>
        <w:tblW w:w="0" w:type="auto"/>
        <w:tblCellMar>
          <w:top w:w="57" w:type="dxa"/>
          <w:bottom w:w="57" w:type="dxa"/>
        </w:tblCellMar>
        <w:tblLook w:val="04A0" w:firstRow="1" w:lastRow="0" w:firstColumn="1" w:lastColumn="0" w:noHBand="0" w:noVBand="1"/>
      </w:tblPr>
      <w:tblGrid>
        <w:gridCol w:w="1546"/>
        <w:gridCol w:w="1517"/>
        <w:gridCol w:w="10607"/>
      </w:tblGrid>
      <w:tr w:rsidR="00506A54" w:rsidRPr="00510ACD" w:rsidTr="0064007B">
        <w:tc>
          <w:tcPr>
            <w:tcW w:w="1555" w:type="dxa"/>
            <w:shd w:val="clear" w:color="auto" w:fill="auto"/>
          </w:tcPr>
          <w:p w:rsidR="00865F01" w:rsidRPr="00510ACD" w:rsidRDefault="00865F01" w:rsidP="00506A54">
            <w:pPr>
              <w:spacing w:before="0" w:after="0"/>
              <w:jc w:val="center"/>
              <w:rPr>
                <w:b/>
                <w:color w:val="2E74B5" w:themeColor="accent1" w:themeShade="BF"/>
                <w:sz w:val="22"/>
                <w:lang w:val="pt-BR"/>
              </w:rPr>
            </w:pPr>
            <w:proofErr w:type="spellStart"/>
            <w:r w:rsidRPr="00510ACD">
              <w:rPr>
                <w:b/>
                <w:color w:val="2E74B5" w:themeColor="accent1" w:themeShade="BF"/>
                <w:sz w:val="22"/>
                <w:lang w:val="pt-BR"/>
              </w:rPr>
              <w:t>Value</w:t>
            </w:r>
            <w:proofErr w:type="spellEnd"/>
          </w:p>
        </w:tc>
        <w:tc>
          <w:tcPr>
            <w:tcW w:w="1523" w:type="dxa"/>
            <w:shd w:val="clear" w:color="auto" w:fill="auto"/>
          </w:tcPr>
          <w:p w:rsidR="00865F01" w:rsidRPr="00510ACD" w:rsidRDefault="00865F01" w:rsidP="00506A54">
            <w:pPr>
              <w:spacing w:before="0" w:after="0"/>
              <w:jc w:val="center"/>
              <w:rPr>
                <w:b/>
                <w:color w:val="2E74B5" w:themeColor="accent1" w:themeShade="BF"/>
                <w:sz w:val="22"/>
                <w:lang w:val="pt-BR"/>
              </w:rPr>
            </w:pPr>
            <w:r w:rsidRPr="00510ACD">
              <w:rPr>
                <w:b/>
                <w:color w:val="2E74B5" w:themeColor="accent1" w:themeShade="BF"/>
                <w:sz w:val="22"/>
                <w:lang w:val="pt-BR"/>
              </w:rPr>
              <w:t>Rating</w:t>
            </w:r>
          </w:p>
        </w:tc>
        <w:tc>
          <w:tcPr>
            <w:tcW w:w="10710" w:type="dxa"/>
            <w:shd w:val="clear" w:color="auto" w:fill="auto"/>
          </w:tcPr>
          <w:p w:rsidR="00865F01" w:rsidRPr="00510ACD" w:rsidRDefault="00865F01" w:rsidP="00506A54">
            <w:pPr>
              <w:spacing w:before="0" w:after="0"/>
              <w:jc w:val="center"/>
              <w:rPr>
                <w:b/>
                <w:color w:val="2E74B5" w:themeColor="accent1" w:themeShade="BF"/>
                <w:sz w:val="22"/>
                <w:lang w:val="pt-BR"/>
              </w:rPr>
            </w:pPr>
            <w:proofErr w:type="spellStart"/>
            <w:r w:rsidRPr="00510ACD">
              <w:rPr>
                <w:b/>
                <w:color w:val="2E74B5" w:themeColor="accent1" w:themeShade="BF"/>
                <w:sz w:val="22"/>
                <w:lang w:val="pt-BR"/>
              </w:rPr>
              <w:t>Description</w:t>
            </w:r>
            <w:proofErr w:type="spellEnd"/>
          </w:p>
        </w:tc>
      </w:tr>
      <w:tr w:rsidR="00865F01" w:rsidRPr="00510ACD" w:rsidTr="0064007B">
        <w:tc>
          <w:tcPr>
            <w:tcW w:w="1555" w:type="dxa"/>
          </w:tcPr>
          <w:p w:rsidR="00865F01" w:rsidRPr="00510ACD" w:rsidRDefault="00865F01" w:rsidP="00506A54">
            <w:pPr>
              <w:spacing w:before="0" w:after="0"/>
              <w:ind w:left="450"/>
              <w:rPr>
                <w:sz w:val="22"/>
                <w:lang w:val="pt-BR"/>
              </w:rPr>
            </w:pPr>
            <w:r w:rsidRPr="00510ACD">
              <w:rPr>
                <w:sz w:val="22"/>
                <w:lang w:val="pt-BR"/>
              </w:rPr>
              <w:t>1</w:t>
            </w:r>
          </w:p>
        </w:tc>
        <w:tc>
          <w:tcPr>
            <w:tcW w:w="1523" w:type="dxa"/>
          </w:tcPr>
          <w:p w:rsidR="00865F01" w:rsidRPr="00510ACD" w:rsidRDefault="00865F01" w:rsidP="00506A54">
            <w:pPr>
              <w:spacing w:before="0" w:after="0"/>
              <w:rPr>
                <w:sz w:val="22"/>
                <w:lang w:val="pt-BR"/>
              </w:rPr>
            </w:pPr>
            <w:proofErr w:type="spellStart"/>
            <w:r w:rsidRPr="00510ACD">
              <w:rPr>
                <w:sz w:val="22"/>
                <w:lang w:val="pt-BR"/>
              </w:rPr>
              <w:t>Critical</w:t>
            </w:r>
            <w:proofErr w:type="spellEnd"/>
          </w:p>
        </w:tc>
        <w:tc>
          <w:tcPr>
            <w:tcW w:w="10710" w:type="dxa"/>
          </w:tcPr>
          <w:p w:rsidR="00865F01" w:rsidRPr="00510ACD" w:rsidRDefault="00865F01" w:rsidP="00506A54">
            <w:pPr>
              <w:spacing w:before="0" w:after="0"/>
              <w:rPr>
                <w:sz w:val="22"/>
                <w:lang w:val="pt-BR"/>
              </w:rPr>
            </w:pPr>
            <w:proofErr w:type="spellStart"/>
            <w:r w:rsidRPr="00510ACD">
              <w:rPr>
                <w:sz w:val="22"/>
                <w:lang w:val="pt-BR"/>
              </w:rPr>
              <w:t>This</w:t>
            </w:r>
            <w:proofErr w:type="spellEnd"/>
            <w:r w:rsidRPr="00510ACD">
              <w:rPr>
                <w:sz w:val="22"/>
                <w:lang w:val="pt-BR"/>
              </w:rPr>
              <w:t xml:space="preserve"> </w:t>
            </w:r>
            <w:proofErr w:type="spellStart"/>
            <w:r w:rsidRPr="00510ACD">
              <w:rPr>
                <w:sz w:val="22"/>
                <w:lang w:val="pt-BR"/>
              </w:rPr>
              <w:t>requirement</w:t>
            </w:r>
            <w:proofErr w:type="spellEnd"/>
            <w:r w:rsidRPr="00510ACD">
              <w:rPr>
                <w:sz w:val="22"/>
                <w:lang w:val="pt-BR"/>
              </w:rPr>
              <w:t xml:space="preserve"> </w:t>
            </w:r>
            <w:proofErr w:type="spellStart"/>
            <w:r w:rsidRPr="00510ACD">
              <w:rPr>
                <w:sz w:val="22"/>
                <w:lang w:val="pt-BR"/>
              </w:rPr>
              <w:t>is</w:t>
            </w:r>
            <w:proofErr w:type="spellEnd"/>
            <w:r w:rsidRPr="00510ACD">
              <w:rPr>
                <w:sz w:val="22"/>
                <w:lang w:val="pt-BR"/>
              </w:rPr>
              <w:t xml:space="preserve"> </w:t>
            </w:r>
            <w:proofErr w:type="spellStart"/>
            <w:r w:rsidRPr="00510ACD">
              <w:rPr>
                <w:sz w:val="22"/>
                <w:lang w:val="pt-BR"/>
              </w:rPr>
              <w:t>critical</w:t>
            </w:r>
            <w:proofErr w:type="spellEnd"/>
            <w:r w:rsidRPr="00510ACD">
              <w:rPr>
                <w:sz w:val="22"/>
                <w:lang w:val="pt-BR"/>
              </w:rPr>
              <w:t xml:space="preserve"> </w:t>
            </w:r>
            <w:proofErr w:type="spellStart"/>
            <w:r w:rsidRPr="00510ACD">
              <w:rPr>
                <w:sz w:val="22"/>
                <w:lang w:val="pt-BR"/>
              </w:rPr>
              <w:t>to</w:t>
            </w:r>
            <w:proofErr w:type="spellEnd"/>
            <w:r w:rsidRPr="00510ACD">
              <w:rPr>
                <w:sz w:val="22"/>
                <w:lang w:val="pt-BR"/>
              </w:rPr>
              <w:t xml:space="preserve"> </w:t>
            </w:r>
            <w:proofErr w:type="spellStart"/>
            <w:r w:rsidRPr="00510ACD">
              <w:rPr>
                <w:sz w:val="22"/>
                <w:lang w:val="pt-BR"/>
              </w:rPr>
              <w:t>the</w:t>
            </w:r>
            <w:proofErr w:type="spellEnd"/>
            <w:r w:rsidRPr="00510ACD">
              <w:rPr>
                <w:sz w:val="22"/>
                <w:lang w:val="pt-BR"/>
              </w:rPr>
              <w:t xml:space="preserve"> </w:t>
            </w:r>
            <w:proofErr w:type="spellStart"/>
            <w:r w:rsidRPr="00510ACD">
              <w:rPr>
                <w:sz w:val="22"/>
                <w:lang w:val="pt-BR"/>
              </w:rPr>
              <w:t>success</w:t>
            </w:r>
            <w:proofErr w:type="spellEnd"/>
            <w:r w:rsidRPr="00510ACD">
              <w:rPr>
                <w:sz w:val="22"/>
                <w:lang w:val="pt-BR"/>
              </w:rPr>
              <w:t xml:space="preserve"> </w:t>
            </w:r>
            <w:proofErr w:type="spellStart"/>
            <w:r w:rsidRPr="00510ACD">
              <w:rPr>
                <w:sz w:val="22"/>
                <w:lang w:val="pt-BR"/>
              </w:rPr>
              <w:t>of</w:t>
            </w:r>
            <w:proofErr w:type="spellEnd"/>
            <w:r w:rsidRPr="00510ACD">
              <w:rPr>
                <w:sz w:val="22"/>
                <w:lang w:val="pt-BR"/>
              </w:rPr>
              <w:t xml:space="preserve"> </w:t>
            </w:r>
            <w:proofErr w:type="spellStart"/>
            <w:r w:rsidRPr="00510ACD">
              <w:rPr>
                <w:sz w:val="22"/>
                <w:lang w:val="pt-BR"/>
              </w:rPr>
              <w:t>the</w:t>
            </w:r>
            <w:proofErr w:type="spellEnd"/>
            <w:r w:rsidRPr="00510ACD">
              <w:rPr>
                <w:sz w:val="22"/>
                <w:lang w:val="pt-BR"/>
              </w:rPr>
              <w:t xml:space="preserve"> </w:t>
            </w:r>
            <w:proofErr w:type="spellStart"/>
            <w:r w:rsidRPr="00510ACD">
              <w:rPr>
                <w:sz w:val="22"/>
                <w:lang w:val="pt-BR"/>
              </w:rPr>
              <w:t>project</w:t>
            </w:r>
            <w:proofErr w:type="spellEnd"/>
            <w:r w:rsidRPr="00510ACD">
              <w:rPr>
                <w:sz w:val="22"/>
                <w:lang w:val="pt-BR"/>
              </w:rPr>
              <w:t xml:space="preserve">. The </w:t>
            </w:r>
            <w:proofErr w:type="spellStart"/>
            <w:r w:rsidRPr="00510ACD">
              <w:rPr>
                <w:sz w:val="22"/>
                <w:lang w:val="pt-BR"/>
              </w:rPr>
              <w:t>project</w:t>
            </w:r>
            <w:proofErr w:type="spellEnd"/>
            <w:r w:rsidRPr="00510ACD">
              <w:rPr>
                <w:sz w:val="22"/>
                <w:lang w:val="pt-BR"/>
              </w:rPr>
              <w:t xml:space="preserve"> </w:t>
            </w:r>
            <w:proofErr w:type="spellStart"/>
            <w:r w:rsidRPr="00510ACD">
              <w:rPr>
                <w:sz w:val="22"/>
                <w:lang w:val="pt-BR"/>
              </w:rPr>
              <w:t>will</w:t>
            </w:r>
            <w:proofErr w:type="spellEnd"/>
            <w:r w:rsidRPr="00510ACD">
              <w:rPr>
                <w:sz w:val="22"/>
                <w:lang w:val="pt-BR"/>
              </w:rPr>
              <w:t xml:space="preserve"> </w:t>
            </w:r>
            <w:proofErr w:type="spellStart"/>
            <w:r w:rsidRPr="00510ACD">
              <w:rPr>
                <w:sz w:val="22"/>
                <w:lang w:val="pt-BR"/>
              </w:rPr>
              <w:t>not</w:t>
            </w:r>
            <w:proofErr w:type="spellEnd"/>
            <w:r w:rsidRPr="00510ACD">
              <w:rPr>
                <w:sz w:val="22"/>
                <w:lang w:val="pt-BR"/>
              </w:rPr>
              <w:t xml:space="preserve"> </w:t>
            </w:r>
            <w:proofErr w:type="spellStart"/>
            <w:r w:rsidRPr="00510ACD">
              <w:rPr>
                <w:sz w:val="22"/>
                <w:lang w:val="pt-BR"/>
              </w:rPr>
              <w:t>be</w:t>
            </w:r>
            <w:proofErr w:type="spellEnd"/>
            <w:r w:rsidRPr="00510ACD">
              <w:rPr>
                <w:sz w:val="22"/>
                <w:lang w:val="pt-BR"/>
              </w:rPr>
              <w:t xml:space="preserve"> </w:t>
            </w:r>
            <w:proofErr w:type="spellStart"/>
            <w:r w:rsidRPr="00510ACD">
              <w:rPr>
                <w:sz w:val="22"/>
                <w:lang w:val="pt-BR"/>
              </w:rPr>
              <w:t>possible</w:t>
            </w:r>
            <w:proofErr w:type="spellEnd"/>
            <w:r w:rsidRPr="00510ACD">
              <w:rPr>
                <w:sz w:val="22"/>
                <w:lang w:val="pt-BR"/>
              </w:rPr>
              <w:t xml:space="preserve"> </w:t>
            </w:r>
            <w:proofErr w:type="spellStart"/>
            <w:r w:rsidRPr="00510ACD">
              <w:rPr>
                <w:sz w:val="22"/>
                <w:lang w:val="pt-BR"/>
              </w:rPr>
              <w:t>without</w:t>
            </w:r>
            <w:proofErr w:type="spellEnd"/>
            <w:r w:rsidRPr="00510ACD">
              <w:rPr>
                <w:sz w:val="22"/>
                <w:lang w:val="pt-BR"/>
              </w:rPr>
              <w:t xml:space="preserve"> </w:t>
            </w:r>
            <w:proofErr w:type="spellStart"/>
            <w:r w:rsidRPr="00510ACD">
              <w:rPr>
                <w:sz w:val="22"/>
                <w:lang w:val="pt-BR"/>
              </w:rPr>
              <w:t>this</w:t>
            </w:r>
            <w:proofErr w:type="spellEnd"/>
            <w:r w:rsidRPr="00510ACD">
              <w:rPr>
                <w:sz w:val="22"/>
                <w:lang w:val="pt-BR"/>
              </w:rPr>
              <w:t xml:space="preserve"> </w:t>
            </w:r>
            <w:proofErr w:type="spellStart"/>
            <w:r w:rsidRPr="00510ACD">
              <w:rPr>
                <w:sz w:val="22"/>
                <w:lang w:val="pt-BR"/>
              </w:rPr>
              <w:t>requirement</w:t>
            </w:r>
            <w:proofErr w:type="spellEnd"/>
            <w:r w:rsidRPr="00510ACD">
              <w:rPr>
                <w:sz w:val="22"/>
                <w:lang w:val="pt-BR"/>
              </w:rPr>
              <w:t>.</w:t>
            </w:r>
          </w:p>
        </w:tc>
      </w:tr>
      <w:tr w:rsidR="00865F01" w:rsidRPr="00510ACD" w:rsidTr="0064007B">
        <w:tc>
          <w:tcPr>
            <w:tcW w:w="1555" w:type="dxa"/>
          </w:tcPr>
          <w:p w:rsidR="00865F01" w:rsidRPr="00510ACD" w:rsidRDefault="00865F01" w:rsidP="00506A54">
            <w:pPr>
              <w:spacing w:before="0" w:after="0"/>
              <w:ind w:left="450"/>
              <w:rPr>
                <w:sz w:val="22"/>
                <w:lang w:val="pt-BR"/>
              </w:rPr>
            </w:pPr>
            <w:r w:rsidRPr="00510ACD">
              <w:rPr>
                <w:sz w:val="22"/>
                <w:lang w:val="pt-BR"/>
              </w:rPr>
              <w:t>2</w:t>
            </w:r>
          </w:p>
        </w:tc>
        <w:tc>
          <w:tcPr>
            <w:tcW w:w="1523" w:type="dxa"/>
          </w:tcPr>
          <w:p w:rsidR="00865F01" w:rsidRPr="00510ACD" w:rsidRDefault="00865F01" w:rsidP="00506A54">
            <w:pPr>
              <w:spacing w:before="0" w:after="0"/>
              <w:rPr>
                <w:sz w:val="22"/>
                <w:lang w:val="pt-BR"/>
              </w:rPr>
            </w:pPr>
            <w:r w:rsidRPr="00510ACD">
              <w:rPr>
                <w:sz w:val="22"/>
                <w:lang w:val="pt-BR"/>
              </w:rPr>
              <w:t>High</w:t>
            </w:r>
          </w:p>
        </w:tc>
        <w:tc>
          <w:tcPr>
            <w:tcW w:w="10710" w:type="dxa"/>
          </w:tcPr>
          <w:p w:rsidR="00865F01" w:rsidRPr="00510ACD" w:rsidRDefault="00865F01" w:rsidP="00506A54">
            <w:pPr>
              <w:spacing w:before="0" w:after="0"/>
              <w:rPr>
                <w:sz w:val="22"/>
                <w:lang w:val="pt-BR"/>
              </w:rPr>
            </w:pPr>
            <w:proofErr w:type="spellStart"/>
            <w:r w:rsidRPr="00510ACD">
              <w:rPr>
                <w:sz w:val="22"/>
                <w:lang w:val="pt-BR"/>
              </w:rPr>
              <w:t>This</w:t>
            </w:r>
            <w:proofErr w:type="spellEnd"/>
            <w:r w:rsidRPr="00510ACD">
              <w:rPr>
                <w:sz w:val="22"/>
                <w:lang w:val="pt-BR"/>
              </w:rPr>
              <w:t xml:space="preserve"> </w:t>
            </w:r>
            <w:proofErr w:type="spellStart"/>
            <w:r w:rsidRPr="00510ACD">
              <w:rPr>
                <w:sz w:val="22"/>
                <w:lang w:val="pt-BR"/>
              </w:rPr>
              <w:t>requirement</w:t>
            </w:r>
            <w:proofErr w:type="spellEnd"/>
            <w:r w:rsidRPr="00510ACD">
              <w:rPr>
                <w:sz w:val="22"/>
                <w:lang w:val="pt-BR"/>
              </w:rPr>
              <w:t xml:space="preserve"> </w:t>
            </w:r>
            <w:proofErr w:type="spellStart"/>
            <w:r w:rsidRPr="00510ACD">
              <w:rPr>
                <w:sz w:val="22"/>
                <w:lang w:val="pt-BR"/>
              </w:rPr>
              <w:t>is</w:t>
            </w:r>
            <w:proofErr w:type="spellEnd"/>
            <w:r w:rsidRPr="00510ACD">
              <w:rPr>
                <w:sz w:val="22"/>
                <w:lang w:val="pt-BR"/>
              </w:rPr>
              <w:t xml:space="preserve"> high </w:t>
            </w:r>
            <w:proofErr w:type="spellStart"/>
            <w:r w:rsidRPr="00510ACD">
              <w:rPr>
                <w:sz w:val="22"/>
                <w:lang w:val="pt-BR"/>
              </w:rPr>
              <w:t>priority</w:t>
            </w:r>
            <w:proofErr w:type="spellEnd"/>
            <w:r w:rsidRPr="00510ACD">
              <w:rPr>
                <w:sz w:val="22"/>
                <w:lang w:val="pt-BR"/>
              </w:rPr>
              <w:t xml:space="preserve">, </w:t>
            </w:r>
            <w:proofErr w:type="spellStart"/>
            <w:r w:rsidRPr="00510ACD">
              <w:rPr>
                <w:sz w:val="22"/>
                <w:lang w:val="pt-BR"/>
              </w:rPr>
              <w:t>but</w:t>
            </w:r>
            <w:proofErr w:type="spellEnd"/>
            <w:r w:rsidRPr="00510ACD">
              <w:rPr>
                <w:sz w:val="22"/>
                <w:lang w:val="pt-BR"/>
              </w:rPr>
              <w:t xml:space="preserve"> </w:t>
            </w:r>
            <w:proofErr w:type="spellStart"/>
            <w:r w:rsidRPr="00510ACD">
              <w:rPr>
                <w:sz w:val="22"/>
                <w:lang w:val="pt-BR"/>
              </w:rPr>
              <w:t>the</w:t>
            </w:r>
            <w:proofErr w:type="spellEnd"/>
            <w:r w:rsidRPr="00510ACD">
              <w:rPr>
                <w:sz w:val="22"/>
                <w:lang w:val="pt-BR"/>
              </w:rPr>
              <w:t xml:space="preserve"> </w:t>
            </w:r>
            <w:proofErr w:type="spellStart"/>
            <w:r w:rsidRPr="00510ACD">
              <w:rPr>
                <w:sz w:val="22"/>
                <w:lang w:val="pt-BR"/>
              </w:rPr>
              <w:t>project</w:t>
            </w:r>
            <w:proofErr w:type="spellEnd"/>
            <w:r w:rsidRPr="00510ACD">
              <w:rPr>
                <w:sz w:val="22"/>
                <w:lang w:val="pt-BR"/>
              </w:rPr>
              <w:t xml:space="preserve"> </w:t>
            </w:r>
            <w:proofErr w:type="spellStart"/>
            <w:r w:rsidRPr="00510ACD">
              <w:rPr>
                <w:sz w:val="22"/>
                <w:lang w:val="pt-BR"/>
              </w:rPr>
              <w:t>can</w:t>
            </w:r>
            <w:proofErr w:type="spellEnd"/>
            <w:r w:rsidRPr="00510ACD">
              <w:rPr>
                <w:sz w:val="22"/>
                <w:lang w:val="pt-BR"/>
              </w:rPr>
              <w:t xml:space="preserve"> </w:t>
            </w:r>
            <w:proofErr w:type="spellStart"/>
            <w:r w:rsidRPr="00510ACD">
              <w:rPr>
                <w:sz w:val="22"/>
                <w:lang w:val="pt-BR"/>
              </w:rPr>
              <w:t>be</w:t>
            </w:r>
            <w:proofErr w:type="spellEnd"/>
            <w:r w:rsidRPr="00510ACD">
              <w:rPr>
                <w:sz w:val="22"/>
                <w:lang w:val="pt-BR"/>
              </w:rPr>
              <w:t xml:space="preserve"> </w:t>
            </w:r>
            <w:proofErr w:type="spellStart"/>
            <w:r w:rsidRPr="00510ACD">
              <w:rPr>
                <w:sz w:val="22"/>
                <w:lang w:val="pt-BR"/>
              </w:rPr>
              <w:t>implemented</w:t>
            </w:r>
            <w:proofErr w:type="spellEnd"/>
            <w:r w:rsidRPr="00510ACD">
              <w:rPr>
                <w:sz w:val="22"/>
                <w:lang w:val="pt-BR"/>
              </w:rPr>
              <w:t xml:space="preserve"> </w:t>
            </w:r>
            <w:proofErr w:type="spellStart"/>
            <w:r w:rsidRPr="00510ACD">
              <w:rPr>
                <w:sz w:val="22"/>
                <w:lang w:val="pt-BR"/>
              </w:rPr>
              <w:t>at</w:t>
            </w:r>
            <w:proofErr w:type="spellEnd"/>
            <w:r w:rsidRPr="00510ACD">
              <w:rPr>
                <w:sz w:val="22"/>
                <w:lang w:val="pt-BR"/>
              </w:rPr>
              <w:t xml:space="preserve"> a </w:t>
            </w:r>
            <w:proofErr w:type="spellStart"/>
            <w:r w:rsidRPr="00510ACD">
              <w:rPr>
                <w:sz w:val="22"/>
                <w:lang w:val="pt-BR"/>
              </w:rPr>
              <w:t>bare</w:t>
            </w:r>
            <w:proofErr w:type="spellEnd"/>
            <w:r w:rsidRPr="00510ACD">
              <w:rPr>
                <w:sz w:val="22"/>
                <w:lang w:val="pt-BR"/>
              </w:rPr>
              <w:t xml:space="preserve"> </w:t>
            </w:r>
            <w:proofErr w:type="spellStart"/>
            <w:r w:rsidRPr="00510ACD">
              <w:rPr>
                <w:sz w:val="22"/>
                <w:lang w:val="pt-BR"/>
              </w:rPr>
              <w:t>minimum</w:t>
            </w:r>
            <w:proofErr w:type="spellEnd"/>
            <w:r w:rsidRPr="00510ACD">
              <w:rPr>
                <w:sz w:val="22"/>
                <w:lang w:val="pt-BR"/>
              </w:rPr>
              <w:t xml:space="preserve"> </w:t>
            </w:r>
            <w:proofErr w:type="spellStart"/>
            <w:r w:rsidRPr="00510ACD">
              <w:rPr>
                <w:sz w:val="22"/>
                <w:lang w:val="pt-BR"/>
              </w:rPr>
              <w:t>without</w:t>
            </w:r>
            <w:proofErr w:type="spellEnd"/>
            <w:r w:rsidRPr="00510ACD">
              <w:rPr>
                <w:sz w:val="22"/>
                <w:lang w:val="pt-BR"/>
              </w:rPr>
              <w:t xml:space="preserve"> </w:t>
            </w:r>
            <w:proofErr w:type="spellStart"/>
            <w:r w:rsidRPr="00510ACD">
              <w:rPr>
                <w:sz w:val="22"/>
                <w:lang w:val="pt-BR"/>
              </w:rPr>
              <w:t>this</w:t>
            </w:r>
            <w:proofErr w:type="spellEnd"/>
            <w:r w:rsidRPr="00510ACD">
              <w:rPr>
                <w:sz w:val="22"/>
                <w:lang w:val="pt-BR"/>
              </w:rPr>
              <w:t xml:space="preserve"> </w:t>
            </w:r>
            <w:proofErr w:type="spellStart"/>
            <w:r w:rsidRPr="00510ACD">
              <w:rPr>
                <w:sz w:val="22"/>
                <w:lang w:val="pt-BR"/>
              </w:rPr>
              <w:t>requirement</w:t>
            </w:r>
            <w:proofErr w:type="spellEnd"/>
            <w:r w:rsidRPr="00510ACD">
              <w:rPr>
                <w:sz w:val="22"/>
                <w:lang w:val="pt-BR"/>
              </w:rPr>
              <w:t>.</w:t>
            </w:r>
          </w:p>
        </w:tc>
      </w:tr>
      <w:tr w:rsidR="00865F01" w:rsidRPr="00510ACD" w:rsidTr="0064007B">
        <w:tc>
          <w:tcPr>
            <w:tcW w:w="1555" w:type="dxa"/>
          </w:tcPr>
          <w:p w:rsidR="00865F01" w:rsidRPr="00510ACD" w:rsidRDefault="00865F01" w:rsidP="00506A54">
            <w:pPr>
              <w:spacing w:before="0" w:after="0"/>
              <w:ind w:left="450"/>
              <w:rPr>
                <w:sz w:val="22"/>
                <w:lang w:val="pt-BR"/>
              </w:rPr>
            </w:pPr>
            <w:r w:rsidRPr="00510ACD">
              <w:rPr>
                <w:sz w:val="22"/>
                <w:lang w:val="pt-BR"/>
              </w:rPr>
              <w:t>3</w:t>
            </w:r>
          </w:p>
        </w:tc>
        <w:tc>
          <w:tcPr>
            <w:tcW w:w="1523" w:type="dxa"/>
          </w:tcPr>
          <w:p w:rsidR="00865F01" w:rsidRPr="00510ACD" w:rsidRDefault="00865F01" w:rsidP="00506A54">
            <w:pPr>
              <w:spacing w:before="0" w:after="0"/>
              <w:rPr>
                <w:sz w:val="22"/>
                <w:lang w:val="pt-BR"/>
              </w:rPr>
            </w:pPr>
            <w:proofErr w:type="spellStart"/>
            <w:r w:rsidRPr="00510ACD">
              <w:rPr>
                <w:sz w:val="22"/>
                <w:lang w:val="pt-BR"/>
              </w:rPr>
              <w:t>Medium</w:t>
            </w:r>
            <w:proofErr w:type="spellEnd"/>
          </w:p>
        </w:tc>
        <w:tc>
          <w:tcPr>
            <w:tcW w:w="10710" w:type="dxa"/>
          </w:tcPr>
          <w:p w:rsidR="00865F01" w:rsidRPr="00510ACD" w:rsidRDefault="00865F01" w:rsidP="00506A54">
            <w:pPr>
              <w:spacing w:before="0" w:after="0"/>
              <w:rPr>
                <w:sz w:val="22"/>
                <w:lang w:val="pt-BR"/>
              </w:rPr>
            </w:pPr>
            <w:proofErr w:type="spellStart"/>
            <w:r w:rsidRPr="00510ACD">
              <w:rPr>
                <w:sz w:val="22"/>
                <w:lang w:val="pt-BR"/>
              </w:rPr>
              <w:t>This</w:t>
            </w:r>
            <w:proofErr w:type="spellEnd"/>
            <w:r w:rsidRPr="00510ACD">
              <w:rPr>
                <w:sz w:val="22"/>
                <w:lang w:val="pt-BR"/>
              </w:rPr>
              <w:t xml:space="preserve"> </w:t>
            </w:r>
            <w:proofErr w:type="spellStart"/>
            <w:r w:rsidRPr="00510ACD">
              <w:rPr>
                <w:sz w:val="22"/>
                <w:lang w:val="pt-BR"/>
              </w:rPr>
              <w:t>requirement</w:t>
            </w:r>
            <w:proofErr w:type="spellEnd"/>
            <w:r w:rsidRPr="00510ACD">
              <w:rPr>
                <w:sz w:val="22"/>
                <w:lang w:val="pt-BR"/>
              </w:rPr>
              <w:t xml:space="preserve"> </w:t>
            </w:r>
            <w:proofErr w:type="spellStart"/>
            <w:r w:rsidRPr="00510ACD">
              <w:rPr>
                <w:sz w:val="22"/>
                <w:lang w:val="pt-BR"/>
              </w:rPr>
              <w:t>is</w:t>
            </w:r>
            <w:proofErr w:type="spellEnd"/>
            <w:r w:rsidRPr="00510ACD">
              <w:rPr>
                <w:sz w:val="22"/>
                <w:lang w:val="pt-BR"/>
              </w:rPr>
              <w:t xml:space="preserve"> </w:t>
            </w:r>
            <w:proofErr w:type="spellStart"/>
            <w:r w:rsidRPr="00510ACD">
              <w:rPr>
                <w:sz w:val="22"/>
                <w:lang w:val="pt-BR"/>
              </w:rPr>
              <w:t>somewhat</w:t>
            </w:r>
            <w:proofErr w:type="spellEnd"/>
            <w:r w:rsidRPr="00510ACD">
              <w:rPr>
                <w:sz w:val="22"/>
                <w:lang w:val="pt-BR"/>
              </w:rPr>
              <w:t xml:space="preserve"> </w:t>
            </w:r>
            <w:proofErr w:type="spellStart"/>
            <w:r w:rsidRPr="00510ACD">
              <w:rPr>
                <w:sz w:val="22"/>
                <w:lang w:val="pt-BR"/>
              </w:rPr>
              <w:t>important</w:t>
            </w:r>
            <w:proofErr w:type="spellEnd"/>
            <w:r w:rsidRPr="00510ACD">
              <w:rPr>
                <w:sz w:val="22"/>
                <w:lang w:val="pt-BR"/>
              </w:rPr>
              <w:t xml:space="preserve">, </w:t>
            </w:r>
            <w:proofErr w:type="gramStart"/>
            <w:r w:rsidRPr="00510ACD">
              <w:rPr>
                <w:sz w:val="22"/>
                <w:lang w:val="pt-BR"/>
              </w:rPr>
              <w:t>as it</w:t>
            </w:r>
            <w:proofErr w:type="gramEnd"/>
            <w:r w:rsidRPr="00510ACD">
              <w:rPr>
                <w:sz w:val="22"/>
                <w:lang w:val="pt-BR"/>
              </w:rPr>
              <w:t xml:space="preserve"> </w:t>
            </w:r>
            <w:proofErr w:type="spellStart"/>
            <w:r w:rsidRPr="00510ACD">
              <w:rPr>
                <w:sz w:val="22"/>
                <w:lang w:val="pt-BR"/>
              </w:rPr>
              <w:t>provides</w:t>
            </w:r>
            <w:proofErr w:type="spellEnd"/>
            <w:r w:rsidRPr="00510ACD">
              <w:rPr>
                <w:sz w:val="22"/>
                <w:lang w:val="pt-BR"/>
              </w:rPr>
              <w:t xml:space="preserve"> some </w:t>
            </w:r>
            <w:proofErr w:type="spellStart"/>
            <w:r w:rsidRPr="00510ACD">
              <w:rPr>
                <w:sz w:val="22"/>
                <w:lang w:val="pt-BR"/>
              </w:rPr>
              <w:t>value</w:t>
            </w:r>
            <w:proofErr w:type="spellEnd"/>
            <w:r w:rsidRPr="00510ACD">
              <w:rPr>
                <w:sz w:val="22"/>
                <w:lang w:val="pt-BR"/>
              </w:rPr>
              <w:t xml:space="preserve"> </w:t>
            </w:r>
            <w:proofErr w:type="spellStart"/>
            <w:r w:rsidRPr="00510ACD">
              <w:rPr>
                <w:sz w:val="22"/>
                <w:lang w:val="pt-BR"/>
              </w:rPr>
              <w:t>but</w:t>
            </w:r>
            <w:proofErr w:type="spellEnd"/>
            <w:r w:rsidRPr="00510ACD">
              <w:rPr>
                <w:sz w:val="22"/>
                <w:lang w:val="pt-BR"/>
              </w:rPr>
              <w:t xml:space="preserve"> </w:t>
            </w:r>
            <w:proofErr w:type="spellStart"/>
            <w:r w:rsidRPr="00510ACD">
              <w:rPr>
                <w:sz w:val="22"/>
                <w:lang w:val="pt-BR"/>
              </w:rPr>
              <w:t>the</w:t>
            </w:r>
            <w:proofErr w:type="spellEnd"/>
            <w:r w:rsidRPr="00510ACD">
              <w:rPr>
                <w:sz w:val="22"/>
                <w:lang w:val="pt-BR"/>
              </w:rPr>
              <w:t xml:space="preserve"> </w:t>
            </w:r>
            <w:proofErr w:type="spellStart"/>
            <w:r w:rsidRPr="00510ACD">
              <w:rPr>
                <w:sz w:val="22"/>
                <w:lang w:val="pt-BR"/>
              </w:rPr>
              <w:t>project</w:t>
            </w:r>
            <w:proofErr w:type="spellEnd"/>
            <w:r w:rsidRPr="00510ACD">
              <w:rPr>
                <w:sz w:val="22"/>
                <w:lang w:val="pt-BR"/>
              </w:rPr>
              <w:t xml:space="preserve"> </w:t>
            </w:r>
            <w:proofErr w:type="spellStart"/>
            <w:r w:rsidRPr="00510ACD">
              <w:rPr>
                <w:sz w:val="22"/>
                <w:lang w:val="pt-BR"/>
              </w:rPr>
              <w:t>can</w:t>
            </w:r>
            <w:proofErr w:type="spellEnd"/>
            <w:r w:rsidRPr="00510ACD">
              <w:rPr>
                <w:sz w:val="22"/>
                <w:lang w:val="pt-BR"/>
              </w:rPr>
              <w:t xml:space="preserve"> </w:t>
            </w:r>
            <w:proofErr w:type="spellStart"/>
            <w:r w:rsidRPr="00510ACD">
              <w:rPr>
                <w:sz w:val="22"/>
                <w:lang w:val="pt-BR"/>
              </w:rPr>
              <w:t>proceed</w:t>
            </w:r>
            <w:proofErr w:type="spellEnd"/>
            <w:r w:rsidRPr="00510ACD">
              <w:rPr>
                <w:sz w:val="22"/>
                <w:lang w:val="pt-BR"/>
              </w:rPr>
              <w:t xml:space="preserve"> </w:t>
            </w:r>
            <w:proofErr w:type="spellStart"/>
            <w:r w:rsidRPr="00510ACD">
              <w:rPr>
                <w:sz w:val="22"/>
                <w:lang w:val="pt-BR"/>
              </w:rPr>
              <w:t>without</w:t>
            </w:r>
            <w:proofErr w:type="spellEnd"/>
            <w:r w:rsidRPr="00510ACD">
              <w:rPr>
                <w:sz w:val="22"/>
                <w:lang w:val="pt-BR"/>
              </w:rPr>
              <w:t xml:space="preserve"> it.</w:t>
            </w:r>
          </w:p>
        </w:tc>
      </w:tr>
      <w:tr w:rsidR="00865F01" w:rsidRPr="00510ACD" w:rsidTr="0064007B">
        <w:tc>
          <w:tcPr>
            <w:tcW w:w="1555" w:type="dxa"/>
          </w:tcPr>
          <w:p w:rsidR="00865F01" w:rsidRPr="00510ACD" w:rsidRDefault="00865F01" w:rsidP="00506A54">
            <w:pPr>
              <w:spacing w:before="0" w:after="0"/>
              <w:ind w:left="450"/>
              <w:rPr>
                <w:sz w:val="22"/>
                <w:lang w:val="pt-BR"/>
              </w:rPr>
            </w:pPr>
            <w:r w:rsidRPr="00510ACD">
              <w:rPr>
                <w:sz w:val="22"/>
                <w:lang w:val="pt-BR"/>
              </w:rPr>
              <w:t>4</w:t>
            </w:r>
          </w:p>
        </w:tc>
        <w:tc>
          <w:tcPr>
            <w:tcW w:w="1523" w:type="dxa"/>
          </w:tcPr>
          <w:p w:rsidR="00865F01" w:rsidRPr="00510ACD" w:rsidRDefault="00865F01" w:rsidP="00506A54">
            <w:pPr>
              <w:spacing w:before="0" w:after="0"/>
              <w:rPr>
                <w:sz w:val="22"/>
                <w:lang w:val="pt-BR"/>
              </w:rPr>
            </w:pPr>
            <w:proofErr w:type="spellStart"/>
            <w:r w:rsidRPr="00510ACD">
              <w:rPr>
                <w:sz w:val="22"/>
                <w:lang w:val="pt-BR"/>
              </w:rPr>
              <w:t>Low</w:t>
            </w:r>
            <w:proofErr w:type="spellEnd"/>
          </w:p>
        </w:tc>
        <w:tc>
          <w:tcPr>
            <w:tcW w:w="10710" w:type="dxa"/>
          </w:tcPr>
          <w:p w:rsidR="00865F01" w:rsidRPr="00510ACD" w:rsidRDefault="00865F01" w:rsidP="00506A54">
            <w:pPr>
              <w:spacing w:before="0" w:after="0"/>
              <w:rPr>
                <w:sz w:val="22"/>
                <w:lang w:val="pt-BR"/>
              </w:rPr>
            </w:pPr>
            <w:proofErr w:type="spellStart"/>
            <w:r w:rsidRPr="00510ACD">
              <w:rPr>
                <w:sz w:val="22"/>
                <w:lang w:val="pt-BR"/>
              </w:rPr>
              <w:t>This</w:t>
            </w:r>
            <w:proofErr w:type="spellEnd"/>
            <w:r w:rsidRPr="00510ACD">
              <w:rPr>
                <w:sz w:val="22"/>
                <w:lang w:val="pt-BR"/>
              </w:rPr>
              <w:t xml:space="preserve"> </w:t>
            </w:r>
            <w:proofErr w:type="spellStart"/>
            <w:r w:rsidRPr="00510ACD">
              <w:rPr>
                <w:sz w:val="22"/>
                <w:lang w:val="pt-BR"/>
              </w:rPr>
              <w:t>is</w:t>
            </w:r>
            <w:proofErr w:type="spellEnd"/>
            <w:r w:rsidRPr="00510ACD">
              <w:rPr>
                <w:sz w:val="22"/>
                <w:lang w:val="pt-BR"/>
              </w:rPr>
              <w:t xml:space="preserve"> a </w:t>
            </w:r>
            <w:proofErr w:type="spellStart"/>
            <w:r w:rsidRPr="00510ACD">
              <w:rPr>
                <w:sz w:val="22"/>
                <w:lang w:val="pt-BR"/>
              </w:rPr>
              <w:t>low</w:t>
            </w:r>
            <w:proofErr w:type="spellEnd"/>
            <w:r w:rsidRPr="00510ACD">
              <w:rPr>
                <w:sz w:val="22"/>
                <w:lang w:val="pt-BR"/>
              </w:rPr>
              <w:t xml:space="preserve"> </w:t>
            </w:r>
            <w:proofErr w:type="spellStart"/>
            <w:r w:rsidRPr="00510ACD">
              <w:rPr>
                <w:sz w:val="22"/>
                <w:lang w:val="pt-BR"/>
              </w:rPr>
              <w:t>priority</w:t>
            </w:r>
            <w:proofErr w:type="spellEnd"/>
            <w:r w:rsidRPr="00510ACD">
              <w:rPr>
                <w:sz w:val="22"/>
                <w:lang w:val="pt-BR"/>
              </w:rPr>
              <w:t xml:space="preserve"> </w:t>
            </w:r>
            <w:proofErr w:type="spellStart"/>
            <w:r w:rsidRPr="00510ACD">
              <w:rPr>
                <w:sz w:val="22"/>
                <w:lang w:val="pt-BR"/>
              </w:rPr>
              <w:t>requirement</w:t>
            </w:r>
            <w:proofErr w:type="spellEnd"/>
            <w:r w:rsidRPr="00510ACD">
              <w:rPr>
                <w:sz w:val="22"/>
                <w:lang w:val="pt-BR"/>
              </w:rPr>
              <w:t xml:space="preserve">, </w:t>
            </w:r>
            <w:proofErr w:type="spellStart"/>
            <w:r w:rsidRPr="00510ACD">
              <w:rPr>
                <w:sz w:val="22"/>
                <w:lang w:val="pt-BR"/>
              </w:rPr>
              <w:t>or</w:t>
            </w:r>
            <w:proofErr w:type="spellEnd"/>
            <w:r w:rsidRPr="00510ACD">
              <w:rPr>
                <w:sz w:val="22"/>
                <w:lang w:val="pt-BR"/>
              </w:rPr>
              <w:t xml:space="preserve"> a “</w:t>
            </w:r>
            <w:proofErr w:type="spellStart"/>
            <w:r w:rsidRPr="00510ACD">
              <w:rPr>
                <w:sz w:val="22"/>
                <w:lang w:val="pt-BR"/>
              </w:rPr>
              <w:t>nice</w:t>
            </w:r>
            <w:proofErr w:type="spellEnd"/>
            <w:r w:rsidRPr="00510ACD">
              <w:rPr>
                <w:sz w:val="22"/>
                <w:lang w:val="pt-BR"/>
              </w:rPr>
              <w:t xml:space="preserve"> </w:t>
            </w:r>
            <w:proofErr w:type="spellStart"/>
            <w:r w:rsidRPr="00510ACD">
              <w:rPr>
                <w:sz w:val="22"/>
                <w:lang w:val="pt-BR"/>
              </w:rPr>
              <w:t>to</w:t>
            </w:r>
            <w:proofErr w:type="spellEnd"/>
            <w:r w:rsidRPr="00510ACD">
              <w:rPr>
                <w:sz w:val="22"/>
                <w:lang w:val="pt-BR"/>
              </w:rPr>
              <w:t xml:space="preserve"> </w:t>
            </w:r>
            <w:proofErr w:type="spellStart"/>
            <w:r w:rsidRPr="00510ACD">
              <w:rPr>
                <w:sz w:val="22"/>
                <w:lang w:val="pt-BR"/>
              </w:rPr>
              <w:t>have</w:t>
            </w:r>
            <w:proofErr w:type="spellEnd"/>
            <w:r w:rsidRPr="00510ACD">
              <w:rPr>
                <w:sz w:val="22"/>
                <w:lang w:val="pt-BR"/>
              </w:rPr>
              <w:t xml:space="preserve">” </w:t>
            </w:r>
            <w:proofErr w:type="spellStart"/>
            <w:r w:rsidRPr="00510ACD">
              <w:rPr>
                <w:sz w:val="22"/>
                <w:lang w:val="pt-BR"/>
              </w:rPr>
              <w:t>feature</w:t>
            </w:r>
            <w:proofErr w:type="spellEnd"/>
            <w:r w:rsidRPr="00510ACD">
              <w:rPr>
                <w:sz w:val="22"/>
                <w:lang w:val="pt-BR"/>
              </w:rPr>
              <w:t xml:space="preserve">, </w:t>
            </w:r>
            <w:proofErr w:type="spellStart"/>
            <w:r w:rsidRPr="00510ACD">
              <w:rPr>
                <w:sz w:val="22"/>
                <w:lang w:val="pt-BR"/>
              </w:rPr>
              <w:t>if</w:t>
            </w:r>
            <w:proofErr w:type="spellEnd"/>
            <w:r w:rsidRPr="00510ACD">
              <w:rPr>
                <w:sz w:val="22"/>
                <w:lang w:val="pt-BR"/>
              </w:rPr>
              <w:t xml:space="preserve"> time </w:t>
            </w:r>
            <w:proofErr w:type="spellStart"/>
            <w:r w:rsidRPr="00510ACD">
              <w:rPr>
                <w:sz w:val="22"/>
                <w:lang w:val="pt-BR"/>
              </w:rPr>
              <w:t>and</w:t>
            </w:r>
            <w:proofErr w:type="spellEnd"/>
            <w:r w:rsidRPr="00510ACD">
              <w:rPr>
                <w:sz w:val="22"/>
                <w:lang w:val="pt-BR"/>
              </w:rPr>
              <w:t xml:space="preserve"> </w:t>
            </w:r>
            <w:proofErr w:type="spellStart"/>
            <w:r w:rsidRPr="00510ACD">
              <w:rPr>
                <w:sz w:val="22"/>
                <w:lang w:val="pt-BR"/>
              </w:rPr>
              <w:t>cost</w:t>
            </w:r>
            <w:proofErr w:type="spellEnd"/>
            <w:r w:rsidRPr="00510ACD">
              <w:rPr>
                <w:sz w:val="22"/>
                <w:lang w:val="pt-BR"/>
              </w:rPr>
              <w:t xml:space="preserve"> </w:t>
            </w:r>
            <w:proofErr w:type="spellStart"/>
            <w:r w:rsidRPr="00510ACD">
              <w:rPr>
                <w:sz w:val="22"/>
                <w:lang w:val="pt-BR"/>
              </w:rPr>
              <w:t>allow</w:t>
            </w:r>
            <w:proofErr w:type="spellEnd"/>
            <w:r w:rsidRPr="00510ACD">
              <w:rPr>
                <w:sz w:val="22"/>
                <w:lang w:val="pt-BR"/>
              </w:rPr>
              <w:t xml:space="preserve"> it.</w:t>
            </w:r>
          </w:p>
        </w:tc>
      </w:tr>
      <w:tr w:rsidR="00865F01" w:rsidRPr="00510ACD" w:rsidTr="0064007B">
        <w:tc>
          <w:tcPr>
            <w:tcW w:w="1555" w:type="dxa"/>
          </w:tcPr>
          <w:p w:rsidR="00865F01" w:rsidRPr="00510ACD" w:rsidRDefault="00865F01" w:rsidP="00506A54">
            <w:pPr>
              <w:spacing w:before="0" w:after="0"/>
              <w:ind w:left="450"/>
              <w:rPr>
                <w:sz w:val="22"/>
                <w:lang w:val="pt-BR"/>
              </w:rPr>
            </w:pPr>
            <w:r w:rsidRPr="00510ACD">
              <w:rPr>
                <w:sz w:val="22"/>
                <w:lang w:val="pt-BR"/>
              </w:rPr>
              <w:t>5</w:t>
            </w:r>
          </w:p>
        </w:tc>
        <w:tc>
          <w:tcPr>
            <w:tcW w:w="1523" w:type="dxa"/>
          </w:tcPr>
          <w:p w:rsidR="00865F01" w:rsidRPr="00510ACD" w:rsidRDefault="00865F01" w:rsidP="00506A54">
            <w:pPr>
              <w:spacing w:before="0" w:after="0"/>
              <w:rPr>
                <w:sz w:val="22"/>
                <w:lang w:val="pt-BR"/>
              </w:rPr>
            </w:pPr>
            <w:r w:rsidRPr="00510ACD">
              <w:rPr>
                <w:sz w:val="22"/>
                <w:lang w:val="pt-BR"/>
              </w:rPr>
              <w:t>Future</w:t>
            </w:r>
          </w:p>
        </w:tc>
        <w:tc>
          <w:tcPr>
            <w:tcW w:w="10710" w:type="dxa"/>
          </w:tcPr>
          <w:p w:rsidR="00865F01" w:rsidRPr="00510ACD" w:rsidRDefault="00865F01" w:rsidP="00506A54">
            <w:pPr>
              <w:spacing w:before="0" w:after="0"/>
              <w:rPr>
                <w:sz w:val="22"/>
                <w:lang w:val="pt-BR"/>
              </w:rPr>
            </w:pPr>
            <w:proofErr w:type="spellStart"/>
            <w:r w:rsidRPr="00510ACD">
              <w:rPr>
                <w:sz w:val="22"/>
                <w:lang w:val="pt-BR"/>
              </w:rPr>
              <w:t>This</w:t>
            </w:r>
            <w:proofErr w:type="spellEnd"/>
            <w:r w:rsidRPr="00510ACD">
              <w:rPr>
                <w:sz w:val="22"/>
                <w:lang w:val="pt-BR"/>
              </w:rPr>
              <w:t xml:space="preserve"> </w:t>
            </w:r>
            <w:proofErr w:type="spellStart"/>
            <w:r w:rsidRPr="00510ACD">
              <w:rPr>
                <w:sz w:val="22"/>
                <w:lang w:val="pt-BR"/>
              </w:rPr>
              <w:t>requirement</w:t>
            </w:r>
            <w:proofErr w:type="spellEnd"/>
            <w:r w:rsidRPr="00510ACD">
              <w:rPr>
                <w:sz w:val="22"/>
                <w:lang w:val="pt-BR"/>
              </w:rPr>
              <w:t xml:space="preserve"> </w:t>
            </w:r>
            <w:proofErr w:type="spellStart"/>
            <w:r w:rsidRPr="00510ACD">
              <w:rPr>
                <w:sz w:val="22"/>
                <w:lang w:val="pt-BR"/>
              </w:rPr>
              <w:t>is</w:t>
            </w:r>
            <w:proofErr w:type="spellEnd"/>
            <w:r w:rsidRPr="00510ACD">
              <w:rPr>
                <w:sz w:val="22"/>
                <w:lang w:val="pt-BR"/>
              </w:rPr>
              <w:t xml:space="preserve"> out </w:t>
            </w:r>
            <w:proofErr w:type="spellStart"/>
            <w:r w:rsidRPr="00510ACD">
              <w:rPr>
                <w:sz w:val="22"/>
                <w:lang w:val="pt-BR"/>
              </w:rPr>
              <w:t>of</w:t>
            </w:r>
            <w:proofErr w:type="spellEnd"/>
            <w:r w:rsidRPr="00510ACD">
              <w:rPr>
                <w:sz w:val="22"/>
                <w:lang w:val="pt-BR"/>
              </w:rPr>
              <w:t xml:space="preserve"> </w:t>
            </w:r>
            <w:proofErr w:type="spellStart"/>
            <w:r w:rsidRPr="00510ACD">
              <w:rPr>
                <w:sz w:val="22"/>
                <w:lang w:val="pt-BR"/>
              </w:rPr>
              <w:t>scope</w:t>
            </w:r>
            <w:proofErr w:type="spellEnd"/>
            <w:r w:rsidRPr="00510ACD">
              <w:rPr>
                <w:sz w:val="22"/>
                <w:lang w:val="pt-BR"/>
              </w:rPr>
              <w:t xml:space="preserve"> for </w:t>
            </w:r>
            <w:proofErr w:type="spellStart"/>
            <w:r w:rsidRPr="00510ACD">
              <w:rPr>
                <w:sz w:val="22"/>
                <w:lang w:val="pt-BR"/>
              </w:rPr>
              <w:t>this</w:t>
            </w:r>
            <w:proofErr w:type="spellEnd"/>
            <w:r w:rsidRPr="00510ACD">
              <w:rPr>
                <w:sz w:val="22"/>
                <w:lang w:val="pt-BR"/>
              </w:rPr>
              <w:t xml:space="preserve"> </w:t>
            </w:r>
            <w:proofErr w:type="spellStart"/>
            <w:r w:rsidRPr="00510ACD">
              <w:rPr>
                <w:sz w:val="22"/>
                <w:lang w:val="pt-BR"/>
              </w:rPr>
              <w:t>project</w:t>
            </w:r>
            <w:proofErr w:type="spellEnd"/>
            <w:r w:rsidRPr="00510ACD">
              <w:rPr>
                <w:sz w:val="22"/>
                <w:lang w:val="pt-BR"/>
              </w:rPr>
              <w:t xml:space="preserve">, </w:t>
            </w:r>
            <w:proofErr w:type="spellStart"/>
            <w:r w:rsidRPr="00510ACD">
              <w:rPr>
                <w:sz w:val="22"/>
                <w:lang w:val="pt-BR"/>
              </w:rPr>
              <w:t>and</w:t>
            </w:r>
            <w:proofErr w:type="spellEnd"/>
            <w:r w:rsidRPr="00510ACD">
              <w:rPr>
                <w:sz w:val="22"/>
                <w:lang w:val="pt-BR"/>
              </w:rPr>
              <w:t xml:space="preserve"> </w:t>
            </w:r>
            <w:proofErr w:type="spellStart"/>
            <w:r w:rsidRPr="00510ACD">
              <w:rPr>
                <w:sz w:val="22"/>
                <w:lang w:val="pt-BR"/>
              </w:rPr>
              <w:t>has</w:t>
            </w:r>
            <w:proofErr w:type="spellEnd"/>
            <w:r w:rsidRPr="00510ACD">
              <w:rPr>
                <w:sz w:val="22"/>
                <w:lang w:val="pt-BR"/>
              </w:rPr>
              <w:t xml:space="preserve"> </w:t>
            </w:r>
            <w:proofErr w:type="spellStart"/>
            <w:r w:rsidRPr="00510ACD">
              <w:rPr>
                <w:sz w:val="22"/>
                <w:lang w:val="pt-BR"/>
              </w:rPr>
              <w:t>been</w:t>
            </w:r>
            <w:proofErr w:type="spellEnd"/>
            <w:r w:rsidRPr="00510ACD">
              <w:rPr>
                <w:sz w:val="22"/>
                <w:lang w:val="pt-BR"/>
              </w:rPr>
              <w:t xml:space="preserve"> </w:t>
            </w:r>
            <w:proofErr w:type="spellStart"/>
            <w:r w:rsidRPr="00510ACD">
              <w:rPr>
                <w:sz w:val="22"/>
                <w:lang w:val="pt-BR"/>
              </w:rPr>
              <w:t>included</w:t>
            </w:r>
            <w:proofErr w:type="spellEnd"/>
            <w:r w:rsidRPr="00510ACD">
              <w:rPr>
                <w:sz w:val="22"/>
                <w:lang w:val="pt-BR"/>
              </w:rPr>
              <w:t xml:space="preserve"> </w:t>
            </w:r>
            <w:proofErr w:type="spellStart"/>
            <w:r w:rsidRPr="00510ACD">
              <w:rPr>
                <w:sz w:val="22"/>
                <w:lang w:val="pt-BR"/>
              </w:rPr>
              <w:t>here</w:t>
            </w:r>
            <w:proofErr w:type="spellEnd"/>
            <w:r w:rsidRPr="00510ACD">
              <w:rPr>
                <w:sz w:val="22"/>
                <w:lang w:val="pt-BR"/>
              </w:rPr>
              <w:t xml:space="preserve"> for a </w:t>
            </w:r>
            <w:proofErr w:type="spellStart"/>
            <w:r w:rsidRPr="00510ACD">
              <w:rPr>
                <w:sz w:val="22"/>
                <w:lang w:val="pt-BR"/>
              </w:rPr>
              <w:t>possible</w:t>
            </w:r>
            <w:proofErr w:type="spellEnd"/>
            <w:r w:rsidRPr="00510ACD">
              <w:rPr>
                <w:sz w:val="22"/>
                <w:lang w:val="pt-BR"/>
              </w:rPr>
              <w:t xml:space="preserve"> future release.</w:t>
            </w:r>
          </w:p>
        </w:tc>
      </w:tr>
    </w:tbl>
    <w:p w:rsidR="00865F01" w:rsidRPr="00510ACD" w:rsidRDefault="00865F01" w:rsidP="00865F01">
      <w:pPr>
        <w:rPr>
          <w:lang w:val="pt-BR"/>
        </w:rPr>
      </w:pPr>
    </w:p>
    <w:p w:rsidR="00865F01" w:rsidRPr="00510ACD" w:rsidRDefault="00865F01" w:rsidP="00865F01">
      <w:pPr>
        <w:pStyle w:val="Ttulo2"/>
        <w:rPr>
          <w:lang w:val="pt-BR"/>
        </w:rPr>
      </w:pPr>
      <w:bookmarkStart w:id="55" w:name="_Toc163449940"/>
      <w:bookmarkStart w:id="56" w:name="_Toc182888897"/>
      <w:proofErr w:type="spellStart"/>
      <w:r w:rsidRPr="00510ACD">
        <w:rPr>
          <w:lang w:val="pt-BR"/>
        </w:rPr>
        <w:t>Functional</w:t>
      </w:r>
      <w:proofErr w:type="spellEnd"/>
      <w:r w:rsidRPr="00510ACD">
        <w:rPr>
          <w:lang w:val="pt-BR"/>
        </w:rPr>
        <w:t xml:space="preserve"> </w:t>
      </w:r>
      <w:proofErr w:type="spellStart"/>
      <w:r w:rsidRPr="00510ACD">
        <w:rPr>
          <w:lang w:val="pt-BR"/>
        </w:rPr>
        <w:t>Requirements</w:t>
      </w:r>
      <w:bookmarkEnd w:id="55"/>
      <w:bookmarkEnd w:id="56"/>
      <w:proofErr w:type="spellEnd"/>
    </w:p>
    <w:tbl>
      <w:tblPr>
        <w:tblW w:w="13680" w:type="dxa"/>
        <w:tblInd w:w="5" w:type="dxa"/>
        <w:tblLayout w:type="fixed"/>
        <w:tblCellMar>
          <w:left w:w="0" w:type="dxa"/>
          <w:right w:w="0" w:type="dxa"/>
        </w:tblCellMar>
        <w:tblLook w:val="0000" w:firstRow="0" w:lastRow="0" w:firstColumn="0" w:lastColumn="0" w:noHBand="0" w:noVBand="0"/>
      </w:tblPr>
      <w:tblGrid>
        <w:gridCol w:w="1277"/>
        <w:gridCol w:w="1753"/>
        <w:gridCol w:w="3966"/>
        <w:gridCol w:w="2938"/>
        <w:gridCol w:w="1910"/>
        <w:gridCol w:w="1836"/>
      </w:tblGrid>
      <w:tr w:rsidR="00CB2D7C" w:rsidRPr="00510ACD" w:rsidTr="00CB2D7C">
        <w:trPr>
          <w:trHeight w:val="465"/>
          <w:tblHeader/>
        </w:trPr>
        <w:tc>
          <w:tcPr>
            <w:tcW w:w="1252" w:type="dxa"/>
            <w:tcBorders>
              <w:top w:val="single" w:sz="4" w:space="0" w:color="auto"/>
              <w:left w:val="single" w:sz="4" w:space="0" w:color="auto"/>
              <w:bottom w:val="single" w:sz="4" w:space="0" w:color="auto"/>
              <w:right w:val="single" w:sz="4" w:space="0" w:color="auto"/>
            </w:tcBorders>
            <w:vAlign w:val="center"/>
          </w:tcPr>
          <w:p w:rsidR="00CB2D7C" w:rsidRPr="00510ACD" w:rsidRDefault="00CB2D7C" w:rsidP="00CB2D7C">
            <w:pPr>
              <w:ind w:left="90"/>
              <w:jc w:val="center"/>
              <w:rPr>
                <w:b/>
                <w:color w:val="2E74B5" w:themeColor="accent1" w:themeShade="BF"/>
                <w:lang w:val="pt-BR"/>
              </w:rPr>
            </w:pPr>
            <w:proofErr w:type="spellStart"/>
            <w:r w:rsidRPr="00510ACD">
              <w:rPr>
                <w:b/>
                <w:color w:val="2E74B5" w:themeColor="accent1" w:themeShade="BF"/>
                <w:lang w:val="pt-BR"/>
              </w:rPr>
              <w:t>Req</w:t>
            </w:r>
            <w:proofErr w:type="spellEnd"/>
            <w:r w:rsidRPr="00510ACD">
              <w:rPr>
                <w:b/>
                <w:color w:val="2E74B5" w:themeColor="accent1" w:themeShade="BF"/>
                <w:lang w:val="pt-BR"/>
              </w:rPr>
              <w:t>#</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Pr="00510ACD" w:rsidRDefault="00CB2D7C" w:rsidP="00CB2D7C">
            <w:pPr>
              <w:ind w:left="90"/>
              <w:jc w:val="center"/>
              <w:rPr>
                <w:b/>
                <w:color w:val="2E74B5" w:themeColor="accent1" w:themeShade="BF"/>
                <w:lang w:val="pt-BR"/>
              </w:rPr>
            </w:pPr>
            <w:proofErr w:type="spellStart"/>
            <w:r w:rsidRPr="00510ACD">
              <w:rPr>
                <w:b/>
                <w:color w:val="2E74B5" w:themeColor="accent1" w:themeShade="BF"/>
                <w:lang w:val="pt-BR"/>
              </w:rPr>
              <w:t>Priority</w:t>
            </w:r>
            <w:proofErr w:type="spellEnd"/>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510ACD" w:rsidRDefault="00CB2D7C" w:rsidP="00CB2D7C">
            <w:pPr>
              <w:ind w:left="75" w:right="151"/>
              <w:jc w:val="center"/>
              <w:rPr>
                <w:b/>
                <w:color w:val="2E74B5" w:themeColor="accent1" w:themeShade="BF"/>
                <w:lang w:val="pt-BR"/>
              </w:rPr>
            </w:pPr>
            <w:proofErr w:type="spellStart"/>
            <w:r w:rsidRPr="00510ACD">
              <w:rPr>
                <w:b/>
                <w:color w:val="2E74B5" w:themeColor="accent1" w:themeShade="BF"/>
                <w:lang w:val="pt-BR"/>
              </w:rPr>
              <w:t>Description</w:t>
            </w:r>
            <w:proofErr w:type="spellEnd"/>
          </w:p>
        </w:tc>
        <w:tc>
          <w:tcPr>
            <w:tcW w:w="2880" w:type="dxa"/>
            <w:tcBorders>
              <w:top w:val="single" w:sz="4" w:space="0" w:color="auto"/>
              <w:left w:val="single" w:sz="4" w:space="0" w:color="auto"/>
              <w:bottom w:val="single" w:sz="4" w:space="0" w:color="auto"/>
              <w:right w:val="single" w:sz="4" w:space="0" w:color="auto"/>
            </w:tcBorders>
            <w:vAlign w:val="center"/>
          </w:tcPr>
          <w:p w:rsidR="00CB2D7C" w:rsidRPr="00510ACD" w:rsidRDefault="00CB2D7C" w:rsidP="00CB2D7C">
            <w:pPr>
              <w:ind w:left="75" w:right="151"/>
              <w:jc w:val="center"/>
              <w:rPr>
                <w:b/>
                <w:color w:val="2E74B5" w:themeColor="accent1" w:themeShade="BF"/>
                <w:lang w:val="pt-BR"/>
              </w:rPr>
            </w:pPr>
            <w:proofErr w:type="spellStart"/>
            <w:r w:rsidRPr="00510ACD">
              <w:rPr>
                <w:b/>
                <w:color w:val="2E74B5" w:themeColor="accent1" w:themeShade="BF"/>
                <w:lang w:val="pt-BR"/>
              </w:rPr>
              <w:t>Rationale</w:t>
            </w:r>
            <w:proofErr w:type="spellEnd"/>
          </w:p>
        </w:tc>
        <w:tc>
          <w:tcPr>
            <w:tcW w:w="1872" w:type="dxa"/>
            <w:tcBorders>
              <w:top w:val="single" w:sz="4" w:space="0" w:color="auto"/>
              <w:left w:val="single" w:sz="4" w:space="0" w:color="auto"/>
              <w:bottom w:val="single" w:sz="4" w:space="0" w:color="auto"/>
              <w:right w:val="single" w:sz="4" w:space="0" w:color="auto"/>
            </w:tcBorders>
            <w:vAlign w:val="center"/>
          </w:tcPr>
          <w:p w:rsidR="00CB2D7C" w:rsidRPr="00510ACD" w:rsidRDefault="00CB2D7C" w:rsidP="00CB2D7C">
            <w:pPr>
              <w:ind w:left="75" w:right="151"/>
              <w:jc w:val="center"/>
              <w:rPr>
                <w:b/>
                <w:color w:val="2E74B5" w:themeColor="accent1" w:themeShade="BF"/>
                <w:lang w:val="pt-BR"/>
              </w:rPr>
            </w:pPr>
            <w:r w:rsidRPr="00510ACD">
              <w:rPr>
                <w:b/>
                <w:color w:val="2E74B5" w:themeColor="accent1" w:themeShade="BF"/>
                <w:lang w:val="pt-BR"/>
              </w:rPr>
              <w:t xml:space="preserve">Use Case </w:t>
            </w:r>
            <w:proofErr w:type="spellStart"/>
            <w:r w:rsidRPr="00510ACD">
              <w:rPr>
                <w:b/>
                <w:color w:val="2E74B5" w:themeColor="accent1" w:themeShade="BF"/>
                <w:lang w:val="pt-BR"/>
              </w:rPr>
              <w:t>Reference</w:t>
            </w:r>
            <w:proofErr w:type="spellEnd"/>
          </w:p>
        </w:tc>
        <w:tc>
          <w:tcPr>
            <w:tcW w:w="1800" w:type="dxa"/>
            <w:tcBorders>
              <w:top w:val="single" w:sz="4" w:space="0" w:color="auto"/>
              <w:left w:val="single" w:sz="4" w:space="0" w:color="auto"/>
              <w:bottom w:val="single" w:sz="4" w:space="0" w:color="auto"/>
              <w:right w:val="single" w:sz="4" w:space="0" w:color="auto"/>
            </w:tcBorders>
            <w:vAlign w:val="center"/>
          </w:tcPr>
          <w:p w:rsidR="00CB2D7C" w:rsidRPr="00510ACD" w:rsidRDefault="00CB2D7C" w:rsidP="00CB2D7C">
            <w:pPr>
              <w:ind w:left="75" w:right="151"/>
              <w:jc w:val="center"/>
              <w:rPr>
                <w:b/>
                <w:color w:val="2E74B5" w:themeColor="accent1" w:themeShade="BF"/>
                <w:lang w:val="pt-BR"/>
              </w:rPr>
            </w:pPr>
            <w:proofErr w:type="spellStart"/>
            <w:r w:rsidRPr="00510ACD">
              <w:rPr>
                <w:b/>
                <w:color w:val="2E74B5" w:themeColor="accent1" w:themeShade="BF"/>
                <w:lang w:val="pt-BR"/>
              </w:rPr>
              <w:t>Impacted</w:t>
            </w:r>
            <w:proofErr w:type="spellEnd"/>
            <w:r w:rsidRPr="00510ACD">
              <w:rPr>
                <w:b/>
                <w:color w:val="2E74B5" w:themeColor="accent1" w:themeShade="BF"/>
                <w:lang w:val="pt-BR"/>
              </w:rPr>
              <w:t xml:space="preserve"> </w:t>
            </w:r>
            <w:proofErr w:type="spellStart"/>
            <w:r w:rsidRPr="00510ACD">
              <w:rPr>
                <w:b/>
                <w:color w:val="2E74B5" w:themeColor="accent1" w:themeShade="BF"/>
                <w:lang w:val="pt-BR"/>
              </w:rPr>
              <w:t>Stakeholders</w:t>
            </w:r>
            <w:proofErr w:type="spellEnd"/>
          </w:p>
        </w:tc>
      </w:tr>
      <w:tr w:rsidR="00CB2D7C" w:rsidRPr="00510ACD" w:rsidTr="00CB2D7C">
        <w:trPr>
          <w:trHeight w:val="465"/>
        </w:trPr>
        <w:tc>
          <w:tcPr>
            <w:tcW w:w="13410" w:type="dxa"/>
            <w:gridSpan w:val="6"/>
            <w:tcBorders>
              <w:left w:val="single" w:sz="4" w:space="0" w:color="auto"/>
              <w:bottom w:val="single" w:sz="4" w:space="0" w:color="auto"/>
              <w:right w:val="single" w:sz="4" w:space="0" w:color="auto"/>
            </w:tcBorders>
            <w:vAlign w:val="center"/>
          </w:tcPr>
          <w:p w:rsidR="00CB2D7C" w:rsidRPr="00510ACD" w:rsidRDefault="00CB2D7C" w:rsidP="001020AC">
            <w:pPr>
              <w:ind w:left="75" w:right="151"/>
              <w:rPr>
                <w:b/>
                <w:color w:val="009900"/>
                <w:lang w:val="pt-BR"/>
              </w:rPr>
            </w:pPr>
            <w:r w:rsidRPr="00510ACD">
              <w:rPr>
                <w:b/>
                <w:color w:val="009900"/>
                <w:lang w:val="pt-BR"/>
              </w:rPr>
              <w:t xml:space="preserve">General / Base </w:t>
            </w:r>
            <w:proofErr w:type="spellStart"/>
            <w:r w:rsidRPr="00510ACD">
              <w:rPr>
                <w:b/>
                <w:color w:val="009900"/>
                <w:lang w:val="pt-BR"/>
              </w:rPr>
              <w:t>Functionality</w:t>
            </w:r>
            <w:proofErr w:type="spellEnd"/>
          </w:p>
        </w:tc>
      </w:tr>
      <w:tr w:rsidR="00CB2D7C" w:rsidRPr="00510ACD" w:rsidTr="00CB2D7C">
        <w:trPr>
          <w:trHeight w:val="465"/>
        </w:trPr>
        <w:tc>
          <w:tcPr>
            <w:tcW w:w="1252" w:type="dxa"/>
            <w:tcBorders>
              <w:left w:val="single" w:sz="4" w:space="0" w:color="auto"/>
              <w:bottom w:val="single" w:sz="4" w:space="0" w:color="auto"/>
              <w:right w:val="single" w:sz="4" w:space="0" w:color="auto"/>
            </w:tcBorders>
            <w:vAlign w:val="center"/>
          </w:tcPr>
          <w:p w:rsidR="00CB2D7C" w:rsidRPr="00510ACD" w:rsidRDefault="00CB2D7C" w:rsidP="001020AC">
            <w:pPr>
              <w:ind w:left="90"/>
              <w:rPr>
                <w:lang w:val="pt-BR"/>
              </w:rPr>
            </w:pPr>
            <w:r w:rsidRPr="00510ACD">
              <w:rPr>
                <w:lang w:val="pt-BR"/>
              </w:rPr>
              <w:t>FR-G-001</w:t>
            </w:r>
          </w:p>
        </w:tc>
        <w:tc>
          <w:tcPr>
            <w:tcW w:w="1718" w:type="dxa"/>
            <w:tcBorders>
              <w:left w:val="single" w:sz="4" w:space="0" w:color="auto"/>
              <w:bottom w:val="single" w:sz="4" w:space="0" w:color="auto"/>
              <w:right w:val="single" w:sz="4" w:space="0" w:color="auto"/>
            </w:tcBorders>
            <w:vAlign w:val="center"/>
          </w:tcPr>
          <w:p w:rsidR="00CB2D7C" w:rsidRPr="00510ACD" w:rsidRDefault="00F94612" w:rsidP="00F94612">
            <w:pPr>
              <w:ind w:left="90"/>
              <w:jc w:val="center"/>
              <w:rPr>
                <w:lang w:val="pt-BR"/>
              </w:rPr>
            </w:pPr>
            <w:r w:rsidRPr="00510ACD">
              <w:rPr>
                <w:lang w:val="pt-BR"/>
              </w:rPr>
              <w:t>1</w:t>
            </w:r>
          </w:p>
        </w:tc>
        <w:tc>
          <w:tcPr>
            <w:tcW w:w="3888"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510ACD" w:rsidRDefault="00F94612" w:rsidP="001020AC">
            <w:pPr>
              <w:ind w:left="75" w:right="151"/>
              <w:rPr>
                <w:lang w:val="pt-BR"/>
              </w:rPr>
            </w:pPr>
            <w:r w:rsidRPr="00510ACD">
              <w:rPr>
                <w:lang w:val="pt-BR"/>
              </w:rPr>
              <w:t xml:space="preserve">A new Master </w:t>
            </w:r>
            <w:proofErr w:type="spellStart"/>
            <w:r w:rsidRPr="00510ACD">
              <w:rPr>
                <w:lang w:val="pt-BR"/>
              </w:rPr>
              <w:t>Widget</w:t>
            </w:r>
            <w:proofErr w:type="spellEnd"/>
            <w:r w:rsidRPr="00510ACD">
              <w:rPr>
                <w:lang w:val="pt-BR"/>
              </w:rPr>
              <w:t xml:space="preserve"> </w:t>
            </w:r>
            <w:proofErr w:type="spellStart"/>
            <w:r w:rsidRPr="00510ACD">
              <w:rPr>
                <w:lang w:val="pt-BR"/>
              </w:rPr>
              <w:t>repository</w:t>
            </w:r>
            <w:proofErr w:type="spellEnd"/>
            <w:r w:rsidRPr="00510ACD">
              <w:rPr>
                <w:lang w:val="pt-BR"/>
              </w:rPr>
              <w:t xml:space="preserve"> </w:t>
            </w:r>
            <w:proofErr w:type="spellStart"/>
            <w:r w:rsidRPr="00510ACD">
              <w:rPr>
                <w:lang w:val="pt-BR"/>
              </w:rPr>
              <w:t>shall</w:t>
            </w:r>
            <w:proofErr w:type="spellEnd"/>
            <w:r w:rsidRPr="00510ACD">
              <w:rPr>
                <w:lang w:val="pt-BR"/>
              </w:rPr>
              <w:t xml:space="preserve"> </w:t>
            </w:r>
            <w:proofErr w:type="spellStart"/>
            <w:r w:rsidRPr="00510ACD">
              <w:rPr>
                <w:lang w:val="pt-BR"/>
              </w:rPr>
              <w:t>be</w:t>
            </w:r>
            <w:proofErr w:type="spellEnd"/>
            <w:r w:rsidRPr="00510ACD">
              <w:rPr>
                <w:lang w:val="pt-BR"/>
              </w:rPr>
              <w:t xml:space="preserve"> </w:t>
            </w:r>
            <w:proofErr w:type="spellStart"/>
            <w:r w:rsidRPr="00510ACD">
              <w:rPr>
                <w:lang w:val="pt-BR"/>
              </w:rPr>
              <w:t>created</w:t>
            </w:r>
            <w:proofErr w:type="spellEnd"/>
            <w:r w:rsidRPr="00510ACD">
              <w:rPr>
                <w:lang w:val="pt-BR"/>
              </w:rPr>
              <w:t xml:space="preserve"> </w:t>
            </w:r>
            <w:proofErr w:type="spellStart"/>
            <w:r w:rsidRPr="00510ACD">
              <w:rPr>
                <w:lang w:val="pt-BR"/>
              </w:rPr>
              <w:t>to</w:t>
            </w:r>
            <w:proofErr w:type="spellEnd"/>
            <w:r w:rsidRPr="00510ACD">
              <w:rPr>
                <w:lang w:val="pt-BR"/>
              </w:rPr>
              <w:t xml:space="preserve"> </w:t>
            </w:r>
            <w:proofErr w:type="spellStart"/>
            <w:r w:rsidRPr="00510ACD">
              <w:rPr>
                <w:lang w:val="pt-BR"/>
              </w:rPr>
              <w:t>house</w:t>
            </w:r>
            <w:proofErr w:type="spellEnd"/>
            <w:r w:rsidRPr="00510ACD">
              <w:rPr>
                <w:lang w:val="pt-BR"/>
              </w:rPr>
              <w:t xml:space="preserve"> </w:t>
            </w:r>
            <w:proofErr w:type="spellStart"/>
            <w:r w:rsidRPr="00510ACD">
              <w:rPr>
                <w:lang w:val="pt-BR"/>
              </w:rPr>
              <w:t>the</w:t>
            </w:r>
            <w:proofErr w:type="spellEnd"/>
            <w:r w:rsidRPr="00510ACD">
              <w:rPr>
                <w:lang w:val="pt-BR"/>
              </w:rPr>
              <w:t xml:space="preserve"> </w:t>
            </w:r>
            <w:proofErr w:type="spellStart"/>
            <w:r w:rsidRPr="00510ACD">
              <w:rPr>
                <w:lang w:val="pt-BR"/>
              </w:rPr>
              <w:t>name</w:t>
            </w:r>
            <w:proofErr w:type="spellEnd"/>
            <w:r w:rsidRPr="00510ACD">
              <w:rPr>
                <w:lang w:val="pt-BR"/>
              </w:rPr>
              <w:t xml:space="preserve"> </w:t>
            </w:r>
            <w:proofErr w:type="spellStart"/>
            <w:r w:rsidRPr="00510ACD">
              <w:rPr>
                <w:lang w:val="pt-BR"/>
              </w:rPr>
              <w:t>records</w:t>
            </w:r>
            <w:proofErr w:type="spellEnd"/>
            <w:r w:rsidRPr="00510ACD">
              <w:rPr>
                <w:lang w:val="pt-BR"/>
              </w:rPr>
              <w:t xml:space="preserve"> </w:t>
            </w:r>
            <w:proofErr w:type="spellStart"/>
            <w:r w:rsidRPr="00510ACD">
              <w:rPr>
                <w:lang w:val="pt-BR"/>
              </w:rPr>
              <w:t>and</w:t>
            </w:r>
            <w:proofErr w:type="spellEnd"/>
            <w:r w:rsidRPr="00510ACD">
              <w:rPr>
                <w:lang w:val="pt-BR"/>
              </w:rPr>
              <w:t xml:space="preserve"> links </w:t>
            </w:r>
            <w:proofErr w:type="spellStart"/>
            <w:r w:rsidRPr="00510ACD">
              <w:rPr>
                <w:lang w:val="pt-BR"/>
              </w:rPr>
              <w:t>to</w:t>
            </w:r>
            <w:proofErr w:type="spellEnd"/>
            <w:r w:rsidRPr="00510ACD">
              <w:rPr>
                <w:lang w:val="pt-BR"/>
              </w:rPr>
              <w:t xml:space="preserve"> </w:t>
            </w:r>
            <w:proofErr w:type="spellStart"/>
            <w:r w:rsidRPr="00510ACD">
              <w:rPr>
                <w:lang w:val="pt-BR"/>
              </w:rPr>
              <w:t>the</w:t>
            </w:r>
            <w:proofErr w:type="spellEnd"/>
            <w:r w:rsidRPr="00510ACD">
              <w:rPr>
                <w:lang w:val="pt-BR"/>
              </w:rPr>
              <w:t xml:space="preserve"> </w:t>
            </w:r>
            <w:proofErr w:type="spellStart"/>
            <w:r w:rsidRPr="00510ACD">
              <w:rPr>
                <w:lang w:val="pt-BR"/>
              </w:rPr>
              <w:t>widget</w:t>
            </w:r>
            <w:proofErr w:type="spellEnd"/>
            <w:r w:rsidRPr="00510ACD">
              <w:rPr>
                <w:lang w:val="pt-BR"/>
              </w:rPr>
              <w:t xml:space="preserve"> </w:t>
            </w:r>
            <w:proofErr w:type="spellStart"/>
            <w:r w:rsidRPr="00510ACD">
              <w:rPr>
                <w:lang w:val="pt-BR"/>
              </w:rPr>
              <w:t>objects</w:t>
            </w:r>
            <w:proofErr w:type="spellEnd"/>
            <w:r w:rsidRPr="00510ACD">
              <w:rPr>
                <w:lang w:val="pt-BR"/>
              </w:rPr>
              <w:t>.</w:t>
            </w:r>
          </w:p>
        </w:tc>
        <w:tc>
          <w:tcPr>
            <w:tcW w:w="2880" w:type="dxa"/>
            <w:tcBorders>
              <w:left w:val="single" w:sz="4" w:space="0" w:color="auto"/>
              <w:bottom w:val="single" w:sz="4" w:space="0" w:color="auto"/>
              <w:right w:val="single" w:sz="4" w:space="0" w:color="auto"/>
            </w:tcBorders>
          </w:tcPr>
          <w:p w:rsidR="00CB2D7C" w:rsidRPr="00510ACD" w:rsidRDefault="00F33827" w:rsidP="001020AC">
            <w:pPr>
              <w:ind w:left="75" w:right="151"/>
              <w:rPr>
                <w:lang w:val="pt-BR"/>
              </w:rPr>
            </w:pPr>
            <w:r w:rsidRPr="00510ACD">
              <w:rPr>
                <w:lang w:val="pt-BR"/>
              </w:rPr>
              <w:t xml:space="preserve">Single </w:t>
            </w:r>
            <w:proofErr w:type="spellStart"/>
            <w:r w:rsidRPr="00510ACD">
              <w:rPr>
                <w:lang w:val="pt-BR"/>
              </w:rPr>
              <w:t>repository</w:t>
            </w:r>
            <w:proofErr w:type="spellEnd"/>
            <w:r w:rsidRPr="00510ACD">
              <w:rPr>
                <w:lang w:val="pt-BR"/>
              </w:rPr>
              <w:t xml:space="preserve"> </w:t>
            </w:r>
            <w:proofErr w:type="spellStart"/>
            <w:r w:rsidRPr="00510ACD">
              <w:rPr>
                <w:lang w:val="pt-BR"/>
              </w:rPr>
              <w:t>simplifies</w:t>
            </w:r>
            <w:proofErr w:type="spellEnd"/>
            <w:r w:rsidRPr="00510ACD">
              <w:rPr>
                <w:lang w:val="pt-BR"/>
              </w:rPr>
              <w:t xml:space="preserve"> </w:t>
            </w:r>
            <w:proofErr w:type="gramStart"/>
            <w:r w:rsidRPr="00510ACD">
              <w:rPr>
                <w:lang w:val="pt-BR"/>
              </w:rPr>
              <w:t xml:space="preserve">management  </w:t>
            </w:r>
            <w:proofErr w:type="spellStart"/>
            <w:r w:rsidRPr="00510ACD">
              <w:rPr>
                <w:lang w:val="pt-BR"/>
              </w:rPr>
              <w:t>of</w:t>
            </w:r>
            <w:proofErr w:type="spellEnd"/>
            <w:proofErr w:type="gramEnd"/>
            <w:r w:rsidRPr="00510ACD">
              <w:rPr>
                <w:lang w:val="pt-BR"/>
              </w:rPr>
              <w:t xml:space="preserve"> </w:t>
            </w:r>
            <w:proofErr w:type="spellStart"/>
            <w:r w:rsidRPr="00510ACD">
              <w:rPr>
                <w:lang w:val="pt-BR"/>
              </w:rPr>
              <w:t>widget</w:t>
            </w:r>
            <w:proofErr w:type="spellEnd"/>
            <w:r w:rsidRPr="00510ACD">
              <w:rPr>
                <w:lang w:val="pt-BR"/>
              </w:rPr>
              <w:t xml:space="preserve"> </w:t>
            </w:r>
            <w:proofErr w:type="spellStart"/>
            <w:r w:rsidRPr="00510ACD">
              <w:rPr>
                <w:lang w:val="pt-BR"/>
              </w:rPr>
              <w:t>development</w:t>
            </w:r>
            <w:proofErr w:type="spellEnd"/>
            <w:r w:rsidRPr="00510ACD">
              <w:rPr>
                <w:lang w:val="pt-BR"/>
              </w:rPr>
              <w:t xml:space="preserve"> </w:t>
            </w:r>
            <w:proofErr w:type="spellStart"/>
            <w:r w:rsidRPr="00510ACD">
              <w:rPr>
                <w:lang w:val="pt-BR"/>
              </w:rPr>
              <w:t>across</w:t>
            </w:r>
            <w:proofErr w:type="spellEnd"/>
            <w:r w:rsidRPr="00510ACD">
              <w:rPr>
                <w:lang w:val="pt-BR"/>
              </w:rPr>
              <w:t xml:space="preserve"> 30+ global </w:t>
            </w:r>
            <w:proofErr w:type="spellStart"/>
            <w:r w:rsidRPr="00510ACD">
              <w:rPr>
                <w:lang w:val="pt-BR"/>
              </w:rPr>
              <w:t>development</w:t>
            </w:r>
            <w:proofErr w:type="spellEnd"/>
            <w:r w:rsidRPr="00510ACD">
              <w:rPr>
                <w:lang w:val="pt-BR"/>
              </w:rPr>
              <w:t xml:space="preserve"> </w:t>
            </w:r>
            <w:proofErr w:type="spellStart"/>
            <w:r w:rsidRPr="00510ACD">
              <w:rPr>
                <w:lang w:val="pt-BR"/>
              </w:rPr>
              <w:t>teams</w:t>
            </w:r>
            <w:proofErr w:type="spellEnd"/>
          </w:p>
        </w:tc>
        <w:tc>
          <w:tcPr>
            <w:tcW w:w="1872" w:type="dxa"/>
            <w:tcBorders>
              <w:left w:val="single" w:sz="4" w:space="0" w:color="auto"/>
              <w:bottom w:val="single" w:sz="4" w:space="0" w:color="auto"/>
              <w:right w:val="single" w:sz="4" w:space="0" w:color="auto"/>
            </w:tcBorders>
          </w:tcPr>
          <w:p w:rsidR="00CB2D7C" w:rsidRPr="00510ACD" w:rsidRDefault="00CB2D7C" w:rsidP="001020AC">
            <w:pPr>
              <w:ind w:left="75" w:right="151"/>
              <w:rPr>
                <w:lang w:val="pt-BR"/>
              </w:rPr>
            </w:pPr>
          </w:p>
        </w:tc>
        <w:tc>
          <w:tcPr>
            <w:tcW w:w="1800" w:type="dxa"/>
            <w:tcBorders>
              <w:left w:val="single" w:sz="4" w:space="0" w:color="auto"/>
              <w:bottom w:val="single" w:sz="4" w:space="0" w:color="auto"/>
              <w:right w:val="single" w:sz="4" w:space="0" w:color="auto"/>
            </w:tcBorders>
          </w:tcPr>
          <w:p w:rsidR="00CB2D7C" w:rsidRPr="00510ACD" w:rsidRDefault="00F33827" w:rsidP="001020AC">
            <w:pPr>
              <w:ind w:left="75" w:right="151"/>
              <w:rPr>
                <w:lang w:val="pt-BR"/>
              </w:rPr>
            </w:pPr>
            <w:proofErr w:type="spellStart"/>
            <w:r w:rsidRPr="00510ACD">
              <w:rPr>
                <w:lang w:val="pt-BR"/>
              </w:rPr>
              <w:t>Development</w:t>
            </w:r>
            <w:proofErr w:type="spellEnd"/>
            <w:r w:rsidRPr="00510ACD">
              <w:rPr>
                <w:lang w:val="pt-BR"/>
              </w:rPr>
              <w:t xml:space="preserve"> </w:t>
            </w:r>
            <w:proofErr w:type="spellStart"/>
            <w:r w:rsidRPr="00510ACD">
              <w:rPr>
                <w:lang w:val="pt-BR"/>
              </w:rPr>
              <w:t>teams</w:t>
            </w:r>
            <w:proofErr w:type="spellEnd"/>
          </w:p>
          <w:p w:rsidR="00F33827" w:rsidRPr="00510ACD" w:rsidRDefault="00F33827" w:rsidP="001020AC">
            <w:pPr>
              <w:ind w:left="75" w:right="151"/>
              <w:rPr>
                <w:lang w:val="pt-BR"/>
              </w:rPr>
            </w:pPr>
            <w:proofErr w:type="spellStart"/>
            <w:r w:rsidRPr="00510ACD">
              <w:rPr>
                <w:lang w:val="pt-BR"/>
              </w:rPr>
              <w:t>Infrastructure</w:t>
            </w:r>
            <w:proofErr w:type="spellEnd"/>
            <w:r w:rsidRPr="00510ACD">
              <w:rPr>
                <w:lang w:val="pt-BR"/>
              </w:rPr>
              <w:t xml:space="preserve"> </w:t>
            </w:r>
            <w:proofErr w:type="spellStart"/>
            <w:r w:rsidRPr="00510ACD">
              <w:rPr>
                <w:lang w:val="pt-BR"/>
              </w:rPr>
              <w:t>engineers</w:t>
            </w:r>
            <w:proofErr w:type="spellEnd"/>
          </w:p>
        </w:tc>
      </w:tr>
      <w:tr w:rsidR="00CB2D7C" w:rsidRPr="00510ACD"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rsidR="00CB2D7C" w:rsidRPr="00510ACD" w:rsidRDefault="00CB2D7C" w:rsidP="001020AC">
            <w:pPr>
              <w:ind w:left="90"/>
              <w:rPr>
                <w:lang w:val="pt-BR"/>
              </w:rPr>
            </w:pPr>
            <w:r w:rsidRPr="00510ACD">
              <w:rPr>
                <w:lang w:val="pt-BR"/>
              </w:rPr>
              <w:lastRenderedPageBreak/>
              <w:t>FR-G-002</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Pr="00510ACD" w:rsidRDefault="00F33827" w:rsidP="00F94612">
            <w:pPr>
              <w:ind w:left="90"/>
              <w:jc w:val="center"/>
              <w:rPr>
                <w:lang w:val="pt-BR"/>
              </w:rPr>
            </w:pPr>
            <w:r w:rsidRPr="00510ACD">
              <w:rPr>
                <w:lang w:val="pt-BR"/>
              </w:rPr>
              <w:t>1</w:t>
            </w: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510ACD" w:rsidRDefault="00F94612" w:rsidP="00F33827">
            <w:pPr>
              <w:ind w:left="75" w:right="151"/>
              <w:rPr>
                <w:lang w:val="pt-BR"/>
              </w:rPr>
            </w:pPr>
            <w:r w:rsidRPr="00510ACD">
              <w:rPr>
                <w:lang w:val="pt-BR"/>
              </w:rPr>
              <w:t xml:space="preserve">A </w:t>
            </w:r>
            <w:proofErr w:type="spellStart"/>
            <w:r w:rsidRPr="00510ACD">
              <w:rPr>
                <w:lang w:val="pt-BR"/>
              </w:rPr>
              <w:t>widget</w:t>
            </w:r>
            <w:proofErr w:type="spellEnd"/>
            <w:r w:rsidRPr="00510ACD">
              <w:rPr>
                <w:lang w:val="pt-BR"/>
              </w:rPr>
              <w:t xml:space="preserve"> </w:t>
            </w:r>
            <w:proofErr w:type="spellStart"/>
            <w:r w:rsidRPr="00510ACD">
              <w:rPr>
                <w:lang w:val="pt-BR"/>
              </w:rPr>
              <w:t>shall</w:t>
            </w:r>
            <w:proofErr w:type="spellEnd"/>
            <w:r w:rsidRPr="00510ACD">
              <w:rPr>
                <w:lang w:val="pt-BR"/>
              </w:rPr>
              <w:t xml:space="preserve"> </w:t>
            </w:r>
            <w:proofErr w:type="spellStart"/>
            <w:r w:rsidRPr="00510ACD">
              <w:rPr>
                <w:lang w:val="pt-BR"/>
              </w:rPr>
              <w:t>be</w:t>
            </w:r>
            <w:proofErr w:type="spellEnd"/>
            <w:r w:rsidRPr="00510ACD">
              <w:rPr>
                <w:lang w:val="pt-BR"/>
              </w:rPr>
              <w:t xml:space="preserve"> </w:t>
            </w:r>
            <w:proofErr w:type="spellStart"/>
            <w:r w:rsidRPr="00510ACD">
              <w:rPr>
                <w:lang w:val="pt-BR"/>
              </w:rPr>
              <w:t>defined</w:t>
            </w:r>
            <w:proofErr w:type="spellEnd"/>
            <w:r w:rsidRPr="00510ACD">
              <w:rPr>
                <w:lang w:val="pt-BR"/>
              </w:rPr>
              <w:t xml:space="preserve"> in </w:t>
            </w:r>
            <w:proofErr w:type="spellStart"/>
            <w:r w:rsidRPr="00510ACD">
              <w:rPr>
                <w:lang w:val="pt-BR"/>
              </w:rPr>
              <w:t>the</w:t>
            </w:r>
            <w:proofErr w:type="spellEnd"/>
            <w:r w:rsidRPr="00510ACD">
              <w:rPr>
                <w:lang w:val="pt-BR"/>
              </w:rPr>
              <w:t xml:space="preserve"> </w:t>
            </w:r>
            <w:proofErr w:type="spellStart"/>
            <w:r w:rsidRPr="00510ACD">
              <w:rPr>
                <w:lang w:val="pt-BR"/>
              </w:rPr>
              <w:t>repository</w:t>
            </w:r>
            <w:proofErr w:type="spellEnd"/>
            <w:r w:rsidRPr="00510ACD">
              <w:rPr>
                <w:lang w:val="pt-BR"/>
              </w:rPr>
              <w:t xml:space="preserve"> </w:t>
            </w:r>
            <w:r w:rsidR="00F33827" w:rsidRPr="00510ACD">
              <w:rPr>
                <w:lang w:val="pt-BR"/>
              </w:rPr>
              <w:t xml:space="preserve">via a </w:t>
            </w:r>
            <w:proofErr w:type="spellStart"/>
            <w:r w:rsidR="00F33827" w:rsidRPr="00510ACD">
              <w:rPr>
                <w:lang w:val="pt-BR"/>
              </w:rPr>
              <w:t>unique</w:t>
            </w:r>
            <w:proofErr w:type="spellEnd"/>
            <w:r w:rsidR="00F33827" w:rsidRPr="00510ACD">
              <w:rPr>
                <w:lang w:val="pt-BR"/>
              </w:rPr>
              <w:t xml:space="preserve"> </w:t>
            </w:r>
            <w:proofErr w:type="spellStart"/>
            <w:r w:rsidR="00F33827" w:rsidRPr="00510ACD">
              <w:rPr>
                <w:lang w:val="pt-BR"/>
              </w:rPr>
              <w:t>identifier</w:t>
            </w:r>
            <w:proofErr w:type="spellEnd"/>
            <w:r w:rsidR="00F33827" w:rsidRPr="00510ACD">
              <w:rPr>
                <w:lang w:val="pt-BR"/>
              </w:rPr>
              <w:t xml:space="preserve"> </w:t>
            </w:r>
            <w:proofErr w:type="spellStart"/>
            <w:r w:rsidR="00F33827" w:rsidRPr="00510ACD">
              <w:rPr>
                <w:lang w:val="pt-BR"/>
              </w:rPr>
              <w:t>and</w:t>
            </w:r>
            <w:proofErr w:type="spellEnd"/>
            <w:r w:rsidR="00F33827" w:rsidRPr="00510ACD">
              <w:rPr>
                <w:lang w:val="pt-BR"/>
              </w:rPr>
              <w:t xml:space="preserve"> </w:t>
            </w:r>
            <w:proofErr w:type="spellStart"/>
            <w:r w:rsidR="00F33827" w:rsidRPr="00510ACD">
              <w:rPr>
                <w:lang w:val="pt-BR"/>
              </w:rPr>
              <w:t>name</w:t>
            </w:r>
            <w:proofErr w:type="spellEnd"/>
            <w:r w:rsidR="00F33827" w:rsidRPr="00510ACD">
              <w:rPr>
                <w:lang w:val="pt-BR"/>
              </w:rPr>
              <w:t xml:space="preserve"> </w:t>
            </w:r>
            <w:proofErr w:type="spellStart"/>
            <w:r w:rsidR="00F33827" w:rsidRPr="00510ACD">
              <w:rPr>
                <w:lang w:val="pt-BR"/>
              </w:rPr>
              <w:t>combination</w:t>
            </w:r>
            <w:proofErr w:type="spellEnd"/>
            <w:r w:rsidR="00F33827" w:rsidRPr="00510ACD">
              <w:rPr>
                <w:lang w:val="pt-BR"/>
              </w:rPr>
              <w:t>.</w:t>
            </w:r>
          </w:p>
        </w:tc>
        <w:tc>
          <w:tcPr>
            <w:tcW w:w="2880" w:type="dxa"/>
            <w:tcBorders>
              <w:top w:val="single" w:sz="4" w:space="0" w:color="auto"/>
              <w:left w:val="single" w:sz="4" w:space="0" w:color="auto"/>
              <w:bottom w:val="single" w:sz="4" w:space="0" w:color="auto"/>
              <w:right w:val="single" w:sz="4" w:space="0" w:color="auto"/>
            </w:tcBorders>
          </w:tcPr>
          <w:p w:rsidR="00CB2D7C" w:rsidRPr="00510ACD" w:rsidRDefault="00F33827" w:rsidP="0064007B">
            <w:pPr>
              <w:ind w:left="75" w:right="151"/>
              <w:rPr>
                <w:lang w:val="pt-BR"/>
              </w:rPr>
            </w:pPr>
            <w:proofErr w:type="spellStart"/>
            <w:r w:rsidRPr="00510ACD">
              <w:rPr>
                <w:lang w:val="pt-BR"/>
              </w:rPr>
              <w:t>ID+Name</w:t>
            </w:r>
            <w:proofErr w:type="spellEnd"/>
            <w:r w:rsidRPr="00510ACD">
              <w:rPr>
                <w:lang w:val="pt-BR"/>
              </w:rPr>
              <w:t xml:space="preserve"> </w:t>
            </w:r>
            <w:proofErr w:type="spellStart"/>
            <w:r w:rsidRPr="00510ACD">
              <w:rPr>
                <w:lang w:val="pt-BR"/>
              </w:rPr>
              <w:t>eliminates</w:t>
            </w:r>
            <w:proofErr w:type="spellEnd"/>
            <w:r w:rsidRPr="00510ACD">
              <w:rPr>
                <w:lang w:val="pt-BR"/>
              </w:rPr>
              <w:t xml:space="preserve"> </w:t>
            </w:r>
            <w:proofErr w:type="spellStart"/>
            <w:r w:rsidRPr="00510ACD">
              <w:rPr>
                <w:lang w:val="pt-BR"/>
              </w:rPr>
              <w:t>duplicate</w:t>
            </w:r>
            <w:proofErr w:type="spellEnd"/>
            <w:r w:rsidRPr="00510ACD">
              <w:rPr>
                <w:lang w:val="pt-BR"/>
              </w:rPr>
              <w:t xml:space="preserve"> </w:t>
            </w:r>
            <w:proofErr w:type="spellStart"/>
            <w:r w:rsidRPr="00510ACD">
              <w:rPr>
                <w:lang w:val="pt-BR"/>
              </w:rPr>
              <w:t>widget</w:t>
            </w:r>
            <w:proofErr w:type="spellEnd"/>
            <w:r w:rsidRPr="00510ACD">
              <w:rPr>
                <w:lang w:val="pt-BR"/>
              </w:rPr>
              <w:t xml:space="preserve"> </w:t>
            </w:r>
            <w:proofErr w:type="spellStart"/>
            <w:r w:rsidRPr="00510ACD">
              <w:rPr>
                <w:lang w:val="pt-BR"/>
              </w:rPr>
              <w:t>name</w:t>
            </w:r>
            <w:proofErr w:type="spellEnd"/>
            <w:r w:rsidRPr="00510ACD">
              <w:rPr>
                <w:lang w:val="pt-BR"/>
              </w:rPr>
              <w:t xml:space="preserve"> </w:t>
            </w:r>
            <w:proofErr w:type="spellStart"/>
            <w:r w:rsidRPr="00510ACD">
              <w:rPr>
                <w:lang w:val="pt-BR"/>
              </w:rPr>
              <w:t>records</w:t>
            </w:r>
            <w:proofErr w:type="spellEnd"/>
          </w:p>
        </w:tc>
        <w:tc>
          <w:tcPr>
            <w:tcW w:w="1872" w:type="dxa"/>
            <w:tcBorders>
              <w:top w:val="single" w:sz="4" w:space="0" w:color="auto"/>
              <w:left w:val="single" w:sz="4" w:space="0" w:color="auto"/>
              <w:bottom w:val="single" w:sz="4" w:space="0" w:color="auto"/>
              <w:right w:val="single" w:sz="4" w:space="0" w:color="auto"/>
            </w:tcBorders>
          </w:tcPr>
          <w:p w:rsidR="00CB2D7C" w:rsidRPr="00510ACD" w:rsidRDefault="00CB2D7C" w:rsidP="0064007B">
            <w:pPr>
              <w:ind w:left="75" w:right="151"/>
              <w:rPr>
                <w:lang w:val="pt-BR"/>
              </w:rPr>
            </w:pPr>
          </w:p>
        </w:tc>
        <w:tc>
          <w:tcPr>
            <w:tcW w:w="1800" w:type="dxa"/>
            <w:tcBorders>
              <w:top w:val="single" w:sz="4" w:space="0" w:color="auto"/>
              <w:left w:val="single" w:sz="4" w:space="0" w:color="auto"/>
              <w:bottom w:val="single" w:sz="4" w:space="0" w:color="auto"/>
              <w:right w:val="single" w:sz="4" w:space="0" w:color="auto"/>
            </w:tcBorders>
          </w:tcPr>
          <w:p w:rsidR="00CB2D7C" w:rsidRPr="00510ACD" w:rsidRDefault="00CB2D7C" w:rsidP="0064007B">
            <w:pPr>
              <w:ind w:left="75" w:right="151"/>
              <w:rPr>
                <w:lang w:val="pt-BR"/>
              </w:rPr>
            </w:pPr>
          </w:p>
        </w:tc>
      </w:tr>
      <w:tr w:rsidR="00CB2D7C" w:rsidRPr="00510ACD" w:rsidTr="00CB2D7C">
        <w:trPr>
          <w:trHeight w:val="55"/>
        </w:trPr>
        <w:tc>
          <w:tcPr>
            <w:tcW w:w="1252" w:type="dxa"/>
            <w:tcBorders>
              <w:top w:val="single" w:sz="4" w:space="0" w:color="auto"/>
              <w:left w:val="single" w:sz="4" w:space="0" w:color="auto"/>
              <w:bottom w:val="single" w:sz="4" w:space="0" w:color="auto"/>
              <w:right w:val="single" w:sz="4" w:space="0" w:color="auto"/>
            </w:tcBorders>
            <w:vAlign w:val="center"/>
          </w:tcPr>
          <w:p w:rsidR="00CB2D7C" w:rsidRPr="00510ACD" w:rsidRDefault="00CB2D7C" w:rsidP="001020AC">
            <w:pPr>
              <w:ind w:left="90"/>
              <w:rPr>
                <w:lang w:val="pt-BR"/>
              </w:rPr>
            </w:pPr>
            <w:r w:rsidRPr="00510ACD">
              <w:rPr>
                <w:lang w:val="pt-BR"/>
              </w:rPr>
              <w:t>FR-G-003</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Pr="00510ACD" w:rsidRDefault="00CB2D7C" w:rsidP="00F94612">
            <w:pPr>
              <w:ind w:left="90"/>
              <w:jc w:val="center"/>
              <w:rPr>
                <w:lang w:val="pt-BR"/>
              </w:rPr>
            </w:pP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510ACD" w:rsidRDefault="00CB2D7C" w:rsidP="001020AC">
            <w:pPr>
              <w:ind w:left="75" w:right="151"/>
              <w:rPr>
                <w:lang w:val="pt-BR"/>
              </w:rPr>
            </w:pPr>
          </w:p>
        </w:tc>
        <w:tc>
          <w:tcPr>
            <w:tcW w:w="2880" w:type="dxa"/>
            <w:tcBorders>
              <w:top w:val="single" w:sz="4" w:space="0" w:color="auto"/>
              <w:left w:val="single" w:sz="4" w:space="0" w:color="auto"/>
              <w:bottom w:val="single" w:sz="4" w:space="0" w:color="auto"/>
              <w:right w:val="single" w:sz="4" w:space="0" w:color="auto"/>
            </w:tcBorders>
          </w:tcPr>
          <w:p w:rsidR="00CB2D7C" w:rsidRPr="00510ACD" w:rsidRDefault="00CB2D7C" w:rsidP="001020AC">
            <w:pPr>
              <w:ind w:left="75" w:right="151"/>
              <w:rPr>
                <w:lang w:val="pt-BR"/>
              </w:rPr>
            </w:pPr>
          </w:p>
        </w:tc>
        <w:tc>
          <w:tcPr>
            <w:tcW w:w="1872" w:type="dxa"/>
            <w:tcBorders>
              <w:top w:val="single" w:sz="4" w:space="0" w:color="auto"/>
              <w:left w:val="single" w:sz="4" w:space="0" w:color="auto"/>
              <w:bottom w:val="single" w:sz="4" w:space="0" w:color="auto"/>
              <w:right w:val="single" w:sz="4" w:space="0" w:color="auto"/>
            </w:tcBorders>
          </w:tcPr>
          <w:p w:rsidR="00CB2D7C" w:rsidRPr="00510ACD" w:rsidRDefault="00CB2D7C" w:rsidP="001020AC">
            <w:pPr>
              <w:ind w:left="75" w:right="151"/>
              <w:rPr>
                <w:lang w:val="pt-BR"/>
              </w:rPr>
            </w:pPr>
          </w:p>
        </w:tc>
        <w:tc>
          <w:tcPr>
            <w:tcW w:w="1800" w:type="dxa"/>
            <w:tcBorders>
              <w:top w:val="single" w:sz="4" w:space="0" w:color="auto"/>
              <w:left w:val="single" w:sz="4" w:space="0" w:color="auto"/>
              <w:bottom w:val="single" w:sz="4" w:space="0" w:color="auto"/>
              <w:right w:val="single" w:sz="4" w:space="0" w:color="auto"/>
            </w:tcBorders>
          </w:tcPr>
          <w:p w:rsidR="00CB2D7C" w:rsidRPr="00510ACD" w:rsidRDefault="00CB2D7C" w:rsidP="001020AC">
            <w:pPr>
              <w:ind w:left="75" w:right="151"/>
              <w:rPr>
                <w:lang w:val="pt-BR"/>
              </w:rPr>
            </w:pPr>
          </w:p>
        </w:tc>
      </w:tr>
      <w:tr w:rsidR="00CB2D7C" w:rsidRPr="00510ACD"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rsidR="00CB2D7C" w:rsidRPr="00510ACD" w:rsidRDefault="00CB2D7C" w:rsidP="001020AC">
            <w:pPr>
              <w:ind w:left="90"/>
              <w:rPr>
                <w:lang w:val="pt-BR"/>
              </w:rPr>
            </w:pPr>
            <w:r w:rsidRPr="00510ACD">
              <w:rPr>
                <w:lang w:val="pt-BR"/>
              </w:rPr>
              <w:t>FR-G-004</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Pr="00510ACD" w:rsidRDefault="00CB2D7C" w:rsidP="00F94612">
            <w:pPr>
              <w:ind w:left="90"/>
              <w:jc w:val="center"/>
              <w:rPr>
                <w:lang w:val="pt-BR"/>
              </w:rPr>
            </w:pP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510ACD" w:rsidRDefault="00CB2D7C" w:rsidP="001020AC">
            <w:pPr>
              <w:ind w:left="75" w:right="151"/>
              <w:rPr>
                <w:lang w:val="pt-BR"/>
              </w:rPr>
            </w:pPr>
          </w:p>
        </w:tc>
        <w:tc>
          <w:tcPr>
            <w:tcW w:w="2880" w:type="dxa"/>
            <w:tcBorders>
              <w:top w:val="single" w:sz="4" w:space="0" w:color="auto"/>
              <w:left w:val="single" w:sz="4" w:space="0" w:color="auto"/>
              <w:bottom w:val="single" w:sz="4" w:space="0" w:color="auto"/>
              <w:right w:val="single" w:sz="4" w:space="0" w:color="auto"/>
            </w:tcBorders>
          </w:tcPr>
          <w:p w:rsidR="00CB2D7C" w:rsidRPr="00510ACD" w:rsidRDefault="00CB2D7C" w:rsidP="001020AC">
            <w:pPr>
              <w:ind w:left="75" w:right="151"/>
              <w:rPr>
                <w:lang w:val="pt-BR"/>
              </w:rPr>
            </w:pPr>
          </w:p>
        </w:tc>
        <w:tc>
          <w:tcPr>
            <w:tcW w:w="1872" w:type="dxa"/>
            <w:tcBorders>
              <w:top w:val="single" w:sz="4" w:space="0" w:color="auto"/>
              <w:left w:val="single" w:sz="4" w:space="0" w:color="auto"/>
              <w:bottom w:val="single" w:sz="4" w:space="0" w:color="auto"/>
              <w:right w:val="single" w:sz="4" w:space="0" w:color="auto"/>
            </w:tcBorders>
          </w:tcPr>
          <w:p w:rsidR="00CB2D7C" w:rsidRPr="00510ACD" w:rsidRDefault="00CB2D7C" w:rsidP="001020AC">
            <w:pPr>
              <w:ind w:left="75" w:right="151"/>
              <w:rPr>
                <w:lang w:val="pt-BR"/>
              </w:rPr>
            </w:pPr>
          </w:p>
        </w:tc>
        <w:tc>
          <w:tcPr>
            <w:tcW w:w="1800" w:type="dxa"/>
            <w:tcBorders>
              <w:top w:val="single" w:sz="4" w:space="0" w:color="auto"/>
              <w:left w:val="single" w:sz="4" w:space="0" w:color="auto"/>
              <w:bottom w:val="single" w:sz="4" w:space="0" w:color="auto"/>
              <w:right w:val="single" w:sz="4" w:space="0" w:color="auto"/>
            </w:tcBorders>
          </w:tcPr>
          <w:p w:rsidR="00CB2D7C" w:rsidRPr="00510ACD" w:rsidRDefault="00CB2D7C" w:rsidP="001020AC">
            <w:pPr>
              <w:ind w:left="75" w:right="151"/>
              <w:rPr>
                <w:lang w:val="pt-BR"/>
              </w:rPr>
            </w:pPr>
          </w:p>
        </w:tc>
      </w:tr>
      <w:tr w:rsidR="00CB2D7C" w:rsidRPr="00510ACD"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rsidR="00CB2D7C" w:rsidRPr="00510ACD" w:rsidRDefault="00CB2D7C" w:rsidP="001020AC">
            <w:pPr>
              <w:ind w:left="90"/>
              <w:rPr>
                <w:lang w:val="pt-BR"/>
              </w:rPr>
            </w:pPr>
            <w:r w:rsidRPr="00510ACD">
              <w:rPr>
                <w:lang w:val="pt-BR"/>
              </w:rPr>
              <w:t>FR-G-005</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Pr="00510ACD" w:rsidRDefault="00CB2D7C" w:rsidP="00F94612">
            <w:pPr>
              <w:ind w:left="90"/>
              <w:jc w:val="center"/>
              <w:rPr>
                <w:lang w:val="pt-BR"/>
              </w:rPr>
            </w:pP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510ACD" w:rsidRDefault="00CB2D7C" w:rsidP="001020AC">
            <w:pPr>
              <w:ind w:left="75" w:right="151"/>
              <w:rPr>
                <w:lang w:val="pt-BR"/>
              </w:rPr>
            </w:pPr>
          </w:p>
        </w:tc>
        <w:tc>
          <w:tcPr>
            <w:tcW w:w="2880" w:type="dxa"/>
            <w:tcBorders>
              <w:top w:val="single" w:sz="4" w:space="0" w:color="auto"/>
              <w:left w:val="single" w:sz="4" w:space="0" w:color="auto"/>
              <w:bottom w:val="single" w:sz="4" w:space="0" w:color="auto"/>
              <w:right w:val="single" w:sz="4" w:space="0" w:color="auto"/>
            </w:tcBorders>
          </w:tcPr>
          <w:p w:rsidR="00CB2D7C" w:rsidRPr="00510ACD" w:rsidRDefault="00CB2D7C" w:rsidP="001020AC">
            <w:pPr>
              <w:ind w:left="75" w:right="151"/>
              <w:rPr>
                <w:lang w:val="pt-BR"/>
              </w:rPr>
            </w:pPr>
          </w:p>
        </w:tc>
        <w:tc>
          <w:tcPr>
            <w:tcW w:w="1872" w:type="dxa"/>
            <w:tcBorders>
              <w:top w:val="single" w:sz="4" w:space="0" w:color="auto"/>
              <w:left w:val="single" w:sz="4" w:space="0" w:color="auto"/>
              <w:bottom w:val="single" w:sz="4" w:space="0" w:color="auto"/>
              <w:right w:val="single" w:sz="4" w:space="0" w:color="auto"/>
            </w:tcBorders>
          </w:tcPr>
          <w:p w:rsidR="00CB2D7C" w:rsidRPr="00510ACD" w:rsidRDefault="00CB2D7C" w:rsidP="001020AC">
            <w:pPr>
              <w:ind w:left="75" w:right="151"/>
              <w:rPr>
                <w:lang w:val="pt-BR"/>
              </w:rPr>
            </w:pPr>
          </w:p>
        </w:tc>
        <w:tc>
          <w:tcPr>
            <w:tcW w:w="1800" w:type="dxa"/>
            <w:tcBorders>
              <w:top w:val="single" w:sz="4" w:space="0" w:color="auto"/>
              <w:left w:val="single" w:sz="4" w:space="0" w:color="auto"/>
              <w:bottom w:val="single" w:sz="4" w:space="0" w:color="auto"/>
              <w:right w:val="single" w:sz="4" w:space="0" w:color="auto"/>
            </w:tcBorders>
          </w:tcPr>
          <w:p w:rsidR="00CB2D7C" w:rsidRPr="00510ACD" w:rsidRDefault="00CB2D7C" w:rsidP="001020AC">
            <w:pPr>
              <w:ind w:left="75" w:right="151"/>
              <w:rPr>
                <w:lang w:val="pt-BR"/>
              </w:rPr>
            </w:pPr>
          </w:p>
        </w:tc>
      </w:tr>
      <w:tr w:rsidR="00CB2D7C" w:rsidRPr="00510ACD" w:rsidTr="00CB2D7C">
        <w:trPr>
          <w:trHeight w:val="465"/>
        </w:trPr>
        <w:tc>
          <w:tcPr>
            <w:tcW w:w="13410" w:type="dxa"/>
            <w:gridSpan w:val="6"/>
            <w:tcBorders>
              <w:top w:val="single" w:sz="4" w:space="0" w:color="auto"/>
              <w:left w:val="single" w:sz="4" w:space="0" w:color="auto"/>
              <w:bottom w:val="single" w:sz="4" w:space="0" w:color="auto"/>
              <w:right w:val="single" w:sz="4" w:space="0" w:color="auto"/>
            </w:tcBorders>
            <w:vAlign w:val="center"/>
          </w:tcPr>
          <w:p w:rsidR="00CB2D7C" w:rsidRPr="00510ACD" w:rsidRDefault="00CB2D7C" w:rsidP="001020AC">
            <w:pPr>
              <w:ind w:left="75" w:right="151"/>
              <w:rPr>
                <w:b/>
                <w:color w:val="009900"/>
                <w:lang w:val="pt-BR"/>
              </w:rPr>
            </w:pPr>
            <w:r w:rsidRPr="00510ACD">
              <w:rPr>
                <w:b/>
                <w:color w:val="009900"/>
                <w:lang w:val="pt-BR"/>
              </w:rPr>
              <w:t xml:space="preserve">Security </w:t>
            </w:r>
            <w:proofErr w:type="spellStart"/>
            <w:r w:rsidRPr="00510ACD">
              <w:rPr>
                <w:b/>
                <w:color w:val="009900"/>
                <w:lang w:val="pt-BR"/>
              </w:rPr>
              <w:t>Requirements</w:t>
            </w:r>
            <w:proofErr w:type="spellEnd"/>
          </w:p>
        </w:tc>
      </w:tr>
      <w:tr w:rsidR="00CB2D7C" w:rsidRPr="00510ACD"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rsidR="00CB2D7C" w:rsidRPr="00510ACD" w:rsidRDefault="00CB2D7C" w:rsidP="001020AC">
            <w:pPr>
              <w:ind w:left="90"/>
              <w:rPr>
                <w:lang w:val="pt-BR"/>
              </w:rPr>
            </w:pPr>
            <w:r w:rsidRPr="00510ACD">
              <w:rPr>
                <w:lang w:val="pt-BR"/>
              </w:rPr>
              <w:t>FR-S-001</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Pr="00510ACD" w:rsidRDefault="009E6BB1" w:rsidP="00F94612">
            <w:pPr>
              <w:ind w:left="90"/>
              <w:jc w:val="center"/>
              <w:rPr>
                <w:lang w:val="pt-BR"/>
              </w:rPr>
            </w:pPr>
            <w:r w:rsidRPr="00510ACD">
              <w:rPr>
                <w:lang w:val="pt-BR"/>
              </w:rPr>
              <w:t>1</w:t>
            </w: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510ACD" w:rsidRDefault="009E6BB1" w:rsidP="001020AC">
            <w:pPr>
              <w:ind w:left="75" w:right="151"/>
              <w:rPr>
                <w:lang w:val="pt-BR"/>
              </w:rPr>
            </w:pPr>
            <w:proofErr w:type="spellStart"/>
            <w:r w:rsidRPr="00510ACD">
              <w:rPr>
                <w:lang w:val="pt-BR"/>
              </w:rPr>
              <w:t>Widget</w:t>
            </w:r>
            <w:proofErr w:type="spellEnd"/>
            <w:r w:rsidRPr="00510ACD">
              <w:rPr>
                <w:lang w:val="pt-BR"/>
              </w:rPr>
              <w:t xml:space="preserve"> </w:t>
            </w:r>
            <w:proofErr w:type="spellStart"/>
            <w:r w:rsidRPr="00510ACD">
              <w:rPr>
                <w:lang w:val="pt-BR"/>
              </w:rPr>
              <w:t>creation</w:t>
            </w:r>
            <w:proofErr w:type="spellEnd"/>
            <w:r w:rsidRPr="00510ACD">
              <w:rPr>
                <w:lang w:val="pt-BR"/>
              </w:rPr>
              <w:t xml:space="preserve"> in </w:t>
            </w:r>
            <w:proofErr w:type="spellStart"/>
            <w:r w:rsidRPr="00510ACD">
              <w:rPr>
                <w:lang w:val="pt-BR"/>
              </w:rPr>
              <w:t>the</w:t>
            </w:r>
            <w:proofErr w:type="spellEnd"/>
            <w:r w:rsidRPr="00510ACD">
              <w:rPr>
                <w:lang w:val="pt-BR"/>
              </w:rPr>
              <w:t xml:space="preserve"> </w:t>
            </w:r>
            <w:proofErr w:type="spellStart"/>
            <w:r w:rsidRPr="00510ACD">
              <w:rPr>
                <w:lang w:val="pt-BR"/>
              </w:rPr>
              <w:t>repository</w:t>
            </w:r>
            <w:proofErr w:type="spellEnd"/>
            <w:r w:rsidRPr="00510ACD">
              <w:rPr>
                <w:lang w:val="pt-BR"/>
              </w:rPr>
              <w:t xml:space="preserve"> </w:t>
            </w:r>
            <w:proofErr w:type="spellStart"/>
            <w:r w:rsidRPr="00510ACD">
              <w:rPr>
                <w:lang w:val="pt-BR"/>
              </w:rPr>
              <w:t>shall</w:t>
            </w:r>
            <w:proofErr w:type="spellEnd"/>
            <w:r w:rsidRPr="00510ACD">
              <w:rPr>
                <w:lang w:val="pt-BR"/>
              </w:rPr>
              <w:t xml:space="preserve"> </w:t>
            </w:r>
            <w:proofErr w:type="spellStart"/>
            <w:r w:rsidRPr="00510ACD">
              <w:rPr>
                <w:lang w:val="pt-BR"/>
              </w:rPr>
              <w:t>be</w:t>
            </w:r>
            <w:proofErr w:type="spellEnd"/>
            <w:r w:rsidRPr="00510ACD">
              <w:rPr>
                <w:lang w:val="pt-BR"/>
              </w:rPr>
              <w:t xml:space="preserve"> </w:t>
            </w:r>
            <w:proofErr w:type="spellStart"/>
            <w:r w:rsidRPr="00510ACD">
              <w:rPr>
                <w:lang w:val="pt-BR"/>
              </w:rPr>
              <w:t>limited</w:t>
            </w:r>
            <w:proofErr w:type="spellEnd"/>
            <w:r w:rsidRPr="00510ACD">
              <w:rPr>
                <w:lang w:val="pt-BR"/>
              </w:rPr>
              <w:t xml:space="preserve"> </w:t>
            </w:r>
            <w:proofErr w:type="spellStart"/>
            <w:r w:rsidRPr="00510ACD">
              <w:rPr>
                <w:lang w:val="pt-BR"/>
              </w:rPr>
              <w:t>to</w:t>
            </w:r>
            <w:proofErr w:type="spellEnd"/>
            <w:r w:rsidRPr="00510ACD">
              <w:rPr>
                <w:lang w:val="pt-BR"/>
              </w:rPr>
              <w:t xml:space="preserve"> </w:t>
            </w:r>
            <w:proofErr w:type="spellStart"/>
            <w:r w:rsidRPr="00510ACD">
              <w:rPr>
                <w:lang w:val="pt-BR"/>
              </w:rPr>
              <w:t>users</w:t>
            </w:r>
            <w:proofErr w:type="spellEnd"/>
            <w:r w:rsidRPr="00510ACD">
              <w:rPr>
                <w:lang w:val="pt-BR"/>
              </w:rPr>
              <w:t xml:space="preserve"> </w:t>
            </w:r>
            <w:proofErr w:type="spellStart"/>
            <w:r w:rsidRPr="00510ACD">
              <w:rPr>
                <w:lang w:val="pt-BR"/>
              </w:rPr>
              <w:t>with</w:t>
            </w:r>
            <w:proofErr w:type="spellEnd"/>
            <w:r w:rsidRPr="00510ACD">
              <w:rPr>
                <w:lang w:val="pt-BR"/>
              </w:rPr>
              <w:t xml:space="preserve"> Team Lead </w:t>
            </w:r>
            <w:proofErr w:type="spellStart"/>
            <w:r w:rsidRPr="00510ACD">
              <w:rPr>
                <w:lang w:val="pt-BR"/>
              </w:rPr>
              <w:t>or</w:t>
            </w:r>
            <w:proofErr w:type="spellEnd"/>
            <w:r w:rsidRPr="00510ACD">
              <w:rPr>
                <w:lang w:val="pt-BR"/>
              </w:rPr>
              <w:t xml:space="preserve"> System Administrator,</w:t>
            </w:r>
          </w:p>
        </w:tc>
        <w:tc>
          <w:tcPr>
            <w:tcW w:w="2880" w:type="dxa"/>
            <w:tcBorders>
              <w:top w:val="single" w:sz="4" w:space="0" w:color="auto"/>
              <w:left w:val="single" w:sz="4" w:space="0" w:color="auto"/>
              <w:bottom w:val="single" w:sz="4" w:space="0" w:color="auto"/>
              <w:right w:val="single" w:sz="4" w:space="0" w:color="auto"/>
            </w:tcBorders>
          </w:tcPr>
          <w:p w:rsidR="00CB2D7C" w:rsidRPr="00510ACD" w:rsidRDefault="00CB2D7C" w:rsidP="001020AC">
            <w:pPr>
              <w:ind w:left="75" w:right="151"/>
              <w:rPr>
                <w:lang w:val="pt-BR"/>
              </w:rPr>
            </w:pPr>
          </w:p>
        </w:tc>
        <w:tc>
          <w:tcPr>
            <w:tcW w:w="1872" w:type="dxa"/>
            <w:tcBorders>
              <w:top w:val="single" w:sz="4" w:space="0" w:color="auto"/>
              <w:left w:val="single" w:sz="4" w:space="0" w:color="auto"/>
              <w:bottom w:val="single" w:sz="4" w:space="0" w:color="auto"/>
              <w:right w:val="single" w:sz="4" w:space="0" w:color="auto"/>
            </w:tcBorders>
          </w:tcPr>
          <w:p w:rsidR="00CB2D7C" w:rsidRPr="00510ACD" w:rsidRDefault="00CB2D7C" w:rsidP="001020AC">
            <w:pPr>
              <w:ind w:left="75" w:right="151"/>
              <w:rPr>
                <w:lang w:val="pt-BR"/>
              </w:rPr>
            </w:pPr>
          </w:p>
        </w:tc>
        <w:tc>
          <w:tcPr>
            <w:tcW w:w="1800" w:type="dxa"/>
            <w:tcBorders>
              <w:top w:val="single" w:sz="4" w:space="0" w:color="auto"/>
              <w:left w:val="single" w:sz="4" w:space="0" w:color="auto"/>
              <w:bottom w:val="single" w:sz="4" w:space="0" w:color="auto"/>
              <w:right w:val="single" w:sz="4" w:space="0" w:color="auto"/>
            </w:tcBorders>
          </w:tcPr>
          <w:p w:rsidR="00CB2D7C" w:rsidRPr="00510ACD" w:rsidRDefault="00CB2D7C" w:rsidP="001020AC">
            <w:pPr>
              <w:ind w:left="75" w:right="151"/>
              <w:rPr>
                <w:lang w:val="pt-BR"/>
              </w:rPr>
            </w:pPr>
          </w:p>
        </w:tc>
      </w:tr>
      <w:tr w:rsidR="00CB2D7C" w:rsidRPr="00510ACD" w:rsidTr="00CB2D7C">
        <w:trPr>
          <w:trHeight w:val="465"/>
        </w:trPr>
        <w:tc>
          <w:tcPr>
            <w:tcW w:w="13410" w:type="dxa"/>
            <w:gridSpan w:val="6"/>
            <w:tcBorders>
              <w:top w:val="single" w:sz="4" w:space="0" w:color="auto"/>
              <w:left w:val="single" w:sz="4" w:space="0" w:color="auto"/>
              <w:bottom w:val="single" w:sz="4" w:space="0" w:color="auto"/>
              <w:right w:val="single" w:sz="4" w:space="0" w:color="auto"/>
            </w:tcBorders>
            <w:vAlign w:val="center"/>
          </w:tcPr>
          <w:p w:rsidR="00CB2D7C" w:rsidRPr="00510ACD" w:rsidRDefault="00CB2D7C" w:rsidP="001020AC">
            <w:pPr>
              <w:ind w:left="75" w:right="151"/>
              <w:rPr>
                <w:b/>
                <w:color w:val="009900"/>
                <w:lang w:val="pt-BR"/>
              </w:rPr>
            </w:pPr>
            <w:proofErr w:type="spellStart"/>
            <w:r w:rsidRPr="00510ACD">
              <w:rPr>
                <w:b/>
                <w:color w:val="009900"/>
                <w:lang w:val="pt-BR"/>
              </w:rPr>
              <w:t>Reporting</w:t>
            </w:r>
            <w:proofErr w:type="spellEnd"/>
            <w:r w:rsidRPr="00510ACD">
              <w:rPr>
                <w:b/>
                <w:color w:val="009900"/>
                <w:lang w:val="pt-BR"/>
              </w:rPr>
              <w:t xml:space="preserve"> </w:t>
            </w:r>
            <w:proofErr w:type="spellStart"/>
            <w:r w:rsidRPr="00510ACD">
              <w:rPr>
                <w:b/>
                <w:color w:val="009900"/>
                <w:lang w:val="pt-BR"/>
              </w:rPr>
              <w:t>Requirements</w:t>
            </w:r>
            <w:proofErr w:type="spellEnd"/>
          </w:p>
        </w:tc>
      </w:tr>
      <w:tr w:rsidR="00CB2D7C" w:rsidRPr="00510ACD"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rsidR="00CB2D7C" w:rsidRPr="00510ACD" w:rsidRDefault="00CB2D7C" w:rsidP="001020AC">
            <w:pPr>
              <w:ind w:left="90"/>
              <w:rPr>
                <w:lang w:val="pt-BR"/>
              </w:rPr>
            </w:pPr>
            <w:r w:rsidRPr="00510ACD">
              <w:rPr>
                <w:lang w:val="pt-BR"/>
              </w:rPr>
              <w:t>FR-R-001</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Pr="00510ACD" w:rsidRDefault="009E6BB1" w:rsidP="00F94612">
            <w:pPr>
              <w:ind w:left="90"/>
              <w:jc w:val="center"/>
              <w:rPr>
                <w:lang w:val="pt-BR"/>
              </w:rPr>
            </w:pPr>
            <w:r w:rsidRPr="00510ACD">
              <w:rPr>
                <w:lang w:val="pt-BR"/>
              </w:rPr>
              <w:t>2</w:t>
            </w: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510ACD" w:rsidRDefault="009E6BB1" w:rsidP="001020AC">
            <w:pPr>
              <w:ind w:left="75" w:right="151"/>
              <w:rPr>
                <w:lang w:val="pt-BR"/>
              </w:rPr>
            </w:pPr>
            <w:r w:rsidRPr="00510ACD">
              <w:rPr>
                <w:lang w:val="pt-BR"/>
              </w:rPr>
              <w:t xml:space="preserve">The system </w:t>
            </w:r>
            <w:proofErr w:type="spellStart"/>
            <w:r w:rsidRPr="00510ACD">
              <w:rPr>
                <w:lang w:val="pt-BR"/>
              </w:rPr>
              <w:t>shall</w:t>
            </w:r>
            <w:proofErr w:type="spellEnd"/>
            <w:r w:rsidRPr="00510ACD">
              <w:rPr>
                <w:lang w:val="pt-BR"/>
              </w:rPr>
              <w:t xml:space="preserve"> </w:t>
            </w:r>
            <w:proofErr w:type="spellStart"/>
            <w:r w:rsidRPr="00510ACD">
              <w:rPr>
                <w:lang w:val="pt-BR"/>
              </w:rPr>
              <w:t>generate</w:t>
            </w:r>
            <w:proofErr w:type="spellEnd"/>
            <w:r w:rsidRPr="00510ACD">
              <w:rPr>
                <w:lang w:val="pt-BR"/>
              </w:rPr>
              <w:t xml:space="preserve"> a </w:t>
            </w:r>
            <w:proofErr w:type="spellStart"/>
            <w:r w:rsidRPr="00510ACD">
              <w:rPr>
                <w:lang w:val="pt-BR"/>
              </w:rPr>
              <w:t>weekly</w:t>
            </w:r>
            <w:proofErr w:type="spellEnd"/>
            <w:r w:rsidRPr="00510ACD">
              <w:rPr>
                <w:lang w:val="pt-BR"/>
              </w:rPr>
              <w:t xml:space="preserve"> </w:t>
            </w:r>
            <w:proofErr w:type="spellStart"/>
            <w:r w:rsidRPr="00510ACD">
              <w:rPr>
                <w:lang w:val="pt-BR"/>
              </w:rPr>
              <w:t>Report</w:t>
            </w:r>
            <w:proofErr w:type="spellEnd"/>
            <w:r w:rsidRPr="00510ACD">
              <w:rPr>
                <w:lang w:val="pt-BR"/>
              </w:rPr>
              <w:t xml:space="preserve"> </w:t>
            </w:r>
            <w:proofErr w:type="spellStart"/>
            <w:r w:rsidRPr="00510ACD">
              <w:rPr>
                <w:lang w:val="pt-BR"/>
              </w:rPr>
              <w:t>of</w:t>
            </w:r>
            <w:proofErr w:type="spellEnd"/>
            <w:r w:rsidRPr="00510ACD">
              <w:rPr>
                <w:lang w:val="pt-BR"/>
              </w:rPr>
              <w:t xml:space="preserve"> </w:t>
            </w:r>
            <w:proofErr w:type="spellStart"/>
            <w:r w:rsidRPr="00510ACD">
              <w:rPr>
                <w:lang w:val="pt-BR"/>
              </w:rPr>
              <w:t>Widget</w:t>
            </w:r>
            <w:proofErr w:type="spellEnd"/>
            <w:r w:rsidRPr="00510ACD">
              <w:rPr>
                <w:lang w:val="pt-BR"/>
              </w:rPr>
              <w:t xml:space="preserve"> </w:t>
            </w:r>
            <w:proofErr w:type="spellStart"/>
            <w:r w:rsidRPr="00510ACD">
              <w:rPr>
                <w:lang w:val="pt-BR"/>
              </w:rPr>
              <w:t>Name</w:t>
            </w:r>
            <w:proofErr w:type="spellEnd"/>
            <w:r w:rsidRPr="00510ACD">
              <w:rPr>
                <w:lang w:val="pt-BR"/>
              </w:rPr>
              <w:t xml:space="preserve"> Status </w:t>
            </w:r>
            <w:proofErr w:type="spellStart"/>
            <w:r w:rsidRPr="00510ACD">
              <w:rPr>
                <w:lang w:val="pt-BR"/>
              </w:rPr>
              <w:t>Changes</w:t>
            </w:r>
            <w:proofErr w:type="spellEnd"/>
          </w:p>
        </w:tc>
        <w:tc>
          <w:tcPr>
            <w:tcW w:w="2880" w:type="dxa"/>
            <w:tcBorders>
              <w:top w:val="single" w:sz="4" w:space="0" w:color="auto"/>
              <w:left w:val="single" w:sz="4" w:space="0" w:color="auto"/>
              <w:bottom w:val="single" w:sz="4" w:space="0" w:color="auto"/>
              <w:right w:val="single" w:sz="4" w:space="0" w:color="auto"/>
            </w:tcBorders>
          </w:tcPr>
          <w:p w:rsidR="00CB2D7C" w:rsidRPr="00510ACD" w:rsidRDefault="00CB2D7C" w:rsidP="001020AC">
            <w:pPr>
              <w:ind w:left="75" w:right="151"/>
              <w:rPr>
                <w:lang w:val="pt-BR"/>
              </w:rPr>
            </w:pPr>
          </w:p>
        </w:tc>
        <w:tc>
          <w:tcPr>
            <w:tcW w:w="1872" w:type="dxa"/>
            <w:tcBorders>
              <w:top w:val="single" w:sz="4" w:space="0" w:color="auto"/>
              <w:left w:val="single" w:sz="4" w:space="0" w:color="auto"/>
              <w:bottom w:val="single" w:sz="4" w:space="0" w:color="auto"/>
              <w:right w:val="single" w:sz="4" w:space="0" w:color="auto"/>
            </w:tcBorders>
          </w:tcPr>
          <w:p w:rsidR="00CB2D7C" w:rsidRPr="00510ACD" w:rsidRDefault="00CB2D7C" w:rsidP="001020AC">
            <w:pPr>
              <w:ind w:left="75" w:right="151"/>
              <w:rPr>
                <w:lang w:val="pt-BR"/>
              </w:rPr>
            </w:pPr>
          </w:p>
        </w:tc>
        <w:tc>
          <w:tcPr>
            <w:tcW w:w="1800" w:type="dxa"/>
            <w:tcBorders>
              <w:top w:val="single" w:sz="4" w:space="0" w:color="auto"/>
              <w:left w:val="single" w:sz="4" w:space="0" w:color="auto"/>
              <w:bottom w:val="single" w:sz="4" w:space="0" w:color="auto"/>
              <w:right w:val="single" w:sz="4" w:space="0" w:color="auto"/>
            </w:tcBorders>
          </w:tcPr>
          <w:p w:rsidR="00CB2D7C" w:rsidRPr="00510ACD" w:rsidRDefault="00CB2D7C" w:rsidP="001020AC">
            <w:pPr>
              <w:ind w:left="75" w:right="151"/>
              <w:rPr>
                <w:lang w:val="pt-BR"/>
              </w:rPr>
            </w:pPr>
          </w:p>
        </w:tc>
      </w:tr>
      <w:tr w:rsidR="00CB2D7C" w:rsidRPr="00510ACD" w:rsidTr="00CB2D7C">
        <w:trPr>
          <w:trHeight w:val="465"/>
        </w:trPr>
        <w:tc>
          <w:tcPr>
            <w:tcW w:w="13410" w:type="dxa"/>
            <w:gridSpan w:val="6"/>
            <w:tcBorders>
              <w:top w:val="single" w:sz="4" w:space="0" w:color="auto"/>
              <w:left w:val="single" w:sz="4" w:space="0" w:color="auto"/>
              <w:bottom w:val="single" w:sz="4" w:space="0" w:color="auto"/>
              <w:right w:val="single" w:sz="4" w:space="0" w:color="auto"/>
            </w:tcBorders>
            <w:vAlign w:val="center"/>
          </w:tcPr>
          <w:p w:rsidR="00CB2D7C" w:rsidRPr="00510ACD" w:rsidRDefault="00CB2D7C" w:rsidP="001020AC">
            <w:pPr>
              <w:ind w:left="75" w:right="151"/>
              <w:rPr>
                <w:b/>
                <w:color w:val="009900"/>
                <w:lang w:val="pt-BR"/>
              </w:rPr>
            </w:pPr>
            <w:proofErr w:type="spellStart"/>
            <w:r w:rsidRPr="00510ACD">
              <w:rPr>
                <w:b/>
                <w:color w:val="009900"/>
                <w:lang w:val="pt-BR"/>
              </w:rPr>
              <w:t>Usability</w:t>
            </w:r>
            <w:proofErr w:type="spellEnd"/>
            <w:r w:rsidRPr="00510ACD">
              <w:rPr>
                <w:b/>
                <w:color w:val="009900"/>
                <w:lang w:val="pt-BR"/>
              </w:rPr>
              <w:t xml:space="preserve"> </w:t>
            </w:r>
            <w:proofErr w:type="spellStart"/>
            <w:r w:rsidRPr="00510ACD">
              <w:rPr>
                <w:b/>
                <w:color w:val="009900"/>
                <w:lang w:val="pt-BR"/>
              </w:rPr>
              <w:t>Requirements</w:t>
            </w:r>
            <w:proofErr w:type="spellEnd"/>
          </w:p>
        </w:tc>
      </w:tr>
      <w:tr w:rsidR="00CB2D7C" w:rsidRPr="00510ACD"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rsidR="00CB2D7C" w:rsidRPr="00510ACD" w:rsidRDefault="00CB2D7C" w:rsidP="001020AC">
            <w:pPr>
              <w:ind w:left="90"/>
              <w:rPr>
                <w:lang w:val="pt-BR"/>
              </w:rPr>
            </w:pPr>
            <w:r w:rsidRPr="00510ACD">
              <w:rPr>
                <w:lang w:val="pt-BR"/>
              </w:rPr>
              <w:t>FR-U-001</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Pr="00510ACD" w:rsidRDefault="009E6BB1" w:rsidP="00F94612">
            <w:pPr>
              <w:ind w:left="90"/>
              <w:jc w:val="center"/>
              <w:rPr>
                <w:lang w:val="pt-BR"/>
              </w:rPr>
            </w:pPr>
            <w:r w:rsidRPr="00510ACD">
              <w:rPr>
                <w:lang w:val="pt-BR"/>
              </w:rPr>
              <w:t>1</w:t>
            </w: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510ACD" w:rsidRDefault="009E6BB1" w:rsidP="001020AC">
            <w:pPr>
              <w:ind w:left="75" w:right="151"/>
              <w:rPr>
                <w:lang w:val="pt-BR"/>
              </w:rPr>
            </w:pPr>
            <w:proofErr w:type="spellStart"/>
            <w:r w:rsidRPr="00510ACD">
              <w:rPr>
                <w:lang w:val="pt-BR"/>
              </w:rPr>
              <w:t>User</w:t>
            </w:r>
            <w:proofErr w:type="spellEnd"/>
            <w:r w:rsidRPr="00510ACD">
              <w:rPr>
                <w:lang w:val="pt-BR"/>
              </w:rPr>
              <w:t xml:space="preserve"> interface for </w:t>
            </w:r>
            <w:proofErr w:type="spellStart"/>
            <w:r w:rsidRPr="00510ACD">
              <w:rPr>
                <w:lang w:val="pt-BR"/>
              </w:rPr>
              <w:t>the</w:t>
            </w:r>
            <w:proofErr w:type="spellEnd"/>
            <w:r w:rsidRPr="00510ACD">
              <w:rPr>
                <w:lang w:val="pt-BR"/>
              </w:rPr>
              <w:t xml:space="preserve"> WINS </w:t>
            </w:r>
            <w:proofErr w:type="spellStart"/>
            <w:r w:rsidRPr="00510ACD">
              <w:rPr>
                <w:lang w:val="pt-BR"/>
              </w:rPr>
              <w:t>repository</w:t>
            </w:r>
            <w:proofErr w:type="spellEnd"/>
            <w:r w:rsidRPr="00510ACD">
              <w:rPr>
                <w:lang w:val="pt-BR"/>
              </w:rPr>
              <w:t xml:space="preserve"> </w:t>
            </w:r>
            <w:proofErr w:type="spellStart"/>
            <w:r w:rsidRPr="00510ACD">
              <w:rPr>
                <w:lang w:val="pt-BR"/>
              </w:rPr>
              <w:t>shall</w:t>
            </w:r>
            <w:proofErr w:type="spellEnd"/>
            <w:r w:rsidRPr="00510ACD">
              <w:rPr>
                <w:lang w:val="pt-BR"/>
              </w:rPr>
              <w:t xml:space="preserve"> </w:t>
            </w:r>
            <w:proofErr w:type="spellStart"/>
            <w:r w:rsidRPr="00510ACD">
              <w:rPr>
                <w:lang w:val="pt-BR"/>
              </w:rPr>
              <w:t>be</w:t>
            </w:r>
            <w:proofErr w:type="spellEnd"/>
            <w:r w:rsidRPr="00510ACD">
              <w:rPr>
                <w:lang w:val="pt-BR"/>
              </w:rPr>
              <w:t xml:space="preserve"> </w:t>
            </w:r>
            <w:proofErr w:type="spellStart"/>
            <w:r w:rsidRPr="00510ACD">
              <w:rPr>
                <w:lang w:val="pt-BR"/>
              </w:rPr>
              <w:t>responsive</w:t>
            </w:r>
            <w:proofErr w:type="spellEnd"/>
            <w:r w:rsidRPr="00510ACD">
              <w:rPr>
                <w:lang w:val="pt-BR"/>
              </w:rPr>
              <w:t xml:space="preserve">, </w:t>
            </w:r>
            <w:proofErr w:type="spellStart"/>
            <w:r w:rsidRPr="00510ACD">
              <w:rPr>
                <w:lang w:val="pt-BR"/>
              </w:rPr>
              <w:t>allowing</w:t>
            </w:r>
            <w:proofErr w:type="spellEnd"/>
            <w:r w:rsidRPr="00510ACD">
              <w:rPr>
                <w:lang w:val="pt-BR"/>
              </w:rPr>
              <w:t xml:space="preserve"> for </w:t>
            </w:r>
            <w:proofErr w:type="spellStart"/>
            <w:r w:rsidRPr="00510ACD">
              <w:rPr>
                <w:lang w:val="pt-BR"/>
              </w:rPr>
              <w:t>proper</w:t>
            </w:r>
            <w:proofErr w:type="spellEnd"/>
            <w:r w:rsidRPr="00510ACD">
              <w:rPr>
                <w:lang w:val="pt-BR"/>
              </w:rPr>
              <w:t xml:space="preserve"> display </w:t>
            </w:r>
            <w:proofErr w:type="spellStart"/>
            <w:r w:rsidRPr="00510ACD">
              <w:rPr>
                <w:lang w:val="pt-BR"/>
              </w:rPr>
              <w:t>on</w:t>
            </w:r>
            <w:proofErr w:type="spellEnd"/>
            <w:r w:rsidRPr="00510ACD">
              <w:rPr>
                <w:lang w:val="pt-BR"/>
              </w:rPr>
              <w:t xml:space="preserve"> tablet, laptop, </w:t>
            </w:r>
            <w:proofErr w:type="spellStart"/>
            <w:r w:rsidRPr="00510ACD">
              <w:rPr>
                <w:lang w:val="pt-BR"/>
              </w:rPr>
              <w:t>and</w:t>
            </w:r>
            <w:proofErr w:type="spellEnd"/>
            <w:r w:rsidRPr="00510ACD">
              <w:rPr>
                <w:lang w:val="pt-BR"/>
              </w:rPr>
              <w:t xml:space="preserve"> desktop </w:t>
            </w:r>
            <w:proofErr w:type="spellStart"/>
            <w:r w:rsidRPr="00510ACD">
              <w:rPr>
                <w:lang w:val="pt-BR"/>
              </w:rPr>
              <w:t>devices</w:t>
            </w:r>
            <w:proofErr w:type="spellEnd"/>
            <w:r w:rsidRPr="00510ACD">
              <w:rPr>
                <w:lang w:val="pt-BR"/>
              </w:rPr>
              <w:t>.</w:t>
            </w:r>
          </w:p>
        </w:tc>
        <w:tc>
          <w:tcPr>
            <w:tcW w:w="2880" w:type="dxa"/>
            <w:tcBorders>
              <w:top w:val="single" w:sz="4" w:space="0" w:color="auto"/>
              <w:left w:val="single" w:sz="4" w:space="0" w:color="auto"/>
              <w:bottom w:val="single" w:sz="4" w:space="0" w:color="auto"/>
              <w:right w:val="single" w:sz="4" w:space="0" w:color="auto"/>
            </w:tcBorders>
          </w:tcPr>
          <w:p w:rsidR="00CB2D7C" w:rsidRPr="00510ACD" w:rsidRDefault="00CB2D7C" w:rsidP="001020AC">
            <w:pPr>
              <w:ind w:left="75" w:right="151"/>
              <w:rPr>
                <w:lang w:val="pt-BR"/>
              </w:rPr>
            </w:pPr>
          </w:p>
        </w:tc>
        <w:tc>
          <w:tcPr>
            <w:tcW w:w="1872" w:type="dxa"/>
            <w:tcBorders>
              <w:top w:val="single" w:sz="4" w:space="0" w:color="auto"/>
              <w:left w:val="single" w:sz="4" w:space="0" w:color="auto"/>
              <w:bottom w:val="single" w:sz="4" w:space="0" w:color="auto"/>
              <w:right w:val="single" w:sz="4" w:space="0" w:color="auto"/>
            </w:tcBorders>
          </w:tcPr>
          <w:p w:rsidR="00CB2D7C" w:rsidRPr="00510ACD" w:rsidRDefault="00CB2D7C" w:rsidP="001020AC">
            <w:pPr>
              <w:ind w:left="75" w:right="151"/>
              <w:rPr>
                <w:lang w:val="pt-BR"/>
              </w:rPr>
            </w:pPr>
          </w:p>
        </w:tc>
        <w:tc>
          <w:tcPr>
            <w:tcW w:w="1800" w:type="dxa"/>
            <w:tcBorders>
              <w:top w:val="single" w:sz="4" w:space="0" w:color="auto"/>
              <w:left w:val="single" w:sz="4" w:space="0" w:color="auto"/>
              <w:bottom w:val="single" w:sz="4" w:space="0" w:color="auto"/>
              <w:right w:val="single" w:sz="4" w:space="0" w:color="auto"/>
            </w:tcBorders>
          </w:tcPr>
          <w:p w:rsidR="00CB2D7C" w:rsidRPr="00510ACD" w:rsidRDefault="00CB2D7C" w:rsidP="001020AC">
            <w:pPr>
              <w:ind w:left="75" w:right="151"/>
              <w:rPr>
                <w:lang w:val="pt-BR"/>
              </w:rPr>
            </w:pPr>
          </w:p>
        </w:tc>
      </w:tr>
      <w:tr w:rsidR="00CB2D7C" w:rsidRPr="00510ACD" w:rsidTr="00CB2D7C">
        <w:trPr>
          <w:trHeight w:val="465"/>
        </w:trPr>
        <w:tc>
          <w:tcPr>
            <w:tcW w:w="13410" w:type="dxa"/>
            <w:gridSpan w:val="6"/>
            <w:tcBorders>
              <w:top w:val="single" w:sz="4" w:space="0" w:color="auto"/>
              <w:left w:val="single" w:sz="4" w:space="0" w:color="auto"/>
              <w:bottom w:val="single" w:sz="4" w:space="0" w:color="auto"/>
              <w:right w:val="single" w:sz="4" w:space="0" w:color="auto"/>
            </w:tcBorders>
            <w:vAlign w:val="center"/>
          </w:tcPr>
          <w:p w:rsidR="00CB2D7C" w:rsidRPr="00510ACD" w:rsidRDefault="00CB2D7C" w:rsidP="001020AC">
            <w:pPr>
              <w:ind w:left="75" w:right="151"/>
              <w:rPr>
                <w:b/>
                <w:color w:val="009900"/>
                <w:lang w:val="pt-BR"/>
              </w:rPr>
            </w:pPr>
            <w:proofErr w:type="spellStart"/>
            <w:r w:rsidRPr="00510ACD">
              <w:rPr>
                <w:b/>
                <w:color w:val="009900"/>
                <w:lang w:val="pt-BR"/>
              </w:rPr>
              <w:t>Audit</w:t>
            </w:r>
            <w:proofErr w:type="spellEnd"/>
            <w:r w:rsidRPr="00510ACD">
              <w:rPr>
                <w:b/>
                <w:color w:val="009900"/>
                <w:lang w:val="pt-BR"/>
              </w:rPr>
              <w:t xml:space="preserve"> </w:t>
            </w:r>
            <w:proofErr w:type="spellStart"/>
            <w:r w:rsidRPr="00510ACD">
              <w:rPr>
                <w:b/>
                <w:color w:val="009900"/>
                <w:lang w:val="pt-BR"/>
              </w:rPr>
              <w:t>Requirements</w:t>
            </w:r>
            <w:proofErr w:type="spellEnd"/>
          </w:p>
        </w:tc>
      </w:tr>
      <w:tr w:rsidR="00CB2D7C" w:rsidRPr="00510ACD"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rsidR="00CB2D7C" w:rsidRPr="00510ACD" w:rsidRDefault="00CB2D7C" w:rsidP="001020AC">
            <w:pPr>
              <w:ind w:left="90"/>
              <w:rPr>
                <w:lang w:val="pt-BR"/>
              </w:rPr>
            </w:pPr>
            <w:r w:rsidRPr="00510ACD">
              <w:rPr>
                <w:lang w:val="pt-BR"/>
              </w:rPr>
              <w:lastRenderedPageBreak/>
              <w:t>FR-A-001</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Pr="00510ACD" w:rsidRDefault="009E6BB1" w:rsidP="00F94612">
            <w:pPr>
              <w:ind w:left="90"/>
              <w:jc w:val="center"/>
              <w:rPr>
                <w:lang w:val="pt-BR"/>
              </w:rPr>
            </w:pPr>
            <w:r w:rsidRPr="00510ACD">
              <w:rPr>
                <w:lang w:val="pt-BR"/>
              </w:rPr>
              <w:t>1</w:t>
            </w: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510ACD" w:rsidRDefault="009E6BB1" w:rsidP="009E6BB1">
            <w:pPr>
              <w:ind w:left="105" w:right="151"/>
              <w:rPr>
                <w:lang w:val="pt-BR"/>
              </w:rPr>
            </w:pPr>
            <w:proofErr w:type="spellStart"/>
            <w:r w:rsidRPr="00510ACD">
              <w:rPr>
                <w:lang w:val="pt-BR"/>
              </w:rPr>
              <w:t>Any</w:t>
            </w:r>
            <w:proofErr w:type="spellEnd"/>
            <w:r w:rsidRPr="00510ACD">
              <w:rPr>
                <w:lang w:val="pt-BR"/>
              </w:rPr>
              <w:t xml:space="preserve"> </w:t>
            </w:r>
            <w:proofErr w:type="spellStart"/>
            <w:r w:rsidRPr="00510ACD">
              <w:rPr>
                <w:lang w:val="pt-BR"/>
              </w:rPr>
              <w:t>change</w:t>
            </w:r>
            <w:proofErr w:type="spellEnd"/>
            <w:r w:rsidRPr="00510ACD">
              <w:rPr>
                <w:lang w:val="pt-BR"/>
              </w:rPr>
              <w:t xml:space="preserve"> </w:t>
            </w:r>
            <w:proofErr w:type="spellStart"/>
            <w:r w:rsidRPr="00510ACD">
              <w:rPr>
                <w:lang w:val="pt-BR"/>
              </w:rPr>
              <w:t>to</w:t>
            </w:r>
            <w:proofErr w:type="spellEnd"/>
            <w:r w:rsidRPr="00510ACD">
              <w:rPr>
                <w:lang w:val="pt-BR"/>
              </w:rPr>
              <w:t xml:space="preserve"> a </w:t>
            </w:r>
            <w:proofErr w:type="spellStart"/>
            <w:r w:rsidRPr="00510ACD">
              <w:rPr>
                <w:lang w:val="pt-BR"/>
              </w:rPr>
              <w:t>widget</w:t>
            </w:r>
            <w:proofErr w:type="spellEnd"/>
            <w:r w:rsidRPr="00510ACD">
              <w:rPr>
                <w:lang w:val="pt-BR"/>
              </w:rPr>
              <w:t xml:space="preserve"> </w:t>
            </w:r>
            <w:proofErr w:type="spellStart"/>
            <w:r w:rsidRPr="00510ACD">
              <w:rPr>
                <w:lang w:val="pt-BR"/>
              </w:rPr>
              <w:t>name</w:t>
            </w:r>
            <w:proofErr w:type="spellEnd"/>
            <w:r w:rsidRPr="00510ACD">
              <w:rPr>
                <w:lang w:val="pt-BR"/>
              </w:rPr>
              <w:t xml:space="preserve"> </w:t>
            </w:r>
            <w:proofErr w:type="spellStart"/>
            <w:r w:rsidRPr="00510ACD">
              <w:rPr>
                <w:lang w:val="pt-BR"/>
              </w:rPr>
              <w:t>record</w:t>
            </w:r>
            <w:proofErr w:type="spellEnd"/>
            <w:r w:rsidRPr="00510ACD">
              <w:rPr>
                <w:lang w:val="pt-BR"/>
              </w:rPr>
              <w:t xml:space="preserve"> </w:t>
            </w:r>
            <w:proofErr w:type="spellStart"/>
            <w:r w:rsidRPr="00510ACD">
              <w:rPr>
                <w:lang w:val="pt-BR"/>
              </w:rPr>
              <w:t>shall</w:t>
            </w:r>
            <w:proofErr w:type="spellEnd"/>
            <w:r w:rsidRPr="00510ACD">
              <w:rPr>
                <w:lang w:val="pt-BR"/>
              </w:rPr>
              <w:t xml:space="preserve"> </w:t>
            </w:r>
            <w:proofErr w:type="spellStart"/>
            <w:r w:rsidRPr="00510ACD">
              <w:rPr>
                <w:lang w:val="pt-BR"/>
              </w:rPr>
              <w:t>be</w:t>
            </w:r>
            <w:proofErr w:type="spellEnd"/>
            <w:r w:rsidRPr="00510ACD">
              <w:rPr>
                <w:lang w:val="pt-BR"/>
              </w:rPr>
              <w:t xml:space="preserve"> </w:t>
            </w:r>
            <w:proofErr w:type="spellStart"/>
            <w:r w:rsidRPr="00510ACD">
              <w:rPr>
                <w:lang w:val="pt-BR"/>
              </w:rPr>
              <w:t>appended</w:t>
            </w:r>
            <w:proofErr w:type="spellEnd"/>
            <w:r w:rsidRPr="00510ACD">
              <w:rPr>
                <w:lang w:val="pt-BR"/>
              </w:rPr>
              <w:t xml:space="preserve"> </w:t>
            </w:r>
            <w:proofErr w:type="spellStart"/>
            <w:r w:rsidRPr="00510ACD">
              <w:rPr>
                <w:lang w:val="pt-BR"/>
              </w:rPr>
              <w:t>with</w:t>
            </w:r>
            <w:proofErr w:type="spellEnd"/>
            <w:r w:rsidRPr="00510ACD">
              <w:rPr>
                <w:lang w:val="pt-BR"/>
              </w:rPr>
              <w:t xml:space="preserve"> </w:t>
            </w:r>
            <w:proofErr w:type="spellStart"/>
            <w:r w:rsidRPr="00510ACD">
              <w:rPr>
                <w:lang w:val="pt-BR"/>
              </w:rPr>
              <w:t>user</w:t>
            </w:r>
            <w:proofErr w:type="spellEnd"/>
            <w:r w:rsidRPr="00510ACD">
              <w:rPr>
                <w:lang w:val="pt-BR"/>
              </w:rPr>
              <w:t xml:space="preserve"> ID </w:t>
            </w:r>
            <w:proofErr w:type="spellStart"/>
            <w:r w:rsidRPr="00510ACD">
              <w:rPr>
                <w:lang w:val="pt-BR"/>
              </w:rPr>
              <w:t>and</w:t>
            </w:r>
            <w:proofErr w:type="spellEnd"/>
            <w:r w:rsidRPr="00510ACD">
              <w:rPr>
                <w:lang w:val="pt-BR"/>
              </w:rPr>
              <w:t xml:space="preserve"> date/time </w:t>
            </w:r>
            <w:proofErr w:type="spellStart"/>
            <w:r w:rsidRPr="00510ACD">
              <w:rPr>
                <w:lang w:val="pt-BR"/>
              </w:rPr>
              <w:t>stamp</w:t>
            </w:r>
            <w:proofErr w:type="spellEnd"/>
            <w:r w:rsidRPr="00510ACD">
              <w:rPr>
                <w:lang w:val="pt-BR"/>
              </w:rPr>
              <w:t>.</w:t>
            </w:r>
          </w:p>
        </w:tc>
        <w:tc>
          <w:tcPr>
            <w:tcW w:w="2880" w:type="dxa"/>
            <w:tcBorders>
              <w:top w:val="single" w:sz="4" w:space="0" w:color="auto"/>
              <w:left w:val="single" w:sz="4" w:space="0" w:color="auto"/>
              <w:bottom w:val="single" w:sz="4" w:space="0" w:color="auto"/>
              <w:right w:val="single" w:sz="4" w:space="0" w:color="auto"/>
            </w:tcBorders>
          </w:tcPr>
          <w:p w:rsidR="00CB2D7C" w:rsidRPr="00510ACD" w:rsidRDefault="00CB2D7C" w:rsidP="001020AC">
            <w:pPr>
              <w:ind w:left="75" w:right="151"/>
              <w:rPr>
                <w:lang w:val="pt-BR"/>
              </w:rPr>
            </w:pPr>
          </w:p>
        </w:tc>
        <w:tc>
          <w:tcPr>
            <w:tcW w:w="1872" w:type="dxa"/>
            <w:tcBorders>
              <w:top w:val="single" w:sz="4" w:space="0" w:color="auto"/>
              <w:left w:val="single" w:sz="4" w:space="0" w:color="auto"/>
              <w:bottom w:val="single" w:sz="4" w:space="0" w:color="auto"/>
              <w:right w:val="single" w:sz="4" w:space="0" w:color="auto"/>
            </w:tcBorders>
          </w:tcPr>
          <w:p w:rsidR="00CB2D7C" w:rsidRPr="00510ACD" w:rsidRDefault="00CB2D7C" w:rsidP="001020AC">
            <w:pPr>
              <w:ind w:left="75" w:right="151"/>
              <w:rPr>
                <w:lang w:val="pt-BR"/>
              </w:rPr>
            </w:pPr>
          </w:p>
        </w:tc>
        <w:tc>
          <w:tcPr>
            <w:tcW w:w="1800" w:type="dxa"/>
            <w:tcBorders>
              <w:top w:val="single" w:sz="4" w:space="0" w:color="auto"/>
              <w:left w:val="single" w:sz="4" w:space="0" w:color="auto"/>
              <w:bottom w:val="single" w:sz="4" w:space="0" w:color="auto"/>
              <w:right w:val="single" w:sz="4" w:space="0" w:color="auto"/>
            </w:tcBorders>
          </w:tcPr>
          <w:p w:rsidR="00CB2D7C" w:rsidRPr="00510ACD" w:rsidRDefault="00CB2D7C" w:rsidP="001020AC">
            <w:pPr>
              <w:ind w:left="75" w:right="151"/>
              <w:rPr>
                <w:lang w:val="pt-BR"/>
              </w:rPr>
            </w:pPr>
          </w:p>
        </w:tc>
      </w:tr>
    </w:tbl>
    <w:p w:rsidR="00F33827" w:rsidRPr="00510ACD" w:rsidRDefault="00F33827" w:rsidP="00F33827">
      <w:pPr>
        <w:pStyle w:val="Corpodetexto"/>
        <w:rPr>
          <w:lang w:val="pt-BR"/>
        </w:rPr>
      </w:pPr>
      <w:bookmarkStart w:id="57" w:name="_Toc399083060"/>
    </w:p>
    <w:p w:rsidR="00F33827" w:rsidRPr="00510ACD" w:rsidRDefault="00F33827" w:rsidP="00F33827">
      <w:pPr>
        <w:pStyle w:val="Corpodetexto"/>
        <w:rPr>
          <w:lang w:val="pt-BR"/>
        </w:rPr>
      </w:pPr>
    </w:p>
    <w:p w:rsidR="00F33827" w:rsidRPr="00510ACD" w:rsidRDefault="00F33827" w:rsidP="00F33827">
      <w:pPr>
        <w:pStyle w:val="Corpodetexto"/>
        <w:rPr>
          <w:lang w:val="pt-BR"/>
        </w:rPr>
      </w:pPr>
    </w:p>
    <w:p w:rsidR="00865F01" w:rsidRPr="00510ACD" w:rsidRDefault="00865F01" w:rsidP="00865F01">
      <w:pPr>
        <w:pStyle w:val="Ttulo2"/>
        <w:rPr>
          <w:lang w:val="pt-BR"/>
        </w:rPr>
      </w:pPr>
      <w:r w:rsidRPr="00510ACD">
        <w:rPr>
          <w:lang w:val="pt-BR"/>
        </w:rPr>
        <w:t>Non-</w:t>
      </w:r>
      <w:proofErr w:type="spellStart"/>
      <w:r w:rsidRPr="00510ACD">
        <w:rPr>
          <w:lang w:val="pt-BR"/>
        </w:rPr>
        <w:t>Functional</w:t>
      </w:r>
      <w:proofErr w:type="spellEnd"/>
      <w:r w:rsidRPr="00510ACD">
        <w:rPr>
          <w:lang w:val="pt-BR"/>
        </w:rPr>
        <w:t xml:space="preserve"> </w:t>
      </w:r>
      <w:proofErr w:type="spellStart"/>
      <w:r w:rsidRPr="00510ACD">
        <w:rPr>
          <w:lang w:val="pt-BR"/>
        </w:rPr>
        <w:t>Requirements</w:t>
      </w:r>
      <w:bookmarkEnd w:id="57"/>
      <w:proofErr w:type="spellEnd"/>
    </w:p>
    <w:p w:rsidR="00865F01" w:rsidRPr="00510ACD" w:rsidRDefault="009E6BB1" w:rsidP="009E6BB1">
      <w:pPr>
        <w:pStyle w:val="TemplateInstructions"/>
        <w:rPr>
          <w:lang w:val="pt-BR"/>
        </w:rPr>
      </w:pPr>
      <w:r w:rsidRPr="00510ACD">
        <w:rPr>
          <w:lang w:val="pt-BR"/>
        </w:rPr>
        <w:t xml:space="preserve">[Include </w:t>
      </w:r>
      <w:proofErr w:type="spellStart"/>
      <w:r w:rsidRPr="00510ACD">
        <w:rPr>
          <w:lang w:val="pt-BR"/>
        </w:rPr>
        <w:t>technical</w:t>
      </w:r>
      <w:proofErr w:type="spellEnd"/>
      <w:r w:rsidRPr="00510ACD">
        <w:rPr>
          <w:lang w:val="pt-BR"/>
        </w:rPr>
        <w:t xml:space="preserve"> </w:t>
      </w:r>
      <w:proofErr w:type="spellStart"/>
      <w:r w:rsidRPr="00510ACD">
        <w:rPr>
          <w:lang w:val="pt-BR"/>
        </w:rPr>
        <w:t>and</w:t>
      </w:r>
      <w:proofErr w:type="spellEnd"/>
      <w:r w:rsidRPr="00510ACD">
        <w:rPr>
          <w:lang w:val="pt-BR"/>
        </w:rPr>
        <w:t xml:space="preserve"> </w:t>
      </w:r>
      <w:proofErr w:type="spellStart"/>
      <w:r w:rsidRPr="00510ACD">
        <w:rPr>
          <w:lang w:val="pt-BR"/>
        </w:rPr>
        <w:t>operational</w:t>
      </w:r>
      <w:proofErr w:type="spellEnd"/>
      <w:r w:rsidRPr="00510ACD">
        <w:rPr>
          <w:lang w:val="pt-BR"/>
        </w:rPr>
        <w:t xml:space="preserve"> </w:t>
      </w:r>
      <w:proofErr w:type="spellStart"/>
      <w:r w:rsidRPr="00510ACD">
        <w:rPr>
          <w:lang w:val="pt-BR"/>
        </w:rPr>
        <w:t>requirements</w:t>
      </w:r>
      <w:proofErr w:type="spellEnd"/>
      <w:r w:rsidRPr="00510ACD">
        <w:rPr>
          <w:lang w:val="pt-BR"/>
        </w:rPr>
        <w:t xml:space="preserve"> </w:t>
      </w:r>
      <w:proofErr w:type="spellStart"/>
      <w:r w:rsidRPr="00510ACD">
        <w:rPr>
          <w:lang w:val="pt-BR"/>
        </w:rPr>
        <w:t>that</w:t>
      </w:r>
      <w:proofErr w:type="spellEnd"/>
      <w:r w:rsidRPr="00510ACD">
        <w:rPr>
          <w:lang w:val="pt-BR"/>
        </w:rPr>
        <w:t xml:space="preserve"> are </w:t>
      </w:r>
      <w:proofErr w:type="spellStart"/>
      <w:r w:rsidRPr="00510ACD">
        <w:rPr>
          <w:lang w:val="pt-BR"/>
        </w:rPr>
        <w:t>not</w:t>
      </w:r>
      <w:proofErr w:type="spellEnd"/>
      <w:r w:rsidRPr="00510ACD">
        <w:rPr>
          <w:lang w:val="pt-BR"/>
        </w:rPr>
        <w:t xml:space="preserve"> </w:t>
      </w:r>
      <w:proofErr w:type="spellStart"/>
      <w:r w:rsidRPr="00510ACD">
        <w:rPr>
          <w:lang w:val="pt-BR"/>
        </w:rPr>
        <w:t>specific</w:t>
      </w:r>
      <w:proofErr w:type="spellEnd"/>
      <w:r w:rsidRPr="00510ACD">
        <w:rPr>
          <w:lang w:val="pt-BR"/>
        </w:rPr>
        <w:t xml:space="preserve"> </w:t>
      </w:r>
      <w:proofErr w:type="spellStart"/>
      <w:r w:rsidRPr="00510ACD">
        <w:rPr>
          <w:lang w:val="pt-BR"/>
        </w:rPr>
        <w:t>to</w:t>
      </w:r>
      <w:proofErr w:type="spellEnd"/>
      <w:r w:rsidRPr="00510ACD">
        <w:rPr>
          <w:lang w:val="pt-BR"/>
        </w:rPr>
        <w:t xml:space="preserve"> a </w:t>
      </w:r>
      <w:proofErr w:type="spellStart"/>
      <w:r w:rsidRPr="00510ACD">
        <w:rPr>
          <w:lang w:val="pt-BR"/>
        </w:rPr>
        <w:t>function</w:t>
      </w:r>
      <w:proofErr w:type="spellEnd"/>
      <w:r w:rsidRPr="00510ACD">
        <w:rPr>
          <w:lang w:val="pt-BR"/>
        </w:rPr>
        <w:t xml:space="preserve">. </w:t>
      </w:r>
      <w:proofErr w:type="spellStart"/>
      <w:r w:rsidRPr="00510ACD">
        <w:rPr>
          <w:lang w:val="pt-BR"/>
        </w:rPr>
        <w:t>This</w:t>
      </w:r>
      <w:proofErr w:type="spellEnd"/>
      <w:r w:rsidRPr="00510ACD">
        <w:rPr>
          <w:lang w:val="pt-BR"/>
        </w:rPr>
        <w:t xml:space="preserve"> </w:t>
      </w:r>
      <w:proofErr w:type="spellStart"/>
      <w:r w:rsidRPr="00510ACD">
        <w:rPr>
          <w:lang w:val="pt-BR"/>
        </w:rPr>
        <w:t>typically</w:t>
      </w:r>
      <w:proofErr w:type="spellEnd"/>
      <w:r w:rsidRPr="00510ACD">
        <w:rPr>
          <w:lang w:val="pt-BR"/>
        </w:rPr>
        <w:t xml:space="preserve"> includes </w:t>
      </w:r>
      <w:proofErr w:type="spellStart"/>
      <w:r w:rsidRPr="00510ACD">
        <w:rPr>
          <w:lang w:val="pt-BR"/>
        </w:rPr>
        <w:t>requirements</w:t>
      </w:r>
      <w:proofErr w:type="spellEnd"/>
      <w:r w:rsidRPr="00510ACD">
        <w:rPr>
          <w:lang w:val="pt-BR"/>
        </w:rPr>
        <w:t xml:space="preserve"> </w:t>
      </w:r>
      <w:proofErr w:type="spellStart"/>
      <w:r w:rsidR="00865F01" w:rsidRPr="00510ACD">
        <w:rPr>
          <w:lang w:val="pt-BR"/>
        </w:rPr>
        <w:t>such</w:t>
      </w:r>
      <w:proofErr w:type="spellEnd"/>
      <w:r w:rsidR="00865F01" w:rsidRPr="00510ACD">
        <w:rPr>
          <w:lang w:val="pt-BR"/>
        </w:rPr>
        <w:t xml:space="preserve"> as </w:t>
      </w:r>
      <w:proofErr w:type="spellStart"/>
      <w:r w:rsidR="00865F01" w:rsidRPr="00510ACD">
        <w:rPr>
          <w:lang w:val="pt-BR"/>
        </w:rPr>
        <w:t>processing</w:t>
      </w:r>
      <w:proofErr w:type="spellEnd"/>
      <w:r w:rsidR="00865F01" w:rsidRPr="00510ACD">
        <w:rPr>
          <w:lang w:val="pt-BR"/>
        </w:rPr>
        <w:t xml:space="preserve"> time, </w:t>
      </w:r>
      <w:proofErr w:type="spellStart"/>
      <w:r w:rsidR="00865F01" w:rsidRPr="00510ACD">
        <w:rPr>
          <w:lang w:val="pt-BR"/>
        </w:rPr>
        <w:t>concurrent</w:t>
      </w:r>
      <w:proofErr w:type="spellEnd"/>
      <w:r w:rsidR="00865F01" w:rsidRPr="00510ACD">
        <w:rPr>
          <w:lang w:val="pt-BR"/>
        </w:rPr>
        <w:t xml:space="preserve"> </w:t>
      </w:r>
      <w:proofErr w:type="spellStart"/>
      <w:r w:rsidR="00865F01" w:rsidRPr="00510ACD">
        <w:rPr>
          <w:lang w:val="pt-BR"/>
        </w:rPr>
        <w:t>users</w:t>
      </w:r>
      <w:proofErr w:type="spellEnd"/>
      <w:r w:rsidR="00865F01" w:rsidRPr="00510ACD">
        <w:rPr>
          <w:lang w:val="pt-BR"/>
        </w:rPr>
        <w:t xml:space="preserve">, </w:t>
      </w:r>
      <w:proofErr w:type="spellStart"/>
      <w:r w:rsidR="00865F01" w:rsidRPr="00510ACD">
        <w:rPr>
          <w:lang w:val="pt-BR"/>
        </w:rPr>
        <w:t>availability</w:t>
      </w:r>
      <w:proofErr w:type="spellEnd"/>
      <w:r w:rsidR="00865F01" w:rsidRPr="00510ACD">
        <w:rPr>
          <w:lang w:val="pt-BR"/>
        </w:rPr>
        <w:t>, etc.</w:t>
      </w:r>
      <w:r w:rsidRPr="00510ACD">
        <w:rPr>
          <w:lang w:val="pt-BR"/>
        </w:rPr>
        <w:t>]</w:t>
      </w:r>
    </w:p>
    <w:tbl>
      <w:tblPr>
        <w:tblStyle w:val="Tabelacomgrade"/>
        <w:tblW w:w="13518" w:type="dxa"/>
        <w:tblCellMar>
          <w:top w:w="57" w:type="dxa"/>
          <w:bottom w:w="57" w:type="dxa"/>
        </w:tblCellMar>
        <w:tblLook w:val="04A0" w:firstRow="1" w:lastRow="0" w:firstColumn="1" w:lastColumn="0" w:noHBand="0" w:noVBand="1"/>
      </w:tblPr>
      <w:tblGrid>
        <w:gridCol w:w="3078"/>
        <w:gridCol w:w="10440"/>
      </w:tblGrid>
      <w:tr w:rsidR="00865F01" w:rsidRPr="00510ACD" w:rsidTr="00950C5C">
        <w:tc>
          <w:tcPr>
            <w:tcW w:w="3078" w:type="dxa"/>
            <w:shd w:val="clear" w:color="auto" w:fill="auto"/>
          </w:tcPr>
          <w:p w:rsidR="00865F01" w:rsidRPr="00510ACD" w:rsidRDefault="00865F01" w:rsidP="006155B1">
            <w:pPr>
              <w:ind w:left="90"/>
              <w:jc w:val="center"/>
              <w:rPr>
                <w:rFonts w:asciiTheme="majorHAnsi" w:hAnsiTheme="majorHAnsi"/>
                <w:b/>
                <w:color w:val="2E74B5" w:themeColor="accent1" w:themeShade="BF"/>
                <w:sz w:val="24"/>
                <w:lang w:val="pt-BR"/>
              </w:rPr>
            </w:pPr>
            <w:r w:rsidRPr="00510ACD">
              <w:rPr>
                <w:rFonts w:asciiTheme="majorHAnsi" w:hAnsiTheme="majorHAnsi"/>
                <w:b/>
                <w:color w:val="2E74B5" w:themeColor="accent1" w:themeShade="BF"/>
                <w:sz w:val="24"/>
                <w:lang w:val="pt-BR"/>
              </w:rPr>
              <w:t>ID</w:t>
            </w:r>
          </w:p>
        </w:tc>
        <w:tc>
          <w:tcPr>
            <w:tcW w:w="10440" w:type="dxa"/>
            <w:shd w:val="clear" w:color="auto" w:fill="auto"/>
          </w:tcPr>
          <w:p w:rsidR="00865F01" w:rsidRPr="00510ACD" w:rsidRDefault="00865F01" w:rsidP="006155B1">
            <w:pPr>
              <w:ind w:left="90"/>
              <w:jc w:val="center"/>
              <w:rPr>
                <w:rFonts w:asciiTheme="majorHAnsi" w:hAnsiTheme="majorHAnsi"/>
                <w:b/>
                <w:color w:val="2E74B5" w:themeColor="accent1" w:themeShade="BF"/>
                <w:sz w:val="24"/>
                <w:lang w:val="pt-BR"/>
              </w:rPr>
            </w:pPr>
            <w:proofErr w:type="spellStart"/>
            <w:r w:rsidRPr="00510ACD">
              <w:rPr>
                <w:rFonts w:asciiTheme="majorHAnsi" w:hAnsiTheme="majorHAnsi"/>
                <w:b/>
                <w:color w:val="2E74B5" w:themeColor="accent1" w:themeShade="BF"/>
                <w:sz w:val="24"/>
                <w:lang w:val="pt-BR"/>
              </w:rPr>
              <w:t>Requirement</w:t>
            </w:r>
            <w:proofErr w:type="spellEnd"/>
          </w:p>
        </w:tc>
      </w:tr>
      <w:tr w:rsidR="00865F01" w:rsidRPr="00510ACD" w:rsidTr="00950C5C">
        <w:tc>
          <w:tcPr>
            <w:tcW w:w="3078" w:type="dxa"/>
          </w:tcPr>
          <w:p w:rsidR="00865F01" w:rsidRPr="00510ACD" w:rsidRDefault="00865F01" w:rsidP="00567954">
            <w:pPr>
              <w:rPr>
                <w:sz w:val="22"/>
                <w:lang w:val="pt-BR"/>
              </w:rPr>
            </w:pPr>
            <w:r w:rsidRPr="00510ACD">
              <w:rPr>
                <w:sz w:val="22"/>
                <w:lang w:val="pt-BR"/>
              </w:rPr>
              <w:t>NFR</w:t>
            </w:r>
            <w:r w:rsidR="00567954" w:rsidRPr="00510ACD">
              <w:rPr>
                <w:sz w:val="22"/>
                <w:lang w:val="pt-BR"/>
              </w:rPr>
              <w:t>-001</w:t>
            </w:r>
          </w:p>
        </w:tc>
        <w:tc>
          <w:tcPr>
            <w:tcW w:w="10440" w:type="dxa"/>
          </w:tcPr>
          <w:p w:rsidR="00865F01" w:rsidRPr="00510ACD" w:rsidRDefault="009E6BB1" w:rsidP="00865F01">
            <w:pPr>
              <w:rPr>
                <w:sz w:val="22"/>
                <w:lang w:val="pt-BR"/>
              </w:rPr>
            </w:pPr>
            <w:r w:rsidRPr="00510ACD">
              <w:rPr>
                <w:sz w:val="22"/>
                <w:lang w:val="pt-BR"/>
              </w:rPr>
              <w:t xml:space="preserve">The WINS </w:t>
            </w:r>
            <w:proofErr w:type="spellStart"/>
            <w:r w:rsidRPr="00510ACD">
              <w:rPr>
                <w:sz w:val="22"/>
                <w:lang w:val="pt-BR"/>
              </w:rPr>
              <w:t>repository</w:t>
            </w:r>
            <w:proofErr w:type="spellEnd"/>
            <w:r w:rsidRPr="00510ACD">
              <w:rPr>
                <w:sz w:val="22"/>
                <w:lang w:val="pt-BR"/>
              </w:rPr>
              <w:t xml:space="preserve"> </w:t>
            </w:r>
            <w:proofErr w:type="spellStart"/>
            <w:r w:rsidRPr="00510ACD">
              <w:rPr>
                <w:sz w:val="22"/>
                <w:lang w:val="pt-BR"/>
              </w:rPr>
              <w:t>shall</w:t>
            </w:r>
            <w:proofErr w:type="spellEnd"/>
            <w:r w:rsidRPr="00510ACD">
              <w:rPr>
                <w:sz w:val="22"/>
                <w:lang w:val="pt-BR"/>
              </w:rPr>
              <w:t xml:space="preserve"> </w:t>
            </w:r>
            <w:proofErr w:type="spellStart"/>
            <w:r w:rsidRPr="00510ACD">
              <w:rPr>
                <w:sz w:val="22"/>
                <w:lang w:val="pt-BR"/>
              </w:rPr>
              <w:t>accommodate</w:t>
            </w:r>
            <w:proofErr w:type="spellEnd"/>
            <w:r w:rsidRPr="00510ACD">
              <w:rPr>
                <w:sz w:val="22"/>
                <w:lang w:val="pt-BR"/>
              </w:rPr>
              <w:t xml:space="preserve"> </w:t>
            </w:r>
            <w:proofErr w:type="spellStart"/>
            <w:r w:rsidRPr="00510ACD">
              <w:rPr>
                <w:sz w:val="22"/>
                <w:lang w:val="pt-BR"/>
              </w:rPr>
              <w:t>up</w:t>
            </w:r>
            <w:proofErr w:type="spellEnd"/>
            <w:r w:rsidRPr="00510ACD">
              <w:rPr>
                <w:sz w:val="22"/>
                <w:lang w:val="pt-BR"/>
              </w:rPr>
              <w:t xml:space="preserve"> </w:t>
            </w:r>
            <w:proofErr w:type="spellStart"/>
            <w:r w:rsidRPr="00510ACD">
              <w:rPr>
                <w:sz w:val="22"/>
                <w:lang w:val="pt-BR"/>
              </w:rPr>
              <w:t>to</w:t>
            </w:r>
            <w:proofErr w:type="spellEnd"/>
            <w:r w:rsidRPr="00510ACD">
              <w:rPr>
                <w:sz w:val="22"/>
                <w:lang w:val="pt-BR"/>
              </w:rPr>
              <w:t xml:space="preserve"> 100 </w:t>
            </w:r>
            <w:proofErr w:type="spellStart"/>
            <w:r w:rsidRPr="00510ACD">
              <w:rPr>
                <w:sz w:val="22"/>
                <w:lang w:val="pt-BR"/>
              </w:rPr>
              <w:t>users</w:t>
            </w:r>
            <w:proofErr w:type="spellEnd"/>
            <w:r w:rsidRPr="00510ACD">
              <w:rPr>
                <w:sz w:val="22"/>
                <w:lang w:val="pt-BR"/>
              </w:rPr>
              <w:t xml:space="preserve"> </w:t>
            </w:r>
            <w:proofErr w:type="spellStart"/>
            <w:r w:rsidRPr="00510ACD">
              <w:rPr>
                <w:sz w:val="22"/>
                <w:lang w:val="pt-BR"/>
              </w:rPr>
              <w:t>concurrently</w:t>
            </w:r>
            <w:proofErr w:type="spellEnd"/>
            <w:r w:rsidR="004C75CF" w:rsidRPr="00510ACD">
              <w:rPr>
                <w:sz w:val="22"/>
                <w:lang w:val="pt-BR"/>
              </w:rPr>
              <w:t>.</w:t>
            </w:r>
          </w:p>
        </w:tc>
      </w:tr>
      <w:tr w:rsidR="00865F01" w:rsidRPr="00510ACD" w:rsidTr="00950C5C">
        <w:tc>
          <w:tcPr>
            <w:tcW w:w="3078" w:type="dxa"/>
          </w:tcPr>
          <w:p w:rsidR="00865F01" w:rsidRPr="00510ACD" w:rsidRDefault="00865F01" w:rsidP="00567954">
            <w:pPr>
              <w:rPr>
                <w:sz w:val="22"/>
                <w:lang w:val="pt-BR"/>
              </w:rPr>
            </w:pPr>
            <w:r w:rsidRPr="00510ACD">
              <w:rPr>
                <w:sz w:val="22"/>
                <w:lang w:val="pt-BR"/>
              </w:rPr>
              <w:t>NFR</w:t>
            </w:r>
            <w:r w:rsidR="00567954" w:rsidRPr="00510ACD">
              <w:rPr>
                <w:sz w:val="22"/>
                <w:lang w:val="pt-BR"/>
              </w:rPr>
              <w:t>-002</w:t>
            </w:r>
          </w:p>
        </w:tc>
        <w:tc>
          <w:tcPr>
            <w:tcW w:w="10440" w:type="dxa"/>
          </w:tcPr>
          <w:p w:rsidR="00865F01" w:rsidRPr="00510ACD" w:rsidRDefault="004C75CF" w:rsidP="004C75CF">
            <w:pPr>
              <w:rPr>
                <w:sz w:val="22"/>
                <w:lang w:val="pt-BR"/>
              </w:rPr>
            </w:pPr>
            <w:r w:rsidRPr="00510ACD">
              <w:rPr>
                <w:sz w:val="22"/>
                <w:lang w:val="pt-BR"/>
              </w:rPr>
              <w:t xml:space="preserve">The WINS </w:t>
            </w:r>
            <w:proofErr w:type="spellStart"/>
            <w:r w:rsidRPr="00510ACD">
              <w:rPr>
                <w:sz w:val="22"/>
                <w:lang w:val="pt-BR"/>
              </w:rPr>
              <w:t>repository</w:t>
            </w:r>
            <w:proofErr w:type="spellEnd"/>
            <w:r w:rsidRPr="00510ACD">
              <w:rPr>
                <w:sz w:val="22"/>
                <w:lang w:val="pt-BR"/>
              </w:rPr>
              <w:t xml:space="preserve"> </w:t>
            </w:r>
            <w:proofErr w:type="spellStart"/>
            <w:r w:rsidRPr="00510ACD">
              <w:rPr>
                <w:sz w:val="22"/>
                <w:lang w:val="pt-BR"/>
              </w:rPr>
              <w:t>shall</w:t>
            </w:r>
            <w:proofErr w:type="spellEnd"/>
            <w:r w:rsidRPr="00510ACD">
              <w:rPr>
                <w:sz w:val="22"/>
                <w:lang w:val="pt-BR"/>
              </w:rPr>
              <w:t xml:space="preserve"> </w:t>
            </w:r>
            <w:proofErr w:type="spellStart"/>
            <w:r w:rsidRPr="00510ACD">
              <w:rPr>
                <w:sz w:val="22"/>
                <w:lang w:val="pt-BR"/>
              </w:rPr>
              <w:t>be</w:t>
            </w:r>
            <w:proofErr w:type="spellEnd"/>
            <w:r w:rsidRPr="00510ACD">
              <w:rPr>
                <w:sz w:val="22"/>
                <w:lang w:val="pt-BR"/>
              </w:rPr>
              <w:t xml:space="preserve"> </w:t>
            </w:r>
            <w:proofErr w:type="spellStart"/>
            <w:r w:rsidRPr="00510ACD">
              <w:rPr>
                <w:sz w:val="22"/>
                <w:lang w:val="pt-BR"/>
              </w:rPr>
              <w:t>designated</w:t>
            </w:r>
            <w:proofErr w:type="spellEnd"/>
            <w:r w:rsidRPr="00510ACD">
              <w:rPr>
                <w:sz w:val="22"/>
                <w:lang w:val="pt-BR"/>
              </w:rPr>
              <w:t xml:space="preserve"> </w:t>
            </w:r>
            <w:proofErr w:type="spellStart"/>
            <w:r w:rsidRPr="00510ACD">
              <w:rPr>
                <w:sz w:val="22"/>
                <w:lang w:val="pt-BR"/>
              </w:rPr>
              <w:t>at</w:t>
            </w:r>
            <w:proofErr w:type="spellEnd"/>
            <w:r w:rsidRPr="00510ACD">
              <w:rPr>
                <w:sz w:val="22"/>
                <w:lang w:val="pt-BR"/>
              </w:rPr>
              <w:t xml:space="preserve"> </w:t>
            </w:r>
            <w:proofErr w:type="spellStart"/>
            <w:r w:rsidRPr="00510ACD">
              <w:rPr>
                <w:sz w:val="22"/>
                <w:lang w:val="pt-BR"/>
              </w:rPr>
              <w:t>Level</w:t>
            </w:r>
            <w:proofErr w:type="spellEnd"/>
            <w:r w:rsidRPr="00510ACD">
              <w:rPr>
                <w:sz w:val="22"/>
                <w:lang w:val="pt-BR"/>
              </w:rPr>
              <w:t xml:space="preserve"> 2 for </w:t>
            </w:r>
            <w:proofErr w:type="spellStart"/>
            <w:r w:rsidRPr="00510ACD">
              <w:rPr>
                <w:sz w:val="22"/>
                <w:lang w:val="pt-BR"/>
              </w:rPr>
              <w:t>availability</w:t>
            </w:r>
            <w:proofErr w:type="spellEnd"/>
            <w:r w:rsidRPr="00510ACD">
              <w:rPr>
                <w:sz w:val="22"/>
                <w:lang w:val="pt-BR"/>
              </w:rPr>
              <w:t xml:space="preserve"> </w:t>
            </w:r>
            <w:proofErr w:type="spellStart"/>
            <w:r w:rsidRPr="00510ACD">
              <w:rPr>
                <w:sz w:val="22"/>
                <w:lang w:val="pt-BR"/>
              </w:rPr>
              <w:t>and</w:t>
            </w:r>
            <w:proofErr w:type="spellEnd"/>
            <w:r w:rsidRPr="00510ACD">
              <w:rPr>
                <w:sz w:val="22"/>
                <w:lang w:val="pt-BR"/>
              </w:rPr>
              <w:t xml:space="preserve"> SLA </w:t>
            </w:r>
            <w:proofErr w:type="spellStart"/>
            <w:r w:rsidRPr="00510ACD">
              <w:rPr>
                <w:sz w:val="22"/>
                <w:lang w:val="pt-BR"/>
              </w:rPr>
              <w:t>purposes</w:t>
            </w:r>
            <w:proofErr w:type="spellEnd"/>
            <w:r w:rsidRPr="00510ACD">
              <w:rPr>
                <w:sz w:val="22"/>
                <w:lang w:val="pt-BR"/>
              </w:rPr>
              <w:t>.</w:t>
            </w:r>
          </w:p>
        </w:tc>
      </w:tr>
      <w:tr w:rsidR="00865F01" w:rsidRPr="00510ACD" w:rsidTr="00950C5C">
        <w:tc>
          <w:tcPr>
            <w:tcW w:w="3078" w:type="dxa"/>
          </w:tcPr>
          <w:p w:rsidR="00865F01" w:rsidRPr="00510ACD" w:rsidRDefault="00567954" w:rsidP="00567954">
            <w:pPr>
              <w:rPr>
                <w:sz w:val="22"/>
                <w:lang w:val="pt-BR"/>
              </w:rPr>
            </w:pPr>
            <w:r w:rsidRPr="00510ACD">
              <w:rPr>
                <w:sz w:val="22"/>
                <w:lang w:val="pt-BR"/>
              </w:rPr>
              <w:t>NFR-003</w:t>
            </w:r>
          </w:p>
        </w:tc>
        <w:tc>
          <w:tcPr>
            <w:tcW w:w="10440" w:type="dxa"/>
          </w:tcPr>
          <w:p w:rsidR="00865F01" w:rsidRPr="00510ACD" w:rsidRDefault="00865F01" w:rsidP="00865F01">
            <w:pPr>
              <w:rPr>
                <w:sz w:val="22"/>
                <w:lang w:val="pt-BR"/>
              </w:rPr>
            </w:pPr>
          </w:p>
        </w:tc>
      </w:tr>
      <w:tr w:rsidR="00865F01" w:rsidRPr="00510ACD" w:rsidTr="00950C5C">
        <w:tc>
          <w:tcPr>
            <w:tcW w:w="3078" w:type="dxa"/>
          </w:tcPr>
          <w:p w:rsidR="00865F01" w:rsidRPr="00510ACD" w:rsidRDefault="00865F01" w:rsidP="00567954">
            <w:pPr>
              <w:rPr>
                <w:sz w:val="22"/>
                <w:lang w:val="pt-BR"/>
              </w:rPr>
            </w:pPr>
            <w:r w:rsidRPr="00510ACD">
              <w:rPr>
                <w:sz w:val="22"/>
                <w:lang w:val="pt-BR"/>
              </w:rPr>
              <w:t>NFR</w:t>
            </w:r>
            <w:r w:rsidR="00567954" w:rsidRPr="00510ACD">
              <w:rPr>
                <w:sz w:val="22"/>
                <w:lang w:val="pt-BR"/>
              </w:rPr>
              <w:t>-004</w:t>
            </w:r>
          </w:p>
        </w:tc>
        <w:tc>
          <w:tcPr>
            <w:tcW w:w="10440" w:type="dxa"/>
          </w:tcPr>
          <w:p w:rsidR="00865F01" w:rsidRPr="00510ACD" w:rsidRDefault="00865F01" w:rsidP="00865F01">
            <w:pPr>
              <w:rPr>
                <w:sz w:val="22"/>
                <w:lang w:val="pt-BR"/>
              </w:rPr>
            </w:pPr>
          </w:p>
        </w:tc>
      </w:tr>
      <w:tr w:rsidR="00865F01" w:rsidRPr="00510ACD" w:rsidTr="00950C5C">
        <w:tc>
          <w:tcPr>
            <w:tcW w:w="3078" w:type="dxa"/>
          </w:tcPr>
          <w:p w:rsidR="00865F01" w:rsidRPr="00510ACD" w:rsidRDefault="006155B1" w:rsidP="006155B1">
            <w:pPr>
              <w:rPr>
                <w:sz w:val="22"/>
                <w:lang w:val="pt-BR"/>
              </w:rPr>
            </w:pPr>
            <w:r w:rsidRPr="00510ACD">
              <w:rPr>
                <w:sz w:val="22"/>
                <w:lang w:val="pt-BR"/>
              </w:rPr>
              <w:t>NFR-005</w:t>
            </w:r>
          </w:p>
        </w:tc>
        <w:tc>
          <w:tcPr>
            <w:tcW w:w="10440" w:type="dxa"/>
          </w:tcPr>
          <w:p w:rsidR="00865F01" w:rsidRPr="00510ACD" w:rsidRDefault="00865F01" w:rsidP="00865F01">
            <w:pPr>
              <w:rPr>
                <w:sz w:val="22"/>
                <w:lang w:val="pt-BR"/>
              </w:rPr>
            </w:pPr>
          </w:p>
        </w:tc>
      </w:tr>
    </w:tbl>
    <w:p w:rsidR="0064007B" w:rsidRPr="00510ACD" w:rsidRDefault="0064007B" w:rsidP="00D846E1">
      <w:pPr>
        <w:rPr>
          <w:lang w:val="pt-BR"/>
        </w:rPr>
        <w:sectPr w:rsidR="0064007B" w:rsidRPr="00510ACD" w:rsidSect="00CC73CE">
          <w:headerReference w:type="default" r:id="rId18"/>
          <w:footerReference w:type="default" r:id="rId19"/>
          <w:headerReference w:type="first" r:id="rId20"/>
          <w:footerReference w:type="first" r:id="rId21"/>
          <w:pgSz w:w="15840" w:h="12240" w:orient="landscape"/>
          <w:pgMar w:top="1080" w:right="1080" w:bottom="1080" w:left="1080" w:header="720" w:footer="720" w:gutter="0"/>
          <w:cols w:space="720"/>
          <w:docGrid w:linePitch="360"/>
        </w:sectPr>
      </w:pPr>
    </w:p>
    <w:p w:rsidR="00D846E1" w:rsidRPr="00510ACD" w:rsidRDefault="00950C5C" w:rsidP="00F33827">
      <w:pPr>
        <w:pStyle w:val="Ttulo1"/>
        <w:rPr>
          <w:lang w:val="pt-BR"/>
        </w:rPr>
      </w:pPr>
      <w:proofErr w:type="spellStart"/>
      <w:r w:rsidRPr="00510ACD">
        <w:rPr>
          <w:lang w:val="pt-BR"/>
        </w:rPr>
        <w:lastRenderedPageBreak/>
        <w:t>Appendices</w:t>
      </w:r>
      <w:proofErr w:type="spellEnd"/>
    </w:p>
    <w:p w:rsidR="00950C5C" w:rsidRPr="00510ACD" w:rsidRDefault="00950C5C" w:rsidP="00F33827">
      <w:pPr>
        <w:pStyle w:val="Ttulo2"/>
        <w:rPr>
          <w:lang w:val="pt-BR"/>
        </w:rPr>
      </w:pPr>
      <w:proofErr w:type="spellStart"/>
      <w:r w:rsidRPr="00510ACD">
        <w:rPr>
          <w:lang w:val="pt-BR"/>
        </w:rPr>
        <w:t>List</w:t>
      </w:r>
      <w:proofErr w:type="spellEnd"/>
      <w:r w:rsidRPr="00510ACD">
        <w:rPr>
          <w:lang w:val="pt-BR"/>
        </w:rPr>
        <w:t xml:space="preserve"> </w:t>
      </w:r>
      <w:proofErr w:type="spellStart"/>
      <w:r w:rsidRPr="00510ACD">
        <w:rPr>
          <w:lang w:val="pt-BR"/>
        </w:rPr>
        <w:t>of</w:t>
      </w:r>
      <w:proofErr w:type="spellEnd"/>
      <w:r w:rsidRPr="00510ACD">
        <w:rPr>
          <w:lang w:val="pt-BR"/>
        </w:rPr>
        <w:t xml:space="preserve"> </w:t>
      </w:r>
      <w:proofErr w:type="spellStart"/>
      <w:r w:rsidRPr="00510ACD">
        <w:rPr>
          <w:lang w:val="pt-BR"/>
        </w:rPr>
        <w:t>Acronyms</w:t>
      </w:r>
      <w:proofErr w:type="spellEnd"/>
    </w:p>
    <w:p w:rsidR="0057099E" w:rsidRPr="00510ACD" w:rsidRDefault="0057099E" w:rsidP="0057099E">
      <w:pPr>
        <w:pStyle w:val="TemplateInstructions"/>
        <w:rPr>
          <w:lang w:val="pt-BR"/>
        </w:rPr>
      </w:pPr>
      <w:r w:rsidRPr="00510ACD">
        <w:rPr>
          <w:lang w:val="pt-BR"/>
        </w:rPr>
        <w:t>[</w:t>
      </w:r>
      <w:proofErr w:type="spellStart"/>
      <w:r w:rsidRPr="00510ACD">
        <w:rPr>
          <w:lang w:val="pt-BR"/>
        </w:rPr>
        <w:t>If</w:t>
      </w:r>
      <w:proofErr w:type="spellEnd"/>
      <w:r w:rsidRPr="00510ACD">
        <w:rPr>
          <w:lang w:val="pt-BR"/>
        </w:rPr>
        <w:t xml:space="preserve"> </w:t>
      </w:r>
      <w:proofErr w:type="spellStart"/>
      <w:r w:rsidRPr="00510ACD">
        <w:rPr>
          <w:lang w:val="pt-BR"/>
        </w:rPr>
        <w:t>needed</w:t>
      </w:r>
      <w:proofErr w:type="spellEnd"/>
      <w:r w:rsidRPr="00510ACD">
        <w:rPr>
          <w:lang w:val="pt-BR"/>
        </w:rPr>
        <w:t xml:space="preserve">, </w:t>
      </w:r>
      <w:proofErr w:type="spellStart"/>
      <w:r w:rsidRPr="00510ACD">
        <w:rPr>
          <w:lang w:val="pt-BR"/>
        </w:rPr>
        <w:t>create</w:t>
      </w:r>
      <w:proofErr w:type="spellEnd"/>
      <w:r w:rsidRPr="00510ACD">
        <w:rPr>
          <w:lang w:val="pt-BR"/>
        </w:rPr>
        <w:t xml:space="preserve"> a </w:t>
      </w:r>
      <w:proofErr w:type="spellStart"/>
      <w:r w:rsidRPr="00510ACD">
        <w:rPr>
          <w:lang w:val="pt-BR"/>
        </w:rPr>
        <w:t>list</w:t>
      </w:r>
      <w:proofErr w:type="spellEnd"/>
      <w:r w:rsidRPr="00510ACD">
        <w:rPr>
          <w:lang w:val="pt-BR"/>
        </w:rPr>
        <w:t xml:space="preserve"> </w:t>
      </w:r>
      <w:proofErr w:type="spellStart"/>
      <w:r w:rsidRPr="00510ACD">
        <w:rPr>
          <w:lang w:val="pt-BR"/>
        </w:rPr>
        <w:t>of</w:t>
      </w:r>
      <w:proofErr w:type="spellEnd"/>
      <w:r w:rsidRPr="00510ACD">
        <w:rPr>
          <w:lang w:val="pt-BR"/>
        </w:rPr>
        <w:t xml:space="preserve"> </w:t>
      </w:r>
      <w:proofErr w:type="spellStart"/>
      <w:r w:rsidRPr="00510ACD">
        <w:rPr>
          <w:lang w:val="pt-BR"/>
        </w:rPr>
        <w:t>acronyms</w:t>
      </w:r>
      <w:proofErr w:type="spellEnd"/>
      <w:r w:rsidRPr="00510ACD">
        <w:rPr>
          <w:lang w:val="pt-BR"/>
        </w:rPr>
        <w:t xml:space="preserve"> </w:t>
      </w:r>
      <w:proofErr w:type="spellStart"/>
      <w:r w:rsidRPr="00510ACD">
        <w:rPr>
          <w:lang w:val="pt-BR"/>
        </w:rPr>
        <w:t>used</w:t>
      </w:r>
      <w:proofErr w:type="spellEnd"/>
      <w:r w:rsidRPr="00510ACD">
        <w:rPr>
          <w:lang w:val="pt-BR"/>
        </w:rPr>
        <w:t xml:space="preserve"> </w:t>
      </w:r>
      <w:proofErr w:type="spellStart"/>
      <w:r w:rsidRPr="00510ACD">
        <w:rPr>
          <w:lang w:val="pt-BR"/>
        </w:rPr>
        <w:t>throughout</w:t>
      </w:r>
      <w:proofErr w:type="spellEnd"/>
      <w:r w:rsidRPr="00510ACD">
        <w:rPr>
          <w:lang w:val="pt-BR"/>
        </w:rPr>
        <w:t xml:space="preserve"> </w:t>
      </w:r>
      <w:proofErr w:type="spellStart"/>
      <w:r w:rsidRPr="00510ACD">
        <w:rPr>
          <w:lang w:val="pt-BR"/>
        </w:rPr>
        <w:t>the</w:t>
      </w:r>
      <w:proofErr w:type="spellEnd"/>
      <w:r w:rsidRPr="00510ACD">
        <w:rPr>
          <w:lang w:val="pt-BR"/>
        </w:rPr>
        <w:t xml:space="preserve"> BRD </w:t>
      </w:r>
      <w:proofErr w:type="spellStart"/>
      <w:r w:rsidRPr="00510ACD">
        <w:rPr>
          <w:lang w:val="pt-BR"/>
        </w:rPr>
        <w:t>document</w:t>
      </w:r>
      <w:proofErr w:type="spellEnd"/>
      <w:r w:rsidRPr="00510ACD">
        <w:rPr>
          <w:lang w:val="pt-BR"/>
        </w:rPr>
        <w:t xml:space="preserve"> </w:t>
      </w:r>
      <w:proofErr w:type="spellStart"/>
      <w:r w:rsidRPr="00510ACD">
        <w:rPr>
          <w:lang w:val="pt-BR"/>
        </w:rPr>
        <w:t>to</w:t>
      </w:r>
      <w:proofErr w:type="spellEnd"/>
      <w:r w:rsidRPr="00510ACD">
        <w:rPr>
          <w:lang w:val="pt-BR"/>
        </w:rPr>
        <w:t xml:space="preserve"> </w:t>
      </w:r>
      <w:proofErr w:type="spellStart"/>
      <w:r w:rsidRPr="00510ACD">
        <w:rPr>
          <w:lang w:val="pt-BR"/>
        </w:rPr>
        <w:t>aid</w:t>
      </w:r>
      <w:proofErr w:type="spellEnd"/>
      <w:r w:rsidRPr="00510ACD">
        <w:rPr>
          <w:lang w:val="pt-BR"/>
        </w:rPr>
        <w:t xml:space="preserve"> in </w:t>
      </w:r>
      <w:proofErr w:type="spellStart"/>
      <w:proofErr w:type="gramStart"/>
      <w:r w:rsidRPr="00510ACD">
        <w:rPr>
          <w:lang w:val="pt-BR"/>
        </w:rPr>
        <w:t>comprehension</w:t>
      </w:r>
      <w:proofErr w:type="spellEnd"/>
      <w:r w:rsidRPr="00510ACD">
        <w:rPr>
          <w:lang w:val="pt-BR"/>
        </w:rPr>
        <w:t>.]</w:t>
      </w:r>
      <w:proofErr w:type="gramEnd"/>
    </w:p>
    <w:p w:rsidR="0057099E" w:rsidRPr="00510ACD" w:rsidRDefault="0057099E" w:rsidP="0057099E">
      <w:pPr>
        <w:rPr>
          <w:lang w:val="pt-BR"/>
        </w:rPr>
      </w:pPr>
    </w:p>
    <w:p w:rsidR="00950C5C" w:rsidRPr="00510ACD" w:rsidRDefault="00950C5C" w:rsidP="00F33827">
      <w:pPr>
        <w:pStyle w:val="Ttulo2"/>
        <w:rPr>
          <w:lang w:val="pt-BR"/>
        </w:rPr>
      </w:pPr>
      <w:proofErr w:type="spellStart"/>
      <w:r w:rsidRPr="00510ACD">
        <w:rPr>
          <w:lang w:val="pt-BR"/>
        </w:rPr>
        <w:t>Glossary</w:t>
      </w:r>
      <w:proofErr w:type="spellEnd"/>
      <w:r w:rsidRPr="00510ACD">
        <w:rPr>
          <w:lang w:val="pt-BR"/>
        </w:rPr>
        <w:t xml:space="preserve"> </w:t>
      </w:r>
      <w:proofErr w:type="spellStart"/>
      <w:r w:rsidRPr="00510ACD">
        <w:rPr>
          <w:lang w:val="pt-BR"/>
        </w:rPr>
        <w:t>of</w:t>
      </w:r>
      <w:proofErr w:type="spellEnd"/>
      <w:r w:rsidRPr="00510ACD">
        <w:rPr>
          <w:lang w:val="pt-BR"/>
        </w:rPr>
        <w:t xml:space="preserve"> </w:t>
      </w:r>
      <w:proofErr w:type="spellStart"/>
      <w:r w:rsidRPr="00510ACD">
        <w:rPr>
          <w:lang w:val="pt-BR"/>
        </w:rPr>
        <w:t>Terms</w:t>
      </w:r>
      <w:proofErr w:type="spellEnd"/>
    </w:p>
    <w:p w:rsidR="0057099E" w:rsidRPr="00510ACD" w:rsidRDefault="0057099E" w:rsidP="0057099E">
      <w:pPr>
        <w:pStyle w:val="TemplateInstructions"/>
        <w:rPr>
          <w:lang w:val="pt-BR"/>
        </w:rPr>
      </w:pPr>
      <w:r w:rsidRPr="00510ACD">
        <w:rPr>
          <w:lang w:val="pt-BR"/>
        </w:rPr>
        <w:t>[</w:t>
      </w:r>
      <w:proofErr w:type="spellStart"/>
      <w:r w:rsidRPr="00510ACD">
        <w:rPr>
          <w:lang w:val="pt-BR"/>
        </w:rPr>
        <w:t>If</w:t>
      </w:r>
      <w:proofErr w:type="spellEnd"/>
      <w:r w:rsidRPr="00510ACD">
        <w:rPr>
          <w:lang w:val="pt-BR"/>
        </w:rPr>
        <w:t xml:space="preserve"> </w:t>
      </w:r>
      <w:proofErr w:type="spellStart"/>
      <w:r w:rsidRPr="00510ACD">
        <w:rPr>
          <w:lang w:val="pt-BR"/>
        </w:rPr>
        <w:t>needed</w:t>
      </w:r>
      <w:proofErr w:type="spellEnd"/>
      <w:r w:rsidRPr="00510ACD">
        <w:rPr>
          <w:lang w:val="pt-BR"/>
        </w:rPr>
        <w:t xml:space="preserve">, </w:t>
      </w:r>
      <w:proofErr w:type="spellStart"/>
      <w:r w:rsidRPr="00510ACD">
        <w:rPr>
          <w:lang w:val="pt-BR"/>
        </w:rPr>
        <w:t>identify</w:t>
      </w:r>
      <w:proofErr w:type="spellEnd"/>
      <w:r w:rsidRPr="00510ACD">
        <w:rPr>
          <w:lang w:val="pt-BR"/>
        </w:rPr>
        <w:t xml:space="preserve"> </w:t>
      </w:r>
      <w:proofErr w:type="spellStart"/>
      <w:r w:rsidRPr="00510ACD">
        <w:rPr>
          <w:lang w:val="pt-BR"/>
        </w:rPr>
        <w:t>and</w:t>
      </w:r>
      <w:proofErr w:type="spellEnd"/>
      <w:r w:rsidRPr="00510ACD">
        <w:rPr>
          <w:lang w:val="pt-BR"/>
        </w:rPr>
        <w:t xml:space="preserve"> define </w:t>
      </w:r>
      <w:proofErr w:type="spellStart"/>
      <w:r w:rsidRPr="00510ACD">
        <w:rPr>
          <w:lang w:val="pt-BR"/>
        </w:rPr>
        <w:t>any</w:t>
      </w:r>
      <w:proofErr w:type="spellEnd"/>
      <w:r w:rsidRPr="00510ACD">
        <w:rPr>
          <w:lang w:val="pt-BR"/>
        </w:rPr>
        <w:t xml:space="preserve"> </w:t>
      </w:r>
      <w:proofErr w:type="spellStart"/>
      <w:r w:rsidRPr="00510ACD">
        <w:rPr>
          <w:lang w:val="pt-BR"/>
        </w:rPr>
        <w:t>terms</w:t>
      </w:r>
      <w:proofErr w:type="spellEnd"/>
      <w:r w:rsidRPr="00510ACD">
        <w:rPr>
          <w:lang w:val="pt-BR"/>
        </w:rPr>
        <w:t xml:space="preserve"> </w:t>
      </w:r>
      <w:proofErr w:type="spellStart"/>
      <w:r w:rsidRPr="00510ACD">
        <w:rPr>
          <w:lang w:val="pt-BR"/>
        </w:rPr>
        <w:t>that</w:t>
      </w:r>
      <w:proofErr w:type="spellEnd"/>
      <w:r w:rsidRPr="00510ACD">
        <w:rPr>
          <w:lang w:val="pt-BR"/>
        </w:rPr>
        <w:t xml:space="preserve"> </w:t>
      </w:r>
      <w:proofErr w:type="spellStart"/>
      <w:r w:rsidRPr="00510ACD">
        <w:rPr>
          <w:lang w:val="pt-BR"/>
        </w:rPr>
        <w:t>may</w:t>
      </w:r>
      <w:proofErr w:type="spellEnd"/>
      <w:r w:rsidRPr="00510ACD">
        <w:rPr>
          <w:lang w:val="pt-BR"/>
        </w:rPr>
        <w:t xml:space="preserve"> </w:t>
      </w:r>
      <w:proofErr w:type="spellStart"/>
      <w:r w:rsidRPr="00510ACD">
        <w:rPr>
          <w:lang w:val="pt-BR"/>
        </w:rPr>
        <w:t>be</w:t>
      </w:r>
      <w:proofErr w:type="spellEnd"/>
      <w:r w:rsidRPr="00510ACD">
        <w:rPr>
          <w:lang w:val="pt-BR"/>
        </w:rPr>
        <w:t xml:space="preserve"> </w:t>
      </w:r>
      <w:proofErr w:type="spellStart"/>
      <w:r w:rsidRPr="00510ACD">
        <w:rPr>
          <w:lang w:val="pt-BR"/>
        </w:rPr>
        <w:t>unfamiliar</w:t>
      </w:r>
      <w:proofErr w:type="spellEnd"/>
      <w:r w:rsidRPr="00510ACD">
        <w:rPr>
          <w:lang w:val="pt-BR"/>
        </w:rPr>
        <w:t xml:space="preserve"> </w:t>
      </w:r>
      <w:proofErr w:type="spellStart"/>
      <w:r w:rsidRPr="00510ACD">
        <w:rPr>
          <w:lang w:val="pt-BR"/>
        </w:rPr>
        <w:t>to</w:t>
      </w:r>
      <w:proofErr w:type="spellEnd"/>
      <w:r w:rsidRPr="00510ACD">
        <w:rPr>
          <w:lang w:val="pt-BR"/>
        </w:rPr>
        <w:t xml:space="preserve"> </w:t>
      </w:r>
      <w:proofErr w:type="spellStart"/>
      <w:r w:rsidRPr="00510ACD">
        <w:rPr>
          <w:lang w:val="pt-BR"/>
        </w:rPr>
        <w:t>readers</w:t>
      </w:r>
      <w:proofErr w:type="spellEnd"/>
      <w:r w:rsidRPr="00510ACD">
        <w:rPr>
          <w:lang w:val="pt-BR"/>
        </w:rPr>
        <w:t xml:space="preserve">, </w:t>
      </w:r>
      <w:proofErr w:type="spellStart"/>
      <w:r w:rsidRPr="00510ACD">
        <w:rPr>
          <w:lang w:val="pt-BR"/>
        </w:rPr>
        <w:t>including</w:t>
      </w:r>
      <w:proofErr w:type="spellEnd"/>
      <w:r w:rsidRPr="00510ACD">
        <w:rPr>
          <w:lang w:val="pt-BR"/>
        </w:rPr>
        <w:t xml:space="preserve"> </w:t>
      </w:r>
      <w:proofErr w:type="spellStart"/>
      <w:r w:rsidRPr="00510ACD">
        <w:rPr>
          <w:lang w:val="pt-BR"/>
        </w:rPr>
        <w:t>terms</w:t>
      </w:r>
      <w:proofErr w:type="spellEnd"/>
      <w:r w:rsidRPr="00510ACD">
        <w:rPr>
          <w:lang w:val="pt-BR"/>
        </w:rPr>
        <w:t xml:space="preserve"> </w:t>
      </w:r>
      <w:proofErr w:type="spellStart"/>
      <w:r w:rsidRPr="00510ACD">
        <w:rPr>
          <w:lang w:val="pt-BR"/>
        </w:rPr>
        <w:t>that</w:t>
      </w:r>
      <w:proofErr w:type="spellEnd"/>
      <w:r w:rsidRPr="00510ACD">
        <w:rPr>
          <w:lang w:val="pt-BR"/>
        </w:rPr>
        <w:t xml:space="preserve"> are </w:t>
      </w:r>
      <w:proofErr w:type="spellStart"/>
      <w:r w:rsidRPr="00510ACD">
        <w:rPr>
          <w:lang w:val="pt-BR"/>
        </w:rPr>
        <w:t>unique</w:t>
      </w:r>
      <w:proofErr w:type="spellEnd"/>
      <w:r w:rsidRPr="00510ACD">
        <w:rPr>
          <w:lang w:val="pt-BR"/>
        </w:rPr>
        <w:t xml:space="preserve"> </w:t>
      </w:r>
      <w:proofErr w:type="spellStart"/>
      <w:r w:rsidRPr="00510ACD">
        <w:rPr>
          <w:lang w:val="pt-BR"/>
        </w:rPr>
        <w:t>to</w:t>
      </w:r>
      <w:proofErr w:type="spellEnd"/>
      <w:r w:rsidRPr="00510ACD">
        <w:rPr>
          <w:lang w:val="pt-BR"/>
        </w:rPr>
        <w:t xml:space="preserve"> </w:t>
      </w:r>
      <w:proofErr w:type="spellStart"/>
      <w:r w:rsidRPr="00510ACD">
        <w:rPr>
          <w:lang w:val="pt-BR"/>
        </w:rPr>
        <w:t>the</w:t>
      </w:r>
      <w:proofErr w:type="spellEnd"/>
      <w:r w:rsidRPr="00510ACD">
        <w:rPr>
          <w:lang w:val="pt-BR"/>
        </w:rPr>
        <w:t xml:space="preserve"> </w:t>
      </w:r>
      <w:proofErr w:type="spellStart"/>
      <w:r w:rsidRPr="00510ACD">
        <w:rPr>
          <w:lang w:val="pt-BR"/>
        </w:rPr>
        <w:t>organization</w:t>
      </w:r>
      <w:proofErr w:type="spellEnd"/>
      <w:r w:rsidRPr="00510ACD">
        <w:rPr>
          <w:lang w:val="pt-BR"/>
        </w:rPr>
        <w:t xml:space="preserve">, </w:t>
      </w:r>
      <w:proofErr w:type="spellStart"/>
      <w:r w:rsidRPr="00510ACD">
        <w:rPr>
          <w:lang w:val="pt-BR"/>
        </w:rPr>
        <w:t>the</w:t>
      </w:r>
      <w:proofErr w:type="spellEnd"/>
      <w:r w:rsidRPr="00510ACD">
        <w:rPr>
          <w:lang w:val="pt-BR"/>
        </w:rPr>
        <w:t xml:space="preserve"> </w:t>
      </w:r>
      <w:proofErr w:type="spellStart"/>
      <w:r w:rsidRPr="00510ACD">
        <w:rPr>
          <w:lang w:val="pt-BR"/>
        </w:rPr>
        <w:t>technology</w:t>
      </w:r>
      <w:proofErr w:type="spellEnd"/>
      <w:r w:rsidRPr="00510ACD">
        <w:rPr>
          <w:lang w:val="pt-BR"/>
        </w:rPr>
        <w:t xml:space="preserve"> </w:t>
      </w:r>
      <w:proofErr w:type="spellStart"/>
      <w:r w:rsidRPr="00510ACD">
        <w:rPr>
          <w:lang w:val="pt-BR"/>
        </w:rPr>
        <w:t>to</w:t>
      </w:r>
      <w:proofErr w:type="spellEnd"/>
      <w:r w:rsidRPr="00510ACD">
        <w:rPr>
          <w:lang w:val="pt-BR"/>
        </w:rPr>
        <w:t xml:space="preserve"> </w:t>
      </w:r>
      <w:proofErr w:type="spellStart"/>
      <w:r w:rsidRPr="00510ACD">
        <w:rPr>
          <w:lang w:val="pt-BR"/>
        </w:rPr>
        <w:t>be</w:t>
      </w:r>
      <w:proofErr w:type="spellEnd"/>
      <w:r w:rsidRPr="00510ACD">
        <w:rPr>
          <w:lang w:val="pt-BR"/>
        </w:rPr>
        <w:t xml:space="preserve"> </w:t>
      </w:r>
      <w:proofErr w:type="spellStart"/>
      <w:r w:rsidRPr="00510ACD">
        <w:rPr>
          <w:lang w:val="pt-BR"/>
        </w:rPr>
        <w:t>employed</w:t>
      </w:r>
      <w:proofErr w:type="spellEnd"/>
      <w:r w:rsidRPr="00510ACD">
        <w:rPr>
          <w:lang w:val="pt-BR"/>
        </w:rPr>
        <w:t xml:space="preserve">, </w:t>
      </w:r>
      <w:proofErr w:type="spellStart"/>
      <w:r w:rsidRPr="00510ACD">
        <w:rPr>
          <w:lang w:val="pt-BR"/>
        </w:rPr>
        <w:t>or</w:t>
      </w:r>
      <w:proofErr w:type="spellEnd"/>
      <w:r w:rsidRPr="00510ACD">
        <w:rPr>
          <w:lang w:val="pt-BR"/>
        </w:rPr>
        <w:t xml:space="preserve"> </w:t>
      </w:r>
      <w:proofErr w:type="spellStart"/>
      <w:r w:rsidRPr="00510ACD">
        <w:rPr>
          <w:lang w:val="pt-BR"/>
        </w:rPr>
        <w:t>the</w:t>
      </w:r>
      <w:proofErr w:type="spellEnd"/>
      <w:r w:rsidRPr="00510ACD">
        <w:rPr>
          <w:lang w:val="pt-BR"/>
        </w:rPr>
        <w:t xml:space="preserve"> standards in </w:t>
      </w:r>
      <w:proofErr w:type="gramStart"/>
      <w:r w:rsidRPr="00510ACD">
        <w:rPr>
          <w:lang w:val="pt-BR"/>
        </w:rPr>
        <w:t>use.]</w:t>
      </w:r>
      <w:proofErr w:type="gramEnd"/>
    </w:p>
    <w:p w:rsidR="0057099E" w:rsidRPr="00510ACD" w:rsidRDefault="0057099E" w:rsidP="0057099E">
      <w:pPr>
        <w:rPr>
          <w:lang w:val="pt-BR"/>
        </w:rPr>
      </w:pPr>
    </w:p>
    <w:p w:rsidR="004C75CF" w:rsidRPr="00510ACD" w:rsidRDefault="00950C5C" w:rsidP="00F33827">
      <w:pPr>
        <w:pStyle w:val="Ttulo2"/>
        <w:rPr>
          <w:lang w:val="pt-BR"/>
        </w:rPr>
      </w:pPr>
      <w:proofErr w:type="spellStart"/>
      <w:r w:rsidRPr="00510ACD">
        <w:rPr>
          <w:lang w:val="pt-BR"/>
        </w:rPr>
        <w:t>Related</w:t>
      </w:r>
      <w:proofErr w:type="spellEnd"/>
      <w:r w:rsidRPr="00510ACD">
        <w:rPr>
          <w:lang w:val="pt-BR"/>
        </w:rPr>
        <w:t xml:space="preserve"> </w:t>
      </w:r>
      <w:proofErr w:type="spellStart"/>
      <w:r w:rsidRPr="00510ACD">
        <w:rPr>
          <w:lang w:val="pt-BR"/>
        </w:rPr>
        <w:t>Documents</w:t>
      </w:r>
      <w:proofErr w:type="spellEnd"/>
    </w:p>
    <w:p w:rsidR="004C75CF" w:rsidRPr="00510ACD" w:rsidRDefault="0057099E" w:rsidP="0057099E">
      <w:pPr>
        <w:pStyle w:val="TemplateInstructions"/>
        <w:rPr>
          <w:lang w:val="pt-BR"/>
        </w:rPr>
      </w:pPr>
      <w:r w:rsidRPr="00510ACD">
        <w:rPr>
          <w:lang w:val="pt-BR"/>
        </w:rPr>
        <w:t>[</w:t>
      </w:r>
      <w:proofErr w:type="spellStart"/>
      <w:r w:rsidRPr="00510ACD">
        <w:rPr>
          <w:lang w:val="pt-BR"/>
        </w:rPr>
        <w:t>Provide</w:t>
      </w:r>
      <w:proofErr w:type="spellEnd"/>
      <w:r w:rsidRPr="00510ACD">
        <w:rPr>
          <w:lang w:val="pt-BR"/>
        </w:rPr>
        <w:t xml:space="preserve"> a </w:t>
      </w:r>
      <w:proofErr w:type="spellStart"/>
      <w:r w:rsidRPr="00510ACD">
        <w:rPr>
          <w:lang w:val="pt-BR"/>
        </w:rPr>
        <w:t>list</w:t>
      </w:r>
      <w:proofErr w:type="spellEnd"/>
      <w:r w:rsidRPr="00510ACD">
        <w:rPr>
          <w:lang w:val="pt-BR"/>
        </w:rPr>
        <w:t xml:space="preserve"> </w:t>
      </w:r>
      <w:proofErr w:type="spellStart"/>
      <w:r w:rsidRPr="00510ACD">
        <w:rPr>
          <w:lang w:val="pt-BR"/>
        </w:rPr>
        <w:t>of</w:t>
      </w:r>
      <w:proofErr w:type="spellEnd"/>
      <w:r w:rsidRPr="00510ACD">
        <w:rPr>
          <w:lang w:val="pt-BR"/>
        </w:rPr>
        <w:t xml:space="preserve"> </w:t>
      </w:r>
      <w:proofErr w:type="spellStart"/>
      <w:r w:rsidRPr="00510ACD">
        <w:rPr>
          <w:lang w:val="pt-BR"/>
        </w:rPr>
        <w:t>documents</w:t>
      </w:r>
      <w:proofErr w:type="spellEnd"/>
      <w:r w:rsidRPr="00510ACD">
        <w:rPr>
          <w:lang w:val="pt-BR"/>
        </w:rPr>
        <w:t xml:space="preserve"> </w:t>
      </w:r>
      <w:proofErr w:type="spellStart"/>
      <w:r w:rsidRPr="00510ACD">
        <w:rPr>
          <w:lang w:val="pt-BR"/>
        </w:rPr>
        <w:t>or</w:t>
      </w:r>
      <w:proofErr w:type="spellEnd"/>
      <w:r w:rsidRPr="00510ACD">
        <w:rPr>
          <w:lang w:val="pt-BR"/>
        </w:rPr>
        <w:t xml:space="preserve"> web </w:t>
      </w:r>
      <w:proofErr w:type="spellStart"/>
      <w:r w:rsidRPr="00510ACD">
        <w:rPr>
          <w:lang w:val="pt-BR"/>
        </w:rPr>
        <w:t>pages</w:t>
      </w:r>
      <w:proofErr w:type="spellEnd"/>
      <w:r w:rsidRPr="00510ACD">
        <w:rPr>
          <w:lang w:val="pt-BR"/>
        </w:rPr>
        <w:t xml:space="preserve">, </w:t>
      </w:r>
      <w:proofErr w:type="spellStart"/>
      <w:r w:rsidRPr="00510ACD">
        <w:rPr>
          <w:lang w:val="pt-BR"/>
        </w:rPr>
        <w:t>including</w:t>
      </w:r>
      <w:proofErr w:type="spellEnd"/>
      <w:r w:rsidRPr="00510ACD">
        <w:rPr>
          <w:lang w:val="pt-BR"/>
        </w:rPr>
        <w:t xml:space="preserve"> links, </w:t>
      </w:r>
      <w:proofErr w:type="spellStart"/>
      <w:r w:rsidRPr="00510ACD">
        <w:rPr>
          <w:lang w:val="pt-BR"/>
        </w:rPr>
        <w:t>which</w:t>
      </w:r>
      <w:proofErr w:type="spellEnd"/>
      <w:r w:rsidRPr="00510ACD">
        <w:rPr>
          <w:lang w:val="pt-BR"/>
        </w:rPr>
        <w:t xml:space="preserve"> are </w:t>
      </w:r>
      <w:proofErr w:type="spellStart"/>
      <w:r w:rsidRPr="00510ACD">
        <w:rPr>
          <w:lang w:val="pt-BR"/>
        </w:rPr>
        <w:t>referenced</w:t>
      </w:r>
      <w:proofErr w:type="spellEnd"/>
      <w:r w:rsidRPr="00510ACD">
        <w:rPr>
          <w:lang w:val="pt-BR"/>
        </w:rPr>
        <w:t xml:space="preserve"> in </w:t>
      </w:r>
      <w:proofErr w:type="spellStart"/>
      <w:r w:rsidRPr="00510ACD">
        <w:rPr>
          <w:lang w:val="pt-BR"/>
        </w:rPr>
        <w:t>the</w:t>
      </w:r>
      <w:proofErr w:type="spellEnd"/>
      <w:r w:rsidRPr="00510ACD">
        <w:rPr>
          <w:lang w:val="pt-BR"/>
        </w:rPr>
        <w:t xml:space="preserve"> </w:t>
      </w:r>
      <w:proofErr w:type="gramStart"/>
      <w:r w:rsidRPr="00510ACD">
        <w:rPr>
          <w:lang w:val="pt-BR"/>
        </w:rPr>
        <w:t>BRD.]</w:t>
      </w:r>
      <w:proofErr w:type="gramEnd"/>
    </w:p>
    <w:p w:rsidR="00950C5C" w:rsidRPr="00510ACD" w:rsidRDefault="00950C5C" w:rsidP="004C75CF">
      <w:pPr>
        <w:tabs>
          <w:tab w:val="left" w:pos="6675"/>
        </w:tabs>
        <w:rPr>
          <w:lang w:val="pt-BR"/>
        </w:rPr>
      </w:pPr>
    </w:p>
    <w:sectPr w:rsidR="00950C5C" w:rsidRPr="00510ACD" w:rsidSect="00807B2E">
      <w:headerReference w:type="default" r:id="rId22"/>
      <w:footerReference w:type="default" r:id="rId23"/>
      <w:headerReference w:type="first" r:id="rId24"/>
      <w:footerReference w:type="first" r:id="rId2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D58" w:rsidRDefault="00023D58" w:rsidP="00965773">
      <w:r>
        <w:separator/>
      </w:r>
    </w:p>
  </w:endnote>
  <w:endnote w:type="continuationSeparator" w:id="0">
    <w:p w:rsidR="00023D58" w:rsidRDefault="00023D58" w:rsidP="0096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Helvetica Neue Light">
    <w:charset w:val="00"/>
    <w:family w:val="auto"/>
    <w:pitch w:val="variable"/>
    <w:sig w:usb0="03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Helvetica Neue">
    <w:altName w:val="Malgun Gothic"/>
    <w:charset w:val="00"/>
    <w:family w:val="auto"/>
    <w:pitch w:val="variable"/>
    <w:sig w:usb0="00000000" w:usb1="00000000" w:usb2="00000000" w:usb3="00000000" w:csb0="00000001" w:csb1="00000000"/>
  </w:font>
  <w:font w:name="Helvetica Neue UltraLight">
    <w:charset w:val="00"/>
    <w:family w:val="auto"/>
    <w:pitch w:val="variable"/>
    <w:sig w:usb0="03000000"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69A" w:rsidRDefault="0052169A" w:rsidP="00965773">
    <w:pPr>
      <w:pStyle w:val="Rodap"/>
    </w:pPr>
  </w:p>
  <w:p w:rsidR="0052169A" w:rsidRDefault="00571675" w:rsidP="00965773">
    <w:pPr>
      <w:pStyle w:val="FooterEven"/>
    </w:pPr>
    <w:r>
      <w:t xml:space="preserve">Page </w:t>
    </w:r>
    <w:r w:rsidR="001714DD">
      <w:rPr>
        <w:szCs w:val="20"/>
      </w:rPr>
      <w:fldChar w:fldCharType="begin"/>
    </w:r>
    <w:r w:rsidR="00CB4D10">
      <w:instrText xml:space="preserve"> PAGE   \* MERGEFORMAT </w:instrText>
    </w:r>
    <w:r w:rsidR="001714DD">
      <w:rPr>
        <w:szCs w:val="20"/>
      </w:rPr>
      <w:fldChar w:fldCharType="separate"/>
    </w:r>
    <w:r>
      <w:rPr>
        <w:noProof/>
        <w:sz w:val="24"/>
        <w:szCs w:val="24"/>
      </w:rPr>
      <w:t>2</w:t>
    </w:r>
    <w:r w:rsidR="001714DD">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0" w:type="auto"/>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148"/>
      <w:gridCol w:w="4230"/>
      <w:gridCol w:w="540"/>
    </w:tblGrid>
    <w:tr w:rsidR="00744962" w:rsidRPr="00B439FD" w:rsidTr="00705C91">
      <w:tc>
        <w:tcPr>
          <w:tcW w:w="5148" w:type="dxa"/>
          <w:vAlign w:val="center"/>
        </w:tcPr>
        <w:p w:rsidR="00744962" w:rsidRPr="00B439FD" w:rsidRDefault="00744962" w:rsidP="00744962">
          <w:pPr>
            <w:pStyle w:val="Rodap"/>
            <w:spacing w:before="0"/>
            <w:rPr>
              <w:rFonts w:asciiTheme="minorHAnsi" w:hAnsiTheme="minorHAnsi"/>
            </w:rPr>
          </w:pPr>
        </w:p>
      </w:tc>
      <w:tc>
        <w:tcPr>
          <w:tcW w:w="4230" w:type="dxa"/>
          <w:tcBorders>
            <w:right w:val="single" w:sz="4" w:space="0" w:color="009900"/>
          </w:tcBorders>
          <w:vAlign w:val="center"/>
        </w:tcPr>
        <w:p w:rsidR="00744962" w:rsidRPr="00B439FD" w:rsidRDefault="00744962" w:rsidP="00744962">
          <w:pPr>
            <w:pStyle w:val="Rodap"/>
            <w:rPr>
              <w:rFonts w:asciiTheme="minorHAnsi" w:hAnsiTheme="minorHAnsi"/>
            </w:rPr>
          </w:pPr>
          <w: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2pt;height:12pt">
                <v:imagedata r:id="rId1" o:title=""/>
              </v:shape>
              <o:OLEObject Type="Embed" ProgID="PBrush" ShapeID="_x0000_i1128" DrawAspect="Content" ObjectID="_1533496650" r:id="rId2"/>
            </w:object>
          </w:r>
        </w:p>
      </w:tc>
      <w:tc>
        <w:tcPr>
          <w:tcW w:w="540" w:type="dxa"/>
          <w:tcBorders>
            <w:top w:val="single" w:sz="4" w:space="0" w:color="009900"/>
            <w:left w:val="single" w:sz="4" w:space="0" w:color="009900"/>
          </w:tcBorders>
          <w:vAlign w:val="center"/>
        </w:tcPr>
        <w:p w:rsidR="00744962" w:rsidRPr="00B439FD" w:rsidRDefault="00744962" w:rsidP="00744962">
          <w:pPr>
            <w:pStyle w:val="Rodap"/>
            <w:jc w:val="center"/>
            <w:rPr>
              <w:rFonts w:asciiTheme="minorHAnsi" w:hAnsiTheme="minorHAnsi"/>
            </w:rPr>
          </w:pPr>
          <w:r w:rsidRPr="00744962">
            <w:rPr>
              <w:rFonts w:asciiTheme="minorHAnsi" w:hAnsiTheme="minorHAnsi"/>
              <w:sz w:val="20"/>
            </w:rPr>
            <w:fldChar w:fldCharType="begin"/>
          </w:r>
          <w:r w:rsidRPr="00744962">
            <w:rPr>
              <w:rFonts w:asciiTheme="minorHAnsi" w:hAnsiTheme="minorHAnsi"/>
              <w:sz w:val="20"/>
            </w:rPr>
            <w:instrText>PAGE   \* MERGEFORMAT</w:instrText>
          </w:r>
          <w:r w:rsidRPr="00744962">
            <w:rPr>
              <w:rFonts w:asciiTheme="minorHAnsi" w:hAnsiTheme="minorHAnsi"/>
              <w:sz w:val="20"/>
            </w:rPr>
            <w:fldChar w:fldCharType="separate"/>
          </w:r>
          <w:r w:rsidR="00264D12" w:rsidRPr="00264D12">
            <w:rPr>
              <w:rFonts w:asciiTheme="minorHAnsi" w:hAnsiTheme="minorHAnsi"/>
              <w:noProof/>
              <w:sz w:val="20"/>
              <w:lang w:val="pt-BR"/>
            </w:rPr>
            <w:t>1</w:t>
          </w:r>
          <w:r w:rsidRPr="00744962">
            <w:rPr>
              <w:rFonts w:asciiTheme="minorHAnsi" w:hAnsiTheme="minorHAnsi"/>
              <w:sz w:val="20"/>
            </w:rPr>
            <w:fldChar w:fldCharType="end"/>
          </w:r>
        </w:p>
      </w:tc>
    </w:tr>
  </w:tbl>
  <w:p w:rsidR="0052169A" w:rsidRPr="008D38CC" w:rsidRDefault="0052169A" w:rsidP="00B439FD">
    <w:pPr>
      <w:pStyle w:val="Rodap"/>
      <w:spacing w:before="0"/>
      <w:rPr>
        <w:rFonts w:asciiTheme="minorHAnsi" w:hAnsiTheme="minorHAnsi"/>
        <w:sz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ACD" w:rsidRDefault="00210ACD" w:rsidP="008D38CC">
    <w:pPr>
      <w:pStyle w:val="Rodap"/>
      <w:spacing w:befor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0" w:type="auto"/>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148"/>
      <w:gridCol w:w="4230"/>
      <w:gridCol w:w="540"/>
    </w:tblGrid>
    <w:tr w:rsidR="00744962" w:rsidRPr="00B439FD" w:rsidTr="00705C91">
      <w:tc>
        <w:tcPr>
          <w:tcW w:w="5148" w:type="dxa"/>
          <w:vAlign w:val="center"/>
        </w:tcPr>
        <w:p w:rsidR="00744962" w:rsidRPr="00B439FD" w:rsidRDefault="00744962" w:rsidP="00744962">
          <w:pPr>
            <w:pStyle w:val="Rodap"/>
            <w:spacing w:before="0"/>
            <w:rPr>
              <w:rFonts w:asciiTheme="minorHAnsi" w:hAnsiTheme="minorHAnsi"/>
            </w:rPr>
          </w:pPr>
        </w:p>
      </w:tc>
      <w:tc>
        <w:tcPr>
          <w:tcW w:w="4230" w:type="dxa"/>
          <w:tcBorders>
            <w:right w:val="single" w:sz="4" w:space="0" w:color="009900"/>
          </w:tcBorders>
          <w:vAlign w:val="center"/>
        </w:tcPr>
        <w:p w:rsidR="00744962" w:rsidRPr="00B439FD" w:rsidRDefault="00744962" w:rsidP="00744962">
          <w:pPr>
            <w:pStyle w:val="Rodap"/>
            <w:rPr>
              <w:rFonts w:asciiTheme="minorHAnsi" w:hAnsiTheme="minorHAnsi"/>
            </w:rPr>
          </w:pPr>
          <w: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12pt;height:12pt">
                <v:imagedata r:id="rId1" o:title=""/>
              </v:shape>
              <o:OLEObject Type="Embed" ProgID="PBrush" ShapeID="_x0000_i1126" DrawAspect="Content" ObjectID="_1533496651" r:id="rId2"/>
            </w:object>
          </w:r>
        </w:p>
      </w:tc>
      <w:tc>
        <w:tcPr>
          <w:tcW w:w="540" w:type="dxa"/>
          <w:tcBorders>
            <w:top w:val="single" w:sz="4" w:space="0" w:color="009900"/>
            <w:left w:val="single" w:sz="4" w:space="0" w:color="009900"/>
          </w:tcBorders>
          <w:vAlign w:val="center"/>
        </w:tcPr>
        <w:p w:rsidR="00744962" w:rsidRPr="00B439FD" w:rsidRDefault="00744962" w:rsidP="00744962">
          <w:pPr>
            <w:pStyle w:val="Rodap"/>
            <w:jc w:val="center"/>
            <w:rPr>
              <w:rFonts w:asciiTheme="minorHAnsi" w:hAnsiTheme="minorHAnsi"/>
            </w:rPr>
          </w:pPr>
          <w:r w:rsidRPr="00744962">
            <w:rPr>
              <w:rFonts w:asciiTheme="minorHAnsi" w:hAnsiTheme="minorHAnsi"/>
            </w:rPr>
            <w:fldChar w:fldCharType="begin"/>
          </w:r>
          <w:r w:rsidRPr="00744962">
            <w:rPr>
              <w:rFonts w:asciiTheme="minorHAnsi" w:hAnsiTheme="minorHAnsi"/>
            </w:rPr>
            <w:instrText>PAGE   \* MERGEFORMAT</w:instrText>
          </w:r>
          <w:r w:rsidRPr="00744962">
            <w:rPr>
              <w:rFonts w:asciiTheme="minorHAnsi" w:hAnsiTheme="minorHAnsi"/>
            </w:rPr>
            <w:fldChar w:fldCharType="separate"/>
          </w:r>
          <w:r w:rsidR="00923793" w:rsidRPr="00923793">
            <w:rPr>
              <w:rFonts w:asciiTheme="minorHAnsi" w:hAnsiTheme="minorHAnsi"/>
              <w:noProof/>
              <w:lang w:val="pt-BR"/>
            </w:rPr>
            <w:t>2</w:t>
          </w:r>
          <w:r w:rsidRPr="00744962">
            <w:rPr>
              <w:rFonts w:asciiTheme="minorHAnsi" w:hAnsiTheme="minorHAnsi"/>
            </w:rPr>
            <w:fldChar w:fldCharType="end"/>
          </w:r>
        </w:p>
      </w:tc>
    </w:tr>
  </w:tbl>
  <w:p w:rsidR="00B439FD" w:rsidRPr="00B439FD" w:rsidRDefault="00B439FD" w:rsidP="008D38CC">
    <w:pPr>
      <w:pStyle w:val="Rodap"/>
      <w:spacing w:before="0"/>
      <w:rPr>
        <w:sz w:val="1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13748"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7136"/>
      <w:gridCol w:w="5864"/>
      <w:gridCol w:w="748"/>
    </w:tblGrid>
    <w:tr w:rsidR="00CC73CE" w:rsidRPr="00B439FD" w:rsidTr="00CC73CE">
      <w:trPr>
        <w:trHeight w:val="232"/>
      </w:trPr>
      <w:tc>
        <w:tcPr>
          <w:tcW w:w="7136" w:type="dxa"/>
          <w:vAlign w:val="center"/>
        </w:tcPr>
        <w:p w:rsidR="00CC73CE" w:rsidRPr="00B439FD" w:rsidRDefault="00CC73CE" w:rsidP="00CC73CE">
          <w:pPr>
            <w:pStyle w:val="Rodap"/>
            <w:spacing w:before="0"/>
            <w:rPr>
              <w:rFonts w:asciiTheme="minorHAnsi" w:hAnsiTheme="minorHAnsi"/>
            </w:rPr>
          </w:pPr>
        </w:p>
      </w:tc>
      <w:tc>
        <w:tcPr>
          <w:tcW w:w="5864" w:type="dxa"/>
          <w:tcBorders>
            <w:right w:val="single" w:sz="4" w:space="0" w:color="009900"/>
          </w:tcBorders>
          <w:vAlign w:val="center"/>
        </w:tcPr>
        <w:p w:rsidR="00CC73CE" w:rsidRPr="00B439FD" w:rsidRDefault="00CC73CE" w:rsidP="00CC73CE">
          <w:pPr>
            <w:pStyle w:val="Rodap"/>
            <w:rPr>
              <w:rFonts w:asciiTheme="minorHAnsi" w:hAnsiTheme="minorHAnsi"/>
            </w:rPr>
          </w:pPr>
          <w: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6" type="#_x0000_t75" style="width:12pt;height:12pt">
                <v:imagedata r:id="rId1" o:title=""/>
              </v:shape>
              <o:OLEObject Type="Embed" ProgID="PBrush" ShapeID="_x0000_i1416" DrawAspect="Content" ObjectID="_1533496652" r:id="rId2"/>
            </w:object>
          </w:r>
        </w:p>
      </w:tc>
      <w:tc>
        <w:tcPr>
          <w:tcW w:w="748" w:type="dxa"/>
          <w:tcBorders>
            <w:top w:val="single" w:sz="4" w:space="0" w:color="009900"/>
            <w:left w:val="single" w:sz="4" w:space="0" w:color="009900"/>
          </w:tcBorders>
          <w:vAlign w:val="center"/>
        </w:tcPr>
        <w:p w:rsidR="00CC73CE" w:rsidRPr="00B439FD" w:rsidRDefault="00CC73CE" w:rsidP="00CC73CE">
          <w:pPr>
            <w:pStyle w:val="Rodap"/>
            <w:jc w:val="center"/>
            <w:rPr>
              <w:rFonts w:asciiTheme="minorHAnsi" w:hAnsiTheme="minorHAnsi"/>
            </w:rPr>
          </w:pPr>
          <w:r w:rsidRPr="00744962">
            <w:rPr>
              <w:rFonts w:asciiTheme="minorHAnsi" w:hAnsiTheme="minorHAnsi"/>
              <w:sz w:val="20"/>
            </w:rPr>
            <w:fldChar w:fldCharType="begin"/>
          </w:r>
          <w:r w:rsidRPr="00744962">
            <w:rPr>
              <w:rFonts w:asciiTheme="minorHAnsi" w:hAnsiTheme="minorHAnsi"/>
              <w:sz w:val="20"/>
            </w:rPr>
            <w:instrText>PAGE   \* MERGEFORMAT</w:instrText>
          </w:r>
          <w:r w:rsidRPr="00744962">
            <w:rPr>
              <w:rFonts w:asciiTheme="minorHAnsi" w:hAnsiTheme="minorHAnsi"/>
              <w:sz w:val="20"/>
            </w:rPr>
            <w:fldChar w:fldCharType="separate"/>
          </w:r>
          <w:r w:rsidR="00264D12" w:rsidRPr="00264D12">
            <w:rPr>
              <w:rFonts w:asciiTheme="minorHAnsi" w:hAnsiTheme="minorHAnsi"/>
              <w:noProof/>
              <w:sz w:val="20"/>
              <w:lang w:val="pt-BR"/>
            </w:rPr>
            <w:t>8</w:t>
          </w:r>
          <w:r w:rsidRPr="00744962">
            <w:rPr>
              <w:rFonts w:asciiTheme="minorHAnsi" w:hAnsiTheme="minorHAnsi"/>
              <w:sz w:val="20"/>
            </w:rPr>
            <w:fldChar w:fldCharType="end"/>
          </w:r>
        </w:p>
      </w:tc>
    </w:tr>
  </w:tbl>
  <w:p w:rsidR="004C75CF" w:rsidRPr="00CC73CE" w:rsidRDefault="004C75CF" w:rsidP="00CC73CE">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6325"/>
      <w:gridCol w:w="6120"/>
      <w:gridCol w:w="1108"/>
    </w:tblGrid>
    <w:tr w:rsidR="004C75CF" w:rsidRPr="00B439FD" w:rsidTr="00CB2D7C">
      <w:tc>
        <w:tcPr>
          <w:tcW w:w="6325" w:type="dxa"/>
          <w:vAlign w:val="center"/>
        </w:tcPr>
        <w:p w:rsidR="004C75CF" w:rsidRPr="00B439FD" w:rsidRDefault="004C75CF" w:rsidP="00B439FD">
          <w:pPr>
            <w:pStyle w:val="Rodap"/>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rsidR="004C75CF" w:rsidRPr="00B439FD" w:rsidRDefault="004C75CF" w:rsidP="00B439FD">
          <w:pPr>
            <w:pStyle w:val="Rodap"/>
            <w:spacing w:before="0"/>
            <w:rPr>
              <w:rFonts w:asciiTheme="minorHAnsi" w:hAnsiTheme="minorHAnsi"/>
            </w:rPr>
          </w:pPr>
          <w:r w:rsidRPr="00B439FD">
            <w:rPr>
              <w:rFonts w:asciiTheme="minorHAnsi" w:hAnsiTheme="minorHAnsi"/>
              <w:sz w:val="20"/>
            </w:rPr>
            <w:t>You are free to use and customize as needed</w:t>
          </w:r>
        </w:p>
      </w:tc>
      <w:tc>
        <w:tcPr>
          <w:tcW w:w="6120" w:type="dxa"/>
          <w:tcBorders>
            <w:right w:val="single" w:sz="4" w:space="0" w:color="009900"/>
          </w:tcBorders>
          <w:vAlign w:val="center"/>
        </w:tcPr>
        <w:p w:rsidR="004C75CF" w:rsidRPr="00B439FD" w:rsidRDefault="004C75CF" w:rsidP="00B439FD">
          <w:pPr>
            <w:pStyle w:val="Rodap"/>
            <w:rPr>
              <w:rFonts w:asciiTheme="minorHAnsi" w:hAnsiTheme="minorHAnsi"/>
            </w:rPr>
          </w:pPr>
          <w:r>
            <w:rPr>
              <w:rFonts w:asciiTheme="minorHAnsi" w:hAnsiTheme="minorHAnsi"/>
              <w:noProof/>
              <w:sz w:val="20"/>
              <w:lang w:val="pt-BR" w:eastAsia="pt-BR"/>
            </w:rPr>
            <w:drawing>
              <wp:inline distT="0" distB="0" distL="0" distR="0" wp14:anchorId="7CACE20D" wp14:editId="0F68F9D2">
                <wp:extent cx="274320" cy="274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1108" w:type="dxa"/>
          <w:tcBorders>
            <w:top w:val="single" w:sz="4" w:space="0" w:color="009900"/>
            <w:left w:val="single" w:sz="4" w:space="0" w:color="009900"/>
          </w:tcBorders>
          <w:vAlign w:val="center"/>
        </w:tcPr>
        <w:p w:rsidR="004C75CF" w:rsidRPr="00B439FD" w:rsidRDefault="004C75CF" w:rsidP="00B439FD">
          <w:pPr>
            <w:pStyle w:val="Rodap"/>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Pr>
              <w:rFonts w:asciiTheme="minorHAnsi" w:hAnsiTheme="minorHAnsi"/>
              <w:noProof/>
              <w:sz w:val="20"/>
            </w:rPr>
            <w:t>0</w:t>
          </w:r>
          <w:r w:rsidRPr="00B439FD">
            <w:rPr>
              <w:rFonts w:asciiTheme="minorHAnsi" w:hAnsiTheme="minorHAnsi"/>
              <w:noProof/>
              <w:sz w:val="20"/>
            </w:rPr>
            <w:fldChar w:fldCharType="end"/>
          </w:r>
        </w:p>
      </w:tc>
    </w:tr>
  </w:tbl>
  <w:p w:rsidR="004C75CF" w:rsidRPr="00B439FD" w:rsidRDefault="004C75CF" w:rsidP="008D38CC">
    <w:pPr>
      <w:pStyle w:val="Rodap"/>
      <w:spacing w:before="0"/>
      <w:rPr>
        <w:sz w:val="1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0" w:type="auto"/>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148"/>
      <w:gridCol w:w="4230"/>
      <w:gridCol w:w="540"/>
    </w:tblGrid>
    <w:tr w:rsidR="00CC73CE" w:rsidRPr="00B439FD" w:rsidTr="00705C91">
      <w:tc>
        <w:tcPr>
          <w:tcW w:w="5148" w:type="dxa"/>
          <w:vAlign w:val="center"/>
        </w:tcPr>
        <w:p w:rsidR="00CC73CE" w:rsidRPr="00B439FD" w:rsidRDefault="00CC73CE" w:rsidP="00CC73CE">
          <w:pPr>
            <w:pStyle w:val="Rodap"/>
            <w:spacing w:before="0"/>
            <w:rPr>
              <w:rFonts w:asciiTheme="minorHAnsi" w:hAnsiTheme="minorHAnsi"/>
            </w:rPr>
          </w:pPr>
        </w:p>
      </w:tc>
      <w:tc>
        <w:tcPr>
          <w:tcW w:w="4230" w:type="dxa"/>
          <w:tcBorders>
            <w:right w:val="single" w:sz="4" w:space="0" w:color="009900"/>
          </w:tcBorders>
          <w:vAlign w:val="center"/>
        </w:tcPr>
        <w:p w:rsidR="00CC73CE" w:rsidRPr="00B439FD" w:rsidRDefault="00CC73CE" w:rsidP="00CC73CE">
          <w:pPr>
            <w:pStyle w:val="Rodap"/>
            <w:rPr>
              <w:rFonts w:asciiTheme="minorHAnsi" w:hAnsiTheme="minorHAnsi"/>
            </w:rPr>
          </w:pPr>
          <w: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1" type="#_x0000_t75" style="width:12pt;height:12pt">
                <v:imagedata r:id="rId1" o:title=""/>
              </v:shape>
              <o:OLEObject Type="Embed" ProgID="PBrush" ShapeID="_x0000_i1421" DrawAspect="Content" ObjectID="_1533496653" r:id="rId2"/>
            </w:object>
          </w:r>
        </w:p>
      </w:tc>
      <w:tc>
        <w:tcPr>
          <w:tcW w:w="540" w:type="dxa"/>
          <w:tcBorders>
            <w:top w:val="single" w:sz="4" w:space="0" w:color="009900"/>
            <w:left w:val="single" w:sz="4" w:space="0" w:color="009900"/>
          </w:tcBorders>
          <w:vAlign w:val="center"/>
        </w:tcPr>
        <w:p w:rsidR="00CC73CE" w:rsidRPr="00B439FD" w:rsidRDefault="00CC73CE" w:rsidP="00CC73CE">
          <w:pPr>
            <w:pStyle w:val="Rodap"/>
            <w:jc w:val="center"/>
            <w:rPr>
              <w:rFonts w:asciiTheme="minorHAnsi" w:hAnsiTheme="minorHAnsi"/>
            </w:rPr>
          </w:pPr>
          <w:r w:rsidRPr="00744962">
            <w:rPr>
              <w:rFonts w:asciiTheme="minorHAnsi" w:hAnsiTheme="minorHAnsi"/>
              <w:sz w:val="20"/>
            </w:rPr>
            <w:fldChar w:fldCharType="begin"/>
          </w:r>
          <w:r w:rsidRPr="00744962">
            <w:rPr>
              <w:rFonts w:asciiTheme="minorHAnsi" w:hAnsiTheme="minorHAnsi"/>
              <w:sz w:val="20"/>
            </w:rPr>
            <w:instrText>PAGE   \* MERGEFORMAT</w:instrText>
          </w:r>
          <w:r w:rsidRPr="00744962">
            <w:rPr>
              <w:rFonts w:asciiTheme="minorHAnsi" w:hAnsiTheme="minorHAnsi"/>
              <w:sz w:val="20"/>
            </w:rPr>
            <w:fldChar w:fldCharType="separate"/>
          </w:r>
          <w:r w:rsidR="00923793" w:rsidRPr="00923793">
            <w:rPr>
              <w:rFonts w:asciiTheme="minorHAnsi" w:hAnsiTheme="minorHAnsi"/>
              <w:noProof/>
              <w:sz w:val="20"/>
              <w:lang w:val="pt-BR"/>
            </w:rPr>
            <w:t>9</w:t>
          </w:r>
          <w:r w:rsidRPr="00744962">
            <w:rPr>
              <w:rFonts w:asciiTheme="minorHAnsi" w:hAnsiTheme="minorHAnsi"/>
              <w:sz w:val="20"/>
            </w:rPr>
            <w:fldChar w:fldCharType="end"/>
          </w:r>
        </w:p>
      </w:tc>
    </w:tr>
  </w:tbl>
  <w:p w:rsidR="00A10DDF" w:rsidRPr="00CC73CE" w:rsidRDefault="00A10DDF" w:rsidP="00CC73CE">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6325"/>
      <w:gridCol w:w="6120"/>
      <w:gridCol w:w="1108"/>
    </w:tblGrid>
    <w:tr w:rsidR="004C75CF" w:rsidRPr="00B439FD" w:rsidTr="00CB2D7C">
      <w:tc>
        <w:tcPr>
          <w:tcW w:w="6325" w:type="dxa"/>
          <w:vAlign w:val="center"/>
        </w:tcPr>
        <w:p w:rsidR="004C75CF" w:rsidRPr="00B439FD" w:rsidRDefault="004C75CF" w:rsidP="00B439FD">
          <w:pPr>
            <w:pStyle w:val="Rodap"/>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rsidR="004C75CF" w:rsidRPr="00B439FD" w:rsidRDefault="004C75CF" w:rsidP="00B439FD">
          <w:pPr>
            <w:pStyle w:val="Rodap"/>
            <w:spacing w:before="0"/>
            <w:rPr>
              <w:rFonts w:asciiTheme="minorHAnsi" w:hAnsiTheme="minorHAnsi"/>
            </w:rPr>
          </w:pPr>
          <w:r w:rsidRPr="00B439FD">
            <w:rPr>
              <w:rFonts w:asciiTheme="minorHAnsi" w:hAnsiTheme="minorHAnsi"/>
              <w:sz w:val="20"/>
            </w:rPr>
            <w:t>You are free to use and customize as needed</w:t>
          </w:r>
        </w:p>
      </w:tc>
      <w:tc>
        <w:tcPr>
          <w:tcW w:w="6120" w:type="dxa"/>
          <w:tcBorders>
            <w:right w:val="single" w:sz="4" w:space="0" w:color="009900"/>
          </w:tcBorders>
          <w:vAlign w:val="center"/>
        </w:tcPr>
        <w:p w:rsidR="004C75CF" w:rsidRPr="00B439FD" w:rsidRDefault="004C75CF" w:rsidP="00B439FD">
          <w:pPr>
            <w:pStyle w:val="Rodap"/>
            <w:rPr>
              <w:rFonts w:asciiTheme="minorHAnsi" w:hAnsiTheme="minorHAnsi"/>
            </w:rPr>
          </w:pPr>
          <w:r>
            <w:rPr>
              <w:rFonts w:asciiTheme="minorHAnsi" w:hAnsiTheme="minorHAnsi"/>
              <w:noProof/>
              <w:sz w:val="20"/>
              <w:lang w:val="pt-BR" w:eastAsia="pt-BR"/>
            </w:rPr>
            <w:drawing>
              <wp:inline distT="0" distB="0" distL="0" distR="0" wp14:anchorId="7F2870B1" wp14:editId="4D781FE0">
                <wp:extent cx="274320" cy="274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1108" w:type="dxa"/>
          <w:tcBorders>
            <w:top w:val="single" w:sz="4" w:space="0" w:color="009900"/>
            <w:left w:val="single" w:sz="4" w:space="0" w:color="009900"/>
          </w:tcBorders>
          <w:vAlign w:val="center"/>
        </w:tcPr>
        <w:p w:rsidR="004C75CF" w:rsidRPr="00B439FD" w:rsidRDefault="004C75CF" w:rsidP="00B439FD">
          <w:pPr>
            <w:pStyle w:val="Rodap"/>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A10DDF">
            <w:rPr>
              <w:rFonts w:asciiTheme="minorHAnsi" w:hAnsiTheme="minorHAnsi"/>
              <w:noProof/>
              <w:sz w:val="20"/>
            </w:rPr>
            <w:t>0</w:t>
          </w:r>
          <w:r w:rsidRPr="00B439FD">
            <w:rPr>
              <w:rFonts w:asciiTheme="minorHAnsi" w:hAnsiTheme="minorHAnsi"/>
              <w:noProof/>
              <w:sz w:val="20"/>
            </w:rPr>
            <w:fldChar w:fldCharType="end"/>
          </w:r>
        </w:p>
      </w:tc>
    </w:tr>
  </w:tbl>
  <w:p w:rsidR="004C75CF" w:rsidRPr="00B439FD" w:rsidRDefault="004C75CF" w:rsidP="008D38CC">
    <w:pPr>
      <w:pStyle w:val="Rodap"/>
      <w:spacing w:before="0"/>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D58" w:rsidRDefault="00023D58" w:rsidP="00965773">
      <w:r>
        <w:separator/>
      </w:r>
    </w:p>
  </w:footnote>
  <w:footnote w:type="continuationSeparator" w:id="0">
    <w:p w:rsidR="00023D58" w:rsidRDefault="00023D58" w:rsidP="00965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69A" w:rsidRDefault="00023D58" w:rsidP="00965773">
    <w:pPr>
      <w:pStyle w:val="HeaderEven"/>
    </w:pPr>
    <w:sdt>
      <w:sdtPr>
        <w:alias w:val="Title"/>
        <w:id w:val="441112577"/>
        <w:dataBinding w:prefixMappings="xmlns:ns0='http://schemas.openxmlformats.org/package/2006/metadata/core-properties' xmlns:ns1='http://purl.org/dc/elements/1.1/'" w:xpath="/ns0:coreProperties[1]/ns1:title[1]" w:storeItemID="{6C3C8BC8-F283-45AE-878A-BAB7291924A1}"/>
        <w:text/>
      </w:sdtPr>
      <w:sdtEndPr/>
      <w:sdtContent>
        <w:r w:rsidR="008D38CC">
          <w:t>Use Case Template</w:t>
        </w:r>
      </w:sdtContent>
    </w:sdt>
  </w:p>
  <w:p w:rsidR="0052169A" w:rsidRDefault="0052169A" w:rsidP="0096577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A4C" w:rsidRPr="006E6D6B" w:rsidRDefault="002302B5" w:rsidP="000419F2">
    <w:pPr>
      <w:tabs>
        <w:tab w:val="center" w:pos="5400"/>
        <w:tab w:val="right" w:pos="9360"/>
      </w:tabs>
      <w:spacing w:after="240"/>
      <w:rPr>
        <w:color w:val="009900"/>
      </w:rPr>
    </w:pPr>
    <w:r>
      <w:rPr>
        <w:noProof/>
        <w:color w:val="009900"/>
        <w:lang w:val="pt-BR" w:eastAsia="pt-BR"/>
      </w:rPr>
      <w:drawing>
        <wp:inline distT="0" distB="0" distL="0" distR="0" wp14:anchorId="57951F25" wp14:editId="0ED8B1A6">
          <wp:extent cx="2581275" cy="40957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r w:rsidR="00744962">
      <w:rPr>
        <w:rFonts w:ascii="Haettenschweiler" w:hAnsi="Haettenschweiler"/>
        <w:color w:val="009900"/>
        <w:sz w:val="48"/>
        <w:lang w:eastAsia="ja-JP"/>
      </w:rPr>
      <w:tab/>
    </w:r>
    <w:proofErr w:type="spellStart"/>
    <w:r w:rsidR="00744962">
      <w:rPr>
        <w:rFonts w:ascii="Haettenschweiler" w:hAnsi="Haettenschweiler"/>
        <w:color w:val="009900"/>
        <w:sz w:val="48"/>
        <w:lang w:eastAsia="ja-JP"/>
      </w:rPr>
      <w:t>PesqBD</w:t>
    </w:r>
    <w:proofErr w:type="spellEnd"/>
    <w:r w:rsidR="00744962">
      <w:rPr>
        <w:rFonts w:ascii="Haettenschweiler" w:hAnsi="Haettenschweiler"/>
        <w:color w:val="009900"/>
        <w:sz w:val="48"/>
        <w:lang w:eastAsia="ja-JP"/>
      </w:rPr>
      <w:t xml:space="preserve"> </w:t>
    </w:r>
    <w:r w:rsidR="00744962">
      <w:rPr>
        <w:rFonts w:ascii="Haettenschweiler" w:hAnsi="Haettenschweiler"/>
        <w:color w:val="009900"/>
        <w:sz w:val="48"/>
        <w:lang w:eastAsia="ja-JP"/>
      </w:rPr>
      <w:tab/>
    </w:r>
    <w:r w:rsidR="000E1B1B">
      <w:rPr>
        <w:rFonts w:ascii="Haettenschweiler" w:hAnsi="Haettenschweiler"/>
        <w:color w:val="009900"/>
        <w:sz w:val="48"/>
      </w:rPr>
      <w:t>BRD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9FD" w:rsidRPr="00744962" w:rsidRDefault="00744962" w:rsidP="00744962">
    <w:pPr>
      <w:tabs>
        <w:tab w:val="center" w:pos="5400"/>
        <w:tab w:val="right" w:pos="9360"/>
      </w:tabs>
      <w:spacing w:after="240"/>
    </w:pPr>
    <w:r>
      <w:rPr>
        <w:noProof/>
        <w:color w:val="009900"/>
        <w:lang w:val="pt-BR" w:eastAsia="pt-BR"/>
      </w:rPr>
      <w:drawing>
        <wp:inline distT="0" distB="0" distL="0" distR="0" wp14:anchorId="6451C61D" wp14:editId="302A3EB9">
          <wp:extent cx="2581275" cy="40957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r>
      <w:rPr>
        <w:rFonts w:ascii="Haettenschweiler" w:hAnsi="Haettenschweiler"/>
        <w:color w:val="009900"/>
        <w:sz w:val="48"/>
        <w:lang w:eastAsia="ja-JP"/>
      </w:rPr>
      <w:tab/>
    </w:r>
    <w:proofErr w:type="spellStart"/>
    <w:r>
      <w:rPr>
        <w:rFonts w:ascii="Haettenschweiler" w:hAnsi="Haettenschweiler"/>
        <w:color w:val="009900"/>
        <w:sz w:val="48"/>
        <w:lang w:eastAsia="ja-JP"/>
      </w:rPr>
      <w:t>PesqBD</w:t>
    </w:r>
    <w:proofErr w:type="spellEnd"/>
    <w:r>
      <w:rPr>
        <w:rFonts w:ascii="Haettenschweiler" w:hAnsi="Haettenschweiler"/>
        <w:color w:val="009900"/>
        <w:sz w:val="48"/>
        <w:lang w:eastAsia="ja-JP"/>
      </w:rPr>
      <w:t xml:space="preserve"> </w:t>
    </w:r>
    <w:r>
      <w:rPr>
        <w:rFonts w:ascii="Haettenschweiler" w:hAnsi="Haettenschweiler"/>
        <w:color w:val="009900"/>
        <w:sz w:val="48"/>
        <w:lang w:eastAsia="ja-JP"/>
      </w:rPr>
      <w:tab/>
    </w:r>
    <w:r>
      <w:rPr>
        <w:rFonts w:ascii="Haettenschweiler" w:hAnsi="Haettenschweiler"/>
        <w:color w:val="009900"/>
        <w:sz w:val="48"/>
      </w:rPr>
      <w:t>BRD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5CF" w:rsidRPr="00807B2E" w:rsidRDefault="00807B2E" w:rsidP="00807B2E">
    <w:pPr>
      <w:tabs>
        <w:tab w:val="center" w:pos="5400"/>
        <w:tab w:val="right" w:pos="9360"/>
      </w:tabs>
      <w:spacing w:after="240"/>
      <w:rPr>
        <w:color w:val="009900"/>
      </w:rPr>
    </w:pPr>
    <w:r>
      <w:rPr>
        <w:noProof/>
        <w:color w:val="009900"/>
        <w:lang w:val="pt-BR" w:eastAsia="pt-BR"/>
      </w:rPr>
      <w:drawing>
        <wp:inline distT="0" distB="0" distL="0" distR="0" wp14:anchorId="4EB11157" wp14:editId="79F3256C">
          <wp:extent cx="2581275" cy="40957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r>
      <w:rPr>
        <w:rFonts w:ascii="Haettenschweiler" w:hAnsi="Haettenschweiler"/>
        <w:color w:val="009900"/>
        <w:sz w:val="48"/>
        <w:lang w:eastAsia="ja-JP"/>
      </w:rPr>
      <w:tab/>
    </w:r>
    <w:r>
      <w:rPr>
        <w:rFonts w:ascii="Haettenschweiler" w:hAnsi="Haettenschweiler"/>
        <w:color w:val="009900"/>
        <w:sz w:val="48"/>
        <w:lang w:eastAsia="ja-JP"/>
      </w:rPr>
      <w:tab/>
    </w:r>
    <w:proofErr w:type="spellStart"/>
    <w:r>
      <w:rPr>
        <w:rFonts w:ascii="Haettenschweiler" w:hAnsi="Haettenschweiler"/>
        <w:color w:val="009900"/>
        <w:sz w:val="48"/>
        <w:lang w:eastAsia="ja-JP"/>
      </w:rPr>
      <w:t>PesqBD</w:t>
    </w:r>
    <w:proofErr w:type="spellEnd"/>
    <w:r>
      <w:rPr>
        <w:rFonts w:ascii="Haettenschweiler" w:hAnsi="Haettenschweiler"/>
        <w:color w:val="009900"/>
        <w:sz w:val="48"/>
        <w:lang w:eastAsia="ja-JP"/>
      </w:rPr>
      <w:tab/>
    </w:r>
    <w:r>
      <w:rPr>
        <w:rFonts w:ascii="Haettenschweiler" w:hAnsi="Haettenschweiler"/>
        <w:color w:val="009900"/>
        <w:sz w:val="48"/>
        <w:lang w:eastAsia="ja-JP"/>
      </w:rPr>
      <w:tab/>
    </w:r>
    <w:r>
      <w:rPr>
        <w:rFonts w:ascii="Haettenschweiler" w:hAnsi="Haettenschweiler"/>
        <w:color w:val="009900"/>
        <w:sz w:val="48"/>
        <w:lang w:eastAsia="ja-JP"/>
      </w:rPr>
      <w:tab/>
    </w:r>
    <w:r>
      <w:rPr>
        <w:rFonts w:ascii="Haettenschweiler" w:hAnsi="Haettenschweiler"/>
        <w:color w:val="009900"/>
        <w:sz w:val="48"/>
        <w:lang w:eastAsia="ja-JP"/>
      </w:rPr>
      <w:tab/>
    </w:r>
    <w:r>
      <w:rPr>
        <w:rFonts w:ascii="Haettenschweiler" w:hAnsi="Haettenschweiler"/>
        <w:color w:val="009900"/>
        <w:sz w:val="48"/>
        <w:lang w:eastAsia="ja-JP"/>
      </w:rPr>
      <w:tab/>
    </w:r>
    <w:r>
      <w:rPr>
        <w:rFonts w:ascii="Haettenschweiler" w:hAnsi="Haettenschweiler"/>
        <w:color w:val="009900"/>
        <w:sz w:val="48"/>
      </w:rPr>
      <w:t>BRD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5CF" w:rsidRPr="00B439FD" w:rsidRDefault="004C75CF" w:rsidP="004C75CF">
    <w:pPr>
      <w:tabs>
        <w:tab w:val="center" w:pos="7200"/>
        <w:tab w:val="left" w:pos="8550"/>
        <w:tab w:val="right" w:pos="13680"/>
      </w:tabs>
      <w:spacing w:after="240"/>
      <w:rPr>
        <w:color w:val="009900"/>
      </w:rPr>
    </w:pPr>
    <w:r w:rsidRPr="006E6D6B">
      <w:rPr>
        <w:noProof/>
        <w:color w:val="009900"/>
        <w:lang w:val="pt-BR" w:eastAsia="pt-BR"/>
      </w:rPr>
      <w:drawing>
        <wp:inline distT="0" distB="0" distL="0" distR="0" wp14:anchorId="01A58A0E" wp14:editId="46ADE0C6">
          <wp:extent cx="2057400" cy="36155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 xml:space="preserve">Tech </w:t>
    </w:r>
    <w:proofErr w:type="spellStart"/>
    <w:r w:rsidRPr="006E6D6B">
      <w:rPr>
        <w:rFonts w:ascii="Haettenschweiler" w:hAnsi="Haettenschweiler"/>
        <w:color w:val="009900"/>
        <w:sz w:val="48"/>
        <w:lang w:eastAsia="ja-JP"/>
      </w:rPr>
      <w:t>Comm</w:t>
    </w:r>
    <w:proofErr w:type="spellEnd"/>
    <w:r w:rsidRPr="006E6D6B">
      <w:rPr>
        <w:rFonts w:ascii="Haettenschweiler" w:hAnsi="Haettenschweiler"/>
        <w:color w:val="009900"/>
        <w:sz w:val="48"/>
        <w:lang w:eastAsia="ja-JP"/>
      </w:rPr>
      <w:t xml:space="preserve"> Template</w:t>
    </w:r>
    <w:r w:rsidRPr="006E6D6B">
      <w:rPr>
        <w:rFonts w:ascii="Haettenschweiler" w:hAnsi="Haettenschweiler"/>
        <w:color w:val="009900"/>
        <w:sz w:val="48"/>
        <w:lang w:eastAsia="ja-JP"/>
      </w:rPr>
      <w:tab/>
    </w:r>
    <w:r>
      <w:rPr>
        <w:rFonts w:ascii="Haettenschweiler" w:hAnsi="Haettenschweiler"/>
        <w:color w:val="009900"/>
        <w:sz w:val="48"/>
      </w:rPr>
      <w:t>BRD</w:t>
    </w:r>
  </w:p>
  <w:p w:rsidR="004C75CF" w:rsidRDefault="004C75C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DB4" w:rsidRPr="00807B2E" w:rsidRDefault="00807B2E" w:rsidP="00807B2E">
    <w:pPr>
      <w:tabs>
        <w:tab w:val="center" w:pos="5400"/>
        <w:tab w:val="right" w:pos="9360"/>
      </w:tabs>
      <w:spacing w:after="240"/>
      <w:rPr>
        <w:color w:val="009900"/>
      </w:rPr>
    </w:pPr>
    <w:r>
      <w:rPr>
        <w:noProof/>
        <w:color w:val="009900"/>
        <w:lang w:val="pt-BR" w:eastAsia="pt-BR"/>
      </w:rPr>
      <w:drawing>
        <wp:inline distT="0" distB="0" distL="0" distR="0" wp14:anchorId="07AA1EA6" wp14:editId="24666D92">
          <wp:extent cx="2581275" cy="409575"/>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r>
      <w:rPr>
        <w:rFonts w:ascii="Haettenschweiler" w:hAnsi="Haettenschweiler"/>
        <w:color w:val="009900"/>
        <w:sz w:val="48"/>
        <w:lang w:eastAsia="ja-JP"/>
      </w:rPr>
      <w:tab/>
    </w:r>
    <w:proofErr w:type="spellStart"/>
    <w:r>
      <w:rPr>
        <w:rFonts w:ascii="Haettenschweiler" w:hAnsi="Haettenschweiler"/>
        <w:color w:val="009900"/>
        <w:sz w:val="48"/>
        <w:lang w:eastAsia="ja-JP"/>
      </w:rPr>
      <w:t>PesqBD</w:t>
    </w:r>
    <w:proofErr w:type="spellEnd"/>
    <w:r>
      <w:rPr>
        <w:rFonts w:ascii="Haettenschweiler" w:hAnsi="Haettenschweiler"/>
        <w:color w:val="009900"/>
        <w:sz w:val="48"/>
        <w:lang w:eastAsia="ja-JP"/>
      </w:rPr>
      <w:t xml:space="preserve"> </w:t>
    </w:r>
    <w:r>
      <w:rPr>
        <w:rFonts w:ascii="Haettenschweiler" w:hAnsi="Haettenschweiler"/>
        <w:color w:val="009900"/>
        <w:sz w:val="48"/>
        <w:lang w:eastAsia="ja-JP"/>
      </w:rPr>
      <w:tab/>
    </w:r>
    <w:r>
      <w:rPr>
        <w:rFonts w:ascii="Haettenschweiler" w:hAnsi="Haettenschweiler"/>
        <w:color w:val="009900"/>
        <w:sz w:val="48"/>
      </w:rPr>
      <w:t>BRD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DDF" w:rsidRPr="00B439FD" w:rsidRDefault="00A10DDF" w:rsidP="004C75CF">
    <w:pPr>
      <w:tabs>
        <w:tab w:val="center" w:pos="7200"/>
        <w:tab w:val="left" w:pos="8550"/>
        <w:tab w:val="right" w:pos="13680"/>
      </w:tabs>
      <w:spacing w:after="240"/>
      <w:rPr>
        <w:color w:val="009900"/>
      </w:rPr>
    </w:pPr>
    <w:r w:rsidRPr="006E6D6B">
      <w:rPr>
        <w:noProof/>
        <w:color w:val="009900"/>
        <w:lang w:val="pt-BR" w:eastAsia="pt-BR"/>
      </w:rPr>
      <w:drawing>
        <wp:inline distT="0" distB="0" distL="0" distR="0" wp14:anchorId="5D13F4BE" wp14:editId="61A0F536">
          <wp:extent cx="2057400" cy="36155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 xml:space="preserve">Tech </w:t>
    </w:r>
    <w:proofErr w:type="spellStart"/>
    <w:r w:rsidRPr="006E6D6B">
      <w:rPr>
        <w:rFonts w:ascii="Haettenschweiler" w:hAnsi="Haettenschweiler"/>
        <w:color w:val="009900"/>
        <w:sz w:val="48"/>
        <w:lang w:eastAsia="ja-JP"/>
      </w:rPr>
      <w:t>Comm</w:t>
    </w:r>
    <w:proofErr w:type="spellEnd"/>
    <w:r w:rsidRPr="006E6D6B">
      <w:rPr>
        <w:rFonts w:ascii="Haettenschweiler" w:hAnsi="Haettenschweiler"/>
        <w:color w:val="009900"/>
        <w:sz w:val="48"/>
        <w:lang w:eastAsia="ja-JP"/>
      </w:rPr>
      <w:t xml:space="preserve"> Template</w:t>
    </w:r>
    <w:r w:rsidRPr="006E6D6B">
      <w:rPr>
        <w:rFonts w:ascii="Haettenschweiler" w:hAnsi="Haettenschweiler"/>
        <w:color w:val="009900"/>
        <w:sz w:val="48"/>
        <w:lang w:eastAsia="ja-JP"/>
      </w:rPr>
      <w:tab/>
    </w:r>
    <w:r>
      <w:rPr>
        <w:rFonts w:ascii="Haettenschweiler" w:hAnsi="Haettenschweiler"/>
        <w:color w:val="009900"/>
        <w:sz w:val="48"/>
      </w:rPr>
      <w:t>BRD</w:t>
    </w:r>
  </w:p>
  <w:p w:rsidR="00A10DDF" w:rsidRDefault="00A10D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E80F6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7E12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72200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DB96C0E0"/>
    <w:lvl w:ilvl="0">
      <w:start w:val="1"/>
      <w:numFmt w:val="bullet"/>
      <w:pStyle w:val="Commarcadores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E806DD90"/>
    <w:lvl w:ilvl="0">
      <w:start w:val="1"/>
      <w:numFmt w:val="bullet"/>
      <w:pStyle w:val="Commarcadores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016CFCA8"/>
    <w:lvl w:ilvl="0">
      <w:start w:val="1"/>
      <w:numFmt w:val="bullet"/>
      <w:pStyle w:val="Commarcadores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D910DE94"/>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664136"/>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020039F0"/>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82F1EBE"/>
    <w:multiLevelType w:val="hybridMultilevel"/>
    <w:tmpl w:val="0962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465425"/>
    <w:multiLevelType w:val="hybridMultilevel"/>
    <w:tmpl w:val="A1605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5847FF8"/>
    <w:multiLevelType w:val="hybridMultilevel"/>
    <w:tmpl w:val="49A2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D7D3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1CF7FAE"/>
    <w:multiLevelType w:val="hybridMultilevel"/>
    <w:tmpl w:val="0C0CA10E"/>
    <w:lvl w:ilvl="0" w:tplc="0409000F">
      <w:start w:val="1"/>
      <w:numFmt w:val="decimal"/>
      <w:lvlText w:val="%1."/>
      <w:lvlJc w:val="left"/>
      <w:pPr>
        <w:tabs>
          <w:tab w:val="num" w:pos="2070"/>
        </w:tabs>
        <w:ind w:left="2070" w:hanging="360"/>
      </w:p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15" w15:restartNumberingAfterBreak="0">
    <w:nsid w:val="32CD1D43"/>
    <w:multiLevelType w:val="hybridMultilevel"/>
    <w:tmpl w:val="5BFC35B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34C814BD"/>
    <w:multiLevelType w:val="multilevel"/>
    <w:tmpl w:val="47B4506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35D976C2"/>
    <w:multiLevelType w:val="hybridMultilevel"/>
    <w:tmpl w:val="A4527BB8"/>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1">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443E51F7"/>
    <w:multiLevelType w:val="hybridMultilevel"/>
    <w:tmpl w:val="4E94EC40"/>
    <w:lvl w:ilvl="0" w:tplc="0409000F">
      <w:start w:val="1"/>
      <w:numFmt w:val="decimal"/>
      <w:lvlText w:val="%1."/>
      <w:lvlJc w:val="left"/>
      <w:pPr>
        <w:tabs>
          <w:tab w:val="num" w:pos="2070"/>
        </w:tabs>
        <w:ind w:left="2070" w:hanging="360"/>
      </w:p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19" w15:restartNumberingAfterBreak="0">
    <w:nsid w:val="599E5E49"/>
    <w:multiLevelType w:val="hybridMultilevel"/>
    <w:tmpl w:val="9D86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7A4E73"/>
    <w:multiLevelType w:val="hybridMultilevel"/>
    <w:tmpl w:val="1072315C"/>
    <w:lvl w:ilvl="0" w:tplc="E1B2141C">
      <w:start w:val="1"/>
      <w:numFmt w:val="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570B30"/>
    <w:multiLevelType w:val="hybridMultilevel"/>
    <w:tmpl w:val="BDF4E1CE"/>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7F1E6C86"/>
    <w:multiLevelType w:val="hybridMultilevel"/>
    <w:tmpl w:val="535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5"/>
  </w:num>
  <w:num w:numId="4">
    <w:abstractNumId w:val="4"/>
  </w:num>
  <w:num w:numId="5">
    <w:abstractNumId w:val="20"/>
  </w:num>
  <w:num w:numId="6">
    <w:abstractNumId w:val="16"/>
  </w:num>
  <w:num w:numId="7">
    <w:abstractNumId w:val="9"/>
  </w:num>
  <w:num w:numId="8">
    <w:abstractNumId w:val="7"/>
  </w:num>
  <w:num w:numId="9">
    <w:abstractNumId w:val="8"/>
  </w:num>
  <w:num w:numId="10">
    <w:abstractNumId w:val="3"/>
  </w:num>
  <w:num w:numId="11">
    <w:abstractNumId w:val="8"/>
    <w:lvlOverride w:ilvl="0">
      <w:startOverride w:val="1"/>
    </w:lvlOverride>
  </w:num>
  <w:num w:numId="12">
    <w:abstractNumId w:val="8"/>
    <w:lvlOverride w:ilvl="0">
      <w:startOverride w:val="1"/>
    </w:lvlOverride>
  </w:num>
  <w:num w:numId="13">
    <w:abstractNumId w:val="3"/>
    <w:lvlOverride w:ilvl="0">
      <w:startOverride w:val="1"/>
    </w:lvlOverride>
  </w:num>
  <w:num w:numId="14">
    <w:abstractNumId w:val="12"/>
  </w:num>
  <w:num w:numId="15">
    <w:abstractNumId w:val="22"/>
  </w:num>
  <w:num w:numId="16">
    <w:abstractNumId w:val="19"/>
  </w:num>
  <w:num w:numId="17">
    <w:abstractNumId w:val="10"/>
  </w:num>
  <w:num w:numId="18">
    <w:abstractNumId w:val="2"/>
  </w:num>
  <w:num w:numId="19">
    <w:abstractNumId w:val="1"/>
  </w:num>
  <w:num w:numId="20">
    <w:abstractNumId w:val="0"/>
  </w:num>
  <w:num w:numId="21">
    <w:abstractNumId w:val="21"/>
  </w:num>
  <w:num w:numId="22">
    <w:abstractNumId w:val="17"/>
  </w:num>
  <w:num w:numId="23">
    <w:abstractNumId w:val="15"/>
  </w:num>
  <w:num w:numId="24">
    <w:abstractNumId w:val="18"/>
  </w:num>
  <w:num w:numId="25">
    <w:abstractNumId w:val="14"/>
  </w:num>
  <w:num w:numId="26">
    <w:abstractNumId w:val="11"/>
  </w:num>
  <w:num w:numId="27">
    <w:abstractNumId w:val="8"/>
    <w:lvlOverride w:ilvl="0">
      <w:startOverride w:val="1"/>
    </w:lvlOverride>
  </w:num>
  <w:num w:numId="28">
    <w:abstractNumId w:val="8"/>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878"/>
    <w:rsid w:val="0001245A"/>
    <w:rsid w:val="00023D58"/>
    <w:rsid w:val="0003182B"/>
    <w:rsid w:val="000419F2"/>
    <w:rsid w:val="000524FB"/>
    <w:rsid w:val="00061B48"/>
    <w:rsid w:val="00064075"/>
    <w:rsid w:val="00070CF4"/>
    <w:rsid w:val="00072B78"/>
    <w:rsid w:val="00076D1B"/>
    <w:rsid w:val="00083573"/>
    <w:rsid w:val="000843D9"/>
    <w:rsid w:val="000952F5"/>
    <w:rsid w:val="000A0201"/>
    <w:rsid w:val="000A28D2"/>
    <w:rsid w:val="000A41D1"/>
    <w:rsid w:val="000A5E91"/>
    <w:rsid w:val="000A7C89"/>
    <w:rsid w:val="000B7E57"/>
    <w:rsid w:val="000D1CFB"/>
    <w:rsid w:val="000D562B"/>
    <w:rsid w:val="000E1A32"/>
    <w:rsid w:val="000E1B1B"/>
    <w:rsid w:val="000E1D05"/>
    <w:rsid w:val="000E2291"/>
    <w:rsid w:val="000E6FA1"/>
    <w:rsid w:val="000F342D"/>
    <w:rsid w:val="001020AC"/>
    <w:rsid w:val="00117D61"/>
    <w:rsid w:val="0012192A"/>
    <w:rsid w:val="0013253F"/>
    <w:rsid w:val="0014695E"/>
    <w:rsid w:val="00165B7A"/>
    <w:rsid w:val="001666F8"/>
    <w:rsid w:val="00170B04"/>
    <w:rsid w:val="001714DD"/>
    <w:rsid w:val="00181EBE"/>
    <w:rsid w:val="00185954"/>
    <w:rsid w:val="001902F7"/>
    <w:rsid w:val="00192D50"/>
    <w:rsid w:val="001A0AB7"/>
    <w:rsid w:val="001B6151"/>
    <w:rsid w:val="001C4C66"/>
    <w:rsid w:val="001D341D"/>
    <w:rsid w:val="001D3A15"/>
    <w:rsid w:val="001F2CAC"/>
    <w:rsid w:val="001F48AA"/>
    <w:rsid w:val="001F6473"/>
    <w:rsid w:val="00201098"/>
    <w:rsid w:val="00206BBC"/>
    <w:rsid w:val="00210ACD"/>
    <w:rsid w:val="0021249D"/>
    <w:rsid w:val="00215D17"/>
    <w:rsid w:val="002302B5"/>
    <w:rsid w:val="0023445D"/>
    <w:rsid w:val="00241FC4"/>
    <w:rsid w:val="00246684"/>
    <w:rsid w:val="00246B82"/>
    <w:rsid w:val="002552EE"/>
    <w:rsid w:val="00263433"/>
    <w:rsid w:val="00264D12"/>
    <w:rsid w:val="00271B20"/>
    <w:rsid w:val="0027262A"/>
    <w:rsid w:val="00277A44"/>
    <w:rsid w:val="0028092D"/>
    <w:rsid w:val="00290B36"/>
    <w:rsid w:val="002A238E"/>
    <w:rsid w:val="002C3878"/>
    <w:rsid w:val="002D3931"/>
    <w:rsid w:val="002D6968"/>
    <w:rsid w:val="002D7FB1"/>
    <w:rsid w:val="002F2C48"/>
    <w:rsid w:val="002F382E"/>
    <w:rsid w:val="00304BFE"/>
    <w:rsid w:val="00305302"/>
    <w:rsid w:val="00326B37"/>
    <w:rsid w:val="003403EB"/>
    <w:rsid w:val="00355D71"/>
    <w:rsid w:val="00357FA2"/>
    <w:rsid w:val="00362729"/>
    <w:rsid w:val="00374EB5"/>
    <w:rsid w:val="00380C26"/>
    <w:rsid w:val="00384B99"/>
    <w:rsid w:val="0039157F"/>
    <w:rsid w:val="00391D5B"/>
    <w:rsid w:val="00395591"/>
    <w:rsid w:val="003A6A2B"/>
    <w:rsid w:val="003B18A8"/>
    <w:rsid w:val="003B4CEA"/>
    <w:rsid w:val="003B5B72"/>
    <w:rsid w:val="003C5395"/>
    <w:rsid w:val="003D2E0B"/>
    <w:rsid w:val="00402457"/>
    <w:rsid w:val="00410672"/>
    <w:rsid w:val="00430C64"/>
    <w:rsid w:val="00435F95"/>
    <w:rsid w:val="00447E90"/>
    <w:rsid w:val="00457881"/>
    <w:rsid w:val="00460031"/>
    <w:rsid w:val="00470B5B"/>
    <w:rsid w:val="00476C5A"/>
    <w:rsid w:val="004779BA"/>
    <w:rsid w:val="004820D9"/>
    <w:rsid w:val="004A4110"/>
    <w:rsid w:val="004C5BE2"/>
    <w:rsid w:val="004C75CF"/>
    <w:rsid w:val="004E50E2"/>
    <w:rsid w:val="00501A95"/>
    <w:rsid w:val="00506A54"/>
    <w:rsid w:val="00510ACD"/>
    <w:rsid w:val="00516F37"/>
    <w:rsid w:val="005170E1"/>
    <w:rsid w:val="0052169A"/>
    <w:rsid w:val="00537DC1"/>
    <w:rsid w:val="00544EEB"/>
    <w:rsid w:val="00550D12"/>
    <w:rsid w:val="00555189"/>
    <w:rsid w:val="0056496F"/>
    <w:rsid w:val="005675F9"/>
    <w:rsid w:val="00567954"/>
    <w:rsid w:val="0057099E"/>
    <w:rsid w:val="005710FE"/>
    <w:rsid w:val="00571675"/>
    <w:rsid w:val="00571FC7"/>
    <w:rsid w:val="0057475B"/>
    <w:rsid w:val="00590D9D"/>
    <w:rsid w:val="005949C3"/>
    <w:rsid w:val="005A75CE"/>
    <w:rsid w:val="005C7DEB"/>
    <w:rsid w:val="005D1CDB"/>
    <w:rsid w:val="005E6CB1"/>
    <w:rsid w:val="006155B1"/>
    <w:rsid w:val="00625F64"/>
    <w:rsid w:val="00631F21"/>
    <w:rsid w:val="00633C1B"/>
    <w:rsid w:val="00634160"/>
    <w:rsid w:val="0064007B"/>
    <w:rsid w:val="006412E1"/>
    <w:rsid w:val="006463B7"/>
    <w:rsid w:val="00653681"/>
    <w:rsid w:val="00665226"/>
    <w:rsid w:val="006716F4"/>
    <w:rsid w:val="0067202F"/>
    <w:rsid w:val="00672F5C"/>
    <w:rsid w:val="00673DF0"/>
    <w:rsid w:val="0069425F"/>
    <w:rsid w:val="006A3E8F"/>
    <w:rsid w:val="006A4720"/>
    <w:rsid w:val="006C1AF5"/>
    <w:rsid w:val="006C4894"/>
    <w:rsid w:val="006D5EA4"/>
    <w:rsid w:val="006E4509"/>
    <w:rsid w:val="006E6D6B"/>
    <w:rsid w:val="00705E7D"/>
    <w:rsid w:val="007216D6"/>
    <w:rsid w:val="00721CF4"/>
    <w:rsid w:val="0072347D"/>
    <w:rsid w:val="00730C19"/>
    <w:rsid w:val="0073256D"/>
    <w:rsid w:val="00735378"/>
    <w:rsid w:val="00735875"/>
    <w:rsid w:val="00744962"/>
    <w:rsid w:val="0074523F"/>
    <w:rsid w:val="00767648"/>
    <w:rsid w:val="00776087"/>
    <w:rsid w:val="00780D93"/>
    <w:rsid w:val="00782AAC"/>
    <w:rsid w:val="007844C7"/>
    <w:rsid w:val="0079296E"/>
    <w:rsid w:val="00793A57"/>
    <w:rsid w:val="007A43FC"/>
    <w:rsid w:val="007B2288"/>
    <w:rsid w:val="007B2EAB"/>
    <w:rsid w:val="007D5FDF"/>
    <w:rsid w:val="007E45C2"/>
    <w:rsid w:val="007E6B8F"/>
    <w:rsid w:val="00807B2E"/>
    <w:rsid w:val="00811C78"/>
    <w:rsid w:val="008279BF"/>
    <w:rsid w:val="0083048D"/>
    <w:rsid w:val="008317E1"/>
    <w:rsid w:val="00844B7E"/>
    <w:rsid w:val="00853DC1"/>
    <w:rsid w:val="00854A81"/>
    <w:rsid w:val="00865F01"/>
    <w:rsid w:val="00877873"/>
    <w:rsid w:val="00877A85"/>
    <w:rsid w:val="00886DE0"/>
    <w:rsid w:val="0089139A"/>
    <w:rsid w:val="0089410E"/>
    <w:rsid w:val="008A539E"/>
    <w:rsid w:val="008A5A9E"/>
    <w:rsid w:val="008C5B5D"/>
    <w:rsid w:val="008D38CC"/>
    <w:rsid w:val="008E3D28"/>
    <w:rsid w:val="008F1302"/>
    <w:rsid w:val="00906392"/>
    <w:rsid w:val="00907CB0"/>
    <w:rsid w:val="009142FD"/>
    <w:rsid w:val="00920212"/>
    <w:rsid w:val="00923793"/>
    <w:rsid w:val="00933C9A"/>
    <w:rsid w:val="00940CBC"/>
    <w:rsid w:val="009431AD"/>
    <w:rsid w:val="00944A07"/>
    <w:rsid w:val="00950C5C"/>
    <w:rsid w:val="00952162"/>
    <w:rsid w:val="00965773"/>
    <w:rsid w:val="009662A4"/>
    <w:rsid w:val="00976DCE"/>
    <w:rsid w:val="00977FDE"/>
    <w:rsid w:val="0098670C"/>
    <w:rsid w:val="00987D06"/>
    <w:rsid w:val="0099419B"/>
    <w:rsid w:val="00995514"/>
    <w:rsid w:val="009B52E2"/>
    <w:rsid w:val="009C2F97"/>
    <w:rsid w:val="009C3C4F"/>
    <w:rsid w:val="009C4978"/>
    <w:rsid w:val="009D3E3A"/>
    <w:rsid w:val="009E6BB1"/>
    <w:rsid w:val="00A10DDF"/>
    <w:rsid w:val="00A14BAE"/>
    <w:rsid w:val="00A55188"/>
    <w:rsid w:val="00A65D33"/>
    <w:rsid w:val="00A71D9E"/>
    <w:rsid w:val="00A7610C"/>
    <w:rsid w:val="00AA4903"/>
    <w:rsid w:val="00AB0D46"/>
    <w:rsid w:val="00AB336A"/>
    <w:rsid w:val="00AB3F6B"/>
    <w:rsid w:val="00AC06EF"/>
    <w:rsid w:val="00AD4ABC"/>
    <w:rsid w:val="00B239D0"/>
    <w:rsid w:val="00B31573"/>
    <w:rsid w:val="00B439FD"/>
    <w:rsid w:val="00B50980"/>
    <w:rsid w:val="00B5665D"/>
    <w:rsid w:val="00B61A65"/>
    <w:rsid w:val="00B72EB5"/>
    <w:rsid w:val="00B90FFD"/>
    <w:rsid w:val="00B91163"/>
    <w:rsid w:val="00B9134A"/>
    <w:rsid w:val="00B951D8"/>
    <w:rsid w:val="00B961F8"/>
    <w:rsid w:val="00BA411B"/>
    <w:rsid w:val="00C25D99"/>
    <w:rsid w:val="00C27817"/>
    <w:rsid w:val="00C35318"/>
    <w:rsid w:val="00C35DC8"/>
    <w:rsid w:val="00C46739"/>
    <w:rsid w:val="00C529A3"/>
    <w:rsid w:val="00C56C51"/>
    <w:rsid w:val="00C70FFB"/>
    <w:rsid w:val="00C80CF9"/>
    <w:rsid w:val="00C8167E"/>
    <w:rsid w:val="00C93949"/>
    <w:rsid w:val="00C9675D"/>
    <w:rsid w:val="00CA1DB4"/>
    <w:rsid w:val="00CA40EB"/>
    <w:rsid w:val="00CA632B"/>
    <w:rsid w:val="00CB2D7C"/>
    <w:rsid w:val="00CB4D10"/>
    <w:rsid w:val="00CC73CE"/>
    <w:rsid w:val="00CD0041"/>
    <w:rsid w:val="00CE2F89"/>
    <w:rsid w:val="00CE6D94"/>
    <w:rsid w:val="00CE7030"/>
    <w:rsid w:val="00CF40D6"/>
    <w:rsid w:val="00CF7543"/>
    <w:rsid w:val="00D00E6B"/>
    <w:rsid w:val="00D10F5E"/>
    <w:rsid w:val="00D2538B"/>
    <w:rsid w:val="00D3195B"/>
    <w:rsid w:val="00D33A4C"/>
    <w:rsid w:val="00D3417F"/>
    <w:rsid w:val="00D401C9"/>
    <w:rsid w:val="00D42F3E"/>
    <w:rsid w:val="00D441F5"/>
    <w:rsid w:val="00D464B2"/>
    <w:rsid w:val="00D5291D"/>
    <w:rsid w:val="00D61CC7"/>
    <w:rsid w:val="00D846E1"/>
    <w:rsid w:val="00D9069C"/>
    <w:rsid w:val="00D92422"/>
    <w:rsid w:val="00DB3856"/>
    <w:rsid w:val="00DC446D"/>
    <w:rsid w:val="00DC5A32"/>
    <w:rsid w:val="00DD4C8D"/>
    <w:rsid w:val="00DE4099"/>
    <w:rsid w:val="00DE77D5"/>
    <w:rsid w:val="00DF13C1"/>
    <w:rsid w:val="00E148CC"/>
    <w:rsid w:val="00E17DB1"/>
    <w:rsid w:val="00E21D10"/>
    <w:rsid w:val="00E42EC8"/>
    <w:rsid w:val="00E605A7"/>
    <w:rsid w:val="00E668F6"/>
    <w:rsid w:val="00E76884"/>
    <w:rsid w:val="00E86A25"/>
    <w:rsid w:val="00E91590"/>
    <w:rsid w:val="00E92C81"/>
    <w:rsid w:val="00E93096"/>
    <w:rsid w:val="00EA084D"/>
    <w:rsid w:val="00EA3639"/>
    <w:rsid w:val="00EA4E38"/>
    <w:rsid w:val="00EB3392"/>
    <w:rsid w:val="00EB3F26"/>
    <w:rsid w:val="00EB71D5"/>
    <w:rsid w:val="00EC3FA1"/>
    <w:rsid w:val="00EE17EB"/>
    <w:rsid w:val="00EF017A"/>
    <w:rsid w:val="00F01415"/>
    <w:rsid w:val="00F13634"/>
    <w:rsid w:val="00F1549F"/>
    <w:rsid w:val="00F31911"/>
    <w:rsid w:val="00F33827"/>
    <w:rsid w:val="00F5386F"/>
    <w:rsid w:val="00F60239"/>
    <w:rsid w:val="00F94612"/>
    <w:rsid w:val="00FA31CC"/>
    <w:rsid w:val="00FC3742"/>
    <w:rsid w:val="00FD3F13"/>
    <w:rsid w:val="00FE1E39"/>
    <w:rsid w:val="00FF69CE"/>
    <w:rsid w:val="00FF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DB7263F"/>
  <w15:docId w15:val="{42C00A87-1C6A-4543-B6B4-9573052F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70E1"/>
    <w:pPr>
      <w:spacing w:before="120" w:after="120" w:line="240" w:lineRule="auto"/>
    </w:pPr>
    <w:rPr>
      <w:rFonts w:ascii="Calibri" w:hAnsi="Calibri"/>
    </w:rPr>
  </w:style>
  <w:style w:type="paragraph" w:styleId="Ttulo1">
    <w:name w:val="heading 1"/>
    <w:basedOn w:val="Normal"/>
    <w:next w:val="Normal"/>
    <w:link w:val="Ttulo1Char"/>
    <w:uiPriority w:val="9"/>
    <w:qFormat/>
    <w:rsid w:val="00965773"/>
    <w:pPr>
      <w:keepNext/>
      <w:keepLines/>
      <w:numPr>
        <w:numId w:val="6"/>
      </w:numPr>
      <w:spacing w:before="360" w:after="60"/>
      <w:outlineLvl w:val="0"/>
    </w:pPr>
    <w:rPr>
      <w:rFonts w:eastAsiaTheme="majorEastAsia" w:cs="Tahoma"/>
      <w:b/>
      <w:bCs/>
      <w:color w:val="009900"/>
      <w:sz w:val="32"/>
      <w:szCs w:val="28"/>
    </w:rPr>
  </w:style>
  <w:style w:type="paragraph" w:styleId="Ttulo2">
    <w:name w:val="heading 2"/>
    <w:basedOn w:val="Normal"/>
    <w:next w:val="Normal"/>
    <w:link w:val="Ttulo2Char"/>
    <w:uiPriority w:val="9"/>
    <w:unhideWhenUsed/>
    <w:qFormat/>
    <w:rsid w:val="006E6D6B"/>
    <w:pPr>
      <w:keepNext/>
      <w:keepLines/>
      <w:numPr>
        <w:ilvl w:val="1"/>
        <w:numId w:val="6"/>
      </w:numPr>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Ttulo3">
    <w:name w:val="heading 3"/>
    <w:basedOn w:val="Normal"/>
    <w:next w:val="Normal"/>
    <w:link w:val="Ttulo3Char"/>
    <w:uiPriority w:val="9"/>
    <w:unhideWhenUsed/>
    <w:qFormat/>
    <w:rsid w:val="00CE2F89"/>
    <w:pPr>
      <w:keepNext/>
      <w:keepLines/>
      <w:numPr>
        <w:ilvl w:val="2"/>
        <w:numId w:val="6"/>
      </w:numPr>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har"/>
    <w:uiPriority w:val="9"/>
    <w:unhideWhenUsed/>
    <w:qFormat/>
    <w:rsid w:val="00CE2F89"/>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9"/>
    <w:qFormat/>
    <w:rsid w:val="00CE2F89"/>
    <w:pPr>
      <w:keepNext/>
      <w:keepLines/>
      <w:numPr>
        <w:ilvl w:val="4"/>
        <w:numId w:val="6"/>
      </w:numPr>
      <w:spacing w:before="200"/>
      <w:outlineLvl w:val="4"/>
    </w:pPr>
    <w:rPr>
      <w:rFonts w:eastAsia="MS Gothic"/>
      <w:color w:val="244061"/>
    </w:rPr>
  </w:style>
  <w:style w:type="paragraph" w:styleId="Ttulo6">
    <w:name w:val="heading 6"/>
    <w:basedOn w:val="Normal"/>
    <w:next w:val="Normal"/>
    <w:link w:val="Ttulo6Char"/>
    <w:uiPriority w:val="99"/>
    <w:qFormat/>
    <w:rsid w:val="00CE2F89"/>
    <w:pPr>
      <w:keepNext/>
      <w:keepLines/>
      <w:numPr>
        <w:ilvl w:val="5"/>
        <w:numId w:val="6"/>
      </w:numPr>
      <w:spacing w:before="200"/>
      <w:outlineLvl w:val="5"/>
    </w:pPr>
    <w:rPr>
      <w:rFonts w:eastAsia="MS Gothic"/>
      <w:i/>
      <w:iCs/>
      <w:color w:val="244061"/>
    </w:rPr>
  </w:style>
  <w:style w:type="paragraph" w:styleId="Ttulo7">
    <w:name w:val="heading 7"/>
    <w:basedOn w:val="Normal"/>
    <w:next w:val="Normal"/>
    <w:link w:val="Ttulo7Char"/>
    <w:uiPriority w:val="99"/>
    <w:qFormat/>
    <w:rsid w:val="00CE2F89"/>
    <w:pPr>
      <w:keepNext/>
      <w:keepLines/>
      <w:numPr>
        <w:ilvl w:val="6"/>
        <w:numId w:val="6"/>
      </w:numPr>
      <w:spacing w:before="200"/>
      <w:outlineLvl w:val="6"/>
    </w:pPr>
    <w:rPr>
      <w:rFonts w:eastAsia="MS Gothic"/>
      <w:b/>
      <w:iCs/>
      <w:color w:val="404040"/>
    </w:rPr>
  </w:style>
  <w:style w:type="paragraph" w:styleId="Ttulo8">
    <w:name w:val="heading 8"/>
    <w:basedOn w:val="Normal"/>
    <w:next w:val="Normal"/>
    <w:link w:val="Ttulo8Char"/>
    <w:uiPriority w:val="99"/>
    <w:qFormat/>
    <w:rsid w:val="00CE2F89"/>
    <w:pPr>
      <w:keepNext/>
      <w:keepLines/>
      <w:numPr>
        <w:ilvl w:val="7"/>
        <w:numId w:val="6"/>
      </w:numPr>
      <w:spacing w:before="200"/>
      <w:outlineLvl w:val="7"/>
    </w:pPr>
    <w:rPr>
      <w:rFonts w:eastAsia="MS Gothic"/>
      <w:color w:val="363636"/>
      <w:sz w:val="20"/>
      <w:szCs w:val="20"/>
    </w:rPr>
  </w:style>
  <w:style w:type="paragraph" w:styleId="Ttulo9">
    <w:name w:val="heading 9"/>
    <w:basedOn w:val="Normal"/>
    <w:next w:val="Normal"/>
    <w:link w:val="Ttulo9Char"/>
    <w:uiPriority w:val="99"/>
    <w:qFormat/>
    <w:rsid w:val="00CE2F89"/>
    <w:pPr>
      <w:keepNext/>
      <w:keepLines/>
      <w:numPr>
        <w:ilvl w:val="8"/>
        <w:numId w:val="6"/>
      </w:numPr>
      <w:spacing w:before="200"/>
      <w:outlineLvl w:val="8"/>
    </w:pPr>
    <w:rPr>
      <w:rFonts w:eastAsia="MS Gothic"/>
      <w:i/>
      <w:iCs/>
      <w:color w:val="36363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65773"/>
    <w:rPr>
      <w:rFonts w:ascii="Calibri" w:eastAsiaTheme="majorEastAsia" w:hAnsi="Calibri" w:cs="Tahoma"/>
      <w:b/>
      <w:bCs/>
      <w:color w:val="009900"/>
      <w:sz w:val="32"/>
      <w:szCs w:val="28"/>
    </w:rPr>
  </w:style>
  <w:style w:type="character" w:customStyle="1" w:styleId="Ttulo2Char">
    <w:name w:val="Título 2 Char"/>
    <w:basedOn w:val="Fontepargpadro"/>
    <w:link w:val="Ttulo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Ttulo3Char">
    <w:name w:val="Título 3 Char"/>
    <w:basedOn w:val="Fontepargpadro"/>
    <w:link w:val="Ttulo3"/>
    <w:uiPriority w:val="9"/>
    <w:rsid w:val="00CE2F89"/>
    <w:rPr>
      <w:rFonts w:asciiTheme="majorHAnsi" w:eastAsiaTheme="majorEastAsia" w:hAnsiTheme="majorHAnsi" w:cstheme="majorBidi"/>
      <w:b/>
      <w:bCs/>
      <w:color w:val="5B9BD5" w:themeColor="accent1"/>
    </w:rPr>
  </w:style>
  <w:style w:type="paragraph" w:styleId="Rodap">
    <w:name w:val="footer"/>
    <w:basedOn w:val="Normal"/>
    <w:link w:val="Rodap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RodapChar">
    <w:name w:val="Rodapé Char"/>
    <w:basedOn w:val="Fontepargpadro"/>
    <w:link w:val="Rodap"/>
    <w:uiPriority w:val="99"/>
    <w:rsid w:val="00CE2F89"/>
    <w:rPr>
      <w:rFonts w:ascii="Arial" w:eastAsia="Times New Roman" w:hAnsi="Arial" w:cs="Arial"/>
      <w:sz w:val="17"/>
      <w:szCs w:val="18"/>
      <w:lang w:eastAsia="ja-JP"/>
    </w:rPr>
  </w:style>
  <w:style w:type="paragraph" w:styleId="Cabealho">
    <w:name w:val="header"/>
    <w:basedOn w:val="Normal"/>
    <w:link w:val="CabealhoChar"/>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CabealhoChar">
    <w:name w:val="Cabeçalho Char"/>
    <w:basedOn w:val="Fontepargpadro"/>
    <w:link w:val="Cabealho"/>
    <w:uiPriority w:val="99"/>
    <w:rsid w:val="00CE2F89"/>
    <w:rPr>
      <w:rFonts w:asciiTheme="majorHAnsi" w:hAnsiTheme="majorHAnsi"/>
      <w:color w:val="2E74B5" w:themeColor="accent1" w:themeShade="BF"/>
      <w:sz w:val="20"/>
    </w:rPr>
  </w:style>
  <w:style w:type="paragraph" w:styleId="CitaoIntensa">
    <w:name w:val="Intense Quote"/>
    <w:basedOn w:val="Normal"/>
    <w:link w:val="CitaoIntensa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CitaoIntensaChar">
    <w:name w:val="Citação Intensa Char"/>
    <w:basedOn w:val="Fontepargpadro"/>
    <w:link w:val="CitaoIntensa"/>
    <w:uiPriority w:val="30"/>
    <w:rsid w:val="0052169A"/>
    <w:rPr>
      <w:rFonts w:cs="Times New Roman"/>
      <w:b/>
      <w:color w:val="ED7D31" w:themeColor="accent2"/>
      <w:sz w:val="23"/>
      <w:szCs w:val="20"/>
      <w:shd w:val="clear" w:color="auto" w:fill="FFFFFF" w:themeFill="background1"/>
      <w:lang w:eastAsia="ja-JP"/>
    </w:rPr>
  </w:style>
  <w:style w:type="paragraph" w:styleId="Subttulo">
    <w:name w:val="Subtitle"/>
    <w:basedOn w:val="Normal"/>
    <w:next w:val="Normal"/>
    <w:link w:val="SubttuloChar"/>
    <w:uiPriority w:val="11"/>
    <w:qFormat/>
    <w:rsid w:val="00CE2F89"/>
    <w:pPr>
      <w:numPr>
        <w:ilvl w:val="1"/>
      </w:numPr>
      <w:jc w:val="right"/>
    </w:pPr>
    <w:rPr>
      <w:rFonts w:eastAsiaTheme="majorEastAsia" w:cstheme="majorBidi"/>
      <w:i/>
      <w:iCs/>
      <w:color w:val="2E74B5" w:themeColor="accent1" w:themeShade="BF"/>
      <w:spacing w:val="15"/>
      <w:sz w:val="24"/>
      <w:szCs w:val="24"/>
    </w:rPr>
  </w:style>
  <w:style w:type="character" w:customStyle="1" w:styleId="SubttuloChar">
    <w:name w:val="Subtítulo Char"/>
    <w:basedOn w:val="Fontepargpadro"/>
    <w:link w:val="Subttulo"/>
    <w:uiPriority w:val="11"/>
    <w:rsid w:val="00CE2F89"/>
    <w:rPr>
      <w:rFonts w:ascii="Calibri" w:eastAsiaTheme="majorEastAsia" w:hAnsi="Calibri" w:cstheme="majorBidi"/>
      <w:i/>
      <w:iCs/>
      <w:color w:val="2E74B5" w:themeColor="accent1" w:themeShade="BF"/>
      <w:spacing w:val="15"/>
      <w:sz w:val="24"/>
      <w:szCs w:val="24"/>
    </w:rPr>
  </w:style>
  <w:style w:type="paragraph" w:styleId="Ttulo">
    <w:name w:val="Title"/>
    <w:basedOn w:val="Normal"/>
    <w:next w:val="Normal"/>
    <w:link w:val="Ttulo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tuloChar">
    <w:name w:val="Título Char"/>
    <w:basedOn w:val="Fontepargpadro"/>
    <w:link w:val="Ttulo"/>
    <w:uiPriority w:val="10"/>
    <w:rsid w:val="00CE2F89"/>
    <w:rPr>
      <w:rFonts w:asciiTheme="majorHAnsi" w:eastAsiaTheme="majorEastAsia" w:hAnsiTheme="majorHAnsi" w:cstheme="majorBidi"/>
      <w:b/>
      <w:color w:val="009900"/>
      <w:spacing w:val="5"/>
      <w:kern w:val="28"/>
      <w:sz w:val="52"/>
      <w:szCs w:val="52"/>
    </w:rPr>
  </w:style>
  <w:style w:type="paragraph" w:styleId="Textodebalo">
    <w:name w:val="Balloon Text"/>
    <w:basedOn w:val="Normal"/>
    <w:link w:val="TextodebaloChar"/>
    <w:uiPriority w:val="99"/>
    <w:semiHidden/>
    <w:rsid w:val="00CE2F89"/>
    <w:rPr>
      <w:rFonts w:cs="Lucida Grande"/>
      <w:sz w:val="18"/>
      <w:szCs w:val="18"/>
    </w:rPr>
  </w:style>
  <w:style w:type="character" w:customStyle="1" w:styleId="TextodebaloChar">
    <w:name w:val="Texto de balão Char"/>
    <w:basedOn w:val="Fontepargpadro"/>
    <w:link w:val="Textodebalo"/>
    <w:uiPriority w:val="99"/>
    <w:semiHidden/>
    <w:rsid w:val="00CE2F89"/>
    <w:rPr>
      <w:rFonts w:cs="Lucida Grande"/>
      <w:sz w:val="18"/>
      <w:szCs w:val="18"/>
    </w:rPr>
  </w:style>
  <w:style w:type="character" w:styleId="TtulodoLivro">
    <w:name w:val="Book Title"/>
    <w:basedOn w:val="Fontepargpadro"/>
    <w:uiPriority w:val="33"/>
    <w:qFormat/>
    <w:rsid w:val="0052169A"/>
    <w:rPr>
      <w:rFonts w:asciiTheme="minorHAnsi" w:hAnsiTheme="minorHAnsi" w:cs="Times New Roman"/>
      <w:i/>
      <w:color w:val="44546A" w:themeColor="text2"/>
      <w:sz w:val="23"/>
      <w:szCs w:val="20"/>
    </w:rPr>
  </w:style>
  <w:style w:type="paragraph" w:styleId="Legenda">
    <w:name w:val="caption"/>
    <w:basedOn w:val="Normal"/>
    <w:next w:val="Normal"/>
    <w:uiPriority w:val="35"/>
    <w:unhideWhenUsed/>
    <w:qFormat/>
    <w:rsid w:val="00CE2F89"/>
    <w:rPr>
      <w:b/>
      <w:bCs/>
      <w:color w:val="5B9BD5" w:themeColor="accent1"/>
      <w:sz w:val="18"/>
      <w:szCs w:val="18"/>
    </w:rPr>
  </w:style>
  <w:style w:type="character" w:styleId="nfase">
    <w:name w:val="Emphasis"/>
    <w:uiPriority w:val="20"/>
    <w:qFormat/>
    <w:rsid w:val="0052169A"/>
    <w:rPr>
      <w:rFonts w:asciiTheme="minorHAnsi" w:hAnsiTheme="minorHAnsi"/>
      <w:b/>
      <w:i/>
      <w:color w:val="44546A" w:themeColor="text2"/>
      <w:spacing w:val="10"/>
      <w:sz w:val="23"/>
    </w:rPr>
  </w:style>
  <w:style w:type="character" w:customStyle="1" w:styleId="Ttulo4Char">
    <w:name w:val="Título 4 Char"/>
    <w:basedOn w:val="Fontepargpadro"/>
    <w:link w:val="Ttulo4"/>
    <w:uiPriority w:val="9"/>
    <w:rsid w:val="00CE2F89"/>
    <w:rPr>
      <w:rFonts w:asciiTheme="majorHAnsi" w:eastAsiaTheme="majorEastAsia" w:hAnsiTheme="majorHAnsi" w:cstheme="majorBidi"/>
      <w:b/>
      <w:bCs/>
      <w:i/>
      <w:iCs/>
      <w:color w:val="5B9BD5" w:themeColor="accent1"/>
    </w:rPr>
  </w:style>
  <w:style w:type="character" w:customStyle="1" w:styleId="Ttulo5Char">
    <w:name w:val="Título 5 Char"/>
    <w:basedOn w:val="Fontepargpadro"/>
    <w:link w:val="Ttulo5"/>
    <w:uiPriority w:val="99"/>
    <w:rsid w:val="00CE2F89"/>
    <w:rPr>
      <w:rFonts w:ascii="Calibri" w:eastAsia="MS Gothic" w:hAnsi="Calibri"/>
      <w:color w:val="244061"/>
    </w:rPr>
  </w:style>
  <w:style w:type="character" w:customStyle="1" w:styleId="Ttulo6Char">
    <w:name w:val="Título 6 Char"/>
    <w:basedOn w:val="Fontepargpadro"/>
    <w:link w:val="Ttulo6"/>
    <w:uiPriority w:val="99"/>
    <w:rsid w:val="00CE2F89"/>
    <w:rPr>
      <w:rFonts w:ascii="Calibri" w:eastAsia="MS Gothic" w:hAnsi="Calibri"/>
      <w:i/>
      <w:iCs/>
      <w:color w:val="244061"/>
    </w:rPr>
  </w:style>
  <w:style w:type="character" w:customStyle="1" w:styleId="Ttulo7Char">
    <w:name w:val="Título 7 Char"/>
    <w:basedOn w:val="Fontepargpadro"/>
    <w:link w:val="Ttulo7"/>
    <w:uiPriority w:val="99"/>
    <w:rsid w:val="00CE2F89"/>
    <w:rPr>
      <w:rFonts w:ascii="Calibri" w:eastAsia="MS Gothic" w:hAnsi="Calibri"/>
      <w:b/>
      <w:iCs/>
      <w:color w:val="404040"/>
    </w:rPr>
  </w:style>
  <w:style w:type="character" w:customStyle="1" w:styleId="Ttulo8Char">
    <w:name w:val="Título 8 Char"/>
    <w:basedOn w:val="Fontepargpadro"/>
    <w:link w:val="Ttulo8"/>
    <w:uiPriority w:val="99"/>
    <w:rsid w:val="00CE2F89"/>
    <w:rPr>
      <w:rFonts w:ascii="Calibri" w:eastAsia="MS Gothic" w:hAnsi="Calibri"/>
      <w:color w:val="363636"/>
      <w:sz w:val="20"/>
      <w:szCs w:val="20"/>
    </w:rPr>
  </w:style>
  <w:style w:type="character" w:customStyle="1" w:styleId="Ttulo9Char">
    <w:name w:val="Título 9 Char"/>
    <w:basedOn w:val="Fontepargpadro"/>
    <w:link w:val="Ttulo9"/>
    <w:uiPriority w:val="99"/>
    <w:rsid w:val="00CE2F89"/>
    <w:rPr>
      <w:rFonts w:ascii="Calibri" w:eastAsia="MS Gothic" w:hAnsi="Calibri"/>
      <w:i/>
      <w:iCs/>
      <w:color w:val="363636"/>
      <w:sz w:val="20"/>
      <w:szCs w:val="20"/>
    </w:rPr>
  </w:style>
  <w:style w:type="character" w:styleId="Hyperlink">
    <w:name w:val="Hyperlink"/>
    <w:basedOn w:val="Fontepargpadro"/>
    <w:uiPriority w:val="99"/>
    <w:rsid w:val="00CE2F89"/>
    <w:rPr>
      <w:rFonts w:cs="Times New Roman"/>
      <w:color w:val="0000FF"/>
      <w:u w:val="single"/>
    </w:rPr>
  </w:style>
  <w:style w:type="character" w:styleId="nfaseIntensa">
    <w:name w:val="Intense Emphasis"/>
    <w:basedOn w:val="Fontepargpadro"/>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RefernciaIntensa">
    <w:name w:val="Intense Reference"/>
    <w:basedOn w:val="Fontepargpadro"/>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a">
    <w:name w:val="List"/>
    <w:basedOn w:val="Normal"/>
    <w:uiPriority w:val="99"/>
    <w:semiHidden/>
    <w:unhideWhenUsed/>
    <w:rsid w:val="0052169A"/>
    <w:pPr>
      <w:ind w:left="360" w:hanging="360"/>
    </w:pPr>
  </w:style>
  <w:style w:type="paragraph" w:styleId="Lista2">
    <w:name w:val="List 2"/>
    <w:basedOn w:val="Normal"/>
    <w:uiPriority w:val="99"/>
    <w:semiHidden/>
    <w:unhideWhenUsed/>
    <w:rsid w:val="0052169A"/>
    <w:pPr>
      <w:ind w:left="720" w:hanging="360"/>
    </w:pPr>
  </w:style>
  <w:style w:type="paragraph" w:styleId="Commarcadores">
    <w:name w:val="List Bullet"/>
    <w:basedOn w:val="Normal"/>
    <w:uiPriority w:val="99"/>
    <w:unhideWhenUsed/>
    <w:rsid w:val="005949C3"/>
    <w:pPr>
      <w:numPr>
        <w:numId w:val="7"/>
      </w:numPr>
      <w:tabs>
        <w:tab w:val="clear" w:pos="360"/>
        <w:tab w:val="num" w:pos="1080"/>
      </w:tabs>
      <w:ind w:left="1080"/>
      <w:contextualSpacing/>
    </w:pPr>
  </w:style>
  <w:style w:type="paragraph" w:styleId="Commarcadores2">
    <w:name w:val="List Bullet 2"/>
    <w:basedOn w:val="Normal"/>
    <w:uiPriority w:val="99"/>
    <w:unhideWhenUsed/>
    <w:rsid w:val="00CE2F89"/>
    <w:pPr>
      <w:numPr>
        <w:numId w:val="8"/>
      </w:numPr>
      <w:contextualSpacing/>
    </w:pPr>
  </w:style>
  <w:style w:type="paragraph" w:styleId="Commarcadores3">
    <w:name w:val="List Bullet 3"/>
    <w:basedOn w:val="Normal"/>
    <w:uiPriority w:val="36"/>
    <w:unhideWhenUsed/>
    <w:qFormat/>
    <w:rsid w:val="0052169A"/>
    <w:pPr>
      <w:numPr>
        <w:numId w:val="2"/>
      </w:numPr>
    </w:pPr>
    <w:rPr>
      <w:color w:val="ED7D31" w:themeColor="accent2"/>
    </w:rPr>
  </w:style>
  <w:style w:type="paragraph" w:styleId="Commarcadores4">
    <w:name w:val="List Bullet 4"/>
    <w:basedOn w:val="Normal"/>
    <w:uiPriority w:val="36"/>
    <w:unhideWhenUsed/>
    <w:qFormat/>
    <w:rsid w:val="0052169A"/>
    <w:pPr>
      <w:numPr>
        <w:numId w:val="3"/>
      </w:numPr>
    </w:pPr>
    <w:rPr>
      <w:caps/>
      <w:spacing w:val="4"/>
    </w:rPr>
  </w:style>
  <w:style w:type="paragraph" w:styleId="Commarcadores5">
    <w:name w:val="List Bullet 5"/>
    <w:basedOn w:val="Normal"/>
    <w:uiPriority w:val="36"/>
    <w:unhideWhenUsed/>
    <w:qFormat/>
    <w:rsid w:val="0052169A"/>
    <w:pPr>
      <w:numPr>
        <w:numId w:val="4"/>
      </w:numPr>
    </w:pPr>
  </w:style>
  <w:style w:type="paragraph" w:styleId="PargrafodaLista">
    <w:name w:val="List Paragraph"/>
    <w:basedOn w:val="Normal"/>
    <w:uiPriority w:val="99"/>
    <w:qFormat/>
    <w:rsid w:val="00CE2F89"/>
    <w:pPr>
      <w:ind w:left="720"/>
      <w:contextualSpacing/>
    </w:pPr>
  </w:style>
  <w:style w:type="numbering" w:customStyle="1" w:styleId="MedianListStyle">
    <w:name w:val="Median List Style"/>
    <w:uiPriority w:val="99"/>
    <w:rsid w:val="0052169A"/>
    <w:pPr>
      <w:numPr>
        <w:numId w:val="1"/>
      </w:numPr>
    </w:pPr>
  </w:style>
  <w:style w:type="paragraph" w:styleId="SemEspaamento">
    <w:name w:val="No Spacing"/>
    <w:basedOn w:val="Normal"/>
    <w:link w:val="SemEspaamentoChar"/>
    <w:uiPriority w:val="1"/>
    <w:qFormat/>
    <w:rsid w:val="0052169A"/>
    <w:pPr>
      <w:spacing w:after="0"/>
    </w:pPr>
  </w:style>
  <w:style w:type="paragraph" w:styleId="Citao">
    <w:name w:val="Quote"/>
    <w:basedOn w:val="Normal"/>
    <w:link w:val="CitaoChar"/>
    <w:uiPriority w:val="29"/>
    <w:qFormat/>
    <w:rsid w:val="0052169A"/>
    <w:rPr>
      <w:i/>
      <w:smallCaps/>
      <w:color w:val="44546A" w:themeColor="text2"/>
      <w:spacing w:val="6"/>
    </w:rPr>
  </w:style>
  <w:style w:type="character" w:customStyle="1" w:styleId="CitaoChar">
    <w:name w:val="Citação Char"/>
    <w:basedOn w:val="Fontepargpadro"/>
    <w:link w:val="Citao"/>
    <w:uiPriority w:val="29"/>
    <w:rsid w:val="0052169A"/>
    <w:rPr>
      <w:rFonts w:cs="Times New Roman"/>
      <w:i/>
      <w:smallCaps/>
      <w:color w:val="44546A" w:themeColor="text2"/>
      <w:spacing w:val="6"/>
      <w:sz w:val="23"/>
      <w:szCs w:val="20"/>
      <w:lang w:eastAsia="ja-JP"/>
    </w:rPr>
  </w:style>
  <w:style w:type="character" w:styleId="Forte">
    <w:name w:val="Strong"/>
    <w:uiPriority w:val="22"/>
    <w:qFormat/>
    <w:rsid w:val="0052169A"/>
    <w:rPr>
      <w:rFonts w:asciiTheme="minorHAnsi" w:hAnsiTheme="minorHAnsi"/>
      <w:b/>
      <w:color w:val="ED7D31" w:themeColor="accent2"/>
    </w:rPr>
  </w:style>
  <w:style w:type="character" w:styleId="nfaseSutil">
    <w:name w:val="Subtle Emphasis"/>
    <w:basedOn w:val="Fontepargpadro"/>
    <w:uiPriority w:val="19"/>
    <w:qFormat/>
    <w:rsid w:val="0052169A"/>
    <w:rPr>
      <w:rFonts w:asciiTheme="minorHAnsi" w:hAnsiTheme="minorHAnsi"/>
      <w:i/>
      <w:sz w:val="23"/>
    </w:rPr>
  </w:style>
  <w:style w:type="character" w:styleId="RefernciaSutil">
    <w:name w:val="Subtle Reference"/>
    <w:basedOn w:val="Fontepargpadro"/>
    <w:uiPriority w:val="31"/>
    <w:qFormat/>
    <w:rsid w:val="0052169A"/>
    <w:rPr>
      <w:rFonts w:asciiTheme="minorHAnsi" w:hAnsiTheme="minorHAnsi"/>
      <w:b/>
      <w:i/>
      <w:color w:val="44546A" w:themeColor="text2"/>
      <w:sz w:val="23"/>
    </w:rPr>
  </w:style>
  <w:style w:type="table" w:styleId="Tabelacomgrade">
    <w:name w:val="Table Grid"/>
    <w:basedOn w:val="Tabelanormal"/>
    <w:uiPriority w:val="39"/>
    <w:rsid w:val="00CE2F89"/>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autoridades">
    <w:name w:val="table of authorities"/>
    <w:basedOn w:val="Normal"/>
    <w:next w:val="Normal"/>
    <w:uiPriority w:val="99"/>
    <w:semiHidden/>
    <w:unhideWhenUsed/>
    <w:rsid w:val="0052169A"/>
    <w:pPr>
      <w:ind w:left="220" w:hanging="220"/>
    </w:pPr>
  </w:style>
  <w:style w:type="paragraph" w:styleId="Sumrio1">
    <w:name w:val="toc 1"/>
    <w:basedOn w:val="Normal"/>
    <w:next w:val="Normal"/>
    <w:autoRedefine/>
    <w:uiPriority w:val="39"/>
    <w:unhideWhenUsed/>
    <w:rsid w:val="00CE2F89"/>
    <w:pPr>
      <w:tabs>
        <w:tab w:val="left" w:pos="720"/>
        <w:tab w:val="right" w:leader="dot" w:pos="9360"/>
      </w:tabs>
      <w:spacing w:after="100"/>
    </w:pPr>
  </w:style>
  <w:style w:type="paragraph" w:styleId="Sumrio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Sumrio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Sumrio4">
    <w:name w:val="toc 4"/>
    <w:basedOn w:val="Normal"/>
    <w:next w:val="Normal"/>
    <w:autoRedefine/>
    <w:uiPriority w:val="99"/>
    <w:semiHidden/>
    <w:rsid w:val="00CE2F89"/>
    <w:pPr>
      <w:spacing w:after="0"/>
    </w:pPr>
    <w:rPr>
      <w:rFonts w:ascii="Cambria" w:hAnsi="Cambria"/>
    </w:rPr>
  </w:style>
  <w:style w:type="paragraph" w:styleId="Sumrio5">
    <w:name w:val="toc 5"/>
    <w:basedOn w:val="Normal"/>
    <w:next w:val="Normal"/>
    <w:autoRedefine/>
    <w:uiPriority w:val="99"/>
    <w:semiHidden/>
    <w:rsid w:val="00CE2F89"/>
    <w:pPr>
      <w:spacing w:after="0"/>
    </w:pPr>
    <w:rPr>
      <w:rFonts w:ascii="Cambria" w:hAnsi="Cambria"/>
    </w:rPr>
  </w:style>
  <w:style w:type="paragraph" w:styleId="Sumrio6">
    <w:name w:val="toc 6"/>
    <w:basedOn w:val="Normal"/>
    <w:next w:val="Normal"/>
    <w:autoRedefine/>
    <w:uiPriority w:val="99"/>
    <w:semiHidden/>
    <w:rsid w:val="00CE2F89"/>
    <w:pPr>
      <w:spacing w:after="0"/>
    </w:pPr>
    <w:rPr>
      <w:rFonts w:ascii="Cambria" w:hAnsi="Cambria"/>
    </w:rPr>
  </w:style>
  <w:style w:type="paragraph" w:styleId="Sumrio7">
    <w:name w:val="toc 7"/>
    <w:basedOn w:val="Normal"/>
    <w:next w:val="Normal"/>
    <w:uiPriority w:val="99"/>
    <w:semiHidden/>
    <w:rsid w:val="00CE2F89"/>
    <w:pPr>
      <w:spacing w:after="0"/>
    </w:pPr>
  </w:style>
  <w:style w:type="paragraph" w:styleId="Sumrio8">
    <w:name w:val="toc 8"/>
    <w:basedOn w:val="Normal"/>
    <w:next w:val="Normal"/>
    <w:autoRedefine/>
    <w:uiPriority w:val="99"/>
    <w:semiHidden/>
    <w:rsid w:val="00CE2F89"/>
    <w:pPr>
      <w:spacing w:after="0"/>
    </w:pPr>
    <w:rPr>
      <w:rFonts w:ascii="Cambria" w:hAnsi="Cambria"/>
    </w:rPr>
  </w:style>
  <w:style w:type="paragraph" w:styleId="Sumrio9">
    <w:name w:val="toc 9"/>
    <w:basedOn w:val="Normal"/>
    <w:next w:val="Normal"/>
    <w:autoRedefine/>
    <w:uiPriority w:val="99"/>
    <w:semiHidden/>
    <w:rsid w:val="00CE2F89"/>
    <w:pPr>
      <w:spacing w:after="0"/>
    </w:pPr>
    <w:rPr>
      <w:rFonts w:ascii="Cambria" w:hAnsi="Cambria"/>
    </w:rPr>
  </w:style>
  <w:style w:type="character" w:customStyle="1" w:styleId="SemEspaamentoChar">
    <w:name w:val="Sem Espaçamento Char"/>
    <w:basedOn w:val="Fontepargpadro"/>
    <w:link w:val="SemEspaamento"/>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CabealhodoSumrio">
    <w:name w:val="TOC Heading"/>
    <w:basedOn w:val="Normal"/>
    <w:next w:val="Normal"/>
    <w:uiPriority w:val="39"/>
    <w:unhideWhenUsed/>
    <w:qFormat/>
    <w:rsid w:val="00CE2F89"/>
    <w:pPr>
      <w:jc w:val="center"/>
    </w:pPr>
    <w:rPr>
      <w:rFonts w:asciiTheme="majorHAnsi" w:hAnsiTheme="majorHAnsi"/>
      <w:b/>
      <w:color w:val="009900"/>
      <w:sz w:val="32"/>
    </w:rPr>
  </w:style>
  <w:style w:type="table" w:styleId="ListaColorida-nfase1">
    <w:name w:val="Colorful List Accent 1"/>
    <w:basedOn w:val="Tabelanormal"/>
    <w:uiPriority w:val="41"/>
    <w:rsid w:val="00555189"/>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SombreamentoEscuro-nfase1">
    <w:name w:val="Colorful Shading Accent 1"/>
    <w:basedOn w:val="Tabelanormal"/>
    <w:uiPriority w:val="41"/>
    <w:rsid w:val="003B18A8"/>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Corpodetexto">
    <w:name w:val="Body Text"/>
    <w:basedOn w:val="Normal"/>
    <w:link w:val="CorpodetextoChar"/>
    <w:uiPriority w:val="99"/>
    <w:unhideWhenUsed/>
    <w:rsid w:val="00CE2F89"/>
  </w:style>
  <w:style w:type="character" w:customStyle="1" w:styleId="CorpodetextoChar">
    <w:name w:val="Corpo de texto Char"/>
    <w:basedOn w:val="Fontepargpadro"/>
    <w:link w:val="Corpodetexto"/>
    <w:uiPriority w:val="99"/>
    <w:rsid w:val="00CE2F89"/>
  </w:style>
  <w:style w:type="paragraph" w:styleId="Recuodecorpodetexto">
    <w:name w:val="Body Text Indent"/>
    <w:basedOn w:val="Normal"/>
    <w:link w:val="RecuodecorpodetextoChar"/>
    <w:uiPriority w:val="99"/>
    <w:unhideWhenUsed/>
    <w:rsid w:val="00CE2F89"/>
    <w:pPr>
      <w:ind w:left="360"/>
    </w:pPr>
  </w:style>
  <w:style w:type="character" w:customStyle="1" w:styleId="RecuodecorpodetextoChar">
    <w:name w:val="Recuo de corpo de texto Char"/>
    <w:basedOn w:val="Fontepargpadro"/>
    <w:link w:val="Recuodecorpodetexto"/>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numPr>
        <w:ilvl w:val="1"/>
        <w:numId w:val="5"/>
      </w:numPr>
      <w:spacing w:before="40" w:after="40" w:line="252" w:lineRule="auto"/>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Refdecomentrio">
    <w:name w:val="annotation reference"/>
    <w:basedOn w:val="Fontepargpadro"/>
    <w:uiPriority w:val="99"/>
    <w:semiHidden/>
    <w:unhideWhenUsed/>
    <w:rsid w:val="00CE2F89"/>
    <w:rPr>
      <w:sz w:val="16"/>
      <w:szCs w:val="16"/>
    </w:rPr>
  </w:style>
  <w:style w:type="paragraph" w:styleId="Textodecomentrio">
    <w:name w:val="annotation text"/>
    <w:basedOn w:val="Normal"/>
    <w:link w:val="TextodecomentrioChar"/>
    <w:uiPriority w:val="99"/>
    <w:semiHidden/>
    <w:unhideWhenUsed/>
    <w:rsid w:val="00CE2F89"/>
    <w:rPr>
      <w:sz w:val="20"/>
      <w:szCs w:val="20"/>
    </w:rPr>
  </w:style>
  <w:style w:type="character" w:customStyle="1" w:styleId="TextodecomentrioChar">
    <w:name w:val="Texto de comentário Char"/>
    <w:basedOn w:val="Fontepargpadro"/>
    <w:link w:val="Textodecomentrio"/>
    <w:uiPriority w:val="99"/>
    <w:semiHidden/>
    <w:rsid w:val="00CE2F89"/>
    <w:rPr>
      <w:sz w:val="20"/>
      <w:szCs w:val="20"/>
    </w:rPr>
  </w:style>
  <w:style w:type="paragraph" w:styleId="Assuntodocomentrio">
    <w:name w:val="annotation subject"/>
    <w:basedOn w:val="Textodecomentrio"/>
    <w:next w:val="Textodecomentrio"/>
    <w:link w:val="AssuntodocomentrioChar"/>
    <w:uiPriority w:val="99"/>
    <w:semiHidden/>
    <w:unhideWhenUsed/>
    <w:rsid w:val="00CE2F89"/>
    <w:rPr>
      <w:b/>
      <w:bCs/>
    </w:rPr>
  </w:style>
  <w:style w:type="character" w:customStyle="1" w:styleId="AssuntodocomentrioChar">
    <w:name w:val="Assunto do comentário Char"/>
    <w:basedOn w:val="TextodecomentrioChar"/>
    <w:link w:val="Assuntodocomentrio"/>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MapadoDocumento">
    <w:name w:val="Document Map"/>
    <w:basedOn w:val="Normal"/>
    <w:link w:val="MapadoDocumentoChar"/>
    <w:uiPriority w:val="99"/>
    <w:semiHidden/>
    <w:rsid w:val="00CE2F89"/>
    <w:rPr>
      <w:rFonts w:cs="Lucida Grande"/>
    </w:rPr>
  </w:style>
  <w:style w:type="character" w:customStyle="1" w:styleId="MapadoDocumentoChar">
    <w:name w:val="Mapa do Documento Char"/>
    <w:basedOn w:val="Fontepargpadro"/>
    <w:link w:val="MapadoDocumento"/>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HiperlinkVisitado">
    <w:name w:val="FollowedHyperlink"/>
    <w:basedOn w:val="Fontepargpadro"/>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SombreamentoClaro">
    <w:name w:val="Light Shading"/>
    <w:basedOn w:val="Tabelanormal"/>
    <w:uiPriority w:val="60"/>
    <w:rsid w:val="00CE2F89"/>
    <w:pPr>
      <w:spacing w:after="0" w:line="240" w:lineRule="auto"/>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a3">
    <w:name w:val="List 3"/>
    <w:basedOn w:val="Normal"/>
    <w:uiPriority w:val="99"/>
    <w:unhideWhenUsed/>
    <w:rsid w:val="00CE2F89"/>
    <w:pPr>
      <w:ind w:left="1080" w:hanging="360"/>
      <w:contextualSpacing/>
    </w:pPr>
  </w:style>
  <w:style w:type="paragraph" w:styleId="Numerada">
    <w:name w:val="List Number"/>
    <w:basedOn w:val="Normal"/>
    <w:unhideWhenUsed/>
    <w:rsid w:val="00940CBC"/>
    <w:pPr>
      <w:numPr>
        <w:numId w:val="9"/>
      </w:numPr>
      <w:tabs>
        <w:tab w:val="clear" w:pos="360"/>
        <w:tab w:val="num" w:pos="990"/>
      </w:tabs>
      <w:ind w:left="990"/>
      <w:contextualSpacing/>
    </w:pPr>
  </w:style>
  <w:style w:type="paragraph" w:styleId="Numerada2">
    <w:name w:val="List Number 2"/>
    <w:basedOn w:val="Normal"/>
    <w:uiPriority w:val="99"/>
    <w:unhideWhenUsed/>
    <w:rsid w:val="00CE2F89"/>
    <w:pPr>
      <w:numPr>
        <w:numId w:val="10"/>
      </w:numPr>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Nmerodepgina">
    <w:name w:val="page number"/>
    <w:basedOn w:val="Fontepargpadro"/>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line="240" w:lineRule="auto"/>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SemEspaamento"/>
    <w:qFormat/>
    <w:rsid w:val="005710FE"/>
    <w:pPr>
      <w:ind w:left="720" w:right="720"/>
    </w:pPr>
    <w:rPr>
      <w:rFonts w:asciiTheme="majorHAnsi" w:hAnsiTheme="majorHAnsi" w:cs="Tw Cen MT"/>
      <w:i/>
      <w:color w:val="000000"/>
      <w:szCs w:val="23"/>
    </w:rPr>
  </w:style>
  <w:style w:type="paragraph" w:customStyle="1" w:styleId="Heading2Text">
    <w:name w:val="Heading 2 Text"/>
    <w:basedOn w:val="Corpodetexto"/>
    <w:rsid w:val="00865F01"/>
    <w:pPr>
      <w:spacing w:before="60" w:after="80"/>
      <w:ind w:left="360"/>
    </w:pPr>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08843">
      <w:bodyDiv w:val="1"/>
      <w:marLeft w:val="0"/>
      <w:marRight w:val="0"/>
      <w:marTop w:val="0"/>
      <w:marBottom w:val="0"/>
      <w:divBdr>
        <w:top w:val="none" w:sz="0" w:space="0" w:color="auto"/>
        <w:left w:val="none" w:sz="0" w:space="0" w:color="auto"/>
        <w:bottom w:val="none" w:sz="0" w:space="0" w:color="auto"/>
        <w:right w:val="none" w:sz="0" w:space="0" w:color="auto"/>
      </w:divBdr>
    </w:div>
    <w:div w:id="82293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hyperlink" Target="http://techwhirl.com/" TargetMode="External"/></Relationships>
</file>

<file path=word/_rels/footer7.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hyperlink" Target="http://techwhir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CC6C287B-585C-4BDC-BC6F-B992BBADA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1306</Words>
  <Characters>7054</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 Case Template</vt:lpstr>
      <vt:lpstr>Use Case Template</vt:lpstr>
    </vt:vector>
  </TitlesOfParts>
  <Company>Microsoft</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Requirements</dc:subject>
  <dc:creator>Lauren Hart</dc:creator>
  <cp:lastModifiedBy>Warley Lopes</cp:lastModifiedBy>
  <cp:revision>12</cp:revision>
  <dcterms:created xsi:type="dcterms:W3CDTF">2016-08-24T00:57:00Z</dcterms:created>
  <dcterms:modified xsi:type="dcterms:W3CDTF">2016-08-24T01:31:00Z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