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59" w:rsidRPr="00F345F6" w:rsidRDefault="008A7359" w:rsidP="008A7359">
      <w:pPr>
        <w:ind w:left="0"/>
        <w:rPr>
          <w:lang w:val="pt-BR"/>
        </w:rPr>
      </w:pPr>
    </w:p>
    <w:p w:rsidR="008A7359" w:rsidRPr="00F345F6" w:rsidRDefault="008A7359" w:rsidP="008A7359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  <w:lang w:val="pt-BR"/>
        </w:rPr>
      </w:pPr>
    </w:p>
    <w:p w:rsidR="008A7359" w:rsidRPr="00F345F6" w:rsidRDefault="00D74879" w:rsidP="008A7359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  <w:lang w:val="pt-BR"/>
        </w:rPr>
      </w:pPr>
      <w:r w:rsidRPr="00F345F6">
        <w:rPr>
          <w:noProof/>
          <w:color w:val="009900"/>
          <w:lang w:val="pt-BR" w:eastAsia="pt-BR"/>
        </w:rPr>
        <w:drawing>
          <wp:inline distT="0" distB="0" distL="0" distR="0" wp14:anchorId="5CC1329A" wp14:editId="7ABF323B">
            <wp:extent cx="2581275" cy="40957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59" w:rsidRPr="00F345F6" w:rsidRDefault="008A7359" w:rsidP="008A7359">
      <w:pPr>
        <w:rPr>
          <w:lang w:val="pt-BR"/>
        </w:rPr>
      </w:pPr>
    </w:p>
    <w:p w:rsidR="008A7359" w:rsidRPr="00F345F6" w:rsidRDefault="008A7359" w:rsidP="008A7359">
      <w:pPr>
        <w:rPr>
          <w:lang w:val="pt-BR"/>
        </w:rPr>
      </w:pPr>
    </w:p>
    <w:p w:rsidR="008A7359" w:rsidRPr="00F345F6" w:rsidRDefault="008A7359" w:rsidP="008A7359">
      <w:pPr>
        <w:rPr>
          <w:lang w:val="pt-BR"/>
        </w:rPr>
      </w:pPr>
    </w:p>
    <w:p w:rsidR="00D74879" w:rsidRPr="00F345F6" w:rsidRDefault="00D74879" w:rsidP="008A7359">
      <w:pPr>
        <w:rPr>
          <w:lang w:val="pt-BR"/>
        </w:rPr>
      </w:pPr>
    </w:p>
    <w:p w:rsidR="00D74879" w:rsidRPr="00F345F6" w:rsidRDefault="00D74879" w:rsidP="008A7359">
      <w:pPr>
        <w:rPr>
          <w:lang w:val="pt-BR"/>
        </w:rPr>
      </w:pPr>
    </w:p>
    <w:p w:rsidR="00D74879" w:rsidRPr="00F345F6" w:rsidRDefault="00D74879" w:rsidP="00D74879">
      <w:pPr>
        <w:pStyle w:val="Ttulo"/>
        <w:rPr>
          <w:color w:val="365F91" w:themeColor="accent1" w:themeShade="BF"/>
          <w:lang w:val="pt-BR"/>
        </w:rPr>
      </w:pPr>
      <w:r w:rsidRPr="00F345F6">
        <w:rPr>
          <w:color w:val="365F91" w:themeColor="accent1" w:themeShade="BF"/>
          <w:lang w:val="pt-BR"/>
        </w:rPr>
        <w:t>Plano de Testes</w:t>
      </w:r>
    </w:p>
    <w:p w:rsidR="00D74879" w:rsidRPr="00F345F6" w:rsidRDefault="00D74879" w:rsidP="00D74879">
      <w:pPr>
        <w:pStyle w:val="Ttulo"/>
        <w:rPr>
          <w:lang w:val="pt-BR"/>
        </w:rPr>
      </w:pPr>
      <w:r w:rsidRPr="00F345F6">
        <w:rPr>
          <w:lang w:val="pt-BR"/>
        </w:rPr>
        <w:t>Pesquisa de Satisfação - PesqBD</w:t>
      </w:r>
    </w:p>
    <w:p w:rsidR="00D74879" w:rsidRPr="00F345F6" w:rsidRDefault="00D74879" w:rsidP="00D74879">
      <w:pPr>
        <w:pStyle w:val="Subttulo"/>
        <w:rPr>
          <w:lang w:val="pt-BR"/>
        </w:rPr>
      </w:pPr>
    </w:p>
    <w:p w:rsidR="00D74879" w:rsidRPr="00F345F6" w:rsidRDefault="00D74879" w:rsidP="00D74879">
      <w:pPr>
        <w:rPr>
          <w:lang w:val="pt-BR"/>
        </w:rPr>
      </w:pPr>
    </w:p>
    <w:p w:rsidR="00D7487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Início do Projeto:</w:t>
      </w:r>
    </w:p>
    <w:p w:rsidR="00D7487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Fevereiro de 2016</w:t>
      </w:r>
    </w:p>
    <w:p w:rsidR="00D74879" w:rsidRPr="00F345F6" w:rsidRDefault="00D74879" w:rsidP="00D74879">
      <w:pPr>
        <w:rPr>
          <w:lang w:val="pt-BR"/>
        </w:rPr>
      </w:pPr>
    </w:p>
    <w:p w:rsidR="00D7487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Versão do Documento:</w:t>
      </w:r>
    </w:p>
    <w:p w:rsidR="008A7359" w:rsidRPr="00F345F6" w:rsidRDefault="00D74879" w:rsidP="00D74879">
      <w:pPr>
        <w:pStyle w:val="Subttulo"/>
        <w:rPr>
          <w:lang w:val="pt-BR"/>
        </w:rPr>
      </w:pPr>
      <w:r w:rsidRPr="00F345F6">
        <w:rPr>
          <w:lang w:val="pt-BR"/>
        </w:rPr>
        <w:t>1.0</w:t>
      </w: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lang w:val="pt-BR"/>
        </w:rPr>
      </w:pPr>
    </w:p>
    <w:p w:rsidR="00D74879" w:rsidRPr="00F345F6" w:rsidRDefault="00D74879" w:rsidP="00D74879">
      <w:pPr>
        <w:pStyle w:val="FrontMatter"/>
        <w:rPr>
          <w:color w:val="365F91" w:themeColor="accent1" w:themeShade="BF"/>
          <w:lang w:val="pt-BR"/>
        </w:rPr>
      </w:pPr>
      <w:r w:rsidRPr="00F345F6">
        <w:rPr>
          <w:color w:val="365F91" w:themeColor="accent1" w:themeShade="BF"/>
          <w:lang w:val="pt-BR"/>
        </w:rPr>
        <w:t>Projeto realizado por alunos da turma BD16105NA da Faculdade Batista de Minas Gerais no primeiro semestre letivo de 2016 e guiado pelo professor Maurício Veloso Schvartzman.</w:t>
      </w:r>
    </w:p>
    <w:p w:rsidR="008A7359" w:rsidRPr="00F345F6" w:rsidRDefault="008A7359" w:rsidP="00D74879">
      <w:pPr>
        <w:pStyle w:val="Corpodetexto"/>
        <w:ind w:left="0"/>
        <w:rPr>
          <w:lang w:val="pt-BR"/>
        </w:rPr>
      </w:pPr>
    </w:p>
    <w:p w:rsidR="00D74879" w:rsidRPr="00F345F6" w:rsidRDefault="00D74879">
      <w:pPr>
        <w:ind w:left="0"/>
        <w:jc w:val="left"/>
        <w:rPr>
          <w:lang w:val="pt-BR"/>
        </w:rPr>
      </w:pPr>
      <w:r w:rsidRPr="00F345F6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8799518"/>
        <w:docPartObj>
          <w:docPartGallery w:val="Table of Contents"/>
          <w:docPartUnique/>
        </w:docPartObj>
      </w:sdtPr>
      <w:sdtEndPr/>
      <w:sdtContent>
        <w:p w:rsidR="00B86EF4" w:rsidRDefault="00B86EF4" w:rsidP="005E3DE2">
          <w:pPr>
            <w:pStyle w:val="CabealhodoSumrio"/>
            <w:spacing w:before="0" w:line="240" w:lineRule="auto"/>
            <w:ind w:firstLine="810"/>
            <w:jc w:val="center"/>
            <w:rPr>
              <w:lang w:val="pt-BR"/>
            </w:rPr>
          </w:pPr>
          <w:r w:rsidRPr="00F345F6">
            <w:rPr>
              <w:lang w:val="pt-BR"/>
            </w:rPr>
            <w:t>Sumário</w:t>
          </w:r>
        </w:p>
        <w:p w:rsidR="005E3DE2" w:rsidRPr="005E3DE2" w:rsidRDefault="005E3DE2" w:rsidP="005E3DE2">
          <w:pPr>
            <w:rPr>
              <w:lang w:val="pt-BR"/>
            </w:rPr>
          </w:pPr>
        </w:p>
        <w:p w:rsidR="00A273CD" w:rsidRDefault="005F5F3B" w:rsidP="00A273CD">
          <w:pPr>
            <w:pStyle w:val="Sumrio1"/>
            <w:spacing w:after="0"/>
            <w:rPr>
              <w:rFonts w:eastAsiaTheme="minorEastAsia"/>
              <w:noProof/>
              <w:lang w:val="pt-BR" w:eastAsia="pt-BR"/>
            </w:rPr>
          </w:pPr>
          <w:r w:rsidRPr="00F345F6">
            <w:rPr>
              <w:lang w:val="pt-BR"/>
            </w:rPr>
            <w:fldChar w:fldCharType="begin"/>
          </w:r>
          <w:r w:rsidR="008A7359" w:rsidRPr="00F345F6">
            <w:rPr>
              <w:lang w:val="pt-BR"/>
            </w:rPr>
            <w:instrText xml:space="preserve"> TOC \o "1-4" \h \z \u </w:instrText>
          </w:r>
          <w:r w:rsidRPr="00F345F6">
            <w:rPr>
              <w:lang w:val="pt-BR"/>
            </w:rPr>
            <w:fldChar w:fldCharType="separate"/>
          </w:r>
          <w:hyperlink w:anchor="_Toc460349946" w:history="1">
            <w:r w:rsidR="00A273CD" w:rsidRPr="00E7643F">
              <w:rPr>
                <w:rStyle w:val="Hyperlink"/>
                <w:noProof/>
                <w:lang w:val="pt-BR"/>
              </w:rPr>
              <w:t>VERSÕES DO DOCUMENTO</w:t>
            </w:r>
            <w:r w:rsidR="00A273CD">
              <w:rPr>
                <w:noProof/>
                <w:webHidden/>
              </w:rPr>
              <w:tab/>
            </w:r>
            <w:r w:rsidR="00A273CD">
              <w:rPr>
                <w:noProof/>
                <w:webHidden/>
              </w:rPr>
              <w:fldChar w:fldCharType="begin"/>
            </w:r>
            <w:r w:rsidR="00A273CD">
              <w:rPr>
                <w:noProof/>
                <w:webHidden/>
              </w:rPr>
              <w:instrText xml:space="preserve"> PAGEREF _Toc460349946 \h </w:instrText>
            </w:r>
            <w:r w:rsidR="00A273CD">
              <w:rPr>
                <w:noProof/>
                <w:webHidden/>
              </w:rPr>
            </w:r>
            <w:r w:rsidR="00A273CD">
              <w:rPr>
                <w:noProof/>
                <w:webHidden/>
              </w:rPr>
              <w:fldChar w:fldCharType="separate"/>
            </w:r>
            <w:r w:rsidR="00A273CD">
              <w:rPr>
                <w:noProof/>
                <w:webHidden/>
              </w:rPr>
              <w:t>4</w:t>
            </w:r>
            <w:r w:rsidR="00A273CD"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1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47" w:history="1">
            <w:r w:rsidRPr="00E7643F">
              <w:rPr>
                <w:rStyle w:val="Hyperlink"/>
                <w:noProof/>
                <w:lang w:val="pt-BR"/>
              </w:rPr>
              <w:t>APROVAÇÃO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1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48" w:history="1">
            <w:r w:rsidRPr="00E7643F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49" w:history="1">
            <w:r w:rsidRPr="00E7643F">
              <w:rPr>
                <w:rStyle w:val="Hyperlink"/>
                <w:noProof/>
                <w:lang w:val="pt-BR"/>
              </w:rPr>
              <w:t>1.1.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0" w:history="1">
            <w:r w:rsidRPr="00E7643F">
              <w:rPr>
                <w:rStyle w:val="Hyperlink"/>
                <w:noProof/>
                <w:lang w:val="pt-BR"/>
              </w:rPr>
              <w:t>1.2.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Proposta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1" w:history="1">
            <w:r w:rsidRPr="00E7643F">
              <w:rPr>
                <w:rStyle w:val="Hyperlink"/>
                <w:noProof/>
                <w:lang w:val="pt-BR"/>
              </w:rPr>
              <w:t>1.3.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1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2" w:history="1">
            <w:r w:rsidRPr="00E7643F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ESTRATÉGIA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3" w:history="1">
            <w:r w:rsidRPr="00E7643F">
              <w:rPr>
                <w:rStyle w:val="Hyperlink"/>
                <w:noProof/>
                <w:lang w:val="pt-BR"/>
              </w:rPr>
              <w:t>2.1.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Objetivos com 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4" w:history="1">
            <w:r w:rsidRPr="00E7643F">
              <w:rPr>
                <w:rStyle w:val="Hyperlink"/>
                <w:noProof/>
                <w:lang w:val="pt-BR"/>
              </w:rPr>
              <w:t>2.2.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Premissas com 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5" w:history="1">
            <w:r w:rsidRPr="00E7643F">
              <w:rPr>
                <w:rStyle w:val="Hyperlink"/>
                <w:noProof/>
                <w:lang w:val="pt-BR"/>
              </w:rPr>
              <w:t>2.3.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Requisitos para Realização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6" w:history="1">
            <w:r w:rsidRPr="00E7643F">
              <w:rPr>
                <w:rStyle w:val="Hyperlink"/>
                <w:noProof/>
                <w:lang w:val="pt-BR"/>
              </w:rPr>
              <w:t>2.4.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Dados para Inserções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7" w:history="1">
            <w:r w:rsidRPr="00E7643F">
              <w:rPr>
                <w:rStyle w:val="Hyperlink"/>
                <w:noProof/>
                <w:lang w:val="pt-BR"/>
              </w:rPr>
              <w:t>2.5.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Escopo e Tipos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8" w:history="1">
            <w:r w:rsidRPr="00E7643F">
              <w:rPr>
                <w:rStyle w:val="Hyperlink"/>
                <w:noProof/>
                <w:lang w:val="pt-BR"/>
              </w:rPr>
              <w:t>2.5.1.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Exploratório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59" w:history="1">
            <w:r w:rsidRPr="00E7643F">
              <w:rPr>
                <w:rStyle w:val="Hyperlink"/>
                <w:noProof/>
                <w:lang w:val="pt-BR"/>
              </w:rPr>
              <w:t>2.5.2.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Testes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0" w:history="1">
            <w:r w:rsidRPr="00E7643F">
              <w:rPr>
                <w:rStyle w:val="Hyperlink"/>
                <w:noProof/>
                <w:lang w:val="pt-BR"/>
              </w:rPr>
              <w:t>2.5.3.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Teste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3" w:history="1">
            <w:r w:rsidRPr="00E7643F">
              <w:rPr>
                <w:rStyle w:val="Hyperlink"/>
                <w:noProof/>
                <w:lang w:val="pt-BR"/>
              </w:rPr>
              <w:t>2.5.4.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Teste Automatizado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4" w:history="1">
            <w:r w:rsidRPr="00E7643F">
              <w:rPr>
                <w:rStyle w:val="Hyperlink"/>
                <w:noProof/>
                <w:lang w:val="pt-BR"/>
              </w:rPr>
              <w:t>2.5.5.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Critérios para Testes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5" w:history="1">
            <w:r w:rsidRPr="00E7643F">
              <w:rPr>
                <w:rStyle w:val="Hyperlink"/>
                <w:noProof/>
                <w:lang w:val="pt-BR"/>
              </w:rPr>
              <w:t>2.5.6.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Artefatos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6" w:history="1">
            <w:r w:rsidRPr="00E7643F">
              <w:rPr>
                <w:rStyle w:val="Hyperlink"/>
                <w:noProof/>
                <w:lang w:val="pt-BR"/>
              </w:rPr>
              <w:t>2.6.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Estimativas e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1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7" w:history="1">
            <w:r w:rsidRPr="00E7643F">
              <w:rPr>
                <w:rStyle w:val="Hyperlink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ESTRATÉGIA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8" w:history="1">
            <w:r w:rsidRPr="00E7643F">
              <w:rPr>
                <w:rStyle w:val="Hyperlink"/>
                <w:noProof/>
                <w:lang w:val="pt-BR"/>
              </w:rPr>
              <w:t>3.1.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Critério de início e término do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69" w:history="1">
            <w:r w:rsidRPr="00E7643F">
              <w:rPr>
                <w:rStyle w:val="Hyperlink"/>
                <w:noProof/>
                <w:lang w:val="pt-BR"/>
              </w:rPr>
              <w:t>3.2.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Ciclo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0" w:history="1">
            <w:r w:rsidRPr="00E7643F">
              <w:rPr>
                <w:rStyle w:val="Hyperlink"/>
                <w:noProof/>
                <w:lang w:val="pt-BR"/>
              </w:rPr>
              <w:t>3.3.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Validação e Controle de Defeitos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1" w:history="1">
            <w:r w:rsidRPr="00E7643F">
              <w:rPr>
                <w:rStyle w:val="Hyperlink"/>
                <w:noProof/>
                <w:lang w:val="pt-BR"/>
              </w:rPr>
              <w:t>3.4.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Métricas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2" w:history="1">
            <w:r w:rsidRPr="00E7643F">
              <w:rPr>
                <w:rStyle w:val="Hyperlink"/>
                <w:noProof/>
                <w:lang w:val="pt-BR"/>
              </w:rPr>
              <w:t>3.5.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Ciclo de Vida de um Defeito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1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3" w:history="1">
            <w:r w:rsidRPr="00E7643F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PROCESSOS DE GERÊNCIA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4" w:history="1">
            <w:r w:rsidRPr="00E7643F">
              <w:rPr>
                <w:rStyle w:val="Hyperlink"/>
                <w:noProof/>
                <w:lang w:val="pt-BR"/>
              </w:rPr>
              <w:t>4.1.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Ferramentas de Administração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5" w:history="1">
            <w:r w:rsidRPr="00E7643F">
              <w:rPr>
                <w:rStyle w:val="Hyperlink"/>
                <w:noProof/>
                <w:lang w:val="pt-BR"/>
              </w:rPr>
              <w:t>4.2.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Processo de Planejamento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6" w:history="1">
            <w:r w:rsidRPr="00E7643F">
              <w:rPr>
                <w:rStyle w:val="Hyperlink"/>
                <w:noProof/>
                <w:lang w:val="pt-BR"/>
              </w:rPr>
              <w:t>4.3.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Processo de Execução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7" w:history="1">
            <w:r w:rsidRPr="00E7643F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2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8" w:history="1">
            <w:r w:rsidRPr="00E7643F">
              <w:rPr>
                <w:rStyle w:val="Hyperlink"/>
                <w:noProof/>
                <w:lang w:val="pt-BR"/>
              </w:rPr>
              <w:t>4.1.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Plano de Comunicação e Organização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79" w:history="1">
            <w:r w:rsidRPr="00E7643F">
              <w:rPr>
                <w:rStyle w:val="Hyperlink"/>
                <w:noProof/>
                <w:lang w:val="pt-BR"/>
              </w:rPr>
              <w:t>4.1.1.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Processo de Comunicação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80" w:history="1">
            <w:r w:rsidRPr="00E7643F">
              <w:rPr>
                <w:rStyle w:val="Hyperlink"/>
                <w:noProof/>
                <w:lang w:val="pt-BR"/>
              </w:rPr>
              <w:t>4.1.2.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Gerente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81" w:history="1">
            <w:r w:rsidRPr="00E7643F">
              <w:rPr>
                <w:rStyle w:val="Hyperlink"/>
                <w:noProof/>
                <w:lang w:val="pt-BR"/>
              </w:rPr>
              <w:t>4.1.3.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Equipe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82" w:history="1">
            <w:r w:rsidRPr="00E7643F">
              <w:rPr>
                <w:rStyle w:val="Hyperlink"/>
                <w:noProof/>
                <w:lang w:val="pt-BR"/>
              </w:rPr>
              <w:t>4.1.4.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Equipe de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83" w:history="1">
            <w:r w:rsidRPr="00E7643F">
              <w:rPr>
                <w:rStyle w:val="Hyperlink"/>
                <w:noProof/>
                <w:lang w:val="pt-BR"/>
              </w:rPr>
              <w:t>4.1.5.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Equipe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3CD" w:rsidRDefault="00A273CD" w:rsidP="00A273CD">
          <w:pPr>
            <w:pStyle w:val="Sumrio3"/>
            <w:spacing w:after="0"/>
            <w:rPr>
              <w:rFonts w:eastAsiaTheme="minorEastAsia"/>
              <w:noProof/>
              <w:lang w:val="pt-BR" w:eastAsia="pt-BR"/>
            </w:rPr>
          </w:pPr>
          <w:hyperlink w:anchor="_Toc460349984" w:history="1">
            <w:r w:rsidRPr="00E7643F">
              <w:rPr>
                <w:rStyle w:val="Hyperlink"/>
                <w:noProof/>
                <w:lang w:val="pt-BR"/>
              </w:rPr>
              <w:t>4.1.6.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359" w:rsidRPr="00F345F6" w:rsidRDefault="00A273CD" w:rsidP="00A273CD">
          <w:pPr>
            <w:pStyle w:val="Sumrio1"/>
            <w:spacing w:after="0"/>
            <w:rPr>
              <w:lang w:val="pt-BR"/>
            </w:rPr>
          </w:pPr>
          <w:hyperlink w:anchor="_Toc460349985" w:history="1">
            <w:r w:rsidRPr="00E7643F">
              <w:rPr>
                <w:rStyle w:val="Hyperlink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E7643F">
              <w:rPr>
                <w:rStyle w:val="Hyperlink"/>
                <w:noProof/>
                <w:lang w:val="pt-BR"/>
              </w:rPr>
              <w:t>GESTÃO DE CONFIGURAÇÃO E AMBIENTE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5F5F3B" w:rsidRPr="00F345F6">
            <w:rPr>
              <w:lang w:val="pt-BR"/>
            </w:rPr>
            <w:fldChar w:fldCharType="end"/>
          </w:r>
        </w:p>
      </w:sdtContent>
    </w:sdt>
    <w:p w:rsidR="005E3DE2" w:rsidRDefault="005E3DE2">
      <w:pPr>
        <w:ind w:left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lang w:val="pt-BR"/>
        </w:rPr>
        <w:br w:type="page"/>
      </w:r>
    </w:p>
    <w:p w:rsidR="00D74879" w:rsidRPr="00F345F6" w:rsidRDefault="00B86EF4" w:rsidP="005E3DE2">
      <w:pPr>
        <w:pStyle w:val="Ttulo1"/>
        <w:numPr>
          <w:ilvl w:val="0"/>
          <w:numId w:val="0"/>
        </w:numPr>
        <w:tabs>
          <w:tab w:val="left" w:pos="4020"/>
        </w:tabs>
        <w:spacing w:before="360" w:after="60" w:line="240" w:lineRule="auto"/>
        <w:jc w:val="left"/>
        <w:rPr>
          <w:lang w:val="pt-BR"/>
        </w:rPr>
      </w:pPr>
      <w:bookmarkStart w:id="0" w:name="_Toc460349946"/>
      <w:r w:rsidRPr="00F345F6">
        <w:rPr>
          <w:lang w:val="pt-BR"/>
        </w:rPr>
        <w:lastRenderedPageBreak/>
        <w:t>VERSÕES DO DOCUMENTO</w:t>
      </w:r>
      <w:bookmarkEnd w:id="0"/>
      <w:r w:rsidR="005E3DE2">
        <w:rPr>
          <w:lang w:val="pt-BR"/>
        </w:rPr>
        <w:tab/>
      </w: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182"/>
        <w:gridCol w:w="918"/>
        <w:gridCol w:w="8196"/>
      </w:tblGrid>
      <w:tr w:rsidR="00D74879" w:rsidRPr="00F345F6" w:rsidTr="00D74879">
        <w:trPr>
          <w:cantSplit/>
          <w:trHeight w:val="542"/>
        </w:trPr>
        <w:tc>
          <w:tcPr>
            <w:tcW w:w="572" w:type="pct"/>
            <w:shd w:val="clear" w:color="auto" w:fill="F2F2F2" w:themeFill="background1" w:themeFillShade="F2"/>
            <w:vAlign w:val="center"/>
          </w:tcPr>
          <w:p w:rsidR="00D74879" w:rsidRPr="00F345F6" w:rsidRDefault="00D74879" w:rsidP="00D74879">
            <w:pPr>
              <w:pStyle w:val="ChartHeaderInformation"/>
              <w:framePr w:hSpace="0" w:wrap="auto" w:vAnchor="margin" w:hAnchor="text" w:yAlign="inline"/>
              <w:rPr>
                <w:lang w:val="pt-BR"/>
              </w:rPr>
            </w:pPr>
            <w:r w:rsidRPr="00F345F6">
              <w:rPr>
                <w:lang w:val="pt-BR"/>
              </w:rPr>
              <w:t>Data</w:t>
            </w:r>
          </w:p>
        </w:tc>
        <w:tc>
          <w:tcPr>
            <w:tcW w:w="400" w:type="pct"/>
            <w:shd w:val="clear" w:color="auto" w:fill="F2F2F2" w:themeFill="background1" w:themeFillShade="F2"/>
            <w:vAlign w:val="center"/>
          </w:tcPr>
          <w:p w:rsidR="00D74879" w:rsidRPr="00F345F6" w:rsidRDefault="00D74879" w:rsidP="00D74879">
            <w:pPr>
              <w:pStyle w:val="ChartHeaderInformation"/>
              <w:framePr w:hSpace="0" w:wrap="auto" w:vAnchor="margin" w:hAnchor="text" w:yAlign="inline"/>
              <w:rPr>
                <w:lang w:val="pt-BR"/>
              </w:rPr>
            </w:pPr>
            <w:r w:rsidRPr="00F345F6">
              <w:rPr>
                <w:lang w:val="pt-BR"/>
              </w:rPr>
              <w:t>Versão</w:t>
            </w:r>
          </w:p>
        </w:tc>
        <w:tc>
          <w:tcPr>
            <w:tcW w:w="4027" w:type="pct"/>
            <w:shd w:val="clear" w:color="auto" w:fill="F2F2F2" w:themeFill="background1" w:themeFillShade="F2"/>
            <w:vAlign w:val="center"/>
          </w:tcPr>
          <w:p w:rsidR="00D74879" w:rsidRPr="00F345F6" w:rsidRDefault="00D74879" w:rsidP="00D74879">
            <w:pPr>
              <w:pStyle w:val="ChartHeaderInformation"/>
              <w:framePr w:hSpace="0" w:wrap="auto" w:vAnchor="margin" w:hAnchor="text" w:yAlign="inline"/>
              <w:rPr>
                <w:lang w:val="pt-BR"/>
              </w:rPr>
            </w:pPr>
            <w:r w:rsidRPr="00F345F6">
              <w:rPr>
                <w:lang w:val="pt-BR"/>
              </w:rPr>
              <w:t>Descrição</w:t>
            </w:r>
          </w:p>
        </w:tc>
      </w:tr>
      <w:tr w:rsidR="00D74879" w:rsidRPr="005E3DE2" w:rsidTr="00D74879">
        <w:trPr>
          <w:cantSplit/>
          <w:trHeight w:val="398"/>
        </w:trPr>
        <w:tc>
          <w:tcPr>
            <w:tcW w:w="572" w:type="pct"/>
            <w:shd w:val="clear" w:color="auto" w:fill="F2F2F2" w:themeFill="background1" w:themeFillShade="F2"/>
          </w:tcPr>
          <w:p w:rsidR="00D74879" w:rsidRPr="00F345F6" w:rsidRDefault="00B86EF4" w:rsidP="00D74879">
            <w:pPr>
              <w:pStyle w:val="ChartBodyCopy"/>
              <w:rPr>
                <w:lang w:val="pt-BR"/>
              </w:rPr>
            </w:pPr>
            <w:r w:rsidRPr="00F345F6">
              <w:rPr>
                <w:lang w:val="pt-BR"/>
              </w:rPr>
              <w:t>29</w:t>
            </w:r>
            <w:r w:rsidR="00D74879" w:rsidRPr="00F345F6">
              <w:rPr>
                <w:lang w:val="pt-BR"/>
              </w:rPr>
              <w:t>/08/2016</w:t>
            </w:r>
          </w:p>
        </w:tc>
        <w:tc>
          <w:tcPr>
            <w:tcW w:w="400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  <w:r w:rsidRPr="00F345F6">
              <w:rPr>
                <w:lang w:val="pt-BR"/>
              </w:rPr>
              <w:t>1.0</w:t>
            </w:r>
          </w:p>
        </w:tc>
        <w:tc>
          <w:tcPr>
            <w:tcW w:w="4027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  <w:r w:rsidRPr="00F345F6">
              <w:rPr>
                <w:lang w:val="pt-BR"/>
              </w:rPr>
              <w:t>Plano de testes referente a versão 1.0 em funcionamento</w:t>
            </w:r>
          </w:p>
        </w:tc>
      </w:tr>
      <w:tr w:rsidR="00D74879" w:rsidRPr="005E3DE2" w:rsidTr="00D74879">
        <w:trPr>
          <w:cantSplit/>
          <w:trHeight w:val="382"/>
        </w:trPr>
        <w:tc>
          <w:tcPr>
            <w:tcW w:w="572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0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27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</w:tr>
      <w:tr w:rsidR="00D74879" w:rsidRPr="005E3DE2" w:rsidTr="00D74879">
        <w:trPr>
          <w:cantSplit/>
          <w:trHeight w:val="398"/>
        </w:trPr>
        <w:tc>
          <w:tcPr>
            <w:tcW w:w="572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0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  <w:tc>
          <w:tcPr>
            <w:tcW w:w="4027" w:type="pct"/>
            <w:shd w:val="clear" w:color="auto" w:fill="F2F2F2" w:themeFill="background1" w:themeFillShade="F2"/>
          </w:tcPr>
          <w:p w:rsidR="00D74879" w:rsidRPr="00F345F6" w:rsidRDefault="00D74879" w:rsidP="00D74879">
            <w:pPr>
              <w:pStyle w:val="ChartBodyCopy"/>
              <w:rPr>
                <w:lang w:val="pt-BR"/>
              </w:rPr>
            </w:pPr>
          </w:p>
        </w:tc>
      </w:tr>
    </w:tbl>
    <w:p w:rsidR="00D74879" w:rsidRPr="00F345F6" w:rsidRDefault="00B86EF4" w:rsidP="00D74879">
      <w:pPr>
        <w:pStyle w:val="Ttulo1"/>
        <w:numPr>
          <w:ilvl w:val="0"/>
          <w:numId w:val="0"/>
        </w:numPr>
        <w:spacing w:before="360" w:after="60" w:line="240" w:lineRule="auto"/>
        <w:jc w:val="left"/>
        <w:rPr>
          <w:lang w:val="pt-BR"/>
        </w:rPr>
      </w:pPr>
      <w:bookmarkStart w:id="1" w:name="_Toc460349947"/>
      <w:r w:rsidRPr="00F345F6">
        <w:rPr>
          <w:lang w:val="pt-BR"/>
        </w:rPr>
        <w:t>APROVAÇÃO DO DOCUMENTO</w:t>
      </w:r>
      <w:bookmarkEnd w:id="1"/>
    </w:p>
    <w:tbl>
      <w:tblPr>
        <w:tblStyle w:val="Tabelacomgrade"/>
        <w:tblW w:w="10314" w:type="dxa"/>
        <w:tblLook w:val="04A0" w:firstRow="1" w:lastRow="0" w:firstColumn="1" w:lastColumn="0" w:noHBand="0" w:noVBand="1"/>
      </w:tblPr>
      <w:tblGrid>
        <w:gridCol w:w="2660"/>
        <w:gridCol w:w="2835"/>
        <w:gridCol w:w="3118"/>
        <w:gridCol w:w="1701"/>
      </w:tblGrid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Papel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Responsável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Assinatura</w:t>
            </w: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jc w:val="center"/>
              <w:rPr>
                <w:b/>
                <w:color w:val="365F91" w:themeColor="accent1" w:themeShade="BF"/>
                <w:lang w:val="pt-BR"/>
              </w:rPr>
            </w:pPr>
            <w:r w:rsidRPr="00F345F6">
              <w:rPr>
                <w:b/>
                <w:color w:val="365F91" w:themeColor="accent1" w:themeShade="BF"/>
                <w:lang w:val="pt-BR"/>
              </w:rPr>
              <w:t>Data</w:t>
            </w: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 xml:space="preserve">Patrocinador 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FBMG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Idealizador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Maurício Veloso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Gerente de Projeto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Maurício Veloso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Desenvolvimento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BD16105NA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  <w:tr w:rsidR="00D74879" w:rsidRPr="00F345F6" w:rsidTr="00D74879">
        <w:tc>
          <w:tcPr>
            <w:tcW w:w="2660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Qualidade</w:t>
            </w:r>
          </w:p>
        </w:tc>
        <w:tc>
          <w:tcPr>
            <w:tcW w:w="2835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BD16105NA</w:t>
            </w:r>
          </w:p>
        </w:tc>
        <w:tc>
          <w:tcPr>
            <w:tcW w:w="3118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  <w:tc>
          <w:tcPr>
            <w:tcW w:w="1701" w:type="dxa"/>
          </w:tcPr>
          <w:p w:rsidR="00D74879" w:rsidRPr="00F345F6" w:rsidRDefault="00D74879" w:rsidP="00D74879">
            <w:pPr>
              <w:ind w:left="0"/>
              <w:rPr>
                <w:lang w:val="pt-BR"/>
              </w:rPr>
            </w:pPr>
          </w:p>
        </w:tc>
      </w:tr>
    </w:tbl>
    <w:p w:rsidR="008A7359" w:rsidRPr="00F345F6" w:rsidRDefault="00B86EF4" w:rsidP="008A7359">
      <w:pPr>
        <w:pStyle w:val="Ttulo1"/>
        <w:rPr>
          <w:lang w:val="pt-BR"/>
        </w:rPr>
      </w:pPr>
      <w:bookmarkStart w:id="2" w:name="_Toc460349948"/>
      <w:r w:rsidRPr="00F345F6">
        <w:rPr>
          <w:lang w:val="pt-BR"/>
        </w:rPr>
        <w:t>INTRODUÇÃO</w:t>
      </w:r>
      <w:bookmarkEnd w:id="2"/>
    </w:p>
    <w:p w:rsidR="008A7359" w:rsidRPr="00F345F6" w:rsidRDefault="00B86EF4" w:rsidP="008A7359">
      <w:pPr>
        <w:pStyle w:val="Ttulo2"/>
        <w:rPr>
          <w:lang w:val="pt-BR"/>
        </w:rPr>
      </w:pPr>
      <w:bookmarkStart w:id="3" w:name="_Toc403900768"/>
      <w:bookmarkStart w:id="4" w:name="_Toc403905466"/>
      <w:bookmarkStart w:id="5" w:name="_Toc403908181"/>
      <w:bookmarkStart w:id="6" w:name="_Toc403910077"/>
      <w:bookmarkStart w:id="7" w:name="_Toc403911443"/>
      <w:bookmarkStart w:id="8" w:name="_Toc403912951"/>
      <w:bookmarkStart w:id="9" w:name="_Toc460349949"/>
      <w:r w:rsidRPr="00F345F6">
        <w:rPr>
          <w:lang w:val="pt-BR"/>
        </w:rPr>
        <w:t>Objetivo do Documento</w:t>
      </w:r>
      <w:bookmarkEnd w:id="9"/>
    </w:p>
    <w:p w:rsidR="008A7359" w:rsidRPr="00F345F6" w:rsidRDefault="00F345F6" w:rsidP="008A7359">
      <w:pPr>
        <w:rPr>
          <w:lang w:val="pt-BR"/>
        </w:rPr>
      </w:pPr>
      <w:bookmarkStart w:id="10" w:name="_GoBack"/>
      <w:r w:rsidRPr="00F345F6">
        <w:rPr>
          <w:lang w:val="pt-BR"/>
        </w:rPr>
        <w:t>Esse plano de teste descreverá</w:t>
      </w:r>
      <w:r>
        <w:rPr>
          <w:lang w:val="pt-BR"/>
        </w:rPr>
        <w:t xml:space="preserve"> como será a abordagem dos testes para o sistema de Pesquisa de Satisfação (PesqBD) e ferramentas que serão utilizadas. O documento contém</w:t>
      </w:r>
      <w:r w:rsidR="008F2B45">
        <w:rPr>
          <w:lang w:val="pt-BR"/>
        </w:rPr>
        <w:t>:</w:t>
      </w:r>
    </w:p>
    <w:p w:rsidR="00F345F6" w:rsidRPr="008F2B45" w:rsidRDefault="00F345F6" w:rsidP="008A7359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Estratégia de Teste</w:t>
      </w:r>
      <w:r w:rsidR="008A7359" w:rsidRPr="00F345F6">
        <w:rPr>
          <w:lang w:val="pt-BR"/>
        </w:rPr>
        <w:t xml:space="preserve">: </w:t>
      </w:r>
      <w:r>
        <w:rPr>
          <w:lang w:val="pt-BR"/>
        </w:rPr>
        <w:t xml:space="preserve">Regras e abordagens que deverão ser assumidas para realização dos testes de acordo com o projeto, descrição de testes </w:t>
      </w:r>
      <w:r w:rsidR="00F75ED2">
        <w:rPr>
          <w:lang w:val="pt-BR"/>
        </w:rPr>
        <w:t>válidos e com bom retorno, entre outras definições</w:t>
      </w:r>
      <w:r>
        <w:rPr>
          <w:lang w:val="pt-BR"/>
        </w:rPr>
        <w:t>.</w:t>
      </w:r>
    </w:p>
    <w:p w:rsidR="00E83370" w:rsidRPr="00F75ED2" w:rsidRDefault="00F345F6" w:rsidP="00805A1A">
      <w:pPr>
        <w:pStyle w:val="PargrafodaLista"/>
        <w:numPr>
          <w:ilvl w:val="0"/>
          <w:numId w:val="7"/>
        </w:numPr>
        <w:rPr>
          <w:lang w:val="pt-BR"/>
        </w:rPr>
      </w:pPr>
      <w:r w:rsidRPr="00F75ED2">
        <w:rPr>
          <w:lang w:val="pt-BR"/>
        </w:rPr>
        <w:t xml:space="preserve">Estratégia de Execução: Descrição de como </w:t>
      </w:r>
      <w:r w:rsidR="00F75ED2">
        <w:rPr>
          <w:lang w:val="pt-BR"/>
        </w:rPr>
        <w:t xml:space="preserve">e quando </w:t>
      </w:r>
      <w:r w:rsidRPr="00F75ED2">
        <w:rPr>
          <w:lang w:val="pt-BR"/>
        </w:rPr>
        <w:t>os testes serão realizados</w:t>
      </w:r>
      <w:r w:rsidR="00E83370" w:rsidRPr="00F75ED2">
        <w:rPr>
          <w:lang w:val="pt-BR"/>
        </w:rPr>
        <w:t>, processos para identificar, relatar, consertar e checagens.</w:t>
      </w:r>
    </w:p>
    <w:p w:rsidR="008A7359" w:rsidRPr="00E83370" w:rsidRDefault="00E83370" w:rsidP="00805A1A">
      <w:pPr>
        <w:pStyle w:val="PargrafodaLista"/>
        <w:numPr>
          <w:ilvl w:val="0"/>
          <w:numId w:val="7"/>
        </w:numPr>
        <w:rPr>
          <w:lang w:val="pt-BR"/>
        </w:rPr>
      </w:pPr>
      <w:r w:rsidRPr="00E83370">
        <w:rPr>
          <w:lang w:val="pt-BR"/>
        </w:rPr>
        <w:t>Gerenciamento de Testes</w:t>
      </w:r>
      <w:r w:rsidR="008A7359" w:rsidRPr="00E83370">
        <w:rPr>
          <w:lang w:val="pt-BR"/>
        </w:rPr>
        <w:t xml:space="preserve">: </w:t>
      </w:r>
      <w:r w:rsidRPr="00E83370">
        <w:rPr>
          <w:lang w:val="pt-BR"/>
        </w:rPr>
        <w:t>Processo para administrar a realização dos testes e eventos envolvidos com suas execuções, como por exemplo, comunicação, organização de equipes e controle de risco</w:t>
      </w:r>
      <w:r>
        <w:rPr>
          <w:lang w:val="pt-BR"/>
        </w:rPr>
        <w:t>s</w:t>
      </w:r>
      <w:r w:rsidRPr="00E83370">
        <w:rPr>
          <w:lang w:val="pt-BR"/>
        </w:rPr>
        <w:t>.</w:t>
      </w:r>
    </w:p>
    <w:p w:rsidR="008A7359" w:rsidRPr="00F345F6" w:rsidRDefault="00B86EF4" w:rsidP="008A7359">
      <w:pPr>
        <w:pStyle w:val="Ttulo2"/>
        <w:rPr>
          <w:lang w:val="pt-BR"/>
        </w:rPr>
      </w:pPr>
      <w:bookmarkStart w:id="11" w:name="_Toc460349950"/>
      <w:bookmarkEnd w:id="3"/>
      <w:bookmarkEnd w:id="4"/>
      <w:bookmarkEnd w:id="5"/>
      <w:bookmarkEnd w:id="6"/>
      <w:bookmarkEnd w:id="7"/>
      <w:bookmarkEnd w:id="8"/>
      <w:bookmarkEnd w:id="10"/>
      <w:r w:rsidRPr="00F345F6">
        <w:rPr>
          <w:lang w:val="pt-BR"/>
        </w:rPr>
        <w:t>Proposta do Projeto</w:t>
      </w:r>
      <w:bookmarkEnd w:id="11"/>
    </w:p>
    <w:p w:rsidR="00E056F8" w:rsidRPr="008F2B45" w:rsidRDefault="008F2B45" w:rsidP="00E056F8">
      <w:pPr>
        <w:autoSpaceDE w:val="0"/>
        <w:autoSpaceDN w:val="0"/>
        <w:adjustRightInd w:val="0"/>
        <w:spacing w:after="0" w:line="240" w:lineRule="auto"/>
        <w:ind w:left="720"/>
        <w:rPr>
          <w:lang w:val="pt-BR"/>
        </w:rPr>
      </w:pPr>
      <w:r w:rsidRPr="008F2B45">
        <w:rPr>
          <w:lang w:val="pt-BR"/>
        </w:rPr>
        <w:t>O desenvolvimento do Sistema possui os seguintes objetivos: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proofErr w:type="gramStart"/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Adquirir</w:t>
      </w:r>
      <w:proofErr w:type="gramEnd"/>
      <w:r w:rsidRPr="008F2B45">
        <w:rPr>
          <w:lang w:val="pt-BR"/>
        </w:rPr>
        <w:t xml:space="preserve"> experiência prática em desenvolvimento de software em equipe.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proofErr w:type="gramStart"/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Prover</w:t>
      </w:r>
      <w:proofErr w:type="gramEnd"/>
      <w:r w:rsidRPr="008F2B45">
        <w:rPr>
          <w:lang w:val="pt-BR"/>
        </w:rPr>
        <w:t xml:space="preserve"> um sistema online via navegador com layout responsivo.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proofErr w:type="gramStart"/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Criar</w:t>
      </w:r>
      <w:proofErr w:type="gramEnd"/>
      <w:r w:rsidRPr="008F2B45">
        <w:rPr>
          <w:lang w:val="pt-BR"/>
        </w:rPr>
        <w:t xml:space="preserve"> uma plataforma de pesquisa de satisfação diferenciada.</w:t>
      </w:r>
    </w:p>
    <w:p w:rsidR="008F2B45" w:rsidRPr="008F2B45" w:rsidRDefault="008F2B45" w:rsidP="008F2B45">
      <w:pPr>
        <w:autoSpaceDE w:val="0"/>
        <w:autoSpaceDN w:val="0"/>
        <w:adjustRightInd w:val="0"/>
        <w:spacing w:after="0" w:line="240" w:lineRule="auto"/>
        <w:ind w:left="1440"/>
        <w:rPr>
          <w:lang w:val="pt-BR"/>
        </w:rPr>
      </w:pPr>
      <w:r w:rsidRPr="008F2B45">
        <w:rPr>
          <w:lang w:val="pt-BR"/>
        </w:rPr>
        <w:t>•</w:t>
      </w:r>
      <w:r>
        <w:rPr>
          <w:lang w:val="pt-BR"/>
        </w:rPr>
        <w:t xml:space="preserve"> </w:t>
      </w:r>
      <w:r w:rsidRPr="008F2B45">
        <w:rPr>
          <w:lang w:val="pt-BR"/>
        </w:rPr>
        <w:t>Facilidade, eficiência e dinamismo na usabilidade.</w:t>
      </w:r>
    </w:p>
    <w:p w:rsidR="008A7359" w:rsidRPr="00F345F6" w:rsidRDefault="00B86EF4" w:rsidP="008A7359">
      <w:pPr>
        <w:pStyle w:val="Ttulo2"/>
        <w:rPr>
          <w:lang w:val="pt-BR"/>
        </w:rPr>
      </w:pPr>
      <w:bookmarkStart w:id="12" w:name="_Toc460349951"/>
      <w:r w:rsidRPr="00F345F6">
        <w:rPr>
          <w:lang w:val="pt-BR"/>
        </w:rPr>
        <w:t>Participantes</w:t>
      </w:r>
      <w:bookmarkEnd w:id="12"/>
    </w:p>
    <w:p w:rsidR="008A7359" w:rsidRPr="008F2B45" w:rsidRDefault="008F2B45" w:rsidP="008A7359">
      <w:pPr>
        <w:pStyle w:val="PargrafodaLista"/>
        <w:numPr>
          <w:ilvl w:val="0"/>
          <w:numId w:val="2"/>
        </w:numPr>
        <w:rPr>
          <w:lang w:val="pt-BR"/>
        </w:rPr>
      </w:pPr>
      <w:r w:rsidRPr="008F2B45">
        <w:rPr>
          <w:lang w:val="pt-BR"/>
        </w:rPr>
        <w:t>Todos os alunos da turma BD16105NA</w:t>
      </w:r>
      <w:r>
        <w:rPr>
          <w:lang w:val="pt-BR"/>
        </w:rPr>
        <w:t xml:space="preserve"> e o Gerente de Projeto</w:t>
      </w:r>
      <w:r w:rsidRPr="008F2B45">
        <w:rPr>
          <w:lang w:val="pt-BR"/>
        </w:rPr>
        <w:t xml:space="preserve"> podem participar ativamente na concepç</w:t>
      </w:r>
      <w:r>
        <w:rPr>
          <w:lang w:val="pt-BR"/>
        </w:rPr>
        <w:t>ão desse documento e efetuar mudanças como necessário ao decorrer do projeto.</w:t>
      </w:r>
    </w:p>
    <w:p w:rsidR="008F2B45" w:rsidRPr="008F2B45" w:rsidRDefault="008F2B45" w:rsidP="008A7359">
      <w:pPr>
        <w:pStyle w:val="PargrafodaLista"/>
        <w:numPr>
          <w:ilvl w:val="0"/>
          <w:numId w:val="2"/>
        </w:numPr>
        <w:rPr>
          <w:lang w:val="pt-BR"/>
        </w:rPr>
      </w:pPr>
      <w:r w:rsidRPr="00F75ED2">
        <w:rPr>
          <w:lang w:val="pt-BR"/>
        </w:rPr>
        <w:t>O gerente de projeto e líder de testes usarão esse documento ao decorrer do projeto para planejamento e controle dos esforços de testes realizados.</w:t>
      </w:r>
    </w:p>
    <w:p w:rsidR="008A7359" w:rsidRPr="008F2B45" w:rsidRDefault="008F2B45" w:rsidP="008A7359">
      <w:pPr>
        <w:pStyle w:val="PargrafodaLista"/>
        <w:numPr>
          <w:ilvl w:val="0"/>
          <w:numId w:val="2"/>
        </w:numPr>
        <w:rPr>
          <w:lang w:val="pt-BR"/>
        </w:rPr>
      </w:pPr>
      <w:r w:rsidRPr="008F2B45">
        <w:rPr>
          <w:lang w:val="pt-BR"/>
        </w:rPr>
        <w:t>O Patrocinador e Idealizador, seja um representante ou participantes, poderão</w:t>
      </w:r>
      <w:r w:rsidR="00DA1A5F">
        <w:rPr>
          <w:lang w:val="pt-BR"/>
        </w:rPr>
        <w:t>, assim como a equipe do projeto,</w:t>
      </w:r>
      <w:r w:rsidRPr="008F2B45">
        <w:rPr>
          <w:lang w:val="pt-BR"/>
        </w:rPr>
        <w:t xml:space="preserve"> </w:t>
      </w:r>
      <w:r w:rsidR="00DA1A5F">
        <w:rPr>
          <w:lang w:val="pt-BR"/>
        </w:rPr>
        <w:t>participar</w:t>
      </w:r>
      <w:r w:rsidRPr="008F2B45">
        <w:rPr>
          <w:lang w:val="pt-BR"/>
        </w:rPr>
        <w:t xml:space="preserve"> da concepção dos testes de aceitação</w:t>
      </w:r>
      <w:r w:rsidR="00DA1A5F">
        <w:rPr>
          <w:lang w:val="pt-BR"/>
        </w:rPr>
        <w:t xml:space="preserve"> pelo usuário.</w:t>
      </w:r>
      <w:r w:rsidR="008A7359" w:rsidRPr="008F2B45">
        <w:rPr>
          <w:lang w:val="pt-BR"/>
        </w:rPr>
        <w:t xml:space="preserve"> </w:t>
      </w:r>
    </w:p>
    <w:p w:rsidR="00DA1A5F" w:rsidRDefault="00DA1A5F" w:rsidP="00805A1A">
      <w:pPr>
        <w:pStyle w:val="PargrafodaLista"/>
        <w:numPr>
          <w:ilvl w:val="0"/>
          <w:numId w:val="2"/>
        </w:numPr>
        <w:rPr>
          <w:lang w:val="pt-BR"/>
        </w:rPr>
      </w:pPr>
      <w:r w:rsidRPr="00DA1A5F">
        <w:rPr>
          <w:lang w:val="pt-BR"/>
        </w:rPr>
        <w:lastRenderedPageBreak/>
        <w:t>A equipe de qualidade irá se certificar que o plano de testes e seus demais artefatos de projeto, estejam de acordo com o planejamento do projeto e seu estado mais recente</w:t>
      </w:r>
      <w:r>
        <w:rPr>
          <w:lang w:val="pt-BR"/>
        </w:rPr>
        <w:t>.</w:t>
      </w:r>
    </w:p>
    <w:p w:rsidR="008A7359" w:rsidRPr="00DA1A5F" w:rsidRDefault="00DA1A5F" w:rsidP="00805A1A">
      <w:pPr>
        <w:pStyle w:val="PargrafodaLista"/>
        <w:numPr>
          <w:ilvl w:val="0"/>
          <w:numId w:val="2"/>
        </w:numPr>
        <w:rPr>
          <w:lang w:val="pt-BR"/>
        </w:rPr>
      </w:pPr>
      <w:r w:rsidRPr="00DA1A5F">
        <w:rPr>
          <w:lang w:val="pt-BR"/>
        </w:rPr>
        <w:t xml:space="preserve">Como esse é um projeto acadêmico, todos </w:t>
      </w:r>
      <w:r w:rsidR="00F75ED2">
        <w:rPr>
          <w:lang w:val="pt-BR"/>
        </w:rPr>
        <w:t xml:space="preserve">são responsáveis diretamente ou indiretamente pelo mesmo, </w:t>
      </w:r>
      <w:r w:rsidRPr="00DA1A5F">
        <w:rPr>
          <w:lang w:val="pt-BR"/>
        </w:rPr>
        <w:t>poderão fornecer informaç</w:t>
      </w:r>
      <w:r w:rsidR="00F75ED2">
        <w:rPr>
          <w:lang w:val="pt-BR"/>
        </w:rPr>
        <w:t>ões para mudanças em geral e terão suas pontuações na disciplina de acordo com sua participação e qualidade do que for entregue e/ou demonstrado.</w:t>
      </w:r>
    </w:p>
    <w:p w:rsidR="008A7359" w:rsidRPr="00F345F6" w:rsidRDefault="00B86EF4" w:rsidP="008A7359">
      <w:pPr>
        <w:pStyle w:val="Ttulo1"/>
        <w:rPr>
          <w:lang w:val="pt-BR"/>
        </w:rPr>
      </w:pPr>
      <w:bookmarkStart w:id="13" w:name="_Toc460349952"/>
      <w:r w:rsidRPr="00F345F6">
        <w:rPr>
          <w:lang w:val="pt-BR"/>
        </w:rPr>
        <w:t>ESTRATÉGIA DE TESTE</w:t>
      </w:r>
      <w:bookmarkEnd w:id="13"/>
    </w:p>
    <w:p w:rsidR="008A7359" w:rsidRPr="00F345F6" w:rsidRDefault="00B86EF4" w:rsidP="008A7359">
      <w:pPr>
        <w:pStyle w:val="Ttulo2"/>
        <w:rPr>
          <w:lang w:val="pt-BR"/>
        </w:rPr>
      </w:pPr>
      <w:bookmarkStart w:id="14" w:name="_Toc460349953"/>
      <w:r w:rsidRPr="00F345F6">
        <w:rPr>
          <w:lang w:val="pt-BR"/>
        </w:rPr>
        <w:t>Objetivos com os Testes</w:t>
      </w:r>
      <w:bookmarkEnd w:id="14"/>
    </w:p>
    <w:p w:rsidR="00DA1A5F" w:rsidRDefault="00DA1A5F" w:rsidP="00DA1A5F">
      <w:pPr>
        <w:rPr>
          <w:lang w:val="pt-BR"/>
        </w:rPr>
      </w:pPr>
      <w:r>
        <w:rPr>
          <w:lang w:val="pt-BR"/>
        </w:rPr>
        <w:t>O objetivo da realização de testes é garantir o funcionamento correto e esperado pelo ideali</w:t>
      </w:r>
      <w:r w:rsidR="008B28EF">
        <w:rPr>
          <w:lang w:val="pt-BR"/>
        </w:rPr>
        <w:t xml:space="preserve">zador e patrocinador do projeto, portanto, parte-se do princípio que o perfil de usuário a utilizar o sistema está habituado com o uso de computadores e sites em geral até mesmo em dispositivos móveis, tendo uma percepção intuitiva sobre o sistema, utilizando-o de forma positiva e sem intenções de quebra-lo, </w:t>
      </w:r>
      <w:proofErr w:type="spellStart"/>
      <w:r w:rsidR="008B28EF">
        <w:rPr>
          <w:lang w:val="pt-BR"/>
        </w:rPr>
        <w:t>hackear</w:t>
      </w:r>
      <w:proofErr w:type="spellEnd"/>
      <w:r w:rsidR="008B28EF">
        <w:rPr>
          <w:lang w:val="pt-BR"/>
        </w:rPr>
        <w:t xml:space="preserve"> ou colocá-lo indisponível.</w:t>
      </w:r>
    </w:p>
    <w:p w:rsidR="008A7359" w:rsidRPr="00805A1A" w:rsidRDefault="00DA1A5F" w:rsidP="008A7359">
      <w:pPr>
        <w:rPr>
          <w:lang w:val="pt-BR"/>
        </w:rPr>
      </w:pPr>
      <w:r w:rsidRPr="00805A1A">
        <w:rPr>
          <w:lang w:val="pt-BR"/>
        </w:rPr>
        <w:t xml:space="preserve">Ao final de cada </w:t>
      </w:r>
      <w:r w:rsidR="00805A1A" w:rsidRPr="00805A1A">
        <w:rPr>
          <w:lang w:val="pt-BR"/>
        </w:rPr>
        <w:t>liberação para produç</w:t>
      </w:r>
      <w:r w:rsidR="00805A1A">
        <w:rPr>
          <w:lang w:val="pt-BR"/>
        </w:rPr>
        <w:t>ão, os seguintes artefatos serão gerados para o projeto:</w:t>
      </w:r>
    </w:p>
    <w:p w:rsidR="008A7359" w:rsidRPr="00F345F6" w:rsidRDefault="00805A1A" w:rsidP="008A735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Versão homologada, pronta para implantação.</w:t>
      </w:r>
    </w:p>
    <w:p w:rsidR="008A7359" w:rsidRPr="008B28EF" w:rsidRDefault="00805A1A" w:rsidP="008B28EF">
      <w:pPr>
        <w:pStyle w:val="PargrafodaLista"/>
        <w:numPr>
          <w:ilvl w:val="0"/>
          <w:numId w:val="3"/>
        </w:numPr>
        <w:rPr>
          <w:i/>
          <w:lang w:val="pt-BR"/>
        </w:rPr>
      </w:pPr>
      <w:r>
        <w:rPr>
          <w:lang w:val="pt-BR"/>
        </w:rPr>
        <w:t>Conjunto de casos de testes e testes automatizados.</w:t>
      </w:r>
    </w:p>
    <w:p w:rsidR="008A7359" w:rsidRPr="00F345F6" w:rsidRDefault="00B86EF4" w:rsidP="008A7359">
      <w:pPr>
        <w:pStyle w:val="Ttulo2"/>
        <w:rPr>
          <w:lang w:val="pt-BR"/>
        </w:rPr>
      </w:pPr>
      <w:bookmarkStart w:id="15" w:name="_Toc460349954"/>
      <w:r w:rsidRPr="00F345F6">
        <w:rPr>
          <w:lang w:val="pt-BR"/>
        </w:rPr>
        <w:t>Premissas com os Testes</w:t>
      </w:r>
      <w:bookmarkEnd w:id="15"/>
    </w:p>
    <w:p w:rsidR="00805A1A" w:rsidRDefault="00805A1A" w:rsidP="00E04AC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Para esse projeto, c</w:t>
      </w:r>
      <w:r w:rsidRPr="00805A1A">
        <w:rPr>
          <w:lang w:val="pt-BR"/>
        </w:rPr>
        <w:t>ada desenvolvedor testa suas</w:t>
      </w:r>
      <w:r>
        <w:rPr>
          <w:lang w:val="pt-BR"/>
        </w:rPr>
        <w:t xml:space="preserve"> próprias</w:t>
      </w:r>
      <w:r w:rsidRPr="00805A1A">
        <w:rPr>
          <w:lang w:val="pt-BR"/>
        </w:rPr>
        <w:t xml:space="preserve"> funcionalidades desenvolvidas de </w:t>
      </w:r>
      <w:r>
        <w:rPr>
          <w:lang w:val="pt-BR"/>
        </w:rPr>
        <w:t>forma básica, como se fosse um usuário utilizando o sistema de forma mais intuitiva possível sem o intuito de quebrar o sistema.</w:t>
      </w:r>
    </w:p>
    <w:p w:rsidR="00E04AC7" w:rsidRPr="00805A1A" w:rsidRDefault="00805A1A" w:rsidP="00E04AC7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 xml:space="preserve">Não há obrigação de </w:t>
      </w:r>
      <w:r>
        <w:rPr>
          <w:lang w:val="pt-BR"/>
        </w:rPr>
        <w:t>inserir</w:t>
      </w:r>
      <w:r w:rsidRPr="00805A1A">
        <w:rPr>
          <w:lang w:val="pt-BR"/>
        </w:rPr>
        <w:t xml:space="preserve"> dados </w:t>
      </w:r>
      <w:r>
        <w:rPr>
          <w:lang w:val="pt-BR"/>
        </w:rPr>
        <w:t>de</w:t>
      </w:r>
      <w:r w:rsidRPr="00805A1A">
        <w:rPr>
          <w:lang w:val="pt-BR"/>
        </w:rPr>
        <w:t xml:space="preserve"> qualidade desde que os mesmos n</w:t>
      </w:r>
      <w:r>
        <w:rPr>
          <w:lang w:val="pt-BR"/>
        </w:rPr>
        <w:t>ão tenham o objetivo, fora da visão de um usuário normal, de quebrar o sistema. Exemplo para um campo de nome: “</w:t>
      </w:r>
      <w:proofErr w:type="gramStart"/>
      <w:r>
        <w:rPr>
          <w:lang w:val="pt-BR"/>
        </w:rPr>
        <w:t>*;abc</w:t>
      </w:r>
      <w:proofErr w:type="gramEnd"/>
      <w:r>
        <w:rPr>
          <w:lang w:val="pt-BR"/>
        </w:rPr>
        <w:t>’123””.</w:t>
      </w:r>
    </w:p>
    <w:p w:rsidR="00805A1A" w:rsidRDefault="00805A1A" w:rsidP="00805A1A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>Para cada homologação desse projeto</w:t>
      </w:r>
      <w:r w:rsidR="008B28EF">
        <w:rPr>
          <w:lang w:val="pt-BR"/>
        </w:rPr>
        <w:t xml:space="preserve">, a equipe de desenvolvedores e </w:t>
      </w:r>
      <w:r w:rsidRPr="00805A1A">
        <w:rPr>
          <w:lang w:val="pt-BR"/>
        </w:rPr>
        <w:t>qualidade irão aprovar, ou n</w:t>
      </w:r>
      <w:r>
        <w:rPr>
          <w:lang w:val="pt-BR"/>
        </w:rPr>
        <w:t>ão, a liberação da versão e consequente continuação do desenvolvimento de outras versões.</w:t>
      </w:r>
    </w:p>
    <w:p w:rsidR="008A7359" w:rsidRPr="00F75ED2" w:rsidRDefault="00805A1A" w:rsidP="00805A1A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>Assim que uma versão de teste for liberada</w:t>
      </w:r>
      <w:r w:rsidR="008B28EF">
        <w:rPr>
          <w:lang w:val="pt-BR"/>
        </w:rPr>
        <w:t>, será enviada para toda a equipe por e-mail, então</w:t>
      </w:r>
      <w:r w:rsidRPr="00805A1A">
        <w:rPr>
          <w:lang w:val="pt-BR"/>
        </w:rPr>
        <w:t>, a equipe de qualidade dever</w:t>
      </w:r>
      <w:r>
        <w:rPr>
          <w:lang w:val="pt-BR"/>
        </w:rPr>
        <w:t xml:space="preserve">á realizar testes exploratórios e relatar defeitos diretamente para os desenvolvedores caso sejam válidos. </w:t>
      </w:r>
    </w:p>
    <w:p w:rsidR="00805A1A" w:rsidRPr="00805A1A" w:rsidRDefault="00805A1A" w:rsidP="00805A1A">
      <w:pPr>
        <w:pStyle w:val="PargrafodaLista"/>
        <w:numPr>
          <w:ilvl w:val="0"/>
          <w:numId w:val="3"/>
        </w:numPr>
        <w:rPr>
          <w:lang w:val="pt-BR"/>
        </w:rPr>
      </w:pPr>
      <w:r w:rsidRPr="00805A1A">
        <w:rPr>
          <w:lang w:val="pt-BR"/>
        </w:rPr>
        <w:t xml:space="preserve">Casos de testes poderão ser preparados </w:t>
      </w:r>
      <w:r>
        <w:rPr>
          <w:lang w:val="pt-BR"/>
        </w:rPr>
        <w:t>após uma certa quantidade de testes exploratórios serem executados, garantindo o funcionamento básico do sistema primeiramente.</w:t>
      </w:r>
    </w:p>
    <w:p w:rsidR="00F82638" w:rsidRPr="00F75ED2" w:rsidRDefault="00805A1A" w:rsidP="00E75945">
      <w:pPr>
        <w:pStyle w:val="PargrafodaLista"/>
        <w:numPr>
          <w:ilvl w:val="0"/>
          <w:numId w:val="14"/>
        </w:numPr>
        <w:rPr>
          <w:lang w:val="pt-BR"/>
        </w:rPr>
      </w:pPr>
      <w:r w:rsidRPr="00F75ED2">
        <w:rPr>
          <w:lang w:val="pt-BR"/>
        </w:rPr>
        <w:t>Testes de performance não serão realizados nesse projeto.</w:t>
      </w:r>
    </w:p>
    <w:p w:rsidR="008A7359" w:rsidRPr="00E75945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A equipe de testes deverá montar seu pr</w:t>
      </w:r>
      <w:r>
        <w:rPr>
          <w:lang w:val="pt-BR"/>
        </w:rPr>
        <w:t>óprio ambiente de teste individual de acordo com os arquivos enviados pelos desenvolvedores.</w:t>
      </w:r>
    </w:p>
    <w:p w:rsidR="008A7359" w:rsidRPr="00F75ED2" w:rsidRDefault="00E75945" w:rsidP="00E7594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A equipe de qualidade deverá utilizar o documento de requisitos do sistema, diagramas UML e demais artefatos </w:t>
      </w:r>
      <w:r w:rsidR="008B28EF">
        <w:rPr>
          <w:lang w:val="pt-BR"/>
        </w:rPr>
        <w:t>disponibilizados</w:t>
      </w:r>
      <w:r>
        <w:rPr>
          <w:lang w:val="pt-BR"/>
        </w:rPr>
        <w:t xml:space="preserve"> para realizar testes no sistema.</w:t>
      </w:r>
    </w:p>
    <w:p w:rsidR="008A7359" w:rsidRPr="00F345F6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O desenvolvedor e Gerente de Projeto poder</w:t>
      </w:r>
      <w:r>
        <w:rPr>
          <w:lang w:val="pt-BR"/>
        </w:rPr>
        <w:t xml:space="preserve">ão aceitar ou não, priorizar ou não, os defeitos relatados de acordo com as funcionalidades documentadas e o que é esperado realmente pelo patrocinador e idealizador do projeto. </w:t>
      </w:r>
    </w:p>
    <w:p w:rsidR="008A7359" w:rsidRPr="00E75945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Para esse projeto, a equipe de qualidade ter</w:t>
      </w:r>
      <w:r>
        <w:rPr>
          <w:lang w:val="pt-BR"/>
        </w:rPr>
        <w:t xml:space="preserve">á autonomia para execução de testes em seu ambiente, relatar defeitos, documentação de casos de testes, entre outros, tendo impacto direto </w:t>
      </w:r>
      <w:r>
        <w:rPr>
          <w:lang w:val="pt-BR"/>
        </w:rPr>
        <w:lastRenderedPageBreak/>
        <w:t>em sua nota acadêmica de acordo com sua participação e artefatos entregues ao final do semestre letivo.</w:t>
      </w:r>
    </w:p>
    <w:p w:rsidR="00E75945" w:rsidRPr="00F75ED2" w:rsidRDefault="008B28EF" w:rsidP="008A7359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Para esse projeto, o</w:t>
      </w:r>
      <w:r w:rsidR="00E75945" w:rsidRPr="00E75945">
        <w:rPr>
          <w:lang w:val="pt-BR"/>
        </w:rPr>
        <w:t xml:space="preserve">s defeitos serão relatados pessoalmente </w:t>
      </w:r>
      <w:r>
        <w:rPr>
          <w:lang w:val="pt-BR"/>
        </w:rPr>
        <w:t>para</w:t>
      </w:r>
      <w:r w:rsidR="00E75945" w:rsidRPr="00E75945">
        <w:rPr>
          <w:lang w:val="pt-BR"/>
        </w:rPr>
        <w:t xml:space="preserve"> os desenvolvedores em sala</w:t>
      </w:r>
      <w:r w:rsidR="00E75945">
        <w:rPr>
          <w:lang w:val="pt-BR"/>
        </w:rPr>
        <w:t xml:space="preserve"> de aula ou através de e-mail.</w:t>
      </w:r>
    </w:p>
    <w:p w:rsidR="008A7359" w:rsidRPr="00E75945" w:rsidRDefault="00E75945" w:rsidP="008A7359">
      <w:pPr>
        <w:pStyle w:val="PargrafodaLista"/>
        <w:numPr>
          <w:ilvl w:val="0"/>
          <w:numId w:val="14"/>
        </w:numPr>
        <w:rPr>
          <w:lang w:val="pt-BR"/>
        </w:rPr>
      </w:pPr>
      <w:r w:rsidRPr="00E75945">
        <w:rPr>
          <w:lang w:val="pt-BR"/>
        </w:rPr>
        <w:t>O Gerente de Projeto irá aprovar</w:t>
      </w:r>
      <w:r>
        <w:rPr>
          <w:lang w:val="pt-BR"/>
        </w:rPr>
        <w:t>, rejeitar</w:t>
      </w:r>
      <w:r w:rsidRPr="00E75945">
        <w:rPr>
          <w:lang w:val="pt-BR"/>
        </w:rPr>
        <w:t xml:space="preserve"> e pontuar os artefatos de testes entregues pela equipe de qualidade.</w:t>
      </w:r>
    </w:p>
    <w:p w:rsidR="008A7359" w:rsidRPr="00F345F6" w:rsidRDefault="00E75945" w:rsidP="00E7594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O projeto </w:t>
      </w:r>
      <w:r w:rsidR="008B28EF">
        <w:rPr>
          <w:lang w:val="pt-BR"/>
        </w:rPr>
        <w:t xml:space="preserve">possui </w:t>
      </w:r>
      <w:r>
        <w:rPr>
          <w:lang w:val="pt-BR"/>
        </w:rPr>
        <w:t xml:space="preserve">documentação de negócios, requisitos com suas especificações funcionais, diagramas UML, plano de testes, casos de testes e outros artefatos de acordo com o desejo da equipe. </w:t>
      </w:r>
    </w:p>
    <w:p w:rsidR="008A7359" w:rsidRPr="00CF092D" w:rsidRDefault="00E75945" w:rsidP="00CF092D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A equipe de qualidade recebeu </w:t>
      </w:r>
      <w:r w:rsidR="008B28EF">
        <w:rPr>
          <w:lang w:val="pt-BR"/>
        </w:rPr>
        <w:t xml:space="preserve">no mínimo um </w:t>
      </w:r>
      <w:r>
        <w:rPr>
          <w:lang w:val="pt-BR"/>
        </w:rPr>
        <w:t xml:space="preserve">treinamento teórico sobre qualidade de software </w:t>
      </w:r>
      <w:r w:rsidR="008B28EF">
        <w:rPr>
          <w:lang w:val="pt-BR"/>
        </w:rPr>
        <w:t xml:space="preserve">na disciplina de Engenharia de Software </w:t>
      </w:r>
      <w:r>
        <w:rPr>
          <w:lang w:val="pt-BR"/>
        </w:rPr>
        <w:t xml:space="preserve">e deverá buscar online ou com o Gerente de Projeto, mais conhecimento quando </w:t>
      </w:r>
      <w:r w:rsidR="008B28EF">
        <w:rPr>
          <w:lang w:val="pt-BR"/>
        </w:rPr>
        <w:t xml:space="preserve">for </w:t>
      </w:r>
      <w:r>
        <w:rPr>
          <w:lang w:val="pt-BR"/>
        </w:rPr>
        <w:t>necessário para realização de</w:t>
      </w:r>
      <w:r w:rsidR="008B28EF">
        <w:rPr>
          <w:lang w:val="pt-BR"/>
        </w:rPr>
        <w:t xml:space="preserve"> atividades de</w:t>
      </w:r>
      <w:r>
        <w:rPr>
          <w:lang w:val="pt-BR"/>
        </w:rPr>
        <w:t xml:space="preserve"> testes ou para criar algum artefato </w:t>
      </w:r>
      <w:r w:rsidR="008B28EF">
        <w:rPr>
          <w:lang w:val="pt-BR"/>
        </w:rPr>
        <w:t>necessário para o projeto.</w:t>
      </w:r>
    </w:p>
    <w:p w:rsidR="007F3A38" w:rsidRDefault="00CF092D" w:rsidP="007F3A38">
      <w:pPr>
        <w:pStyle w:val="PargrafodaLista"/>
        <w:numPr>
          <w:ilvl w:val="0"/>
          <w:numId w:val="4"/>
        </w:numPr>
        <w:rPr>
          <w:lang w:val="pt-BR"/>
        </w:rPr>
      </w:pPr>
      <w:r w:rsidRPr="00CF092D">
        <w:rPr>
          <w:lang w:val="pt-BR"/>
        </w:rPr>
        <w:t xml:space="preserve">Testes deverão ser executados de forma </w:t>
      </w:r>
      <w:proofErr w:type="spellStart"/>
      <w:r w:rsidRPr="00CF092D">
        <w:rPr>
          <w:lang w:val="pt-BR"/>
        </w:rPr>
        <w:t>black</w:t>
      </w:r>
      <w:proofErr w:type="spellEnd"/>
      <w:r w:rsidRPr="00CF092D">
        <w:rPr>
          <w:lang w:val="pt-BR"/>
        </w:rPr>
        <w:t>-box, assim como um usu</w:t>
      </w:r>
      <w:r>
        <w:rPr>
          <w:lang w:val="pt-BR"/>
        </w:rPr>
        <w:t>ário comum faria</w:t>
      </w:r>
      <w:r w:rsidR="008B28EF">
        <w:rPr>
          <w:lang w:val="pt-BR"/>
        </w:rPr>
        <w:t xml:space="preserve"> no caso desse projeto</w:t>
      </w:r>
      <w:r>
        <w:rPr>
          <w:lang w:val="pt-BR"/>
        </w:rPr>
        <w:t>.</w:t>
      </w:r>
      <w:r w:rsidRPr="00CF092D">
        <w:rPr>
          <w:lang w:val="pt-BR"/>
        </w:rPr>
        <w:t xml:space="preserve"> </w:t>
      </w:r>
    </w:p>
    <w:p w:rsidR="008A7359" w:rsidRPr="007F3A38" w:rsidRDefault="007F3A38" w:rsidP="007F3A38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Como é um trabalho acadêmico, não é garantida a participação ativa e igualitária de cada um, dependendo dos que estiverem comprometidos com o projeto para alcançar seu sucesso na disciplina e/ou para lançamento do serviço.</w:t>
      </w:r>
    </w:p>
    <w:p w:rsidR="00CF092D" w:rsidRDefault="00CF092D" w:rsidP="008A7359">
      <w:pPr>
        <w:pStyle w:val="PargrafodaLista"/>
        <w:ind w:left="1350"/>
        <w:rPr>
          <w:b/>
          <w:lang w:val="pt-BR"/>
        </w:rPr>
      </w:pPr>
    </w:p>
    <w:p w:rsidR="008A7359" w:rsidRPr="00F345F6" w:rsidRDefault="00CF092D" w:rsidP="008A7359">
      <w:pPr>
        <w:pStyle w:val="PargrafodaLista"/>
        <w:ind w:left="1350"/>
        <w:rPr>
          <w:b/>
          <w:lang w:val="pt-BR"/>
        </w:rPr>
      </w:pPr>
      <w:r>
        <w:rPr>
          <w:b/>
          <w:lang w:val="pt-BR"/>
        </w:rPr>
        <w:t>Testes Funcionais</w:t>
      </w:r>
    </w:p>
    <w:p w:rsidR="008A7359" w:rsidRDefault="00CF092D" w:rsidP="006313A3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A equipe de testes irá ser responsável pelos dados necessários para inserção ao realizar testes.</w:t>
      </w:r>
    </w:p>
    <w:p w:rsidR="00CF092D" w:rsidRDefault="00CF092D" w:rsidP="006313A3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Deverá ser utilizado o browser Chrome.</w:t>
      </w:r>
    </w:p>
    <w:p w:rsidR="008A7359" w:rsidRPr="00F345F6" w:rsidRDefault="00CF092D" w:rsidP="006313A3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Para dispositivos móveis, utilizar o sistema Android e browser Chrome.</w:t>
      </w:r>
      <w:r w:rsidRPr="00F345F6">
        <w:rPr>
          <w:lang w:val="pt-BR"/>
        </w:rPr>
        <w:t xml:space="preserve"> </w:t>
      </w:r>
    </w:p>
    <w:p w:rsidR="008A7359" w:rsidRPr="00F345F6" w:rsidRDefault="00CF092D" w:rsidP="00406C35">
      <w:pPr>
        <w:ind w:left="630" w:firstLine="720"/>
        <w:rPr>
          <w:b/>
          <w:lang w:val="pt-BR"/>
        </w:rPr>
      </w:pPr>
      <w:r>
        <w:rPr>
          <w:b/>
          <w:lang w:val="pt-BR"/>
        </w:rPr>
        <w:t>Teste de Aceitação pelo Usuário</w:t>
      </w:r>
    </w:p>
    <w:p w:rsidR="00360851" w:rsidRDefault="00A62B25" w:rsidP="0034731B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Fluxos comuns para testes de aceitação serão realizados pela equipe de acordo com o conhecimento básico do sistema, como foi proposta sua concepção, podendo ser utilizados diagramas de atividades.</w:t>
      </w:r>
    </w:p>
    <w:p w:rsidR="00A62B25" w:rsidRDefault="00A62B25" w:rsidP="0034731B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Se disponível, o Patrocinador poderá dar sua aprovação do sistema.</w:t>
      </w:r>
    </w:p>
    <w:p w:rsidR="008A7359" w:rsidRPr="00A62B25" w:rsidRDefault="00A62B25" w:rsidP="00A62B25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Na entrega final da versão 1.0, o Idealizador e Gerente de Projetos irá realizar seu teste de aceitação segundo seus próprios critérios definidos e atribuirá nota para cada um envolvido na equipe do projeto de acordo com a participação que demonstrou no decorrer do desenvolvimento.</w:t>
      </w:r>
    </w:p>
    <w:p w:rsidR="008A7359" w:rsidRPr="00F345F6" w:rsidRDefault="007F3A38" w:rsidP="008A7359">
      <w:pPr>
        <w:pStyle w:val="Ttulo2"/>
        <w:rPr>
          <w:lang w:val="pt-BR"/>
        </w:rPr>
      </w:pPr>
      <w:bookmarkStart w:id="16" w:name="_Toc460349955"/>
      <w:r>
        <w:rPr>
          <w:lang w:val="pt-BR"/>
        </w:rPr>
        <w:t>Requisitos</w:t>
      </w:r>
      <w:r w:rsidR="00A62B25">
        <w:rPr>
          <w:lang w:val="pt-BR"/>
        </w:rPr>
        <w:t xml:space="preserve"> para Realização de Testes</w:t>
      </w:r>
      <w:bookmarkEnd w:id="16"/>
    </w:p>
    <w:p w:rsidR="00830DD8" w:rsidRDefault="007F3A38" w:rsidP="00B81D0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Conhecimento básico do sistema de acordo com a reunião de concepção do sistema pelo seu idealizador e Gerente de Projeto.</w:t>
      </w:r>
    </w:p>
    <w:p w:rsidR="007F3A38" w:rsidRPr="00B81D04" w:rsidRDefault="007F3A38" w:rsidP="00B81D04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Ter ambiente próprio e local em funcionamento com a última versão disponibilizada pelos desenvolvedores, em exceção quando uma versão for publicada.</w:t>
      </w:r>
    </w:p>
    <w:p w:rsidR="00FD4C90" w:rsidRPr="00FD4C90" w:rsidRDefault="00FD4C90" w:rsidP="00FD4C90">
      <w:pPr>
        <w:pStyle w:val="Ttulo2"/>
        <w:rPr>
          <w:lang w:val="pt-BR"/>
        </w:rPr>
      </w:pPr>
      <w:bookmarkStart w:id="17" w:name="_Toc460349956"/>
      <w:r>
        <w:rPr>
          <w:lang w:val="pt-BR"/>
        </w:rPr>
        <w:t>Dados para Inserções</w:t>
      </w:r>
      <w:bookmarkEnd w:id="17"/>
    </w:p>
    <w:p w:rsidR="00FD4C90" w:rsidRPr="00A62B25" w:rsidRDefault="00FD4C90" w:rsidP="00FD4C90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Não há necessidade de se utilizar dados de qualidade, desde que não sejam </w:t>
      </w:r>
      <w:r w:rsidR="0026092B">
        <w:rPr>
          <w:lang w:val="pt-BR"/>
        </w:rPr>
        <w:t>inseridos</w:t>
      </w:r>
      <w:r>
        <w:rPr>
          <w:lang w:val="pt-BR"/>
        </w:rPr>
        <w:t xml:space="preserve"> de forma má intencionada com o objetivo de quebrar o sistema como se fosse um usuário com </w:t>
      </w:r>
      <w:r>
        <w:rPr>
          <w:lang w:val="pt-BR"/>
        </w:rPr>
        <w:lastRenderedPageBreak/>
        <w:t>conhecimentos mais avançados e específicos em segurança ou Tecnologia da Informação em geral.</w:t>
      </w:r>
    </w:p>
    <w:p w:rsidR="008A7359" w:rsidRPr="007F3A38" w:rsidRDefault="00A711ED" w:rsidP="008A7359">
      <w:pPr>
        <w:pStyle w:val="Ttulo2"/>
        <w:rPr>
          <w:lang w:val="pt-BR"/>
        </w:rPr>
      </w:pPr>
      <w:bookmarkStart w:id="18" w:name="_Toc460349957"/>
      <w:r w:rsidRPr="007F3A38">
        <w:rPr>
          <w:lang w:val="pt-BR"/>
        </w:rPr>
        <w:t>Escopo e Tipos de Testes</w:t>
      </w:r>
      <w:bookmarkEnd w:id="18"/>
    </w:p>
    <w:p w:rsidR="008A7359" w:rsidRPr="00F345F6" w:rsidRDefault="00A711ED" w:rsidP="008A7359">
      <w:pPr>
        <w:pStyle w:val="Ttulo3"/>
        <w:rPr>
          <w:lang w:val="pt-BR"/>
        </w:rPr>
      </w:pPr>
      <w:bookmarkStart w:id="19" w:name="_Toc460349958"/>
      <w:r>
        <w:rPr>
          <w:lang w:val="pt-BR"/>
        </w:rPr>
        <w:t>Exploratório</w:t>
      </w:r>
      <w:bookmarkEnd w:id="19"/>
    </w:p>
    <w:p w:rsidR="008A7359" w:rsidRPr="00A711ED" w:rsidRDefault="00A711ED" w:rsidP="008A7359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OBJETIVO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 xml:space="preserve">Assim quando uma nova versão for disponibilizada ou tivermos uma versão para ser publicada, deve-se </w:t>
      </w:r>
      <w:proofErr w:type="spellStart"/>
      <w:r w:rsidRPr="00A711ED">
        <w:rPr>
          <w:lang w:val="pt-BR"/>
        </w:rPr>
        <w:t>realizer</w:t>
      </w:r>
      <w:proofErr w:type="spellEnd"/>
      <w:r w:rsidRPr="00A711ED">
        <w:rPr>
          <w:lang w:val="pt-BR"/>
        </w:rPr>
        <w:t xml:space="preserve"> testes b</w:t>
      </w:r>
      <w:r>
        <w:rPr>
          <w:lang w:val="pt-BR"/>
        </w:rPr>
        <w:t>ásicos no sistema para garantir que o mesmo tem suas funções básicas funcionando, para só então mais esforços serem conduzidos.</w:t>
      </w:r>
    </w:p>
    <w:p w:rsidR="008A7359" w:rsidRPr="00A711ED" w:rsidRDefault="00A711ED" w:rsidP="008A7359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ESCOPO</w:t>
      </w:r>
      <w:r w:rsidR="008A7359" w:rsidRPr="00A711ED">
        <w:rPr>
          <w:lang w:val="pt-BR"/>
        </w:rPr>
        <w:t xml:space="preserve">: </w:t>
      </w:r>
      <w:r w:rsidR="00E41377" w:rsidRPr="00A711ED">
        <w:rPr>
          <w:lang w:val="pt-BR"/>
        </w:rPr>
        <w:t xml:space="preserve"> </w:t>
      </w:r>
      <w:r>
        <w:rPr>
          <w:lang w:val="pt-BR"/>
        </w:rPr>
        <w:t xml:space="preserve">Página inicial, </w:t>
      </w:r>
      <w:r w:rsidRPr="00A711ED">
        <w:rPr>
          <w:lang w:val="pt-BR"/>
        </w:rPr>
        <w:t xml:space="preserve">acesso ao </w:t>
      </w:r>
      <w:r>
        <w:rPr>
          <w:lang w:val="pt-BR"/>
        </w:rPr>
        <w:t>s</w:t>
      </w:r>
      <w:r w:rsidRPr="00A711ED">
        <w:rPr>
          <w:lang w:val="pt-BR"/>
        </w:rPr>
        <w:t xml:space="preserve">istema com </w:t>
      </w:r>
      <w:r>
        <w:rPr>
          <w:lang w:val="pt-BR"/>
        </w:rPr>
        <w:t>todos os tipos de usuário e geração de nova pesquisa.</w:t>
      </w:r>
    </w:p>
    <w:p w:rsidR="008A7359" w:rsidRPr="00A711ED" w:rsidRDefault="00A711ED" w:rsidP="008A7359">
      <w:pPr>
        <w:ind w:left="1710"/>
        <w:rPr>
          <w:lang w:val="pt-BR"/>
        </w:rPr>
      </w:pPr>
      <w:r w:rsidRPr="00A711ED">
        <w:rPr>
          <w:b/>
          <w:u w:val="single"/>
          <w:lang w:val="pt-BR"/>
        </w:rPr>
        <w:t>RESPONSÁVEIS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>Nesse projeto, desenvolvedores e equipe de qualidade.</w:t>
      </w:r>
    </w:p>
    <w:p w:rsidR="008A7359" w:rsidRPr="00A711ED" w:rsidRDefault="00A711ED" w:rsidP="008A7359">
      <w:pPr>
        <w:ind w:left="1710"/>
        <w:rPr>
          <w:lang w:val="pt-BR"/>
        </w:rPr>
      </w:pPr>
      <w:r w:rsidRPr="00A711ED">
        <w:rPr>
          <w:b/>
          <w:u w:val="single"/>
          <w:lang w:val="pt-BR"/>
        </w:rPr>
        <w:t>MÉTODO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>Esse teste é realizado sem qualquer base</w:t>
      </w:r>
      <w:r>
        <w:rPr>
          <w:lang w:val="pt-BR"/>
        </w:rPr>
        <w:t xml:space="preserve"> em</w:t>
      </w:r>
      <w:r w:rsidRPr="00A711ED">
        <w:rPr>
          <w:lang w:val="pt-BR"/>
        </w:rPr>
        <w:t xml:space="preserve"> documentaç</w:t>
      </w:r>
      <w:r>
        <w:rPr>
          <w:lang w:val="pt-BR"/>
        </w:rPr>
        <w:t>ão, somente com o conhecimento já adquirido sobre o sistema previamente e os princípios definidos nesse documento.</w:t>
      </w:r>
    </w:p>
    <w:p w:rsidR="008A7359" w:rsidRPr="00A711ED" w:rsidRDefault="00A711ED" w:rsidP="008A7359">
      <w:pPr>
        <w:ind w:left="1710"/>
        <w:rPr>
          <w:lang w:val="pt-BR"/>
        </w:rPr>
      </w:pPr>
      <w:r w:rsidRPr="00A711ED">
        <w:rPr>
          <w:b/>
          <w:u w:val="single"/>
          <w:lang w:val="pt-BR"/>
        </w:rPr>
        <w:t>QUANDO</w:t>
      </w:r>
      <w:r w:rsidR="008A7359" w:rsidRPr="00A711ED">
        <w:rPr>
          <w:lang w:val="pt-BR"/>
        </w:rPr>
        <w:t xml:space="preserve">: </w:t>
      </w:r>
      <w:r w:rsidRPr="00A711ED">
        <w:rPr>
          <w:lang w:val="pt-BR"/>
        </w:rPr>
        <w:t>Antes de disponibilizar uma nova versão de teste para a equipe e antes de publicar uma nova vers</w:t>
      </w:r>
      <w:r>
        <w:rPr>
          <w:lang w:val="pt-BR"/>
        </w:rPr>
        <w:t>ão.</w:t>
      </w:r>
      <w:r w:rsidR="008A7359" w:rsidRPr="00A711ED">
        <w:rPr>
          <w:lang w:val="pt-BR"/>
        </w:rPr>
        <w:t xml:space="preserve">     </w:t>
      </w:r>
    </w:p>
    <w:p w:rsidR="008A7359" w:rsidRPr="00F345F6" w:rsidRDefault="00A711ED" w:rsidP="008A7359">
      <w:pPr>
        <w:pStyle w:val="Ttulo3"/>
        <w:rPr>
          <w:lang w:val="pt-BR"/>
        </w:rPr>
      </w:pPr>
      <w:bookmarkStart w:id="20" w:name="_Toc460349959"/>
      <w:r>
        <w:rPr>
          <w:lang w:val="pt-BR"/>
        </w:rPr>
        <w:t>Testes Funcionais</w:t>
      </w:r>
      <w:bookmarkEnd w:id="20"/>
    </w:p>
    <w:p w:rsidR="00525BE7" w:rsidRPr="00A711ED" w:rsidRDefault="00A711ED" w:rsidP="008A7359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OBJETIVO:</w:t>
      </w:r>
      <w:r w:rsidR="008A7359" w:rsidRPr="00A711ED">
        <w:rPr>
          <w:lang w:val="pt-BR"/>
        </w:rPr>
        <w:t xml:space="preserve"> </w:t>
      </w:r>
      <w:r w:rsidRPr="00A711ED">
        <w:rPr>
          <w:lang w:val="pt-BR"/>
        </w:rPr>
        <w:t xml:space="preserve">Testes funcionais serão realizados após uma versão </w:t>
      </w:r>
      <w:proofErr w:type="spellStart"/>
      <w:r w:rsidRPr="00A711ED">
        <w:rPr>
          <w:lang w:val="pt-BR"/>
        </w:rPr>
        <w:t>passer</w:t>
      </w:r>
      <w:proofErr w:type="spellEnd"/>
      <w:r w:rsidRPr="00A711ED">
        <w:rPr>
          <w:lang w:val="pt-BR"/>
        </w:rPr>
        <w:t xml:space="preserve"> pelos testes explorat</w:t>
      </w:r>
      <w:r>
        <w:rPr>
          <w:lang w:val="pt-BR"/>
        </w:rPr>
        <w:t>órios iniciais para checar o funcionamento de um novo requisito funcional que foi liberado e garantir o funcionamento dos restantes que já haviam sido desenvolvidos.</w:t>
      </w:r>
    </w:p>
    <w:p w:rsidR="008A7359" w:rsidRPr="00A711ED" w:rsidRDefault="00A711ED" w:rsidP="00A711ED">
      <w:pPr>
        <w:tabs>
          <w:tab w:val="left" w:pos="1710"/>
        </w:tabs>
        <w:ind w:left="1710"/>
        <w:rPr>
          <w:lang w:val="pt-BR"/>
        </w:rPr>
      </w:pPr>
      <w:r w:rsidRPr="00A711ED">
        <w:rPr>
          <w:b/>
          <w:u w:val="single"/>
          <w:lang w:val="pt-BR"/>
        </w:rPr>
        <w:t>ESCOPO</w:t>
      </w:r>
      <w:r w:rsidR="00525BE7" w:rsidRPr="00A711ED">
        <w:rPr>
          <w:b/>
          <w:u w:val="single"/>
          <w:lang w:val="pt-BR"/>
        </w:rPr>
        <w:t>:</w:t>
      </w:r>
      <w:r w:rsidRPr="00A711ED">
        <w:rPr>
          <w:lang w:val="pt-BR"/>
        </w:rPr>
        <w:t xml:space="preserve"> </w:t>
      </w:r>
      <w:r w:rsidR="0027587F">
        <w:rPr>
          <w:lang w:val="pt-BR"/>
        </w:rPr>
        <w:t>Funcionalidades definidas pelos requisitos no Documento de Requisitos de Negócio (BRD) e diagramas UML.</w:t>
      </w:r>
    </w:p>
    <w:p w:rsidR="008A7359" w:rsidRPr="00437904" w:rsidRDefault="00A711ED" w:rsidP="008A7359">
      <w:pPr>
        <w:ind w:left="1710"/>
        <w:rPr>
          <w:lang w:val="pt-BR"/>
        </w:rPr>
      </w:pPr>
      <w:r w:rsidRPr="00437904">
        <w:rPr>
          <w:b/>
          <w:u w:val="single"/>
          <w:lang w:val="pt-BR"/>
        </w:rPr>
        <w:t>RESPONSÁVEIS</w:t>
      </w:r>
      <w:r w:rsidR="008A7359" w:rsidRPr="00437904">
        <w:rPr>
          <w:lang w:val="pt-BR"/>
        </w:rPr>
        <w:t xml:space="preserve">: </w:t>
      </w:r>
      <w:r w:rsidRPr="00437904">
        <w:rPr>
          <w:lang w:val="pt-BR"/>
        </w:rPr>
        <w:t>Equipe de qualidade.</w:t>
      </w:r>
    </w:p>
    <w:p w:rsidR="008A7359" w:rsidRPr="0027587F" w:rsidRDefault="00A711ED" w:rsidP="008A7359">
      <w:pPr>
        <w:ind w:left="1710"/>
        <w:rPr>
          <w:lang w:val="pt-BR"/>
        </w:rPr>
      </w:pPr>
      <w:r w:rsidRPr="0027587F">
        <w:rPr>
          <w:b/>
          <w:u w:val="single"/>
          <w:lang w:val="pt-BR"/>
        </w:rPr>
        <w:t>MÉTODO</w:t>
      </w:r>
      <w:r w:rsidR="008A7359" w:rsidRPr="0027587F">
        <w:rPr>
          <w:lang w:val="pt-BR"/>
        </w:rPr>
        <w:t xml:space="preserve">: </w:t>
      </w:r>
      <w:r w:rsidR="0027587F">
        <w:rPr>
          <w:lang w:val="pt-BR"/>
        </w:rPr>
        <w:t>S</w:t>
      </w:r>
      <w:r w:rsidR="0027587F" w:rsidRPr="00A711ED">
        <w:rPr>
          <w:lang w:val="pt-BR"/>
        </w:rPr>
        <w:t xml:space="preserve">eguir os diagramas UML </w:t>
      </w:r>
      <w:r w:rsidR="0027587F">
        <w:rPr>
          <w:lang w:val="pt-BR"/>
        </w:rPr>
        <w:t xml:space="preserve">disponibilizados no projeto, o </w:t>
      </w:r>
      <w:r w:rsidR="0027587F" w:rsidRPr="00A711ED">
        <w:rPr>
          <w:lang w:val="pt-BR"/>
        </w:rPr>
        <w:t>Documento de Requisitos de Neg</w:t>
      </w:r>
      <w:r w:rsidR="0027587F">
        <w:rPr>
          <w:lang w:val="pt-BR"/>
        </w:rPr>
        <w:t>ócio (BRD) que possui as especificações dos requisitos funcionais, os princípios definidos nesse documento de plano de testes e demais artefatos de testes que estiverem disponíveis.</w:t>
      </w:r>
    </w:p>
    <w:p w:rsidR="00BC1158" w:rsidRDefault="00A711ED" w:rsidP="00BC1158">
      <w:pPr>
        <w:ind w:left="1710"/>
        <w:rPr>
          <w:lang w:val="pt-BR"/>
        </w:rPr>
      </w:pPr>
      <w:r w:rsidRPr="0027587F">
        <w:rPr>
          <w:b/>
          <w:u w:val="single"/>
          <w:lang w:val="pt-BR"/>
        </w:rPr>
        <w:t>QUANDO</w:t>
      </w:r>
      <w:r w:rsidR="008A7359" w:rsidRPr="0027587F">
        <w:rPr>
          <w:lang w:val="pt-BR"/>
        </w:rPr>
        <w:t>:</w:t>
      </w:r>
      <w:r w:rsidR="0027587F" w:rsidRPr="0027587F">
        <w:rPr>
          <w:lang w:val="pt-BR"/>
        </w:rPr>
        <w:t xml:space="preserve"> Após a versão </w:t>
      </w:r>
      <w:proofErr w:type="spellStart"/>
      <w:r w:rsidR="0027587F" w:rsidRPr="0027587F">
        <w:rPr>
          <w:lang w:val="pt-BR"/>
        </w:rPr>
        <w:t>passer</w:t>
      </w:r>
      <w:proofErr w:type="spellEnd"/>
      <w:r w:rsidR="0027587F" w:rsidRPr="0027587F">
        <w:rPr>
          <w:lang w:val="pt-BR"/>
        </w:rPr>
        <w:t xml:space="preserve"> pelo teste exploratório inicial.</w:t>
      </w:r>
    </w:p>
    <w:p w:rsidR="005151DD" w:rsidRPr="00F345F6" w:rsidRDefault="005E3DE2" w:rsidP="005151DD">
      <w:pPr>
        <w:pStyle w:val="Ttulo3"/>
        <w:rPr>
          <w:lang w:val="pt-BR"/>
        </w:rPr>
      </w:pPr>
      <w:bookmarkStart w:id="21" w:name="_Toc460349960"/>
      <w:r>
        <w:rPr>
          <w:lang w:val="pt-BR"/>
        </w:rPr>
        <w:t>Teste de Aceitação</w:t>
      </w:r>
      <w:bookmarkEnd w:id="21"/>
    </w:p>
    <w:p w:rsidR="005151DD" w:rsidRPr="00981788" w:rsidRDefault="005151DD" w:rsidP="006313A3">
      <w:pPr>
        <w:ind w:left="1710"/>
        <w:rPr>
          <w:b/>
          <w:u w:val="single"/>
          <w:lang w:val="pt-BR"/>
        </w:rPr>
      </w:pPr>
      <w:r w:rsidRPr="00981788">
        <w:rPr>
          <w:b/>
          <w:u w:val="single"/>
          <w:lang w:val="pt-BR"/>
        </w:rPr>
        <w:t>OBJETIVO</w:t>
      </w:r>
      <w:r w:rsidRPr="00981788">
        <w:rPr>
          <w:lang w:val="pt-BR"/>
        </w:rPr>
        <w:t>: O objetivo desse é garantir o funcionamento do sistema de acordo como o usuário final, público alvo que irá utilizá-lo.</w:t>
      </w:r>
    </w:p>
    <w:p w:rsidR="005151DD" w:rsidRPr="00981788" w:rsidRDefault="005151DD" w:rsidP="006313A3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RESPONSÁVEIS</w:t>
      </w:r>
      <w:r w:rsidRPr="00981788">
        <w:rPr>
          <w:lang w:val="pt-BR"/>
        </w:rPr>
        <w:t xml:space="preserve">: Para esse projeto, desenvolvedores, equipe de qualidade e </w:t>
      </w:r>
      <w:r>
        <w:rPr>
          <w:lang w:val="pt-BR"/>
        </w:rPr>
        <w:t xml:space="preserve">o </w:t>
      </w:r>
      <w:r w:rsidRPr="00981788">
        <w:rPr>
          <w:lang w:val="pt-BR"/>
        </w:rPr>
        <w:t xml:space="preserve">Gerente de Projeto. </w:t>
      </w:r>
    </w:p>
    <w:p w:rsidR="005151DD" w:rsidRPr="00437904" w:rsidRDefault="005151DD" w:rsidP="006313A3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MÉTODO</w:t>
      </w:r>
      <w:r w:rsidRPr="00981788">
        <w:rPr>
          <w:lang w:val="pt-BR"/>
        </w:rPr>
        <w:t xml:space="preserve">: Utilizar-se de conhecimento superficial, partindo do princípio que se sabe somente o que foi discutido na idealização do sistema, acessando e usando o sistema de forma </w:t>
      </w:r>
      <w:r>
        <w:rPr>
          <w:lang w:val="pt-BR"/>
        </w:rPr>
        <w:lastRenderedPageBreak/>
        <w:t xml:space="preserve">intuitiva assim como </w:t>
      </w:r>
      <w:r w:rsidRPr="00981788">
        <w:rPr>
          <w:lang w:val="pt-BR"/>
        </w:rPr>
        <w:t>um usu</w:t>
      </w:r>
      <w:r>
        <w:rPr>
          <w:lang w:val="pt-BR"/>
        </w:rPr>
        <w:t xml:space="preserve">ário acostumado a utilizar sites em computadores e dispositivos móveis. </w:t>
      </w:r>
      <w:r w:rsidRPr="00437904">
        <w:rPr>
          <w:lang w:val="pt-BR"/>
        </w:rPr>
        <w:t>A equipe de qualidade pode-se utilizar de diagramas UML.</w:t>
      </w:r>
    </w:p>
    <w:p w:rsidR="005151DD" w:rsidRPr="00981788" w:rsidRDefault="005151DD" w:rsidP="006313A3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QUANDO</w:t>
      </w:r>
      <w:r w:rsidRPr="00981788">
        <w:rPr>
          <w:lang w:val="pt-BR"/>
        </w:rPr>
        <w:t xml:space="preserve">: Irá ser realizado na entrega final do projeto. </w:t>
      </w:r>
    </w:p>
    <w:p w:rsidR="005151DD" w:rsidRDefault="005151DD" w:rsidP="006313A3">
      <w:pPr>
        <w:pStyle w:val="Ttulo4"/>
        <w:keepLines w:val="0"/>
        <w:numPr>
          <w:ilvl w:val="3"/>
          <w:numId w:val="0"/>
        </w:numPr>
        <w:spacing w:before="0" w:line="240" w:lineRule="auto"/>
        <w:ind w:left="990" w:firstLine="72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pt-BR"/>
        </w:rPr>
      </w:pPr>
      <w:bookmarkStart w:id="22" w:name="_Toc460349792"/>
      <w:bookmarkStart w:id="23" w:name="_Toc460349961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  <w:lang w:val="pt-BR"/>
        </w:rPr>
        <w:t>ARTEFATOS DE TESTE DE ACEITAÇÃO PELO USUÁRIO:</w:t>
      </w:r>
      <w:bookmarkEnd w:id="22"/>
      <w:bookmarkEnd w:id="23"/>
    </w:p>
    <w:p w:rsidR="005151DD" w:rsidRDefault="005151DD" w:rsidP="006313A3">
      <w:pPr>
        <w:pStyle w:val="Ttulo4"/>
        <w:keepLines w:val="0"/>
        <w:numPr>
          <w:ilvl w:val="3"/>
          <w:numId w:val="0"/>
        </w:numPr>
        <w:spacing w:before="0" w:line="240" w:lineRule="auto"/>
        <w:ind w:left="1710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pt-BR"/>
        </w:rPr>
      </w:pPr>
      <w:bookmarkStart w:id="24" w:name="_Toc460349793"/>
      <w:bookmarkStart w:id="25" w:name="_Toc460349962"/>
      <w: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pt-BR"/>
        </w:rPr>
        <w:t>Para esse projeto, não será obrigatório a criação de casos de testes de aceitação pelo usuário, podendo-se utilizar dos diagramas UML já disponibilizados.</w:t>
      </w:r>
      <w:bookmarkEnd w:id="24"/>
      <w:bookmarkEnd w:id="25"/>
    </w:p>
    <w:p w:rsidR="005151DD" w:rsidRPr="00F345F6" w:rsidRDefault="005E3DE2" w:rsidP="005151DD">
      <w:pPr>
        <w:pStyle w:val="Ttulo3"/>
        <w:rPr>
          <w:lang w:val="pt-BR"/>
        </w:rPr>
      </w:pPr>
      <w:bookmarkStart w:id="26" w:name="_Toc460349963"/>
      <w:r>
        <w:rPr>
          <w:lang w:val="pt-BR"/>
        </w:rPr>
        <w:t>Teste Automatizado</w:t>
      </w:r>
      <w:bookmarkEnd w:id="26"/>
    </w:p>
    <w:p w:rsidR="005151DD" w:rsidRPr="00981788" w:rsidRDefault="005151DD" w:rsidP="005151DD">
      <w:pPr>
        <w:ind w:left="1710"/>
        <w:rPr>
          <w:b/>
          <w:u w:val="single"/>
          <w:lang w:val="pt-BR"/>
        </w:rPr>
      </w:pPr>
      <w:r w:rsidRPr="00981788">
        <w:rPr>
          <w:b/>
          <w:u w:val="single"/>
          <w:lang w:val="pt-BR"/>
        </w:rPr>
        <w:t>OBJETIVO</w:t>
      </w:r>
      <w:r w:rsidRPr="00981788">
        <w:rPr>
          <w:lang w:val="pt-BR"/>
        </w:rPr>
        <w:t xml:space="preserve">: O objetivo </w:t>
      </w:r>
      <w:r>
        <w:rPr>
          <w:lang w:val="pt-BR"/>
        </w:rPr>
        <w:t>de automatizar testes é garantir que funcionalidades que já tiveram seu desenvolvimento finalizado, foram testadas e validadas, continuem a funcionar a medida que novos ciclos de desenvolvimento ocorram.</w:t>
      </w:r>
    </w:p>
    <w:p w:rsidR="005151DD" w:rsidRPr="00981788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RESPONSÁVEIS</w:t>
      </w:r>
      <w:r w:rsidRPr="00981788">
        <w:rPr>
          <w:lang w:val="pt-BR"/>
        </w:rPr>
        <w:t xml:space="preserve">: </w:t>
      </w:r>
      <w:r>
        <w:rPr>
          <w:lang w:val="pt-BR"/>
        </w:rPr>
        <w:t>Equipe de qualidade e desenvolvedores.</w:t>
      </w:r>
      <w:r w:rsidRPr="00981788">
        <w:rPr>
          <w:lang w:val="pt-BR"/>
        </w:rPr>
        <w:t xml:space="preserve"> </w:t>
      </w:r>
    </w:p>
    <w:p w:rsidR="005151DD" w:rsidRPr="00437904" w:rsidRDefault="005151DD" w:rsidP="005151DD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MÉTODO</w:t>
      </w:r>
      <w:r w:rsidRPr="00981788">
        <w:rPr>
          <w:lang w:val="pt-BR"/>
        </w:rPr>
        <w:t xml:space="preserve">: </w:t>
      </w:r>
      <w:r w:rsidR="00705E6B">
        <w:rPr>
          <w:lang w:val="pt-BR"/>
        </w:rPr>
        <w:t>D</w:t>
      </w:r>
      <w:r>
        <w:rPr>
          <w:lang w:val="pt-BR"/>
        </w:rPr>
        <w:t xml:space="preserve">evem-se seguir seus respectivos casos de testes para concepção da lógica para programação do teste automatizado, que para esse projeto será feito em Java utilizando o </w:t>
      </w:r>
      <w:proofErr w:type="spellStart"/>
      <w:r>
        <w:rPr>
          <w:lang w:val="pt-BR"/>
        </w:rPr>
        <w:t>Selenium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WebDriver</w:t>
      </w:r>
      <w:proofErr w:type="spellEnd"/>
      <w:r>
        <w:rPr>
          <w:lang w:val="pt-BR"/>
        </w:rPr>
        <w:t>.</w:t>
      </w:r>
    </w:p>
    <w:p w:rsidR="005151DD" w:rsidRPr="005151DD" w:rsidRDefault="005151DD" w:rsidP="00705E6B">
      <w:pPr>
        <w:ind w:left="1710"/>
        <w:rPr>
          <w:lang w:val="pt-BR"/>
        </w:rPr>
      </w:pPr>
      <w:r w:rsidRPr="00981788">
        <w:rPr>
          <w:b/>
          <w:u w:val="single"/>
          <w:lang w:val="pt-BR"/>
        </w:rPr>
        <w:t>QUANDO</w:t>
      </w:r>
      <w:r w:rsidRPr="00981788">
        <w:rPr>
          <w:lang w:val="pt-BR"/>
        </w:rPr>
        <w:t xml:space="preserve">: </w:t>
      </w:r>
      <w:r w:rsidR="00705E6B">
        <w:rPr>
          <w:lang w:val="pt-BR"/>
        </w:rPr>
        <w:t>Funcionalidades dos requisitos funcionais tiverem sido liberadas, testadas e validadas.</w:t>
      </w:r>
    </w:p>
    <w:p w:rsidR="00F04686" w:rsidRPr="00F345F6" w:rsidRDefault="005E3DE2" w:rsidP="00BC1158">
      <w:pPr>
        <w:pStyle w:val="Ttulo3"/>
        <w:rPr>
          <w:rFonts w:eastAsiaTheme="minorHAnsi"/>
          <w:lang w:val="pt-BR"/>
        </w:rPr>
      </w:pPr>
      <w:bookmarkStart w:id="27" w:name="_Toc460349964"/>
      <w:r>
        <w:rPr>
          <w:rFonts w:eastAsiaTheme="minorHAnsi"/>
          <w:lang w:val="pt-BR"/>
        </w:rPr>
        <w:t>Critérios para Testes Válidos</w:t>
      </w:r>
      <w:bookmarkEnd w:id="27"/>
    </w:p>
    <w:p w:rsidR="0027587F" w:rsidRPr="0027587F" w:rsidRDefault="0027587F" w:rsidP="006313A3">
      <w:pPr>
        <w:pStyle w:val="PargrafodaLista"/>
        <w:numPr>
          <w:ilvl w:val="0"/>
          <w:numId w:val="33"/>
        </w:numPr>
        <w:rPr>
          <w:lang w:val="pt-BR"/>
        </w:rPr>
      </w:pPr>
      <w:r w:rsidRPr="0027587F">
        <w:rPr>
          <w:lang w:val="pt-BR"/>
        </w:rPr>
        <w:t>Conhecimento consolidado do que foi proposto com a concepção do projeto de acordo com seu idealizador, patrocinador e demais membros da equipe.</w:t>
      </w:r>
    </w:p>
    <w:p w:rsidR="0027587F" w:rsidRPr="00437904" w:rsidRDefault="0027587F" w:rsidP="006313A3">
      <w:pPr>
        <w:pStyle w:val="PargrafodaLista"/>
        <w:numPr>
          <w:ilvl w:val="0"/>
          <w:numId w:val="33"/>
        </w:numPr>
        <w:rPr>
          <w:lang w:val="pt-BR"/>
        </w:rPr>
      </w:pPr>
      <w:r w:rsidRPr="0027587F">
        <w:rPr>
          <w:lang w:val="pt-BR"/>
        </w:rPr>
        <w:t>Conhecimento e leitura frequente, mantendo-se atualizado sobre o Documento de Requisitos de Neg</w:t>
      </w:r>
      <w:r>
        <w:rPr>
          <w:lang w:val="pt-BR"/>
        </w:rPr>
        <w:t>ócio do projeto (BRD).</w:t>
      </w:r>
    </w:p>
    <w:p w:rsidR="00F04686" w:rsidRPr="0027587F" w:rsidRDefault="0027587F" w:rsidP="006313A3">
      <w:pPr>
        <w:pStyle w:val="PargrafodaLista"/>
        <w:numPr>
          <w:ilvl w:val="0"/>
          <w:numId w:val="33"/>
        </w:numPr>
        <w:rPr>
          <w:lang w:val="pt-BR"/>
        </w:rPr>
      </w:pPr>
      <w:r w:rsidRPr="0027587F">
        <w:rPr>
          <w:lang w:val="pt-BR"/>
        </w:rPr>
        <w:t>Conhecimento, mantendo-se atualizado sobre os diagramas de UML do projeto que estiverem disponíveis</w:t>
      </w:r>
      <w:r>
        <w:rPr>
          <w:lang w:val="pt-BR"/>
        </w:rPr>
        <w:t>.</w:t>
      </w:r>
    </w:p>
    <w:p w:rsidR="0027587F" w:rsidRPr="00437904" w:rsidRDefault="0027587F" w:rsidP="006313A3">
      <w:pPr>
        <w:pStyle w:val="PargrafodaLista"/>
        <w:numPr>
          <w:ilvl w:val="0"/>
          <w:numId w:val="33"/>
        </w:numPr>
        <w:rPr>
          <w:lang w:val="pt-BR"/>
        </w:rPr>
      </w:pPr>
      <w:r w:rsidRPr="0027587F">
        <w:rPr>
          <w:lang w:val="pt-BR"/>
        </w:rPr>
        <w:t>Casos de teste de acordo com os requisites propostos pelo Documento de Requisitos de Neg</w:t>
      </w:r>
      <w:r>
        <w:rPr>
          <w:lang w:val="pt-BR"/>
        </w:rPr>
        <w:t>ócio do projeto (BRD) e/ou com aprovação dos desenvolvedores, podendo incluir também, ou não, a aprovação do Gerente de Projeto, o que for mais rápido para desenvolvimento do projeto.</w:t>
      </w:r>
    </w:p>
    <w:p w:rsidR="0027587F" w:rsidRDefault="0027587F" w:rsidP="006313A3">
      <w:pPr>
        <w:pStyle w:val="PargrafodaLista"/>
        <w:numPr>
          <w:ilvl w:val="0"/>
          <w:numId w:val="33"/>
        </w:numPr>
        <w:rPr>
          <w:lang w:val="pt-BR"/>
        </w:rPr>
      </w:pPr>
      <w:r w:rsidRPr="0027587F">
        <w:rPr>
          <w:lang w:val="pt-BR"/>
        </w:rPr>
        <w:t>Ter recebido uma v</w:t>
      </w:r>
      <w:r>
        <w:rPr>
          <w:lang w:val="pt-BR"/>
        </w:rPr>
        <w:t>ersão dos desenvolvedores.</w:t>
      </w:r>
    </w:p>
    <w:p w:rsidR="00BC1158" w:rsidRPr="005151DD" w:rsidRDefault="0027587F" w:rsidP="006313A3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C</w:t>
      </w:r>
      <w:r w:rsidRPr="0027587F">
        <w:rPr>
          <w:lang w:val="pt-BR"/>
        </w:rPr>
        <w:t>onhecimento de como c</w:t>
      </w:r>
      <w:r>
        <w:rPr>
          <w:lang w:val="pt-BR"/>
        </w:rPr>
        <w:t>riar seu próprio ambiente local para testes.</w:t>
      </w:r>
      <w:r w:rsidR="00F04686" w:rsidRPr="00F345F6">
        <w:rPr>
          <w:noProof/>
          <w:lang w:val="pt-BR" w:eastAsia="pt-BR"/>
        </w:rPr>
        <w:drawing>
          <wp:inline distT="0" distB="0" distL="0" distR="0" wp14:anchorId="5A006A42" wp14:editId="5CF951CC">
            <wp:extent cx="5072960" cy="1463040"/>
            <wp:effectExtent l="38100" t="0" r="0" b="0"/>
            <wp:docPr id="1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16415" w:rsidRPr="00BC1158" w:rsidRDefault="005E3DE2" w:rsidP="00BC1158">
      <w:pPr>
        <w:pStyle w:val="Ttulo3"/>
        <w:rPr>
          <w:rFonts w:eastAsiaTheme="minorHAnsi"/>
          <w:lang w:val="pt-BR"/>
        </w:rPr>
      </w:pPr>
      <w:bookmarkStart w:id="28" w:name="_Toc460349965"/>
      <w:r>
        <w:rPr>
          <w:rFonts w:eastAsiaTheme="minorHAnsi"/>
          <w:lang w:val="pt-BR"/>
        </w:rPr>
        <w:t>Artefatos de Teste</w:t>
      </w:r>
      <w:bookmarkEnd w:id="28"/>
    </w:p>
    <w:tbl>
      <w:tblPr>
        <w:tblStyle w:val="Tabelacomgrade"/>
        <w:tblW w:w="0" w:type="auto"/>
        <w:tblInd w:w="1818" w:type="dxa"/>
        <w:tblLook w:val="04A0" w:firstRow="1" w:lastRow="0" w:firstColumn="1" w:lastColumn="0" w:noHBand="0" w:noVBand="1"/>
      </w:tblPr>
      <w:tblGrid>
        <w:gridCol w:w="701"/>
        <w:gridCol w:w="3313"/>
        <w:gridCol w:w="2195"/>
        <w:gridCol w:w="2269"/>
      </w:tblGrid>
      <w:tr w:rsidR="00C86648" w:rsidRPr="00F345F6" w:rsidTr="00822F22">
        <w:trPr>
          <w:cantSplit/>
        </w:trPr>
        <w:tc>
          <w:tcPr>
            <w:tcW w:w="701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Nº</w:t>
            </w:r>
          </w:p>
        </w:tc>
        <w:tc>
          <w:tcPr>
            <w:tcW w:w="3313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2195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2269" w:type="dxa"/>
          </w:tcPr>
          <w:p w:rsidR="00216415" w:rsidRPr="00F345F6" w:rsidRDefault="00BC1158" w:rsidP="00C86648">
            <w:pPr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Aprovação</w:t>
            </w:r>
          </w:p>
        </w:tc>
      </w:tr>
      <w:tr w:rsidR="00BC1158" w:rsidRPr="005E3DE2" w:rsidTr="00822F22">
        <w:trPr>
          <w:cantSplit/>
        </w:trPr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lastRenderedPageBreak/>
              <w:t>1.</w:t>
            </w:r>
          </w:p>
        </w:tc>
        <w:tc>
          <w:tcPr>
            <w:tcW w:w="3313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Plano de Teste</w:t>
            </w:r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Gerente de Projeto, Idealizador, Patrocinador, Equipe de Qualidade</w:t>
            </w:r>
          </w:p>
        </w:tc>
      </w:tr>
      <w:tr w:rsidR="00C86648" w:rsidRPr="00F345F6" w:rsidTr="00822F22">
        <w:trPr>
          <w:cantSplit/>
        </w:trPr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2.</w:t>
            </w:r>
          </w:p>
        </w:tc>
        <w:tc>
          <w:tcPr>
            <w:tcW w:w="3313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Casos de Teste</w:t>
            </w:r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</w:tr>
      <w:tr w:rsidR="00BC1158" w:rsidRPr="005E3DE2" w:rsidTr="00822F22">
        <w:trPr>
          <w:cantSplit/>
        </w:trPr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3.</w:t>
            </w:r>
          </w:p>
        </w:tc>
        <w:tc>
          <w:tcPr>
            <w:tcW w:w="3313" w:type="dxa"/>
          </w:tcPr>
          <w:p w:rsidR="00216415" w:rsidRPr="00F75ED2" w:rsidRDefault="00BC1158" w:rsidP="00216415">
            <w:pPr>
              <w:ind w:left="0"/>
            </w:pPr>
            <w:proofErr w:type="spellStart"/>
            <w:r>
              <w:t>Defeitos</w:t>
            </w:r>
            <w:proofErr w:type="spellEnd"/>
            <w:r>
              <w:t xml:space="preserve"> </w:t>
            </w:r>
            <w:proofErr w:type="spellStart"/>
            <w:r>
              <w:t>Encontrados</w:t>
            </w:r>
            <w:proofErr w:type="spellEnd"/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BC1158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Qualidade, Desenvolvedores, Gerente de Projeto</w:t>
            </w:r>
          </w:p>
        </w:tc>
      </w:tr>
      <w:tr w:rsidR="00BC1158" w:rsidRPr="005E3DE2" w:rsidTr="00822F22">
        <w:trPr>
          <w:cantSplit/>
        </w:trPr>
        <w:tc>
          <w:tcPr>
            <w:tcW w:w="701" w:type="dxa"/>
          </w:tcPr>
          <w:p w:rsidR="00216415" w:rsidRPr="00F345F6" w:rsidRDefault="00216415" w:rsidP="00216415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4.</w:t>
            </w:r>
          </w:p>
        </w:tc>
        <w:tc>
          <w:tcPr>
            <w:tcW w:w="3313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Relatório Conclusivo de Teste</w:t>
            </w:r>
          </w:p>
        </w:tc>
        <w:tc>
          <w:tcPr>
            <w:tcW w:w="2195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216415" w:rsidRPr="00F345F6" w:rsidRDefault="00BC1158" w:rsidP="00216415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Qualidade, Desenvolvedores, Gerente de Projeto</w:t>
            </w:r>
          </w:p>
        </w:tc>
      </w:tr>
      <w:tr w:rsidR="00BC1158" w:rsidRPr="005E3DE2" w:rsidTr="00822F22">
        <w:trPr>
          <w:cantSplit/>
        </w:trPr>
        <w:tc>
          <w:tcPr>
            <w:tcW w:w="701" w:type="dxa"/>
          </w:tcPr>
          <w:p w:rsidR="00BC1158" w:rsidRPr="00F345F6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313" w:type="dxa"/>
          </w:tcPr>
          <w:p w:rsidR="00BC1158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Testes Automatizados</w:t>
            </w:r>
          </w:p>
        </w:tc>
        <w:tc>
          <w:tcPr>
            <w:tcW w:w="2195" w:type="dxa"/>
          </w:tcPr>
          <w:p w:rsidR="00BC1158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</w:t>
            </w:r>
          </w:p>
        </w:tc>
        <w:tc>
          <w:tcPr>
            <w:tcW w:w="2269" w:type="dxa"/>
          </w:tcPr>
          <w:p w:rsidR="00BC1158" w:rsidRPr="00BC1158" w:rsidRDefault="00BC1158" w:rsidP="00BC1158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Equipe de Qualidade, Desenvolvedores, Gerente de Projeto</w:t>
            </w:r>
          </w:p>
        </w:tc>
      </w:tr>
    </w:tbl>
    <w:p w:rsidR="008A7359" w:rsidRDefault="005E3DE2" w:rsidP="008A7359">
      <w:pPr>
        <w:pStyle w:val="Ttulo2"/>
        <w:rPr>
          <w:lang w:val="pt-BR"/>
        </w:rPr>
      </w:pPr>
      <w:bookmarkStart w:id="29" w:name="_Toc460349966"/>
      <w:r>
        <w:rPr>
          <w:lang w:val="pt-BR"/>
        </w:rPr>
        <w:t>Estimativas e Custos</w:t>
      </w:r>
      <w:bookmarkEnd w:id="29"/>
    </w:p>
    <w:p w:rsidR="007F3848" w:rsidRPr="007F3848" w:rsidRDefault="007F3848" w:rsidP="007F3848">
      <w:pPr>
        <w:rPr>
          <w:lang w:val="pt-BR"/>
        </w:rPr>
      </w:pPr>
      <w:r>
        <w:rPr>
          <w:lang w:val="pt-BR"/>
        </w:rPr>
        <w:t xml:space="preserve">Como se trata de um trabalho acadêmico a ser desenvolvido em sala de aula pelos próprios alunos ao decorrer da disciplina, não há custos envolvidos, somente a estimativa máxima do projeto de 80 horas-aula disponíveis para serem utilizadas </w:t>
      </w:r>
      <w:r w:rsidR="00BB159A">
        <w:rPr>
          <w:lang w:val="pt-BR"/>
        </w:rPr>
        <w:t>até a apresentação final da versão 1.0 do</w:t>
      </w:r>
      <w:r>
        <w:rPr>
          <w:lang w:val="pt-BR"/>
        </w:rPr>
        <w:t xml:space="preserve"> sistema.</w:t>
      </w:r>
    </w:p>
    <w:p w:rsidR="008A7359" w:rsidRPr="00F345F6" w:rsidRDefault="00112C57" w:rsidP="008A7359">
      <w:pPr>
        <w:pStyle w:val="Ttulo1"/>
        <w:rPr>
          <w:lang w:val="pt-BR"/>
        </w:rPr>
      </w:pPr>
      <w:bookmarkStart w:id="30" w:name="_Toc460349967"/>
      <w:r>
        <w:rPr>
          <w:lang w:val="pt-BR"/>
        </w:rPr>
        <w:t>ESTRATÉGIA DE EXECUÇÃO</w:t>
      </w:r>
      <w:bookmarkEnd w:id="30"/>
    </w:p>
    <w:p w:rsidR="008A7359" w:rsidRPr="00F345F6" w:rsidRDefault="00112C57" w:rsidP="008A7359">
      <w:pPr>
        <w:pStyle w:val="Ttulo2"/>
        <w:rPr>
          <w:lang w:val="pt-BR"/>
        </w:rPr>
      </w:pPr>
      <w:bookmarkStart w:id="31" w:name="_Toc460349968"/>
      <w:r>
        <w:rPr>
          <w:lang w:val="pt-BR"/>
        </w:rPr>
        <w:t>Critério de início e término do teste</w:t>
      </w:r>
      <w:bookmarkEnd w:id="31"/>
    </w:p>
    <w:p w:rsidR="00112C57" w:rsidRPr="007F3A38" w:rsidRDefault="00112C57" w:rsidP="007F3A38">
      <w:pPr>
        <w:pStyle w:val="PargrafodaLista"/>
        <w:numPr>
          <w:ilvl w:val="0"/>
          <w:numId w:val="6"/>
        </w:numPr>
        <w:rPr>
          <w:lang w:val="pt-BR"/>
        </w:rPr>
      </w:pPr>
      <w:r w:rsidRPr="007F3A38">
        <w:rPr>
          <w:lang w:val="pt-BR"/>
        </w:rPr>
        <w:t>O critério de início do teste se refere às condições n</w:t>
      </w:r>
      <w:r w:rsidR="007F3A38" w:rsidRPr="007F3A38">
        <w:rPr>
          <w:lang w:val="pt-BR"/>
        </w:rPr>
        <w:t>ecessárias para iniciar o teste, nesse caso, o que foi definido na seç</w:t>
      </w:r>
      <w:r w:rsidR="007F3A38">
        <w:rPr>
          <w:lang w:val="pt-BR"/>
        </w:rPr>
        <w:t>ão “</w:t>
      </w:r>
      <w:r w:rsidR="007F3A38" w:rsidRPr="007F3A38">
        <w:rPr>
          <w:lang w:val="pt-BR"/>
        </w:rPr>
        <w:t>2.3. Requisitos para Realização de Testes</w:t>
      </w:r>
      <w:r w:rsidR="007F3A38">
        <w:rPr>
          <w:lang w:val="pt-BR"/>
        </w:rPr>
        <w:t>”.</w:t>
      </w:r>
    </w:p>
    <w:p w:rsidR="008A7359" w:rsidRPr="00112C57" w:rsidRDefault="00112C57" w:rsidP="008A7359">
      <w:pPr>
        <w:pStyle w:val="PargrafodaLista"/>
        <w:numPr>
          <w:ilvl w:val="0"/>
          <w:numId w:val="6"/>
        </w:numPr>
        <w:rPr>
          <w:lang w:val="pt-BR"/>
        </w:rPr>
      </w:pPr>
      <w:r w:rsidRPr="00112C57">
        <w:rPr>
          <w:lang w:val="pt-BR"/>
        </w:rPr>
        <w:t>O critério de término do teste são as condições que precisam ser cumpridas</w:t>
      </w:r>
      <w:r>
        <w:rPr>
          <w:lang w:val="pt-BR"/>
        </w:rPr>
        <w:t xml:space="preserve"> para</w:t>
      </w:r>
      <w:r w:rsidRPr="00112C57">
        <w:rPr>
          <w:lang w:val="pt-BR"/>
        </w:rPr>
        <w:t xml:space="preserve"> </w:t>
      </w:r>
      <w:r>
        <w:rPr>
          <w:lang w:val="pt-BR"/>
        </w:rPr>
        <w:t xml:space="preserve">terminar </w:t>
      </w:r>
      <w:r w:rsidR="00B40151">
        <w:rPr>
          <w:lang w:val="pt-BR"/>
        </w:rPr>
        <w:t>o ciclo de testes de uma versão.</w:t>
      </w:r>
    </w:p>
    <w:p w:rsidR="008A7359" w:rsidRPr="007F3A38" w:rsidRDefault="00112C57" w:rsidP="008A7359">
      <w:pPr>
        <w:pStyle w:val="PargrafodaLista"/>
        <w:numPr>
          <w:ilvl w:val="0"/>
          <w:numId w:val="6"/>
        </w:numPr>
        <w:rPr>
          <w:lang w:val="pt-BR"/>
        </w:rPr>
      </w:pPr>
      <w:r w:rsidRPr="00112C57">
        <w:rPr>
          <w:lang w:val="pt-BR"/>
        </w:rPr>
        <w:t xml:space="preserve">Esses critérios são variáveis, caso não sejam cumpridos, deve-se identificar os riscos e </w:t>
      </w:r>
      <w:r>
        <w:rPr>
          <w:lang w:val="pt-BR"/>
        </w:rPr>
        <w:t>realizar</w:t>
      </w:r>
      <w:r w:rsidRPr="00112C57">
        <w:rPr>
          <w:lang w:val="pt-BR"/>
        </w:rPr>
        <w:t xml:space="preserve"> seus controles, j</w:t>
      </w:r>
      <w:r>
        <w:rPr>
          <w:lang w:val="pt-BR"/>
        </w:rPr>
        <w:t>á planejando ações para mitigar problemas, prevendo soluções para o Gerente de Projeto tomar decisões de entregar ou não uma versão.</w:t>
      </w:r>
      <w:r w:rsidR="008A7359" w:rsidRPr="007F3A38">
        <w:rPr>
          <w:lang w:val="pt-BR"/>
        </w:rPr>
        <w:t xml:space="preserve"> </w:t>
      </w:r>
    </w:p>
    <w:p w:rsidR="008A7359" w:rsidRDefault="00B40151" w:rsidP="00B40151">
      <w:pPr>
        <w:pStyle w:val="PargrafodaLista"/>
        <w:numPr>
          <w:ilvl w:val="0"/>
          <w:numId w:val="6"/>
        </w:numPr>
      </w:pPr>
      <w:proofErr w:type="spellStart"/>
      <w:r>
        <w:t>Critérios</w:t>
      </w:r>
      <w:proofErr w:type="spellEnd"/>
      <w:r>
        <w:t xml:space="preserve"> para </w:t>
      </w:r>
      <w:proofErr w:type="spellStart"/>
      <w:r>
        <w:t>término</w:t>
      </w:r>
      <w:proofErr w:type="spellEnd"/>
      <w:r>
        <w:t>:</w:t>
      </w:r>
    </w:p>
    <w:p w:rsidR="00B40151" w:rsidRDefault="00B40151" w:rsidP="00B40151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Resultado positivo nos t</w:t>
      </w:r>
      <w:r w:rsidRPr="00B40151">
        <w:rPr>
          <w:lang w:val="pt-BR"/>
        </w:rPr>
        <w:t>este</w:t>
      </w:r>
      <w:r>
        <w:rPr>
          <w:lang w:val="pt-BR"/>
        </w:rPr>
        <w:t>s</w:t>
      </w:r>
      <w:r w:rsidRPr="00B40151">
        <w:rPr>
          <w:lang w:val="pt-BR"/>
        </w:rPr>
        <w:t xml:space="preserve"> de aceit</w:t>
      </w:r>
      <w:r>
        <w:rPr>
          <w:lang w:val="pt-BR"/>
        </w:rPr>
        <w:t>ação pelo usuário, no mínimo de acordo com diagramas de UML.</w:t>
      </w:r>
    </w:p>
    <w:p w:rsidR="00B40151" w:rsidRDefault="00B40151" w:rsidP="00B40151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Resultado positivo na execução dos testes exploratórios iniciais da versão.</w:t>
      </w:r>
    </w:p>
    <w:p w:rsidR="008A7359" w:rsidRPr="00F345F6" w:rsidRDefault="00B40151" w:rsidP="00B40151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Resultado positivo na execução dos testes funcionais dos requisitos funcionais que foram desenvolvidos até o momento.</w:t>
      </w:r>
    </w:p>
    <w:p w:rsidR="008A7359" w:rsidRDefault="00B40151" w:rsidP="008A7359">
      <w:pPr>
        <w:pStyle w:val="Ttulo2"/>
        <w:rPr>
          <w:lang w:val="pt-BR"/>
        </w:rPr>
      </w:pPr>
      <w:bookmarkStart w:id="32" w:name="_Toc460349969"/>
      <w:r>
        <w:rPr>
          <w:lang w:val="pt-BR"/>
        </w:rPr>
        <w:t>Ciclo de Testes</w:t>
      </w:r>
      <w:bookmarkEnd w:id="32"/>
    </w:p>
    <w:p w:rsidR="00B40151" w:rsidRPr="00B40151" w:rsidRDefault="00437904" w:rsidP="00B40151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Esse projeto terá um ciclo de teste para cada versão disponibilizada pelos desenvolvedores até chegarmos a uma versão para entregar como a </w:t>
      </w:r>
      <w:r w:rsidR="00B40151">
        <w:rPr>
          <w:lang w:val="pt-BR"/>
        </w:rPr>
        <w:t>versão 1.0</w:t>
      </w:r>
      <w:r>
        <w:rPr>
          <w:lang w:val="pt-BR"/>
        </w:rPr>
        <w:t xml:space="preserve"> final</w:t>
      </w:r>
      <w:r w:rsidR="00B40151">
        <w:rPr>
          <w:lang w:val="pt-BR"/>
        </w:rPr>
        <w:t xml:space="preserve"> do sistema </w:t>
      </w:r>
      <w:r>
        <w:rPr>
          <w:lang w:val="pt-BR"/>
        </w:rPr>
        <w:t xml:space="preserve">para o </w:t>
      </w:r>
      <w:r w:rsidR="00B40151">
        <w:rPr>
          <w:lang w:val="pt-BR"/>
        </w:rPr>
        <w:t>primeiro semestre letivo de 2016.</w:t>
      </w:r>
    </w:p>
    <w:p w:rsidR="008A7359" w:rsidRPr="00F345F6" w:rsidRDefault="00437904" w:rsidP="008A7359">
      <w:pPr>
        <w:pStyle w:val="Ttulo2"/>
        <w:rPr>
          <w:lang w:val="pt-BR"/>
        </w:rPr>
      </w:pPr>
      <w:bookmarkStart w:id="33" w:name="_Toc460349970"/>
      <w:r>
        <w:rPr>
          <w:lang w:val="pt-BR"/>
        </w:rPr>
        <w:lastRenderedPageBreak/>
        <w:t>Validação</w:t>
      </w:r>
      <w:r w:rsidR="008A7359" w:rsidRPr="00F345F6">
        <w:rPr>
          <w:lang w:val="pt-BR"/>
        </w:rPr>
        <w:t xml:space="preserve"> </w:t>
      </w:r>
      <w:r>
        <w:rPr>
          <w:lang w:val="pt-BR"/>
        </w:rPr>
        <w:t>e Controle de Defeitos</w:t>
      </w:r>
      <w:bookmarkEnd w:id="33"/>
    </w:p>
    <w:p w:rsidR="008A7359" w:rsidRPr="00D857C6" w:rsidRDefault="00D857C6" w:rsidP="008A7359">
      <w:pPr>
        <w:pStyle w:val="PargrafodaLista"/>
        <w:numPr>
          <w:ilvl w:val="0"/>
          <w:numId w:val="11"/>
        </w:numPr>
        <w:rPr>
          <w:lang w:val="pt-BR"/>
        </w:rPr>
      </w:pPr>
      <w:r w:rsidRPr="00D857C6">
        <w:rPr>
          <w:lang w:val="pt-BR"/>
        </w:rPr>
        <w:t>Todos da equipe de qualidade deve garantir a execução de todos os testes em escopo, e al</w:t>
      </w:r>
      <w:r>
        <w:rPr>
          <w:lang w:val="pt-BR"/>
        </w:rPr>
        <w:t xml:space="preserve">ém disso, devem realizar testes adicionais que julgam necessários para cobrir quaisquer outras visões que não foram </w:t>
      </w:r>
      <w:proofErr w:type="spellStart"/>
      <w:r>
        <w:rPr>
          <w:lang w:val="pt-BR"/>
        </w:rPr>
        <w:t>cobridas</w:t>
      </w:r>
      <w:proofErr w:type="spellEnd"/>
      <w:r>
        <w:rPr>
          <w:lang w:val="pt-BR"/>
        </w:rPr>
        <w:t xml:space="preserve"> nesse documento e outros, ou, sobre a concepção do sistema de acordo com o seu idealizador.</w:t>
      </w:r>
    </w:p>
    <w:p w:rsidR="008A7359" w:rsidRPr="00F345F6" w:rsidRDefault="00D857C6" w:rsidP="008A7359">
      <w:pPr>
        <w:pStyle w:val="PargrafodaLista"/>
        <w:numPr>
          <w:ilvl w:val="0"/>
          <w:numId w:val="11"/>
        </w:numPr>
        <w:rPr>
          <w:lang w:val="pt-BR"/>
        </w:rPr>
      </w:pPr>
      <w:r w:rsidRPr="00D857C6">
        <w:rPr>
          <w:lang w:val="pt-BR"/>
        </w:rPr>
        <w:t>Os defeitos serão comunicados pessoalmente aos desenvolvedores ou por e-mail, tento assim, esses pr</w:t>
      </w:r>
      <w:r>
        <w:rPr>
          <w:lang w:val="pt-BR"/>
        </w:rPr>
        <w:t>óprios meios para comunicação do andamento dos mesmos.</w:t>
      </w:r>
      <w:r w:rsidR="008A7359" w:rsidRPr="00F345F6">
        <w:rPr>
          <w:lang w:val="pt-BR"/>
        </w:rPr>
        <w:t xml:space="preserve"> </w:t>
      </w:r>
    </w:p>
    <w:p w:rsidR="008A7359" w:rsidRPr="005E3DE2" w:rsidRDefault="00D857C6" w:rsidP="008A7359">
      <w:pPr>
        <w:pStyle w:val="PargrafodaLista"/>
        <w:numPr>
          <w:ilvl w:val="0"/>
          <w:numId w:val="11"/>
        </w:numPr>
        <w:rPr>
          <w:lang w:val="pt-BR"/>
        </w:rPr>
      </w:pPr>
      <w:r w:rsidRPr="005E3DE2">
        <w:rPr>
          <w:lang w:val="pt-BR"/>
        </w:rPr>
        <w:t>É responsabilidade dos responsáveis pela qualidade do Sistema de relatar os defeitos encontrados com informações relevantes e suficientes para reprodução do problema, podendo ser avaliado pelos desenvolvedores e Gerente de Projeto para serem aceitos ou não dependendo do seu impacto no Sistema e tempo disponível.</w:t>
      </w:r>
    </w:p>
    <w:p w:rsidR="005D25BA" w:rsidRPr="00D857C6" w:rsidRDefault="00D857C6" w:rsidP="005D25BA">
      <w:pPr>
        <w:rPr>
          <w:lang w:val="pt-BR"/>
        </w:rPr>
      </w:pPr>
      <w:r w:rsidRPr="00D857C6">
        <w:rPr>
          <w:lang w:val="pt-BR"/>
        </w:rPr>
        <w:t>Deve-se ter conhecimento sobre os tipos de severidades de defeitos em um sistema</w:t>
      </w:r>
      <w:r w:rsidR="005D25BA" w:rsidRPr="00D857C6">
        <w:rPr>
          <w:lang w:val="pt-BR"/>
        </w:rPr>
        <w:t>:</w:t>
      </w:r>
      <w:r w:rsidR="005D25BA" w:rsidRPr="00D857C6">
        <w:rPr>
          <w:lang w:val="pt-BR"/>
        </w:rPr>
        <w:tab/>
      </w:r>
    </w:p>
    <w:tbl>
      <w:tblPr>
        <w:tblStyle w:val="Tabelacomgrade"/>
        <w:tblW w:w="9288" w:type="dxa"/>
        <w:tblInd w:w="990" w:type="dxa"/>
        <w:tblLook w:val="04A0" w:firstRow="1" w:lastRow="0" w:firstColumn="1" w:lastColumn="0" w:noHBand="0" w:noVBand="1"/>
      </w:tblPr>
      <w:tblGrid>
        <w:gridCol w:w="2358"/>
        <w:gridCol w:w="6930"/>
      </w:tblGrid>
      <w:tr w:rsidR="0085672D" w:rsidRPr="00F345F6" w:rsidTr="0085672D">
        <w:tc>
          <w:tcPr>
            <w:tcW w:w="2358" w:type="dxa"/>
          </w:tcPr>
          <w:p w:rsidR="0085672D" w:rsidRPr="00F345F6" w:rsidRDefault="00D857C6" w:rsidP="0085672D">
            <w:pPr>
              <w:spacing w:before="60" w:after="60"/>
              <w:ind w:left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Severidade</w:t>
            </w:r>
          </w:p>
        </w:tc>
        <w:tc>
          <w:tcPr>
            <w:tcW w:w="6930" w:type="dxa"/>
          </w:tcPr>
          <w:p w:rsidR="0085672D" w:rsidRPr="00F345F6" w:rsidRDefault="0085672D" w:rsidP="0085672D">
            <w:pPr>
              <w:spacing w:before="60" w:after="60"/>
              <w:jc w:val="center"/>
              <w:rPr>
                <w:b/>
                <w:lang w:val="pt-BR"/>
              </w:rPr>
            </w:pPr>
            <w:r w:rsidRPr="00F345F6">
              <w:rPr>
                <w:b/>
                <w:lang w:val="pt-BR"/>
              </w:rPr>
              <w:t>Impact</w:t>
            </w:r>
            <w:r w:rsidR="00D857C6">
              <w:rPr>
                <w:b/>
                <w:lang w:val="pt-BR"/>
              </w:rPr>
              <w:t>o</w:t>
            </w:r>
          </w:p>
        </w:tc>
      </w:tr>
      <w:tr w:rsidR="0085672D" w:rsidRPr="005E3DE2" w:rsidTr="0085672D">
        <w:tc>
          <w:tcPr>
            <w:tcW w:w="2358" w:type="dxa"/>
          </w:tcPr>
          <w:p w:rsidR="0085672D" w:rsidRPr="00F345F6" w:rsidRDefault="0085672D" w:rsidP="0085672D">
            <w:pPr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1 (</w:t>
            </w:r>
            <w:r w:rsidR="00D857C6">
              <w:rPr>
                <w:lang w:val="pt-BR"/>
              </w:rPr>
              <w:t>Crítico</w:t>
            </w:r>
            <w:r w:rsidRPr="00F345F6">
              <w:rPr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352FAA" w:rsidRDefault="00352FAA" w:rsidP="00352FAA">
            <w:pPr>
              <w:pStyle w:val="steps"/>
              <w:numPr>
                <w:ilvl w:val="0"/>
                <w:numId w:val="21"/>
              </w:numPr>
              <w:spacing w:after="0"/>
              <w:jc w:val="both"/>
              <w:rPr>
                <w:lang w:val="pt-BR"/>
              </w:rPr>
            </w:pPr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>Defeito capaz de quebrar o sistema, interrompê-lo</w:t>
            </w:r>
            <w:r>
              <w:rPr>
                <w:rFonts w:asciiTheme="minorHAnsi" w:eastAsiaTheme="minorHAnsi" w:hAnsiTheme="minorHAnsi" w:cstheme="minorBidi"/>
                <w:szCs w:val="22"/>
                <w:lang w:val="pt-BR"/>
              </w:rPr>
              <w:t>, impedir o usuário de realizar um fluxo importante não havendo outras alternativas.</w:t>
            </w:r>
          </w:p>
        </w:tc>
      </w:tr>
      <w:tr w:rsidR="0085672D" w:rsidRPr="005E3DE2" w:rsidTr="0085672D">
        <w:tc>
          <w:tcPr>
            <w:tcW w:w="2358" w:type="dxa"/>
          </w:tcPr>
          <w:p w:rsidR="0085672D" w:rsidRPr="00F345F6" w:rsidRDefault="0085672D" w:rsidP="0085672D">
            <w:pPr>
              <w:spacing w:before="60" w:after="60"/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2 (</w:t>
            </w:r>
            <w:r w:rsidR="00D857C6">
              <w:rPr>
                <w:lang w:val="pt-BR"/>
              </w:rPr>
              <w:t>Alto</w:t>
            </w:r>
            <w:r w:rsidRPr="00F345F6">
              <w:rPr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352FAA" w:rsidRDefault="00352FAA" w:rsidP="001776A2">
            <w:pPr>
              <w:pStyle w:val="steps"/>
              <w:numPr>
                <w:ilvl w:val="0"/>
                <w:numId w:val="19"/>
              </w:numPr>
              <w:spacing w:after="0"/>
              <w:jc w:val="both"/>
              <w:rPr>
                <w:rFonts w:asciiTheme="minorHAnsi" w:eastAsiaTheme="minorHAnsi" w:hAnsiTheme="minorHAnsi" w:cstheme="minorBidi"/>
                <w:szCs w:val="22"/>
                <w:lang w:val="pt-BR"/>
              </w:rPr>
            </w:pPr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 xml:space="preserve">Defeito capaz de </w:t>
            </w:r>
            <w:proofErr w:type="spellStart"/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>impeder</w:t>
            </w:r>
            <w:proofErr w:type="spellEnd"/>
            <w:r w:rsidRPr="00352FAA">
              <w:rPr>
                <w:rFonts w:asciiTheme="minorHAnsi" w:eastAsiaTheme="minorHAnsi" w:hAnsiTheme="minorHAnsi" w:cstheme="minorBidi"/>
                <w:szCs w:val="22"/>
                <w:lang w:val="pt-BR"/>
              </w:rPr>
              <w:t xml:space="preserve"> o usu</w:t>
            </w:r>
            <w:r>
              <w:rPr>
                <w:rFonts w:asciiTheme="minorHAnsi" w:eastAsiaTheme="minorHAnsi" w:hAnsiTheme="minorHAnsi" w:cstheme="minorBidi"/>
                <w:szCs w:val="22"/>
                <w:lang w:val="pt-BR"/>
              </w:rPr>
              <w:t>ário em um fluxo de funcionalidade, mas, podendo continuar a usar o sistema através de outra alternativa ou tentativa.</w:t>
            </w:r>
          </w:p>
        </w:tc>
      </w:tr>
      <w:tr w:rsidR="0085672D" w:rsidRPr="005E3DE2" w:rsidTr="0085672D">
        <w:tc>
          <w:tcPr>
            <w:tcW w:w="2358" w:type="dxa"/>
          </w:tcPr>
          <w:p w:rsidR="0085672D" w:rsidRPr="00F345F6" w:rsidRDefault="0085672D" w:rsidP="0085672D">
            <w:pPr>
              <w:spacing w:before="60" w:after="60"/>
              <w:ind w:left="0"/>
              <w:rPr>
                <w:lang w:val="pt-BR"/>
              </w:rPr>
            </w:pPr>
            <w:r w:rsidRPr="00F345F6">
              <w:rPr>
                <w:lang w:val="pt-BR"/>
              </w:rPr>
              <w:t>3 (</w:t>
            </w:r>
            <w:r w:rsidR="00D857C6">
              <w:rPr>
                <w:lang w:val="pt-BR"/>
              </w:rPr>
              <w:t>Médio</w:t>
            </w:r>
            <w:r w:rsidRPr="00F345F6">
              <w:rPr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5E3DE2" w:rsidRDefault="00352FAA" w:rsidP="00352FAA">
            <w:pPr>
              <w:numPr>
                <w:ilvl w:val="0"/>
                <w:numId w:val="19"/>
              </w:numPr>
              <w:rPr>
                <w:lang w:val="pt-BR"/>
              </w:rPr>
            </w:pPr>
            <w:r w:rsidRPr="00352FAA">
              <w:rPr>
                <w:lang w:val="pt-BR"/>
              </w:rPr>
              <w:t>Defeito que atrapalha de forma significativa o usu</w:t>
            </w:r>
            <w:r>
              <w:rPr>
                <w:lang w:val="pt-BR"/>
              </w:rPr>
              <w:t>ário, porém, há possibilidades de se finalizar a ação que o usuário deseja.</w:t>
            </w:r>
          </w:p>
        </w:tc>
      </w:tr>
      <w:tr w:rsidR="0085672D" w:rsidRPr="005E3DE2" w:rsidTr="0085672D">
        <w:tc>
          <w:tcPr>
            <w:tcW w:w="2358" w:type="dxa"/>
          </w:tcPr>
          <w:p w:rsidR="0085672D" w:rsidRPr="00F345F6" w:rsidRDefault="0085672D" w:rsidP="0085672D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Theme="minorHAnsi" w:eastAsiaTheme="minorHAnsi" w:hAnsiTheme="minorHAnsi" w:cstheme="minorBidi"/>
                <w:szCs w:val="22"/>
                <w:lang w:val="pt-BR"/>
              </w:rPr>
            </w:pPr>
            <w:r w:rsidRPr="00F345F6">
              <w:rPr>
                <w:rFonts w:asciiTheme="minorHAnsi" w:eastAsiaTheme="minorHAnsi" w:hAnsiTheme="minorHAnsi" w:cstheme="minorBidi"/>
                <w:szCs w:val="22"/>
                <w:lang w:val="pt-BR"/>
              </w:rPr>
              <w:t>4 (</w:t>
            </w:r>
            <w:r w:rsidR="00D857C6">
              <w:rPr>
                <w:rFonts w:asciiTheme="minorHAnsi" w:eastAsiaTheme="minorHAnsi" w:hAnsiTheme="minorHAnsi" w:cstheme="minorBidi"/>
                <w:szCs w:val="22"/>
                <w:lang w:val="pt-BR"/>
              </w:rPr>
              <w:t>Baixo</w:t>
            </w:r>
            <w:r w:rsidRPr="00F345F6">
              <w:rPr>
                <w:rFonts w:asciiTheme="minorHAnsi" w:eastAsiaTheme="minorHAnsi" w:hAnsiTheme="minorHAnsi" w:cstheme="minorBidi"/>
                <w:szCs w:val="22"/>
                <w:lang w:val="pt-BR"/>
              </w:rPr>
              <w:t>)</w:t>
            </w:r>
          </w:p>
        </w:tc>
        <w:tc>
          <w:tcPr>
            <w:tcW w:w="6930" w:type="dxa"/>
          </w:tcPr>
          <w:p w:rsidR="0085672D" w:rsidRPr="00352FAA" w:rsidRDefault="00352FAA" w:rsidP="0085672D">
            <w:pPr>
              <w:numPr>
                <w:ilvl w:val="0"/>
                <w:numId w:val="19"/>
              </w:numPr>
              <w:rPr>
                <w:lang w:val="pt-BR"/>
              </w:rPr>
            </w:pPr>
            <w:r w:rsidRPr="00352FAA">
              <w:rPr>
                <w:lang w:val="pt-BR"/>
              </w:rPr>
              <w:t>Defeito com pouco impacto na atividade do usuário</w:t>
            </w:r>
            <w:r w:rsidR="00E616EE">
              <w:rPr>
                <w:lang w:val="pt-BR"/>
              </w:rPr>
              <w:t>, sendo que ele consegue finalizar o uso da funcionalidade sem muita dificuldade.</w:t>
            </w:r>
          </w:p>
        </w:tc>
      </w:tr>
      <w:tr w:rsidR="0085672D" w:rsidRPr="005E3DE2" w:rsidTr="0085672D">
        <w:tc>
          <w:tcPr>
            <w:tcW w:w="2358" w:type="dxa"/>
          </w:tcPr>
          <w:p w:rsidR="0085672D" w:rsidRPr="00F345F6" w:rsidRDefault="0085672D" w:rsidP="0085672D">
            <w:pPr>
              <w:pStyle w:val="Recuodecorpodetexto2"/>
              <w:ind w:left="0" w:right="-198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</w:pPr>
            <w:r w:rsidRPr="00F345F6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5</w:t>
            </w:r>
            <w:r w:rsidR="00E616EE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 xml:space="preserve"> </w:t>
            </w:r>
            <w:r w:rsidRPr="00F345F6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(</w:t>
            </w:r>
            <w:r w:rsidR="00E616EE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Visual</w:t>
            </w:r>
            <w:r w:rsidRPr="00F345F6">
              <w:rPr>
                <w:rFonts w:asciiTheme="minorHAnsi" w:eastAsiaTheme="minorHAnsi" w:hAnsiTheme="minorHAnsi" w:cstheme="minorBidi"/>
                <w:sz w:val="22"/>
                <w:szCs w:val="22"/>
                <w:lang w:val="pt-BR"/>
              </w:rPr>
              <w:t>)</w:t>
            </w:r>
          </w:p>
          <w:p w:rsidR="0085672D" w:rsidRPr="00F345F6" w:rsidRDefault="0085672D" w:rsidP="0085672D">
            <w:pPr>
              <w:spacing w:before="60" w:after="60"/>
              <w:rPr>
                <w:lang w:val="pt-BR"/>
              </w:rPr>
            </w:pPr>
          </w:p>
        </w:tc>
        <w:tc>
          <w:tcPr>
            <w:tcW w:w="6930" w:type="dxa"/>
          </w:tcPr>
          <w:p w:rsidR="0085672D" w:rsidRPr="00E616EE" w:rsidRDefault="00E616EE" w:rsidP="0085672D">
            <w:pPr>
              <w:numPr>
                <w:ilvl w:val="0"/>
                <w:numId w:val="20"/>
              </w:numPr>
              <w:rPr>
                <w:lang w:val="pt-BR"/>
              </w:rPr>
            </w:pPr>
            <w:r>
              <w:rPr>
                <w:lang w:val="pt-BR"/>
              </w:rPr>
              <w:t>Defeito na interface, layout do sistema que não impede ou atrapalha o usuário de utilizá-lo.</w:t>
            </w:r>
          </w:p>
        </w:tc>
      </w:tr>
    </w:tbl>
    <w:p w:rsidR="005D25BA" w:rsidRPr="00E616EE" w:rsidRDefault="005D25BA" w:rsidP="0072602E">
      <w:pPr>
        <w:spacing w:after="120" w:line="240" w:lineRule="auto"/>
        <w:ind w:left="0"/>
        <w:jc w:val="left"/>
        <w:rPr>
          <w:rFonts w:ascii="Arial" w:eastAsia="Times New Roman" w:hAnsi="Arial" w:cs="Times New Roman"/>
          <w:szCs w:val="20"/>
          <w:lang w:val="pt-BR"/>
        </w:rPr>
      </w:pP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rFonts w:ascii="Arial" w:eastAsia="Times New Roman" w:hAnsi="Arial" w:cs="Times New Roman"/>
          <w:szCs w:val="20"/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  <w:r w:rsidRPr="00E616EE">
        <w:rPr>
          <w:lang w:val="pt-BR"/>
        </w:rPr>
        <w:tab/>
      </w:r>
    </w:p>
    <w:p w:rsidR="008A7359" w:rsidRPr="00F345F6" w:rsidRDefault="00727B84" w:rsidP="008A7359">
      <w:pPr>
        <w:pStyle w:val="Ttulo2"/>
        <w:rPr>
          <w:lang w:val="pt-BR"/>
        </w:rPr>
      </w:pPr>
      <w:bookmarkStart w:id="34" w:name="_Toc460349971"/>
      <w:r>
        <w:rPr>
          <w:lang w:val="pt-BR"/>
        </w:rPr>
        <w:t>Métricas de Teste</w:t>
      </w:r>
      <w:bookmarkEnd w:id="34"/>
    </w:p>
    <w:p w:rsidR="008A7359" w:rsidRPr="00727B84" w:rsidRDefault="00727B84" w:rsidP="008A7359">
      <w:pPr>
        <w:rPr>
          <w:lang w:val="pt-BR"/>
        </w:rPr>
      </w:pPr>
      <w:r w:rsidRPr="00727B84">
        <w:rPr>
          <w:lang w:val="pt-BR"/>
        </w:rPr>
        <w:t xml:space="preserve">Métricas de testes a serem medidas para demonstrar o </w:t>
      </w:r>
      <w:proofErr w:type="spellStart"/>
      <w:r w:rsidRPr="00727B84">
        <w:rPr>
          <w:lang w:val="pt-BR"/>
        </w:rPr>
        <w:t>progesso</w:t>
      </w:r>
      <w:proofErr w:type="spellEnd"/>
      <w:r w:rsidRPr="00727B84">
        <w:rPr>
          <w:lang w:val="pt-BR"/>
        </w:rPr>
        <w:t xml:space="preserve"> e sucesso garantindo a qualidade do Sistema, com processos a serem realizados </w:t>
      </w:r>
      <w:r>
        <w:rPr>
          <w:lang w:val="pt-BR"/>
        </w:rPr>
        <w:t xml:space="preserve">e comunicado ao Gerente de Projeto e Líder de </w:t>
      </w:r>
      <w:proofErr w:type="spellStart"/>
      <w:r>
        <w:rPr>
          <w:lang w:val="pt-BR"/>
        </w:rPr>
        <w:t>Qualdiade</w:t>
      </w:r>
      <w:proofErr w:type="spellEnd"/>
      <w:r>
        <w:rPr>
          <w:lang w:val="pt-BR"/>
        </w:rPr>
        <w:t xml:space="preserve"> </w:t>
      </w:r>
      <w:r w:rsidRPr="00727B84">
        <w:rPr>
          <w:lang w:val="pt-BR"/>
        </w:rPr>
        <w:t>ao decorrer do projeto.</w:t>
      </w:r>
      <w:r w:rsidR="00DC07A4" w:rsidRPr="00727B84">
        <w:rPr>
          <w:lang w:val="pt-BR"/>
        </w:rPr>
        <w:t xml:space="preserve"> </w:t>
      </w:r>
    </w:p>
    <w:tbl>
      <w:tblPr>
        <w:tblpPr w:leftFromText="180" w:rightFromText="180" w:vertAnchor="text" w:horzAnchor="margin" w:tblpXSpec="center" w:tblpY="68"/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5115"/>
        <w:gridCol w:w="2206"/>
      </w:tblGrid>
      <w:tr w:rsidR="00DC07A4" w:rsidRPr="00F345F6" w:rsidTr="00727B84">
        <w:trPr>
          <w:trHeight w:val="584"/>
        </w:trPr>
        <w:tc>
          <w:tcPr>
            <w:tcW w:w="16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D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Comunicar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D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D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Frequência</w:t>
            </w:r>
          </w:p>
        </w:tc>
      </w:tr>
      <w:tr w:rsidR="00DC07A4" w:rsidRPr="00F345F6" w:rsidTr="00727B84">
        <w:trPr>
          <w:trHeight w:val="584"/>
        </w:trPr>
        <w:tc>
          <w:tcPr>
            <w:tcW w:w="16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Documentação</w:t>
            </w:r>
          </w:p>
        </w:tc>
        <w:tc>
          <w:tcPr>
            <w:tcW w:w="51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727B84" w:rsidRDefault="00727B84" w:rsidP="006313A3">
            <w:pPr>
              <w:ind w:left="0"/>
              <w:rPr>
                <w:lang w:val="pt-BR"/>
              </w:rPr>
            </w:pPr>
            <w:r w:rsidRPr="00727B84">
              <w:rPr>
                <w:lang w:val="pt-BR"/>
              </w:rPr>
              <w:t>Relatar o andamento da criação e atualização d</w:t>
            </w:r>
            <w:r>
              <w:rPr>
                <w:lang w:val="pt-BR"/>
              </w:rPr>
              <w:t>e artefatos de testes no projeto, plano de testes, casos de testes e automatização de testes.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Semanalmente</w:t>
            </w:r>
            <w:r w:rsidR="00DC07A4" w:rsidRPr="00F345F6">
              <w:rPr>
                <w:lang w:val="pt-BR"/>
              </w:rPr>
              <w:t xml:space="preserve"> </w:t>
            </w:r>
          </w:p>
        </w:tc>
      </w:tr>
      <w:tr w:rsidR="00DC07A4" w:rsidRPr="00727B84" w:rsidTr="00727B84">
        <w:trPr>
          <w:trHeight w:val="584"/>
        </w:trPr>
        <w:tc>
          <w:tcPr>
            <w:tcW w:w="16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Resultado de Testes</w:t>
            </w:r>
            <w:r w:rsidR="00DC07A4" w:rsidRPr="00F345F6">
              <w:rPr>
                <w:lang w:val="pt-BR"/>
              </w:rPr>
              <w:t xml:space="preserve"> 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727B84" w:rsidRDefault="00727B84" w:rsidP="006313A3">
            <w:pPr>
              <w:ind w:left="0"/>
              <w:rPr>
                <w:lang w:val="pt-BR"/>
              </w:rPr>
            </w:pPr>
            <w:r w:rsidRPr="00727B84">
              <w:rPr>
                <w:lang w:val="pt-BR"/>
              </w:rPr>
              <w:t xml:space="preserve">Relatar como </w:t>
            </w:r>
            <w:proofErr w:type="spellStart"/>
            <w:r w:rsidRPr="00727B84">
              <w:rPr>
                <w:lang w:val="pt-BR"/>
              </w:rPr>
              <w:t>foi</w:t>
            </w:r>
            <w:proofErr w:type="spellEnd"/>
            <w:r w:rsidRPr="00727B84">
              <w:rPr>
                <w:lang w:val="pt-BR"/>
              </w:rPr>
              <w:t xml:space="preserve"> os testes do último ciclo de acordo com a última vers</w:t>
            </w:r>
            <w:r>
              <w:rPr>
                <w:lang w:val="pt-BR"/>
              </w:rPr>
              <w:t>ão disponibilizada pelos desenvolvedores.</w:t>
            </w:r>
            <w:r w:rsidR="00DC07A4" w:rsidRPr="00727B84">
              <w:rPr>
                <w:lang w:val="pt-BR"/>
              </w:rPr>
              <w:t xml:space="preserve"> 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0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C07A4" w:rsidRPr="00F345F6" w:rsidRDefault="00727B84" w:rsidP="00DC07A4">
            <w:pPr>
              <w:ind w:left="0"/>
              <w:jc w:val="left"/>
              <w:rPr>
                <w:lang w:val="pt-BR"/>
              </w:rPr>
            </w:pPr>
            <w:r>
              <w:rPr>
                <w:lang w:val="pt-BR"/>
              </w:rPr>
              <w:t>Mensalmente</w:t>
            </w:r>
          </w:p>
        </w:tc>
      </w:tr>
    </w:tbl>
    <w:p w:rsidR="00DC07A4" w:rsidRPr="00F75ED2" w:rsidRDefault="00DC07A4" w:rsidP="008A7359"/>
    <w:p w:rsidR="00FF4F47" w:rsidRPr="00F75ED2" w:rsidRDefault="00FF4F47" w:rsidP="008A7359"/>
    <w:p w:rsidR="00FF4F47" w:rsidRPr="00F75ED2" w:rsidRDefault="00FF4F47" w:rsidP="008A7359"/>
    <w:p w:rsidR="00D76B75" w:rsidRDefault="00727B84" w:rsidP="00D76B75">
      <w:pPr>
        <w:pStyle w:val="Ttulo2"/>
        <w:ind w:left="990" w:hanging="630"/>
        <w:rPr>
          <w:lang w:val="pt-BR"/>
        </w:rPr>
      </w:pPr>
      <w:bookmarkStart w:id="35" w:name="_Toc460349972"/>
      <w:r>
        <w:rPr>
          <w:lang w:val="pt-BR"/>
        </w:rPr>
        <w:lastRenderedPageBreak/>
        <w:t>Ciclo de Vida de um Defeito</w:t>
      </w:r>
      <w:bookmarkEnd w:id="35"/>
    </w:p>
    <w:p w:rsidR="00D76B75" w:rsidRDefault="00F400F1" w:rsidP="00D76B75">
      <w:pPr>
        <w:rPr>
          <w:lang w:val="pt-BR"/>
        </w:rPr>
      </w:pPr>
      <w:r>
        <w:rPr>
          <w:lang w:val="pt-BR"/>
        </w:rPr>
        <w:t>Para esse projeto em específico, adotaremos o seguinte ciclo de vida com os seus respectivos atores definidos abaixo:</w:t>
      </w:r>
    </w:p>
    <w:p w:rsidR="00F400F1" w:rsidRPr="00D76B75" w:rsidRDefault="00F400F1" w:rsidP="00F400F1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C3E78F" wp14:editId="6D973ABA">
            <wp:extent cx="4032913" cy="37661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89" cy="37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E3" w:rsidRPr="005151DD" w:rsidRDefault="00CD12C3" w:rsidP="005151DD">
      <w:pPr>
        <w:pStyle w:val="Ttulo1"/>
        <w:rPr>
          <w:lang w:val="pt-BR"/>
        </w:rPr>
      </w:pPr>
      <w:bookmarkStart w:id="36" w:name="_Toc460349973"/>
      <w:r>
        <w:rPr>
          <w:lang w:val="pt-BR"/>
        </w:rPr>
        <w:t>PROCESSOS DE GERÊNCIA DE TESTES</w:t>
      </w:r>
      <w:bookmarkEnd w:id="36"/>
    </w:p>
    <w:p w:rsidR="000E2BE3" w:rsidRDefault="0022426B" w:rsidP="0022426B">
      <w:pPr>
        <w:pStyle w:val="Ttulo2"/>
        <w:keepLines w:val="0"/>
        <w:spacing w:after="60" w:line="240" w:lineRule="auto"/>
        <w:ind w:left="1440" w:hanging="720"/>
        <w:jc w:val="left"/>
        <w:rPr>
          <w:rFonts w:asciiTheme="minorHAnsi" w:hAnsiTheme="minorHAnsi"/>
          <w:lang w:val="pt-BR"/>
        </w:rPr>
      </w:pPr>
      <w:bookmarkStart w:id="37" w:name="_Toc460349974"/>
      <w:r>
        <w:rPr>
          <w:rFonts w:asciiTheme="minorHAnsi" w:hAnsiTheme="minorHAnsi"/>
          <w:lang w:val="pt-BR"/>
        </w:rPr>
        <w:t>Ferramentas de Administração de Testes</w:t>
      </w:r>
      <w:bookmarkEnd w:id="37"/>
    </w:p>
    <w:p w:rsidR="0022426B" w:rsidRPr="0022426B" w:rsidRDefault="0022426B" w:rsidP="0022426B">
      <w:pPr>
        <w:rPr>
          <w:lang w:val="pt-BR"/>
        </w:rPr>
      </w:pPr>
      <w:r>
        <w:rPr>
          <w:lang w:val="pt-BR"/>
        </w:rPr>
        <w:t>No atual momento desse projeto, não utilizaremos nenhuma ferramenta para administração dos testes além da comunicação entre a equipe, artefatos de teste e documentação em geral do sistema.</w:t>
      </w:r>
    </w:p>
    <w:p w:rsidR="000E2BE3" w:rsidRPr="00F345F6" w:rsidRDefault="0022426B" w:rsidP="000E2BE3">
      <w:pPr>
        <w:pStyle w:val="Ttulo2"/>
        <w:keepLines w:val="0"/>
        <w:spacing w:after="60" w:line="240" w:lineRule="auto"/>
        <w:ind w:left="1440" w:hanging="720"/>
        <w:jc w:val="left"/>
        <w:rPr>
          <w:rFonts w:asciiTheme="minorHAnsi" w:hAnsiTheme="minorHAnsi"/>
          <w:lang w:val="pt-BR"/>
        </w:rPr>
      </w:pPr>
      <w:bookmarkStart w:id="38" w:name="_Toc460349975"/>
      <w:r>
        <w:rPr>
          <w:rFonts w:asciiTheme="minorHAnsi" w:hAnsiTheme="minorHAnsi"/>
          <w:lang w:val="pt-BR"/>
        </w:rPr>
        <w:t>Processo de Planejamento de Testes</w:t>
      </w:r>
      <w:bookmarkEnd w:id="38"/>
    </w:p>
    <w:p w:rsidR="000E2BE3" w:rsidRPr="00F345F6" w:rsidRDefault="000E2BE3" w:rsidP="000650C2">
      <w:pPr>
        <w:ind w:left="1440"/>
        <w:rPr>
          <w:b/>
          <w:color w:val="000000" w:themeColor="text1"/>
          <w:lang w:val="pt-BR"/>
        </w:rPr>
      </w:pPr>
      <w:r w:rsidRPr="00F345F6">
        <w:rPr>
          <w:b/>
          <w:noProof/>
          <w:color w:val="000000" w:themeColor="text1"/>
          <w:lang w:val="pt-BR" w:eastAsia="pt-BR"/>
        </w:rPr>
        <w:drawing>
          <wp:inline distT="0" distB="0" distL="0" distR="0" wp14:anchorId="5DB4F358" wp14:editId="01E867E4">
            <wp:extent cx="4811742" cy="1863305"/>
            <wp:effectExtent l="0" t="0" r="0" b="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E2ED7" w:rsidRDefault="0022426B" w:rsidP="006313A3">
      <w:pPr>
        <w:pStyle w:val="PargrafodaLista"/>
        <w:numPr>
          <w:ilvl w:val="0"/>
          <w:numId w:val="30"/>
        </w:numPr>
        <w:rPr>
          <w:lang w:val="pt-BR"/>
        </w:rPr>
      </w:pPr>
      <w:r w:rsidRPr="0022426B">
        <w:rPr>
          <w:lang w:val="pt-BR"/>
        </w:rPr>
        <w:t>Cada testador deve reservar um tempo no in</w:t>
      </w:r>
      <w:r>
        <w:rPr>
          <w:lang w:val="pt-BR"/>
        </w:rPr>
        <w:t>ício da sua participação no projeto para ler e entender toda a documentação necessária para obter conhecimento sobre o sistema.</w:t>
      </w:r>
    </w:p>
    <w:p w:rsidR="0022426B" w:rsidRDefault="0022426B" w:rsidP="006313A3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lastRenderedPageBreak/>
        <w:t>Cada testador deverá ser capaz de com um tempo de análise, identificar como está o desenvolvimento do projeto e onde ele deverá se encaixar com suas atividades.</w:t>
      </w:r>
    </w:p>
    <w:p w:rsidR="0022426B" w:rsidRDefault="0022426B" w:rsidP="006313A3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Documentação de casos de testes serão realizados assim que o sistema passar pelo seu teste exploratório.</w:t>
      </w:r>
    </w:p>
    <w:p w:rsidR="0022426B" w:rsidRPr="0022426B" w:rsidRDefault="0022426B" w:rsidP="006313A3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Planejamento de automatização de testes deverá ser feito quando certo requisito funcional estiver garantido de sua funcionalidade, ou seja, ter sido desenvolvido, liberado, testado e validado.</w:t>
      </w:r>
    </w:p>
    <w:p w:rsidR="000E2BE3" w:rsidRPr="00F345F6" w:rsidRDefault="00696251" w:rsidP="000650C2">
      <w:pPr>
        <w:pStyle w:val="Ttulo2"/>
        <w:keepLines w:val="0"/>
        <w:spacing w:after="60" w:line="240" w:lineRule="auto"/>
        <w:ind w:left="1440" w:hanging="720"/>
        <w:jc w:val="left"/>
        <w:rPr>
          <w:rFonts w:asciiTheme="minorHAnsi" w:hAnsiTheme="minorHAnsi"/>
          <w:lang w:val="pt-BR"/>
        </w:rPr>
      </w:pPr>
      <w:bookmarkStart w:id="39" w:name="_Toc460349976"/>
      <w:r>
        <w:rPr>
          <w:rFonts w:asciiTheme="minorHAnsi" w:hAnsiTheme="minorHAnsi"/>
          <w:lang w:val="pt-BR"/>
        </w:rPr>
        <w:t>Processo de Execução de Testes</w:t>
      </w:r>
      <w:bookmarkEnd w:id="39"/>
    </w:p>
    <w:p w:rsidR="000E2BE3" w:rsidRPr="00F345F6" w:rsidRDefault="000E2BE3" w:rsidP="000650C2">
      <w:pPr>
        <w:ind w:firstLine="720"/>
        <w:rPr>
          <w:lang w:val="pt-BR"/>
        </w:rPr>
      </w:pPr>
      <w:r w:rsidRPr="00F345F6">
        <w:rPr>
          <w:noProof/>
          <w:lang w:val="pt-BR" w:eastAsia="pt-BR"/>
        </w:rPr>
        <w:drawing>
          <wp:inline distT="0" distB="0" distL="0" distR="0" wp14:anchorId="4BE63F0A" wp14:editId="5B0D38BA">
            <wp:extent cx="5316275" cy="1812897"/>
            <wp:effectExtent l="0" t="0" r="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AE2ED7" w:rsidRPr="005E3DE2" w:rsidRDefault="00696251" w:rsidP="00696251">
      <w:pPr>
        <w:pStyle w:val="PargrafodaLista"/>
        <w:numPr>
          <w:ilvl w:val="0"/>
          <w:numId w:val="30"/>
        </w:numPr>
        <w:jc w:val="left"/>
        <w:rPr>
          <w:lang w:val="pt-BR"/>
        </w:rPr>
      </w:pPr>
      <w:r w:rsidRPr="00696251">
        <w:rPr>
          <w:lang w:val="pt-BR"/>
        </w:rPr>
        <w:t>A automatização de testes só deverá acontecer quando determina funcionalidade tiver sido desenvolvida, liberada, testada e validada.</w:t>
      </w:r>
    </w:p>
    <w:p w:rsidR="008A7359" w:rsidRPr="00696251" w:rsidRDefault="00AF4EC0" w:rsidP="008A7359">
      <w:pPr>
        <w:pStyle w:val="Ttulo2"/>
      </w:pPr>
      <w:bookmarkStart w:id="40" w:name="_Toc460349977"/>
      <w:proofErr w:type="spellStart"/>
      <w:r>
        <w:t>Riscos</w:t>
      </w:r>
      <w:bookmarkEnd w:id="40"/>
      <w:proofErr w:type="spellEnd"/>
    </w:p>
    <w:tbl>
      <w:tblPr>
        <w:tblW w:w="9270" w:type="dxa"/>
        <w:tblInd w:w="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8" w:type="dxa"/>
          <w:right w:w="98" w:type="dxa"/>
        </w:tblCellMar>
        <w:tblLook w:val="00A0" w:firstRow="1" w:lastRow="0" w:firstColumn="1" w:lastColumn="0" w:noHBand="0" w:noVBand="0"/>
      </w:tblPr>
      <w:tblGrid>
        <w:gridCol w:w="3456"/>
        <w:gridCol w:w="1107"/>
        <w:gridCol w:w="1197"/>
        <w:gridCol w:w="3510"/>
      </w:tblGrid>
      <w:tr w:rsidR="008A7359" w:rsidRPr="00F345F6" w:rsidTr="00CE590A">
        <w:trPr>
          <w:trHeight w:val="780"/>
          <w:tblHeader/>
        </w:trPr>
        <w:tc>
          <w:tcPr>
            <w:tcW w:w="345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110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Chance</w:t>
            </w:r>
          </w:p>
        </w:tc>
        <w:tc>
          <w:tcPr>
            <w:tcW w:w="119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351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F345F6" w:rsidRDefault="00AF4EC0" w:rsidP="00321BEC">
            <w:pPr>
              <w:pStyle w:val="Tableheading"/>
              <w:spacing w:after="0" w:line="240" w:lineRule="auto"/>
              <w:ind w:left="144"/>
              <w:jc w:val="center"/>
              <w:rPr>
                <w:lang w:val="pt-BR"/>
              </w:rPr>
            </w:pPr>
            <w:r>
              <w:rPr>
                <w:lang w:val="pt-BR"/>
              </w:rPr>
              <w:t>Plano Para Mitigar</w:t>
            </w:r>
          </w:p>
        </w:tc>
      </w:tr>
      <w:tr w:rsidR="006E0670" w:rsidRPr="005E3DE2" w:rsidTr="00CE590A">
        <w:tc>
          <w:tcPr>
            <w:tcW w:w="3456" w:type="dxa"/>
          </w:tcPr>
          <w:p w:rsidR="006E0670" w:rsidRPr="00F345F6" w:rsidRDefault="00AF4EC0" w:rsidP="009A7A8E">
            <w:pPr>
              <w:spacing w:after="0" w:line="240" w:lineRule="auto"/>
              <w:ind w:left="0"/>
              <w:jc w:val="left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COMPROMETIMENTO</w:t>
            </w:r>
          </w:p>
          <w:p w:rsidR="006E0670" w:rsidRPr="00AF4EC0" w:rsidRDefault="00AF4EC0" w:rsidP="006313A3">
            <w:pPr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Esse projeto </w:t>
            </w:r>
            <w:proofErr w:type="spellStart"/>
            <w:r>
              <w:rPr>
                <w:lang w:val="pt-BR"/>
              </w:rPr>
              <w:t>inicou-se</w:t>
            </w:r>
            <w:proofErr w:type="spellEnd"/>
            <w:r>
              <w:rPr>
                <w:lang w:val="pt-BR"/>
              </w:rPr>
              <w:t xml:space="preserve"> em meio acadêmico, portanto, pode ter alunos que não participarão suficientemente para gerar artefatos e testar o sistema da forma mais ideal.</w:t>
            </w:r>
          </w:p>
        </w:tc>
        <w:tc>
          <w:tcPr>
            <w:tcW w:w="1107" w:type="dxa"/>
            <w:vAlign w:val="center"/>
          </w:tcPr>
          <w:p w:rsidR="006E0670" w:rsidRPr="00F345F6" w:rsidRDefault="006E0670" w:rsidP="00321BEC">
            <w:pPr>
              <w:spacing w:after="0" w:line="240" w:lineRule="auto"/>
              <w:ind w:left="144"/>
              <w:jc w:val="left"/>
              <w:rPr>
                <w:lang w:val="pt-BR"/>
              </w:rPr>
            </w:pPr>
            <w:r w:rsidRPr="00F345F6">
              <w:rPr>
                <w:lang w:val="pt-BR"/>
              </w:rPr>
              <w:t>High</w:t>
            </w:r>
          </w:p>
        </w:tc>
        <w:tc>
          <w:tcPr>
            <w:tcW w:w="1197" w:type="dxa"/>
            <w:vAlign w:val="center"/>
          </w:tcPr>
          <w:p w:rsidR="006E0670" w:rsidRPr="00F345F6" w:rsidRDefault="00AF4EC0" w:rsidP="00321BEC">
            <w:pPr>
              <w:spacing w:after="0" w:line="240" w:lineRule="auto"/>
              <w:ind w:left="144"/>
              <w:jc w:val="left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3510" w:type="dxa"/>
          </w:tcPr>
          <w:p w:rsidR="00AF4EC0" w:rsidRDefault="00AF4EC0" w:rsidP="006313A3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52" w:hanging="270"/>
              <w:rPr>
                <w:lang w:val="pt-BR"/>
              </w:rPr>
            </w:pPr>
            <w:r w:rsidRPr="00AF4EC0">
              <w:rPr>
                <w:lang w:val="pt-BR"/>
              </w:rPr>
              <w:t>O restante dos alunos interessados no projeto poderá dividir as tarefas de testes.</w:t>
            </w:r>
          </w:p>
          <w:p w:rsidR="006E0670" w:rsidRPr="00AF4EC0" w:rsidRDefault="00AF4EC0" w:rsidP="006313A3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ind w:left="352" w:hanging="270"/>
              <w:rPr>
                <w:lang w:val="pt-BR"/>
              </w:rPr>
            </w:pPr>
            <w:r>
              <w:rPr>
                <w:lang w:val="pt-BR"/>
              </w:rPr>
              <w:t>Os desenvolvedores deverão garantir um sistema com qualidade mínima para fluxos de uso mais esperados.</w:t>
            </w:r>
            <w:r w:rsidR="006E0670" w:rsidRPr="00AF4EC0">
              <w:rPr>
                <w:lang w:val="pt-BR"/>
              </w:rPr>
              <w:t xml:space="preserve"> </w:t>
            </w:r>
          </w:p>
        </w:tc>
      </w:tr>
    </w:tbl>
    <w:p w:rsidR="008A7359" w:rsidRPr="00F345F6" w:rsidRDefault="00890248" w:rsidP="008A7359">
      <w:pPr>
        <w:pStyle w:val="Ttulo2"/>
        <w:numPr>
          <w:ilvl w:val="1"/>
          <w:numId w:val="13"/>
        </w:numPr>
        <w:rPr>
          <w:lang w:val="pt-BR"/>
        </w:rPr>
      </w:pPr>
      <w:bookmarkStart w:id="41" w:name="_Toc460349978"/>
      <w:r>
        <w:rPr>
          <w:lang w:val="pt-BR"/>
        </w:rPr>
        <w:t>Plano de Comunicação e Organização de Equipe</w:t>
      </w:r>
      <w:bookmarkEnd w:id="41"/>
    </w:p>
    <w:p w:rsidR="00890248" w:rsidRDefault="00890248" w:rsidP="00946004">
      <w:pPr>
        <w:pStyle w:val="Ttulo3"/>
        <w:rPr>
          <w:lang w:val="pt-BR"/>
        </w:rPr>
      </w:pPr>
      <w:bookmarkStart w:id="42" w:name="_Toc460349979"/>
      <w:r>
        <w:rPr>
          <w:lang w:val="pt-BR"/>
        </w:rPr>
        <w:t>Processo de Comunicação da Equipe</w:t>
      </w:r>
      <w:bookmarkEnd w:id="42"/>
    </w:p>
    <w:p w:rsidR="00890248" w:rsidRPr="00890248" w:rsidRDefault="00890248" w:rsidP="00890248">
      <w:pPr>
        <w:rPr>
          <w:lang w:val="pt-BR"/>
        </w:rPr>
      </w:pPr>
      <w:r>
        <w:rPr>
          <w:lang w:val="pt-BR"/>
        </w:rPr>
        <w:t>O projeto somente irá ser desenvolvido em sala de aula ou individualmente pelos alunos em suas residências, portanto, a comunicação deverá ser feita pessoalmente durante aulas, ou online através de e-mail ou grupo do WhatsApp.</w:t>
      </w:r>
    </w:p>
    <w:p w:rsidR="00946004" w:rsidRPr="00F345F6" w:rsidRDefault="00890248" w:rsidP="00946004">
      <w:pPr>
        <w:pStyle w:val="Ttulo3"/>
        <w:rPr>
          <w:lang w:val="pt-BR"/>
        </w:rPr>
      </w:pPr>
      <w:bookmarkStart w:id="43" w:name="_Toc460349980"/>
      <w:r>
        <w:rPr>
          <w:lang w:val="pt-BR"/>
        </w:rPr>
        <w:t>Gerente de Projeto</w:t>
      </w:r>
      <w:bookmarkEnd w:id="43"/>
    </w:p>
    <w:p w:rsidR="005D1ADB" w:rsidRPr="00890248" w:rsidRDefault="00890248" w:rsidP="005D1ADB">
      <w:pPr>
        <w:pStyle w:val="PargrafodaLista"/>
        <w:numPr>
          <w:ilvl w:val="0"/>
          <w:numId w:val="16"/>
        </w:numPr>
        <w:rPr>
          <w:lang w:val="pt-BR"/>
        </w:rPr>
      </w:pPr>
      <w:r w:rsidRPr="00890248">
        <w:rPr>
          <w:lang w:val="pt-BR"/>
        </w:rPr>
        <w:t xml:space="preserve">Professor da disciplina, Maurício Veloso, </w:t>
      </w:r>
      <w:r>
        <w:rPr>
          <w:lang w:val="pt-BR"/>
        </w:rPr>
        <w:t xml:space="preserve">deverá gerenciar a equipe em todo o processo de desenvolvimento, </w:t>
      </w:r>
      <w:proofErr w:type="spellStart"/>
      <w:r>
        <w:rPr>
          <w:lang w:val="pt-BR"/>
        </w:rPr>
        <w:t>divindo</w:t>
      </w:r>
      <w:proofErr w:type="spellEnd"/>
      <w:r>
        <w:rPr>
          <w:lang w:val="pt-BR"/>
        </w:rPr>
        <w:t xml:space="preserve"> papeis e tarefas, intervindo em dificuldades, realizando gestão de conflitos e avaliação de todos os alunos envolvidos.</w:t>
      </w:r>
      <w:r w:rsidR="005D1ADB" w:rsidRPr="005D1ADB">
        <w:rPr>
          <w:lang w:val="pt-BR"/>
        </w:rPr>
        <w:t xml:space="preserve"> </w:t>
      </w:r>
    </w:p>
    <w:p w:rsidR="005D1ADB" w:rsidRPr="00F345F6" w:rsidRDefault="005D1ADB" w:rsidP="005D1ADB">
      <w:pPr>
        <w:pStyle w:val="Ttulo3"/>
        <w:rPr>
          <w:lang w:val="pt-BR"/>
        </w:rPr>
      </w:pPr>
      <w:bookmarkStart w:id="44" w:name="_Toc460349981"/>
      <w:r>
        <w:rPr>
          <w:lang w:val="pt-BR"/>
        </w:rPr>
        <w:lastRenderedPageBreak/>
        <w:t>Equipe de Negócio</w:t>
      </w:r>
      <w:bookmarkEnd w:id="44"/>
    </w:p>
    <w:p w:rsidR="00946004" w:rsidRDefault="005D1ADB" w:rsidP="0067392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Gerar e manter atualizada, a documentação do sistema de acordo com a idealização do projeto.</w:t>
      </w:r>
    </w:p>
    <w:p w:rsidR="005D1ADB" w:rsidRPr="005D1ADB" w:rsidRDefault="005D1ADB" w:rsidP="005D1ADB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Guiar desenvolvedores e testadores sobre o entendimento dos requisitos funcionais da aplicação.</w:t>
      </w:r>
      <w:r w:rsidRPr="005D1ADB">
        <w:rPr>
          <w:lang w:val="pt-BR"/>
        </w:rPr>
        <w:t xml:space="preserve"> </w:t>
      </w:r>
    </w:p>
    <w:p w:rsidR="005D1ADB" w:rsidRPr="00F345F6" w:rsidRDefault="005D1ADB" w:rsidP="005D1ADB">
      <w:pPr>
        <w:pStyle w:val="Ttulo3"/>
        <w:rPr>
          <w:lang w:val="pt-BR"/>
        </w:rPr>
      </w:pPr>
      <w:bookmarkStart w:id="45" w:name="_Toc460349982"/>
      <w:r>
        <w:rPr>
          <w:lang w:val="pt-BR"/>
        </w:rPr>
        <w:t>Equipe de Banco</w:t>
      </w:r>
      <w:bookmarkEnd w:id="45"/>
    </w:p>
    <w:p w:rsidR="005D1ADB" w:rsidRDefault="005D1ADB" w:rsidP="005D1ADB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Idealizar o modelo de banco de dados.</w:t>
      </w:r>
    </w:p>
    <w:p w:rsidR="005D1ADB" w:rsidRPr="005D1ADB" w:rsidRDefault="005D1ADB" w:rsidP="005D1ADB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Ajudar testadores e desenvolvedores com acesso e execução de comandos ao banco de dados.</w:t>
      </w:r>
    </w:p>
    <w:p w:rsidR="00946004" w:rsidRPr="00F345F6" w:rsidRDefault="00890248" w:rsidP="00946004">
      <w:pPr>
        <w:pStyle w:val="Ttulo3"/>
        <w:rPr>
          <w:lang w:val="pt-BR"/>
        </w:rPr>
      </w:pPr>
      <w:bookmarkStart w:id="46" w:name="_Toc460349983"/>
      <w:r>
        <w:rPr>
          <w:lang w:val="pt-BR"/>
        </w:rPr>
        <w:t>Equipe de teste</w:t>
      </w:r>
      <w:bookmarkEnd w:id="46"/>
    </w:p>
    <w:p w:rsidR="00946004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 w:rsidRPr="00890248">
        <w:rPr>
          <w:lang w:val="pt-BR"/>
        </w:rPr>
        <w:t xml:space="preserve">Deverá </w:t>
      </w:r>
      <w:proofErr w:type="spellStart"/>
      <w:r w:rsidRPr="00890248">
        <w:rPr>
          <w:lang w:val="pt-BR"/>
        </w:rPr>
        <w:t>definer</w:t>
      </w:r>
      <w:proofErr w:type="spellEnd"/>
      <w:r w:rsidRPr="00890248">
        <w:rPr>
          <w:lang w:val="pt-BR"/>
        </w:rPr>
        <w:t xml:space="preserve"> o plano de testes para a aplicaç</w:t>
      </w:r>
      <w:r>
        <w:rPr>
          <w:lang w:val="pt-BR"/>
        </w:rPr>
        <w:t>ão.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Guiar esforços de testadores quando necessário.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Revisar defeitos relatados.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Revisar caso de testes criados.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Revisar testes automatizados.</w:t>
      </w:r>
    </w:p>
    <w:p w:rsid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Testar a aplicação quando necessário.</w:t>
      </w:r>
    </w:p>
    <w:p w:rsidR="00890248" w:rsidRPr="00890248" w:rsidRDefault="00890248" w:rsidP="0089024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Comunicar ao Gerente de Projeto qualquer impedimento em seu progresso e relatar andamento de testes, criação e atualização de artefatos de teste.</w:t>
      </w:r>
    </w:p>
    <w:p w:rsidR="00946004" w:rsidRPr="00F345F6" w:rsidRDefault="00890248" w:rsidP="00946004">
      <w:pPr>
        <w:pStyle w:val="Ttulo3"/>
        <w:rPr>
          <w:lang w:val="pt-BR"/>
        </w:rPr>
      </w:pPr>
      <w:bookmarkStart w:id="47" w:name="_Toc460349984"/>
      <w:r>
        <w:rPr>
          <w:lang w:val="pt-BR"/>
        </w:rPr>
        <w:t>Desenvolvimento</w:t>
      </w:r>
      <w:bookmarkEnd w:id="47"/>
    </w:p>
    <w:p w:rsidR="00946004" w:rsidRDefault="00890248" w:rsidP="00890248">
      <w:pPr>
        <w:pStyle w:val="PargrafodaLista"/>
        <w:numPr>
          <w:ilvl w:val="0"/>
          <w:numId w:val="18"/>
        </w:numPr>
        <w:rPr>
          <w:lang w:val="pt-BR"/>
        </w:rPr>
      </w:pPr>
      <w:r w:rsidRPr="00890248">
        <w:rPr>
          <w:lang w:val="pt-BR"/>
        </w:rPr>
        <w:t xml:space="preserve">Desenvolver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d</w:t>
      </w:r>
      <w:r w:rsidRPr="00890248">
        <w:rPr>
          <w:lang w:val="pt-BR"/>
        </w:rPr>
        <w:t xml:space="preserve">a aplicação de acordo com a concepção elaborada </w:t>
      </w:r>
      <w:r>
        <w:rPr>
          <w:lang w:val="pt-BR"/>
        </w:rPr>
        <w:t>pelo idealizador e toda a turma, guiando-se por documentações do projeto se disponíveis.</w:t>
      </w:r>
      <w:r w:rsidR="00946004" w:rsidRPr="00890248">
        <w:rPr>
          <w:lang w:val="pt-BR"/>
        </w:rPr>
        <w:t xml:space="preserve"> </w:t>
      </w:r>
    </w:p>
    <w:p w:rsidR="00890248" w:rsidRDefault="00890248" w:rsidP="00890248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Comunicar a todos sobre o andamento do desenvolvimento.</w:t>
      </w:r>
    </w:p>
    <w:p w:rsidR="00890248" w:rsidRPr="00890248" w:rsidRDefault="00890248" w:rsidP="00890248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Liberar versões para equipe.</w:t>
      </w:r>
    </w:p>
    <w:p w:rsidR="008A7359" w:rsidRPr="00F345F6" w:rsidRDefault="005D1ADB" w:rsidP="008A7359">
      <w:pPr>
        <w:pStyle w:val="Ttulo1"/>
        <w:rPr>
          <w:lang w:val="pt-BR"/>
        </w:rPr>
      </w:pPr>
      <w:bookmarkStart w:id="48" w:name="_Toc460349985"/>
      <w:r>
        <w:rPr>
          <w:lang w:val="pt-BR"/>
        </w:rPr>
        <w:t>GESTÃO DE CONFIGURAÇÃO E AMBIENTE DE TESTES</w:t>
      </w:r>
      <w:bookmarkEnd w:id="48"/>
    </w:p>
    <w:p w:rsidR="00B35271" w:rsidRPr="00F345F6" w:rsidRDefault="00B35271" w:rsidP="00B35271">
      <w:pPr>
        <w:rPr>
          <w:lang w:val="pt-BR"/>
        </w:rPr>
      </w:pPr>
    </w:p>
    <w:p w:rsidR="00B35271" w:rsidRPr="006313A3" w:rsidRDefault="005D1ADB">
      <w:pPr>
        <w:rPr>
          <w:rFonts w:cstheme="minorHAnsi"/>
          <w:sz w:val="24"/>
          <w:lang w:val="pt-BR"/>
        </w:rPr>
      </w:pPr>
      <w:r w:rsidRPr="006313A3">
        <w:rPr>
          <w:rFonts w:cstheme="minorHAnsi"/>
          <w:color w:val="000000"/>
          <w:szCs w:val="20"/>
          <w:lang w:val="pt-BR"/>
        </w:rPr>
        <w:t>Como já definido nas premissas, os desenvolvedores são responsáveis em alertar e disponibilizar novas versões para toda a equipe, sendo responsabilidade de cada um montar seu próprio ambiente local para testes e experimentos enquanto não houver versão publicada.</w:t>
      </w:r>
    </w:p>
    <w:sectPr w:rsidR="00B35271" w:rsidRPr="006313A3" w:rsidSect="00321BEC">
      <w:footerReference w:type="default" r:id="rId25"/>
      <w:pgSz w:w="12240" w:h="15840" w:code="1"/>
      <w:pgMar w:top="720" w:right="144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F7B" w:rsidRDefault="00514F7B" w:rsidP="008D58A3">
      <w:pPr>
        <w:spacing w:after="0" w:line="240" w:lineRule="auto"/>
      </w:pPr>
      <w:r>
        <w:separator/>
      </w:r>
    </w:p>
  </w:endnote>
  <w:endnote w:type="continuationSeparator" w:id="0">
    <w:p w:rsidR="00514F7B" w:rsidRDefault="00514F7B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7C6" w:rsidRPr="00176193" w:rsidRDefault="00D857C6" w:rsidP="00321BEC">
    <w:pPr>
      <w:pStyle w:val="Rodap"/>
    </w:pPr>
  </w:p>
  <w:p w:rsidR="00D857C6" w:rsidRDefault="00D857C6" w:rsidP="00321B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F7B" w:rsidRDefault="00514F7B" w:rsidP="008D58A3">
      <w:pPr>
        <w:spacing w:after="0" w:line="240" w:lineRule="auto"/>
      </w:pPr>
      <w:r>
        <w:separator/>
      </w:r>
    </w:p>
  </w:footnote>
  <w:footnote w:type="continuationSeparator" w:id="0">
    <w:p w:rsidR="00514F7B" w:rsidRDefault="00514F7B" w:rsidP="008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B87772E"/>
    <w:multiLevelType w:val="multilevel"/>
    <w:tmpl w:val="12B62E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D9B7120"/>
    <w:multiLevelType w:val="hybridMultilevel"/>
    <w:tmpl w:val="5BC64288"/>
    <w:lvl w:ilvl="0" w:tplc="A2E6FBBE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0" w15:restartNumberingAfterBreak="0">
    <w:nsid w:val="21E80084"/>
    <w:multiLevelType w:val="hybridMultilevel"/>
    <w:tmpl w:val="F0EE5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0504D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59407A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BB4156E"/>
    <w:multiLevelType w:val="hybridMultilevel"/>
    <w:tmpl w:val="D3EA6CDA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7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B5F6991"/>
    <w:multiLevelType w:val="hybridMultilevel"/>
    <w:tmpl w:val="41FA9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3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AE4ECA"/>
    <w:multiLevelType w:val="hybridMultilevel"/>
    <w:tmpl w:val="0C86C69C"/>
    <w:lvl w:ilvl="0" w:tplc="7EDAF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520" w:hanging="360"/>
      </w:pPr>
    </w:lvl>
    <w:lvl w:ilvl="2" w:tplc="B9DCC27E" w:tentative="1">
      <w:start w:val="1"/>
      <w:numFmt w:val="lowerRoman"/>
      <w:lvlText w:val="%3."/>
      <w:lvlJc w:val="right"/>
      <w:pPr>
        <w:ind w:left="3240" w:hanging="180"/>
      </w:pPr>
    </w:lvl>
    <w:lvl w:ilvl="3" w:tplc="DD6041FE" w:tentative="1">
      <w:start w:val="1"/>
      <w:numFmt w:val="decimal"/>
      <w:lvlText w:val="%4."/>
      <w:lvlJc w:val="left"/>
      <w:pPr>
        <w:ind w:left="3960" w:hanging="360"/>
      </w:pPr>
    </w:lvl>
    <w:lvl w:ilvl="4" w:tplc="34A06500" w:tentative="1">
      <w:start w:val="1"/>
      <w:numFmt w:val="lowerLetter"/>
      <w:lvlText w:val="%5."/>
      <w:lvlJc w:val="left"/>
      <w:pPr>
        <w:ind w:left="4680" w:hanging="360"/>
      </w:pPr>
    </w:lvl>
    <w:lvl w:ilvl="5" w:tplc="1C6222DC" w:tentative="1">
      <w:start w:val="1"/>
      <w:numFmt w:val="lowerRoman"/>
      <w:lvlText w:val="%6."/>
      <w:lvlJc w:val="right"/>
      <w:pPr>
        <w:ind w:left="5400" w:hanging="180"/>
      </w:pPr>
    </w:lvl>
    <w:lvl w:ilvl="6" w:tplc="D00AABEC" w:tentative="1">
      <w:start w:val="1"/>
      <w:numFmt w:val="decimal"/>
      <w:lvlText w:val="%7."/>
      <w:lvlJc w:val="left"/>
      <w:pPr>
        <w:ind w:left="6120" w:hanging="360"/>
      </w:pPr>
    </w:lvl>
    <w:lvl w:ilvl="7" w:tplc="F3360966" w:tentative="1">
      <w:start w:val="1"/>
      <w:numFmt w:val="lowerLetter"/>
      <w:lvlText w:val="%8."/>
      <w:lvlJc w:val="left"/>
      <w:pPr>
        <w:ind w:left="6840" w:hanging="360"/>
      </w:pPr>
    </w:lvl>
    <w:lvl w:ilvl="8" w:tplc="DA24408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9"/>
  </w:num>
  <w:num w:numId="3">
    <w:abstractNumId w:val="25"/>
  </w:num>
  <w:num w:numId="4">
    <w:abstractNumId w:val="8"/>
  </w:num>
  <w:num w:numId="5">
    <w:abstractNumId w:val="29"/>
  </w:num>
  <w:num w:numId="6">
    <w:abstractNumId w:val="16"/>
  </w:num>
  <w:num w:numId="7">
    <w:abstractNumId w:val="4"/>
  </w:num>
  <w:num w:numId="8">
    <w:abstractNumId w:val="40"/>
  </w:num>
  <w:num w:numId="9">
    <w:abstractNumId w:val="33"/>
  </w:num>
  <w:num w:numId="10">
    <w:abstractNumId w:val="26"/>
  </w:num>
  <w:num w:numId="11">
    <w:abstractNumId w:val="24"/>
  </w:num>
  <w:num w:numId="12">
    <w:abstractNumId w:val="3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20"/>
  </w:num>
  <w:num w:numId="16">
    <w:abstractNumId w:val="23"/>
  </w:num>
  <w:num w:numId="17">
    <w:abstractNumId w:val="11"/>
  </w:num>
  <w:num w:numId="18">
    <w:abstractNumId w:val="0"/>
  </w:num>
  <w:num w:numId="19">
    <w:abstractNumId w:val="31"/>
  </w:num>
  <w:num w:numId="20">
    <w:abstractNumId w:val="34"/>
  </w:num>
  <w:num w:numId="21">
    <w:abstractNumId w:val="1"/>
  </w:num>
  <w:num w:numId="22">
    <w:abstractNumId w:val="3"/>
  </w:num>
  <w:num w:numId="23">
    <w:abstractNumId w:val="5"/>
  </w:num>
  <w:num w:numId="24">
    <w:abstractNumId w:val="6"/>
  </w:num>
  <w:num w:numId="25">
    <w:abstractNumId w:val="14"/>
  </w:num>
  <w:num w:numId="26">
    <w:abstractNumId w:val="19"/>
  </w:num>
  <w:num w:numId="27">
    <w:abstractNumId w:val="22"/>
  </w:num>
  <w:num w:numId="28">
    <w:abstractNumId w:val="36"/>
  </w:num>
  <w:num w:numId="29">
    <w:abstractNumId w:val="35"/>
  </w:num>
  <w:num w:numId="30">
    <w:abstractNumId w:val="28"/>
  </w:num>
  <w:num w:numId="31">
    <w:abstractNumId w:val="27"/>
  </w:num>
  <w:num w:numId="32">
    <w:abstractNumId w:val="2"/>
  </w:num>
  <w:num w:numId="33">
    <w:abstractNumId w:val="37"/>
  </w:num>
  <w:num w:numId="34">
    <w:abstractNumId w:val="21"/>
  </w:num>
  <w:num w:numId="35">
    <w:abstractNumId w:val="18"/>
  </w:num>
  <w:num w:numId="36">
    <w:abstractNumId w:val="32"/>
  </w:num>
  <w:num w:numId="37">
    <w:abstractNumId w:val="13"/>
  </w:num>
  <w:num w:numId="38">
    <w:abstractNumId w:val="7"/>
  </w:num>
  <w:num w:numId="39">
    <w:abstractNumId w:val="10"/>
  </w:num>
  <w:num w:numId="40">
    <w:abstractNumId w:val="12"/>
  </w:num>
  <w:num w:numId="41">
    <w:abstractNumId w:val="15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359"/>
    <w:rsid w:val="00005A01"/>
    <w:rsid w:val="00007859"/>
    <w:rsid w:val="00011226"/>
    <w:rsid w:val="000130BA"/>
    <w:rsid w:val="0001543D"/>
    <w:rsid w:val="000440E3"/>
    <w:rsid w:val="000446A7"/>
    <w:rsid w:val="00061DDD"/>
    <w:rsid w:val="000650C2"/>
    <w:rsid w:val="000826CB"/>
    <w:rsid w:val="000B60D3"/>
    <w:rsid w:val="000C2F3A"/>
    <w:rsid w:val="000C3A3C"/>
    <w:rsid w:val="000C4808"/>
    <w:rsid w:val="000E0BCD"/>
    <w:rsid w:val="000E2BE3"/>
    <w:rsid w:val="000F409B"/>
    <w:rsid w:val="00112C57"/>
    <w:rsid w:val="00121F4F"/>
    <w:rsid w:val="00125E6E"/>
    <w:rsid w:val="00136E2C"/>
    <w:rsid w:val="00151715"/>
    <w:rsid w:val="001628DC"/>
    <w:rsid w:val="00162B74"/>
    <w:rsid w:val="001776A2"/>
    <w:rsid w:val="0018603D"/>
    <w:rsid w:val="001D366B"/>
    <w:rsid w:val="001D4D21"/>
    <w:rsid w:val="001E18E2"/>
    <w:rsid w:val="001E7856"/>
    <w:rsid w:val="001F14A5"/>
    <w:rsid w:val="001F4DB5"/>
    <w:rsid w:val="002065E0"/>
    <w:rsid w:val="00210FE2"/>
    <w:rsid w:val="00216415"/>
    <w:rsid w:val="0022426B"/>
    <w:rsid w:val="002264E7"/>
    <w:rsid w:val="0026092B"/>
    <w:rsid w:val="00263E33"/>
    <w:rsid w:val="0027587F"/>
    <w:rsid w:val="002964FB"/>
    <w:rsid w:val="002A1C45"/>
    <w:rsid w:val="002A295C"/>
    <w:rsid w:val="002A5953"/>
    <w:rsid w:val="002B55C0"/>
    <w:rsid w:val="002E1249"/>
    <w:rsid w:val="002E6F9C"/>
    <w:rsid w:val="002F0DB1"/>
    <w:rsid w:val="003108E0"/>
    <w:rsid w:val="00316A14"/>
    <w:rsid w:val="00321BEC"/>
    <w:rsid w:val="00344EBA"/>
    <w:rsid w:val="0034731B"/>
    <w:rsid w:val="00351EE5"/>
    <w:rsid w:val="00352FAA"/>
    <w:rsid w:val="00360851"/>
    <w:rsid w:val="003647C3"/>
    <w:rsid w:val="00370676"/>
    <w:rsid w:val="0037603F"/>
    <w:rsid w:val="00386741"/>
    <w:rsid w:val="003959CF"/>
    <w:rsid w:val="003C401D"/>
    <w:rsid w:val="003D626B"/>
    <w:rsid w:val="003E00AC"/>
    <w:rsid w:val="003F77E0"/>
    <w:rsid w:val="00406C35"/>
    <w:rsid w:val="0041241A"/>
    <w:rsid w:val="004222D9"/>
    <w:rsid w:val="00437904"/>
    <w:rsid w:val="00451F5C"/>
    <w:rsid w:val="00456046"/>
    <w:rsid w:val="0046426D"/>
    <w:rsid w:val="004F29D7"/>
    <w:rsid w:val="004F527C"/>
    <w:rsid w:val="00502CDA"/>
    <w:rsid w:val="00503645"/>
    <w:rsid w:val="0050714C"/>
    <w:rsid w:val="00514F7B"/>
    <w:rsid w:val="005151DD"/>
    <w:rsid w:val="00525BE7"/>
    <w:rsid w:val="005276BC"/>
    <w:rsid w:val="0053377B"/>
    <w:rsid w:val="00547495"/>
    <w:rsid w:val="00582F40"/>
    <w:rsid w:val="005942AE"/>
    <w:rsid w:val="005B47A8"/>
    <w:rsid w:val="005B5A0E"/>
    <w:rsid w:val="005C793E"/>
    <w:rsid w:val="005D1ADB"/>
    <w:rsid w:val="005D25BA"/>
    <w:rsid w:val="005E16A3"/>
    <w:rsid w:val="005E2410"/>
    <w:rsid w:val="005E2AA0"/>
    <w:rsid w:val="005E3DE2"/>
    <w:rsid w:val="005E6B2F"/>
    <w:rsid w:val="005F5F3B"/>
    <w:rsid w:val="006052D5"/>
    <w:rsid w:val="0061090D"/>
    <w:rsid w:val="00626B34"/>
    <w:rsid w:val="006313A3"/>
    <w:rsid w:val="00634B57"/>
    <w:rsid w:val="00667CC6"/>
    <w:rsid w:val="00696251"/>
    <w:rsid w:val="006A55AA"/>
    <w:rsid w:val="006B115E"/>
    <w:rsid w:val="006E0670"/>
    <w:rsid w:val="006E566E"/>
    <w:rsid w:val="006F1913"/>
    <w:rsid w:val="006F214F"/>
    <w:rsid w:val="00702273"/>
    <w:rsid w:val="00705E6B"/>
    <w:rsid w:val="0072602E"/>
    <w:rsid w:val="00727B84"/>
    <w:rsid w:val="00746E15"/>
    <w:rsid w:val="00750078"/>
    <w:rsid w:val="00761D6C"/>
    <w:rsid w:val="00786D4D"/>
    <w:rsid w:val="007A746C"/>
    <w:rsid w:val="007C299E"/>
    <w:rsid w:val="007D3A02"/>
    <w:rsid w:val="007D4BEB"/>
    <w:rsid w:val="007F3848"/>
    <w:rsid w:val="007F3A38"/>
    <w:rsid w:val="007F5FD4"/>
    <w:rsid w:val="00805A1A"/>
    <w:rsid w:val="00810C6E"/>
    <w:rsid w:val="00811588"/>
    <w:rsid w:val="00822F22"/>
    <w:rsid w:val="00830DD8"/>
    <w:rsid w:val="00851893"/>
    <w:rsid w:val="0085672D"/>
    <w:rsid w:val="008756E9"/>
    <w:rsid w:val="00890248"/>
    <w:rsid w:val="00893ABD"/>
    <w:rsid w:val="008A7359"/>
    <w:rsid w:val="008B28EF"/>
    <w:rsid w:val="008B4A74"/>
    <w:rsid w:val="008D58A3"/>
    <w:rsid w:val="008F2B45"/>
    <w:rsid w:val="008F7FC5"/>
    <w:rsid w:val="00902C7D"/>
    <w:rsid w:val="00904072"/>
    <w:rsid w:val="00913A07"/>
    <w:rsid w:val="0091412C"/>
    <w:rsid w:val="009144EF"/>
    <w:rsid w:val="009254EA"/>
    <w:rsid w:val="009265BA"/>
    <w:rsid w:val="009320A3"/>
    <w:rsid w:val="00946004"/>
    <w:rsid w:val="00960072"/>
    <w:rsid w:val="00964786"/>
    <w:rsid w:val="00981788"/>
    <w:rsid w:val="00995390"/>
    <w:rsid w:val="009A54AF"/>
    <w:rsid w:val="009A7A8E"/>
    <w:rsid w:val="009B5F24"/>
    <w:rsid w:val="009E0EB1"/>
    <w:rsid w:val="00A269F3"/>
    <w:rsid w:val="00A273CD"/>
    <w:rsid w:val="00A40D5D"/>
    <w:rsid w:val="00A6195F"/>
    <w:rsid w:val="00A62B25"/>
    <w:rsid w:val="00A642F2"/>
    <w:rsid w:val="00A66E55"/>
    <w:rsid w:val="00A711ED"/>
    <w:rsid w:val="00A73458"/>
    <w:rsid w:val="00A7427B"/>
    <w:rsid w:val="00A865FD"/>
    <w:rsid w:val="00A94AFB"/>
    <w:rsid w:val="00AB4D7F"/>
    <w:rsid w:val="00AE2ED7"/>
    <w:rsid w:val="00AE5C0C"/>
    <w:rsid w:val="00AF117A"/>
    <w:rsid w:val="00AF22FD"/>
    <w:rsid w:val="00AF4EC0"/>
    <w:rsid w:val="00B007C3"/>
    <w:rsid w:val="00B12D19"/>
    <w:rsid w:val="00B27487"/>
    <w:rsid w:val="00B35271"/>
    <w:rsid w:val="00B40151"/>
    <w:rsid w:val="00B40A49"/>
    <w:rsid w:val="00B40F38"/>
    <w:rsid w:val="00B41658"/>
    <w:rsid w:val="00B43353"/>
    <w:rsid w:val="00B43454"/>
    <w:rsid w:val="00B44100"/>
    <w:rsid w:val="00B46AEA"/>
    <w:rsid w:val="00B54443"/>
    <w:rsid w:val="00B7446B"/>
    <w:rsid w:val="00B81D04"/>
    <w:rsid w:val="00B86EF4"/>
    <w:rsid w:val="00B946E4"/>
    <w:rsid w:val="00B97532"/>
    <w:rsid w:val="00BA3E59"/>
    <w:rsid w:val="00BA52E0"/>
    <w:rsid w:val="00BA58DF"/>
    <w:rsid w:val="00BB159A"/>
    <w:rsid w:val="00BC1158"/>
    <w:rsid w:val="00BC4AE6"/>
    <w:rsid w:val="00BE19AC"/>
    <w:rsid w:val="00BE72FE"/>
    <w:rsid w:val="00BF14EE"/>
    <w:rsid w:val="00C05C2E"/>
    <w:rsid w:val="00C064D8"/>
    <w:rsid w:val="00C14D1B"/>
    <w:rsid w:val="00C34663"/>
    <w:rsid w:val="00C41115"/>
    <w:rsid w:val="00C55195"/>
    <w:rsid w:val="00C62CD8"/>
    <w:rsid w:val="00C84632"/>
    <w:rsid w:val="00C86648"/>
    <w:rsid w:val="00CB0A9E"/>
    <w:rsid w:val="00CB1648"/>
    <w:rsid w:val="00CD12C3"/>
    <w:rsid w:val="00CD7994"/>
    <w:rsid w:val="00CE4141"/>
    <w:rsid w:val="00CE590A"/>
    <w:rsid w:val="00CF08BF"/>
    <w:rsid w:val="00CF092D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4879"/>
    <w:rsid w:val="00D76B75"/>
    <w:rsid w:val="00D7750D"/>
    <w:rsid w:val="00D857C6"/>
    <w:rsid w:val="00D956EF"/>
    <w:rsid w:val="00DA1A5F"/>
    <w:rsid w:val="00DB091B"/>
    <w:rsid w:val="00DB0A6F"/>
    <w:rsid w:val="00DC07A4"/>
    <w:rsid w:val="00DD2C4D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4F8F"/>
    <w:rsid w:val="00E549B9"/>
    <w:rsid w:val="00E564C6"/>
    <w:rsid w:val="00E57AD4"/>
    <w:rsid w:val="00E60251"/>
    <w:rsid w:val="00E616EE"/>
    <w:rsid w:val="00E668A3"/>
    <w:rsid w:val="00E75945"/>
    <w:rsid w:val="00E824F3"/>
    <w:rsid w:val="00E83370"/>
    <w:rsid w:val="00E85B98"/>
    <w:rsid w:val="00E930BC"/>
    <w:rsid w:val="00E96DE9"/>
    <w:rsid w:val="00ED2AA2"/>
    <w:rsid w:val="00ED30BC"/>
    <w:rsid w:val="00EE181A"/>
    <w:rsid w:val="00EE576A"/>
    <w:rsid w:val="00EE7655"/>
    <w:rsid w:val="00EF2A6F"/>
    <w:rsid w:val="00F04686"/>
    <w:rsid w:val="00F1697E"/>
    <w:rsid w:val="00F345F6"/>
    <w:rsid w:val="00F400F1"/>
    <w:rsid w:val="00F73D0D"/>
    <w:rsid w:val="00F75ED2"/>
    <w:rsid w:val="00F82638"/>
    <w:rsid w:val="00F85325"/>
    <w:rsid w:val="00FA02AC"/>
    <w:rsid w:val="00FA1301"/>
    <w:rsid w:val="00FA668C"/>
    <w:rsid w:val="00FC09C0"/>
    <w:rsid w:val="00FD130A"/>
    <w:rsid w:val="00FD4C90"/>
    <w:rsid w:val="00FE2EF9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A8B6A"/>
  <w15:docId w15:val="{6DAA54CF-5E3A-492B-A384-55ECD868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A7359"/>
    <w:pPr>
      <w:keepNext/>
      <w:keepLines/>
      <w:numPr>
        <w:numId w:val="1"/>
      </w:numPr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9"/>
    <w:qFormat/>
    <w:rsid w:val="00D74879"/>
    <w:pPr>
      <w:keepNext/>
      <w:keepLines/>
      <w:spacing w:before="200" w:after="120" w:line="240" w:lineRule="auto"/>
      <w:ind w:left="1152" w:hanging="1152"/>
      <w:jc w:val="left"/>
      <w:outlineLvl w:val="5"/>
    </w:pPr>
    <w:rPr>
      <w:rFonts w:ascii="Calibri" w:eastAsia="MS Gothic" w:hAnsi="Calibri"/>
      <w:i/>
      <w:iCs/>
      <w:color w:val="244061"/>
    </w:rPr>
  </w:style>
  <w:style w:type="paragraph" w:styleId="Ttulo7">
    <w:name w:val="heading 7"/>
    <w:basedOn w:val="Normal"/>
    <w:next w:val="Normal"/>
    <w:link w:val="Ttulo7Char"/>
    <w:uiPriority w:val="99"/>
    <w:qFormat/>
    <w:rsid w:val="00D74879"/>
    <w:pPr>
      <w:keepNext/>
      <w:keepLines/>
      <w:spacing w:before="200" w:after="120" w:line="240" w:lineRule="auto"/>
      <w:ind w:left="1296" w:hanging="1296"/>
      <w:jc w:val="left"/>
      <w:outlineLvl w:val="6"/>
    </w:pPr>
    <w:rPr>
      <w:rFonts w:ascii="Calibri" w:eastAsia="MS Gothic" w:hAnsi="Calibri"/>
      <w:b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D74879"/>
    <w:pPr>
      <w:keepNext/>
      <w:keepLines/>
      <w:spacing w:before="200" w:after="120" w:line="240" w:lineRule="auto"/>
      <w:ind w:left="1440" w:hanging="1440"/>
      <w:jc w:val="left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D74879"/>
    <w:pPr>
      <w:keepNext/>
      <w:keepLines/>
      <w:spacing w:before="200" w:after="120" w:line="240" w:lineRule="auto"/>
      <w:ind w:left="1584" w:hanging="1584"/>
      <w:jc w:val="left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Sumrio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Fontepargpadro"/>
    <w:uiPriority w:val="99"/>
    <w:unhideWhenUsed/>
    <w:rsid w:val="008A73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A7359"/>
    <w:pPr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8A735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A7359"/>
  </w:style>
  <w:style w:type="paragraph" w:styleId="Sumrio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Cabealho">
    <w:name w:val="header"/>
    <w:basedOn w:val="Normal"/>
    <w:link w:val="Cabealho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A7359"/>
  </w:style>
  <w:style w:type="paragraph" w:styleId="Rodap">
    <w:name w:val="footer"/>
    <w:basedOn w:val="Normal"/>
    <w:link w:val="Rodap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A7359"/>
  </w:style>
  <w:style w:type="character" w:styleId="Nmerodepgina">
    <w:name w:val="page number"/>
    <w:basedOn w:val="Fontepargpadro"/>
    <w:rsid w:val="008A7359"/>
    <w:rPr>
      <w:rFonts w:cs="Times New Roman"/>
    </w:rPr>
  </w:style>
  <w:style w:type="character" w:customStyle="1" w:styleId="Content1">
    <w:name w:val="Content1"/>
    <w:basedOn w:val="Fontepargpadro"/>
    <w:rsid w:val="008A7359"/>
    <w:rPr>
      <w:rFonts w:ascii="Arial" w:hAnsi="Arial" w:cs="Arial"/>
      <w:iCs/>
      <w:sz w:val="22"/>
    </w:rPr>
  </w:style>
  <w:style w:type="table" w:styleId="Tabelacomgrade">
    <w:name w:val="Table Grid"/>
    <w:basedOn w:val="Tabelanormal"/>
    <w:uiPriority w:val="3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Recuodecorpodetexto2">
    <w:name w:val="Body Text Indent 2"/>
    <w:basedOn w:val="Normal"/>
    <w:link w:val="Recuodecorpodetexto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879"/>
    <w:pPr>
      <w:numPr>
        <w:ilvl w:val="1"/>
      </w:numPr>
      <w:spacing w:before="120" w:after="120" w:line="240" w:lineRule="auto"/>
      <w:ind w:left="990"/>
      <w:jc w:val="right"/>
    </w:pPr>
    <w:rPr>
      <w:rFonts w:ascii="Calibri" w:eastAsiaTheme="majorEastAsia" w:hAnsi="Calibr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74879"/>
    <w:rPr>
      <w:rFonts w:ascii="Calibri" w:eastAsiaTheme="majorEastAsia" w:hAnsi="Calibri" w:cstheme="majorBidi"/>
      <w:i/>
      <w:iCs/>
      <w:color w:val="365F91" w:themeColor="accent1" w:themeShade="BF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4879"/>
    <w:pPr>
      <w:pBdr>
        <w:bottom w:val="single" w:sz="8" w:space="4" w:color="009900"/>
      </w:pBdr>
      <w:spacing w:before="120" w:after="300" w:line="240" w:lineRule="auto"/>
      <w:ind w:left="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7487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Normal"/>
    <w:next w:val="Normal"/>
    <w:qFormat/>
    <w:rsid w:val="00D74879"/>
    <w:pPr>
      <w:spacing w:before="120" w:after="60"/>
      <w:ind w:left="0"/>
      <w:jc w:val="left"/>
    </w:pPr>
    <w:rPr>
      <w:rFonts w:ascii="Calibri" w:hAnsi="Calibri"/>
      <w:i/>
      <w:color w:val="009900"/>
      <w:sz w:val="20"/>
    </w:rPr>
  </w:style>
  <w:style w:type="paragraph" w:customStyle="1" w:styleId="ChartHeaderInformation">
    <w:name w:val="Chart Header Information"/>
    <w:basedOn w:val="Normal"/>
    <w:qFormat/>
    <w:rsid w:val="00D74879"/>
    <w:pPr>
      <w:framePr w:hSpace="180" w:wrap="around" w:vAnchor="page" w:hAnchor="margin" w:y="2266"/>
      <w:spacing w:before="120" w:after="120" w:line="240" w:lineRule="auto"/>
      <w:ind w:left="0"/>
      <w:jc w:val="center"/>
    </w:pPr>
    <w:rPr>
      <w:rFonts w:asciiTheme="majorHAnsi" w:hAnsiTheme="majorHAnsi"/>
      <w:b/>
      <w:color w:val="0066CC"/>
    </w:rPr>
  </w:style>
  <w:style w:type="paragraph" w:customStyle="1" w:styleId="ChartBodyCopy">
    <w:name w:val="Chart Body Copy"/>
    <w:basedOn w:val="Normal"/>
    <w:qFormat/>
    <w:rsid w:val="00D74879"/>
    <w:pPr>
      <w:spacing w:before="60" w:after="60" w:line="252" w:lineRule="auto"/>
      <w:ind w:left="0"/>
      <w:jc w:val="left"/>
    </w:pPr>
    <w:rPr>
      <w:rFonts w:ascii="Calibri" w:hAnsi="Calibri"/>
      <w:color w:val="000000" w:themeColor="text1"/>
      <w:sz w:val="20"/>
    </w:rPr>
  </w:style>
  <w:style w:type="character" w:customStyle="1" w:styleId="Ttulo6Char">
    <w:name w:val="Título 6 Char"/>
    <w:basedOn w:val="Fontepargpadro"/>
    <w:link w:val="Ttulo6"/>
    <w:uiPriority w:val="99"/>
    <w:rsid w:val="00D74879"/>
    <w:rPr>
      <w:rFonts w:ascii="Calibri" w:eastAsia="MS Gothic" w:hAnsi="Calibri"/>
      <w:i/>
      <w:iCs/>
      <w:color w:val="244061"/>
    </w:rPr>
  </w:style>
  <w:style w:type="character" w:customStyle="1" w:styleId="Ttulo7Char">
    <w:name w:val="Título 7 Char"/>
    <w:basedOn w:val="Fontepargpadro"/>
    <w:link w:val="Ttulo7"/>
    <w:uiPriority w:val="99"/>
    <w:rsid w:val="00D74879"/>
    <w:rPr>
      <w:rFonts w:ascii="Calibri" w:eastAsia="MS Gothic" w:hAnsi="Calibri"/>
      <w:b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rsid w:val="00D74879"/>
    <w:rPr>
      <w:rFonts w:ascii="Calibri" w:eastAsia="MS Gothic" w:hAnsi="Calibri"/>
      <w:color w:val="36363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D74879"/>
    <w:rPr>
      <w:rFonts w:ascii="Calibri" w:eastAsia="MS Gothic" w:hAnsi="Calibri"/>
      <w:i/>
      <w:iCs/>
      <w:color w:val="363636"/>
      <w:sz w:val="20"/>
      <w:szCs w:val="20"/>
    </w:rPr>
  </w:style>
  <w:style w:type="numbering" w:customStyle="1" w:styleId="MedianListStyle">
    <w:name w:val="Median List Style"/>
    <w:uiPriority w:val="99"/>
    <w:rsid w:val="00D74879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QuickStyle" Target="diagrams/quickStyle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07A71-1BD9-4A9C-9877-3CDF9C2F7FF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CC2F5F-0278-4353-846A-38C001E561FB}">
      <dgm:prSet phldrT="[Text]"/>
      <dgm:spPr/>
      <dgm:t>
        <a:bodyPr/>
        <a:lstStyle/>
        <a:p>
          <a:r>
            <a:rPr lang="en-US"/>
            <a:t>Aprovações Obrigatórias</a:t>
          </a:r>
        </a:p>
      </dgm:t>
    </dgm:pt>
    <dgm:pt modelId="{A0659CD9-39A5-41B2-8B7E-3A2F7ADF1746}" type="parTrans" cxnId="{9BE3DFC7-5CA9-4761-8C10-5689874EB70A}">
      <dgm:prSet/>
      <dgm:spPr/>
      <dgm:t>
        <a:bodyPr/>
        <a:lstStyle/>
        <a:p>
          <a:endParaRPr lang="en-US"/>
        </a:p>
      </dgm:t>
    </dgm:pt>
    <dgm:pt modelId="{D8698B34-6D0A-410B-BFFF-08F405FD8F70}" type="sibTrans" cxnId="{9BE3DFC7-5CA9-4761-8C10-5689874EB70A}">
      <dgm:prSet/>
      <dgm:spPr/>
      <dgm:t>
        <a:bodyPr/>
        <a:lstStyle/>
        <a:p>
          <a:endParaRPr lang="en-US"/>
        </a:p>
      </dgm:t>
    </dgm:pt>
    <dgm:pt modelId="{32AE9E22-A461-4683-85CF-DD3BF322C9A0}">
      <dgm:prSet phldrT="[Text]"/>
      <dgm:spPr/>
      <dgm:t>
        <a:bodyPr/>
        <a:lstStyle/>
        <a:p>
          <a:r>
            <a:rPr lang="en-US"/>
            <a:t>Requerimentos Básicos</a:t>
          </a:r>
        </a:p>
      </dgm:t>
    </dgm:pt>
    <dgm:pt modelId="{A10DF6CF-2DB7-4323-A05F-DF5645C1D583}" type="parTrans" cxnId="{96103D70-63DC-4B9F-815B-C1CD2C237E9F}">
      <dgm:prSet/>
      <dgm:spPr/>
      <dgm:t>
        <a:bodyPr/>
        <a:lstStyle/>
        <a:p>
          <a:endParaRPr lang="en-US"/>
        </a:p>
      </dgm:t>
    </dgm:pt>
    <dgm:pt modelId="{1071293B-D521-40CE-BADD-5E8F05D46804}" type="sibTrans" cxnId="{96103D70-63DC-4B9F-815B-C1CD2C237E9F}">
      <dgm:prSet/>
      <dgm:spPr/>
      <dgm:t>
        <a:bodyPr/>
        <a:lstStyle/>
        <a:p>
          <a:endParaRPr lang="en-US"/>
        </a:p>
      </dgm:t>
    </dgm:pt>
    <dgm:pt modelId="{AFE19DF6-A1CF-4BA6-B2D2-AEE6B670A54A}">
      <dgm:prSet phldrT="[Text]"/>
      <dgm:spPr/>
      <dgm:t>
        <a:bodyPr/>
        <a:lstStyle/>
        <a:p>
          <a:pPr algn="just"/>
          <a:r>
            <a:rPr lang="en-US"/>
            <a:t>Saber como montar seu próprio ambiente de testes com a versão recebida pelos desenvolvedores.</a:t>
          </a:r>
        </a:p>
      </dgm:t>
    </dgm:pt>
    <dgm:pt modelId="{6C3E327A-2206-4F68-B79E-A64A1BDF2EB6}" type="parTrans" cxnId="{363E331B-6534-4EBD-A373-AA0547BA4C0C}">
      <dgm:prSet/>
      <dgm:spPr/>
      <dgm:t>
        <a:bodyPr/>
        <a:lstStyle/>
        <a:p>
          <a:endParaRPr lang="en-US"/>
        </a:p>
      </dgm:t>
    </dgm:pt>
    <dgm:pt modelId="{1E2DDBA2-9F45-48CE-9077-2C7C29C98688}" type="sibTrans" cxnId="{363E331B-6534-4EBD-A373-AA0547BA4C0C}">
      <dgm:prSet/>
      <dgm:spPr/>
      <dgm:t>
        <a:bodyPr/>
        <a:lstStyle/>
        <a:p>
          <a:endParaRPr lang="en-US"/>
        </a:p>
      </dgm:t>
    </dgm:pt>
    <dgm:pt modelId="{0EF3C2F4-78F1-4B59-906D-0A3D7DA1B434}">
      <dgm:prSet phldrT="[Text]"/>
      <dgm:spPr/>
      <dgm:t>
        <a:bodyPr/>
        <a:lstStyle/>
        <a:p>
          <a:pPr algn="just"/>
          <a:r>
            <a:rPr lang="en-US"/>
            <a:t>Não se faz obrigatoriedade para seguir com o desenvolvimento ou criação de artefatos nesse projeto.</a:t>
          </a:r>
        </a:p>
      </dgm:t>
    </dgm:pt>
    <dgm:pt modelId="{018BC631-1D57-40A4-B720-C2E87F6104A1}" type="parTrans" cxnId="{B3AFCC6D-DBBC-4D6D-824B-1B07FD486A6C}">
      <dgm:prSet/>
      <dgm:spPr/>
      <dgm:t>
        <a:bodyPr/>
        <a:lstStyle/>
        <a:p>
          <a:endParaRPr lang="pt-BR"/>
        </a:p>
      </dgm:t>
    </dgm:pt>
    <dgm:pt modelId="{103A85E9-091A-4DC6-88BA-0FD29B4824A6}" type="sibTrans" cxnId="{B3AFCC6D-DBBC-4D6D-824B-1B07FD486A6C}">
      <dgm:prSet/>
      <dgm:spPr/>
      <dgm:t>
        <a:bodyPr/>
        <a:lstStyle/>
        <a:p>
          <a:endParaRPr lang="pt-BR"/>
        </a:p>
      </dgm:t>
    </dgm:pt>
    <dgm:pt modelId="{FAE5CB27-FFBC-4D22-A066-C8637EF86202}" type="pres">
      <dgm:prSet presAssocID="{76607A71-1BD9-4A9C-9877-3CDF9C2F7FF7}" presName="Name0" presStyleCnt="0">
        <dgm:presLayoutVars>
          <dgm:dir/>
          <dgm:animLvl val="lvl"/>
          <dgm:resizeHandles val="exact"/>
        </dgm:presLayoutVars>
      </dgm:prSet>
      <dgm:spPr/>
    </dgm:pt>
    <dgm:pt modelId="{CD6EEA73-655B-4E88-A397-65F4E2EE753E}" type="pres">
      <dgm:prSet presAssocID="{8FCC2F5F-0278-4353-846A-38C001E561FB}" presName="composite" presStyleCnt="0"/>
      <dgm:spPr/>
    </dgm:pt>
    <dgm:pt modelId="{AF336A99-71B4-408C-A1FC-F05DDFA3BCA7}" type="pres">
      <dgm:prSet presAssocID="{8FCC2F5F-0278-4353-846A-38C001E561FB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601FAA7-A408-4A79-AC03-2C0B0B7827B4}" type="pres">
      <dgm:prSet presAssocID="{8FCC2F5F-0278-4353-846A-38C001E561FB}" presName="desTx" presStyleLbl="alignAccFollowNode1" presStyleIdx="0" presStyleCnt="2">
        <dgm:presLayoutVars>
          <dgm:bulletEnabled val="1"/>
        </dgm:presLayoutVars>
      </dgm:prSet>
      <dgm:spPr/>
    </dgm:pt>
    <dgm:pt modelId="{C274EC96-9F12-4873-86FF-49C24332983C}" type="pres">
      <dgm:prSet presAssocID="{D8698B34-6D0A-410B-BFFF-08F405FD8F70}" presName="space" presStyleCnt="0"/>
      <dgm:spPr/>
    </dgm:pt>
    <dgm:pt modelId="{67EDBFB2-0303-43F3-8E2A-928FB68EC6F2}" type="pres">
      <dgm:prSet presAssocID="{32AE9E22-A461-4683-85CF-DD3BF322C9A0}" presName="composite" presStyleCnt="0"/>
      <dgm:spPr/>
    </dgm:pt>
    <dgm:pt modelId="{424B2078-9728-4569-96AC-B0BFA1FA4F4D}" type="pres">
      <dgm:prSet presAssocID="{32AE9E22-A461-4683-85CF-DD3BF322C9A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7F82B3DA-43BD-461B-8E80-89E09F1C8902}" type="pres">
      <dgm:prSet presAssocID="{32AE9E22-A461-4683-85CF-DD3BF322C9A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9BE3DFC7-5CA9-4761-8C10-5689874EB70A}" srcId="{76607A71-1BD9-4A9C-9877-3CDF9C2F7FF7}" destId="{8FCC2F5F-0278-4353-846A-38C001E561FB}" srcOrd="0" destOrd="0" parTransId="{A0659CD9-39A5-41B2-8B7E-3A2F7ADF1746}" sibTransId="{D8698B34-6D0A-410B-BFFF-08F405FD8F70}"/>
    <dgm:cxn modelId="{4CAC2F0D-F63A-43C4-814A-92AAF866D5A4}" type="presOf" srcId="{8FCC2F5F-0278-4353-846A-38C001E561FB}" destId="{AF336A99-71B4-408C-A1FC-F05DDFA3BCA7}" srcOrd="0" destOrd="0" presId="urn:microsoft.com/office/officeart/2005/8/layout/hList1"/>
    <dgm:cxn modelId="{02A73106-F564-4E65-BAD5-BD27F5DA1EA0}" type="presOf" srcId="{0EF3C2F4-78F1-4B59-906D-0A3D7DA1B434}" destId="{A601FAA7-A408-4A79-AC03-2C0B0B7827B4}" srcOrd="0" destOrd="0" presId="urn:microsoft.com/office/officeart/2005/8/layout/hList1"/>
    <dgm:cxn modelId="{FAAA7611-8962-4A3A-991C-4B36A4A9D0DE}" type="presOf" srcId="{AFE19DF6-A1CF-4BA6-B2D2-AEE6B670A54A}" destId="{7F82B3DA-43BD-461B-8E80-89E09F1C8902}" srcOrd="0" destOrd="0" presId="urn:microsoft.com/office/officeart/2005/8/layout/hList1"/>
    <dgm:cxn modelId="{9FB7EAD7-71EC-4098-9F2B-7751292FFA8E}" type="presOf" srcId="{76607A71-1BD9-4A9C-9877-3CDF9C2F7FF7}" destId="{FAE5CB27-FFBC-4D22-A066-C8637EF86202}" srcOrd="0" destOrd="0" presId="urn:microsoft.com/office/officeart/2005/8/layout/hList1"/>
    <dgm:cxn modelId="{96103D70-63DC-4B9F-815B-C1CD2C237E9F}" srcId="{76607A71-1BD9-4A9C-9877-3CDF9C2F7FF7}" destId="{32AE9E22-A461-4683-85CF-DD3BF322C9A0}" srcOrd="1" destOrd="0" parTransId="{A10DF6CF-2DB7-4323-A05F-DF5645C1D583}" sibTransId="{1071293B-D521-40CE-BADD-5E8F05D46804}"/>
    <dgm:cxn modelId="{AAF8EA58-1BF6-4211-860C-D31E81C03599}" type="presOf" srcId="{32AE9E22-A461-4683-85CF-DD3BF322C9A0}" destId="{424B2078-9728-4569-96AC-B0BFA1FA4F4D}" srcOrd="0" destOrd="0" presId="urn:microsoft.com/office/officeart/2005/8/layout/hList1"/>
    <dgm:cxn modelId="{363E331B-6534-4EBD-A373-AA0547BA4C0C}" srcId="{32AE9E22-A461-4683-85CF-DD3BF322C9A0}" destId="{AFE19DF6-A1CF-4BA6-B2D2-AEE6B670A54A}" srcOrd="0" destOrd="0" parTransId="{6C3E327A-2206-4F68-B79E-A64A1BDF2EB6}" sibTransId="{1E2DDBA2-9F45-48CE-9077-2C7C29C98688}"/>
    <dgm:cxn modelId="{B3AFCC6D-DBBC-4D6D-824B-1B07FD486A6C}" srcId="{8FCC2F5F-0278-4353-846A-38C001E561FB}" destId="{0EF3C2F4-78F1-4B59-906D-0A3D7DA1B434}" srcOrd="0" destOrd="0" parTransId="{018BC631-1D57-40A4-B720-C2E87F6104A1}" sibTransId="{103A85E9-091A-4DC6-88BA-0FD29B4824A6}"/>
    <dgm:cxn modelId="{12281D20-1758-4481-9E88-F2314A313EBB}" type="presParOf" srcId="{FAE5CB27-FFBC-4D22-A066-C8637EF86202}" destId="{CD6EEA73-655B-4E88-A397-65F4E2EE753E}" srcOrd="0" destOrd="0" presId="urn:microsoft.com/office/officeart/2005/8/layout/hList1"/>
    <dgm:cxn modelId="{1CB7486C-1A15-4C65-9AF7-F0C96198B4CB}" type="presParOf" srcId="{CD6EEA73-655B-4E88-A397-65F4E2EE753E}" destId="{AF336A99-71B4-408C-A1FC-F05DDFA3BCA7}" srcOrd="0" destOrd="0" presId="urn:microsoft.com/office/officeart/2005/8/layout/hList1"/>
    <dgm:cxn modelId="{7FCFD881-C620-43AE-BB13-D0992B6EB3A2}" type="presParOf" srcId="{CD6EEA73-655B-4E88-A397-65F4E2EE753E}" destId="{A601FAA7-A408-4A79-AC03-2C0B0B7827B4}" srcOrd="1" destOrd="0" presId="urn:microsoft.com/office/officeart/2005/8/layout/hList1"/>
    <dgm:cxn modelId="{F8B58BFF-9393-4E2F-94D9-D1D4B10FF362}" type="presParOf" srcId="{FAE5CB27-FFBC-4D22-A066-C8637EF86202}" destId="{C274EC96-9F12-4873-86FF-49C24332983C}" srcOrd="1" destOrd="0" presId="urn:microsoft.com/office/officeart/2005/8/layout/hList1"/>
    <dgm:cxn modelId="{9A7A4AFF-E3AF-4BDB-9A1D-7B9843AFC542}" type="presParOf" srcId="{FAE5CB27-FFBC-4D22-A066-C8637EF86202}" destId="{67EDBFB2-0303-43F3-8E2A-928FB68EC6F2}" srcOrd="2" destOrd="0" presId="urn:microsoft.com/office/officeart/2005/8/layout/hList1"/>
    <dgm:cxn modelId="{61A0815F-3B62-47A0-93B3-0910A8739DBB}" type="presParOf" srcId="{67EDBFB2-0303-43F3-8E2A-928FB68EC6F2}" destId="{424B2078-9728-4569-96AC-B0BFA1FA4F4D}" srcOrd="0" destOrd="0" presId="urn:microsoft.com/office/officeart/2005/8/layout/hList1"/>
    <dgm:cxn modelId="{A3E93E34-5FA5-4E6B-BD9F-09908A4F0A89}" type="presParOf" srcId="{67EDBFB2-0303-43F3-8E2A-928FB68EC6F2}" destId="{7F82B3DA-43BD-461B-8E80-89E09F1C890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en-US"/>
            <a:t>Entender os Requisitos</a:t>
          </a: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7C4CB5FD-3A8A-4041-A1CF-EAC289D8A999}">
      <dgm:prSet phldrT="[Text]"/>
      <dgm:spPr/>
      <dgm:t>
        <a:bodyPr/>
        <a:lstStyle/>
        <a:p>
          <a:r>
            <a:rPr lang="en-US"/>
            <a:t>Definir fluxos e setores de uso do sistema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Testes Exploratórios e Funcionais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Documentação de Casos de Teste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Planejar Automatização de Testes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5">
        <dgm:presLayoutVars>
          <dgm:bulletEnabled val="1"/>
        </dgm:presLayoutVars>
      </dgm:prSet>
      <dgm:spPr/>
    </dgm:pt>
    <dgm:pt modelId="{9A31A300-0D70-4688-A31D-EE83C45BB03C}" type="pres">
      <dgm:prSet presAssocID="{41722A07-EB3F-4C33-B81D-98434D27D1AA}" presName="sibTrans" presStyleCnt="0"/>
      <dgm:spPr/>
    </dgm:pt>
    <dgm:pt modelId="{E16B6660-DCFE-4807-98E4-9A288A7B7A7A}" type="pres">
      <dgm:prSet presAssocID="{7C4CB5FD-3A8A-4041-A1CF-EAC289D8A999}" presName="textNode" presStyleLbl="node1" presStyleIdx="1" presStyleCnt="5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2" presStyleCnt="5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3" presStyleCnt="5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437BEBAC-570F-4010-AD8F-3BF0BF2B765F}" srcId="{7EC3B295-685F-4F8E-AEE0-CCBCD7AAEB91}" destId="{DE02C439-66AD-41D6-8FDD-98B606ECE073}" srcOrd="2" destOrd="0" parTransId="{AF957AA9-DFB3-4801-8862-21D54115C026}" sibTransId="{112DF808-96DE-456B-99C3-1E7F022070FD}"/>
    <dgm:cxn modelId="{FB4021BF-79D0-4946-AF20-C84E0A522FD0}" type="presOf" srcId="{0A9C0998-0D37-4A0D-B629-1FFCD2246E25}" destId="{8BE27E26-151E-4DB1-AD7F-9A8512F9C2E9}" srcOrd="0" destOrd="0" presId="urn:microsoft.com/office/officeart/2005/8/layout/hProcess9"/>
    <dgm:cxn modelId="{05C9C068-5C69-4EBA-80F7-A9927F7A155B}" srcId="{7EC3B295-685F-4F8E-AEE0-CCBCD7AAEB91}" destId="{7C4CB5FD-3A8A-4041-A1CF-EAC289D8A999}" srcOrd="1" destOrd="0" parTransId="{7472CDE6-9496-40B4-9E8A-5B2C12CD8D9F}" sibTransId="{0494EFF8-BF44-4D46-BFCB-D9B8CBAD1222}"/>
    <dgm:cxn modelId="{92D14A15-D2C9-41B8-8FAE-133E25E86E5E}" type="presOf" srcId="{DE02C439-66AD-41D6-8FDD-98B606ECE073}" destId="{6A0CC776-BC36-4812-BA3C-E94BC12DFCFF}" srcOrd="0" destOrd="0" presId="urn:microsoft.com/office/officeart/2005/8/layout/hProcess9"/>
    <dgm:cxn modelId="{C6991C3D-5DC1-47E8-AF79-79135882EA1F}" srcId="{7EC3B295-685F-4F8E-AEE0-CCBCD7AAEB91}" destId="{7A160BD5-FDC0-4E25-A6CC-6EDDFE6DC7F3}" srcOrd="4" destOrd="0" parTransId="{A7BF4F72-F2E8-4ADD-938B-1F137108C204}" sibTransId="{8CAE182D-BA7B-4261-A5E1-0CC213AC6BF2}"/>
    <dgm:cxn modelId="{9C532BFE-373B-4061-8B43-B159305D5358}" srcId="{7EC3B295-685F-4F8E-AEE0-CCBCD7AAEB91}" destId="{0A9C0998-0D37-4A0D-B629-1FFCD2246E25}" srcOrd="3" destOrd="0" parTransId="{0A199BFE-0301-4B93-B497-CF3B4A4BC253}" sibTransId="{89F73539-1556-4DFE-B4DB-BD61F736BC26}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41415118-141F-4D9F-81EC-461D8163D05B}" type="presOf" srcId="{7C4CB5FD-3A8A-4041-A1CF-EAC289D8A999}" destId="{E16B6660-DCFE-4807-98E4-9A288A7B7A7A}" srcOrd="0" destOrd="0" presId="urn:microsoft.com/office/officeart/2005/8/layout/hProcess9"/>
    <dgm:cxn modelId="{30155C2B-56AB-4262-ACC1-C82FC378459A}" type="presOf" srcId="{7EC3B295-685F-4F8E-AEE0-CCBCD7AAEB91}" destId="{7729804C-4AB9-4B77-9B27-A39223125768}" srcOrd="0" destOrd="0" presId="urn:microsoft.com/office/officeart/2005/8/layout/hProcess9"/>
    <dgm:cxn modelId="{09DEC6D9-9707-4F94-82B2-89B9F8ED8135}" type="presOf" srcId="{61791DBE-F363-4851-ACE6-2FF23BA6D354}" destId="{264EA7FE-C612-4500-AEF2-3061129DDA35}" srcOrd="0" destOrd="0" presId="urn:microsoft.com/office/officeart/2005/8/layout/hProcess9"/>
    <dgm:cxn modelId="{E3665167-7372-4F74-BED3-7737BDAB210A}" type="presOf" srcId="{7A160BD5-FDC0-4E25-A6CC-6EDDFE6DC7F3}" destId="{3F99DFBB-A532-4C83-86DD-733A142B32FC}" srcOrd="0" destOrd="0" presId="urn:microsoft.com/office/officeart/2005/8/layout/hProcess9"/>
    <dgm:cxn modelId="{808773EB-E058-4D1F-81A9-8290610EEE95}" type="presParOf" srcId="{7729804C-4AB9-4B77-9B27-A39223125768}" destId="{050929AA-21B2-4A2B-B107-88C8169260B5}" srcOrd="0" destOrd="0" presId="urn:microsoft.com/office/officeart/2005/8/layout/hProcess9"/>
    <dgm:cxn modelId="{B08957CF-6B62-4847-A155-5CA7059A3C24}" type="presParOf" srcId="{7729804C-4AB9-4B77-9B27-A39223125768}" destId="{05E60D39-7B33-4EC5-81F2-6A796623B4CE}" srcOrd="1" destOrd="0" presId="urn:microsoft.com/office/officeart/2005/8/layout/hProcess9"/>
    <dgm:cxn modelId="{BDB269B8-6864-4144-8BAF-65EBCC2D87D6}" type="presParOf" srcId="{05E60D39-7B33-4EC5-81F2-6A796623B4CE}" destId="{264EA7FE-C612-4500-AEF2-3061129DDA35}" srcOrd="0" destOrd="0" presId="urn:microsoft.com/office/officeart/2005/8/layout/hProcess9"/>
    <dgm:cxn modelId="{74BA159C-AD02-451B-8340-294739C99DDE}" type="presParOf" srcId="{05E60D39-7B33-4EC5-81F2-6A796623B4CE}" destId="{9A31A300-0D70-4688-A31D-EE83C45BB03C}" srcOrd="1" destOrd="0" presId="urn:microsoft.com/office/officeart/2005/8/layout/hProcess9"/>
    <dgm:cxn modelId="{0A74B109-2644-49F2-8CA3-E32A522BA561}" type="presParOf" srcId="{05E60D39-7B33-4EC5-81F2-6A796623B4CE}" destId="{E16B6660-DCFE-4807-98E4-9A288A7B7A7A}" srcOrd="2" destOrd="0" presId="urn:microsoft.com/office/officeart/2005/8/layout/hProcess9"/>
    <dgm:cxn modelId="{39A1800E-8BB7-4A67-9EC3-3CBEB7F7A651}" type="presParOf" srcId="{05E60D39-7B33-4EC5-81F2-6A796623B4CE}" destId="{8D7CDDAD-EAF8-4109-95EA-0812B099D1F6}" srcOrd="3" destOrd="0" presId="urn:microsoft.com/office/officeart/2005/8/layout/hProcess9"/>
    <dgm:cxn modelId="{C4B2B0A2-5CC6-4C74-A035-2483389566DC}" type="presParOf" srcId="{05E60D39-7B33-4EC5-81F2-6A796623B4CE}" destId="{6A0CC776-BC36-4812-BA3C-E94BC12DFCFF}" srcOrd="4" destOrd="0" presId="urn:microsoft.com/office/officeart/2005/8/layout/hProcess9"/>
    <dgm:cxn modelId="{8075D25A-3599-4111-8713-1092632DB7E6}" type="presParOf" srcId="{05E60D39-7B33-4EC5-81F2-6A796623B4CE}" destId="{C196D0AF-BE1F-482C-B122-BA8C0E761745}" srcOrd="5" destOrd="0" presId="urn:microsoft.com/office/officeart/2005/8/layout/hProcess9"/>
    <dgm:cxn modelId="{6A255F53-4842-4E03-BAC8-2A3D639D0E42}" type="presParOf" srcId="{05E60D39-7B33-4EC5-81F2-6A796623B4CE}" destId="{8BE27E26-151E-4DB1-AD7F-9A8512F9C2E9}" srcOrd="6" destOrd="0" presId="urn:microsoft.com/office/officeart/2005/8/layout/hProcess9"/>
    <dgm:cxn modelId="{92AF2A6D-F168-429F-A636-E0028D46B6DD}" type="presParOf" srcId="{05E60D39-7B33-4EC5-81F2-6A796623B4CE}" destId="{F3618FEA-6F17-40BC-AD26-997E811E7D6A}" srcOrd="7" destOrd="0" presId="urn:microsoft.com/office/officeart/2005/8/layout/hProcess9"/>
    <dgm:cxn modelId="{E1EE4A6F-4F63-45E6-A0C8-3BE3B7F94DAB}" type="presParOf" srcId="{05E60D39-7B33-4EC5-81F2-6A796623B4CE}" destId="{3F99DFBB-A532-4C83-86DD-733A142B32FC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pPr algn="ctr"/>
          <a:r>
            <a:rPr lang="en-US"/>
            <a:t>Identificar uma pasta com sua execução do caso de teste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Executar os passos definidos nos casos de teste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Marcar se o teste dos passos passou ou falhou.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Relatar defeitos encontrados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en-US"/>
            <a:t>Participar no ciclo de vida do defeito</a:t>
          </a: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en-US"/>
            <a:t>Completar todos os casos de teste</a:t>
          </a: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66A5AFBB-EE2F-4EA5-98E0-6C189014414A}">
      <dgm:prSet/>
      <dgm:spPr/>
      <dgm:t>
        <a:bodyPr/>
        <a:lstStyle/>
        <a:p>
          <a:r>
            <a:rPr lang="pt-BR"/>
            <a:t>Automatizar Testes</a:t>
          </a:r>
        </a:p>
      </dgm:t>
    </dgm:pt>
    <dgm:pt modelId="{406BE9DE-0386-42A4-81A2-93A2F9B04D58}" type="parTrans" cxnId="{C0D375CB-88B4-4B44-B0BF-D5A79D9423E7}">
      <dgm:prSet/>
      <dgm:spPr/>
      <dgm:t>
        <a:bodyPr/>
        <a:lstStyle/>
        <a:p>
          <a:endParaRPr lang="pt-BR"/>
        </a:p>
      </dgm:t>
    </dgm:pt>
    <dgm:pt modelId="{7BD1E7A5-DD4B-4AE8-BAFF-2E7049B9BBC1}" type="sibTrans" cxnId="{C0D375CB-88B4-4B44-B0BF-D5A79D9423E7}">
      <dgm:prSet/>
      <dgm:spPr/>
      <dgm:t>
        <a:bodyPr/>
        <a:lstStyle/>
        <a:p>
          <a:endParaRPr lang="pt-BR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7">
        <dgm:presLayoutVars>
          <dgm:bulletEnabled val="1"/>
        </dgm:presLayoutVars>
      </dgm:prSet>
      <dgm:spPr/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7">
        <dgm:presLayoutVars>
          <dgm:bulletEnabled val="1"/>
        </dgm:presLayoutVars>
      </dgm:prSet>
      <dgm:spPr/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7">
        <dgm:presLayoutVars>
          <dgm:bulletEnabled val="1"/>
        </dgm:presLayoutVars>
      </dgm:prSet>
      <dgm:spPr/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7">
        <dgm:presLayoutVars>
          <dgm:bulletEnabled val="1"/>
        </dgm:presLayoutVars>
      </dgm:prSet>
      <dgm:spPr/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7">
        <dgm:presLayoutVars>
          <dgm:bulletEnabled val="1"/>
        </dgm:presLayoutVars>
      </dgm:prSet>
      <dgm:spPr/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7">
        <dgm:presLayoutVars>
          <dgm:bulletEnabled val="1"/>
        </dgm:presLayoutVars>
      </dgm:prSet>
      <dgm:spPr/>
    </dgm:pt>
    <dgm:pt modelId="{7CAA6CB8-2F2E-48F9-9184-1E0340AE33D3}" type="pres">
      <dgm:prSet presAssocID="{EB6008DC-37BD-4683-B3D1-8DDD7D479A4D}" presName="sibTrans" presStyleCnt="0"/>
      <dgm:spPr/>
    </dgm:pt>
    <dgm:pt modelId="{5B6D0458-1048-4045-92D3-C0DDA3B2F5B5}" type="pres">
      <dgm:prSet presAssocID="{66A5AFBB-EE2F-4EA5-98E0-6C189014414A}" presName="textNode" presStyleLbl="node1" presStyleIdx="6" presStyleCnt="7">
        <dgm:presLayoutVars>
          <dgm:bulletEnabled val="1"/>
        </dgm:presLayoutVars>
      </dgm:prSet>
      <dgm:spPr/>
    </dgm:pt>
  </dgm:ptLst>
  <dgm:cxnLst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71737A2E-42E8-4C93-996E-7014BA65AD84}" type="presOf" srcId="{7A160BD5-FDC0-4E25-A6CC-6EDDFE6DC7F3}" destId="{3F99DFBB-A532-4C83-86DD-733A142B32FC}" srcOrd="0" destOrd="0" presId="urn:microsoft.com/office/officeart/2005/8/layout/hProcess9"/>
    <dgm:cxn modelId="{D57302DE-8AA7-4A96-8F76-94CE67F354F7}" type="presOf" srcId="{66A5AFBB-EE2F-4EA5-98E0-6C189014414A}" destId="{5B6D0458-1048-4045-92D3-C0DDA3B2F5B5}" srcOrd="0" destOrd="0" presId="urn:microsoft.com/office/officeart/2005/8/layout/hProcess9"/>
    <dgm:cxn modelId="{BC232442-073F-4F4F-A54C-72E5D08F5ED1}" type="presOf" srcId="{DE02C439-66AD-41D6-8FDD-98B606ECE073}" destId="{6A0CC776-BC36-4812-BA3C-E94BC12DFCFF}" srcOrd="0" destOrd="0" presId="urn:microsoft.com/office/officeart/2005/8/layout/hProcess9"/>
    <dgm:cxn modelId="{C0D375CB-88B4-4B44-B0BF-D5A79D9423E7}" srcId="{7EC3B295-685F-4F8E-AEE0-CCBCD7AAEB91}" destId="{66A5AFBB-EE2F-4EA5-98E0-6C189014414A}" srcOrd="6" destOrd="0" parTransId="{406BE9DE-0386-42A4-81A2-93A2F9B04D58}" sibTransId="{7BD1E7A5-DD4B-4AE8-BAFF-2E7049B9BBC1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FD5B9F8D-FF2C-404C-A183-869C43378110}" type="presOf" srcId="{0A9C0998-0D37-4A0D-B629-1FFCD2246E25}" destId="{8BE27E26-151E-4DB1-AD7F-9A8512F9C2E9}" srcOrd="0" destOrd="0" presId="urn:microsoft.com/office/officeart/2005/8/layout/hProcess9"/>
    <dgm:cxn modelId="{B945ADED-3C56-4EF2-83B1-539BAC65F938}" type="presOf" srcId="{BCCC5FCA-29EA-4A59-A489-C4A1667F9D5D}" destId="{A1F54E47-BFE4-45BB-AA7A-1A03DFC9F360}" srcOrd="0" destOrd="0" presId="urn:microsoft.com/office/officeart/2005/8/layout/hProcess9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8B12898E-2EF6-4A75-8853-BACE2F0B1E49}" type="presOf" srcId="{7EC3B295-685F-4F8E-AEE0-CCBCD7AAEB91}" destId="{7729804C-4AB9-4B77-9B27-A39223125768}" srcOrd="0" destOrd="0" presId="urn:microsoft.com/office/officeart/2005/8/layout/hProcess9"/>
    <dgm:cxn modelId="{AE3AFD18-DF5B-4C9B-A7DB-27711F48F6EC}" type="presOf" srcId="{7C4CB5FD-3A8A-4041-A1CF-EAC289D8A999}" destId="{E16B6660-DCFE-4807-98E4-9A288A7B7A7A}" srcOrd="0" destOrd="0" presId="urn:microsoft.com/office/officeart/2005/8/layout/hProcess9"/>
    <dgm:cxn modelId="{55AB383C-BE1E-4A37-B18D-FBC5D302130E}" type="presOf" srcId="{76270A6E-4C75-4F6E-AF18-1F55F5A80F23}" destId="{108FD7BF-ABDD-456A-B96A-1A4BA5AAB7AC}" srcOrd="0" destOrd="0" presId="urn:microsoft.com/office/officeart/2005/8/layout/hProcess9"/>
    <dgm:cxn modelId="{67B4F487-E079-485B-A962-71D14A122D46}" type="presParOf" srcId="{7729804C-4AB9-4B77-9B27-A39223125768}" destId="{050929AA-21B2-4A2B-B107-88C8169260B5}" srcOrd="0" destOrd="0" presId="urn:microsoft.com/office/officeart/2005/8/layout/hProcess9"/>
    <dgm:cxn modelId="{238B4D7A-F289-4B9C-9163-F89FA2A4EE97}" type="presParOf" srcId="{7729804C-4AB9-4B77-9B27-A39223125768}" destId="{05E60D39-7B33-4EC5-81F2-6A796623B4CE}" srcOrd="1" destOrd="0" presId="urn:microsoft.com/office/officeart/2005/8/layout/hProcess9"/>
    <dgm:cxn modelId="{6C5ED970-DF6A-4CD1-B068-8DDC3398C139}" type="presParOf" srcId="{05E60D39-7B33-4EC5-81F2-6A796623B4CE}" destId="{E16B6660-DCFE-4807-98E4-9A288A7B7A7A}" srcOrd="0" destOrd="0" presId="urn:microsoft.com/office/officeart/2005/8/layout/hProcess9"/>
    <dgm:cxn modelId="{4A88E374-8800-4DB4-8E04-582C3ED0CD90}" type="presParOf" srcId="{05E60D39-7B33-4EC5-81F2-6A796623B4CE}" destId="{8D7CDDAD-EAF8-4109-95EA-0812B099D1F6}" srcOrd="1" destOrd="0" presId="urn:microsoft.com/office/officeart/2005/8/layout/hProcess9"/>
    <dgm:cxn modelId="{1B2C4CD6-F48E-4D48-B627-713584897509}" type="presParOf" srcId="{05E60D39-7B33-4EC5-81F2-6A796623B4CE}" destId="{6A0CC776-BC36-4812-BA3C-E94BC12DFCFF}" srcOrd="2" destOrd="0" presId="urn:microsoft.com/office/officeart/2005/8/layout/hProcess9"/>
    <dgm:cxn modelId="{0E962566-535F-4547-9843-A8B7A778FAFC}" type="presParOf" srcId="{05E60D39-7B33-4EC5-81F2-6A796623B4CE}" destId="{C196D0AF-BE1F-482C-B122-BA8C0E761745}" srcOrd="3" destOrd="0" presId="urn:microsoft.com/office/officeart/2005/8/layout/hProcess9"/>
    <dgm:cxn modelId="{870CA0A9-E44D-4894-AD1C-60C81AA85CEB}" type="presParOf" srcId="{05E60D39-7B33-4EC5-81F2-6A796623B4CE}" destId="{8BE27E26-151E-4DB1-AD7F-9A8512F9C2E9}" srcOrd="4" destOrd="0" presId="urn:microsoft.com/office/officeart/2005/8/layout/hProcess9"/>
    <dgm:cxn modelId="{F1E6EAAD-81CE-4C62-9F01-ABE9C50A0B51}" type="presParOf" srcId="{05E60D39-7B33-4EC5-81F2-6A796623B4CE}" destId="{F3618FEA-6F17-40BC-AD26-997E811E7D6A}" srcOrd="5" destOrd="0" presId="urn:microsoft.com/office/officeart/2005/8/layout/hProcess9"/>
    <dgm:cxn modelId="{1007D1F6-C9D1-4286-B010-762898526151}" type="presParOf" srcId="{05E60D39-7B33-4EC5-81F2-6A796623B4CE}" destId="{3F99DFBB-A532-4C83-86DD-733A142B32FC}" srcOrd="6" destOrd="0" presId="urn:microsoft.com/office/officeart/2005/8/layout/hProcess9"/>
    <dgm:cxn modelId="{B68D4A3D-C0B3-4267-AF5D-AA772C15CE04}" type="presParOf" srcId="{05E60D39-7B33-4EC5-81F2-6A796623B4CE}" destId="{9030E1A6-A8C9-4D07-A06F-DB708D91A883}" srcOrd="7" destOrd="0" presId="urn:microsoft.com/office/officeart/2005/8/layout/hProcess9"/>
    <dgm:cxn modelId="{DBD04A8C-93B4-4A38-A1E1-954985ADB2BB}" type="presParOf" srcId="{05E60D39-7B33-4EC5-81F2-6A796623B4CE}" destId="{108FD7BF-ABDD-456A-B96A-1A4BA5AAB7AC}" srcOrd="8" destOrd="0" presId="urn:microsoft.com/office/officeart/2005/8/layout/hProcess9"/>
    <dgm:cxn modelId="{1721AC30-65B3-4F20-9E93-817176D09569}" type="presParOf" srcId="{05E60D39-7B33-4EC5-81F2-6A796623B4CE}" destId="{2AA4F237-4A38-4DB5-B9B2-9AC031CE5F9E}" srcOrd="9" destOrd="0" presId="urn:microsoft.com/office/officeart/2005/8/layout/hProcess9"/>
    <dgm:cxn modelId="{E2586BC8-141F-4B8E-8E8F-FCBDCCB9F5E5}" type="presParOf" srcId="{05E60D39-7B33-4EC5-81F2-6A796623B4CE}" destId="{A1F54E47-BFE4-45BB-AA7A-1A03DFC9F360}" srcOrd="10" destOrd="0" presId="urn:microsoft.com/office/officeart/2005/8/layout/hProcess9"/>
    <dgm:cxn modelId="{407BD461-7410-4D6F-AAA8-784CE76FC5E0}" type="presParOf" srcId="{05E60D39-7B33-4EC5-81F2-6A796623B4CE}" destId="{7CAA6CB8-2F2E-48F9-9184-1E0340AE33D3}" srcOrd="11" destOrd="0" presId="urn:microsoft.com/office/officeart/2005/8/layout/hProcess9"/>
    <dgm:cxn modelId="{17710C65-8B3C-4F41-9CF0-271FE590BFFC}" type="presParOf" srcId="{05E60D39-7B33-4EC5-81F2-6A796623B4CE}" destId="{5B6D0458-1048-4045-92D3-C0DDA3B2F5B5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6A99-71B4-408C-A1FC-F05DDFA3BCA7}">
      <dsp:nvSpPr>
        <dsp:cNvPr id="0" name=""/>
        <dsp:cNvSpPr/>
      </dsp:nvSpPr>
      <dsp:spPr>
        <a:xfrm>
          <a:off x="24" y="39937"/>
          <a:ext cx="2370518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Aprovações Obrigatórias</a:t>
          </a:r>
        </a:p>
      </dsp:txBody>
      <dsp:txXfrm>
        <a:off x="24" y="39937"/>
        <a:ext cx="2370518" cy="403200"/>
      </dsp:txXfrm>
    </dsp:sp>
    <dsp:sp modelId="{A601FAA7-A408-4A79-AC03-2C0B0B7827B4}">
      <dsp:nvSpPr>
        <dsp:cNvPr id="0" name=""/>
        <dsp:cNvSpPr/>
      </dsp:nvSpPr>
      <dsp:spPr>
        <a:xfrm>
          <a:off x="24" y="443137"/>
          <a:ext cx="2370518" cy="9799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Não se faz obrigatoriedade para seguir com o desenvolvimento ou criação de artefatos nesse projeto.</a:t>
          </a:r>
        </a:p>
      </dsp:txBody>
      <dsp:txXfrm>
        <a:off x="24" y="443137"/>
        <a:ext cx="2370518" cy="979965"/>
      </dsp:txXfrm>
    </dsp:sp>
    <dsp:sp modelId="{424B2078-9728-4569-96AC-B0BFA1FA4F4D}">
      <dsp:nvSpPr>
        <dsp:cNvPr id="0" name=""/>
        <dsp:cNvSpPr/>
      </dsp:nvSpPr>
      <dsp:spPr>
        <a:xfrm>
          <a:off x="2702416" y="39937"/>
          <a:ext cx="2370518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Requerimentos Básicos</a:t>
          </a:r>
        </a:p>
      </dsp:txBody>
      <dsp:txXfrm>
        <a:off x="2702416" y="39937"/>
        <a:ext cx="2370518" cy="403200"/>
      </dsp:txXfrm>
    </dsp:sp>
    <dsp:sp modelId="{7F82B3DA-43BD-461B-8E80-89E09F1C8902}">
      <dsp:nvSpPr>
        <dsp:cNvPr id="0" name=""/>
        <dsp:cNvSpPr/>
      </dsp:nvSpPr>
      <dsp:spPr>
        <a:xfrm>
          <a:off x="2702416" y="443137"/>
          <a:ext cx="2370518" cy="9799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just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Saber como montar seu próprio ambiente de testes com a versão recebida pelos desenvolvedores.</a:t>
          </a:r>
        </a:p>
      </dsp:txBody>
      <dsp:txXfrm>
        <a:off x="2702416" y="443137"/>
        <a:ext cx="2370518" cy="9799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114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Entender os Requisitos</a:t>
          </a:r>
        </a:p>
      </dsp:txBody>
      <dsp:txXfrm>
        <a:off x="38498" y="595375"/>
        <a:ext cx="851753" cy="672554"/>
      </dsp:txXfrm>
    </dsp:sp>
    <dsp:sp modelId="{E16B6660-DCFE-4807-98E4-9A288A7B7A7A}">
      <dsp:nvSpPr>
        <dsp:cNvPr id="0" name=""/>
        <dsp:cNvSpPr/>
      </dsp:nvSpPr>
      <dsp:spPr>
        <a:xfrm>
          <a:off x="972862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Definir fluxos e setores de uso do sistema</a:t>
          </a:r>
        </a:p>
      </dsp:txBody>
      <dsp:txXfrm>
        <a:off x="1009246" y="595375"/>
        <a:ext cx="851753" cy="672554"/>
      </dsp:txXfrm>
    </dsp:sp>
    <dsp:sp modelId="{6A0CC776-BC36-4812-BA3C-E94BC12DFCFF}">
      <dsp:nvSpPr>
        <dsp:cNvPr id="0" name=""/>
        <dsp:cNvSpPr/>
      </dsp:nvSpPr>
      <dsp:spPr>
        <a:xfrm>
          <a:off x="1943610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Testes Exploratórios e Funcionais</a:t>
          </a:r>
        </a:p>
      </dsp:txBody>
      <dsp:txXfrm>
        <a:off x="1979994" y="595375"/>
        <a:ext cx="851753" cy="672554"/>
      </dsp:txXfrm>
    </dsp:sp>
    <dsp:sp modelId="{8BE27E26-151E-4DB1-AD7F-9A8512F9C2E9}">
      <dsp:nvSpPr>
        <dsp:cNvPr id="0" name=""/>
        <dsp:cNvSpPr/>
      </dsp:nvSpPr>
      <dsp:spPr>
        <a:xfrm>
          <a:off x="2914357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Documentação de Casos de Teste</a:t>
          </a:r>
        </a:p>
      </dsp:txBody>
      <dsp:txXfrm>
        <a:off x="2950741" y="595375"/>
        <a:ext cx="851753" cy="672554"/>
      </dsp:txXfrm>
    </dsp:sp>
    <dsp:sp modelId="{3F99DFBB-A532-4C83-86DD-733A142B32FC}">
      <dsp:nvSpPr>
        <dsp:cNvPr id="0" name=""/>
        <dsp:cNvSpPr/>
      </dsp:nvSpPr>
      <dsp:spPr>
        <a:xfrm>
          <a:off x="3885105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Planejar Automatização de Testes</a:t>
          </a:r>
        </a:p>
      </dsp:txBody>
      <dsp:txXfrm>
        <a:off x="3921489" y="595375"/>
        <a:ext cx="851753" cy="672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8720" y="0"/>
          <a:ext cx="4518833" cy="181289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454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Identificar uma pasta com sua execução do caso de teste</a:t>
          </a:r>
        </a:p>
      </dsp:txBody>
      <dsp:txXfrm>
        <a:off x="35853" y="579268"/>
        <a:ext cx="657334" cy="654360"/>
      </dsp:txXfrm>
    </dsp:sp>
    <dsp:sp modelId="{6A0CC776-BC36-4812-BA3C-E94BC12DFCFF}">
      <dsp:nvSpPr>
        <dsp:cNvPr id="0" name=""/>
        <dsp:cNvSpPr/>
      </dsp:nvSpPr>
      <dsp:spPr>
        <a:xfrm>
          <a:off x="764993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Executar os passos definidos nos casos de teste</a:t>
          </a:r>
        </a:p>
      </dsp:txBody>
      <dsp:txXfrm>
        <a:off x="800392" y="579268"/>
        <a:ext cx="657334" cy="654360"/>
      </dsp:txXfrm>
    </dsp:sp>
    <dsp:sp modelId="{8BE27E26-151E-4DB1-AD7F-9A8512F9C2E9}">
      <dsp:nvSpPr>
        <dsp:cNvPr id="0" name=""/>
        <dsp:cNvSpPr/>
      </dsp:nvSpPr>
      <dsp:spPr>
        <a:xfrm>
          <a:off x="1529532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Marcar se o teste dos passos passou ou falhou.</a:t>
          </a:r>
        </a:p>
      </dsp:txBody>
      <dsp:txXfrm>
        <a:off x="1564931" y="579268"/>
        <a:ext cx="657334" cy="654360"/>
      </dsp:txXfrm>
    </dsp:sp>
    <dsp:sp modelId="{3F99DFBB-A532-4C83-86DD-733A142B32FC}">
      <dsp:nvSpPr>
        <dsp:cNvPr id="0" name=""/>
        <dsp:cNvSpPr/>
      </dsp:nvSpPr>
      <dsp:spPr>
        <a:xfrm>
          <a:off x="2294071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Relatar defeitos encontrados</a:t>
          </a:r>
        </a:p>
      </dsp:txBody>
      <dsp:txXfrm>
        <a:off x="2329470" y="579268"/>
        <a:ext cx="657334" cy="654360"/>
      </dsp:txXfrm>
    </dsp:sp>
    <dsp:sp modelId="{108FD7BF-ABDD-456A-B96A-1A4BA5AAB7AC}">
      <dsp:nvSpPr>
        <dsp:cNvPr id="0" name=""/>
        <dsp:cNvSpPr/>
      </dsp:nvSpPr>
      <dsp:spPr>
        <a:xfrm>
          <a:off x="3058610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Participar no ciclo de vida do defeito</a:t>
          </a:r>
        </a:p>
      </dsp:txBody>
      <dsp:txXfrm>
        <a:off x="3094009" y="579268"/>
        <a:ext cx="657334" cy="654360"/>
      </dsp:txXfrm>
    </dsp:sp>
    <dsp:sp modelId="{A1F54E47-BFE4-45BB-AA7A-1A03DFC9F360}">
      <dsp:nvSpPr>
        <dsp:cNvPr id="0" name=""/>
        <dsp:cNvSpPr/>
      </dsp:nvSpPr>
      <dsp:spPr>
        <a:xfrm>
          <a:off x="3823149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Completar todos os casos de teste</a:t>
          </a:r>
        </a:p>
      </dsp:txBody>
      <dsp:txXfrm>
        <a:off x="3858548" y="579268"/>
        <a:ext cx="657334" cy="654360"/>
      </dsp:txXfrm>
    </dsp:sp>
    <dsp:sp modelId="{5B6D0458-1048-4045-92D3-C0DDA3B2F5B5}">
      <dsp:nvSpPr>
        <dsp:cNvPr id="0" name=""/>
        <dsp:cNvSpPr/>
      </dsp:nvSpPr>
      <dsp:spPr>
        <a:xfrm>
          <a:off x="4587688" y="543869"/>
          <a:ext cx="728132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Automatizar Testes</a:t>
          </a:r>
        </a:p>
      </dsp:txBody>
      <dsp:txXfrm>
        <a:off x="4623087" y="579268"/>
        <a:ext cx="657334" cy="65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A9722-F634-49B5-BCBF-02F4125B1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12</Pages>
  <Words>3558</Words>
  <Characters>19219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Chevron</Company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Nagendran Jayagopal</dc:creator>
  <cp:lastModifiedBy>Warley Lopes</cp:lastModifiedBy>
  <cp:revision>41</cp:revision>
  <dcterms:created xsi:type="dcterms:W3CDTF">2013-08-30T01:19:00Z</dcterms:created>
  <dcterms:modified xsi:type="dcterms:W3CDTF">2016-08-30T22:55:00Z</dcterms:modified>
</cp:coreProperties>
</file>