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STUDY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Crafting a Tale Utilizing Irregular Verbs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Dalam studi kasus ini, kita akan merancang cerita-cerita menarik dengan menggunakan kata kerja tidak beraturan. Kita akan melibatkan karakter-karakter unik dalam situasi-situasi menarik, di mana mereka akan melakukan kegiatan dengan cara yang kreatif. Melalui penggunaan kata kerja tidak beraturan yang tepat, kita akan membawa cerita-cerita ini menjadi hidup dan memikat. Tak perlu khawatir tentang kesempurnaan; yang terpenting adalah melatih pemakaian adverb secara alami dan menyenangkan dalam kalimat. Segera bergabung dalam perjalanan ini untuk merasakan keasyikan dalam merangkai kata-kata menjadi narasi yang memukau!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Nah, berikut ini adalah beberapa detail cerita yang dapat kamu buat dengan menggabungkan Irregular Adverb dan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konteks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yang baik: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Contoh 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Plot Cerita: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Karakter: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Alex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Kegiatan: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memasak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Irregular Adverb: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well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Hasil: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masakan enak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Tulislah kalimat yang menggambarkan kegiatan Alex memasak dengan menggunakan irregular adverb "well" sehingga menghasilkan masakan enak.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Jawaban: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Alex cooked dinner for his family last night, and he did 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resulting in a delicious and flavorful meal that everyone enjoyed.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Nah, kini giliran kamu!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Plot Cerita: Karakter: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Emily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Kegiatan: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belajar matematika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Irregular Adverb: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hard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Hasil: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pemahaman yang baik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Buatlah kalimat yang menjelaskan bagaimana Emily belajar matematika dengan sungguh-sungguh (hard) sehingga ia mencapai pemahaman yang baik.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Plot Cerita: Karakter: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Lisa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Kegiatan: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berlari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Irregular Adverb: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quickly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Hasil: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menang lomba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Ceritakan bagaimana Lisa berlari dengan cepat (quickly) dalam sebuah lomba dan berhasil memenangkan perlombaan tersebut.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Plot Cerita: Karakter: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Ryan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Kegiatan: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menulis cerita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Irregular Adverb: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often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Hasil: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meningkatkan kreativitas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Gambarkan bagaimana Ryan sering (often) menulis cerita dan bagaimana kebiasaan ini membantu meningkatkan kreativitasnya.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Plot Cerita: Karakter: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Sarah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Kegiatan: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menyanyi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Irregular Adverb: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beautifully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Hasil: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mengesankan audiens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Ceritakan tentang penampilan Sarah yang menyanyi dengan indah (beautifully) di atas panggung, sehingga berhasil mengesankan audiens.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Plot Cerita: Karakter: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Kegiatan: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berbicara dalam bahasa asing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Irregular Adverb: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fluently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Hasil: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berkomunikasi dengan lancar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Jelaskan bagaimana Mark berbicara dalam bahasa asing dengan lancar (fluently) sehingga ia bisa berkomunikasi dengan baik dengan orang asing.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Plot Cerita: Karakter: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Jessica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Kegiatan: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bermain piano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Irregular Adverb: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skillfully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Hasil: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meraih penghargaan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Ceritakan bagaimana Jessica bermain piano dengan penuh keterampilan (skillfully) dan akhirnya berhasil meraih penghargaan dalam sebuah kompetisi musik.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Plot Cerita: Karakter: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David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Kegiatan: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mengerjakan tugas rumah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Irregular Adverb: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efficiently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Hasil: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waktu luang lebih banyak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Gambarkan bagaimana David mengerjakan tugas rumah dengan efisien (efficiently), sehingga ia memiliki lebih banyak waktu luang untuk aktivitas lain.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 Cerita: Karakter: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belajar ujian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Irregular Adverb: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ujian memuaskan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Gambarkan bagaimana Jean belajar untuk ujian dengan baik ( well), sehingga ia mendapatkan hasil ujian yang memuaskan dan terhindar dari remedial.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 Cerita: Karakter: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Bastian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liburan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Irregular Adverb: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lively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perasaan lebih rileks 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Gambarkan bagaimana Bastian menikmati liburan dengan semangat (lively) , sehingga ia dapat merileks kan perasaan dari kesibukan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 Cerita: Karakter: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Shuri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mengikuti yoga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Irregular Adverb: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tubuh yang sehat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Gambarkan bagaimana Shuri mengikuti kegiatan yoga setiap hari, sehingga ia memiliki tubuh yang sehat.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>
        <w:rFonts w:ascii="Caveat" w:cs="Caveat" w:eastAsia="Caveat" w:hAnsi="Caveat"/>
        <w:b w:val="1"/>
        <w:color w:val="18919b"/>
      </w:rPr>
    </w:pPr>
    <w:r w:rsidDel="00000000" w:rsidR="00000000" w:rsidRPr="00000000">
      <w:rPr>
        <w:rFonts w:ascii="Caveat" w:cs="Caveat" w:eastAsia="Caveat" w:hAnsi="Caveat"/>
        <w:b w:val="1"/>
        <w:color w:val="18919b"/>
        <w:rtl w:val="0"/>
      </w:rPr>
      <w:t xml:space="preserve">#RintisKarirImpian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-142873</wp:posOffset>
          </wp:positionH>
          <wp:positionV relativeFrom="paragraph">
            <wp:posOffset>-66673</wp:posOffset>
          </wp:positionV>
          <wp:extent cx="509588" cy="24460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9588" cy="24460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 w:val="1"/>
    <w:rsid w:val="00BB7F2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B7F2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D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dwF7/nCAb9xFZ2etQpGC1lroA==">CgMxLjA4AHIhMTI5ZGtZVDBpS3luYW9zMmFjVHpqSGttZXJqaDJlR200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2023-08-03T05:29:00Z</dcterms:created>
</cp:coreProperties>
</file>