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89183" w14:textId="57B5BA7B" w:rsidR="00532DA5" w:rsidRDefault="001E6D8D" w:rsidP="00532DA5">
      <w:pPr>
        <w:pStyle w:val="Heading1"/>
        <w:jc w:val="center"/>
      </w:pPr>
      <w:r>
        <w:rPr>
          <w:noProof/>
        </w:rPr>
        <w:drawing>
          <wp:inline distT="0" distB="0" distL="0" distR="0" wp14:anchorId="71BFE2E9" wp14:editId="697109DD">
            <wp:extent cx="2714978" cy="990600"/>
            <wp:effectExtent l="0" t="0" r="9525"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20592" cy="992648"/>
                    </a:xfrm>
                    <a:prstGeom prst="rect">
                      <a:avLst/>
                    </a:prstGeom>
                    <a:noFill/>
                    <a:ln>
                      <a:noFill/>
                    </a:ln>
                  </pic:spPr>
                </pic:pic>
              </a:graphicData>
            </a:graphic>
          </wp:inline>
        </w:drawing>
      </w:r>
    </w:p>
    <w:p w14:paraId="40868BB1" w14:textId="77777777" w:rsidR="00026656" w:rsidRPr="00026656" w:rsidRDefault="00026656" w:rsidP="00F07863">
      <w:pPr>
        <w:pStyle w:val="Heading1"/>
        <w:rPr>
          <w:rFonts w:asciiTheme="minorHAnsi" w:hAnsiTheme="minorHAnsi" w:cstheme="minorHAnsi"/>
          <w:color w:val="075A5D"/>
          <w:sz w:val="16"/>
          <w:szCs w:val="14"/>
        </w:rPr>
      </w:pPr>
    </w:p>
    <w:p w14:paraId="689054BF" w14:textId="4B817587" w:rsidR="001E6D8D" w:rsidRDefault="001E6D8D" w:rsidP="001E6D8D">
      <w:pPr>
        <w:pStyle w:val="Heading1"/>
        <w:jc w:val="center"/>
        <w:rPr>
          <w:rFonts w:asciiTheme="minorHAnsi" w:hAnsiTheme="minorHAnsi" w:cstheme="minorHAnsi"/>
          <w:color w:val="075A5D"/>
          <w:sz w:val="36"/>
        </w:rPr>
      </w:pPr>
      <w:r>
        <w:rPr>
          <w:rFonts w:asciiTheme="minorHAnsi" w:hAnsiTheme="minorHAnsi" w:cstheme="minorHAnsi"/>
          <w:color w:val="075A5D"/>
          <w:sz w:val="36"/>
        </w:rPr>
        <w:t xml:space="preserve">Department of Computing </w:t>
      </w:r>
    </w:p>
    <w:p w14:paraId="7572403B" w14:textId="77777777" w:rsidR="001E6D8D" w:rsidRPr="00722ED2" w:rsidRDefault="001E6D8D" w:rsidP="001E6D8D">
      <w:pPr>
        <w:pStyle w:val="Heading1"/>
        <w:jc w:val="center"/>
        <w:rPr>
          <w:rFonts w:asciiTheme="minorHAnsi" w:hAnsiTheme="minorHAnsi" w:cstheme="minorHAnsi"/>
          <w:color w:val="075A5D"/>
          <w:sz w:val="2"/>
          <w:szCs w:val="2"/>
        </w:rPr>
      </w:pPr>
    </w:p>
    <w:p w14:paraId="42DC6034" w14:textId="55A176EB" w:rsidR="001E6D8D" w:rsidRPr="001E6D8D" w:rsidRDefault="001E6D8D" w:rsidP="001E6D8D">
      <w:pPr>
        <w:pStyle w:val="Heading1"/>
        <w:jc w:val="center"/>
        <w:rPr>
          <w:rFonts w:asciiTheme="minorHAnsi" w:hAnsiTheme="minorHAnsi" w:cstheme="minorHAnsi"/>
          <w:color w:val="075A5D"/>
          <w:sz w:val="36"/>
        </w:rPr>
      </w:pPr>
      <w:r>
        <w:rPr>
          <w:rFonts w:asciiTheme="minorHAnsi" w:hAnsiTheme="minorHAnsi" w:cstheme="minorHAnsi"/>
          <w:color w:val="075A5D"/>
          <w:sz w:val="36"/>
        </w:rPr>
        <w:t>Final Year Project Proposal Form</w:t>
      </w:r>
    </w:p>
    <w:p w14:paraId="5342ACB7" w14:textId="77777777" w:rsidR="00532DA5" w:rsidRPr="00532DA5" w:rsidRDefault="00532DA5" w:rsidP="00532DA5">
      <w:pPr>
        <w:pStyle w:val="Heading1"/>
        <w:rPr>
          <w:sz w:val="22"/>
        </w:rPr>
      </w:pPr>
    </w:p>
    <w:tbl>
      <w:tblPr>
        <w:tblStyle w:val="TableGrid"/>
        <w:tblW w:w="5000" w:type="pct"/>
        <w:tblLook w:val="04A0" w:firstRow="1" w:lastRow="0" w:firstColumn="1" w:lastColumn="0" w:noHBand="0" w:noVBand="1"/>
      </w:tblPr>
      <w:tblGrid>
        <w:gridCol w:w="2405"/>
        <w:gridCol w:w="6690"/>
      </w:tblGrid>
      <w:tr w:rsidR="00A72188" w:rsidRPr="00A72188" w14:paraId="0E57FF3F" w14:textId="77777777" w:rsidTr="00E67F33">
        <w:tc>
          <w:tcPr>
            <w:tcW w:w="1322"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1CA8A3CD" w14:textId="77777777" w:rsidR="00A72188" w:rsidRPr="00A72188" w:rsidRDefault="00A72188" w:rsidP="00AB34B1">
            <w:pPr>
              <w:spacing w:line="259" w:lineRule="auto"/>
              <w:rPr>
                <w:rFonts w:ascii="Arial" w:hAnsi="Arial" w:cs="Arial"/>
                <w:b/>
              </w:rPr>
            </w:pPr>
            <w:r w:rsidRPr="00A72188">
              <w:rPr>
                <w:rFonts w:ascii="Arial" w:hAnsi="Arial" w:cs="Arial"/>
                <w:b/>
              </w:rPr>
              <w:t>STUDENT NAME</w:t>
            </w:r>
          </w:p>
        </w:tc>
        <w:tc>
          <w:tcPr>
            <w:tcW w:w="3678" w:type="pct"/>
            <w:tcBorders>
              <w:top w:val="single" w:sz="4" w:space="0" w:color="auto"/>
              <w:left w:val="single" w:sz="4" w:space="0" w:color="auto"/>
              <w:bottom w:val="single" w:sz="4" w:space="0" w:color="auto"/>
              <w:right w:val="single" w:sz="4" w:space="0" w:color="auto"/>
            </w:tcBorders>
          </w:tcPr>
          <w:p w14:paraId="0CA0C2A6" w14:textId="49A7A398" w:rsidR="00A72188" w:rsidRPr="00A72188" w:rsidRDefault="005C3A07" w:rsidP="00AB34B1">
            <w:pPr>
              <w:spacing w:line="259" w:lineRule="auto"/>
              <w:rPr>
                <w:rFonts w:ascii="Arial" w:hAnsi="Arial" w:cs="Arial"/>
              </w:rPr>
            </w:pPr>
            <w:r>
              <w:rPr>
                <w:rFonts w:ascii="Arial" w:hAnsi="Arial" w:cs="Arial"/>
              </w:rPr>
              <w:t>Ryan Turner</w:t>
            </w:r>
          </w:p>
        </w:tc>
      </w:tr>
      <w:tr w:rsidR="00A72188" w:rsidRPr="00A72188" w14:paraId="24ACF92C" w14:textId="77777777" w:rsidTr="00E67F33">
        <w:tc>
          <w:tcPr>
            <w:tcW w:w="1322"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60E7DC6A" w14:textId="77777777" w:rsidR="00A72188" w:rsidRPr="00A72188" w:rsidRDefault="00A72188" w:rsidP="00AB34B1">
            <w:pPr>
              <w:spacing w:line="259" w:lineRule="auto"/>
              <w:rPr>
                <w:rFonts w:ascii="Arial" w:hAnsi="Arial" w:cs="Arial"/>
                <w:b/>
              </w:rPr>
            </w:pPr>
            <w:r w:rsidRPr="00A72188">
              <w:rPr>
                <w:rFonts w:ascii="Arial" w:hAnsi="Arial" w:cs="Arial"/>
                <w:b/>
              </w:rPr>
              <w:t>STUDENT NUMBER</w:t>
            </w:r>
          </w:p>
        </w:tc>
        <w:tc>
          <w:tcPr>
            <w:tcW w:w="3678" w:type="pct"/>
            <w:tcBorders>
              <w:top w:val="single" w:sz="4" w:space="0" w:color="auto"/>
              <w:left w:val="single" w:sz="4" w:space="0" w:color="auto"/>
              <w:bottom w:val="single" w:sz="4" w:space="0" w:color="auto"/>
              <w:right w:val="single" w:sz="4" w:space="0" w:color="auto"/>
            </w:tcBorders>
          </w:tcPr>
          <w:p w14:paraId="39FFC81E" w14:textId="043C01B3" w:rsidR="00A72188" w:rsidRPr="00A72188" w:rsidRDefault="005C3A07" w:rsidP="00AB34B1">
            <w:pPr>
              <w:spacing w:line="259" w:lineRule="auto"/>
              <w:rPr>
                <w:rFonts w:ascii="Arial" w:hAnsi="Arial" w:cs="Arial"/>
              </w:rPr>
            </w:pPr>
            <w:r>
              <w:rPr>
                <w:rFonts w:ascii="Arial" w:hAnsi="Arial" w:cs="Arial"/>
              </w:rPr>
              <w:t>L00183767</w:t>
            </w:r>
          </w:p>
        </w:tc>
      </w:tr>
      <w:tr w:rsidR="00A72188" w:rsidRPr="00A72188" w14:paraId="60CD42CF" w14:textId="77777777" w:rsidTr="00E67F33">
        <w:tc>
          <w:tcPr>
            <w:tcW w:w="1322"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1ADFD166" w14:textId="77777777" w:rsidR="00A72188" w:rsidRPr="00A72188" w:rsidRDefault="00A72188" w:rsidP="00AB34B1">
            <w:pPr>
              <w:spacing w:line="259" w:lineRule="auto"/>
              <w:rPr>
                <w:rFonts w:ascii="Arial" w:hAnsi="Arial" w:cs="Arial"/>
                <w:b/>
                <w:bCs/>
              </w:rPr>
            </w:pPr>
            <w:r w:rsidRPr="00A72188">
              <w:rPr>
                <w:rFonts w:ascii="Arial" w:hAnsi="Arial" w:cs="Arial"/>
                <w:b/>
                <w:bCs/>
              </w:rPr>
              <w:t>PROGRAMME</w:t>
            </w:r>
          </w:p>
        </w:tc>
        <w:tc>
          <w:tcPr>
            <w:tcW w:w="3678" w:type="pct"/>
            <w:tcBorders>
              <w:top w:val="single" w:sz="4" w:space="0" w:color="auto"/>
              <w:left w:val="single" w:sz="4" w:space="0" w:color="auto"/>
              <w:bottom w:val="single" w:sz="4" w:space="0" w:color="auto"/>
              <w:right w:val="single" w:sz="4" w:space="0" w:color="auto"/>
            </w:tcBorders>
          </w:tcPr>
          <w:p w14:paraId="1770E350" w14:textId="77777777" w:rsidR="00A72188" w:rsidRPr="00A72188" w:rsidRDefault="00A72188" w:rsidP="00AB34B1">
            <w:pPr>
              <w:spacing w:line="259" w:lineRule="auto"/>
              <w:rPr>
                <w:rFonts w:ascii="Arial" w:hAnsi="Arial" w:cs="Arial"/>
              </w:rPr>
            </w:pPr>
          </w:p>
        </w:tc>
      </w:tr>
      <w:tr w:rsidR="00A72188" w:rsidRPr="00A72188" w14:paraId="4052DB1A" w14:textId="77777777" w:rsidTr="00E67F33">
        <w:tc>
          <w:tcPr>
            <w:tcW w:w="1322"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3D88FBBB" w14:textId="3547C409" w:rsidR="00A72188" w:rsidRPr="00A72188" w:rsidRDefault="00A72188" w:rsidP="00AB34B1">
            <w:pPr>
              <w:spacing w:line="259" w:lineRule="auto"/>
              <w:rPr>
                <w:rFonts w:ascii="Arial" w:hAnsi="Arial" w:cs="Arial"/>
                <w:b/>
                <w:bCs/>
              </w:rPr>
            </w:pPr>
            <w:r w:rsidRPr="00A72188">
              <w:rPr>
                <w:rFonts w:ascii="Arial" w:hAnsi="Arial" w:cs="Arial"/>
                <w:b/>
                <w:bCs/>
              </w:rPr>
              <w:t>MODULE</w:t>
            </w:r>
          </w:p>
        </w:tc>
        <w:tc>
          <w:tcPr>
            <w:tcW w:w="3678" w:type="pct"/>
            <w:tcBorders>
              <w:top w:val="single" w:sz="4" w:space="0" w:color="auto"/>
              <w:left w:val="single" w:sz="4" w:space="0" w:color="auto"/>
              <w:bottom w:val="single" w:sz="4" w:space="0" w:color="auto"/>
              <w:right w:val="single" w:sz="4" w:space="0" w:color="auto"/>
            </w:tcBorders>
          </w:tcPr>
          <w:p w14:paraId="4B2E0A6D" w14:textId="192ACFC2" w:rsidR="00A72188" w:rsidRPr="00A72188" w:rsidRDefault="00A72188" w:rsidP="00AB34B1">
            <w:pPr>
              <w:spacing w:line="259" w:lineRule="auto"/>
              <w:rPr>
                <w:rFonts w:ascii="Arial" w:hAnsi="Arial" w:cs="Arial"/>
              </w:rPr>
            </w:pPr>
            <w:r>
              <w:rPr>
                <w:rFonts w:ascii="Arial" w:hAnsi="Arial" w:cs="Arial"/>
              </w:rPr>
              <w:t>Research in Computing with Emerging Technol</w:t>
            </w:r>
            <w:r w:rsidR="00722ED2">
              <w:rPr>
                <w:rFonts w:ascii="Arial" w:hAnsi="Arial" w:cs="Arial"/>
              </w:rPr>
              <w:t>ogies</w:t>
            </w:r>
          </w:p>
        </w:tc>
      </w:tr>
    </w:tbl>
    <w:p w14:paraId="6081C94D" w14:textId="77777777" w:rsidR="00532DA5" w:rsidRDefault="00532DA5" w:rsidP="00532DA5">
      <w:pPr>
        <w:rPr>
          <w:rFonts w:ascii="Arial" w:hAnsi="Arial" w:cs="Arial"/>
        </w:rPr>
      </w:pPr>
    </w:p>
    <w:p w14:paraId="0BC351E7" w14:textId="77777777" w:rsidR="0033118A" w:rsidRPr="0033118A" w:rsidRDefault="0033118A" w:rsidP="0033118A">
      <w:pPr>
        <w:spacing w:line="360" w:lineRule="atLeast"/>
        <w:rPr>
          <w:rFonts w:ascii="Arial" w:hAnsi="Arial" w:cs="Arial"/>
          <w:u w:val="single"/>
        </w:rPr>
      </w:pPr>
      <w:r w:rsidRPr="0033118A">
        <w:rPr>
          <w:rFonts w:ascii="Arial" w:hAnsi="Arial" w:cs="Arial"/>
          <w:u w:val="single"/>
        </w:rPr>
        <w:t xml:space="preserve">Student Declaration </w:t>
      </w:r>
    </w:p>
    <w:p w14:paraId="5F29C6C9" w14:textId="30124C5B" w:rsidR="0033118A" w:rsidRPr="0033118A" w:rsidRDefault="0033118A" w:rsidP="0033118A">
      <w:pPr>
        <w:pStyle w:val="ListParagraph"/>
        <w:numPr>
          <w:ilvl w:val="0"/>
          <w:numId w:val="4"/>
        </w:numPr>
        <w:spacing w:after="0" w:line="360" w:lineRule="atLeast"/>
        <w:ind w:left="284" w:hanging="284"/>
        <w:rPr>
          <w:rFonts w:ascii="Arial" w:hAnsi="Arial" w:cs="Arial"/>
          <w:sz w:val="20"/>
          <w:szCs w:val="20"/>
        </w:rPr>
      </w:pPr>
      <w:r w:rsidRPr="0033118A">
        <w:rPr>
          <w:rFonts w:ascii="Arial" w:hAnsi="Arial" w:cs="Arial"/>
          <w:sz w:val="20"/>
          <w:szCs w:val="20"/>
        </w:rPr>
        <w:t xml:space="preserve">I have accurately identified and included the sources of all facts, ideas, opinions, and viewpoints from others in the assignment references. All direct quotations, paraphrasing, and discussions of ideas from books, journal articles, internet sources, course materials, or any other sources used are properly acknowledged and cited in the assignment references. </w:t>
      </w:r>
    </w:p>
    <w:p w14:paraId="60BBEBE1" w14:textId="4AF50C29" w:rsidR="0033118A" w:rsidRPr="0033118A" w:rsidRDefault="0033118A" w:rsidP="0033118A">
      <w:pPr>
        <w:pStyle w:val="ListParagraph"/>
        <w:numPr>
          <w:ilvl w:val="0"/>
          <w:numId w:val="4"/>
        </w:numPr>
        <w:spacing w:after="0" w:line="360" w:lineRule="atLeast"/>
        <w:ind w:left="284" w:hanging="284"/>
        <w:rPr>
          <w:rFonts w:ascii="Arial" w:hAnsi="Arial" w:cs="Arial"/>
          <w:sz w:val="20"/>
          <w:szCs w:val="20"/>
        </w:rPr>
      </w:pPr>
      <w:r w:rsidRPr="0033118A">
        <w:rPr>
          <w:rFonts w:ascii="Arial" w:hAnsi="Arial" w:cs="Arial"/>
          <w:sz w:val="20"/>
          <w:szCs w:val="20"/>
        </w:rPr>
        <w:t xml:space="preserve">I have not used unauthorised artificial intelligence tools or aids. </w:t>
      </w:r>
    </w:p>
    <w:p w14:paraId="2454EEEE" w14:textId="06BC50AC" w:rsidR="0033118A" w:rsidRPr="0033118A" w:rsidRDefault="0033118A" w:rsidP="0033118A">
      <w:pPr>
        <w:pStyle w:val="ListParagraph"/>
        <w:numPr>
          <w:ilvl w:val="0"/>
          <w:numId w:val="4"/>
        </w:numPr>
        <w:spacing w:after="0" w:line="360" w:lineRule="atLeast"/>
        <w:ind w:left="284" w:hanging="284"/>
        <w:rPr>
          <w:rFonts w:ascii="Arial" w:hAnsi="Arial" w:cs="Arial"/>
          <w:sz w:val="20"/>
          <w:szCs w:val="20"/>
        </w:rPr>
      </w:pPr>
      <w:r w:rsidRPr="0033118A">
        <w:rPr>
          <w:rFonts w:ascii="Arial" w:hAnsi="Arial" w:cs="Arial"/>
          <w:sz w:val="20"/>
          <w:szCs w:val="20"/>
        </w:rPr>
        <w:t xml:space="preserve">I understand and am compliant with ATU's policy and procedures regarding Academic Integrity and I am aware of the consequences of any violations. </w:t>
      </w:r>
    </w:p>
    <w:p w14:paraId="695EF248" w14:textId="2EC334D1" w:rsidR="0033118A" w:rsidRDefault="0033118A" w:rsidP="0033118A">
      <w:pPr>
        <w:pStyle w:val="ListParagraph"/>
        <w:numPr>
          <w:ilvl w:val="0"/>
          <w:numId w:val="4"/>
        </w:numPr>
        <w:spacing w:after="0" w:line="360" w:lineRule="atLeast"/>
        <w:ind w:left="284" w:hanging="284"/>
        <w:rPr>
          <w:rFonts w:ascii="Arial" w:hAnsi="Arial" w:cs="Arial"/>
          <w:sz w:val="20"/>
          <w:szCs w:val="20"/>
        </w:rPr>
      </w:pPr>
      <w:r w:rsidRPr="0033118A">
        <w:rPr>
          <w:rFonts w:ascii="Arial" w:hAnsi="Arial" w:cs="Arial"/>
          <w:sz w:val="20"/>
          <w:szCs w:val="20"/>
        </w:rPr>
        <w:t xml:space="preserve">I have followed the referencing guidelines recommended in the assignment instructions and / or programme documentation. </w:t>
      </w:r>
    </w:p>
    <w:p w14:paraId="1A8EB8A8" w14:textId="5D536D15" w:rsidR="00A821C8" w:rsidRPr="0033118A" w:rsidRDefault="00A821C8" w:rsidP="0033118A">
      <w:pPr>
        <w:pStyle w:val="ListParagraph"/>
        <w:numPr>
          <w:ilvl w:val="0"/>
          <w:numId w:val="4"/>
        </w:numPr>
        <w:spacing w:after="0" w:line="360" w:lineRule="atLeast"/>
        <w:ind w:left="284" w:hanging="284"/>
        <w:rPr>
          <w:rFonts w:ascii="Arial" w:hAnsi="Arial" w:cs="Arial"/>
          <w:sz w:val="20"/>
          <w:szCs w:val="20"/>
        </w:rPr>
      </w:pPr>
      <w:r>
        <w:rPr>
          <w:rFonts w:ascii="Arial" w:hAnsi="Arial" w:cs="Arial"/>
          <w:sz w:val="20"/>
          <w:szCs w:val="20"/>
        </w:rPr>
        <w:t>I understand that not adhering to the word limits on each section will result in penalties</w:t>
      </w:r>
      <w:r w:rsidR="00EC6550">
        <w:rPr>
          <w:rFonts w:ascii="Arial" w:hAnsi="Arial" w:cs="Arial"/>
          <w:sz w:val="20"/>
          <w:szCs w:val="20"/>
        </w:rPr>
        <w:t>.</w:t>
      </w:r>
    </w:p>
    <w:p w14:paraId="7A819B7B" w14:textId="6C6B41D3" w:rsidR="0033118A" w:rsidRPr="0033118A" w:rsidRDefault="0033118A" w:rsidP="0033118A">
      <w:pPr>
        <w:pStyle w:val="ListParagraph"/>
        <w:numPr>
          <w:ilvl w:val="0"/>
          <w:numId w:val="4"/>
        </w:numPr>
        <w:spacing w:after="0" w:line="360" w:lineRule="atLeast"/>
        <w:ind w:left="284" w:hanging="284"/>
        <w:rPr>
          <w:rFonts w:ascii="Arial" w:hAnsi="Arial" w:cs="Arial"/>
          <w:sz w:val="20"/>
          <w:szCs w:val="20"/>
        </w:rPr>
      </w:pPr>
      <w:r w:rsidRPr="0033118A">
        <w:rPr>
          <w:rFonts w:ascii="Arial" w:hAnsi="Arial" w:cs="Arial"/>
          <w:sz w:val="20"/>
          <w:szCs w:val="20"/>
        </w:rPr>
        <w:t xml:space="preserve">By signing this form or by submitting material online I confirm that this assignment, or any part of it, has not been previously submitted by me or any other person for assessment on this or any other programme of study. </w:t>
      </w:r>
    </w:p>
    <w:p w14:paraId="4D598B62" w14:textId="792305DE" w:rsidR="002576AA" w:rsidRDefault="0033118A" w:rsidP="0033118A">
      <w:pPr>
        <w:pStyle w:val="ListParagraph"/>
        <w:numPr>
          <w:ilvl w:val="0"/>
          <w:numId w:val="4"/>
        </w:numPr>
        <w:spacing w:after="0" w:line="360" w:lineRule="atLeast"/>
        <w:ind w:left="284" w:hanging="284"/>
        <w:rPr>
          <w:rFonts w:ascii="Arial" w:hAnsi="Arial" w:cs="Arial"/>
          <w:sz w:val="20"/>
          <w:szCs w:val="20"/>
        </w:rPr>
      </w:pPr>
      <w:r w:rsidRPr="0033118A">
        <w:rPr>
          <w:rFonts w:ascii="Arial" w:hAnsi="Arial" w:cs="Arial"/>
          <w:sz w:val="20"/>
          <w:szCs w:val="20"/>
        </w:rPr>
        <w:t>By signing this form or by submitting material for assessment online I confirm that I have read and understood AQAE022 Academic Integrity Policy</w:t>
      </w:r>
      <w:r w:rsidR="00AB34B1">
        <w:rPr>
          <w:rFonts w:ascii="Arial" w:hAnsi="Arial" w:cs="Arial"/>
          <w:sz w:val="20"/>
          <w:szCs w:val="20"/>
        </w:rPr>
        <w:t>.</w:t>
      </w:r>
    </w:p>
    <w:p w14:paraId="6868CA03" w14:textId="77777777" w:rsidR="008319B3" w:rsidRDefault="008319B3" w:rsidP="008319B3">
      <w:pPr>
        <w:spacing w:after="0" w:line="360" w:lineRule="atLeast"/>
        <w:rPr>
          <w:rFonts w:ascii="Arial" w:hAnsi="Arial" w:cs="Arial"/>
          <w:sz w:val="20"/>
          <w:szCs w:val="20"/>
        </w:rPr>
      </w:pPr>
    </w:p>
    <w:p w14:paraId="06E6BF13" w14:textId="04BCB1A6" w:rsidR="008319B3" w:rsidRPr="00EC6550" w:rsidRDefault="00B0287B" w:rsidP="008319B3">
      <w:pPr>
        <w:spacing w:after="0" w:line="360" w:lineRule="atLeast"/>
        <w:rPr>
          <w:rFonts w:ascii="Arial" w:hAnsi="Arial" w:cs="Arial"/>
          <w:b/>
          <w:bCs/>
          <w:sz w:val="20"/>
          <w:szCs w:val="20"/>
        </w:rPr>
      </w:pPr>
      <w:r w:rsidRPr="00EC6550">
        <w:rPr>
          <w:rFonts w:ascii="Arial" w:hAnsi="Arial" w:cs="Arial"/>
          <w:b/>
          <w:bCs/>
          <w:sz w:val="20"/>
          <w:szCs w:val="20"/>
        </w:rPr>
        <w:t xml:space="preserve">I confirm I agree to this declaration. </w:t>
      </w:r>
      <w:sdt>
        <w:sdtPr>
          <w:rPr>
            <w:rFonts w:ascii="Arial" w:hAnsi="Arial" w:cs="Arial"/>
            <w:b/>
            <w:bCs/>
            <w:sz w:val="20"/>
            <w:szCs w:val="20"/>
          </w:rPr>
          <w:id w:val="1031225410"/>
          <w14:checkbox>
            <w14:checked w14:val="1"/>
            <w14:checkedState w14:val="2612" w14:font="MS Gothic"/>
            <w14:uncheckedState w14:val="2610" w14:font="MS Gothic"/>
          </w14:checkbox>
        </w:sdtPr>
        <w:sdtContent>
          <w:r w:rsidR="005C3A07">
            <w:rPr>
              <w:rFonts w:ascii="MS Gothic" w:eastAsia="MS Gothic" w:hAnsi="MS Gothic" w:cs="Arial" w:hint="eastAsia"/>
              <w:b/>
              <w:bCs/>
              <w:sz w:val="20"/>
              <w:szCs w:val="20"/>
            </w:rPr>
            <w:t>☒</w:t>
          </w:r>
        </w:sdtContent>
      </w:sdt>
    </w:p>
    <w:p w14:paraId="15B61BD8" w14:textId="77777777" w:rsidR="001E0D12" w:rsidRDefault="001E0D12" w:rsidP="001E0D12">
      <w:pPr>
        <w:spacing w:after="0" w:line="360" w:lineRule="atLeast"/>
        <w:rPr>
          <w:rFonts w:ascii="Arial" w:hAnsi="Arial" w:cs="Arial"/>
          <w:sz w:val="20"/>
          <w:szCs w:val="20"/>
        </w:rPr>
      </w:pPr>
    </w:p>
    <w:p w14:paraId="0B7524B8" w14:textId="77777777" w:rsidR="005C3A07" w:rsidRDefault="001E0D12" w:rsidP="00F07863">
      <w:pPr>
        <w:spacing w:after="0" w:line="360" w:lineRule="atLeast"/>
        <w:rPr>
          <w:rFonts w:ascii="Arial" w:hAnsi="Arial" w:cs="Arial"/>
          <w:sz w:val="20"/>
          <w:szCs w:val="20"/>
        </w:rPr>
      </w:pPr>
      <w:r w:rsidRPr="00EC6550">
        <w:rPr>
          <w:rFonts w:ascii="Arial" w:hAnsi="Arial" w:cs="Arial"/>
          <w:b/>
          <w:bCs/>
          <w:sz w:val="20"/>
          <w:szCs w:val="20"/>
        </w:rPr>
        <w:t>Print Signature:</w:t>
      </w:r>
      <w:r>
        <w:rPr>
          <w:rFonts w:ascii="Arial" w:hAnsi="Arial" w:cs="Arial"/>
          <w:sz w:val="20"/>
          <w:szCs w:val="20"/>
        </w:rPr>
        <w:t xml:space="preserve"> </w:t>
      </w:r>
      <w:r w:rsidR="005C3A07">
        <w:rPr>
          <w:rFonts w:ascii="Arial" w:hAnsi="Arial" w:cs="Arial"/>
          <w:sz w:val="20"/>
          <w:szCs w:val="20"/>
        </w:rPr>
        <w:t>Ryan Turner</w:t>
      </w:r>
    </w:p>
    <w:p w14:paraId="139552F9" w14:textId="5067D39A" w:rsidR="00F07863" w:rsidRPr="001E0D12" w:rsidRDefault="00F07863" w:rsidP="00F07863">
      <w:pPr>
        <w:spacing w:after="0" w:line="360" w:lineRule="atLeast"/>
        <w:rPr>
          <w:rFonts w:ascii="Arial" w:hAnsi="Arial" w:cs="Arial"/>
          <w:sz w:val="20"/>
          <w:szCs w:val="20"/>
        </w:rPr>
      </w:pPr>
      <w:r>
        <w:rPr>
          <w:rFonts w:ascii="Arial" w:hAnsi="Arial" w:cs="Arial"/>
          <w:b/>
          <w:bCs/>
          <w:sz w:val="20"/>
          <w:szCs w:val="20"/>
        </w:rPr>
        <w:t>Date</w:t>
      </w:r>
      <w:r w:rsidRPr="00EC6550">
        <w:rPr>
          <w:rFonts w:ascii="Arial" w:hAnsi="Arial" w:cs="Arial"/>
          <w:b/>
          <w:bCs/>
          <w:sz w:val="20"/>
          <w:szCs w:val="20"/>
        </w:rPr>
        <w:t>:</w:t>
      </w:r>
      <w:r>
        <w:rPr>
          <w:rFonts w:ascii="Arial" w:hAnsi="Arial" w:cs="Arial"/>
          <w:sz w:val="20"/>
          <w:szCs w:val="20"/>
        </w:rPr>
        <w:t xml:space="preserve"> </w:t>
      </w:r>
      <w:r w:rsidR="005C3A07">
        <w:rPr>
          <w:rFonts w:ascii="Arial" w:hAnsi="Arial" w:cs="Arial"/>
          <w:sz w:val="20"/>
          <w:szCs w:val="20"/>
        </w:rPr>
        <w:t>01/10/2026</w:t>
      </w:r>
    </w:p>
    <w:p w14:paraId="08DCBB59" w14:textId="01764FDD" w:rsidR="00532DA5" w:rsidRPr="008F4860" w:rsidRDefault="00532DA5" w:rsidP="00532DA5">
      <w:pPr>
        <w:tabs>
          <w:tab w:val="left" w:pos="709"/>
        </w:tabs>
        <w:spacing w:line="360" w:lineRule="atLeast"/>
        <w:rPr>
          <w:rFonts w:ascii="Arial" w:hAnsi="Arial" w:cs="Arial"/>
          <w:sz w:val="24"/>
          <w:szCs w:val="24"/>
        </w:rPr>
      </w:pPr>
      <w:r w:rsidRPr="008F4860">
        <w:rPr>
          <w:rFonts w:ascii="Arial" w:hAnsi="Arial" w:cs="Arial"/>
          <w:b/>
          <w:sz w:val="24"/>
          <w:szCs w:val="24"/>
        </w:rPr>
        <w:lastRenderedPageBreak/>
        <w:t>1.</w:t>
      </w:r>
      <w:r w:rsidRPr="008F4860">
        <w:rPr>
          <w:rFonts w:ascii="Arial" w:hAnsi="Arial" w:cs="Arial"/>
          <w:b/>
          <w:sz w:val="24"/>
          <w:szCs w:val="24"/>
        </w:rPr>
        <w:tab/>
      </w:r>
      <w:r w:rsidR="00677252" w:rsidRPr="00EF7ABD">
        <w:rPr>
          <w:rFonts w:ascii="Arial" w:hAnsi="Arial" w:cs="Arial"/>
          <w:b/>
          <w:bCs/>
          <w:sz w:val="24"/>
          <w:szCs w:val="24"/>
        </w:rPr>
        <w:t>Project Title (</w:t>
      </w:r>
      <w:r w:rsidR="00677252" w:rsidRPr="00EF7ABD">
        <w:rPr>
          <w:rFonts w:ascii="Arial" w:hAnsi="Arial" w:cs="Arial"/>
          <w:b/>
          <w:bCs/>
          <w:i/>
          <w:iCs/>
          <w:sz w:val="24"/>
          <w:szCs w:val="24"/>
        </w:rPr>
        <w:t>max 20 words</w:t>
      </w:r>
      <w:r w:rsidR="00677252" w:rsidRPr="00EF7ABD">
        <w:rPr>
          <w:rFonts w:ascii="Arial" w:hAnsi="Arial" w:cs="Arial"/>
          <w:b/>
          <w:bCs/>
          <w:sz w:val="24"/>
          <w:szCs w:val="24"/>
        </w:rPr>
        <w:t>)</w:t>
      </w:r>
      <w:r w:rsidR="00D77878">
        <w:rPr>
          <w:rFonts w:ascii="Arial" w:hAnsi="Arial" w:cs="Arial"/>
          <w:b/>
          <w:bCs/>
          <w:sz w:val="24"/>
          <w:szCs w:val="24"/>
        </w:rPr>
        <w:t xml:space="preserve"> and Keyword (max 5 keywords)</w:t>
      </w:r>
    </w:p>
    <w:tbl>
      <w:tblPr>
        <w:tblStyle w:val="TableGrid"/>
        <w:tblW w:w="9377" w:type="dxa"/>
        <w:tblLook w:val="04A0" w:firstRow="1" w:lastRow="0" w:firstColumn="1" w:lastColumn="0" w:noHBand="0" w:noVBand="1"/>
      </w:tblPr>
      <w:tblGrid>
        <w:gridCol w:w="9377"/>
      </w:tblGrid>
      <w:tr w:rsidR="00532DA5" w14:paraId="3F5545E4" w14:textId="77777777" w:rsidTr="005C3A07">
        <w:trPr>
          <w:trHeight w:val="900"/>
        </w:trPr>
        <w:tc>
          <w:tcPr>
            <w:tcW w:w="9377" w:type="dxa"/>
          </w:tcPr>
          <w:p w14:paraId="2A2A2BF8" w14:textId="77777777" w:rsidR="00A56409" w:rsidRDefault="00A56409" w:rsidP="00536548">
            <w:pPr>
              <w:spacing w:line="360" w:lineRule="atLeast"/>
              <w:rPr>
                <w:rFonts w:ascii="Arial" w:hAnsi="Arial" w:cs="Arial"/>
                <w:sz w:val="24"/>
                <w:szCs w:val="24"/>
              </w:rPr>
            </w:pPr>
            <w:r w:rsidRPr="00A56409">
              <w:rPr>
                <w:rFonts w:ascii="Arial" w:hAnsi="Arial" w:cs="Arial"/>
                <w:sz w:val="24"/>
                <w:szCs w:val="24"/>
              </w:rPr>
              <w:t>Intelligent Food Waste Management Application for Reducing Household Food Waste</w:t>
            </w:r>
          </w:p>
          <w:p w14:paraId="170BEB79" w14:textId="5A3B25E8" w:rsidR="00D77878" w:rsidRPr="00D50656" w:rsidRDefault="00D50656" w:rsidP="00536548">
            <w:pPr>
              <w:spacing w:line="360" w:lineRule="atLeast"/>
              <w:rPr>
                <w:rFonts w:ascii="Arial" w:hAnsi="Arial" w:cs="Arial"/>
              </w:rPr>
            </w:pPr>
            <w:r>
              <w:rPr>
                <w:rFonts w:ascii="Arial" w:hAnsi="Arial" w:cs="Arial"/>
              </w:rPr>
              <w:t>Keywords: Waste Management, Food</w:t>
            </w:r>
          </w:p>
        </w:tc>
      </w:tr>
    </w:tbl>
    <w:p w14:paraId="1F580B8E" w14:textId="77777777" w:rsidR="00532DA5" w:rsidRDefault="00532DA5" w:rsidP="00532DA5">
      <w:pPr>
        <w:spacing w:line="360" w:lineRule="atLeast"/>
        <w:rPr>
          <w:rFonts w:ascii="Arial" w:hAnsi="Arial" w:cs="Arial"/>
        </w:rPr>
      </w:pPr>
    </w:p>
    <w:p w14:paraId="0FBFF904" w14:textId="047CA9E2" w:rsidR="00532DA5" w:rsidRPr="00EF7ABD" w:rsidRDefault="00EC4E46" w:rsidP="00EC4E46">
      <w:pPr>
        <w:spacing w:line="360" w:lineRule="atLeast"/>
        <w:ind w:left="720" w:hanging="720"/>
        <w:rPr>
          <w:rFonts w:ascii="Arial" w:hAnsi="Arial" w:cs="Arial"/>
          <w:b/>
          <w:bCs/>
          <w:sz w:val="24"/>
          <w:szCs w:val="24"/>
        </w:rPr>
      </w:pPr>
      <w:r w:rsidRPr="00EF7ABD">
        <w:rPr>
          <w:rFonts w:ascii="Arial" w:hAnsi="Arial" w:cs="Arial"/>
          <w:b/>
          <w:bCs/>
          <w:sz w:val="24"/>
          <w:szCs w:val="24"/>
        </w:rPr>
        <w:t>2.</w:t>
      </w:r>
      <w:r w:rsidRPr="00EF7ABD">
        <w:rPr>
          <w:rFonts w:ascii="Arial" w:hAnsi="Arial" w:cs="Arial"/>
          <w:b/>
          <w:bCs/>
          <w:sz w:val="24"/>
          <w:szCs w:val="24"/>
        </w:rPr>
        <w:tab/>
      </w:r>
      <w:r w:rsidR="00E2202E" w:rsidRPr="00EF7ABD">
        <w:rPr>
          <w:rFonts w:ascii="Arial" w:hAnsi="Arial" w:cs="Arial"/>
          <w:b/>
          <w:bCs/>
          <w:sz w:val="24"/>
          <w:szCs w:val="24"/>
        </w:rPr>
        <w:t>Introduction (</w:t>
      </w:r>
      <w:r w:rsidR="00E2202E" w:rsidRPr="00EF7ABD">
        <w:rPr>
          <w:rFonts w:ascii="Arial" w:hAnsi="Arial" w:cs="Arial"/>
          <w:b/>
          <w:bCs/>
          <w:i/>
          <w:iCs/>
          <w:sz w:val="24"/>
          <w:szCs w:val="24"/>
        </w:rPr>
        <w:t xml:space="preserve">max </w:t>
      </w:r>
      <w:r w:rsidR="0029556F">
        <w:rPr>
          <w:rFonts w:ascii="Arial" w:hAnsi="Arial" w:cs="Arial"/>
          <w:b/>
          <w:bCs/>
          <w:i/>
          <w:iCs/>
          <w:sz w:val="24"/>
          <w:szCs w:val="24"/>
        </w:rPr>
        <w:t>5</w:t>
      </w:r>
      <w:r w:rsidR="00E2202E" w:rsidRPr="00EF7ABD">
        <w:rPr>
          <w:rFonts w:ascii="Arial" w:hAnsi="Arial" w:cs="Arial"/>
          <w:b/>
          <w:bCs/>
          <w:i/>
          <w:iCs/>
          <w:sz w:val="24"/>
          <w:szCs w:val="24"/>
        </w:rPr>
        <w:t>00 words</w:t>
      </w:r>
      <w:r w:rsidR="00E2202E" w:rsidRPr="00EF7ABD">
        <w:rPr>
          <w:rFonts w:ascii="Arial" w:hAnsi="Arial" w:cs="Arial"/>
          <w:b/>
          <w:bCs/>
          <w:sz w:val="24"/>
          <w:szCs w:val="24"/>
        </w:rPr>
        <w:t>)</w:t>
      </w:r>
    </w:p>
    <w:tbl>
      <w:tblPr>
        <w:tblStyle w:val="TableGrid"/>
        <w:tblW w:w="9377" w:type="dxa"/>
        <w:tblLook w:val="04A0" w:firstRow="1" w:lastRow="0" w:firstColumn="1" w:lastColumn="0" w:noHBand="0" w:noVBand="1"/>
      </w:tblPr>
      <w:tblGrid>
        <w:gridCol w:w="9377"/>
      </w:tblGrid>
      <w:tr w:rsidR="00532DA5" w14:paraId="4943E8F8" w14:textId="77777777" w:rsidTr="00B654D9">
        <w:trPr>
          <w:trHeight w:val="11132"/>
        </w:trPr>
        <w:tc>
          <w:tcPr>
            <w:tcW w:w="9377" w:type="dxa"/>
          </w:tcPr>
          <w:p w14:paraId="6F43AB44" w14:textId="72423025" w:rsidR="00E2202E" w:rsidRPr="008F4860" w:rsidRDefault="00E2202E" w:rsidP="00E2202E">
            <w:pPr>
              <w:spacing w:line="360" w:lineRule="atLeast"/>
              <w:rPr>
                <w:rFonts w:ascii="Arial" w:hAnsi="Arial" w:cs="Arial"/>
                <w:i/>
                <w:iCs/>
                <w:sz w:val="24"/>
                <w:szCs w:val="24"/>
              </w:rPr>
            </w:pPr>
            <w:r w:rsidRPr="008F4860">
              <w:rPr>
                <w:rFonts w:ascii="Arial" w:hAnsi="Arial" w:cs="Arial"/>
                <w:i/>
                <w:iCs/>
                <w:sz w:val="24"/>
                <w:szCs w:val="24"/>
              </w:rPr>
              <w:t>Background information on the topic.</w:t>
            </w:r>
          </w:p>
          <w:p w14:paraId="45B29BEE" w14:textId="6EE2B57B" w:rsidR="00E2202E" w:rsidRPr="008F4860" w:rsidRDefault="007E2489" w:rsidP="00E2202E">
            <w:pPr>
              <w:spacing w:line="360" w:lineRule="atLeast"/>
              <w:rPr>
                <w:rFonts w:ascii="Arial" w:hAnsi="Arial" w:cs="Arial"/>
                <w:i/>
                <w:iCs/>
                <w:sz w:val="24"/>
                <w:szCs w:val="24"/>
              </w:rPr>
            </w:pPr>
            <w:r>
              <w:rPr>
                <w:rFonts w:ascii="Arial" w:hAnsi="Arial" w:cs="Arial"/>
                <w:i/>
                <w:iCs/>
                <w:sz w:val="24"/>
                <w:szCs w:val="24"/>
              </w:rPr>
              <w:t xml:space="preserve">Project </w:t>
            </w:r>
            <w:r w:rsidR="00E2202E" w:rsidRPr="008F4860">
              <w:rPr>
                <w:rFonts w:ascii="Arial" w:hAnsi="Arial" w:cs="Arial"/>
                <w:i/>
                <w:iCs/>
                <w:sz w:val="24"/>
                <w:szCs w:val="24"/>
              </w:rPr>
              <w:t xml:space="preserve">Rationale </w:t>
            </w:r>
            <w:r>
              <w:rPr>
                <w:rFonts w:ascii="Arial" w:hAnsi="Arial" w:cs="Arial"/>
                <w:i/>
                <w:iCs/>
                <w:sz w:val="24"/>
                <w:szCs w:val="24"/>
              </w:rPr>
              <w:t>and Significance</w:t>
            </w:r>
          </w:p>
          <w:p w14:paraId="5D1F718B" w14:textId="77777777" w:rsidR="00532DA5" w:rsidRDefault="00E2202E" w:rsidP="00E2202E">
            <w:pPr>
              <w:spacing w:line="360" w:lineRule="atLeast"/>
              <w:rPr>
                <w:rFonts w:ascii="Arial" w:hAnsi="Arial" w:cs="Arial"/>
                <w:i/>
                <w:iCs/>
                <w:sz w:val="24"/>
                <w:szCs w:val="24"/>
              </w:rPr>
            </w:pPr>
            <w:r w:rsidRPr="008F4860">
              <w:rPr>
                <w:rFonts w:ascii="Arial" w:hAnsi="Arial" w:cs="Arial"/>
                <w:i/>
                <w:iCs/>
                <w:sz w:val="24"/>
                <w:szCs w:val="24"/>
              </w:rPr>
              <w:t xml:space="preserve">Clear statement of the problem </w:t>
            </w:r>
            <w:r w:rsidR="001D2E05" w:rsidRPr="008F4860">
              <w:rPr>
                <w:rFonts w:ascii="Arial" w:hAnsi="Arial" w:cs="Arial"/>
                <w:i/>
                <w:iCs/>
                <w:sz w:val="24"/>
                <w:szCs w:val="24"/>
              </w:rPr>
              <w:t>you are investigating/overarching aim.</w:t>
            </w:r>
          </w:p>
          <w:p w14:paraId="1A4F1805" w14:textId="77777777" w:rsidR="005C3A07" w:rsidRDefault="005C3A07" w:rsidP="00E2202E">
            <w:pPr>
              <w:spacing w:line="360" w:lineRule="atLeast"/>
              <w:rPr>
                <w:rFonts w:ascii="Arial" w:hAnsi="Arial" w:cs="Arial"/>
              </w:rPr>
            </w:pPr>
          </w:p>
          <w:p w14:paraId="5B44A1BA" w14:textId="77777777" w:rsidR="004A057C" w:rsidRDefault="004A057C" w:rsidP="00E2202E">
            <w:pPr>
              <w:spacing w:line="360" w:lineRule="atLeast"/>
              <w:rPr>
                <w:rFonts w:ascii="Arial" w:hAnsi="Arial" w:cs="Arial"/>
              </w:rPr>
            </w:pPr>
          </w:p>
          <w:p w14:paraId="7A9563DA" w14:textId="77777777" w:rsidR="004A057C" w:rsidRPr="001469FC" w:rsidRDefault="004A057C" w:rsidP="00E2202E">
            <w:pPr>
              <w:spacing w:line="360" w:lineRule="atLeast"/>
              <w:rPr>
                <w:rFonts w:ascii="Arial" w:hAnsi="Arial" w:cs="Arial"/>
              </w:rPr>
            </w:pPr>
          </w:p>
          <w:p w14:paraId="155EDAA3" w14:textId="0A138A3F" w:rsidR="005C3A07" w:rsidRDefault="00827A32" w:rsidP="00E2202E">
            <w:pPr>
              <w:spacing w:line="360" w:lineRule="atLeast"/>
              <w:rPr>
                <w:rFonts w:ascii="Arial" w:hAnsi="Arial" w:cs="Arial"/>
              </w:rPr>
            </w:pPr>
            <w:r>
              <w:rPr>
                <w:rFonts w:ascii="Arial" w:hAnsi="Arial" w:cs="Arial"/>
              </w:rPr>
              <w:t xml:space="preserve">The present world population of 8 billion people is </w:t>
            </w:r>
            <w:r w:rsidR="008E17E5">
              <w:rPr>
                <w:rFonts w:ascii="Arial" w:hAnsi="Arial" w:cs="Arial"/>
              </w:rPr>
              <w:t>projected</w:t>
            </w:r>
            <w:r>
              <w:rPr>
                <w:rFonts w:ascii="Arial" w:hAnsi="Arial" w:cs="Arial"/>
              </w:rPr>
              <w:t xml:space="preserve"> to reach 9.8 billion by 2050. The worldwide demand for food will rise as the population of the world grows, putting strain on the global food supply system. Massive quantities of kitchen and food waste are accumulated </w:t>
            </w:r>
            <w:r w:rsidR="00515EC2">
              <w:rPr>
                <w:rFonts w:ascii="Arial" w:hAnsi="Arial" w:cs="Arial"/>
              </w:rPr>
              <w:t>because of</w:t>
            </w:r>
            <w:r>
              <w:rPr>
                <w:rFonts w:ascii="Arial" w:hAnsi="Arial" w:cs="Arial"/>
              </w:rPr>
              <w:t xml:space="preserve"> industrialization and poor management of waste.</w:t>
            </w:r>
            <w:r w:rsidR="00515EC2">
              <w:rPr>
                <w:rFonts w:ascii="Arial" w:hAnsi="Arial" w:cs="Arial"/>
              </w:rPr>
              <w:fldChar w:fldCharType="begin"/>
            </w:r>
            <w:r w:rsidR="00515EC2">
              <w:rPr>
                <w:rFonts w:ascii="Arial" w:hAnsi="Arial" w:cs="Arial"/>
              </w:rPr>
              <w:instrText xml:space="preserve"> ADDIN ZOTERO_ITEM CSL_CITATION {"citationID":"ypBTucPb","properties":{"formattedCitation":"(Haldar {\\i{}et al.} 2022)","plainCitation":"(Haldar et al. 2022)","noteIndex":0},"citationItems":[{"id":44,"uris":["http://zotero.org/users/local/ALZH0Phn/items/ZV4SSNKD"],"itemData":{"id":44,"type":"article-journal","abstract":"Increased urbanization and industrialization accelerated demand for energy, large-scale waste output, and negative environmental consequences. Therefore, the implementation of an effective solid-waste-management (SWM) policy for the handling of food waste is of great importance. The global food waste generation is estimated at about 1.6 gigatons/yr which attributes to an economic revenue of 750 billion USD. It can be converted into high-value enzymes, surfactants, Poly-hydroxybutyrate, biofuels, etc. However, the heterogeneous composition of food with high organic load and varying moisture content makes their transformation into value-added products difficult. This review aims to bring forth the possibilities and repercussions of food waste management. The socio-economic challenges related to SWM are comprehensively discussed particularly in terms of environmental concern. The engineering aspect in the collection, storage, and biotransformation of food waste into useful value-added products such as biofuels, advanced biomaterials, bioactive compounds, and platform chemicals are critically reviewed for efficient food waste management.","container-title":"Bioresource Technology","DOI":"10.1016/j.biortech.2022.127390","ISSN":"0960-8524","journalAbbreviation":"Bioresource Technology","page":"127390","source":"ScienceDirect","title":"Understanding the management of household food waste and its engineering for sustainable valorization- A state-of-the-art review","volume":"358","author":[{"family":"Haldar","given":"Dibyajyoti"},{"family":"Shabbirahmed","given":"Asma Musfira"},{"family":"Singhania","given":"Reeta Rani"},{"family":"Chen","given":"Chiu-Wen"},{"family":"Dong","given":"Cheng-Di"},{"family":"Ponnusamy","given":"Vinoth Kumar"},{"family":"Patel","given":"Anil Kumar"}],"issued":{"date-parts":[["2022",8,1]]}}}],"schema":"https://github.com/citation-style-language/schema/raw/master/csl-citation.json"} </w:instrText>
            </w:r>
            <w:r w:rsidR="00515EC2">
              <w:rPr>
                <w:rFonts w:ascii="Arial" w:hAnsi="Arial" w:cs="Arial"/>
              </w:rPr>
              <w:fldChar w:fldCharType="separate"/>
            </w:r>
            <w:r w:rsidR="00515EC2" w:rsidRPr="00515EC2">
              <w:rPr>
                <w:rFonts w:ascii="Arial" w:hAnsi="Arial" w:cs="Arial"/>
              </w:rPr>
              <w:t xml:space="preserve">(Haldar </w:t>
            </w:r>
            <w:r w:rsidR="00515EC2" w:rsidRPr="00515EC2">
              <w:rPr>
                <w:rFonts w:ascii="Arial" w:hAnsi="Arial" w:cs="Arial"/>
                <w:i/>
                <w:iCs/>
              </w:rPr>
              <w:t>et al.</w:t>
            </w:r>
            <w:r w:rsidR="00515EC2" w:rsidRPr="00515EC2">
              <w:rPr>
                <w:rFonts w:ascii="Arial" w:hAnsi="Arial" w:cs="Arial"/>
              </w:rPr>
              <w:t xml:space="preserve"> 2022)</w:t>
            </w:r>
            <w:r w:rsidR="00515EC2">
              <w:rPr>
                <w:rFonts w:ascii="Arial" w:hAnsi="Arial" w:cs="Arial"/>
              </w:rPr>
              <w:fldChar w:fldCharType="end"/>
            </w:r>
            <w:r w:rsidR="00515EC2">
              <w:rPr>
                <w:rFonts w:ascii="Arial" w:hAnsi="Arial" w:cs="Arial"/>
              </w:rPr>
              <w:t xml:space="preserve">. </w:t>
            </w:r>
          </w:p>
          <w:p w14:paraId="70812E71" w14:textId="77777777" w:rsidR="00515EC2" w:rsidRDefault="00515EC2" w:rsidP="00E2202E">
            <w:pPr>
              <w:spacing w:line="360" w:lineRule="atLeast"/>
              <w:rPr>
                <w:rFonts w:ascii="Arial" w:hAnsi="Arial" w:cs="Arial"/>
              </w:rPr>
            </w:pPr>
          </w:p>
          <w:p w14:paraId="6DC5B48C" w14:textId="761D36F4" w:rsidR="00515EC2" w:rsidRDefault="00515EC2" w:rsidP="00E2202E">
            <w:pPr>
              <w:spacing w:line="360" w:lineRule="atLeast"/>
              <w:rPr>
                <w:rFonts w:ascii="Arial" w:hAnsi="Arial" w:cs="Arial"/>
              </w:rPr>
            </w:pPr>
            <w:r>
              <w:rPr>
                <w:rFonts w:ascii="Arial" w:hAnsi="Arial" w:cs="Arial"/>
              </w:rPr>
              <w:t>According to the Food</w:t>
            </w:r>
            <w:r w:rsidR="00A22B0E">
              <w:rPr>
                <w:rFonts w:ascii="Arial" w:hAnsi="Arial" w:cs="Arial"/>
              </w:rPr>
              <w:t xml:space="preserve"> and Agriculture Organization (FAO), around 1.3 billion tons of food is lost and squandered every year, costing the world economy 750 billion dollars.</w:t>
            </w:r>
            <w:r w:rsidR="00A22B0E">
              <w:rPr>
                <w:rFonts w:ascii="Arial" w:hAnsi="Arial" w:cs="Arial"/>
              </w:rPr>
              <w:fldChar w:fldCharType="begin"/>
            </w:r>
            <w:r w:rsidR="00A22B0E">
              <w:rPr>
                <w:rFonts w:ascii="Arial" w:hAnsi="Arial" w:cs="Arial"/>
              </w:rPr>
              <w:instrText xml:space="preserve"> ADDIN ZOTERO_ITEM CSL_CITATION {"citationID":"gRt2sfQr","properties":{"formattedCitation":"(Haldar {\\i{}et al.} 2022)","plainCitation":"(Haldar et al. 2022)","noteIndex":0},"citationItems":[{"id":44,"uris":["http://zotero.org/users/local/ALZH0Phn/items/ZV4SSNKD"],"itemData":{"id":44,"type":"article-journal","abstract":"Increased urbanization and industrialization accelerated demand for energy, large-scale waste output, and negative environmental consequences. Therefore, the implementation of an effective solid-waste-management (SWM) policy for the handling of food waste is of great importance. The global food waste generation is estimated at about 1.6 gigatons/yr which attributes to an economic revenue of 750 billion USD. It can be converted into high-value enzymes, surfactants, Poly-hydroxybutyrate, biofuels, etc. However, the heterogeneous composition of food with high organic load and varying moisture content makes their transformation into value-added products difficult. This review aims to bring forth the possibilities and repercussions of food waste management. The socio-economic challenges related to SWM are comprehensively discussed particularly in terms of environmental concern. The engineering aspect in the collection, storage, and biotransformation of food waste into useful value-added products such as biofuels, advanced biomaterials, bioactive compounds, and platform chemicals are critically reviewed for efficient food waste management.","container-title":"Bioresource Technology","DOI":"10.1016/j.biortech.2022.127390","ISSN":"0960-8524","journalAbbreviation":"Bioresource Technology","page":"127390","source":"ScienceDirect","title":"Understanding the management of household food waste and its engineering for sustainable valorization- A state-of-the-art review","volume":"358","author":[{"family":"Haldar","given":"Dibyajyoti"},{"family":"Shabbirahmed","given":"Asma Musfira"},{"family":"Singhania","given":"Reeta Rani"},{"family":"Chen","given":"Chiu-Wen"},{"family":"Dong","given":"Cheng-Di"},{"family":"Ponnusamy","given":"Vinoth Kumar"},{"family":"Patel","given":"Anil Kumar"}],"issued":{"date-parts":[["2022",8,1]]}}}],"schema":"https://github.com/citation-style-language/schema/raw/master/csl-citation.json"} </w:instrText>
            </w:r>
            <w:r w:rsidR="00A22B0E">
              <w:rPr>
                <w:rFonts w:ascii="Arial" w:hAnsi="Arial" w:cs="Arial"/>
              </w:rPr>
              <w:fldChar w:fldCharType="separate"/>
            </w:r>
            <w:r w:rsidR="00A22B0E" w:rsidRPr="00A22B0E">
              <w:rPr>
                <w:rFonts w:ascii="Arial" w:hAnsi="Arial" w:cs="Arial"/>
              </w:rPr>
              <w:t xml:space="preserve">(Haldar </w:t>
            </w:r>
            <w:r w:rsidR="00A22B0E" w:rsidRPr="00A22B0E">
              <w:rPr>
                <w:rFonts w:ascii="Arial" w:hAnsi="Arial" w:cs="Arial"/>
                <w:i/>
                <w:iCs/>
              </w:rPr>
              <w:t>et al.</w:t>
            </w:r>
            <w:r w:rsidR="00A22B0E" w:rsidRPr="00A22B0E">
              <w:rPr>
                <w:rFonts w:ascii="Arial" w:hAnsi="Arial" w:cs="Arial"/>
              </w:rPr>
              <w:t xml:space="preserve"> 2022)</w:t>
            </w:r>
            <w:r w:rsidR="00A22B0E">
              <w:rPr>
                <w:rFonts w:ascii="Arial" w:hAnsi="Arial" w:cs="Arial"/>
              </w:rPr>
              <w:fldChar w:fldCharType="end"/>
            </w:r>
            <w:r w:rsidR="004A057C">
              <w:rPr>
                <w:rFonts w:ascii="Arial" w:hAnsi="Arial" w:cs="Arial"/>
              </w:rPr>
              <w:t>.</w:t>
            </w:r>
            <w:r w:rsidR="00A22B0E">
              <w:rPr>
                <w:rFonts w:ascii="Arial" w:hAnsi="Arial" w:cs="Arial"/>
              </w:rPr>
              <w:t xml:space="preserve">The </w:t>
            </w:r>
            <w:r w:rsidR="00550B63">
              <w:rPr>
                <w:rFonts w:ascii="Arial" w:hAnsi="Arial" w:cs="Arial"/>
              </w:rPr>
              <w:t xml:space="preserve">Environmental Protection Agency (EPA) of Ireland estimates that 708,000 tonnes of food waste </w:t>
            </w:r>
            <w:r w:rsidR="00C75726">
              <w:rPr>
                <w:rFonts w:ascii="Arial" w:hAnsi="Arial" w:cs="Arial"/>
              </w:rPr>
              <w:t>was</w:t>
            </w:r>
            <w:r w:rsidR="00550B63">
              <w:rPr>
                <w:rFonts w:ascii="Arial" w:hAnsi="Arial" w:cs="Arial"/>
              </w:rPr>
              <w:t xml:space="preserve"> generated in 2024. This equates to 132kg of food waste per person, which is higher than the EU average food waste</w:t>
            </w:r>
            <w:r w:rsidR="000E700E">
              <w:rPr>
                <w:rFonts w:ascii="Arial" w:hAnsi="Arial" w:cs="Arial"/>
              </w:rPr>
              <w:t xml:space="preserve"> </w:t>
            </w:r>
            <w:r w:rsidR="00550B63">
              <w:rPr>
                <w:rFonts w:ascii="Arial" w:hAnsi="Arial" w:cs="Arial"/>
              </w:rPr>
              <w:t xml:space="preserve">of 130kg </w:t>
            </w:r>
            <w:r w:rsidR="000E700E">
              <w:rPr>
                <w:rFonts w:ascii="Arial" w:hAnsi="Arial" w:cs="Arial"/>
              </w:rPr>
              <w:t>per person.</w:t>
            </w:r>
            <w:r w:rsidR="001469FC">
              <w:rPr>
                <w:rFonts w:ascii="Arial" w:hAnsi="Arial" w:cs="Arial"/>
              </w:rPr>
              <w:t xml:space="preserve"> Out of the 708,000 tonnes, households were at the top of the list with 31% (219,000 tonnes) of the total wastage.</w:t>
            </w:r>
            <w:r w:rsidR="000E700E">
              <w:rPr>
                <w:rFonts w:ascii="Arial" w:hAnsi="Arial" w:cs="Arial"/>
              </w:rPr>
              <w:fldChar w:fldCharType="begin"/>
            </w:r>
            <w:r w:rsidR="000E700E">
              <w:rPr>
                <w:rFonts w:ascii="Arial" w:hAnsi="Arial" w:cs="Arial"/>
              </w:rPr>
              <w:instrText xml:space="preserve"> ADDIN ZOTERO_ITEM CSL_CITATION {"citationID":"zC8m7iW1","properties":{"formattedCitation":"(Agency 2026)","plainCitation":"(Agency 2026)","noteIndex":0},"citationItems":[{"id":46,"uris":["http://zotero.org/users/local/ALZH0Phn/items/EUSXIBAN"],"itemData":{"id":46,"type":"webpage","language":"en","title":"Food Waste Statistics for Ireland","URL":"https://www.epa.ie/our-services/monitoring--assessment/waste/national-waste-statistics/food/","author":[{"family":"Agency","given":"Environmental Protection"}],"accessed":{"date-parts":[["2026",10,2]]}}}],"schema":"https://github.com/citation-style-language/schema/raw/master/csl-citation.json"} </w:instrText>
            </w:r>
            <w:r w:rsidR="000E700E">
              <w:rPr>
                <w:rFonts w:ascii="Arial" w:hAnsi="Arial" w:cs="Arial"/>
              </w:rPr>
              <w:fldChar w:fldCharType="separate"/>
            </w:r>
            <w:r w:rsidR="000E446B" w:rsidRPr="000E446B">
              <w:rPr>
                <w:rFonts w:ascii="Arial" w:hAnsi="Arial" w:cs="Arial"/>
              </w:rPr>
              <w:t>(Agency 2026)</w:t>
            </w:r>
            <w:r w:rsidR="000E700E">
              <w:rPr>
                <w:rFonts w:ascii="Arial" w:hAnsi="Arial" w:cs="Arial"/>
              </w:rPr>
              <w:fldChar w:fldCharType="end"/>
            </w:r>
            <w:r w:rsidR="001469FC">
              <w:rPr>
                <w:rFonts w:ascii="Arial" w:hAnsi="Arial" w:cs="Arial"/>
              </w:rPr>
              <w:t>.</w:t>
            </w:r>
          </w:p>
          <w:p w14:paraId="73E47943" w14:textId="77777777" w:rsidR="001469FC" w:rsidRDefault="001469FC" w:rsidP="00E2202E">
            <w:pPr>
              <w:spacing w:line="360" w:lineRule="atLeast"/>
              <w:rPr>
                <w:rFonts w:ascii="Arial" w:hAnsi="Arial" w:cs="Arial"/>
              </w:rPr>
            </w:pPr>
          </w:p>
          <w:p w14:paraId="4AFF6EC5" w14:textId="7BABAEB4" w:rsidR="001469FC" w:rsidRDefault="001469FC" w:rsidP="00E2202E">
            <w:pPr>
              <w:spacing w:line="360" w:lineRule="atLeast"/>
              <w:rPr>
                <w:rFonts w:ascii="Arial" w:hAnsi="Arial" w:cs="Arial"/>
              </w:rPr>
            </w:pPr>
            <w:r>
              <w:rPr>
                <w:rFonts w:ascii="Arial" w:hAnsi="Arial" w:cs="Arial"/>
              </w:rPr>
              <w:t>Food waste cost</w:t>
            </w:r>
            <w:r w:rsidR="004A057C">
              <w:rPr>
                <w:rFonts w:ascii="Arial" w:hAnsi="Arial" w:cs="Arial"/>
              </w:rPr>
              <w:t xml:space="preserve">s </w:t>
            </w:r>
            <w:r>
              <w:rPr>
                <w:rFonts w:ascii="Arial" w:hAnsi="Arial" w:cs="Arial"/>
              </w:rPr>
              <w:t>the average Irish household around €60 per month</w:t>
            </w:r>
            <w:r w:rsidR="004A057C">
              <w:rPr>
                <w:rFonts w:ascii="Arial" w:hAnsi="Arial" w:cs="Arial"/>
              </w:rPr>
              <w:t xml:space="preserve"> which equates to </w:t>
            </w:r>
            <w:r>
              <w:rPr>
                <w:rFonts w:ascii="Arial" w:hAnsi="Arial" w:cs="Arial"/>
              </w:rPr>
              <w:t xml:space="preserve">€700 per year. </w:t>
            </w:r>
            <w:r w:rsidR="004A057C">
              <w:rPr>
                <w:rFonts w:ascii="Arial" w:hAnsi="Arial" w:cs="Arial"/>
              </w:rPr>
              <w:t>That’s</w:t>
            </w:r>
            <w:r>
              <w:rPr>
                <w:rFonts w:ascii="Arial" w:hAnsi="Arial" w:cs="Arial"/>
              </w:rPr>
              <w:t xml:space="preserve"> an annual national cost of €1.29 billion. </w:t>
            </w:r>
            <w:r>
              <w:rPr>
                <w:rFonts w:ascii="Arial" w:hAnsi="Arial" w:cs="Arial"/>
              </w:rPr>
              <w:fldChar w:fldCharType="begin"/>
            </w:r>
            <w:r w:rsidR="000E446B">
              <w:rPr>
                <w:rFonts w:ascii="Arial" w:hAnsi="Arial" w:cs="Arial"/>
              </w:rPr>
              <w:instrText xml:space="preserve"> ADDIN ZOTERO_ITEM CSL_CITATION {"citationID":"m4O6c7QB","properties":{"formattedCitation":"(Agency 2026)","plainCitation":"(Agency 2026)","noteIndex":0},"citationItems":[{"id":46,"uris":["http://zotero.org/users/local/ALZH0Phn/items/EUSXIBAN"],"itemData":{"id":46,"type":"webpage","language":"en","title":"Food Waste Statistics for Ireland","URL":"https://www.epa.ie/our-services/monitoring--assessment/waste/national-waste-statistics/food/","author":[{"family":"Agency","given":"Environmental Protection"}],"accessed":{"date-parts":[["2026",10,2]]}}}],"schema":"https://github.com/citation-style-language/schema/raw/master/csl-citation.json"} </w:instrText>
            </w:r>
            <w:r>
              <w:rPr>
                <w:rFonts w:ascii="Arial" w:hAnsi="Arial" w:cs="Arial"/>
              </w:rPr>
              <w:fldChar w:fldCharType="separate"/>
            </w:r>
            <w:r w:rsidR="000E446B" w:rsidRPr="000E446B">
              <w:rPr>
                <w:rFonts w:ascii="Arial" w:hAnsi="Arial" w:cs="Arial"/>
              </w:rPr>
              <w:t>(Agency 2026)</w:t>
            </w:r>
            <w:r>
              <w:rPr>
                <w:rFonts w:ascii="Arial" w:hAnsi="Arial" w:cs="Arial"/>
              </w:rPr>
              <w:fldChar w:fldCharType="end"/>
            </w:r>
            <w:r>
              <w:rPr>
                <w:rFonts w:ascii="Arial" w:hAnsi="Arial" w:cs="Arial"/>
              </w:rPr>
              <w:t>.</w:t>
            </w:r>
            <w:r>
              <w:rPr>
                <w:rFonts w:ascii="Arial" w:hAnsi="Arial" w:cs="Arial"/>
              </w:rPr>
              <w:t xml:space="preserve"> </w:t>
            </w:r>
            <w:r w:rsidR="008E17E5" w:rsidRPr="008E17E5">
              <w:rPr>
                <w:rFonts w:ascii="Arial" w:hAnsi="Arial" w:cs="Arial"/>
              </w:rPr>
              <w:t>Food waste prevention is therefore an important approach to reducing the environmental and economic impacts associated with household food waste.</w:t>
            </w:r>
          </w:p>
          <w:p w14:paraId="4D0500F4" w14:textId="77777777" w:rsidR="008E17E5" w:rsidRDefault="008E17E5" w:rsidP="00E2202E">
            <w:pPr>
              <w:spacing w:line="360" w:lineRule="atLeast"/>
              <w:rPr>
                <w:rFonts w:ascii="Arial" w:hAnsi="Arial" w:cs="Arial"/>
              </w:rPr>
            </w:pPr>
          </w:p>
          <w:p w14:paraId="57DF0648" w14:textId="77777777" w:rsidR="00040CE8" w:rsidRDefault="00040CE8" w:rsidP="00E2202E">
            <w:pPr>
              <w:spacing w:line="360" w:lineRule="atLeast"/>
              <w:rPr>
                <w:rFonts w:ascii="Arial" w:hAnsi="Arial" w:cs="Arial"/>
              </w:rPr>
            </w:pPr>
          </w:p>
          <w:p w14:paraId="172B56CA" w14:textId="77777777" w:rsidR="00040CE8" w:rsidRDefault="00040CE8" w:rsidP="00E2202E">
            <w:pPr>
              <w:spacing w:line="360" w:lineRule="atLeast"/>
              <w:rPr>
                <w:rFonts w:ascii="Arial" w:hAnsi="Arial" w:cs="Arial"/>
              </w:rPr>
            </w:pPr>
          </w:p>
          <w:p w14:paraId="37C77D6F" w14:textId="77777777" w:rsidR="00040CE8" w:rsidRDefault="00040CE8" w:rsidP="00E2202E">
            <w:pPr>
              <w:spacing w:line="360" w:lineRule="atLeast"/>
              <w:rPr>
                <w:rFonts w:ascii="Arial" w:hAnsi="Arial" w:cs="Arial"/>
              </w:rPr>
            </w:pPr>
          </w:p>
          <w:p w14:paraId="2AED5000" w14:textId="77777777" w:rsidR="00040CE8" w:rsidRDefault="00040CE8" w:rsidP="00E2202E">
            <w:pPr>
              <w:spacing w:line="360" w:lineRule="atLeast"/>
              <w:rPr>
                <w:rFonts w:ascii="Arial" w:hAnsi="Arial" w:cs="Arial"/>
              </w:rPr>
            </w:pPr>
          </w:p>
          <w:p w14:paraId="6DC841EA" w14:textId="77777777" w:rsidR="00040CE8" w:rsidRDefault="00040CE8" w:rsidP="00E2202E">
            <w:pPr>
              <w:spacing w:line="360" w:lineRule="atLeast"/>
              <w:rPr>
                <w:rFonts w:ascii="Arial" w:hAnsi="Arial" w:cs="Arial"/>
              </w:rPr>
            </w:pPr>
          </w:p>
          <w:p w14:paraId="26A8269C" w14:textId="77777777" w:rsidR="00040CE8" w:rsidRDefault="00040CE8" w:rsidP="00E2202E">
            <w:pPr>
              <w:spacing w:line="360" w:lineRule="atLeast"/>
              <w:rPr>
                <w:rFonts w:ascii="Arial" w:hAnsi="Arial" w:cs="Arial"/>
              </w:rPr>
            </w:pPr>
          </w:p>
          <w:p w14:paraId="2B4AB131" w14:textId="77777777" w:rsidR="00040CE8" w:rsidRDefault="00040CE8" w:rsidP="00E2202E">
            <w:pPr>
              <w:spacing w:line="360" w:lineRule="atLeast"/>
              <w:rPr>
                <w:rFonts w:ascii="Arial" w:hAnsi="Arial" w:cs="Arial"/>
              </w:rPr>
            </w:pPr>
          </w:p>
          <w:p w14:paraId="6C006CCF" w14:textId="77777777" w:rsidR="004A057C" w:rsidRDefault="004A057C" w:rsidP="00E2202E">
            <w:pPr>
              <w:spacing w:line="360" w:lineRule="atLeast"/>
              <w:rPr>
                <w:rFonts w:ascii="Arial" w:hAnsi="Arial" w:cs="Arial"/>
              </w:rPr>
            </w:pPr>
          </w:p>
          <w:p w14:paraId="2DC73958" w14:textId="77777777" w:rsidR="004A057C" w:rsidRDefault="004A057C" w:rsidP="00E2202E">
            <w:pPr>
              <w:spacing w:line="360" w:lineRule="atLeast"/>
              <w:rPr>
                <w:rFonts w:ascii="Arial" w:hAnsi="Arial" w:cs="Arial"/>
              </w:rPr>
            </w:pPr>
          </w:p>
          <w:p w14:paraId="20D4199B" w14:textId="77777777" w:rsidR="00040CE8" w:rsidRDefault="00040CE8" w:rsidP="00E2202E">
            <w:pPr>
              <w:spacing w:line="360" w:lineRule="atLeast"/>
              <w:rPr>
                <w:rFonts w:ascii="Arial" w:hAnsi="Arial" w:cs="Arial"/>
              </w:rPr>
            </w:pPr>
          </w:p>
          <w:p w14:paraId="22477A91" w14:textId="77777777" w:rsidR="00040CE8" w:rsidRDefault="008E17E5" w:rsidP="00E2202E">
            <w:pPr>
              <w:spacing w:line="360" w:lineRule="atLeast"/>
              <w:rPr>
                <w:rFonts w:ascii="Arial" w:hAnsi="Arial" w:cs="Arial"/>
                <w:b/>
                <w:bCs/>
              </w:rPr>
            </w:pPr>
            <w:r w:rsidRPr="00040CE8">
              <w:rPr>
                <w:rFonts w:ascii="Arial" w:hAnsi="Arial" w:cs="Arial"/>
                <w:b/>
                <w:bCs/>
              </w:rPr>
              <w:t>Why does this happen in household</w:t>
            </w:r>
            <w:r w:rsidR="00040CE8" w:rsidRPr="00040CE8">
              <w:rPr>
                <w:rFonts w:ascii="Arial" w:hAnsi="Arial" w:cs="Arial"/>
                <w:b/>
                <w:bCs/>
              </w:rPr>
              <w:t>s?</w:t>
            </w:r>
          </w:p>
          <w:p w14:paraId="55A3EE2A" w14:textId="77777777" w:rsidR="00040CE8" w:rsidRDefault="00040CE8" w:rsidP="00E2202E">
            <w:pPr>
              <w:spacing w:line="360" w:lineRule="atLeast"/>
              <w:rPr>
                <w:rFonts w:ascii="Arial" w:hAnsi="Arial" w:cs="Arial"/>
                <w:b/>
                <w:bCs/>
              </w:rPr>
            </w:pPr>
          </w:p>
          <w:p w14:paraId="67A547F0" w14:textId="77777777" w:rsidR="00040CE8" w:rsidRDefault="00040CE8" w:rsidP="00E2202E">
            <w:pPr>
              <w:spacing w:line="360" w:lineRule="atLeast"/>
              <w:rPr>
                <w:rFonts w:ascii="Arial" w:hAnsi="Arial" w:cs="Arial"/>
                <w:b/>
                <w:bCs/>
              </w:rPr>
            </w:pPr>
            <w:r w:rsidRPr="00040CE8">
              <w:rPr>
                <w:rFonts w:ascii="Arial" w:hAnsi="Arial" w:cs="Arial"/>
                <w:b/>
                <w:bCs/>
              </w:rPr>
              <w:drawing>
                <wp:inline distT="0" distB="0" distL="0" distR="0" wp14:anchorId="6C1AC99B" wp14:editId="5AB536D1">
                  <wp:extent cx="5706271" cy="2800741"/>
                  <wp:effectExtent l="0" t="0" r="0" b="0"/>
                  <wp:docPr id="22620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04015" name=""/>
                          <pic:cNvPicPr/>
                        </pic:nvPicPr>
                        <pic:blipFill>
                          <a:blip r:embed="rId8"/>
                          <a:stretch>
                            <a:fillRect/>
                          </a:stretch>
                        </pic:blipFill>
                        <pic:spPr>
                          <a:xfrm>
                            <a:off x="0" y="0"/>
                            <a:ext cx="5706271" cy="2800741"/>
                          </a:xfrm>
                          <a:prstGeom prst="rect">
                            <a:avLst/>
                          </a:prstGeom>
                        </pic:spPr>
                      </pic:pic>
                    </a:graphicData>
                  </a:graphic>
                </wp:inline>
              </w:drawing>
            </w:r>
          </w:p>
          <w:p w14:paraId="638FCD30" w14:textId="77777777" w:rsidR="008E17E5" w:rsidRDefault="000E446B" w:rsidP="000E446B">
            <w:pPr>
              <w:spacing w:line="360" w:lineRule="atLeast"/>
              <w:jc w:val="center"/>
              <w:rPr>
                <w:rFonts w:ascii="Arial" w:hAnsi="Arial" w:cs="Arial"/>
                <w:b/>
                <w:bCs/>
              </w:rPr>
            </w:pPr>
            <w:r>
              <w:rPr>
                <w:rFonts w:ascii="Arial" w:hAnsi="Arial" w:cs="Arial"/>
                <w:b/>
                <w:bCs/>
              </w:rPr>
              <w:t>Figure 1: Household Food Waste Journey</w:t>
            </w:r>
          </w:p>
          <w:p w14:paraId="74EDEBEA" w14:textId="77777777" w:rsidR="000E446B" w:rsidRDefault="000E446B" w:rsidP="000E446B">
            <w:pPr>
              <w:spacing w:line="360" w:lineRule="atLeast"/>
              <w:jc w:val="center"/>
              <w:rPr>
                <w:rFonts w:ascii="Arial" w:hAnsi="Arial" w:cs="Arial"/>
                <w:b/>
                <w:bCs/>
              </w:rPr>
            </w:pPr>
            <w:r>
              <w:rPr>
                <w:rFonts w:ascii="Arial" w:hAnsi="Arial" w:cs="Arial"/>
                <w:b/>
                <w:bCs/>
              </w:rPr>
              <w:fldChar w:fldCharType="begin"/>
            </w:r>
            <w:r>
              <w:rPr>
                <w:rFonts w:ascii="Arial" w:hAnsi="Arial" w:cs="Arial"/>
                <w:b/>
                <w:bCs/>
              </w:rPr>
              <w:instrText xml:space="preserve"> ADDIN ZOTERO_ITEM CSL_CITATION {"citationID":"TKb9ULAY","properties":{"formattedCitation":"(Schanes {\\i{}et al.} 2018)","plainCitation":"(Schanes et al. 2018)","noteIndex":0},"citationItems":[{"id":42,"uris":["http://zotero.org/users/local/ALZH0Phn/items/BBQBK47K"],"itemData":{"id":42,"type":"article-journal","abstract":"In recent years, food waste has received growing interest from local, national and European policymakers, international organisations, NGOs as well as academics from various disciplinary fields. Increasing concerns about food security and environmental impacts, such as resource depletion and greenhouse gas emissions attributed to food waste, have intensified attention to the topic. While food waste occurs in all stages of the food supply chain, private households have been identified as key actors in food waste generation. However, the evidence on why food waste occurs remains scattered. This paper maps the still small but expanding academic territory of consumer food waste by systematically reviewing empirical studies on food waste practices as well as distilling factors that foster and impede the generation of food waste on the household level. Moreover, we briefly discuss the contributions of different social ontologies, more particularly psychology-related approaches and social practice theory. The analysis reveals food waste as a complex and multi-faceted issue that cannot be attributed to single variables; this also calls for a stronger integration of different disciplinary perspectives. Mapping the determinants of waste generation deepens the understanding of household practices and helps design food waste prevention strategies. Finally, we link the identified factors with a set of policy, business, and retailer options.","container-title":"Journal of Cleaner Production","DOI":"10.1016/j.jclepro.2018.02.030","ISSN":"0959-6526","journalAbbreviation":"Journal of Cleaner Production","page":"978-991","source":"ScienceDirect","title":"Food waste matters - A systematic review of household food waste practices and their policy implications","volume":"182","author":[{"family":"Schanes","given":"Karin"},{"family":"Dobernig","given":"Karin"},{"family":"Gözet","given":"Burcu"}],"issued":{"date-parts":[["2018",5,1]]}}}],"schema":"https://github.com/citation-style-language/schema/raw/master/csl-citation.json"} </w:instrText>
            </w:r>
            <w:r>
              <w:rPr>
                <w:rFonts w:ascii="Arial" w:hAnsi="Arial" w:cs="Arial"/>
                <w:b/>
                <w:bCs/>
              </w:rPr>
              <w:fldChar w:fldCharType="separate"/>
            </w:r>
            <w:r w:rsidRPr="000E446B">
              <w:rPr>
                <w:rFonts w:ascii="Arial" w:hAnsi="Arial" w:cs="Arial"/>
              </w:rPr>
              <w:t>(</w:t>
            </w:r>
            <w:proofErr w:type="spellStart"/>
            <w:r w:rsidRPr="000E446B">
              <w:rPr>
                <w:rFonts w:ascii="Arial" w:hAnsi="Arial" w:cs="Arial"/>
              </w:rPr>
              <w:t>Schanes</w:t>
            </w:r>
            <w:proofErr w:type="spellEnd"/>
            <w:r w:rsidRPr="000E446B">
              <w:rPr>
                <w:rFonts w:ascii="Arial" w:hAnsi="Arial" w:cs="Arial"/>
              </w:rPr>
              <w:t xml:space="preserve"> </w:t>
            </w:r>
            <w:r w:rsidRPr="000E446B">
              <w:rPr>
                <w:rFonts w:ascii="Arial" w:hAnsi="Arial" w:cs="Arial"/>
                <w:i/>
                <w:iCs/>
              </w:rPr>
              <w:t>et al.</w:t>
            </w:r>
            <w:r w:rsidRPr="000E446B">
              <w:rPr>
                <w:rFonts w:ascii="Arial" w:hAnsi="Arial" w:cs="Arial"/>
              </w:rPr>
              <w:t xml:space="preserve"> 2018)</w:t>
            </w:r>
            <w:r>
              <w:rPr>
                <w:rFonts w:ascii="Arial" w:hAnsi="Arial" w:cs="Arial"/>
                <w:b/>
                <w:bCs/>
              </w:rPr>
              <w:fldChar w:fldCharType="end"/>
            </w:r>
          </w:p>
          <w:p w14:paraId="6483F314" w14:textId="77777777" w:rsidR="005E69AA" w:rsidRDefault="005E69AA" w:rsidP="005E69AA">
            <w:pPr>
              <w:spacing w:line="360" w:lineRule="atLeast"/>
              <w:rPr>
                <w:rFonts w:ascii="Arial" w:hAnsi="Arial" w:cs="Arial"/>
                <w:b/>
                <w:bCs/>
              </w:rPr>
            </w:pPr>
          </w:p>
          <w:p w14:paraId="11002ECA" w14:textId="77777777" w:rsidR="005E69AA" w:rsidRDefault="005E69AA" w:rsidP="005E69AA">
            <w:pPr>
              <w:spacing w:line="360" w:lineRule="atLeast"/>
              <w:rPr>
                <w:rFonts w:ascii="Arial" w:hAnsi="Arial" w:cs="Arial"/>
              </w:rPr>
            </w:pPr>
            <w:r>
              <w:rPr>
                <w:rFonts w:ascii="Arial" w:hAnsi="Arial" w:cs="Arial"/>
              </w:rPr>
              <w:t xml:space="preserve">My project is aimed primarily at the planning stage of the household food waste journey. </w:t>
            </w:r>
            <w:r w:rsidR="004C4353">
              <w:rPr>
                <w:rFonts w:ascii="Arial" w:hAnsi="Arial" w:cs="Arial"/>
              </w:rPr>
              <w:t>A</w:t>
            </w:r>
            <w:r>
              <w:rPr>
                <w:rFonts w:ascii="Arial" w:hAnsi="Arial" w:cs="Arial"/>
              </w:rPr>
              <w:t xml:space="preserve">s shown in Figure 1, </w:t>
            </w:r>
            <w:r w:rsidR="004C4353">
              <w:rPr>
                <w:rFonts w:ascii="Arial" w:hAnsi="Arial" w:cs="Arial"/>
              </w:rPr>
              <w:t>a l</w:t>
            </w:r>
            <w:r>
              <w:rPr>
                <w:rFonts w:ascii="Arial" w:hAnsi="Arial" w:cs="Arial"/>
              </w:rPr>
              <w:t xml:space="preserve">ack of </w:t>
            </w:r>
            <w:r w:rsidR="004C4353">
              <w:rPr>
                <w:rFonts w:ascii="Arial" w:hAnsi="Arial" w:cs="Arial"/>
              </w:rPr>
              <w:t>c</w:t>
            </w:r>
            <w:r>
              <w:rPr>
                <w:rFonts w:ascii="Arial" w:hAnsi="Arial" w:cs="Arial"/>
              </w:rPr>
              <w:t xml:space="preserve">hecking </w:t>
            </w:r>
            <w:r w:rsidR="004C4353">
              <w:rPr>
                <w:rFonts w:ascii="Arial" w:hAnsi="Arial" w:cs="Arial"/>
              </w:rPr>
              <w:t xml:space="preserve">what food is already available </w:t>
            </w:r>
            <w:r w:rsidR="00C75726">
              <w:rPr>
                <w:rFonts w:ascii="Arial" w:hAnsi="Arial" w:cs="Arial"/>
              </w:rPr>
              <w:t xml:space="preserve">in the house and a lack of meal planning can contribute to wasteful behaviour </w:t>
            </w:r>
            <w:r w:rsidR="00C75726">
              <w:rPr>
                <w:rFonts w:ascii="Arial" w:hAnsi="Arial" w:cs="Arial"/>
              </w:rPr>
              <w:fldChar w:fldCharType="begin"/>
            </w:r>
            <w:r w:rsidR="00C75726">
              <w:rPr>
                <w:rFonts w:ascii="Arial" w:hAnsi="Arial" w:cs="Arial"/>
              </w:rPr>
              <w:instrText xml:space="preserve"> ADDIN ZOTERO_ITEM CSL_CITATION {"citationID":"WOZLONAj","properties":{"formattedCitation":"(Schanes {\\i{}et al.} 2018)","plainCitation":"(Schanes et al. 2018)","noteIndex":0},"citationItems":[{"id":42,"uris":["http://zotero.org/users/local/ALZH0Phn/items/BBQBK47K"],"itemData":{"id":42,"type":"article-journal","abstract":"In recent years, food waste has received growing interest from local, national and European policymakers, international organisations, NGOs as well as academics from various disciplinary fields. Increasing concerns about food security and environmental impacts, such as resource depletion and greenhouse gas emissions attributed to food waste, have intensified attention to the topic. While food waste occurs in all stages of the food supply chain, private households have been identified as key actors in food waste generation. However, the evidence on why food waste occurs remains scattered. This paper maps the still small but expanding academic territory of consumer food waste by systematically reviewing empirical studies on food waste practices as well as distilling factors that foster and impede the generation of food waste on the household level. Moreover, we briefly discuss the contributions of different social ontologies, more particularly psychology-related approaches and social practice theory. The analysis reveals food waste as a complex and multi-faceted issue that cannot be attributed to single variables; this also calls for a stronger integration of different disciplinary perspectives. Mapping the determinants of waste generation deepens the understanding of household practices and helps design food waste prevention strategies. Finally, we link the identified factors with a set of policy, business, and retailer options.","container-title":"Journal of Cleaner Production","DOI":"10.1016/j.jclepro.2018.02.030","ISSN":"0959-6526","journalAbbreviation":"Journal of Cleaner Production","page":"978-991","source":"ScienceDirect","title":"Food waste matters - A systematic review of household food waste practices and their policy implications","volume":"182","author":[{"family":"Schanes","given":"Karin"},{"family":"Dobernig","given":"Karin"},{"family":"Gözet","given":"Burcu"}],"issued":{"date-parts":[["2018",5,1]]}}}],"schema":"https://github.com/citation-style-language/schema/raw/master/csl-citation.json"} </w:instrText>
            </w:r>
            <w:r w:rsidR="00C75726">
              <w:rPr>
                <w:rFonts w:ascii="Arial" w:hAnsi="Arial" w:cs="Arial"/>
              </w:rPr>
              <w:fldChar w:fldCharType="separate"/>
            </w:r>
            <w:r w:rsidR="00C75726" w:rsidRPr="00C75726">
              <w:rPr>
                <w:rFonts w:ascii="Arial" w:hAnsi="Arial" w:cs="Arial"/>
              </w:rPr>
              <w:t>(</w:t>
            </w:r>
            <w:proofErr w:type="spellStart"/>
            <w:r w:rsidR="00C75726" w:rsidRPr="00C75726">
              <w:rPr>
                <w:rFonts w:ascii="Arial" w:hAnsi="Arial" w:cs="Arial"/>
              </w:rPr>
              <w:t>Schanes</w:t>
            </w:r>
            <w:proofErr w:type="spellEnd"/>
            <w:r w:rsidR="00C75726" w:rsidRPr="00C75726">
              <w:rPr>
                <w:rFonts w:ascii="Arial" w:hAnsi="Arial" w:cs="Arial"/>
              </w:rPr>
              <w:t xml:space="preserve"> </w:t>
            </w:r>
            <w:r w:rsidR="00C75726" w:rsidRPr="00C75726">
              <w:rPr>
                <w:rFonts w:ascii="Arial" w:hAnsi="Arial" w:cs="Arial"/>
                <w:i/>
                <w:iCs/>
              </w:rPr>
              <w:t>et al.</w:t>
            </w:r>
            <w:r w:rsidR="00C75726" w:rsidRPr="00C75726">
              <w:rPr>
                <w:rFonts w:ascii="Arial" w:hAnsi="Arial" w:cs="Arial"/>
              </w:rPr>
              <w:t xml:space="preserve"> 2018)</w:t>
            </w:r>
            <w:r w:rsidR="00C75726">
              <w:rPr>
                <w:rFonts w:ascii="Arial" w:hAnsi="Arial" w:cs="Arial"/>
              </w:rPr>
              <w:fldChar w:fldCharType="end"/>
            </w:r>
            <w:r w:rsidR="00C75726">
              <w:rPr>
                <w:rFonts w:ascii="Arial" w:hAnsi="Arial" w:cs="Arial"/>
              </w:rPr>
              <w:t>. These behaviours can result in households purchasing food that they already have, failing to use food before it expires, or purchasing ingredients without having a plan for how they will be used.</w:t>
            </w:r>
          </w:p>
          <w:p w14:paraId="26C56A54" w14:textId="77777777" w:rsidR="00C75726" w:rsidRDefault="00C75726" w:rsidP="005E69AA">
            <w:pPr>
              <w:spacing w:line="360" w:lineRule="atLeast"/>
              <w:rPr>
                <w:rFonts w:ascii="Arial" w:hAnsi="Arial" w:cs="Arial"/>
              </w:rPr>
            </w:pPr>
          </w:p>
          <w:p w14:paraId="52C0CB4B" w14:textId="009E3067" w:rsidR="00C75726" w:rsidRPr="005E69AA" w:rsidRDefault="00C75726" w:rsidP="005E69AA">
            <w:pPr>
              <w:spacing w:line="360" w:lineRule="atLeast"/>
              <w:rPr>
                <w:rFonts w:ascii="Arial" w:hAnsi="Arial" w:cs="Arial"/>
              </w:rPr>
            </w:pPr>
            <w:r>
              <w:rPr>
                <w:rFonts w:ascii="Arial" w:hAnsi="Arial" w:cs="Arial"/>
              </w:rPr>
              <w:t>The proposed application aims to address these issues by providing users with a digital catalogue of the food and products that are in their household. Users will be able to record the food they have and the relevant information such as expiry dates. This will provide the users with greater visibility of the food already inside there home and help them make more informed decisions when it comes to planning meals and purchasing additional food.</w:t>
            </w:r>
          </w:p>
        </w:tc>
      </w:tr>
      <w:tr w:rsidR="00040CE8" w14:paraId="08591E80" w14:textId="77777777" w:rsidTr="00B654D9">
        <w:trPr>
          <w:trHeight w:val="11132"/>
        </w:trPr>
        <w:tc>
          <w:tcPr>
            <w:tcW w:w="9377" w:type="dxa"/>
          </w:tcPr>
          <w:p w14:paraId="1F047069" w14:textId="77777777" w:rsidR="00040CE8" w:rsidRPr="008F4860" w:rsidRDefault="00040CE8" w:rsidP="00E2202E">
            <w:pPr>
              <w:spacing w:line="360" w:lineRule="atLeast"/>
              <w:rPr>
                <w:rFonts w:ascii="Arial" w:hAnsi="Arial" w:cs="Arial"/>
                <w:i/>
                <w:iCs/>
                <w:sz w:val="24"/>
                <w:szCs w:val="24"/>
              </w:rPr>
            </w:pPr>
          </w:p>
        </w:tc>
      </w:tr>
    </w:tbl>
    <w:p w14:paraId="15F73E2F" w14:textId="55E6F6B6" w:rsidR="007E2489" w:rsidRDefault="00550B63" w:rsidP="000F65B6">
      <w:pPr>
        <w:spacing w:line="360" w:lineRule="atLeast"/>
        <w:ind w:left="720" w:hanging="720"/>
        <w:rPr>
          <w:rFonts w:ascii="Arial" w:hAnsi="Arial" w:cs="Arial"/>
          <w:b/>
          <w:bCs/>
          <w:sz w:val="24"/>
          <w:szCs w:val="24"/>
        </w:rPr>
      </w:pPr>
      <w:r>
        <w:rPr>
          <w:rFonts w:ascii="Arial" w:hAnsi="Arial" w:cs="Arial"/>
          <w:b/>
          <w:bCs/>
          <w:sz w:val="24"/>
          <w:szCs w:val="24"/>
        </w:rPr>
        <w:t xml:space="preserve"> </w:t>
      </w:r>
    </w:p>
    <w:p w14:paraId="06A5A9C2" w14:textId="0A59113E" w:rsidR="000F65B6" w:rsidRPr="00B21CF7" w:rsidRDefault="000F65B6" w:rsidP="000F65B6">
      <w:pPr>
        <w:spacing w:line="360" w:lineRule="atLeast"/>
        <w:ind w:left="720" w:hanging="720"/>
        <w:rPr>
          <w:rFonts w:ascii="Arial" w:hAnsi="Arial" w:cs="Arial"/>
          <w:b/>
          <w:bCs/>
          <w:sz w:val="24"/>
          <w:szCs w:val="24"/>
        </w:rPr>
      </w:pPr>
      <w:r w:rsidRPr="00B21CF7">
        <w:rPr>
          <w:rFonts w:ascii="Arial" w:hAnsi="Arial" w:cs="Arial"/>
          <w:b/>
          <w:bCs/>
          <w:sz w:val="24"/>
          <w:szCs w:val="24"/>
        </w:rPr>
        <w:t>3.</w:t>
      </w:r>
      <w:r w:rsidRPr="00B21CF7">
        <w:rPr>
          <w:rFonts w:ascii="Arial" w:hAnsi="Arial" w:cs="Arial"/>
          <w:b/>
          <w:bCs/>
          <w:sz w:val="24"/>
          <w:szCs w:val="24"/>
        </w:rPr>
        <w:tab/>
      </w:r>
      <w:r w:rsidR="00913E4E" w:rsidRPr="00B21CF7">
        <w:rPr>
          <w:rFonts w:ascii="Arial" w:hAnsi="Arial" w:cs="Arial"/>
          <w:b/>
          <w:bCs/>
          <w:sz w:val="24"/>
          <w:szCs w:val="24"/>
        </w:rPr>
        <w:t>Aims &amp; Objectives</w:t>
      </w:r>
      <w:r w:rsidRPr="00B21CF7">
        <w:rPr>
          <w:rFonts w:ascii="Arial" w:hAnsi="Arial" w:cs="Arial"/>
          <w:b/>
          <w:bCs/>
          <w:sz w:val="24"/>
          <w:szCs w:val="24"/>
        </w:rPr>
        <w:t xml:space="preserve"> (</w:t>
      </w:r>
      <w:r w:rsidRPr="00B21CF7">
        <w:rPr>
          <w:rFonts w:ascii="Arial" w:hAnsi="Arial" w:cs="Arial"/>
          <w:b/>
          <w:bCs/>
          <w:i/>
          <w:iCs/>
          <w:sz w:val="24"/>
          <w:szCs w:val="24"/>
        </w:rPr>
        <w:t xml:space="preserve">max </w:t>
      </w:r>
      <w:r w:rsidR="00913E4E" w:rsidRPr="00B21CF7">
        <w:rPr>
          <w:rFonts w:ascii="Arial" w:hAnsi="Arial" w:cs="Arial"/>
          <w:b/>
          <w:bCs/>
          <w:i/>
          <w:iCs/>
          <w:sz w:val="24"/>
          <w:szCs w:val="24"/>
        </w:rPr>
        <w:t>25</w:t>
      </w:r>
      <w:r w:rsidRPr="00B21CF7">
        <w:rPr>
          <w:rFonts w:ascii="Arial" w:hAnsi="Arial" w:cs="Arial"/>
          <w:b/>
          <w:bCs/>
          <w:i/>
          <w:iCs/>
          <w:sz w:val="24"/>
          <w:szCs w:val="24"/>
        </w:rPr>
        <w:t>0 words</w:t>
      </w:r>
      <w:r w:rsidRPr="00B21CF7">
        <w:rPr>
          <w:rFonts w:ascii="Arial" w:hAnsi="Arial" w:cs="Arial"/>
          <w:b/>
          <w:bCs/>
          <w:sz w:val="24"/>
          <w:szCs w:val="24"/>
        </w:rPr>
        <w:t>)</w:t>
      </w:r>
    </w:p>
    <w:tbl>
      <w:tblPr>
        <w:tblStyle w:val="TableGrid"/>
        <w:tblW w:w="9377" w:type="dxa"/>
        <w:tblLook w:val="04A0" w:firstRow="1" w:lastRow="0" w:firstColumn="1" w:lastColumn="0" w:noHBand="0" w:noVBand="1"/>
      </w:tblPr>
      <w:tblGrid>
        <w:gridCol w:w="9377"/>
      </w:tblGrid>
      <w:tr w:rsidR="000F65B6" w:rsidRPr="00EF7ABD" w14:paraId="351D1060" w14:textId="77777777" w:rsidTr="00FB4B47">
        <w:trPr>
          <w:trHeight w:val="4698"/>
        </w:trPr>
        <w:tc>
          <w:tcPr>
            <w:tcW w:w="9377" w:type="dxa"/>
          </w:tcPr>
          <w:p w14:paraId="3EABF7B3" w14:textId="72BEE8CA" w:rsidR="00DB0654" w:rsidRPr="00DB0654" w:rsidRDefault="00DB0654" w:rsidP="00DB0654">
            <w:pPr>
              <w:spacing w:line="360" w:lineRule="atLeast"/>
              <w:rPr>
                <w:rFonts w:ascii="Arial" w:hAnsi="Arial" w:cs="Arial"/>
                <w:i/>
                <w:iCs/>
                <w:sz w:val="24"/>
                <w:szCs w:val="24"/>
              </w:rPr>
            </w:pPr>
            <w:r w:rsidRPr="00DB0654">
              <w:rPr>
                <w:rFonts w:ascii="Arial" w:hAnsi="Arial" w:cs="Arial"/>
                <w:i/>
                <w:iCs/>
                <w:sz w:val="24"/>
                <w:szCs w:val="24"/>
              </w:rPr>
              <w:lastRenderedPageBreak/>
              <w:t>Clear statement of the overall aim of your project</w:t>
            </w:r>
            <w:r>
              <w:rPr>
                <w:rFonts w:ascii="Arial" w:hAnsi="Arial" w:cs="Arial"/>
                <w:i/>
                <w:iCs/>
                <w:sz w:val="24"/>
                <w:szCs w:val="24"/>
              </w:rPr>
              <w:t>.</w:t>
            </w:r>
          </w:p>
          <w:p w14:paraId="390A8F1F" w14:textId="77777777" w:rsidR="000F65B6" w:rsidRDefault="00DB0654" w:rsidP="00DB0654">
            <w:pPr>
              <w:spacing w:line="360" w:lineRule="atLeast"/>
              <w:rPr>
                <w:rFonts w:ascii="Arial" w:hAnsi="Arial" w:cs="Arial"/>
                <w:i/>
                <w:iCs/>
                <w:sz w:val="24"/>
                <w:szCs w:val="24"/>
              </w:rPr>
            </w:pPr>
            <w:r w:rsidRPr="00DB0654">
              <w:rPr>
                <w:rFonts w:ascii="Arial" w:hAnsi="Arial" w:cs="Arial"/>
                <w:i/>
                <w:iCs/>
                <w:sz w:val="24"/>
                <w:szCs w:val="24"/>
              </w:rPr>
              <w:t>List of specific, measurable objectives</w:t>
            </w:r>
            <w:r w:rsidR="00C11756">
              <w:rPr>
                <w:rFonts w:ascii="Arial" w:hAnsi="Arial" w:cs="Arial"/>
                <w:i/>
                <w:iCs/>
                <w:sz w:val="24"/>
                <w:szCs w:val="24"/>
              </w:rPr>
              <w:t>.</w:t>
            </w:r>
          </w:p>
          <w:p w14:paraId="4C040512" w14:textId="77777777" w:rsidR="00A56409" w:rsidRDefault="00A56409" w:rsidP="00DB0654">
            <w:pPr>
              <w:spacing w:line="360" w:lineRule="atLeast"/>
              <w:rPr>
                <w:rFonts w:ascii="Arial" w:hAnsi="Arial" w:cs="Arial"/>
                <w:i/>
                <w:iCs/>
                <w:sz w:val="24"/>
                <w:szCs w:val="24"/>
              </w:rPr>
            </w:pPr>
          </w:p>
          <w:p w14:paraId="0DD9E2C2" w14:textId="47CDF9C7" w:rsidR="00A56409" w:rsidRDefault="00A56409" w:rsidP="00DB0654">
            <w:pPr>
              <w:spacing w:line="360" w:lineRule="atLeast"/>
              <w:rPr>
                <w:rFonts w:ascii="Arial" w:hAnsi="Arial" w:cs="Arial"/>
                <w:sz w:val="24"/>
                <w:szCs w:val="24"/>
              </w:rPr>
            </w:pPr>
            <w:r>
              <w:rPr>
                <w:rFonts w:ascii="Arial" w:hAnsi="Arial" w:cs="Arial"/>
                <w:sz w:val="24"/>
                <w:szCs w:val="24"/>
              </w:rPr>
              <w:t>The overall aim of my project is to help reduce household food wastage by providing an intelligent application that will have the following core requirements:</w:t>
            </w:r>
          </w:p>
          <w:p w14:paraId="05C4EE1C" w14:textId="77777777" w:rsidR="00A56409" w:rsidRDefault="00A56409" w:rsidP="00DB0654">
            <w:pPr>
              <w:spacing w:line="360" w:lineRule="atLeast"/>
              <w:rPr>
                <w:rFonts w:ascii="Arial" w:hAnsi="Arial" w:cs="Arial"/>
                <w:sz w:val="24"/>
                <w:szCs w:val="24"/>
              </w:rPr>
            </w:pPr>
          </w:p>
          <w:p w14:paraId="479B147B" w14:textId="2BE76B27" w:rsidR="00A56409" w:rsidRDefault="00A56409" w:rsidP="00A56409">
            <w:pPr>
              <w:pStyle w:val="ListParagraph"/>
              <w:numPr>
                <w:ilvl w:val="0"/>
                <w:numId w:val="5"/>
              </w:numPr>
              <w:spacing w:line="360" w:lineRule="atLeast"/>
              <w:rPr>
                <w:rFonts w:ascii="Arial" w:hAnsi="Arial" w:cs="Arial"/>
                <w:sz w:val="24"/>
                <w:szCs w:val="24"/>
              </w:rPr>
            </w:pPr>
            <w:r w:rsidRPr="00A56409">
              <w:rPr>
                <w:rFonts w:ascii="Arial" w:hAnsi="Arial" w:cs="Arial"/>
                <w:b/>
                <w:bCs/>
                <w:sz w:val="24"/>
                <w:szCs w:val="24"/>
              </w:rPr>
              <w:t xml:space="preserve">Food Inventory Management </w:t>
            </w:r>
            <w:r w:rsidRPr="00A56409">
              <w:rPr>
                <w:rFonts w:ascii="Arial" w:hAnsi="Arial" w:cs="Arial"/>
                <w:sz w:val="24"/>
                <w:szCs w:val="24"/>
              </w:rPr>
              <w:t>– Users will be able to add, edit, remove and view food items stored at home.</w:t>
            </w:r>
          </w:p>
          <w:p w14:paraId="0D4571AF" w14:textId="77777777" w:rsidR="00A56409" w:rsidRPr="00A56409" w:rsidRDefault="00A56409" w:rsidP="00A56409">
            <w:pPr>
              <w:pStyle w:val="ListParagraph"/>
              <w:spacing w:line="360" w:lineRule="atLeast"/>
              <w:rPr>
                <w:rFonts w:ascii="Arial" w:hAnsi="Arial" w:cs="Arial"/>
                <w:sz w:val="24"/>
                <w:szCs w:val="24"/>
              </w:rPr>
            </w:pPr>
          </w:p>
          <w:p w14:paraId="036A9BCB" w14:textId="474074E4" w:rsidR="00A56409" w:rsidRDefault="00A56409" w:rsidP="00A56409">
            <w:pPr>
              <w:pStyle w:val="ListParagraph"/>
              <w:numPr>
                <w:ilvl w:val="0"/>
                <w:numId w:val="5"/>
              </w:numPr>
              <w:spacing w:line="360" w:lineRule="atLeast"/>
              <w:rPr>
                <w:rFonts w:ascii="Arial" w:hAnsi="Arial" w:cs="Arial"/>
                <w:sz w:val="24"/>
                <w:szCs w:val="24"/>
              </w:rPr>
            </w:pPr>
            <w:r>
              <w:rPr>
                <w:rFonts w:ascii="Arial" w:hAnsi="Arial" w:cs="Arial"/>
                <w:b/>
                <w:bCs/>
                <w:sz w:val="24"/>
                <w:szCs w:val="24"/>
              </w:rPr>
              <w:t xml:space="preserve">Expiry-Date Tracking </w:t>
            </w:r>
            <w:r w:rsidRPr="00A56409">
              <w:rPr>
                <w:rFonts w:ascii="Arial" w:hAnsi="Arial" w:cs="Arial"/>
                <w:sz w:val="24"/>
                <w:szCs w:val="24"/>
              </w:rPr>
              <w:t>–</w:t>
            </w:r>
            <w:r>
              <w:rPr>
                <w:rFonts w:ascii="Arial" w:hAnsi="Arial" w:cs="Arial"/>
                <w:sz w:val="24"/>
                <w:szCs w:val="24"/>
              </w:rPr>
              <w:t xml:space="preserve"> The system will record expiry/best-before dates and identify foods that need to be used soon.</w:t>
            </w:r>
          </w:p>
          <w:p w14:paraId="4E51EF9D" w14:textId="77777777" w:rsidR="00A56409" w:rsidRPr="00A56409" w:rsidRDefault="00A56409" w:rsidP="00A56409">
            <w:pPr>
              <w:pStyle w:val="ListParagraph"/>
              <w:rPr>
                <w:rFonts w:ascii="Arial" w:hAnsi="Arial" w:cs="Arial"/>
                <w:sz w:val="24"/>
                <w:szCs w:val="24"/>
              </w:rPr>
            </w:pPr>
          </w:p>
          <w:p w14:paraId="22A1B97D" w14:textId="4C8B1C85" w:rsidR="00A56409" w:rsidRDefault="00A56409" w:rsidP="00A56409">
            <w:pPr>
              <w:pStyle w:val="ListParagraph"/>
              <w:numPr>
                <w:ilvl w:val="0"/>
                <w:numId w:val="5"/>
              </w:numPr>
              <w:spacing w:line="360" w:lineRule="atLeast"/>
              <w:rPr>
                <w:rFonts w:ascii="Arial" w:hAnsi="Arial" w:cs="Arial"/>
                <w:sz w:val="24"/>
                <w:szCs w:val="24"/>
              </w:rPr>
            </w:pPr>
            <w:r>
              <w:rPr>
                <w:rFonts w:ascii="Arial" w:hAnsi="Arial" w:cs="Arial"/>
                <w:b/>
                <w:bCs/>
                <w:sz w:val="24"/>
                <w:szCs w:val="24"/>
              </w:rPr>
              <w:t xml:space="preserve">Smart Notifications </w:t>
            </w:r>
            <w:r>
              <w:rPr>
                <w:rFonts w:ascii="Arial" w:hAnsi="Arial" w:cs="Arial"/>
                <w:sz w:val="24"/>
                <w:szCs w:val="24"/>
              </w:rPr>
              <w:t>– Users receive alerts/reminders about foods approaching its expiry date</w:t>
            </w:r>
            <w:r w:rsidR="001A2FE5">
              <w:rPr>
                <w:rFonts w:ascii="Arial" w:hAnsi="Arial" w:cs="Arial"/>
                <w:sz w:val="24"/>
                <w:szCs w:val="24"/>
              </w:rPr>
              <w:t>.</w:t>
            </w:r>
          </w:p>
          <w:p w14:paraId="3155B5DF" w14:textId="0FD20398" w:rsidR="00A56409" w:rsidRPr="00A56409" w:rsidRDefault="00A56409" w:rsidP="00A56409">
            <w:pPr>
              <w:pStyle w:val="ListParagraph"/>
              <w:rPr>
                <w:rFonts w:ascii="Arial" w:hAnsi="Arial" w:cs="Arial"/>
                <w:b/>
                <w:bCs/>
                <w:sz w:val="24"/>
                <w:szCs w:val="24"/>
              </w:rPr>
            </w:pPr>
          </w:p>
          <w:p w14:paraId="0B621F28" w14:textId="26DA7CB9" w:rsidR="00A56409" w:rsidRPr="001A2FE5" w:rsidRDefault="00A56409" w:rsidP="001A2FE5">
            <w:pPr>
              <w:pStyle w:val="ListParagraph"/>
              <w:numPr>
                <w:ilvl w:val="0"/>
                <w:numId w:val="5"/>
              </w:numPr>
              <w:spacing w:line="360" w:lineRule="atLeast"/>
              <w:rPr>
                <w:rFonts w:ascii="Arial" w:hAnsi="Arial" w:cs="Arial"/>
                <w:sz w:val="24"/>
                <w:szCs w:val="24"/>
              </w:rPr>
            </w:pPr>
            <w:r>
              <w:rPr>
                <w:rFonts w:ascii="Arial" w:hAnsi="Arial" w:cs="Arial"/>
                <w:b/>
                <w:bCs/>
                <w:sz w:val="24"/>
                <w:szCs w:val="24"/>
              </w:rPr>
              <w:t xml:space="preserve">Recipe Recommendations </w:t>
            </w:r>
            <w:r>
              <w:rPr>
                <w:rFonts w:ascii="Arial" w:hAnsi="Arial" w:cs="Arial"/>
                <w:sz w:val="24"/>
                <w:szCs w:val="24"/>
              </w:rPr>
              <w:t xml:space="preserve">– The application will recommend recipes based on the </w:t>
            </w:r>
            <w:r w:rsidR="001A2FE5">
              <w:rPr>
                <w:rFonts w:ascii="Arial" w:hAnsi="Arial" w:cs="Arial"/>
                <w:sz w:val="24"/>
                <w:szCs w:val="24"/>
              </w:rPr>
              <w:t>available ingredients, prioritising food that is likely to expire soon</w:t>
            </w:r>
            <w:r w:rsidR="001A2FE5" w:rsidRPr="001A2FE5">
              <w:rPr>
                <w:rFonts w:ascii="Arial" w:hAnsi="Arial" w:cs="Arial"/>
                <w:b/>
                <w:bCs/>
                <w:sz w:val="24"/>
                <w:szCs w:val="24"/>
              </w:rPr>
              <w:t>.</w:t>
            </w:r>
            <w:r w:rsidRPr="001A2FE5">
              <w:rPr>
                <w:rFonts w:ascii="Arial" w:hAnsi="Arial" w:cs="Arial"/>
                <w:b/>
                <w:bCs/>
                <w:sz w:val="24"/>
                <w:szCs w:val="24"/>
              </w:rPr>
              <w:t xml:space="preserve"> </w:t>
            </w:r>
          </w:p>
          <w:p w14:paraId="7066CA26" w14:textId="77777777" w:rsidR="001A2FE5" w:rsidRPr="001A2FE5" w:rsidRDefault="001A2FE5" w:rsidP="001A2FE5">
            <w:pPr>
              <w:pStyle w:val="ListParagraph"/>
              <w:rPr>
                <w:rFonts w:ascii="Arial" w:hAnsi="Arial" w:cs="Arial"/>
                <w:sz w:val="24"/>
                <w:szCs w:val="24"/>
              </w:rPr>
            </w:pPr>
          </w:p>
          <w:p w14:paraId="52013A22" w14:textId="351EA4D3" w:rsidR="001A2FE5" w:rsidRDefault="001A2FE5" w:rsidP="001A2FE5">
            <w:pPr>
              <w:pStyle w:val="ListParagraph"/>
              <w:numPr>
                <w:ilvl w:val="0"/>
                <w:numId w:val="5"/>
              </w:numPr>
              <w:spacing w:line="360" w:lineRule="atLeast"/>
              <w:rPr>
                <w:rFonts w:ascii="Arial" w:hAnsi="Arial" w:cs="Arial"/>
                <w:sz w:val="24"/>
                <w:szCs w:val="24"/>
              </w:rPr>
            </w:pPr>
            <w:r>
              <w:rPr>
                <w:rFonts w:ascii="Arial" w:hAnsi="Arial" w:cs="Arial"/>
                <w:b/>
                <w:bCs/>
                <w:sz w:val="24"/>
                <w:szCs w:val="24"/>
              </w:rPr>
              <w:t xml:space="preserve">Food Waste Tracking </w:t>
            </w:r>
            <w:r>
              <w:rPr>
                <w:rFonts w:ascii="Arial" w:hAnsi="Arial" w:cs="Arial"/>
                <w:sz w:val="24"/>
                <w:szCs w:val="24"/>
              </w:rPr>
              <w:t>– Users can record food they have discarded, including relevant details such as the item and the reason for disposal.</w:t>
            </w:r>
          </w:p>
          <w:p w14:paraId="460466B1" w14:textId="77777777" w:rsidR="001A2FE5" w:rsidRPr="001A2FE5" w:rsidRDefault="001A2FE5" w:rsidP="001A2FE5">
            <w:pPr>
              <w:pStyle w:val="ListParagraph"/>
              <w:rPr>
                <w:rFonts w:ascii="Arial" w:hAnsi="Arial" w:cs="Arial"/>
                <w:sz w:val="24"/>
                <w:szCs w:val="24"/>
              </w:rPr>
            </w:pPr>
          </w:p>
          <w:p w14:paraId="40743AE6" w14:textId="28225694" w:rsidR="001A2FE5" w:rsidRDefault="001A2FE5" w:rsidP="001A2FE5">
            <w:pPr>
              <w:pStyle w:val="ListParagraph"/>
              <w:numPr>
                <w:ilvl w:val="0"/>
                <w:numId w:val="5"/>
              </w:numPr>
              <w:spacing w:line="360" w:lineRule="atLeast"/>
              <w:rPr>
                <w:rFonts w:ascii="Arial" w:hAnsi="Arial" w:cs="Arial"/>
                <w:sz w:val="24"/>
                <w:szCs w:val="24"/>
              </w:rPr>
            </w:pPr>
            <w:r w:rsidRPr="00596303">
              <w:rPr>
                <w:rFonts w:ascii="Arial" w:hAnsi="Arial" w:cs="Arial"/>
                <w:b/>
                <w:bCs/>
                <w:sz w:val="24"/>
                <w:szCs w:val="24"/>
              </w:rPr>
              <w:t>Waste Analysis and Dashboard</w:t>
            </w:r>
            <w:r>
              <w:rPr>
                <w:rFonts w:ascii="Arial" w:hAnsi="Arial" w:cs="Arial"/>
                <w:sz w:val="24"/>
                <w:szCs w:val="24"/>
              </w:rPr>
              <w:t xml:space="preserve"> – Users can view statistics and trends relating to their food usage and waste.</w:t>
            </w:r>
          </w:p>
          <w:p w14:paraId="2AB8F536" w14:textId="77777777" w:rsidR="001A2FE5" w:rsidRPr="001A2FE5" w:rsidRDefault="001A2FE5" w:rsidP="001A2FE5">
            <w:pPr>
              <w:pStyle w:val="ListParagraph"/>
              <w:rPr>
                <w:rFonts w:ascii="Arial" w:hAnsi="Arial" w:cs="Arial"/>
                <w:sz w:val="24"/>
                <w:szCs w:val="24"/>
              </w:rPr>
            </w:pPr>
          </w:p>
          <w:p w14:paraId="2F780733" w14:textId="086BC797" w:rsidR="001A2FE5" w:rsidRPr="001A2FE5" w:rsidRDefault="001A2FE5" w:rsidP="001A2FE5">
            <w:pPr>
              <w:pStyle w:val="ListParagraph"/>
              <w:numPr>
                <w:ilvl w:val="0"/>
                <w:numId w:val="5"/>
              </w:numPr>
              <w:spacing w:line="360" w:lineRule="atLeast"/>
              <w:rPr>
                <w:rFonts w:ascii="Arial" w:hAnsi="Arial" w:cs="Arial"/>
                <w:sz w:val="24"/>
                <w:szCs w:val="24"/>
              </w:rPr>
            </w:pPr>
            <w:r w:rsidRPr="00596303">
              <w:rPr>
                <w:rFonts w:ascii="Arial" w:hAnsi="Arial" w:cs="Arial"/>
                <w:b/>
                <w:bCs/>
                <w:sz w:val="24"/>
                <w:szCs w:val="24"/>
              </w:rPr>
              <w:t>AI Functionality</w:t>
            </w:r>
            <w:r>
              <w:rPr>
                <w:rFonts w:ascii="Arial" w:hAnsi="Arial" w:cs="Arial"/>
                <w:sz w:val="24"/>
                <w:szCs w:val="24"/>
              </w:rPr>
              <w:t xml:space="preserve"> – Ai can assist with food recognition from images and if foods are approaching expiry generate suitable recipes.</w:t>
            </w:r>
          </w:p>
          <w:p w14:paraId="0ECBA246" w14:textId="375B40A1" w:rsidR="00A56409" w:rsidRPr="00A56409" w:rsidRDefault="00A56409" w:rsidP="00A56409">
            <w:pPr>
              <w:spacing w:line="360" w:lineRule="atLeast"/>
              <w:rPr>
                <w:rFonts w:ascii="Arial" w:hAnsi="Arial" w:cs="Arial"/>
                <w:sz w:val="24"/>
                <w:szCs w:val="24"/>
              </w:rPr>
            </w:pPr>
          </w:p>
        </w:tc>
      </w:tr>
    </w:tbl>
    <w:p w14:paraId="4C80DCDB" w14:textId="77777777" w:rsidR="000F65B6" w:rsidRDefault="000F65B6" w:rsidP="00B77C77">
      <w:pPr>
        <w:spacing w:line="360" w:lineRule="atLeast"/>
        <w:ind w:left="720" w:hanging="720"/>
        <w:rPr>
          <w:rFonts w:ascii="Arial" w:hAnsi="Arial" w:cs="Arial"/>
          <w:b/>
          <w:bCs/>
        </w:rPr>
      </w:pPr>
    </w:p>
    <w:p w14:paraId="3DF8ABF2" w14:textId="77777777" w:rsidR="00E6466D" w:rsidRDefault="00E6466D" w:rsidP="00B77C77">
      <w:pPr>
        <w:spacing w:line="360" w:lineRule="atLeast"/>
        <w:ind w:left="720" w:hanging="720"/>
        <w:rPr>
          <w:rFonts w:ascii="Arial" w:hAnsi="Arial" w:cs="Arial"/>
          <w:b/>
          <w:bCs/>
        </w:rPr>
      </w:pPr>
    </w:p>
    <w:p w14:paraId="1B9B606E" w14:textId="77777777" w:rsidR="00E6466D" w:rsidRDefault="00E6466D" w:rsidP="00B77C77">
      <w:pPr>
        <w:spacing w:line="360" w:lineRule="atLeast"/>
        <w:ind w:left="720" w:hanging="720"/>
        <w:rPr>
          <w:rFonts w:ascii="Arial" w:hAnsi="Arial" w:cs="Arial"/>
          <w:b/>
          <w:bCs/>
        </w:rPr>
      </w:pPr>
    </w:p>
    <w:p w14:paraId="4F58ED49" w14:textId="77777777" w:rsidR="00E6466D" w:rsidRDefault="00E6466D" w:rsidP="00B77C77">
      <w:pPr>
        <w:spacing w:line="360" w:lineRule="atLeast"/>
        <w:ind w:left="720" w:hanging="720"/>
        <w:rPr>
          <w:rFonts w:ascii="Arial" w:hAnsi="Arial" w:cs="Arial"/>
          <w:b/>
          <w:bCs/>
        </w:rPr>
      </w:pPr>
    </w:p>
    <w:p w14:paraId="4385BB13" w14:textId="77777777" w:rsidR="00E6466D" w:rsidRDefault="00E6466D" w:rsidP="00B77C77">
      <w:pPr>
        <w:spacing w:line="360" w:lineRule="atLeast"/>
        <w:ind w:left="720" w:hanging="720"/>
        <w:rPr>
          <w:rFonts w:ascii="Arial" w:hAnsi="Arial" w:cs="Arial"/>
          <w:b/>
          <w:bCs/>
        </w:rPr>
      </w:pPr>
    </w:p>
    <w:p w14:paraId="0794507E" w14:textId="77777777" w:rsidR="00E6466D" w:rsidRDefault="00E6466D" w:rsidP="00B77C77">
      <w:pPr>
        <w:spacing w:line="360" w:lineRule="atLeast"/>
        <w:ind w:left="720" w:hanging="720"/>
        <w:rPr>
          <w:rFonts w:ascii="Arial" w:hAnsi="Arial" w:cs="Arial"/>
          <w:b/>
          <w:bCs/>
        </w:rPr>
      </w:pPr>
    </w:p>
    <w:p w14:paraId="49E54644" w14:textId="77777777" w:rsidR="00E6466D" w:rsidRDefault="00E6466D" w:rsidP="00B77C77">
      <w:pPr>
        <w:spacing w:line="360" w:lineRule="atLeast"/>
        <w:ind w:left="720" w:hanging="720"/>
        <w:rPr>
          <w:rFonts w:ascii="Arial" w:hAnsi="Arial" w:cs="Arial"/>
          <w:b/>
          <w:bCs/>
        </w:rPr>
      </w:pPr>
    </w:p>
    <w:p w14:paraId="5FBA14AB" w14:textId="77777777" w:rsidR="00E6466D" w:rsidRDefault="00E6466D" w:rsidP="00B77C77">
      <w:pPr>
        <w:spacing w:line="360" w:lineRule="atLeast"/>
        <w:ind w:left="720" w:hanging="720"/>
        <w:rPr>
          <w:rFonts w:ascii="Arial" w:hAnsi="Arial" w:cs="Arial"/>
          <w:b/>
          <w:bCs/>
        </w:rPr>
      </w:pPr>
    </w:p>
    <w:p w14:paraId="7BAB3377" w14:textId="77777777" w:rsidR="00E6466D" w:rsidRDefault="00E6466D" w:rsidP="00B77C77">
      <w:pPr>
        <w:spacing w:line="360" w:lineRule="atLeast"/>
        <w:ind w:left="720" w:hanging="720"/>
        <w:rPr>
          <w:rFonts w:ascii="Arial" w:hAnsi="Arial" w:cs="Arial"/>
          <w:b/>
          <w:bCs/>
        </w:rPr>
      </w:pPr>
    </w:p>
    <w:p w14:paraId="7F028D20" w14:textId="21BA5A1D" w:rsidR="00EC4E46" w:rsidRPr="00B21CF7" w:rsidRDefault="00913E4E" w:rsidP="00B77C77">
      <w:pPr>
        <w:spacing w:line="360" w:lineRule="atLeast"/>
        <w:ind w:left="720" w:hanging="720"/>
        <w:rPr>
          <w:rFonts w:ascii="Arial" w:hAnsi="Arial" w:cs="Arial"/>
          <w:b/>
          <w:bCs/>
          <w:sz w:val="24"/>
          <w:szCs w:val="24"/>
        </w:rPr>
      </w:pPr>
      <w:r w:rsidRPr="00B21CF7">
        <w:rPr>
          <w:rFonts w:ascii="Arial" w:hAnsi="Arial" w:cs="Arial"/>
          <w:b/>
          <w:bCs/>
          <w:sz w:val="24"/>
          <w:szCs w:val="24"/>
        </w:rPr>
        <w:lastRenderedPageBreak/>
        <w:t>4</w:t>
      </w:r>
      <w:r w:rsidR="00EC4E46" w:rsidRPr="00B21CF7">
        <w:rPr>
          <w:rFonts w:ascii="Arial" w:hAnsi="Arial" w:cs="Arial"/>
          <w:b/>
          <w:bCs/>
          <w:sz w:val="24"/>
          <w:szCs w:val="24"/>
        </w:rPr>
        <w:t>.</w:t>
      </w:r>
      <w:r w:rsidR="00EC4E46" w:rsidRPr="00B21CF7">
        <w:rPr>
          <w:rFonts w:ascii="Arial" w:hAnsi="Arial" w:cs="Arial"/>
          <w:b/>
          <w:bCs/>
          <w:sz w:val="24"/>
          <w:szCs w:val="24"/>
        </w:rPr>
        <w:tab/>
      </w:r>
      <w:r w:rsidR="00CA2074" w:rsidRPr="00B21CF7">
        <w:rPr>
          <w:rFonts w:ascii="Arial" w:hAnsi="Arial" w:cs="Arial"/>
          <w:b/>
          <w:bCs/>
          <w:sz w:val="24"/>
          <w:szCs w:val="24"/>
        </w:rPr>
        <w:t>Literature Review</w:t>
      </w:r>
      <w:r w:rsidR="00895E8D" w:rsidRPr="00B21CF7">
        <w:rPr>
          <w:rFonts w:ascii="Arial" w:hAnsi="Arial" w:cs="Arial"/>
          <w:b/>
          <w:bCs/>
          <w:sz w:val="24"/>
          <w:szCs w:val="24"/>
        </w:rPr>
        <w:t xml:space="preserve"> (</w:t>
      </w:r>
      <w:r w:rsidR="00895E8D" w:rsidRPr="00B21CF7">
        <w:rPr>
          <w:rFonts w:ascii="Arial" w:hAnsi="Arial" w:cs="Arial"/>
          <w:b/>
          <w:bCs/>
          <w:i/>
          <w:iCs/>
          <w:sz w:val="24"/>
          <w:szCs w:val="24"/>
        </w:rPr>
        <w:t xml:space="preserve">max </w:t>
      </w:r>
      <w:r w:rsidR="000F0F83">
        <w:rPr>
          <w:rFonts w:ascii="Arial" w:hAnsi="Arial" w:cs="Arial"/>
          <w:b/>
          <w:bCs/>
          <w:i/>
          <w:iCs/>
          <w:sz w:val="24"/>
          <w:szCs w:val="24"/>
        </w:rPr>
        <w:t>1</w:t>
      </w:r>
      <w:r w:rsidR="004353D2">
        <w:rPr>
          <w:rFonts w:ascii="Arial" w:hAnsi="Arial" w:cs="Arial"/>
          <w:b/>
          <w:bCs/>
          <w:i/>
          <w:iCs/>
          <w:sz w:val="24"/>
          <w:szCs w:val="24"/>
        </w:rPr>
        <w:t>50</w:t>
      </w:r>
      <w:r w:rsidR="00895E8D" w:rsidRPr="00B21CF7">
        <w:rPr>
          <w:rFonts w:ascii="Arial" w:hAnsi="Arial" w:cs="Arial"/>
          <w:b/>
          <w:bCs/>
          <w:i/>
          <w:iCs/>
          <w:sz w:val="24"/>
          <w:szCs w:val="24"/>
        </w:rPr>
        <w:t>0 words</w:t>
      </w:r>
      <w:r w:rsidR="00895E8D" w:rsidRPr="00B21CF7">
        <w:rPr>
          <w:rFonts w:ascii="Arial" w:hAnsi="Arial" w:cs="Arial"/>
          <w:b/>
          <w:bCs/>
          <w:sz w:val="24"/>
          <w:szCs w:val="24"/>
        </w:rPr>
        <w:t>)</w:t>
      </w:r>
    </w:p>
    <w:tbl>
      <w:tblPr>
        <w:tblStyle w:val="TableGrid"/>
        <w:tblW w:w="9377" w:type="dxa"/>
        <w:tblLook w:val="04A0" w:firstRow="1" w:lastRow="0" w:firstColumn="1" w:lastColumn="0" w:noHBand="0" w:noVBand="1"/>
      </w:tblPr>
      <w:tblGrid>
        <w:gridCol w:w="9377"/>
      </w:tblGrid>
      <w:tr w:rsidR="00532DA5" w:rsidRPr="00EF7ABD" w14:paraId="5FFF2BDE" w14:textId="77777777" w:rsidTr="00E714DE">
        <w:trPr>
          <w:trHeight w:val="7318"/>
        </w:trPr>
        <w:tc>
          <w:tcPr>
            <w:tcW w:w="9377" w:type="dxa"/>
          </w:tcPr>
          <w:p w14:paraId="719BA295" w14:textId="24B575A3" w:rsidR="00767BC4" w:rsidRDefault="00CA2074" w:rsidP="00CA2074">
            <w:pPr>
              <w:spacing w:line="360" w:lineRule="atLeast"/>
              <w:rPr>
                <w:rFonts w:ascii="Arial" w:hAnsi="Arial" w:cs="Arial"/>
                <w:i/>
                <w:iCs/>
                <w:sz w:val="24"/>
                <w:szCs w:val="24"/>
              </w:rPr>
            </w:pPr>
            <w:r w:rsidRPr="00EF7ABD">
              <w:rPr>
                <w:rFonts w:ascii="Arial" w:hAnsi="Arial" w:cs="Arial"/>
                <w:i/>
                <w:iCs/>
                <w:sz w:val="24"/>
                <w:szCs w:val="24"/>
              </w:rPr>
              <w:t xml:space="preserve">Critical </w:t>
            </w:r>
            <w:r w:rsidR="007E2489">
              <w:rPr>
                <w:rFonts w:ascii="Arial" w:hAnsi="Arial" w:cs="Arial"/>
                <w:i/>
                <w:iCs/>
                <w:sz w:val="24"/>
                <w:szCs w:val="24"/>
              </w:rPr>
              <w:t>evaluation</w:t>
            </w:r>
            <w:r w:rsidRPr="00EF7ABD">
              <w:rPr>
                <w:rFonts w:ascii="Arial" w:hAnsi="Arial" w:cs="Arial"/>
                <w:i/>
                <w:iCs/>
                <w:sz w:val="24"/>
                <w:szCs w:val="24"/>
              </w:rPr>
              <w:t xml:space="preserve"> of relevant academic literature and current state of</w:t>
            </w:r>
            <w:r w:rsidR="00A94481">
              <w:rPr>
                <w:rFonts w:ascii="Arial" w:hAnsi="Arial" w:cs="Arial"/>
                <w:i/>
                <w:iCs/>
                <w:sz w:val="24"/>
                <w:szCs w:val="24"/>
              </w:rPr>
              <w:t xml:space="preserve"> the art,</w:t>
            </w:r>
            <w:r w:rsidRPr="00EF7ABD">
              <w:rPr>
                <w:rFonts w:ascii="Arial" w:hAnsi="Arial" w:cs="Arial"/>
                <w:i/>
                <w:iCs/>
                <w:sz w:val="24"/>
                <w:szCs w:val="24"/>
              </w:rPr>
              <w:t xml:space="preserve"> knowledge</w:t>
            </w:r>
            <w:r w:rsidR="004D0DEC">
              <w:rPr>
                <w:rFonts w:ascii="Arial" w:hAnsi="Arial" w:cs="Arial"/>
                <w:i/>
                <w:iCs/>
                <w:sz w:val="24"/>
                <w:szCs w:val="24"/>
              </w:rPr>
              <w:t xml:space="preserve"> </w:t>
            </w:r>
            <w:r w:rsidR="000F65B6">
              <w:rPr>
                <w:rFonts w:ascii="Arial" w:hAnsi="Arial" w:cs="Arial"/>
                <w:i/>
                <w:iCs/>
                <w:sz w:val="24"/>
                <w:szCs w:val="24"/>
              </w:rPr>
              <w:t>/</w:t>
            </w:r>
            <w:r w:rsidR="004D0DEC">
              <w:rPr>
                <w:rFonts w:ascii="Arial" w:hAnsi="Arial" w:cs="Arial"/>
                <w:i/>
                <w:iCs/>
                <w:sz w:val="24"/>
                <w:szCs w:val="24"/>
              </w:rPr>
              <w:t xml:space="preserve"> </w:t>
            </w:r>
            <w:r w:rsidR="000F65B6">
              <w:rPr>
                <w:rFonts w:ascii="Arial" w:hAnsi="Arial" w:cs="Arial"/>
                <w:i/>
                <w:iCs/>
                <w:sz w:val="24"/>
                <w:szCs w:val="24"/>
              </w:rPr>
              <w:t>emerging trends</w:t>
            </w:r>
            <w:r w:rsidRPr="00EF7ABD">
              <w:rPr>
                <w:rFonts w:ascii="Arial" w:hAnsi="Arial" w:cs="Arial"/>
                <w:i/>
                <w:iCs/>
                <w:sz w:val="24"/>
                <w:szCs w:val="24"/>
              </w:rPr>
              <w:t xml:space="preserve"> in the field. </w:t>
            </w:r>
          </w:p>
          <w:p w14:paraId="6696D3ED" w14:textId="53EE2203" w:rsidR="00CA2074" w:rsidRPr="00EF7ABD" w:rsidRDefault="00895E8D" w:rsidP="00CA2074">
            <w:pPr>
              <w:spacing w:line="360" w:lineRule="atLeast"/>
              <w:rPr>
                <w:rFonts w:ascii="Arial" w:hAnsi="Arial" w:cs="Arial"/>
                <w:i/>
                <w:iCs/>
                <w:sz w:val="24"/>
                <w:szCs w:val="24"/>
              </w:rPr>
            </w:pPr>
            <w:r w:rsidRPr="00EF7ABD">
              <w:rPr>
                <w:rFonts w:ascii="Arial" w:hAnsi="Arial" w:cs="Arial"/>
                <w:i/>
                <w:iCs/>
                <w:sz w:val="24"/>
                <w:szCs w:val="24"/>
              </w:rPr>
              <w:t>Research can be in a subject domain that your artefact will be applied to or emerging software development tools, techniques or technologies.</w:t>
            </w:r>
          </w:p>
          <w:p w14:paraId="1FECF1A6" w14:textId="5A563C53" w:rsidR="00532DA5" w:rsidRPr="00EF7ABD" w:rsidRDefault="00CA2074" w:rsidP="00CA2074">
            <w:pPr>
              <w:spacing w:line="360" w:lineRule="atLeast"/>
              <w:rPr>
                <w:rFonts w:ascii="Arial" w:hAnsi="Arial" w:cs="Arial"/>
                <w:sz w:val="24"/>
                <w:szCs w:val="24"/>
              </w:rPr>
            </w:pPr>
            <w:r w:rsidRPr="00EF7ABD">
              <w:rPr>
                <w:rFonts w:ascii="Arial" w:hAnsi="Arial" w:cs="Arial"/>
                <w:i/>
                <w:iCs/>
                <w:sz w:val="24"/>
                <w:szCs w:val="24"/>
              </w:rPr>
              <w:t xml:space="preserve">Identification of gaps in existing </w:t>
            </w:r>
            <w:r w:rsidR="00940B20">
              <w:rPr>
                <w:rFonts w:ascii="Arial" w:hAnsi="Arial" w:cs="Arial"/>
                <w:i/>
                <w:iCs/>
                <w:sz w:val="24"/>
                <w:szCs w:val="24"/>
              </w:rPr>
              <w:t xml:space="preserve">knowledge / </w:t>
            </w:r>
            <w:r w:rsidRPr="00EF7ABD">
              <w:rPr>
                <w:rFonts w:ascii="Arial" w:hAnsi="Arial" w:cs="Arial"/>
                <w:i/>
                <w:iCs/>
                <w:sz w:val="24"/>
                <w:szCs w:val="24"/>
              </w:rPr>
              <w:t>research that your project will address.</w:t>
            </w:r>
          </w:p>
        </w:tc>
      </w:tr>
    </w:tbl>
    <w:p w14:paraId="5B42D730" w14:textId="77777777" w:rsidR="00532DA5" w:rsidRPr="00EF7ABD" w:rsidRDefault="00532DA5" w:rsidP="00532DA5">
      <w:pPr>
        <w:spacing w:line="360" w:lineRule="atLeast"/>
        <w:ind w:left="720" w:hanging="720"/>
        <w:rPr>
          <w:rFonts w:ascii="Arial" w:hAnsi="Arial" w:cs="Arial"/>
          <w:sz w:val="24"/>
          <w:szCs w:val="24"/>
        </w:rPr>
      </w:pPr>
    </w:p>
    <w:tbl>
      <w:tblPr>
        <w:tblStyle w:val="TableGrid"/>
        <w:tblW w:w="9377" w:type="dxa"/>
        <w:tblLook w:val="04A0" w:firstRow="1" w:lastRow="0" w:firstColumn="1" w:lastColumn="0" w:noHBand="0" w:noVBand="1"/>
      </w:tblPr>
      <w:tblGrid>
        <w:gridCol w:w="9377"/>
      </w:tblGrid>
      <w:tr w:rsidR="00F32E17" w:rsidRPr="00EF7ABD" w14:paraId="0871EBB0" w14:textId="77777777" w:rsidTr="00F32E17">
        <w:trPr>
          <w:trHeight w:val="13182"/>
        </w:trPr>
        <w:tc>
          <w:tcPr>
            <w:tcW w:w="9377" w:type="dxa"/>
          </w:tcPr>
          <w:p w14:paraId="7FD77A0B" w14:textId="4BF4A4B8" w:rsidR="00F32E17" w:rsidRPr="00EF7ABD" w:rsidRDefault="00F32E17" w:rsidP="00FB4B47">
            <w:pPr>
              <w:spacing w:line="360" w:lineRule="atLeast"/>
              <w:rPr>
                <w:rFonts w:ascii="Arial" w:hAnsi="Arial" w:cs="Arial"/>
                <w:sz w:val="24"/>
                <w:szCs w:val="24"/>
              </w:rPr>
            </w:pPr>
            <w:r>
              <w:rPr>
                <w:rFonts w:ascii="Arial" w:hAnsi="Arial" w:cs="Arial"/>
                <w:i/>
                <w:iCs/>
                <w:sz w:val="24"/>
                <w:szCs w:val="24"/>
              </w:rPr>
              <w:lastRenderedPageBreak/>
              <w:t>Literature review continued…</w:t>
            </w:r>
            <w:r w:rsidR="005420E7">
              <w:rPr>
                <w:rFonts w:ascii="Arial" w:hAnsi="Arial" w:cs="Arial"/>
                <w:i/>
                <w:iCs/>
                <w:sz w:val="24"/>
                <w:szCs w:val="24"/>
              </w:rPr>
              <w:t xml:space="preserve"> </w:t>
            </w:r>
            <w:r w:rsidR="005420E7" w:rsidRPr="005420E7">
              <w:rPr>
                <w:rFonts w:ascii="Arial" w:hAnsi="Arial" w:cs="Arial"/>
                <w:i/>
                <w:iCs/>
                <w:sz w:val="24"/>
                <w:szCs w:val="24"/>
              </w:rPr>
              <w:t>(add additional pages)</w:t>
            </w:r>
          </w:p>
        </w:tc>
      </w:tr>
    </w:tbl>
    <w:p w14:paraId="7E183F2F" w14:textId="77777777" w:rsidR="00F32E17" w:rsidRDefault="00F32E17" w:rsidP="00B01579">
      <w:pPr>
        <w:spacing w:line="360" w:lineRule="atLeast"/>
        <w:ind w:left="720" w:hanging="720"/>
        <w:rPr>
          <w:rFonts w:ascii="Arial" w:hAnsi="Arial" w:cs="Arial"/>
          <w:b/>
          <w:bCs/>
          <w:sz w:val="24"/>
          <w:szCs w:val="24"/>
        </w:rPr>
      </w:pPr>
    </w:p>
    <w:p w14:paraId="28F1F669" w14:textId="4A9F51D2" w:rsidR="00B01579" w:rsidRPr="00B21CF7" w:rsidRDefault="00B01579" w:rsidP="00B01579">
      <w:pPr>
        <w:spacing w:line="360" w:lineRule="atLeast"/>
        <w:ind w:left="720" w:hanging="720"/>
        <w:rPr>
          <w:rFonts w:ascii="Arial" w:hAnsi="Arial" w:cs="Arial"/>
          <w:b/>
          <w:bCs/>
          <w:sz w:val="24"/>
          <w:szCs w:val="24"/>
        </w:rPr>
      </w:pPr>
      <w:r w:rsidRPr="00B21CF7">
        <w:rPr>
          <w:rFonts w:ascii="Arial" w:hAnsi="Arial" w:cs="Arial"/>
          <w:b/>
          <w:bCs/>
          <w:sz w:val="24"/>
          <w:szCs w:val="24"/>
        </w:rPr>
        <w:lastRenderedPageBreak/>
        <w:t>5.</w:t>
      </w:r>
      <w:r w:rsidRPr="00B21CF7">
        <w:rPr>
          <w:rFonts w:ascii="Arial" w:hAnsi="Arial" w:cs="Arial"/>
          <w:b/>
          <w:bCs/>
          <w:sz w:val="24"/>
          <w:szCs w:val="24"/>
        </w:rPr>
        <w:tab/>
        <w:t>Methodology (</w:t>
      </w:r>
      <w:r w:rsidRPr="00B21CF7">
        <w:rPr>
          <w:rFonts w:ascii="Arial" w:hAnsi="Arial" w:cs="Arial"/>
          <w:b/>
          <w:bCs/>
          <w:i/>
          <w:iCs/>
          <w:sz w:val="24"/>
          <w:szCs w:val="24"/>
        </w:rPr>
        <w:t xml:space="preserve">max </w:t>
      </w:r>
      <w:r w:rsidR="00944B67">
        <w:rPr>
          <w:rFonts w:ascii="Arial" w:hAnsi="Arial" w:cs="Arial"/>
          <w:b/>
          <w:bCs/>
          <w:i/>
          <w:iCs/>
          <w:sz w:val="24"/>
          <w:szCs w:val="24"/>
        </w:rPr>
        <w:t>75</w:t>
      </w:r>
      <w:r w:rsidRPr="00B21CF7">
        <w:rPr>
          <w:rFonts w:ascii="Arial" w:hAnsi="Arial" w:cs="Arial"/>
          <w:b/>
          <w:bCs/>
          <w:i/>
          <w:iCs/>
          <w:sz w:val="24"/>
          <w:szCs w:val="24"/>
        </w:rPr>
        <w:t>0 words</w:t>
      </w:r>
      <w:r w:rsidRPr="00B21CF7">
        <w:rPr>
          <w:rFonts w:ascii="Arial" w:hAnsi="Arial" w:cs="Arial"/>
          <w:b/>
          <w:bCs/>
          <w:sz w:val="24"/>
          <w:szCs w:val="24"/>
        </w:rPr>
        <w:t>)</w:t>
      </w:r>
    </w:p>
    <w:tbl>
      <w:tblPr>
        <w:tblStyle w:val="TableGrid"/>
        <w:tblW w:w="9377" w:type="dxa"/>
        <w:tblLook w:val="04A0" w:firstRow="1" w:lastRow="0" w:firstColumn="1" w:lastColumn="0" w:noHBand="0" w:noVBand="1"/>
      </w:tblPr>
      <w:tblGrid>
        <w:gridCol w:w="9377"/>
      </w:tblGrid>
      <w:tr w:rsidR="00532DA5" w:rsidRPr="00EF7ABD" w14:paraId="03AEDC51" w14:textId="77777777" w:rsidTr="002A692F">
        <w:trPr>
          <w:trHeight w:val="10859"/>
        </w:trPr>
        <w:tc>
          <w:tcPr>
            <w:tcW w:w="9377" w:type="dxa"/>
          </w:tcPr>
          <w:p w14:paraId="0B5AB829" w14:textId="77777777" w:rsidR="00D77878" w:rsidRPr="00D77878" w:rsidRDefault="00D77878" w:rsidP="00D77878">
            <w:pPr>
              <w:spacing w:line="360" w:lineRule="atLeast"/>
              <w:rPr>
                <w:rFonts w:ascii="Arial" w:hAnsi="Arial" w:cs="Arial"/>
                <w:i/>
                <w:iCs/>
                <w:sz w:val="24"/>
                <w:szCs w:val="24"/>
              </w:rPr>
            </w:pPr>
            <w:r w:rsidRPr="00D77878">
              <w:rPr>
                <w:rFonts w:ascii="Arial" w:hAnsi="Arial" w:cs="Arial"/>
                <w:i/>
                <w:iCs/>
                <w:sz w:val="24"/>
                <w:szCs w:val="24"/>
              </w:rPr>
              <w:t>How will you deliver this project?</w:t>
            </w:r>
          </w:p>
          <w:p w14:paraId="3257A25C" w14:textId="77777777" w:rsidR="00D77878" w:rsidRPr="00D77878" w:rsidRDefault="00D77878" w:rsidP="00D77878">
            <w:pPr>
              <w:spacing w:line="360" w:lineRule="atLeast"/>
              <w:rPr>
                <w:rFonts w:ascii="Arial" w:hAnsi="Arial" w:cs="Arial"/>
                <w:i/>
                <w:iCs/>
                <w:sz w:val="24"/>
                <w:szCs w:val="24"/>
              </w:rPr>
            </w:pPr>
            <w:r w:rsidRPr="00D77878">
              <w:rPr>
                <w:rFonts w:ascii="Arial" w:hAnsi="Arial" w:cs="Arial"/>
                <w:i/>
                <w:iCs/>
                <w:sz w:val="24"/>
                <w:szCs w:val="24"/>
              </w:rPr>
              <w:t>Detailed description of your proposed research methods – are you going to compare with another approach/against current research, will you be completing an experiment or study? How will you measure the success of this project?</w:t>
            </w:r>
          </w:p>
          <w:p w14:paraId="66FC765E" w14:textId="77777777" w:rsidR="00D77878" w:rsidRPr="00D77878" w:rsidRDefault="00D77878" w:rsidP="00D77878">
            <w:pPr>
              <w:spacing w:line="360" w:lineRule="atLeast"/>
              <w:rPr>
                <w:rFonts w:ascii="Arial" w:hAnsi="Arial" w:cs="Arial"/>
                <w:i/>
                <w:iCs/>
                <w:sz w:val="24"/>
                <w:szCs w:val="24"/>
              </w:rPr>
            </w:pPr>
            <w:r w:rsidRPr="00D77878">
              <w:rPr>
                <w:rFonts w:ascii="Arial" w:hAnsi="Arial" w:cs="Arial"/>
                <w:i/>
                <w:iCs/>
                <w:sz w:val="24"/>
                <w:szCs w:val="24"/>
              </w:rPr>
              <w:t>What software development methodology will you be using?</w:t>
            </w:r>
          </w:p>
          <w:p w14:paraId="7E55D0E8" w14:textId="77777777" w:rsidR="00D77878" w:rsidRPr="00D77878" w:rsidRDefault="00D77878" w:rsidP="00D77878">
            <w:pPr>
              <w:spacing w:line="360" w:lineRule="atLeast"/>
              <w:rPr>
                <w:rFonts w:ascii="Arial" w:hAnsi="Arial" w:cs="Arial"/>
                <w:i/>
                <w:iCs/>
                <w:sz w:val="24"/>
                <w:szCs w:val="24"/>
              </w:rPr>
            </w:pPr>
            <w:r w:rsidRPr="00D77878">
              <w:rPr>
                <w:rFonts w:ascii="Arial" w:hAnsi="Arial" w:cs="Arial"/>
                <w:i/>
                <w:iCs/>
                <w:sz w:val="24"/>
                <w:szCs w:val="24"/>
              </w:rPr>
              <w:t>How will you use modern software engineering and management tools to facilitate project delivery? (Jira, GitHub, Trello, etc.)</w:t>
            </w:r>
          </w:p>
          <w:p w14:paraId="3D3C4F8A" w14:textId="77777777" w:rsidR="00D77878" w:rsidRPr="00D77878" w:rsidRDefault="00D77878" w:rsidP="00D77878">
            <w:pPr>
              <w:spacing w:line="360" w:lineRule="atLeast"/>
              <w:rPr>
                <w:rFonts w:ascii="Arial" w:hAnsi="Arial" w:cs="Arial"/>
                <w:i/>
                <w:iCs/>
                <w:sz w:val="24"/>
                <w:szCs w:val="24"/>
              </w:rPr>
            </w:pPr>
            <w:r w:rsidRPr="00D77878">
              <w:rPr>
                <w:rFonts w:ascii="Arial" w:hAnsi="Arial" w:cs="Arial"/>
                <w:i/>
                <w:iCs/>
                <w:sz w:val="24"/>
                <w:szCs w:val="24"/>
              </w:rPr>
              <w:t>Justification for proposed methods/tools/languages/libraries, etc.</w:t>
            </w:r>
          </w:p>
          <w:p w14:paraId="4DC43354" w14:textId="77777777" w:rsidR="00D77878" w:rsidRPr="00D77878" w:rsidRDefault="00D77878" w:rsidP="00D77878">
            <w:pPr>
              <w:spacing w:line="360" w:lineRule="atLeast"/>
              <w:rPr>
                <w:rFonts w:ascii="Arial" w:hAnsi="Arial" w:cs="Arial"/>
                <w:i/>
                <w:iCs/>
                <w:sz w:val="24"/>
                <w:szCs w:val="24"/>
              </w:rPr>
            </w:pPr>
            <w:r w:rsidRPr="00D77878">
              <w:rPr>
                <w:rFonts w:ascii="Arial" w:hAnsi="Arial" w:cs="Arial"/>
                <w:i/>
                <w:iCs/>
                <w:sz w:val="24"/>
                <w:szCs w:val="24"/>
              </w:rPr>
              <w:t>Any ethical considerations that would impact you successfully completing this project?</w:t>
            </w:r>
          </w:p>
          <w:p w14:paraId="37CB0C97" w14:textId="7AF20151" w:rsidR="002470D7" w:rsidRPr="00BF6B49" w:rsidRDefault="00D77878" w:rsidP="00D77878">
            <w:pPr>
              <w:spacing w:line="360" w:lineRule="atLeast"/>
              <w:rPr>
                <w:rFonts w:ascii="Arial" w:hAnsi="Arial" w:cs="Arial"/>
                <w:i/>
                <w:iCs/>
                <w:sz w:val="24"/>
                <w:szCs w:val="24"/>
              </w:rPr>
            </w:pPr>
            <w:r w:rsidRPr="00D77878">
              <w:rPr>
                <w:rFonts w:ascii="Arial" w:hAnsi="Arial" w:cs="Arial"/>
                <w:i/>
                <w:iCs/>
                <w:sz w:val="24"/>
                <w:szCs w:val="24"/>
              </w:rPr>
              <w:t>What are the legal, ethical and environmental considerations relating to this project?</w:t>
            </w:r>
          </w:p>
        </w:tc>
      </w:tr>
    </w:tbl>
    <w:p w14:paraId="772FE1BD" w14:textId="77777777" w:rsidR="002A692F" w:rsidRDefault="002A692F" w:rsidP="00532DA5">
      <w:pPr>
        <w:spacing w:line="360" w:lineRule="atLeast"/>
        <w:rPr>
          <w:rFonts w:ascii="Arial" w:hAnsi="Arial" w:cs="Arial"/>
          <w:sz w:val="24"/>
          <w:szCs w:val="24"/>
          <w:u w:val="single"/>
        </w:rPr>
      </w:pPr>
    </w:p>
    <w:p w14:paraId="6646D2A2" w14:textId="16E55663" w:rsidR="00532DA5" w:rsidRPr="00EF7ABD" w:rsidRDefault="00556A75" w:rsidP="00532DA5">
      <w:pPr>
        <w:spacing w:line="360" w:lineRule="atLeast"/>
        <w:rPr>
          <w:rFonts w:ascii="Arial" w:hAnsi="Arial" w:cs="Arial"/>
          <w:sz w:val="24"/>
          <w:szCs w:val="24"/>
        </w:rPr>
      </w:pPr>
      <w:r w:rsidRPr="00A263F9">
        <w:rPr>
          <w:rFonts w:ascii="Arial" w:hAnsi="Arial" w:cs="Arial"/>
          <w:sz w:val="24"/>
          <w:szCs w:val="24"/>
          <w:u w:val="single"/>
        </w:rPr>
        <w:t>Does this project require ethical approval?</w:t>
      </w:r>
      <w:r>
        <w:rPr>
          <w:rFonts w:ascii="Arial" w:hAnsi="Arial" w:cs="Arial"/>
          <w:sz w:val="24"/>
          <w:szCs w:val="24"/>
        </w:rPr>
        <w:t xml:space="preserve"> </w:t>
      </w:r>
      <w:r w:rsidR="00A263F9">
        <w:rPr>
          <w:rFonts w:ascii="Arial" w:hAnsi="Arial" w:cs="Arial"/>
          <w:sz w:val="24"/>
          <w:szCs w:val="24"/>
        </w:rPr>
        <w:t xml:space="preserve">     </w:t>
      </w:r>
      <w:r>
        <w:rPr>
          <w:rFonts w:ascii="Arial" w:hAnsi="Arial" w:cs="Arial"/>
          <w:sz w:val="24"/>
          <w:szCs w:val="24"/>
        </w:rPr>
        <w:t xml:space="preserve">Yes </w:t>
      </w:r>
      <w:sdt>
        <w:sdtPr>
          <w:rPr>
            <w:rFonts w:ascii="Arial" w:hAnsi="Arial" w:cs="Arial"/>
            <w:sz w:val="24"/>
            <w:szCs w:val="24"/>
          </w:rPr>
          <w:id w:val="-109137315"/>
          <w14:checkbox>
            <w14:checked w14:val="0"/>
            <w14:checkedState w14:val="2612" w14:font="MS Gothic"/>
            <w14:uncheckedState w14:val="2610" w14:font="MS Gothic"/>
          </w14:checkbox>
        </w:sdtPr>
        <w:sdtContent>
          <w:r>
            <w:rPr>
              <w:rFonts w:ascii="MS Gothic" w:eastAsia="MS Gothic" w:hAnsi="MS Gothic" w:cs="Arial" w:hint="eastAsia"/>
              <w:sz w:val="24"/>
              <w:szCs w:val="24"/>
            </w:rPr>
            <w:t>☐</w:t>
          </w:r>
        </w:sdtContent>
      </w:sdt>
      <w:r w:rsidR="00A263F9">
        <w:rPr>
          <w:rFonts w:ascii="Arial" w:hAnsi="Arial" w:cs="Arial"/>
          <w:sz w:val="24"/>
          <w:szCs w:val="24"/>
        </w:rPr>
        <w:t xml:space="preserve">        No </w:t>
      </w:r>
      <w:sdt>
        <w:sdtPr>
          <w:rPr>
            <w:rFonts w:ascii="Arial" w:hAnsi="Arial" w:cs="Arial"/>
            <w:sz w:val="24"/>
            <w:szCs w:val="24"/>
          </w:rPr>
          <w:id w:val="989213318"/>
          <w14:checkbox>
            <w14:checked w14:val="0"/>
            <w14:checkedState w14:val="2612" w14:font="MS Gothic"/>
            <w14:uncheckedState w14:val="2610" w14:font="MS Gothic"/>
          </w14:checkbox>
        </w:sdtPr>
        <w:sdtContent>
          <w:r w:rsidR="00A263F9">
            <w:rPr>
              <w:rFonts w:ascii="MS Gothic" w:eastAsia="MS Gothic" w:hAnsi="MS Gothic" w:cs="Arial" w:hint="eastAsia"/>
              <w:sz w:val="24"/>
              <w:szCs w:val="24"/>
            </w:rPr>
            <w:t>☐</w:t>
          </w:r>
        </w:sdtContent>
      </w:sdt>
    </w:p>
    <w:p w14:paraId="460B8E6E" w14:textId="77777777" w:rsidR="00532DA5" w:rsidRPr="00EF7ABD" w:rsidRDefault="00532DA5" w:rsidP="00532DA5">
      <w:pPr>
        <w:spacing w:line="360" w:lineRule="atLeast"/>
        <w:rPr>
          <w:rFonts w:ascii="Arial" w:hAnsi="Arial" w:cs="Arial"/>
          <w:sz w:val="24"/>
          <w:szCs w:val="24"/>
        </w:rPr>
      </w:pPr>
    </w:p>
    <w:p w14:paraId="4463FC49" w14:textId="77777777" w:rsidR="00532DA5" w:rsidRDefault="00532DA5" w:rsidP="00532DA5">
      <w:pPr>
        <w:spacing w:line="360" w:lineRule="atLeast"/>
        <w:rPr>
          <w:rFonts w:ascii="Arial" w:hAnsi="Arial" w:cs="Arial"/>
          <w:sz w:val="24"/>
          <w:szCs w:val="24"/>
        </w:rPr>
      </w:pPr>
    </w:p>
    <w:p w14:paraId="2143DDBC" w14:textId="77777777" w:rsidR="00F32E17" w:rsidRPr="00EF7ABD" w:rsidRDefault="00F32E17" w:rsidP="00532DA5">
      <w:pPr>
        <w:spacing w:line="360" w:lineRule="atLeast"/>
        <w:rPr>
          <w:rFonts w:ascii="Arial" w:hAnsi="Arial" w:cs="Arial"/>
          <w:sz w:val="24"/>
          <w:szCs w:val="24"/>
        </w:rPr>
      </w:pPr>
    </w:p>
    <w:p w14:paraId="0BEEA6AA" w14:textId="59C5AB81" w:rsidR="00B21CF7" w:rsidRPr="00EF7ABD" w:rsidRDefault="00B21CF7" w:rsidP="00B21CF7">
      <w:pPr>
        <w:spacing w:line="360" w:lineRule="atLeast"/>
        <w:ind w:left="720" w:hanging="720"/>
        <w:rPr>
          <w:rFonts w:ascii="Arial" w:hAnsi="Arial" w:cs="Arial"/>
          <w:b/>
          <w:bCs/>
          <w:sz w:val="24"/>
          <w:szCs w:val="24"/>
        </w:rPr>
      </w:pPr>
      <w:r>
        <w:rPr>
          <w:rFonts w:ascii="Arial" w:hAnsi="Arial" w:cs="Arial"/>
          <w:b/>
          <w:bCs/>
          <w:sz w:val="24"/>
          <w:szCs w:val="24"/>
        </w:rPr>
        <w:lastRenderedPageBreak/>
        <w:t>6</w:t>
      </w:r>
      <w:r w:rsidRPr="00EF7ABD">
        <w:rPr>
          <w:rFonts w:ascii="Arial" w:hAnsi="Arial" w:cs="Arial"/>
          <w:b/>
          <w:bCs/>
          <w:sz w:val="24"/>
          <w:szCs w:val="24"/>
        </w:rPr>
        <w:t>.</w:t>
      </w:r>
      <w:r w:rsidRPr="00EF7ABD">
        <w:rPr>
          <w:rFonts w:ascii="Arial" w:hAnsi="Arial" w:cs="Arial"/>
          <w:b/>
          <w:bCs/>
          <w:sz w:val="24"/>
          <w:szCs w:val="24"/>
        </w:rPr>
        <w:tab/>
      </w:r>
      <w:r>
        <w:rPr>
          <w:rFonts w:ascii="Arial" w:hAnsi="Arial" w:cs="Arial"/>
          <w:b/>
          <w:bCs/>
          <w:sz w:val="24"/>
          <w:szCs w:val="24"/>
        </w:rPr>
        <w:t>Project Plan / Resources</w:t>
      </w:r>
      <w:r w:rsidRPr="00EF7ABD">
        <w:rPr>
          <w:rFonts w:ascii="Arial" w:hAnsi="Arial" w:cs="Arial"/>
          <w:b/>
          <w:bCs/>
          <w:sz w:val="24"/>
          <w:szCs w:val="24"/>
        </w:rPr>
        <w:t xml:space="preserve"> (</w:t>
      </w:r>
      <w:r w:rsidRPr="00EF7ABD">
        <w:rPr>
          <w:rFonts w:ascii="Arial" w:hAnsi="Arial" w:cs="Arial"/>
          <w:b/>
          <w:bCs/>
          <w:i/>
          <w:iCs/>
          <w:sz w:val="24"/>
          <w:szCs w:val="24"/>
        </w:rPr>
        <w:t>max 400 words</w:t>
      </w:r>
      <w:r w:rsidRPr="00EF7ABD">
        <w:rPr>
          <w:rFonts w:ascii="Arial" w:hAnsi="Arial" w:cs="Arial"/>
          <w:b/>
          <w:bCs/>
          <w:sz w:val="24"/>
          <w:szCs w:val="24"/>
        </w:rPr>
        <w:t>)</w:t>
      </w:r>
    </w:p>
    <w:tbl>
      <w:tblPr>
        <w:tblStyle w:val="TableGrid"/>
        <w:tblW w:w="9377" w:type="dxa"/>
        <w:tblLook w:val="04A0" w:firstRow="1" w:lastRow="0" w:firstColumn="1" w:lastColumn="0" w:noHBand="0" w:noVBand="1"/>
      </w:tblPr>
      <w:tblGrid>
        <w:gridCol w:w="9377"/>
      </w:tblGrid>
      <w:tr w:rsidR="00532DA5" w:rsidRPr="00EF7ABD" w14:paraId="07E4EB37" w14:textId="77777777" w:rsidTr="002C6BA1">
        <w:trPr>
          <w:trHeight w:val="11092"/>
        </w:trPr>
        <w:tc>
          <w:tcPr>
            <w:tcW w:w="9377" w:type="dxa"/>
          </w:tcPr>
          <w:p w14:paraId="2D0C1429" w14:textId="708BA401" w:rsidR="00367333" w:rsidRPr="00367333" w:rsidRDefault="00367333" w:rsidP="00367333">
            <w:pPr>
              <w:spacing w:line="360" w:lineRule="atLeast"/>
              <w:rPr>
                <w:rFonts w:ascii="Arial" w:hAnsi="Arial" w:cs="Arial"/>
                <w:i/>
                <w:iCs/>
                <w:sz w:val="24"/>
                <w:szCs w:val="24"/>
              </w:rPr>
            </w:pPr>
            <w:r w:rsidRPr="00367333">
              <w:rPr>
                <w:rFonts w:ascii="Arial" w:hAnsi="Arial" w:cs="Arial"/>
                <w:i/>
                <w:iCs/>
                <w:sz w:val="24"/>
                <w:szCs w:val="24"/>
              </w:rPr>
              <w:t>Timeline of key milestones and deliverables</w:t>
            </w:r>
            <w:r w:rsidR="006E04B9">
              <w:rPr>
                <w:rFonts w:ascii="Arial" w:hAnsi="Arial" w:cs="Arial"/>
                <w:i/>
                <w:iCs/>
                <w:sz w:val="24"/>
                <w:szCs w:val="24"/>
              </w:rPr>
              <w:t>.</w:t>
            </w:r>
          </w:p>
          <w:p w14:paraId="702A8A34" w14:textId="381FBCF7" w:rsidR="00532DA5" w:rsidRDefault="00367333" w:rsidP="00367333">
            <w:pPr>
              <w:spacing w:line="360" w:lineRule="atLeast"/>
              <w:rPr>
                <w:rFonts w:ascii="Arial" w:hAnsi="Arial" w:cs="Arial"/>
                <w:i/>
                <w:iCs/>
                <w:sz w:val="24"/>
                <w:szCs w:val="24"/>
              </w:rPr>
            </w:pPr>
            <w:r w:rsidRPr="00367333">
              <w:rPr>
                <w:rFonts w:ascii="Arial" w:hAnsi="Arial" w:cs="Arial"/>
                <w:i/>
                <w:iCs/>
                <w:sz w:val="24"/>
                <w:szCs w:val="24"/>
              </w:rPr>
              <w:t>Resource requirements (e.g., software, hardware, datasets)</w:t>
            </w:r>
            <w:r w:rsidR="006E04B9">
              <w:rPr>
                <w:rFonts w:ascii="Arial" w:hAnsi="Arial" w:cs="Arial"/>
                <w:i/>
                <w:iCs/>
                <w:sz w:val="24"/>
                <w:szCs w:val="24"/>
              </w:rPr>
              <w:t>.</w:t>
            </w:r>
          </w:p>
          <w:p w14:paraId="00D509C8" w14:textId="008ADAC9" w:rsidR="00367333" w:rsidRPr="00EF7ABD" w:rsidRDefault="00367333" w:rsidP="00367333">
            <w:pPr>
              <w:spacing w:line="360" w:lineRule="atLeast"/>
              <w:rPr>
                <w:rFonts w:ascii="Arial" w:hAnsi="Arial" w:cs="Arial"/>
                <w:sz w:val="24"/>
                <w:szCs w:val="24"/>
              </w:rPr>
            </w:pPr>
            <w:r>
              <w:rPr>
                <w:rFonts w:ascii="Arial" w:hAnsi="Arial" w:cs="Arial"/>
                <w:i/>
                <w:iCs/>
                <w:sz w:val="24"/>
                <w:szCs w:val="24"/>
              </w:rPr>
              <w:t xml:space="preserve">If you are planning to borrow hardware </w:t>
            </w:r>
            <w:r w:rsidR="00BA3DF8">
              <w:rPr>
                <w:rFonts w:ascii="Arial" w:hAnsi="Arial" w:cs="Arial"/>
                <w:i/>
                <w:iCs/>
                <w:sz w:val="24"/>
                <w:szCs w:val="24"/>
              </w:rPr>
              <w:t xml:space="preserve">from the department, </w:t>
            </w:r>
            <w:r>
              <w:rPr>
                <w:rFonts w:ascii="Arial" w:hAnsi="Arial" w:cs="Arial"/>
                <w:i/>
                <w:iCs/>
                <w:sz w:val="24"/>
                <w:szCs w:val="24"/>
              </w:rPr>
              <w:t xml:space="preserve">make it clear in this section </w:t>
            </w:r>
            <w:r w:rsidR="00BA3DF8">
              <w:rPr>
                <w:rFonts w:ascii="Arial" w:hAnsi="Arial" w:cs="Arial"/>
                <w:i/>
                <w:iCs/>
                <w:sz w:val="24"/>
                <w:szCs w:val="24"/>
              </w:rPr>
              <w:t>what you require. Also, outline a</w:t>
            </w:r>
            <w:r w:rsidR="00181325">
              <w:rPr>
                <w:rFonts w:ascii="Arial" w:hAnsi="Arial" w:cs="Arial"/>
                <w:i/>
                <w:iCs/>
                <w:sz w:val="24"/>
                <w:szCs w:val="24"/>
              </w:rPr>
              <w:t xml:space="preserve">n alternative plan if you </w:t>
            </w:r>
            <w:proofErr w:type="spellStart"/>
            <w:r w:rsidR="00181325">
              <w:rPr>
                <w:rFonts w:ascii="Arial" w:hAnsi="Arial" w:cs="Arial"/>
                <w:i/>
                <w:iCs/>
                <w:sz w:val="24"/>
                <w:szCs w:val="24"/>
              </w:rPr>
              <w:t>can not</w:t>
            </w:r>
            <w:proofErr w:type="spellEnd"/>
            <w:r w:rsidR="00181325">
              <w:rPr>
                <w:rFonts w:ascii="Arial" w:hAnsi="Arial" w:cs="Arial"/>
                <w:i/>
                <w:iCs/>
                <w:sz w:val="24"/>
                <w:szCs w:val="24"/>
              </w:rPr>
              <w:t xml:space="preserve"> get access to this hardware.</w:t>
            </w:r>
          </w:p>
        </w:tc>
      </w:tr>
    </w:tbl>
    <w:p w14:paraId="253A04BB" w14:textId="77777777" w:rsidR="002C6BA1" w:rsidRDefault="002C6BA1" w:rsidP="002C6BA1">
      <w:pPr>
        <w:spacing w:line="360" w:lineRule="atLeast"/>
        <w:rPr>
          <w:rFonts w:ascii="Arial" w:hAnsi="Arial" w:cs="Arial"/>
          <w:sz w:val="24"/>
          <w:szCs w:val="24"/>
          <w:u w:val="single"/>
        </w:rPr>
      </w:pPr>
    </w:p>
    <w:p w14:paraId="3DD45067" w14:textId="06954280" w:rsidR="002C6BA1" w:rsidRPr="00EF7ABD" w:rsidRDefault="002C6BA1" w:rsidP="002C6BA1">
      <w:pPr>
        <w:spacing w:line="360" w:lineRule="atLeast"/>
        <w:rPr>
          <w:rFonts w:ascii="Arial" w:hAnsi="Arial" w:cs="Arial"/>
          <w:sz w:val="24"/>
          <w:szCs w:val="24"/>
        </w:rPr>
      </w:pPr>
      <w:r>
        <w:rPr>
          <w:rFonts w:ascii="Arial" w:hAnsi="Arial" w:cs="Arial"/>
          <w:sz w:val="24"/>
          <w:szCs w:val="24"/>
          <w:u w:val="single"/>
        </w:rPr>
        <w:t>Are you requesting a loan of hardware from the department</w:t>
      </w:r>
      <w:r w:rsidRPr="00A263F9">
        <w:rPr>
          <w:rFonts w:ascii="Arial" w:hAnsi="Arial" w:cs="Arial"/>
          <w:sz w:val="24"/>
          <w:szCs w:val="24"/>
          <w:u w:val="single"/>
        </w:rPr>
        <w:t>?</w:t>
      </w:r>
      <w:r>
        <w:rPr>
          <w:rFonts w:ascii="Arial" w:hAnsi="Arial" w:cs="Arial"/>
          <w:sz w:val="24"/>
          <w:szCs w:val="24"/>
        </w:rPr>
        <w:t xml:space="preserve">      Yes </w:t>
      </w:r>
      <w:sdt>
        <w:sdtPr>
          <w:rPr>
            <w:rFonts w:ascii="Arial" w:hAnsi="Arial" w:cs="Arial"/>
            <w:sz w:val="24"/>
            <w:szCs w:val="24"/>
          </w:rPr>
          <w:id w:val="-141969090"/>
          <w14:checkbox>
            <w14:checked w14:val="0"/>
            <w14:checkedState w14:val="2612" w14:font="MS Gothic"/>
            <w14:uncheckedState w14:val="2610" w14:font="MS Gothic"/>
          </w14:checkbox>
        </w:sdtPr>
        <w:sdtContent>
          <w:r w:rsidR="00EC6A95">
            <w:rPr>
              <w:rFonts w:ascii="MS Gothic" w:eastAsia="MS Gothic" w:hAnsi="MS Gothic" w:cs="Arial" w:hint="eastAsia"/>
              <w:sz w:val="24"/>
              <w:szCs w:val="24"/>
            </w:rPr>
            <w:t>☐</w:t>
          </w:r>
        </w:sdtContent>
      </w:sdt>
      <w:r>
        <w:rPr>
          <w:rFonts w:ascii="Arial" w:hAnsi="Arial" w:cs="Arial"/>
          <w:sz w:val="24"/>
          <w:szCs w:val="24"/>
        </w:rPr>
        <w:t xml:space="preserve">        No </w:t>
      </w:r>
      <w:sdt>
        <w:sdtPr>
          <w:rPr>
            <w:rFonts w:ascii="Arial" w:hAnsi="Arial" w:cs="Arial"/>
            <w:sz w:val="24"/>
            <w:szCs w:val="24"/>
          </w:rPr>
          <w:id w:val="-353417151"/>
          <w14:checkbox>
            <w14:checked w14:val="0"/>
            <w14:checkedState w14:val="2612" w14:font="MS Gothic"/>
            <w14:uncheckedState w14:val="2610" w14:font="MS Gothic"/>
          </w14:checkbox>
        </w:sdtPr>
        <w:sdtContent>
          <w:r>
            <w:rPr>
              <w:rFonts w:ascii="MS Gothic" w:eastAsia="MS Gothic" w:hAnsi="MS Gothic" w:cs="Arial" w:hint="eastAsia"/>
              <w:sz w:val="24"/>
              <w:szCs w:val="24"/>
            </w:rPr>
            <w:t>☐</w:t>
          </w:r>
        </w:sdtContent>
      </w:sdt>
    </w:p>
    <w:p w14:paraId="7420613D" w14:textId="77777777" w:rsidR="00532DA5" w:rsidRPr="00EF7ABD" w:rsidRDefault="00532DA5" w:rsidP="00532DA5">
      <w:pPr>
        <w:spacing w:line="360" w:lineRule="atLeast"/>
        <w:rPr>
          <w:rFonts w:ascii="Arial" w:hAnsi="Arial" w:cs="Arial"/>
          <w:sz w:val="24"/>
          <w:szCs w:val="24"/>
        </w:rPr>
      </w:pPr>
    </w:p>
    <w:p w14:paraId="193F58B6" w14:textId="77777777" w:rsidR="00532DA5" w:rsidRPr="00EF7ABD" w:rsidRDefault="00532DA5" w:rsidP="00532DA5">
      <w:pPr>
        <w:spacing w:line="360" w:lineRule="atLeast"/>
        <w:rPr>
          <w:rFonts w:ascii="Arial" w:hAnsi="Arial" w:cs="Arial"/>
          <w:sz w:val="24"/>
          <w:szCs w:val="24"/>
        </w:rPr>
      </w:pPr>
    </w:p>
    <w:p w14:paraId="308C25DE" w14:textId="409DA033" w:rsidR="002C6BA1" w:rsidRPr="00EF7ABD" w:rsidRDefault="002C6BA1" w:rsidP="002C6BA1">
      <w:pPr>
        <w:spacing w:line="360" w:lineRule="atLeast"/>
        <w:ind w:left="720" w:hanging="720"/>
        <w:rPr>
          <w:rFonts w:ascii="Arial" w:hAnsi="Arial" w:cs="Arial"/>
          <w:b/>
          <w:bCs/>
          <w:sz w:val="24"/>
          <w:szCs w:val="24"/>
        </w:rPr>
      </w:pPr>
      <w:r>
        <w:rPr>
          <w:rFonts w:ascii="Arial" w:hAnsi="Arial" w:cs="Arial"/>
          <w:b/>
          <w:bCs/>
          <w:sz w:val="24"/>
          <w:szCs w:val="24"/>
        </w:rPr>
        <w:lastRenderedPageBreak/>
        <w:t>7</w:t>
      </w:r>
      <w:r w:rsidRPr="00EF7ABD">
        <w:rPr>
          <w:rFonts w:ascii="Arial" w:hAnsi="Arial" w:cs="Arial"/>
          <w:b/>
          <w:bCs/>
          <w:sz w:val="24"/>
          <w:szCs w:val="24"/>
        </w:rPr>
        <w:t>.</w:t>
      </w:r>
      <w:r w:rsidRPr="00EF7ABD">
        <w:rPr>
          <w:rFonts w:ascii="Arial" w:hAnsi="Arial" w:cs="Arial"/>
          <w:b/>
          <w:bCs/>
          <w:sz w:val="24"/>
          <w:szCs w:val="24"/>
        </w:rPr>
        <w:tab/>
      </w:r>
      <w:r>
        <w:rPr>
          <w:rFonts w:ascii="Arial" w:hAnsi="Arial" w:cs="Arial"/>
          <w:b/>
          <w:bCs/>
          <w:sz w:val="24"/>
          <w:szCs w:val="24"/>
        </w:rPr>
        <w:t>References</w:t>
      </w:r>
    </w:p>
    <w:tbl>
      <w:tblPr>
        <w:tblStyle w:val="TableGrid"/>
        <w:tblW w:w="9362" w:type="dxa"/>
        <w:tblLook w:val="04A0" w:firstRow="1" w:lastRow="0" w:firstColumn="1" w:lastColumn="0" w:noHBand="0" w:noVBand="1"/>
      </w:tblPr>
      <w:tblGrid>
        <w:gridCol w:w="9362"/>
      </w:tblGrid>
      <w:tr w:rsidR="00532DA5" w:rsidRPr="00EF7ABD" w14:paraId="18CC1867" w14:textId="77777777" w:rsidTr="002C6BA1">
        <w:trPr>
          <w:trHeight w:val="12793"/>
        </w:trPr>
        <w:tc>
          <w:tcPr>
            <w:tcW w:w="9362" w:type="dxa"/>
          </w:tcPr>
          <w:p w14:paraId="3F987400" w14:textId="77777777" w:rsidR="00515EC2" w:rsidRDefault="00515EC2" w:rsidP="00515EC2">
            <w:pPr>
              <w:ind w:hanging="480"/>
            </w:pPr>
            <w:r>
              <w:rPr>
                <w:rFonts w:ascii="Arial" w:hAnsi="Arial" w:cs="Arial"/>
                <w:i/>
                <w:iCs/>
                <w:sz w:val="24"/>
                <w:szCs w:val="24"/>
              </w:rPr>
              <w:t>Re</w:t>
            </w:r>
            <w:r w:rsidR="002C6BA1" w:rsidRPr="002C6BA1">
              <w:rPr>
                <w:rFonts w:ascii="Arial" w:hAnsi="Arial" w:cs="Arial"/>
                <w:i/>
                <w:iCs/>
                <w:sz w:val="24"/>
                <w:szCs w:val="24"/>
              </w:rPr>
              <w:t>ferences should be completed in Harvard UL Format.</w:t>
            </w:r>
            <w:r w:rsidR="00827A32">
              <w:t xml:space="preserve"> </w:t>
            </w:r>
          </w:p>
          <w:p w14:paraId="61A37CE6" w14:textId="77777777" w:rsidR="00515EC2" w:rsidRDefault="00515EC2" w:rsidP="00515EC2">
            <w:pPr>
              <w:rPr>
                <w:rFonts w:ascii="Times New Roman" w:hAnsi="Times New Roman" w:cs="Times New Roman"/>
                <w:sz w:val="24"/>
                <w:szCs w:val="24"/>
                <w:lang w:eastAsia="en-IE"/>
              </w:rPr>
            </w:pPr>
          </w:p>
          <w:p w14:paraId="63CFDF9E" w14:textId="77777777" w:rsidR="00515EC2" w:rsidRDefault="00515EC2" w:rsidP="00515EC2">
            <w:pPr>
              <w:rPr>
                <w:rFonts w:ascii="Times New Roman" w:hAnsi="Times New Roman" w:cs="Times New Roman"/>
                <w:sz w:val="24"/>
                <w:szCs w:val="24"/>
                <w:lang w:eastAsia="en-IE"/>
              </w:rPr>
            </w:pPr>
          </w:p>
          <w:p w14:paraId="3200D8F2" w14:textId="658F83C5" w:rsidR="000E446B" w:rsidRDefault="00515EC2" w:rsidP="00515EC2">
            <w:pPr>
              <w:rPr>
                <w:rFonts w:ascii="Times New Roman" w:eastAsia="Times New Roman" w:hAnsi="Times New Roman" w:cs="Times New Roman"/>
                <w:sz w:val="24"/>
                <w:szCs w:val="24"/>
                <w:lang w:eastAsia="en-IE"/>
              </w:rPr>
            </w:pPr>
            <w:r w:rsidRPr="00515EC2">
              <w:rPr>
                <w:rFonts w:ascii="Times New Roman" w:eastAsia="Times New Roman" w:hAnsi="Times New Roman" w:cs="Times New Roman"/>
                <w:sz w:val="24"/>
                <w:szCs w:val="24"/>
                <w:lang w:eastAsia="en-IE"/>
              </w:rPr>
              <w:t xml:space="preserve">Haldar, </w:t>
            </w:r>
            <w:proofErr w:type="spellStart"/>
            <w:r w:rsidRPr="00515EC2">
              <w:rPr>
                <w:rFonts w:ascii="Times New Roman" w:eastAsia="Times New Roman" w:hAnsi="Times New Roman" w:cs="Times New Roman"/>
                <w:sz w:val="24"/>
                <w:szCs w:val="24"/>
                <w:lang w:eastAsia="en-IE"/>
              </w:rPr>
              <w:t>Dibyajyoti</w:t>
            </w:r>
            <w:proofErr w:type="spellEnd"/>
            <w:r w:rsidRPr="00515EC2">
              <w:rPr>
                <w:rFonts w:ascii="Times New Roman" w:eastAsia="Times New Roman" w:hAnsi="Times New Roman" w:cs="Times New Roman"/>
                <w:sz w:val="24"/>
                <w:szCs w:val="24"/>
                <w:lang w:eastAsia="en-IE"/>
              </w:rPr>
              <w:t xml:space="preserve">, Asma Musfira Shabbirahmed, Reeta Rani Singhania, et al. ‘Understanding the Management of Household Food Waste and Its Engineering for Sustainable </w:t>
            </w:r>
            <w:proofErr w:type="spellStart"/>
            <w:r w:rsidRPr="00515EC2">
              <w:rPr>
                <w:rFonts w:ascii="Times New Roman" w:eastAsia="Times New Roman" w:hAnsi="Times New Roman" w:cs="Times New Roman"/>
                <w:sz w:val="24"/>
                <w:szCs w:val="24"/>
                <w:lang w:eastAsia="en-IE"/>
              </w:rPr>
              <w:t>Valorization</w:t>
            </w:r>
            <w:proofErr w:type="spellEnd"/>
            <w:r w:rsidRPr="00515EC2">
              <w:rPr>
                <w:rFonts w:ascii="Times New Roman" w:eastAsia="Times New Roman" w:hAnsi="Times New Roman" w:cs="Times New Roman"/>
                <w:sz w:val="24"/>
                <w:szCs w:val="24"/>
                <w:lang w:eastAsia="en-IE"/>
              </w:rPr>
              <w:t xml:space="preserve">- A State-of-the-Art Review’. </w:t>
            </w:r>
            <w:r w:rsidRPr="00515EC2">
              <w:rPr>
                <w:rFonts w:ascii="Times New Roman" w:eastAsia="Times New Roman" w:hAnsi="Times New Roman" w:cs="Times New Roman"/>
                <w:i/>
                <w:iCs/>
                <w:sz w:val="24"/>
                <w:szCs w:val="24"/>
                <w:lang w:eastAsia="en-IE"/>
              </w:rPr>
              <w:t>Bioresource Technology</w:t>
            </w:r>
            <w:r w:rsidRPr="00515EC2">
              <w:rPr>
                <w:rFonts w:ascii="Times New Roman" w:eastAsia="Times New Roman" w:hAnsi="Times New Roman" w:cs="Times New Roman"/>
                <w:sz w:val="24"/>
                <w:szCs w:val="24"/>
                <w:lang w:eastAsia="en-IE"/>
              </w:rPr>
              <w:t xml:space="preserve"> 358 (August 2022): 127390. </w:t>
            </w:r>
            <w:hyperlink r:id="rId9" w:history="1">
              <w:r w:rsidRPr="00515EC2">
                <w:rPr>
                  <w:rFonts w:ascii="Times New Roman" w:eastAsia="Times New Roman" w:hAnsi="Times New Roman" w:cs="Times New Roman"/>
                  <w:color w:val="0000FF"/>
                  <w:sz w:val="24"/>
                  <w:szCs w:val="24"/>
                  <w:u w:val="single"/>
                  <w:lang w:eastAsia="en-IE"/>
                </w:rPr>
                <w:t>https://doi.org/10.1016/j.biortech.2022.127390</w:t>
              </w:r>
            </w:hyperlink>
            <w:r w:rsidRPr="00515EC2">
              <w:rPr>
                <w:rFonts w:ascii="Times New Roman" w:eastAsia="Times New Roman" w:hAnsi="Times New Roman" w:cs="Times New Roman"/>
                <w:sz w:val="24"/>
                <w:szCs w:val="24"/>
                <w:lang w:eastAsia="en-IE"/>
              </w:rPr>
              <w:t>.</w:t>
            </w:r>
          </w:p>
          <w:p w14:paraId="331C58A7" w14:textId="6181BFB4" w:rsidR="000E446B" w:rsidRDefault="000E446B" w:rsidP="00515EC2">
            <w:pPr>
              <w:rPr>
                <w:rFonts w:ascii="Times New Roman" w:eastAsia="Times New Roman" w:hAnsi="Times New Roman" w:cs="Times New Roman"/>
                <w:sz w:val="24"/>
                <w:szCs w:val="24"/>
                <w:lang w:eastAsia="en-IE"/>
              </w:rPr>
            </w:pPr>
            <w:r>
              <w:rPr>
                <w:rFonts w:ascii="Times New Roman" w:eastAsia="Times New Roman" w:hAnsi="Times New Roman" w:cs="Times New Roman"/>
                <w:sz w:val="24"/>
                <w:szCs w:val="24"/>
                <w:lang w:eastAsia="en-IE"/>
              </w:rPr>
              <w:t xml:space="preserve"> </w:t>
            </w:r>
          </w:p>
          <w:p w14:paraId="5C9C5633" w14:textId="212059D1" w:rsidR="000E446B" w:rsidRPr="000E446B" w:rsidRDefault="000E446B" w:rsidP="000E446B">
            <w:pPr>
              <w:ind w:hanging="480"/>
              <w:rPr>
                <w:rFonts w:ascii="Times New Roman" w:eastAsia="Times New Roman" w:hAnsi="Times New Roman" w:cs="Times New Roman"/>
                <w:sz w:val="24"/>
                <w:szCs w:val="24"/>
                <w:lang w:eastAsia="en-IE"/>
              </w:rPr>
            </w:pPr>
            <w:r w:rsidRPr="000E446B">
              <w:rPr>
                <w:rFonts w:ascii="Times New Roman" w:eastAsia="Times New Roman" w:hAnsi="Times New Roman" w:cs="Times New Roman"/>
                <w:sz w:val="24"/>
                <w:szCs w:val="24"/>
                <w:lang w:eastAsia="en-IE"/>
              </w:rPr>
              <w:t>Sc</w:t>
            </w:r>
            <w:r>
              <w:rPr>
                <w:rFonts w:ascii="Times New Roman" w:eastAsia="Times New Roman" w:hAnsi="Times New Roman" w:cs="Times New Roman"/>
                <w:sz w:val="24"/>
                <w:szCs w:val="24"/>
                <w:lang w:eastAsia="en-IE"/>
              </w:rPr>
              <w:t xml:space="preserve">    Sc</w:t>
            </w:r>
            <w:r w:rsidRPr="000E446B">
              <w:rPr>
                <w:rFonts w:ascii="Times New Roman" w:eastAsia="Times New Roman" w:hAnsi="Times New Roman" w:cs="Times New Roman"/>
                <w:sz w:val="24"/>
                <w:szCs w:val="24"/>
                <w:lang w:eastAsia="en-IE"/>
              </w:rPr>
              <w:t xml:space="preserve">hanes, Karin, Karin Dobernig, and Burcu </w:t>
            </w:r>
            <w:proofErr w:type="spellStart"/>
            <w:r w:rsidRPr="000E446B">
              <w:rPr>
                <w:rFonts w:ascii="Times New Roman" w:eastAsia="Times New Roman" w:hAnsi="Times New Roman" w:cs="Times New Roman"/>
                <w:sz w:val="24"/>
                <w:szCs w:val="24"/>
                <w:lang w:eastAsia="en-IE"/>
              </w:rPr>
              <w:t>Gözet</w:t>
            </w:r>
            <w:proofErr w:type="spellEnd"/>
            <w:r w:rsidRPr="000E446B">
              <w:rPr>
                <w:rFonts w:ascii="Times New Roman" w:eastAsia="Times New Roman" w:hAnsi="Times New Roman" w:cs="Times New Roman"/>
                <w:sz w:val="24"/>
                <w:szCs w:val="24"/>
                <w:lang w:eastAsia="en-IE"/>
              </w:rPr>
              <w:t xml:space="preserve">. ‘Food Waste Matters - A Systematic Review of Household Food Waste Practices and Their Policy Implications’. </w:t>
            </w:r>
            <w:r w:rsidRPr="000E446B">
              <w:rPr>
                <w:rFonts w:ascii="Times New Roman" w:eastAsia="Times New Roman" w:hAnsi="Times New Roman" w:cs="Times New Roman"/>
                <w:i/>
                <w:iCs/>
                <w:sz w:val="24"/>
                <w:szCs w:val="24"/>
                <w:lang w:eastAsia="en-IE"/>
              </w:rPr>
              <w:t>Journal of Cleaner Production</w:t>
            </w:r>
            <w:r w:rsidRPr="000E446B">
              <w:rPr>
                <w:rFonts w:ascii="Times New Roman" w:eastAsia="Times New Roman" w:hAnsi="Times New Roman" w:cs="Times New Roman"/>
                <w:sz w:val="24"/>
                <w:szCs w:val="24"/>
                <w:lang w:eastAsia="en-IE"/>
              </w:rPr>
              <w:t xml:space="preserve"> 182 (May 2018): 978–91. </w:t>
            </w:r>
            <w:hyperlink r:id="rId10" w:history="1">
              <w:r w:rsidRPr="000E446B">
                <w:rPr>
                  <w:rFonts w:ascii="Times New Roman" w:eastAsia="Times New Roman" w:hAnsi="Times New Roman" w:cs="Times New Roman"/>
                  <w:color w:val="0000FF"/>
                  <w:sz w:val="24"/>
                  <w:szCs w:val="24"/>
                  <w:u w:val="single"/>
                  <w:lang w:eastAsia="en-IE"/>
                </w:rPr>
                <w:t>https://doi.org/10.1016/j.jclepro.2018.02.030</w:t>
              </w:r>
            </w:hyperlink>
            <w:r w:rsidRPr="000E446B">
              <w:rPr>
                <w:rFonts w:ascii="Times New Roman" w:eastAsia="Times New Roman" w:hAnsi="Times New Roman" w:cs="Times New Roman"/>
                <w:sz w:val="24"/>
                <w:szCs w:val="24"/>
                <w:lang w:eastAsia="en-IE"/>
              </w:rPr>
              <w:t>.</w:t>
            </w:r>
          </w:p>
          <w:p w14:paraId="5FB59E29" w14:textId="77777777" w:rsidR="000E446B" w:rsidRPr="00515EC2" w:rsidRDefault="000E446B" w:rsidP="00515EC2"/>
          <w:p w14:paraId="2488BCEF" w14:textId="13D8EEA3" w:rsidR="00515EC2" w:rsidRDefault="00515EC2" w:rsidP="00515EC2"/>
          <w:p w14:paraId="1374339C" w14:textId="20D54281" w:rsidR="00532DA5" w:rsidRPr="00515EC2" w:rsidRDefault="00532DA5" w:rsidP="00536548">
            <w:pPr>
              <w:spacing w:line="360" w:lineRule="atLeast"/>
              <w:rPr>
                <w:rFonts w:ascii="Arial" w:hAnsi="Arial" w:cs="Arial"/>
                <w:sz w:val="24"/>
                <w:szCs w:val="24"/>
              </w:rPr>
            </w:pPr>
          </w:p>
          <w:p w14:paraId="6BECA03E" w14:textId="77777777" w:rsidR="00EC4E46" w:rsidRPr="00EF7ABD" w:rsidRDefault="00EC4E46" w:rsidP="00536548">
            <w:pPr>
              <w:spacing w:line="360" w:lineRule="atLeast"/>
              <w:rPr>
                <w:rFonts w:ascii="Arial" w:hAnsi="Arial" w:cs="Arial"/>
                <w:sz w:val="24"/>
                <w:szCs w:val="24"/>
              </w:rPr>
            </w:pPr>
          </w:p>
          <w:p w14:paraId="0B338C6E" w14:textId="77777777" w:rsidR="00EC4E46" w:rsidRPr="00EF7ABD" w:rsidRDefault="00EC4E46" w:rsidP="00536548">
            <w:pPr>
              <w:spacing w:line="360" w:lineRule="atLeast"/>
              <w:rPr>
                <w:rFonts w:ascii="Arial" w:hAnsi="Arial" w:cs="Arial"/>
                <w:sz w:val="24"/>
                <w:szCs w:val="24"/>
              </w:rPr>
            </w:pPr>
          </w:p>
          <w:p w14:paraId="539F00F2" w14:textId="77777777" w:rsidR="00EC4E46" w:rsidRPr="00EF7ABD" w:rsidRDefault="00EC4E46" w:rsidP="00536548">
            <w:pPr>
              <w:spacing w:line="360" w:lineRule="atLeast"/>
              <w:rPr>
                <w:rFonts w:ascii="Arial" w:hAnsi="Arial" w:cs="Arial"/>
                <w:sz w:val="24"/>
                <w:szCs w:val="24"/>
              </w:rPr>
            </w:pPr>
          </w:p>
          <w:p w14:paraId="15F42B78" w14:textId="77777777" w:rsidR="00EC4E46" w:rsidRPr="00EF7ABD" w:rsidRDefault="00EC4E46" w:rsidP="00536548">
            <w:pPr>
              <w:spacing w:line="360" w:lineRule="atLeast"/>
              <w:rPr>
                <w:rFonts w:ascii="Arial" w:hAnsi="Arial" w:cs="Arial"/>
                <w:sz w:val="24"/>
                <w:szCs w:val="24"/>
              </w:rPr>
            </w:pPr>
          </w:p>
          <w:p w14:paraId="53344F1E" w14:textId="77777777" w:rsidR="00EC4E46" w:rsidRPr="00EF7ABD" w:rsidRDefault="00EC4E46" w:rsidP="00536548">
            <w:pPr>
              <w:spacing w:line="360" w:lineRule="atLeast"/>
              <w:rPr>
                <w:rFonts w:ascii="Arial" w:hAnsi="Arial" w:cs="Arial"/>
                <w:sz w:val="24"/>
                <w:szCs w:val="24"/>
              </w:rPr>
            </w:pPr>
          </w:p>
        </w:tc>
      </w:tr>
    </w:tbl>
    <w:p w14:paraId="2C7AFC94" w14:textId="5A8D62F6" w:rsidR="00010DC1" w:rsidRDefault="00010DC1"/>
    <w:sectPr w:rsidR="00010DC1" w:rsidSect="00532DA5">
      <w:footerReference w:type="default" r:id="rId11"/>
      <w:pgSz w:w="11906" w:h="16838"/>
      <w:pgMar w:top="1361" w:right="1440" w:bottom="1440" w:left="136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FED00" w14:textId="77777777" w:rsidR="00D5761F" w:rsidRDefault="00D5761F" w:rsidP="00532DA5">
      <w:pPr>
        <w:spacing w:after="0" w:line="240" w:lineRule="auto"/>
      </w:pPr>
      <w:r>
        <w:separator/>
      </w:r>
    </w:p>
  </w:endnote>
  <w:endnote w:type="continuationSeparator" w:id="0">
    <w:p w14:paraId="075DC867" w14:textId="77777777" w:rsidR="00D5761F" w:rsidRDefault="00D5761F" w:rsidP="00532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5399899"/>
      <w:docPartObj>
        <w:docPartGallery w:val="Page Numbers (Bottom of Page)"/>
        <w:docPartUnique/>
      </w:docPartObj>
    </w:sdtPr>
    <w:sdtEndPr>
      <w:rPr>
        <w:noProof/>
      </w:rPr>
    </w:sdtEndPr>
    <w:sdtContent>
      <w:p w14:paraId="4A9A0C78" w14:textId="77777777" w:rsidR="00532DA5" w:rsidRDefault="00532DA5">
        <w:pPr>
          <w:pStyle w:val="Footer"/>
          <w:jc w:val="right"/>
        </w:pPr>
        <w:r>
          <w:fldChar w:fldCharType="begin"/>
        </w:r>
        <w:r>
          <w:instrText xml:space="preserve"> PAGE   \* MERGEFORMAT </w:instrText>
        </w:r>
        <w:r>
          <w:fldChar w:fldCharType="separate"/>
        </w:r>
        <w:r w:rsidR="003F6790">
          <w:rPr>
            <w:noProof/>
          </w:rPr>
          <w:t>7</w:t>
        </w:r>
        <w:r>
          <w:rPr>
            <w:noProof/>
          </w:rPr>
          <w:fldChar w:fldCharType="end"/>
        </w:r>
      </w:p>
    </w:sdtContent>
  </w:sdt>
  <w:p w14:paraId="12DD297F" w14:textId="77777777" w:rsidR="00532DA5" w:rsidRDefault="00532D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D4B69" w14:textId="77777777" w:rsidR="00D5761F" w:rsidRDefault="00D5761F" w:rsidP="00532DA5">
      <w:pPr>
        <w:spacing w:after="0" w:line="240" w:lineRule="auto"/>
      </w:pPr>
      <w:r>
        <w:separator/>
      </w:r>
    </w:p>
  </w:footnote>
  <w:footnote w:type="continuationSeparator" w:id="0">
    <w:p w14:paraId="0044283A" w14:textId="77777777" w:rsidR="00D5761F" w:rsidRDefault="00D5761F" w:rsidP="00532D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48D4"/>
    <w:multiLevelType w:val="hybridMultilevel"/>
    <w:tmpl w:val="5306880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1EC47D28"/>
    <w:multiLevelType w:val="hybridMultilevel"/>
    <w:tmpl w:val="976C96E8"/>
    <w:lvl w:ilvl="0" w:tplc="1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13A6365"/>
    <w:multiLevelType w:val="hybridMultilevel"/>
    <w:tmpl w:val="A6CC80A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6ED374E3"/>
    <w:multiLevelType w:val="hybridMultilevel"/>
    <w:tmpl w:val="10D64434"/>
    <w:lvl w:ilvl="0" w:tplc="18090011">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73427328"/>
    <w:multiLevelType w:val="hybridMultilevel"/>
    <w:tmpl w:val="198C7220"/>
    <w:lvl w:ilvl="0" w:tplc="18090001">
      <w:start w:val="1"/>
      <w:numFmt w:val="bullet"/>
      <w:lvlText w:val=""/>
      <w:lvlJc w:val="left"/>
      <w:pPr>
        <w:ind w:left="720" w:hanging="360"/>
      </w:pPr>
      <w:rPr>
        <w:rFonts w:ascii="Symbol" w:hAnsi="Symbol" w:hint="default"/>
      </w:rPr>
    </w:lvl>
    <w:lvl w:ilvl="1" w:tplc="18090005">
      <w:start w:val="1"/>
      <w:numFmt w:val="bullet"/>
      <w:lvlText w:val=""/>
      <w:lvlJc w:val="left"/>
      <w:pPr>
        <w:ind w:left="1440" w:hanging="360"/>
      </w:pPr>
      <w:rPr>
        <w:rFonts w:ascii="Wingdings" w:hAnsi="Wingdings"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26033269">
    <w:abstractNumId w:val="0"/>
  </w:num>
  <w:num w:numId="2" w16cid:durableId="883904202">
    <w:abstractNumId w:val="4"/>
  </w:num>
  <w:num w:numId="3" w16cid:durableId="234435355">
    <w:abstractNumId w:val="2"/>
  </w:num>
  <w:num w:numId="4" w16cid:durableId="691999202">
    <w:abstractNumId w:val="1"/>
  </w:num>
  <w:num w:numId="5" w16cid:durableId="4665527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DA5"/>
    <w:rsid w:val="00010DC1"/>
    <w:rsid w:val="00026656"/>
    <w:rsid w:val="00040CE8"/>
    <w:rsid w:val="00087FAB"/>
    <w:rsid w:val="000E446B"/>
    <w:rsid w:val="000E700E"/>
    <w:rsid w:val="000F0F83"/>
    <w:rsid w:val="000F65B6"/>
    <w:rsid w:val="001469FC"/>
    <w:rsid w:val="0016607C"/>
    <w:rsid w:val="00181325"/>
    <w:rsid w:val="001A2FE5"/>
    <w:rsid w:val="001D2E05"/>
    <w:rsid w:val="001E0D12"/>
    <w:rsid w:val="001E6D8D"/>
    <w:rsid w:val="002227E5"/>
    <w:rsid w:val="002257A1"/>
    <w:rsid w:val="002470D7"/>
    <w:rsid w:val="002576AA"/>
    <w:rsid w:val="0029556F"/>
    <w:rsid w:val="002A692F"/>
    <w:rsid w:val="002C6BA1"/>
    <w:rsid w:val="00300037"/>
    <w:rsid w:val="0032069E"/>
    <w:rsid w:val="0033118A"/>
    <w:rsid w:val="0036305A"/>
    <w:rsid w:val="00367333"/>
    <w:rsid w:val="003A4488"/>
    <w:rsid w:val="003E543C"/>
    <w:rsid w:val="003F6790"/>
    <w:rsid w:val="004353D2"/>
    <w:rsid w:val="00454A85"/>
    <w:rsid w:val="004604EC"/>
    <w:rsid w:val="00484FC0"/>
    <w:rsid w:val="00491BC6"/>
    <w:rsid w:val="004A057C"/>
    <w:rsid w:val="004C4353"/>
    <w:rsid w:val="004D0DEC"/>
    <w:rsid w:val="00515EA5"/>
    <w:rsid w:val="00515EC2"/>
    <w:rsid w:val="00532DA5"/>
    <w:rsid w:val="005420E7"/>
    <w:rsid w:val="00544E9E"/>
    <w:rsid w:val="0054732B"/>
    <w:rsid w:val="00550B63"/>
    <w:rsid w:val="00556A75"/>
    <w:rsid w:val="00577903"/>
    <w:rsid w:val="005843C0"/>
    <w:rsid w:val="00596303"/>
    <w:rsid w:val="005C3A07"/>
    <w:rsid w:val="005E69AA"/>
    <w:rsid w:val="0062250E"/>
    <w:rsid w:val="00677252"/>
    <w:rsid w:val="00692D39"/>
    <w:rsid w:val="006D3361"/>
    <w:rsid w:val="006D5746"/>
    <w:rsid w:val="006E04B9"/>
    <w:rsid w:val="006F0479"/>
    <w:rsid w:val="00715BF1"/>
    <w:rsid w:val="00722ED2"/>
    <w:rsid w:val="00767BC4"/>
    <w:rsid w:val="007E2489"/>
    <w:rsid w:val="00827A32"/>
    <w:rsid w:val="008319B3"/>
    <w:rsid w:val="00895E8D"/>
    <w:rsid w:val="008B5142"/>
    <w:rsid w:val="008E17E5"/>
    <w:rsid w:val="008F4860"/>
    <w:rsid w:val="00913E4E"/>
    <w:rsid w:val="009277EB"/>
    <w:rsid w:val="0093060A"/>
    <w:rsid w:val="00940B20"/>
    <w:rsid w:val="00944B67"/>
    <w:rsid w:val="00964EE4"/>
    <w:rsid w:val="009E429F"/>
    <w:rsid w:val="009F57F0"/>
    <w:rsid w:val="00A22B0E"/>
    <w:rsid w:val="00A25077"/>
    <w:rsid w:val="00A263F9"/>
    <w:rsid w:val="00A56409"/>
    <w:rsid w:val="00A72188"/>
    <w:rsid w:val="00A821C8"/>
    <w:rsid w:val="00A94481"/>
    <w:rsid w:val="00AB34B1"/>
    <w:rsid w:val="00B01579"/>
    <w:rsid w:val="00B0287B"/>
    <w:rsid w:val="00B21CF7"/>
    <w:rsid w:val="00B46107"/>
    <w:rsid w:val="00B654D9"/>
    <w:rsid w:val="00B77C77"/>
    <w:rsid w:val="00B95599"/>
    <w:rsid w:val="00BA3DF8"/>
    <w:rsid w:val="00BF6B49"/>
    <w:rsid w:val="00C11756"/>
    <w:rsid w:val="00C75726"/>
    <w:rsid w:val="00CA2074"/>
    <w:rsid w:val="00D50656"/>
    <w:rsid w:val="00D5761F"/>
    <w:rsid w:val="00D70F25"/>
    <w:rsid w:val="00D77878"/>
    <w:rsid w:val="00D873F3"/>
    <w:rsid w:val="00DA5FC2"/>
    <w:rsid w:val="00DB0654"/>
    <w:rsid w:val="00DB2D90"/>
    <w:rsid w:val="00E2202E"/>
    <w:rsid w:val="00E6466D"/>
    <w:rsid w:val="00E67F33"/>
    <w:rsid w:val="00E714DE"/>
    <w:rsid w:val="00E84644"/>
    <w:rsid w:val="00EC4E46"/>
    <w:rsid w:val="00EC6550"/>
    <w:rsid w:val="00EC6A95"/>
    <w:rsid w:val="00EF7ABD"/>
    <w:rsid w:val="00F07863"/>
    <w:rsid w:val="00F13EBA"/>
    <w:rsid w:val="00F3144A"/>
    <w:rsid w:val="00F32E17"/>
    <w:rsid w:val="00F72CBB"/>
    <w:rsid w:val="00F94A68"/>
    <w:rsid w:val="00F97A30"/>
    <w:rsid w:val="00FD7A0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85475"/>
  <w15:chartTrackingRefBased/>
  <w15:docId w15:val="{A5B92710-FD32-4740-8187-316B0E3F7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409"/>
  </w:style>
  <w:style w:type="paragraph" w:styleId="Heading1">
    <w:name w:val="heading 1"/>
    <w:basedOn w:val="Normal"/>
    <w:next w:val="Normal"/>
    <w:link w:val="Heading1Char"/>
    <w:uiPriority w:val="9"/>
    <w:qFormat/>
    <w:rsid w:val="00532D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DA5"/>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532DA5"/>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532DA5"/>
    <w:pPr>
      <w:spacing w:after="120" w:line="276" w:lineRule="auto"/>
      <w:ind w:left="283"/>
    </w:pPr>
    <w:rPr>
      <w:rFonts w:eastAsiaTheme="minorEastAsia"/>
    </w:rPr>
  </w:style>
  <w:style w:type="character" w:customStyle="1" w:styleId="BodyTextIndentChar">
    <w:name w:val="Body Text Indent Char"/>
    <w:basedOn w:val="DefaultParagraphFont"/>
    <w:link w:val="BodyTextIndent"/>
    <w:uiPriority w:val="99"/>
    <w:semiHidden/>
    <w:rsid w:val="00532DA5"/>
    <w:rPr>
      <w:rFonts w:eastAsiaTheme="minorEastAsia"/>
    </w:rPr>
  </w:style>
  <w:style w:type="paragraph" w:styleId="Header">
    <w:name w:val="header"/>
    <w:basedOn w:val="Normal"/>
    <w:link w:val="HeaderChar"/>
    <w:uiPriority w:val="99"/>
    <w:unhideWhenUsed/>
    <w:rsid w:val="00532D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2DA5"/>
  </w:style>
  <w:style w:type="paragraph" w:styleId="Footer">
    <w:name w:val="footer"/>
    <w:basedOn w:val="Normal"/>
    <w:link w:val="FooterChar"/>
    <w:uiPriority w:val="99"/>
    <w:unhideWhenUsed/>
    <w:rsid w:val="00532D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2DA5"/>
  </w:style>
  <w:style w:type="paragraph" w:styleId="Title">
    <w:name w:val="Title"/>
    <w:basedOn w:val="Normal"/>
    <w:next w:val="Normal"/>
    <w:link w:val="TitleChar"/>
    <w:uiPriority w:val="10"/>
    <w:qFormat/>
    <w:rsid w:val="00010DC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DC1"/>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715B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5BF1"/>
    <w:rPr>
      <w:rFonts w:ascii="Segoe UI" w:hAnsi="Segoe UI" w:cs="Segoe UI"/>
      <w:sz w:val="18"/>
      <w:szCs w:val="18"/>
    </w:rPr>
  </w:style>
  <w:style w:type="paragraph" w:styleId="ListParagraph">
    <w:name w:val="List Paragraph"/>
    <w:basedOn w:val="Normal"/>
    <w:uiPriority w:val="34"/>
    <w:qFormat/>
    <w:rsid w:val="00F3144A"/>
    <w:pPr>
      <w:ind w:left="720"/>
      <w:contextualSpacing/>
    </w:pPr>
  </w:style>
  <w:style w:type="character" w:styleId="Hyperlink">
    <w:name w:val="Hyperlink"/>
    <w:basedOn w:val="DefaultParagraphFont"/>
    <w:uiPriority w:val="99"/>
    <w:semiHidden/>
    <w:unhideWhenUsed/>
    <w:rsid w:val="00827A3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270661">
      <w:bodyDiv w:val="1"/>
      <w:marLeft w:val="0"/>
      <w:marRight w:val="0"/>
      <w:marTop w:val="0"/>
      <w:marBottom w:val="0"/>
      <w:divBdr>
        <w:top w:val="none" w:sz="0" w:space="0" w:color="auto"/>
        <w:left w:val="none" w:sz="0" w:space="0" w:color="auto"/>
        <w:bottom w:val="none" w:sz="0" w:space="0" w:color="auto"/>
        <w:right w:val="none" w:sz="0" w:space="0" w:color="auto"/>
      </w:divBdr>
    </w:div>
    <w:div w:id="696464571">
      <w:bodyDiv w:val="1"/>
      <w:marLeft w:val="0"/>
      <w:marRight w:val="0"/>
      <w:marTop w:val="0"/>
      <w:marBottom w:val="0"/>
      <w:divBdr>
        <w:top w:val="none" w:sz="0" w:space="0" w:color="auto"/>
        <w:left w:val="none" w:sz="0" w:space="0" w:color="auto"/>
        <w:bottom w:val="none" w:sz="0" w:space="0" w:color="auto"/>
        <w:right w:val="none" w:sz="0" w:space="0" w:color="auto"/>
      </w:divBdr>
    </w:div>
    <w:div w:id="754134764">
      <w:bodyDiv w:val="1"/>
      <w:marLeft w:val="0"/>
      <w:marRight w:val="0"/>
      <w:marTop w:val="0"/>
      <w:marBottom w:val="0"/>
      <w:divBdr>
        <w:top w:val="none" w:sz="0" w:space="0" w:color="auto"/>
        <w:left w:val="none" w:sz="0" w:space="0" w:color="auto"/>
        <w:bottom w:val="none" w:sz="0" w:space="0" w:color="auto"/>
        <w:right w:val="none" w:sz="0" w:space="0" w:color="auto"/>
      </w:divBdr>
    </w:div>
    <w:div w:id="808548743">
      <w:bodyDiv w:val="1"/>
      <w:marLeft w:val="0"/>
      <w:marRight w:val="0"/>
      <w:marTop w:val="0"/>
      <w:marBottom w:val="0"/>
      <w:divBdr>
        <w:top w:val="none" w:sz="0" w:space="0" w:color="auto"/>
        <w:left w:val="none" w:sz="0" w:space="0" w:color="auto"/>
        <w:bottom w:val="none" w:sz="0" w:space="0" w:color="auto"/>
        <w:right w:val="none" w:sz="0" w:space="0" w:color="auto"/>
      </w:divBdr>
    </w:div>
    <w:div w:id="1272664987">
      <w:bodyDiv w:val="1"/>
      <w:marLeft w:val="0"/>
      <w:marRight w:val="0"/>
      <w:marTop w:val="0"/>
      <w:marBottom w:val="0"/>
      <w:divBdr>
        <w:top w:val="none" w:sz="0" w:space="0" w:color="auto"/>
        <w:left w:val="none" w:sz="0" w:space="0" w:color="auto"/>
        <w:bottom w:val="none" w:sz="0" w:space="0" w:color="auto"/>
        <w:right w:val="none" w:sz="0" w:space="0" w:color="auto"/>
      </w:divBdr>
    </w:div>
    <w:div w:id="1560705774">
      <w:bodyDiv w:val="1"/>
      <w:marLeft w:val="0"/>
      <w:marRight w:val="0"/>
      <w:marTop w:val="0"/>
      <w:marBottom w:val="0"/>
      <w:divBdr>
        <w:top w:val="none" w:sz="0" w:space="0" w:color="auto"/>
        <w:left w:val="none" w:sz="0" w:space="0" w:color="auto"/>
        <w:bottom w:val="none" w:sz="0" w:space="0" w:color="auto"/>
        <w:right w:val="none" w:sz="0" w:space="0" w:color="auto"/>
      </w:divBdr>
    </w:div>
    <w:div w:id="1764522757">
      <w:bodyDiv w:val="1"/>
      <w:marLeft w:val="0"/>
      <w:marRight w:val="0"/>
      <w:marTop w:val="0"/>
      <w:marBottom w:val="0"/>
      <w:divBdr>
        <w:top w:val="none" w:sz="0" w:space="0" w:color="auto"/>
        <w:left w:val="none" w:sz="0" w:space="0" w:color="auto"/>
        <w:bottom w:val="none" w:sz="0" w:space="0" w:color="auto"/>
        <w:right w:val="none" w:sz="0" w:space="0" w:color="auto"/>
      </w:divBdr>
    </w:div>
    <w:div w:id="1823809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doi.org/10.1016/j.jclepro.2018.02.030" TargetMode="External"/><Relationship Id="rId4" Type="http://schemas.openxmlformats.org/officeDocument/2006/relationships/webSettings" Target="webSettings.xml"/><Relationship Id="rId9" Type="http://schemas.openxmlformats.org/officeDocument/2006/relationships/hyperlink" Target="https://doi.org/10.1016/j.biortech.2022.1273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328</TotalTime>
  <Pages>10</Pages>
  <Words>2717</Words>
  <Characters>15488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LYIT</Company>
  <LinksUpToDate>false</LinksUpToDate>
  <CharactersWithSpaces>18169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Mandy Douglas;Kevin Meehan</dc:creator>
  <cp:keywords/>
  <dc:description/>
  <cp:lastModifiedBy>Ryan Turner</cp:lastModifiedBy>
  <cp:revision>72</cp:revision>
  <dcterms:created xsi:type="dcterms:W3CDTF">2023-03-27T13:38:00Z</dcterms:created>
  <dcterms:modified xsi:type="dcterms:W3CDTF">2026-10-02T20:04:00Z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id="kgWgQHyu"/&gt;&lt;style id="http://www.zotero.org/styles/harvard-limerick" hasBibliography="1" bibliographyStyleHasBeenSet="0"/&gt;&lt;prefs&gt;&lt;pref name="fieldType" value="Field"/&gt;&lt;/prefs&gt;&lt;/data&gt;</vt:lpwstr>
  </property>
</Properties>
</file>