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9D4" w:rsidRPr="00F82C5E" w:rsidRDefault="00F82C5E">
      <w:pPr>
        <w:rPr>
          <w:u w:val="single"/>
          <w:lang w:val="en-US"/>
        </w:rPr>
      </w:pPr>
      <w:r w:rsidRPr="00F82C5E">
        <w:rPr>
          <w:u w:val="single"/>
          <w:lang w:val="en-US"/>
        </w:rPr>
        <w:t>Automation creation Document.</w:t>
      </w:r>
    </w:p>
    <w:p w:rsidR="00F82C5E" w:rsidRDefault="00F82C5E" w:rsidP="00F82C5E">
      <w:pPr>
        <w:pStyle w:val="NoSpacing"/>
        <w:rPr>
          <w:sz w:val="18"/>
          <w:szCs w:val="18"/>
          <w:lang w:val="en-US"/>
        </w:rPr>
      </w:pPr>
      <w:r w:rsidRPr="00F82C5E">
        <w:rPr>
          <w:sz w:val="18"/>
          <w:szCs w:val="18"/>
          <w:u w:val="single"/>
          <w:lang w:val="en-US"/>
        </w:rPr>
        <w:t>Installation of UIPath</w:t>
      </w:r>
      <w:r>
        <w:rPr>
          <w:sz w:val="18"/>
          <w:szCs w:val="18"/>
          <w:lang w:val="en-US"/>
        </w:rPr>
        <w:t>.</w:t>
      </w:r>
    </w:p>
    <w:p w:rsidR="00F82C5E" w:rsidRDefault="00F82C5E" w:rsidP="00F82C5E">
      <w:pPr>
        <w:pStyle w:val="NoSpacing"/>
        <w:rPr>
          <w:sz w:val="18"/>
          <w:szCs w:val="18"/>
          <w:lang w:val="en-US"/>
        </w:rPr>
      </w:pPr>
      <w:r>
        <w:rPr>
          <w:sz w:val="18"/>
          <w:szCs w:val="18"/>
          <w:lang w:val="en-US"/>
        </w:rPr>
        <w:t xml:space="preserve">First we need to create login to </w:t>
      </w:r>
      <w:hyperlink r:id="rId4" w:history="1">
        <w:r w:rsidRPr="00D9510D">
          <w:rPr>
            <w:rStyle w:val="Hyperlink"/>
            <w:sz w:val="18"/>
            <w:szCs w:val="18"/>
            <w:lang w:val="en-US"/>
          </w:rPr>
          <w:t>www.cloud.uipath.com</w:t>
        </w:r>
      </w:hyperlink>
      <w:r>
        <w:rPr>
          <w:sz w:val="18"/>
          <w:szCs w:val="18"/>
          <w:lang w:val="en-US"/>
        </w:rPr>
        <w:t xml:space="preserve"> in that we need to create an account with either Gmail or outlook.</w:t>
      </w:r>
    </w:p>
    <w:p w:rsidR="00F82C5E" w:rsidRDefault="00F82C5E" w:rsidP="00F82C5E">
      <w:pPr>
        <w:pStyle w:val="NoSpacing"/>
        <w:rPr>
          <w:sz w:val="18"/>
          <w:szCs w:val="18"/>
          <w:lang w:val="en-US"/>
        </w:rPr>
      </w:pPr>
      <w:r>
        <w:rPr>
          <w:sz w:val="18"/>
          <w:szCs w:val="18"/>
          <w:lang w:val="en-US"/>
        </w:rPr>
        <w:t>After creating the account we have to download the UiPath studio from the orchestrator. Then this uipath tool will be opened.</w:t>
      </w:r>
    </w:p>
    <w:p w:rsidR="00F82C5E" w:rsidRDefault="00F82C5E" w:rsidP="00F82C5E">
      <w:pPr>
        <w:pStyle w:val="NoSpacing"/>
        <w:rPr>
          <w:sz w:val="18"/>
          <w:szCs w:val="18"/>
          <w:lang w:val="en-US"/>
        </w:rPr>
      </w:pPr>
    </w:p>
    <w:p w:rsidR="00F82C5E" w:rsidRDefault="00F82C5E" w:rsidP="00F82C5E">
      <w:pPr>
        <w:pStyle w:val="NoSpacing"/>
        <w:rPr>
          <w:sz w:val="18"/>
          <w:szCs w:val="18"/>
          <w:u w:val="single"/>
          <w:lang w:val="en-US"/>
        </w:rPr>
      </w:pPr>
      <w:r w:rsidRPr="00F82C5E">
        <w:rPr>
          <w:sz w:val="18"/>
          <w:szCs w:val="18"/>
          <w:u w:val="single"/>
          <w:lang w:val="en-US"/>
        </w:rPr>
        <w:t>Creation of AQC.</w:t>
      </w:r>
    </w:p>
    <w:p w:rsidR="00F82C5E" w:rsidRPr="00F82C5E" w:rsidRDefault="00F82C5E" w:rsidP="00F82C5E">
      <w:pPr>
        <w:pStyle w:val="NoSpacing"/>
        <w:rPr>
          <w:sz w:val="18"/>
          <w:szCs w:val="18"/>
          <w:lang w:val="en-US"/>
        </w:rPr>
      </w:pPr>
      <w:r w:rsidRPr="00F82C5E">
        <w:rPr>
          <w:sz w:val="18"/>
          <w:szCs w:val="18"/>
          <w:lang w:val="en-US"/>
        </w:rPr>
        <w:t>Create a blank process shown in the below screenshot</w:t>
      </w:r>
    </w:p>
    <w:p w:rsidR="00F82C5E" w:rsidRDefault="00F82C5E" w:rsidP="00F82C5E">
      <w:pPr>
        <w:pStyle w:val="NoSpacing"/>
        <w:rPr>
          <w:sz w:val="18"/>
          <w:szCs w:val="18"/>
          <w:lang w:val="en-US"/>
        </w:rPr>
      </w:pPr>
      <w:r>
        <w:rPr>
          <w:noProof/>
          <w:lang w:eastAsia="en-IN"/>
        </w:rPr>
        <w:drawing>
          <wp:inline distT="0" distB="0" distL="0" distR="0" wp14:anchorId="23777D3A" wp14:editId="7D59D87B">
            <wp:extent cx="3066288" cy="701305"/>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6149" cy="708135"/>
                    </a:xfrm>
                    <a:prstGeom prst="rect">
                      <a:avLst/>
                    </a:prstGeom>
                  </pic:spPr>
                </pic:pic>
              </a:graphicData>
            </a:graphic>
          </wp:inline>
        </w:drawing>
      </w:r>
    </w:p>
    <w:p w:rsidR="00F82C5E" w:rsidRDefault="00F82C5E" w:rsidP="00F82C5E">
      <w:pPr>
        <w:pStyle w:val="NoSpacing"/>
        <w:rPr>
          <w:sz w:val="18"/>
          <w:szCs w:val="18"/>
          <w:lang w:val="en-US"/>
        </w:rPr>
      </w:pPr>
      <w:r>
        <w:rPr>
          <w:sz w:val="18"/>
          <w:szCs w:val="18"/>
          <w:lang w:val="en-US"/>
        </w:rPr>
        <w:t>After clicking on the process we have to give the required name for the process.</w:t>
      </w:r>
    </w:p>
    <w:p w:rsidR="00F82C5E" w:rsidRDefault="00F82C5E" w:rsidP="00F82C5E">
      <w:pPr>
        <w:pStyle w:val="NoSpacing"/>
        <w:rPr>
          <w:sz w:val="18"/>
          <w:szCs w:val="18"/>
          <w:lang w:val="en-US"/>
        </w:rPr>
      </w:pPr>
      <w:r>
        <w:rPr>
          <w:noProof/>
          <w:lang w:eastAsia="en-IN"/>
        </w:rPr>
        <w:drawing>
          <wp:inline distT="0" distB="0" distL="0" distR="0" wp14:anchorId="0B8FAA58" wp14:editId="442727DD">
            <wp:extent cx="2505456" cy="179594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3068" cy="1808570"/>
                    </a:xfrm>
                    <a:prstGeom prst="rect">
                      <a:avLst/>
                    </a:prstGeom>
                  </pic:spPr>
                </pic:pic>
              </a:graphicData>
            </a:graphic>
          </wp:inline>
        </w:drawing>
      </w:r>
    </w:p>
    <w:p w:rsidR="00F82C5E" w:rsidRDefault="00F82C5E" w:rsidP="00F82C5E">
      <w:pPr>
        <w:pStyle w:val="NoSpacing"/>
        <w:rPr>
          <w:sz w:val="18"/>
          <w:szCs w:val="18"/>
          <w:lang w:val="en-US"/>
        </w:rPr>
      </w:pPr>
      <w:r>
        <w:rPr>
          <w:sz w:val="18"/>
          <w:szCs w:val="18"/>
          <w:lang w:val="en-US"/>
        </w:rPr>
        <w:t>After creating the process main will be popping up we have to click on the main and have to start writing the code</w:t>
      </w:r>
    </w:p>
    <w:p w:rsidR="00F82C5E" w:rsidRDefault="00F82C5E" w:rsidP="00F82C5E">
      <w:pPr>
        <w:pStyle w:val="NoSpacing"/>
        <w:rPr>
          <w:sz w:val="18"/>
          <w:szCs w:val="18"/>
          <w:lang w:val="en-US"/>
        </w:rPr>
      </w:pPr>
      <w:r>
        <w:rPr>
          <w:noProof/>
          <w:lang w:eastAsia="en-IN"/>
        </w:rPr>
        <w:drawing>
          <wp:inline distT="0" distB="0" distL="0" distR="0" wp14:anchorId="2D42F4F6" wp14:editId="5C918523">
            <wp:extent cx="2633472" cy="10953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1134" cy="1111003"/>
                    </a:xfrm>
                    <a:prstGeom prst="rect">
                      <a:avLst/>
                    </a:prstGeom>
                  </pic:spPr>
                </pic:pic>
              </a:graphicData>
            </a:graphic>
          </wp:inline>
        </w:drawing>
      </w:r>
    </w:p>
    <w:p w:rsidR="000430A2" w:rsidRDefault="000430A2" w:rsidP="00F82C5E">
      <w:pPr>
        <w:pStyle w:val="NoSpacing"/>
        <w:rPr>
          <w:sz w:val="18"/>
          <w:szCs w:val="18"/>
          <w:lang w:val="en-US"/>
        </w:rPr>
      </w:pPr>
      <w:r>
        <w:rPr>
          <w:sz w:val="18"/>
          <w:szCs w:val="18"/>
          <w:lang w:val="en-US"/>
        </w:rPr>
        <w:t>Initially we have to take the sequence in the main and in the main we have to take the state machine all our process will be running in the state machine.</w:t>
      </w:r>
    </w:p>
    <w:p w:rsidR="000430A2" w:rsidRDefault="000430A2" w:rsidP="00F82C5E">
      <w:pPr>
        <w:pStyle w:val="NoSpacing"/>
        <w:rPr>
          <w:sz w:val="18"/>
          <w:szCs w:val="18"/>
          <w:lang w:val="en-US"/>
        </w:rPr>
      </w:pPr>
      <w:r>
        <w:rPr>
          <w:noProof/>
          <w:lang w:eastAsia="en-IN"/>
        </w:rPr>
        <w:drawing>
          <wp:inline distT="0" distB="0" distL="0" distR="0" wp14:anchorId="27F0A7CF" wp14:editId="51A3F80B">
            <wp:extent cx="3623793" cy="11948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217" cy="1202209"/>
                    </a:xfrm>
                    <a:prstGeom prst="rect">
                      <a:avLst/>
                    </a:prstGeom>
                  </pic:spPr>
                </pic:pic>
              </a:graphicData>
            </a:graphic>
          </wp:inline>
        </w:drawing>
      </w:r>
    </w:p>
    <w:p w:rsidR="000430A2" w:rsidRDefault="000430A2" w:rsidP="00F82C5E">
      <w:pPr>
        <w:pStyle w:val="NoSpacing"/>
        <w:rPr>
          <w:sz w:val="18"/>
          <w:szCs w:val="18"/>
          <w:lang w:val="en-US"/>
        </w:rPr>
      </w:pPr>
      <w:r>
        <w:rPr>
          <w:sz w:val="18"/>
          <w:szCs w:val="18"/>
          <w:lang w:val="en-US"/>
        </w:rPr>
        <w:t xml:space="preserve">In the state machine we have write code in different states and with the help of transitions. In this AQC status we have different states like initialization, login, navigation to dashboard, search, ingest status check, </w:t>
      </w:r>
      <w:proofErr w:type="spellStart"/>
      <w:r w:rsidR="006F4756">
        <w:rPr>
          <w:sz w:val="18"/>
          <w:szCs w:val="18"/>
          <w:lang w:val="en-US"/>
        </w:rPr>
        <w:t>Aqc</w:t>
      </w:r>
      <w:proofErr w:type="spellEnd"/>
      <w:r w:rsidR="006F4756">
        <w:rPr>
          <w:sz w:val="18"/>
          <w:szCs w:val="18"/>
          <w:lang w:val="en-US"/>
        </w:rPr>
        <w:t xml:space="preserve"> status and sending the mail.</w:t>
      </w:r>
    </w:p>
    <w:p w:rsidR="006F4756" w:rsidRDefault="006F4756" w:rsidP="00F82C5E">
      <w:pPr>
        <w:pStyle w:val="NoSpacing"/>
        <w:rPr>
          <w:sz w:val="18"/>
          <w:szCs w:val="18"/>
          <w:u w:val="single"/>
          <w:lang w:val="en-US"/>
        </w:rPr>
      </w:pPr>
      <w:r w:rsidRPr="006F4756">
        <w:rPr>
          <w:sz w:val="18"/>
          <w:szCs w:val="18"/>
          <w:u w:val="single"/>
          <w:lang w:val="en-US"/>
        </w:rPr>
        <w:t>Initialization</w:t>
      </w:r>
      <w:r>
        <w:rPr>
          <w:sz w:val="18"/>
          <w:szCs w:val="18"/>
          <w:u w:val="single"/>
          <w:lang w:val="en-US"/>
        </w:rPr>
        <w:t>:</w:t>
      </w:r>
    </w:p>
    <w:p w:rsidR="006F4756" w:rsidRDefault="006F4756" w:rsidP="00F82C5E">
      <w:pPr>
        <w:pStyle w:val="NoSpacing"/>
        <w:rPr>
          <w:sz w:val="18"/>
          <w:szCs w:val="18"/>
          <w:lang w:val="en-US"/>
        </w:rPr>
      </w:pPr>
      <w:r w:rsidRPr="006F4756">
        <w:rPr>
          <w:sz w:val="18"/>
          <w:szCs w:val="18"/>
          <w:lang w:val="en-US"/>
        </w:rPr>
        <w:t>All the details are t</w:t>
      </w:r>
      <w:r>
        <w:rPr>
          <w:sz w:val="18"/>
          <w:szCs w:val="18"/>
          <w:lang w:val="en-US"/>
        </w:rPr>
        <w:t>aken form excel files in which we will call the values by different arguments. Mentioned in screen shots</w:t>
      </w:r>
    </w:p>
    <w:p w:rsidR="006F4756" w:rsidRDefault="006F4756" w:rsidP="00F82C5E">
      <w:pPr>
        <w:pStyle w:val="NoSpacing"/>
        <w:rPr>
          <w:sz w:val="18"/>
          <w:szCs w:val="18"/>
          <w:lang w:val="en-US"/>
        </w:rPr>
      </w:pPr>
      <w:r>
        <w:rPr>
          <w:noProof/>
          <w:lang w:eastAsia="en-IN"/>
        </w:rPr>
        <w:drawing>
          <wp:inline distT="0" distB="0" distL="0" distR="0" wp14:anchorId="508F9FA8" wp14:editId="24A8958C">
            <wp:extent cx="4506163" cy="146113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483" cy="1485558"/>
                    </a:xfrm>
                    <a:prstGeom prst="rect">
                      <a:avLst/>
                    </a:prstGeom>
                  </pic:spPr>
                </pic:pic>
              </a:graphicData>
            </a:graphic>
          </wp:inline>
        </w:drawing>
      </w:r>
    </w:p>
    <w:p w:rsidR="007D6307" w:rsidRDefault="007D6307" w:rsidP="00F82C5E">
      <w:pPr>
        <w:pStyle w:val="NoSpacing"/>
        <w:rPr>
          <w:sz w:val="18"/>
          <w:szCs w:val="18"/>
          <w:lang w:val="en-US"/>
        </w:rPr>
      </w:pPr>
      <w:r>
        <w:rPr>
          <w:sz w:val="18"/>
          <w:szCs w:val="18"/>
          <w:lang w:val="en-US"/>
        </w:rPr>
        <w:lastRenderedPageBreak/>
        <w:t>All the input and output functions will be called with this augments. We have the report part which we have the generic bot already created we have to give path in the augments.</w:t>
      </w:r>
    </w:p>
    <w:p w:rsidR="007D6307" w:rsidRDefault="007D6307" w:rsidP="00F82C5E">
      <w:pPr>
        <w:pStyle w:val="NoSpacing"/>
        <w:rPr>
          <w:sz w:val="18"/>
          <w:szCs w:val="18"/>
          <w:lang w:val="en-US"/>
        </w:rPr>
      </w:pPr>
      <w:r>
        <w:rPr>
          <w:noProof/>
          <w:lang w:eastAsia="en-IN"/>
        </w:rPr>
        <w:drawing>
          <wp:inline distT="0" distB="0" distL="0" distR="0" wp14:anchorId="45C63AD6" wp14:editId="0E24FF49">
            <wp:extent cx="2633472" cy="211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096" cy="2128404"/>
                    </a:xfrm>
                    <a:prstGeom prst="rect">
                      <a:avLst/>
                    </a:prstGeom>
                  </pic:spPr>
                </pic:pic>
              </a:graphicData>
            </a:graphic>
          </wp:inline>
        </w:drawing>
      </w:r>
    </w:p>
    <w:p w:rsidR="007D6307" w:rsidRDefault="007D6307" w:rsidP="00F82C5E">
      <w:pPr>
        <w:pStyle w:val="NoSpacing"/>
        <w:rPr>
          <w:sz w:val="18"/>
          <w:szCs w:val="18"/>
          <w:u w:val="single"/>
          <w:lang w:val="en-US"/>
        </w:rPr>
      </w:pPr>
    </w:p>
    <w:p w:rsidR="007D6307" w:rsidRDefault="007D6307" w:rsidP="00F82C5E">
      <w:pPr>
        <w:pStyle w:val="NoSpacing"/>
        <w:rPr>
          <w:sz w:val="18"/>
          <w:szCs w:val="18"/>
          <w:u w:val="single"/>
          <w:lang w:val="en-US"/>
        </w:rPr>
      </w:pPr>
      <w:r w:rsidRPr="007D6307">
        <w:rPr>
          <w:sz w:val="18"/>
          <w:szCs w:val="18"/>
          <w:u w:val="single"/>
          <w:lang w:val="en-US"/>
        </w:rPr>
        <w:t>Login</w:t>
      </w:r>
      <w:r>
        <w:rPr>
          <w:sz w:val="18"/>
          <w:szCs w:val="18"/>
          <w:u w:val="single"/>
          <w:lang w:val="en-US"/>
        </w:rPr>
        <w:t>:</w:t>
      </w:r>
    </w:p>
    <w:p w:rsidR="007D6307" w:rsidRDefault="007D6307" w:rsidP="00F82C5E">
      <w:pPr>
        <w:pStyle w:val="NoSpacing"/>
        <w:rPr>
          <w:sz w:val="18"/>
          <w:szCs w:val="18"/>
          <w:lang w:val="en-US"/>
        </w:rPr>
      </w:pPr>
    </w:p>
    <w:p w:rsidR="007D6307" w:rsidRDefault="007D6307" w:rsidP="00F82C5E">
      <w:pPr>
        <w:pStyle w:val="NoSpacing"/>
        <w:rPr>
          <w:sz w:val="18"/>
          <w:szCs w:val="18"/>
          <w:lang w:val="en-US"/>
        </w:rPr>
      </w:pPr>
      <w:r>
        <w:rPr>
          <w:noProof/>
          <w:lang w:eastAsia="en-IN"/>
        </w:rPr>
        <w:drawing>
          <wp:inline distT="0" distB="0" distL="0" distR="0" wp14:anchorId="68A480B7" wp14:editId="2178777B">
            <wp:extent cx="2852928" cy="1502639"/>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9445" cy="1511338"/>
                    </a:xfrm>
                    <a:prstGeom prst="rect">
                      <a:avLst/>
                    </a:prstGeom>
                  </pic:spPr>
                </pic:pic>
              </a:graphicData>
            </a:graphic>
          </wp:inline>
        </w:drawing>
      </w:r>
    </w:p>
    <w:p w:rsidR="007D6307" w:rsidRDefault="007D6307" w:rsidP="00F82C5E">
      <w:pPr>
        <w:pStyle w:val="NoSpacing"/>
        <w:rPr>
          <w:sz w:val="18"/>
          <w:szCs w:val="18"/>
          <w:lang w:val="en-US"/>
        </w:rPr>
      </w:pPr>
      <w:r>
        <w:rPr>
          <w:sz w:val="18"/>
          <w:szCs w:val="18"/>
          <w:lang w:val="en-US"/>
        </w:rPr>
        <w:t xml:space="preserve">For portal url login we have browser </w:t>
      </w:r>
      <w:proofErr w:type="gramStart"/>
      <w:r>
        <w:rPr>
          <w:sz w:val="18"/>
          <w:szCs w:val="18"/>
          <w:lang w:val="en-US"/>
        </w:rPr>
        <w:t>activity  in</w:t>
      </w:r>
      <w:proofErr w:type="gramEnd"/>
      <w:r>
        <w:rPr>
          <w:sz w:val="18"/>
          <w:szCs w:val="18"/>
          <w:lang w:val="en-US"/>
        </w:rPr>
        <w:t xml:space="preserve"> the uipath we have to take the actives</w:t>
      </w:r>
      <w:r w:rsidR="008C1865">
        <w:rPr>
          <w:sz w:val="18"/>
          <w:szCs w:val="18"/>
          <w:lang w:val="en-US"/>
        </w:rPr>
        <w:t xml:space="preserve"> and have to pass the value after that we have given the sequence for check the edit button in user credentials based on the edit our username and pass word will be entered and logged into the user.</w:t>
      </w:r>
    </w:p>
    <w:p w:rsidR="008C1865" w:rsidRDefault="008C1865" w:rsidP="00F82C5E">
      <w:pPr>
        <w:pStyle w:val="NoSpacing"/>
        <w:rPr>
          <w:sz w:val="18"/>
          <w:szCs w:val="18"/>
          <w:lang w:val="en-US"/>
        </w:rPr>
      </w:pPr>
      <w:r>
        <w:rPr>
          <w:noProof/>
          <w:lang w:eastAsia="en-IN"/>
        </w:rPr>
        <w:drawing>
          <wp:inline distT="0" distB="0" distL="0" distR="0" wp14:anchorId="3D047796" wp14:editId="18E96805">
            <wp:extent cx="3781958" cy="40183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659" cy="4022262"/>
                    </a:xfrm>
                    <a:prstGeom prst="rect">
                      <a:avLst/>
                    </a:prstGeom>
                  </pic:spPr>
                </pic:pic>
              </a:graphicData>
            </a:graphic>
          </wp:inline>
        </w:drawing>
      </w:r>
    </w:p>
    <w:p w:rsidR="007D6307" w:rsidRDefault="008C1865" w:rsidP="00F82C5E">
      <w:pPr>
        <w:pStyle w:val="NoSpacing"/>
        <w:rPr>
          <w:sz w:val="18"/>
          <w:szCs w:val="18"/>
          <w:lang w:val="en-US"/>
        </w:rPr>
      </w:pPr>
      <w:r>
        <w:rPr>
          <w:sz w:val="18"/>
          <w:szCs w:val="18"/>
          <w:lang w:val="en-US"/>
        </w:rPr>
        <w:lastRenderedPageBreak/>
        <w:t>Navigation and Search:</w:t>
      </w:r>
    </w:p>
    <w:p w:rsidR="008C1865" w:rsidRDefault="008C1865" w:rsidP="00F82C5E">
      <w:pPr>
        <w:pStyle w:val="NoSpacing"/>
        <w:rPr>
          <w:sz w:val="18"/>
          <w:szCs w:val="18"/>
          <w:lang w:val="en-US"/>
        </w:rPr>
      </w:pPr>
      <w:r>
        <w:rPr>
          <w:sz w:val="18"/>
          <w:szCs w:val="18"/>
          <w:lang w:val="en-US"/>
        </w:rPr>
        <w:t xml:space="preserve">After login I have taken the two different sequences for the navigation and search </w:t>
      </w:r>
    </w:p>
    <w:p w:rsidR="008C1865" w:rsidRDefault="008C1865" w:rsidP="00F82C5E">
      <w:pPr>
        <w:pStyle w:val="NoSpacing"/>
        <w:rPr>
          <w:sz w:val="18"/>
          <w:szCs w:val="18"/>
          <w:lang w:val="en-US"/>
        </w:rPr>
      </w:pPr>
      <w:r>
        <w:rPr>
          <w:noProof/>
          <w:lang w:eastAsia="en-IN"/>
        </w:rPr>
        <w:drawing>
          <wp:inline distT="0" distB="0" distL="0" distR="0" wp14:anchorId="3DF8DC87" wp14:editId="50AA9160">
            <wp:extent cx="1896906" cy="1880006"/>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860" cy="1907711"/>
                    </a:xfrm>
                    <a:prstGeom prst="rect">
                      <a:avLst/>
                    </a:prstGeom>
                  </pic:spPr>
                </pic:pic>
              </a:graphicData>
            </a:graphic>
          </wp:inline>
        </w:drawing>
      </w:r>
    </w:p>
    <w:p w:rsidR="008C1865" w:rsidRDefault="008C1865" w:rsidP="00F82C5E">
      <w:pPr>
        <w:pStyle w:val="NoSpacing"/>
        <w:rPr>
          <w:sz w:val="18"/>
          <w:szCs w:val="18"/>
          <w:lang w:val="en-US"/>
        </w:rPr>
      </w:pPr>
      <w:r>
        <w:rPr>
          <w:sz w:val="18"/>
          <w:szCs w:val="18"/>
          <w:lang w:val="en-US"/>
        </w:rPr>
        <w:t>In this navigation sequence we have taken the all the menu actions in the different arguments mentioned below in the sequence. We have taken in arguments because whenever any changes happen in the code level from dev end only we need to change the path in the arguments.</w:t>
      </w:r>
      <w:r w:rsidR="007D7DBF">
        <w:rPr>
          <w:sz w:val="18"/>
          <w:szCs w:val="18"/>
          <w:lang w:val="en-US"/>
        </w:rPr>
        <w:t>in this navigation we are checking the label of latam.</w:t>
      </w:r>
    </w:p>
    <w:p w:rsidR="008C1865" w:rsidRDefault="008C1865" w:rsidP="00F82C5E">
      <w:pPr>
        <w:pStyle w:val="NoSpacing"/>
        <w:rPr>
          <w:sz w:val="18"/>
          <w:szCs w:val="18"/>
          <w:lang w:val="en-US"/>
        </w:rPr>
      </w:pPr>
      <w:r>
        <w:rPr>
          <w:noProof/>
          <w:lang w:eastAsia="en-IN"/>
        </w:rPr>
        <w:drawing>
          <wp:inline distT="0" distB="0" distL="0" distR="0" wp14:anchorId="0518A660" wp14:editId="59BA9F4F">
            <wp:extent cx="5427878" cy="2245360"/>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7506" cy="2270026"/>
                    </a:xfrm>
                    <a:prstGeom prst="rect">
                      <a:avLst/>
                    </a:prstGeom>
                  </pic:spPr>
                </pic:pic>
              </a:graphicData>
            </a:graphic>
          </wp:inline>
        </w:drawing>
      </w:r>
    </w:p>
    <w:p w:rsidR="007D7DBF" w:rsidRDefault="007D7DBF" w:rsidP="00F82C5E">
      <w:pPr>
        <w:pStyle w:val="NoSpacing"/>
        <w:rPr>
          <w:sz w:val="18"/>
          <w:szCs w:val="18"/>
          <w:lang w:val="en-US"/>
        </w:rPr>
      </w:pPr>
    </w:p>
    <w:p w:rsidR="007D7DBF" w:rsidRDefault="007D7DBF" w:rsidP="00F82C5E">
      <w:pPr>
        <w:pStyle w:val="NoSpacing"/>
        <w:rPr>
          <w:sz w:val="18"/>
          <w:szCs w:val="18"/>
          <w:lang w:val="en-US"/>
        </w:rPr>
      </w:pPr>
      <w:r>
        <w:rPr>
          <w:noProof/>
          <w:lang w:eastAsia="en-IN"/>
        </w:rPr>
        <w:drawing>
          <wp:inline distT="0" distB="0" distL="0" distR="0" wp14:anchorId="583FAE4F" wp14:editId="35C5F674">
            <wp:extent cx="5332781" cy="13017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9372" cy="1313123"/>
                    </a:xfrm>
                    <a:prstGeom prst="rect">
                      <a:avLst/>
                    </a:prstGeom>
                  </pic:spPr>
                </pic:pic>
              </a:graphicData>
            </a:graphic>
          </wp:inline>
        </w:drawing>
      </w:r>
    </w:p>
    <w:p w:rsidR="008C59C7" w:rsidRDefault="008C59C7" w:rsidP="00F82C5E">
      <w:pPr>
        <w:pStyle w:val="NoSpacing"/>
        <w:rPr>
          <w:sz w:val="18"/>
          <w:szCs w:val="18"/>
          <w:lang w:val="en-US"/>
        </w:rPr>
      </w:pPr>
    </w:p>
    <w:p w:rsidR="008C59C7" w:rsidRDefault="00BD1C33" w:rsidP="00F82C5E">
      <w:pPr>
        <w:pStyle w:val="NoSpacing"/>
        <w:rPr>
          <w:sz w:val="18"/>
          <w:szCs w:val="18"/>
          <w:lang w:val="en-US"/>
        </w:rPr>
      </w:pPr>
      <w:r>
        <w:rPr>
          <w:sz w:val="18"/>
          <w:szCs w:val="18"/>
          <w:lang w:val="en-US"/>
        </w:rPr>
        <w:t>After this navigation we will be searching with the Title and chapter it should match the searched the title and chapter after the search.</w:t>
      </w:r>
    </w:p>
    <w:p w:rsidR="00BD1C33" w:rsidRDefault="00BD1C33" w:rsidP="00F82C5E">
      <w:pPr>
        <w:pStyle w:val="NoSpacing"/>
        <w:rPr>
          <w:sz w:val="18"/>
          <w:szCs w:val="18"/>
          <w:lang w:val="en-US"/>
        </w:rPr>
      </w:pPr>
      <w:r>
        <w:rPr>
          <w:noProof/>
          <w:lang w:eastAsia="en-IN"/>
        </w:rPr>
        <w:drawing>
          <wp:inline distT="0" distB="0" distL="0" distR="0" wp14:anchorId="1B3C4D6E" wp14:editId="2494F59B">
            <wp:extent cx="4374120" cy="198241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6326" cy="2001548"/>
                    </a:xfrm>
                    <a:prstGeom prst="rect">
                      <a:avLst/>
                    </a:prstGeom>
                  </pic:spPr>
                </pic:pic>
              </a:graphicData>
            </a:graphic>
          </wp:inline>
        </w:drawing>
      </w:r>
    </w:p>
    <w:p w:rsidR="00BD1C33" w:rsidRDefault="00BD1C33" w:rsidP="00F82C5E">
      <w:pPr>
        <w:pStyle w:val="NoSpacing"/>
        <w:rPr>
          <w:sz w:val="18"/>
          <w:szCs w:val="18"/>
          <w:lang w:val="en-US"/>
        </w:rPr>
      </w:pPr>
      <w:r>
        <w:rPr>
          <w:sz w:val="18"/>
          <w:szCs w:val="18"/>
          <w:lang w:val="en-US"/>
        </w:rPr>
        <w:t>The condition please find the below screen shot.</w:t>
      </w:r>
    </w:p>
    <w:p w:rsidR="00BD1C33" w:rsidRDefault="00BD1C33" w:rsidP="00F82C5E">
      <w:pPr>
        <w:pStyle w:val="NoSpacing"/>
        <w:rPr>
          <w:sz w:val="18"/>
          <w:szCs w:val="18"/>
          <w:lang w:val="en-US"/>
        </w:rPr>
      </w:pPr>
      <w:r>
        <w:rPr>
          <w:noProof/>
          <w:lang w:eastAsia="en-IN"/>
        </w:rPr>
        <w:lastRenderedPageBreak/>
        <w:drawing>
          <wp:inline distT="0" distB="0" distL="0" distR="0" wp14:anchorId="693C6A76" wp14:editId="1E3B5397">
            <wp:extent cx="4820717" cy="15182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4008" cy="1525621"/>
                    </a:xfrm>
                    <a:prstGeom prst="rect">
                      <a:avLst/>
                    </a:prstGeom>
                  </pic:spPr>
                </pic:pic>
              </a:graphicData>
            </a:graphic>
          </wp:inline>
        </w:drawing>
      </w:r>
    </w:p>
    <w:p w:rsidR="00BD1C33" w:rsidRDefault="00BD1C33" w:rsidP="00F82C5E">
      <w:pPr>
        <w:pStyle w:val="NoSpacing"/>
        <w:rPr>
          <w:sz w:val="18"/>
          <w:szCs w:val="18"/>
          <w:lang w:val="en-US"/>
        </w:rPr>
      </w:pPr>
    </w:p>
    <w:p w:rsidR="00BD1C33" w:rsidRDefault="00BD1C33" w:rsidP="00F82C5E">
      <w:pPr>
        <w:pStyle w:val="NoSpacing"/>
        <w:rPr>
          <w:sz w:val="18"/>
          <w:szCs w:val="18"/>
          <w:lang w:val="en-US"/>
        </w:rPr>
      </w:pPr>
      <w:r>
        <w:rPr>
          <w:sz w:val="18"/>
          <w:szCs w:val="18"/>
          <w:lang w:val="en-US"/>
        </w:rPr>
        <w:t>If the both material id is matched then only the work flow will be moved.</w:t>
      </w:r>
    </w:p>
    <w:p w:rsidR="00BD1C33" w:rsidRDefault="00BD1C33" w:rsidP="00F82C5E">
      <w:pPr>
        <w:pStyle w:val="NoSpacing"/>
        <w:rPr>
          <w:sz w:val="18"/>
          <w:szCs w:val="18"/>
          <w:u w:val="single"/>
          <w:lang w:val="en-US"/>
        </w:rPr>
      </w:pPr>
      <w:r w:rsidRPr="00BD1C33">
        <w:rPr>
          <w:sz w:val="18"/>
          <w:szCs w:val="18"/>
          <w:u w:val="single"/>
          <w:lang w:val="en-US"/>
        </w:rPr>
        <w:t>Ingest Status Check</w:t>
      </w:r>
      <w:r>
        <w:rPr>
          <w:sz w:val="18"/>
          <w:szCs w:val="18"/>
          <w:u w:val="single"/>
          <w:lang w:val="en-US"/>
        </w:rPr>
        <w:t>:</w:t>
      </w:r>
    </w:p>
    <w:p w:rsidR="00BD1C33" w:rsidRDefault="00BD1C33" w:rsidP="00F82C5E">
      <w:pPr>
        <w:pStyle w:val="NoSpacing"/>
        <w:rPr>
          <w:sz w:val="18"/>
          <w:szCs w:val="18"/>
          <w:lang w:val="en-US"/>
        </w:rPr>
      </w:pPr>
      <w:r>
        <w:rPr>
          <w:sz w:val="18"/>
          <w:szCs w:val="18"/>
          <w:lang w:val="en-US"/>
        </w:rPr>
        <w:t>We have kept the check point like checking the ingest status before checking the AQC if the ingest status is failed it will not be moving to the next status.</w:t>
      </w:r>
    </w:p>
    <w:p w:rsidR="00BD1C33" w:rsidRDefault="00BD1C33" w:rsidP="00F82C5E">
      <w:pPr>
        <w:pStyle w:val="NoSpacing"/>
        <w:rPr>
          <w:sz w:val="18"/>
          <w:szCs w:val="18"/>
          <w:lang w:val="en-US"/>
        </w:rPr>
      </w:pPr>
      <w:r>
        <w:rPr>
          <w:noProof/>
          <w:lang w:eastAsia="en-IN"/>
        </w:rPr>
        <w:drawing>
          <wp:inline distT="0" distB="0" distL="0" distR="0" wp14:anchorId="0A44F725" wp14:editId="3E8E7088">
            <wp:extent cx="3650285" cy="1904813"/>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0799" cy="1910299"/>
                    </a:xfrm>
                    <a:prstGeom prst="rect">
                      <a:avLst/>
                    </a:prstGeom>
                  </pic:spPr>
                </pic:pic>
              </a:graphicData>
            </a:graphic>
          </wp:inline>
        </w:drawing>
      </w:r>
    </w:p>
    <w:p w:rsidR="00BD1C33" w:rsidRDefault="00BD1C33" w:rsidP="00F82C5E">
      <w:pPr>
        <w:pStyle w:val="NoSpacing"/>
        <w:rPr>
          <w:sz w:val="18"/>
          <w:szCs w:val="18"/>
          <w:lang w:val="en-US"/>
        </w:rPr>
      </w:pPr>
      <w:r>
        <w:rPr>
          <w:sz w:val="18"/>
          <w:szCs w:val="18"/>
          <w:lang w:val="en-US"/>
        </w:rPr>
        <w:t xml:space="preserve">In the above mentioned screen shot we are taking the status by creating a variable “Found” which is Boolean if the status exist it will be moving to next node or if it is not found it will be closing the portal and send the message </w:t>
      </w:r>
      <w:r w:rsidR="007E383D">
        <w:rPr>
          <w:sz w:val="18"/>
          <w:szCs w:val="18"/>
          <w:lang w:val="en-US"/>
        </w:rPr>
        <w:t>“ingest</w:t>
      </w:r>
      <w:r>
        <w:rPr>
          <w:sz w:val="18"/>
          <w:szCs w:val="18"/>
          <w:lang w:val="en-US"/>
        </w:rPr>
        <w:t xml:space="preserve"> </w:t>
      </w:r>
      <w:r w:rsidR="007E383D">
        <w:rPr>
          <w:sz w:val="18"/>
          <w:szCs w:val="18"/>
          <w:lang w:val="en-US"/>
        </w:rPr>
        <w:t>status fail” and close the portal. We used flow decision because to check the Boolean values and stored in the variable.</w:t>
      </w:r>
    </w:p>
    <w:p w:rsidR="007E383D" w:rsidRDefault="007E383D" w:rsidP="00F82C5E">
      <w:pPr>
        <w:pStyle w:val="NoSpacing"/>
        <w:rPr>
          <w:sz w:val="18"/>
          <w:szCs w:val="18"/>
          <w:lang w:val="en-US"/>
        </w:rPr>
      </w:pPr>
    </w:p>
    <w:p w:rsidR="007E383D" w:rsidRDefault="007E383D" w:rsidP="00F82C5E">
      <w:pPr>
        <w:pStyle w:val="NoSpacing"/>
        <w:rPr>
          <w:sz w:val="18"/>
          <w:szCs w:val="18"/>
          <w:lang w:val="en-US"/>
        </w:rPr>
      </w:pPr>
      <w:r>
        <w:rPr>
          <w:sz w:val="18"/>
          <w:szCs w:val="18"/>
          <w:lang w:val="en-US"/>
        </w:rPr>
        <w:t>After the ingest status message it will move to the AQC.</w:t>
      </w:r>
    </w:p>
    <w:p w:rsidR="007E383D" w:rsidRDefault="007E383D" w:rsidP="00F82C5E">
      <w:pPr>
        <w:pStyle w:val="NoSpacing"/>
        <w:rPr>
          <w:sz w:val="18"/>
          <w:szCs w:val="18"/>
          <w:lang w:val="en-US"/>
        </w:rPr>
      </w:pPr>
    </w:p>
    <w:p w:rsidR="007E383D" w:rsidRDefault="007E383D" w:rsidP="00F82C5E">
      <w:pPr>
        <w:pStyle w:val="NoSpacing"/>
        <w:rPr>
          <w:sz w:val="18"/>
          <w:szCs w:val="18"/>
          <w:u w:val="single"/>
          <w:lang w:val="en-US"/>
        </w:rPr>
      </w:pPr>
      <w:r w:rsidRPr="007E383D">
        <w:rPr>
          <w:sz w:val="18"/>
          <w:szCs w:val="18"/>
          <w:u w:val="single"/>
          <w:lang w:val="en-US"/>
        </w:rPr>
        <w:t>AQC status check:</w:t>
      </w:r>
    </w:p>
    <w:p w:rsidR="007E383D" w:rsidRDefault="007E383D" w:rsidP="00F82C5E">
      <w:pPr>
        <w:pStyle w:val="NoSpacing"/>
        <w:rPr>
          <w:sz w:val="18"/>
          <w:szCs w:val="18"/>
          <w:lang w:val="en-US"/>
        </w:rPr>
      </w:pPr>
    </w:p>
    <w:p w:rsidR="007E383D" w:rsidRDefault="007E383D" w:rsidP="00F82C5E">
      <w:pPr>
        <w:pStyle w:val="NoSpacing"/>
        <w:rPr>
          <w:sz w:val="18"/>
          <w:szCs w:val="18"/>
          <w:lang w:val="en-US"/>
        </w:rPr>
      </w:pPr>
      <w:r>
        <w:rPr>
          <w:sz w:val="18"/>
          <w:szCs w:val="18"/>
          <w:lang w:val="en-US"/>
        </w:rPr>
        <w:t xml:space="preserve">For this we have taken the new state and renamed to AQC status check. In the same way we checked the AQC status the mouse will be moving to the status and initially it will check the </w:t>
      </w:r>
      <w:proofErr w:type="gramStart"/>
      <w:r>
        <w:rPr>
          <w:sz w:val="18"/>
          <w:szCs w:val="18"/>
          <w:lang w:val="en-US"/>
        </w:rPr>
        <w:t>information .</w:t>
      </w:r>
      <w:proofErr w:type="gramEnd"/>
      <w:r>
        <w:rPr>
          <w:sz w:val="18"/>
          <w:szCs w:val="18"/>
          <w:lang w:val="en-US"/>
        </w:rPr>
        <w:t xml:space="preserve"> </w:t>
      </w:r>
    </w:p>
    <w:p w:rsidR="007E383D" w:rsidRPr="007E383D" w:rsidRDefault="007E383D" w:rsidP="00F82C5E">
      <w:pPr>
        <w:pStyle w:val="NoSpacing"/>
        <w:rPr>
          <w:sz w:val="18"/>
          <w:szCs w:val="18"/>
          <w:lang w:val="en-US"/>
        </w:rPr>
      </w:pPr>
      <w:r>
        <w:rPr>
          <w:noProof/>
          <w:lang w:eastAsia="en-IN"/>
        </w:rPr>
        <w:drawing>
          <wp:inline distT="0" distB="0" distL="0" distR="0" wp14:anchorId="0666CC47" wp14:editId="52EB8AE1">
            <wp:extent cx="3152851" cy="17042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0922" cy="1714040"/>
                    </a:xfrm>
                    <a:prstGeom prst="rect">
                      <a:avLst/>
                    </a:prstGeom>
                  </pic:spPr>
                </pic:pic>
              </a:graphicData>
            </a:graphic>
          </wp:inline>
        </w:drawing>
      </w:r>
    </w:p>
    <w:p w:rsidR="007E383D" w:rsidRDefault="007E383D" w:rsidP="00F82C5E">
      <w:pPr>
        <w:pStyle w:val="NoSpacing"/>
        <w:rPr>
          <w:sz w:val="18"/>
          <w:szCs w:val="18"/>
          <w:lang w:val="en-US"/>
        </w:rPr>
      </w:pPr>
      <w:r>
        <w:rPr>
          <w:sz w:val="18"/>
          <w:szCs w:val="18"/>
          <w:lang w:val="en-US"/>
        </w:rPr>
        <w:t>Based on the information status “pass” the bot will send the message “AQC passed initially</w:t>
      </w:r>
      <w:r w:rsidR="008256AA">
        <w:rPr>
          <w:sz w:val="18"/>
          <w:szCs w:val="18"/>
          <w:lang w:val="en-US"/>
        </w:rPr>
        <w:t>” and</w:t>
      </w:r>
      <w:r>
        <w:rPr>
          <w:sz w:val="18"/>
          <w:szCs w:val="18"/>
          <w:lang w:val="en-US"/>
        </w:rPr>
        <w:t xml:space="preserve"> logout the user and close the portal</w:t>
      </w:r>
    </w:p>
    <w:p w:rsidR="007E383D" w:rsidRDefault="007E383D" w:rsidP="00F82C5E">
      <w:pPr>
        <w:pStyle w:val="NoSpacing"/>
        <w:rPr>
          <w:sz w:val="18"/>
          <w:szCs w:val="18"/>
          <w:lang w:val="en-US"/>
        </w:rPr>
      </w:pPr>
    </w:p>
    <w:p w:rsidR="007E383D" w:rsidRDefault="007E383D" w:rsidP="00F82C5E">
      <w:pPr>
        <w:pStyle w:val="NoSpacing"/>
        <w:rPr>
          <w:sz w:val="18"/>
          <w:szCs w:val="18"/>
          <w:lang w:val="en-US"/>
        </w:rPr>
      </w:pPr>
    </w:p>
    <w:p w:rsidR="007E383D" w:rsidRPr="00BD1C33" w:rsidRDefault="007E383D" w:rsidP="00F82C5E">
      <w:pPr>
        <w:pStyle w:val="NoSpacing"/>
        <w:rPr>
          <w:sz w:val="18"/>
          <w:szCs w:val="18"/>
          <w:lang w:val="en-US"/>
        </w:rPr>
      </w:pPr>
      <w:r>
        <w:rPr>
          <w:noProof/>
          <w:lang w:eastAsia="en-IN"/>
        </w:rPr>
        <w:drawing>
          <wp:inline distT="0" distB="0" distL="0" distR="0" wp14:anchorId="39FBED7D" wp14:editId="10D29860">
            <wp:extent cx="4739763" cy="107533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9763" cy="1075334"/>
                    </a:xfrm>
                    <a:prstGeom prst="rect">
                      <a:avLst/>
                    </a:prstGeom>
                  </pic:spPr>
                </pic:pic>
              </a:graphicData>
            </a:graphic>
          </wp:inline>
        </w:drawing>
      </w:r>
    </w:p>
    <w:p w:rsidR="00BD1C33" w:rsidRDefault="008256AA" w:rsidP="00F82C5E">
      <w:pPr>
        <w:pStyle w:val="NoSpacing"/>
        <w:rPr>
          <w:sz w:val="18"/>
          <w:szCs w:val="18"/>
          <w:lang w:val="en-US"/>
        </w:rPr>
      </w:pPr>
      <w:r>
        <w:rPr>
          <w:sz w:val="18"/>
          <w:szCs w:val="18"/>
          <w:lang w:val="en-US"/>
        </w:rPr>
        <w:lastRenderedPageBreak/>
        <w:t>When the AQC status is fail then it will again click on the AQC status and perform “AQC override pass” from the dropdown and download the report. For checking this AQC override pass in the dropdown again we are using decision called “found1“</w:t>
      </w:r>
    </w:p>
    <w:p w:rsidR="007D7DBF" w:rsidRDefault="008256AA" w:rsidP="00F82C5E">
      <w:pPr>
        <w:pStyle w:val="NoSpacing"/>
        <w:rPr>
          <w:sz w:val="18"/>
          <w:szCs w:val="18"/>
          <w:lang w:val="en-US"/>
        </w:rPr>
      </w:pPr>
      <w:r>
        <w:rPr>
          <w:sz w:val="18"/>
          <w:szCs w:val="18"/>
          <w:lang w:val="en-US"/>
        </w:rPr>
        <w:t>As the other variable.</w:t>
      </w:r>
    </w:p>
    <w:p w:rsidR="008256AA" w:rsidRDefault="008256AA" w:rsidP="00F82C5E">
      <w:pPr>
        <w:pStyle w:val="NoSpacing"/>
        <w:rPr>
          <w:sz w:val="18"/>
          <w:szCs w:val="18"/>
          <w:lang w:val="en-US"/>
        </w:rPr>
      </w:pPr>
    </w:p>
    <w:p w:rsidR="008256AA" w:rsidRDefault="008256AA" w:rsidP="00F82C5E">
      <w:pPr>
        <w:pStyle w:val="NoSpacing"/>
        <w:rPr>
          <w:sz w:val="18"/>
          <w:szCs w:val="18"/>
          <w:lang w:val="en-US"/>
        </w:rPr>
      </w:pPr>
      <w:r>
        <w:rPr>
          <w:noProof/>
          <w:lang w:eastAsia="en-IN"/>
        </w:rPr>
        <w:drawing>
          <wp:inline distT="0" distB="0" distL="0" distR="0" wp14:anchorId="3E15B4A7" wp14:editId="4103A62D">
            <wp:extent cx="2838298" cy="157040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5846" cy="1580112"/>
                    </a:xfrm>
                    <a:prstGeom prst="rect">
                      <a:avLst/>
                    </a:prstGeom>
                  </pic:spPr>
                </pic:pic>
              </a:graphicData>
            </a:graphic>
          </wp:inline>
        </w:drawing>
      </w:r>
    </w:p>
    <w:p w:rsidR="008256AA" w:rsidRDefault="000A7174" w:rsidP="00F82C5E">
      <w:pPr>
        <w:pStyle w:val="NoSpacing"/>
        <w:rPr>
          <w:sz w:val="18"/>
          <w:szCs w:val="18"/>
          <w:lang w:val="en-US"/>
        </w:rPr>
      </w:pPr>
      <w:r>
        <w:rPr>
          <w:sz w:val="18"/>
          <w:szCs w:val="18"/>
          <w:lang w:val="en-US"/>
        </w:rPr>
        <w:t xml:space="preserve"> After performing the AQC task it will be downloading report. After downloading the report the user will be logged off and portal will be closed from the bot.</w:t>
      </w:r>
    </w:p>
    <w:p w:rsidR="007D7DBF" w:rsidRPr="007D6307" w:rsidRDefault="007D7DBF" w:rsidP="00F82C5E">
      <w:pPr>
        <w:pStyle w:val="NoSpacing"/>
        <w:rPr>
          <w:sz w:val="18"/>
          <w:szCs w:val="18"/>
          <w:lang w:val="en-US"/>
        </w:rPr>
      </w:pPr>
    </w:p>
    <w:p w:rsidR="007D6307" w:rsidRDefault="000A7174" w:rsidP="00F82C5E">
      <w:pPr>
        <w:pStyle w:val="NoSpacing"/>
        <w:rPr>
          <w:sz w:val="18"/>
          <w:szCs w:val="18"/>
          <w:lang w:val="en-US"/>
        </w:rPr>
      </w:pPr>
      <w:r>
        <w:rPr>
          <w:noProof/>
          <w:lang w:eastAsia="en-IN"/>
        </w:rPr>
        <w:drawing>
          <wp:inline distT="0" distB="0" distL="0" distR="0" wp14:anchorId="6FA7AC08" wp14:editId="3A4B5F85">
            <wp:extent cx="1280160" cy="178715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87631" cy="1797584"/>
                    </a:xfrm>
                    <a:prstGeom prst="rect">
                      <a:avLst/>
                    </a:prstGeom>
                  </pic:spPr>
                </pic:pic>
              </a:graphicData>
            </a:graphic>
          </wp:inline>
        </w:drawing>
      </w:r>
    </w:p>
    <w:p w:rsidR="000A7174" w:rsidRDefault="000A7174" w:rsidP="00F82C5E">
      <w:pPr>
        <w:pStyle w:val="NoSpacing"/>
        <w:rPr>
          <w:sz w:val="18"/>
          <w:szCs w:val="18"/>
          <w:lang w:val="en-US"/>
        </w:rPr>
      </w:pPr>
      <w:r>
        <w:rPr>
          <w:sz w:val="18"/>
          <w:szCs w:val="18"/>
          <w:lang w:val="en-US"/>
        </w:rPr>
        <w:t>.</w:t>
      </w:r>
      <w:bookmarkStart w:id="0" w:name="_GoBack"/>
      <w:bookmarkEnd w:id="0"/>
    </w:p>
    <w:p w:rsidR="007D6307" w:rsidRDefault="007D6307" w:rsidP="00F82C5E">
      <w:pPr>
        <w:pStyle w:val="NoSpacing"/>
        <w:rPr>
          <w:sz w:val="18"/>
          <w:szCs w:val="18"/>
          <w:lang w:val="en-US"/>
        </w:rPr>
      </w:pPr>
    </w:p>
    <w:p w:rsidR="007D6307" w:rsidRDefault="007D6307" w:rsidP="00F82C5E">
      <w:pPr>
        <w:pStyle w:val="NoSpacing"/>
        <w:rPr>
          <w:sz w:val="18"/>
          <w:szCs w:val="18"/>
          <w:lang w:val="en-US"/>
        </w:rPr>
      </w:pPr>
    </w:p>
    <w:p w:rsidR="006F4756" w:rsidRPr="006F4756" w:rsidRDefault="006F4756" w:rsidP="00F82C5E">
      <w:pPr>
        <w:pStyle w:val="NoSpacing"/>
        <w:rPr>
          <w:sz w:val="18"/>
          <w:szCs w:val="18"/>
          <w:lang w:val="en-US"/>
        </w:rPr>
      </w:pPr>
    </w:p>
    <w:p w:rsidR="000430A2" w:rsidRDefault="000430A2" w:rsidP="00F82C5E">
      <w:pPr>
        <w:pStyle w:val="NoSpacing"/>
        <w:rPr>
          <w:sz w:val="18"/>
          <w:szCs w:val="18"/>
          <w:lang w:val="en-US"/>
        </w:rPr>
      </w:pPr>
    </w:p>
    <w:p w:rsidR="00F82C5E" w:rsidRDefault="00F82C5E" w:rsidP="00F82C5E">
      <w:pPr>
        <w:pStyle w:val="NoSpacing"/>
        <w:rPr>
          <w:sz w:val="18"/>
          <w:szCs w:val="18"/>
          <w:lang w:val="en-US"/>
        </w:rPr>
      </w:pPr>
    </w:p>
    <w:p w:rsidR="00F82C5E" w:rsidRPr="00F82C5E" w:rsidRDefault="00F82C5E" w:rsidP="00F82C5E">
      <w:pPr>
        <w:pStyle w:val="NoSpacing"/>
        <w:rPr>
          <w:sz w:val="18"/>
          <w:szCs w:val="18"/>
          <w:lang w:val="en-US"/>
        </w:rPr>
      </w:pPr>
    </w:p>
    <w:p w:rsidR="00F82C5E" w:rsidRPr="00F82C5E" w:rsidRDefault="00F82C5E">
      <w:pPr>
        <w:rPr>
          <w:lang w:val="en-US"/>
        </w:rPr>
      </w:pPr>
    </w:p>
    <w:sectPr w:rsidR="00F82C5E" w:rsidRPr="00F82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5E"/>
    <w:rsid w:val="000430A2"/>
    <w:rsid w:val="000A7174"/>
    <w:rsid w:val="001104D0"/>
    <w:rsid w:val="001B56C6"/>
    <w:rsid w:val="006F4756"/>
    <w:rsid w:val="007D6307"/>
    <w:rsid w:val="007D7DBF"/>
    <w:rsid w:val="007E383D"/>
    <w:rsid w:val="008256AA"/>
    <w:rsid w:val="008C1865"/>
    <w:rsid w:val="008C59C7"/>
    <w:rsid w:val="00BD1C33"/>
    <w:rsid w:val="00DF0F92"/>
    <w:rsid w:val="00F82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C6FA8-F6EE-4F1B-BDBE-485FFFF7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C5E"/>
    <w:pPr>
      <w:spacing w:after="0" w:line="240" w:lineRule="auto"/>
    </w:pPr>
  </w:style>
  <w:style w:type="character" w:styleId="Hyperlink">
    <w:name w:val="Hyperlink"/>
    <w:basedOn w:val="DefaultParagraphFont"/>
    <w:uiPriority w:val="99"/>
    <w:unhideWhenUsed/>
    <w:rsid w:val="00F82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cloud.uipath.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Vamsikrishna G</dc:creator>
  <cp:keywords/>
  <dc:description/>
  <cp:lastModifiedBy>Vamsikrishna G</cp:lastModifiedBy>
  <cp:revision>9</cp:revision>
  <dcterms:created xsi:type="dcterms:W3CDTF">2021-08-17T07:09:00Z</dcterms:created>
  <dcterms:modified xsi:type="dcterms:W3CDTF">2021-08-17T09:29:00Z</dcterms:modified>
</cp:coreProperties>
</file>