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700"/>
        <w:jc w:val="center"/>
      </w:pPr>
      <w:r>
        <w:rPr>
          <w:b/>
          <w:bCs/>
          <w:color w:val="555555"/>
          <w:sz w:val="26"/>
          <w:szCs w:val="26"/>
        </w:rPr>
        <w:t xml:space="preserve">ĐỒ ÁN MÔN PHÁT TRIỂN ỨNG DỤNG DI ĐỘNG</w:t>
      </w:r>
    </w:p>
    <w:p>
      <w:pPr>
        <w:spacing w:after="140"/>
        <w:jc w:val="center"/>
      </w:pPr>
      <w:r>
        <w:rPr>
          <w:b/>
          <w:bCs/>
          <w:color w:val="1B5E20"/>
          <w:sz w:val="56"/>
          <w:szCs w:val="56"/>
        </w:rPr>
        <w:t xml:space="preserve">FRUITTRACE</w:t>
      </w:r>
    </w:p>
    <w:p>
      <w:pPr>
        <w:spacing w:after="600"/>
        <w:jc w:val="center"/>
      </w:pPr>
      <w:r>
        <w:rPr>
          <w:b/>
          <w:bCs/>
          <w:color w:val="1B5E20"/>
          <w:sz w:val="30"/>
          <w:szCs w:val="30"/>
        </w:rPr>
        <w:t xml:space="preserve">HỆ THỐNG QUẢN LÝ LÔ TRÁI CÂY TỪ VƯỜN ĐẾN ĐẠI LÝ</w:t>
      </w:r>
    </w:p>
    <w:p>
      <w:pPr>
        <w:spacing w:after="200"/>
        <w:jc w:val="center"/>
      </w:pPr>
      <w:r>
        <w:rPr>
          <w:b/>
          <w:bCs/>
          <w:sz w:val="28"/>
          <w:szCs w:val="28"/>
        </w:rPr>
        <w:t xml:space="preserve">TÀI LIỆU TỔNG HỢP ĐỀ TÀI</w:t>
      </w:r>
    </w:p>
    <w:p>
      <w:pPr>
        <w:spacing w:after="800"/>
        <w:jc w:val="center"/>
      </w:pPr>
      <w:r>
        <w:rPr>
          <w:i/>
          <w:iCs/>
          <w:color w:val="555555"/>
          <w:sz w:val="22"/>
          <w:szCs w:val="22"/>
        </w:rPr>
        <w:t xml:space="preserve">Kiến trúc · Công thức · Kết nối ESP32–Firebase–App · Hướng dẫn chạy dự án</w:t>
      </w:r>
    </w:p>
    <w:p>
      <w:pPr>
        <w:jc w:val="center"/>
      </w:pPr>
      <w:r>
        <w:rPr>
          <w:sz w:val="22"/>
          <w:szCs w:val="22"/>
        </w:rPr>
        <w:t xml:space="preserve">Trường Đại học Sư phạm Kỹ thuật TP.HCM</w:t>
      </w:r>
    </w:p>
    <w:p>
      <w:r>
        <w:br w:type="page"/>
      </w:r>
    </w:p>
    <w:p>
      <w:pPr>
        <w:pStyle w:val="Heading1"/>
        <w:spacing w:after="120" w:before="260"/>
      </w:pPr>
      <w:r>
        <w:rPr>
          <w:b/>
          <w:bCs/>
          <w:color w:val="1B5E20"/>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60"/>
      </w:pPr>
      <w:r>
        <w:rPr>
          <w:b/>
          <w:bCs/>
          <w:color w:val="1B5E20"/>
        </w:rPr>
        <w:t xml:space="preserve">1. TỔNG QUAN ĐỀ TÀI</w:t>
      </w:r>
    </w:p>
    <w:p>
      <w:pPr>
        <w:spacing w:after="100" w:before="60" w:line="300"/>
      </w:pPr>
      <w:r>
        <w:rPr>
          <w:sz w:val="22"/>
          <w:szCs w:val="22"/>
        </w:rPr>
        <w:t xml:space="preserve">FruitTrace là hệ thống truy xuất và quản lý lô trái cây từ vườn đến đại lý, gồm ba thành phần: ứng dụng di động React Native, trạm IoT dùng ESP32, và cơ sở dữ liệu Firebase Realtime Database.</w:t>
      </w:r>
    </w:p>
    <w:p>
      <w:pPr>
        <w:pStyle w:val="Heading2"/>
        <w:spacing w:after="120" w:before="260"/>
      </w:pPr>
      <w:r>
        <w:rPr>
          <w:b/>
          <w:bCs/>
          <w:color w:val="1B5E20"/>
        </w:rPr>
        <w:t xml:space="preserve">1.1. Điểm cốt lõi: hạn sử dụng không cố định</w:t>
      </w:r>
    </w:p>
    <w:p>
      <w:pPr>
        <w:spacing w:after="100" w:before="60" w:line="300"/>
      </w:pPr>
      <w:r>
        <w:rPr>
          <w:sz w:val="22"/>
          <w:szCs w:val="22"/>
        </w:rPr>
        <w:t xml:space="preserve">Khác với cách ghi hạn dùng cứng lên bao bì, hệ thống này tính hạn sử dụng động theo điều kiện bảo quản thực tế. Nhiệt độ kho đo bởi cảm biến DHT22 làm thay đổi tốc độ tiêu hao vòng đời của lô hàng theo công thức Arrhenius.</w:t>
      </w:r>
    </w:p>
    <w:p>
      <w:pPr>
        <w:spacing w:after="100" w:before="60" w:line="300"/>
      </w:pPr>
      <w:r>
        <w:rPr>
          <w:sz w:val="22"/>
          <w:szCs w:val="22"/>
        </w:rPr>
        <w:t xml:space="preserve">Đây là lý do hệ thống bắt buộc phải có cảm biến thật. Nếu bỏ cảm biến đi, hạn sử dụng trở thành một phép trừ ngày đơn thuần và toàn bộ giá trị của đề tài biến mất.</w:t>
      </w:r>
    </w:p>
    <w:p>
      <w:pPr>
        <w:pStyle w:val="Heading2"/>
        <w:spacing w:after="120" w:before="260"/>
      </w:pPr>
      <w:r>
        <w:rPr>
          <w:b/>
          <w:bCs/>
          <w:color w:val="1B5E20"/>
        </w:rPr>
        <w:t xml:space="preserve">1.2. Hai vai trò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E8F1E6" w:val="clear"/>
            <w:tcMar>
              <w:top w:type="dxa" w:w="70"/>
              <w:left w:type="dxa" w:w="110"/>
              <w:bottom w:type="dxa" w:w="70"/>
              <w:right w:type="dxa" w:w="110"/>
            </w:tcMar>
          </w:tcPr>
          <w:p>
            <w:pPr>
              <w:spacing w:after="0" w:before="0" w:line="260"/>
            </w:pPr>
            <w:r>
              <w:rPr>
                <w:b/>
                <w:bCs/>
                <w:color w:val="1B5E20"/>
                <w:sz w:val="20"/>
                <w:szCs w:val="20"/>
              </w:rPr>
              <w:t xml:space="preserve">Vai trò</w:t>
            </w:r>
          </w:p>
        </w:tc>
        <w:tc>
          <w:tcPr>
            <w:tcW w:type="dxa" w:w="7160"/>
            <w:shd w:fill="E8F1E6" w:val="clear"/>
            <w:tcMar>
              <w:top w:type="dxa" w:w="70"/>
              <w:left w:type="dxa" w:w="110"/>
              <w:bottom w:type="dxa" w:w="70"/>
              <w:right w:type="dxa" w:w="110"/>
            </w:tcMar>
          </w:tcPr>
          <w:p>
            <w:pPr>
              <w:spacing w:after="0" w:before="0" w:line="260"/>
            </w:pPr>
            <w:r>
              <w:rPr>
                <w:b/>
                <w:bCs/>
                <w:color w:val="1B5E20"/>
                <w:sz w:val="20"/>
                <w:szCs w:val="20"/>
              </w:rPr>
              <w:t xml:space="preserve">Chức năng chính</w:t>
            </w:r>
          </w:p>
        </w:tc>
      </w:tr>
      <w:tr>
        <w:tc>
          <w:tcPr>
            <w:tcW w:type="dxa" w:w="2200"/>
            <w:tcMar>
              <w:top w:type="dxa" w:w="70"/>
              <w:left w:type="dxa" w:w="110"/>
              <w:bottom w:type="dxa" w:w="70"/>
              <w:right w:type="dxa" w:w="110"/>
            </w:tcMar>
          </w:tcPr>
          <w:p>
            <w:pPr>
              <w:spacing w:after="0" w:before="0" w:line="260"/>
            </w:pPr>
            <w:r>
              <w:rPr>
                <w:b w:val="false"/>
                <w:bCs w:val="false"/>
                <w:sz w:val="20"/>
                <w:szCs w:val="20"/>
              </w:rPr>
              <w:t xml:space="preserve">Chủ vườn (grower)</w:t>
            </w:r>
          </w:p>
        </w:tc>
        <w:tc>
          <w:tcPr>
            <w:tcW w:type="dxa" w:w="7160"/>
            <w:tcMar>
              <w:top w:type="dxa" w:w="70"/>
              <w:left w:type="dxa" w:w="110"/>
              <w:bottom w:type="dxa" w:w="70"/>
              <w:right w:type="dxa" w:w="110"/>
            </w:tcMar>
          </w:tcPr>
          <w:p>
            <w:pPr>
              <w:spacing w:after="0" w:before="0" w:line="260"/>
            </w:pPr>
            <w:r>
              <w:rPr>
                <w:b w:val="false"/>
                <w:bCs w:val="false"/>
                <w:sz w:val="20"/>
                <w:szCs w:val="20"/>
              </w:rPr>
              <w:t xml:space="preserve">Chụp ảnh lô hàng để AI nhận diện loại quả và độ chín, nhập ngày thu hoạch cùng thông tin lô, hệ thống tính hạn sử dụng, sinh mã QR dán lên thùng, xuất kho giao vận chuyển</w:t>
            </w:r>
          </w:p>
        </w:tc>
      </w:tr>
      <w:tr>
        <w:tc>
          <w:tcPr>
            <w:tcW w:type="dxa" w:w="2200"/>
            <w:tcMar>
              <w:top w:type="dxa" w:w="70"/>
              <w:left w:type="dxa" w:w="110"/>
              <w:bottom w:type="dxa" w:w="70"/>
              <w:right w:type="dxa" w:w="110"/>
            </w:tcMar>
          </w:tcPr>
          <w:p>
            <w:pPr>
              <w:spacing w:after="0" w:before="0" w:line="260"/>
            </w:pPr>
            <w:r>
              <w:rPr>
                <w:b w:val="false"/>
                <w:bCs w:val="false"/>
                <w:sz w:val="20"/>
                <w:szCs w:val="20"/>
              </w:rPr>
              <w:t xml:space="preserve">Đại lý (retailer)</w:t>
            </w:r>
          </w:p>
        </w:tc>
        <w:tc>
          <w:tcPr>
            <w:tcW w:type="dxa" w:w="7160"/>
            <w:tcMar>
              <w:top w:type="dxa" w:w="70"/>
              <w:left w:type="dxa" w:w="110"/>
              <w:bottom w:type="dxa" w:w="70"/>
              <w:right w:type="dxa" w:w="110"/>
            </w:tcMar>
          </w:tcPr>
          <w:p>
            <w:pPr>
              <w:spacing w:after="0" w:before="0" w:line="260"/>
            </w:pPr>
            <w:r>
              <w:rPr>
                <w:b w:val="false"/>
                <w:bCs w:val="false"/>
                <w:sz w:val="20"/>
                <w:szCs w:val="20"/>
              </w:rPr>
              <w:t xml:space="preserve">Quét mã QR lô hàng nhận về, xem hồ sơ và đếm ngược thời gian thực, theo dõi kho theo màu trạng thái, nhận cảnh báo, truy xuất nguồn gốc, đánh dấu đã bán</w:t>
            </w:r>
          </w:p>
        </w:tc>
      </w:tr>
    </w:tbl>
    <w:p>
      <w:pPr>
        <w:pStyle w:val="Heading2"/>
        <w:spacing w:after="120" w:before="260"/>
      </w:pPr>
      <w:r>
        <w:rPr>
          <w:b/>
          <w:bCs/>
          <w:color w:val="1B5E20"/>
        </w:rPr>
        <w:t xml:space="preserve">1.3. Vòng đời một lô hàng</w:t>
      </w:r>
    </w:p>
    <w:p>
      <w:pPr>
        <w:shd w:fill="F4F6F4" w:val="clear"/>
        <w:spacing w:after="0" w:before="100" w:line="250"/>
        <w:ind w:left="200"/>
      </w:pPr>
      <w:r>
        <w:rPr>
          <w:rFonts w:ascii="Consolas" w:cs="Consolas" w:eastAsia="Consolas" w:hAnsi="Consolas"/>
          <w:sz w:val="17"/>
          <w:szCs w:val="17"/>
        </w:rPr>
        <w:t xml:space="preserve">at_garden  -&gt;  in_transit  -&gt;  in_stock  -&gt;  sold</w:t>
      </w:r>
    </w:p>
    <w:p>
      <w:pPr>
        <w:shd w:fill="F4F6F4" w:val="clear"/>
        <w:spacing w:after="0" w:before="0" w:line="250"/>
        <w:ind w:left="200"/>
      </w:pPr>
      <w:r>
        <w:rPr>
          <w:rFonts w:ascii="Consolas" w:cs="Consolas" w:eastAsia="Consolas" w:hAnsi="Consolas"/>
          <w:sz w:val="17"/>
          <w:szCs w:val="17"/>
        </w:rPr>
        <w:t xml:space="preserve">  tại vườn     vận chuyển     tại kho      đã bán</w:t>
      </w:r>
    </w:p>
    <w:p>
      <w:pPr>
        <w:spacing w:after="100" w:before="60" w:line="300"/>
      </w:pPr>
      <w:r>
        <w:rPr>
          <w:sz w:val="22"/>
          <w:szCs w:val="22"/>
        </w:rPr>
        <w:t xml:space="preserve">Chuyển trạng thái được kiểm soát bởi hàm canTransition(from, to, role): chỉ cho đi tới đúng một bước, đúng vai trò, không nhảy cóc và không lùi lại.</w:t>
      </w:r>
    </w:p>
    <w:p>
      <w:r>
        <w:br w:type="page"/>
      </w:r>
    </w:p>
    <w:p>
      <w:pPr>
        <w:pStyle w:val="Heading1"/>
        <w:spacing w:after="120" w:before="260"/>
      </w:pPr>
      <w:r>
        <w:rPr>
          <w:b/>
          <w:bCs/>
          <w:color w:val="1B5E20"/>
        </w:rPr>
        <w:t xml:space="preserve">2. KIẾN TRÚC HỆ THỐNG</w:t>
      </w:r>
    </w:p>
    <w:p>
      <w:pPr>
        <w:spacing w:after="160" w:before="120"/>
        <w:jc w:val="center"/>
      </w:pPr>
      <w:r>
        <w:drawing>
          <wp:inline distT="0" distB="0" distL="0" distR="0">
            <wp:extent cx="5905500"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391025"/>
                    </a:xfrm>
                    <a:prstGeom prst="rect">
                      <a:avLst/>
                    </a:prstGeom>
                  </pic:spPr>
                </pic:pic>
              </a:graphicData>
            </a:graphic>
          </wp:inline>
        </w:drawing>
      </w:r>
    </w:p>
    <w:p>
      <w:pPr>
        <w:pStyle w:val="Heading2"/>
        <w:spacing w:after="120" w:before="260"/>
      </w:pPr>
      <w:r>
        <w:rPr>
          <w:b/>
          <w:bCs/>
          <w:color w:val="1B5E20"/>
        </w:rPr>
        <w:t xml:space="preserve">2.1. Nguyên tắc thiết kế</w:t>
      </w:r>
    </w:p>
    <w:p>
      <w:pPr>
        <w:pStyle w:val="ListParagraph"/>
        <w:numPr>
          <w:ilvl w:val="0"/>
          <w:numId w:val="2"/>
        </w:numPr>
        <w:spacing w:after="30" w:before="30" w:line="290"/>
      </w:pPr>
      <w:r>
        <w:rPr>
          <w:sz w:val="22"/>
          <w:szCs w:val="22"/>
        </w:rPr>
        <w:t xml:space="preserve">AI chạy on-device trên điện thoại, không chạy trên ESP32. ESP32 không có camera và không đủ RAM cho mạng nơ-ron.</w:t>
      </w:r>
    </w:p>
    <w:p>
      <w:pPr>
        <w:pStyle w:val="ListParagraph"/>
        <w:numPr>
          <w:ilvl w:val="0"/>
          <w:numId w:val="2"/>
        </w:numPr>
        <w:spacing w:after="30" w:before="30" w:line="290"/>
      </w:pPr>
      <w:r>
        <w:rPr>
          <w:sz w:val="22"/>
          <w:szCs w:val="22"/>
        </w:rPr>
        <w:t xml:space="preserve">ESP32 tự tính consumedRatio, không dùng Cloud Function. Quyết định này để tránh yêu cầu thẻ tín dụng của gói Firebase Blaze.</w:t>
      </w:r>
    </w:p>
    <w:p>
      <w:pPr>
        <w:pStyle w:val="ListParagraph"/>
        <w:numPr>
          <w:ilvl w:val="0"/>
          <w:numId w:val="2"/>
        </w:numPr>
        <w:spacing w:after="30" w:before="30" w:line="290"/>
      </w:pPr>
      <w:r>
        <w:rPr>
          <w:sz w:val="22"/>
          <w:szCs w:val="22"/>
        </w:rPr>
        <w:t xml:space="preserve">Mã QR chỉ chứa mã lô, không nhúng dữ liệu. Vì hạn sử dụng thay đổi theo thời gian và nhiệt độ, nhúng cứng vào QR sẽ cho số sai sau vài ngày.</w:t>
      </w:r>
    </w:p>
    <w:p>
      <w:pPr>
        <w:pStyle w:val="ListParagraph"/>
        <w:numPr>
          <w:ilvl w:val="0"/>
          <w:numId w:val="2"/>
        </w:numPr>
        <w:spacing w:after="30" w:before="30" w:line="290"/>
      </w:pPr>
      <w:r>
        <w:rPr>
          <w:sz w:val="22"/>
          <w:szCs w:val="22"/>
        </w:rPr>
        <w:t xml:space="preserve">Không bao giờ ghi expiryDate cố định vào cơ sở dữ liệu. Hạn dùng luôn được suy ra từ initialShelfDays và consumedRatio.</w:t>
      </w:r>
    </w:p>
    <w:p>
      <w:pPr>
        <w:pStyle w:val="Heading2"/>
        <w:spacing w:after="120" w:before="260"/>
      </w:pPr>
      <w:r>
        <w:rPr>
          <w:b/>
          <w:bCs/>
          <w:color w:val="1B5E20"/>
        </w:rPr>
        <w:t xml:space="preserve">2.2. Công nghệ sử dụng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60"/>
      </w:tblGrid>
      <w:tr>
        <w:trPr>
          <w:tblHeader/>
        </w:trPr>
        <w:tc>
          <w:tcPr>
            <w:tcW w:type="dxa" w:w="2100"/>
            <w:shd w:fill="E8F1E6" w:val="clear"/>
            <w:tcMar>
              <w:top w:type="dxa" w:w="70"/>
              <w:left w:type="dxa" w:w="110"/>
              <w:bottom w:type="dxa" w:w="70"/>
              <w:right w:type="dxa" w:w="110"/>
            </w:tcMar>
          </w:tcPr>
          <w:p>
            <w:pPr>
              <w:spacing w:after="0" w:before="0" w:line="260"/>
            </w:pPr>
            <w:r>
              <w:rPr>
                <w:b/>
                <w:bCs/>
                <w:color w:val="1B5E20"/>
                <w:sz w:val="20"/>
                <w:szCs w:val="20"/>
              </w:rPr>
              <w:t xml:space="preserve">Thành phần</w:t>
            </w:r>
          </w:p>
        </w:tc>
        <w:tc>
          <w:tcPr>
            <w:tcW w:type="dxa" w:w="3600"/>
            <w:shd w:fill="E8F1E6" w:val="clear"/>
            <w:tcMar>
              <w:top w:type="dxa" w:w="70"/>
              <w:left w:type="dxa" w:w="110"/>
              <w:bottom w:type="dxa" w:w="70"/>
              <w:right w:type="dxa" w:w="110"/>
            </w:tcMar>
          </w:tcPr>
          <w:p>
            <w:pPr>
              <w:spacing w:after="0" w:before="0" w:line="260"/>
            </w:pPr>
            <w:r>
              <w:rPr>
                <w:b/>
                <w:bCs/>
                <w:color w:val="1B5E20"/>
                <w:sz w:val="20"/>
                <w:szCs w:val="20"/>
              </w:rPr>
              <w:t xml:space="preserve">Công nghệ</w:t>
            </w:r>
          </w:p>
        </w:tc>
        <w:tc>
          <w:tcPr>
            <w:tcW w:type="dxa" w:w="3660"/>
            <w:shd w:fill="E8F1E6" w:val="clear"/>
            <w:tcMar>
              <w:top w:type="dxa" w:w="70"/>
              <w:left w:type="dxa" w:w="110"/>
              <w:bottom w:type="dxa" w:w="70"/>
              <w:right w:type="dxa" w:w="110"/>
            </w:tcMar>
          </w:tcPr>
          <w:p>
            <w:pPr>
              <w:spacing w:after="0" w:before="0" w:line="260"/>
            </w:pPr>
            <w:r>
              <w:rPr>
                <w:b/>
                <w:bCs/>
                <w:color w:val="1B5E20"/>
                <w:sz w:val="20"/>
                <w:szCs w:val="20"/>
              </w:rPr>
              <w:t xml:space="preserve">Ghi chú</w:t>
            </w:r>
          </w:p>
        </w:tc>
      </w:tr>
      <w:tr>
        <w:tc>
          <w:tcPr>
            <w:tcW w:type="dxa" w:w="2100"/>
            <w:tcMar>
              <w:top w:type="dxa" w:w="70"/>
              <w:left w:type="dxa" w:w="110"/>
              <w:bottom w:type="dxa" w:w="70"/>
              <w:right w:type="dxa" w:w="110"/>
            </w:tcMar>
          </w:tcPr>
          <w:p>
            <w:pPr>
              <w:spacing w:after="0" w:before="0" w:line="260"/>
            </w:pPr>
            <w:r>
              <w:rPr>
                <w:b w:val="false"/>
                <w:bCs w:val="false"/>
                <w:sz w:val="20"/>
                <w:szCs w:val="20"/>
              </w:rPr>
              <w:t xml:space="preserve">Ứng dụng</w:t>
            </w:r>
          </w:p>
        </w:tc>
        <w:tc>
          <w:tcPr>
            <w:tcW w:type="dxa" w:w="3600"/>
            <w:tcMar>
              <w:top w:type="dxa" w:w="70"/>
              <w:left w:type="dxa" w:w="110"/>
              <w:bottom w:type="dxa" w:w="70"/>
              <w:right w:type="dxa" w:w="110"/>
            </w:tcMar>
          </w:tcPr>
          <w:p>
            <w:pPr>
              <w:spacing w:after="0" w:before="0" w:line="260"/>
            </w:pPr>
            <w:r>
              <w:rPr>
                <w:b w:val="false"/>
                <w:bCs w:val="false"/>
                <w:sz w:val="20"/>
                <w:szCs w:val="20"/>
              </w:rPr>
              <w:t xml:space="preserve">React Native, Expo SDK 57, TypeScript</w:t>
            </w:r>
          </w:p>
        </w:tc>
        <w:tc>
          <w:tcPr>
            <w:tcW w:type="dxa" w:w="3660"/>
            <w:tcMar>
              <w:top w:type="dxa" w:w="70"/>
              <w:left w:type="dxa" w:w="110"/>
              <w:bottom w:type="dxa" w:w="70"/>
              <w:right w:type="dxa" w:w="110"/>
            </w:tcMar>
          </w:tcPr>
          <w:p>
            <w:pPr>
              <w:spacing w:after="0" w:before="0" w:line="260"/>
            </w:pPr>
            <w:r>
              <w:rPr>
                <w:b w:val="false"/>
                <w:bCs w:val="false"/>
                <w:sz w:val="20"/>
                <w:szCs w:val="20"/>
              </w:rPr>
              <w:t xml:space="preserve">Điều hướng bằng Expo Router</w:t>
            </w:r>
          </w:p>
        </w:tc>
      </w:tr>
      <w:tr>
        <w:tc>
          <w:tcPr>
            <w:tcW w:type="dxa" w:w="2100"/>
            <w:tcMar>
              <w:top w:type="dxa" w:w="70"/>
              <w:left w:type="dxa" w:w="110"/>
              <w:bottom w:type="dxa" w:w="70"/>
              <w:right w:type="dxa" w:w="110"/>
            </w:tcMar>
          </w:tcPr>
          <w:p>
            <w:pPr>
              <w:spacing w:after="0" w:before="0" w:line="260"/>
            </w:pPr>
            <w:r>
              <w:rPr>
                <w:b w:val="false"/>
                <w:bCs w:val="false"/>
                <w:sz w:val="20"/>
                <w:szCs w:val="20"/>
              </w:rPr>
              <w:t xml:space="preserve">Backend</w:t>
            </w:r>
          </w:p>
        </w:tc>
        <w:tc>
          <w:tcPr>
            <w:tcW w:type="dxa" w:w="3600"/>
            <w:tcMar>
              <w:top w:type="dxa" w:w="70"/>
              <w:left w:type="dxa" w:w="110"/>
              <w:bottom w:type="dxa" w:w="70"/>
              <w:right w:type="dxa" w:w="110"/>
            </w:tcMar>
          </w:tcPr>
          <w:p>
            <w:pPr>
              <w:spacing w:after="0" w:before="0" w:line="260"/>
            </w:pPr>
            <w:r>
              <w:rPr>
                <w:b w:val="false"/>
                <w:bCs w:val="false"/>
                <w:sz w:val="20"/>
                <w:szCs w:val="20"/>
              </w:rPr>
              <w:t xml:space="preserve">Firebase Realtime Database, Firebase Auth</w:t>
            </w:r>
          </w:p>
        </w:tc>
        <w:tc>
          <w:tcPr>
            <w:tcW w:type="dxa" w:w="3660"/>
            <w:tcMar>
              <w:top w:type="dxa" w:w="70"/>
              <w:left w:type="dxa" w:w="110"/>
              <w:bottom w:type="dxa" w:w="70"/>
              <w:right w:type="dxa" w:w="110"/>
            </w:tcMar>
          </w:tcPr>
          <w:p>
            <w:pPr>
              <w:spacing w:after="0" w:before="0" w:line="260"/>
            </w:pPr>
            <w:r>
              <w:rPr>
                <w:b w:val="false"/>
                <w:bCs w:val="false"/>
                <w:sz w:val="20"/>
                <w:szCs w:val="20"/>
              </w:rPr>
              <w:t xml:space="preserve">Gói Spark miễn phí</w:t>
            </w:r>
          </w:p>
        </w:tc>
      </w:tr>
      <w:tr>
        <w:tc>
          <w:tcPr>
            <w:tcW w:type="dxa" w:w="2100"/>
            <w:tcMar>
              <w:top w:type="dxa" w:w="70"/>
              <w:left w:type="dxa" w:w="110"/>
              <w:bottom w:type="dxa" w:w="70"/>
              <w:right w:type="dxa" w:w="110"/>
            </w:tcMar>
          </w:tcPr>
          <w:p>
            <w:pPr>
              <w:spacing w:after="0" w:before="0" w:line="260"/>
            </w:pPr>
            <w:r>
              <w:rPr>
                <w:b w:val="false"/>
                <w:bCs w:val="false"/>
                <w:sz w:val="20"/>
                <w:szCs w:val="20"/>
              </w:rPr>
              <w:t xml:space="preserve">Camera và QR</w:t>
            </w:r>
          </w:p>
        </w:tc>
        <w:tc>
          <w:tcPr>
            <w:tcW w:type="dxa" w:w="3600"/>
            <w:tcMar>
              <w:top w:type="dxa" w:w="70"/>
              <w:left w:type="dxa" w:w="110"/>
              <w:bottom w:type="dxa" w:w="70"/>
              <w:right w:type="dxa" w:w="110"/>
            </w:tcMar>
          </w:tcPr>
          <w:p>
            <w:pPr>
              <w:spacing w:after="0" w:before="0" w:line="260"/>
            </w:pPr>
            <w:r>
              <w:rPr>
                <w:b w:val="false"/>
                <w:bCs w:val="false"/>
                <w:sz w:val="20"/>
                <w:szCs w:val="20"/>
              </w:rPr>
              <w:t xml:space="preserve">expo-camera (CameraView)</w:t>
            </w:r>
          </w:p>
        </w:tc>
        <w:tc>
          <w:tcPr>
            <w:tcW w:type="dxa" w:w="3660"/>
            <w:tcMar>
              <w:top w:type="dxa" w:w="70"/>
              <w:left w:type="dxa" w:w="110"/>
              <w:bottom w:type="dxa" w:w="70"/>
              <w:right w:type="dxa" w:w="110"/>
            </w:tcMar>
          </w:tcPr>
          <w:p>
            <w:pPr>
              <w:spacing w:after="0" w:before="0" w:line="260"/>
            </w:pPr>
            <w:r>
              <w:rPr>
                <w:b w:val="false"/>
                <w:bCs w:val="false"/>
                <w:sz w:val="20"/>
                <w:szCs w:val="20"/>
              </w:rPr>
              <w:t xml:space="preserve">expo-barcode-scanner đã khai tử</w:t>
            </w:r>
          </w:p>
        </w:tc>
      </w:tr>
      <w:tr>
        <w:tc>
          <w:tcPr>
            <w:tcW w:type="dxa" w:w="2100"/>
            <w:tcMar>
              <w:top w:type="dxa" w:w="70"/>
              <w:left w:type="dxa" w:w="110"/>
              <w:bottom w:type="dxa" w:w="70"/>
              <w:right w:type="dxa" w:w="110"/>
            </w:tcMar>
          </w:tcPr>
          <w:p>
            <w:pPr>
              <w:spacing w:after="0" w:before="0" w:line="260"/>
            </w:pPr>
            <w:r>
              <w:rPr>
                <w:b w:val="false"/>
                <w:bCs w:val="false"/>
                <w:sz w:val="20"/>
                <w:szCs w:val="20"/>
              </w:rPr>
              <w:t xml:space="preserve">Sinh mã QR</w:t>
            </w:r>
          </w:p>
        </w:tc>
        <w:tc>
          <w:tcPr>
            <w:tcW w:type="dxa" w:w="3600"/>
            <w:tcMar>
              <w:top w:type="dxa" w:w="70"/>
              <w:left w:type="dxa" w:w="110"/>
              <w:bottom w:type="dxa" w:w="70"/>
              <w:right w:type="dxa" w:w="110"/>
            </w:tcMar>
          </w:tcPr>
          <w:p>
            <w:pPr>
              <w:spacing w:after="0" w:before="0" w:line="260"/>
            </w:pPr>
            <w:r>
              <w:rPr>
                <w:b w:val="false"/>
                <w:bCs w:val="false"/>
                <w:sz w:val="20"/>
                <w:szCs w:val="20"/>
              </w:rPr>
              <w:t xml:space="preserve">react-native-qrcode-svg</w:t>
            </w:r>
          </w:p>
        </w:tc>
        <w:tc>
          <w:tcPr>
            <w:tcW w:type="dxa" w:w="3660"/>
            <w:tcMar>
              <w:top w:type="dxa" w:w="70"/>
              <w:left w:type="dxa" w:w="110"/>
              <w:bottom w:type="dxa" w:w="70"/>
              <w:right w:type="dxa" w:w="110"/>
            </w:tcMar>
          </w:tcPr>
          <w:p>
            <w:pPr>
              <w:spacing w:after="0" w:before="0" w:line="260"/>
            </w:pPr>
            <w:r>
              <w:rPr>
                <w:b w:val="false"/>
                <w:bCs w:val="false"/>
                <w:sz w:val="20"/>
                <w:szCs w:val="20"/>
              </w:rPr>
              <w:t xml:space="preserve"/>
            </w:r>
          </w:p>
        </w:tc>
      </w:tr>
      <w:tr>
        <w:tc>
          <w:tcPr>
            <w:tcW w:type="dxa" w:w="2100"/>
            <w:tcMar>
              <w:top w:type="dxa" w:w="70"/>
              <w:left w:type="dxa" w:w="110"/>
              <w:bottom w:type="dxa" w:w="70"/>
              <w:right w:type="dxa" w:w="110"/>
            </w:tcMar>
          </w:tcPr>
          <w:p>
            <w:pPr>
              <w:spacing w:after="0" w:before="0" w:line="260"/>
            </w:pPr>
            <w:r>
              <w:rPr>
                <w:b w:val="false"/>
                <w:bCs w:val="false"/>
                <w:sz w:val="20"/>
                <w:szCs w:val="20"/>
              </w:rPr>
              <w:t xml:space="preserve">AI on-device</w:t>
            </w:r>
          </w:p>
        </w:tc>
        <w:tc>
          <w:tcPr>
            <w:tcW w:type="dxa" w:w="3600"/>
            <w:tcMar>
              <w:top w:type="dxa" w:w="70"/>
              <w:left w:type="dxa" w:w="110"/>
              <w:bottom w:type="dxa" w:w="70"/>
              <w:right w:type="dxa" w:w="110"/>
            </w:tcMar>
          </w:tcPr>
          <w:p>
            <w:pPr>
              <w:spacing w:after="0" w:before="0" w:line="260"/>
            </w:pPr>
            <w:r>
              <w:rPr>
                <w:b w:val="false"/>
                <w:bCs w:val="false"/>
                <w:sz w:val="20"/>
                <w:szCs w:val="20"/>
              </w:rPr>
              <w:t xml:space="preserve">react-native-fast-tflite</w:t>
            </w:r>
          </w:p>
        </w:tc>
        <w:tc>
          <w:tcPr>
            <w:tcW w:type="dxa" w:w="3660"/>
            <w:tcMar>
              <w:top w:type="dxa" w:w="70"/>
              <w:left w:type="dxa" w:w="110"/>
              <w:bottom w:type="dxa" w:w="70"/>
              <w:right w:type="dxa" w:w="110"/>
            </w:tcMar>
          </w:tcPr>
          <w:p>
            <w:pPr>
              <w:spacing w:after="0" w:before="0" w:line="260"/>
            </w:pPr>
            <w:r>
              <w:rPr>
                <w:b w:val="false"/>
                <w:bCs w:val="false"/>
                <w:sz w:val="20"/>
                <w:szCs w:val="20"/>
              </w:rPr>
              <w:t xml:space="preserve">Kèm react-native-nitro-modules</w:t>
            </w:r>
          </w:p>
        </w:tc>
      </w:tr>
      <w:tr>
        <w:tc>
          <w:tcPr>
            <w:tcW w:type="dxa" w:w="2100"/>
            <w:tcMar>
              <w:top w:type="dxa" w:w="70"/>
              <w:left w:type="dxa" w:w="110"/>
              <w:bottom w:type="dxa" w:w="70"/>
              <w:right w:type="dxa" w:w="110"/>
            </w:tcMar>
          </w:tcPr>
          <w:p>
            <w:pPr>
              <w:spacing w:after="0" w:before="0" w:line="260"/>
            </w:pPr>
            <w:r>
              <w:rPr>
                <w:b w:val="false"/>
                <w:bCs w:val="false"/>
                <w:sz w:val="20"/>
                <w:szCs w:val="20"/>
              </w:rPr>
              <w:t xml:space="preserve">Xử lý ảnh</w:t>
            </w:r>
          </w:p>
        </w:tc>
        <w:tc>
          <w:tcPr>
            <w:tcW w:type="dxa" w:w="3600"/>
            <w:tcMar>
              <w:top w:type="dxa" w:w="70"/>
              <w:left w:type="dxa" w:w="110"/>
              <w:bottom w:type="dxa" w:w="70"/>
              <w:right w:type="dxa" w:w="110"/>
            </w:tcMar>
          </w:tcPr>
          <w:p>
            <w:pPr>
              <w:spacing w:after="0" w:before="0" w:line="260"/>
            </w:pPr>
            <w:r>
              <w:rPr>
                <w:b w:val="false"/>
                <w:bCs w:val="false"/>
                <w:sz w:val="20"/>
                <w:szCs w:val="20"/>
              </w:rPr>
              <w:t xml:space="preserve">expo-image-manipulator, jpeg-js</w:t>
            </w:r>
          </w:p>
        </w:tc>
        <w:tc>
          <w:tcPr>
            <w:tcW w:type="dxa" w:w="3660"/>
            <w:tcMar>
              <w:top w:type="dxa" w:w="70"/>
              <w:left w:type="dxa" w:w="110"/>
              <w:bottom w:type="dxa" w:w="70"/>
              <w:right w:type="dxa" w:w="110"/>
            </w:tcMar>
          </w:tcPr>
          <w:p>
            <w:pPr>
              <w:spacing w:after="0" w:before="0" w:line="260"/>
            </w:pPr>
            <w:r>
              <w:rPr>
                <w:b w:val="false"/>
                <w:bCs w:val="false"/>
                <w:sz w:val="20"/>
                <w:szCs w:val="20"/>
              </w:rPr>
              <w:t xml:space="preserve">Resize 224x224 và giải mã pixel</w:t>
            </w:r>
          </w:p>
        </w:tc>
      </w:tr>
      <w:tr>
        <w:tc>
          <w:tcPr>
            <w:tcW w:type="dxa" w:w="2100"/>
            <w:tcMar>
              <w:top w:type="dxa" w:w="70"/>
              <w:left w:type="dxa" w:w="110"/>
              <w:bottom w:type="dxa" w:w="70"/>
              <w:right w:type="dxa" w:w="110"/>
            </w:tcMar>
          </w:tcPr>
          <w:p>
            <w:pPr>
              <w:spacing w:after="0" w:before="0" w:line="260"/>
            </w:pPr>
            <w:r>
              <w:rPr>
                <w:b w:val="false"/>
                <w:bCs w:val="false"/>
                <w:sz w:val="20"/>
                <w:szCs w:val="20"/>
              </w:rPr>
              <w:t xml:space="preserve">Vi điều khiển</w:t>
            </w:r>
          </w:p>
        </w:tc>
        <w:tc>
          <w:tcPr>
            <w:tcW w:type="dxa" w:w="3600"/>
            <w:tcMar>
              <w:top w:type="dxa" w:w="70"/>
              <w:left w:type="dxa" w:w="110"/>
              <w:bottom w:type="dxa" w:w="70"/>
              <w:right w:type="dxa" w:w="110"/>
            </w:tcMar>
          </w:tcPr>
          <w:p>
            <w:pPr>
              <w:spacing w:after="0" w:before="0" w:line="260"/>
            </w:pPr>
            <w:r>
              <w:rPr>
                <w:b w:val="false"/>
                <w:bCs w:val="false"/>
                <w:sz w:val="20"/>
                <w:szCs w:val="20"/>
              </w:rPr>
              <w:t xml:space="preserve">ESP32 DevKit V1, Arduino IDE</w:t>
            </w:r>
          </w:p>
        </w:tc>
        <w:tc>
          <w:tcPr>
            <w:tcW w:type="dxa" w:w="3660"/>
            <w:tcMar>
              <w:top w:type="dxa" w:w="70"/>
              <w:left w:type="dxa" w:w="110"/>
              <w:bottom w:type="dxa" w:w="70"/>
              <w:right w:type="dxa" w:w="110"/>
            </w:tcMar>
          </w:tcPr>
          <w:p>
            <w:pPr>
              <w:spacing w:after="0" w:before="0" w:line="260"/>
            </w:pPr>
            <w:r>
              <w:rPr>
                <w:b w:val="false"/>
                <w:bCs w:val="false"/>
                <w:sz w:val="20"/>
                <w:szCs w:val="20"/>
              </w:rPr>
              <w:t xml:space="preserve"/>
            </w:r>
          </w:p>
        </w:tc>
      </w:tr>
      <w:tr>
        <w:tc>
          <w:tcPr>
            <w:tcW w:type="dxa" w:w="2100"/>
            <w:tcMar>
              <w:top w:type="dxa" w:w="70"/>
              <w:left w:type="dxa" w:w="110"/>
              <w:bottom w:type="dxa" w:w="70"/>
              <w:right w:type="dxa" w:w="110"/>
            </w:tcMar>
          </w:tcPr>
          <w:p>
            <w:pPr>
              <w:spacing w:after="0" w:before="0" w:line="260"/>
            </w:pPr>
            <w:r>
              <w:rPr>
                <w:b w:val="false"/>
                <w:bCs w:val="false"/>
                <w:sz w:val="20"/>
                <w:szCs w:val="20"/>
              </w:rPr>
              <w:t xml:space="preserve">Cảm biến</w:t>
            </w:r>
          </w:p>
        </w:tc>
        <w:tc>
          <w:tcPr>
            <w:tcW w:type="dxa" w:w="3600"/>
            <w:tcMar>
              <w:top w:type="dxa" w:w="70"/>
              <w:left w:type="dxa" w:w="110"/>
              <w:bottom w:type="dxa" w:w="70"/>
              <w:right w:type="dxa" w:w="110"/>
            </w:tcMar>
          </w:tcPr>
          <w:p>
            <w:pPr>
              <w:spacing w:after="0" w:before="0" w:line="260"/>
            </w:pPr>
            <w:r>
              <w:rPr>
                <w:b w:val="false"/>
                <w:bCs w:val="false"/>
                <w:sz w:val="20"/>
                <w:szCs w:val="20"/>
              </w:rPr>
              <w:t xml:space="preserve">DHT22 (AM2302)</w:t>
            </w:r>
          </w:p>
        </w:tc>
        <w:tc>
          <w:tcPr>
            <w:tcW w:type="dxa" w:w="3660"/>
            <w:tcMar>
              <w:top w:type="dxa" w:w="70"/>
              <w:left w:type="dxa" w:w="110"/>
              <w:bottom w:type="dxa" w:w="70"/>
              <w:right w:type="dxa" w:w="110"/>
            </w:tcMar>
          </w:tcPr>
          <w:p>
            <w:pPr>
              <w:spacing w:after="0" w:before="0" w:line="260"/>
            </w:pPr>
            <w:r>
              <w:rPr>
                <w:b w:val="false"/>
                <w:bCs w:val="false"/>
                <w:sz w:val="20"/>
                <w:szCs w:val="20"/>
              </w:rPr>
              <w:t xml:space="preserve">Nhiệt độ và độ ẩm</w:t>
            </w:r>
          </w:p>
        </w:tc>
      </w:tr>
      <w:tr>
        <w:tc>
          <w:tcPr>
            <w:tcW w:type="dxa" w:w="2100"/>
            <w:tcMar>
              <w:top w:type="dxa" w:w="70"/>
              <w:left w:type="dxa" w:w="110"/>
              <w:bottom w:type="dxa" w:w="70"/>
              <w:right w:type="dxa" w:w="110"/>
            </w:tcMar>
          </w:tcPr>
          <w:p>
            <w:pPr>
              <w:spacing w:after="0" w:before="0" w:line="260"/>
            </w:pPr>
            <w:r>
              <w:rPr>
                <w:b w:val="false"/>
                <w:bCs w:val="false"/>
                <w:sz w:val="20"/>
                <w:szCs w:val="20"/>
              </w:rPr>
              <w:t xml:space="preserve">Ngõ ra</w:t>
            </w:r>
          </w:p>
        </w:tc>
        <w:tc>
          <w:tcPr>
            <w:tcW w:type="dxa" w:w="3600"/>
            <w:tcMar>
              <w:top w:type="dxa" w:w="70"/>
              <w:left w:type="dxa" w:w="110"/>
              <w:bottom w:type="dxa" w:w="70"/>
              <w:right w:type="dxa" w:w="110"/>
            </w:tcMar>
          </w:tcPr>
          <w:p>
            <w:pPr>
              <w:spacing w:after="0" w:before="0" w:line="260"/>
            </w:pPr>
            <w:r>
              <w:rPr>
                <w:b w:val="false"/>
                <w:bCs w:val="false"/>
                <w:sz w:val="20"/>
                <w:szCs w:val="20"/>
              </w:rPr>
              <w:t xml:space="preserve">LED RGB KY-016, buzzer KY-012</w:t>
            </w:r>
          </w:p>
        </w:tc>
        <w:tc>
          <w:tcPr>
            <w:tcW w:type="dxa" w:w="3660"/>
            <w:tcMar>
              <w:top w:type="dxa" w:w="70"/>
              <w:left w:type="dxa" w:w="110"/>
              <w:bottom w:type="dxa" w:w="70"/>
              <w:right w:type="dxa" w:w="110"/>
            </w:tcMar>
          </w:tcPr>
          <w:p>
            <w:pPr>
              <w:spacing w:after="0" w:before="0" w:line="260"/>
            </w:pPr>
            <w:r>
              <w:rPr>
                <w:b w:val="false"/>
                <w:bCs w:val="false"/>
                <w:sz w:val="20"/>
                <w:szCs w:val="20"/>
              </w:rPr>
              <w:t xml:space="preserve"/>
            </w:r>
          </w:p>
        </w:tc>
      </w:tr>
    </w:tbl>
    <w:p>
      <w:r>
        <w:br w:type="page"/>
      </w:r>
    </w:p>
    <w:p>
      <w:pPr>
        <w:pStyle w:val="Heading1"/>
        <w:spacing w:after="120" w:before="260"/>
      </w:pPr>
      <w:r>
        <w:rPr>
          <w:b/>
          <w:bCs/>
          <w:color w:val="1B5E20"/>
        </w:rPr>
        <w:t xml:space="preserve">3. CÔNG THỨC HẠN SỬ DỤNG</w:t>
      </w:r>
    </w:p>
    <w:p>
      <w:pPr>
        <w:spacing w:after="160" w:before="120"/>
        <w:jc w:val="center"/>
      </w:pPr>
      <w:r>
        <w:drawing>
          <wp:inline distT="0" distB="0" distL="0" distR="0">
            <wp:extent cx="590550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581525"/>
                    </a:xfrm>
                    <a:prstGeom prst="rect">
                      <a:avLst/>
                    </a:prstGeom>
                  </pic:spPr>
                </pic:pic>
              </a:graphicData>
            </a:graphic>
          </wp:inline>
        </w:drawing>
      </w:r>
    </w:p>
    <w:p>
      <w:pPr>
        <w:pStyle w:val="Heading2"/>
        <w:spacing w:after="120" w:before="260"/>
      </w:pPr>
      <w:r>
        <w:rPr>
          <w:b/>
          <w:bCs/>
          <w:color w:val="1B5E20"/>
        </w:rPr>
        <w:t xml:space="preserve">3.1. Hạn sử dụng ban đầu</w:t>
      </w:r>
    </w:p>
    <w:p>
      <w:pPr>
        <w:shd w:fill="F4F6F4" w:val="clear"/>
        <w:spacing w:after="0" w:before="100" w:line="250"/>
        <w:ind w:left="200"/>
      </w:pPr>
      <w:r>
        <w:rPr>
          <w:rFonts w:ascii="Consolas" w:cs="Consolas" w:eastAsia="Consolas" w:hAnsi="Consolas"/>
          <w:sz w:val="17"/>
          <w:szCs w:val="17"/>
        </w:rPr>
        <w:t xml:space="preserve">initialShelfDays = round( T0(loại quả) × hệ_số_độ_chín )</w:t>
      </w:r>
    </w:p>
    <w:p>
      <w:pPr>
        <w:spacing w:after="100" w:before="60" w:line="300"/>
      </w:pPr>
      <w:r>
        <w:rPr>
          <w:sz w:val="22"/>
          <w:szCs w:val="22"/>
        </w:rPr>
        <w:t xml:space="preserve">T0 tra từ bảng USDA FoodKeeper, lưu trong config/shelfLifeBase. Hệ số độ chín lưu trong config/ripenessFactor. Cả hai để trên Firebase, không hardcode trong mã nguồn.</w:t>
      </w:r>
    </w:p>
    <w:p>
      <w:pPr>
        <w:pBdr>
          <w:top w:val="single" w:color="FFFFFF" w:sz="2" w:space="6"/>
          <w:bottom w:val="single" w:color="FFFFFF" w:sz="2" w:space="6"/>
          <w:left w:val="single" w:color="B45309" w:sz="18" w:space="8"/>
        </w:pBdr>
        <w:shd w:fill="FFF8EC" w:val="clear"/>
        <w:spacing w:after="140" w:before="140" w:line="290"/>
        <w:ind w:left="160" w:right="120"/>
      </w:pPr>
      <w:r>
        <w:rPr>
          <w:b/>
          <w:bCs/>
          <w:color w:val="B45309"/>
          <w:sz w:val="21"/>
          <w:szCs w:val="21"/>
        </w:rPr>
        <w:t xml:space="preserve">QUAN TRỌNG  </w:t>
      </w:r>
      <w:r>
        <w:rPr>
          <w:sz w:val="21"/>
          <w:szCs w:val="21"/>
        </w:rPr>
        <w:t xml:space="preserve">initialShelfDays chỉ phụ thuộc loại quả và độ chín. Cách bảo quản (kho lạnh hay nhiệt độ thường) KHÔNG làm thay đổi hạn ban đầu — nó chỉ thay đổi nhiệt độ giả định, tức tốc độ tiêu hao.</w:t>
      </w:r>
    </w:p>
    <w:p>
      <w:pPr>
        <w:pStyle w:val="Heading2"/>
        <w:spacing w:after="120" w:before="260"/>
      </w:pPr>
      <w:r>
        <w:rPr>
          <w:b/>
          <w:bCs/>
          <w:color w:val="1B5E20"/>
        </w:rPr>
        <w:t xml:space="preserve">3.2. Hệ số Q10 và tốc độ tiêu hao</w:t>
      </w:r>
    </w:p>
    <w:p>
      <w:pPr>
        <w:shd w:fill="F4F6F4" w:val="clear"/>
        <w:spacing w:after="0" w:before="100" w:line="250"/>
        <w:ind w:left="200"/>
      </w:pPr>
      <w:r>
        <w:rPr>
          <w:rFonts w:ascii="Consolas" w:cs="Consolas" w:eastAsia="Consolas" w:hAnsi="Consolas"/>
          <w:sz w:val="17"/>
          <w:szCs w:val="17"/>
        </w:rPr>
        <w:t xml:space="preserve">k = 2 ^ ( ( T − 25 ) / 10 )                                # Q10 = 2, mốc chuẩn 25°C</w:t>
      </w:r>
    </w:p>
    <w:p>
      <w:pPr>
        <w:shd w:fill="F4F6F4" w:val="clear"/>
        <w:spacing w:after="0" w:before="0" w:line="250"/>
        <w:ind w:left="200"/>
      </w:pPr>
      <w:r>
        <w:rPr>
          <w:rFonts w:ascii="Consolas" w:cs="Consolas" w:eastAsia="Consolas" w:hAnsi="Consolas"/>
          <w:sz w:val="17"/>
          <w:szCs w:val="17"/>
        </w:rPr>
        <w:t xml:space="preserve">consumedRatio += ( Δt / 24 ) × k / initialShelfDays        # Δt tính bằng giờ</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Lô hết hạn khi consumedRatio ≥ 1.0</w:t>
      </w:r>
    </w:p>
    <w:p>
      <w:pPr>
        <w:shd w:fill="F4F6F4" w:val="clear"/>
        <w:spacing w:after="0" w:before="0" w:line="250"/>
        <w:ind w:left="200"/>
      </w:pPr>
      <w:r>
        <w:rPr>
          <w:rFonts w:ascii="Consolas" w:cs="Consolas" w:eastAsia="Consolas" w:hAnsi="Consolas"/>
          <w:sz w:val="17"/>
          <w:szCs w:val="17"/>
        </w:rPr>
        <w:t xml:space="preserve">remainingDays = ( 1 − consumedRatio ) × initialShelfDays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F1E6" w:val="clear"/>
            <w:tcMar>
              <w:top w:type="dxa" w:w="70"/>
              <w:left w:type="dxa" w:w="110"/>
              <w:bottom w:type="dxa" w:w="70"/>
              <w:right w:type="dxa" w:w="110"/>
            </w:tcMar>
          </w:tcPr>
          <w:p>
            <w:pPr>
              <w:spacing w:after="0" w:before="0" w:line="260"/>
            </w:pPr>
            <w:r>
              <w:rPr>
                <w:b/>
                <w:bCs/>
                <w:color w:val="1B5E20"/>
                <w:sz w:val="20"/>
                <w:szCs w:val="20"/>
              </w:rPr>
              <w:t xml:space="preserve">Nhiệt độ kho</w:t>
            </w:r>
          </w:p>
        </w:tc>
        <w:tc>
          <w:tcPr>
            <w:tcW w:type="dxa" w:w="2340"/>
            <w:shd w:fill="E8F1E6" w:val="clear"/>
            <w:tcMar>
              <w:top w:type="dxa" w:w="70"/>
              <w:left w:type="dxa" w:w="110"/>
              <w:bottom w:type="dxa" w:w="70"/>
              <w:right w:type="dxa" w:w="110"/>
            </w:tcMar>
          </w:tcPr>
          <w:p>
            <w:pPr>
              <w:spacing w:after="0" w:before="0" w:line="260"/>
            </w:pPr>
            <w:r>
              <w:rPr>
                <w:b/>
                <w:bCs/>
                <w:color w:val="1B5E20"/>
                <w:sz w:val="20"/>
                <w:szCs w:val="20"/>
              </w:rPr>
              <w:t xml:space="preserve">Hệ số k</w:t>
            </w:r>
          </w:p>
        </w:tc>
        <w:tc>
          <w:tcPr>
            <w:tcW w:type="dxa" w:w="2340"/>
            <w:shd w:fill="E8F1E6" w:val="clear"/>
            <w:tcMar>
              <w:top w:type="dxa" w:w="70"/>
              <w:left w:type="dxa" w:w="110"/>
              <w:bottom w:type="dxa" w:w="70"/>
              <w:right w:type="dxa" w:w="110"/>
            </w:tcMar>
          </w:tcPr>
          <w:p>
            <w:pPr>
              <w:spacing w:after="0" w:before="0" w:line="260"/>
            </w:pPr>
            <w:r>
              <w:rPr>
                <w:b/>
                <w:bCs/>
                <w:color w:val="1B5E20"/>
                <w:sz w:val="20"/>
                <w:szCs w:val="20"/>
              </w:rPr>
              <w:t xml:space="preserve">Hạn thực tế</w:t>
            </w:r>
          </w:p>
        </w:tc>
        <w:tc>
          <w:tcPr>
            <w:tcW w:type="dxa" w:w="2340"/>
            <w:shd w:fill="E8F1E6" w:val="clear"/>
            <w:tcMar>
              <w:top w:type="dxa" w:w="70"/>
              <w:left w:type="dxa" w:w="110"/>
              <w:bottom w:type="dxa" w:w="70"/>
              <w:right w:type="dxa" w:w="110"/>
            </w:tcMar>
          </w:tcPr>
          <w:p>
            <w:pPr>
              <w:spacing w:after="0" w:before="0" w:line="260"/>
            </w:pPr>
            <w:r>
              <w:rPr>
                <w:b/>
                <w:bCs/>
                <w:color w:val="1B5E20"/>
                <w:sz w:val="20"/>
                <w:szCs w:val="20"/>
              </w:rPr>
              <w:t xml:space="preserve">Ví dụ T0 = 14 ngày</w:t>
            </w:r>
          </w:p>
        </w:tc>
      </w:tr>
      <w:tr>
        <w:tc>
          <w:tcPr>
            <w:tcW w:type="dxa" w:w="2340"/>
            <w:tcMar>
              <w:top w:type="dxa" w:w="70"/>
              <w:left w:type="dxa" w:w="110"/>
              <w:bottom w:type="dxa" w:w="70"/>
              <w:right w:type="dxa" w:w="110"/>
            </w:tcMar>
          </w:tcPr>
          <w:p>
            <w:pPr>
              <w:spacing w:after="0" w:before="0" w:line="260"/>
            </w:pPr>
            <w:r>
              <w:rPr>
                <w:b w:val="false"/>
                <w:bCs w:val="false"/>
                <w:sz w:val="20"/>
                <w:szCs w:val="20"/>
              </w:rPr>
              <w:t xml:space="preserve">15°C</w:t>
            </w:r>
          </w:p>
        </w:tc>
        <w:tc>
          <w:tcPr>
            <w:tcW w:type="dxa" w:w="2340"/>
            <w:tcMar>
              <w:top w:type="dxa" w:w="70"/>
              <w:left w:type="dxa" w:w="110"/>
              <w:bottom w:type="dxa" w:w="70"/>
              <w:right w:type="dxa" w:w="110"/>
            </w:tcMar>
          </w:tcPr>
          <w:p>
            <w:pPr>
              <w:spacing w:after="0" w:before="0" w:line="260"/>
            </w:pPr>
            <w:r>
              <w:rPr>
                <w:b w:val="false"/>
                <w:bCs w:val="false"/>
                <w:sz w:val="20"/>
                <w:szCs w:val="20"/>
              </w:rPr>
              <w:t xml:space="preserve">0,50</w:t>
            </w:r>
          </w:p>
        </w:tc>
        <w:tc>
          <w:tcPr>
            <w:tcW w:type="dxa" w:w="2340"/>
            <w:tcMar>
              <w:top w:type="dxa" w:w="70"/>
              <w:left w:type="dxa" w:w="110"/>
              <w:bottom w:type="dxa" w:w="70"/>
              <w:right w:type="dxa" w:w="110"/>
            </w:tcMar>
          </w:tcPr>
          <w:p>
            <w:pPr>
              <w:spacing w:after="0" w:before="0" w:line="260"/>
            </w:pPr>
            <w:r>
              <w:rPr>
                <w:b w:val="false"/>
                <w:bCs w:val="false"/>
                <w:sz w:val="20"/>
                <w:szCs w:val="20"/>
              </w:rPr>
              <w:t xml:space="preserve">× 2,00</w:t>
            </w:r>
          </w:p>
        </w:tc>
        <w:tc>
          <w:tcPr>
            <w:tcW w:type="dxa" w:w="2340"/>
            <w:tcMar>
              <w:top w:type="dxa" w:w="70"/>
              <w:left w:type="dxa" w:w="110"/>
              <w:bottom w:type="dxa" w:w="70"/>
              <w:right w:type="dxa" w:w="110"/>
            </w:tcMar>
          </w:tcPr>
          <w:p>
            <w:pPr>
              <w:spacing w:after="0" w:before="0" w:line="260"/>
            </w:pPr>
            <w:r>
              <w:rPr>
                <w:b w:val="false"/>
                <w:bCs w:val="false"/>
                <w:sz w:val="20"/>
                <w:szCs w:val="20"/>
              </w:rPr>
              <w:t xml:space="preserve">28 ngày</w:t>
            </w:r>
          </w:p>
        </w:tc>
      </w:tr>
      <w:tr>
        <w:tc>
          <w:tcPr>
            <w:tcW w:type="dxa" w:w="2340"/>
            <w:tcMar>
              <w:top w:type="dxa" w:w="70"/>
              <w:left w:type="dxa" w:w="110"/>
              <w:bottom w:type="dxa" w:w="70"/>
              <w:right w:type="dxa" w:w="110"/>
            </w:tcMar>
          </w:tcPr>
          <w:p>
            <w:pPr>
              <w:spacing w:after="0" w:before="0" w:line="260"/>
            </w:pPr>
            <w:r>
              <w:rPr>
                <w:b w:val="false"/>
                <w:bCs w:val="false"/>
                <w:sz w:val="20"/>
                <w:szCs w:val="20"/>
              </w:rPr>
              <w:t xml:space="preserve">20°C</w:t>
            </w:r>
          </w:p>
        </w:tc>
        <w:tc>
          <w:tcPr>
            <w:tcW w:type="dxa" w:w="2340"/>
            <w:tcMar>
              <w:top w:type="dxa" w:w="70"/>
              <w:left w:type="dxa" w:w="110"/>
              <w:bottom w:type="dxa" w:w="70"/>
              <w:right w:type="dxa" w:w="110"/>
            </w:tcMar>
          </w:tcPr>
          <w:p>
            <w:pPr>
              <w:spacing w:after="0" w:before="0" w:line="260"/>
            </w:pPr>
            <w:r>
              <w:rPr>
                <w:b w:val="false"/>
                <w:bCs w:val="false"/>
                <w:sz w:val="20"/>
                <w:szCs w:val="20"/>
              </w:rPr>
              <w:t xml:space="preserve">0,71</w:t>
            </w:r>
          </w:p>
        </w:tc>
        <w:tc>
          <w:tcPr>
            <w:tcW w:type="dxa" w:w="2340"/>
            <w:tcMar>
              <w:top w:type="dxa" w:w="70"/>
              <w:left w:type="dxa" w:w="110"/>
              <w:bottom w:type="dxa" w:w="70"/>
              <w:right w:type="dxa" w:w="110"/>
            </w:tcMar>
          </w:tcPr>
          <w:p>
            <w:pPr>
              <w:spacing w:after="0" w:before="0" w:line="260"/>
            </w:pPr>
            <w:r>
              <w:rPr>
                <w:b w:val="false"/>
                <w:bCs w:val="false"/>
                <w:sz w:val="20"/>
                <w:szCs w:val="20"/>
              </w:rPr>
              <w:t xml:space="preserve">× 1,41</w:t>
            </w:r>
          </w:p>
        </w:tc>
        <w:tc>
          <w:tcPr>
            <w:tcW w:type="dxa" w:w="2340"/>
            <w:tcMar>
              <w:top w:type="dxa" w:w="70"/>
              <w:left w:type="dxa" w:w="110"/>
              <w:bottom w:type="dxa" w:w="70"/>
              <w:right w:type="dxa" w:w="110"/>
            </w:tcMar>
          </w:tcPr>
          <w:p>
            <w:pPr>
              <w:spacing w:after="0" w:before="0" w:line="260"/>
            </w:pPr>
            <w:r>
              <w:rPr>
                <w:b w:val="false"/>
                <w:bCs w:val="false"/>
                <w:sz w:val="20"/>
                <w:szCs w:val="20"/>
              </w:rPr>
              <w:t xml:space="preserve">20 ngày</w:t>
            </w:r>
          </w:p>
        </w:tc>
      </w:tr>
      <w:tr>
        <w:tc>
          <w:tcPr>
            <w:tcW w:type="dxa" w:w="2340"/>
            <w:tcMar>
              <w:top w:type="dxa" w:w="70"/>
              <w:left w:type="dxa" w:w="110"/>
              <w:bottom w:type="dxa" w:w="70"/>
              <w:right w:type="dxa" w:w="110"/>
            </w:tcMar>
          </w:tcPr>
          <w:p>
            <w:pPr>
              <w:spacing w:after="0" w:before="0" w:line="260"/>
            </w:pPr>
            <w:r>
              <w:rPr>
                <w:b w:val="false"/>
                <w:bCs w:val="false"/>
                <w:sz w:val="20"/>
                <w:szCs w:val="20"/>
              </w:rPr>
              <w:t xml:space="preserve">25°C</w:t>
            </w:r>
          </w:p>
        </w:tc>
        <w:tc>
          <w:tcPr>
            <w:tcW w:type="dxa" w:w="2340"/>
            <w:tcMar>
              <w:top w:type="dxa" w:w="70"/>
              <w:left w:type="dxa" w:w="110"/>
              <w:bottom w:type="dxa" w:w="70"/>
              <w:right w:type="dxa" w:w="110"/>
            </w:tcMar>
          </w:tcPr>
          <w:p>
            <w:pPr>
              <w:spacing w:after="0" w:before="0" w:line="260"/>
            </w:pPr>
            <w:r>
              <w:rPr>
                <w:b w:val="false"/>
                <w:bCs w:val="false"/>
                <w:sz w:val="20"/>
                <w:szCs w:val="20"/>
              </w:rPr>
              <w:t xml:space="preserve">1,00</w:t>
            </w:r>
          </w:p>
        </w:tc>
        <w:tc>
          <w:tcPr>
            <w:tcW w:type="dxa" w:w="2340"/>
            <w:tcMar>
              <w:top w:type="dxa" w:w="70"/>
              <w:left w:type="dxa" w:w="110"/>
              <w:bottom w:type="dxa" w:w="70"/>
              <w:right w:type="dxa" w:w="110"/>
            </w:tcMar>
          </w:tcPr>
          <w:p>
            <w:pPr>
              <w:spacing w:after="0" w:before="0" w:line="260"/>
            </w:pPr>
            <w:r>
              <w:rPr>
                <w:b w:val="false"/>
                <w:bCs w:val="false"/>
                <w:sz w:val="20"/>
                <w:szCs w:val="20"/>
              </w:rPr>
              <w:t xml:space="preserve">× 1,00</w:t>
            </w:r>
          </w:p>
        </w:tc>
        <w:tc>
          <w:tcPr>
            <w:tcW w:type="dxa" w:w="2340"/>
            <w:tcMar>
              <w:top w:type="dxa" w:w="70"/>
              <w:left w:type="dxa" w:w="110"/>
              <w:bottom w:type="dxa" w:w="70"/>
              <w:right w:type="dxa" w:w="110"/>
            </w:tcMar>
          </w:tcPr>
          <w:p>
            <w:pPr>
              <w:spacing w:after="0" w:before="0" w:line="260"/>
            </w:pPr>
            <w:r>
              <w:rPr>
                <w:b w:val="false"/>
                <w:bCs w:val="false"/>
                <w:sz w:val="20"/>
                <w:szCs w:val="20"/>
              </w:rPr>
              <w:t xml:space="preserve">14 ngày (chuẩn)</w:t>
            </w:r>
          </w:p>
        </w:tc>
      </w:tr>
      <w:tr>
        <w:tc>
          <w:tcPr>
            <w:tcW w:type="dxa" w:w="2340"/>
            <w:tcMar>
              <w:top w:type="dxa" w:w="70"/>
              <w:left w:type="dxa" w:w="110"/>
              <w:bottom w:type="dxa" w:w="70"/>
              <w:right w:type="dxa" w:w="110"/>
            </w:tcMar>
          </w:tcPr>
          <w:p>
            <w:pPr>
              <w:spacing w:after="0" w:before="0" w:line="260"/>
            </w:pPr>
            <w:r>
              <w:rPr>
                <w:b w:val="false"/>
                <w:bCs w:val="false"/>
                <w:sz w:val="20"/>
                <w:szCs w:val="20"/>
              </w:rPr>
              <w:t xml:space="preserve">30°C</w:t>
            </w:r>
          </w:p>
        </w:tc>
        <w:tc>
          <w:tcPr>
            <w:tcW w:type="dxa" w:w="2340"/>
            <w:tcMar>
              <w:top w:type="dxa" w:w="70"/>
              <w:left w:type="dxa" w:w="110"/>
              <w:bottom w:type="dxa" w:w="70"/>
              <w:right w:type="dxa" w:w="110"/>
            </w:tcMar>
          </w:tcPr>
          <w:p>
            <w:pPr>
              <w:spacing w:after="0" w:before="0" w:line="260"/>
            </w:pPr>
            <w:r>
              <w:rPr>
                <w:b w:val="false"/>
                <w:bCs w:val="false"/>
                <w:sz w:val="20"/>
                <w:szCs w:val="20"/>
              </w:rPr>
              <w:t xml:space="preserve">1,41</w:t>
            </w:r>
          </w:p>
        </w:tc>
        <w:tc>
          <w:tcPr>
            <w:tcW w:type="dxa" w:w="2340"/>
            <w:tcMar>
              <w:top w:type="dxa" w:w="70"/>
              <w:left w:type="dxa" w:w="110"/>
              <w:bottom w:type="dxa" w:w="70"/>
              <w:right w:type="dxa" w:w="110"/>
            </w:tcMar>
          </w:tcPr>
          <w:p>
            <w:pPr>
              <w:spacing w:after="0" w:before="0" w:line="260"/>
            </w:pPr>
            <w:r>
              <w:rPr>
                <w:b w:val="false"/>
                <w:bCs w:val="false"/>
                <w:sz w:val="20"/>
                <w:szCs w:val="20"/>
              </w:rPr>
              <w:t xml:space="preserve">× 0,71</w:t>
            </w:r>
          </w:p>
        </w:tc>
        <w:tc>
          <w:tcPr>
            <w:tcW w:type="dxa" w:w="2340"/>
            <w:tcMar>
              <w:top w:type="dxa" w:w="70"/>
              <w:left w:type="dxa" w:w="110"/>
              <w:bottom w:type="dxa" w:w="70"/>
              <w:right w:type="dxa" w:w="110"/>
            </w:tcMar>
          </w:tcPr>
          <w:p>
            <w:pPr>
              <w:spacing w:after="0" w:before="0" w:line="260"/>
            </w:pPr>
            <w:r>
              <w:rPr>
                <w:b w:val="false"/>
                <w:bCs w:val="false"/>
                <w:sz w:val="20"/>
                <w:szCs w:val="20"/>
              </w:rPr>
              <w:t xml:space="preserve">10 ngày</w:t>
            </w:r>
          </w:p>
        </w:tc>
      </w:tr>
      <w:tr>
        <w:tc>
          <w:tcPr>
            <w:tcW w:type="dxa" w:w="2340"/>
            <w:tcMar>
              <w:top w:type="dxa" w:w="70"/>
              <w:left w:type="dxa" w:w="110"/>
              <w:bottom w:type="dxa" w:w="70"/>
              <w:right w:type="dxa" w:w="110"/>
            </w:tcMar>
          </w:tcPr>
          <w:p>
            <w:pPr>
              <w:spacing w:after="0" w:before="0" w:line="260"/>
            </w:pPr>
            <w:r>
              <w:rPr>
                <w:b w:val="false"/>
                <w:bCs w:val="false"/>
                <w:sz w:val="20"/>
                <w:szCs w:val="20"/>
              </w:rPr>
              <w:t xml:space="preserve">35°C</w:t>
            </w:r>
          </w:p>
        </w:tc>
        <w:tc>
          <w:tcPr>
            <w:tcW w:type="dxa" w:w="2340"/>
            <w:tcMar>
              <w:top w:type="dxa" w:w="70"/>
              <w:left w:type="dxa" w:w="110"/>
              <w:bottom w:type="dxa" w:w="70"/>
              <w:right w:type="dxa" w:w="110"/>
            </w:tcMar>
          </w:tcPr>
          <w:p>
            <w:pPr>
              <w:spacing w:after="0" w:before="0" w:line="260"/>
            </w:pPr>
            <w:r>
              <w:rPr>
                <w:b w:val="false"/>
                <w:bCs w:val="false"/>
                <w:sz w:val="20"/>
                <w:szCs w:val="20"/>
              </w:rPr>
              <w:t xml:space="preserve">2,00</w:t>
            </w:r>
          </w:p>
        </w:tc>
        <w:tc>
          <w:tcPr>
            <w:tcW w:type="dxa" w:w="2340"/>
            <w:tcMar>
              <w:top w:type="dxa" w:w="70"/>
              <w:left w:type="dxa" w:w="110"/>
              <w:bottom w:type="dxa" w:w="70"/>
              <w:right w:type="dxa" w:w="110"/>
            </w:tcMar>
          </w:tcPr>
          <w:p>
            <w:pPr>
              <w:spacing w:after="0" w:before="0" w:line="260"/>
            </w:pPr>
            <w:r>
              <w:rPr>
                <w:b w:val="false"/>
                <w:bCs w:val="false"/>
                <w:sz w:val="20"/>
                <w:szCs w:val="20"/>
              </w:rPr>
              <w:t xml:space="preserve">× 0,50</w:t>
            </w:r>
          </w:p>
        </w:tc>
        <w:tc>
          <w:tcPr>
            <w:tcW w:type="dxa" w:w="2340"/>
            <w:tcMar>
              <w:top w:type="dxa" w:w="70"/>
              <w:left w:type="dxa" w:w="110"/>
              <w:bottom w:type="dxa" w:w="70"/>
              <w:right w:type="dxa" w:w="110"/>
            </w:tcMar>
          </w:tcPr>
          <w:p>
            <w:pPr>
              <w:spacing w:after="0" w:before="0" w:line="260"/>
            </w:pPr>
            <w:r>
              <w:rPr>
                <w:b w:val="false"/>
                <w:bCs w:val="false"/>
                <w:sz w:val="20"/>
                <w:szCs w:val="20"/>
              </w:rPr>
              <w:t xml:space="preserve">7 ngày</w:t>
            </w:r>
          </w:p>
        </w:tc>
      </w:tr>
    </w:tbl>
    <w:p>
      <w:pPr>
        <w:pStyle w:val="Heading2"/>
        <w:spacing w:after="120" w:before="260"/>
      </w:pPr>
      <w:r>
        <w:rPr>
          <w:b/>
          <w:bCs/>
          <w:color w:val="1B5E20"/>
        </w:rPr>
        <w:t xml:space="preserve">3.3. Ba giai đoạn và nguồn nhiệt độ</w:t>
      </w:r>
    </w:p>
    <w:p>
      <w:pPr>
        <w:spacing w:after="100" w:before="60" w:line="300"/>
      </w:pPr>
      <w:r>
        <w:rPr>
          <w:sz w:val="22"/>
          <w:szCs w:val="22"/>
        </w:rPr>
        <w:t xml:space="preserve">Một lô đi qua ba giai đoạn nhưng chỉ giai đoạn cuối có cảm biến. Hệ thống LUÔN tính tiêu hao từ thời điểm thu hoạch, chỉ khác nguồn nhiệt độ: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shd w:fill="E8F1E6" w:val="clear"/>
            <w:tcMar>
              <w:top w:type="dxa" w:w="70"/>
              <w:left w:type="dxa" w:w="110"/>
              <w:bottom w:type="dxa" w:w="70"/>
              <w:right w:type="dxa" w:w="110"/>
            </w:tcMar>
          </w:tcPr>
          <w:p>
            <w:pPr>
              <w:spacing w:after="0" w:before="0" w:line="260"/>
            </w:pPr>
            <w:r>
              <w:rPr>
                <w:b/>
                <w:bCs/>
                <w:color w:val="1B5E20"/>
                <w:sz w:val="20"/>
                <w:szCs w:val="20"/>
              </w:rPr>
              <w:t xml:space="preserve">Giai đoạn</w:t>
            </w:r>
          </w:p>
        </w:tc>
        <w:tc>
          <w:tcPr>
            <w:tcW w:type="dxa" w:w="3600"/>
            <w:shd w:fill="E8F1E6" w:val="clear"/>
            <w:tcMar>
              <w:top w:type="dxa" w:w="70"/>
              <w:left w:type="dxa" w:w="110"/>
              <w:bottom w:type="dxa" w:w="70"/>
              <w:right w:type="dxa" w:w="110"/>
            </w:tcMar>
          </w:tcPr>
          <w:p>
            <w:pPr>
              <w:spacing w:after="0" w:before="0" w:line="260"/>
            </w:pPr>
            <w:r>
              <w:rPr>
                <w:b/>
                <w:bCs/>
                <w:color w:val="1B5E20"/>
                <w:sz w:val="20"/>
                <w:szCs w:val="20"/>
              </w:rPr>
              <w:t xml:space="preserve">Nguồn nhiệt độ</w:t>
            </w:r>
          </w:p>
        </w:tc>
        <w:tc>
          <w:tcPr>
            <w:tcW w:type="dxa" w:w="2760"/>
            <w:shd w:fill="E8F1E6" w:val="clear"/>
            <w:tcMar>
              <w:top w:type="dxa" w:w="70"/>
              <w:left w:type="dxa" w:w="110"/>
              <w:bottom w:type="dxa" w:w="70"/>
              <w:right w:type="dxa" w:w="110"/>
            </w:tcMar>
          </w:tcPr>
          <w:p>
            <w:pPr>
              <w:spacing w:after="0" w:before="0" w:line="260"/>
            </w:pPr>
            <w:r>
              <w:rPr>
                <w:b/>
                <w:bCs/>
                <w:color w:val="1B5E20"/>
                <w:sz w:val="20"/>
                <w:szCs w:val="20"/>
              </w:rPr>
              <w:t xml:space="preserve">Giá trị mặc định</w:t>
            </w:r>
          </w:p>
        </w:tc>
      </w:tr>
      <w:tr>
        <w:tc>
          <w:tcPr>
            <w:tcW w:type="dxa" w:w="3000"/>
            <w:tcMar>
              <w:top w:type="dxa" w:w="70"/>
              <w:left w:type="dxa" w:w="110"/>
              <w:bottom w:type="dxa" w:w="70"/>
              <w:right w:type="dxa" w:w="110"/>
            </w:tcMar>
          </w:tcPr>
          <w:p>
            <w:pPr>
              <w:spacing w:after="0" w:before="0" w:line="260"/>
            </w:pPr>
            <w:r>
              <w:rPr>
                <w:b w:val="false"/>
                <w:bCs w:val="false"/>
                <w:sz w:val="20"/>
                <w:szCs w:val="20"/>
              </w:rPr>
              <w:t xml:space="preserve">at_garden (kho thường)</w:t>
            </w:r>
          </w:p>
        </w:tc>
        <w:tc>
          <w:tcPr>
            <w:tcW w:type="dxa" w:w="3600"/>
            <w:tcMar>
              <w:top w:type="dxa" w:w="70"/>
              <w:left w:type="dxa" w:w="110"/>
              <w:bottom w:type="dxa" w:w="70"/>
              <w:right w:type="dxa" w:w="110"/>
            </w:tcMar>
          </w:tcPr>
          <w:p>
            <w:pPr>
              <w:spacing w:after="0" w:before="0" w:line="260"/>
            </w:pPr>
            <w:r>
              <w:rPr>
                <w:b w:val="false"/>
                <w:bCs w:val="false"/>
                <w:sz w:val="20"/>
                <w:szCs w:val="20"/>
              </w:rPr>
              <w:t xml:space="preserve">Giả định, config/assumedTemp</w:t>
            </w:r>
          </w:p>
        </w:tc>
        <w:tc>
          <w:tcPr>
            <w:tcW w:type="dxa" w:w="2760"/>
            <w:tcMar>
              <w:top w:type="dxa" w:w="70"/>
              <w:left w:type="dxa" w:w="110"/>
              <w:bottom w:type="dxa" w:w="70"/>
              <w:right w:type="dxa" w:w="110"/>
            </w:tcMar>
          </w:tcPr>
          <w:p>
            <w:pPr>
              <w:spacing w:after="0" w:before="0" w:line="260"/>
            </w:pPr>
            <w:r>
              <w:rPr>
                <w:b w:val="false"/>
                <w:bCs w:val="false"/>
                <w:sz w:val="20"/>
                <w:szCs w:val="20"/>
              </w:rPr>
              <w:t xml:space="preserve">30°C</w:t>
            </w:r>
          </w:p>
        </w:tc>
      </w:tr>
      <w:tr>
        <w:tc>
          <w:tcPr>
            <w:tcW w:type="dxa" w:w="3000"/>
            <w:tcMar>
              <w:top w:type="dxa" w:w="70"/>
              <w:left w:type="dxa" w:w="110"/>
              <w:bottom w:type="dxa" w:w="70"/>
              <w:right w:type="dxa" w:w="110"/>
            </w:tcMar>
          </w:tcPr>
          <w:p>
            <w:pPr>
              <w:spacing w:after="0" w:before="0" w:line="260"/>
            </w:pPr>
            <w:r>
              <w:rPr>
                <w:b w:val="false"/>
                <w:bCs w:val="false"/>
                <w:sz w:val="20"/>
                <w:szCs w:val="20"/>
              </w:rPr>
              <w:t xml:space="preserve">at_garden (kho lạnh)</w:t>
            </w:r>
          </w:p>
        </w:tc>
        <w:tc>
          <w:tcPr>
            <w:tcW w:type="dxa" w:w="3600"/>
            <w:tcMar>
              <w:top w:type="dxa" w:w="70"/>
              <w:left w:type="dxa" w:w="110"/>
              <w:bottom w:type="dxa" w:w="70"/>
              <w:right w:type="dxa" w:w="110"/>
            </w:tcMar>
          </w:tcPr>
          <w:p>
            <w:pPr>
              <w:spacing w:after="0" w:before="0" w:line="260"/>
            </w:pPr>
            <w:r>
              <w:rPr>
                <w:b w:val="false"/>
                <w:bCs w:val="false"/>
                <w:sz w:val="20"/>
                <w:szCs w:val="20"/>
              </w:rPr>
              <w:t xml:space="preserve">Giả định, config/assumedTemp</w:t>
            </w:r>
          </w:p>
        </w:tc>
        <w:tc>
          <w:tcPr>
            <w:tcW w:type="dxa" w:w="2760"/>
            <w:tcMar>
              <w:top w:type="dxa" w:w="70"/>
              <w:left w:type="dxa" w:w="110"/>
              <w:bottom w:type="dxa" w:w="70"/>
              <w:right w:type="dxa" w:w="110"/>
            </w:tcMar>
          </w:tcPr>
          <w:p>
            <w:pPr>
              <w:spacing w:after="0" w:before="0" w:line="260"/>
            </w:pPr>
            <w:r>
              <w:rPr>
                <w:b w:val="false"/>
                <w:bCs w:val="false"/>
                <w:sz w:val="20"/>
                <w:szCs w:val="20"/>
              </w:rPr>
              <w:t xml:space="preserve">15°C</w:t>
            </w:r>
          </w:p>
        </w:tc>
      </w:tr>
      <w:tr>
        <w:tc>
          <w:tcPr>
            <w:tcW w:type="dxa" w:w="3000"/>
            <w:tcMar>
              <w:top w:type="dxa" w:w="70"/>
              <w:left w:type="dxa" w:w="110"/>
              <w:bottom w:type="dxa" w:w="70"/>
              <w:right w:type="dxa" w:w="110"/>
            </w:tcMar>
          </w:tcPr>
          <w:p>
            <w:pPr>
              <w:spacing w:after="0" w:before="0" w:line="260"/>
            </w:pPr>
            <w:r>
              <w:rPr>
                <w:rFonts w:ascii="Consolas" w:cs="Consolas" w:eastAsia="Consolas" w:hAnsi="Consolas"/>
                <w:b w:val="false"/>
                <w:bCs w:val="false"/>
                <w:sz w:val="20"/>
                <w:szCs w:val="20"/>
              </w:rPr>
              <w:t xml:space="preserve">in_transit</w:t>
            </w:r>
          </w:p>
        </w:tc>
        <w:tc>
          <w:tcPr>
            <w:tcW w:type="dxa" w:w="3600"/>
            <w:tcMar>
              <w:top w:type="dxa" w:w="70"/>
              <w:left w:type="dxa" w:w="110"/>
              <w:bottom w:type="dxa" w:w="70"/>
              <w:right w:type="dxa" w:w="110"/>
            </w:tcMar>
          </w:tcPr>
          <w:p>
            <w:pPr>
              <w:spacing w:after="0" w:before="0" w:line="260"/>
            </w:pPr>
            <w:r>
              <w:rPr>
                <w:b w:val="false"/>
                <w:bCs w:val="false"/>
                <w:sz w:val="20"/>
                <w:szCs w:val="20"/>
              </w:rPr>
              <w:t xml:space="preserve">Giả định, config/assumedTemp</w:t>
            </w:r>
          </w:p>
        </w:tc>
        <w:tc>
          <w:tcPr>
            <w:tcW w:type="dxa" w:w="2760"/>
            <w:tcMar>
              <w:top w:type="dxa" w:w="70"/>
              <w:left w:type="dxa" w:w="110"/>
              <w:bottom w:type="dxa" w:w="70"/>
              <w:right w:type="dxa" w:w="110"/>
            </w:tcMar>
          </w:tcPr>
          <w:p>
            <w:pPr>
              <w:spacing w:after="0" w:before="0" w:line="260"/>
            </w:pPr>
            <w:r>
              <w:rPr>
                <w:b w:val="false"/>
                <w:bCs w:val="false"/>
                <w:sz w:val="20"/>
                <w:szCs w:val="20"/>
              </w:rPr>
              <w:t xml:space="preserve">32°C</w:t>
            </w:r>
          </w:p>
        </w:tc>
      </w:tr>
      <w:tr>
        <w:tc>
          <w:tcPr>
            <w:tcW w:type="dxa" w:w="3000"/>
            <w:tcMar>
              <w:top w:type="dxa" w:w="70"/>
              <w:left w:type="dxa" w:w="110"/>
              <w:bottom w:type="dxa" w:w="70"/>
              <w:right w:type="dxa" w:w="110"/>
            </w:tcMar>
          </w:tcPr>
          <w:p>
            <w:pPr>
              <w:spacing w:after="0" w:before="0" w:line="260"/>
            </w:pPr>
            <w:r>
              <w:rPr>
                <w:rFonts w:ascii="Consolas" w:cs="Consolas" w:eastAsia="Consolas" w:hAnsi="Consolas"/>
                <w:b w:val="false"/>
                <w:bCs w:val="false"/>
                <w:sz w:val="20"/>
                <w:szCs w:val="20"/>
              </w:rPr>
              <w:t xml:space="preserve">in_stock</w:t>
            </w:r>
          </w:p>
        </w:tc>
        <w:tc>
          <w:tcPr>
            <w:tcW w:type="dxa" w:w="3600"/>
            <w:tcMar>
              <w:top w:type="dxa" w:w="70"/>
              <w:left w:type="dxa" w:w="110"/>
              <w:bottom w:type="dxa" w:w="70"/>
              <w:right w:type="dxa" w:w="110"/>
            </w:tcMar>
          </w:tcPr>
          <w:p>
            <w:pPr>
              <w:spacing w:after="0" w:before="0" w:line="260"/>
            </w:pPr>
            <w:r>
              <w:rPr>
                <w:b w:val="false"/>
                <w:bCs w:val="false"/>
                <w:sz w:val="20"/>
                <w:szCs w:val="20"/>
              </w:rPr>
              <w:t xml:space="preserve">Cảm biến DHT22 thật</w:t>
            </w:r>
          </w:p>
        </w:tc>
        <w:tc>
          <w:tcPr>
            <w:tcW w:type="dxa" w:w="2760"/>
            <w:tcMar>
              <w:top w:type="dxa" w:w="70"/>
              <w:left w:type="dxa" w:w="110"/>
              <w:bottom w:type="dxa" w:w="70"/>
              <w:right w:type="dxa" w:w="110"/>
            </w:tcMar>
          </w:tcPr>
          <w:p>
            <w:pPr>
              <w:spacing w:after="0" w:before="0" w:line="260"/>
            </w:pPr>
            <w:r>
              <w:rPr>
                <w:b w:val="false"/>
                <w:bCs w:val="false"/>
                <w:sz w:val="20"/>
                <w:szCs w:val="20"/>
              </w:rPr>
              <w:t xml:space="preserve">đo tại kho đại lý</w:t>
            </w:r>
          </w:p>
        </w:tc>
      </w:tr>
    </w:tbl>
    <w:p>
      <w:pPr>
        <w:pStyle w:val="Heading2"/>
        <w:spacing w:after="120" w:before="260"/>
      </w:pPr>
      <w:r>
        <w:rPr>
          <w:b/>
          <w:bCs/>
          <w:color w:val="1B5E20"/>
        </w:rPr>
        <w:t xml:space="preserve">3.4. Ai tính, ghi ở đâu</w:t>
      </w:r>
    </w:p>
    <w:p>
      <w:pPr>
        <w:spacing w:after="100" w:before="60" w:line="300"/>
      </w:pPr>
      <w:r>
        <w:rPr>
          <w:sz w:val="22"/>
          <w:szCs w:val="22"/>
        </w:rPr>
        <w:t xml:space="preserve">Đây là quy tắc quan trọng nhất về tính toàn vẹn dữ liệu. Hàm resolveConsumedRatio() là nguồn sự thật duy nhất, mọi màn hình đều gọi hàm này, không đọc trực tiếp trường consumedRatio.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8F1E6" w:val="clear"/>
            <w:tcMar>
              <w:top w:type="dxa" w:w="70"/>
              <w:left w:type="dxa" w:w="110"/>
              <w:bottom w:type="dxa" w:w="70"/>
              <w:right w:type="dxa" w:w="110"/>
            </w:tcMar>
          </w:tcPr>
          <w:p>
            <w:pPr>
              <w:spacing w:after="0" w:before="0" w:line="260"/>
            </w:pPr>
            <w:r>
              <w:rPr>
                <w:b/>
                <w:bCs/>
                <w:color w:val="1B5E20"/>
                <w:sz w:val="20"/>
                <w:szCs w:val="20"/>
              </w:rPr>
              <w:t xml:space="preserve">Trạng thái lô</w:t>
            </w:r>
          </w:p>
        </w:tc>
        <w:tc>
          <w:tcPr>
            <w:tcW w:type="dxa" w:w="6960"/>
            <w:shd w:fill="E8F1E6" w:val="clear"/>
            <w:tcMar>
              <w:top w:type="dxa" w:w="70"/>
              <w:left w:type="dxa" w:w="110"/>
              <w:bottom w:type="dxa" w:w="70"/>
              <w:right w:type="dxa" w:w="110"/>
            </w:tcMar>
          </w:tcPr>
          <w:p>
            <w:pPr>
              <w:spacing w:after="0" w:before="0" w:line="260"/>
            </w:pPr>
            <w:r>
              <w:rPr>
                <w:b/>
                <w:bCs/>
                <w:color w:val="1B5E20"/>
                <w:sz w:val="20"/>
                <w:szCs w:val="20"/>
              </w:rPr>
              <w:t xml:space="preserve">Cách lấy consumedRatio</w:t>
            </w:r>
          </w:p>
        </w:tc>
      </w:tr>
      <w:tr>
        <w:tc>
          <w:tcPr>
            <w:tcW w:type="dxa" w:w="2400"/>
            <w:tcMar>
              <w:top w:type="dxa" w:w="70"/>
              <w:left w:type="dxa" w:w="110"/>
              <w:bottom w:type="dxa" w:w="70"/>
              <w:right w:type="dxa" w:w="110"/>
            </w:tcMar>
          </w:tcPr>
          <w:p>
            <w:pPr>
              <w:spacing w:after="0" w:before="0" w:line="260"/>
            </w:pPr>
            <w:r>
              <w:rPr>
                <w:b w:val="false"/>
                <w:bCs w:val="false"/>
                <w:sz w:val="20"/>
                <w:szCs w:val="20"/>
              </w:rPr>
              <w:t xml:space="preserve">at_garden, in_transit</w:t>
            </w:r>
          </w:p>
        </w:tc>
        <w:tc>
          <w:tcPr>
            <w:tcW w:type="dxa" w:w="6960"/>
            <w:tcMar>
              <w:top w:type="dxa" w:w="70"/>
              <w:left w:type="dxa" w:w="110"/>
              <w:bottom w:type="dxa" w:w="70"/>
              <w:right w:type="dxa" w:w="110"/>
            </w:tcMar>
          </w:tcPr>
          <w:p>
            <w:pPr>
              <w:spacing w:after="0" w:before="0" w:line="260"/>
            </w:pPr>
            <w:r>
              <w:rPr>
                <w:b w:val="false"/>
                <w:bCs w:val="false"/>
                <w:sz w:val="20"/>
                <w:szCs w:val="20"/>
              </w:rPr>
              <w:t xml:space="preserve">App tính tại chỗ từ harvestDate, KHÔNG đọc giá trị đã lưu. Trường consumedRatio trong Firebase để trống.</w:t>
            </w:r>
          </w:p>
        </w:tc>
      </w:tr>
      <w:tr>
        <w:tc>
          <w:tcPr>
            <w:tcW w:type="dxa" w:w="2400"/>
            <w:tcMar>
              <w:top w:type="dxa" w:w="70"/>
              <w:left w:type="dxa" w:w="110"/>
              <w:bottom w:type="dxa" w:w="70"/>
              <w:right w:type="dxa" w:w="110"/>
            </w:tcMar>
          </w:tcPr>
          <w:p>
            <w:pPr>
              <w:spacing w:after="0" w:before="0" w:line="260"/>
            </w:pPr>
            <w:r>
              <w:rPr>
                <w:rFonts w:ascii="Consolas" w:cs="Consolas" w:eastAsia="Consolas" w:hAnsi="Consolas"/>
                <w:b w:val="false"/>
                <w:bCs w:val="false"/>
                <w:sz w:val="20"/>
                <w:szCs w:val="20"/>
              </w:rPr>
              <w:t xml:space="preserve">in_stock</w:t>
            </w:r>
          </w:p>
        </w:tc>
        <w:tc>
          <w:tcPr>
            <w:tcW w:type="dxa" w:w="6960"/>
            <w:tcMar>
              <w:top w:type="dxa" w:w="70"/>
              <w:left w:type="dxa" w:w="110"/>
              <w:bottom w:type="dxa" w:w="70"/>
              <w:right w:type="dxa" w:w="110"/>
            </w:tcMar>
          </w:tcPr>
          <w:p>
            <w:pPr>
              <w:spacing w:after="0" w:before="0" w:line="260"/>
            </w:pPr>
            <w:r>
              <w:rPr>
                <w:b w:val="false"/>
                <w:bCs w:val="false"/>
                <w:sz w:val="20"/>
                <w:szCs w:val="20"/>
              </w:rPr>
              <w:t xml:space="preserve">Đọc giá trị đã lưu (do ESP32 ghi), cộng thêm phần trôi qua từ updatedAt đến hiện tại bằng nhiệt độ cảm biến gần nhất.</w:t>
            </w:r>
          </w:p>
        </w:tc>
      </w:tr>
      <w:tr>
        <w:tc>
          <w:tcPr>
            <w:tcW w:type="dxa" w:w="2400"/>
            <w:tcMar>
              <w:top w:type="dxa" w:w="70"/>
              <w:left w:type="dxa" w:w="110"/>
              <w:bottom w:type="dxa" w:w="70"/>
              <w:right w:type="dxa" w:w="110"/>
            </w:tcMar>
          </w:tcPr>
          <w:p>
            <w:pPr>
              <w:spacing w:after="0" w:before="0" w:line="260"/>
            </w:pPr>
            <w:r>
              <w:rPr>
                <w:b w:val="false"/>
                <w:bCs w:val="false"/>
                <w:sz w:val="20"/>
                <w:szCs w:val="20"/>
              </w:rPr>
              <w:t xml:space="preserve">sold, discarded</w:t>
            </w:r>
          </w:p>
        </w:tc>
        <w:tc>
          <w:tcPr>
            <w:tcW w:type="dxa" w:w="6960"/>
            <w:tcMar>
              <w:top w:type="dxa" w:w="70"/>
              <w:left w:type="dxa" w:w="110"/>
              <w:bottom w:type="dxa" w:w="70"/>
              <w:right w:type="dxa" w:w="110"/>
            </w:tcMar>
          </w:tcPr>
          <w:p>
            <w:pPr>
              <w:spacing w:after="0" w:before="0" w:line="260"/>
            </w:pPr>
            <w:r>
              <w:rPr>
                <w:b w:val="false"/>
                <w:bCs w:val="false"/>
                <w:sz w:val="20"/>
                <w:szCs w:val="20"/>
              </w:rPr>
              <w:t xml:space="preserve">Trả về giá trị đã lưu nguyên vẹn, không cộng thêm. Lô đã ra khỏi kho nên không còn hao mòn theo nhiệt độ kho.</w:t>
            </w:r>
          </w:p>
        </w:tc>
      </w:tr>
    </w:tbl>
    <w:p>
      <w:pPr>
        <w:spacing w:after="100" w:before="60" w:line="300"/>
      </w:pPr>
      <w:r>
        <w:rPr>
          <w:sz w:val="22"/>
          <w:szCs w:val="22"/>
        </w:rPr>
        <w:t xml:space="preserve">Thời điểm đại lý quét QR nhận lô, app tính một lần toàn bộ phần at_garden cộng in_transit rồi GHI vào consumedRatio làm giá trị khởi đầu, kèm updatedAt. Từ đó ESP32 tiếp quản cộng dồn.</w:t>
      </w:r>
    </w:p>
    <w:p>
      <w:r>
        <w:br w:type="page"/>
      </w:r>
    </w:p>
    <w:p>
      <w:pPr>
        <w:pStyle w:val="Heading1"/>
        <w:spacing w:after="120" w:before="260"/>
      </w:pPr>
      <w:r>
        <w:rPr>
          <w:b/>
          <w:bCs/>
          <w:color w:val="1B5E20"/>
        </w:rPr>
        <w:t xml:space="preserve">4. CẤU TRÚC DỮ LIỆU FIREBASE</w:t>
      </w:r>
    </w:p>
    <w:p>
      <w:pPr>
        <w:shd w:fill="F4F6F4" w:val="clear"/>
        <w:spacing w:after="0" w:before="100" w:line="250"/>
        <w:ind w:left="200"/>
      </w:pPr>
      <w:r>
        <w:rPr>
          <w:rFonts w:ascii="Consolas" w:cs="Consolas" w:eastAsia="Consolas" w:hAnsi="Consolas"/>
          <w:sz w:val="17"/>
          <w:szCs w:val="17"/>
        </w:rPr>
        <w:t xml:space="preserve">users/{uid}</w:t>
      </w:r>
    </w:p>
    <w:p>
      <w:pPr>
        <w:shd w:fill="F4F6F4" w:val="clear"/>
        <w:spacing w:after="0" w:before="0" w:line="250"/>
        <w:ind w:left="200"/>
      </w:pPr>
      <w:r>
        <w:rPr>
          <w:rFonts w:ascii="Consolas" w:cs="Consolas" w:eastAsia="Consolas" w:hAnsi="Consolas"/>
          <w:sz w:val="17"/>
          <w:szCs w:val="17"/>
        </w:rPr>
        <w:t xml:space="preserve">  role          "grower" | "retailer"</w:t>
      </w:r>
    </w:p>
    <w:p>
      <w:pPr>
        <w:shd w:fill="F4F6F4" w:val="clear"/>
        <w:spacing w:after="0" w:before="0" w:line="250"/>
        <w:ind w:left="200"/>
      </w:pPr>
      <w:r>
        <w:rPr>
          <w:rFonts w:ascii="Consolas" w:cs="Consolas" w:eastAsia="Consolas" w:hAnsi="Consolas"/>
          <w:sz w:val="17"/>
          <w:szCs w:val="17"/>
        </w:rPr>
        <w:t xml:space="preserve">  name          tên người dùng</w:t>
      </w:r>
    </w:p>
    <w:p>
      <w:pPr>
        <w:shd w:fill="F4F6F4" w:val="clear"/>
        <w:spacing w:after="0" w:before="0" w:line="250"/>
        <w:ind w:left="200"/>
      </w:pPr>
      <w:r>
        <w:rPr>
          <w:rFonts w:ascii="Consolas" w:cs="Consolas" w:eastAsia="Consolas" w:hAnsi="Consolas"/>
          <w:sz w:val="17"/>
          <w:szCs w:val="17"/>
        </w:rPr>
        <w:t xml:space="preserve">  orgName       tên vườn hoặc tên đại lý</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lots/{lotId}                     lotId chính là mã lô, vd FC-2026-A7X92K</w:t>
      </w:r>
    </w:p>
    <w:p>
      <w:pPr>
        <w:shd w:fill="F4F6F4" w:val="clear"/>
        <w:spacing w:after="0" w:before="0" w:line="250"/>
        <w:ind w:left="200"/>
      </w:pPr>
      <w:r>
        <w:rPr>
          <w:rFonts w:ascii="Consolas" w:cs="Consolas" w:eastAsia="Consolas" w:hAnsi="Consolas"/>
          <w:sz w:val="17"/>
          <w:szCs w:val="17"/>
        </w:rPr>
        <w:t xml:space="preserve">  fruitType     "Chuoi" | "Xoai" | "Tao" | "Nho" | "Dau"</w:t>
      </w:r>
    </w:p>
    <w:p>
      <w:pPr>
        <w:shd w:fill="F4F6F4" w:val="clear"/>
        <w:spacing w:after="0" w:before="0" w:line="250"/>
        <w:ind w:left="200"/>
      </w:pPr>
      <w:r>
        <w:rPr>
          <w:rFonts w:ascii="Consolas" w:cs="Consolas" w:eastAsia="Consolas" w:hAnsi="Consolas"/>
          <w:sz w:val="17"/>
          <w:szCs w:val="17"/>
        </w:rPr>
        <w:t xml:space="preserve">  ripeness      nhãn model, vd "Xoai_chin_toi"</w:t>
      </w:r>
    </w:p>
    <w:p>
      <w:pPr>
        <w:shd w:fill="F4F6F4" w:val="clear"/>
        <w:spacing w:after="0" w:before="0" w:line="250"/>
        <w:ind w:left="200"/>
      </w:pPr>
      <w:r>
        <w:rPr>
          <w:rFonts w:ascii="Consolas" w:cs="Consolas" w:eastAsia="Consolas" w:hAnsi="Consolas"/>
          <w:sz w:val="17"/>
          <w:szCs w:val="17"/>
        </w:rPr>
        <w:t xml:space="preserve">  harvestDate   ISO 8601, vd "2026-09-03T17:00:00.000Z"</w:t>
      </w:r>
    </w:p>
    <w:p>
      <w:pPr>
        <w:shd w:fill="F4F6F4" w:val="clear"/>
        <w:spacing w:after="0" w:before="0" w:line="250"/>
        <w:ind w:left="200"/>
      </w:pPr>
      <w:r>
        <w:rPr>
          <w:rFonts w:ascii="Consolas" w:cs="Consolas" w:eastAsia="Consolas" w:hAnsi="Consolas"/>
          <w:sz w:val="17"/>
          <w:szCs w:val="17"/>
        </w:rPr>
        <w:t xml:space="preserve">  quantity      số, unit "kg"</w:t>
      </w:r>
    </w:p>
    <w:p>
      <w:pPr>
        <w:shd w:fill="F4F6F4" w:val="clear"/>
        <w:spacing w:after="0" w:before="0" w:line="250"/>
        <w:ind w:left="200"/>
      </w:pPr>
      <w:r>
        <w:rPr>
          <w:rFonts w:ascii="Consolas" w:cs="Consolas" w:eastAsia="Consolas" w:hAnsi="Consolas"/>
          <w:sz w:val="17"/>
          <w:szCs w:val="17"/>
        </w:rPr>
        <w:t xml:space="preserve">  storageType   "thuong" | "lanh"</w:t>
      </w:r>
    </w:p>
    <w:p>
      <w:pPr>
        <w:shd w:fill="F4F6F4" w:val="clear"/>
        <w:spacing w:after="0" w:before="0" w:line="250"/>
        <w:ind w:left="200"/>
      </w:pPr>
      <w:r>
        <w:rPr>
          <w:rFonts w:ascii="Consolas" w:cs="Consolas" w:eastAsia="Consolas" w:hAnsi="Consolas"/>
          <w:sz w:val="17"/>
          <w:szCs w:val="17"/>
        </w:rPr>
        <w:t xml:space="preserve">  gardenName    tên vườn xuất xứ</w:t>
      </w:r>
    </w:p>
    <w:p>
      <w:pPr>
        <w:shd w:fill="F4F6F4" w:val="clear"/>
        <w:spacing w:after="0" w:before="0" w:line="250"/>
        <w:ind w:left="200"/>
      </w:pPr>
      <w:r>
        <w:rPr>
          <w:rFonts w:ascii="Consolas" w:cs="Consolas" w:eastAsia="Consolas" w:hAnsi="Consolas"/>
          <w:sz w:val="17"/>
          <w:szCs w:val="17"/>
        </w:rPr>
        <w:t xml:space="preserve">  initialShelfDays   số nguyên, do app tính khi tạo lô</w:t>
      </w:r>
    </w:p>
    <w:p>
      <w:pPr>
        <w:shd w:fill="F4F6F4" w:val="clear"/>
        <w:spacing w:after="0" w:before="0" w:line="250"/>
        <w:ind w:left="200"/>
      </w:pPr>
      <w:r>
        <w:rPr>
          <w:rFonts w:ascii="Consolas" w:cs="Consolas" w:eastAsia="Consolas" w:hAnsi="Consolas"/>
          <w:sz w:val="17"/>
          <w:szCs w:val="17"/>
        </w:rPr>
        <w:t xml:space="preserve">  consumedRatio      0.0 – 1.0, chỉ có khi status = in_stock trở đi</w:t>
      </w:r>
    </w:p>
    <w:p>
      <w:pPr>
        <w:shd w:fill="F4F6F4" w:val="clear"/>
        <w:spacing w:after="0" w:before="0" w:line="250"/>
        <w:ind w:left="200"/>
      </w:pPr>
      <w:r>
        <w:rPr>
          <w:rFonts w:ascii="Consolas" w:cs="Consolas" w:eastAsia="Consolas" w:hAnsi="Consolas"/>
          <w:sz w:val="17"/>
          <w:szCs w:val="17"/>
        </w:rPr>
        <w:t xml:space="preserve">  updatedAt          ISO 8601, mốc thời gian của consumedRatio</w:t>
      </w:r>
    </w:p>
    <w:p>
      <w:pPr>
        <w:shd w:fill="F4F6F4" w:val="clear"/>
        <w:spacing w:after="0" w:before="0" w:line="250"/>
        <w:ind w:left="200"/>
      </w:pPr>
      <w:r>
        <w:rPr>
          <w:rFonts w:ascii="Consolas" w:cs="Consolas" w:eastAsia="Consolas" w:hAnsi="Consolas"/>
          <w:sz w:val="17"/>
          <w:szCs w:val="17"/>
        </w:rPr>
        <w:t xml:space="preserve">  status        "at_garden" | "in_transit" | "in_stock" | "sold"</w:t>
      </w:r>
    </w:p>
    <w:p>
      <w:pPr>
        <w:shd w:fill="F4F6F4" w:val="clear"/>
        <w:spacing w:after="0" w:before="0" w:line="250"/>
        <w:ind w:left="200"/>
      </w:pPr>
      <w:r>
        <w:rPr>
          <w:rFonts w:ascii="Consolas" w:cs="Consolas" w:eastAsia="Consolas" w:hAnsi="Consolas"/>
          <w:sz w:val="17"/>
          <w:szCs w:val="17"/>
        </w:rPr>
        <w:t xml:space="preserve">  growerId      uid chủ vườn</w:t>
      </w:r>
    </w:p>
    <w:p>
      <w:pPr>
        <w:shd w:fill="F4F6F4" w:val="clear"/>
        <w:spacing w:after="0" w:before="0" w:line="250"/>
        <w:ind w:left="200"/>
      </w:pPr>
      <w:r>
        <w:rPr>
          <w:rFonts w:ascii="Consolas" w:cs="Consolas" w:eastAsia="Consolas" w:hAnsi="Consolas"/>
          <w:sz w:val="17"/>
          <w:szCs w:val="17"/>
        </w:rPr>
        <w:t xml:space="preserve">  currentHolderId    uid người đang giữ lô</w:t>
      </w:r>
    </w:p>
    <w:p>
      <w:pPr>
        <w:shd w:fill="F4F6F4" w:val="clear"/>
        <w:spacing w:after="0" w:before="0" w:line="250"/>
        <w:ind w:left="200"/>
      </w:pPr>
      <w:r>
        <w:rPr>
          <w:rFonts w:ascii="Consolas" w:cs="Consolas" w:eastAsia="Consolas" w:hAnsi="Consolas"/>
          <w:sz w:val="17"/>
          <w:szCs w:val="17"/>
        </w:rPr>
        <w:t xml:space="preserve">  history[]     nhật ký truy xuất: { event, timestamp, actorId, note }</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stations/{stationId}             vd station-001</w:t>
      </w:r>
    </w:p>
    <w:p>
      <w:pPr>
        <w:shd w:fill="F4F6F4" w:val="clear"/>
        <w:spacing w:after="0" w:before="0" w:line="250"/>
        <w:ind w:left="200"/>
      </w:pPr>
      <w:r>
        <w:rPr>
          <w:rFonts w:ascii="Consolas" w:cs="Consolas" w:eastAsia="Consolas" w:hAnsi="Consolas"/>
          <w:sz w:val="17"/>
          <w:szCs w:val="17"/>
        </w:rPr>
        <w:t xml:space="preserve">  temp          số thực, °C</w:t>
      </w:r>
    </w:p>
    <w:p>
      <w:pPr>
        <w:shd w:fill="F4F6F4" w:val="clear"/>
        <w:spacing w:after="0" w:before="0" w:line="250"/>
        <w:ind w:left="200"/>
      </w:pPr>
      <w:r>
        <w:rPr>
          <w:rFonts w:ascii="Consolas" w:cs="Consolas" w:eastAsia="Consolas" w:hAnsi="Consolas"/>
          <w:sz w:val="17"/>
          <w:szCs w:val="17"/>
        </w:rPr>
        <w:t xml:space="preserve">  humid         số thực, %</w:t>
      </w:r>
    </w:p>
    <w:p>
      <w:pPr>
        <w:shd w:fill="F4F6F4" w:val="clear"/>
        <w:spacing w:after="0" w:before="0" w:line="250"/>
        <w:ind w:left="200"/>
      </w:pPr>
      <w:r>
        <w:rPr>
          <w:rFonts w:ascii="Consolas" w:cs="Consolas" w:eastAsia="Consolas" w:hAnsi="Consolas"/>
          <w:sz w:val="17"/>
          <w:szCs w:val="17"/>
        </w:rPr>
        <w:t xml:space="preserve">  updatedAt     ISO 8601</w:t>
      </w:r>
    </w:p>
    <w:p>
      <w:pPr>
        <w:shd w:fill="F4F6F4" w:val="clear"/>
        <w:spacing w:after="0" w:before="0" w:line="250"/>
        <w:ind w:left="200"/>
      </w:pPr>
      <w:r>
        <w:rPr>
          <w:rFonts w:ascii="Consolas" w:cs="Consolas" w:eastAsia="Consolas" w:hAnsi="Consolas"/>
          <w:sz w:val="17"/>
          <w:szCs w:val="17"/>
        </w:rPr>
        <w:t xml:space="preserve">  retailerId    uid đại lý sở hữu kho</w:t>
      </w:r>
    </w:p>
    <w:p>
      <w:pPr>
        <w:shd w:fill="F4F6F4" w:val="clear"/>
        <w:spacing w:after="0" w:before="0" w:line="250"/>
        <w:ind w:left="200"/>
      </w:pPr>
      <w:r>
        <w:rPr>
          <w:rFonts w:ascii="Consolas" w:cs="Consolas" w:eastAsia="Consolas" w:hAnsi="Consolas"/>
          <w:sz w:val="17"/>
          <w:szCs w:val="17"/>
        </w:rPr>
        <w:t xml:space="preserve">  name          tên kho hiển thị</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alerts/{alertId}</w:t>
      </w:r>
    </w:p>
    <w:p>
      <w:pPr>
        <w:shd w:fill="F4F6F4" w:val="clear"/>
        <w:spacing w:after="0" w:before="0" w:line="250"/>
        <w:ind w:left="200"/>
      </w:pPr>
      <w:r>
        <w:rPr>
          <w:rFonts w:ascii="Consolas" w:cs="Consolas" w:eastAsia="Consolas" w:hAnsi="Consolas"/>
          <w:sz w:val="17"/>
          <w:szCs w:val="17"/>
        </w:rPr>
        <w:t xml:space="preserve">  lotId, level ("green"|"yellow"|"red"), type, createdAt, isRead</w:t>
      </w:r>
    </w:p>
    <w:p>
      <w:pPr>
        <w:shd w:fill="F4F6F4" w:val="clear"/>
        <w:spacing w:after="0" w:before="0" w:line="250"/>
        <w:ind w:left="200"/>
      </w:pPr>
      <w:r>
        <w:rPr>
          <w:rFonts w:ascii="Consolas" w:cs="Consolas" w:eastAsia="Consolas" w:hAnsi="Consolas"/>
          <w:sz w:val="17"/>
          <w:szCs w:val="17"/>
        </w:rPr>
        <w:t xml:space="preserve">  retailerId, growerId    để lọc theo người dùng</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config/shelfLifeBase       T0 theo loại quả</w:t>
      </w:r>
    </w:p>
    <w:p>
      <w:pPr>
        <w:shd w:fill="F4F6F4" w:val="clear"/>
        <w:spacing w:after="0" w:before="0" w:line="250"/>
        <w:ind w:left="200"/>
      </w:pPr>
      <w:r>
        <w:rPr>
          <w:rFonts w:ascii="Consolas" w:cs="Consolas" w:eastAsia="Consolas" w:hAnsi="Consolas"/>
          <w:sz w:val="17"/>
          <w:szCs w:val="17"/>
        </w:rPr>
        <w:t xml:space="preserve">config/ripenessFactor      hệ số độ chín</w:t>
      </w:r>
    </w:p>
    <w:p>
      <w:pPr>
        <w:shd w:fill="F4F6F4" w:val="clear"/>
        <w:spacing w:after="0" w:before="0" w:line="250"/>
        <w:ind w:left="200"/>
      </w:pPr>
      <w:r>
        <w:rPr>
          <w:rFonts w:ascii="Consolas" w:cs="Consolas" w:eastAsia="Consolas" w:hAnsi="Consolas"/>
          <w:sz w:val="17"/>
          <w:szCs w:val="17"/>
        </w:rPr>
        <w:t xml:space="preserve">config/assumedTemp         nhiệt độ giả định từng giai đoạn</w:t>
      </w:r>
    </w:p>
    <w:p>
      <w:pPr>
        <w:shd w:fill="F4F6F4" w:val="clear"/>
        <w:spacing w:after="0" w:before="0" w:line="250"/>
        <w:ind w:left="200"/>
      </w:pPr>
      <w:r>
        <w:rPr>
          <w:rFonts w:ascii="Consolas" w:cs="Consolas" w:eastAsia="Consolas" w:hAnsi="Consolas"/>
          <w:sz w:val="17"/>
          <w:szCs w:val="17"/>
        </w:rPr>
        <w:t xml:space="preserve">config/ripenessSupported   ["Chuoi", "Xoai"]</w:t>
      </w:r>
    </w:p>
    <w:p>
      <w:pPr>
        <w:pStyle w:val="Heading2"/>
        <w:spacing w:after="120" w:before="260"/>
      </w:pPr>
      <w:r>
        <w:rPr>
          <w:b/>
          <w:bCs/>
          <w:color w:val="1B5E20"/>
        </w:rPr>
        <w:t xml:space="preserve">4.1. Security Rules</w:t>
      </w:r>
    </w:p>
    <w:p>
      <w:pPr>
        <w:spacing w:after="100" w:before="60" w:line="300"/>
      </w:pPr>
      <w:r>
        <w:rPr>
          <w:sz w:val="22"/>
          <w:szCs w:val="22"/>
        </w:rPr>
        <w:t xml:space="preserve">Rules đặt ở nhánh cha kèm điều kiện query-scoped, vì Firebase đánh giá quyền đọc ở nhánh được query chứ không phải từng bản ghi con:</w:t>
      </w:r>
    </w:p>
    <w:p>
      <w:pPr>
        <w:shd w:fill="F4F6F4" w:val="clear"/>
        <w:spacing w:after="0" w:before="100" w:line="250"/>
        <w:ind w:left="200"/>
      </w:pPr>
      <w:r>
        <w:rPr>
          <w:rFonts w:ascii="Consolas" w:cs="Consolas" w:eastAsia="Consolas" w:hAnsi="Consolas"/>
          <w:sz w:val="17"/>
          <w:szCs w:val="17"/>
        </w:rPr>
        <w:t xml:space="preserve">"stations": {</w:t>
      </w:r>
    </w:p>
    <w:p>
      <w:pPr>
        <w:shd w:fill="F4F6F4" w:val="clear"/>
        <w:spacing w:after="0" w:before="0" w:line="250"/>
        <w:ind w:left="200"/>
      </w:pPr>
      <w:r>
        <w:rPr>
          <w:rFonts w:ascii="Consolas" w:cs="Consolas" w:eastAsia="Consolas" w:hAnsi="Consolas"/>
          <w:sz w:val="17"/>
          <w:szCs w:val="17"/>
        </w:rPr>
        <w:t xml:space="preserve">  ".indexOn": ["retailerId"],</w:t>
      </w:r>
    </w:p>
    <w:p>
      <w:pPr>
        <w:shd w:fill="F4F6F4" w:val="clear"/>
        <w:spacing w:after="0" w:before="0" w:line="250"/>
        <w:ind w:left="200"/>
      </w:pPr>
      <w:r>
        <w:rPr>
          <w:rFonts w:ascii="Consolas" w:cs="Consolas" w:eastAsia="Consolas" w:hAnsi="Consolas"/>
          <w:sz w:val="17"/>
          <w:szCs w:val="17"/>
        </w:rPr>
        <w:t xml:space="preserve">  ".read": "auth != null &amp;&amp; query.orderByChild === 'retailerId'</w:t>
      </w:r>
    </w:p>
    <w:p>
      <w:pPr>
        <w:shd w:fill="F4F6F4" w:val="clear"/>
        <w:spacing w:after="0" w:before="0" w:line="250"/>
        <w:ind w:left="200"/>
      </w:pPr>
      <w:r>
        <w:rPr>
          <w:rFonts w:ascii="Consolas" w:cs="Consolas" w:eastAsia="Consolas" w:hAnsi="Consolas"/>
          <w:sz w:val="17"/>
          <w:szCs w:val="17"/>
        </w:rPr>
        <w:t xml:space="preserve">             &amp;&amp; query.equalTo === auth.uid",</w:t>
      </w:r>
    </w:p>
    <w:p>
      <w:pPr>
        <w:shd w:fill="F4F6F4" w:val="clear"/>
        <w:spacing w:after="0" w:before="0" w:line="250"/>
        <w:ind w:left="200"/>
      </w:pPr>
      <w:r>
        <w:rPr>
          <w:rFonts w:ascii="Consolas" w:cs="Consolas" w:eastAsia="Consolas" w:hAnsi="Consolas"/>
          <w:sz w:val="17"/>
          <w:szCs w:val="17"/>
        </w:rPr>
        <w:t xml:space="preserve">  "$stationId": {</w:t>
      </w:r>
    </w:p>
    <w:p>
      <w:pPr>
        <w:shd w:fill="F4F6F4" w:val="clear"/>
        <w:spacing w:after="0" w:before="0" w:line="250"/>
        <w:ind w:left="200"/>
      </w:pPr>
      <w:r>
        <w:rPr>
          <w:rFonts w:ascii="Consolas" w:cs="Consolas" w:eastAsia="Consolas" w:hAnsi="Consolas"/>
          <w:sz w:val="17"/>
          <w:szCs w:val="17"/>
        </w:rPr>
        <w:t xml:space="preserve">    ".write": "auth != null &amp;&amp; ((data.exists()</w:t>
      </w:r>
    </w:p>
    <w:p>
      <w:pPr>
        <w:shd w:fill="F4F6F4" w:val="clear"/>
        <w:spacing w:after="0" w:before="0" w:line="250"/>
        <w:ind w:left="200"/>
      </w:pPr>
      <w:r>
        <w:rPr>
          <w:rFonts w:ascii="Consolas" w:cs="Consolas" w:eastAsia="Consolas" w:hAnsi="Consolas"/>
          <w:sz w:val="17"/>
          <w:szCs w:val="17"/>
        </w:rPr>
        <w:t xml:space="preserve">                &amp;&amp; data.child('retailerId').val() === auth.uid)</w:t>
      </w:r>
    </w:p>
    <w:p>
      <w:pPr>
        <w:shd w:fill="F4F6F4" w:val="clear"/>
        <w:spacing w:after="0" w:before="0" w:line="250"/>
        <w:ind w:left="200"/>
      </w:pPr>
      <w:r>
        <w:rPr>
          <w:rFonts w:ascii="Consolas" w:cs="Consolas" w:eastAsia="Consolas" w:hAnsi="Consolas"/>
          <w:sz w:val="17"/>
          <w:szCs w:val="17"/>
        </w:rPr>
        <w:t xml:space="preserve">                || (!data.exists()</w:t>
      </w:r>
    </w:p>
    <w:p>
      <w:pPr>
        <w:shd w:fill="F4F6F4" w:val="clear"/>
        <w:spacing w:after="0" w:before="0" w:line="250"/>
        <w:ind w:left="200"/>
      </w:pPr>
      <w:r>
        <w:rPr>
          <w:rFonts w:ascii="Consolas" w:cs="Consolas" w:eastAsia="Consolas" w:hAnsi="Consolas"/>
          <w:sz w:val="17"/>
          <w:szCs w:val="17"/>
        </w:rPr>
        <w:t xml:space="preserve">                &amp;&amp; newData.child('retailerId').val() === auth.uid))",</w:t>
      </w:r>
    </w:p>
    <w:p>
      <w:pPr>
        <w:shd w:fill="F4F6F4" w:val="clear"/>
        <w:spacing w:after="0" w:before="0" w:line="250"/>
        <w:ind w:left="200"/>
      </w:pPr>
      <w:r>
        <w:rPr>
          <w:rFonts w:ascii="Consolas" w:cs="Consolas" w:eastAsia="Consolas" w:hAnsi="Consolas"/>
          <w:sz w:val="17"/>
          <w:szCs w:val="17"/>
        </w:rPr>
        <w:t xml:space="preserve">    "temp":  { ".validate": "newData.isNumber()</w:t>
      </w:r>
    </w:p>
    <w:p>
      <w:pPr>
        <w:shd w:fill="F4F6F4" w:val="clear"/>
        <w:spacing w:after="0" w:before="0" w:line="250"/>
        <w:ind w:left="200"/>
      </w:pPr>
      <w:r>
        <w:rPr>
          <w:rFonts w:ascii="Consolas" w:cs="Consolas" w:eastAsia="Consolas" w:hAnsi="Consolas"/>
          <w:sz w:val="17"/>
          <w:szCs w:val="17"/>
        </w:rPr>
        <w:t xml:space="preserve">                &amp;&amp; newData.val() &gt;= -10 &amp;&amp; newData.val() &lt;= 60" },</w:t>
      </w:r>
    </w:p>
    <w:p>
      <w:pPr>
        <w:shd w:fill="F4F6F4" w:val="clear"/>
        <w:spacing w:after="0" w:before="0" w:line="250"/>
        <w:ind w:left="200"/>
      </w:pPr>
      <w:r>
        <w:rPr>
          <w:rFonts w:ascii="Consolas" w:cs="Consolas" w:eastAsia="Consolas" w:hAnsi="Consolas"/>
          <w:sz w:val="17"/>
          <w:szCs w:val="17"/>
        </w:rPr>
        <w:t xml:space="preserve">    "humid": { ".validate": "newData.isNumber()</w:t>
      </w:r>
    </w:p>
    <w:p>
      <w:pPr>
        <w:shd w:fill="F4F6F4" w:val="clear"/>
        <w:spacing w:after="0" w:before="0" w:line="250"/>
        <w:ind w:left="200"/>
      </w:pPr>
      <w:r>
        <w:rPr>
          <w:rFonts w:ascii="Consolas" w:cs="Consolas" w:eastAsia="Consolas" w:hAnsi="Consolas"/>
          <w:sz w:val="17"/>
          <w:szCs w:val="17"/>
        </w:rPr>
        <w:t xml:space="preserve">                &amp;&amp; newData.val() &gt;= 0 &amp;&amp; newData.val() &lt;= 100" }</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w:t>
      </w:r>
    </w:p>
    <w:p>
      <w:pPr>
        <w:pBdr>
          <w:top w:val="single" w:color="FFFFFF" w:sz="2" w:space="6"/>
          <w:bottom w:val="single" w:color="FFFFFF" w:sz="2" w:space="6"/>
          <w:left w:val="single" w:color="1D4ED8" w:sz="18" w:space="8"/>
        </w:pBdr>
        <w:shd w:fill="F0F5FF" w:val="clear"/>
        <w:spacing w:after="140" w:before="140" w:line="290"/>
        <w:ind w:left="160" w:right="120"/>
      </w:pPr>
      <w:r>
        <w:rPr>
          <w:b/>
          <w:bCs/>
          <w:color w:val="1D4ED8"/>
          <w:sz w:val="21"/>
          <w:szCs w:val="21"/>
        </w:rPr>
        <w:t xml:space="preserve">VỚI PHẦN CỨNG  </w:t>
      </w:r>
      <w:r>
        <w:rPr>
          <w:sz w:val="21"/>
          <w:szCs w:val="21"/>
        </w:rPr>
        <w:t xml:space="preserve">ESP32 dùng Database Secret nên đi vòng qua toàn bộ Security Rules, kể cả phần validate. Rules ở trên chỉ chặn truy cập từ ứng dụng client mang ID token của người dùng.</w:t>
      </w:r>
    </w:p>
    <w:p>
      <w:r>
        <w:br w:type="page"/>
      </w:r>
    </w:p>
    <w:p>
      <w:pPr>
        <w:pStyle w:val="Heading1"/>
        <w:spacing w:after="120" w:before="260"/>
      </w:pPr>
      <w:r>
        <w:rPr>
          <w:b/>
          <w:bCs/>
          <w:color w:val="1B5E20"/>
        </w:rPr>
        <w:t xml:space="preserve">5. KẾT NỐI ESP32 VỚI FIREBASE</w:t>
      </w:r>
    </w:p>
    <w:p>
      <w:pPr>
        <w:spacing w:after="100" w:before="60" w:line="300"/>
      </w:pPr>
      <w:r>
        <w:rPr>
          <w:sz w:val="22"/>
          <w:szCs w:val="22"/>
        </w:rPr>
        <w:t xml:space="preserve">Phần này mô tả chính xác giao ước giữa phần cứng và ứng dụng. Sai một chi tiết ở đây là app không đọc được dữ liệu, mà thường không báo lỗi gì rõ ràng.</w:t>
      </w:r>
    </w:p>
    <w:p>
      <w:pPr>
        <w:pStyle w:val="Heading2"/>
        <w:spacing w:after="120" w:before="260"/>
      </w:pPr>
      <w:r>
        <w:rPr>
          <w:b/>
          <w:bCs/>
          <w:color w:val="1B5E20"/>
        </w:rPr>
        <w:t xml:space="preserve">5.1. Giao thức và endpoint</w:t>
      </w:r>
    </w:p>
    <w:p>
      <w:pPr>
        <w:spacing w:after="100" w:before="60" w:line="300"/>
      </w:pPr>
      <w:r>
        <w:rPr>
          <w:sz w:val="22"/>
          <w:szCs w:val="22"/>
        </w:rPr>
        <w:t xml:space="preserve">ESP32 ghi dữ liệu qua REST API của Realtime Database, dùng phương thức HTTP PATCH:</w:t>
      </w:r>
    </w:p>
    <w:p>
      <w:pPr>
        <w:shd w:fill="F4F6F4" w:val="clear"/>
        <w:spacing w:after="0" w:before="100" w:line="250"/>
        <w:ind w:left="200"/>
      </w:pPr>
      <w:r>
        <w:rPr>
          <w:rFonts w:ascii="Consolas" w:cs="Consolas" w:eastAsia="Consolas" w:hAnsi="Consolas"/>
          <w:sz w:val="17"/>
          <w:szCs w:val="17"/>
        </w:rPr>
        <w:t xml:space="preserve">PATCH https://&lt;PROJECT&gt;-default-rtdb.asia-southeast1.firebasedatabase.app</w:t>
      </w:r>
    </w:p>
    <w:p>
      <w:pPr>
        <w:shd w:fill="F4F6F4" w:val="clear"/>
        <w:spacing w:after="0" w:before="0" w:line="250"/>
        <w:ind w:left="200"/>
      </w:pPr>
      <w:r>
        <w:rPr>
          <w:rFonts w:ascii="Consolas" w:cs="Consolas" w:eastAsia="Consolas" w:hAnsi="Consolas"/>
          <w:sz w:val="17"/>
          <w:szCs w:val="17"/>
        </w:rPr>
        <w:t xml:space="preserve">      /stations/station-001.json?auth=&lt;DATABASE_SECRET&gt;</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Content-Type: application/json</w:t>
      </w:r>
    </w:p>
    <w:p>
      <w:pPr>
        <w:pBdr>
          <w:top w:val="single" w:color="FFFFFF" w:sz="2" w:space="6"/>
          <w:bottom w:val="single" w:color="FFFFFF" w:sz="2" w:space="6"/>
          <w:left w:val="single" w:color="B71C1C" w:sz="18" w:space="8"/>
        </w:pBdr>
        <w:shd w:fill="FDF2F2" w:val="clear"/>
        <w:spacing w:after="140" w:before="140" w:line="290"/>
        <w:ind w:left="160" w:right="120"/>
      </w:pPr>
      <w:r>
        <w:rPr>
          <w:b/>
          <w:bCs/>
          <w:color w:val="B71C1C"/>
          <w:sz w:val="21"/>
          <w:szCs w:val="21"/>
        </w:rPr>
        <w:t xml:space="preserve">VÌ SAO DÙNG PATCH CHỨ KHÔNG PHẢI PUT  </w:t>
      </w:r>
      <w:r>
        <w:rPr>
          <w:sz w:val="21"/>
          <w:szCs w:val="21"/>
        </w:rPr>
        <w:t xml:space="preserve">PUT ghi đè toàn bộ node, sẽ xoá mất retailerId và name — hai trường mà app dùng để biết kho này thuộc đại lý nào. Mất retailerId thì màn hình kho của đại lý sẽ không hiện nhiệt độ. PATCH chỉ cập nhật các trường được gửi lên.</w:t>
      </w:r>
    </w:p>
    <w:p>
      <w:pPr>
        <w:pStyle w:val="Heading2"/>
        <w:spacing w:after="120" w:before="260"/>
      </w:pPr>
      <w:r>
        <w:rPr>
          <w:b/>
          <w:bCs/>
          <w:color w:val="1B5E20"/>
        </w:rPr>
        <w:t xml:space="preserve">5.2. Định dạng gói tin</w:t>
      </w:r>
    </w:p>
    <w:p>
      <w:pPr>
        <w:shd w:fill="F4F6F4" w:val="clear"/>
        <w:spacing w:after="0" w:before="100" w:line="250"/>
        <w:ind w:left="200"/>
      </w:pPr>
      <w:r>
        <w:rPr>
          <w:rFonts w:ascii="Consolas" w:cs="Consolas" w:eastAsia="Consolas" w:hAnsi="Consolas"/>
          <w:sz w:val="17"/>
          <w:szCs w:val="17"/>
        </w:rPr>
        <w:t xml:space="preserve">{</w:t>
      </w:r>
    </w:p>
    <w:p>
      <w:pPr>
        <w:shd w:fill="F4F6F4" w:val="clear"/>
        <w:spacing w:after="0" w:before="0" w:line="250"/>
        <w:ind w:left="200"/>
      </w:pPr>
      <w:r>
        <w:rPr>
          <w:rFonts w:ascii="Consolas" w:cs="Consolas" w:eastAsia="Consolas" w:hAnsi="Consolas"/>
          <w:sz w:val="17"/>
          <w:szCs w:val="17"/>
        </w:rPr>
        <w:t xml:space="preserve">  "temp": 29.4,</w:t>
      </w:r>
    </w:p>
    <w:p>
      <w:pPr>
        <w:shd w:fill="F4F6F4" w:val="clear"/>
        <w:spacing w:after="0" w:before="0" w:line="250"/>
        <w:ind w:left="200"/>
      </w:pPr>
      <w:r>
        <w:rPr>
          <w:rFonts w:ascii="Consolas" w:cs="Consolas" w:eastAsia="Consolas" w:hAnsi="Consolas"/>
          <w:sz w:val="17"/>
          <w:szCs w:val="17"/>
        </w:rPr>
        <w:t xml:space="preserve">  "humid": 75.2,</w:t>
      </w:r>
    </w:p>
    <w:p>
      <w:pPr>
        <w:shd w:fill="F4F6F4" w:val="clear"/>
        <w:spacing w:after="0" w:before="0" w:line="250"/>
        <w:ind w:left="200"/>
      </w:pPr>
      <w:r>
        <w:rPr>
          <w:rFonts w:ascii="Consolas" w:cs="Consolas" w:eastAsia="Consolas" w:hAnsi="Consolas"/>
          <w:sz w:val="17"/>
          <w:szCs w:val="17"/>
        </w:rPr>
        <w:t xml:space="preserve">  "updatedAt": "2026-09-06T08:15:00.000Z"</w:t>
      </w:r>
    </w:p>
    <w:p>
      <w:pPr>
        <w:shd w:fill="F4F6F4" w:val="clear"/>
        <w:spacing w:after="0" w:before="0" w:line="250"/>
        <w:ind w:left="200"/>
      </w:pPr>
      <w:r>
        <w:rPr>
          <w:rFonts w:ascii="Consolas" w:cs="Consolas" w:eastAsia="Consolas" w:hAnsi="Consolas"/>
          <w:sz w:val="17"/>
          <w:szCs w:val="17"/>
        </w:rPr>
        <w:t xml:space="preserve">}</w:t>
      </w:r>
    </w:p>
    <w:p>
      <w:pPr>
        <w:pBdr>
          <w:top w:val="single" w:color="FFFFFF" w:sz="2" w:space="6"/>
          <w:bottom w:val="single" w:color="FFFFFF" w:sz="2" w:space="6"/>
          <w:left w:val="single" w:color="B71C1C" w:sz="18" w:space="8"/>
        </w:pBdr>
        <w:shd w:fill="FDF2F2" w:val="clear"/>
        <w:spacing w:after="140" w:before="140" w:line="290"/>
        <w:ind w:left="160" w:right="120"/>
      </w:pPr>
      <w:r>
        <w:rPr>
          <w:b/>
          <w:bCs/>
          <w:color w:val="B71C1C"/>
          <w:sz w:val="21"/>
          <w:szCs w:val="21"/>
        </w:rPr>
        <w:t xml:space="preserve">CẢNH BÁO TÍCH HỢP  </w:t>
      </w:r>
      <w:r>
        <w:rPr>
          <w:sz w:val="21"/>
          <w:szCs w:val="21"/>
        </w:rPr>
        <w:t xml:space="preserve">Trường updatedAt phải là chuỗi ISO 8601 theo giờ UTC, KHÔNG phải số Unix timestamp. Ứng dụng dùng new Date(updatedAt) để tính khoảng thời gian trôi qua. Nếu ESP32 gửi số giây kiểu 1788684000 thì JavaScript sẽ hiểu là 1788684000 mili-giây, tức khoảng ngày 21/01/1970, và phép tính hao mòn sẽ sai hoàn toàn.</w:t>
      </w:r>
    </w:p>
    <w:p>
      <w:pPr>
        <w:spacing w:after="100" w:before="60" w:line="300"/>
      </w:pPr>
      <w:r>
        <w:rPr>
          <w:sz w:val="22"/>
          <w:szCs w:val="22"/>
        </w:rPr>
        <w:t xml:space="preserve">Cách tạo chuỗi ISO trên ESP32:</w:t>
      </w:r>
    </w:p>
    <w:p>
      <w:pPr>
        <w:shd w:fill="F4F6F4" w:val="clear"/>
        <w:spacing w:after="0" w:before="100" w:line="250"/>
        <w:ind w:left="200"/>
      </w:pPr>
      <w:r>
        <w:rPr>
          <w:rFonts w:ascii="Consolas" w:cs="Consolas" w:eastAsia="Consolas" w:hAnsi="Consolas"/>
          <w:sz w:val="17"/>
          <w:szCs w:val="17"/>
        </w:rPr>
        <w:t xml:space="preserve">String isoTime() {</w:t>
      </w:r>
    </w:p>
    <w:p>
      <w:pPr>
        <w:shd w:fill="F4F6F4" w:val="clear"/>
        <w:spacing w:after="0" w:before="0" w:line="250"/>
        <w:ind w:left="200"/>
      </w:pPr>
      <w:r>
        <w:rPr>
          <w:rFonts w:ascii="Consolas" w:cs="Consolas" w:eastAsia="Consolas" w:hAnsi="Consolas"/>
          <w:sz w:val="17"/>
          <w:szCs w:val="17"/>
        </w:rPr>
        <w:t xml:space="preserve">  time_t now = time(nullptr);</w:t>
      </w:r>
    </w:p>
    <w:p>
      <w:pPr>
        <w:shd w:fill="F4F6F4" w:val="clear"/>
        <w:spacing w:after="0" w:before="0" w:line="250"/>
        <w:ind w:left="200"/>
      </w:pPr>
      <w:r>
        <w:rPr>
          <w:rFonts w:ascii="Consolas" w:cs="Consolas" w:eastAsia="Consolas" w:hAnsi="Consolas"/>
          <w:sz w:val="17"/>
          <w:szCs w:val="17"/>
        </w:rPr>
        <w:t xml:space="preserve">  struct tm tmv;</w:t>
      </w:r>
    </w:p>
    <w:p>
      <w:pPr>
        <w:shd w:fill="F4F6F4" w:val="clear"/>
        <w:spacing w:after="0" w:before="0" w:line="250"/>
        <w:ind w:left="200"/>
      </w:pPr>
      <w:r>
        <w:rPr>
          <w:rFonts w:ascii="Consolas" w:cs="Consolas" w:eastAsia="Consolas" w:hAnsi="Consolas"/>
          <w:sz w:val="17"/>
          <w:szCs w:val="17"/>
        </w:rPr>
        <w:t xml:space="preserve">  gmtime_r(&amp;now, &amp;tmv);                    // giờ UTC, không dùng localtime</w:t>
      </w:r>
    </w:p>
    <w:p>
      <w:pPr>
        <w:shd w:fill="F4F6F4" w:val="clear"/>
        <w:spacing w:after="0" w:before="0" w:line="250"/>
        <w:ind w:left="200"/>
      </w:pPr>
      <w:r>
        <w:rPr>
          <w:rFonts w:ascii="Consolas" w:cs="Consolas" w:eastAsia="Consolas" w:hAnsi="Consolas"/>
          <w:sz w:val="17"/>
          <w:szCs w:val="17"/>
        </w:rPr>
        <w:t xml:space="preserve">  char buf[32];</w:t>
      </w:r>
    </w:p>
    <w:p>
      <w:pPr>
        <w:shd w:fill="F4F6F4" w:val="clear"/>
        <w:spacing w:after="0" w:before="0" w:line="250"/>
        <w:ind w:left="200"/>
      </w:pPr>
      <w:r>
        <w:rPr>
          <w:rFonts w:ascii="Consolas" w:cs="Consolas" w:eastAsia="Consolas" w:hAnsi="Consolas"/>
          <w:sz w:val="17"/>
          <w:szCs w:val="17"/>
        </w:rPr>
        <w:t xml:space="preserve">  strftime(buf, sizeof(buf), "%Y-%m-%dT%H:%M:%S.000Z", &amp;tmv);</w:t>
      </w:r>
    </w:p>
    <w:p>
      <w:pPr>
        <w:shd w:fill="F4F6F4" w:val="clear"/>
        <w:spacing w:after="0" w:before="0" w:line="250"/>
        <w:ind w:left="200"/>
      </w:pPr>
      <w:r>
        <w:rPr>
          <w:rFonts w:ascii="Consolas" w:cs="Consolas" w:eastAsia="Consolas" w:hAnsi="Consolas"/>
          <w:sz w:val="17"/>
          <w:szCs w:val="17"/>
        </w:rPr>
        <w:t xml:space="preserve">  return String(buf);</w:t>
      </w:r>
    </w:p>
    <w:p>
      <w:pPr>
        <w:shd w:fill="F4F6F4" w:val="clear"/>
        <w:spacing w:after="0" w:before="0" w:line="250"/>
        <w:ind w:left="200"/>
      </w:pPr>
      <w:r>
        <w:rPr>
          <w:rFonts w:ascii="Consolas" w:cs="Consolas" w:eastAsia="Consolas" w:hAnsi="Consolas"/>
          <w:sz w:val="17"/>
          <w:szCs w:val="17"/>
        </w:rPr>
        <w:t xml:space="preserve">}</w:t>
      </w:r>
    </w:p>
    <w:p>
      <w:pPr>
        <w:spacing w:after="100" w:before="60" w:line="300"/>
      </w:pPr>
      <w:r>
        <w:rPr>
          <w:sz w:val="22"/>
          <w:szCs w:val="22"/>
        </w:rPr>
        <w:t xml:space="preserve">Lưu ý configTime() vẫn đặt GMT+7 để hiển thị giờ địa phương trên Serial Monitor, nhưng khi gửi lên Firebase phải dùng gmtime_r để ra giờ UTC.</w:t>
      </w:r>
    </w:p>
    <w:p>
      <w:pPr>
        <w:pStyle w:val="Heading2"/>
        <w:spacing w:after="120" w:before="260"/>
      </w:pPr>
      <w:r>
        <w:rPr>
          <w:b/>
          <w:bCs/>
          <w:color w:val="1B5E20"/>
        </w:rPr>
        <w:t xml:space="preserve">5.3. Chu kỳ hoạt động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shd w:fill="E8F1E6" w:val="clear"/>
            <w:tcMar>
              <w:top w:type="dxa" w:w="70"/>
              <w:left w:type="dxa" w:w="110"/>
              <w:bottom w:type="dxa" w:w="70"/>
              <w:right w:type="dxa" w:w="110"/>
            </w:tcMar>
          </w:tcPr>
          <w:p>
            <w:pPr>
              <w:spacing w:after="0" w:before="0" w:line="260"/>
            </w:pPr>
            <w:r>
              <w:rPr>
                <w:b/>
                <w:bCs/>
                <w:color w:val="1B5E20"/>
                <w:sz w:val="20"/>
                <w:szCs w:val="20"/>
              </w:rPr>
              <w:t xml:space="preserve">Việc</w:t>
            </w:r>
          </w:p>
        </w:tc>
        <w:tc>
          <w:tcPr>
            <w:tcW w:type="dxa" w:w="1800"/>
            <w:shd w:fill="E8F1E6" w:val="clear"/>
            <w:tcMar>
              <w:top w:type="dxa" w:w="70"/>
              <w:left w:type="dxa" w:w="110"/>
              <w:bottom w:type="dxa" w:w="70"/>
              <w:right w:type="dxa" w:w="110"/>
            </w:tcMar>
          </w:tcPr>
          <w:p>
            <w:pPr>
              <w:spacing w:after="0" w:before="0" w:line="260"/>
            </w:pPr>
            <w:r>
              <w:rPr>
                <w:b/>
                <w:bCs/>
                <w:color w:val="1B5E20"/>
                <w:sz w:val="20"/>
                <w:szCs w:val="20"/>
              </w:rPr>
              <w:t xml:space="preserve">Chu kỳ</w:t>
            </w:r>
          </w:p>
        </w:tc>
        <w:tc>
          <w:tcPr>
            <w:tcW w:type="dxa" w:w="5160"/>
            <w:shd w:fill="E8F1E6" w:val="clear"/>
            <w:tcMar>
              <w:top w:type="dxa" w:w="70"/>
              <w:left w:type="dxa" w:w="110"/>
              <w:bottom w:type="dxa" w:w="70"/>
              <w:right w:type="dxa" w:w="110"/>
            </w:tcMar>
          </w:tcPr>
          <w:p>
            <w:pPr>
              <w:spacing w:after="0" w:before="0" w:line="260"/>
            </w:pPr>
            <w:r>
              <w:rPr>
                <w:b/>
                <w:bCs/>
                <w:color w:val="1B5E20"/>
                <w:sz w:val="20"/>
                <w:szCs w:val="20"/>
              </w:rPr>
              <w:t xml:space="preserve">Ghi chú</w:t>
            </w:r>
          </w:p>
        </w:tc>
      </w:tr>
      <w:tr>
        <w:tc>
          <w:tcPr>
            <w:tcW w:type="dxa" w:w="2400"/>
            <w:tcMar>
              <w:top w:type="dxa" w:w="70"/>
              <w:left w:type="dxa" w:w="110"/>
              <w:bottom w:type="dxa" w:w="70"/>
              <w:right w:type="dxa" w:w="110"/>
            </w:tcMar>
          </w:tcPr>
          <w:p>
            <w:pPr>
              <w:spacing w:after="0" w:before="0" w:line="260"/>
            </w:pPr>
            <w:r>
              <w:rPr>
                <w:b w:val="false"/>
                <w:bCs w:val="false"/>
                <w:sz w:val="20"/>
                <w:szCs w:val="20"/>
              </w:rPr>
              <w:t xml:space="preserve">Đọc DHT22</w:t>
            </w:r>
          </w:p>
        </w:tc>
        <w:tc>
          <w:tcPr>
            <w:tcW w:type="dxa" w:w="1800"/>
            <w:tcMar>
              <w:top w:type="dxa" w:w="70"/>
              <w:left w:type="dxa" w:w="110"/>
              <w:bottom w:type="dxa" w:w="70"/>
              <w:right w:type="dxa" w:w="110"/>
            </w:tcMar>
          </w:tcPr>
          <w:p>
            <w:pPr>
              <w:spacing w:after="0" w:before="0" w:line="260"/>
            </w:pPr>
            <w:r>
              <w:rPr>
                <w:b w:val="false"/>
                <w:bCs w:val="false"/>
                <w:sz w:val="20"/>
                <w:szCs w:val="20"/>
              </w:rPr>
              <w:t xml:space="preserve">30 giây</w:t>
            </w:r>
          </w:p>
        </w:tc>
        <w:tc>
          <w:tcPr>
            <w:tcW w:type="dxa" w:w="5160"/>
            <w:tcMar>
              <w:top w:type="dxa" w:w="70"/>
              <w:left w:type="dxa" w:w="110"/>
              <w:bottom w:type="dxa" w:w="70"/>
              <w:right w:type="dxa" w:w="110"/>
            </w:tcMar>
          </w:tcPr>
          <w:p>
            <w:pPr>
              <w:spacing w:after="0" w:before="0" w:line="260"/>
            </w:pPr>
            <w:r>
              <w:rPr>
                <w:b w:val="false"/>
                <w:bCs w:val="false"/>
                <w:sz w:val="20"/>
                <w:szCs w:val="20"/>
              </w:rPr>
              <w:t xml:space="preserve">DHT22 không đọc nhanh hơn 2 giây/lần</w:t>
            </w:r>
          </w:p>
        </w:tc>
      </w:tr>
      <w:tr>
        <w:tc>
          <w:tcPr>
            <w:tcW w:type="dxa" w:w="2400"/>
            <w:tcMar>
              <w:top w:type="dxa" w:w="70"/>
              <w:left w:type="dxa" w:w="110"/>
              <w:bottom w:type="dxa" w:w="70"/>
              <w:right w:type="dxa" w:w="110"/>
            </w:tcMar>
          </w:tcPr>
          <w:p>
            <w:pPr>
              <w:spacing w:after="0" w:before="0" w:line="260"/>
            </w:pPr>
            <w:r>
              <w:rPr>
                <w:b w:val="false"/>
                <w:bCs w:val="false"/>
                <w:sz w:val="20"/>
                <w:szCs w:val="20"/>
              </w:rPr>
              <w:t xml:space="preserve">Lọc trung bình trượt</w:t>
            </w:r>
          </w:p>
        </w:tc>
        <w:tc>
          <w:tcPr>
            <w:tcW w:type="dxa" w:w="1800"/>
            <w:tcMar>
              <w:top w:type="dxa" w:w="70"/>
              <w:left w:type="dxa" w:w="110"/>
              <w:bottom w:type="dxa" w:w="70"/>
              <w:right w:type="dxa" w:w="110"/>
            </w:tcMar>
          </w:tcPr>
          <w:p>
            <w:pPr>
              <w:spacing w:after="0" w:before="0" w:line="260"/>
            </w:pPr>
            <w:r>
              <w:rPr>
                <w:b w:val="false"/>
                <w:bCs w:val="false"/>
                <w:sz w:val="20"/>
                <w:szCs w:val="20"/>
              </w:rPr>
              <w:t xml:space="preserve">mỗi lần đọc</w:t>
            </w:r>
          </w:p>
        </w:tc>
        <w:tc>
          <w:tcPr>
            <w:tcW w:type="dxa" w:w="5160"/>
            <w:tcMar>
              <w:top w:type="dxa" w:w="70"/>
              <w:left w:type="dxa" w:w="110"/>
              <w:bottom w:type="dxa" w:w="70"/>
              <w:right w:type="dxa" w:w="110"/>
            </w:tcMar>
          </w:tcPr>
          <w:p>
            <w:pPr>
              <w:spacing w:after="0" w:before="0" w:line="260"/>
            </w:pPr>
            <w:r>
              <w:rPr>
                <w:b w:val="false"/>
                <w:bCs w:val="false"/>
                <w:sz w:val="20"/>
                <w:szCs w:val="20"/>
              </w:rPr>
              <w:t xml:space="preserve">Loại nhiễu, tránh giá trị đột biến</w:t>
            </w:r>
          </w:p>
        </w:tc>
      </w:tr>
      <w:tr>
        <w:tc>
          <w:tcPr>
            <w:tcW w:type="dxa" w:w="2400"/>
            <w:tcMar>
              <w:top w:type="dxa" w:w="70"/>
              <w:left w:type="dxa" w:w="110"/>
              <w:bottom w:type="dxa" w:w="70"/>
              <w:right w:type="dxa" w:w="110"/>
            </w:tcMar>
          </w:tcPr>
          <w:p>
            <w:pPr>
              <w:spacing w:after="0" w:before="0" w:line="260"/>
            </w:pPr>
            <w:r>
              <w:rPr>
                <w:b w:val="false"/>
                <w:bCs w:val="false"/>
                <w:sz w:val="20"/>
                <w:szCs w:val="20"/>
              </w:rPr>
              <w:t xml:space="preserve">Ghi lên Firebase</w:t>
            </w:r>
          </w:p>
        </w:tc>
        <w:tc>
          <w:tcPr>
            <w:tcW w:type="dxa" w:w="1800"/>
            <w:tcMar>
              <w:top w:type="dxa" w:w="70"/>
              <w:left w:type="dxa" w:w="110"/>
              <w:bottom w:type="dxa" w:w="70"/>
              <w:right w:type="dxa" w:w="110"/>
            </w:tcMar>
          </w:tcPr>
          <w:p>
            <w:pPr>
              <w:spacing w:after="0" w:before="0" w:line="260"/>
            </w:pPr>
            <w:r>
              <w:rPr>
                <w:b w:val="false"/>
                <w:bCs w:val="false"/>
                <w:sz w:val="20"/>
                <w:szCs w:val="20"/>
              </w:rPr>
              <w:t xml:space="preserve">15 phút</w:t>
            </w:r>
          </w:p>
        </w:tc>
        <w:tc>
          <w:tcPr>
            <w:tcW w:type="dxa" w:w="5160"/>
            <w:tcMar>
              <w:top w:type="dxa" w:w="70"/>
              <w:left w:type="dxa" w:w="110"/>
              <w:bottom w:type="dxa" w:w="70"/>
              <w:right w:type="dxa" w:w="110"/>
            </w:tcMar>
          </w:tcPr>
          <w:p>
            <w:pPr>
              <w:spacing w:after="0" w:before="0" w:line="260"/>
            </w:pPr>
            <w:r>
              <w:rPr>
                <w:b w:val="false"/>
                <w:bCs w:val="false"/>
                <w:sz w:val="20"/>
                <w:szCs w:val="20"/>
              </w:rPr>
              <w:t xml:space="preserve">Gửi giá trị trung bình của 30 lần đọc</w:t>
            </w:r>
          </w:p>
        </w:tc>
      </w:tr>
      <w:tr>
        <w:tc>
          <w:tcPr>
            <w:tcW w:type="dxa" w:w="2400"/>
            <w:tcMar>
              <w:top w:type="dxa" w:w="70"/>
              <w:left w:type="dxa" w:w="110"/>
              <w:bottom w:type="dxa" w:w="70"/>
              <w:right w:type="dxa" w:w="110"/>
            </w:tcMar>
          </w:tcPr>
          <w:p>
            <w:pPr>
              <w:spacing w:after="0" w:before="0" w:line="260"/>
            </w:pPr>
            <w:r>
              <w:rPr>
                <w:b w:val="false"/>
                <w:bCs w:val="false"/>
                <w:sz w:val="20"/>
                <w:szCs w:val="20"/>
              </w:rPr>
              <w:t xml:space="preserve">Tính lại consumedRatio</w:t>
            </w:r>
          </w:p>
        </w:tc>
        <w:tc>
          <w:tcPr>
            <w:tcW w:type="dxa" w:w="1800"/>
            <w:tcMar>
              <w:top w:type="dxa" w:w="70"/>
              <w:left w:type="dxa" w:w="110"/>
              <w:bottom w:type="dxa" w:w="70"/>
              <w:right w:type="dxa" w:w="110"/>
            </w:tcMar>
          </w:tcPr>
          <w:p>
            <w:pPr>
              <w:spacing w:after="0" w:before="0" w:line="260"/>
            </w:pPr>
            <w:r>
              <w:rPr>
                <w:b w:val="false"/>
                <w:bCs w:val="false"/>
                <w:sz w:val="20"/>
                <w:szCs w:val="20"/>
              </w:rPr>
              <w:t xml:space="preserve">15 phút</w:t>
            </w:r>
          </w:p>
        </w:tc>
        <w:tc>
          <w:tcPr>
            <w:tcW w:type="dxa" w:w="5160"/>
            <w:tcMar>
              <w:top w:type="dxa" w:w="70"/>
              <w:left w:type="dxa" w:w="110"/>
              <w:bottom w:type="dxa" w:w="70"/>
              <w:right w:type="dxa" w:w="110"/>
            </w:tcMar>
          </w:tcPr>
          <w:p>
            <w:pPr>
              <w:spacing w:after="0" w:before="0" w:line="260"/>
            </w:pPr>
            <w:r>
              <w:rPr>
                <w:b w:val="false"/>
                <w:bCs w:val="false"/>
                <w:sz w:val="20"/>
                <w:szCs w:val="20"/>
              </w:rPr>
              <w:t xml:space="preserve">Cùng nhịp với lần ghi</w:t>
            </w:r>
          </w:p>
        </w:tc>
      </w:tr>
      <w:tr>
        <w:tc>
          <w:tcPr>
            <w:tcW w:type="dxa" w:w="2400"/>
            <w:tcMar>
              <w:top w:type="dxa" w:w="70"/>
              <w:left w:type="dxa" w:w="110"/>
              <w:bottom w:type="dxa" w:w="70"/>
              <w:right w:type="dxa" w:w="110"/>
            </w:tcMar>
          </w:tcPr>
          <w:p>
            <w:pPr>
              <w:spacing w:after="0" w:before="0" w:line="260"/>
            </w:pPr>
            <w:r>
              <w:rPr>
                <w:b w:val="false"/>
                <w:bCs w:val="false"/>
                <w:sz w:val="20"/>
                <w:szCs w:val="20"/>
              </w:rPr>
              <w:t xml:space="preserve">Cập nhật LED và còi</w:t>
            </w:r>
          </w:p>
        </w:tc>
        <w:tc>
          <w:tcPr>
            <w:tcW w:type="dxa" w:w="1800"/>
            <w:tcMar>
              <w:top w:type="dxa" w:w="70"/>
              <w:left w:type="dxa" w:w="110"/>
              <w:bottom w:type="dxa" w:w="70"/>
              <w:right w:type="dxa" w:w="110"/>
            </w:tcMar>
          </w:tcPr>
          <w:p>
            <w:pPr>
              <w:spacing w:after="0" w:before="0" w:line="260"/>
            </w:pPr>
            <w:r>
              <w:rPr>
                <w:b w:val="false"/>
                <w:bCs w:val="false"/>
                <w:sz w:val="20"/>
                <w:szCs w:val="20"/>
              </w:rPr>
              <w:t xml:space="preserve">mỗi lần tính</w:t>
            </w:r>
          </w:p>
        </w:tc>
        <w:tc>
          <w:tcPr>
            <w:tcW w:type="dxa" w:w="5160"/>
            <w:tcMar>
              <w:top w:type="dxa" w:w="70"/>
              <w:left w:type="dxa" w:w="110"/>
              <w:bottom w:type="dxa" w:w="70"/>
              <w:right w:type="dxa" w:w="110"/>
            </w:tcMar>
          </w:tcPr>
          <w:p>
            <w:pPr>
              <w:spacing w:after="0" w:before="0" w:line="260"/>
            </w:pPr>
            <w:r>
              <w:rPr>
                <w:b w:val="false"/>
                <w:bCs w:val="false"/>
                <w:sz w:val="20"/>
                <w:szCs w:val="20"/>
              </w:rPr>
              <w:t xml:space="preserve">Theo lô có trạng thái xấu nhất</w:t>
            </w:r>
          </w:p>
        </w:tc>
      </w:tr>
    </w:tbl>
    <w:p>
      <w:pPr>
        <w:spacing w:after="100" w:before="60" w:line="300"/>
      </w:pPr>
      <w:r>
        <w:rPr>
          <w:sz w:val="22"/>
          <w:szCs w:val="22"/>
        </w:rPr>
        <w:t xml:space="preserve">Khi demo có thể giảm chu kỳ ghi xuống 30 giây để thấy số nhảy ngay trên Firebase Console. Nhớ trả về 15 phút sau khi demo xong.</w:t>
      </w:r>
    </w:p>
    <w:p>
      <w:pPr>
        <w:pStyle w:val="Heading2"/>
        <w:spacing w:after="120" w:before="260"/>
      </w:pPr>
      <w:r>
        <w:rPr>
          <w:b/>
          <w:bCs/>
          <w:color w:val="1B5E20"/>
        </w:rPr>
        <w:t xml:space="preserve">5.4. ESP32 tính hạn sử dụng</w:t>
      </w:r>
    </w:p>
    <w:p>
      <w:pPr>
        <w:spacing w:after="100" w:before="60" w:line="300"/>
      </w:pPr>
      <w:r>
        <w:rPr>
          <w:sz w:val="22"/>
          <w:szCs w:val="22"/>
        </w:rPr>
        <w:t xml:space="preserve">Trạm IoT không chỉ đo, nó còn cộng dồn consumedRatio cho các lô đang ở kho mình. Quy trình mỗi 15 phút:</w:t>
      </w:r>
    </w:p>
    <w:p>
      <w:pPr>
        <w:pStyle w:val="ListParagraph"/>
        <w:numPr>
          <w:ilvl w:val="0"/>
          <w:numId w:val="3"/>
        </w:numPr>
        <w:spacing w:after="40" w:before="40" w:line="290"/>
      </w:pPr>
      <w:r>
        <w:rPr>
          <w:sz w:val="22"/>
          <w:szCs w:val="22"/>
        </w:rPr>
        <w:t xml:space="preserve">Đọc danh sách lô: GET /lots.json?orderBy="currentHolderId"&amp;equalTo="&lt;uid đại lý&gt;" — cần khai .indexOn trong Rules, nếu không Firebase từ chối.</w:t>
      </w:r>
    </w:p>
    <w:p>
      <w:pPr>
        <w:pStyle w:val="ListParagraph"/>
        <w:numPr>
          <w:ilvl w:val="0"/>
          <w:numId w:val="3"/>
        </w:numPr>
        <w:spacing w:after="40" w:before="40" w:line="290"/>
      </w:pPr>
      <w:r>
        <w:rPr>
          <w:sz w:val="22"/>
          <w:szCs w:val="22"/>
        </w:rPr>
        <w:t xml:space="preserve">Lọc lấy các lô có status = "in_stock".</w:t>
      </w:r>
    </w:p>
    <w:p>
      <w:pPr>
        <w:pStyle w:val="ListParagraph"/>
        <w:numPr>
          <w:ilvl w:val="0"/>
          <w:numId w:val="3"/>
        </w:numPr>
        <w:spacing w:after="40" w:before="40" w:line="290"/>
      </w:pPr>
      <w:r>
        <w:rPr>
          <w:sz w:val="22"/>
          <w:szCs w:val="22"/>
        </w:rPr>
        <w:t xml:space="preserve">Với mỗi lô: tính Δt từ updatedAt của lô đến hiện tại, áp công thức Q10 với nhiệt độ trung bình vừa đo, cộng vào consumedRatio.</w:t>
      </w:r>
    </w:p>
    <w:p>
      <w:pPr>
        <w:pStyle w:val="ListParagraph"/>
        <w:numPr>
          <w:ilvl w:val="0"/>
          <w:numId w:val="3"/>
        </w:numPr>
        <w:spacing w:after="40" w:before="40" w:line="290"/>
      </w:pPr>
      <w:r>
        <w:rPr>
          <w:sz w:val="22"/>
          <w:szCs w:val="22"/>
        </w:rPr>
        <w:t xml:space="preserve">Ghi lại bằng MỘT request PATCH duy nhất vào gốc, dạng multi-path update.</w:t>
      </w:r>
    </w:p>
    <w:p>
      <w:pPr>
        <w:shd w:fill="F4F6F4" w:val="clear"/>
        <w:spacing w:after="0" w:before="100" w:line="250"/>
        <w:ind w:left="200"/>
      </w:pPr>
      <w:r>
        <w:rPr>
          <w:rFonts w:ascii="Consolas" w:cs="Consolas" w:eastAsia="Consolas" w:hAnsi="Consolas"/>
          <w:sz w:val="17"/>
          <w:szCs w:val="17"/>
        </w:rPr>
        <w:t xml:space="preserve">PATCH https://&lt;PROJECT&gt;-default-rtdb.../.json?auth=&lt;SECRET&gt;</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w:t>
      </w:r>
    </w:p>
    <w:p>
      <w:pPr>
        <w:shd w:fill="F4F6F4" w:val="clear"/>
        <w:spacing w:after="0" w:before="0" w:line="250"/>
        <w:ind w:left="200"/>
      </w:pPr>
      <w:r>
        <w:rPr>
          <w:rFonts w:ascii="Consolas" w:cs="Consolas" w:eastAsia="Consolas" w:hAnsi="Consolas"/>
          <w:sz w:val="17"/>
          <w:szCs w:val="17"/>
        </w:rPr>
        <w:t xml:space="preserve">  "lots/FC-2026-A7X92K/consumedRatio": 0.42,</w:t>
      </w:r>
    </w:p>
    <w:p>
      <w:pPr>
        <w:shd w:fill="F4F6F4" w:val="clear"/>
        <w:spacing w:after="0" w:before="0" w:line="250"/>
        <w:ind w:left="200"/>
      </w:pPr>
      <w:r>
        <w:rPr>
          <w:rFonts w:ascii="Consolas" w:cs="Consolas" w:eastAsia="Consolas" w:hAnsi="Consolas"/>
          <w:sz w:val="17"/>
          <w:szCs w:val="17"/>
        </w:rPr>
        <w:t xml:space="preserve">  "lots/FC-2026-A7X92K/updatedAt": "2026-09-06T08:15:00.000Z",</w:t>
      </w:r>
    </w:p>
    <w:p>
      <w:pPr>
        <w:shd w:fill="F4F6F4" w:val="clear"/>
        <w:spacing w:after="0" w:before="0" w:line="250"/>
        <w:ind w:left="200"/>
      </w:pPr>
      <w:r>
        <w:rPr>
          <w:rFonts w:ascii="Consolas" w:cs="Consolas" w:eastAsia="Consolas" w:hAnsi="Consolas"/>
          <w:sz w:val="17"/>
          <w:szCs w:val="17"/>
        </w:rPr>
        <w:t xml:space="preserve">  "lots/FC-2026-B3M18P/consumedRatio": 0.87,</w:t>
      </w:r>
    </w:p>
    <w:p>
      <w:pPr>
        <w:shd w:fill="F4F6F4" w:val="clear"/>
        <w:spacing w:after="0" w:before="0" w:line="250"/>
        <w:ind w:left="200"/>
      </w:pPr>
      <w:r>
        <w:rPr>
          <w:rFonts w:ascii="Consolas" w:cs="Consolas" w:eastAsia="Consolas" w:hAnsi="Consolas"/>
          <w:sz w:val="17"/>
          <w:szCs w:val="17"/>
        </w:rPr>
        <w:t xml:space="preserve">  "lots/FC-2026-B3M18P/updatedAt": "2026-09-06T08:15:00.000Z"</w:t>
      </w:r>
    </w:p>
    <w:p>
      <w:pPr>
        <w:shd w:fill="F4F6F4" w:val="clear"/>
        <w:spacing w:after="0" w:before="0" w:line="250"/>
        <w:ind w:left="200"/>
      </w:pPr>
      <w:r>
        <w:rPr>
          <w:rFonts w:ascii="Consolas" w:cs="Consolas" w:eastAsia="Consolas" w:hAnsi="Consolas"/>
          <w:sz w:val="17"/>
          <w:szCs w:val="17"/>
        </w:rPr>
        <w:t xml:space="preserve">}</w:t>
      </w:r>
    </w:p>
    <w:p>
      <w:pPr>
        <w:pBdr>
          <w:top w:val="single" w:color="FFFFFF" w:sz="2" w:space="6"/>
          <w:bottom w:val="single" w:color="FFFFFF" w:sz="2" w:space="6"/>
          <w:left w:val="single" w:color="B45309" w:sz="18" w:space="8"/>
        </w:pBdr>
        <w:shd w:fill="FFF8EC" w:val="clear"/>
        <w:spacing w:after="140" w:before="140" w:line="290"/>
        <w:ind w:left="160" w:right="120"/>
      </w:pPr>
      <w:r>
        <w:rPr>
          <w:b/>
          <w:bCs/>
          <w:color w:val="B45309"/>
          <w:sz w:val="21"/>
          <w:szCs w:val="21"/>
        </w:rPr>
        <w:t xml:space="preserve">TIẾT KIỆM QUOTA  </w:t>
      </w:r>
      <w:r>
        <w:rPr>
          <w:sz w:val="21"/>
          <w:szCs w:val="21"/>
        </w:rPr>
        <w:t xml:space="preserve">Đừng gửi PATCH riêng cho từng lô. Gom tất cả vào một multi-path update ở gốc, 30 lô cũng chỉ tốn một request. Ngoài ra chỉ ghi khi số ngày còn lại thay đổi ít nhất 1 ngày so với lần trước.</w:t>
      </w:r>
    </w:p>
    <w:p>
      <w:pPr>
        <w:pStyle w:val="Heading2"/>
        <w:spacing w:after="120" w:before="260"/>
      </w:pPr>
      <w:r>
        <w:rPr>
          <w:b/>
          <w:bCs/>
          <w:color w:val="1B5E20"/>
        </w:rPr>
        <w:t xml:space="preserve">5.5. Bù thời gian sau khi mất điện</w:t>
      </w:r>
    </w:p>
    <w:p>
      <w:pPr>
        <w:spacing w:after="100" w:before="60" w:line="300"/>
      </w:pPr>
      <w:r>
        <w:rPr>
          <w:sz w:val="22"/>
          <w:szCs w:val="22"/>
        </w:rPr>
        <w:t xml:space="preserve">Δt lấy từ millis() chứ không lấy hiệu hai lần gọi NTP, vì NTP có thể nhảy khi đồng bộ lại. Nhưng millis() reset về 0 mỗi lần khởi động, nên khi mất điện phải bù thủ công:</w:t>
      </w:r>
    </w:p>
    <w:p>
      <w:pPr>
        <w:pStyle w:val="ListParagraph"/>
        <w:numPr>
          <w:ilvl w:val="0"/>
          <w:numId w:val="3"/>
        </w:numPr>
        <w:spacing w:after="40" w:before="40" w:line="290"/>
      </w:pPr>
      <w:r>
        <w:rPr>
          <w:sz w:val="22"/>
          <w:szCs w:val="22"/>
        </w:rPr>
        <w:t xml:space="preserve">Lúc khởi động, đọc updatedAt của từng lô từ Firebase.</w:t>
      </w:r>
    </w:p>
    <w:p>
      <w:pPr>
        <w:pStyle w:val="ListParagraph"/>
        <w:numPr>
          <w:ilvl w:val="0"/>
          <w:numId w:val="3"/>
        </w:numPr>
        <w:spacing w:after="40" w:before="40" w:line="290"/>
      </w:pPr>
      <w:r>
        <w:rPr>
          <w:sz w:val="22"/>
          <w:szCs w:val="22"/>
        </w:rPr>
        <w:t xml:space="preserve">So với giờ NTP hiện tại để ra khoảng thời gian trống.</w:t>
      </w:r>
    </w:p>
    <w:p>
      <w:pPr>
        <w:pStyle w:val="ListParagraph"/>
        <w:numPr>
          <w:ilvl w:val="0"/>
          <w:numId w:val="3"/>
        </w:numPr>
        <w:spacing w:after="40" w:before="40" w:line="290"/>
      </w:pPr>
      <w:r>
        <w:rPr>
          <w:sz w:val="22"/>
          <w:szCs w:val="22"/>
        </w:rPr>
        <w:t xml:space="preserve">Cộng bù một lượt cho khoảng đó, dùng nhiệt độ ghi nhận gần nhất trong stations.</w:t>
      </w:r>
    </w:p>
    <w:p>
      <w:pPr>
        <w:pStyle w:val="ListParagraph"/>
        <w:numPr>
          <w:ilvl w:val="0"/>
          <w:numId w:val="3"/>
        </w:numPr>
        <w:spacing w:after="40" w:before="40" w:line="290"/>
      </w:pPr>
      <w:r>
        <w:rPr>
          <w:sz w:val="22"/>
          <w:szCs w:val="22"/>
        </w:rPr>
        <w:t xml:space="preserve">Rồi mới bắt đầu chu kỳ bình thường.</w:t>
      </w:r>
    </w:p>
    <w:p>
      <w:pPr>
        <w:pBdr>
          <w:top w:val="single" w:color="FFFFFF" w:sz="2" w:space="6"/>
          <w:bottom w:val="single" w:color="FFFFFF" w:sz="2" w:space="6"/>
          <w:left w:val="single" w:color="B45309" w:sz="18" w:space="8"/>
        </w:pBdr>
        <w:shd w:fill="FFF8EC" w:val="clear"/>
        <w:spacing w:after="140" w:before="140" w:line="290"/>
        <w:ind w:left="160" w:right="120"/>
      </w:pPr>
      <w:r>
        <w:rPr>
          <w:b/>
          <w:bCs/>
          <w:color w:val="B45309"/>
          <w:sz w:val="21"/>
          <w:szCs w:val="21"/>
        </w:rPr>
        <w:t xml:space="preserve">VÌ SAO QUAN TRỌNG  </w:t>
      </w:r>
      <w:r>
        <w:rPr>
          <w:sz w:val="21"/>
          <w:szCs w:val="21"/>
        </w:rPr>
        <w:t xml:space="preserve">Không có bước bù này thì mỗi lần rớt điện là toàn bộ lô hàng được trẻ lại miễn phí. Đây là câu hỏi mà giảng viên rất dễ hỏi khi bảo vệ.</w:t>
      </w:r>
    </w:p>
    <w:p>
      <w:pPr>
        <w:pStyle w:val="Heading2"/>
        <w:spacing w:after="120" w:before="260"/>
      </w:pPr>
      <w:r>
        <w:rPr>
          <w:b/>
          <w:bCs/>
          <w:color w:val="1B5E20"/>
        </w:rPr>
        <w:t xml:space="preserve">5.6. Điều khiển LED và còi</w:t>
      </w:r>
    </w:p>
    <w:p>
      <w:pPr>
        <w:spacing w:after="100" w:before="60" w:line="300"/>
      </w:pPr>
      <w:r>
        <w:rPr>
          <w:sz w:val="22"/>
          <w:szCs w:val="22"/>
        </w:rPr>
        <w:t xml:space="preserve">Trạng thái LED tính theo phần trăm vòng đời còn lại của lô xấu nhất trong kho, không theo số ngày tuyệt đối: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2200"/>
        <w:gridCol w:w="2160"/>
      </w:tblGrid>
      <w:tr>
        <w:trPr>
          <w:tblHeader/>
        </w:trPr>
        <w:tc>
          <w:tcPr>
            <w:tcW w:type="dxa" w:w="1600"/>
            <w:shd w:fill="E8F1E6" w:val="clear"/>
            <w:tcMar>
              <w:top w:type="dxa" w:w="70"/>
              <w:left w:type="dxa" w:w="110"/>
              <w:bottom w:type="dxa" w:w="70"/>
              <w:right w:type="dxa" w:w="110"/>
            </w:tcMar>
          </w:tcPr>
          <w:p>
            <w:pPr>
              <w:spacing w:after="0" w:before="0" w:line="260"/>
            </w:pPr>
            <w:r>
              <w:rPr>
                <w:b/>
                <w:bCs/>
                <w:color w:val="1B5E20"/>
                <w:sz w:val="20"/>
                <w:szCs w:val="20"/>
              </w:rPr>
              <w:t xml:space="preserve">Màu</w:t>
            </w:r>
          </w:p>
        </w:tc>
        <w:tc>
          <w:tcPr>
            <w:tcW w:type="dxa" w:w="3400"/>
            <w:shd w:fill="E8F1E6" w:val="clear"/>
            <w:tcMar>
              <w:top w:type="dxa" w:w="70"/>
              <w:left w:type="dxa" w:w="110"/>
              <w:bottom w:type="dxa" w:w="70"/>
              <w:right w:type="dxa" w:w="110"/>
            </w:tcMar>
          </w:tcPr>
          <w:p>
            <w:pPr>
              <w:spacing w:after="0" w:before="0" w:line="260"/>
            </w:pPr>
            <w:r>
              <w:rPr>
                <w:b/>
                <w:bCs/>
                <w:color w:val="1B5E20"/>
                <w:sz w:val="20"/>
                <w:szCs w:val="20"/>
              </w:rPr>
              <w:t xml:space="preserve">Điều kiện</w:t>
            </w:r>
          </w:p>
        </w:tc>
        <w:tc>
          <w:tcPr>
            <w:tcW w:type="dxa" w:w="2200"/>
            <w:shd w:fill="E8F1E6" w:val="clear"/>
            <w:tcMar>
              <w:top w:type="dxa" w:w="70"/>
              <w:left w:type="dxa" w:w="110"/>
              <w:bottom w:type="dxa" w:w="70"/>
              <w:right w:type="dxa" w:w="110"/>
            </w:tcMar>
          </w:tcPr>
          <w:p>
            <w:pPr>
              <w:spacing w:after="0" w:before="0" w:line="260"/>
            </w:pPr>
            <w:r>
              <w:rPr>
                <w:b/>
                <w:bCs/>
                <w:color w:val="1B5E20"/>
                <w:sz w:val="20"/>
                <w:szCs w:val="20"/>
              </w:rPr>
              <w:t xml:space="preserve">Chân GPIO</w:t>
            </w:r>
          </w:p>
        </w:tc>
        <w:tc>
          <w:tcPr>
            <w:tcW w:type="dxa" w:w="2160"/>
            <w:shd w:fill="E8F1E6" w:val="clear"/>
            <w:tcMar>
              <w:top w:type="dxa" w:w="70"/>
              <w:left w:type="dxa" w:w="110"/>
              <w:bottom w:type="dxa" w:w="70"/>
              <w:right w:type="dxa" w:w="110"/>
            </w:tcMar>
          </w:tcPr>
          <w:p>
            <w:pPr>
              <w:spacing w:after="0" w:before="0" w:line="260"/>
            </w:pPr>
            <w:r>
              <w:rPr>
                <w:b/>
                <w:bCs/>
                <w:color w:val="1B5E20"/>
                <w:sz w:val="20"/>
                <w:szCs w:val="20"/>
              </w:rPr>
              <w:t xml:space="preserve">Còi</w:t>
            </w:r>
          </w:p>
        </w:tc>
      </w:tr>
      <w:tr>
        <w:tc>
          <w:tcPr>
            <w:tcW w:type="dxa" w:w="1600"/>
            <w:tcMar>
              <w:top w:type="dxa" w:w="70"/>
              <w:left w:type="dxa" w:w="110"/>
              <w:bottom w:type="dxa" w:w="70"/>
              <w:right w:type="dxa" w:w="110"/>
            </w:tcMar>
          </w:tcPr>
          <w:p>
            <w:pPr>
              <w:spacing w:after="0" w:before="0" w:line="260"/>
            </w:pPr>
            <w:r>
              <w:rPr>
                <w:b w:val="false"/>
                <w:bCs w:val="false"/>
                <w:sz w:val="20"/>
                <w:szCs w:val="20"/>
              </w:rPr>
              <w:t xml:space="preserve">Xanh</w:t>
            </w:r>
          </w:p>
        </w:tc>
        <w:tc>
          <w:tcPr>
            <w:tcW w:type="dxa" w:w="3400"/>
            <w:tcMar>
              <w:top w:type="dxa" w:w="70"/>
              <w:left w:type="dxa" w:w="110"/>
              <w:bottom w:type="dxa" w:w="70"/>
              <w:right w:type="dxa" w:w="110"/>
            </w:tcMar>
          </w:tcPr>
          <w:p>
            <w:pPr>
              <w:spacing w:after="0" w:before="0" w:line="260"/>
            </w:pPr>
            <w:r>
              <w:rPr>
                <w:b w:val="false"/>
                <w:bCs w:val="false"/>
                <w:sz w:val="20"/>
                <w:szCs w:val="20"/>
              </w:rPr>
              <w:t xml:space="preserve">còn &gt; 50% vòng đời</w:t>
            </w:r>
          </w:p>
        </w:tc>
        <w:tc>
          <w:tcPr>
            <w:tcW w:type="dxa" w:w="2200"/>
            <w:tcMar>
              <w:top w:type="dxa" w:w="70"/>
              <w:left w:type="dxa" w:w="110"/>
              <w:bottom w:type="dxa" w:w="70"/>
              <w:right w:type="dxa" w:w="110"/>
            </w:tcMar>
          </w:tcPr>
          <w:p>
            <w:pPr>
              <w:spacing w:after="0" w:before="0" w:line="260"/>
            </w:pPr>
            <w:r>
              <w:rPr>
                <w:b w:val="false"/>
                <w:bCs w:val="false"/>
                <w:sz w:val="20"/>
                <w:szCs w:val="20"/>
              </w:rPr>
              <w:t xml:space="preserve">GPIO 25</w:t>
            </w:r>
          </w:p>
        </w:tc>
        <w:tc>
          <w:tcPr>
            <w:tcW w:type="dxa" w:w="2160"/>
            <w:tcMar>
              <w:top w:type="dxa" w:w="70"/>
              <w:left w:type="dxa" w:w="110"/>
              <w:bottom w:type="dxa" w:w="70"/>
              <w:right w:type="dxa" w:w="110"/>
            </w:tcMar>
          </w:tcPr>
          <w:p>
            <w:pPr>
              <w:spacing w:after="0" w:before="0" w:line="260"/>
            </w:pPr>
            <w:r>
              <w:rPr>
                <w:rFonts w:ascii="Consolas" w:cs="Consolas" w:eastAsia="Consolas" w:hAnsi="Consolas"/>
                <w:b w:val="false"/>
                <w:bCs w:val="false"/>
                <w:sz w:val="20"/>
                <w:szCs w:val="20"/>
              </w:rPr>
              <w:t xml:space="preserve">im</w:t>
            </w:r>
          </w:p>
        </w:tc>
      </w:tr>
      <w:tr>
        <w:tc>
          <w:tcPr>
            <w:tcW w:type="dxa" w:w="1600"/>
            <w:tcMar>
              <w:top w:type="dxa" w:w="70"/>
              <w:left w:type="dxa" w:w="110"/>
              <w:bottom w:type="dxa" w:w="70"/>
              <w:right w:type="dxa" w:w="110"/>
            </w:tcMar>
          </w:tcPr>
          <w:p>
            <w:pPr>
              <w:spacing w:after="0" w:before="0" w:line="260"/>
            </w:pPr>
            <w:r>
              <w:rPr>
                <w:b w:val="false"/>
                <w:bCs w:val="false"/>
                <w:sz w:val="20"/>
                <w:szCs w:val="20"/>
              </w:rPr>
              <w:t xml:space="preserve">Vàng</w:t>
            </w:r>
          </w:p>
        </w:tc>
        <w:tc>
          <w:tcPr>
            <w:tcW w:type="dxa" w:w="3400"/>
            <w:tcMar>
              <w:top w:type="dxa" w:w="70"/>
              <w:left w:type="dxa" w:w="110"/>
              <w:bottom w:type="dxa" w:w="70"/>
              <w:right w:type="dxa" w:w="110"/>
            </w:tcMar>
          </w:tcPr>
          <w:p>
            <w:pPr>
              <w:spacing w:after="0" w:before="0" w:line="260"/>
            </w:pPr>
            <w:r>
              <w:rPr>
                <w:b w:val="false"/>
                <w:bCs w:val="false"/>
                <w:sz w:val="20"/>
                <w:szCs w:val="20"/>
              </w:rPr>
              <w:t xml:space="preserve">còn 20 – 50%</w:t>
            </w:r>
          </w:p>
        </w:tc>
        <w:tc>
          <w:tcPr>
            <w:tcW w:type="dxa" w:w="2200"/>
            <w:tcMar>
              <w:top w:type="dxa" w:w="70"/>
              <w:left w:type="dxa" w:w="110"/>
              <w:bottom w:type="dxa" w:w="70"/>
              <w:right w:type="dxa" w:w="110"/>
            </w:tcMar>
          </w:tcPr>
          <w:p>
            <w:pPr>
              <w:spacing w:after="0" w:before="0" w:line="260"/>
            </w:pPr>
            <w:r>
              <w:rPr>
                <w:b w:val="false"/>
                <w:bCs w:val="false"/>
                <w:sz w:val="20"/>
                <w:szCs w:val="20"/>
              </w:rPr>
              <w:t xml:space="preserve">GPIO 26</w:t>
            </w:r>
          </w:p>
        </w:tc>
        <w:tc>
          <w:tcPr>
            <w:tcW w:type="dxa" w:w="2160"/>
            <w:tcMar>
              <w:top w:type="dxa" w:w="70"/>
              <w:left w:type="dxa" w:w="110"/>
              <w:bottom w:type="dxa" w:w="70"/>
              <w:right w:type="dxa" w:w="110"/>
            </w:tcMar>
          </w:tcPr>
          <w:p>
            <w:pPr>
              <w:spacing w:after="0" w:before="0" w:line="260"/>
            </w:pPr>
            <w:r>
              <w:rPr>
                <w:rFonts w:ascii="Consolas" w:cs="Consolas" w:eastAsia="Consolas" w:hAnsi="Consolas"/>
                <w:b w:val="false"/>
                <w:bCs w:val="false"/>
                <w:sz w:val="20"/>
                <w:szCs w:val="20"/>
              </w:rPr>
              <w:t xml:space="preserve">im</w:t>
            </w:r>
          </w:p>
        </w:tc>
      </w:tr>
      <w:tr>
        <w:tc>
          <w:tcPr>
            <w:tcW w:type="dxa" w:w="1600"/>
            <w:tcMar>
              <w:top w:type="dxa" w:w="70"/>
              <w:left w:type="dxa" w:w="110"/>
              <w:bottom w:type="dxa" w:w="70"/>
              <w:right w:type="dxa" w:w="110"/>
            </w:tcMar>
          </w:tcPr>
          <w:p>
            <w:pPr>
              <w:spacing w:after="0" w:before="0" w:line="260"/>
            </w:pPr>
            <w:r>
              <w:rPr>
                <w:b w:val="false"/>
                <w:bCs w:val="false"/>
                <w:sz w:val="20"/>
                <w:szCs w:val="20"/>
              </w:rPr>
              <w:t xml:space="preserve">Đỏ</w:t>
            </w:r>
          </w:p>
        </w:tc>
        <w:tc>
          <w:tcPr>
            <w:tcW w:type="dxa" w:w="3400"/>
            <w:tcMar>
              <w:top w:type="dxa" w:w="70"/>
              <w:left w:type="dxa" w:w="110"/>
              <w:bottom w:type="dxa" w:w="70"/>
              <w:right w:type="dxa" w:w="110"/>
            </w:tcMar>
          </w:tcPr>
          <w:p>
            <w:pPr>
              <w:spacing w:after="0" w:before="0" w:line="260"/>
            </w:pPr>
            <w:r>
              <w:rPr>
                <w:b w:val="false"/>
                <w:bCs w:val="false"/>
                <w:sz w:val="20"/>
                <w:szCs w:val="20"/>
              </w:rPr>
              <w:t xml:space="preserve">còn &lt; 20% hoặc quá hạn</w:t>
            </w:r>
          </w:p>
        </w:tc>
        <w:tc>
          <w:tcPr>
            <w:tcW w:type="dxa" w:w="2200"/>
            <w:tcMar>
              <w:top w:type="dxa" w:w="70"/>
              <w:left w:type="dxa" w:w="110"/>
              <w:bottom w:type="dxa" w:w="70"/>
              <w:right w:type="dxa" w:w="110"/>
            </w:tcMar>
          </w:tcPr>
          <w:p>
            <w:pPr>
              <w:spacing w:after="0" w:before="0" w:line="260"/>
            </w:pPr>
            <w:r>
              <w:rPr>
                <w:b w:val="false"/>
                <w:bCs w:val="false"/>
                <w:sz w:val="20"/>
                <w:szCs w:val="20"/>
              </w:rPr>
              <w:t xml:space="preserve">GPIO 27</w:t>
            </w:r>
          </w:p>
        </w:tc>
        <w:tc>
          <w:tcPr>
            <w:tcW w:type="dxa" w:w="2160"/>
            <w:tcMar>
              <w:top w:type="dxa" w:w="70"/>
              <w:left w:type="dxa" w:w="110"/>
              <w:bottom w:type="dxa" w:w="70"/>
              <w:right w:type="dxa" w:w="110"/>
            </w:tcMar>
          </w:tcPr>
          <w:p>
            <w:pPr>
              <w:spacing w:after="0" w:before="0" w:line="260"/>
            </w:pPr>
            <w:r>
              <w:rPr>
                <w:b w:val="false"/>
                <w:bCs w:val="false"/>
                <w:sz w:val="20"/>
                <w:szCs w:val="20"/>
              </w:rPr>
              <w:t xml:space="preserve">kêu 3 tiếng, GPIO 14</w:t>
            </w:r>
          </w:p>
        </w:tc>
      </w:tr>
    </w:tbl>
    <w:p>
      <w:pPr>
        <w:pStyle w:val="Heading2"/>
        <w:spacing w:after="120" w:before="260"/>
      </w:pPr>
      <w:r>
        <w:rPr>
          <w:b/>
          <w:bCs/>
          <w:color w:val="1B5E20"/>
        </w:rPr>
        <w:t xml:space="preserve">5.7. Kiểm tra kết nối</w:t>
      </w:r>
    </w:p>
    <w:p>
      <w:pPr>
        <w:pStyle w:val="ListParagraph"/>
        <w:numPr>
          <w:ilvl w:val="0"/>
          <w:numId w:val="2"/>
        </w:numPr>
        <w:spacing w:after="30" w:before="30" w:line="290"/>
      </w:pPr>
      <w:r>
        <w:rPr>
          <w:sz w:val="22"/>
          <w:szCs w:val="22"/>
        </w:rPr>
        <w:t xml:space="preserve">Serial Monitor in ra HTTP 200 sau mỗi lần gửi.</w:t>
      </w:r>
    </w:p>
    <w:p>
      <w:pPr>
        <w:pStyle w:val="ListParagraph"/>
        <w:numPr>
          <w:ilvl w:val="0"/>
          <w:numId w:val="2"/>
        </w:numPr>
        <w:spacing w:after="30" w:before="30" w:line="290"/>
      </w:pPr>
      <w:r>
        <w:rPr>
          <w:sz w:val="22"/>
          <w:szCs w:val="22"/>
        </w:rPr>
        <w:t xml:space="preserve">Firebase Console hiện stations/station-001 với temp, humid, updatedAt đúng định dạng ISO.</w:t>
      </w:r>
    </w:p>
    <w:p>
      <w:pPr>
        <w:pStyle w:val="ListParagraph"/>
        <w:numPr>
          <w:ilvl w:val="0"/>
          <w:numId w:val="2"/>
        </w:numPr>
        <w:spacing w:after="30" w:before="30" w:line="290"/>
      </w:pPr>
      <w:r>
        <w:rPr>
          <w:sz w:val="22"/>
          <w:szCs w:val="22"/>
        </w:rPr>
        <w:t xml:space="preserve">Trường retailerId và name vẫn còn nguyên sau khi ESP32 ghi — nếu mất thì đang dùng PUT thay vì PATCH.</w:t>
      </w:r>
    </w:p>
    <w:p>
      <w:pPr>
        <w:pStyle w:val="ListParagraph"/>
        <w:numPr>
          <w:ilvl w:val="0"/>
          <w:numId w:val="2"/>
        </w:numPr>
        <w:spacing w:after="30" w:before="30" w:line="290"/>
      </w:pPr>
      <w:r>
        <w:rPr>
          <w:sz w:val="22"/>
          <w:szCs w:val="22"/>
        </w:rPr>
        <w:t xml:space="preserve">Mở app bằng tài khoản đại lý, màn hình kho hiện đúng nhiệt độ vừa gửi.</w:t>
      </w:r>
    </w:p>
    <w:p>
      <w:pPr>
        <w:pStyle w:val="ListParagraph"/>
        <w:numPr>
          <w:ilvl w:val="0"/>
          <w:numId w:val="2"/>
        </w:numPr>
        <w:spacing w:after="30" w:before="30" w:line="290"/>
      </w:pPr>
      <w:r>
        <w:rPr>
          <w:sz w:val="22"/>
          <w:szCs w:val="22"/>
        </w:rPr>
        <w:t xml:space="preserve">Hà hơi vào cảm biến, sau một chu kỳ thấy độ ẩm tăng vọt trên cả Console lẫn app.</w:t>
      </w:r>
    </w:p>
    <w:p>
      <w:pPr>
        <w:pStyle w:val="Heading2"/>
        <w:spacing w:after="120" w:before="260"/>
      </w:pPr>
      <w:r>
        <w:rPr>
          <w:b/>
          <w:bCs/>
          <w:color w:val="1B5E20"/>
        </w:rPr>
        <w:t xml:space="preserve">5.8. Lỗi thường gặp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8F1E6" w:val="clear"/>
            <w:tcMar>
              <w:top w:type="dxa" w:w="70"/>
              <w:left w:type="dxa" w:w="110"/>
              <w:bottom w:type="dxa" w:w="70"/>
              <w:right w:type="dxa" w:w="110"/>
            </w:tcMar>
          </w:tcPr>
          <w:p>
            <w:pPr>
              <w:spacing w:after="0" w:before="0" w:line="260"/>
            </w:pPr>
            <w:r>
              <w:rPr>
                <w:b/>
                <w:bCs/>
                <w:color w:val="1B5E20"/>
                <w:sz w:val="20"/>
                <w:szCs w:val="20"/>
              </w:rPr>
              <w:t xml:space="preserve">Hiện tượng</w:t>
            </w:r>
          </w:p>
        </w:tc>
        <w:tc>
          <w:tcPr>
            <w:tcW w:type="dxa" w:w="6760"/>
            <w:shd w:fill="E8F1E6" w:val="clear"/>
            <w:tcMar>
              <w:top w:type="dxa" w:w="70"/>
              <w:left w:type="dxa" w:w="110"/>
              <w:bottom w:type="dxa" w:w="70"/>
              <w:right w:type="dxa" w:w="110"/>
            </w:tcMar>
          </w:tcPr>
          <w:p>
            <w:pPr>
              <w:spacing w:after="0" w:before="0" w:line="260"/>
            </w:pPr>
            <w:r>
              <w:rPr>
                <w:b/>
                <w:bCs/>
                <w:color w:val="1B5E20"/>
                <w:sz w:val="20"/>
                <w:szCs w:val="20"/>
              </w:rPr>
              <w:t xml:space="preserve">Nguyên nhân và cách xử lý</w:t>
            </w:r>
          </w:p>
        </w:tc>
      </w:tr>
      <w:tr>
        <w:tc>
          <w:tcPr>
            <w:tcW w:type="dxa" w:w="2600"/>
            <w:tcMar>
              <w:top w:type="dxa" w:w="70"/>
              <w:left w:type="dxa" w:w="110"/>
              <w:bottom w:type="dxa" w:w="70"/>
              <w:right w:type="dxa" w:w="110"/>
            </w:tcMar>
          </w:tcPr>
          <w:p>
            <w:pPr>
              <w:spacing w:after="0" w:before="0" w:line="260"/>
            </w:pPr>
            <w:r>
              <w:rPr>
                <w:b w:val="false"/>
                <w:bCs w:val="false"/>
                <w:sz w:val="20"/>
                <w:szCs w:val="20"/>
              </w:rPr>
              <w:t xml:space="preserve">HTTP 401</w:t>
            </w:r>
          </w:p>
        </w:tc>
        <w:tc>
          <w:tcPr>
            <w:tcW w:type="dxa" w:w="6760"/>
            <w:tcMar>
              <w:top w:type="dxa" w:w="70"/>
              <w:left w:type="dxa" w:w="110"/>
              <w:bottom w:type="dxa" w:w="70"/>
              <w:right w:type="dxa" w:w="110"/>
            </w:tcMar>
          </w:tcPr>
          <w:p>
            <w:pPr>
              <w:spacing w:after="0" w:before="0" w:line="260"/>
            </w:pPr>
            <w:r>
              <w:rPr>
                <w:b w:val="false"/>
                <w:bCs w:val="false"/>
                <w:sz w:val="20"/>
                <w:szCs w:val="20"/>
              </w:rPr>
              <w:t xml:space="preserve">Sai Database Secret hoặc secret đã bị thu hồi. Lấy lại ở Project settings &gt; Service accounts &gt; Database secrets.</w:t>
            </w:r>
          </w:p>
        </w:tc>
      </w:tr>
      <w:tr>
        <w:tc>
          <w:tcPr>
            <w:tcW w:type="dxa" w:w="2600"/>
            <w:tcMar>
              <w:top w:type="dxa" w:w="70"/>
              <w:left w:type="dxa" w:w="110"/>
              <w:bottom w:type="dxa" w:w="70"/>
              <w:right w:type="dxa" w:w="110"/>
            </w:tcMar>
          </w:tcPr>
          <w:p>
            <w:pPr>
              <w:spacing w:after="0" w:before="0" w:line="260"/>
            </w:pPr>
            <w:r>
              <w:rPr>
                <w:b w:val="false"/>
                <w:bCs w:val="false"/>
                <w:sz w:val="20"/>
                <w:szCs w:val="20"/>
              </w:rPr>
              <w:t xml:space="preserve">HTTP 404</w:t>
            </w:r>
          </w:p>
        </w:tc>
        <w:tc>
          <w:tcPr>
            <w:tcW w:type="dxa" w:w="6760"/>
            <w:tcMar>
              <w:top w:type="dxa" w:w="70"/>
              <w:left w:type="dxa" w:w="110"/>
              <w:bottom w:type="dxa" w:w="70"/>
              <w:right w:type="dxa" w:w="110"/>
            </w:tcMar>
          </w:tcPr>
          <w:p>
            <w:pPr>
              <w:spacing w:after="0" w:before="0" w:line="260"/>
            </w:pPr>
            <w:r>
              <w:rPr>
                <w:b w:val="false"/>
                <w:bCs w:val="false"/>
                <w:sz w:val="20"/>
                <w:szCs w:val="20"/>
              </w:rPr>
              <w:t xml:space="preserve">Sai đường dẫn database. Phải có https:// ở đầu, không có dấu / ở cuối, và phải đúng vùng asia-southeast1.</w:t>
            </w:r>
          </w:p>
        </w:tc>
      </w:tr>
      <w:tr>
        <w:tc>
          <w:tcPr>
            <w:tcW w:type="dxa" w:w="2600"/>
            <w:tcMar>
              <w:top w:type="dxa" w:w="70"/>
              <w:left w:type="dxa" w:w="110"/>
              <w:bottom w:type="dxa" w:w="70"/>
              <w:right w:type="dxa" w:w="110"/>
            </w:tcMar>
          </w:tcPr>
          <w:p>
            <w:pPr>
              <w:spacing w:after="0" w:before="0" w:line="260"/>
            </w:pPr>
            <w:r>
              <w:rPr>
                <w:b w:val="false"/>
                <w:bCs w:val="false"/>
                <w:sz w:val="20"/>
                <w:szCs w:val="20"/>
              </w:rPr>
              <w:t xml:space="preserve">HTTP -1</w:t>
            </w:r>
          </w:p>
        </w:tc>
        <w:tc>
          <w:tcPr>
            <w:tcW w:type="dxa" w:w="6760"/>
            <w:tcMar>
              <w:top w:type="dxa" w:w="70"/>
              <w:left w:type="dxa" w:w="110"/>
              <w:bottom w:type="dxa" w:w="70"/>
              <w:right w:type="dxa" w:w="110"/>
            </w:tcMar>
          </w:tcPr>
          <w:p>
            <w:pPr>
              <w:spacing w:after="0" w:before="0" w:line="260"/>
            </w:pPr>
            <w:r>
              <w:rPr>
                <w:b w:val="false"/>
                <w:bCs w:val="false"/>
                <w:sz w:val="20"/>
                <w:szCs w:val="20"/>
              </w:rPr>
              <w:t xml:space="preserve">Không kết nối được máy chủ. Thường do quên client.setInsecure() với WiFiClientSecure.</w:t>
            </w:r>
          </w:p>
        </w:tc>
      </w:tr>
      <w:tr>
        <w:tc>
          <w:tcPr>
            <w:tcW w:type="dxa" w:w="2600"/>
            <w:tcMar>
              <w:top w:type="dxa" w:w="70"/>
              <w:left w:type="dxa" w:w="110"/>
              <w:bottom w:type="dxa" w:w="70"/>
              <w:right w:type="dxa" w:w="110"/>
            </w:tcMar>
          </w:tcPr>
          <w:p>
            <w:pPr>
              <w:spacing w:after="0" w:before="0" w:line="260"/>
            </w:pPr>
            <w:r>
              <w:rPr>
                <w:b w:val="false"/>
                <w:bCs w:val="false"/>
                <w:sz w:val="20"/>
                <w:szCs w:val="20"/>
              </w:rPr>
              <w:t xml:space="preserve">App không thấy nhiệt độ</w:t>
            </w:r>
          </w:p>
        </w:tc>
        <w:tc>
          <w:tcPr>
            <w:tcW w:type="dxa" w:w="6760"/>
            <w:tcMar>
              <w:top w:type="dxa" w:w="70"/>
              <w:left w:type="dxa" w:w="110"/>
              <w:bottom w:type="dxa" w:w="70"/>
              <w:right w:type="dxa" w:w="110"/>
            </w:tcMar>
          </w:tcPr>
          <w:p>
            <w:pPr>
              <w:spacing w:after="0" w:before="0" w:line="260"/>
            </w:pPr>
            <w:r>
              <w:rPr>
                <w:b w:val="false"/>
                <w:bCs w:val="false"/>
                <w:sz w:val="20"/>
                <w:szCs w:val="20"/>
              </w:rPr>
              <w:t xml:space="preserve">retailerId bị xoá do dùng PUT, hoặc retailerId không khớp uid của tài khoản đại lý đang đăng nhập.</w:t>
            </w:r>
          </w:p>
        </w:tc>
      </w:tr>
      <w:tr>
        <w:tc>
          <w:tcPr>
            <w:tcW w:type="dxa" w:w="2600"/>
            <w:tcMar>
              <w:top w:type="dxa" w:w="70"/>
              <w:left w:type="dxa" w:w="110"/>
              <w:bottom w:type="dxa" w:w="70"/>
              <w:right w:type="dxa" w:w="110"/>
            </w:tcMar>
          </w:tcPr>
          <w:p>
            <w:pPr>
              <w:spacing w:after="0" w:before="0" w:line="260"/>
            </w:pPr>
            <w:r>
              <w:rPr>
                <w:b w:val="false"/>
                <w:bCs w:val="false"/>
                <w:sz w:val="20"/>
                <w:szCs w:val="20"/>
              </w:rPr>
              <w:t xml:space="preserve">Hạn dùng nhảy loạn</w:t>
            </w:r>
          </w:p>
        </w:tc>
        <w:tc>
          <w:tcPr>
            <w:tcW w:type="dxa" w:w="6760"/>
            <w:tcMar>
              <w:top w:type="dxa" w:w="70"/>
              <w:left w:type="dxa" w:w="110"/>
              <w:bottom w:type="dxa" w:w="70"/>
              <w:right w:type="dxa" w:w="110"/>
            </w:tcMar>
          </w:tcPr>
          <w:p>
            <w:pPr>
              <w:spacing w:after="0" w:before="0" w:line="260"/>
            </w:pPr>
            <w:r>
              <w:rPr>
                <w:b w:val="false"/>
                <w:bCs w:val="false"/>
                <w:sz w:val="20"/>
                <w:szCs w:val="20"/>
              </w:rPr>
              <w:t xml:space="preserve">updatedAt gửi sai định dạng (số thay vì chuỗi ISO), hoặc gửi giờ địa phương thay vì UTC.</w:t>
            </w:r>
          </w:p>
        </w:tc>
      </w:tr>
      <w:tr>
        <w:tc>
          <w:tcPr>
            <w:tcW w:type="dxa" w:w="2600"/>
            <w:tcMar>
              <w:top w:type="dxa" w:w="70"/>
              <w:left w:type="dxa" w:w="110"/>
              <w:bottom w:type="dxa" w:w="70"/>
              <w:right w:type="dxa" w:w="110"/>
            </w:tcMar>
          </w:tcPr>
          <w:p>
            <w:pPr>
              <w:spacing w:after="0" w:before="0" w:line="260"/>
            </w:pPr>
            <w:r>
              <w:rPr>
                <w:b w:val="false"/>
                <w:bCs w:val="false"/>
                <w:sz w:val="20"/>
                <w:szCs w:val="20"/>
              </w:rPr>
              <w:t xml:space="preserve">ESP32 khởi động lại liên tục</w:t>
            </w:r>
          </w:p>
        </w:tc>
        <w:tc>
          <w:tcPr>
            <w:tcW w:type="dxa" w:w="6760"/>
            <w:tcMar>
              <w:top w:type="dxa" w:w="70"/>
              <w:left w:type="dxa" w:w="110"/>
              <w:bottom w:type="dxa" w:w="70"/>
              <w:right w:type="dxa" w:w="110"/>
            </w:tcMar>
          </w:tcPr>
          <w:p>
            <w:pPr>
              <w:spacing w:after="0" w:before="0" w:line="260"/>
            </w:pPr>
            <w:r>
              <w:rPr>
                <w:b w:val="false"/>
                <w:bCs w:val="false"/>
                <w:sz w:val="20"/>
                <w:szCs w:val="20"/>
              </w:rPr>
              <w:t xml:space="preserve">Tràn heap do TLS. Khai báo WiFiClientSecure bên trong hàm thay vì để toàn cục, giảm buffer SSL.</w:t>
            </w:r>
          </w:p>
        </w:tc>
      </w:tr>
      <w:tr>
        <w:tc>
          <w:tcPr>
            <w:tcW w:type="dxa" w:w="2600"/>
            <w:tcMar>
              <w:top w:type="dxa" w:w="70"/>
              <w:left w:type="dxa" w:w="110"/>
              <w:bottom w:type="dxa" w:w="70"/>
              <w:right w:type="dxa" w:w="110"/>
            </w:tcMar>
          </w:tcPr>
          <w:p>
            <w:pPr>
              <w:spacing w:after="0" w:before="0" w:line="260"/>
            </w:pPr>
            <w:r>
              <w:rPr>
                <w:b w:val="false"/>
                <w:bCs w:val="false"/>
                <w:sz w:val="20"/>
                <w:szCs w:val="20"/>
              </w:rPr>
              <w:t xml:space="preserve">Query lots bị từ chối</w:t>
            </w:r>
          </w:p>
        </w:tc>
        <w:tc>
          <w:tcPr>
            <w:tcW w:type="dxa" w:w="6760"/>
            <w:tcMar>
              <w:top w:type="dxa" w:w="70"/>
              <w:left w:type="dxa" w:w="110"/>
              <w:bottom w:type="dxa" w:w="70"/>
              <w:right w:type="dxa" w:w="110"/>
            </w:tcMar>
          </w:tcPr>
          <w:p>
            <w:pPr>
              <w:spacing w:after="0" w:before="0" w:line="260"/>
            </w:pPr>
            <w:r>
              <w:rPr>
                <w:b w:val="false"/>
                <w:bCs w:val="false"/>
                <w:sz w:val="20"/>
                <w:szCs w:val="20"/>
              </w:rPr>
              <w:t xml:space="preserve">Thiếu .indexOn cho currentHolderId trong Security Rules.</w:t>
            </w:r>
          </w:p>
        </w:tc>
      </w:tr>
    </w:tbl>
    <w:p>
      <w:r>
        <w:br w:type="page"/>
      </w:r>
    </w:p>
    <w:p>
      <w:pPr>
        <w:pStyle w:val="Heading1"/>
        <w:spacing w:after="120" w:before="260"/>
      </w:pPr>
      <w:r>
        <w:rPr>
          <w:b/>
          <w:bCs/>
          <w:color w:val="1B5E20"/>
        </w:rPr>
        <w:t xml:space="preserve">6. KẾT NỐI ỨNG DỤNG VỚI FIREBASE</w:t>
      </w:r>
    </w:p>
    <w:p>
      <w:pPr>
        <w:pStyle w:val="Heading2"/>
        <w:spacing w:after="120" w:before="260"/>
      </w:pPr>
      <w:r>
        <w:rPr>
          <w:b/>
          <w:bCs/>
          <w:color w:val="1B5E20"/>
        </w:rPr>
        <w:t xml:space="preserve">6.1. Kiến trúc tầng</w:t>
      </w:r>
    </w:p>
    <w:p>
      <w:pPr>
        <w:shd w:fill="F4F6F4" w:val="clear"/>
        <w:spacing w:after="0" w:before="100" w:line="250"/>
        <w:ind w:left="200"/>
      </w:pPr>
      <w:r>
        <w:rPr>
          <w:rFonts w:ascii="Consolas" w:cs="Consolas" w:eastAsia="Consolas" w:hAnsi="Consolas"/>
          <w:sz w:val="17"/>
          <w:szCs w:val="17"/>
        </w:rPr>
        <w:t xml:space="preserve">màn hình (app/)</w:t>
      </w:r>
    </w:p>
    <w:p>
      <w:pPr>
        <w:shd w:fill="F4F6F4" w:val="clear"/>
        <w:spacing w:after="0" w:before="0" w:line="250"/>
        <w:ind w:left="200"/>
      </w:pPr>
      <w:r>
        <w:rPr>
          <w:rFonts w:ascii="Consolas" w:cs="Consolas" w:eastAsia="Consolas" w:hAnsi="Consolas"/>
          <w:sz w:val="17"/>
          <w:szCs w:val="17"/>
        </w:rPr>
        <w:t xml:space="preserve">      ↓  chỉ gọi hook, không gọi Firebase trực tiếp</w:t>
      </w:r>
    </w:p>
    <w:p>
      <w:pPr>
        <w:shd w:fill="F4F6F4" w:val="clear"/>
        <w:spacing w:after="0" w:before="0" w:line="250"/>
        <w:ind w:left="200"/>
      </w:pPr>
      <w:r>
        <w:rPr>
          <w:rFonts w:ascii="Consolas" w:cs="Consolas" w:eastAsia="Consolas" w:hAnsi="Consolas"/>
          <w:sz w:val="17"/>
          <w:szCs w:val="17"/>
        </w:rPr>
        <w:t xml:space="preserve">hook (src/hooks/)</w:t>
      </w:r>
    </w:p>
    <w:p>
      <w:pPr>
        <w:shd w:fill="F4F6F4" w:val="clear"/>
        <w:spacing w:after="0" w:before="0" w:line="250"/>
        <w:ind w:left="200"/>
      </w:pPr>
      <w:r>
        <w:rPr>
          <w:rFonts w:ascii="Consolas" w:cs="Consolas" w:eastAsia="Consolas" w:hAnsi="Consolas"/>
          <w:sz w:val="17"/>
          <w:szCs w:val="17"/>
        </w:rPr>
        <w:t xml:space="preserve">      ↓  bọc service, quản lý vòng đời subscribe</w:t>
      </w:r>
    </w:p>
    <w:p>
      <w:pPr>
        <w:shd w:fill="F4F6F4" w:val="clear"/>
        <w:spacing w:after="0" w:before="0" w:line="250"/>
        <w:ind w:left="200"/>
      </w:pPr>
      <w:r>
        <w:rPr>
          <w:rFonts w:ascii="Consolas" w:cs="Consolas" w:eastAsia="Consolas" w:hAnsi="Consolas"/>
          <w:sz w:val="17"/>
          <w:szCs w:val="17"/>
        </w:rPr>
        <w:t xml:space="preserve">service (src/services/)</w:t>
      </w:r>
    </w:p>
    <w:p>
      <w:pPr>
        <w:shd w:fill="F4F6F4" w:val="clear"/>
        <w:spacing w:after="0" w:before="0" w:line="250"/>
        <w:ind w:left="200"/>
      </w:pPr>
      <w:r>
        <w:rPr>
          <w:rFonts w:ascii="Consolas" w:cs="Consolas" w:eastAsia="Consolas" w:hAnsi="Consolas"/>
          <w:sz w:val="17"/>
          <w:szCs w:val="17"/>
        </w:rPr>
        <w:t xml:space="preserve">      ↓  nơi duy nhất chạm vào Firebase SDK</w:t>
      </w:r>
    </w:p>
    <w:p>
      <w:pPr>
        <w:shd w:fill="F4F6F4" w:val="clear"/>
        <w:spacing w:after="0" w:before="0" w:line="250"/>
        <w:ind w:left="200"/>
      </w:pPr>
      <w:r>
        <w:rPr>
          <w:rFonts w:ascii="Consolas" w:cs="Consolas" w:eastAsia="Consolas" w:hAnsi="Consolas"/>
          <w:sz w:val="17"/>
          <w:szCs w:val="17"/>
        </w:rPr>
        <w:t xml:space="preserve">Firebase Realtime Database</w:t>
      </w:r>
    </w:p>
    <w:p>
      <w:pPr>
        <w:spacing w:after="100" w:before="60" w:line="300"/>
      </w:pPr>
      <w:r>
        <w:rPr>
          <w:sz w:val="22"/>
          <w:szCs w:val="22"/>
        </w:rPr>
        <w:t xml:space="preserve">Mọi truy cập Firebase gom vào src/services/. Màn hình không được import firebase trực tiếp — quy tắc này ghi trong CLAUDE.md.</w:t>
      </w:r>
    </w:p>
    <w:p>
      <w:pPr>
        <w:pStyle w:val="Heading2"/>
        <w:spacing w:after="120" w:before="260"/>
      </w:pPr>
      <w:r>
        <w:rPr>
          <w:b/>
          <w:bCs/>
          <w:color w:val="1B5E20"/>
        </w:rPr>
        <w:t xml:space="preserve">6.2. Danh sách service và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E8F1E6" w:val="clear"/>
            <w:tcMar>
              <w:top w:type="dxa" w:w="70"/>
              <w:left w:type="dxa" w:w="110"/>
              <w:bottom w:type="dxa" w:w="70"/>
              <w:right w:type="dxa" w:w="110"/>
            </w:tcMar>
          </w:tcPr>
          <w:p>
            <w:pPr>
              <w:spacing w:after="0" w:before="0" w:line="260"/>
            </w:pPr>
            <w:r>
              <w:rPr>
                <w:b/>
                <w:bCs/>
                <w:color w:val="1B5E20"/>
                <w:sz w:val="20"/>
                <w:szCs w:val="20"/>
              </w:rPr>
              <w:t xml:space="preserve">Tệp</w:t>
            </w:r>
          </w:p>
        </w:tc>
        <w:tc>
          <w:tcPr>
            <w:tcW w:type="dxa" w:w="5960"/>
            <w:shd w:fill="E8F1E6" w:val="clear"/>
            <w:tcMar>
              <w:top w:type="dxa" w:w="70"/>
              <w:left w:type="dxa" w:w="110"/>
              <w:bottom w:type="dxa" w:w="70"/>
              <w:right w:type="dxa" w:w="110"/>
            </w:tcMar>
          </w:tcPr>
          <w:p>
            <w:pPr>
              <w:spacing w:after="0" w:before="0" w:line="260"/>
            </w:pPr>
            <w:r>
              <w:rPr>
                <w:b/>
                <w:bCs/>
                <w:color w:val="1B5E20"/>
                <w:sz w:val="20"/>
                <w:szCs w:val="20"/>
              </w:rPr>
              <w:t xml:space="preserve">Nhiệm vụ</w:t>
            </w:r>
          </w:p>
        </w:tc>
      </w:tr>
      <w:tr>
        <w:tc>
          <w:tcPr>
            <w:tcW w:type="dxa" w:w="3400"/>
            <w:tcMar>
              <w:top w:type="dxa" w:w="70"/>
              <w:left w:type="dxa" w:w="110"/>
              <w:bottom w:type="dxa" w:w="70"/>
              <w:right w:type="dxa" w:w="110"/>
            </w:tcMar>
          </w:tcPr>
          <w:p>
            <w:pPr>
              <w:spacing w:after="0" w:before="0" w:line="260"/>
            </w:pPr>
            <w:r>
              <w:rPr>
                <w:rFonts w:ascii="Consolas" w:cs="Consolas" w:eastAsia="Consolas" w:hAnsi="Consolas"/>
                <w:b w:val="false"/>
                <w:bCs w:val="false"/>
                <w:sz w:val="20"/>
                <w:szCs w:val="20"/>
              </w:rPr>
              <w:t xml:space="preserve">services/firebase.ts</w:t>
            </w:r>
          </w:p>
        </w:tc>
        <w:tc>
          <w:tcPr>
            <w:tcW w:type="dxa" w:w="5960"/>
            <w:tcMar>
              <w:top w:type="dxa" w:w="70"/>
              <w:left w:type="dxa" w:w="110"/>
              <w:bottom w:type="dxa" w:w="70"/>
              <w:right w:type="dxa" w:w="110"/>
            </w:tcMar>
          </w:tcPr>
          <w:p>
            <w:pPr>
              <w:spacing w:after="0" w:before="0" w:line="260"/>
            </w:pPr>
            <w:r>
              <w:rPr>
                <w:b w:val="false"/>
                <w:bCs w:val="false"/>
                <w:sz w:val="20"/>
                <w:szCs w:val="20"/>
              </w:rPr>
              <w:t xml:space="preserve">Khởi tạo app, auth (AsyncStorage persistence), database</w:t>
            </w:r>
          </w:p>
        </w:tc>
      </w:tr>
      <w:tr>
        <w:tc>
          <w:tcPr>
            <w:tcW w:type="dxa" w:w="3400"/>
            <w:tcMar>
              <w:top w:type="dxa" w:w="70"/>
              <w:left w:type="dxa" w:w="110"/>
              <w:bottom w:type="dxa" w:w="70"/>
              <w:right w:type="dxa" w:w="110"/>
            </w:tcMar>
          </w:tcPr>
          <w:p>
            <w:pPr>
              <w:spacing w:after="0" w:before="0" w:line="260"/>
            </w:pPr>
            <w:r>
              <w:rPr>
                <w:rFonts w:ascii="Consolas" w:cs="Consolas" w:eastAsia="Consolas" w:hAnsi="Consolas"/>
                <w:b w:val="false"/>
                <w:bCs w:val="false"/>
                <w:sz w:val="20"/>
                <w:szCs w:val="20"/>
              </w:rPr>
              <w:t xml:space="preserve">services/auth.ts</w:t>
            </w:r>
          </w:p>
        </w:tc>
        <w:tc>
          <w:tcPr>
            <w:tcW w:type="dxa" w:w="5960"/>
            <w:tcMar>
              <w:top w:type="dxa" w:w="70"/>
              <w:left w:type="dxa" w:w="110"/>
              <w:bottom w:type="dxa" w:w="70"/>
              <w:right w:type="dxa" w:w="110"/>
            </w:tcMar>
          </w:tcPr>
          <w:p>
            <w:pPr>
              <w:spacing w:after="0" w:before="0" w:line="260"/>
            </w:pPr>
            <w:r>
              <w:rPr>
                <w:b w:val="false"/>
                <w:bCs w:val="false"/>
                <w:sz w:val="20"/>
                <w:szCs w:val="20"/>
              </w:rPr>
              <w:t xml:space="preserve">Đăng nhập, đăng ký, đăng xuất, đọc vai trò từ users/{uid}</w:t>
            </w:r>
          </w:p>
        </w:tc>
      </w:tr>
      <w:tr>
        <w:tc>
          <w:tcPr>
            <w:tcW w:type="dxa" w:w="3400"/>
            <w:tcMar>
              <w:top w:type="dxa" w:w="70"/>
              <w:left w:type="dxa" w:w="110"/>
              <w:bottom w:type="dxa" w:w="70"/>
              <w:right w:type="dxa" w:w="110"/>
            </w:tcMar>
          </w:tcPr>
          <w:p>
            <w:pPr>
              <w:spacing w:after="0" w:before="0" w:line="260"/>
            </w:pPr>
            <w:r>
              <w:rPr>
                <w:rFonts w:ascii="Consolas" w:cs="Consolas" w:eastAsia="Consolas" w:hAnsi="Consolas"/>
                <w:b w:val="false"/>
                <w:bCs w:val="false"/>
                <w:sz w:val="20"/>
                <w:szCs w:val="20"/>
              </w:rPr>
              <w:t xml:space="preserve">services/lots.ts</w:t>
            </w:r>
          </w:p>
        </w:tc>
        <w:tc>
          <w:tcPr>
            <w:tcW w:type="dxa" w:w="5960"/>
            <w:tcMar>
              <w:top w:type="dxa" w:w="70"/>
              <w:left w:type="dxa" w:w="110"/>
              <w:bottom w:type="dxa" w:w="70"/>
              <w:right w:type="dxa" w:w="110"/>
            </w:tcMar>
          </w:tcPr>
          <w:p>
            <w:pPr>
              <w:spacing w:after="0" w:before="0" w:line="260"/>
            </w:pPr>
            <w:r>
              <w:rPr>
                <w:b w:val="false"/>
                <w:bCs w:val="false"/>
                <w:sz w:val="20"/>
                <w:szCs w:val="20"/>
              </w:rPr>
              <w:t xml:space="preserve">CRUD lô hàng, subscribe realtime, query theo growerId và currentHolderId</w:t>
            </w:r>
          </w:p>
        </w:tc>
      </w:tr>
      <w:tr>
        <w:tc>
          <w:tcPr>
            <w:tcW w:type="dxa" w:w="3400"/>
            <w:tcMar>
              <w:top w:type="dxa" w:w="70"/>
              <w:left w:type="dxa" w:w="110"/>
              <w:bottom w:type="dxa" w:w="70"/>
              <w:right w:type="dxa" w:w="110"/>
            </w:tcMar>
          </w:tcPr>
          <w:p>
            <w:pPr>
              <w:spacing w:after="0" w:before="0" w:line="260"/>
            </w:pPr>
            <w:r>
              <w:rPr>
                <w:rFonts w:ascii="Consolas" w:cs="Consolas" w:eastAsia="Consolas" w:hAnsi="Consolas"/>
                <w:b w:val="false"/>
                <w:bCs w:val="false"/>
                <w:sz w:val="20"/>
                <w:szCs w:val="20"/>
              </w:rPr>
              <w:t xml:space="preserve">services/stations.ts</w:t>
            </w:r>
          </w:p>
        </w:tc>
        <w:tc>
          <w:tcPr>
            <w:tcW w:type="dxa" w:w="5960"/>
            <w:tcMar>
              <w:top w:type="dxa" w:w="70"/>
              <w:left w:type="dxa" w:w="110"/>
              <w:bottom w:type="dxa" w:w="70"/>
              <w:right w:type="dxa" w:w="110"/>
            </w:tcMar>
          </w:tcPr>
          <w:p>
            <w:pPr>
              <w:spacing w:after="0" w:before="0" w:line="260"/>
            </w:pPr>
            <w:r>
              <w:rPr>
                <w:b w:val="false"/>
                <w:bCs w:val="false"/>
                <w:sz w:val="20"/>
                <w:szCs w:val="20"/>
              </w:rPr>
              <w:t xml:space="preserve">Subscribe nhiệt độ kho theo retailerId</w:t>
            </w:r>
          </w:p>
        </w:tc>
      </w:tr>
      <w:tr>
        <w:tc>
          <w:tcPr>
            <w:tcW w:type="dxa" w:w="3400"/>
            <w:tcMar>
              <w:top w:type="dxa" w:w="70"/>
              <w:left w:type="dxa" w:w="110"/>
              <w:bottom w:type="dxa" w:w="70"/>
              <w:right w:type="dxa" w:w="110"/>
            </w:tcMar>
          </w:tcPr>
          <w:p>
            <w:pPr>
              <w:spacing w:after="0" w:before="0" w:line="260"/>
            </w:pPr>
            <w:r>
              <w:rPr>
                <w:rFonts w:ascii="Consolas" w:cs="Consolas" w:eastAsia="Consolas" w:hAnsi="Consolas"/>
                <w:b w:val="false"/>
                <w:bCs w:val="false"/>
                <w:sz w:val="20"/>
                <w:szCs w:val="20"/>
              </w:rPr>
              <w:t xml:space="preserve">services/alerts.ts</w:t>
            </w:r>
          </w:p>
        </w:tc>
        <w:tc>
          <w:tcPr>
            <w:tcW w:type="dxa" w:w="5960"/>
            <w:tcMar>
              <w:top w:type="dxa" w:w="70"/>
              <w:left w:type="dxa" w:w="110"/>
              <w:bottom w:type="dxa" w:w="70"/>
              <w:right w:type="dxa" w:w="110"/>
            </w:tcMar>
          </w:tcPr>
          <w:p>
            <w:pPr>
              <w:spacing w:after="0" w:before="0" w:line="260"/>
            </w:pPr>
            <w:r>
              <w:rPr>
                <w:b w:val="false"/>
                <w:bCs w:val="false"/>
                <w:sz w:val="20"/>
                <w:szCs w:val="20"/>
              </w:rPr>
              <w:t xml:space="preserve">Cảnh báo, lọc theo vai trò</w:t>
            </w:r>
          </w:p>
        </w:tc>
      </w:tr>
      <w:tr>
        <w:tc>
          <w:tcPr>
            <w:tcW w:type="dxa" w:w="3400"/>
            <w:tcMar>
              <w:top w:type="dxa" w:w="70"/>
              <w:left w:type="dxa" w:w="110"/>
              <w:bottom w:type="dxa" w:w="70"/>
              <w:right w:type="dxa" w:w="110"/>
            </w:tcMar>
          </w:tcPr>
          <w:p>
            <w:pPr>
              <w:spacing w:after="0" w:before="0" w:line="260"/>
            </w:pPr>
            <w:r>
              <w:rPr>
                <w:rFonts w:ascii="Consolas" w:cs="Consolas" w:eastAsia="Consolas" w:hAnsi="Consolas"/>
                <w:b w:val="false"/>
                <w:bCs w:val="false"/>
                <w:sz w:val="20"/>
                <w:szCs w:val="20"/>
              </w:rPr>
              <w:t xml:space="preserve">services/config.ts</w:t>
            </w:r>
          </w:p>
        </w:tc>
        <w:tc>
          <w:tcPr>
            <w:tcW w:type="dxa" w:w="5960"/>
            <w:tcMar>
              <w:top w:type="dxa" w:w="70"/>
              <w:left w:type="dxa" w:w="110"/>
              <w:bottom w:type="dxa" w:w="70"/>
              <w:right w:type="dxa" w:w="110"/>
            </w:tcMar>
          </w:tcPr>
          <w:p>
            <w:pPr>
              <w:spacing w:after="0" w:before="0" w:line="260"/>
            </w:pPr>
            <w:r>
              <w:rPr>
                <w:b w:val="false"/>
                <w:bCs w:val="false"/>
                <w:sz w:val="20"/>
                <w:szCs w:val="20"/>
              </w:rPr>
              <w:t xml:space="preserve">Đọc config, có cache một lần</w:t>
            </w:r>
          </w:p>
        </w:tc>
      </w:tr>
      <w:tr>
        <w:tc>
          <w:tcPr>
            <w:tcW w:type="dxa" w:w="3400"/>
            <w:tcMar>
              <w:top w:type="dxa" w:w="70"/>
              <w:left w:type="dxa" w:w="110"/>
              <w:bottom w:type="dxa" w:w="70"/>
              <w:right w:type="dxa" w:w="110"/>
            </w:tcMar>
          </w:tcPr>
          <w:p>
            <w:pPr>
              <w:spacing w:after="0" w:before="0" w:line="260"/>
            </w:pPr>
            <w:r>
              <w:rPr>
                <w:b w:val="false"/>
                <w:bCs w:val="false"/>
                <w:sz w:val="20"/>
                <w:szCs w:val="20"/>
              </w:rPr>
              <w:t xml:space="preserve">hooks/useLotsByGrower, useLotsByHolder</w:t>
            </w:r>
          </w:p>
        </w:tc>
        <w:tc>
          <w:tcPr>
            <w:tcW w:type="dxa" w:w="5960"/>
            <w:tcMar>
              <w:top w:type="dxa" w:w="70"/>
              <w:left w:type="dxa" w:w="110"/>
              <w:bottom w:type="dxa" w:w="70"/>
              <w:right w:type="dxa" w:w="110"/>
            </w:tcMar>
          </w:tcPr>
          <w:p>
            <w:pPr>
              <w:spacing w:after="0" w:before="0" w:line="260"/>
            </w:pPr>
            <w:r>
              <w:rPr>
                <w:b w:val="false"/>
                <w:bCs w:val="false"/>
                <w:sz w:val="20"/>
                <w:szCs w:val="20"/>
              </w:rPr>
              <w:t xml:space="preserve">Danh sách lô theo vai trò</w:t>
            </w:r>
          </w:p>
        </w:tc>
      </w:tr>
      <w:tr>
        <w:tc>
          <w:tcPr>
            <w:tcW w:type="dxa" w:w="3400"/>
            <w:tcMar>
              <w:top w:type="dxa" w:w="70"/>
              <w:left w:type="dxa" w:w="110"/>
              <w:bottom w:type="dxa" w:w="70"/>
              <w:right w:type="dxa" w:w="110"/>
            </w:tcMar>
          </w:tcPr>
          <w:p>
            <w:pPr>
              <w:spacing w:after="0" w:before="0" w:line="260"/>
            </w:pPr>
            <w:r>
              <w:rPr>
                <w:b w:val="false"/>
                <w:bCs w:val="false"/>
                <w:sz w:val="20"/>
                <w:szCs w:val="20"/>
              </w:rPr>
              <w:t xml:space="preserve">hooks/useStationTemp</w:t>
            </w:r>
          </w:p>
        </w:tc>
        <w:tc>
          <w:tcPr>
            <w:tcW w:type="dxa" w:w="5960"/>
            <w:tcMar>
              <w:top w:type="dxa" w:w="70"/>
              <w:left w:type="dxa" w:w="110"/>
              <w:bottom w:type="dxa" w:w="70"/>
              <w:right w:type="dxa" w:w="110"/>
            </w:tcMar>
          </w:tcPr>
          <w:p>
            <w:pPr>
              <w:spacing w:after="0" w:before="0" w:line="260"/>
            </w:pPr>
            <w:r>
              <w:rPr>
                <w:b w:val="false"/>
                <w:bCs w:val="false"/>
                <w:sz w:val="20"/>
                <w:szCs w:val="20"/>
              </w:rPr>
              <w:t xml:space="preserve">Nhiệt độ kho, chỉ chạy khi role = retailer</w:t>
            </w:r>
          </w:p>
        </w:tc>
      </w:tr>
      <w:tr>
        <w:tc>
          <w:tcPr>
            <w:tcW w:type="dxa" w:w="3400"/>
            <w:tcMar>
              <w:top w:type="dxa" w:w="70"/>
              <w:left w:type="dxa" w:w="110"/>
              <w:bottom w:type="dxa" w:w="70"/>
              <w:right w:type="dxa" w:w="110"/>
            </w:tcMar>
          </w:tcPr>
          <w:p>
            <w:pPr>
              <w:spacing w:after="0" w:before="0" w:line="260"/>
            </w:pPr>
            <w:r>
              <w:rPr>
                <w:b w:val="false"/>
                <w:bCs w:val="false"/>
                <w:sz w:val="20"/>
                <w:szCs w:val="20"/>
              </w:rPr>
              <w:t xml:space="preserve">context/AuthContext</w:t>
            </w:r>
          </w:p>
        </w:tc>
        <w:tc>
          <w:tcPr>
            <w:tcW w:type="dxa" w:w="5960"/>
            <w:tcMar>
              <w:top w:type="dxa" w:w="70"/>
              <w:left w:type="dxa" w:w="110"/>
              <w:bottom w:type="dxa" w:w="70"/>
              <w:right w:type="dxa" w:w="110"/>
            </w:tcMar>
          </w:tcPr>
          <w:p>
            <w:pPr>
              <w:spacing w:after="0" w:before="0" w:line="260"/>
            </w:pPr>
            <w:r>
              <w:rPr>
                <w:b w:val="false"/>
                <w:bCs w:val="false"/>
                <w:sz w:val="20"/>
                <w:szCs w:val="20"/>
              </w:rPr>
              <w:t xml:space="preserve">Giữ phiên đăng nhập, tự điều hướng theo vai trò</w:t>
            </w:r>
          </w:p>
        </w:tc>
      </w:tr>
    </w:tbl>
    <w:p>
      <w:pPr>
        <w:pStyle w:val="Heading2"/>
        <w:spacing w:after="120" w:before="260"/>
      </w:pPr>
      <w:r>
        <w:rPr>
          <w:b/>
          <w:bCs/>
          <w:color w:val="1B5E20"/>
        </w:rPr>
        <w:t xml:space="preserve">6.3. Vòng đời subscribe</w:t>
      </w:r>
    </w:p>
    <w:p>
      <w:pPr>
        <w:spacing w:after="100" w:before="60" w:line="300"/>
      </w:pPr>
      <w:r>
        <w:rPr>
          <w:sz w:val="22"/>
          <w:szCs w:val="22"/>
        </w:rPr>
        <w:t xml:space="preserve">Mọi hook subscribe đều tuân thủ ba điều, để tránh lỗi permission_denied khi đổi tài khoản:</w:t>
      </w:r>
    </w:p>
    <w:p>
      <w:pPr>
        <w:pStyle w:val="ListParagraph"/>
        <w:numPr>
          <w:ilvl w:val="0"/>
          <w:numId w:val="3"/>
        </w:numPr>
        <w:spacing w:after="40" w:before="40" w:line="290"/>
      </w:pPr>
      <w:r>
        <w:rPr>
          <w:sz w:val="22"/>
          <w:szCs w:val="22"/>
        </w:rPr>
        <w:t xml:space="preserve">Chỉ subscribe khi AuthContext đã hết loading, tức là token đã sẵn sàng.</w:t>
      </w:r>
    </w:p>
    <w:p>
      <w:pPr>
        <w:pStyle w:val="ListParagraph"/>
        <w:numPr>
          <w:ilvl w:val="0"/>
          <w:numId w:val="3"/>
        </w:numPr>
        <w:spacing w:after="40" w:before="40" w:line="290"/>
      </w:pPr>
      <w:r>
        <w:rPr>
          <w:sz w:val="22"/>
          <w:szCs w:val="22"/>
        </w:rPr>
        <w:t xml:space="preserve">Liệt kê cả authLoading và uid trong dependency array của useEffect, để mọi chuyển đổi phiên đều buộc huỷ rồi tạo lại listener.</w:t>
      </w:r>
    </w:p>
    <w:p>
      <w:pPr>
        <w:pStyle w:val="ListParagraph"/>
        <w:numPr>
          <w:ilvl w:val="0"/>
          <w:numId w:val="3"/>
        </w:numPr>
        <w:spacing w:after="40" w:before="40" w:line="290"/>
      </w:pPr>
      <w:r>
        <w:rPr>
          <w:sz w:val="22"/>
          <w:szCs w:val="22"/>
        </w:rPr>
        <w:t xml:space="preserve">Cleanup gọi unsubscribe trước khi effect mới chạy, dựa vào cơ chế cleanup-before-next-effect của React.</w:t>
      </w:r>
    </w:p>
    <w:p>
      <w:pPr>
        <w:pBdr>
          <w:top w:val="single" w:color="FFFFFF" w:sz="2" w:space="6"/>
          <w:bottom w:val="single" w:color="FFFFFF" w:sz="2" w:space="6"/>
          <w:left w:val="single" w:color="B45309" w:sz="18" w:space="8"/>
        </w:pBdr>
        <w:shd w:fill="FFF8EC" w:val="clear"/>
        <w:spacing w:after="140" w:before="140" w:line="290"/>
        <w:ind w:left="160" w:right="120"/>
      </w:pPr>
      <w:r>
        <w:rPr>
          <w:b/>
          <w:bCs/>
          <w:color w:val="B45309"/>
          <w:sz w:val="21"/>
          <w:szCs w:val="21"/>
        </w:rPr>
        <w:t xml:space="preserve">ĐÁNH ĐỔI ĐÃ BIẾT  </w:t>
      </w:r>
      <w:r>
        <w:rPr>
          <w:sz w:val="21"/>
          <w:szCs w:val="21"/>
        </w:rPr>
        <w:t xml:space="preserve">Lỗi permission_denied được xử lý như trạng thái đang tải chứ không phải lỗi thật, vì nó hay xuất hiện thoáng qua khi đổi tài khoản. Hệ quả: nếu Security Rules cấu hình sai thật thì app sẽ hiện spinner quay mãi thay vì báo lỗi rõ ràng. Gặp spinner bất thường, hãy kiểm tra Rules trước khi tìm lỗi trong mã nguồn.</w:t>
      </w:r>
    </w:p>
    <w:p>
      <w:pPr>
        <w:pStyle w:val="Heading2"/>
        <w:spacing w:after="120" w:before="260"/>
      </w:pPr>
      <w:r>
        <w:rPr>
          <w:b/>
          <w:bCs/>
          <w:color w:val="1B5E20"/>
        </w:rPr>
        <w:t xml:space="preserve">6.4. Cờ USE_MOCK</w:t>
      </w:r>
    </w:p>
    <w:p>
      <w:pPr>
        <w:spacing w:after="100" w:before="60" w:line="300"/>
      </w:pPr>
      <w:r>
        <w:rPr>
          <w:sz w:val="22"/>
          <w:szCs w:val="22"/>
        </w:rPr>
        <w:t xml:space="preserve">Trong src/config.ts có cờ USE_MOCK. Khi bật, toàn bộ ứng dụng chạy bằng dữ liệu giả trong src/mocks/ và không gọi Firebase lần nào — kể cả phần nhận diện AI cũng chuyển sang bản mô phỏng.</w:t>
      </w:r>
    </w:p>
    <w:p>
      <w:pPr>
        <w:spacing w:after="100" w:before="60" w:line="300"/>
      </w:pPr>
      <w:r>
        <w:rPr>
          <w:b/>
          <w:bCs/>
          <w:sz w:val="22"/>
          <w:szCs w:val="22"/>
        </w:rPr>
        <w:t xml:space="preserve">Đây là phương án dự phòng cho buổi bảo vệ. Nếu mạng trường hỏng hoặc Firebase gặp sự cố, đổi một dòng là app vẫn trình bày được đầy đủ tám màn hình.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E8F1E6" w:val="clear"/>
            <w:tcMar>
              <w:top w:type="dxa" w:w="70"/>
              <w:left w:type="dxa" w:w="110"/>
              <w:bottom w:type="dxa" w:w="70"/>
              <w:right w:type="dxa" w:w="110"/>
            </w:tcMar>
          </w:tcPr>
          <w:p>
            <w:pPr>
              <w:spacing w:after="0" w:before="0" w:line="260"/>
            </w:pPr>
            <w:r>
              <w:rPr>
                <w:b/>
                <w:bCs/>
                <w:color w:val="1B5E20"/>
                <w:sz w:val="20"/>
                <w:szCs w:val="20"/>
              </w:rPr>
              <w:t xml:space="preserve">Chế độ</w:t>
            </w:r>
          </w:p>
        </w:tc>
        <w:tc>
          <w:tcPr>
            <w:tcW w:type="dxa" w:w="5960"/>
            <w:shd w:fill="E8F1E6" w:val="clear"/>
            <w:tcMar>
              <w:top w:type="dxa" w:w="70"/>
              <w:left w:type="dxa" w:w="110"/>
              <w:bottom w:type="dxa" w:w="70"/>
              <w:right w:type="dxa" w:w="110"/>
            </w:tcMar>
          </w:tcPr>
          <w:p>
            <w:pPr>
              <w:spacing w:after="0" w:before="0" w:line="260"/>
            </w:pPr>
            <w:r>
              <w:rPr>
                <w:b/>
                <w:bCs/>
                <w:color w:val="1B5E20"/>
                <w:sz w:val="20"/>
                <w:szCs w:val="20"/>
              </w:rPr>
              <w:t xml:space="preserve">Tài khoản đăng nhập</w:t>
            </w:r>
          </w:p>
        </w:tc>
      </w:tr>
      <w:tr>
        <w:tc>
          <w:tcPr>
            <w:tcW w:type="dxa" w:w="3400"/>
            <w:tcMar>
              <w:top w:type="dxa" w:w="70"/>
              <w:left w:type="dxa" w:w="110"/>
              <w:bottom w:type="dxa" w:w="70"/>
              <w:right w:type="dxa" w:w="110"/>
            </w:tcMar>
          </w:tcPr>
          <w:p>
            <w:pPr>
              <w:spacing w:after="0" w:before="0" w:line="260"/>
            </w:pPr>
            <w:r>
              <w:rPr>
                <w:b w:val="false"/>
                <w:bCs w:val="false"/>
                <w:sz w:val="20"/>
                <w:szCs w:val="20"/>
              </w:rPr>
              <w:t xml:space="preserve">USE_MOCK = false (thật)</w:t>
            </w:r>
          </w:p>
        </w:tc>
        <w:tc>
          <w:tcPr>
            <w:tcW w:type="dxa" w:w="5960"/>
            <w:tcMar>
              <w:top w:type="dxa" w:w="70"/>
              <w:left w:type="dxa" w:w="110"/>
              <w:bottom w:type="dxa" w:w="70"/>
              <w:right w:type="dxa" w:w="110"/>
            </w:tcMar>
          </w:tcPr>
          <w:p>
            <w:pPr>
              <w:spacing w:after="0" w:before="0" w:line="260"/>
            </w:pPr>
            <w:r>
              <w:rPr>
                <w:b w:val="false"/>
                <w:bCs w:val="false"/>
                <w:sz w:val="20"/>
                <w:szCs w:val="20"/>
              </w:rPr>
              <w:t xml:space="preserve">vuon@test.com / daily@test.com, mật khẩu 123456</w:t>
            </w:r>
          </w:p>
        </w:tc>
      </w:tr>
      <w:tr>
        <w:tc>
          <w:tcPr>
            <w:tcW w:type="dxa" w:w="3400"/>
            <w:tcMar>
              <w:top w:type="dxa" w:w="70"/>
              <w:left w:type="dxa" w:w="110"/>
              <w:bottom w:type="dxa" w:w="70"/>
              <w:right w:type="dxa" w:w="110"/>
            </w:tcMar>
          </w:tcPr>
          <w:p>
            <w:pPr>
              <w:spacing w:after="0" w:before="0" w:line="260"/>
            </w:pPr>
            <w:r>
              <w:rPr>
                <w:b w:val="false"/>
                <w:bCs w:val="false"/>
                <w:sz w:val="20"/>
                <w:szCs w:val="20"/>
              </w:rPr>
              <w:t xml:space="preserve">USE_MOCK = true (giả)</w:t>
            </w:r>
          </w:p>
        </w:tc>
        <w:tc>
          <w:tcPr>
            <w:tcW w:type="dxa" w:w="5960"/>
            <w:tcMar>
              <w:top w:type="dxa" w:w="70"/>
              <w:left w:type="dxa" w:w="110"/>
              <w:bottom w:type="dxa" w:w="70"/>
              <w:right w:type="dxa" w:w="110"/>
            </w:tcMar>
          </w:tcPr>
          <w:p>
            <w:pPr>
              <w:spacing w:after="0" w:before="0" w:line="260"/>
            </w:pPr>
            <w:r>
              <w:rPr>
                <w:b w:val="false"/>
                <w:bCs w:val="false"/>
                <w:sz w:val="20"/>
                <w:szCs w:val="20"/>
              </w:rPr>
              <w:t xml:space="preserve">cùng hai email trên, mật khẩu gõ tuỳ ý</w:t>
            </w:r>
          </w:p>
        </w:tc>
      </w:tr>
    </w:tbl>
    <w:p>
      <w:r>
        <w:br w:type="page"/>
      </w:r>
    </w:p>
    <w:p>
      <w:pPr>
        <w:pStyle w:val="Heading1"/>
        <w:spacing w:after="120" w:before="260"/>
      </w:pPr>
      <w:r>
        <w:rPr>
          <w:b/>
          <w:bCs/>
          <w:color w:val="1B5E20"/>
        </w:rPr>
        <w:t xml:space="preserve">7. MÔ HÌNH AI</w:t>
      </w:r>
    </w:p>
    <w:p>
      <w:pPr>
        <w:pStyle w:val="Heading2"/>
        <w:spacing w:after="120" w:before="260"/>
      </w:pPr>
      <w:r>
        <w:rPr>
          <w:b/>
          <w:bCs/>
          <w:color w:val="1B5E20"/>
        </w:rPr>
        <w:t xml:space="preserve">7.1. Dữ liệu huấn luyện</w:t>
      </w:r>
    </w:p>
    <w:p>
      <w:pPr>
        <w:spacing w:after="100" w:before="60" w:line="300"/>
      </w:pPr>
      <w:r>
        <w:rPr>
          <w:sz w:val="22"/>
          <w:szCs w:val="22"/>
        </w:rPr>
        <w:t xml:space="preserve">Bộ dữ liệu cuối cùng dataset_final_v2 gồm 11.309 ảnh, tập huấn luyện 7.914 ảnh, chia thành 10 lớp. Nguồn dữ liệu và quy trình làm sạch: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60"/>
      </w:tblGrid>
      <w:tr>
        <w:trPr>
          <w:tblHeader/>
        </w:trPr>
        <w:tc>
          <w:tcPr>
            <w:tcW w:type="dxa" w:w="1900"/>
            <w:shd w:fill="E8F1E6" w:val="clear"/>
            <w:tcMar>
              <w:top w:type="dxa" w:w="70"/>
              <w:left w:type="dxa" w:w="110"/>
              <w:bottom w:type="dxa" w:w="70"/>
              <w:right w:type="dxa" w:w="110"/>
            </w:tcMar>
          </w:tcPr>
          <w:p>
            <w:pPr>
              <w:spacing w:after="0" w:before="0" w:line="260"/>
            </w:pPr>
            <w:r>
              <w:rPr>
                <w:b/>
                <w:bCs/>
                <w:color w:val="1B5E20"/>
                <w:sz w:val="20"/>
                <w:szCs w:val="20"/>
              </w:rPr>
              <w:t xml:space="preserve">Loại quả</w:t>
            </w:r>
          </w:p>
        </w:tc>
        <w:tc>
          <w:tcPr>
            <w:tcW w:type="dxa" w:w="3600"/>
            <w:shd w:fill="E8F1E6" w:val="clear"/>
            <w:tcMar>
              <w:top w:type="dxa" w:w="70"/>
              <w:left w:type="dxa" w:w="110"/>
              <w:bottom w:type="dxa" w:w="70"/>
              <w:right w:type="dxa" w:w="110"/>
            </w:tcMar>
          </w:tcPr>
          <w:p>
            <w:pPr>
              <w:spacing w:after="0" w:before="0" w:line="260"/>
            </w:pPr>
            <w:r>
              <w:rPr>
                <w:b/>
                <w:bCs/>
                <w:color w:val="1B5E20"/>
                <w:sz w:val="20"/>
                <w:szCs w:val="20"/>
              </w:rPr>
              <w:t xml:space="preserve">Nguồn</w:t>
            </w:r>
          </w:p>
        </w:tc>
        <w:tc>
          <w:tcPr>
            <w:tcW w:type="dxa" w:w="3860"/>
            <w:shd w:fill="E8F1E6" w:val="clear"/>
            <w:tcMar>
              <w:top w:type="dxa" w:w="70"/>
              <w:left w:type="dxa" w:w="110"/>
              <w:bottom w:type="dxa" w:w="70"/>
              <w:right w:type="dxa" w:w="110"/>
            </w:tcMar>
          </w:tcPr>
          <w:p>
            <w:pPr>
              <w:spacing w:after="0" w:before="0" w:line="260"/>
            </w:pPr>
            <w:r>
              <w:rPr>
                <w:b/>
                <w:bCs/>
                <w:color w:val="1B5E20"/>
                <w:sz w:val="20"/>
                <w:szCs w:val="20"/>
              </w:rPr>
              <w:t xml:space="preserve">Xử lý</w:t>
            </w:r>
          </w:p>
        </w:tc>
      </w:tr>
      <w:tr>
        <w:tc>
          <w:tcPr>
            <w:tcW w:type="dxa" w:w="1900"/>
            <w:tcMar>
              <w:top w:type="dxa" w:w="70"/>
              <w:left w:type="dxa" w:w="110"/>
              <w:bottom w:type="dxa" w:w="70"/>
              <w:right w:type="dxa" w:w="110"/>
            </w:tcMar>
          </w:tcPr>
          <w:p>
            <w:pPr>
              <w:spacing w:after="0" w:before="0" w:line="260"/>
            </w:pPr>
            <w:r>
              <w:rPr>
                <w:b w:val="false"/>
                <w:bCs w:val="false"/>
                <w:sz w:val="20"/>
                <w:szCs w:val="20"/>
              </w:rPr>
              <w:t xml:space="preserve">Táo, Nho, Dâu</w:t>
            </w:r>
          </w:p>
        </w:tc>
        <w:tc>
          <w:tcPr>
            <w:tcW w:type="dxa" w:w="3600"/>
            <w:tcMar>
              <w:top w:type="dxa" w:w="70"/>
              <w:left w:type="dxa" w:w="110"/>
              <w:bottom w:type="dxa" w:w="70"/>
              <w:right w:type="dxa" w:w="110"/>
            </w:tcMar>
          </w:tcPr>
          <w:p>
            <w:pPr>
              <w:spacing w:after="0" w:before="0" w:line="260"/>
            </w:pPr>
            <w:r>
              <w:rPr>
                <w:b w:val="false"/>
                <w:bCs w:val="false"/>
                <w:sz w:val="20"/>
                <w:szCs w:val="20"/>
              </w:rPr>
              <w:t xml:space="preserve">Fruits Classification (Kaggle)</w:t>
            </w:r>
          </w:p>
        </w:tc>
        <w:tc>
          <w:tcPr>
            <w:tcW w:type="dxa" w:w="3860"/>
            <w:tcMar>
              <w:top w:type="dxa" w:w="70"/>
              <w:left w:type="dxa" w:w="110"/>
              <w:bottom w:type="dxa" w:w="70"/>
              <w:right w:type="dxa" w:w="110"/>
            </w:tcMar>
          </w:tcPr>
          <w:p>
            <w:pPr>
              <w:spacing w:after="0" w:before="0" w:line="260"/>
            </w:pPr>
            <w:r>
              <w:rPr>
                <w:b w:val="false"/>
                <w:bCs w:val="false"/>
                <w:sz w:val="20"/>
                <w:szCs w:val="20"/>
              </w:rPr>
              <w:t xml:space="preserve">Lọc từ 10.000 xuống 7.348 ảnh</w:t>
            </w:r>
          </w:p>
        </w:tc>
      </w:tr>
      <w:tr>
        <w:tc>
          <w:tcPr>
            <w:tcW w:type="dxa" w:w="1900"/>
            <w:tcMar>
              <w:top w:type="dxa" w:w="70"/>
              <w:left w:type="dxa" w:w="110"/>
              <w:bottom w:type="dxa" w:w="70"/>
              <w:right w:type="dxa" w:w="110"/>
            </w:tcMar>
          </w:tcPr>
          <w:p>
            <w:pPr>
              <w:spacing w:after="0" w:before="0" w:line="260"/>
            </w:pPr>
            <w:r>
              <w:rPr>
                <w:b w:val="false"/>
                <w:bCs w:val="false"/>
                <w:sz w:val="20"/>
                <w:szCs w:val="20"/>
              </w:rPr>
              <w:t xml:space="preserve">Chuối</w:t>
            </w:r>
          </w:p>
        </w:tc>
        <w:tc>
          <w:tcPr>
            <w:tcW w:type="dxa" w:w="3600"/>
            <w:tcMar>
              <w:top w:type="dxa" w:w="70"/>
              <w:left w:type="dxa" w:w="110"/>
              <w:bottom w:type="dxa" w:w="70"/>
              <w:right w:type="dxa" w:w="110"/>
            </w:tcMar>
          </w:tcPr>
          <w:p>
            <w:pPr>
              <w:spacing w:after="0" w:before="0" w:line="260"/>
            </w:pPr>
            <w:r>
              <w:rPr>
                <w:b w:val="false"/>
                <w:bCs w:val="false"/>
                <w:sz w:val="20"/>
                <w:szCs w:val="20"/>
              </w:rPr>
              <w:t xml:space="preserve">Banana Ripeness Classification</w:t>
            </w:r>
          </w:p>
        </w:tc>
        <w:tc>
          <w:tcPr>
            <w:tcW w:type="dxa" w:w="3860"/>
            <w:tcMar>
              <w:top w:type="dxa" w:w="70"/>
              <w:left w:type="dxa" w:w="110"/>
              <w:bottom w:type="dxa" w:w="70"/>
              <w:right w:type="dxa" w:w="110"/>
            </w:tcMar>
          </w:tcPr>
          <w:p>
            <w:pPr>
              <w:spacing w:after="0" w:before="0" w:line="260"/>
            </w:pPr>
            <w:r>
              <w:rPr>
                <w:b w:val="false"/>
                <w:bCs w:val="false"/>
                <w:sz w:val="20"/>
                <w:szCs w:val="20"/>
              </w:rPr>
              <w:t xml:space="preserve">Chia theo nhóm base-uuid tránh rò rỉ</w:t>
            </w:r>
          </w:p>
        </w:tc>
      </w:tr>
      <w:tr>
        <w:tc>
          <w:tcPr>
            <w:tcW w:type="dxa" w:w="1900"/>
            <w:tcMar>
              <w:top w:type="dxa" w:w="70"/>
              <w:left w:type="dxa" w:w="110"/>
              <w:bottom w:type="dxa" w:w="70"/>
              <w:right w:type="dxa" w:w="110"/>
            </w:tcMar>
          </w:tcPr>
          <w:p>
            <w:pPr>
              <w:spacing w:after="0" w:before="0" w:line="260"/>
            </w:pPr>
            <w:r>
              <w:rPr>
                <w:b w:val="false"/>
                <w:bCs w:val="false"/>
                <w:sz w:val="20"/>
                <w:szCs w:val="20"/>
              </w:rPr>
              <w:t xml:space="preserve">Xoài</w:t>
            </w:r>
          </w:p>
        </w:tc>
        <w:tc>
          <w:tcPr>
            <w:tcW w:type="dxa" w:w="3600"/>
            <w:tcMar>
              <w:top w:type="dxa" w:w="70"/>
              <w:left w:type="dxa" w:w="110"/>
              <w:bottom w:type="dxa" w:w="70"/>
              <w:right w:type="dxa" w:w="110"/>
            </w:tcMar>
          </w:tcPr>
          <w:p>
            <w:pPr>
              <w:spacing w:after="0" w:before="0" w:line="260"/>
            </w:pPr>
            <w:r>
              <w:rPr>
                <w:b w:val="false"/>
                <w:bCs w:val="false"/>
                <w:sz w:val="20"/>
                <w:szCs w:val="20"/>
              </w:rPr>
              <w:t xml:space="preserve">Mango Ripeness Classification</w:t>
            </w:r>
          </w:p>
        </w:tc>
        <w:tc>
          <w:tcPr>
            <w:tcW w:type="dxa" w:w="3860"/>
            <w:tcMar>
              <w:top w:type="dxa" w:w="70"/>
              <w:left w:type="dxa" w:w="110"/>
              <w:bottom w:type="dxa" w:w="70"/>
              <w:right w:type="dxa" w:w="110"/>
            </w:tcMar>
          </w:tcPr>
          <w:p>
            <w:pPr>
              <w:spacing w:after="0" w:before="0" w:line="260"/>
            </w:pPr>
            <w:r>
              <w:rPr>
                <w:b w:val="false"/>
                <w:bCs w:val="false"/>
                <w:sz w:val="20"/>
                <w:szCs w:val="20"/>
              </w:rPr>
              <w:t xml:space="preserve">Tách riêng nguồn phụ độ phân giải thấp</w:t>
            </w:r>
          </w:p>
        </w:tc>
      </w:tr>
    </w:tbl>
    <w:p>
      <w:pPr>
        <w:spacing w:after="100" w:before="60" w:line="300"/>
      </w:pPr>
      <w:r>
        <w:rPr>
          <w:sz w:val="22"/>
          <w:szCs w:val="22"/>
        </w:rPr>
        <w:t xml:space="preserve">Quy trình làm sạch ba tầng: loại tự động 1.700 ảnh (nhỏ dưới 150px, trùng MD5, gần trùng dHash), duyệt thủ công 523 ảnh, lọc bằng CLIP zero-shot 429 ảnh. CLIP chỉ đạt F1 0,44 nên chỉ dùng ở hai đầu cực chứ không dùng làm bộ phân loại.</w:t>
      </w:r>
    </w:p>
    <w:p>
      <w:pPr>
        <w:pStyle w:val="Heading2"/>
        <w:spacing w:after="120" w:before="260"/>
      </w:pPr>
      <w:r>
        <w:rPr>
          <w:b/>
          <w:bCs/>
          <w:color w:val="1B5E20"/>
        </w:rPr>
        <w:t xml:space="preserve">7.2. Kết quả huấn luyện</w:t>
      </w:r>
    </w:p>
    <w:p>
      <w:pPr>
        <w:spacing w:after="100" w:before="60" w:line="300"/>
      </w:pPr>
      <w:r>
        <w:rPr>
          <w:sz w:val="22"/>
          <w:szCs w:val="22"/>
        </w:rPr>
        <w:t xml:space="preserve">Kiến trúc MobileNetV2 transfer learning, hai giai đoạn: đóng băng backbone rồi fine-tune nửa trên với learning rate 1e-5.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shd w:fill="E8F1E6" w:val="clear"/>
            <w:tcMar>
              <w:top w:type="dxa" w:w="70"/>
              <w:left w:type="dxa" w:w="110"/>
              <w:bottom w:type="dxa" w:w="70"/>
              <w:right w:type="dxa" w:w="110"/>
            </w:tcMar>
          </w:tcPr>
          <w:p>
            <w:pPr>
              <w:spacing w:after="0" w:before="0" w:line="260"/>
            </w:pPr>
            <w:r>
              <w:rPr>
                <w:b/>
                <w:bCs/>
                <w:color w:val="1B5E20"/>
                <w:sz w:val="20"/>
                <w:szCs w:val="20"/>
              </w:rPr>
              <w:t xml:space="preserve">Chỉ số</w:t>
            </w:r>
          </w:p>
        </w:tc>
        <w:tc>
          <w:tcPr>
            <w:tcW w:type="dxa" w:w="4760"/>
            <w:shd w:fill="E8F1E6" w:val="clear"/>
            <w:tcMar>
              <w:top w:type="dxa" w:w="70"/>
              <w:left w:type="dxa" w:w="110"/>
              <w:bottom w:type="dxa" w:w="70"/>
              <w:right w:type="dxa" w:w="110"/>
            </w:tcMar>
          </w:tcPr>
          <w:p>
            <w:pPr>
              <w:spacing w:after="0" w:before="0" w:line="260"/>
            </w:pPr>
            <w:r>
              <w:rPr>
                <w:b/>
                <w:bCs/>
                <w:color w:val="1B5E20"/>
                <w:sz w:val="20"/>
                <w:szCs w:val="20"/>
              </w:rPr>
              <w:t xml:space="preserve">Giá trị</w:t>
            </w:r>
          </w:p>
        </w:tc>
      </w:tr>
      <w:tr>
        <w:tc>
          <w:tcPr>
            <w:tcW w:type="dxa" w:w="4600"/>
            <w:tcMar>
              <w:top w:type="dxa" w:w="70"/>
              <w:left w:type="dxa" w:w="110"/>
              <w:bottom w:type="dxa" w:w="70"/>
              <w:right w:type="dxa" w:w="110"/>
            </w:tcMar>
          </w:tcPr>
          <w:p>
            <w:pPr>
              <w:spacing w:after="0" w:before="0" w:line="260"/>
            </w:pPr>
            <w:r>
              <w:rPr>
                <w:b w:val="false"/>
                <w:bCs w:val="false"/>
                <w:sz w:val="20"/>
                <w:szCs w:val="20"/>
              </w:rPr>
              <w:t xml:space="preserve">Test accuracy (float32)</w:t>
            </w:r>
          </w:p>
        </w:tc>
        <w:tc>
          <w:tcPr>
            <w:tcW w:type="dxa" w:w="4760"/>
            <w:tcMar>
              <w:top w:type="dxa" w:w="70"/>
              <w:left w:type="dxa" w:w="110"/>
              <w:bottom w:type="dxa" w:w="70"/>
              <w:right w:type="dxa" w:w="110"/>
            </w:tcMar>
          </w:tcPr>
          <w:p>
            <w:pPr>
              <w:spacing w:after="0" w:before="0" w:line="260"/>
            </w:pPr>
            <w:r>
              <w:rPr>
                <w:b w:val="false"/>
                <w:bCs w:val="false"/>
                <w:sz w:val="20"/>
                <w:szCs w:val="20"/>
              </w:rPr>
              <w:t xml:space="preserve">95,71%</w:t>
            </w:r>
          </w:p>
        </w:tc>
      </w:tr>
      <w:tr>
        <w:tc>
          <w:tcPr>
            <w:tcW w:type="dxa" w:w="4600"/>
            <w:tcMar>
              <w:top w:type="dxa" w:w="70"/>
              <w:left w:type="dxa" w:w="110"/>
              <w:bottom w:type="dxa" w:w="70"/>
              <w:right w:type="dxa" w:w="110"/>
            </w:tcMar>
          </w:tcPr>
          <w:p>
            <w:pPr>
              <w:spacing w:after="0" w:before="0" w:line="260"/>
            </w:pPr>
            <w:r>
              <w:rPr>
                <w:b w:val="false"/>
                <w:bCs w:val="false"/>
                <w:sz w:val="20"/>
                <w:szCs w:val="20"/>
              </w:rPr>
              <w:t xml:space="preserve">Test accuracy (INT8)</w:t>
            </w:r>
          </w:p>
        </w:tc>
        <w:tc>
          <w:tcPr>
            <w:tcW w:type="dxa" w:w="4760"/>
            <w:tcMar>
              <w:top w:type="dxa" w:w="70"/>
              <w:left w:type="dxa" w:w="110"/>
              <w:bottom w:type="dxa" w:w="70"/>
              <w:right w:type="dxa" w:w="110"/>
            </w:tcMar>
          </w:tcPr>
          <w:p>
            <w:pPr>
              <w:spacing w:after="0" w:before="0" w:line="260"/>
            </w:pPr>
            <w:r>
              <w:rPr>
                <w:b w:val="false"/>
                <w:bCs w:val="false"/>
                <w:sz w:val="20"/>
                <w:szCs w:val="20"/>
              </w:rPr>
              <w:t xml:space="preserve">95,94%</w:t>
            </w:r>
          </w:p>
        </w:tc>
      </w:tr>
      <w:tr>
        <w:tc>
          <w:tcPr>
            <w:tcW w:type="dxa" w:w="4600"/>
            <w:tcMar>
              <w:top w:type="dxa" w:w="70"/>
              <w:left w:type="dxa" w:w="110"/>
              <w:bottom w:type="dxa" w:w="70"/>
              <w:right w:type="dxa" w:w="110"/>
            </w:tcMar>
          </w:tcPr>
          <w:p>
            <w:pPr>
              <w:spacing w:after="0" w:before="0" w:line="260"/>
            </w:pPr>
            <w:r>
              <w:rPr>
                <w:b w:val="false"/>
                <w:bCs w:val="false"/>
                <w:sz w:val="20"/>
                <w:szCs w:val="20"/>
              </w:rPr>
              <w:t xml:space="preserve">Top-2 accuracy</w:t>
            </w:r>
          </w:p>
        </w:tc>
        <w:tc>
          <w:tcPr>
            <w:tcW w:type="dxa" w:w="4760"/>
            <w:tcMar>
              <w:top w:type="dxa" w:w="70"/>
              <w:left w:type="dxa" w:w="110"/>
              <w:bottom w:type="dxa" w:w="70"/>
              <w:right w:type="dxa" w:w="110"/>
            </w:tcMar>
          </w:tcPr>
          <w:p>
            <w:pPr>
              <w:spacing w:after="0" w:before="0" w:line="260"/>
            </w:pPr>
            <w:r>
              <w:rPr>
                <w:b w:val="false"/>
                <w:bCs w:val="false"/>
                <w:sz w:val="20"/>
                <w:szCs w:val="20"/>
              </w:rPr>
              <w:t xml:space="preserve">99,65%</w:t>
            </w:r>
          </w:p>
        </w:tc>
      </w:tr>
      <w:tr>
        <w:tc>
          <w:tcPr>
            <w:tcW w:type="dxa" w:w="4600"/>
            <w:tcMar>
              <w:top w:type="dxa" w:w="70"/>
              <w:left w:type="dxa" w:w="110"/>
              <w:bottom w:type="dxa" w:w="70"/>
              <w:right w:type="dxa" w:w="110"/>
            </w:tcMar>
          </w:tcPr>
          <w:p>
            <w:pPr>
              <w:spacing w:after="0" w:before="0" w:line="260"/>
            </w:pPr>
            <w:r>
              <w:rPr>
                <w:b w:val="false"/>
                <w:bCs w:val="false"/>
                <w:sz w:val="20"/>
                <w:szCs w:val="20"/>
              </w:rPr>
              <w:t xml:space="preserve">Macro F1</w:t>
            </w:r>
          </w:p>
        </w:tc>
        <w:tc>
          <w:tcPr>
            <w:tcW w:type="dxa" w:w="4760"/>
            <w:tcMar>
              <w:top w:type="dxa" w:w="70"/>
              <w:left w:type="dxa" w:w="110"/>
              <w:bottom w:type="dxa" w:w="70"/>
              <w:right w:type="dxa" w:w="110"/>
            </w:tcMar>
          </w:tcPr>
          <w:p>
            <w:pPr>
              <w:spacing w:after="0" w:before="0" w:line="260"/>
            </w:pPr>
            <w:r>
              <w:rPr>
                <w:b w:val="false"/>
                <w:bCs w:val="false"/>
                <w:sz w:val="20"/>
                <w:szCs w:val="20"/>
              </w:rPr>
              <w:t xml:space="preserve">0,9598</w:t>
            </w:r>
          </w:p>
        </w:tc>
      </w:tr>
      <w:tr>
        <w:tc>
          <w:tcPr>
            <w:tcW w:type="dxa" w:w="4600"/>
            <w:tcMar>
              <w:top w:type="dxa" w:w="70"/>
              <w:left w:type="dxa" w:w="110"/>
              <w:bottom w:type="dxa" w:w="70"/>
              <w:right w:type="dxa" w:w="110"/>
            </w:tcMar>
          </w:tcPr>
          <w:p>
            <w:pPr>
              <w:spacing w:after="0" w:before="0" w:line="260"/>
            </w:pPr>
            <w:r>
              <w:rPr>
                <w:b w:val="false"/>
                <w:bCs w:val="false"/>
                <w:sz w:val="20"/>
                <w:szCs w:val="20"/>
              </w:rPr>
              <w:t xml:space="preserve">Cohen's kappa</w:t>
            </w:r>
          </w:p>
        </w:tc>
        <w:tc>
          <w:tcPr>
            <w:tcW w:type="dxa" w:w="4760"/>
            <w:tcMar>
              <w:top w:type="dxa" w:w="70"/>
              <w:left w:type="dxa" w:w="110"/>
              <w:bottom w:type="dxa" w:w="70"/>
              <w:right w:type="dxa" w:w="110"/>
            </w:tcMar>
          </w:tcPr>
          <w:p>
            <w:pPr>
              <w:spacing w:after="0" w:before="0" w:line="260"/>
            </w:pPr>
            <w:r>
              <w:rPr>
                <w:b w:val="false"/>
                <w:bCs w:val="false"/>
                <w:sz w:val="20"/>
                <w:szCs w:val="20"/>
              </w:rPr>
              <w:t xml:space="preserve">0,9514</w:t>
            </w:r>
          </w:p>
        </w:tc>
      </w:tr>
      <w:tr>
        <w:tc>
          <w:tcPr>
            <w:tcW w:type="dxa" w:w="4600"/>
            <w:tcMar>
              <w:top w:type="dxa" w:w="70"/>
              <w:left w:type="dxa" w:w="110"/>
              <w:bottom w:type="dxa" w:w="70"/>
              <w:right w:type="dxa" w:w="110"/>
            </w:tcMar>
          </w:tcPr>
          <w:p>
            <w:pPr>
              <w:spacing w:after="0" w:before="0" w:line="260"/>
            </w:pPr>
            <w:r>
              <w:rPr>
                <w:b w:val="false"/>
                <w:bCs w:val="false"/>
                <w:sz w:val="20"/>
                <w:szCs w:val="20"/>
              </w:rPr>
              <w:t xml:space="preserve">Macro AUC</w:t>
            </w:r>
          </w:p>
        </w:tc>
        <w:tc>
          <w:tcPr>
            <w:tcW w:type="dxa" w:w="4760"/>
            <w:tcMar>
              <w:top w:type="dxa" w:w="70"/>
              <w:left w:type="dxa" w:w="110"/>
              <w:bottom w:type="dxa" w:w="70"/>
              <w:right w:type="dxa" w:w="110"/>
            </w:tcMar>
          </w:tcPr>
          <w:p>
            <w:pPr>
              <w:spacing w:after="0" w:before="0" w:line="260"/>
            </w:pPr>
            <w:r>
              <w:rPr>
                <w:b w:val="false"/>
                <w:bCs w:val="false"/>
                <w:sz w:val="20"/>
                <w:szCs w:val="20"/>
              </w:rPr>
              <w:t xml:space="preserve">0,9988</w:t>
            </w:r>
          </w:p>
        </w:tc>
      </w:tr>
      <w:tr>
        <w:tc>
          <w:tcPr>
            <w:tcW w:type="dxa" w:w="4600"/>
            <w:tcMar>
              <w:top w:type="dxa" w:w="70"/>
              <w:left w:type="dxa" w:w="110"/>
              <w:bottom w:type="dxa" w:w="70"/>
              <w:right w:type="dxa" w:w="110"/>
            </w:tcMar>
          </w:tcPr>
          <w:p>
            <w:pPr>
              <w:spacing w:after="0" w:before="0" w:line="260"/>
            </w:pPr>
            <w:r>
              <w:rPr>
                <w:b w:val="false"/>
                <w:bCs w:val="false"/>
                <w:sz w:val="20"/>
                <w:szCs w:val="20"/>
              </w:rPr>
              <w:t xml:space="preserve">Kích thước model INT8</w:t>
            </w:r>
          </w:p>
        </w:tc>
        <w:tc>
          <w:tcPr>
            <w:tcW w:type="dxa" w:w="4760"/>
            <w:tcMar>
              <w:top w:type="dxa" w:w="70"/>
              <w:left w:type="dxa" w:w="110"/>
              <w:bottom w:type="dxa" w:w="70"/>
              <w:right w:type="dxa" w:w="110"/>
            </w:tcMar>
          </w:tcPr>
          <w:p>
            <w:pPr>
              <w:spacing w:after="0" w:before="0" w:line="260"/>
            </w:pPr>
            <w:r>
              <w:rPr>
                <w:b w:val="false"/>
                <w:bCs w:val="false"/>
                <w:sz w:val="20"/>
                <w:szCs w:val="20"/>
              </w:rPr>
              <w:t xml:space="preserve">2,72 MB</w:t>
            </w:r>
          </w:p>
        </w:tc>
      </w:tr>
      <w:tr>
        <w:tc>
          <w:tcPr>
            <w:tcW w:type="dxa" w:w="4600"/>
            <w:tcMar>
              <w:top w:type="dxa" w:w="70"/>
              <w:left w:type="dxa" w:w="110"/>
              <w:bottom w:type="dxa" w:w="70"/>
              <w:right w:type="dxa" w:w="110"/>
            </w:tcMar>
          </w:tcPr>
          <w:p>
            <w:pPr>
              <w:spacing w:after="0" w:before="0" w:line="260"/>
            </w:pPr>
            <w:r>
              <w:rPr>
                <w:b w:val="false"/>
                <w:bCs w:val="false"/>
                <w:sz w:val="20"/>
                <w:szCs w:val="20"/>
              </w:rPr>
              <w:t xml:space="preserve">Độ trễ suy luận trên điện thoại</w:t>
            </w:r>
          </w:p>
        </w:tc>
        <w:tc>
          <w:tcPr>
            <w:tcW w:type="dxa" w:w="4760"/>
            <w:tcMar>
              <w:top w:type="dxa" w:w="70"/>
              <w:left w:type="dxa" w:w="110"/>
              <w:bottom w:type="dxa" w:w="70"/>
              <w:right w:type="dxa" w:w="110"/>
            </w:tcMar>
          </w:tcPr>
          <w:p>
            <w:pPr>
              <w:spacing w:after="0" w:before="0" w:line="260"/>
            </w:pPr>
            <w:r>
              <w:rPr>
                <w:b w:val="false"/>
                <w:bCs w:val="false"/>
                <w:sz w:val="20"/>
                <w:szCs w:val="20"/>
              </w:rPr>
              <w:t xml:space="preserve">30 – 95 ms</w:t>
            </w:r>
          </w:p>
        </w:tc>
      </w:tr>
      <w:tr>
        <w:tc>
          <w:tcPr>
            <w:tcW w:type="dxa" w:w="4600"/>
            <w:tcMar>
              <w:top w:type="dxa" w:w="70"/>
              <w:left w:type="dxa" w:w="110"/>
              <w:bottom w:type="dxa" w:w="70"/>
              <w:right w:type="dxa" w:w="110"/>
            </w:tcMar>
          </w:tcPr>
          <w:p>
            <w:pPr>
              <w:spacing w:after="0" w:before="0" w:line="260"/>
            </w:pPr>
            <w:r>
              <w:rPr>
                <w:b w:val="false"/>
                <w:bCs w:val="false"/>
                <w:sz w:val="20"/>
                <w:szCs w:val="20"/>
              </w:rPr>
              <w:t xml:space="preserve">Thời gian nạp model</w:t>
            </w:r>
          </w:p>
        </w:tc>
        <w:tc>
          <w:tcPr>
            <w:tcW w:type="dxa" w:w="4760"/>
            <w:tcMar>
              <w:top w:type="dxa" w:w="70"/>
              <w:left w:type="dxa" w:w="110"/>
              <w:bottom w:type="dxa" w:w="70"/>
              <w:right w:type="dxa" w:w="110"/>
            </w:tcMar>
          </w:tcPr>
          <w:p>
            <w:pPr>
              <w:spacing w:after="0" w:before="0" w:line="260"/>
            </w:pPr>
            <w:r>
              <w:rPr>
                <w:b w:val="false"/>
                <w:bCs w:val="false"/>
                <w:sz w:val="20"/>
                <w:szCs w:val="20"/>
              </w:rPr>
              <w:t xml:space="preserve">khoảng 340 ms</w:t>
            </w:r>
          </w:p>
        </w:tc>
      </w:tr>
    </w:tbl>
    <w:p>
      <w:pPr>
        <w:pStyle w:val="Heading2"/>
        <w:spacing w:after="120" w:before="260"/>
      </w:pPr>
      <w:r>
        <w:rPr>
          <w:b/>
          <w:bCs/>
          <w:color w:val="1B5E20"/>
        </w:rPr>
        <w:t xml:space="preserve">7.3. Tích hợp on-device</w:t>
      </w:r>
    </w:p>
    <w:p>
      <w:pPr>
        <w:spacing w:after="100" w:before="60" w:line="300"/>
      </w:pPr>
      <w:r>
        <w:rPr>
          <w:sz w:val="22"/>
          <w:szCs w:val="22"/>
        </w:rPr>
        <w:t xml:space="preserve">Chuỗi xử lý mỗi lần chụp ảnh:</w:t>
      </w:r>
    </w:p>
    <w:p>
      <w:pPr>
        <w:shd w:fill="F4F6F4" w:val="clear"/>
        <w:spacing w:after="0" w:before="100" w:line="250"/>
        <w:ind w:left="200"/>
      </w:pPr>
      <w:r>
        <w:rPr>
          <w:rFonts w:ascii="Consolas" w:cs="Consolas" w:eastAsia="Consolas" w:hAnsi="Consolas"/>
          <w:sz w:val="17"/>
          <w:szCs w:val="17"/>
        </w:rPr>
        <w:t xml:space="preserve">1. takePictureAsync()                     ảnh gốc từ CameraView</w:t>
      </w:r>
    </w:p>
    <w:p>
      <w:pPr>
        <w:shd w:fill="F4F6F4" w:val="clear"/>
        <w:spacing w:after="0" w:before="0" w:line="250"/>
        <w:ind w:left="200"/>
      </w:pPr>
      <w:r>
        <w:rPr>
          <w:rFonts w:ascii="Consolas" w:cs="Consolas" w:eastAsia="Consolas" w:hAnsi="Consolas"/>
          <w:sz w:val="17"/>
          <w:szCs w:val="17"/>
        </w:rPr>
        <w:t xml:space="preserve">2. expo-image-manipulator resize 224×224  native, nhanh</w:t>
      </w:r>
    </w:p>
    <w:p>
      <w:pPr>
        <w:shd w:fill="F4F6F4" w:val="clear"/>
        <w:spacing w:after="0" w:before="0" w:line="250"/>
        <w:ind w:left="200"/>
      </w:pPr>
      <w:r>
        <w:rPr>
          <w:rFonts w:ascii="Consolas" w:cs="Consolas" w:eastAsia="Consolas" w:hAnsi="Consolas"/>
          <w:sz w:val="17"/>
          <w:szCs w:val="17"/>
        </w:rPr>
        <w:t xml:space="preserve">3. jpeg-js decode                         RGBA -&gt; bỏ alpha -&gt; RGB</w:t>
      </w:r>
    </w:p>
    <w:p>
      <w:pPr>
        <w:shd w:fill="F4F6F4" w:val="clear"/>
        <w:spacing w:after="0" w:before="0" w:line="250"/>
        <w:ind w:left="200"/>
      </w:pPr>
      <w:r>
        <w:rPr>
          <w:rFonts w:ascii="Consolas" w:cs="Consolas" w:eastAsia="Consolas" w:hAnsi="Consolas"/>
          <w:sz w:val="17"/>
          <w:szCs w:val="17"/>
        </w:rPr>
        <w:t xml:space="preserve">4. Uint8Array 150.528 byte                truyền thẳng, không chuẩn hoá</w:t>
      </w:r>
    </w:p>
    <w:p>
      <w:pPr>
        <w:shd w:fill="F4F6F4" w:val="clear"/>
        <w:spacing w:after="0" w:before="0" w:line="250"/>
        <w:ind w:left="200"/>
      </w:pPr>
      <w:r>
        <w:rPr>
          <w:rFonts w:ascii="Consolas" w:cs="Consolas" w:eastAsia="Consolas" w:hAnsi="Consolas"/>
          <w:sz w:val="17"/>
          <w:szCs w:val="17"/>
        </w:rPr>
        <w:t xml:space="preserve">5. model.run()                            TFLite INT8</w:t>
      </w:r>
    </w:p>
    <w:p>
      <w:pPr>
        <w:shd w:fill="F4F6F4" w:val="clear"/>
        <w:spacing w:after="0" w:before="0" w:line="250"/>
        <w:ind w:left="200"/>
      </w:pPr>
      <w:r>
        <w:rPr>
          <w:rFonts w:ascii="Consolas" w:cs="Consolas" w:eastAsia="Consolas" w:hAnsi="Consolas"/>
          <w:sz w:val="17"/>
          <w:szCs w:val="17"/>
        </w:rPr>
        <w:t xml:space="preserve">6. dequantize + argmax                    map nhãn BẰNG CHUỖI</w:t>
      </w:r>
    </w:p>
    <w:p>
      <w:pPr>
        <w:pBdr>
          <w:top w:val="single" w:color="FFFFFF" w:sz="2" w:space="6"/>
          <w:bottom w:val="single" w:color="FFFFFF" w:sz="2" w:space="6"/>
          <w:left w:val="single" w:color="B71C1C" w:sz="18" w:space="8"/>
        </w:pBdr>
        <w:shd w:fill="FDF2F2" w:val="clear"/>
        <w:spacing w:after="140" w:before="140" w:line="290"/>
        <w:ind w:left="160" w:right="120"/>
      </w:pPr>
      <w:r>
        <w:rPr>
          <w:b/>
          <w:bCs/>
          <w:color w:val="B71C1C"/>
          <w:sz w:val="21"/>
          <w:szCs w:val="21"/>
        </w:rPr>
        <w:t xml:space="preserve">BẪY ĐÃ GẶP  </w:t>
      </w:r>
      <w:r>
        <w:rPr>
          <w:sz w:val="21"/>
          <w:szCs w:val="21"/>
        </w:rPr>
        <w:t xml:space="preserve">Nhãn phải map bằng chuỗi đọc từ labels.txt, tuyệt đối không dùng chỉ số cứng. Thứ tự alphabet mà Keras dùng có Chuoi_chin_ky đứng TRƯỚC Chuoi_chin_toi, không khớp thứ tự logic của độ chín.</w:t>
      </w:r>
    </w:p>
    <w:p>
      <w:pPr>
        <w:pStyle w:val="Heading2"/>
        <w:spacing w:after="120" w:before="260"/>
      </w:pPr>
      <w:r>
        <w:rPr>
          <w:b/>
          <w:bCs/>
          <w:color w:val="1B5E20"/>
        </w:rPr>
        <w:t xml:space="preserve">7.4. Giới hạn đã biết: domain gap</w:t>
      </w:r>
    </w:p>
    <w:p>
      <w:pPr>
        <w:spacing w:after="100" w:before="60" w:line="300"/>
      </w:pPr>
      <w:r>
        <w:rPr>
          <w:sz w:val="22"/>
          <w:szCs w:val="22"/>
        </w:rPr>
        <w:t xml:space="preserve">Con số 95,71% đo trên tập test cùng phân phối với tập huấn luyện. Khi thử với ảnh chụp thật bằng điện thoại, độ chính xác giảm đáng kể.</w:t>
      </w:r>
    </w:p>
    <w:p>
      <w:pPr>
        <w:spacing w:after="100" w:before="60" w:line="300"/>
      </w:pPr>
      <w:r>
        <w:rPr>
          <w:sz w:val="22"/>
          <w:szCs w:val="22"/>
        </w:rPr>
        <w:t xml:space="preserve">Nguyên nhân: ảnh trong dataset chụp studio nền sáng (giá trị trung bình các kênh màu quanh 190), trong khi ảnh chụp thực tế trong phòng tối hơn nhiều (quanh 110–140). Model chưa từng thấy phân bố màu đó nên có xu hướng rơi về lớp Tao — lớp có dữ liệu đa dạng nhất.</w:t>
      </w:r>
    </w:p>
    <w:p>
      <w:pPr>
        <w:spacing w:after="100" w:before="60" w:line="300"/>
      </w:pPr>
      <w:r>
        <w:rPr>
          <w:sz w:val="22"/>
          <w:szCs w:val="22"/>
        </w:rPr>
        <w:t xml:space="preserve">Ứng dụng xử lý giới hạn này bằng ba cơ chế:</w:t>
      </w:r>
    </w:p>
    <w:p>
      <w:pPr>
        <w:pStyle w:val="ListParagraph"/>
        <w:numPr>
          <w:ilvl w:val="0"/>
          <w:numId w:val="2"/>
        </w:numPr>
        <w:spacing w:after="30" w:before="30" w:line="290"/>
      </w:pPr>
      <w:r>
        <w:rPr>
          <w:sz w:val="22"/>
          <w:szCs w:val="22"/>
        </w:rPr>
        <w:t xml:space="preserve">Ngưỡng tin cậy 0,70: dưới ngưỡng thì ẩn kết quả và bắt người dùng chọn thủ công.</w:t>
      </w:r>
    </w:p>
    <w:p>
      <w:pPr>
        <w:pStyle w:val="ListParagraph"/>
        <w:numPr>
          <w:ilvl w:val="0"/>
          <w:numId w:val="2"/>
        </w:numPr>
        <w:spacing w:after="30" w:before="30" w:line="290"/>
      </w:pPr>
      <w:r>
        <w:rPr>
          <w:sz w:val="22"/>
          <w:szCs w:val="22"/>
        </w:rPr>
        <w:t xml:space="preserve">Nút Sửa luôn hiện cạnh kết quả, cho phép chỉnh lại kể cả khi model tự tin.</w:t>
      </w:r>
    </w:p>
    <w:p>
      <w:pPr>
        <w:pStyle w:val="ListParagraph"/>
        <w:numPr>
          <w:ilvl w:val="0"/>
          <w:numId w:val="2"/>
        </w:numPr>
        <w:spacing w:after="30" w:before="30" w:line="290"/>
      </w:pPr>
      <w:r>
        <w:rPr>
          <w:sz w:val="22"/>
          <w:szCs w:val="22"/>
        </w:rPr>
        <w:t xml:space="preserve">Hướng dẫn trên màn chụp: đưa quả gần camera, nền sáng, tránh ngược sáng.</w:t>
      </w:r>
    </w:p>
    <w:p>
      <w:pPr>
        <w:spacing w:after="100" w:before="60" w:line="300"/>
      </w:pPr>
      <w:r>
        <w:rPr>
          <w:sz w:val="22"/>
          <w:szCs w:val="22"/>
        </w:rPr>
        <w:t xml:space="preserve">Đây là giới hạn của dữ liệu chứ không phải lỗi triển khai. Hướng khắc phục là bổ sung ảnh tự chụp vào tập huấn luyện và fine-tune lại.</w:t>
      </w:r>
    </w:p>
    <w:p>
      <w:r>
        <w:br w:type="page"/>
      </w:r>
    </w:p>
    <w:p>
      <w:pPr>
        <w:pStyle w:val="Heading1"/>
        <w:spacing w:after="120" w:before="260"/>
      </w:pPr>
      <w:r>
        <w:rPr>
          <w:b/>
          <w:bCs/>
          <w:color w:val="1B5E20"/>
        </w:rPr>
        <w:t xml:space="preserve">8. HƯỚNG DẪN CHẠY DỰ ÁN</w:t>
      </w:r>
    </w:p>
    <w:p>
      <w:pPr>
        <w:spacing w:after="100" w:before="60" w:line="300"/>
      </w:pPr>
      <w:r>
        <w:rPr>
          <w:sz w:val="22"/>
          <w:szCs w:val="22"/>
        </w:rPr>
        <w:t xml:space="preserve">Dành cho thành viên mới clone mã nguồn từ GitHub. Làm đúng thứ tự, bỏ bước nào cũng sẽ vướng.</w:t>
      </w:r>
    </w:p>
    <w:p>
      <w:pPr>
        <w:pStyle w:val="Heading2"/>
        <w:spacing w:after="120" w:before="260"/>
      </w:pPr>
      <w:r>
        <w:rPr>
          <w:b/>
          <w:bCs/>
          <w:color w:val="1B5E20"/>
        </w:rPr>
        <w:t xml:space="preserve">8.1. Những thứ KHÔNG có trong repo</w:t>
      </w:r>
    </w:p>
    <w:p>
      <w:pPr>
        <w:pBdr>
          <w:top w:val="single" w:color="FFFFFF" w:sz="2" w:space="6"/>
          <w:bottom w:val="single" w:color="FFFFFF" w:sz="2" w:space="6"/>
          <w:left w:val="single" w:color="B71C1C" w:sz="18" w:space="8"/>
        </w:pBdr>
        <w:shd w:fill="FDF2F2" w:val="clear"/>
        <w:spacing w:after="140" w:before="140" w:line="290"/>
        <w:ind w:left="160" w:right="120"/>
      </w:pPr>
      <w:r>
        <w:rPr>
          <w:b/>
          <w:bCs/>
          <w:color w:val="B71C1C"/>
          <w:sz w:val="21"/>
          <w:szCs w:val="21"/>
        </w:rPr>
        <w:t xml:space="preserve">ĐỌC TRƯỚC  </w:t>
      </w:r>
      <w:r>
        <w:rPr>
          <w:sz w:val="21"/>
          <w:szCs w:val="21"/>
        </w:rPr>
        <w:t xml:space="preserve">Clone repo xong chạy ngay là chắc chắn lỗi. Có ba thứ bị gitignore hoặc nằm ngoài repo, phải xin riêng từ người phụ trách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shd w:fill="E8F1E6" w:val="clear"/>
            <w:tcMar>
              <w:top w:type="dxa" w:w="70"/>
              <w:left w:type="dxa" w:w="110"/>
              <w:bottom w:type="dxa" w:w="70"/>
              <w:right w:type="dxa" w:w="110"/>
            </w:tcMar>
          </w:tcPr>
          <w:p>
            <w:pPr>
              <w:spacing w:after="0" w:before="0" w:line="260"/>
            </w:pPr>
            <w:r>
              <w:rPr>
                <w:b/>
                <w:bCs/>
                <w:color w:val="1B5E20"/>
                <w:sz w:val="20"/>
                <w:szCs w:val="20"/>
              </w:rPr>
              <w:t xml:space="preserve">Thứ cần xin</w:t>
            </w:r>
          </w:p>
        </w:tc>
        <w:tc>
          <w:tcPr>
            <w:tcW w:type="dxa" w:w="3000"/>
            <w:shd w:fill="E8F1E6" w:val="clear"/>
            <w:tcMar>
              <w:top w:type="dxa" w:w="70"/>
              <w:left w:type="dxa" w:w="110"/>
              <w:bottom w:type="dxa" w:w="70"/>
              <w:right w:type="dxa" w:w="110"/>
            </w:tcMar>
          </w:tcPr>
          <w:p>
            <w:pPr>
              <w:spacing w:after="0" w:before="0" w:line="260"/>
            </w:pPr>
            <w:r>
              <w:rPr>
                <w:b/>
                <w:bCs/>
                <w:color w:val="1B5E20"/>
                <w:sz w:val="20"/>
                <w:szCs w:val="20"/>
              </w:rPr>
              <w:t xml:space="preserve">Vì sao thiếu</w:t>
            </w:r>
          </w:p>
        </w:tc>
        <w:tc>
          <w:tcPr>
            <w:tcW w:type="dxa" w:w="3960"/>
            <w:shd w:fill="E8F1E6" w:val="clear"/>
            <w:tcMar>
              <w:top w:type="dxa" w:w="70"/>
              <w:left w:type="dxa" w:w="110"/>
              <w:bottom w:type="dxa" w:w="70"/>
              <w:right w:type="dxa" w:w="110"/>
            </w:tcMar>
          </w:tcPr>
          <w:p>
            <w:pPr>
              <w:spacing w:after="0" w:before="0" w:line="260"/>
            </w:pPr>
            <w:r>
              <w:rPr>
                <w:b/>
                <w:bCs/>
                <w:color w:val="1B5E20"/>
                <w:sz w:val="20"/>
                <w:szCs w:val="20"/>
              </w:rPr>
              <w:t xml:space="preserve">Cách lấy</w:t>
            </w:r>
          </w:p>
        </w:tc>
      </w:tr>
      <w:tr>
        <w:tc>
          <w:tcPr>
            <w:tcW w:type="dxa" w:w="2400"/>
            <w:tcMar>
              <w:top w:type="dxa" w:w="70"/>
              <w:left w:type="dxa" w:w="110"/>
              <w:bottom w:type="dxa" w:w="70"/>
              <w:right w:type="dxa" w:w="110"/>
            </w:tcMar>
          </w:tcPr>
          <w:p>
            <w:pPr>
              <w:spacing w:after="0" w:before="0" w:line="260"/>
            </w:pPr>
            <w:r>
              <w:rPr>
                <w:b w:val="false"/>
                <w:bCs w:val="false"/>
                <w:sz w:val="20"/>
                <w:szCs w:val="20"/>
              </w:rPr>
              <w:t xml:space="preserve">Tệp .env</w:t>
            </w:r>
          </w:p>
        </w:tc>
        <w:tc>
          <w:tcPr>
            <w:tcW w:type="dxa" w:w="3000"/>
            <w:tcMar>
              <w:top w:type="dxa" w:w="70"/>
              <w:left w:type="dxa" w:w="110"/>
              <w:bottom w:type="dxa" w:w="70"/>
              <w:right w:type="dxa" w:w="110"/>
            </w:tcMar>
          </w:tcPr>
          <w:p>
            <w:pPr>
              <w:spacing w:after="0" w:before="0" w:line="260"/>
            </w:pPr>
            <w:r>
              <w:rPr>
                <w:b w:val="false"/>
                <w:bCs w:val="false"/>
                <w:sz w:val="20"/>
                <w:szCs w:val="20"/>
              </w:rPr>
              <w:t xml:space="preserve">Bị gitignore để tránh lộ khoá</w:t>
            </w:r>
          </w:p>
        </w:tc>
        <w:tc>
          <w:tcPr>
            <w:tcW w:type="dxa" w:w="3960"/>
            <w:tcMar>
              <w:top w:type="dxa" w:w="70"/>
              <w:left w:type="dxa" w:w="110"/>
              <w:bottom w:type="dxa" w:w="70"/>
              <w:right w:type="dxa" w:w="110"/>
            </w:tcMar>
          </w:tcPr>
          <w:p>
            <w:pPr>
              <w:spacing w:after="0" w:before="0" w:line="260"/>
            </w:pPr>
            <w:r>
              <w:rPr>
                <w:b w:val="false"/>
                <w:bCs w:val="false"/>
                <w:sz w:val="20"/>
                <w:szCs w:val="20"/>
              </w:rPr>
              <w:t xml:space="preserve">Xin trực tiếp, chép vào thư mục gốc project</w:t>
            </w:r>
          </w:p>
        </w:tc>
      </w:tr>
      <w:tr>
        <w:tc>
          <w:tcPr>
            <w:tcW w:type="dxa" w:w="2400"/>
            <w:tcMar>
              <w:top w:type="dxa" w:w="70"/>
              <w:left w:type="dxa" w:w="110"/>
              <w:bottom w:type="dxa" w:w="70"/>
              <w:right w:type="dxa" w:w="110"/>
            </w:tcMar>
          </w:tcPr>
          <w:p>
            <w:pPr>
              <w:spacing w:after="0" w:before="0" w:line="260"/>
            </w:pPr>
            <w:r>
              <w:rPr>
                <w:b w:val="false"/>
                <w:bCs w:val="false"/>
                <w:sz w:val="20"/>
                <w:szCs w:val="20"/>
              </w:rPr>
              <w:t xml:space="preserve">File APK development</w:t>
            </w:r>
          </w:p>
        </w:tc>
        <w:tc>
          <w:tcPr>
            <w:tcW w:type="dxa" w:w="3000"/>
            <w:tcMar>
              <w:top w:type="dxa" w:w="70"/>
              <w:left w:type="dxa" w:w="110"/>
              <w:bottom w:type="dxa" w:w="70"/>
              <w:right w:type="dxa" w:w="110"/>
            </w:tcMar>
          </w:tcPr>
          <w:p>
            <w:pPr>
              <w:spacing w:after="0" w:before="0" w:line="260"/>
            </w:pPr>
            <w:r>
              <w:rPr>
                <w:b w:val="false"/>
                <w:bCs w:val="false"/>
                <w:sz w:val="20"/>
                <w:szCs w:val="20"/>
              </w:rPr>
              <w:t xml:space="preserve">Không nằm trong repo</w:t>
            </w:r>
          </w:p>
        </w:tc>
        <w:tc>
          <w:tcPr>
            <w:tcW w:type="dxa" w:w="3960"/>
            <w:tcMar>
              <w:top w:type="dxa" w:w="70"/>
              <w:left w:type="dxa" w:w="110"/>
              <w:bottom w:type="dxa" w:w="70"/>
              <w:right w:type="dxa" w:w="110"/>
            </w:tcMar>
          </w:tcPr>
          <w:p>
            <w:pPr>
              <w:spacing w:after="0" w:before="0" w:line="260"/>
            </w:pPr>
            <w:r>
              <w:rPr>
                <w:b w:val="false"/>
                <w:bCs w:val="false"/>
                <w:sz w:val="20"/>
                <w:szCs w:val="20"/>
              </w:rPr>
              <w:t xml:space="preserve">Tải từ link EAS build hoặc xin file trực tiếp</w:t>
            </w:r>
          </w:p>
        </w:tc>
      </w:tr>
      <w:tr>
        <w:tc>
          <w:tcPr>
            <w:tcW w:type="dxa" w:w="2400"/>
            <w:tcMar>
              <w:top w:type="dxa" w:w="70"/>
              <w:left w:type="dxa" w:w="110"/>
              <w:bottom w:type="dxa" w:w="70"/>
              <w:right w:type="dxa" w:w="110"/>
            </w:tcMar>
          </w:tcPr>
          <w:p>
            <w:pPr>
              <w:spacing w:after="0" w:before="0" w:line="260"/>
            </w:pPr>
            <w:r>
              <w:rPr>
                <w:b w:val="false"/>
                <w:bCs w:val="false"/>
                <w:sz w:val="20"/>
                <w:szCs w:val="20"/>
              </w:rPr>
              <w:t xml:space="preserve">Quyền vào Firebase Console</w:t>
            </w:r>
          </w:p>
        </w:tc>
        <w:tc>
          <w:tcPr>
            <w:tcW w:type="dxa" w:w="3000"/>
            <w:tcMar>
              <w:top w:type="dxa" w:w="70"/>
              <w:left w:type="dxa" w:w="110"/>
              <w:bottom w:type="dxa" w:w="70"/>
              <w:right w:type="dxa" w:w="110"/>
            </w:tcMar>
          </w:tcPr>
          <w:p>
            <w:pPr>
              <w:spacing w:after="0" w:before="0" w:line="260"/>
            </w:pPr>
            <w:r>
              <w:rPr>
                <w:b w:val="false"/>
                <w:bCs w:val="false"/>
                <w:sz w:val="20"/>
                <w:szCs w:val="20"/>
              </w:rPr>
              <w:t xml:space="preserve">Tài khoản riêng</w:t>
            </w:r>
          </w:p>
        </w:tc>
        <w:tc>
          <w:tcPr>
            <w:tcW w:type="dxa" w:w="3960"/>
            <w:tcMar>
              <w:top w:type="dxa" w:w="70"/>
              <w:left w:type="dxa" w:w="110"/>
              <w:bottom w:type="dxa" w:w="70"/>
              <w:right w:type="dxa" w:w="110"/>
            </w:tcMar>
          </w:tcPr>
          <w:p>
            <w:pPr>
              <w:spacing w:after="0" w:before="0" w:line="260"/>
            </w:pPr>
            <w:r>
              <w:rPr>
                <w:b w:val="false"/>
                <w:bCs w:val="false"/>
                <w:sz w:val="20"/>
                <w:szCs w:val="20"/>
              </w:rPr>
              <w:t xml:space="preserve">Chủ project mời qua Project settings &gt; Users and permissions</w:t>
            </w:r>
          </w:p>
        </w:tc>
      </w:tr>
    </w:tbl>
    <w:p>
      <w:pPr>
        <w:spacing w:after="100" w:before="60" w:line="300"/>
      </w:pPr>
      <w:r>
        <w:rPr>
          <w:sz w:val="22"/>
          <w:szCs w:val="22"/>
        </w:rPr>
        <w:t xml:space="preserve">Kiểm tra thêm: thư mục assets/model/ có đủ fruit_int8.tflite (khoảng 2,7 MB) và labels.txt không. Nếu repo không kèm file .tflite thì phải xin thêm.</w:t>
      </w:r>
    </w:p>
    <w:p>
      <w:pPr>
        <w:pStyle w:val="Heading2"/>
        <w:spacing w:after="120" w:before="260"/>
      </w:pPr>
      <w:r>
        <w:rPr>
          <w:b/>
          <w:bCs/>
          <w:color w:val="1B5E20"/>
        </w:rPr>
        <w:t xml:space="preserve">8.2. Cài đặt môi trường</w:t>
      </w:r>
    </w:p>
    <w:p>
      <w:pPr>
        <w:pStyle w:val="ListParagraph"/>
        <w:numPr>
          <w:ilvl w:val="0"/>
          <w:numId w:val="3"/>
        </w:numPr>
        <w:spacing w:after="40" w:before="40" w:line="290"/>
      </w:pPr>
      <w:r>
        <w:rPr>
          <w:sz w:val="22"/>
          <w:szCs w:val="22"/>
        </w:rPr>
        <w:t xml:space="preserve">Cài Node.js bản LTS tại nodejs.org.</w:t>
      </w:r>
    </w:p>
    <w:p>
      <w:pPr>
        <w:pStyle w:val="ListParagraph"/>
        <w:numPr>
          <w:ilvl w:val="0"/>
          <w:numId w:val="3"/>
        </w:numPr>
        <w:spacing w:after="40" w:before="40" w:line="290"/>
      </w:pPr>
      <w:r>
        <w:rPr>
          <w:sz w:val="22"/>
          <w:szCs w:val="22"/>
        </w:rPr>
        <w:t xml:space="preserve">Cài Visual Studio Code.</w:t>
      </w:r>
    </w:p>
    <w:p>
      <w:pPr>
        <w:pStyle w:val="ListParagraph"/>
        <w:numPr>
          <w:ilvl w:val="0"/>
          <w:numId w:val="3"/>
        </w:numPr>
        <w:spacing w:after="40" w:before="40" w:line="290"/>
      </w:pPr>
      <w:r>
        <w:rPr>
          <w:sz w:val="22"/>
          <w:szCs w:val="22"/>
        </w:rPr>
        <w:t xml:space="preserve">KHÔNG cần cài Android Studio. Dự án dùng React Native, chỉ cần điện thoại Android thật.</w:t>
      </w:r>
    </w:p>
    <w:p>
      <w:pPr>
        <w:pStyle w:val="Heading2"/>
        <w:spacing w:after="120" w:before="260"/>
      </w:pPr>
      <w:r>
        <w:rPr>
          <w:b/>
          <w:bCs/>
          <w:color w:val="1B5E20"/>
        </w:rPr>
        <w:t xml:space="preserve">8.3. Các bước chạy</w:t>
      </w:r>
    </w:p>
    <w:p>
      <w:pPr>
        <w:shd w:fill="F4F6F4" w:val="clear"/>
        <w:spacing w:after="0" w:before="100" w:line="250"/>
        <w:ind w:left="200"/>
      </w:pPr>
      <w:r>
        <w:rPr>
          <w:rFonts w:ascii="Consolas" w:cs="Consolas" w:eastAsia="Consolas" w:hAnsi="Consolas"/>
          <w:sz w:val="17"/>
          <w:szCs w:val="17"/>
        </w:rPr>
        <w:t xml:space="preserve">git clone https://github.com/Turnippii/Fruit-Batch-Management-System.git</w:t>
      </w:r>
    </w:p>
    <w:p>
      <w:pPr>
        <w:shd w:fill="F4F6F4" w:val="clear"/>
        <w:spacing w:after="0" w:before="0" w:line="250"/>
        <w:ind w:left="200"/>
      </w:pPr>
      <w:r>
        <w:rPr>
          <w:rFonts w:ascii="Consolas" w:cs="Consolas" w:eastAsia="Consolas" w:hAnsi="Consolas"/>
          <w:sz w:val="17"/>
          <w:szCs w:val="17"/>
        </w:rPr>
        <w:t xml:space="preserve">cd Fruit-Batch-Management-System</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npm install --legacy-peer-deps</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 chép tệp .env xin được vào thư mục gốc (cùng cấp với package.json)</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npx expo start</w:t>
      </w:r>
    </w:p>
    <w:p>
      <w:pPr>
        <w:pBdr>
          <w:top w:val="single" w:color="FFFFFF" w:sz="2" w:space="6"/>
          <w:bottom w:val="single" w:color="FFFFFF" w:sz="2" w:space="6"/>
          <w:left w:val="single" w:color="B45309" w:sz="18" w:space="8"/>
        </w:pBdr>
        <w:shd w:fill="FFF8EC" w:val="clear"/>
        <w:spacing w:after="140" w:before="140" w:line="290"/>
        <w:ind w:left="160" w:right="120"/>
      </w:pPr>
      <w:r>
        <w:rPr>
          <w:b/>
          <w:bCs/>
          <w:color w:val="B45309"/>
          <w:sz w:val="21"/>
          <w:szCs w:val="21"/>
        </w:rPr>
        <w:t xml:space="preserve">BẮT BUỘC  </w:t>
      </w:r>
      <w:r>
        <w:rPr>
          <w:sz w:val="21"/>
          <w:szCs w:val="21"/>
        </w:rPr>
        <w:t xml:space="preserve">Mọi lệnh cài thư viện đều phải kèm --legacy-peer-deps do xung đột peer dependency giữa expo-router và react. Với expo install thì cú pháp là: npx expo install &lt;pkg&gt; -- --legacy-peer-deps</w:t>
      </w:r>
    </w:p>
    <w:p>
      <w:pPr>
        <w:pStyle w:val="Heading2"/>
        <w:spacing w:after="120" w:before="260"/>
      </w:pPr>
      <w:r>
        <w:rPr>
          <w:b/>
          <w:bCs/>
          <w:color w:val="1B5E20"/>
        </w:rPr>
        <w:t xml:space="preserve">8.4. Mở ứng dụng trên điện thoại</w:t>
      </w:r>
    </w:p>
    <w:p>
      <w:pPr>
        <w:pStyle w:val="ListParagraph"/>
        <w:numPr>
          <w:ilvl w:val="0"/>
          <w:numId w:val="3"/>
        </w:numPr>
        <w:spacing w:after="40" w:before="40" w:line="290"/>
      </w:pPr>
      <w:r>
        <w:rPr>
          <w:sz w:val="22"/>
          <w:szCs w:val="22"/>
        </w:rPr>
        <w:t xml:space="preserve">Cài file APK development lên điện thoại Android (không phải Expo Go, Expo Go không chạy được vì camera và TFLite là native module).</w:t>
      </w:r>
    </w:p>
    <w:p>
      <w:pPr>
        <w:pStyle w:val="ListParagraph"/>
        <w:numPr>
          <w:ilvl w:val="0"/>
          <w:numId w:val="3"/>
        </w:numPr>
        <w:spacing w:after="40" w:before="40" w:line="290"/>
      </w:pPr>
      <w:r>
        <w:rPr>
          <w:sz w:val="22"/>
          <w:szCs w:val="22"/>
        </w:rPr>
        <w:t xml:space="preserve">Điện thoại và máy tính phải cùng một mạng Wi-Fi. Nếu ở trường, phát 4G/5G từ điện thoại rồi cho laptop nối vào là cách ổn định nhất.</w:t>
      </w:r>
    </w:p>
    <w:p>
      <w:pPr>
        <w:pStyle w:val="ListParagraph"/>
        <w:numPr>
          <w:ilvl w:val="0"/>
          <w:numId w:val="3"/>
        </w:numPr>
        <w:spacing w:after="40" w:before="40" w:line="290"/>
      </w:pPr>
      <w:r>
        <w:rPr>
          <w:sz w:val="22"/>
          <w:szCs w:val="22"/>
        </w:rPr>
        <w:t xml:space="preserve">Mở app FruitTrace trên điện thoại, bấm Scan QR Code, quét mã hiện trong terminal.</w:t>
      </w:r>
    </w:p>
    <w:p>
      <w:pPr>
        <w:pStyle w:val="ListParagraph"/>
        <w:numPr>
          <w:ilvl w:val="0"/>
          <w:numId w:val="3"/>
        </w:numPr>
        <w:spacing w:after="40" w:before="40" w:line="290"/>
      </w:pPr>
      <w:r>
        <w:rPr>
          <w:sz w:val="22"/>
          <w:szCs w:val="22"/>
        </w:rPr>
        <w:t xml:space="preserve">Nếu không nối được, chạy npx expo start --tunnel — chậm hơn nhưng không phụ thuộc mạng nội bộ.</w:t>
      </w:r>
    </w:p>
    <w:p>
      <w:pPr>
        <w:pStyle w:val="Heading2"/>
        <w:spacing w:after="120" w:before="260"/>
      </w:pPr>
      <w:r>
        <w:rPr>
          <w:b/>
          <w:bCs/>
          <w:color w:val="1B5E20"/>
        </w:rPr>
        <w:t xml:space="preserve">8.5. Tài khoản thử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shd w:fill="E8F1E6" w:val="clear"/>
            <w:tcMar>
              <w:top w:type="dxa" w:w="70"/>
              <w:left w:type="dxa" w:w="110"/>
              <w:bottom w:type="dxa" w:w="70"/>
              <w:right w:type="dxa" w:w="110"/>
            </w:tcMar>
          </w:tcPr>
          <w:p>
            <w:pPr>
              <w:spacing w:after="0" w:before="0" w:line="260"/>
            </w:pPr>
            <w:r>
              <w:rPr>
                <w:b/>
                <w:bCs/>
                <w:color w:val="1B5E20"/>
                <w:sz w:val="20"/>
                <w:szCs w:val="20"/>
              </w:rPr>
              <w:t xml:space="preserve">Vai trò</w:t>
            </w:r>
          </w:p>
        </w:tc>
        <w:tc>
          <w:tcPr>
            <w:tcW w:type="dxa" w:w="4200"/>
            <w:shd w:fill="E8F1E6" w:val="clear"/>
            <w:tcMar>
              <w:top w:type="dxa" w:w="70"/>
              <w:left w:type="dxa" w:w="110"/>
              <w:bottom w:type="dxa" w:w="70"/>
              <w:right w:type="dxa" w:w="110"/>
            </w:tcMar>
          </w:tcPr>
          <w:p>
            <w:pPr>
              <w:spacing w:after="0" w:before="0" w:line="260"/>
            </w:pPr>
            <w:r>
              <w:rPr>
                <w:b/>
                <w:bCs/>
                <w:color w:val="1B5E20"/>
                <w:sz w:val="20"/>
                <w:szCs w:val="20"/>
              </w:rPr>
              <w:t xml:space="preserve">Email</w:t>
            </w:r>
          </w:p>
        </w:tc>
        <w:tc>
          <w:tcPr>
            <w:tcW w:type="dxa" w:w="2760"/>
            <w:shd w:fill="E8F1E6" w:val="clear"/>
            <w:tcMar>
              <w:top w:type="dxa" w:w="70"/>
              <w:left w:type="dxa" w:w="110"/>
              <w:bottom w:type="dxa" w:w="70"/>
              <w:right w:type="dxa" w:w="110"/>
            </w:tcMar>
          </w:tcPr>
          <w:p>
            <w:pPr>
              <w:spacing w:after="0" w:before="0" w:line="260"/>
            </w:pPr>
            <w:r>
              <w:rPr>
                <w:b/>
                <w:bCs/>
                <w:color w:val="1B5E20"/>
                <w:sz w:val="20"/>
                <w:szCs w:val="20"/>
              </w:rPr>
              <w:t xml:space="preserve">Mật khẩu</w:t>
            </w:r>
          </w:p>
        </w:tc>
      </w:tr>
      <w:tr>
        <w:tc>
          <w:tcPr>
            <w:tcW w:type="dxa" w:w="2400"/>
            <w:tcMar>
              <w:top w:type="dxa" w:w="70"/>
              <w:left w:type="dxa" w:w="110"/>
              <w:bottom w:type="dxa" w:w="70"/>
              <w:right w:type="dxa" w:w="110"/>
            </w:tcMar>
          </w:tcPr>
          <w:p>
            <w:pPr>
              <w:spacing w:after="0" w:before="0" w:line="260"/>
            </w:pPr>
            <w:r>
              <w:rPr>
                <w:b w:val="false"/>
                <w:bCs w:val="false"/>
                <w:sz w:val="20"/>
                <w:szCs w:val="20"/>
              </w:rPr>
              <w:t xml:space="preserve">Chủ vườn</w:t>
            </w:r>
          </w:p>
        </w:tc>
        <w:tc>
          <w:tcPr>
            <w:tcW w:type="dxa" w:w="4200"/>
            <w:tcMar>
              <w:top w:type="dxa" w:w="70"/>
              <w:left w:type="dxa" w:w="110"/>
              <w:bottom w:type="dxa" w:w="70"/>
              <w:right w:type="dxa" w:w="110"/>
            </w:tcMar>
          </w:tcPr>
          <w:p>
            <w:pPr>
              <w:spacing w:after="0" w:before="0" w:line="260"/>
            </w:pPr>
            <w:r>
              <w:rPr>
                <w:b w:val="false"/>
                <w:bCs w:val="false"/>
                <w:sz w:val="20"/>
                <w:szCs w:val="20"/>
              </w:rPr>
              <w:t xml:space="preserve">vuon@test.com</w:t>
            </w:r>
          </w:p>
        </w:tc>
        <w:tc>
          <w:tcPr>
            <w:tcW w:type="dxa" w:w="2760"/>
            <w:tcMar>
              <w:top w:type="dxa" w:w="70"/>
              <w:left w:type="dxa" w:w="110"/>
              <w:bottom w:type="dxa" w:w="70"/>
              <w:right w:type="dxa" w:w="110"/>
            </w:tcMar>
          </w:tcPr>
          <w:p>
            <w:pPr>
              <w:spacing w:after="0" w:before="0" w:line="260"/>
            </w:pPr>
            <w:r>
              <w:rPr>
                <w:b w:val="false"/>
                <w:bCs w:val="false"/>
                <w:sz w:val="20"/>
                <w:szCs w:val="20"/>
              </w:rPr>
              <w:t xml:space="preserve">123456</w:t>
            </w:r>
          </w:p>
        </w:tc>
      </w:tr>
      <w:tr>
        <w:tc>
          <w:tcPr>
            <w:tcW w:type="dxa" w:w="2400"/>
            <w:tcMar>
              <w:top w:type="dxa" w:w="70"/>
              <w:left w:type="dxa" w:w="110"/>
              <w:bottom w:type="dxa" w:w="70"/>
              <w:right w:type="dxa" w:w="110"/>
            </w:tcMar>
          </w:tcPr>
          <w:p>
            <w:pPr>
              <w:spacing w:after="0" w:before="0" w:line="260"/>
            </w:pPr>
            <w:r>
              <w:rPr>
                <w:b w:val="false"/>
                <w:bCs w:val="false"/>
                <w:sz w:val="20"/>
                <w:szCs w:val="20"/>
              </w:rPr>
              <w:t xml:space="preserve">Đại lý</w:t>
            </w:r>
          </w:p>
        </w:tc>
        <w:tc>
          <w:tcPr>
            <w:tcW w:type="dxa" w:w="4200"/>
            <w:tcMar>
              <w:top w:type="dxa" w:w="70"/>
              <w:left w:type="dxa" w:w="110"/>
              <w:bottom w:type="dxa" w:w="70"/>
              <w:right w:type="dxa" w:w="110"/>
            </w:tcMar>
          </w:tcPr>
          <w:p>
            <w:pPr>
              <w:spacing w:after="0" w:before="0" w:line="260"/>
            </w:pPr>
            <w:r>
              <w:rPr>
                <w:b w:val="false"/>
                <w:bCs w:val="false"/>
                <w:sz w:val="20"/>
                <w:szCs w:val="20"/>
              </w:rPr>
              <w:t xml:space="preserve">daily@test.com</w:t>
            </w:r>
          </w:p>
        </w:tc>
        <w:tc>
          <w:tcPr>
            <w:tcW w:type="dxa" w:w="2760"/>
            <w:tcMar>
              <w:top w:type="dxa" w:w="70"/>
              <w:left w:type="dxa" w:w="110"/>
              <w:bottom w:type="dxa" w:w="70"/>
              <w:right w:type="dxa" w:w="110"/>
            </w:tcMar>
          </w:tcPr>
          <w:p>
            <w:pPr>
              <w:spacing w:after="0" w:before="0" w:line="260"/>
            </w:pPr>
            <w:r>
              <w:rPr>
                <w:b w:val="false"/>
                <w:bCs w:val="false"/>
                <w:sz w:val="20"/>
                <w:szCs w:val="20"/>
              </w:rPr>
              <w:t xml:space="preserve">123456</w:t>
            </w:r>
          </w:p>
        </w:tc>
      </w:tr>
    </w:tbl>
    <w:p>
      <w:pPr>
        <w:pStyle w:val="Heading2"/>
        <w:spacing w:after="120" w:before="260"/>
      </w:pPr>
      <w:r>
        <w:rPr>
          <w:b/>
          <w:bCs/>
          <w:color w:val="1B5E20"/>
        </w:rPr>
        <w:t xml:space="preserve">8.6. Khi nào phải build lại APK</w:t>
      </w:r>
    </w:p>
    <w:p>
      <w:pPr>
        <w:spacing w:after="100" w:before="60" w:line="300"/>
      </w:pPr>
      <w:r>
        <w:rPr>
          <w:sz w:val="22"/>
          <w:szCs w:val="22"/>
        </w:rPr>
        <w:t xml:space="preserve">Đây là chỗ nhiều người hiểu nhầm và mất thời gian vô ích.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E8F1E6" w:val="clear"/>
            <w:tcMar>
              <w:top w:type="dxa" w:w="70"/>
              <w:left w:type="dxa" w:w="110"/>
              <w:bottom w:type="dxa" w:w="70"/>
              <w:right w:type="dxa" w:w="110"/>
            </w:tcMar>
          </w:tcPr>
          <w:p>
            <w:pPr>
              <w:spacing w:after="0" w:before="0" w:line="260"/>
            </w:pPr>
            <w:r>
              <w:rPr>
                <w:b/>
                <w:bCs/>
                <w:color w:val="1B5E20"/>
                <w:sz w:val="20"/>
                <w:szCs w:val="20"/>
              </w:rPr>
              <w:t xml:space="preserve">Loại thay đổi</w:t>
            </w:r>
          </w:p>
        </w:tc>
        <w:tc>
          <w:tcPr>
            <w:tcW w:type="dxa" w:w="5160"/>
            <w:shd w:fill="E8F1E6" w:val="clear"/>
            <w:tcMar>
              <w:top w:type="dxa" w:w="70"/>
              <w:left w:type="dxa" w:w="110"/>
              <w:bottom w:type="dxa" w:w="70"/>
              <w:right w:type="dxa" w:w="110"/>
            </w:tcMar>
          </w:tcPr>
          <w:p>
            <w:pPr>
              <w:spacing w:after="0" w:before="0" w:line="260"/>
            </w:pPr>
            <w:r>
              <w:rPr>
                <w:b/>
                <w:bCs/>
                <w:color w:val="1B5E20"/>
                <w:sz w:val="20"/>
                <w:szCs w:val="20"/>
              </w:rPr>
              <w:t xml:space="preserve">Có cần build lại?</w:t>
            </w:r>
          </w:p>
        </w:tc>
      </w:tr>
      <w:tr>
        <w:tc>
          <w:tcPr>
            <w:tcW w:type="dxa" w:w="4200"/>
            <w:tcMar>
              <w:top w:type="dxa" w:w="70"/>
              <w:left w:type="dxa" w:w="110"/>
              <w:bottom w:type="dxa" w:w="70"/>
              <w:right w:type="dxa" w:w="110"/>
            </w:tcMar>
          </w:tcPr>
          <w:p>
            <w:pPr>
              <w:spacing w:after="0" w:before="0" w:line="260"/>
            </w:pPr>
            <w:r>
              <w:rPr>
                <w:b w:val="false"/>
                <w:bCs w:val="false"/>
                <w:sz w:val="20"/>
                <w:szCs w:val="20"/>
              </w:rPr>
              <w:t xml:space="preserve">Sửa giao diện, logic JavaScript, TypeScript</w:t>
            </w:r>
          </w:p>
        </w:tc>
        <w:tc>
          <w:tcPr>
            <w:tcW w:type="dxa" w:w="5160"/>
            <w:tcMar>
              <w:top w:type="dxa" w:w="70"/>
              <w:left w:type="dxa" w:w="110"/>
              <w:bottom w:type="dxa" w:w="70"/>
              <w:right w:type="dxa" w:w="110"/>
            </w:tcMar>
          </w:tcPr>
          <w:p>
            <w:pPr>
              <w:spacing w:after="0" w:before="0" w:line="260"/>
            </w:pPr>
            <w:r>
              <w:rPr>
                <w:b w:val="false"/>
                <w:bCs w:val="false"/>
                <w:sz w:val="20"/>
                <w:szCs w:val="20"/>
              </w:rPr>
              <w:t xml:space="preserve">Không. Metro tự nạp lại, lưu file là thấy ngay.</w:t>
            </w:r>
          </w:p>
        </w:tc>
      </w:tr>
      <w:tr>
        <w:tc>
          <w:tcPr>
            <w:tcW w:type="dxa" w:w="4200"/>
            <w:tcMar>
              <w:top w:type="dxa" w:w="70"/>
              <w:left w:type="dxa" w:w="110"/>
              <w:bottom w:type="dxa" w:w="70"/>
              <w:right w:type="dxa" w:w="110"/>
            </w:tcMar>
          </w:tcPr>
          <w:p>
            <w:pPr>
              <w:spacing w:after="0" w:before="0" w:line="260"/>
            </w:pPr>
            <w:r>
              <w:rPr>
                <w:b w:val="false"/>
                <w:bCs w:val="false"/>
                <w:sz w:val="20"/>
                <w:szCs w:val="20"/>
              </w:rPr>
              <w:t xml:space="preserve">Sửa tệp .env</w:t>
            </w:r>
          </w:p>
        </w:tc>
        <w:tc>
          <w:tcPr>
            <w:tcW w:type="dxa" w:w="5160"/>
            <w:tcMar>
              <w:top w:type="dxa" w:w="70"/>
              <w:left w:type="dxa" w:w="110"/>
              <w:bottom w:type="dxa" w:w="70"/>
              <w:right w:type="dxa" w:w="110"/>
            </w:tcMar>
          </w:tcPr>
          <w:p>
            <w:pPr>
              <w:spacing w:after="0" w:before="0" w:line="260"/>
            </w:pPr>
            <w:r>
              <w:rPr>
                <w:b w:val="false"/>
                <w:bCs w:val="false"/>
                <w:sz w:val="20"/>
                <w:szCs w:val="20"/>
              </w:rPr>
              <w:t xml:space="preserve">Không cần build, nhưng phải khởi động lại Metro bằng npx expo start -c</w:t>
            </w:r>
          </w:p>
        </w:tc>
      </w:tr>
      <w:tr>
        <w:tc>
          <w:tcPr>
            <w:tcW w:type="dxa" w:w="4200"/>
            <w:tcMar>
              <w:top w:type="dxa" w:w="70"/>
              <w:left w:type="dxa" w:w="110"/>
              <w:bottom w:type="dxa" w:w="70"/>
              <w:right w:type="dxa" w:w="110"/>
            </w:tcMar>
          </w:tcPr>
          <w:p>
            <w:pPr>
              <w:spacing w:after="0" w:before="0" w:line="260"/>
            </w:pPr>
            <w:r>
              <w:rPr>
                <w:b w:val="false"/>
                <w:bCs w:val="false"/>
                <w:sz w:val="20"/>
                <w:szCs w:val="20"/>
              </w:rPr>
              <w:t xml:space="preserve">Thêm thư viện thuần JavaScript</w:t>
            </w:r>
          </w:p>
        </w:tc>
        <w:tc>
          <w:tcPr>
            <w:tcW w:type="dxa" w:w="5160"/>
            <w:tcMar>
              <w:top w:type="dxa" w:w="70"/>
              <w:left w:type="dxa" w:w="110"/>
              <w:bottom w:type="dxa" w:w="70"/>
              <w:right w:type="dxa" w:w="110"/>
            </w:tcMar>
          </w:tcPr>
          <w:p>
            <w:pPr>
              <w:spacing w:after="0" w:before="0" w:line="260"/>
            </w:pPr>
            <w:r>
              <w:rPr>
                <w:b w:val="false"/>
                <w:bCs w:val="false"/>
                <w:sz w:val="20"/>
                <w:szCs w:val="20"/>
              </w:rPr>
              <w:t xml:space="preserve">Không</w:t>
            </w:r>
          </w:p>
        </w:tc>
      </w:tr>
      <w:tr>
        <w:tc>
          <w:tcPr>
            <w:tcW w:type="dxa" w:w="4200"/>
            <w:tcMar>
              <w:top w:type="dxa" w:w="70"/>
              <w:left w:type="dxa" w:w="110"/>
              <w:bottom w:type="dxa" w:w="70"/>
              <w:right w:type="dxa" w:w="110"/>
            </w:tcMar>
          </w:tcPr>
          <w:p>
            <w:pPr>
              <w:spacing w:after="0" w:before="0" w:line="260"/>
            </w:pPr>
            <w:r>
              <w:rPr>
                <w:b w:val="false"/>
                <w:bCs w:val="false"/>
                <w:sz w:val="20"/>
                <w:szCs w:val="20"/>
              </w:rPr>
              <w:t xml:space="preserve">Thêm thư viện native (có phần Android/iOS)</w:t>
            </w:r>
          </w:p>
        </w:tc>
        <w:tc>
          <w:tcPr>
            <w:tcW w:type="dxa" w:w="5160"/>
            <w:tcMar>
              <w:top w:type="dxa" w:w="70"/>
              <w:left w:type="dxa" w:w="110"/>
              <w:bottom w:type="dxa" w:w="70"/>
              <w:right w:type="dxa" w:w="110"/>
            </w:tcMar>
          </w:tcPr>
          <w:p>
            <w:pPr>
              <w:spacing w:after="0" w:before="0" w:line="260"/>
            </w:pPr>
            <w:r>
              <w:rPr>
                <w:b w:val="false"/>
                <w:bCs w:val="false"/>
                <w:sz w:val="20"/>
                <w:szCs w:val="20"/>
              </w:rPr>
              <w:t xml:space="preserve">Có. Mất khoảng 20 phút.</w:t>
            </w:r>
          </w:p>
        </w:tc>
      </w:tr>
      <w:tr>
        <w:tc>
          <w:tcPr>
            <w:tcW w:type="dxa" w:w="4200"/>
            <w:tcMar>
              <w:top w:type="dxa" w:w="70"/>
              <w:left w:type="dxa" w:w="110"/>
              <w:bottom w:type="dxa" w:w="70"/>
              <w:right w:type="dxa" w:w="110"/>
            </w:tcMar>
          </w:tcPr>
          <w:p>
            <w:pPr>
              <w:spacing w:after="0" w:before="0" w:line="260"/>
            </w:pPr>
            <w:r>
              <w:rPr>
                <w:b w:val="false"/>
                <w:bCs w:val="false"/>
                <w:sz w:val="20"/>
                <w:szCs w:val="20"/>
              </w:rPr>
              <w:t xml:space="preserve">Đổi icon, splash screen, tên app, package name</w:t>
            </w:r>
          </w:p>
        </w:tc>
        <w:tc>
          <w:tcPr>
            <w:tcW w:type="dxa" w:w="5160"/>
            <w:tcMar>
              <w:top w:type="dxa" w:w="70"/>
              <w:left w:type="dxa" w:w="110"/>
              <w:bottom w:type="dxa" w:w="70"/>
              <w:right w:type="dxa" w:w="110"/>
            </w:tcMar>
          </w:tcPr>
          <w:p>
            <w:pPr>
              <w:spacing w:after="0" w:before="0" w:line="260"/>
            </w:pPr>
            <w:r>
              <w:rPr>
                <w:b w:val="false"/>
                <w:bCs w:val="false"/>
                <w:sz w:val="20"/>
                <w:szCs w:val="20"/>
              </w:rPr>
              <w:t xml:space="preserve">Có</w:t>
            </w:r>
          </w:p>
        </w:tc>
      </w:tr>
      <w:tr>
        <w:tc>
          <w:tcPr>
            <w:tcW w:type="dxa" w:w="4200"/>
            <w:tcMar>
              <w:top w:type="dxa" w:w="70"/>
              <w:left w:type="dxa" w:w="110"/>
              <w:bottom w:type="dxa" w:w="70"/>
              <w:right w:type="dxa" w:w="110"/>
            </w:tcMar>
          </w:tcPr>
          <w:p>
            <w:pPr>
              <w:spacing w:after="0" w:before="0" w:line="260"/>
            </w:pPr>
            <w:r>
              <w:rPr>
                <w:b w:val="false"/>
                <w:bCs w:val="false"/>
                <w:sz w:val="20"/>
                <w:szCs w:val="20"/>
              </w:rPr>
              <w:t xml:space="preserve">Sửa Security Rules trên Firebase</w:t>
            </w:r>
          </w:p>
        </w:tc>
        <w:tc>
          <w:tcPr>
            <w:tcW w:type="dxa" w:w="5160"/>
            <w:tcMar>
              <w:top w:type="dxa" w:w="70"/>
              <w:left w:type="dxa" w:w="110"/>
              <w:bottom w:type="dxa" w:w="70"/>
              <w:right w:type="dxa" w:w="110"/>
            </w:tcMar>
          </w:tcPr>
          <w:p>
            <w:pPr>
              <w:spacing w:after="0" w:before="0" w:line="260"/>
            </w:pPr>
            <w:r>
              <w:rPr>
                <w:b w:val="false"/>
                <w:bCs w:val="false"/>
                <w:sz w:val="20"/>
                <w:szCs w:val="20"/>
              </w:rPr>
              <w:t xml:space="preserve">Không. Dán vào Console rồi Publish là xong.</w:t>
            </w:r>
          </w:p>
        </w:tc>
      </w:tr>
    </w:tbl>
    <w:p>
      <w:pPr>
        <w:shd w:fill="F4F6F4" w:val="clear"/>
        <w:spacing w:after="0" w:before="100" w:line="250"/>
        <w:ind w:left="200"/>
      </w:pPr>
      <w:r>
        <w:rPr>
          <w:rFonts w:ascii="Consolas" w:cs="Consolas" w:eastAsia="Consolas" w:hAnsi="Consolas"/>
          <w:sz w:val="17"/>
          <w:szCs w:val="17"/>
        </w:rPr>
        <w:t xml:space="preserve"># lệnh build bản development (có Metro, để phát triển)</w:t>
      </w:r>
    </w:p>
    <w:p>
      <w:pPr>
        <w:shd w:fill="F4F6F4" w:val="clear"/>
        <w:spacing w:after="0" w:before="0" w:line="250"/>
        <w:ind w:left="200"/>
      </w:pPr>
      <w:r>
        <w:rPr>
          <w:rFonts w:ascii="Consolas" w:cs="Consolas" w:eastAsia="Consolas" w:hAnsi="Consolas"/>
          <w:sz w:val="17"/>
          <w:szCs w:val="17"/>
        </w:rPr>
        <w:t xml:space="preserve">eas build --profile development --platform android</w:t>
      </w:r>
    </w:p>
    <w:p>
      <w:pPr>
        <w:shd w:fill="F4F6F4" w:val="clear"/>
        <w:spacing w:after="0" w:before="0" w:line="250"/>
        <w:ind w:left="200"/>
      </w:pPr>
      <w:r>
        <w:rPr>
          <w:rFonts w:ascii="Consolas" w:cs="Consolas" w:eastAsia="Consolas" w:hAnsi="Consolas"/>
          <w:sz w:val="17"/>
          <w:szCs w:val="17"/>
        </w:rPr>
        <w:t xml:space="preserve"> </w:t>
      </w:r>
    </w:p>
    <w:p>
      <w:pPr>
        <w:shd w:fill="F4F6F4" w:val="clear"/>
        <w:spacing w:after="0" w:before="0" w:line="250"/>
        <w:ind w:left="200"/>
      </w:pPr>
      <w:r>
        <w:rPr>
          <w:rFonts w:ascii="Consolas" w:cs="Consolas" w:eastAsia="Consolas" w:hAnsi="Consolas"/>
          <w:sz w:val="17"/>
          <w:szCs w:val="17"/>
        </w:rPr>
        <w:t xml:space="preserve"># lệnh build bản độc lập (không cần Metro, để demo)</w:t>
      </w:r>
    </w:p>
    <w:p>
      <w:pPr>
        <w:shd w:fill="F4F6F4" w:val="clear"/>
        <w:spacing w:after="0" w:before="0" w:line="250"/>
        <w:ind w:left="200"/>
      </w:pPr>
      <w:r>
        <w:rPr>
          <w:rFonts w:ascii="Consolas" w:cs="Consolas" w:eastAsia="Consolas" w:hAnsi="Consolas"/>
          <w:sz w:val="17"/>
          <w:szCs w:val="17"/>
        </w:rPr>
        <w:t xml:space="preserve">eas build --profile preview --platform android</w:t>
      </w:r>
    </w:p>
    <w:p>
      <w:pPr>
        <w:pStyle w:val="Heading2"/>
        <w:spacing w:after="120" w:before="260"/>
      </w:pPr>
      <w:r>
        <w:rPr>
          <w:b/>
          <w:bCs/>
          <w:color w:val="1B5E20"/>
        </w:rPr>
        <w:t xml:space="preserve">8.7. Quy ước làm việc nhóm</w:t>
      </w:r>
    </w:p>
    <w:p>
      <w:pPr>
        <w:pStyle w:val="ListParagraph"/>
        <w:numPr>
          <w:ilvl w:val="0"/>
          <w:numId w:val="2"/>
        </w:numPr>
        <w:spacing w:after="30" w:before="30" w:line="290"/>
      </w:pPr>
      <w:r>
        <w:rPr>
          <w:sz w:val="22"/>
          <w:szCs w:val="22"/>
        </w:rPr>
        <w:t xml:space="preserve">Mỗi người làm trên một nhánh riêng theo mảng được giao, không push thẳng lên main.</w:t>
      </w:r>
    </w:p>
    <w:p>
      <w:pPr>
        <w:pStyle w:val="ListParagraph"/>
        <w:numPr>
          <w:ilvl w:val="0"/>
          <w:numId w:val="2"/>
        </w:numPr>
        <w:spacing w:after="30" w:before="30" w:line="290"/>
      </w:pPr>
      <w:r>
        <w:rPr>
          <w:sz w:val="22"/>
          <w:szCs w:val="22"/>
        </w:rPr>
        <w:t xml:space="preserve">Commit nhỏ và thường xuyên. Mỗi màn hình hoặc mỗi chức năng xong là một commit.</w:t>
      </w:r>
    </w:p>
    <w:p>
      <w:pPr>
        <w:pStyle w:val="ListParagraph"/>
        <w:numPr>
          <w:ilvl w:val="0"/>
          <w:numId w:val="2"/>
        </w:numPr>
        <w:spacing w:after="30" w:before="30" w:line="290"/>
      </w:pPr>
      <w:r>
        <w:rPr>
          <w:sz w:val="22"/>
          <w:szCs w:val="22"/>
        </w:rPr>
        <w:t xml:space="preserve">Trước khi ra lệnh lớn cho công cụ sinh mã, commit lại để có điểm lùi.</w:t>
      </w:r>
    </w:p>
    <w:p>
      <w:pPr>
        <w:pStyle w:val="ListParagraph"/>
        <w:numPr>
          <w:ilvl w:val="0"/>
          <w:numId w:val="2"/>
        </w:numPr>
        <w:spacing w:after="30" w:before="30" w:line="290"/>
      </w:pPr>
      <w:r>
        <w:rPr>
          <w:sz w:val="22"/>
          <w:szCs w:val="22"/>
        </w:rPr>
        <w:t xml:space="preserve">Sau mỗi thay đổi lớn chạy npx tsc --noEmit và npx jest, sửa hết lỗi rồi mới commit.</w:t>
      </w:r>
    </w:p>
    <w:p>
      <w:pPr>
        <w:pStyle w:val="ListParagraph"/>
        <w:numPr>
          <w:ilvl w:val="0"/>
          <w:numId w:val="2"/>
        </w:numPr>
        <w:spacing w:after="30" w:before="30" w:line="290"/>
      </w:pPr>
      <w:r>
        <w:rPr>
          <w:sz w:val="22"/>
          <w:szCs w:val="22"/>
        </w:rPr>
        <w:t xml:space="preserve">Tệp CLAUDE.md ở thư mục gốc là bộ nhớ chung của dự án. Chốt quyết định gì quan trọng thì ghi vào đó.</w:t>
      </w:r>
    </w:p>
    <w:p>
      <w:r>
        <w:br w:type="page"/>
      </w:r>
    </w:p>
    <w:p>
      <w:pPr>
        <w:pStyle w:val="Heading1"/>
        <w:spacing w:after="120" w:before="260"/>
      </w:pPr>
      <w:r>
        <w:rPr>
          <w:b/>
          <w:bCs/>
          <w:color w:val="1B5E20"/>
        </w:rPr>
        <w:t xml:space="preserve">9. TÌNH TRẠNG DỰ 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shd w:fill="E8F1E6" w:val="clear"/>
            <w:tcMar>
              <w:top w:type="dxa" w:w="70"/>
              <w:left w:type="dxa" w:w="110"/>
              <w:bottom w:type="dxa" w:w="70"/>
              <w:right w:type="dxa" w:w="110"/>
            </w:tcMar>
          </w:tcPr>
          <w:p>
            <w:pPr>
              <w:spacing w:after="0" w:before="0" w:line="260"/>
            </w:pPr>
            <w:r>
              <w:rPr>
                <w:b/>
                <w:bCs/>
                <w:color w:val="1B5E20"/>
                <w:sz w:val="20"/>
                <w:szCs w:val="20"/>
              </w:rPr>
              <w:t xml:space="preserve">Hạng mục</w:t>
            </w:r>
          </w:p>
        </w:tc>
        <w:tc>
          <w:tcPr>
            <w:tcW w:type="dxa" w:w="4760"/>
            <w:shd w:fill="E8F1E6" w:val="clear"/>
            <w:tcMar>
              <w:top w:type="dxa" w:w="70"/>
              <w:left w:type="dxa" w:w="110"/>
              <w:bottom w:type="dxa" w:w="70"/>
              <w:right w:type="dxa" w:w="110"/>
            </w:tcMar>
          </w:tcPr>
          <w:p>
            <w:pPr>
              <w:spacing w:after="0" w:before="0" w:line="260"/>
            </w:pPr>
            <w:r>
              <w:rPr>
                <w:b/>
                <w:bCs/>
                <w:color w:val="1B5E20"/>
                <w:sz w:val="20"/>
                <w:szCs w:val="20"/>
              </w:rPr>
              <w:t xml:space="preserve">Tình trạng</w:t>
            </w:r>
          </w:p>
        </w:tc>
      </w:tr>
      <w:tr>
        <w:tc>
          <w:tcPr>
            <w:tcW w:type="dxa" w:w="4600"/>
            <w:tcMar>
              <w:top w:type="dxa" w:w="70"/>
              <w:left w:type="dxa" w:w="110"/>
              <w:bottom w:type="dxa" w:w="70"/>
              <w:right w:type="dxa" w:w="110"/>
            </w:tcMar>
          </w:tcPr>
          <w:p>
            <w:pPr>
              <w:spacing w:after="0" w:before="0" w:line="260"/>
            </w:pPr>
            <w:r>
              <w:rPr>
                <w:b w:val="false"/>
                <w:bCs w:val="false"/>
                <w:sz w:val="20"/>
                <w:szCs w:val="20"/>
              </w:rPr>
              <w:t xml:space="preserve">Dataset và tiền xử lý</w:t>
            </w:r>
          </w:p>
        </w:tc>
        <w:tc>
          <w:tcPr>
            <w:tcW w:type="dxa" w:w="4760"/>
            <w:tcMar>
              <w:top w:type="dxa" w:w="70"/>
              <w:left w:type="dxa" w:w="110"/>
              <w:bottom w:type="dxa" w:w="70"/>
              <w:right w:type="dxa" w:w="110"/>
            </w:tcMar>
          </w:tcPr>
          <w:p>
            <w:pPr>
              <w:spacing w:after="0" w:before="0" w:line="260"/>
            </w:pPr>
            <w:r>
              <w:rPr>
                <w:b w:val="false"/>
                <w:bCs w:val="false"/>
                <w:sz w:val="20"/>
                <w:szCs w:val="20"/>
              </w:rPr>
              <w:t xml:space="preserve">Hoàn tất, có tài liệu preprocessing_chapter.md</w:t>
            </w:r>
          </w:p>
        </w:tc>
      </w:tr>
      <w:tr>
        <w:tc>
          <w:tcPr>
            <w:tcW w:type="dxa" w:w="4600"/>
            <w:tcMar>
              <w:top w:type="dxa" w:w="70"/>
              <w:left w:type="dxa" w:w="110"/>
              <w:bottom w:type="dxa" w:w="70"/>
              <w:right w:type="dxa" w:w="110"/>
            </w:tcMar>
          </w:tcPr>
          <w:p>
            <w:pPr>
              <w:spacing w:after="0" w:before="0" w:line="260"/>
            </w:pPr>
            <w:r>
              <w:rPr>
                <w:b w:val="false"/>
                <w:bCs w:val="false"/>
                <w:sz w:val="20"/>
                <w:szCs w:val="20"/>
              </w:rPr>
              <w:t xml:space="preserve">Huấn luyện và đánh giá model</w:t>
            </w:r>
          </w:p>
        </w:tc>
        <w:tc>
          <w:tcPr>
            <w:tcW w:type="dxa" w:w="4760"/>
            <w:tcMar>
              <w:top w:type="dxa" w:w="70"/>
              <w:left w:type="dxa" w:w="110"/>
              <w:bottom w:type="dxa" w:w="70"/>
              <w:right w:type="dxa" w:w="110"/>
            </w:tcMar>
          </w:tcPr>
          <w:p>
            <w:pPr>
              <w:spacing w:after="0" w:before="0" w:line="260"/>
            </w:pPr>
            <w:r>
              <w:rPr>
                <w:b w:val="false"/>
                <w:bCs w:val="false"/>
                <w:sz w:val="20"/>
                <w:szCs w:val="20"/>
              </w:rPr>
              <w:t xml:space="preserve">Hoàn tất, 7 biểu đồ và eval_report.json</w:t>
            </w:r>
          </w:p>
        </w:tc>
      </w:tr>
      <w:tr>
        <w:tc>
          <w:tcPr>
            <w:tcW w:type="dxa" w:w="4600"/>
            <w:tcMar>
              <w:top w:type="dxa" w:w="70"/>
              <w:left w:type="dxa" w:w="110"/>
              <w:bottom w:type="dxa" w:w="70"/>
              <w:right w:type="dxa" w:w="110"/>
            </w:tcMar>
          </w:tcPr>
          <w:p>
            <w:pPr>
              <w:spacing w:after="0" w:before="0" w:line="260"/>
            </w:pPr>
            <w:r>
              <w:rPr>
                <w:b w:val="false"/>
                <w:bCs w:val="false"/>
                <w:sz w:val="20"/>
                <w:szCs w:val="20"/>
              </w:rPr>
              <w:t xml:space="preserve">Ứng dụng: 8 màn hình hai vai trò</w:t>
            </w:r>
          </w:p>
        </w:tc>
        <w:tc>
          <w:tcPr>
            <w:tcW w:type="dxa" w:w="4760"/>
            <w:tcMar>
              <w:top w:type="dxa" w:w="70"/>
              <w:left w:type="dxa" w:w="110"/>
              <w:bottom w:type="dxa" w:w="70"/>
              <w:right w:type="dxa" w:w="110"/>
            </w:tcMar>
          </w:tcPr>
          <w:p>
            <w:pPr>
              <w:spacing w:after="0" w:before="0" w:line="260"/>
            </w:pPr>
            <w:r>
              <w:rPr>
                <w:b w:val="false"/>
                <w:bCs w:val="false"/>
                <w:sz w:val="20"/>
                <w:szCs w:val="20"/>
              </w:rPr>
              <w:t xml:space="preserve">Hoàn tất</w:t>
            </w:r>
          </w:p>
        </w:tc>
      </w:tr>
      <w:tr>
        <w:tc>
          <w:tcPr>
            <w:tcW w:type="dxa" w:w="4600"/>
            <w:tcMar>
              <w:top w:type="dxa" w:w="70"/>
              <w:left w:type="dxa" w:w="110"/>
              <w:bottom w:type="dxa" w:w="70"/>
              <w:right w:type="dxa" w:w="110"/>
            </w:tcMar>
          </w:tcPr>
          <w:p>
            <w:pPr>
              <w:spacing w:after="0" w:before="0" w:line="260"/>
            </w:pPr>
            <w:r>
              <w:rPr>
                <w:b w:val="false"/>
                <w:bCs w:val="false"/>
                <w:sz w:val="20"/>
                <w:szCs w:val="20"/>
              </w:rPr>
              <w:t xml:space="preserve">Kết nối Firebase, phân quyền</w:t>
            </w:r>
          </w:p>
        </w:tc>
        <w:tc>
          <w:tcPr>
            <w:tcW w:type="dxa" w:w="4760"/>
            <w:tcMar>
              <w:top w:type="dxa" w:w="70"/>
              <w:left w:type="dxa" w:w="110"/>
              <w:bottom w:type="dxa" w:w="70"/>
              <w:right w:type="dxa" w:w="110"/>
            </w:tcMar>
          </w:tcPr>
          <w:p>
            <w:pPr>
              <w:spacing w:after="0" w:before="0" w:line="260"/>
            </w:pPr>
            <w:r>
              <w:rPr>
                <w:b w:val="false"/>
                <w:bCs w:val="false"/>
                <w:sz w:val="20"/>
                <w:szCs w:val="20"/>
              </w:rPr>
              <w:t xml:space="preserve">Hoàn tất, có Security Rules</w:t>
            </w:r>
          </w:p>
        </w:tc>
      </w:tr>
      <w:tr>
        <w:tc>
          <w:tcPr>
            <w:tcW w:type="dxa" w:w="4600"/>
            <w:tcMar>
              <w:top w:type="dxa" w:w="70"/>
              <w:left w:type="dxa" w:w="110"/>
              <w:bottom w:type="dxa" w:w="70"/>
              <w:right w:type="dxa" w:w="110"/>
            </w:tcMar>
          </w:tcPr>
          <w:p>
            <w:pPr>
              <w:spacing w:after="0" w:before="0" w:line="260"/>
            </w:pPr>
            <w:r>
              <w:rPr>
                <w:b w:val="false"/>
                <w:bCs w:val="false"/>
                <w:sz w:val="20"/>
                <w:szCs w:val="20"/>
              </w:rPr>
              <w:t xml:space="preserve">Camera, quét QR, sinh QR</w:t>
            </w:r>
          </w:p>
        </w:tc>
        <w:tc>
          <w:tcPr>
            <w:tcW w:type="dxa" w:w="4760"/>
            <w:tcMar>
              <w:top w:type="dxa" w:w="70"/>
              <w:left w:type="dxa" w:w="110"/>
              <w:bottom w:type="dxa" w:w="70"/>
              <w:right w:type="dxa" w:w="110"/>
            </w:tcMar>
          </w:tcPr>
          <w:p>
            <w:pPr>
              <w:spacing w:after="0" w:before="0" w:line="260"/>
            </w:pPr>
            <w:r>
              <w:rPr>
                <w:b w:val="false"/>
                <w:bCs w:val="false"/>
                <w:sz w:val="20"/>
                <w:szCs w:val="20"/>
              </w:rPr>
              <w:t xml:space="preserve">Hoàn tất</w:t>
            </w:r>
          </w:p>
        </w:tc>
      </w:tr>
      <w:tr>
        <w:tc>
          <w:tcPr>
            <w:tcW w:type="dxa" w:w="4600"/>
            <w:tcMar>
              <w:top w:type="dxa" w:w="70"/>
              <w:left w:type="dxa" w:w="110"/>
              <w:bottom w:type="dxa" w:w="70"/>
              <w:right w:type="dxa" w:w="110"/>
            </w:tcMar>
          </w:tcPr>
          <w:p>
            <w:pPr>
              <w:spacing w:after="0" w:before="0" w:line="260"/>
            </w:pPr>
            <w:r>
              <w:rPr>
                <w:b w:val="false"/>
                <w:bCs w:val="false"/>
                <w:sz w:val="20"/>
                <w:szCs w:val="20"/>
              </w:rPr>
              <w:t xml:space="preserve">Tích hợp TFLite on-device</w:t>
            </w:r>
          </w:p>
        </w:tc>
        <w:tc>
          <w:tcPr>
            <w:tcW w:type="dxa" w:w="4760"/>
            <w:tcMar>
              <w:top w:type="dxa" w:w="70"/>
              <w:left w:type="dxa" w:w="110"/>
              <w:bottom w:type="dxa" w:w="70"/>
              <w:right w:type="dxa" w:w="110"/>
            </w:tcMar>
          </w:tcPr>
          <w:p>
            <w:pPr>
              <w:spacing w:after="0" w:before="0" w:line="260"/>
            </w:pPr>
            <w:r>
              <w:rPr>
                <w:b w:val="false"/>
                <w:bCs w:val="false"/>
                <w:sz w:val="20"/>
                <w:szCs w:val="20"/>
              </w:rPr>
              <w:t xml:space="preserve">Hoàn tất</w:t>
            </w:r>
          </w:p>
        </w:tc>
      </w:tr>
      <w:tr>
        <w:tc>
          <w:tcPr>
            <w:tcW w:type="dxa" w:w="4600"/>
            <w:tcMar>
              <w:top w:type="dxa" w:w="70"/>
              <w:left w:type="dxa" w:w="110"/>
              <w:bottom w:type="dxa" w:w="70"/>
              <w:right w:type="dxa" w:w="110"/>
            </w:tcMar>
          </w:tcPr>
          <w:p>
            <w:pPr>
              <w:spacing w:after="0" w:before="0" w:line="260"/>
            </w:pPr>
            <w:r>
              <w:rPr>
                <w:b w:val="false"/>
                <w:bCs w:val="false"/>
                <w:sz w:val="20"/>
                <w:szCs w:val="20"/>
              </w:rPr>
              <w:t xml:space="preserve">Chế độ demo, nén thời gian</w:t>
            </w:r>
          </w:p>
        </w:tc>
        <w:tc>
          <w:tcPr>
            <w:tcW w:type="dxa" w:w="4760"/>
            <w:tcMar>
              <w:top w:type="dxa" w:w="70"/>
              <w:left w:type="dxa" w:w="110"/>
              <w:bottom w:type="dxa" w:w="70"/>
              <w:right w:type="dxa" w:w="110"/>
            </w:tcMar>
          </w:tcPr>
          <w:p>
            <w:pPr>
              <w:spacing w:after="0" w:before="0" w:line="260"/>
            </w:pPr>
            <w:r>
              <w:rPr>
                <w:b w:val="false"/>
                <w:bCs w:val="false"/>
                <w:sz w:val="20"/>
                <w:szCs w:val="20"/>
              </w:rPr>
              <w:t xml:space="preserve">Hoàn tất</w:t>
            </w:r>
          </w:p>
        </w:tc>
      </w:tr>
      <w:tr>
        <w:tc>
          <w:tcPr>
            <w:tcW w:type="dxa" w:w="4600"/>
            <w:tcMar>
              <w:top w:type="dxa" w:w="70"/>
              <w:left w:type="dxa" w:w="110"/>
              <w:bottom w:type="dxa" w:w="70"/>
              <w:right w:type="dxa" w:w="110"/>
            </w:tcMar>
          </w:tcPr>
          <w:p>
            <w:pPr>
              <w:spacing w:after="0" w:before="0" w:line="260"/>
            </w:pPr>
            <w:r>
              <w:rPr>
                <w:b w:val="false"/>
                <w:bCs w:val="false"/>
                <w:sz w:val="20"/>
                <w:szCs w:val="20"/>
              </w:rPr>
              <w:t xml:space="preserve">Kiểm thử tự động</w:t>
            </w:r>
          </w:p>
        </w:tc>
        <w:tc>
          <w:tcPr>
            <w:tcW w:type="dxa" w:w="4760"/>
            <w:tcMar>
              <w:top w:type="dxa" w:w="70"/>
              <w:left w:type="dxa" w:w="110"/>
              <w:bottom w:type="dxa" w:w="70"/>
              <w:right w:type="dxa" w:w="110"/>
            </w:tcMar>
          </w:tcPr>
          <w:p>
            <w:pPr>
              <w:spacing w:after="0" w:before="0" w:line="260"/>
            </w:pPr>
            <w:r>
              <w:rPr>
                <w:b w:val="false"/>
                <w:bCs w:val="false"/>
                <w:sz w:val="20"/>
                <w:szCs w:val="20"/>
              </w:rPr>
              <w:t xml:space="preserve">73 unit test</w:t>
            </w:r>
          </w:p>
        </w:tc>
      </w:tr>
      <w:tr>
        <w:tc>
          <w:tcPr>
            <w:tcW w:type="dxa" w:w="4600"/>
            <w:tcMar>
              <w:top w:type="dxa" w:w="70"/>
              <w:left w:type="dxa" w:w="110"/>
              <w:bottom w:type="dxa" w:w="70"/>
              <w:right w:type="dxa" w:w="110"/>
            </w:tcMar>
          </w:tcPr>
          <w:p>
            <w:pPr>
              <w:spacing w:after="0" w:before="0" w:line="260"/>
            </w:pPr>
            <w:r>
              <w:rPr>
                <w:b w:val="false"/>
                <w:bCs w:val="false"/>
                <w:sz w:val="20"/>
                <w:szCs w:val="20"/>
              </w:rPr>
              <w:t xml:space="preserve">Phần cứng ESP32</w:t>
            </w:r>
          </w:p>
        </w:tc>
        <w:tc>
          <w:tcPr>
            <w:tcW w:type="dxa" w:w="4760"/>
            <w:tcMar>
              <w:top w:type="dxa" w:w="70"/>
              <w:left w:type="dxa" w:w="110"/>
              <w:bottom w:type="dxa" w:w="70"/>
              <w:right w:type="dxa" w:w="110"/>
            </w:tcMar>
          </w:tcPr>
          <w:p>
            <w:pPr>
              <w:spacing w:after="0" w:before="0" w:line="260"/>
            </w:pPr>
            <w:r>
              <w:rPr>
                <w:b w:val="false"/>
                <w:bCs w:val="false"/>
                <w:sz w:val="20"/>
                <w:szCs w:val="20"/>
              </w:rPr>
              <w:t xml:space="preserve">Đã lắp, đang tích hợp Firebase</w:t>
            </w:r>
          </w:p>
        </w:tc>
      </w:tr>
      <w:tr>
        <w:tc>
          <w:tcPr>
            <w:tcW w:type="dxa" w:w="4600"/>
            <w:tcMar>
              <w:top w:type="dxa" w:w="70"/>
              <w:left w:type="dxa" w:w="110"/>
              <w:bottom w:type="dxa" w:w="70"/>
              <w:right w:type="dxa" w:w="110"/>
            </w:tcMar>
          </w:tcPr>
          <w:p>
            <w:pPr>
              <w:spacing w:after="0" w:before="0" w:line="260"/>
            </w:pPr>
            <w:r>
              <w:rPr>
                <w:b w:val="false"/>
                <w:bCs w:val="false"/>
                <w:sz w:val="20"/>
                <w:szCs w:val="20"/>
              </w:rPr>
              <w:t xml:space="preserve">Tập ảnh tự chụp để đo domain gap</w:t>
            </w:r>
          </w:p>
        </w:tc>
        <w:tc>
          <w:tcPr>
            <w:tcW w:type="dxa" w:w="4760"/>
            <w:tcMar>
              <w:top w:type="dxa" w:w="70"/>
              <w:left w:type="dxa" w:w="110"/>
              <w:bottom w:type="dxa" w:w="70"/>
              <w:right w:type="dxa" w:w="110"/>
            </w:tcMar>
          </w:tcPr>
          <w:p>
            <w:pPr>
              <w:spacing w:after="0" w:before="0" w:line="260"/>
            </w:pPr>
            <w:r>
              <w:rPr>
                <w:b w:val="false"/>
                <w:bCs w:val="false"/>
                <w:sz w:val="20"/>
                <w:szCs w:val="20"/>
              </w:rPr>
              <w:t xml:space="preserve">Chưa làm</w:t>
            </w:r>
          </w:p>
        </w:tc>
      </w:tr>
      <w:tr>
        <w:tc>
          <w:tcPr>
            <w:tcW w:type="dxa" w:w="4600"/>
            <w:tcMar>
              <w:top w:type="dxa" w:w="70"/>
              <w:left w:type="dxa" w:w="110"/>
              <w:bottom w:type="dxa" w:w="70"/>
              <w:right w:type="dxa" w:w="110"/>
            </w:tcMar>
          </w:tcPr>
          <w:p>
            <w:pPr>
              <w:spacing w:after="0" w:before="0" w:line="260"/>
            </w:pPr>
            <w:r>
              <w:rPr>
                <w:b w:val="false"/>
                <w:bCs w:val="false"/>
                <w:sz w:val="20"/>
                <w:szCs w:val="20"/>
              </w:rPr>
              <w:t xml:space="preserve">Thí nghiệm đo hệ số độ chín</w:t>
            </w:r>
          </w:p>
        </w:tc>
        <w:tc>
          <w:tcPr>
            <w:tcW w:type="dxa" w:w="4760"/>
            <w:tcMar>
              <w:top w:type="dxa" w:w="70"/>
              <w:left w:type="dxa" w:w="110"/>
              <w:bottom w:type="dxa" w:w="70"/>
              <w:right w:type="dxa" w:w="110"/>
            </w:tcMar>
          </w:tcPr>
          <w:p>
            <w:pPr>
              <w:spacing w:after="0" w:before="0" w:line="260"/>
            </w:pPr>
            <w:r>
              <w:rPr>
                <w:b w:val="false"/>
                <w:bCs w:val="false"/>
                <w:sz w:val="20"/>
                <w:szCs w:val="20"/>
              </w:rPr>
              <w:t xml:space="preserve">Chưa làm</w:t>
            </w:r>
          </w:p>
        </w:tc>
      </w:tr>
    </w:tbl>
    <w:p>
      <w:pPr>
        <w:pStyle w:val="Heading2"/>
        <w:spacing w:after="120" w:before="260"/>
      </w:pPr>
      <w:r>
        <w:rPr>
          <w:b/>
          <w:bCs/>
          <w:color w:val="1B5E20"/>
        </w:rPr>
        <w:t xml:space="preserve">9.1. Việc còn lại</w:t>
      </w:r>
    </w:p>
    <w:p>
      <w:pPr>
        <w:pStyle w:val="ListParagraph"/>
        <w:numPr>
          <w:ilvl w:val="0"/>
          <w:numId w:val="2"/>
        </w:numPr>
        <w:spacing w:after="30" w:before="30" w:line="290"/>
      </w:pPr>
      <w:r>
        <w:rPr>
          <w:sz w:val="22"/>
          <w:szCs w:val="22"/>
        </w:rPr>
        <w:t xml:space="preserve">ESP32 gửi được dữ liệu đúng định dạng lên Firebase, đặc biệt là trường updatedAt dạng chuỗi ISO.</w:t>
      </w:r>
    </w:p>
    <w:p>
      <w:pPr>
        <w:pStyle w:val="ListParagraph"/>
        <w:numPr>
          <w:ilvl w:val="0"/>
          <w:numId w:val="2"/>
        </w:numPr>
        <w:spacing w:after="30" w:before="30" w:line="290"/>
      </w:pPr>
      <w:r>
        <w:rPr>
          <w:sz w:val="22"/>
          <w:szCs w:val="22"/>
        </w:rPr>
        <w:t xml:space="preserve">Kiểm chứng toàn chuỗi: hà hơi vào DHT22, nhiệt độ tăng, hạn dùng rút ngắn, LED đổi màu, còi kêu.</w:t>
      </w:r>
    </w:p>
    <w:p>
      <w:pPr>
        <w:pStyle w:val="ListParagraph"/>
        <w:numPr>
          <w:ilvl w:val="0"/>
          <w:numId w:val="2"/>
        </w:numPr>
        <w:spacing w:after="30" w:before="30" w:line="290"/>
      </w:pPr>
      <w:r>
        <w:rPr>
          <w:sz w:val="22"/>
          <w:szCs w:val="22"/>
        </w:rPr>
        <w:t xml:space="preserve">Chụp 10 ảnh mỗi loại quả bằng điện thoại demo, lập bảng đo domain gap.</w:t>
      </w:r>
    </w:p>
    <w:p>
      <w:pPr>
        <w:pStyle w:val="ListParagraph"/>
        <w:numPr>
          <w:ilvl w:val="0"/>
          <w:numId w:val="2"/>
        </w:numPr>
        <w:spacing w:after="30" w:before="30" w:line="290"/>
      </w:pPr>
      <w:r>
        <w:rPr>
          <w:sz w:val="22"/>
          <w:szCs w:val="22"/>
        </w:rPr>
        <w:t xml:space="preserve">Thí nghiệm 10 ngày đo hệ số độ chín, đồng thời tạo tập ảnh thực tế.</w:t>
      </w:r>
    </w:p>
    <w:p>
      <w:pPr>
        <w:pStyle w:val="ListParagraph"/>
        <w:numPr>
          <w:ilvl w:val="0"/>
          <w:numId w:val="2"/>
        </w:numPr>
        <w:spacing w:after="30" w:before="30" w:line="290"/>
      </w:pPr>
      <w:r>
        <w:rPr>
          <w:sz w:val="22"/>
          <w:szCs w:val="22"/>
        </w:rPr>
        <w:t xml:space="preserve">Build bản APK preview cài lên hai điện thoại để demo hai vai trò song song.</w:t>
      </w:r>
    </w:p>
    <w:p>
      <w:r>
        <w:br w:type="page"/>
      </w:r>
    </w:p>
    <w:p>
      <w:pPr>
        <w:pStyle w:val="Heading1"/>
        <w:spacing w:after="120" w:before="260"/>
      </w:pPr>
      <w:r>
        <w:rPr>
          <w:b/>
          <w:bCs/>
          <w:color w:val="1B5E20"/>
        </w:rPr>
        <w:t xml:space="preserve">10. KỊCH BẢN DEMO</w:t>
      </w:r>
    </w:p>
    <w:p>
      <w:pPr>
        <w:spacing w:after="100" w:before="60" w:line="300"/>
      </w:pPr>
      <w:r>
        <w:rPr>
          <w:sz w:val="22"/>
          <w:szCs w:val="22"/>
        </w:rPr>
        <w:t xml:space="preserve">Chuẩn bị: hai điện thoại cài bản APK preview, một đăng nhập chủ vườn, một đăng nhập đại lý. Trạm ESP32 cắm nguồn và đã kết nối Wi-Fi. Máy chiếu mở sẵn Firebase Console.</w:t>
      </w:r>
    </w:p>
    <w:p>
      <w:pPr>
        <w:pStyle w:val="Heading2"/>
        <w:spacing w:after="120" w:before="260"/>
      </w:pPr>
      <w:r>
        <w:rPr>
          <w:b/>
          <w:bCs/>
          <w:color w:val="1B5E20"/>
        </w:rPr>
        <w:t xml:space="preserve">10.1. Trình tự</w:t>
      </w:r>
    </w:p>
    <w:p>
      <w:pPr>
        <w:pStyle w:val="ListParagraph"/>
        <w:numPr>
          <w:ilvl w:val="0"/>
          <w:numId w:val="3"/>
        </w:numPr>
        <w:spacing w:after="40" w:before="40" w:line="290"/>
      </w:pPr>
      <w:r>
        <w:rPr>
          <w:sz w:val="22"/>
          <w:szCs w:val="22"/>
        </w:rPr>
        <w:t xml:space="preserve">Chủ vườn chụp ảnh một quả chuối. AI nhận diện loại quả và độ chín, hiện độ tin cậy.</w:t>
      </w:r>
    </w:p>
    <w:p>
      <w:pPr>
        <w:pStyle w:val="ListParagraph"/>
        <w:numPr>
          <w:ilvl w:val="0"/>
          <w:numId w:val="3"/>
        </w:numPr>
        <w:spacing w:after="40" w:before="40" w:line="290"/>
      </w:pPr>
      <w:r>
        <w:rPr>
          <w:sz w:val="22"/>
          <w:szCs w:val="22"/>
        </w:rPr>
        <w:t xml:space="preserve">Nhập ngày thu hoạch, khối lượng, cách bảo quản. Bấm qua lại giữa kho lạnh và nhiệt độ thường để thấy dự báo vòng đời thay đổi.</w:t>
      </w:r>
    </w:p>
    <w:p>
      <w:pPr>
        <w:pStyle w:val="ListParagraph"/>
        <w:numPr>
          <w:ilvl w:val="0"/>
          <w:numId w:val="3"/>
        </w:numPr>
        <w:spacing w:after="40" w:before="40" w:line="290"/>
      </w:pPr>
      <w:r>
        <w:rPr>
          <w:sz w:val="22"/>
          <w:szCs w:val="22"/>
        </w:rPr>
        <w:t xml:space="preserve">Hệ thống sinh mã QR. Chỉ vào Firebase Console cho thấy bản ghi lô vừa được tạo.</w:t>
      </w:r>
    </w:p>
    <w:p>
      <w:pPr>
        <w:pStyle w:val="ListParagraph"/>
        <w:numPr>
          <w:ilvl w:val="0"/>
          <w:numId w:val="3"/>
        </w:numPr>
        <w:spacing w:after="40" w:before="40" w:line="290"/>
      </w:pPr>
      <w:r>
        <w:rPr>
          <w:sz w:val="22"/>
          <w:szCs w:val="22"/>
        </w:rPr>
        <w:t xml:space="preserve">Chủ vườn bấm Xuất kho. Trạng thái chuyển sang in_transit.</w:t>
      </w:r>
    </w:p>
    <w:p>
      <w:pPr>
        <w:pStyle w:val="ListParagraph"/>
        <w:numPr>
          <w:ilvl w:val="0"/>
          <w:numId w:val="3"/>
        </w:numPr>
        <w:spacing w:after="40" w:before="40" w:line="290"/>
      </w:pPr>
      <w:r>
        <w:rPr>
          <w:sz w:val="22"/>
          <w:szCs w:val="22"/>
        </w:rPr>
        <w:t xml:space="preserve">Đại lý quét mã QR, nhận lô vào kho. Chỉ ra consumedRatio và updatedAt vừa được ghi lần đầu.</w:t>
      </w:r>
    </w:p>
    <w:p>
      <w:pPr>
        <w:pStyle w:val="ListParagraph"/>
        <w:numPr>
          <w:ilvl w:val="0"/>
          <w:numId w:val="3"/>
        </w:numPr>
        <w:spacing w:after="40" w:before="40" w:line="290"/>
      </w:pPr>
      <w:r>
        <w:rPr>
          <w:sz w:val="22"/>
          <w:szCs w:val="22"/>
        </w:rPr>
        <w:t xml:space="preserve">Mở màn hình kho, cho thấy ba lô ở ba màu xanh vàng đỏ, và nhiệt độ đang đọc từ cảm biến thật.</w:t>
      </w:r>
    </w:p>
    <w:p>
      <w:pPr>
        <w:pStyle w:val="ListParagraph"/>
        <w:numPr>
          <w:ilvl w:val="0"/>
          <w:numId w:val="3"/>
        </w:numPr>
        <w:spacing w:after="40" w:before="40" w:line="290"/>
      </w:pPr>
      <w:r>
        <w:rPr>
          <w:sz w:val="22"/>
          <w:szCs w:val="22"/>
        </w:rPr>
        <w:t xml:space="preserve">Hà hơi hoặc dùng máy sấy thổi vào DHT22. Nhiệt độ tăng, sau một chu kỳ thì hạn dùng rút ngắn, LED chuyển màu, còi kêu.</w:t>
      </w:r>
    </w:p>
    <w:p>
      <w:pPr>
        <w:pStyle w:val="ListParagraph"/>
        <w:numPr>
          <w:ilvl w:val="0"/>
          <w:numId w:val="3"/>
        </w:numPr>
        <w:spacing w:after="40" w:before="40" w:line="290"/>
      </w:pPr>
      <w:r>
        <w:rPr>
          <w:sz w:val="22"/>
          <w:szCs w:val="22"/>
        </w:rPr>
        <w:t xml:space="preserve">Mở màn truy xuất nguồn gốc, cho thấy toàn bộ hành trình lô hàng.</w:t>
      </w:r>
    </w:p>
    <w:p>
      <w:pPr>
        <w:pStyle w:val="Heading2"/>
        <w:spacing w:after="120" w:before="260"/>
      </w:pPr>
      <w:r>
        <w:rPr>
          <w:b/>
          <w:bCs/>
          <w:color w:val="1B5E20"/>
        </w:rPr>
        <w:t xml:space="preserve">10.2. Ba lô mẫu ba màu</w:t>
      </w:r>
    </w:p>
    <w:p>
      <w:pPr>
        <w:spacing w:after="100" w:before="60" w:line="300"/>
      </w:pPr>
      <w:r>
        <w:rPr>
          <w:sz w:val="22"/>
          <w:szCs w:val="22"/>
        </w:rPr>
        <w:t xml:space="preserve">Vào màn Cài đặt, bật Chế độ demo, bấm Tạo 3 lô mẫu. Hệ thống sinh ba lô chuối cùng loại nhưng ngày thu hoạch lùi khác nhau, tính ngược từ ngưỡng màu nên luôn ra đúng xanh, vàng, đỏ.</w:t>
      </w:r>
    </w:p>
    <w:p>
      <w:pPr>
        <w:pBdr>
          <w:top w:val="single" w:color="FFFFFF" w:sz="2" w:space="6"/>
          <w:bottom w:val="single" w:color="FFFFFF" w:sz="2" w:space="6"/>
          <w:left w:val="single" w:color="1D4ED8" w:sz="18" w:space="8"/>
        </w:pBdr>
        <w:shd w:fill="F0F5FF" w:val="clear"/>
        <w:spacing w:after="140" w:before="140" w:line="290"/>
        <w:ind w:left="160" w:right="120"/>
      </w:pPr>
      <w:r>
        <w:rPr>
          <w:b/>
          <w:bCs/>
          <w:color w:val="1D4ED8"/>
          <w:sz w:val="21"/>
          <w:szCs w:val="21"/>
        </w:rPr>
        <w:t xml:space="preserve">VỀ TÍNH TRUNG THỰC  </w:t>
      </w:r>
      <w:r>
        <w:rPr>
          <w:sz w:val="21"/>
          <w:szCs w:val="21"/>
        </w:rPr>
        <w:t xml:space="preserve">Nhập ngày thu hoạch trong quá khứ là chức năng thật của ứng dụng, không phải gian lận — chủ vườn hái buổi sáng, tối mới mở app là chuyện bình thường. Chế độ nén thời gian chỉ ảnh hưởng phần hiển thị, không ghi giá trị đã nén xuống cơ sở dữ liệu. Nên nói rõ điều này với hội đồng khi trình bày.</w:t>
      </w:r>
    </w:p>
    <w:p>
      <w:pPr>
        <w:pStyle w:val="Heading2"/>
        <w:spacing w:after="120" w:before="260"/>
      </w:pPr>
      <w:r>
        <w:rPr>
          <w:b/>
          <w:bCs/>
          <w:color w:val="1B5E20"/>
        </w:rPr>
        <w:t xml:space="preserve">10.3. Câu hỏi có thể gặp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E8F1E6" w:val="clear"/>
            <w:tcMar>
              <w:top w:type="dxa" w:w="70"/>
              <w:left w:type="dxa" w:w="110"/>
              <w:bottom w:type="dxa" w:w="70"/>
              <w:right w:type="dxa" w:w="110"/>
            </w:tcMar>
          </w:tcPr>
          <w:p>
            <w:pPr>
              <w:spacing w:after="0" w:before="0" w:line="260"/>
            </w:pPr>
            <w:r>
              <w:rPr>
                <w:b/>
                <w:bCs/>
                <w:color w:val="1B5E20"/>
                <w:sz w:val="20"/>
                <w:szCs w:val="20"/>
              </w:rPr>
              <w:t xml:space="preserve">Câu hỏi</w:t>
            </w:r>
          </w:p>
        </w:tc>
        <w:tc>
          <w:tcPr>
            <w:tcW w:type="dxa" w:w="5960"/>
            <w:shd w:fill="E8F1E6" w:val="clear"/>
            <w:tcMar>
              <w:top w:type="dxa" w:w="70"/>
              <w:left w:type="dxa" w:w="110"/>
              <w:bottom w:type="dxa" w:w="70"/>
              <w:right w:type="dxa" w:w="110"/>
            </w:tcMar>
          </w:tcPr>
          <w:p>
            <w:pPr>
              <w:spacing w:after="0" w:before="0" w:line="260"/>
            </w:pPr>
            <w:r>
              <w:rPr>
                <w:b/>
                <w:bCs/>
                <w:color w:val="1B5E20"/>
                <w:sz w:val="20"/>
                <w:szCs w:val="20"/>
              </w:rPr>
              <w:t xml:space="preserve">Hướng trả lời</w:t>
            </w:r>
          </w:p>
        </w:tc>
      </w:tr>
      <w:tr>
        <w:tc>
          <w:tcPr>
            <w:tcW w:type="dxa" w:w="3400"/>
            <w:tcMar>
              <w:top w:type="dxa" w:w="70"/>
              <w:left w:type="dxa" w:w="110"/>
              <w:bottom w:type="dxa" w:w="70"/>
              <w:right w:type="dxa" w:w="110"/>
            </w:tcMar>
          </w:tcPr>
          <w:p>
            <w:pPr>
              <w:spacing w:after="0" w:before="0" w:line="260"/>
            </w:pPr>
            <w:r>
              <w:rPr>
                <w:b w:val="false"/>
                <w:bCs w:val="false"/>
                <w:sz w:val="20"/>
                <w:szCs w:val="20"/>
              </w:rPr>
              <w:t xml:space="preserve">Vì sao cần cảm biến, không nhập tay hạn dùng được à?</w:t>
            </w:r>
          </w:p>
        </w:tc>
        <w:tc>
          <w:tcPr>
            <w:tcW w:type="dxa" w:w="5960"/>
            <w:tcMar>
              <w:top w:type="dxa" w:w="70"/>
              <w:left w:type="dxa" w:w="110"/>
              <w:bottom w:type="dxa" w:w="70"/>
              <w:right w:type="dxa" w:w="110"/>
            </w:tcMar>
          </w:tcPr>
          <w:p>
            <w:pPr>
              <w:spacing w:after="0" w:before="0" w:line="260"/>
            </w:pPr>
            <w:r>
              <w:rPr>
                <w:b w:val="false"/>
                <w:bCs w:val="false"/>
                <w:sz w:val="20"/>
                <w:szCs w:val="20"/>
              </w:rPr>
              <w:t xml:space="preserve">Vì hạn dùng thay đổi theo nhiệt độ bảo quản. Mở nhật ký truy xuất cho thấy lô bị rút hạn do kho nóng.</w:t>
            </w:r>
          </w:p>
        </w:tc>
      </w:tr>
      <w:tr>
        <w:tc>
          <w:tcPr>
            <w:tcW w:type="dxa" w:w="3400"/>
            <w:tcMar>
              <w:top w:type="dxa" w:w="70"/>
              <w:left w:type="dxa" w:w="110"/>
              <w:bottom w:type="dxa" w:w="70"/>
              <w:right w:type="dxa" w:w="110"/>
            </w:tcMar>
          </w:tcPr>
          <w:p>
            <w:pPr>
              <w:spacing w:after="0" w:before="0" w:line="260"/>
            </w:pPr>
            <w:r>
              <w:rPr>
                <w:b w:val="false"/>
                <w:bCs w:val="false"/>
                <w:sz w:val="20"/>
                <w:szCs w:val="20"/>
              </w:rPr>
              <w:t xml:space="preserve">Model đạt bao nhiêu phần trăm?</w:t>
            </w:r>
          </w:p>
        </w:tc>
        <w:tc>
          <w:tcPr>
            <w:tcW w:type="dxa" w:w="5960"/>
            <w:tcMar>
              <w:top w:type="dxa" w:w="70"/>
              <w:left w:type="dxa" w:w="110"/>
              <w:bottom w:type="dxa" w:w="70"/>
              <w:right w:type="dxa" w:w="110"/>
            </w:tcMar>
          </w:tcPr>
          <w:p>
            <w:pPr>
              <w:spacing w:after="0" w:before="0" w:line="260"/>
            </w:pPr>
            <w:r>
              <w:rPr>
                <w:b w:val="false"/>
                <w:bCs w:val="false"/>
                <w:sz w:val="20"/>
                <w:szCs w:val="20"/>
              </w:rPr>
              <w:t xml:space="preserve">95,71% trên tập test cùng phân phối. Nhưng trên ảnh chụp thật thì thấp hơn do domain gap, và app xử lý bằng ngưỡng tin cậy cùng lựa chọn thủ công.</w:t>
            </w:r>
          </w:p>
        </w:tc>
      </w:tr>
      <w:tr>
        <w:tc>
          <w:tcPr>
            <w:tcW w:type="dxa" w:w="3400"/>
            <w:tcMar>
              <w:top w:type="dxa" w:w="70"/>
              <w:left w:type="dxa" w:w="110"/>
              <w:bottom w:type="dxa" w:w="70"/>
              <w:right w:type="dxa" w:w="110"/>
            </w:tcMar>
          </w:tcPr>
          <w:p>
            <w:pPr>
              <w:spacing w:after="0" w:before="0" w:line="260"/>
            </w:pPr>
            <w:r>
              <w:rPr>
                <w:b w:val="false"/>
                <w:bCs w:val="false"/>
                <w:sz w:val="20"/>
                <w:szCs w:val="20"/>
              </w:rPr>
              <w:t xml:space="preserve">Nếu đại lý tự sửa trạng thái lô thì sao?</w:t>
            </w:r>
          </w:p>
        </w:tc>
        <w:tc>
          <w:tcPr>
            <w:tcW w:type="dxa" w:w="5960"/>
            <w:tcMar>
              <w:top w:type="dxa" w:w="70"/>
              <w:left w:type="dxa" w:w="110"/>
              <w:bottom w:type="dxa" w:w="70"/>
              <w:right w:type="dxa" w:w="110"/>
            </w:tcMar>
          </w:tcPr>
          <w:p>
            <w:pPr>
              <w:spacing w:after="0" w:before="0" w:line="260"/>
            </w:pPr>
            <w:r>
              <w:rPr>
                <w:b w:val="false"/>
                <w:bCs w:val="false"/>
                <w:sz w:val="20"/>
                <w:szCs w:val="20"/>
              </w:rPr>
              <w:t xml:space="preserve">Hàm canTransition chặn nhảy cóc và lùi lại. Security Rules chặn ghi vào lô không thuộc quyền.</w:t>
            </w:r>
          </w:p>
        </w:tc>
      </w:tr>
      <w:tr>
        <w:tc>
          <w:tcPr>
            <w:tcW w:type="dxa" w:w="3400"/>
            <w:tcMar>
              <w:top w:type="dxa" w:w="70"/>
              <w:left w:type="dxa" w:w="110"/>
              <w:bottom w:type="dxa" w:w="70"/>
              <w:right w:type="dxa" w:w="110"/>
            </w:tcMar>
          </w:tcPr>
          <w:p>
            <w:pPr>
              <w:spacing w:after="0" w:before="0" w:line="260"/>
            </w:pPr>
            <w:r>
              <w:rPr>
                <w:b w:val="false"/>
                <w:bCs w:val="false"/>
                <w:sz w:val="20"/>
                <w:szCs w:val="20"/>
              </w:rPr>
              <w:t xml:space="preserve">Hệ số độ chín lấy ở đâu?</w:t>
            </w:r>
          </w:p>
        </w:tc>
        <w:tc>
          <w:tcPr>
            <w:tcW w:type="dxa" w:w="5960"/>
            <w:tcMar>
              <w:top w:type="dxa" w:w="70"/>
              <w:left w:type="dxa" w:w="110"/>
              <w:bottom w:type="dxa" w:w="70"/>
              <w:right w:type="dxa" w:w="110"/>
            </w:tcMar>
          </w:tcPr>
          <w:p>
            <w:pPr>
              <w:spacing w:after="0" w:before="0" w:line="260"/>
            </w:pPr>
            <w:r>
              <w:rPr>
                <w:b w:val="false"/>
                <w:bCs w:val="false"/>
                <w:sz w:val="20"/>
                <w:szCs w:val="20"/>
              </w:rPr>
              <w:t xml:space="preserve">Xác định bằng thực nghiệm, số liệu chuẩn hoá về 25°C theo Q10. Ghi rõ cỡ mẫu và giới hạn trong báo cáo.</w:t>
            </w:r>
          </w:p>
        </w:tc>
      </w:tr>
      <w:tr>
        <w:tc>
          <w:tcPr>
            <w:tcW w:type="dxa" w:w="3400"/>
            <w:tcMar>
              <w:top w:type="dxa" w:w="70"/>
              <w:left w:type="dxa" w:w="110"/>
              <w:bottom w:type="dxa" w:w="70"/>
              <w:right w:type="dxa" w:w="110"/>
            </w:tcMar>
          </w:tcPr>
          <w:p>
            <w:pPr>
              <w:spacing w:after="0" w:before="0" w:line="260"/>
            </w:pPr>
            <w:r>
              <w:rPr>
                <w:b w:val="false"/>
                <w:bCs w:val="false"/>
                <w:sz w:val="20"/>
                <w:szCs w:val="20"/>
              </w:rPr>
              <w:t xml:space="preserve">AI chạy trên ESP32 à?</w:t>
            </w:r>
          </w:p>
        </w:tc>
        <w:tc>
          <w:tcPr>
            <w:tcW w:type="dxa" w:w="5960"/>
            <w:tcMar>
              <w:top w:type="dxa" w:w="70"/>
              <w:left w:type="dxa" w:w="110"/>
              <w:bottom w:type="dxa" w:w="70"/>
              <w:right w:type="dxa" w:w="110"/>
            </w:tcMar>
          </w:tcPr>
          <w:p>
            <w:pPr>
              <w:spacing w:after="0" w:before="0" w:line="260"/>
            </w:pPr>
            <w:r>
              <w:rPr>
                <w:b w:val="false"/>
                <w:bCs w:val="false"/>
                <w:sz w:val="20"/>
                <w:szCs w:val="20"/>
              </w:rPr>
              <w:t xml:space="preserve">Không. AI chạy on-device trên điện thoại. ESP32 chỉ đo, tính công thức và điều khiển LED.</w:t>
            </w:r>
          </w:p>
        </w:tc>
      </w:tr>
    </w:tbl>
    <w:p>
      <w:pPr>
        <w:pBdr>
          <w:top w:val="single" w:color="CCCCCC" w:sz="6" w:space="10"/>
        </w:pBdr>
        <w:spacing w:before="400"/>
      </w:pPr>
      <w:r>
        <w:rPr>
          <w:i/>
          <w:iCs/>
          <w:color w:val="555555"/>
          <w:sz w:val="20"/>
          <w:szCs w:val="20"/>
        </w:rPr>
        <w:t xml:space="preserve">Tài liệu này mô tả trạng thái dự án tại thời điểm biên soạn. Mọi quyết định kỹ thuật phát sinh sau đó nên được ghi bổ sung vào tệp CLAUDE.md ở thư mục gốc mã nguồn.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8"/>
        <w:szCs w:val="18"/>
      </w:rPr>
      <w:t xml:space="preserve">FruitTrace — Tài liệu tổng hợp đề tài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B5E20"/>
      <w:sz w:val="32"/>
      <w:szCs w:val="32"/>
    </w:rPr>
  </w:style>
  <w:style w:type="paragraph" w:styleId="Heading2">
    <w:name w:val="Heading 2"/>
    <w:basedOn w:val="Normal"/>
    <w:next w:val="Normal"/>
    <w:qFormat/>
    <w:rPr>
      <w:rFonts w:ascii="Calibri" w:cs="Calibri" w:eastAsia="Calibri" w:hAnsi="Calibri"/>
      <w:b/>
      <w:bCs/>
      <w:color w:val="1B5E2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3d844b724424be689ef7fb305a3a83b9a8ae033.png"/><Relationship Id="rId10" Type="http://schemas.openxmlformats.org/officeDocument/2006/relationships/image" Target="media/2686da883ea7979ffe0d45567c92f04e1b1284d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2026-09-06T15:57:07.415Z</dcterms:created>
  <dcterms:modified xsi:type="dcterms:W3CDTF">2026-09-06T15:57:07.415Z</dcterms:modified>
</cp:coreProperties>
</file>

<file path=docProps/custom.xml><?xml version="1.0" encoding="utf-8"?>
<Properties xmlns="http://schemas.openxmlformats.org/officeDocument/2006/custom-properties" xmlns:vt="http://schemas.openxmlformats.org/officeDocument/2006/docPropsVTypes"/>
</file>