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Audio Game Project – Team-Style Deliverables</w:t>
      </w:r>
    </w:p>
    <w:p>
      <w:r>
        <w:t>Concept: Echo Memory (audio-only Simon-style)</w:t>
      </w:r>
    </w:p>
    <w:p>
      <w:pPr>
        <w:pStyle w:val="Heading2"/>
      </w:pPr>
      <w:r>
        <w:t>Roles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Technical Role</w:t>
            </w:r>
          </w:p>
        </w:tc>
        <w:tc>
          <w:tcPr>
            <w:tcW w:type="dxa" w:w="2160"/>
          </w:tcPr>
          <w:p>
            <w:r>
              <w:t>Non-Technical Role</w:t>
            </w:r>
          </w:p>
        </w:tc>
        <w:tc>
          <w:tcPr>
            <w:tcW w:type="dxa" w:w="2160"/>
          </w:tcPr>
          <w:p>
            <w:r>
              <w:t>Main Responsibilities</w:t>
            </w:r>
          </w:p>
        </w:tc>
      </w:tr>
      <w:tr>
        <w:tc>
          <w:tcPr>
            <w:tcW w:type="dxa" w:w="2160"/>
          </w:tcPr>
          <w:p>
            <w:r>
              <w:t>Person 1</w:t>
            </w:r>
          </w:p>
        </w:tc>
        <w:tc>
          <w:tcPr>
            <w:tcW w:type="dxa" w:w="2160"/>
          </w:tcPr>
          <w:p>
            <w:r>
              <w:t>Software Developer</w:t>
            </w:r>
          </w:p>
        </w:tc>
        <w:tc>
          <w:tcPr>
            <w:tcW w:type="dxa" w:w="2160"/>
          </w:tcPr>
          <w:p>
            <w:r>
              <w:t>Scrum Master</w:t>
            </w:r>
          </w:p>
        </w:tc>
        <w:tc>
          <w:tcPr>
            <w:tcW w:type="dxa" w:w="2160"/>
          </w:tcPr>
          <w:p>
            <w:r>
              <w:t>Game loop, input gating; runs stand-ups &amp; sprint planning.</w:t>
            </w:r>
          </w:p>
        </w:tc>
      </w:tr>
      <w:tr>
        <w:tc>
          <w:tcPr>
            <w:tcW w:type="dxa" w:w="2160"/>
          </w:tcPr>
          <w:p>
            <w:r>
              <w:t>Person 2</w:t>
            </w:r>
          </w:p>
        </w:tc>
        <w:tc>
          <w:tcPr>
            <w:tcW w:type="dxa" w:w="2160"/>
          </w:tcPr>
          <w:p>
            <w:r>
              <w:t>Software Developer</w:t>
            </w:r>
          </w:p>
        </w:tc>
        <w:tc>
          <w:tcPr>
            <w:tcW w:type="dxa" w:w="2160"/>
          </w:tcPr>
          <w:p>
            <w:r>
              <w:t>Requirements Engineer</w:t>
            </w:r>
          </w:p>
        </w:tc>
        <w:tc>
          <w:tcPr>
            <w:tcW w:type="dxa" w:w="2160"/>
          </w:tcPr>
          <w:p>
            <w:r>
              <w:t>User stories &amp; AC; implements tutorial.</w:t>
            </w:r>
          </w:p>
        </w:tc>
      </w:tr>
      <w:tr>
        <w:tc>
          <w:tcPr>
            <w:tcW w:type="dxa" w:w="2160"/>
          </w:tcPr>
          <w:p>
            <w:r>
              <w:t>Person 3</w:t>
            </w:r>
          </w:p>
        </w:tc>
        <w:tc>
          <w:tcPr>
            <w:tcW w:type="dxa" w:w="2160"/>
          </w:tcPr>
          <w:p>
            <w:r>
              <w:t>Software Developer</w:t>
            </w:r>
          </w:p>
        </w:tc>
        <w:tc>
          <w:tcPr>
            <w:tcW w:type="dxa" w:w="2160"/>
          </w:tcPr>
          <w:p>
            <w:r>
              <w:t>Product Owner</w:t>
            </w:r>
          </w:p>
        </w:tc>
        <w:tc>
          <w:tcPr>
            <w:tcW w:type="dxa" w:w="2160"/>
          </w:tcPr>
          <w:p>
            <w:r>
              <w:t>Backlog/priorities; implements audio &amp; polish.</w:t>
            </w:r>
          </w:p>
        </w:tc>
      </w:tr>
      <w:tr>
        <w:tc>
          <w:tcPr>
            <w:tcW w:type="dxa" w:w="2160"/>
          </w:tcPr>
          <w:p>
            <w:r>
              <w:t>Person 4</w:t>
            </w:r>
          </w:p>
        </w:tc>
        <w:tc>
          <w:tcPr>
            <w:tcW w:type="dxa" w:w="2160"/>
          </w:tcPr>
          <w:p>
            <w:r>
              <w:t>QA + DevOps</w:t>
            </w:r>
          </w:p>
        </w:tc>
        <w:tc>
          <w:tcPr>
            <w:tcW w:type="dxa" w:w="2160"/>
          </w:tcPr>
          <w:p>
            <w:r>
              <w:t>Documentation &amp; Release</w:t>
            </w:r>
          </w:p>
        </w:tc>
        <w:tc>
          <w:tcPr>
            <w:tcW w:type="dxa" w:w="2160"/>
          </w:tcPr>
          <w:p>
            <w:r>
              <w:t>Test plan &amp; regression; packaging, README, notes.</w:t>
            </w:r>
          </w:p>
        </w:tc>
      </w:tr>
    </w:tbl>
    <w:p>
      <w:pPr>
        <w:pStyle w:val="Heading2"/>
      </w:pPr>
      <w:r>
        <w:t>Acceptance Criteria</w:t>
      </w:r>
    </w:p>
    <w:p>
      <w:r>
        <w:t>- Input only accepted after sequence playback finishes.</w:t>
      </w:r>
    </w:p>
    <w:p>
      <w:r>
        <w:t>- Wrong input ends the round and plays a fail sound.</w:t>
      </w:r>
    </w:p>
    <w:p>
      <w:r>
        <w:t>- Sequence length increases by 1 each successful round.</w:t>
      </w:r>
    </w:p>
    <w:p>
      <w:r>
        <w:t>- High score persists locally across runs.</w:t>
      </w:r>
    </w:p>
    <w:p>
      <w:r>
        <w:t>- Tutorial repeats tone until correct key is pressed.</w:t>
      </w:r>
    </w:p>
    <w:p>
      <w:pPr>
        <w:pStyle w:val="Heading2"/>
      </w:pPr>
      <w:r>
        <w:t>Sprints</w:t>
      </w:r>
    </w:p>
    <w:p>
      <w:r>
        <w:t>Sprint 1 (MVP): A1, A2, A3, B4 – playable loop, tones, input gating, basic feedback.</w:t>
      </w:r>
    </w:p>
    <w:p>
      <w:r>
        <w:t>Sprint 2 (Polish): B5, C6, C7 – high score, tutorial, accessibility polish, packaging, docs.</w:t>
      </w:r>
    </w:p>
    <w:p>
      <w:pPr>
        <w:pStyle w:val="Heading2"/>
      </w:pPr>
      <w:r>
        <w:t>Test Plan (Checklist)</w:t>
      </w:r>
    </w:p>
    <w:p>
      <w:r>
        <w:t>- Sequence playback length equals round number.</w:t>
      </w:r>
    </w:p>
    <w:p>
      <w:r>
        <w:t>- Input is ignored during playback.</w:t>
      </w:r>
    </w:p>
    <w:p>
      <w:r>
        <w:t>- Correct input advances; wrong input ends the round.</w:t>
      </w:r>
    </w:p>
    <w:p>
      <w:r>
        <w:t>- Score increments; high score persists after restart.</w:t>
      </w:r>
    </w:p>
    <w:p>
      <w:r>
        <w:t>- Tutorial repeats until correct; teaches all keys.</w:t>
      </w:r>
    </w:p>
    <w:p>
      <w:r>
        <w:t>- Tones clean and non-clipping; feedback distinct.</w:t>
      </w:r>
    </w:p>
    <w:p>
      <w:r>
        <w:t>- No crash on rapid key presses; handles missing high_score.txt.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