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F55" w:rsidRDefault="00215353" w:rsidP="00174EDF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Dry Run- Print </w:t>
      </w:r>
      <w:r w:rsidR="00174EDF">
        <w:rPr>
          <w:rFonts w:ascii="Tahoma" w:hAnsi="Tahoma" w:cs="Tahoma"/>
          <w:sz w:val="28"/>
          <w:szCs w:val="28"/>
        </w:rPr>
        <w:t>Sequence</w:t>
      </w:r>
    </w:p>
    <w:p w:rsidR="00174EDF" w:rsidRDefault="00174EDF" w:rsidP="00174EDF">
      <w:pPr>
        <w:pStyle w:val="NoSpacing"/>
        <w:rPr>
          <w:rFonts w:ascii="Tahoma" w:hAnsi="Tahoma" w:cs="Tahoma"/>
          <w:sz w:val="28"/>
          <w:szCs w:val="28"/>
        </w:rPr>
      </w:pPr>
    </w:p>
    <w:p w:rsidR="00787F84" w:rsidRDefault="00787F84" w:rsidP="00174EDF">
      <w:pPr>
        <w:pStyle w:val="NoSpacing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Here is the code for </w:t>
      </w:r>
      <w:r w:rsidR="00215353">
        <w:rPr>
          <w:rFonts w:ascii="Tahoma" w:hAnsi="Tahoma" w:cs="Tahoma"/>
          <w:sz w:val="24"/>
          <w:szCs w:val="28"/>
        </w:rPr>
        <w:t xml:space="preserve">a procedure to </w:t>
      </w:r>
      <w:proofErr w:type="gramStart"/>
      <w:r w:rsidR="00215353">
        <w:rPr>
          <w:rFonts w:ascii="Tahoma" w:hAnsi="Tahoma" w:cs="Tahoma"/>
          <w:sz w:val="24"/>
          <w:szCs w:val="28"/>
        </w:rPr>
        <w:t>Print</w:t>
      </w:r>
      <w:proofErr w:type="gramEnd"/>
      <w:r w:rsidR="00215353">
        <w:rPr>
          <w:rFonts w:ascii="Tahoma" w:hAnsi="Tahoma" w:cs="Tahoma"/>
          <w:sz w:val="24"/>
          <w:szCs w:val="28"/>
        </w:rPr>
        <w:t xml:space="preserve"> a Sequence of numbers</w:t>
      </w:r>
      <w:r>
        <w:rPr>
          <w:rFonts w:ascii="Tahoma" w:hAnsi="Tahoma" w:cs="Tahoma"/>
          <w:sz w:val="24"/>
          <w:szCs w:val="28"/>
        </w:rPr>
        <w:t xml:space="preserve">. When the user types a number into the textbox and presses </w:t>
      </w:r>
      <w:proofErr w:type="gramStart"/>
      <w:r>
        <w:rPr>
          <w:rFonts w:ascii="Tahoma" w:hAnsi="Tahoma" w:cs="Tahoma"/>
          <w:sz w:val="24"/>
          <w:szCs w:val="28"/>
        </w:rPr>
        <w:t>Go</w:t>
      </w:r>
      <w:proofErr w:type="gramEnd"/>
      <w:r>
        <w:rPr>
          <w:rFonts w:ascii="Tahoma" w:hAnsi="Tahoma" w:cs="Tahoma"/>
          <w:sz w:val="24"/>
          <w:szCs w:val="28"/>
        </w:rPr>
        <w:t xml:space="preserve"> – the first procedure is executed.</w:t>
      </w:r>
    </w:p>
    <w:p w:rsidR="00787F84" w:rsidRPr="00787F84" w:rsidRDefault="00787F84" w:rsidP="00174EDF">
      <w:pPr>
        <w:pStyle w:val="NoSpacing"/>
        <w:rPr>
          <w:rFonts w:ascii="Tahoma" w:hAnsi="Tahoma" w:cs="Tahoma"/>
          <w:sz w:val="24"/>
          <w:szCs w:val="28"/>
        </w:rPr>
      </w:pPr>
    </w:p>
    <w:p w:rsidR="007B2164" w:rsidRDefault="007B2164" w:rsidP="007B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1.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btnGo_Click</w:t>
      </w:r>
      <w:proofErr w:type="spellEnd"/>
    </w:p>
    <w:p w:rsidR="007B2164" w:rsidRDefault="007B2164" w:rsidP="007B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2.</w:t>
      </w:r>
    </w:p>
    <w:p w:rsidR="007B2164" w:rsidRDefault="007B2164" w:rsidP="007B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3.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7B2164" w:rsidRDefault="007B2164" w:rsidP="007B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4.       </w:t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txtInput.Text</w:t>
      </w:r>
      <w:proofErr w:type="spellEnd"/>
    </w:p>
    <w:p w:rsidR="007B2164" w:rsidRDefault="007B2164" w:rsidP="007B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2164" w:rsidRDefault="007B2164" w:rsidP="007B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5.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PrintSequence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n)</w:t>
      </w:r>
    </w:p>
    <w:p w:rsidR="007B2164" w:rsidRDefault="007B2164" w:rsidP="007B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6.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B2164" w:rsidRDefault="007B2164" w:rsidP="007B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2164" w:rsidRDefault="007B2164" w:rsidP="007B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2164" w:rsidRDefault="007B2164" w:rsidP="007B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7.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PrintSequence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7B2164" w:rsidRDefault="007B2164" w:rsidP="007B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8.       </w:t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 xml:space="preserve"> = n - 1</w:t>
      </w:r>
    </w:p>
    <w:p w:rsidR="007B2164" w:rsidRDefault="007B2164" w:rsidP="007B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9.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n &gt;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B2164" w:rsidRDefault="007B2164" w:rsidP="007B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10.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PrintSequence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n)</w:t>
      </w:r>
    </w:p>
    <w:p w:rsidR="007B2164" w:rsidRDefault="007B2164" w:rsidP="007B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11.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B2164" w:rsidRDefault="007B2164" w:rsidP="007B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12.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lstOutput.Items.Add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n)</w:t>
      </w:r>
    </w:p>
    <w:p w:rsidR="007B2164" w:rsidRDefault="007B2164" w:rsidP="007B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13.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25E4" w:rsidRDefault="009E25E4">
      <w:pPr>
        <w:rPr>
          <w:rFonts w:ascii="Tahoma" w:hAnsi="Tahoma" w:cs="Tahoma"/>
          <w:sz w:val="28"/>
          <w:szCs w:val="28"/>
        </w:rPr>
      </w:pPr>
    </w:p>
    <w:p w:rsidR="009E25E4" w:rsidRDefault="009E25E4" w:rsidP="009E25E4">
      <w:pPr>
        <w:pStyle w:val="NoSpacing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Dr</w:t>
      </w:r>
      <w:r w:rsidR="00F02CEB">
        <w:rPr>
          <w:rFonts w:ascii="Tahoma" w:hAnsi="Tahoma" w:cs="Tahoma"/>
          <w:sz w:val="24"/>
          <w:szCs w:val="28"/>
        </w:rPr>
        <w:t>y run the above program with n=6</w:t>
      </w:r>
    </w:p>
    <w:p w:rsidR="009E25E4" w:rsidRDefault="009E25E4" w:rsidP="009E25E4">
      <w:pPr>
        <w:pStyle w:val="NoSpacing"/>
        <w:rPr>
          <w:rFonts w:ascii="Tahoma" w:hAnsi="Tahoma" w:cs="Tahoma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7"/>
        <w:gridCol w:w="2458"/>
        <w:gridCol w:w="2458"/>
        <w:gridCol w:w="2458"/>
      </w:tblGrid>
      <w:tr w:rsidR="009E25E4" w:rsidTr="009F40C0">
        <w:tc>
          <w:tcPr>
            <w:tcW w:w="2457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Procedure Call</w:t>
            </w:r>
          </w:p>
        </w:tc>
        <w:tc>
          <w:tcPr>
            <w:tcW w:w="2458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n</w:t>
            </w:r>
          </w:p>
        </w:tc>
        <w:tc>
          <w:tcPr>
            <w:tcW w:w="2458" w:type="dxa"/>
          </w:tcPr>
          <w:p w:rsidR="009E25E4" w:rsidRDefault="00F02CEB" w:rsidP="00F02CEB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Output</w:t>
            </w:r>
          </w:p>
        </w:tc>
        <w:tc>
          <w:tcPr>
            <w:tcW w:w="2458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Return Line</w:t>
            </w:r>
          </w:p>
        </w:tc>
      </w:tr>
      <w:tr w:rsidR="009E25E4" w:rsidTr="009F40C0">
        <w:tc>
          <w:tcPr>
            <w:tcW w:w="2457" w:type="dxa"/>
          </w:tcPr>
          <w:p w:rsidR="009E25E4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P1</w:t>
            </w:r>
          </w:p>
        </w:tc>
        <w:tc>
          <w:tcPr>
            <w:tcW w:w="2458" w:type="dxa"/>
          </w:tcPr>
          <w:p w:rsidR="009E25E4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6</w:t>
            </w:r>
          </w:p>
        </w:tc>
        <w:tc>
          <w:tcPr>
            <w:tcW w:w="2458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9E25E4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5</w:t>
            </w:r>
          </w:p>
        </w:tc>
      </w:tr>
      <w:tr w:rsidR="009E25E4" w:rsidTr="009F40C0">
        <w:tc>
          <w:tcPr>
            <w:tcW w:w="2457" w:type="dxa"/>
          </w:tcPr>
          <w:p w:rsidR="009E25E4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P2</w:t>
            </w:r>
          </w:p>
        </w:tc>
        <w:tc>
          <w:tcPr>
            <w:tcW w:w="2458" w:type="dxa"/>
          </w:tcPr>
          <w:p w:rsidR="009E25E4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6</w:t>
            </w:r>
          </w:p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5</w:t>
            </w:r>
          </w:p>
        </w:tc>
        <w:tc>
          <w:tcPr>
            <w:tcW w:w="2458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10</w:t>
            </w:r>
          </w:p>
        </w:tc>
      </w:tr>
      <w:tr w:rsidR="009E25E4" w:rsidTr="009F40C0">
        <w:tc>
          <w:tcPr>
            <w:tcW w:w="2457" w:type="dxa"/>
          </w:tcPr>
          <w:p w:rsidR="009E25E4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P3</w:t>
            </w:r>
          </w:p>
        </w:tc>
        <w:tc>
          <w:tcPr>
            <w:tcW w:w="2458" w:type="dxa"/>
          </w:tcPr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  <w:p w:rsidR="00215353" w:rsidRDefault="00215353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bookmarkStart w:id="0" w:name="_GoBack"/>
            <w:bookmarkEnd w:id="0"/>
          </w:p>
        </w:tc>
        <w:tc>
          <w:tcPr>
            <w:tcW w:w="2458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</w:tr>
      <w:tr w:rsidR="009E25E4" w:rsidTr="009F40C0">
        <w:tc>
          <w:tcPr>
            <w:tcW w:w="2457" w:type="dxa"/>
          </w:tcPr>
          <w:p w:rsidR="009E25E4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P4</w:t>
            </w:r>
          </w:p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</w:tr>
      <w:tr w:rsidR="009E25E4" w:rsidTr="009F40C0">
        <w:tc>
          <w:tcPr>
            <w:tcW w:w="2457" w:type="dxa"/>
          </w:tcPr>
          <w:p w:rsidR="009E25E4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P5</w:t>
            </w:r>
          </w:p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</w:tr>
      <w:tr w:rsidR="009E25E4" w:rsidTr="009F40C0">
        <w:tc>
          <w:tcPr>
            <w:tcW w:w="2457" w:type="dxa"/>
          </w:tcPr>
          <w:p w:rsidR="009E25E4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P6</w:t>
            </w:r>
          </w:p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</w:tr>
      <w:tr w:rsidR="009E25E4" w:rsidTr="009F40C0">
        <w:tc>
          <w:tcPr>
            <w:tcW w:w="2457" w:type="dxa"/>
          </w:tcPr>
          <w:p w:rsidR="009E25E4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P5</w:t>
            </w:r>
          </w:p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</w:tr>
      <w:tr w:rsidR="009E25E4" w:rsidTr="009F40C0">
        <w:tc>
          <w:tcPr>
            <w:tcW w:w="2457" w:type="dxa"/>
          </w:tcPr>
          <w:p w:rsidR="009E25E4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P4</w:t>
            </w:r>
          </w:p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</w:tr>
      <w:tr w:rsidR="009E25E4" w:rsidTr="009F40C0">
        <w:tc>
          <w:tcPr>
            <w:tcW w:w="2457" w:type="dxa"/>
          </w:tcPr>
          <w:p w:rsidR="009E25E4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P3</w:t>
            </w:r>
          </w:p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</w:tr>
      <w:tr w:rsidR="009E25E4" w:rsidTr="009F40C0">
        <w:tc>
          <w:tcPr>
            <w:tcW w:w="2457" w:type="dxa"/>
          </w:tcPr>
          <w:p w:rsidR="009E25E4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P2</w:t>
            </w:r>
          </w:p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</w:tr>
      <w:tr w:rsidR="009E25E4" w:rsidTr="009F40C0">
        <w:tc>
          <w:tcPr>
            <w:tcW w:w="2457" w:type="dxa"/>
          </w:tcPr>
          <w:p w:rsidR="009E25E4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P1</w:t>
            </w:r>
          </w:p>
          <w:p w:rsidR="00F02CEB" w:rsidRDefault="00F02CEB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2458" w:type="dxa"/>
          </w:tcPr>
          <w:p w:rsidR="009E25E4" w:rsidRDefault="009E25E4" w:rsidP="009F40C0">
            <w:pPr>
              <w:pStyle w:val="NoSpacing"/>
              <w:rPr>
                <w:rFonts w:ascii="Tahoma" w:hAnsi="Tahoma" w:cs="Tahoma"/>
                <w:sz w:val="24"/>
                <w:szCs w:val="28"/>
              </w:rPr>
            </w:pPr>
          </w:p>
        </w:tc>
      </w:tr>
    </w:tbl>
    <w:p w:rsidR="009E25E4" w:rsidRDefault="009E25E4">
      <w:pPr>
        <w:rPr>
          <w:rFonts w:ascii="Tahoma" w:hAnsi="Tahoma" w:cs="Tahoma"/>
          <w:sz w:val="28"/>
          <w:szCs w:val="28"/>
        </w:rPr>
      </w:pPr>
    </w:p>
    <w:p w:rsidR="00174EDF" w:rsidRDefault="00174EDF" w:rsidP="00174EDF">
      <w:pPr>
        <w:pStyle w:val="NoSpacing"/>
        <w:rPr>
          <w:rFonts w:ascii="Tahoma" w:hAnsi="Tahoma" w:cs="Tahoma"/>
          <w:sz w:val="28"/>
          <w:szCs w:val="28"/>
        </w:rPr>
      </w:pPr>
    </w:p>
    <w:p w:rsidR="00787F84" w:rsidRPr="00787F84" w:rsidRDefault="00787F84" w:rsidP="00174EDF">
      <w:pPr>
        <w:pStyle w:val="NoSpacing"/>
        <w:rPr>
          <w:rFonts w:ascii="Tahoma" w:hAnsi="Tahoma" w:cs="Tahoma"/>
          <w:sz w:val="24"/>
          <w:szCs w:val="28"/>
        </w:rPr>
      </w:pPr>
    </w:p>
    <w:sectPr w:rsidR="00787F84" w:rsidRPr="00787F84" w:rsidSect="00174EDF">
      <w:pgSz w:w="11906" w:h="16838"/>
      <w:pgMar w:top="851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DF"/>
    <w:rsid w:val="00174EDF"/>
    <w:rsid w:val="00215353"/>
    <w:rsid w:val="00363F55"/>
    <w:rsid w:val="00787F84"/>
    <w:rsid w:val="007B2164"/>
    <w:rsid w:val="008A053D"/>
    <w:rsid w:val="009E25E4"/>
    <w:rsid w:val="00B226D2"/>
    <w:rsid w:val="00B93D4D"/>
    <w:rsid w:val="00F0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B3DE26-DC4B-4632-B796-E4C405F5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EDF"/>
    <w:pPr>
      <w:spacing w:after="0" w:line="240" w:lineRule="auto"/>
    </w:pPr>
  </w:style>
  <w:style w:type="table" w:styleId="TableGrid">
    <w:name w:val="Table Grid"/>
    <w:basedOn w:val="TableNormal"/>
    <w:uiPriority w:val="59"/>
    <w:rsid w:val="00787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darren.smith</dc:creator>
  <cp:lastModifiedBy>Darren Smith</cp:lastModifiedBy>
  <cp:revision>2</cp:revision>
  <cp:lastPrinted>2013-10-29T12:51:00Z</cp:lastPrinted>
  <dcterms:created xsi:type="dcterms:W3CDTF">2014-10-14T12:07:00Z</dcterms:created>
  <dcterms:modified xsi:type="dcterms:W3CDTF">2014-10-14T12:07:00Z</dcterms:modified>
</cp:coreProperties>
</file>