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1jznoch7bj4u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遙控器操控說明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line="360" w:lineRule="auto"/>
        <w:ind w:left="720" w:hanging="360"/>
      </w:pPr>
      <w:bookmarkStart w:colFirst="0" w:colLast="0" w:name="_fz49b14ig2e6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主畫面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spacing w:line="360" w:lineRule="auto"/>
        <w:ind w:left="1440" w:hanging="360"/>
      </w:pPr>
      <w:bookmarkStart w:colFirst="0" w:colLast="0" w:name="_uifczns8deft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頂端顯示電量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左下角顯示是否連接上Protogen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右下角顯示是否全開亮度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中間為當前的表情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spacing w:line="360" w:lineRule="auto"/>
        <w:ind w:left="1440" w:hanging="360"/>
      </w:pPr>
      <w:bookmarkStart w:colFirst="0" w:colLast="0" w:name="_wghckydo8ysm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動作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滾輪切換表情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按一下 ”Enter” 鍵， 發送表情給Protogen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秒未按下Enter發送表情，螢幕將切回顯示當前表情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按一下 "X” 鍵，將在當前表情與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常用表情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間切換</w:t>
        <w:tab/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常用表情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設定見 </w:t>
      </w:r>
      <w:hyperlink w:anchor="_kz9m3hsacsjs">
        <w:r w:rsidDel="00000000" w:rsidR="00000000" w:rsidRPr="00000000">
          <w:rPr>
            <w:color w:val="1155cc"/>
            <w:u w:val="single"/>
            <w:rtl w:val="0"/>
          </w:rPr>
          <w:t xml:space="preserve">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按一下 "Y” 鍵，</w:t>
      </w:r>
      <w:r w:rsidDel="00000000" w:rsidR="00000000" w:rsidRPr="00000000">
        <w:rPr>
          <w:b w:val="1"/>
          <w:rtl w:val="0"/>
        </w:rPr>
        <w:t xml:space="preserve">Beep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Beep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模式設定見 </w:t>
      </w:r>
      <w:hyperlink w:anchor="_qjrs7h2mmwfl">
        <w:r w:rsidDel="00000000" w:rsidR="00000000" w:rsidRPr="00000000">
          <w:rPr>
            <w:color w:val="1155cc"/>
            <w:u w:val="single"/>
            <w:rtl w:val="0"/>
          </w:rPr>
          <w:t xml:space="preserve">2.6.1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按一下 "Return" 鍵，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LED陣列亮度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將在當前亮度與最大亮度間切換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LED陣列亮度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設定見 </w:t>
      </w:r>
      <w:hyperlink w:anchor="_1riesb4snxnj">
        <w:r w:rsidDel="00000000" w:rsidR="00000000" w:rsidRPr="00000000">
          <w:rPr>
            <w:color w:val="1155cc"/>
            <w:u w:val="single"/>
            <w:rtl w:val="0"/>
          </w:rPr>
          <w:t xml:space="preserve">2.4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按住"X" 鍵一秒，重新播放或停止動畫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按住"Y" 鍵一秒，進入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頁面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滾輪翻頁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按一下任意鍵退出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按住 "Return" 鍵一秒進入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設定模式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spacing w:line="360" w:lineRule="auto"/>
        <w:ind w:left="720" w:hanging="360"/>
      </w:pPr>
      <w:bookmarkStart w:colFirst="0" w:colLast="0" w:name="_j02pvgai6cfn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設定模式</w:t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spacing w:line="360" w:lineRule="auto"/>
        <w:ind w:left="1440" w:hanging="360"/>
      </w:pPr>
      <w:bookmarkStart w:colFirst="0" w:colLast="0" w:name="_ogo708o6s245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按住 "Return" 鍵一秒返回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主畫面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(無儲存)</w:t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"/>
        </w:numPr>
        <w:spacing w:line="360" w:lineRule="auto"/>
        <w:ind w:left="1440" w:hanging="360"/>
      </w:pPr>
      <w:bookmarkStart w:colFirst="0" w:colLast="0" w:name="_9hgtaprcfz9t" w:id="6"/>
      <w:bookmarkEnd w:id="6"/>
      <w:r w:rsidDel="00000000" w:rsidR="00000000" w:rsidRPr="00000000">
        <w:rPr>
          <w:rtl w:val="0"/>
        </w:rPr>
        <w:t xml:space="preserve">Start UP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開機表情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滾輪切換表情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1"/>
        </w:numPr>
        <w:spacing w:line="360" w:lineRule="auto"/>
        <w:ind w:left="1440" w:hanging="360"/>
      </w:pPr>
      <w:bookmarkStart w:colFirst="0" w:colLast="0" w:name="_kz9m3hsacsjs" w:id="7"/>
      <w:bookmarkEnd w:id="7"/>
      <w:r w:rsidDel="00000000" w:rsidR="00000000" w:rsidRPr="00000000">
        <w:rPr>
          <w:rtl w:val="0"/>
        </w:rPr>
        <w:t xml:space="preserve">Toggle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常用表情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滾輪切換表情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spacing w:line="360" w:lineRule="auto"/>
        <w:ind w:left="1440" w:hanging="360"/>
      </w:pPr>
      <w:bookmarkStart w:colFirst="0" w:colLast="0" w:name="_1riesb4snxnj" w:id="8"/>
      <w:bookmarkEnd w:id="8"/>
      <w:r w:rsidDel="00000000" w:rsidR="00000000" w:rsidRPr="00000000">
        <w:rPr>
          <w:rtl w:val="0"/>
        </w:rPr>
        <w:t xml:space="preserve">Matrix_Bright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LED陣列亮度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滾輪調整亮度 (0 ~ 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1"/>
        </w:numPr>
        <w:spacing w:line="360" w:lineRule="auto"/>
        <w:ind w:left="1440" w:hanging="360"/>
      </w:pPr>
      <w:bookmarkStart w:colFirst="0" w:colLast="0" w:name="_t0pxpww9n1ai" w:id="9"/>
      <w:bookmarkEnd w:id="9"/>
      <w:r w:rsidDel="00000000" w:rsidR="00000000" w:rsidRPr="00000000">
        <w:rPr>
          <w:rtl w:val="0"/>
        </w:rPr>
        <w:t xml:space="preserve">Blink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眨眼週期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滾輪選擇週期 (2秒 ~ 30秒) 或關閉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spacing w:line="360" w:lineRule="auto"/>
        <w:ind w:left="1440" w:hanging="360"/>
      </w:pPr>
      <w:bookmarkStart w:colFirst="0" w:colLast="0" w:name="_qjrs7h2mmwfl" w:id="10"/>
      <w:bookmarkEnd w:id="10"/>
      <w:r w:rsidDel="00000000" w:rsidR="00000000" w:rsidRPr="00000000">
        <w:rPr>
          <w:rtl w:val="0"/>
        </w:rPr>
        <w:t xml:space="preserve">BEEP</w:t>
        <w:tab/>
        <w:tab/>
      </w:r>
      <w:r w:rsidDel="00000000" w:rsidR="00000000" w:rsidRPr="00000000">
        <w:rPr>
          <w:b w:val="1"/>
          <w:rtl w:val="0"/>
        </w:rPr>
        <w:t xml:space="preserve">Beep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</w:t>
        <w:tab/>
        <w:tab/>
        <w:t xml:space="preserve">模式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Single</w:t>
        <w:tab/>
        <w:tab/>
        <w:t xml:space="preserve">單響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</w:t>
        <w:tab/>
        <w:tab/>
        <w:t xml:space="preserve">雙響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Rand one</w:t>
        <w:tab/>
        <w:t xml:space="preserve">隨機音高單響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Rand two</w:t>
        <w:tab/>
        <w:t xml:space="preserve">隨機音高雙響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Rand three</w:t>
        <w:tab/>
        <w:t xml:space="preserve">隨機音高三響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滾輪選擇模式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PERIOD</w:t>
        <w:tab/>
        <w:t xml:space="preserve">週期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滾輪選擇週期(1 ~ 15 次眨眼) 或關閉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PITCH</w:t>
        <w:tab/>
        <w:tab/>
        <w:t xml:space="preserve">音高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滾輪往上調高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滾輪往下調低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spacing w:line="360" w:lineRule="auto"/>
        <w:ind w:left="1440" w:hanging="360"/>
      </w:pPr>
      <w:bookmarkStart w:colFirst="0" w:colLast="0" w:name="_ibhvxakxc0g" w:id="11"/>
      <w:bookmarkEnd w:id="11"/>
      <w:r w:rsidDel="00000000" w:rsidR="00000000" w:rsidRPr="00000000">
        <w:rPr>
          <w:rtl w:val="0"/>
        </w:rPr>
        <w:t xml:space="preserve">BOOP</w:t>
        <w:tab/>
        <w:tab/>
      </w:r>
      <w:r w:rsidDel="00000000" w:rsidR="00000000" w:rsidRPr="00000000">
        <w:rPr>
          <w:b w:val="1"/>
          <w:rtl w:val="0"/>
        </w:rPr>
        <w:t xml:space="preserve">Protosence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目前僅有Boop功能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滾輪調整開啟或關閉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spacing w:line="360" w:lineRule="auto"/>
        <w:ind w:left="1440" w:hanging="360"/>
      </w:pPr>
      <w:bookmarkStart w:colFirst="0" w:colLast="0" w:name="_58bmi6eire36" w:id="12"/>
      <w:bookmarkEnd w:id="12"/>
      <w:r w:rsidDel="00000000" w:rsidR="00000000" w:rsidRPr="00000000">
        <w:rPr>
          <w:rtl w:val="0"/>
        </w:rPr>
        <w:t xml:space="preserve">Neo_Bright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Neopixel亮度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滾輪調整亮度 (0 ~ 255)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spacing w:line="360" w:lineRule="auto"/>
        <w:ind w:left="1440" w:hanging="360"/>
      </w:pPr>
      <w:bookmarkStart w:colFirst="0" w:colLast="0" w:name="_oy2nedrhgnsh" w:id="13"/>
      <w:bookmarkEnd w:id="13"/>
      <w:r w:rsidDel="00000000" w:rsidR="00000000" w:rsidRPr="00000000">
        <w:rPr>
          <w:rtl w:val="0"/>
        </w:rPr>
        <w:t xml:space="preserve">Fan Duty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風量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滾輪調整duty cycle (50% ~ 100%)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spacing w:line="360" w:lineRule="auto"/>
        <w:ind w:left="1440" w:hanging="360"/>
        <w:rPr/>
      </w:pPr>
      <w:bookmarkStart w:colFirst="0" w:colLast="0" w:name="_kpzm5nq3xh01" w:id="14"/>
      <w:bookmarkEnd w:id="14"/>
      <w:r w:rsidDel="00000000" w:rsidR="00000000" w:rsidRPr="00000000">
        <w:rPr>
          <w:rtl w:val="0"/>
        </w:rPr>
        <w:t xml:space="preserve">ADC Cal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電池電壓校準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滾輪調整ADC增益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將顯示的電池電壓調整至與測量結果相同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spacing w:line="360" w:lineRule="auto"/>
        <w:ind w:left="1440" w:hanging="360"/>
      </w:pPr>
      <w:bookmarkStart w:colFirst="0" w:colLast="0" w:name="_vwy8ckb0n9l3" w:id="15"/>
      <w:bookmarkEnd w:id="15"/>
      <w:r w:rsidDel="00000000" w:rsidR="00000000" w:rsidRPr="00000000">
        <w:rPr>
          <w:rtl w:val="0"/>
        </w:rPr>
        <w:t xml:space="preserve">Leave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退出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Don't Save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不儲存並回到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主選單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將所有設定發送至Protogen並儲存後回到主選單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spacing w:line="360" w:lineRule="auto"/>
        <w:ind w:left="1440" w:hanging="360"/>
      </w:pPr>
      <w:bookmarkStart w:colFirst="0" w:colLast="0" w:name="_rkvxic7c2zdo" w:id="16"/>
      <w:bookmarkEnd w:id="16"/>
      <w:r w:rsidDel="00000000" w:rsidR="00000000" w:rsidRPr="00000000">
        <w:rPr>
          <w:rtl w:val="0"/>
        </w:rPr>
        <w:t xml:space="preserve">Reset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重置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按住 "Y" 鍵三秒重置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將同時重置連線的Protogen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spacing w:line="360" w:lineRule="auto"/>
        <w:ind w:left="720" w:hanging="360"/>
      </w:pPr>
      <w:bookmarkStart w:colFirst="0" w:colLast="0" w:name="_dgwn88szchft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省電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一分鐘未操作UI，關閉LCD背光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按任意鍵(風扇板機除外)或滾動滾輪恢復</w:t>
      </w:r>
    </w:p>
    <w:p w:rsidR="00000000" w:rsidDel="00000000" w:rsidP="00000000" w:rsidRDefault="00000000" w:rsidRPr="00000000" w14:paraId="00000046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spacing w:line="360" w:lineRule="auto"/>
        <w:ind w:left="720" w:hanging="360"/>
        <w:rPr/>
      </w:pPr>
      <w:bookmarkStart w:colFirst="0" w:colLast="0" w:name="_v3r47yn5z2om" w:id="18"/>
      <w:bookmarkEnd w:id="18"/>
      <w:r w:rsidDel="00000000" w:rsidR="00000000" w:rsidRPr="00000000">
        <w:rPr>
          <w:rtl w:val="0"/>
        </w:rPr>
        <w:t xml:space="preserve">TODO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cs="Arial" w:eastAsia="Arial" w:hAnsi="Arial"/>
        <w:b w:val="0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