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554" w:rsidRDefault="00387554" w:rsidP="0038755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5B7B67" w:rsidRDefault="005B7B67" w:rsidP="00387554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DA6B2E" w:rsidRPr="005B7B67" w:rsidRDefault="00D316A5" w:rsidP="005B7B67">
      <w:pPr>
        <w:ind w:left="1440" w:firstLine="720"/>
        <w:rPr>
          <w:rFonts w:ascii="Times New Roman" w:hAnsi="Times New Roman" w:cs="Times New Roman"/>
          <w:b/>
          <w:sz w:val="44"/>
          <w:szCs w:val="32"/>
          <w:lang w:val="ru-RU"/>
        </w:rPr>
      </w:pPr>
      <w:r w:rsidRPr="005B7B67">
        <w:rPr>
          <w:rFonts w:ascii="Times New Roman" w:hAnsi="Times New Roman" w:cs="Times New Roman"/>
          <w:b/>
          <w:sz w:val="44"/>
          <w:szCs w:val="32"/>
          <w:lang w:val="ru-RU"/>
        </w:rPr>
        <w:t>Лабораторная работа №</w:t>
      </w:r>
      <w:r w:rsidR="00E163EF" w:rsidRPr="005B7B67">
        <w:rPr>
          <w:rFonts w:ascii="Times New Roman" w:hAnsi="Times New Roman" w:cs="Times New Roman"/>
          <w:b/>
          <w:sz w:val="44"/>
          <w:szCs w:val="32"/>
          <w:lang w:val="ru-RU"/>
        </w:rPr>
        <w:t>3</w:t>
      </w:r>
    </w:p>
    <w:p w:rsidR="00387554" w:rsidRPr="005B7B67" w:rsidRDefault="00387554" w:rsidP="00387554">
      <w:pPr>
        <w:jc w:val="center"/>
        <w:rPr>
          <w:rFonts w:ascii="Times New Roman" w:hAnsi="Times New Roman" w:cs="Times New Roman"/>
          <w:sz w:val="44"/>
          <w:szCs w:val="32"/>
          <w:lang w:val="ru-RU"/>
        </w:rPr>
      </w:pPr>
      <w:r w:rsidRPr="005B7B67">
        <w:rPr>
          <w:rFonts w:ascii="Times New Roman" w:hAnsi="Times New Roman" w:cs="Times New Roman"/>
          <w:sz w:val="44"/>
          <w:szCs w:val="32"/>
          <w:lang w:val="ru-RU"/>
        </w:rPr>
        <w:t xml:space="preserve">Обработка </w:t>
      </w:r>
      <w:r w:rsidR="00E163EF" w:rsidRPr="005B7B67">
        <w:rPr>
          <w:rFonts w:ascii="Times New Roman" w:hAnsi="Times New Roman" w:cs="Times New Roman"/>
          <w:sz w:val="44"/>
          <w:szCs w:val="32"/>
          <w:lang w:val="ru-RU"/>
        </w:rPr>
        <w:t>разреженных матриц</w:t>
      </w:r>
    </w:p>
    <w:p w:rsidR="00387554" w:rsidRDefault="0038755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5B7B67" w:rsidRDefault="005B7B67" w:rsidP="005B7B67">
      <w:pPr>
        <w:ind w:left="79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:rsidR="005B7B67" w:rsidRDefault="005B7B67" w:rsidP="005B7B6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Турсунов Жасурбек ИУ7-36Б</w:t>
      </w:r>
    </w:p>
    <w:p w:rsidR="005B7B67" w:rsidRDefault="005B7B67" w:rsidP="00D316A5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87554" w:rsidRPr="00387554" w:rsidRDefault="00387554" w:rsidP="00D316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755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работы:</w:t>
      </w:r>
      <w:r w:rsidRPr="003875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>реализация алгоритмов обработки разреженных матриц, сравнение этих алгоритмов со стандартными алгоритмами обработки матриц при различном размере матриц и степени их разреженности.</w:t>
      </w:r>
    </w:p>
    <w:p w:rsidR="00387554" w:rsidRDefault="00387554" w:rsidP="003875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875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87554" w:rsidRDefault="00C505D4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Условие задачи:</w:t>
      </w:r>
    </w:p>
    <w:p w:rsidR="00E163EF" w:rsidRDefault="00E163EF" w:rsidP="003875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Разреженная матрица хранится в форме 3-х объектов: </w:t>
      </w:r>
    </w:p>
    <w:p w:rsidR="00E163EF" w:rsidRDefault="00E163EF" w:rsidP="00E163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вектор </w:t>
      </w:r>
      <w:r w:rsidRPr="00E163EF">
        <w:rPr>
          <w:rFonts w:ascii="Times New Roman" w:hAnsi="Times New Roman" w:cs="Times New Roman"/>
          <w:sz w:val="28"/>
          <w:szCs w:val="28"/>
        </w:rPr>
        <w:t>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значения ненулевых элементов; </w:t>
      </w:r>
    </w:p>
    <w:p w:rsidR="00E163EF" w:rsidRDefault="00E163EF" w:rsidP="00E163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вектор </w:t>
      </w:r>
      <w:r w:rsidRPr="00E163EF">
        <w:rPr>
          <w:rFonts w:ascii="Times New Roman" w:hAnsi="Times New Roman" w:cs="Times New Roman"/>
          <w:sz w:val="28"/>
          <w:szCs w:val="28"/>
        </w:rPr>
        <w:t>JA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номера столбцов для элементов вектора </w:t>
      </w:r>
      <w:r w:rsidRPr="00E163EF">
        <w:rPr>
          <w:rFonts w:ascii="Times New Roman" w:hAnsi="Times New Roman" w:cs="Times New Roman"/>
          <w:sz w:val="28"/>
          <w:szCs w:val="28"/>
        </w:rPr>
        <w:t>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163EF" w:rsidRPr="00E163EF" w:rsidRDefault="00E163EF" w:rsidP="00E163E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связный список </w:t>
      </w:r>
      <w:r w:rsidRPr="00E163EF">
        <w:rPr>
          <w:rFonts w:ascii="Times New Roman" w:hAnsi="Times New Roman" w:cs="Times New Roman"/>
          <w:sz w:val="28"/>
          <w:szCs w:val="28"/>
        </w:rPr>
        <w:t>IA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, в элементе </w:t>
      </w:r>
      <w:r w:rsidRPr="00E163EF">
        <w:rPr>
          <w:rFonts w:ascii="Times New Roman" w:hAnsi="Times New Roman" w:cs="Times New Roman"/>
          <w:sz w:val="28"/>
          <w:szCs w:val="28"/>
        </w:rPr>
        <w:t>Nk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 которого находится номер компонент в </w:t>
      </w:r>
      <w:r w:rsidRPr="00E163EF">
        <w:rPr>
          <w:rFonts w:ascii="Times New Roman" w:hAnsi="Times New Roman" w:cs="Times New Roman"/>
          <w:sz w:val="28"/>
          <w:szCs w:val="28"/>
        </w:rPr>
        <w:t>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163EF">
        <w:rPr>
          <w:rFonts w:ascii="Times New Roman" w:hAnsi="Times New Roman" w:cs="Times New Roman"/>
          <w:sz w:val="28"/>
          <w:szCs w:val="28"/>
        </w:rPr>
        <w:t>JA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, с которых начинается описание строки </w:t>
      </w:r>
      <w:r w:rsidRPr="00E163EF">
        <w:rPr>
          <w:rFonts w:ascii="Times New Roman" w:hAnsi="Times New Roman" w:cs="Times New Roman"/>
          <w:sz w:val="28"/>
          <w:szCs w:val="28"/>
        </w:rPr>
        <w:t>Nk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 матрицы </w:t>
      </w:r>
      <w:r w:rsidRPr="00E163EF">
        <w:rPr>
          <w:rFonts w:ascii="Times New Roman" w:hAnsi="Times New Roman" w:cs="Times New Roman"/>
          <w:sz w:val="28"/>
          <w:szCs w:val="28"/>
        </w:rPr>
        <w:t>A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163EF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E163EF" w:rsidRDefault="00E163EF" w:rsidP="00E163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1. Смоделировать операцию сложения двух матриц, хранящихся в этой форме, с получением результата в той же форме. </w:t>
      </w:r>
    </w:p>
    <w:p w:rsidR="00E163EF" w:rsidRPr="00E163EF" w:rsidRDefault="00E163EF" w:rsidP="00E163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>2. Произвести операцию сложения.</w:t>
      </w:r>
    </w:p>
    <w:p w:rsidR="00E163EF" w:rsidRPr="00E163EF" w:rsidRDefault="00E163EF" w:rsidP="00E163E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163EF">
        <w:rPr>
          <w:rFonts w:ascii="Times New Roman" w:hAnsi="Times New Roman" w:cs="Times New Roman"/>
          <w:sz w:val="28"/>
          <w:szCs w:val="28"/>
          <w:lang w:val="ru-RU"/>
        </w:rPr>
        <w:t>3. Сравнить время выполнения операций и объем памяти при использовании этих 2-х алгоритмов при различном проценте заполнения матриц.</w:t>
      </w:r>
    </w:p>
    <w:p w:rsidR="00387554" w:rsidRPr="00036397" w:rsidRDefault="00E163EF" w:rsidP="003875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387554">
        <w:rPr>
          <w:rFonts w:ascii="Times New Roman" w:hAnsi="Times New Roman" w:cs="Times New Roman"/>
          <w:b/>
          <w:sz w:val="28"/>
          <w:szCs w:val="28"/>
          <w:lang w:val="ru-RU"/>
        </w:rPr>
        <w:t>Входные данные:</w:t>
      </w:r>
      <w:r w:rsidR="0071688D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Две матрицы указанных размеров.</w:t>
      </w:r>
      <w:r w:rsidR="005B7B67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может ввести матрицы, как и вручную, так и сгенерировать её. При вводе матрицы вручную пользователь должен вводить позицию и значение ненулевых элементов </w:t>
      </w:r>
      <w:r w:rsidR="00F07F2E">
        <w:rPr>
          <w:rFonts w:ascii="Times New Roman" w:hAnsi="Times New Roman" w:cs="Times New Roman"/>
          <w:sz w:val="28"/>
          <w:szCs w:val="28"/>
          <w:lang w:val="ru-RU"/>
        </w:rPr>
        <w:t>до тех пор, пока</w:t>
      </w:r>
      <w:r w:rsidR="005B7B67">
        <w:rPr>
          <w:rFonts w:ascii="Times New Roman" w:hAnsi="Times New Roman" w:cs="Times New Roman"/>
          <w:sz w:val="28"/>
          <w:szCs w:val="28"/>
          <w:lang w:val="ru-RU"/>
        </w:rPr>
        <w:t xml:space="preserve"> не введет букву или не закончится вставляемые позиции</w:t>
      </w:r>
      <w:r w:rsidR="00F07F2E">
        <w:rPr>
          <w:rFonts w:ascii="Times New Roman" w:hAnsi="Times New Roman" w:cs="Times New Roman"/>
          <w:sz w:val="28"/>
          <w:szCs w:val="28"/>
          <w:lang w:val="ru-RU"/>
        </w:rPr>
        <w:t>. При генерировании матрицы пользователь</w:t>
      </w:r>
      <w:r w:rsidR="00036397">
        <w:rPr>
          <w:rFonts w:ascii="Times New Roman" w:hAnsi="Times New Roman" w:cs="Times New Roman"/>
          <w:sz w:val="28"/>
          <w:szCs w:val="28"/>
          <w:lang w:val="ru-RU"/>
        </w:rPr>
        <w:t xml:space="preserve"> должен ввести процент заполняемости</w:t>
      </w:r>
      <w:r w:rsidR="00F07F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765441" w:rsidRPr="00E163EF" w:rsidRDefault="00387554" w:rsidP="003875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Выходные данные:</w:t>
      </w:r>
      <w:r w:rsidR="0071688D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>Матрица – результат сложения входных матриц</w:t>
      </w:r>
      <w:r w:rsidR="00E163EF" w:rsidRPr="00E163E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B70FAF">
        <w:rPr>
          <w:rFonts w:ascii="Times New Roman" w:hAnsi="Times New Roman" w:cs="Times New Roman"/>
          <w:sz w:val="28"/>
          <w:szCs w:val="28"/>
          <w:lang w:val="ru-RU"/>
        </w:rPr>
        <w:t xml:space="preserve">  и память</w:t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>, затраченное на сложение.</w:t>
      </w:r>
    </w:p>
    <w:p w:rsidR="00765441" w:rsidRPr="00E163EF" w:rsidRDefault="00765441" w:rsidP="003875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Функция программы:</w:t>
      </w:r>
      <w:r w:rsidR="0071688D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>Реализация сложения разреженных матриц</w:t>
      </w:r>
      <w:r w:rsidR="00E163EF" w:rsidRPr="00E163EF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 xml:space="preserve"> измерение времени</w:t>
      </w:r>
      <w:r w:rsidR="00B70FAF">
        <w:rPr>
          <w:rFonts w:ascii="Times New Roman" w:hAnsi="Times New Roman" w:cs="Times New Roman"/>
          <w:sz w:val="28"/>
          <w:szCs w:val="28"/>
          <w:lang w:val="ru-RU"/>
        </w:rPr>
        <w:t xml:space="preserve"> и памяти</w:t>
      </w:r>
      <w:r w:rsidR="00E163EF">
        <w:rPr>
          <w:rFonts w:ascii="Times New Roman" w:hAnsi="Times New Roman" w:cs="Times New Roman"/>
          <w:sz w:val="28"/>
          <w:szCs w:val="28"/>
          <w:lang w:val="ru-RU"/>
        </w:rPr>
        <w:t xml:space="preserve"> на сложение матриц разными способами.</w:t>
      </w:r>
    </w:p>
    <w:p w:rsidR="00C505D4" w:rsidRDefault="00C505D4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36397" w:rsidRDefault="00036397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36397" w:rsidRDefault="00036397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387554" w:rsidRDefault="00387554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Возможные ошибки:</w:t>
      </w:r>
    </w:p>
    <w:p w:rsidR="00387554" w:rsidRDefault="00C06C00" w:rsidP="00D478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Сложение матриц разных размеров</w:t>
      </w:r>
    </w:p>
    <w:p w:rsidR="00C06C00" w:rsidRPr="00D478F8" w:rsidRDefault="00C06C00" w:rsidP="00C06C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 некорректных данных</w:t>
      </w:r>
    </w:p>
    <w:p w:rsidR="00D478F8" w:rsidRDefault="00C06C00" w:rsidP="00D478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 по неправильному индексу элемента</w:t>
      </w:r>
    </w:p>
    <w:p w:rsidR="00387554" w:rsidRDefault="00387554" w:rsidP="003875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Обращение к программе </w:t>
      </w:r>
      <w:r>
        <w:rPr>
          <w:rFonts w:ascii="Times New Roman" w:hAnsi="Times New Roman" w:cs="Times New Roman"/>
          <w:sz w:val="28"/>
          <w:szCs w:val="28"/>
          <w:lang w:val="ru-RU"/>
        </w:rPr>
        <w:t>осуществляется через консоль.</w:t>
      </w:r>
    </w:p>
    <w:p w:rsidR="00387554" w:rsidRDefault="00387554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FE3718" w:rsidRDefault="00FE3718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Структуры</w:t>
      </w:r>
      <w:r w:rsidR="00387554" w:rsidRPr="009A1F2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387554">
        <w:rPr>
          <w:rFonts w:ascii="Times New Roman" w:hAnsi="Times New Roman" w:cs="Times New Roman"/>
          <w:b/>
          <w:sz w:val="28"/>
          <w:szCs w:val="28"/>
          <w:lang w:val="ru-RU"/>
        </w:rPr>
        <w:t>данных</w:t>
      </w:r>
      <w:r w:rsidR="00387554" w:rsidRPr="009A1F2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4275A4" w:rsidRPr="00B33D92" w:rsidRDefault="004275A4" w:rsidP="004275A4">
      <w:pPr>
        <w:rPr>
          <w:rFonts w:ascii="Courier New" w:eastAsia="Times New Roman" w:hAnsi="Courier New" w:cs="Courier New"/>
          <w:bCs/>
          <w:color w:val="000080"/>
          <w:sz w:val="20"/>
          <w:szCs w:val="20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Матрица в обычном виде:</w:t>
      </w:r>
    </w:p>
    <w:p w:rsidR="004275A4" w:rsidRDefault="004275A4" w:rsidP="004275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int 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*matr1, *matr2, *matr3;</w:t>
      </w:r>
    </w:p>
    <w:p w:rsidR="004275A4" w:rsidRDefault="004275A4" w:rsidP="004275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4275A4" w:rsidRPr="004275A4" w:rsidRDefault="004275A4" w:rsidP="003875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Матрица</w:t>
      </w:r>
      <w:r w:rsidRPr="004275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сложном</w:t>
      </w:r>
      <w:r w:rsidRPr="004275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Pr="004275A4">
        <w:rPr>
          <w:rFonts w:ascii="Times New Roman" w:hAnsi="Times New Roman" w:cs="Times New Roman"/>
          <w:sz w:val="28"/>
          <w:szCs w:val="28"/>
        </w:rPr>
        <w:t>:</w:t>
      </w:r>
      <w:r w:rsidRPr="004275A4">
        <w:rPr>
          <w:rFonts w:ascii="Times New Roman" w:hAnsi="Times New Roman" w:cs="Times New Roman"/>
          <w:sz w:val="28"/>
          <w:szCs w:val="28"/>
        </w:rPr>
        <w:br/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int 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*A1, *A2, *A3;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int 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*JA1, *JA2, *JA3;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struct </w:t>
      </w:r>
      <w:r w:rsidRPr="004275A4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IA 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*IA1 = </w:t>
      </w:r>
      <w:r w:rsidRPr="004275A4">
        <w:rPr>
          <w:rFonts w:ascii="Courier New" w:eastAsia="Times New Roman" w:hAnsi="Courier New" w:cs="Courier New"/>
          <w:b/>
          <w:bCs/>
          <w:color w:val="1F542E"/>
          <w:sz w:val="20"/>
          <w:szCs w:val="20"/>
          <w:lang w:eastAsia="ru-RU"/>
        </w:rPr>
        <w:t>NULL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*IA2 = </w:t>
      </w:r>
      <w:r w:rsidRPr="004275A4">
        <w:rPr>
          <w:rFonts w:ascii="Courier New" w:eastAsia="Times New Roman" w:hAnsi="Courier New" w:cs="Courier New"/>
          <w:b/>
          <w:bCs/>
          <w:color w:val="1F542E"/>
          <w:sz w:val="20"/>
          <w:szCs w:val="20"/>
          <w:lang w:eastAsia="ru-RU"/>
        </w:rPr>
        <w:t>NULL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*IA3 = </w:t>
      </w:r>
      <w:r w:rsidRPr="004275A4">
        <w:rPr>
          <w:rFonts w:ascii="Courier New" w:eastAsia="Times New Roman" w:hAnsi="Courier New" w:cs="Courier New"/>
          <w:b/>
          <w:bCs/>
          <w:color w:val="1F542E"/>
          <w:sz w:val="20"/>
          <w:szCs w:val="20"/>
          <w:lang w:eastAsia="ru-RU"/>
        </w:rPr>
        <w:t>NULL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, *tmp;</w:t>
      </w:r>
    </w:p>
    <w:p w:rsidR="00FE3718" w:rsidRPr="00C505D4" w:rsidRDefault="004275A4" w:rsidP="00C505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struct </w:t>
      </w:r>
      <w:r w:rsidRPr="004275A4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IA</w:t>
      </w:r>
      <w:r w:rsidRPr="004275A4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br/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int </w:t>
      </w:r>
      <w:r w:rsidRPr="004275A4">
        <w:rPr>
          <w:rFonts w:ascii="Courier New" w:eastAsia="Times New Roman" w:hAnsi="Courier New" w:cs="Courier New"/>
          <w:color w:val="660E7A"/>
          <w:sz w:val="20"/>
          <w:szCs w:val="20"/>
          <w:lang w:eastAsia="ru-RU"/>
        </w:rPr>
        <w:t>i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int </w:t>
      </w:r>
      <w:r w:rsidRPr="004275A4">
        <w:rPr>
          <w:rFonts w:ascii="Courier New" w:eastAsia="Times New Roman" w:hAnsi="Courier New" w:cs="Courier New"/>
          <w:color w:val="660E7A"/>
          <w:sz w:val="20"/>
          <w:szCs w:val="20"/>
          <w:lang w:eastAsia="ru-RU"/>
        </w:rPr>
        <w:t>Nk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4275A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struct </w:t>
      </w:r>
      <w:r w:rsidRPr="004275A4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IA 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</w:t>
      </w:r>
      <w:r w:rsidRPr="004275A4">
        <w:rPr>
          <w:rFonts w:ascii="Courier New" w:eastAsia="Times New Roman" w:hAnsi="Courier New" w:cs="Courier New"/>
          <w:color w:val="660E7A"/>
          <w:sz w:val="20"/>
          <w:szCs w:val="20"/>
          <w:lang w:eastAsia="ru-RU"/>
        </w:rPr>
        <w:t>next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  <w:r w:rsidRPr="004275A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};</w:t>
      </w:r>
    </w:p>
    <w:p w:rsidR="00A304B2" w:rsidRPr="00147153" w:rsidRDefault="00A304B2">
      <w:pPr>
        <w:rPr>
          <w:rFonts w:ascii="Times New Roman" w:hAnsi="Times New Roman" w:cs="Times New Roman"/>
          <w:b/>
          <w:sz w:val="28"/>
          <w:szCs w:val="28"/>
        </w:rPr>
      </w:pPr>
      <w:r w:rsidRPr="0014715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304B2" w:rsidRDefault="00923F2E" w:rsidP="00D14D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Интерфейс:</w:t>
      </w:r>
      <w:r w:rsidR="00A304B2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413097">
        <w:rPr>
          <w:rFonts w:ascii="Times New Roman" w:hAnsi="Times New Roman" w:cs="Times New Roman"/>
          <w:sz w:val="28"/>
          <w:szCs w:val="28"/>
          <w:lang w:val="ru-RU"/>
        </w:rPr>
        <w:t>Матрицу можно вводить как вручную или сгенерировать автоматически.</w:t>
      </w:r>
    </w:p>
    <w:p w:rsidR="00A304B2" w:rsidRDefault="00923F2E" w:rsidP="00D14D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08B65B" wp14:editId="7604BE20">
            <wp:extent cx="3905250" cy="72390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659" cy="72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2E" w:rsidRPr="00A304B2" w:rsidRDefault="00413097" w:rsidP="00D14D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B299A49" wp14:editId="0316CE07">
            <wp:extent cx="4733925" cy="7991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097" w:rsidRDefault="00413097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6C00" w:rsidRDefault="00387554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Тесты</w:t>
      </w:r>
      <w:r w:rsidRPr="009A1F2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413097" w:rsidRPr="00413097" w:rsidRDefault="00413097" w:rsidP="0041309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13097">
        <w:rPr>
          <w:rFonts w:ascii="Times New Roman" w:hAnsi="Times New Roman" w:cs="Times New Roman"/>
          <w:sz w:val="28"/>
          <w:szCs w:val="28"/>
          <w:lang w:val="ru-RU"/>
        </w:rPr>
        <w:t>1)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3097">
        <w:rPr>
          <w:rFonts w:ascii="Times New Roman" w:hAnsi="Times New Roman" w:cs="Times New Roman"/>
          <w:sz w:val="28"/>
          <w:szCs w:val="28"/>
          <w:lang w:val="ru-RU"/>
        </w:rPr>
        <w:t>обр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аботка ответа на 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41309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вопрос</w:t>
      </w:r>
    </w:p>
    <w:p w:rsidR="00413097" w:rsidRDefault="00413097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B3A9D61" wp14:editId="50DB338C">
            <wp:extent cx="2085975" cy="1076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4B2" w:rsidRDefault="00A304B2" w:rsidP="00D14D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ru-RU"/>
        </w:rPr>
        <w:t>доступ по некорректному индексу</w:t>
      </w:r>
    </w:p>
    <w:p w:rsidR="00A304B2" w:rsidRPr="00A304B2" w:rsidRDefault="00A304B2" w:rsidP="00D14D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05ADF57" wp14:editId="1E5BD546">
            <wp:extent cx="4886325" cy="1514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2E" w:rsidRDefault="00923F2E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23F2E" w:rsidRPr="009A1F22" w:rsidRDefault="00923F2E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923AA" w:rsidRPr="009A1F22" w:rsidRDefault="002923AA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D3725" w:rsidRDefault="008D372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3734FC" w:rsidRPr="00AA74BC" w:rsidRDefault="00A93844" w:rsidP="00D14D3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Анализ эффективности (по памяти и времени):</w:t>
      </w:r>
      <w:r w:rsidR="00DA6B2E" w:rsidRPr="009A1F22">
        <w:rPr>
          <w:rFonts w:ascii="Times New Roman" w:hAnsi="Times New Roman" w:cs="Times New Roman"/>
          <w:sz w:val="28"/>
          <w:szCs w:val="28"/>
          <w:lang w:val="ru-RU"/>
        </w:rPr>
        <w:br/>
      </w:r>
      <w:r w:rsidR="00AA74BC" w:rsidRPr="00AA74BC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>
            <wp:extent cx="6152515" cy="4108284"/>
            <wp:effectExtent l="0" t="0" r="635" b="6985"/>
            <wp:docPr id="2" name="Рисунок 2" descr="C:\Users\79060\OneDrive\Рабочий стол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060\OneDrive\Рабочий стол\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10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683" w:rsidRDefault="00930683" w:rsidP="00D14D32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23F2E" w:rsidRDefault="00923F2E" w:rsidP="00D14D3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F53A1" w:rsidRDefault="008D372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Операция сложения над матрицами с заполнением </w:t>
      </w:r>
      <w:r w:rsidR="00B70FA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F4FA2" w:rsidRPr="00BF4FA2">
        <w:rPr>
          <w:rFonts w:ascii="Times New Roman" w:hAnsi="Times New Roman" w:cs="Times New Roman"/>
          <w:sz w:val="28"/>
          <w:szCs w:val="28"/>
          <w:lang w:val="ru-RU"/>
        </w:rPr>
        <w:t>%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элементов выполняется быстрее при хранении </w:t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t xml:space="preserve">ее </w:t>
      </w:r>
      <w:r w:rsidR="00EB6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B70FAF">
        <w:rPr>
          <w:rFonts w:ascii="Times New Roman" w:hAnsi="Times New Roman" w:cs="Times New Roman"/>
          <w:sz w:val="28"/>
          <w:szCs w:val="28"/>
          <w:lang w:val="ru-RU"/>
        </w:rPr>
        <w:t xml:space="preserve">разряженной </w:t>
      </w:r>
      <w:r w:rsidR="00EB6723">
        <w:rPr>
          <w:rFonts w:ascii="Times New Roman" w:hAnsi="Times New Roman" w:cs="Times New Roman"/>
          <w:sz w:val="28"/>
          <w:szCs w:val="28"/>
          <w:lang w:val="ru-RU"/>
        </w:rPr>
        <w:t>виде</w:t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t xml:space="preserve">. При этом требуется в </w:t>
      </w:r>
      <w:r w:rsidR="00F67919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t xml:space="preserve"> раз</w:t>
      </w:r>
      <w:r w:rsidR="00EB6723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B70FAF">
        <w:rPr>
          <w:rFonts w:ascii="Times New Roman" w:hAnsi="Times New Roman" w:cs="Times New Roman"/>
          <w:sz w:val="28"/>
          <w:szCs w:val="28"/>
          <w:lang w:val="ru-RU"/>
        </w:rPr>
        <w:t>меньше</w:t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t xml:space="preserve"> памяти.</w:t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br/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br/>
        <w:t>Операция сложения над матрицами с 20</w:t>
      </w:r>
      <w:r w:rsidR="00BF4FA2" w:rsidRPr="00BF4FA2">
        <w:rPr>
          <w:rFonts w:ascii="Times New Roman" w:hAnsi="Times New Roman" w:cs="Times New Roman"/>
          <w:sz w:val="28"/>
          <w:szCs w:val="28"/>
          <w:lang w:val="ru-RU"/>
        </w:rPr>
        <w:t>%</w:t>
      </w:r>
      <w:r w:rsidR="00BF4FA2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 выполняется медленнее в 1.5 раза при хранении в специальном виде. При этом подходе используется в 2 раза меньше памяти. </w:t>
      </w:r>
      <w:r w:rsidR="008320F5">
        <w:rPr>
          <w:rFonts w:ascii="Times New Roman" w:hAnsi="Times New Roman" w:cs="Times New Roman"/>
          <w:sz w:val="28"/>
          <w:szCs w:val="28"/>
          <w:lang w:val="ru-RU"/>
        </w:rPr>
        <w:br/>
      </w:r>
      <w:r w:rsidR="008320F5">
        <w:rPr>
          <w:rFonts w:ascii="Times New Roman" w:hAnsi="Times New Roman" w:cs="Times New Roman"/>
          <w:sz w:val="28"/>
          <w:szCs w:val="28"/>
          <w:lang w:val="ru-RU"/>
        </w:rPr>
        <w:br/>
        <w:t>Хранение матрицы с заполнением в 50</w:t>
      </w:r>
      <w:r w:rsidR="008320F5" w:rsidRPr="008320F5">
        <w:rPr>
          <w:rFonts w:ascii="Times New Roman" w:hAnsi="Times New Roman" w:cs="Times New Roman"/>
          <w:sz w:val="28"/>
          <w:szCs w:val="28"/>
          <w:lang w:val="ru-RU"/>
        </w:rPr>
        <w:t>%</w:t>
      </w:r>
      <w:r w:rsidR="008320F5">
        <w:rPr>
          <w:rFonts w:ascii="Times New Roman" w:hAnsi="Times New Roman" w:cs="Times New Roman"/>
          <w:sz w:val="28"/>
          <w:szCs w:val="28"/>
          <w:lang w:val="ru-RU"/>
        </w:rPr>
        <w:t xml:space="preserve"> в разреженном виде требует на 10% больше памяти, чем в обычном. Также время сложения в данном виде будет в 2 раза медленнее. </w:t>
      </w:r>
    </w:p>
    <w:p w:rsidR="00E25B00" w:rsidRDefault="00E25B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8605A" w:rsidRDefault="00E25B0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="0091686C">
        <w:rPr>
          <w:rFonts w:ascii="Times New Roman" w:hAnsi="Times New Roman" w:cs="Times New Roman"/>
          <w:sz w:val="28"/>
          <w:szCs w:val="28"/>
          <w:lang w:val="ru-RU"/>
        </w:rPr>
        <w:t>заполняемости в 17%, время, затраченное на сложение как в разряженной, так и в обычной форме уходит одинаковое. А память, требуемая для сложения в разряженной форме в 2 раза меньше чем в обычной форме.</w:t>
      </w:r>
      <w:bookmarkStart w:id="0" w:name="_GoBack"/>
      <w:bookmarkEnd w:id="0"/>
    </w:p>
    <w:p w:rsidR="00387554" w:rsidRDefault="00077EBB" w:rsidP="003875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Контрольные вопросы:</w:t>
      </w:r>
    </w:p>
    <w:p w:rsidR="00147153" w:rsidRDefault="00147153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F11">
        <w:rPr>
          <w:rFonts w:ascii="Times New Roman" w:hAnsi="Times New Roman" w:cs="Times New Roman"/>
          <w:b/>
          <w:sz w:val="28"/>
          <w:szCs w:val="28"/>
          <w:lang w:val="ru-RU"/>
        </w:rPr>
        <w:t>1)</w:t>
      </w:r>
      <w:r w:rsidR="00AA25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Что такое разреженная матрица, какие схемы хранения таких матриц вы знаете?</w:t>
      </w:r>
    </w:p>
    <w:p w:rsidR="00147153" w:rsidRDefault="00147153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Разреженная матрица – матр., </w:t>
      </w:r>
      <w:r w:rsidR="00B81C99">
        <w:rPr>
          <w:rFonts w:ascii="Times New Roman" w:hAnsi="Times New Roman" w:cs="Times New Roman"/>
          <w:sz w:val="28"/>
          <w:szCs w:val="28"/>
          <w:lang w:val="ru-RU"/>
        </w:rPr>
        <w:t>большая часть которой заполнена нулями.</w:t>
      </w:r>
    </w:p>
    <w:p w:rsidR="00B81C99" w:rsidRDefault="00B81C99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Можно хранить индекс 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>j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ненулевого элемента и его значение .</w:t>
      </w:r>
    </w:p>
    <w:p w:rsidR="00B81C99" w:rsidRDefault="00B81C99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Можно хранить значения ненулевых элементов, их индексы строки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столбца, номера элементов, с которых начинается очередная строка.</w:t>
      </w:r>
    </w:p>
    <w:p w:rsidR="00B81C99" w:rsidRDefault="00B81C99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F11">
        <w:rPr>
          <w:rFonts w:ascii="Times New Roman" w:hAnsi="Times New Roman" w:cs="Times New Roman"/>
          <w:b/>
          <w:sz w:val="28"/>
          <w:szCs w:val="28"/>
          <w:lang w:val="ru-RU"/>
        </w:rPr>
        <w:t>2)</w:t>
      </w:r>
      <w:r w:rsidR="00AA25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Каким образом и сколько памяти выделяется под хранение разреженной и обычной матрицы.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Под обычную матрицу выделяется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</w:rPr>
        <w:t>sizeof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element</w:t>
      </w:r>
      <w:r w:rsidRPr="00B81C9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байт памяти. 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Требуемая память под хранение разреженной матрицы зависит от выбранного типа хранения, количества ненулевых элементов.</w:t>
      </w:r>
    </w:p>
    <w:p w:rsidR="00B81C99" w:rsidRDefault="00B81C99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F11">
        <w:rPr>
          <w:rFonts w:ascii="Times New Roman" w:hAnsi="Times New Roman" w:cs="Times New Roman"/>
          <w:b/>
          <w:sz w:val="28"/>
          <w:szCs w:val="28"/>
          <w:lang w:val="ru-RU"/>
        </w:rPr>
        <w:t>3)</w:t>
      </w:r>
      <w:r w:rsidR="00AA25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Каков принцип обработки разреженной матрицы?</w:t>
      </w:r>
    </w:p>
    <w:p w:rsidR="00B81C99" w:rsidRDefault="00B81C99" w:rsidP="001471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Обрабатываются только ненулевые элементы, что позволяет сократить время обработки. </w:t>
      </w:r>
    </w:p>
    <w:p w:rsidR="00AA2541" w:rsidRDefault="00AA2541" w:rsidP="00AA254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7F11">
        <w:rPr>
          <w:rFonts w:ascii="Times New Roman" w:hAnsi="Times New Roman" w:cs="Times New Roman"/>
          <w:b/>
          <w:sz w:val="28"/>
          <w:szCs w:val="28"/>
          <w:lang w:val="ru-RU"/>
        </w:rPr>
        <w:t>4)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каком случае для матриц эффективнее применять стандартные алгоритмы обработки матриц? От чего это зависит?</w:t>
      </w:r>
    </w:p>
    <w:p w:rsidR="00AA2541" w:rsidRPr="00AA2541" w:rsidRDefault="00AA2541" w:rsidP="00AA254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Эффективнее применять стандартные алгоритмы обработки матриц при достижени</w:t>
      </w:r>
      <w:r w:rsidR="00A50B51">
        <w:rPr>
          <w:rFonts w:ascii="Times New Roman" w:hAnsi="Times New Roman" w:cs="Times New Roman"/>
          <w:sz w:val="28"/>
          <w:szCs w:val="28"/>
          <w:lang w:val="ru-RU"/>
        </w:rPr>
        <w:t>и определенного уровня заполненн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ости матрицы. </w:t>
      </w:r>
    </w:p>
    <w:p w:rsidR="001F53A1" w:rsidRPr="00077EBB" w:rsidRDefault="001F53A1" w:rsidP="00077EB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D3CA9" w:rsidRDefault="00387554" w:rsidP="00C06C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  <w:r w:rsidR="003A77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A2541" w:rsidRPr="00E163EF" w:rsidRDefault="00AA2541" w:rsidP="00C06C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Алгоритмы работы с разреженными матрицами дают заметный выигрыш во времени при обработке достаточно больших матриц с малым заполнением.</w:t>
      </w:r>
    </w:p>
    <w:p w:rsidR="00F60F4A" w:rsidRPr="00DA6B2E" w:rsidRDefault="00F60F4A" w:rsidP="00387554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60F4A" w:rsidRPr="00DA6B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32C" w:rsidRDefault="00E6032C" w:rsidP="00E163EF">
      <w:pPr>
        <w:spacing w:after="0" w:line="240" w:lineRule="auto"/>
      </w:pPr>
      <w:r>
        <w:separator/>
      </w:r>
    </w:p>
  </w:endnote>
  <w:endnote w:type="continuationSeparator" w:id="0">
    <w:p w:rsidR="00E6032C" w:rsidRDefault="00E6032C" w:rsidP="00E1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32C" w:rsidRDefault="00E6032C" w:rsidP="00E163EF">
      <w:pPr>
        <w:spacing w:after="0" w:line="240" w:lineRule="auto"/>
      </w:pPr>
      <w:r>
        <w:separator/>
      </w:r>
    </w:p>
  </w:footnote>
  <w:footnote w:type="continuationSeparator" w:id="0">
    <w:p w:rsidR="00E6032C" w:rsidRDefault="00E6032C" w:rsidP="00E16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4CC7"/>
    <w:multiLevelType w:val="hybridMultilevel"/>
    <w:tmpl w:val="34B80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61110"/>
    <w:multiLevelType w:val="hybridMultilevel"/>
    <w:tmpl w:val="EF4E2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51E55"/>
    <w:multiLevelType w:val="hybridMultilevel"/>
    <w:tmpl w:val="9D0EA6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E293D"/>
    <w:multiLevelType w:val="hybridMultilevel"/>
    <w:tmpl w:val="4608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42188"/>
    <w:multiLevelType w:val="hybridMultilevel"/>
    <w:tmpl w:val="1702E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7183D"/>
    <w:multiLevelType w:val="hybridMultilevel"/>
    <w:tmpl w:val="19F2BF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000EAC"/>
    <w:multiLevelType w:val="hybridMultilevel"/>
    <w:tmpl w:val="89A2B2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D5E76"/>
    <w:multiLevelType w:val="hybridMultilevel"/>
    <w:tmpl w:val="DCFAE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2E"/>
    <w:rsid w:val="00006564"/>
    <w:rsid w:val="00025B3D"/>
    <w:rsid w:val="00036397"/>
    <w:rsid w:val="00036AB4"/>
    <w:rsid w:val="00054DB9"/>
    <w:rsid w:val="00077EBB"/>
    <w:rsid w:val="000D3AD1"/>
    <w:rsid w:val="001233D4"/>
    <w:rsid w:val="00140B55"/>
    <w:rsid w:val="00147153"/>
    <w:rsid w:val="001C7E18"/>
    <w:rsid w:val="001F53A1"/>
    <w:rsid w:val="00234D55"/>
    <w:rsid w:val="002923AA"/>
    <w:rsid w:val="002A5885"/>
    <w:rsid w:val="0035591E"/>
    <w:rsid w:val="003734FC"/>
    <w:rsid w:val="00387554"/>
    <w:rsid w:val="003A7747"/>
    <w:rsid w:val="003E6284"/>
    <w:rsid w:val="00405FAE"/>
    <w:rsid w:val="00413097"/>
    <w:rsid w:val="004275A4"/>
    <w:rsid w:val="00430983"/>
    <w:rsid w:val="004E1160"/>
    <w:rsid w:val="004F0071"/>
    <w:rsid w:val="00565881"/>
    <w:rsid w:val="00565BFB"/>
    <w:rsid w:val="005663C6"/>
    <w:rsid w:val="00595AC5"/>
    <w:rsid w:val="005B7B67"/>
    <w:rsid w:val="0067790E"/>
    <w:rsid w:val="006F681F"/>
    <w:rsid w:val="00710EC2"/>
    <w:rsid w:val="0071688D"/>
    <w:rsid w:val="00717957"/>
    <w:rsid w:val="00722E22"/>
    <w:rsid w:val="00765441"/>
    <w:rsid w:val="00783080"/>
    <w:rsid w:val="007E34EC"/>
    <w:rsid w:val="008320F5"/>
    <w:rsid w:val="00834E9D"/>
    <w:rsid w:val="00837B82"/>
    <w:rsid w:val="0088605A"/>
    <w:rsid w:val="008C7C91"/>
    <w:rsid w:val="008D3725"/>
    <w:rsid w:val="00902E24"/>
    <w:rsid w:val="0091686C"/>
    <w:rsid w:val="00923F2E"/>
    <w:rsid w:val="00930683"/>
    <w:rsid w:val="009321BC"/>
    <w:rsid w:val="009A1F22"/>
    <w:rsid w:val="009F7F11"/>
    <w:rsid w:val="00A304B2"/>
    <w:rsid w:val="00A45BE4"/>
    <w:rsid w:val="00A50B51"/>
    <w:rsid w:val="00A93844"/>
    <w:rsid w:val="00AA2541"/>
    <w:rsid w:val="00AA74BC"/>
    <w:rsid w:val="00B17F6A"/>
    <w:rsid w:val="00B33D92"/>
    <w:rsid w:val="00B70FAF"/>
    <w:rsid w:val="00B81C99"/>
    <w:rsid w:val="00BE1BF2"/>
    <w:rsid w:val="00BF4FA2"/>
    <w:rsid w:val="00C06C00"/>
    <w:rsid w:val="00C17528"/>
    <w:rsid w:val="00C30EF7"/>
    <w:rsid w:val="00C3641F"/>
    <w:rsid w:val="00C505D4"/>
    <w:rsid w:val="00C87AA7"/>
    <w:rsid w:val="00CC5B35"/>
    <w:rsid w:val="00D14D32"/>
    <w:rsid w:val="00D21FE9"/>
    <w:rsid w:val="00D316A5"/>
    <w:rsid w:val="00D478F8"/>
    <w:rsid w:val="00DA6B2E"/>
    <w:rsid w:val="00E163EF"/>
    <w:rsid w:val="00E21591"/>
    <w:rsid w:val="00E25B00"/>
    <w:rsid w:val="00E54E24"/>
    <w:rsid w:val="00E6032C"/>
    <w:rsid w:val="00E72E8E"/>
    <w:rsid w:val="00EB6723"/>
    <w:rsid w:val="00EC0DAD"/>
    <w:rsid w:val="00F07F2E"/>
    <w:rsid w:val="00F243D6"/>
    <w:rsid w:val="00F45AB2"/>
    <w:rsid w:val="00F60F4A"/>
    <w:rsid w:val="00F62DA8"/>
    <w:rsid w:val="00F67919"/>
    <w:rsid w:val="00FD3CA9"/>
    <w:rsid w:val="00FE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ABEF44"/>
  <w15:chartTrackingRefBased/>
  <w15:docId w15:val="{ABE1F3F6-C301-45D0-8A12-4C15F0C2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8F8"/>
    <w:pPr>
      <w:ind w:left="720"/>
      <w:contextualSpacing/>
    </w:pPr>
  </w:style>
  <w:style w:type="table" w:styleId="a4">
    <w:name w:val="Table Grid"/>
    <w:basedOn w:val="a1"/>
    <w:uiPriority w:val="39"/>
    <w:rsid w:val="00565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430983"/>
    <w:pPr>
      <w:suppressAutoHyphens/>
      <w:autoSpaceDN w:val="0"/>
      <w:textAlignment w:val="baseline"/>
    </w:pPr>
    <w:rPr>
      <w:rFonts w:ascii="Calibri" w:eastAsia="Calibri" w:hAnsi="Calibri" w:cs="F"/>
      <w:kern w:val="3"/>
    </w:rPr>
  </w:style>
  <w:style w:type="paragraph" w:styleId="HTML">
    <w:name w:val="HTML Preformatted"/>
    <w:basedOn w:val="a"/>
    <w:link w:val="HTML0"/>
    <w:uiPriority w:val="99"/>
    <w:semiHidden/>
    <w:unhideWhenUsed/>
    <w:rsid w:val="00837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7B82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E16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163EF"/>
  </w:style>
  <w:style w:type="paragraph" w:styleId="a7">
    <w:name w:val="footer"/>
    <w:basedOn w:val="a"/>
    <w:link w:val="a8"/>
    <w:uiPriority w:val="99"/>
    <w:unhideWhenUsed/>
    <w:rsid w:val="00E16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63EF"/>
  </w:style>
  <w:style w:type="paragraph" w:styleId="a9">
    <w:name w:val="No Spacing"/>
    <w:uiPriority w:val="1"/>
    <w:qFormat/>
    <w:rsid w:val="00C06C00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41A3F-3371-4C72-A851-8B85D3C40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1838</TotalTime>
  <Pages>8</Pages>
  <Words>592</Words>
  <Characters>3378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Аленка</dc:creator>
  <cp:keywords/>
  <dc:description/>
  <cp:lastModifiedBy>Jasurbek Tursunov</cp:lastModifiedBy>
  <cp:revision>25</cp:revision>
  <dcterms:created xsi:type="dcterms:W3CDTF">2018-11-05T14:36:00Z</dcterms:created>
  <dcterms:modified xsi:type="dcterms:W3CDTF">2019-10-16T18:02:00Z</dcterms:modified>
</cp:coreProperties>
</file>